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0D87" w:rsidRPr="00A67774" w:rsidRDefault="00910D87" w:rsidP="00910D87">
      <w:pPr>
        <w:pStyle w:val="a3"/>
        <w:jc w:val="center"/>
        <w:rPr>
          <w:rFonts w:ascii="TimesNewRomanPSMT" w:hAnsi="TimesNewRomanPSMT" w:cs="TimesNewRomanPSMT"/>
          <w:sz w:val="28"/>
          <w:szCs w:val="28"/>
        </w:rPr>
      </w:pPr>
      <w:r w:rsidRPr="00C4015B">
        <w:rPr>
          <w:rFonts w:ascii="TimesNewRomanPSMT" w:hAnsi="TimesNewRomanPSMT" w:cs="TimesNewRomanPSMT"/>
          <w:sz w:val="28"/>
          <w:szCs w:val="28"/>
        </w:rPr>
        <w:t>САНКТ</w:t>
      </w:r>
      <w:r w:rsidR="009B5EF9">
        <w:rPr>
          <w:rFonts w:ascii="TimesNewRomanPSMT" w:hAnsi="TimesNewRomanPSMT" w:cs="TimesNewRomanPSMT"/>
          <w:sz w:val="28"/>
          <w:szCs w:val="28"/>
        </w:rPr>
        <w:t xml:space="preserve"> </w:t>
      </w:r>
      <w:r w:rsidR="009B5EF9" w:rsidRPr="00B7077D">
        <w:t xml:space="preserve">– </w:t>
      </w:r>
      <w:r w:rsidRPr="00C4015B">
        <w:rPr>
          <w:rFonts w:ascii="TimesNewRomanPSMT" w:hAnsi="TimesNewRomanPSMT" w:cs="TimesNewRomanPSMT"/>
          <w:sz w:val="28"/>
          <w:szCs w:val="28"/>
        </w:rPr>
        <w:t xml:space="preserve">ПЕТЕРБУРГСКИЙ ГОСУДАРСТВЕННЫЙ УНИВЕРСИТЕТ </w:t>
      </w:r>
    </w:p>
    <w:p w:rsidR="00910D87" w:rsidRDefault="00910D87" w:rsidP="00910D87">
      <w:pPr>
        <w:pStyle w:val="a3"/>
        <w:jc w:val="center"/>
        <w:rPr>
          <w:rFonts w:eastAsia="PMingLiU"/>
          <w:sz w:val="28"/>
          <w:szCs w:val="28"/>
        </w:rPr>
      </w:pPr>
      <w:r>
        <w:rPr>
          <w:rFonts w:eastAsia="PMingLiU"/>
          <w:sz w:val="28"/>
          <w:szCs w:val="28"/>
        </w:rPr>
        <w:t>ЯРОВАЯ ИРИНА ВЛАДИМИРОВНА</w:t>
      </w:r>
    </w:p>
    <w:p w:rsidR="00CC0ED3" w:rsidRDefault="00910D87" w:rsidP="00151412">
      <w:pPr>
        <w:pStyle w:val="a3"/>
        <w:spacing w:line="360" w:lineRule="auto"/>
        <w:jc w:val="center"/>
        <w:rPr>
          <w:rFonts w:ascii="TimesNewRomanPSMT" w:hAnsi="TimesNewRomanPSMT" w:cs="TimesNewRomanPSMT"/>
          <w:sz w:val="28"/>
          <w:szCs w:val="28"/>
        </w:rPr>
      </w:pPr>
      <w:r>
        <w:rPr>
          <w:rFonts w:ascii="PMingLiU" w:eastAsia="PMingLiU" w:hAnsi="PMingLiU" w:cs="PMingLiU"/>
          <w:sz w:val="20"/>
          <w:szCs w:val="20"/>
        </w:rPr>
        <w:br/>
      </w:r>
      <w:r w:rsidRPr="00C4015B">
        <w:rPr>
          <w:rFonts w:ascii="TimesNewRomanPSMT" w:hAnsi="TimesNewRomanPSMT" w:cs="TimesNewRomanPSMT"/>
          <w:sz w:val="28"/>
          <w:szCs w:val="28"/>
        </w:rPr>
        <w:t>Выпускная квалификационная работа</w:t>
      </w:r>
    </w:p>
    <w:p w:rsidR="001C4F45" w:rsidRPr="001C4F45" w:rsidRDefault="001C4F45" w:rsidP="001C4F45">
      <w:pPr>
        <w:pStyle w:val="a3"/>
        <w:spacing w:before="0" w:beforeAutospacing="0" w:after="0" w:afterAutospacing="0" w:line="360" w:lineRule="auto"/>
        <w:jc w:val="center"/>
        <w:rPr>
          <w:rFonts w:ascii="TimesNewRomanPSMT" w:hAnsi="TimesNewRomanPSMT" w:cs="TimesNewRomanPSMT"/>
          <w:b/>
          <w:bCs/>
          <w:sz w:val="28"/>
          <w:szCs w:val="28"/>
        </w:rPr>
      </w:pPr>
      <w:r w:rsidRPr="001C4F45">
        <w:rPr>
          <w:rFonts w:ascii="TimesNewRomanPSMT" w:hAnsi="TimesNewRomanPSMT" w:cs="TimesNewRomanPSMT"/>
          <w:b/>
          <w:bCs/>
          <w:sz w:val="28"/>
          <w:szCs w:val="28"/>
        </w:rPr>
        <w:t>ГОСУДАРСТВЕННЫЙ ИМИДЖ МЕКСИКИ: ОСОБЕННОСТИ ФОРМИРОВАНИЯ</w:t>
      </w:r>
    </w:p>
    <w:p w:rsidR="001C4F45" w:rsidRPr="003F31ED" w:rsidRDefault="001C4F45" w:rsidP="001C4F45">
      <w:pPr>
        <w:pStyle w:val="a3"/>
        <w:spacing w:before="0" w:beforeAutospacing="0" w:after="0" w:afterAutospacing="0" w:line="360" w:lineRule="auto"/>
        <w:jc w:val="center"/>
        <w:rPr>
          <w:rFonts w:ascii="TimesNewRomanPSMT" w:hAnsi="TimesNewRomanPSMT" w:cs="TimesNewRomanPSMT"/>
          <w:b/>
          <w:bCs/>
          <w:sz w:val="28"/>
          <w:szCs w:val="28"/>
          <w:lang w:val="en-US"/>
        </w:rPr>
      </w:pPr>
      <w:r w:rsidRPr="001C4F45">
        <w:rPr>
          <w:rFonts w:ascii="TimesNewRomanPSMT" w:hAnsi="TimesNewRomanPSMT" w:cs="TimesNewRomanPSMT"/>
          <w:b/>
          <w:bCs/>
          <w:sz w:val="28"/>
          <w:szCs w:val="28"/>
          <w:lang w:val="en-US"/>
        </w:rPr>
        <w:t>THE</w:t>
      </w:r>
      <w:r w:rsidRPr="003F31ED">
        <w:rPr>
          <w:rFonts w:ascii="TimesNewRomanPSMT" w:hAnsi="TimesNewRomanPSMT" w:cs="TimesNewRomanPSMT"/>
          <w:b/>
          <w:bCs/>
          <w:sz w:val="28"/>
          <w:szCs w:val="28"/>
          <w:lang w:val="en-US"/>
        </w:rPr>
        <w:t xml:space="preserve"> </w:t>
      </w:r>
      <w:r w:rsidRPr="001C4F45">
        <w:rPr>
          <w:rFonts w:ascii="TimesNewRomanPSMT" w:hAnsi="TimesNewRomanPSMT" w:cs="TimesNewRomanPSMT"/>
          <w:b/>
          <w:bCs/>
          <w:sz w:val="28"/>
          <w:szCs w:val="28"/>
          <w:lang w:val="en-US"/>
        </w:rPr>
        <w:t>STATE</w:t>
      </w:r>
      <w:r w:rsidRPr="003F31ED">
        <w:rPr>
          <w:rFonts w:ascii="TimesNewRomanPSMT" w:hAnsi="TimesNewRomanPSMT" w:cs="TimesNewRomanPSMT"/>
          <w:b/>
          <w:bCs/>
          <w:sz w:val="28"/>
          <w:szCs w:val="28"/>
          <w:lang w:val="en-US"/>
        </w:rPr>
        <w:t xml:space="preserve"> </w:t>
      </w:r>
      <w:r w:rsidRPr="001C4F45">
        <w:rPr>
          <w:rFonts w:ascii="TimesNewRomanPSMT" w:hAnsi="TimesNewRomanPSMT" w:cs="TimesNewRomanPSMT"/>
          <w:b/>
          <w:bCs/>
          <w:sz w:val="28"/>
          <w:szCs w:val="28"/>
          <w:lang w:val="en-US"/>
        </w:rPr>
        <w:t>IMAGE</w:t>
      </w:r>
      <w:r w:rsidRPr="003F31ED">
        <w:rPr>
          <w:rFonts w:ascii="TimesNewRomanPSMT" w:hAnsi="TimesNewRomanPSMT" w:cs="TimesNewRomanPSMT"/>
          <w:b/>
          <w:bCs/>
          <w:sz w:val="28"/>
          <w:szCs w:val="28"/>
          <w:lang w:val="en-US"/>
        </w:rPr>
        <w:t xml:space="preserve"> </w:t>
      </w:r>
      <w:r w:rsidRPr="001C4F45">
        <w:rPr>
          <w:rFonts w:ascii="TimesNewRomanPSMT" w:hAnsi="TimesNewRomanPSMT" w:cs="TimesNewRomanPSMT"/>
          <w:b/>
          <w:bCs/>
          <w:sz w:val="28"/>
          <w:szCs w:val="28"/>
          <w:lang w:val="en-US"/>
        </w:rPr>
        <w:t>OF</w:t>
      </w:r>
      <w:r w:rsidRPr="003F31ED">
        <w:rPr>
          <w:rFonts w:ascii="TimesNewRomanPSMT" w:hAnsi="TimesNewRomanPSMT" w:cs="TimesNewRomanPSMT"/>
          <w:b/>
          <w:bCs/>
          <w:sz w:val="28"/>
          <w:szCs w:val="28"/>
          <w:lang w:val="en-US"/>
        </w:rPr>
        <w:t xml:space="preserve"> </w:t>
      </w:r>
      <w:r w:rsidRPr="001C4F45">
        <w:rPr>
          <w:rFonts w:ascii="TimesNewRomanPSMT" w:hAnsi="TimesNewRomanPSMT" w:cs="TimesNewRomanPSMT"/>
          <w:b/>
          <w:bCs/>
          <w:sz w:val="28"/>
          <w:szCs w:val="28"/>
          <w:lang w:val="en-US"/>
        </w:rPr>
        <w:t>MEXICO</w:t>
      </w:r>
      <w:r w:rsidRPr="003F31ED">
        <w:rPr>
          <w:rFonts w:ascii="TimesNewRomanPSMT" w:hAnsi="TimesNewRomanPSMT" w:cs="TimesNewRomanPSMT"/>
          <w:b/>
          <w:bCs/>
          <w:sz w:val="28"/>
          <w:szCs w:val="28"/>
          <w:lang w:val="en-US"/>
        </w:rPr>
        <w:t xml:space="preserve">: </w:t>
      </w:r>
      <w:r w:rsidRPr="001C4F45">
        <w:rPr>
          <w:rFonts w:ascii="TimesNewRomanPSMT" w:hAnsi="TimesNewRomanPSMT" w:cs="TimesNewRomanPSMT"/>
          <w:b/>
          <w:bCs/>
          <w:sz w:val="28"/>
          <w:szCs w:val="28"/>
          <w:lang w:val="en-US"/>
        </w:rPr>
        <w:t>PECULIARITIES</w:t>
      </w:r>
      <w:r w:rsidRPr="003F31ED">
        <w:rPr>
          <w:rFonts w:ascii="TimesNewRomanPSMT" w:hAnsi="TimesNewRomanPSMT" w:cs="TimesNewRomanPSMT"/>
          <w:b/>
          <w:bCs/>
          <w:sz w:val="28"/>
          <w:szCs w:val="28"/>
          <w:lang w:val="en-US"/>
        </w:rPr>
        <w:t xml:space="preserve"> </w:t>
      </w:r>
      <w:r w:rsidR="001014C5">
        <w:rPr>
          <w:rFonts w:ascii="TimesNewRomanPSMT" w:hAnsi="TimesNewRomanPSMT" w:cs="TimesNewRomanPSMT"/>
          <w:b/>
          <w:bCs/>
          <w:sz w:val="28"/>
          <w:szCs w:val="28"/>
          <w:lang w:val="en-US"/>
        </w:rPr>
        <w:t>O</w:t>
      </w:r>
      <w:r w:rsidRPr="001C4F45">
        <w:rPr>
          <w:rFonts w:ascii="TimesNewRomanPSMT" w:hAnsi="TimesNewRomanPSMT" w:cs="TimesNewRomanPSMT"/>
          <w:b/>
          <w:bCs/>
          <w:sz w:val="28"/>
          <w:szCs w:val="28"/>
          <w:lang w:val="en-US"/>
        </w:rPr>
        <w:t>F</w:t>
      </w:r>
      <w:r w:rsidRPr="003F31ED">
        <w:rPr>
          <w:rFonts w:ascii="TimesNewRomanPSMT" w:hAnsi="TimesNewRomanPSMT" w:cs="TimesNewRomanPSMT"/>
          <w:b/>
          <w:bCs/>
          <w:sz w:val="28"/>
          <w:szCs w:val="28"/>
          <w:lang w:val="en-US"/>
        </w:rPr>
        <w:t xml:space="preserve"> </w:t>
      </w:r>
      <w:r w:rsidRPr="001C4F45">
        <w:rPr>
          <w:rFonts w:ascii="TimesNewRomanPSMT" w:hAnsi="TimesNewRomanPSMT" w:cs="TimesNewRomanPSMT"/>
          <w:b/>
          <w:bCs/>
          <w:sz w:val="28"/>
          <w:szCs w:val="28"/>
          <w:lang w:val="en-US"/>
        </w:rPr>
        <w:t>FORMING</w:t>
      </w:r>
    </w:p>
    <w:p w:rsidR="001C4F45" w:rsidRPr="003F31ED" w:rsidRDefault="001C4F45" w:rsidP="001C4F45">
      <w:pPr>
        <w:pStyle w:val="a3"/>
        <w:spacing w:before="0" w:beforeAutospacing="0" w:after="0" w:afterAutospacing="0" w:line="360" w:lineRule="auto"/>
        <w:jc w:val="center"/>
        <w:rPr>
          <w:rFonts w:ascii="TimesNewRomanPSMT" w:hAnsi="TimesNewRomanPSMT" w:cs="TimesNewRomanPSMT"/>
          <w:b/>
          <w:bCs/>
          <w:sz w:val="28"/>
          <w:szCs w:val="28"/>
          <w:lang w:val="en-US"/>
        </w:rPr>
      </w:pPr>
    </w:p>
    <w:p w:rsidR="00910D87" w:rsidRPr="00910D87" w:rsidRDefault="00910D87" w:rsidP="001C4F45">
      <w:pPr>
        <w:spacing w:line="360" w:lineRule="auto"/>
        <w:jc w:val="center"/>
        <w:rPr>
          <w:sz w:val="28"/>
          <w:szCs w:val="28"/>
        </w:rPr>
      </w:pPr>
      <w:r w:rsidRPr="00910D87">
        <w:rPr>
          <w:rFonts w:ascii="TimesNewRomanPSMT" w:hAnsi="TimesNewRomanPSMT" w:cs="TimesNewRomanPSMT"/>
          <w:sz w:val="28"/>
          <w:szCs w:val="28"/>
        </w:rPr>
        <w:t>Направление 41.04.05 - «Международные отношения»</w:t>
      </w:r>
    </w:p>
    <w:p w:rsidR="00012B7A" w:rsidRDefault="00910D87" w:rsidP="001C4F45">
      <w:pPr>
        <w:spacing w:line="360" w:lineRule="auto"/>
        <w:jc w:val="center"/>
        <w:rPr>
          <w:rFonts w:ascii="TimesNewRomanPSMT" w:hAnsi="TimesNewRomanPSMT" w:cs="TimesNewRomanPSMT"/>
          <w:sz w:val="28"/>
          <w:szCs w:val="28"/>
        </w:rPr>
      </w:pPr>
      <w:r w:rsidRPr="00910D87">
        <w:rPr>
          <w:rFonts w:ascii="TimesNewRomanPSMT" w:hAnsi="TimesNewRomanPSMT" w:cs="TimesNewRomanPSMT"/>
          <w:sz w:val="28"/>
          <w:szCs w:val="28"/>
        </w:rPr>
        <w:t xml:space="preserve">Основная образовательная программа магистратуры </w:t>
      </w:r>
    </w:p>
    <w:p w:rsidR="00CC0ED3" w:rsidRPr="00B260C5" w:rsidRDefault="00910D87" w:rsidP="00B260C5">
      <w:pPr>
        <w:spacing w:line="360" w:lineRule="auto"/>
        <w:jc w:val="center"/>
        <w:rPr>
          <w:rFonts w:ascii="TimesNewRomanPSMT" w:hAnsi="TimesNewRomanPSMT" w:cs="TimesNewRomanPSMT"/>
          <w:sz w:val="28"/>
          <w:szCs w:val="28"/>
        </w:rPr>
      </w:pPr>
      <w:r w:rsidRPr="00910D87">
        <w:rPr>
          <w:rFonts w:ascii="TimesNewRomanPSMT" w:hAnsi="TimesNewRomanPSMT" w:cs="TimesNewRomanPSMT"/>
          <w:sz w:val="28"/>
          <w:szCs w:val="28"/>
        </w:rPr>
        <w:t>«</w:t>
      </w:r>
      <w:r w:rsidRPr="001C4F45">
        <w:rPr>
          <w:rFonts w:ascii="TimesNewRomanPSMT" w:hAnsi="TimesNewRomanPSMT" w:cs="TimesNewRomanPSMT"/>
          <w:sz w:val="28"/>
          <w:szCs w:val="28"/>
        </w:rPr>
        <w:t>Связи с общественностью в сфере международных отношений</w:t>
      </w:r>
      <w:r w:rsidRPr="00910D87">
        <w:rPr>
          <w:rFonts w:ascii="TimesNewRomanPSMT" w:hAnsi="TimesNewRomanPSMT" w:cs="TimesNewRomanPSMT"/>
          <w:sz w:val="28"/>
          <w:szCs w:val="28"/>
        </w:rPr>
        <w:t>»</w:t>
      </w:r>
    </w:p>
    <w:p w:rsidR="001C4F45" w:rsidRPr="0095437E" w:rsidRDefault="001C4F45" w:rsidP="001C4F45">
      <w:pPr>
        <w:pStyle w:val="a3"/>
        <w:jc w:val="right"/>
        <w:rPr>
          <w:rFonts w:ascii="TimesNewRomanPSMT" w:hAnsi="TimesNewRomanPSMT" w:cs="TimesNewRomanPSMT"/>
          <w:b/>
          <w:sz w:val="28"/>
          <w:szCs w:val="28"/>
        </w:rPr>
      </w:pPr>
      <w:r w:rsidRPr="0095437E">
        <w:rPr>
          <w:rFonts w:ascii="TimesNewRomanPSMT" w:hAnsi="TimesNewRomanPSMT" w:cs="TimesNewRomanPSMT"/>
          <w:b/>
          <w:sz w:val="28"/>
          <w:szCs w:val="28"/>
        </w:rPr>
        <w:t>Научны</w:t>
      </w:r>
      <w:r w:rsidR="0095437E" w:rsidRPr="0095437E">
        <w:rPr>
          <w:rFonts w:ascii="TimesNewRomanPSMT" w:hAnsi="TimesNewRomanPSMT" w:cs="TimesNewRomanPSMT"/>
          <w:b/>
          <w:sz w:val="28"/>
          <w:szCs w:val="28"/>
        </w:rPr>
        <w:t>й</w:t>
      </w:r>
      <w:r w:rsidRPr="0095437E">
        <w:rPr>
          <w:rFonts w:ascii="TimesNewRomanPSMT" w:hAnsi="TimesNewRomanPSMT" w:cs="TimesNewRomanPSMT"/>
          <w:b/>
          <w:sz w:val="28"/>
          <w:szCs w:val="28"/>
        </w:rPr>
        <w:t xml:space="preserve"> руководитель: </w:t>
      </w:r>
    </w:p>
    <w:p w:rsidR="001C4F45" w:rsidRPr="0095437E" w:rsidRDefault="001C4F45" w:rsidP="001C4F45">
      <w:pPr>
        <w:pStyle w:val="a3"/>
        <w:jc w:val="right"/>
        <w:rPr>
          <w:rFonts w:ascii="TimesNewRomanPSMT" w:hAnsi="TimesNewRomanPSMT" w:cs="TimesNewRomanPSMT"/>
          <w:sz w:val="28"/>
          <w:szCs w:val="28"/>
        </w:rPr>
      </w:pPr>
      <w:r w:rsidRPr="0095437E">
        <w:rPr>
          <w:rFonts w:ascii="TimesNewRomanPSMT" w:hAnsi="TimesNewRomanPSMT" w:cs="TimesNewRomanPSMT"/>
          <w:sz w:val="28"/>
          <w:szCs w:val="28"/>
        </w:rPr>
        <w:t>доктор исторических наук</w:t>
      </w:r>
    </w:p>
    <w:p w:rsidR="001C4F45" w:rsidRPr="0095437E" w:rsidRDefault="001C4F45" w:rsidP="001C4F45">
      <w:pPr>
        <w:pStyle w:val="a3"/>
        <w:jc w:val="right"/>
        <w:rPr>
          <w:rFonts w:ascii="TimesNewRomanPSMT" w:hAnsi="TimesNewRomanPSMT" w:cs="TimesNewRomanPSMT"/>
          <w:sz w:val="28"/>
          <w:szCs w:val="28"/>
        </w:rPr>
      </w:pPr>
      <w:r w:rsidRPr="0095437E">
        <w:rPr>
          <w:rFonts w:ascii="TimesNewRomanPSMT" w:hAnsi="TimesNewRomanPSMT" w:cs="TimesNewRomanPSMT"/>
          <w:sz w:val="28"/>
          <w:szCs w:val="28"/>
        </w:rPr>
        <w:t>профессор кафедры европейских исследований</w:t>
      </w:r>
    </w:p>
    <w:p w:rsidR="001C4F45" w:rsidRPr="00B260C5" w:rsidRDefault="00CC0ED3" w:rsidP="00B260C5">
      <w:pPr>
        <w:pStyle w:val="a3"/>
        <w:jc w:val="right"/>
        <w:rPr>
          <w:rFonts w:ascii="TimesNewRomanPSMT" w:hAnsi="TimesNewRomanPSMT" w:cs="TimesNewRomanPSMT"/>
          <w:sz w:val="28"/>
          <w:szCs w:val="28"/>
        </w:rPr>
      </w:pPr>
      <w:r w:rsidRPr="0095437E">
        <w:rPr>
          <w:rFonts w:ascii="TimesNewRomanPSMT" w:hAnsi="TimesNewRomanPSMT" w:cs="TimesNewRomanPSMT"/>
          <w:sz w:val="28"/>
          <w:szCs w:val="28"/>
        </w:rPr>
        <w:t>ХУДОЛЕЙ К. К.</w:t>
      </w:r>
    </w:p>
    <w:p w:rsidR="00B260C5" w:rsidRDefault="001C4F45" w:rsidP="00151412">
      <w:pPr>
        <w:pStyle w:val="a3"/>
        <w:jc w:val="right"/>
        <w:rPr>
          <w:rFonts w:ascii="TimesNewRomanPSMT" w:hAnsi="TimesNewRomanPSMT" w:cs="TimesNewRomanPSMT"/>
          <w:b/>
          <w:sz w:val="28"/>
          <w:szCs w:val="28"/>
        </w:rPr>
      </w:pPr>
      <w:r w:rsidRPr="0095437E">
        <w:rPr>
          <w:rFonts w:ascii="TimesNewRomanPSMT" w:hAnsi="TimesNewRomanPSMT" w:cs="TimesNewRomanPSMT"/>
          <w:b/>
          <w:sz w:val="28"/>
          <w:szCs w:val="28"/>
        </w:rPr>
        <w:t>Рецензент:</w:t>
      </w:r>
    </w:p>
    <w:p w:rsidR="00B260C5" w:rsidRPr="00B260C5" w:rsidRDefault="00B260C5" w:rsidP="00151412">
      <w:pPr>
        <w:pStyle w:val="a3"/>
        <w:jc w:val="right"/>
        <w:rPr>
          <w:rFonts w:ascii="TimesNewRomanPSMT" w:hAnsi="TimesNewRomanPSMT" w:cs="TimesNewRomanPSMT"/>
          <w:bCs/>
          <w:sz w:val="28"/>
          <w:szCs w:val="28"/>
        </w:rPr>
      </w:pPr>
      <w:r w:rsidRPr="00B260C5">
        <w:rPr>
          <w:rFonts w:ascii="TimesNewRomanPSMT" w:hAnsi="TimesNewRomanPSMT" w:cs="TimesNewRomanPSMT"/>
          <w:bCs/>
          <w:sz w:val="28"/>
          <w:szCs w:val="28"/>
        </w:rPr>
        <w:t>директор</w:t>
      </w:r>
    </w:p>
    <w:p w:rsidR="00B260C5" w:rsidRPr="00B260C5" w:rsidRDefault="00B260C5" w:rsidP="00151412">
      <w:pPr>
        <w:pStyle w:val="a3"/>
        <w:jc w:val="right"/>
        <w:rPr>
          <w:rFonts w:ascii="TimesNewRomanPSMT" w:hAnsi="TimesNewRomanPSMT" w:cs="TimesNewRomanPSMT"/>
          <w:bCs/>
          <w:sz w:val="28"/>
          <w:szCs w:val="28"/>
        </w:rPr>
      </w:pPr>
      <w:r w:rsidRPr="00B260C5">
        <w:rPr>
          <w:rFonts w:ascii="TimesNewRomanPSMT" w:hAnsi="TimesNewRomanPSMT" w:cs="TimesNewRomanPSMT"/>
          <w:bCs/>
          <w:sz w:val="28"/>
          <w:szCs w:val="28"/>
        </w:rPr>
        <w:t xml:space="preserve">Некоммерческое партнерство развития </w:t>
      </w:r>
    </w:p>
    <w:p w:rsidR="00CC0ED3" w:rsidRPr="00B260C5" w:rsidRDefault="00B260C5" w:rsidP="00151412">
      <w:pPr>
        <w:pStyle w:val="a3"/>
        <w:jc w:val="right"/>
        <w:rPr>
          <w:rFonts w:ascii="TimesNewRomanPSMT" w:hAnsi="TimesNewRomanPSMT" w:cs="TimesNewRomanPSMT"/>
          <w:bCs/>
          <w:sz w:val="28"/>
          <w:szCs w:val="28"/>
        </w:rPr>
      </w:pPr>
      <w:proofErr w:type="spellStart"/>
      <w:r w:rsidRPr="00B260C5">
        <w:rPr>
          <w:rFonts w:ascii="TimesNewRomanPSMT" w:hAnsi="TimesNewRomanPSMT" w:cs="TimesNewRomanPSMT"/>
          <w:bCs/>
          <w:sz w:val="28"/>
          <w:szCs w:val="28"/>
        </w:rPr>
        <w:t>туристско</w:t>
      </w:r>
      <w:proofErr w:type="spellEnd"/>
      <w:r w:rsidRPr="00B260C5">
        <w:rPr>
          <w:rFonts w:ascii="TimesNewRomanPSMT" w:hAnsi="TimesNewRomanPSMT" w:cs="TimesNewRomanPSMT"/>
          <w:bCs/>
          <w:sz w:val="28"/>
          <w:szCs w:val="28"/>
        </w:rPr>
        <w:t xml:space="preserve"> – рекреационной системы «Серебряное кольцо»</w:t>
      </w:r>
      <w:r w:rsidR="001C4F45" w:rsidRPr="00B260C5">
        <w:rPr>
          <w:rFonts w:ascii="TimesNewRomanPSMT" w:hAnsi="TimesNewRomanPSMT" w:cs="TimesNewRomanPSMT"/>
          <w:bCs/>
          <w:sz w:val="28"/>
          <w:szCs w:val="28"/>
        </w:rPr>
        <w:t xml:space="preserve"> </w:t>
      </w:r>
    </w:p>
    <w:p w:rsidR="00151412" w:rsidRDefault="00B260C5" w:rsidP="00B260C5">
      <w:pPr>
        <w:pStyle w:val="a3"/>
        <w:jc w:val="right"/>
        <w:rPr>
          <w:rFonts w:ascii="TimesNewRomanPSMT" w:hAnsi="TimesNewRomanPSMT" w:cs="TimesNewRomanPSMT"/>
          <w:bCs/>
          <w:sz w:val="28"/>
          <w:szCs w:val="28"/>
        </w:rPr>
      </w:pPr>
      <w:r w:rsidRPr="00B260C5">
        <w:rPr>
          <w:rFonts w:ascii="TimesNewRomanPSMT" w:hAnsi="TimesNewRomanPSMT" w:cs="TimesNewRomanPSMT"/>
          <w:bCs/>
          <w:sz w:val="28"/>
          <w:szCs w:val="28"/>
        </w:rPr>
        <w:t>ИЕВЛЕВ Н. В.</w:t>
      </w:r>
    </w:p>
    <w:p w:rsidR="001A0C4C" w:rsidRPr="00B260C5" w:rsidRDefault="001A0C4C" w:rsidP="001A0C4C">
      <w:pPr>
        <w:pStyle w:val="a3"/>
        <w:rPr>
          <w:rFonts w:ascii="TimesNewRomanPSMT" w:hAnsi="TimesNewRomanPSMT" w:cs="TimesNewRomanPSMT"/>
          <w:b/>
          <w:sz w:val="28"/>
          <w:szCs w:val="28"/>
        </w:rPr>
      </w:pPr>
    </w:p>
    <w:p w:rsidR="001C4F45" w:rsidRPr="00962AF9" w:rsidRDefault="001C4F45" w:rsidP="001C4F45">
      <w:pPr>
        <w:pStyle w:val="a3"/>
        <w:spacing w:line="360" w:lineRule="auto"/>
        <w:jc w:val="center"/>
        <w:rPr>
          <w:rFonts w:ascii="TimesNewRomanPSMT" w:hAnsi="TimesNewRomanPSMT" w:cs="TimesNewRomanPSMT"/>
          <w:sz w:val="28"/>
          <w:szCs w:val="28"/>
        </w:rPr>
      </w:pPr>
      <w:r w:rsidRPr="00962AF9">
        <w:rPr>
          <w:rFonts w:ascii="TimesNewRomanPSMT" w:hAnsi="TimesNewRomanPSMT" w:cs="TimesNewRomanPSMT"/>
          <w:sz w:val="28"/>
          <w:szCs w:val="28"/>
        </w:rPr>
        <w:t>Санкт</w:t>
      </w:r>
      <w:r w:rsidR="001A0C4C">
        <w:rPr>
          <w:rFonts w:ascii="TimesNewRomanPSMT" w:hAnsi="TimesNewRomanPSMT" w:cs="TimesNewRomanPSMT"/>
          <w:sz w:val="28"/>
          <w:szCs w:val="28"/>
        </w:rPr>
        <w:t xml:space="preserve"> </w:t>
      </w:r>
      <w:r w:rsidRPr="00962AF9">
        <w:rPr>
          <w:rFonts w:ascii="TimesNewRomanPSMT" w:hAnsi="TimesNewRomanPSMT" w:cs="TimesNewRomanPSMT"/>
          <w:sz w:val="28"/>
          <w:szCs w:val="28"/>
        </w:rPr>
        <w:t>-</w:t>
      </w:r>
      <w:r w:rsidR="001A0C4C">
        <w:rPr>
          <w:rFonts w:ascii="TimesNewRomanPSMT" w:hAnsi="TimesNewRomanPSMT" w:cs="TimesNewRomanPSMT"/>
          <w:sz w:val="28"/>
          <w:szCs w:val="28"/>
        </w:rPr>
        <w:t xml:space="preserve"> </w:t>
      </w:r>
      <w:r w:rsidRPr="00962AF9">
        <w:rPr>
          <w:rFonts w:ascii="TimesNewRomanPSMT" w:hAnsi="TimesNewRomanPSMT" w:cs="TimesNewRomanPSMT"/>
          <w:sz w:val="28"/>
          <w:szCs w:val="28"/>
        </w:rPr>
        <w:t>Петербург</w:t>
      </w:r>
    </w:p>
    <w:p w:rsidR="00B260C5" w:rsidRPr="00B260C5" w:rsidRDefault="001C4F45" w:rsidP="00B260C5">
      <w:pPr>
        <w:pStyle w:val="a3"/>
        <w:spacing w:line="360" w:lineRule="auto"/>
        <w:jc w:val="center"/>
        <w:rPr>
          <w:rFonts w:ascii="TimesNewRomanPSMT" w:hAnsi="TimesNewRomanPSMT" w:cs="TimesNewRomanPSMT"/>
          <w:sz w:val="28"/>
          <w:szCs w:val="28"/>
        </w:rPr>
      </w:pPr>
      <w:r w:rsidRPr="00962AF9">
        <w:rPr>
          <w:rFonts w:ascii="TimesNewRomanPSMT" w:hAnsi="TimesNewRomanPSMT" w:cs="TimesNewRomanPSMT"/>
          <w:sz w:val="28"/>
          <w:szCs w:val="28"/>
        </w:rPr>
        <w:t>20</w:t>
      </w:r>
      <w:r>
        <w:rPr>
          <w:rFonts w:ascii="TimesNewRomanPSMT" w:hAnsi="TimesNewRomanPSMT" w:cs="TimesNewRomanPSMT"/>
          <w:sz w:val="28"/>
          <w:szCs w:val="28"/>
        </w:rPr>
        <w:t>20</w:t>
      </w:r>
    </w:p>
    <w:p w:rsidR="00CC0ED3" w:rsidRDefault="00CC0ED3" w:rsidP="00CC0ED3">
      <w:pPr>
        <w:jc w:val="center"/>
        <w:rPr>
          <w:b/>
          <w:sz w:val="36"/>
          <w:szCs w:val="36"/>
        </w:rPr>
      </w:pPr>
      <w:r w:rsidRPr="00276ADD">
        <w:rPr>
          <w:b/>
          <w:sz w:val="36"/>
          <w:szCs w:val="36"/>
        </w:rPr>
        <w:lastRenderedPageBreak/>
        <w:t>СОДЕРЖАНИЕ</w:t>
      </w:r>
    </w:p>
    <w:p w:rsidR="00CC0ED3" w:rsidRDefault="00CC0ED3" w:rsidP="00CC0ED3">
      <w:pPr>
        <w:jc w:val="center"/>
        <w:rPr>
          <w:b/>
          <w:sz w:val="36"/>
          <w:szCs w:val="36"/>
        </w:rPr>
      </w:pPr>
    </w:p>
    <w:p w:rsidR="00CC0ED3" w:rsidRPr="00680BE4" w:rsidRDefault="00CC0ED3" w:rsidP="00680BE4">
      <w:pPr>
        <w:jc w:val="both"/>
        <w:rPr>
          <w:b/>
          <w:sz w:val="36"/>
          <w:szCs w:val="36"/>
        </w:rPr>
      </w:pPr>
    </w:p>
    <w:p w:rsidR="00CC0ED3" w:rsidRPr="00680BE4" w:rsidRDefault="0021063D" w:rsidP="001A0C4C">
      <w:pPr>
        <w:spacing w:line="480" w:lineRule="auto"/>
        <w:jc w:val="both"/>
        <w:rPr>
          <w:b/>
          <w:sz w:val="28"/>
          <w:szCs w:val="28"/>
        </w:rPr>
      </w:pPr>
      <w:r w:rsidRPr="00680BE4">
        <w:rPr>
          <w:b/>
          <w:bCs/>
          <w:sz w:val="28"/>
          <w:szCs w:val="28"/>
        </w:rPr>
        <w:t>ВВЕДЕНИЕ</w:t>
      </w:r>
      <w:r w:rsidR="00CC0ED3" w:rsidRPr="00680BE4">
        <w:rPr>
          <w:b/>
          <w:bCs/>
          <w:sz w:val="28"/>
          <w:szCs w:val="28"/>
        </w:rPr>
        <w:t xml:space="preserve"> </w:t>
      </w:r>
      <w:r w:rsidR="00CC0ED3" w:rsidRPr="00680BE4">
        <w:rPr>
          <w:b/>
          <w:sz w:val="28"/>
          <w:szCs w:val="28"/>
        </w:rPr>
        <w:t>. . . . . . . . . . . . . . . . . . . . . . . . . . . . . . . . . . . . . . . . . . . . .</w:t>
      </w:r>
      <w:r w:rsidRPr="00680BE4">
        <w:rPr>
          <w:b/>
          <w:sz w:val="28"/>
          <w:szCs w:val="28"/>
        </w:rPr>
        <w:t xml:space="preserve"> </w:t>
      </w:r>
      <w:r w:rsidR="00CC0ED3" w:rsidRPr="00680BE4">
        <w:rPr>
          <w:b/>
          <w:sz w:val="28"/>
          <w:szCs w:val="28"/>
        </w:rPr>
        <w:t>. . . . . . . . .</w:t>
      </w:r>
      <w:r w:rsidRPr="00680BE4">
        <w:rPr>
          <w:b/>
          <w:sz w:val="28"/>
          <w:szCs w:val="28"/>
        </w:rPr>
        <w:t xml:space="preserve"> </w:t>
      </w:r>
      <w:r w:rsidR="00CC0ED3" w:rsidRPr="00680BE4">
        <w:rPr>
          <w:b/>
          <w:sz w:val="28"/>
          <w:szCs w:val="28"/>
        </w:rPr>
        <w:t>3</w:t>
      </w:r>
    </w:p>
    <w:p w:rsidR="00CC0ED3" w:rsidRPr="00680BE4" w:rsidRDefault="0021063D" w:rsidP="001A0C4C">
      <w:pPr>
        <w:spacing w:line="480" w:lineRule="auto"/>
        <w:jc w:val="both"/>
        <w:rPr>
          <w:b/>
          <w:sz w:val="28"/>
          <w:szCs w:val="28"/>
        </w:rPr>
      </w:pPr>
      <w:r w:rsidRPr="00680BE4">
        <w:rPr>
          <w:b/>
          <w:bCs/>
          <w:sz w:val="28"/>
          <w:szCs w:val="28"/>
        </w:rPr>
        <w:t>ГЛАВА 1.</w:t>
      </w:r>
      <w:r w:rsidRPr="00680BE4">
        <w:rPr>
          <w:b/>
          <w:sz w:val="28"/>
          <w:szCs w:val="28"/>
        </w:rPr>
        <w:t xml:space="preserve"> </w:t>
      </w:r>
      <w:r w:rsidRPr="00680BE4">
        <w:rPr>
          <w:b/>
          <w:bCs/>
          <w:sz w:val="28"/>
          <w:szCs w:val="28"/>
        </w:rPr>
        <w:t>ТЕОРЕТИЧЕСКИЕ АСПЕКТЫ ФОРМИРОВАНИЯ МЕЖДУНАРОДНОГО ИМИДЖА ГОСУДАРСТВА</w:t>
      </w:r>
      <w:r w:rsidR="005F3629" w:rsidRPr="00680BE4">
        <w:rPr>
          <w:b/>
          <w:bCs/>
          <w:sz w:val="28"/>
          <w:szCs w:val="28"/>
        </w:rPr>
        <w:t xml:space="preserve"> </w:t>
      </w:r>
      <w:r w:rsidR="00CC0ED3" w:rsidRPr="00680BE4">
        <w:rPr>
          <w:b/>
          <w:sz w:val="28"/>
          <w:szCs w:val="28"/>
        </w:rPr>
        <w:t>. . . . . . . . . . . . . . .</w:t>
      </w:r>
      <w:r w:rsidR="007A04F1">
        <w:rPr>
          <w:b/>
          <w:sz w:val="28"/>
          <w:szCs w:val="28"/>
        </w:rPr>
        <w:t xml:space="preserve"> . . </w:t>
      </w:r>
      <w:r w:rsidR="007D7F06">
        <w:rPr>
          <w:b/>
          <w:sz w:val="28"/>
          <w:szCs w:val="28"/>
        </w:rPr>
        <w:t>.</w:t>
      </w:r>
      <w:r w:rsidR="005F3629" w:rsidRPr="00680BE4">
        <w:rPr>
          <w:b/>
          <w:sz w:val="28"/>
          <w:szCs w:val="28"/>
        </w:rPr>
        <w:t>1</w:t>
      </w:r>
      <w:r w:rsidR="00AB3AA6">
        <w:rPr>
          <w:b/>
          <w:sz w:val="28"/>
          <w:szCs w:val="28"/>
        </w:rPr>
        <w:t>2</w:t>
      </w:r>
    </w:p>
    <w:p w:rsidR="00CC0ED3" w:rsidRPr="00680BE4" w:rsidRDefault="00CC0ED3" w:rsidP="001A0C4C">
      <w:pPr>
        <w:pStyle w:val="a4"/>
        <w:numPr>
          <w:ilvl w:val="1"/>
          <w:numId w:val="15"/>
        </w:numPr>
        <w:spacing w:line="480" w:lineRule="auto"/>
        <w:jc w:val="both"/>
        <w:rPr>
          <w:rFonts w:ascii="Times New Roman" w:eastAsia="Times New Roman" w:hAnsi="Times New Roman" w:cs="Times New Roman"/>
          <w:sz w:val="28"/>
          <w:szCs w:val="28"/>
        </w:rPr>
      </w:pPr>
      <w:r w:rsidRPr="00680BE4">
        <w:rPr>
          <w:rFonts w:ascii="Times New Roman" w:eastAsia="Times New Roman" w:hAnsi="Times New Roman" w:cs="Times New Roman"/>
          <w:bCs/>
          <w:sz w:val="28"/>
          <w:szCs w:val="28"/>
        </w:rPr>
        <w:t xml:space="preserve"> </w:t>
      </w:r>
      <w:r w:rsidRPr="00680BE4">
        <w:rPr>
          <w:rFonts w:ascii="Times New Roman" w:hAnsi="Times New Roman" w:cs="Times New Roman"/>
          <w:sz w:val="28"/>
          <w:szCs w:val="28"/>
        </w:rPr>
        <w:t xml:space="preserve">Имидж: определение и основные характеристики </w:t>
      </w:r>
      <w:r w:rsidR="0021063D" w:rsidRPr="00680BE4">
        <w:rPr>
          <w:rFonts w:ascii="Times New Roman" w:hAnsi="Times New Roman" w:cs="Times New Roman"/>
          <w:b/>
          <w:sz w:val="28"/>
          <w:szCs w:val="28"/>
        </w:rPr>
        <w:t>. . . . . . . . . . . . .</w:t>
      </w:r>
      <w:r w:rsidR="00F45C04" w:rsidRPr="00F45C04">
        <w:rPr>
          <w:rFonts w:ascii="Times New Roman" w:hAnsi="Times New Roman" w:cs="Times New Roman"/>
          <w:b/>
          <w:sz w:val="28"/>
          <w:szCs w:val="28"/>
        </w:rPr>
        <w:t xml:space="preserve"> </w:t>
      </w:r>
      <w:r w:rsidR="00F45C04" w:rsidRPr="00680BE4">
        <w:rPr>
          <w:rFonts w:ascii="Times New Roman" w:hAnsi="Times New Roman" w:cs="Times New Roman"/>
          <w:b/>
          <w:sz w:val="28"/>
          <w:szCs w:val="28"/>
        </w:rPr>
        <w:t xml:space="preserve">. . . . . . </w:t>
      </w:r>
      <w:r w:rsidR="007D7F06">
        <w:rPr>
          <w:rFonts w:ascii="Times New Roman" w:hAnsi="Times New Roman" w:cs="Times New Roman"/>
          <w:b/>
          <w:sz w:val="28"/>
          <w:szCs w:val="28"/>
        </w:rPr>
        <w:t>.</w:t>
      </w:r>
      <w:r w:rsidR="005F3629" w:rsidRPr="00680BE4">
        <w:rPr>
          <w:rFonts w:ascii="Times New Roman" w:hAnsi="Times New Roman" w:cs="Times New Roman"/>
          <w:b/>
          <w:sz w:val="28"/>
          <w:szCs w:val="28"/>
        </w:rPr>
        <w:t>1</w:t>
      </w:r>
      <w:r w:rsidR="00AB3AA6">
        <w:rPr>
          <w:rFonts w:ascii="Times New Roman" w:hAnsi="Times New Roman" w:cs="Times New Roman"/>
          <w:b/>
          <w:sz w:val="28"/>
          <w:szCs w:val="28"/>
        </w:rPr>
        <w:t>2</w:t>
      </w:r>
    </w:p>
    <w:p w:rsidR="00CC0ED3" w:rsidRPr="00680BE4" w:rsidRDefault="00CC0ED3" w:rsidP="001A0C4C">
      <w:pPr>
        <w:pStyle w:val="a4"/>
        <w:numPr>
          <w:ilvl w:val="1"/>
          <w:numId w:val="15"/>
        </w:numPr>
        <w:spacing w:line="480" w:lineRule="auto"/>
        <w:jc w:val="both"/>
        <w:rPr>
          <w:rFonts w:ascii="Times New Roman" w:eastAsia="Times New Roman" w:hAnsi="Times New Roman" w:cs="Times New Roman"/>
          <w:sz w:val="28"/>
          <w:szCs w:val="28"/>
        </w:rPr>
      </w:pPr>
      <w:r w:rsidRPr="00680BE4">
        <w:rPr>
          <w:rFonts w:ascii="Times New Roman" w:hAnsi="Times New Roman" w:cs="Times New Roman"/>
          <w:sz w:val="28"/>
          <w:szCs w:val="28"/>
        </w:rPr>
        <w:t xml:space="preserve"> Факторы формирования имиджа государства </w:t>
      </w:r>
      <w:r w:rsidR="0021063D" w:rsidRPr="00680BE4">
        <w:rPr>
          <w:rFonts w:ascii="Times New Roman" w:hAnsi="Times New Roman" w:cs="Times New Roman"/>
          <w:b/>
          <w:sz w:val="28"/>
          <w:szCs w:val="28"/>
        </w:rPr>
        <w:t xml:space="preserve">. . . . . . . . . . . . . . . . . . . . </w:t>
      </w:r>
      <w:r w:rsidR="0021063D" w:rsidRPr="007D7F06">
        <w:rPr>
          <w:rFonts w:ascii="Times New Roman" w:hAnsi="Times New Roman" w:cs="Times New Roman"/>
          <w:b/>
          <w:sz w:val="28"/>
          <w:szCs w:val="28"/>
        </w:rPr>
        <w:t xml:space="preserve">. . . </w:t>
      </w:r>
      <w:r w:rsidR="007D7F06">
        <w:rPr>
          <w:rFonts w:ascii="Times New Roman" w:hAnsi="Times New Roman" w:cs="Times New Roman"/>
          <w:b/>
          <w:sz w:val="28"/>
          <w:szCs w:val="28"/>
        </w:rPr>
        <w:t>.</w:t>
      </w:r>
      <w:r w:rsidR="0038603A" w:rsidRPr="007D7F06">
        <w:rPr>
          <w:rFonts w:ascii="Times New Roman" w:hAnsi="Times New Roman" w:cs="Times New Roman"/>
          <w:b/>
          <w:sz w:val="28"/>
          <w:szCs w:val="28"/>
        </w:rPr>
        <w:t>2</w:t>
      </w:r>
      <w:r w:rsidR="007D7F06" w:rsidRPr="007D7F06">
        <w:rPr>
          <w:rFonts w:ascii="Times New Roman" w:hAnsi="Times New Roman" w:cs="Times New Roman"/>
          <w:b/>
          <w:sz w:val="28"/>
          <w:szCs w:val="28"/>
        </w:rPr>
        <w:t>6</w:t>
      </w:r>
      <w:r w:rsidR="0021063D" w:rsidRPr="00680BE4">
        <w:rPr>
          <w:rFonts w:ascii="Times New Roman" w:hAnsi="Times New Roman" w:cs="Times New Roman"/>
          <w:b/>
          <w:sz w:val="28"/>
          <w:szCs w:val="28"/>
        </w:rPr>
        <w:t xml:space="preserve"> </w:t>
      </w:r>
    </w:p>
    <w:p w:rsidR="0021063D" w:rsidRPr="00680BE4" w:rsidRDefault="005D05BF" w:rsidP="001A0C4C">
      <w:pPr>
        <w:pStyle w:val="a4"/>
        <w:numPr>
          <w:ilvl w:val="1"/>
          <w:numId w:val="15"/>
        </w:numPr>
        <w:spacing w:line="480" w:lineRule="auto"/>
        <w:jc w:val="both"/>
        <w:rPr>
          <w:rFonts w:ascii="Times New Roman" w:eastAsia="Times New Roman" w:hAnsi="Times New Roman" w:cs="Times New Roman"/>
          <w:sz w:val="28"/>
          <w:szCs w:val="28"/>
        </w:rPr>
      </w:pPr>
      <w:r w:rsidRPr="00680BE4">
        <w:rPr>
          <w:rFonts w:ascii="Times New Roman" w:eastAsia="Times New Roman" w:hAnsi="Times New Roman" w:cs="Times New Roman"/>
          <w:sz w:val="28"/>
          <w:szCs w:val="28"/>
        </w:rPr>
        <w:t xml:space="preserve"> </w:t>
      </w:r>
      <w:r w:rsidR="0021063D" w:rsidRPr="00680BE4">
        <w:rPr>
          <w:rFonts w:ascii="Times New Roman" w:hAnsi="Times New Roman" w:cs="Times New Roman"/>
          <w:sz w:val="28"/>
          <w:szCs w:val="28"/>
        </w:rPr>
        <w:t xml:space="preserve">Инструменты формирования имиджа: </w:t>
      </w:r>
      <w:proofErr w:type="spellStart"/>
      <w:r w:rsidR="00424913" w:rsidRPr="00680BE4">
        <w:rPr>
          <w:rFonts w:ascii="Times New Roman" w:hAnsi="Times New Roman" w:cs="Times New Roman"/>
          <w:sz w:val="28"/>
          <w:szCs w:val="28"/>
        </w:rPr>
        <w:t>страновой</w:t>
      </w:r>
      <w:proofErr w:type="spellEnd"/>
      <w:r w:rsidR="00424913" w:rsidRPr="00680BE4">
        <w:rPr>
          <w:rFonts w:ascii="Times New Roman" w:hAnsi="Times New Roman" w:cs="Times New Roman"/>
          <w:sz w:val="28"/>
          <w:szCs w:val="28"/>
        </w:rPr>
        <w:t xml:space="preserve"> </w:t>
      </w:r>
      <w:proofErr w:type="spellStart"/>
      <w:r w:rsidR="00424913" w:rsidRPr="00680BE4">
        <w:rPr>
          <w:rFonts w:ascii="Times New Roman" w:hAnsi="Times New Roman" w:cs="Times New Roman"/>
          <w:sz w:val="28"/>
          <w:szCs w:val="28"/>
        </w:rPr>
        <w:t>брендинг</w:t>
      </w:r>
      <w:proofErr w:type="spellEnd"/>
      <w:r w:rsidR="00424913" w:rsidRPr="00680BE4">
        <w:rPr>
          <w:rFonts w:ascii="Times New Roman" w:hAnsi="Times New Roman" w:cs="Times New Roman"/>
          <w:sz w:val="28"/>
          <w:szCs w:val="28"/>
        </w:rPr>
        <w:t xml:space="preserve"> и </w:t>
      </w:r>
      <w:r w:rsidR="0021063D" w:rsidRPr="00680BE4">
        <w:rPr>
          <w:rFonts w:ascii="Times New Roman" w:hAnsi="Times New Roman" w:cs="Times New Roman"/>
          <w:sz w:val="28"/>
          <w:szCs w:val="28"/>
        </w:rPr>
        <w:t xml:space="preserve">способы измерения факторов </w:t>
      </w:r>
      <w:r w:rsidR="0021063D" w:rsidRPr="00680BE4">
        <w:rPr>
          <w:rFonts w:ascii="Times New Roman" w:hAnsi="Times New Roman" w:cs="Times New Roman"/>
          <w:b/>
          <w:sz w:val="28"/>
          <w:szCs w:val="28"/>
        </w:rPr>
        <w:t xml:space="preserve">. . . . . . . . . . . . . . . . . . . . . . . . . . . . . . . . . . . . . . . </w:t>
      </w:r>
      <w:r w:rsidR="0038603A" w:rsidRPr="00680BE4">
        <w:rPr>
          <w:rFonts w:ascii="Times New Roman" w:hAnsi="Times New Roman" w:cs="Times New Roman"/>
          <w:b/>
          <w:sz w:val="28"/>
          <w:szCs w:val="28"/>
        </w:rPr>
        <w:t xml:space="preserve">. . . . . </w:t>
      </w:r>
      <w:r w:rsidR="0038603A" w:rsidRPr="007D7F06">
        <w:rPr>
          <w:rFonts w:ascii="Times New Roman" w:hAnsi="Times New Roman" w:cs="Times New Roman"/>
          <w:b/>
          <w:sz w:val="28"/>
          <w:szCs w:val="28"/>
        </w:rPr>
        <w:t>. 3</w:t>
      </w:r>
      <w:r w:rsidR="007D7F06" w:rsidRPr="007D7F06">
        <w:rPr>
          <w:rFonts w:ascii="Times New Roman" w:hAnsi="Times New Roman" w:cs="Times New Roman"/>
          <w:b/>
          <w:sz w:val="28"/>
          <w:szCs w:val="28"/>
        </w:rPr>
        <w:t>3</w:t>
      </w:r>
    </w:p>
    <w:p w:rsidR="00CC0ED3" w:rsidRPr="00680BE4" w:rsidRDefault="0021063D" w:rsidP="001A0C4C">
      <w:pPr>
        <w:spacing w:line="480" w:lineRule="auto"/>
        <w:jc w:val="both"/>
        <w:rPr>
          <w:b/>
          <w:sz w:val="28"/>
          <w:szCs w:val="28"/>
        </w:rPr>
      </w:pPr>
      <w:r w:rsidRPr="00680BE4">
        <w:rPr>
          <w:b/>
          <w:sz w:val="28"/>
          <w:szCs w:val="28"/>
        </w:rPr>
        <w:t>ГЛАВА 2.</w:t>
      </w:r>
      <w:r w:rsidR="00CC0ED3" w:rsidRPr="00680BE4">
        <w:rPr>
          <w:b/>
          <w:sz w:val="28"/>
          <w:szCs w:val="28"/>
        </w:rPr>
        <w:t xml:space="preserve"> </w:t>
      </w:r>
      <w:r w:rsidRPr="00680BE4">
        <w:rPr>
          <w:b/>
          <w:sz w:val="28"/>
          <w:szCs w:val="28"/>
        </w:rPr>
        <w:t xml:space="preserve">ГОСУДАРСТВЕННЫЙ ИМИДЖ МЕКСИКИ . . . . . . . . </w:t>
      </w:r>
      <w:r w:rsidR="00F45C04" w:rsidRPr="00680BE4">
        <w:rPr>
          <w:b/>
          <w:sz w:val="28"/>
          <w:szCs w:val="28"/>
        </w:rPr>
        <w:t xml:space="preserve">. . . . . </w:t>
      </w:r>
      <w:r w:rsidR="007D7F06">
        <w:rPr>
          <w:b/>
          <w:sz w:val="28"/>
          <w:szCs w:val="28"/>
        </w:rPr>
        <w:t>.</w:t>
      </w:r>
      <w:r w:rsidR="00AB3AA6">
        <w:rPr>
          <w:b/>
          <w:sz w:val="28"/>
          <w:szCs w:val="28"/>
        </w:rPr>
        <w:t>40</w:t>
      </w:r>
    </w:p>
    <w:p w:rsidR="00CC0ED3" w:rsidRPr="00680BE4" w:rsidRDefault="00CC0ED3" w:rsidP="001A0C4C">
      <w:pPr>
        <w:tabs>
          <w:tab w:val="left" w:pos="9072"/>
        </w:tabs>
        <w:spacing w:line="480" w:lineRule="auto"/>
        <w:ind w:right="-8"/>
        <w:jc w:val="both"/>
        <w:rPr>
          <w:sz w:val="28"/>
          <w:szCs w:val="28"/>
        </w:rPr>
      </w:pPr>
      <w:r w:rsidRPr="00680BE4">
        <w:rPr>
          <w:sz w:val="28"/>
          <w:szCs w:val="28"/>
        </w:rPr>
        <w:t>2.1</w:t>
      </w:r>
      <w:r w:rsidR="00700800" w:rsidRPr="00680BE4">
        <w:rPr>
          <w:sz w:val="28"/>
          <w:szCs w:val="28"/>
        </w:rPr>
        <w:t xml:space="preserve"> Специфические</w:t>
      </w:r>
      <w:r w:rsidRPr="00680BE4">
        <w:rPr>
          <w:sz w:val="28"/>
          <w:szCs w:val="28"/>
        </w:rPr>
        <w:t xml:space="preserve"> </w:t>
      </w:r>
      <w:r w:rsidR="00700800" w:rsidRPr="00680BE4">
        <w:rPr>
          <w:sz w:val="28"/>
          <w:szCs w:val="28"/>
        </w:rPr>
        <w:t>«барьеры имиджа»</w:t>
      </w:r>
      <w:r w:rsidR="0021063D" w:rsidRPr="00680BE4">
        <w:rPr>
          <w:sz w:val="28"/>
          <w:szCs w:val="28"/>
        </w:rPr>
        <w:t xml:space="preserve"> и проблемные поля</w:t>
      </w:r>
      <w:r w:rsidR="00700800" w:rsidRPr="00680BE4">
        <w:rPr>
          <w:sz w:val="28"/>
          <w:szCs w:val="28"/>
        </w:rPr>
        <w:t xml:space="preserve"> Мексики</w:t>
      </w:r>
      <w:r w:rsidR="005F3629" w:rsidRPr="00680BE4">
        <w:rPr>
          <w:sz w:val="28"/>
          <w:szCs w:val="28"/>
        </w:rPr>
        <w:t xml:space="preserve"> </w:t>
      </w:r>
      <w:r w:rsidR="005F3629" w:rsidRPr="00680BE4">
        <w:rPr>
          <w:b/>
          <w:sz w:val="28"/>
          <w:szCs w:val="28"/>
        </w:rPr>
        <w:t xml:space="preserve">. . . . . . </w:t>
      </w:r>
      <w:r w:rsidR="00AB3AA6">
        <w:rPr>
          <w:b/>
          <w:sz w:val="28"/>
          <w:szCs w:val="28"/>
        </w:rPr>
        <w:t>40</w:t>
      </w:r>
    </w:p>
    <w:p w:rsidR="00CC0ED3" w:rsidRPr="00680BE4" w:rsidRDefault="00CC0ED3" w:rsidP="001A0C4C">
      <w:pPr>
        <w:tabs>
          <w:tab w:val="left" w:pos="0"/>
          <w:tab w:val="left" w:pos="284"/>
        </w:tabs>
        <w:spacing w:line="480" w:lineRule="auto"/>
        <w:jc w:val="both"/>
        <w:rPr>
          <w:sz w:val="28"/>
          <w:szCs w:val="28"/>
        </w:rPr>
      </w:pPr>
      <w:r w:rsidRPr="00680BE4">
        <w:rPr>
          <w:sz w:val="28"/>
          <w:szCs w:val="28"/>
        </w:rPr>
        <w:t>2.2</w:t>
      </w:r>
      <w:r w:rsidR="0018318C">
        <w:rPr>
          <w:sz w:val="28"/>
          <w:szCs w:val="28"/>
        </w:rPr>
        <w:t xml:space="preserve"> </w:t>
      </w:r>
      <w:r w:rsidR="005F3629" w:rsidRPr="00680BE4">
        <w:rPr>
          <w:sz w:val="28"/>
          <w:szCs w:val="28"/>
        </w:rPr>
        <w:t>Основные направления</w:t>
      </w:r>
      <w:r w:rsidR="00F45C04">
        <w:rPr>
          <w:sz w:val="28"/>
          <w:szCs w:val="28"/>
        </w:rPr>
        <w:t xml:space="preserve"> правительства</w:t>
      </w:r>
      <w:r w:rsidR="005F3629" w:rsidRPr="00680BE4">
        <w:rPr>
          <w:sz w:val="28"/>
          <w:szCs w:val="28"/>
        </w:rPr>
        <w:t xml:space="preserve"> </w:t>
      </w:r>
      <w:r w:rsidR="00956D21">
        <w:rPr>
          <w:sz w:val="28"/>
          <w:szCs w:val="28"/>
        </w:rPr>
        <w:t xml:space="preserve">при </w:t>
      </w:r>
      <w:r w:rsidR="005F3629" w:rsidRPr="00680BE4">
        <w:rPr>
          <w:sz w:val="28"/>
          <w:szCs w:val="28"/>
        </w:rPr>
        <w:t>формировани</w:t>
      </w:r>
      <w:r w:rsidR="00956D21">
        <w:rPr>
          <w:sz w:val="28"/>
          <w:szCs w:val="28"/>
        </w:rPr>
        <w:t>и</w:t>
      </w:r>
      <w:r w:rsidR="005F3629" w:rsidRPr="00680BE4">
        <w:rPr>
          <w:sz w:val="28"/>
          <w:szCs w:val="28"/>
        </w:rPr>
        <w:t xml:space="preserve"> имиджа Мексики </w:t>
      </w:r>
      <w:r w:rsidR="00F45C04" w:rsidRPr="00680BE4">
        <w:rPr>
          <w:b/>
          <w:sz w:val="28"/>
          <w:szCs w:val="28"/>
        </w:rPr>
        <w:t xml:space="preserve">. . . . . . . . . . . . . . . . . . . . . . . . . . . . . . . . . . . . . . . . . . . . . . . . . . . . . . . . </w:t>
      </w:r>
      <w:r w:rsidR="00F45C04" w:rsidRPr="00F45C04">
        <w:rPr>
          <w:b/>
          <w:sz w:val="28"/>
          <w:szCs w:val="28"/>
        </w:rPr>
        <w:t>. .</w:t>
      </w:r>
      <w:r w:rsidR="0038603A" w:rsidRPr="00F45C04">
        <w:rPr>
          <w:b/>
          <w:sz w:val="28"/>
          <w:szCs w:val="28"/>
        </w:rPr>
        <w:t>5</w:t>
      </w:r>
      <w:r w:rsidR="00F45C04" w:rsidRPr="00F45C04">
        <w:rPr>
          <w:b/>
          <w:sz w:val="28"/>
          <w:szCs w:val="28"/>
        </w:rPr>
        <w:t>1</w:t>
      </w:r>
    </w:p>
    <w:p w:rsidR="00CC0ED3" w:rsidRPr="00812BD7" w:rsidRDefault="00CC0ED3" w:rsidP="001A0C4C">
      <w:pPr>
        <w:pStyle w:val="a4"/>
        <w:tabs>
          <w:tab w:val="left" w:pos="9072"/>
        </w:tabs>
        <w:spacing w:line="480" w:lineRule="auto"/>
        <w:ind w:left="0" w:right="-8"/>
        <w:jc w:val="both"/>
        <w:rPr>
          <w:rFonts w:ascii="Times New Roman" w:hAnsi="Times New Roman" w:cs="Times New Roman"/>
          <w:sz w:val="28"/>
          <w:szCs w:val="28"/>
          <w:highlight w:val="yellow"/>
        </w:rPr>
      </w:pPr>
      <w:r w:rsidRPr="0038603A">
        <w:rPr>
          <w:rFonts w:ascii="Times New Roman" w:hAnsi="Times New Roman" w:cs="Times New Roman"/>
          <w:sz w:val="28"/>
          <w:szCs w:val="28"/>
        </w:rPr>
        <w:t>2.</w:t>
      </w:r>
      <w:r w:rsidR="005F3629" w:rsidRPr="0038603A">
        <w:rPr>
          <w:rFonts w:ascii="Times New Roman" w:hAnsi="Times New Roman" w:cs="Times New Roman"/>
          <w:sz w:val="28"/>
          <w:szCs w:val="28"/>
        </w:rPr>
        <w:t xml:space="preserve">2.1 </w:t>
      </w:r>
      <w:r w:rsidR="0038603A" w:rsidRPr="0038603A">
        <w:rPr>
          <w:rFonts w:ascii="Times New Roman" w:hAnsi="Times New Roman" w:cs="Times New Roman"/>
          <w:sz w:val="28"/>
          <w:szCs w:val="28"/>
        </w:rPr>
        <w:t>Рекомендации по улучшению восприятия имиджа Мексики</w:t>
      </w:r>
      <w:r w:rsidR="0038603A" w:rsidRPr="0038603A">
        <w:rPr>
          <w:rFonts w:ascii="Times New Roman" w:hAnsi="Times New Roman" w:cs="Times New Roman"/>
          <w:b/>
          <w:bCs/>
          <w:sz w:val="28"/>
          <w:szCs w:val="28"/>
        </w:rPr>
        <w:t xml:space="preserve">. . . . . . . </w:t>
      </w:r>
      <w:r w:rsidR="0038603A" w:rsidRPr="00F45C04">
        <w:rPr>
          <w:rFonts w:ascii="Times New Roman" w:hAnsi="Times New Roman" w:cs="Times New Roman"/>
          <w:b/>
          <w:bCs/>
          <w:sz w:val="28"/>
          <w:szCs w:val="28"/>
        </w:rPr>
        <w:t xml:space="preserve">. . </w:t>
      </w:r>
      <w:r w:rsidR="00F45C04">
        <w:rPr>
          <w:rFonts w:ascii="Times New Roman" w:hAnsi="Times New Roman" w:cs="Times New Roman"/>
          <w:b/>
          <w:bCs/>
          <w:sz w:val="28"/>
          <w:szCs w:val="28"/>
        </w:rPr>
        <w:t>6</w:t>
      </w:r>
      <w:r w:rsidR="00320E67">
        <w:rPr>
          <w:rFonts w:ascii="Times New Roman" w:hAnsi="Times New Roman" w:cs="Times New Roman"/>
          <w:b/>
          <w:bCs/>
          <w:sz w:val="28"/>
          <w:szCs w:val="28"/>
        </w:rPr>
        <w:t>2</w:t>
      </w:r>
    </w:p>
    <w:p w:rsidR="00CC0ED3" w:rsidRPr="00320E67" w:rsidRDefault="0021063D" w:rsidP="001A0C4C">
      <w:pPr>
        <w:spacing w:line="480" w:lineRule="auto"/>
        <w:jc w:val="both"/>
        <w:rPr>
          <w:b/>
          <w:bCs/>
          <w:sz w:val="28"/>
          <w:szCs w:val="28"/>
        </w:rPr>
      </w:pPr>
      <w:r w:rsidRPr="00320E67">
        <w:rPr>
          <w:b/>
          <w:bCs/>
          <w:sz w:val="28"/>
          <w:szCs w:val="28"/>
        </w:rPr>
        <w:t>ЗАКЛЮЧЕНИЕ</w:t>
      </w:r>
      <w:r w:rsidR="00CC0ED3" w:rsidRPr="00320E67">
        <w:rPr>
          <w:b/>
          <w:bCs/>
          <w:sz w:val="28"/>
          <w:szCs w:val="28"/>
        </w:rPr>
        <w:t xml:space="preserve"> </w:t>
      </w:r>
      <w:r w:rsidR="00CC0ED3" w:rsidRPr="00320E67">
        <w:rPr>
          <w:b/>
          <w:sz w:val="28"/>
          <w:szCs w:val="28"/>
        </w:rPr>
        <w:t xml:space="preserve">. . . . . . . . . . . . . . . . . . . . . . . . . . . . . . . . . . . . . . . . . </w:t>
      </w:r>
      <w:r w:rsidR="00F45C04" w:rsidRPr="00320E67">
        <w:rPr>
          <w:b/>
          <w:sz w:val="28"/>
          <w:szCs w:val="28"/>
        </w:rPr>
        <w:t xml:space="preserve">. . . . </w:t>
      </w:r>
      <w:proofErr w:type="gramStart"/>
      <w:r w:rsidR="00F45C04" w:rsidRPr="00320E67">
        <w:rPr>
          <w:b/>
          <w:sz w:val="28"/>
          <w:szCs w:val="28"/>
        </w:rPr>
        <w:t>. . . .</w:t>
      </w:r>
      <w:proofErr w:type="gramEnd"/>
      <w:r w:rsidR="00F45C04" w:rsidRPr="00320E67">
        <w:rPr>
          <w:b/>
          <w:sz w:val="28"/>
          <w:szCs w:val="28"/>
        </w:rPr>
        <w:t xml:space="preserve"> .64</w:t>
      </w:r>
    </w:p>
    <w:p w:rsidR="00CC0ED3" w:rsidRPr="00320E67" w:rsidRDefault="0021063D" w:rsidP="001A0C4C">
      <w:pPr>
        <w:spacing w:line="480" w:lineRule="auto"/>
        <w:jc w:val="both"/>
        <w:rPr>
          <w:b/>
          <w:sz w:val="28"/>
          <w:szCs w:val="28"/>
        </w:rPr>
      </w:pPr>
      <w:r w:rsidRPr="00320E67">
        <w:rPr>
          <w:b/>
          <w:bCs/>
          <w:sz w:val="28"/>
          <w:szCs w:val="28"/>
        </w:rPr>
        <w:t>СПИСОК ИСТОЧНИКОВ И ЛИТЕРАТУРЫ</w:t>
      </w:r>
      <w:r w:rsidR="005D05BF" w:rsidRPr="00320E67">
        <w:rPr>
          <w:b/>
          <w:bCs/>
          <w:sz w:val="28"/>
          <w:szCs w:val="28"/>
        </w:rPr>
        <w:t xml:space="preserve"> </w:t>
      </w:r>
      <w:r w:rsidR="00CC0ED3" w:rsidRPr="00320E67">
        <w:rPr>
          <w:b/>
          <w:sz w:val="28"/>
          <w:szCs w:val="28"/>
        </w:rPr>
        <w:t>. . . . . . . . . . . . . . . . . . . . . . . .</w:t>
      </w:r>
      <w:r w:rsidR="000F3062" w:rsidRPr="00320E67">
        <w:rPr>
          <w:b/>
          <w:sz w:val="28"/>
          <w:szCs w:val="28"/>
        </w:rPr>
        <w:t>6</w:t>
      </w:r>
      <w:r w:rsidR="00320E67" w:rsidRPr="00320E67">
        <w:rPr>
          <w:b/>
          <w:sz w:val="28"/>
          <w:szCs w:val="28"/>
        </w:rPr>
        <w:t>7</w:t>
      </w:r>
    </w:p>
    <w:p w:rsidR="00CC0ED3" w:rsidRPr="00680BE4" w:rsidRDefault="0021063D" w:rsidP="001A0C4C">
      <w:pPr>
        <w:spacing w:line="480" w:lineRule="auto"/>
        <w:jc w:val="both"/>
        <w:rPr>
          <w:b/>
          <w:sz w:val="28"/>
          <w:szCs w:val="28"/>
        </w:rPr>
      </w:pPr>
      <w:r w:rsidRPr="00320E67">
        <w:rPr>
          <w:b/>
          <w:bCs/>
          <w:sz w:val="28"/>
          <w:szCs w:val="28"/>
        </w:rPr>
        <w:t>ПРИЛОЖЕНИ</w:t>
      </w:r>
      <w:r w:rsidR="000F3062" w:rsidRPr="00320E67">
        <w:rPr>
          <w:b/>
          <w:bCs/>
          <w:sz w:val="28"/>
          <w:szCs w:val="28"/>
        </w:rPr>
        <w:t>Я</w:t>
      </w:r>
      <w:r w:rsidR="00CC0ED3" w:rsidRPr="00320E67">
        <w:rPr>
          <w:b/>
          <w:bCs/>
          <w:sz w:val="28"/>
          <w:szCs w:val="28"/>
        </w:rPr>
        <w:t xml:space="preserve"> </w:t>
      </w:r>
      <w:r w:rsidR="00CC0ED3" w:rsidRPr="00320E67">
        <w:rPr>
          <w:b/>
          <w:sz w:val="28"/>
          <w:szCs w:val="28"/>
        </w:rPr>
        <w:t xml:space="preserve">. . . . . . . . . . . . . . . . . . . . . . . . . . . . . . . . . . . . . . . . . . . . . </w:t>
      </w:r>
      <w:proofErr w:type="gramStart"/>
      <w:r w:rsidR="00CC0ED3" w:rsidRPr="00320E67">
        <w:rPr>
          <w:b/>
          <w:sz w:val="28"/>
          <w:szCs w:val="28"/>
        </w:rPr>
        <w:t>. . . .</w:t>
      </w:r>
      <w:proofErr w:type="gramEnd"/>
      <w:r w:rsidR="00CC0ED3" w:rsidRPr="00320E67">
        <w:rPr>
          <w:b/>
          <w:sz w:val="28"/>
          <w:szCs w:val="28"/>
        </w:rPr>
        <w:t xml:space="preserve"> .</w:t>
      </w:r>
      <w:r w:rsidR="000F3062" w:rsidRPr="00320E67">
        <w:rPr>
          <w:b/>
          <w:sz w:val="28"/>
          <w:szCs w:val="28"/>
        </w:rPr>
        <w:t>7</w:t>
      </w:r>
      <w:r w:rsidR="00320E67" w:rsidRPr="00320E67">
        <w:rPr>
          <w:b/>
          <w:sz w:val="28"/>
          <w:szCs w:val="28"/>
        </w:rPr>
        <w:t>8</w:t>
      </w:r>
    </w:p>
    <w:p w:rsidR="00CC0ED3" w:rsidRPr="00680BE4" w:rsidRDefault="00CC0ED3" w:rsidP="00320E67">
      <w:pPr>
        <w:spacing w:line="480" w:lineRule="auto"/>
        <w:jc w:val="both"/>
        <w:rPr>
          <w:b/>
          <w:bCs/>
          <w:sz w:val="28"/>
          <w:szCs w:val="28"/>
        </w:rPr>
      </w:pPr>
    </w:p>
    <w:p w:rsidR="00910D87" w:rsidRPr="00680BE4" w:rsidRDefault="00910D87" w:rsidP="00680BE4">
      <w:pPr>
        <w:spacing w:before="100" w:beforeAutospacing="1" w:after="100" w:afterAutospacing="1"/>
        <w:jc w:val="both"/>
        <w:rPr>
          <w:sz w:val="20"/>
          <w:szCs w:val="20"/>
        </w:rPr>
      </w:pPr>
    </w:p>
    <w:p w:rsidR="00910D87" w:rsidRDefault="00910D87" w:rsidP="00910D87">
      <w:pPr>
        <w:spacing w:before="100" w:beforeAutospacing="1" w:after="100" w:afterAutospacing="1"/>
        <w:rPr>
          <w:rFonts w:ascii="TimesNewRomanPSMT" w:hAnsi="TimesNewRomanPSMT" w:cs="TimesNewRomanPSMT"/>
          <w:sz w:val="20"/>
          <w:szCs w:val="20"/>
        </w:rPr>
      </w:pPr>
    </w:p>
    <w:p w:rsidR="00476B0F" w:rsidRDefault="00476B0F" w:rsidP="0067743B">
      <w:pPr>
        <w:pStyle w:val="a3"/>
        <w:spacing w:before="0" w:beforeAutospacing="0" w:after="0" w:afterAutospacing="0" w:line="360" w:lineRule="auto"/>
        <w:rPr>
          <w:rFonts w:ascii="TimesNewRomanPSMT" w:hAnsi="TimesNewRomanPSMT"/>
          <w:b/>
          <w:bCs/>
          <w:sz w:val="28"/>
          <w:szCs w:val="28"/>
        </w:rPr>
      </w:pPr>
    </w:p>
    <w:p w:rsidR="009B2FCA" w:rsidRDefault="00E30076" w:rsidP="009B2FCA">
      <w:pPr>
        <w:pStyle w:val="a3"/>
        <w:jc w:val="center"/>
        <w:rPr>
          <w:rFonts w:ascii="Times New Roman,Bold" w:hAnsi="Times New Roman,Bold"/>
          <w:b/>
          <w:bCs/>
          <w:sz w:val="28"/>
          <w:szCs w:val="28"/>
        </w:rPr>
      </w:pPr>
      <w:r w:rsidRPr="005838F8">
        <w:rPr>
          <w:rFonts w:ascii="Times New Roman,Bold" w:hAnsi="Times New Roman,Bold"/>
          <w:b/>
          <w:bCs/>
          <w:sz w:val="28"/>
          <w:szCs w:val="28"/>
        </w:rPr>
        <w:lastRenderedPageBreak/>
        <w:t>ВВЕДЕНИЕ</w:t>
      </w:r>
    </w:p>
    <w:p w:rsidR="005F3629" w:rsidRDefault="005F3629" w:rsidP="009B2FCA">
      <w:pPr>
        <w:pStyle w:val="a3"/>
        <w:jc w:val="center"/>
        <w:rPr>
          <w:rFonts w:ascii="Times New Roman,Bold" w:hAnsi="Times New Roman,Bold"/>
          <w:b/>
          <w:bCs/>
          <w:sz w:val="28"/>
          <w:szCs w:val="28"/>
        </w:rPr>
      </w:pPr>
    </w:p>
    <w:p w:rsidR="009A222F" w:rsidRDefault="009B2FCA" w:rsidP="002031F4">
      <w:pPr>
        <w:spacing w:line="360" w:lineRule="auto"/>
        <w:ind w:firstLine="709"/>
        <w:jc w:val="both"/>
      </w:pPr>
      <w:r>
        <w:t>В</w:t>
      </w:r>
      <w:r w:rsidRPr="009B2FCA">
        <w:t xml:space="preserve"> течение последних десятилетий </w:t>
      </w:r>
      <w:r>
        <w:t xml:space="preserve">мы наблюдаем активно развивающуюся тенденцию к тому, что </w:t>
      </w:r>
      <w:r w:rsidRPr="009B2FCA">
        <w:t xml:space="preserve">на передний план внешнеполитических отношений выходит аспект восприятия государства другими </w:t>
      </w:r>
      <w:proofErr w:type="spellStart"/>
      <w:r w:rsidRPr="009B2FCA">
        <w:t>акторами</w:t>
      </w:r>
      <w:proofErr w:type="spellEnd"/>
      <w:r w:rsidRPr="009B2FCA">
        <w:t xml:space="preserve"> международных отношений, так как в эпоху глобализации и информационных технологий интегрированный </w:t>
      </w:r>
      <w:r w:rsidR="0019314C">
        <w:t>имидж</w:t>
      </w:r>
      <w:r w:rsidRPr="009B2FCA">
        <w:t xml:space="preserve"> </w:t>
      </w:r>
      <w:r>
        <w:t xml:space="preserve">государства </w:t>
      </w:r>
      <w:r w:rsidRPr="009B2FCA">
        <w:t>влияет на е</w:t>
      </w:r>
      <w:r w:rsidR="00DE34C8">
        <w:t>го</w:t>
      </w:r>
      <w:r w:rsidRPr="009B2FCA">
        <w:t xml:space="preserve"> репутацию, на процент привлечения инвестиционного капитала,</w:t>
      </w:r>
      <w:r w:rsidR="002031F4">
        <w:t xml:space="preserve"> </w:t>
      </w:r>
      <w:r w:rsidRPr="009B2FCA">
        <w:t>на привлекательность политического субъекта на глобальном рынке</w:t>
      </w:r>
      <w:r w:rsidR="00E3725D">
        <w:t xml:space="preserve"> и</w:t>
      </w:r>
      <w:r w:rsidRPr="009B2FCA">
        <w:t xml:space="preserve"> на развитие туристической сферы</w:t>
      </w:r>
      <w:r w:rsidR="00E3725D">
        <w:t>.</w:t>
      </w:r>
    </w:p>
    <w:p w:rsidR="00E3725D" w:rsidRPr="00E3725D" w:rsidRDefault="00E3725D" w:rsidP="00E3725D">
      <w:pPr>
        <w:spacing w:line="360" w:lineRule="auto"/>
        <w:ind w:firstLine="709"/>
        <w:jc w:val="both"/>
        <w:rPr>
          <w:bCs/>
        </w:rPr>
      </w:pPr>
      <w:r>
        <w:rPr>
          <w:bCs/>
        </w:rPr>
        <w:t>Государства инициируют проекты развития и продвижения своего позитивного имиджа не только по причинам, которые связаны с улучшением их внутреннего социального положения или желанием идентифицировать себя с материальным прогрессом. «</w:t>
      </w:r>
      <w:proofErr w:type="spellStart"/>
      <w:r>
        <w:rPr>
          <w:bCs/>
        </w:rPr>
        <w:t>Имиджевая</w:t>
      </w:r>
      <w:proofErr w:type="spellEnd"/>
      <w:r>
        <w:rPr>
          <w:bCs/>
        </w:rPr>
        <w:t xml:space="preserve"> составляющая» является движущей силой того, как государства рассматриваются и оцениваются другими международными субъектами, проецируя </w:t>
      </w:r>
      <w:r>
        <w:t>базовый капитал своей государственной репутации в мировом пространстве.</w:t>
      </w:r>
    </w:p>
    <w:p w:rsidR="0019314C" w:rsidRDefault="009A222F" w:rsidP="00996CD8">
      <w:pPr>
        <w:spacing w:line="360" w:lineRule="auto"/>
        <w:ind w:firstLine="709"/>
        <w:jc w:val="both"/>
        <w:rPr>
          <w:bCs/>
        </w:rPr>
      </w:pPr>
      <w:r>
        <w:t xml:space="preserve">Есть все основания утверждать, </w:t>
      </w:r>
      <w:r w:rsidR="00DE34C8">
        <w:t xml:space="preserve">что </w:t>
      </w:r>
      <w:r w:rsidR="009B2FCA">
        <w:t>имидж государства имеет свою стратегическую политику, служит инструментом решения актуальных проблем и является своего рода совокупностью имиджей всех внутренних и внешних областей и факторов функционирования страны, начиная от политической стабильности в эшелонах власти и уровня безопасности населения и заканчивая проводимой культурной и информационной политикой за рубежом.</w:t>
      </w:r>
      <w:r w:rsidR="00996CD8" w:rsidRPr="00996CD8">
        <w:rPr>
          <w:bCs/>
        </w:rPr>
        <w:t xml:space="preserve"> </w:t>
      </w:r>
    </w:p>
    <w:p w:rsidR="009A222F" w:rsidRPr="00F62FFB" w:rsidRDefault="009A222F" w:rsidP="00DE34C8">
      <w:pPr>
        <w:tabs>
          <w:tab w:val="left" w:pos="9072"/>
        </w:tabs>
        <w:spacing w:line="360" w:lineRule="auto"/>
        <w:ind w:right="-8" w:firstLine="851"/>
        <w:jc w:val="both"/>
      </w:pPr>
      <w:r>
        <w:rPr>
          <w:bCs/>
        </w:rPr>
        <w:t>Важно отметить, что Мексика уже давно заняла прочные позиции во всей Латинской Америке и значительно выделяется на фоне других государств как за счет своих территориальных</w:t>
      </w:r>
      <w:r w:rsidR="00DE34C8">
        <w:rPr>
          <w:bCs/>
        </w:rPr>
        <w:t>,</w:t>
      </w:r>
      <w:r>
        <w:rPr>
          <w:bCs/>
        </w:rPr>
        <w:t xml:space="preserve"> географических и экономических особенностей, так и за счет </w:t>
      </w:r>
      <w:r w:rsidR="00DE34C8">
        <w:t>внутренних</w:t>
      </w:r>
      <w:r>
        <w:t xml:space="preserve"> </w:t>
      </w:r>
      <w:proofErr w:type="spellStart"/>
      <w:r w:rsidR="00DE34C8">
        <w:t>имиджевых</w:t>
      </w:r>
      <w:proofErr w:type="spellEnd"/>
      <w:r w:rsidR="00DE34C8">
        <w:t xml:space="preserve"> проблемных полей, которые оказывают неблагоприятное влияние на </w:t>
      </w:r>
      <w:r>
        <w:t>восприяти</w:t>
      </w:r>
      <w:r w:rsidR="00DE34C8">
        <w:t>е</w:t>
      </w:r>
      <w:r>
        <w:t xml:space="preserve"> </w:t>
      </w:r>
      <w:r w:rsidR="00DE34C8">
        <w:t xml:space="preserve">зарубежной аудиторией ее </w:t>
      </w:r>
      <w:proofErr w:type="spellStart"/>
      <w:r>
        <w:t>страновых</w:t>
      </w:r>
      <w:proofErr w:type="spellEnd"/>
      <w:r w:rsidR="00DE34C8">
        <w:t xml:space="preserve"> культурных </w:t>
      </w:r>
      <w:r>
        <w:t>особенностей</w:t>
      </w:r>
      <w:r w:rsidR="00DE34C8">
        <w:t>.</w:t>
      </w:r>
    </w:p>
    <w:p w:rsidR="00E30076" w:rsidRDefault="00E30076" w:rsidP="00996CD8">
      <w:pPr>
        <w:pStyle w:val="a3"/>
        <w:spacing w:before="0" w:beforeAutospacing="0" w:after="0" w:afterAutospacing="0" w:line="360" w:lineRule="auto"/>
        <w:ind w:firstLine="709"/>
        <w:jc w:val="both"/>
        <w:rPr>
          <w:b/>
          <w:bCs/>
        </w:rPr>
      </w:pPr>
      <w:r w:rsidRPr="00B5146F">
        <w:rPr>
          <w:b/>
          <w:bCs/>
        </w:rPr>
        <w:t xml:space="preserve">Актуальность темы исследования </w:t>
      </w:r>
      <w:r w:rsidR="00952DD7" w:rsidRPr="00952DD7">
        <w:t>обусловлена рядом причин.</w:t>
      </w:r>
    </w:p>
    <w:p w:rsidR="00F62FFB" w:rsidRPr="00996CD8" w:rsidRDefault="00952DD7" w:rsidP="00996CD8">
      <w:pPr>
        <w:spacing w:line="360" w:lineRule="auto"/>
        <w:ind w:firstLine="709"/>
        <w:jc w:val="both"/>
      </w:pPr>
      <w:r>
        <w:rPr>
          <w:b/>
          <w:bCs/>
        </w:rPr>
        <w:t xml:space="preserve">Во – первых, </w:t>
      </w:r>
      <w:r w:rsidR="00F62FFB">
        <w:t>имидж государства – это не просто информационное понятие, но и практическое информационное понятие, которое формируется не только благодаря воздействию стихийных факторов</w:t>
      </w:r>
      <w:r w:rsidR="00DE34C8">
        <w:t xml:space="preserve"> и</w:t>
      </w:r>
      <w:r w:rsidR="00F62FFB">
        <w:t xml:space="preserve"> системе выработанных научных знаний</w:t>
      </w:r>
      <w:r w:rsidR="00DE34C8">
        <w:t>,</w:t>
      </w:r>
      <w:r w:rsidR="00F62FFB">
        <w:t xml:space="preserve"> но и благодаря целенаправленной работе и определенной информационной политике специализированных структур</w:t>
      </w:r>
      <w:r w:rsidR="00996CD8">
        <w:t xml:space="preserve">. Данный аспект заслуживает особого научного внимания ввиду того, что любому </w:t>
      </w:r>
      <w:r w:rsidR="00996CD8">
        <w:lastRenderedPageBreak/>
        <w:t>государств</w:t>
      </w:r>
      <w:r w:rsidR="00E3725D">
        <w:t>у</w:t>
      </w:r>
      <w:r w:rsidR="00996CD8">
        <w:t xml:space="preserve"> крайне важно понимать и осознавать всю значимость проецирования своего имиджа на международную аудиторию</w:t>
      </w:r>
      <w:r w:rsidR="00996CD8" w:rsidRPr="00AB3AA6">
        <w:t>, так как государственный имидж является управляемой и моделируемой категорией, которую можно подкорректировать, построить и преобразовать в нужном направлении.</w:t>
      </w:r>
    </w:p>
    <w:p w:rsidR="00952DD7" w:rsidRPr="00BC046A" w:rsidRDefault="00952DD7" w:rsidP="00BC046A">
      <w:pPr>
        <w:tabs>
          <w:tab w:val="left" w:pos="9072"/>
        </w:tabs>
        <w:spacing w:line="360" w:lineRule="auto"/>
        <w:ind w:right="-8" w:firstLine="851"/>
        <w:jc w:val="both"/>
      </w:pPr>
      <w:r>
        <w:rPr>
          <w:b/>
          <w:bCs/>
        </w:rPr>
        <w:t xml:space="preserve">Во – вторых, </w:t>
      </w:r>
      <w:r w:rsidR="00F62FFB" w:rsidRPr="00996CD8">
        <w:t>представляется особенно актуальным изучение и рассмотрение проблемных полей государственного имиджа Мексики</w:t>
      </w:r>
      <w:r w:rsidR="00BC046A">
        <w:t xml:space="preserve">, так как </w:t>
      </w:r>
      <w:r w:rsidR="00BC046A">
        <w:rPr>
          <w:color w:val="000000" w:themeColor="text1"/>
          <w:shd w:val="clear" w:color="auto" w:fill="FFFFFF"/>
        </w:rPr>
        <w:t>они</w:t>
      </w:r>
      <w:r w:rsidR="00996CD8" w:rsidRPr="00604C2F">
        <w:rPr>
          <w:bCs/>
          <w:color w:val="000000" w:themeColor="text1"/>
        </w:rPr>
        <w:t xml:space="preserve"> </w:t>
      </w:r>
      <w:r w:rsidR="00BC046A">
        <w:rPr>
          <w:bCs/>
          <w:color w:val="000000" w:themeColor="text1"/>
        </w:rPr>
        <w:t xml:space="preserve">значительно </w:t>
      </w:r>
      <w:r w:rsidR="00996CD8" w:rsidRPr="00604C2F">
        <w:rPr>
          <w:bCs/>
          <w:color w:val="000000" w:themeColor="text1"/>
        </w:rPr>
        <w:t>препятствую</w:t>
      </w:r>
      <w:r w:rsidR="00BC046A">
        <w:rPr>
          <w:bCs/>
          <w:color w:val="000000" w:themeColor="text1"/>
        </w:rPr>
        <w:t xml:space="preserve">т </w:t>
      </w:r>
      <w:r w:rsidR="00996CD8" w:rsidRPr="00604C2F">
        <w:rPr>
          <w:bCs/>
          <w:color w:val="000000" w:themeColor="text1"/>
        </w:rPr>
        <w:t xml:space="preserve">позитивному </w:t>
      </w:r>
      <w:proofErr w:type="spellStart"/>
      <w:r w:rsidR="00996CD8" w:rsidRPr="00604C2F">
        <w:rPr>
          <w:bCs/>
          <w:color w:val="000000" w:themeColor="text1"/>
        </w:rPr>
        <w:t>имиджевому</w:t>
      </w:r>
      <w:proofErr w:type="spellEnd"/>
      <w:r w:rsidR="00996CD8" w:rsidRPr="00604C2F">
        <w:rPr>
          <w:bCs/>
          <w:color w:val="000000" w:themeColor="text1"/>
        </w:rPr>
        <w:t xml:space="preserve"> транзиту </w:t>
      </w:r>
      <w:r w:rsidR="00BC046A">
        <w:rPr>
          <w:bCs/>
          <w:color w:val="000000" w:themeColor="text1"/>
        </w:rPr>
        <w:t xml:space="preserve">рассматриваемого нами государства. </w:t>
      </w:r>
      <w:r w:rsidR="00BC046A" w:rsidRPr="00996CD8">
        <w:t>На сегодняшний момент Мексика является страной значительных контрастов</w:t>
      </w:r>
      <w:r w:rsidR="00BC046A">
        <w:t xml:space="preserve">, </w:t>
      </w:r>
      <w:r w:rsidR="00BC046A" w:rsidRPr="00996CD8">
        <w:t>парадоксальных ситуаций</w:t>
      </w:r>
      <w:r w:rsidR="00BC046A">
        <w:t xml:space="preserve"> и </w:t>
      </w:r>
      <w:r w:rsidR="00BC046A" w:rsidRPr="00604C2F">
        <w:rPr>
          <w:bCs/>
          <w:color w:val="000000" w:themeColor="text1"/>
        </w:rPr>
        <w:t>взаимосвязанных друг с другом социально – деструктивных явлени</w:t>
      </w:r>
      <w:r w:rsidR="00BC046A">
        <w:rPr>
          <w:bCs/>
          <w:color w:val="000000" w:themeColor="text1"/>
        </w:rPr>
        <w:t>й</w:t>
      </w:r>
      <w:r w:rsidR="00BC046A" w:rsidRPr="00996CD8">
        <w:t xml:space="preserve">: одновременно сталкиваются такие </w:t>
      </w:r>
      <w:r w:rsidR="00BC046A">
        <w:t>факторы</w:t>
      </w:r>
      <w:r w:rsidR="00BC046A" w:rsidRPr="00996CD8">
        <w:t xml:space="preserve">, как криминализация общества, высокий уровень насилия, наличие организованных преступных </w:t>
      </w:r>
      <w:proofErr w:type="spellStart"/>
      <w:r w:rsidR="00BC046A" w:rsidRPr="00996CD8">
        <w:t>наркокаретелей</w:t>
      </w:r>
      <w:proofErr w:type="spellEnd"/>
      <w:r w:rsidR="00BC046A" w:rsidRPr="00996CD8">
        <w:t xml:space="preserve"> и неоспоримое региональное лидерство, которое подкреплено первоклассным культурным и природным наследием, а также активно развивающ</w:t>
      </w:r>
      <w:r w:rsidR="00BC046A">
        <w:t xml:space="preserve">ейся туристической сферой </w:t>
      </w:r>
      <w:r w:rsidR="00BC046A" w:rsidRPr="00996CD8">
        <w:t xml:space="preserve">и сильной экономикой. </w:t>
      </w:r>
    </w:p>
    <w:p w:rsidR="00952DD7" w:rsidRPr="00BC046A" w:rsidRDefault="00952DD7" w:rsidP="00952DD7">
      <w:pPr>
        <w:pStyle w:val="a3"/>
        <w:spacing w:before="0" w:beforeAutospacing="0" w:after="0" w:afterAutospacing="0" w:line="360" w:lineRule="auto"/>
        <w:ind w:firstLine="709"/>
        <w:jc w:val="both"/>
      </w:pPr>
      <w:r w:rsidRPr="00B5146F">
        <w:rPr>
          <w:b/>
          <w:bCs/>
        </w:rPr>
        <w:t xml:space="preserve">Объект исследования: </w:t>
      </w:r>
      <w:r w:rsidR="00BC046A" w:rsidRPr="00BC046A">
        <w:t>государственный имидж Мексики</w:t>
      </w:r>
      <w:r w:rsidR="00BC046A">
        <w:t>.</w:t>
      </w:r>
    </w:p>
    <w:p w:rsidR="00952DD7" w:rsidRPr="00952DD7" w:rsidRDefault="00952DD7" w:rsidP="00952DD7">
      <w:pPr>
        <w:pStyle w:val="a3"/>
        <w:spacing w:before="0" w:beforeAutospacing="0" w:after="0" w:afterAutospacing="0" w:line="360" w:lineRule="auto"/>
        <w:ind w:firstLine="709"/>
        <w:jc w:val="both"/>
      </w:pPr>
      <w:r w:rsidRPr="00B5146F">
        <w:rPr>
          <w:b/>
          <w:bCs/>
        </w:rPr>
        <w:t xml:space="preserve">Предмет </w:t>
      </w:r>
      <w:r w:rsidRPr="00BC046A">
        <w:rPr>
          <w:b/>
          <w:bCs/>
        </w:rPr>
        <w:t>исследования:</w:t>
      </w:r>
      <w:r w:rsidR="00BC046A">
        <w:t xml:space="preserve"> проблемные поля и приоритетные направления по продвижению имиджа Мексики на международной арене.</w:t>
      </w:r>
    </w:p>
    <w:p w:rsidR="00E30076" w:rsidRDefault="00E30076" w:rsidP="00E30076">
      <w:pPr>
        <w:pStyle w:val="a3"/>
        <w:spacing w:before="0" w:beforeAutospacing="0" w:after="0" w:afterAutospacing="0" w:line="360" w:lineRule="auto"/>
        <w:ind w:firstLine="709"/>
        <w:jc w:val="both"/>
      </w:pPr>
      <w:r w:rsidRPr="00B5146F">
        <w:rPr>
          <w:b/>
          <w:bCs/>
        </w:rPr>
        <w:t xml:space="preserve">Цель </w:t>
      </w:r>
      <w:r w:rsidR="00952DD7">
        <w:rPr>
          <w:b/>
          <w:bCs/>
        </w:rPr>
        <w:t>выпускной квалификационной</w:t>
      </w:r>
      <w:r w:rsidRPr="00B5146F">
        <w:rPr>
          <w:b/>
          <w:bCs/>
        </w:rPr>
        <w:t xml:space="preserve"> работы </w:t>
      </w:r>
      <w:r w:rsidRPr="00B7077D">
        <w:t>–</w:t>
      </w:r>
      <w:r w:rsidRPr="00B5146F">
        <w:rPr>
          <w:b/>
          <w:bCs/>
        </w:rPr>
        <w:t xml:space="preserve"> </w:t>
      </w:r>
      <w:r w:rsidRPr="00B5146F">
        <w:t xml:space="preserve">выявить особенности формирования </w:t>
      </w:r>
      <w:r w:rsidR="006C6A54">
        <w:t xml:space="preserve">и проецирования </w:t>
      </w:r>
      <w:r w:rsidRPr="00B5146F">
        <w:t xml:space="preserve">государственного имиджа Мексики. </w:t>
      </w:r>
    </w:p>
    <w:p w:rsidR="00E30076" w:rsidRPr="00B5146F" w:rsidRDefault="00E30076" w:rsidP="00E30076">
      <w:pPr>
        <w:pStyle w:val="a3"/>
        <w:spacing w:before="0" w:beforeAutospacing="0" w:after="0" w:afterAutospacing="0" w:line="360" w:lineRule="auto"/>
        <w:ind w:firstLine="709"/>
        <w:jc w:val="both"/>
      </w:pPr>
      <w:r w:rsidRPr="00B5146F">
        <w:t xml:space="preserve">Указанная цель предполагает решение ряда взаимосвязанных </w:t>
      </w:r>
      <w:r w:rsidRPr="00B5146F">
        <w:rPr>
          <w:b/>
          <w:bCs/>
        </w:rPr>
        <w:t>задач исследования</w:t>
      </w:r>
      <w:r w:rsidRPr="00B5146F">
        <w:t xml:space="preserve">: </w:t>
      </w:r>
    </w:p>
    <w:p w:rsidR="00E30076" w:rsidRPr="00B5146F" w:rsidRDefault="00E30076" w:rsidP="00E30076">
      <w:pPr>
        <w:pStyle w:val="a3"/>
        <w:spacing w:before="0" w:beforeAutospacing="0" w:after="0" w:afterAutospacing="0" w:line="360" w:lineRule="auto"/>
        <w:ind w:firstLine="709"/>
        <w:jc w:val="both"/>
      </w:pPr>
      <w:r w:rsidRPr="00B5146F">
        <w:t xml:space="preserve">- </w:t>
      </w:r>
      <w:r>
        <w:t xml:space="preserve">обосновать </w:t>
      </w:r>
      <w:r w:rsidRPr="00B5146F">
        <w:t xml:space="preserve">теоретические аспекты </w:t>
      </w:r>
      <w:r>
        <w:t>понятия</w:t>
      </w:r>
      <w:r w:rsidRPr="00B5146F">
        <w:t xml:space="preserve"> </w:t>
      </w:r>
      <w:r>
        <w:t>«</w:t>
      </w:r>
      <w:r w:rsidRPr="00B5146F">
        <w:t>имидж государства</w:t>
      </w:r>
      <w:r>
        <w:t>»</w:t>
      </w:r>
      <w:r w:rsidRPr="00B5146F">
        <w:t xml:space="preserve"> и его основные характеристики </w:t>
      </w:r>
    </w:p>
    <w:p w:rsidR="00E30076" w:rsidRDefault="00E30076" w:rsidP="00E30076">
      <w:pPr>
        <w:pStyle w:val="a3"/>
        <w:spacing w:before="0" w:beforeAutospacing="0" w:after="0" w:afterAutospacing="0" w:line="360" w:lineRule="auto"/>
        <w:ind w:firstLine="709"/>
        <w:jc w:val="both"/>
      </w:pPr>
      <w:r w:rsidRPr="00B5146F">
        <w:t xml:space="preserve">- определить, какие внутренние и внешние факторы задействованы при разработке </w:t>
      </w:r>
      <w:proofErr w:type="spellStart"/>
      <w:r w:rsidRPr="00B5146F">
        <w:t>имиджевой</w:t>
      </w:r>
      <w:proofErr w:type="spellEnd"/>
      <w:r w:rsidRPr="00B5146F">
        <w:t xml:space="preserve"> стратегии </w:t>
      </w:r>
      <w:r>
        <w:t>государства</w:t>
      </w:r>
    </w:p>
    <w:p w:rsidR="006C6A54" w:rsidRPr="00B5146F" w:rsidRDefault="006C6A54" w:rsidP="00E30076">
      <w:pPr>
        <w:pStyle w:val="a3"/>
        <w:spacing w:before="0" w:beforeAutospacing="0" w:after="0" w:afterAutospacing="0" w:line="360" w:lineRule="auto"/>
        <w:ind w:firstLine="709"/>
        <w:jc w:val="both"/>
      </w:pPr>
      <w:r>
        <w:t xml:space="preserve">- раскрыть инструменты формирования имиджа </w:t>
      </w:r>
      <w:r w:rsidR="00BC046A">
        <w:t xml:space="preserve">государства и выделить его </w:t>
      </w:r>
      <w:r w:rsidR="003D4AF2">
        <w:t>особенности</w:t>
      </w:r>
    </w:p>
    <w:p w:rsidR="00E30076" w:rsidRDefault="00E30076" w:rsidP="00E30076">
      <w:pPr>
        <w:pStyle w:val="a3"/>
        <w:spacing w:before="0" w:beforeAutospacing="0" w:after="0" w:afterAutospacing="0" w:line="360" w:lineRule="auto"/>
        <w:ind w:firstLine="709"/>
        <w:jc w:val="both"/>
      </w:pPr>
      <w:r w:rsidRPr="00B5146F">
        <w:t xml:space="preserve">- </w:t>
      </w:r>
      <w:r>
        <w:t xml:space="preserve">выявить «барьеры имиджа» и проблемные поля </w:t>
      </w:r>
      <w:r w:rsidR="006C6A54">
        <w:t>Мексики</w:t>
      </w:r>
      <w:r>
        <w:t xml:space="preserve"> и изучить, как комплекс этих факторов влияет на разработку стратегии формирования позитивного имиджа государства на международном пространстве  </w:t>
      </w:r>
    </w:p>
    <w:p w:rsidR="007A04F1" w:rsidRDefault="00E30076" w:rsidP="007A04F1">
      <w:pPr>
        <w:pStyle w:val="a3"/>
        <w:spacing w:before="0" w:beforeAutospacing="0" w:after="0" w:afterAutospacing="0" w:line="360" w:lineRule="auto"/>
        <w:ind w:firstLine="709"/>
        <w:jc w:val="both"/>
      </w:pPr>
      <w:r>
        <w:t xml:space="preserve">- </w:t>
      </w:r>
      <w:r w:rsidR="00BC046A">
        <w:t xml:space="preserve">проанализировать, на какие направления Мексиканское Правительство акцентирует особое внимание при </w:t>
      </w:r>
      <w:r w:rsidR="003D4AF2">
        <w:t xml:space="preserve">продвижении государственного имиджа и своей </w:t>
      </w:r>
      <w:proofErr w:type="spellStart"/>
      <w:r w:rsidR="003D4AF2">
        <w:t>репутационной</w:t>
      </w:r>
      <w:proofErr w:type="spellEnd"/>
      <w:r w:rsidR="003D4AF2">
        <w:t xml:space="preserve"> составляющей</w:t>
      </w:r>
    </w:p>
    <w:p w:rsidR="0038603A" w:rsidRDefault="0038603A" w:rsidP="007A04F1">
      <w:pPr>
        <w:pStyle w:val="a3"/>
        <w:spacing w:before="0" w:beforeAutospacing="0" w:after="0" w:afterAutospacing="0" w:line="360" w:lineRule="auto"/>
        <w:ind w:firstLine="709"/>
        <w:jc w:val="both"/>
      </w:pPr>
    </w:p>
    <w:p w:rsidR="0038603A" w:rsidRDefault="0038603A" w:rsidP="007A04F1">
      <w:pPr>
        <w:pStyle w:val="a3"/>
        <w:spacing w:before="0" w:beforeAutospacing="0" w:after="0" w:afterAutospacing="0" w:line="360" w:lineRule="auto"/>
        <w:ind w:firstLine="709"/>
        <w:jc w:val="both"/>
      </w:pPr>
    </w:p>
    <w:p w:rsidR="0038603A" w:rsidRDefault="0038603A" w:rsidP="007A04F1">
      <w:pPr>
        <w:pStyle w:val="a3"/>
        <w:spacing w:before="0" w:beforeAutospacing="0" w:after="0" w:afterAutospacing="0" w:line="360" w:lineRule="auto"/>
        <w:ind w:firstLine="709"/>
        <w:jc w:val="both"/>
      </w:pPr>
    </w:p>
    <w:p w:rsidR="007A04F1" w:rsidRPr="0038603A" w:rsidRDefault="00952DD7" w:rsidP="0038603A">
      <w:pPr>
        <w:spacing w:line="360" w:lineRule="auto"/>
        <w:ind w:firstLine="709"/>
        <w:jc w:val="both"/>
        <w:rPr>
          <w:b/>
          <w:bCs/>
        </w:rPr>
      </w:pPr>
      <w:r w:rsidRPr="00952DD7">
        <w:rPr>
          <w:b/>
          <w:bCs/>
        </w:rPr>
        <w:t xml:space="preserve">Научная новизна </w:t>
      </w:r>
      <w:r w:rsidR="00275A40">
        <w:rPr>
          <w:b/>
          <w:bCs/>
        </w:rPr>
        <w:t xml:space="preserve">выпускной квалификационной </w:t>
      </w:r>
      <w:r w:rsidRPr="00952DD7">
        <w:rPr>
          <w:b/>
          <w:bCs/>
        </w:rPr>
        <w:t>работы</w:t>
      </w:r>
      <w:r w:rsidR="007A04F1">
        <w:rPr>
          <w:b/>
          <w:bCs/>
        </w:rPr>
        <w:t>.</w:t>
      </w:r>
    </w:p>
    <w:p w:rsidR="007A04F1" w:rsidRDefault="007A04F1" w:rsidP="00952DD7">
      <w:pPr>
        <w:spacing w:line="360" w:lineRule="auto"/>
        <w:ind w:firstLine="709"/>
        <w:jc w:val="both"/>
      </w:pPr>
      <w:r w:rsidRPr="007A04F1">
        <w:t xml:space="preserve">- </w:t>
      </w:r>
      <w:r>
        <w:t>исследован мексиканский опыт позиционирования государственного имиджа и выявлены его основные «проблемные поля»</w:t>
      </w:r>
    </w:p>
    <w:p w:rsidR="007A04F1" w:rsidRDefault="007A04F1" w:rsidP="00952DD7">
      <w:pPr>
        <w:spacing w:line="360" w:lineRule="auto"/>
        <w:ind w:firstLine="709"/>
        <w:jc w:val="both"/>
      </w:pPr>
      <w:r>
        <w:t xml:space="preserve">- проанализированы ведущие авторитетные международные рейтинги с целью выявления на период 2019 – 2020 годов актуального положения Мексики </w:t>
      </w:r>
      <w:r w:rsidR="00BE2180">
        <w:t xml:space="preserve">по индексируемым характеристикам и качественным показателям </w:t>
      </w:r>
    </w:p>
    <w:p w:rsidR="007A04F1" w:rsidRPr="007A04F1" w:rsidRDefault="007A04F1" w:rsidP="00952DD7">
      <w:pPr>
        <w:spacing w:line="360" w:lineRule="auto"/>
        <w:ind w:firstLine="709"/>
        <w:jc w:val="both"/>
      </w:pPr>
      <w:r>
        <w:t xml:space="preserve">- </w:t>
      </w:r>
      <w:r w:rsidR="0038603A">
        <w:t>рассмотрены те направления, на которые необходимо обратить внимание официальному правительству с целью продвижения и улучшения государственного имиджа</w:t>
      </w:r>
    </w:p>
    <w:p w:rsidR="00E26E9C" w:rsidRPr="000F7A75" w:rsidRDefault="00E26E9C" w:rsidP="00B91D87">
      <w:pPr>
        <w:pStyle w:val="a3"/>
        <w:spacing w:before="0" w:beforeAutospacing="0" w:after="0" w:afterAutospacing="0" w:line="360" w:lineRule="auto"/>
        <w:ind w:firstLine="709"/>
        <w:jc w:val="both"/>
      </w:pPr>
      <w:r w:rsidRPr="000F7A75">
        <w:rPr>
          <w:b/>
          <w:bCs/>
        </w:rPr>
        <w:t xml:space="preserve">Методологическая основа исследования </w:t>
      </w:r>
      <w:r w:rsidRPr="000F7A75">
        <w:t>обусловлена задаче</w:t>
      </w:r>
      <w:r w:rsidR="000F7A75">
        <w:t>й</w:t>
      </w:r>
      <w:r w:rsidRPr="000F7A75">
        <w:t xml:space="preserve"> проведения комплексного </w:t>
      </w:r>
      <w:r w:rsidR="000F7A75" w:rsidRPr="000F7A75">
        <w:t xml:space="preserve">и полноценного </w:t>
      </w:r>
      <w:r w:rsidRPr="000F7A75">
        <w:t>анализа процесса формирования имиджа государства: метод историческо</w:t>
      </w:r>
      <w:r w:rsidR="000F7A75" w:rsidRPr="000F7A75">
        <w:t xml:space="preserve">й </w:t>
      </w:r>
      <w:r w:rsidRPr="000F7A75">
        <w:t>ретроспективы, логико-методологические принципы историзма, системн</w:t>
      </w:r>
      <w:r w:rsidR="000F7A75" w:rsidRPr="000F7A75">
        <w:t>ый</w:t>
      </w:r>
      <w:r w:rsidRPr="000F7A75">
        <w:t xml:space="preserve"> и структурно-функциональн</w:t>
      </w:r>
      <w:r w:rsidR="000F7A75" w:rsidRPr="000F7A75">
        <w:t xml:space="preserve">ый </w:t>
      </w:r>
      <w:r w:rsidRPr="000F7A75">
        <w:t>подход</w:t>
      </w:r>
      <w:r w:rsidR="000F7A75" w:rsidRPr="000F7A75">
        <w:t>ы</w:t>
      </w:r>
      <w:r w:rsidRPr="000F7A75">
        <w:t xml:space="preserve">. Методологическая база </w:t>
      </w:r>
      <w:r w:rsidR="000F7A75" w:rsidRPr="000F7A75">
        <w:t>выпускной квалификационной работы о</w:t>
      </w:r>
      <w:r w:rsidRPr="000F7A75">
        <w:t xml:space="preserve">снована на изучении </w:t>
      </w:r>
      <w:r w:rsidR="000F7A75" w:rsidRPr="000F7A75">
        <w:t xml:space="preserve">внутренних и внешних </w:t>
      </w:r>
      <w:r w:rsidRPr="000F7A75">
        <w:t xml:space="preserve">факторов, характера </w:t>
      </w:r>
      <w:r w:rsidR="000F7A75" w:rsidRPr="000F7A75">
        <w:t>проблемных полей и</w:t>
      </w:r>
      <w:r w:rsidRPr="000F7A75">
        <w:t xml:space="preserve"> направленности </w:t>
      </w:r>
      <w:r w:rsidR="000F7A75" w:rsidRPr="000F7A75">
        <w:t>государства</w:t>
      </w:r>
      <w:r w:rsidRPr="000F7A75">
        <w:t xml:space="preserve"> по</w:t>
      </w:r>
      <w:r w:rsidR="000F7A75" w:rsidRPr="000F7A75">
        <w:t xml:space="preserve"> компетентному</w:t>
      </w:r>
      <w:r w:rsidRPr="000F7A75">
        <w:t xml:space="preserve"> формированию своего </w:t>
      </w:r>
      <w:r w:rsidR="000F7A75" w:rsidRPr="000F7A75">
        <w:t>позитивного</w:t>
      </w:r>
      <w:r w:rsidRPr="000F7A75">
        <w:t xml:space="preserve"> имиджа (как на теоретическом уровне, так и на конкретном </w:t>
      </w:r>
      <w:r w:rsidR="000F7A75" w:rsidRPr="000F7A75">
        <w:t>мексиканском примере).</w:t>
      </w:r>
    </w:p>
    <w:p w:rsidR="00B91D87" w:rsidRDefault="00952DD7" w:rsidP="00B91D87">
      <w:pPr>
        <w:pStyle w:val="a3"/>
        <w:spacing w:before="0" w:beforeAutospacing="0" w:after="0" w:afterAutospacing="0" w:line="360" w:lineRule="auto"/>
        <w:ind w:firstLine="709"/>
        <w:jc w:val="both"/>
        <w:rPr>
          <w:b/>
          <w:bCs/>
        </w:rPr>
      </w:pPr>
      <w:r w:rsidRPr="00952DD7">
        <w:rPr>
          <w:b/>
          <w:bCs/>
        </w:rPr>
        <w:t xml:space="preserve">Источниковедческая база </w:t>
      </w:r>
      <w:r w:rsidR="003D4AF2">
        <w:rPr>
          <w:b/>
          <w:bCs/>
        </w:rPr>
        <w:t>делитс</w:t>
      </w:r>
      <w:r w:rsidR="00B91D87">
        <w:rPr>
          <w:b/>
          <w:bCs/>
        </w:rPr>
        <w:t>я</w:t>
      </w:r>
      <w:r w:rsidR="003D4AF2">
        <w:rPr>
          <w:b/>
          <w:bCs/>
        </w:rPr>
        <w:t xml:space="preserve"> на </w:t>
      </w:r>
      <w:r w:rsidR="00C271E2">
        <w:rPr>
          <w:b/>
          <w:bCs/>
        </w:rPr>
        <w:t>6</w:t>
      </w:r>
      <w:r w:rsidR="003D4AF2">
        <w:rPr>
          <w:b/>
          <w:bCs/>
        </w:rPr>
        <w:t xml:space="preserve"> групп.</w:t>
      </w:r>
    </w:p>
    <w:p w:rsidR="000F7A75" w:rsidRPr="00725694" w:rsidRDefault="00E26E9C" w:rsidP="00725694">
      <w:pPr>
        <w:pStyle w:val="3"/>
        <w:spacing w:before="0" w:line="360" w:lineRule="auto"/>
        <w:ind w:firstLine="709"/>
        <w:jc w:val="both"/>
        <w:rPr>
          <w:rFonts w:ascii="Times New Roman" w:hAnsi="Times New Roman" w:cs="Times New Roman"/>
          <w:bCs/>
          <w:color w:val="000000" w:themeColor="text1"/>
        </w:rPr>
      </w:pPr>
      <w:r w:rsidRPr="00725694">
        <w:rPr>
          <w:rFonts w:ascii="Times New Roman" w:hAnsi="Times New Roman" w:cs="Times New Roman"/>
          <w:b/>
          <w:bCs/>
          <w:color w:val="000000" w:themeColor="text1"/>
        </w:rPr>
        <w:lastRenderedPageBreak/>
        <w:t xml:space="preserve">К первой группе </w:t>
      </w:r>
      <w:r w:rsidR="000F7A75" w:rsidRPr="00725694">
        <w:rPr>
          <w:rFonts w:ascii="Times New Roman" w:hAnsi="Times New Roman" w:cs="Times New Roman"/>
          <w:color w:val="000000" w:themeColor="text1"/>
        </w:rPr>
        <w:t>относятся рейтинги и индексы, раскрывающие актуальное положение государства через призму различных факторов и характеристик:</w:t>
      </w:r>
      <w:r w:rsidR="000F7A75" w:rsidRPr="00725694">
        <w:rPr>
          <w:rFonts w:ascii="Times New Roman" w:hAnsi="Times New Roman" w:cs="Times New Roman"/>
          <w:b/>
          <w:bCs/>
          <w:color w:val="000000" w:themeColor="text1"/>
        </w:rPr>
        <w:t xml:space="preserve"> </w:t>
      </w:r>
      <w:r w:rsidR="000F7A75" w:rsidRPr="00725694">
        <w:rPr>
          <w:rFonts w:ascii="Times New Roman" w:hAnsi="Times New Roman" w:cs="Times New Roman"/>
          <w:bCs/>
          <w:color w:val="000000" w:themeColor="text1"/>
        </w:rPr>
        <w:t>Индекс экономических свобод (</w:t>
      </w:r>
      <w:r w:rsidR="000F7A75" w:rsidRPr="00725694">
        <w:rPr>
          <w:rFonts w:ascii="Times New Roman" w:hAnsi="Times New Roman" w:cs="Times New Roman"/>
          <w:bCs/>
          <w:color w:val="000000" w:themeColor="text1"/>
          <w:lang w:val="en-US"/>
        </w:rPr>
        <w:t>Index</w:t>
      </w:r>
      <w:r w:rsidR="000F7A75" w:rsidRPr="00725694">
        <w:rPr>
          <w:rFonts w:ascii="Times New Roman" w:hAnsi="Times New Roman" w:cs="Times New Roman"/>
          <w:bCs/>
          <w:color w:val="000000" w:themeColor="text1"/>
        </w:rPr>
        <w:t xml:space="preserve"> </w:t>
      </w:r>
      <w:r w:rsidR="000F7A75" w:rsidRPr="00725694">
        <w:rPr>
          <w:rFonts w:ascii="Times New Roman" w:hAnsi="Times New Roman" w:cs="Times New Roman"/>
          <w:bCs/>
          <w:color w:val="000000" w:themeColor="text1"/>
          <w:lang w:val="en-US"/>
        </w:rPr>
        <w:t>of</w:t>
      </w:r>
      <w:r w:rsidR="000F7A75" w:rsidRPr="00725694">
        <w:rPr>
          <w:rFonts w:ascii="Times New Roman" w:hAnsi="Times New Roman" w:cs="Times New Roman"/>
          <w:bCs/>
          <w:color w:val="000000" w:themeColor="text1"/>
        </w:rPr>
        <w:t xml:space="preserve"> </w:t>
      </w:r>
      <w:r w:rsidR="000F7A75" w:rsidRPr="00725694">
        <w:rPr>
          <w:rFonts w:ascii="Times New Roman" w:hAnsi="Times New Roman" w:cs="Times New Roman"/>
          <w:bCs/>
          <w:color w:val="000000" w:themeColor="text1"/>
          <w:lang w:val="en-US"/>
        </w:rPr>
        <w:t>Economic</w:t>
      </w:r>
      <w:r w:rsidR="000F7A75" w:rsidRPr="00725694">
        <w:rPr>
          <w:rFonts w:ascii="Times New Roman" w:hAnsi="Times New Roman" w:cs="Times New Roman"/>
          <w:bCs/>
          <w:color w:val="000000" w:themeColor="text1"/>
        </w:rPr>
        <w:t xml:space="preserve"> </w:t>
      </w:r>
      <w:r w:rsidR="000F7A75" w:rsidRPr="00725694">
        <w:rPr>
          <w:rFonts w:ascii="Times New Roman" w:hAnsi="Times New Roman" w:cs="Times New Roman"/>
          <w:bCs/>
          <w:color w:val="000000" w:themeColor="text1"/>
          <w:lang w:val="en-US"/>
        </w:rPr>
        <w:t>freedom</w:t>
      </w:r>
      <w:r w:rsidR="000F7A75" w:rsidRPr="00725694">
        <w:rPr>
          <w:rFonts w:ascii="Times New Roman" w:hAnsi="Times New Roman" w:cs="Times New Roman"/>
          <w:bCs/>
          <w:color w:val="000000" w:themeColor="text1"/>
        </w:rPr>
        <w:t>)</w:t>
      </w:r>
      <w:r w:rsidR="000F7A75" w:rsidRPr="00725694">
        <w:rPr>
          <w:rStyle w:val="a8"/>
          <w:rFonts w:ascii="Times New Roman" w:hAnsi="Times New Roman" w:cs="Times New Roman"/>
          <w:bCs/>
          <w:color w:val="000000" w:themeColor="text1"/>
        </w:rPr>
        <w:footnoteReference w:id="1"/>
      </w:r>
      <w:r w:rsidR="000F7A75" w:rsidRPr="00725694">
        <w:rPr>
          <w:rFonts w:ascii="Times New Roman" w:hAnsi="Times New Roman" w:cs="Times New Roman"/>
          <w:bCs/>
          <w:color w:val="000000" w:themeColor="text1"/>
        </w:rPr>
        <w:t>, Рейтинг стран по благоприятствованию ведения бизнеса (</w:t>
      </w:r>
      <w:r w:rsidR="000F7A75" w:rsidRPr="00725694">
        <w:rPr>
          <w:rFonts w:ascii="Times New Roman" w:hAnsi="Times New Roman" w:cs="Times New Roman"/>
          <w:bCs/>
          <w:color w:val="000000" w:themeColor="text1"/>
          <w:lang w:val="en-US"/>
        </w:rPr>
        <w:t>Best</w:t>
      </w:r>
      <w:r w:rsidR="000F7A75" w:rsidRPr="00725694">
        <w:rPr>
          <w:rFonts w:ascii="Times New Roman" w:hAnsi="Times New Roman" w:cs="Times New Roman"/>
          <w:bCs/>
          <w:color w:val="000000" w:themeColor="text1"/>
        </w:rPr>
        <w:t xml:space="preserve"> </w:t>
      </w:r>
      <w:r w:rsidR="000F7A75" w:rsidRPr="00725694">
        <w:rPr>
          <w:rFonts w:ascii="Times New Roman" w:hAnsi="Times New Roman" w:cs="Times New Roman"/>
          <w:bCs/>
          <w:color w:val="000000" w:themeColor="text1"/>
          <w:lang w:val="en-US"/>
        </w:rPr>
        <w:t>countries</w:t>
      </w:r>
      <w:r w:rsidR="000F7A75" w:rsidRPr="00725694">
        <w:rPr>
          <w:rFonts w:ascii="Times New Roman" w:hAnsi="Times New Roman" w:cs="Times New Roman"/>
          <w:bCs/>
          <w:color w:val="000000" w:themeColor="text1"/>
        </w:rPr>
        <w:t xml:space="preserve"> </w:t>
      </w:r>
      <w:r w:rsidR="000F7A75" w:rsidRPr="00725694">
        <w:rPr>
          <w:rFonts w:ascii="Times New Roman" w:hAnsi="Times New Roman" w:cs="Times New Roman"/>
          <w:bCs/>
          <w:color w:val="000000" w:themeColor="text1"/>
          <w:lang w:val="en-US"/>
        </w:rPr>
        <w:t>for</w:t>
      </w:r>
      <w:r w:rsidR="000F7A75" w:rsidRPr="00725694">
        <w:rPr>
          <w:rFonts w:ascii="Times New Roman" w:hAnsi="Times New Roman" w:cs="Times New Roman"/>
          <w:bCs/>
          <w:color w:val="000000" w:themeColor="text1"/>
        </w:rPr>
        <w:t xml:space="preserve"> </w:t>
      </w:r>
      <w:r w:rsidR="000F7A75" w:rsidRPr="00725694">
        <w:rPr>
          <w:rFonts w:ascii="Times New Roman" w:hAnsi="Times New Roman" w:cs="Times New Roman"/>
          <w:bCs/>
          <w:color w:val="000000" w:themeColor="text1"/>
          <w:lang w:val="en-US"/>
        </w:rPr>
        <w:t>Business</w:t>
      </w:r>
      <w:r w:rsidR="000F7A75" w:rsidRPr="00725694">
        <w:rPr>
          <w:rFonts w:ascii="Times New Roman" w:hAnsi="Times New Roman" w:cs="Times New Roman"/>
          <w:bCs/>
          <w:color w:val="000000" w:themeColor="text1"/>
        </w:rPr>
        <w:t>)</w:t>
      </w:r>
      <w:r w:rsidR="000F7A75" w:rsidRPr="00725694">
        <w:rPr>
          <w:rStyle w:val="a8"/>
          <w:rFonts w:ascii="Times New Roman" w:hAnsi="Times New Roman" w:cs="Times New Roman"/>
          <w:bCs/>
          <w:color w:val="000000" w:themeColor="text1"/>
        </w:rPr>
        <w:footnoteReference w:id="2"/>
      </w:r>
      <w:r w:rsidR="000F7A75" w:rsidRPr="00725694">
        <w:rPr>
          <w:rFonts w:ascii="Times New Roman" w:hAnsi="Times New Roman" w:cs="Times New Roman"/>
          <w:bCs/>
          <w:color w:val="000000" w:themeColor="text1"/>
        </w:rPr>
        <w:t>, Индекс глобальной конкурентоспособности (</w:t>
      </w:r>
      <w:r w:rsidR="000F7A75" w:rsidRPr="00725694">
        <w:rPr>
          <w:rFonts w:ascii="Times New Roman" w:hAnsi="Times New Roman" w:cs="Times New Roman"/>
          <w:bCs/>
          <w:color w:val="000000" w:themeColor="text1"/>
          <w:lang w:val="en-US"/>
        </w:rPr>
        <w:t>The</w:t>
      </w:r>
      <w:r w:rsidR="000F7A75" w:rsidRPr="00725694">
        <w:rPr>
          <w:rFonts w:ascii="Times New Roman" w:hAnsi="Times New Roman" w:cs="Times New Roman"/>
          <w:bCs/>
          <w:color w:val="000000" w:themeColor="text1"/>
        </w:rPr>
        <w:t xml:space="preserve"> </w:t>
      </w:r>
      <w:r w:rsidR="000F7A75" w:rsidRPr="00725694">
        <w:rPr>
          <w:rFonts w:ascii="Times New Roman" w:hAnsi="Times New Roman" w:cs="Times New Roman"/>
          <w:bCs/>
          <w:color w:val="000000" w:themeColor="text1"/>
          <w:lang w:val="en-US"/>
        </w:rPr>
        <w:t>Global</w:t>
      </w:r>
      <w:r w:rsidR="000F7A75" w:rsidRPr="00725694">
        <w:rPr>
          <w:rFonts w:ascii="Times New Roman" w:hAnsi="Times New Roman" w:cs="Times New Roman"/>
          <w:bCs/>
          <w:color w:val="000000" w:themeColor="text1"/>
        </w:rPr>
        <w:t xml:space="preserve"> </w:t>
      </w:r>
      <w:r w:rsidR="000F7A75" w:rsidRPr="00725694">
        <w:rPr>
          <w:rFonts w:ascii="Times New Roman" w:hAnsi="Times New Roman" w:cs="Times New Roman"/>
          <w:bCs/>
          <w:color w:val="000000" w:themeColor="text1"/>
          <w:lang w:val="en-US"/>
        </w:rPr>
        <w:t>Competitiveness</w:t>
      </w:r>
      <w:r w:rsidR="000F7A75" w:rsidRPr="00725694">
        <w:rPr>
          <w:rFonts w:ascii="Times New Roman" w:hAnsi="Times New Roman" w:cs="Times New Roman"/>
          <w:bCs/>
          <w:color w:val="000000" w:themeColor="text1"/>
        </w:rPr>
        <w:t xml:space="preserve"> </w:t>
      </w:r>
      <w:r w:rsidR="000F7A75" w:rsidRPr="00725694">
        <w:rPr>
          <w:rFonts w:ascii="Times New Roman" w:hAnsi="Times New Roman" w:cs="Times New Roman"/>
          <w:bCs/>
          <w:color w:val="000000" w:themeColor="text1"/>
          <w:lang w:val="en-US"/>
        </w:rPr>
        <w:t>Index</w:t>
      </w:r>
      <w:r w:rsidR="000F7A75" w:rsidRPr="00725694">
        <w:rPr>
          <w:rFonts w:ascii="Times New Roman" w:hAnsi="Times New Roman" w:cs="Times New Roman"/>
          <w:bCs/>
          <w:color w:val="000000" w:themeColor="text1"/>
        </w:rPr>
        <w:t>)</w:t>
      </w:r>
      <w:r w:rsidR="000F7A75" w:rsidRPr="00725694">
        <w:rPr>
          <w:rStyle w:val="a8"/>
          <w:rFonts w:ascii="Times New Roman" w:hAnsi="Times New Roman" w:cs="Times New Roman"/>
          <w:bCs/>
          <w:color w:val="000000" w:themeColor="text1"/>
          <w:lang w:val="en-US"/>
        </w:rPr>
        <w:footnoteReference w:id="3"/>
      </w:r>
      <w:r w:rsidR="000F7A75" w:rsidRPr="00725694">
        <w:rPr>
          <w:rFonts w:ascii="Times New Roman" w:hAnsi="Times New Roman" w:cs="Times New Roman"/>
          <w:bCs/>
          <w:color w:val="000000" w:themeColor="text1"/>
        </w:rPr>
        <w:t xml:space="preserve">, </w:t>
      </w:r>
      <w:r w:rsidR="000F7A75" w:rsidRPr="00725694">
        <w:rPr>
          <w:rFonts w:ascii="Times New Roman" w:hAnsi="Times New Roman" w:cs="Times New Roman"/>
          <w:bCs/>
          <w:color w:val="000000" w:themeColor="text1"/>
          <w:shd w:val="clear" w:color="auto" w:fill="FFFFFF"/>
        </w:rPr>
        <w:t>Индекс национальных брендов</w:t>
      </w:r>
      <w:r w:rsidR="000F7A75" w:rsidRPr="00725694">
        <w:rPr>
          <w:rFonts w:ascii="Times New Roman" w:hAnsi="Times New Roman" w:cs="Times New Roman"/>
          <w:bCs/>
          <w:color w:val="000000" w:themeColor="text1"/>
        </w:rPr>
        <w:t xml:space="preserve"> </w:t>
      </w:r>
      <w:r w:rsidR="000F7A75" w:rsidRPr="00725694">
        <w:rPr>
          <w:rFonts w:ascii="Times New Roman" w:hAnsi="Times New Roman" w:cs="Times New Roman"/>
          <w:bCs/>
          <w:color w:val="000000" w:themeColor="text1"/>
          <w:shd w:val="clear" w:color="auto" w:fill="FFFFFF"/>
        </w:rPr>
        <w:t>(</w:t>
      </w:r>
      <w:proofErr w:type="spellStart"/>
      <w:r w:rsidR="000F7A75" w:rsidRPr="00725694">
        <w:rPr>
          <w:rFonts w:ascii="Times New Roman" w:hAnsi="Times New Roman" w:cs="Times New Roman"/>
          <w:bCs/>
          <w:color w:val="000000" w:themeColor="text1"/>
          <w:shd w:val="clear" w:color="auto" w:fill="FFFFFF"/>
          <w:lang w:val="en-US"/>
        </w:rPr>
        <w:t>Anholt</w:t>
      </w:r>
      <w:proofErr w:type="spellEnd"/>
      <w:r w:rsidR="000F7A75" w:rsidRPr="00725694">
        <w:rPr>
          <w:rStyle w:val="apple-converted-space"/>
          <w:rFonts w:ascii="Times New Roman" w:hAnsi="Times New Roman" w:cs="Times New Roman"/>
          <w:bCs/>
          <w:color w:val="000000" w:themeColor="text1"/>
          <w:shd w:val="clear" w:color="auto" w:fill="FFFFFF"/>
          <w:lang w:val="en-US"/>
        </w:rPr>
        <w:t> </w:t>
      </w:r>
      <w:r w:rsidR="000F7A75" w:rsidRPr="00725694">
        <w:rPr>
          <w:rFonts w:ascii="Times New Roman" w:hAnsi="Times New Roman" w:cs="Times New Roman"/>
          <w:bCs/>
          <w:color w:val="000000" w:themeColor="text1"/>
          <w:lang w:val="en-US"/>
        </w:rPr>
        <w:t>Nation</w:t>
      </w:r>
      <w:r w:rsidR="000F7A75" w:rsidRPr="00725694">
        <w:rPr>
          <w:rFonts w:ascii="Times New Roman" w:hAnsi="Times New Roman" w:cs="Times New Roman"/>
          <w:bCs/>
          <w:color w:val="000000" w:themeColor="text1"/>
        </w:rPr>
        <w:t xml:space="preserve"> </w:t>
      </w:r>
      <w:r w:rsidR="000F7A75" w:rsidRPr="00725694">
        <w:rPr>
          <w:rFonts w:ascii="Times New Roman" w:hAnsi="Times New Roman" w:cs="Times New Roman"/>
          <w:bCs/>
          <w:color w:val="000000" w:themeColor="text1"/>
          <w:lang w:val="en-US"/>
        </w:rPr>
        <w:t>Brands</w:t>
      </w:r>
      <w:r w:rsidR="000F7A75" w:rsidRPr="00725694">
        <w:rPr>
          <w:rFonts w:ascii="Times New Roman" w:hAnsi="Times New Roman" w:cs="Times New Roman"/>
          <w:bCs/>
          <w:color w:val="000000" w:themeColor="text1"/>
        </w:rPr>
        <w:t xml:space="preserve"> </w:t>
      </w:r>
      <w:r w:rsidR="000F7A75" w:rsidRPr="00725694">
        <w:rPr>
          <w:rFonts w:ascii="Times New Roman" w:hAnsi="Times New Roman" w:cs="Times New Roman"/>
          <w:bCs/>
          <w:color w:val="000000" w:themeColor="text1"/>
          <w:lang w:val="en-US"/>
        </w:rPr>
        <w:t>Index</w:t>
      </w:r>
      <w:r w:rsidR="000F7A75" w:rsidRPr="00725694">
        <w:rPr>
          <w:rFonts w:ascii="Times New Roman" w:hAnsi="Times New Roman" w:cs="Times New Roman"/>
          <w:bCs/>
          <w:color w:val="000000" w:themeColor="text1"/>
        </w:rPr>
        <w:t xml:space="preserve">/ </w:t>
      </w:r>
      <w:r w:rsidR="000F7A75" w:rsidRPr="00725694">
        <w:rPr>
          <w:rFonts w:ascii="Times New Roman" w:hAnsi="Times New Roman" w:cs="Times New Roman"/>
          <w:bCs/>
          <w:color w:val="000000" w:themeColor="text1"/>
          <w:lang w:val="en-US"/>
        </w:rPr>
        <w:t>Future</w:t>
      </w:r>
      <w:r w:rsidR="000F7A75" w:rsidRPr="00725694">
        <w:rPr>
          <w:rFonts w:ascii="Times New Roman" w:hAnsi="Times New Roman" w:cs="Times New Roman"/>
          <w:bCs/>
          <w:color w:val="000000" w:themeColor="text1"/>
        </w:rPr>
        <w:t xml:space="preserve"> </w:t>
      </w:r>
      <w:r w:rsidR="000F7A75" w:rsidRPr="00725694">
        <w:rPr>
          <w:rFonts w:ascii="Times New Roman" w:hAnsi="Times New Roman" w:cs="Times New Roman"/>
          <w:bCs/>
          <w:color w:val="000000" w:themeColor="text1"/>
          <w:lang w:val="en-US"/>
        </w:rPr>
        <w:t>Brand</w:t>
      </w:r>
      <w:r w:rsidR="000F7A75" w:rsidRPr="00725694">
        <w:rPr>
          <w:rFonts w:ascii="Times New Roman" w:hAnsi="Times New Roman" w:cs="Times New Roman"/>
          <w:bCs/>
          <w:color w:val="000000" w:themeColor="text1"/>
        </w:rPr>
        <w:t xml:space="preserve"> </w:t>
      </w:r>
      <w:r w:rsidR="000F7A75" w:rsidRPr="00725694">
        <w:rPr>
          <w:rFonts w:ascii="Times New Roman" w:hAnsi="Times New Roman" w:cs="Times New Roman"/>
          <w:bCs/>
          <w:color w:val="000000" w:themeColor="text1"/>
          <w:lang w:val="en-US"/>
        </w:rPr>
        <w:t>Country</w:t>
      </w:r>
      <w:r w:rsidR="000F7A75" w:rsidRPr="00725694">
        <w:rPr>
          <w:rFonts w:ascii="Times New Roman" w:hAnsi="Times New Roman" w:cs="Times New Roman"/>
          <w:bCs/>
          <w:color w:val="000000" w:themeColor="text1"/>
        </w:rPr>
        <w:t xml:space="preserve"> </w:t>
      </w:r>
      <w:r w:rsidR="000F7A75" w:rsidRPr="00725694">
        <w:rPr>
          <w:rFonts w:ascii="Times New Roman" w:hAnsi="Times New Roman" w:cs="Times New Roman"/>
          <w:bCs/>
          <w:color w:val="000000" w:themeColor="text1"/>
          <w:lang w:val="en-US"/>
        </w:rPr>
        <w:t>Index</w:t>
      </w:r>
      <w:r w:rsidR="000F7A75" w:rsidRPr="00725694">
        <w:rPr>
          <w:rFonts w:ascii="Times New Roman" w:hAnsi="Times New Roman" w:cs="Times New Roman"/>
          <w:bCs/>
          <w:color w:val="000000" w:themeColor="text1"/>
        </w:rPr>
        <w:t>)</w:t>
      </w:r>
      <w:r w:rsidR="000F7A75" w:rsidRPr="00725694">
        <w:rPr>
          <w:rStyle w:val="a8"/>
          <w:rFonts w:ascii="Times New Roman" w:hAnsi="Times New Roman" w:cs="Times New Roman"/>
          <w:bCs/>
          <w:color w:val="000000" w:themeColor="text1"/>
        </w:rPr>
        <w:footnoteReference w:id="4"/>
      </w:r>
      <w:r w:rsidR="000F7A75" w:rsidRPr="00725694">
        <w:rPr>
          <w:rFonts w:ascii="Times New Roman" w:hAnsi="Times New Roman" w:cs="Times New Roman"/>
          <w:bCs/>
          <w:color w:val="000000" w:themeColor="text1"/>
        </w:rPr>
        <w:t>, Рейтинг экономик (</w:t>
      </w:r>
      <w:r w:rsidR="000F7A75" w:rsidRPr="00725694">
        <w:rPr>
          <w:rFonts w:ascii="Times New Roman" w:hAnsi="Times New Roman" w:cs="Times New Roman"/>
          <w:bCs/>
          <w:color w:val="000000" w:themeColor="text1"/>
          <w:lang w:val="en-US"/>
        </w:rPr>
        <w:t>Doing</w:t>
      </w:r>
      <w:r w:rsidR="000F7A75" w:rsidRPr="00725694">
        <w:rPr>
          <w:rFonts w:ascii="Times New Roman" w:hAnsi="Times New Roman" w:cs="Times New Roman"/>
          <w:bCs/>
          <w:color w:val="000000" w:themeColor="text1"/>
        </w:rPr>
        <w:t xml:space="preserve"> </w:t>
      </w:r>
      <w:r w:rsidR="000F7A75" w:rsidRPr="00725694">
        <w:rPr>
          <w:rFonts w:ascii="Times New Roman" w:hAnsi="Times New Roman" w:cs="Times New Roman"/>
          <w:bCs/>
          <w:color w:val="000000" w:themeColor="text1"/>
          <w:lang w:val="en-US"/>
        </w:rPr>
        <w:t>Business</w:t>
      </w:r>
      <w:r w:rsidR="000F7A75" w:rsidRPr="00725694">
        <w:rPr>
          <w:rFonts w:ascii="Times New Roman" w:hAnsi="Times New Roman" w:cs="Times New Roman"/>
          <w:bCs/>
          <w:color w:val="000000" w:themeColor="text1"/>
        </w:rPr>
        <w:t>)</w:t>
      </w:r>
      <w:r w:rsidR="000F7A75" w:rsidRPr="00725694">
        <w:rPr>
          <w:rStyle w:val="a8"/>
          <w:rFonts w:ascii="Times New Roman" w:hAnsi="Times New Roman" w:cs="Times New Roman"/>
          <w:bCs/>
          <w:color w:val="000000" w:themeColor="text1"/>
          <w:lang w:val="en-US"/>
        </w:rPr>
        <w:footnoteReference w:id="5"/>
      </w:r>
      <w:r w:rsidR="000F7A75" w:rsidRPr="00725694">
        <w:rPr>
          <w:rFonts w:ascii="Times New Roman" w:hAnsi="Times New Roman" w:cs="Times New Roman"/>
          <w:bCs/>
          <w:color w:val="000000" w:themeColor="text1"/>
        </w:rPr>
        <w:t>, Индекс восприятия коррупции (</w:t>
      </w:r>
      <w:r w:rsidR="000F7A75" w:rsidRPr="00725694">
        <w:rPr>
          <w:rFonts w:ascii="Times New Roman" w:hAnsi="Times New Roman" w:cs="Times New Roman"/>
          <w:bCs/>
          <w:color w:val="000000" w:themeColor="text1"/>
          <w:lang w:val="en-US"/>
        </w:rPr>
        <w:t>Transparency</w:t>
      </w:r>
      <w:r w:rsidR="000F7A75" w:rsidRPr="00725694">
        <w:rPr>
          <w:rFonts w:ascii="Times New Roman" w:hAnsi="Times New Roman" w:cs="Times New Roman"/>
          <w:bCs/>
          <w:color w:val="000000" w:themeColor="text1"/>
        </w:rPr>
        <w:t xml:space="preserve"> </w:t>
      </w:r>
      <w:r w:rsidR="000F7A75" w:rsidRPr="00725694">
        <w:rPr>
          <w:rFonts w:ascii="Times New Roman" w:hAnsi="Times New Roman" w:cs="Times New Roman"/>
          <w:bCs/>
          <w:color w:val="000000" w:themeColor="text1"/>
          <w:lang w:val="en-US"/>
        </w:rPr>
        <w:t>International</w:t>
      </w:r>
      <w:r w:rsidR="000F7A75" w:rsidRPr="00725694">
        <w:rPr>
          <w:rFonts w:ascii="Times New Roman" w:hAnsi="Times New Roman" w:cs="Times New Roman"/>
          <w:bCs/>
          <w:color w:val="000000" w:themeColor="text1"/>
        </w:rPr>
        <w:t>’</w:t>
      </w:r>
      <w:r w:rsidR="000F7A75" w:rsidRPr="00725694">
        <w:rPr>
          <w:rFonts w:ascii="Times New Roman" w:hAnsi="Times New Roman" w:cs="Times New Roman"/>
          <w:bCs/>
          <w:color w:val="000000" w:themeColor="text1"/>
          <w:lang w:val="en-US"/>
        </w:rPr>
        <w:t>s</w:t>
      </w:r>
      <w:r w:rsidR="000F7A75" w:rsidRPr="00725694">
        <w:rPr>
          <w:rFonts w:ascii="Times New Roman" w:hAnsi="Times New Roman" w:cs="Times New Roman"/>
          <w:bCs/>
          <w:color w:val="000000" w:themeColor="text1"/>
        </w:rPr>
        <w:t xml:space="preserve"> </w:t>
      </w:r>
      <w:r w:rsidR="000F7A75" w:rsidRPr="00725694">
        <w:rPr>
          <w:rFonts w:ascii="Times New Roman" w:hAnsi="Times New Roman" w:cs="Times New Roman"/>
          <w:bCs/>
          <w:color w:val="000000" w:themeColor="text1"/>
          <w:lang w:val="en-US"/>
        </w:rPr>
        <w:t>Perceptions</w:t>
      </w:r>
      <w:r w:rsidR="000F7A75" w:rsidRPr="00725694">
        <w:rPr>
          <w:rFonts w:ascii="Times New Roman" w:hAnsi="Times New Roman" w:cs="Times New Roman"/>
          <w:bCs/>
          <w:color w:val="000000" w:themeColor="text1"/>
        </w:rPr>
        <w:t xml:space="preserve"> </w:t>
      </w:r>
      <w:r w:rsidR="000F7A75" w:rsidRPr="00725694">
        <w:rPr>
          <w:rFonts w:ascii="Times New Roman" w:hAnsi="Times New Roman" w:cs="Times New Roman"/>
          <w:bCs/>
          <w:color w:val="000000" w:themeColor="text1"/>
          <w:lang w:val="en-US"/>
        </w:rPr>
        <w:t>of</w:t>
      </w:r>
      <w:r w:rsidR="000F7A75" w:rsidRPr="00725694">
        <w:rPr>
          <w:rFonts w:ascii="Times New Roman" w:hAnsi="Times New Roman" w:cs="Times New Roman"/>
          <w:bCs/>
          <w:color w:val="000000" w:themeColor="text1"/>
        </w:rPr>
        <w:t xml:space="preserve"> </w:t>
      </w:r>
      <w:r w:rsidR="000F7A75" w:rsidRPr="00725694">
        <w:rPr>
          <w:rFonts w:ascii="Times New Roman" w:hAnsi="Times New Roman" w:cs="Times New Roman"/>
          <w:bCs/>
          <w:color w:val="000000" w:themeColor="text1"/>
          <w:lang w:val="en-US"/>
        </w:rPr>
        <w:t>Corruption</w:t>
      </w:r>
      <w:r w:rsidR="000F7A75" w:rsidRPr="00725694">
        <w:rPr>
          <w:rFonts w:ascii="Times New Roman" w:hAnsi="Times New Roman" w:cs="Times New Roman"/>
          <w:bCs/>
          <w:color w:val="000000" w:themeColor="text1"/>
        </w:rPr>
        <w:t xml:space="preserve"> </w:t>
      </w:r>
      <w:r w:rsidR="000F7A75" w:rsidRPr="00725694">
        <w:rPr>
          <w:rFonts w:ascii="Times New Roman" w:hAnsi="Times New Roman" w:cs="Times New Roman"/>
          <w:bCs/>
          <w:color w:val="000000" w:themeColor="text1"/>
          <w:lang w:val="en-US"/>
        </w:rPr>
        <w:t>Index</w:t>
      </w:r>
      <w:r w:rsidR="000F7A75" w:rsidRPr="00725694">
        <w:rPr>
          <w:rFonts w:ascii="Times New Roman" w:hAnsi="Times New Roman" w:cs="Times New Roman"/>
          <w:bCs/>
          <w:color w:val="000000" w:themeColor="text1"/>
        </w:rPr>
        <w:t>)</w:t>
      </w:r>
      <w:r w:rsidR="000F7A75" w:rsidRPr="00725694">
        <w:rPr>
          <w:rStyle w:val="a8"/>
          <w:rFonts w:ascii="Times New Roman" w:hAnsi="Times New Roman" w:cs="Times New Roman"/>
          <w:bCs/>
          <w:color w:val="000000" w:themeColor="text1"/>
          <w:lang w:val="en-US"/>
        </w:rPr>
        <w:footnoteReference w:id="6"/>
      </w:r>
      <w:r w:rsidR="000F7A75" w:rsidRPr="00725694">
        <w:rPr>
          <w:rFonts w:ascii="Times New Roman" w:hAnsi="Times New Roman" w:cs="Times New Roman"/>
          <w:bCs/>
          <w:color w:val="000000" w:themeColor="text1"/>
        </w:rPr>
        <w:t>, Международный Индекс туризма (</w:t>
      </w:r>
      <w:r w:rsidR="000F7A75" w:rsidRPr="00725694">
        <w:rPr>
          <w:rFonts w:ascii="Times New Roman" w:hAnsi="Times New Roman" w:cs="Times New Roman"/>
          <w:bCs/>
          <w:color w:val="000000" w:themeColor="text1"/>
          <w:lang w:val="en-US"/>
        </w:rPr>
        <w:t>Travel</w:t>
      </w:r>
      <w:r w:rsidR="000F7A75" w:rsidRPr="00725694">
        <w:rPr>
          <w:rFonts w:ascii="Times New Roman" w:hAnsi="Times New Roman" w:cs="Times New Roman"/>
          <w:bCs/>
          <w:color w:val="000000" w:themeColor="text1"/>
        </w:rPr>
        <w:t xml:space="preserve"> </w:t>
      </w:r>
      <w:r w:rsidR="000F7A75" w:rsidRPr="00725694">
        <w:rPr>
          <w:rFonts w:ascii="Times New Roman" w:hAnsi="Times New Roman" w:cs="Times New Roman"/>
          <w:bCs/>
          <w:color w:val="000000" w:themeColor="text1"/>
          <w:lang w:val="en-US"/>
        </w:rPr>
        <w:t>and</w:t>
      </w:r>
      <w:r w:rsidR="000F7A75" w:rsidRPr="00725694">
        <w:rPr>
          <w:rFonts w:ascii="Times New Roman" w:hAnsi="Times New Roman" w:cs="Times New Roman"/>
          <w:bCs/>
          <w:color w:val="000000" w:themeColor="text1"/>
        </w:rPr>
        <w:t xml:space="preserve"> </w:t>
      </w:r>
      <w:r w:rsidR="000F7A75" w:rsidRPr="00725694">
        <w:rPr>
          <w:rFonts w:ascii="Times New Roman" w:hAnsi="Times New Roman" w:cs="Times New Roman"/>
          <w:bCs/>
          <w:color w:val="000000" w:themeColor="text1"/>
          <w:lang w:val="en-US"/>
        </w:rPr>
        <w:t>Tourism</w:t>
      </w:r>
      <w:r w:rsidR="000F7A75" w:rsidRPr="00725694">
        <w:rPr>
          <w:rFonts w:ascii="Times New Roman" w:hAnsi="Times New Roman" w:cs="Times New Roman"/>
          <w:bCs/>
          <w:color w:val="000000" w:themeColor="text1"/>
        </w:rPr>
        <w:t xml:space="preserve"> </w:t>
      </w:r>
      <w:r w:rsidR="000F7A75" w:rsidRPr="00725694">
        <w:rPr>
          <w:rFonts w:ascii="Times New Roman" w:hAnsi="Times New Roman" w:cs="Times New Roman"/>
          <w:bCs/>
          <w:color w:val="000000" w:themeColor="text1"/>
          <w:lang w:val="en-US"/>
        </w:rPr>
        <w:t>Competitiveness Index</w:t>
      </w:r>
      <w:r w:rsidR="000F7A75" w:rsidRPr="00725694">
        <w:rPr>
          <w:rFonts w:ascii="Times New Roman" w:hAnsi="Times New Roman" w:cs="Times New Roman"/>
          <w:bCs/>
          <w:color w:val="000000" w:themeColor="text1"/>
        </w:rPr>
        <w:t>)</w:t>
      </w:r>
      <w:r w:rsidR="000F7A75" w:rsidRPr="00725694">
        <w:rPr>
          <w:rStyle w:val="a8"/>
          <w:rFonts w:ascii="Times New Roman" w:hAnsi="Times New Roman" w:cs="Times New Roman"/>
          <w:bCs/>
          <w:color w:val="000000" w:themeColor="text1"/>
          <w:lang w:val="en-US"/>
        </w:rPr>
        <w:footnoteReference w:id="7"/>
      </w:r>
      <w:r w:rsidR="000F7A75" w:rsidRPr="00725694">
        <w:rPr>
          <w:rFonts w:ascii="Times New Roman" w:hAnsi="Times New Roman" w:cs="Times New Roman"/>
          <w:bCs/>
          <w:color w:val="000000" w:themeColor="text1"/>
        </w:rPr>
        <w:t>, Индекс демократии  (</w:t>
      </w:r>
      <w:r w:rsidR="000F7A75" w:rsidRPr="00725694">
        <w:rPr>
          <w:rFonts w:ascii="Times New Roman" w:hAnsi="Times New Roman" w:cs="Times New Roman"/>
          <w:bCs/>
          <w:color w:val="000000" w:themeColor="text1"/>
          <w:lang w:val="en-US"/>
        </w:rPr>
        <w:t>Democracy</w:t>
      </w:r>
      <w:r w:rsidR="000F7A75" w:rsidRPr="00725694">
        <w:rPr>
          <w:rFonts w:ascii="Times New Roman" w:hAnsi="Times New Roman" w:cs="Times New Roman"/>
          <w:bCs/>
          <w:color w:val="000000" w:themeColor="text1"/>
        </w:rPr>
        <w:t xml:space="preserve"> </w:t>
      </w:r>
      <w:r w:rsidR="000F7A75" w:rsidRPr="00725694">
        <w:rPr>
          <w:rFonts w:ascii="Times New Roman" w:hAnsi="Times New Roman" w:cs="Times New Roman"/>
          <w:bCs/>
          <w:color w:val="000000" w:themeColor="text1"/>
          <w:lang w:val="en-US"/>
        </w:rPr>
        <w:t>Index</w:t>
      </w:r>
      <w:r w:rsidR="000F7A75" w:rsidRPr="00725694">
        <w:rPr>
          <w:rFonts w:ascii="Times New Roman" w:hAnsi="Times New Roman" w:cs="Times New Roman"/>
          <w:bCs/>
          <w:color w:val="000000" w:themeColor="text1"/>
        </w:rPr>
        <w:t>)</w:t>
      </w:r>
      <w:r w:rsidR="000F7A75" w:rsidRPr="00725694">
        <w:rPr>
          <w:rStyle w:val="a8"/>
          <w:rFonts w:ascii="Times New Roman" w:hAnsi="Times New Roman" w:cs="Times New Roman"/>
          <w:bCs/>
          <w:color w:val="000000" w:themeColor="text1"/>
        </w:rPr>
        <w:footnoteReference w:id="8"/>
      </w:r>
      <w:r w:rsidR="00B91D87" w:rsidRPr="00725694">
        <w:rPr>
          <w:rFonts w:ascii="Times New Roman" w:hAnsi="Times New Roman" w:cs="Times New Roman"/>
          <w:bCs/>
          <w:color w:val="000000" w:themeColor="text1"/>
        </w:rPr>
        <w:t>, Индекс верховенства закона (</w:t>
      </w:r>
      <w:r w:rsidR="00B91D87" w:rsidRPr="00725694">
        <w:rPr>
          <w:rFonts w:ascii="Times New Roman" w:hAnsi="Times New Roman" w:cs="Times New Roman"/>
          <w:bCs/>
          <w:color w:val="000000" w:themeColor="text1"/>
          <w:lang w:val="en-US"/>
        </w:rPr>
        <w:t>Rule</w:t>
      </w:r>
      <w:r w:rsidR="00B91D87" w:rsidRPr="00725694">
        <w:rPr>
          <w:rFonts w:ascii="Times New Roman" w:hAnsi="Times New Roman" w:cs="Times New Roman"/>
          <w:bCs/>
          <w:color w:val="000000" w:themeColor="text1"/>
        </w:rPr>
        <w:t xml:space="preserve"> </w:t>
      </w:r>
      <w:r w:rsidR="00B91D87" w:rsidRPr="00725694">
        <w:rPr>
          <w:rFonts w:ascii="Times New Roman" w:hAnsi="Times New Roman" w:cs="Times New Roman"/>
          <w:bCs/>
          <w:color w:val="000000" w:themeColor="text1"/>
          <w:lang w:val="en-US"/>
        </w:rPr>
        <w:t>of</w:t>
      </w:r>
      <w:r w:rsidR="00B91D87" w:rsidRPr="00725694">
        <w:rPr>
          <w:rFonts w:ascii="Times New Roman" w:hAnsi="Times New Roman" w:cs="Times New Roman"/>
          <w:bCs/>
          <w:color w:val="000000" w:themeColor="text1"/>
        </w:rPr>
        <w:t xml:space="preserve"> </w:t>
      </w:r>
      <w:r w:rsidR="00B91D87" w:rsidRPr="00725694">
        <w:rPr>
          <w:rFonts w:ascii="Times New Roman" w:hAnsi="Times New Roman" w:cs="Times New Roman"/>
          <w:bCs/>
          <w:color w:val="000000" w:themeColor="text1"/>
          <w:lang w:val="en-US"/>
        </w:rPr>
        <w:t>law</w:t>
      </w:r>
      <w:r w:rsidR="00B91D87" w:rsidRPr="00725694">
        <w:rPr>
          <w:rFonts w:ascii="Times New Roman" w:hAnsi="Times New Roman" w:cs="Times New Roman"/>
          <w:bCs/>
          <w:color w:val="000000" w:themeColor="text1"/>
        </w:rPr>
        <w:t xml:space="preserve"> </w:t>
      </w:r>
      <w:r w:rsidR="00B91D87" w:rsidRPr="00725694">
        <w:rPr>
          <w:rFonts w:ascii="Times New Roman" w:hAnsi="Times New Roman" w:cs="Times New Roman"/>
          <w:bCs/>
          <w:color w:val="000000" w:themeColor="text1"/>
          <w:lang w:val="en-US"/>
        </w:rPr>
        <w:t>index</w:t>
      </w:r>
      <w:r w:rsidR="00B91D87" w:rsidRPr="00725694">
        <w:rPr>
          <w:rFonts w:ascii="Times New Roman" w:hAnsi="Times New Roman" w:cs="Times New Roman"/>
          <w:bCs/>
          <w:color w:val="000000" w:themeColor="text1"/>
        </w:rPr>
        <w:t>)</w:t>
      </w:r>
      <w:r w:rsidR="00B91D87" w:rsidRPr="00725694">
        <w:rPr>
          <w:rStyle w:val="a8"/>
          <w:rFonts w:ascii="Times New Roman" w:hAnsi="Times New Roman" w:cs="Times New Roman"/>
          <w:bCs/>
          <w:color w:val="000000" w:themeColor="text1"/>
          <w:lang w:val="en-US"/>
        </w:rPr>
        <w:footnoteReference w:id="9"/>
      </w:r>
      <w:r w:rsidR="00B91D87" w:rsidRPr="00725694">
        <w:rPr>
          <w:rFonts w:ascii="Times New Roman" w:hAnsi="Times New Roman" w:cs="Times New Roman"/>
          <w:bCs/>
          <w:color w:val="000000" w:themeColor="text1"/>
        </w:rPr>
        <w:t>, Рейтинг национальных брендов (</w:t>
      </w:r>
      <w:r w:rsidR="00B91D87" w:rsidRPr="00725694">
        <w:rPr>
          <w:rFonts w:ascii="Times New Roman" w:hAnsi="Times New Roman" w:cs="Times New Roman"/>
          <w:bCs/>
          <w:color w:val="000000" w:themeColor="text1"/>
          <w:lang w:val="en-US"/>
        </w:rPr>
        <w:t>Nation</w:t>
      </w:r>
      <w:r w:rsidR="00B91D87" w:rsidRPr="00725694">
        <w:rPr>
          <w:rFonts w:ascii="Times New Roman" w:hAnsi="Times New Roman" w:cs="Times New Roman"/>
          <w:bCs/>
          <w:color w:val="000000" w:themeColor="text1"/>
        </w:rPr>
        <w:t xml:space="preserve"> </w:t>
      </w:r>
      <w:r w:rsidR="00B91D87" w:rsidRPr="00725694">
        <w:rPr>
          <w:rFonts w:ascii="Times New Roman" w:hAnsi="Times New Roman" w:cs="Times New Roman"/>
          <w:bCs/>
          <w:color w:val="000000" w:themeColor="text1"/>
          <w:lang w:val="en-US"/>
        </w:rPr>
        <w:t>Brands</w:t>
      </w:r>
      <w:r w:rsidR="00B91D87" w:rsidRPr="00725694">
        <w:rPr>
          <w:rFonts w:ascii="Times New Roman" w:hAnsi="Times New Roman" w:cs="Times New Roman"/>
          <w:bCs/>
          <w:color w:val="000000" w:themeColor="text1"/>
        </w:rPr>
        <w:t>)</w:t>
      </w:r>
      <w:r w:rsidR="00B91D87" w:rsidRPr="00725694">
        <w:rPr>
          <w:rStyle w:val="a8"/>
          <w:rFonts w:ascii="Times New Roman" w:hAnsi="Times New Roman" w:cs="Times New Roman"/>
          <w:bCs/>
          <w:color w:val="000000" w:themeColor="text1"/>
          <w:lang w:val="en-US"/>
        </w:rPr>
        <w:footnoteReference w:id="10"/>
      </w:r>
      <w:r w:rsidR="00B91D87" w:rsidRPr="00725694">
        <w:rPr>
          <w:rFonts w:ascii="Times New Roman" w:hAnsi="Times New Roman" w:cs="Times New Roman"/>
          <w:bCs/>
          <w:color w:val="000000" w:themeColor="text1"/>
        </w:rPr>
        <w:t>, Рейтинг лучших стран (</w:t>
      </w:r>
      <w:r w:rsidR="00B91D87" w:rsidRPr="00725694">
        <w:rPr>
          <w:rFonts w:ascii="Times New Roman" w:hAnsi="Times New Roman" w:cs="Times New Roman"/>
          <w:bCs/>
          <w:color w:val="000000" w:themeColor="text1"/>
          <w:lang w:val="en-US"/>
        </w:rPr>
        <w:t>Best</w:t>
      </w:r>
      <w:r w:rsidR="00B91D87" w:rsidRPr="00725694">
        <w:rPr>
          <w:rFonts w:ascii="Times New Roman" w:hAnsi="Times New Roman" w:cs="Times New Roman"/>
          <w:bCs/>
          <w:color w:val="000000" w:themeColor="text1"/>
        </w:rPr>
        <w:t xml:space="preserve"> </w:t>
      </w:r>
      <w:r w:rsidR="00B91D87" w:rsidRPr="00725694">
        <w:rPr>
          <w:rFonts w:ascii="Times New Roman" w:hAnsi="Times New Roman" w:cs="Times New Roman"/>
          <w:bCs/>
          <w:color w:val="000000" w:themeColor="text1"/>
          <w:lang w:val="en-US"/>
        </w:rPr>
        <w:t>Countries</w:t>
      </w:r>
      <w:r w:rsidR="00B91D87" w:rsidRPr="00725694">
        <w:rPr>
          <w:rFonts w:ascii="Times New Roman" w:hAnsi="Times New Roman" w:cs="Times New Roman"/>
          <w:bCs/>
          <w:color w:val="000000" w:themeColor="text1"/>
        </w:rPr>
        <w:t>)</w:t>
      </w:r>
      <w:r w:rsidR="00B91D87" w:rsidRPr="00725694">
        <w:rPr>
          <w:rStyle w:val="a8"/>
          <w:rFonts w:ascii="Times New Roman" w:hAnsi="Times New Roman" w:cs="Times New Roman"/>
          <w:bCs/>
          <w:color w:val="000000" w:themeColor="text1"/>
          <w:lang w:val="en-US"/>
        </w:rPr>
        <w:footnoteReference w:id="11"/>
      </w:r>
      <w:r w:rsidR="00B91D87" w:rsidRPr="00725694">
        <w:rPr>
          <w:rFonts w:ascii="Times New Roman" w:hAnsi="Times New Roman" w:cs="Times New Roman"/>
          <w:bCs/>
          <w:color w:val="000000" w:themeColor="text1"/>
        </w:rPr>
        <w:t>, Глобальный Индекс миролюбия (</w:t>
      </w:r>
      <w:r w:rsidR="00B91D87" w:rsidRPr="00725694">
        <w:rPr>
          <w:rFonts w:ascii="Times New Roman" w:hAnsi="Times New Roman" w:cs="Times New Roman"/>
          <w:bCs/>
          <w:color w:val="000000" w:themeColor="text1"/>
          <w:lang w:val="en-US"/>
        </w:rPr>
        <w:t>Global</w:t>
      </w:r>
      <w:r w:rsidR="00B91D87" w:rsidRPr="00725694">
        <w:rPr>
          <w:rFonts w:ascii="Times New Roman" w:hAnsi="Times New Roman" w:cs="Times New Roman"/>
          <w:bCs/>
          <w:color w:val="000000" w:themeColor="text1"/>
        </w:rPr>
        <w:t xml:space="preserve"> </w:t>
      </w:r>
      <w:r w:rsidR="00B91D87" w:rsidRPr="00725694">
        <w:rPr>
          <w:rFonts w:ascii="Times New Roman" w:hAnsi="Times New Roman" w:cs="Times New Roman"/>
          <w:bCs/>
          <w:color w:val="000000" w:themeColor="text1"/>
          <w:lang w:val="en-US"/>
        </w:rPr>
        <w:t>Peace</w:t>
      </w:r>
      <w:r w:rsidR="00B91D87" w:rsidRPr="00725694">
        <w:rPr>
          <w:rFonts w:ascii="Times New Roman" w:hAnsi="Times New Roman" w:cs="Times New Roman"/>
          <w:bCs/>
          <w:color w:val="000000" w:themeColor="text1"/>
        </w:rPr>
        <w:t xml:space="preserve"> </w:t>
      </w:r>
      <w:r w:rsidR="00B91D87" w:rsidRPr="00725694">
        <w:rPr>
          <w:rFonts w:ascii="Times New Roman" w:hAnsi="Times New Roman" w:cs="Times New Roman"/>
          <w:bCs/>
          <w:color w:val="000000" w:themeColor="text1"/>
          <w:lang w:val="en-US"/>
        </w:rPr>
        <w:t>Index</w:t>
      </w:r>
      <w:r w:rsidR="00B91D87" w:rsidRPr="00725694">
        <w:rPr>
          <w:rFonts w:ascii="Times New Roman" w:hAnsi="Times New Roman" w:cs="Times New Roman"/>
          <w:bCs/>
          <w:color w:val="000000" w:themeColor="text1"/>
        </w:rPr>
        <w:t>)</w:t>
      </w:r>
      <w:r w:rsidR="00B91D87" w:rsidRPr="00725694">
        <w:rPr>
          <w:rStyle w:val="a8"/>
          <w:rFonts w:ascii="Times New Roman" w:hAnsi="Times New Roman" w:cs="Times New Roman"/>
          <w:bCs/>
          <w:color w:val="000000" w:themeColor="text1"/>
          <w:lang w:val="en-US"/>
        </w:rPr>
        <w:footnoteReference w:id="12"/>
      </w:r>
      <w:r w:rsidR="00B91D87" w:rsidRPr="00725694">
        <w:rPr>
          <w:rFonts w:ascii="Times New Roman" w:hAnsi="Times New Roman" w:cs="Times New Roman"/>
          <w:bCs/>
          <w:color w:val="000000" w:themeColor="text1"/>
        </w:rPr>
        <w:t xml:space="preserve">, </w:t>
      </w:r>
      <w:r w:rsidR="00B91D87" w:rsidRPr="00725694">
        <w:rPr>
          <w:rFonts w:ascii="Times New Roman" w:hAnsi="Times New Roman" w:cs="Times New Roman"/>
          <w:color w:val="000000" w:themeColor="text1"/>
        </w:rPr>
        <w:t>Всемирный Индекс свободы прессы (</w:t>
      </w:r>
      <w:r w:rsidR="00B91D87" w:rsidRPr="00725694">
        <w:rPr>
          <w:rFonts w:ascii="Times New Roman" w:hAnsi="Times New Roman" w:cs="Times New Roman"/>
          <w:color w:val="000000" w:themeColor="text1"/>
          <w:shd w:val="clear" w:color="auto" w:fill="FFFFFF"/>
          <w:lang w:val="en-US"/>
        </w:rPr>
        <w:t>World</w:t>
      </w:r>
      <w:r w:rsidR="00B91D87" w:rsidRPr="00725694">
        <w:rPr>
          <w:rFonts w:ascii="Times New Roman" w:hAnsi="Times New Roman" w:cs="Times New Roman"/>
          <w:color w:val="000000" w:themeColor="text1"/>
          <w:shd w:val="clear" w:color="auto" w:fill="FFFFFF"/>
        </w:rPr>
        <w:t xml:space="preserve"> </w:t>
      </w:r>
      <w:r w:rsidR="00B91D87" w:rsidRPr="00725694">
        <w:rPr>
          <w:rFonts w:ascii="Times New Roman" w:hAnsi="Times New Roman" w:cs="Times New Roman"/>
          <w:color w:val="000000" w:themeColor="text1"/>
          <w:shd w:val="clear" w:color="auto" w:fill="FFFFFF"/>
          <w:lang w:val="en-US"/>
        </w:rPr>
        <w:t>Press</w:t>
      </w:r>
      <w:r w:rsidR="00B91D87" w:rsidRPr="00725694">
        <w:rPr>
          <w:rFonts w:ascii="Times New Roman" w:hAnsi="Times New Roman" w:cs="Times New Roman"/>
          <w:color w:val="000000" w:themeColor="text1"/>
          <w:shd w:val="clear" w:color="auto" w:fill="FFFFFF"/>
        </w:rPr>
        <w:t xml:space="preserve"> </w:t>
      </w:r>
      <w:r w:rsidR="00B91D87" w:rsidRPr="00725694">
        <w:rPr>
          <w:rFonts w:ascii="Times New Roman" w:hAnsi="Times New Roman" w:cs="Times New Roman"/>
          <w:color w:val="000000" w:themeColor="text1"/>
          <w:shd w:val="clear" w:color="auto" w:fill="FFFFFF"/>
          <w:lang w:val="en-US"/>
        </w:rPr>
        <w:t>Freedom</w:t>
      </w:r>
      <w:r w:rsidR="00B91D87" w:rsidRPr="00725694">
        <w:rPr>
          <w:rFonts w:ascii="Times New Roman" w:hAnsi="Times New Roman" w:cs="Times New Roman"/>
          <w:color w:val="000000" w:themeColor="text1"/>
          <w:shd w:val="clear" w:color="auto" w:fill="FFFFFF"/>
        </w:rPr>
        <w:t xml:space="preserve"> </w:t>
      </w:r>
      <w:r w:rsidR="00B91D87" w:rsidRPr="00725694">
        <w:rPr>
          <w:rFonts w:ascii="Times New Roman" w:hAnsi="Times New Roman" w:cs="Times New Roman"/>
          <w:color w:val="000000" w:themeColor="text1"/>
          <w:shd w:val="clear" w:color="auto" w:fill="FFFFFF"/>
          <w:lang w:val="en-US"/>
        </w:rPr>
        <w:t>Index</w:t>
      </w:r>
      <w:r w:rsidR="00B91D87" w:rsidRPr="00725694">
        <w:rPr>
          <w:rFonts w:ascii="Times New Roman" w:hAnsi="Times New Roman" w:cs="Times New Roman"/>
          <w:color w:val="000000" w:themeColor="text1"/>
        </w:rPr>
        <w:t>)</w:t>
      </w:r>
      <w:r w:rsidR="00B91D87" w:rsidRPr="00725694">
        <w:rPr>
          <w:rStyle w:val="a8"/>
          <w:rFonts w:ascii="Times New Roman" w:hAnsi="Times New Roman" w:cs="Times New Roman"/>
          <w:color w:val="000000" w:themeColor="text1"/>
        </w:rPr>
        <w:footnoteReference w:id="13"/>
      </w:r>
      <w:r w:rsidR="00B91D87" w:rsidRPr="00725694">
        <w:rPr>
          <w:rFonts w:ascii="Times New Roman" w:hAnsi="Times New Roman" w:cs="Times New Roman"/>
          <w:color w:val="000000" w:themeColor="text1"/>
        </w:rPr>
        <w:t xml:space="preserve">, </w:t>
      </w:r>
      <w:r w:rsidR="00B91D87" w:rsidRPr="00725694">
        <w:rPr>
          <w:rFonts w:ascii="Times New Roman" w:hAnsi="Times New Roman" w:cs="Times New Roman"/>
          <w:bCs/>
          <w:color w:val="000000" w:themeColor="text1"/>
        </w:rPr>
        <w:t>Глобальный Индекс терроризма (</w:t>
      </w:r>
      <w:r w:rsidR="00B91D87" w:rsidRPr="00725694">
        <w:rPr>
          <w:rFonts w:ascii="Times New Roman" w:hAnsi="Times New Roman" w:cs="Times New Roman"/>
          <w:bCs/>
          <w:color w:val="000000" w:themeColor="text1"/>
          <w:lang w:val="en-US"/>
        </w:rPr>
        <w:t>Global</w:t>
      </w:r>
      <w:r w:rsidR="00B91D87" w:rsidRPr="00725694">
        <w:rPr>
          <w:rFonts w:ascii="Times New Roman" w:hAnsi="Times New Roman" w:cs="Times New Roman"/>
          <w:bCs/>
          <w:color w:val="000000" w:themeColor="text1"/>
        </w:rPr>
        <w:t xml:space="preserve"> </w:t>
      </w:r>
      <w:r w:rsidR="00B91D87" w:rsidRPr="00725694">
        <w:rPr>
          <w:rFonts w:ascii="Times New Roman" w:hAnsi="Times New Roman" w:cs="Times New Roman"/>
          <w:bCs/>
          <w:color w:val="000000" w:themeColor="text1"/>
          <w:lang w:val="en-US"/>
        </w:rPr>
        <w:t>Terrorism</w:t>
      </w:r>
      <w:r w:rsidR="00B91D87" w:rsidRPr="00725694">
        <w:rPr>
          <w:rFonts w:ascii="Times New Roman" w:hAnsi="Times New Roman" w:cs="Times New Roman"/>
          <w:bCs/>
          <w:color w:val="000000" w:themeColor="text1"/>
        </w:rPr>
        <w:t xml:space="preserve"> </w:t>
      </w:r>
      <w:r w:rsidR="00B91D87" w:rsidRPr="00725694">
        <w:rPr>
          <w:rFonts w:ascii="Times New Roman" w:hAnsi="Times New Roman" w:cs="Times New Roman"/>
          <w:bCs/>
          <w:color w:val="000000" w:themeColor="text1"/>
          <w:lang w:val="en-US"/>
        </w:rPr>
        <w:t>Index</w:t>
      </w:r>
      <w:r w:rsidR="00B91D87" w:rsidRPr="00725694">
        <w:rPr>
          <w:rFonts w:ascii="Times New Roman" w:hAnsi="Times New Roman" w:cs="Times New Roman"/>
          <w:bCs/>
          <w:color w:val="000000" w:themeColor="text1"/>
        </w:rPr>
        <w:t>)</w:t>
      </w:r>
      <w:r w:rsidR="00B91D87" w:rsidRPr="00725694">
        <w:rPr>
          <w:rStyle w:val="a8"/>
          <w:rFonts w:ascii="Times New Roman" w:hAnsi="Times New Roman" w:cs="Times New Roman"/>
          <w:bCs/>
          <w:color w:val="000000" w:themeColor="text1"/>
          <w:lang w:val="en-US"/>
        </w:rPr>
        <w:footnoteReference w:id="14"/>
      </w:r>
      <w:r w:rsidR="00725694" w:rsidRPr="00725694">
        <w:rPr>
          <w:rFonts w:ascii="Times New Roman" w:hAnsi="Times New Roman" w:cs="Times New Roman"/>
          <w:bCs/>
          <w:color w:val="000000" w:themeColor="text1"/>
        </w:rPr>
        <w:t xml:space="preserve"> Индекс Экологических показателей </w:t>
      </w:r>
      <w:r w:rsidR="00725694" w:rsidRPr="00725694">
        <w:rPr>
          <w:rFonts w:ascii="Times New Roman" w:hAnsi="Times New Roman" w:cs="Times New Roman"/>
          <w:color w:val="000000" w:themeColor="text1"/>
        </w:rPr>
        <w:t>(</w:t>
      </w:r>
      <w:proofErr w:type="spellStart"/>
      <w:r w:rsidR="00725694" w:rsidRPr="00725694">
        <w:rPr>
          <w:rFonts w:ascii="Times New Roman" w:hAnsi="Times New Roman" w:cs="Times New Roman"/>
          <w:color w:val="000000" w:themeColor="text1"/>
        </w:rPr>
        <w:t>The</w:t>
      </w:r>
      <w:proofErr w:type="spellEnd"/>
      <w:r w:rsidR="00725694" w:rsidRPr="00725694">
        <w:rPr>
          <w:rFonts w:ascii="Times New Roman" w:hAnsi="Times New Roman" w:cs="Times New Roman"/>
          <w:color w:val="000000" w:themeColor="text1"/>
        </w:rPr>
        <w:t xml:space="preserve"> </w:t>
      </w:r>
      <w:proofErr w:type="spellStart"/>
      <w:r w:rsidR="00725694" w:rsidRPr="00725694">
        <w:rPr>
          <w:rFonts w:ascii="Times New Roman" w:hAnsi="Times New Roman" w:cs="Times New Roman"/>
          <w:color w:val="000000" w:themeColor="text1"/>
        </w:rPr>
        <w:t>Environmental</w:t>
      </w:r>
      <w:proofErr w:type="spellEnd"/>
      <w:r w:rsidR="00725694" w:rsidRPr="00725694">
        <w:rPr>
          <w:rFonts w:ascii="Times New Roman" w:hAnsi="Times New Roman" w:cs="Times New Roman"/>
          <w:color w:val="000000" w:themeColor="text1"/>
        </w:rPr>
        <w:t xml:space="preserve"> </w:t>
      </w:r>
      <w:proofErr w:type="spellStart"/>
      <w:r w:rsidR="00725694" w:rsidRPr="00725694">
        <w:rPr>
          <w:rFonts w:ascii="Times New Roman" w:hAnsi="Times New Roman" w:cs="Times New Roman"/>
          <w:color w:val="000000" w:themeColor="text1"/>
        </w:rPr>
        <w:t>Performance</w:t>
      </w:r>
      <w:proofErr w:type="spellEnd"/>
      <w:r w:rsidR="00725694" w:rsidRPr="00725694">
        <w:rPr>
          <w:rFonts w:ascii="Times New Roman" w:hAnsi="Times New Roman" w:cs="Times New Roman"/>
          <w:color w:val="000000" w:themeColor="text1"/>
        </w:rPr>
        <w:t xml:space="preserve"> </w:t>
      </w:r>
      <w:proofErr w:type="spellStart"/>
      <w:r w:rsidR="00725694" w:rsidRPr="00725694">
        <w:rPr>
          <w:rFonts w:ascii="Times New Roman" w:hAnsi="Times New Roman" w:cs="Times New Roman"/>
          <w:color w:val="000000" w:themeColor="text1"/>
        </w:rPr>
        <w:t>Index</w:t>
      </w:r>
      <w:proofErr w:type="spellEnd"/>
      <w:r w:rsidR="00725694" w:rsidRPr="00725694">
        <w:rPr>
          <w:rFonts w:ascii="Times New Roman" w:hAnsi="Times New Roman" w:cs="Times New Roman"/>
          <w:color w:val="000000" w:themeColor="text1"/>
        </w:rPr>
        <w:t>)</w:t>
      </w:r>
      <w:r w:rsidR="00725694" w:rsidRPr="00725694">
        <w:rPr>
          <w:rStyle w:val="a8"/>
          <w:rFonts w:ascii="Times New Roman" w:hAnsi="Times New Roman" w:cs="Times New Roman"/>
          <w:color w:val="000000" w:themeColor="text1"/>
          <w:lang w:val="en-US"/>
        </w:rPr>
        <w:footnoteReference w:id="15"/>
      </w:r>
      <w:r w:rsidR="00B91D87" w:rsidRPr="00725694">
        <w:rPr>
          <w:rFonts w:ascii="Times New Roman" w:hAnsi="Times New Roman" w:cs="Times New Roman"/>
          <w:bCs/>
          <w:color w:val="000000" w:themeColor="text1"/>
        </w:rPr>
        <w:t xml:space="preserve">. </w:t>
      </w:r>
    </w:p>
    <w:p w:rsidR="004E3F48" w:rsidRPr="00680BE4" w:rsidRDefault="00B91D87" w:rsidP="00680BE4">
      <w:pPr>
        <w:pStyle w:val="a3"/>
        <w:spacing w:before="0" w:beforeAutospacing="0" w:after="0" w:afterAutospacing="0" w:line="360" w:lineRule="auto"/>
        <w:ind w:firstLine="709"/>
        <w:jc w:val="both"/>
        <w:rPr>
          <w:color w:val="000000" w:themeColor="text1"/>
        </w:rPr>
      </w:pPr>
      <w:r w:rsidRPr="00932459">
        <w:rPr>
          <w:b/>
          <w:bCs/>
          <w:color w:val="000000" w:themeColor="text1"/>
        </w:rPr>
        <w:t xml:space="preserve">Ко второй группе </w:t>
      </w:r>
      <w:r w:rsidRPr="00680BE4">
        <w:rPr>
          <w:color w:val="000000" w:themeColor="text1"/>
        </w:rPr>
        <w:t xml:space="preserve">относятся работы российских научных исследователей в сфере изучения природы имиджа, его процесса создания и прикладного направления: </w:t>
      </w:r>
      <w:r w:rsidR="00680BE4" w:rsidRPr="00680BE4">
        <w:t xml:space="preserve">В. Б.  </w:t>
      </w:r>
      <w:proofErr w:type="spellStart"/>
      <w:r w:rsidR="00680BE4" w:rsidRPr="00680BE4">
        <w:lastRenderedPageBreak/>
        <w:t>Абатуров</w:t>
      </w:r>
      <w:proofErr w:type="spellEnd"/>
      <w:r w:rsidR="00680BE4" w:rsidRPr="00680BE4">
        <w:t xml:space="preserve">, </w:t>
      </w:r>
      <w:r w:rsidR="000678C2" w:rsidRPr="00680BE4">
        <w:rPr>
          <w:color w:val="000000" w:themeColor="text1"/>
        </w:rPr>
        <w:t xml:space="preserve">З. </w:t>
      </w:r>
      <w:r w:rsidR="000678C2" w:rsidRPr="00680BE4">
        <w:t xml:space="preserve">Бауман, </w:t>
      </w:r>
      <w:r w:rsidR="00A80AB8" w:rsidRPr="00680BE4">
        <w:t xml:space="preserve">В. Буянов, Ю.В. </w:t>
      </w:r>
      <w:proofErr w:type="spellStart"/>
      <w:r w:rsidR="00A80AB8" w:rsidRPr="00680BE4">
        <w:t>Быба</w:t>
      </w:r>
      <w:proofErr w:type="spellEnd"/>
      <w:r w:rsidR="00A80AB8" w:rsidRPr="00680BE4">
        <w:t xml:space="preserve">, </w:t>
      </w:r>
      <w:r w:rsidRPr="00680BE4">
        <w:t xml:space="preserve">И.А. Василенко, </w:t>
      </w:r>
      <w:r w:rsidR="00932459" w:rsidRPr="00680BE4">
        <w:t xml:space="preserve">Т.Е. Васильева, Д.В. </w:t>
      </w:r>
      <w:proofErr w:type="spellStart"/>
      <w:r w:rsidR="00932459" w:rsidRPr="00680BE4">
        <w:t>Визгалов</w:t>
      </w:r>
      <w:proofErr w:type="spellEnd"/>
      <w:r w:rsidR="00932459" w:rsidRPr="00680BE4">
        <w:t xml:space="preserve">, </w:t>
      </w:r>
      <w:r w:rsidR="00A80AB8" w:rsidRPr="00680BE4">
        <w:rPr>
          <w:shd w:val="clear" w:color="auto" w:fill="FFFFFF"/>
        </w:rPr>
        <w:t xml:space="preserve">Д.П. Гавра, </w:t>
      </w:r>
      <w:r w:rsidR="00932459" w:rsidRPr="00680BE4">
        <w:t xml:space="preserve">Э. А. </w:t>
      </w:r>
      <w:proofErr w:type="spellStart"/>
      <w:r w:rsidR="00932459" w:rsidRPr="00680BE4">
        <w:t>Галумов</w:t>
      </w:r>
      <w:proofErr w:type="spellEnd"/>
      <w:r w:rsidR="00932459" w:rsidRPr="00680BE4">
        <w:t xml:space="preserve">, </w:t>
      </w:r>
      <w:r w:rsidR="004E3F48" w:rsidRPr="00680BE4">
        <w:t xml:space="preserve">В.И </w:t>
      </w:r>
      <w:proofErr w:type="spellStart"/>
      <w:r w:rsidR="004E3F48" w:rsidRPr="00680BE4">
        <w:t>Добреньков</w:t>
      </w:r>
      <w:proofErr w:type="spellEnd"/>
      <w:r w:rsidR="004E3F48" w:rsidRPr="00680BE4">
        <w:t xml:space="preserve">, </w:t>
      </w:r>
      <w:r w:rsidR="00A80AB8" w:rsidRPr="00680BE4">
        <w:t xml:space="preserve">Е.Н. </w:t>
      </w:r>
      <w:proofErr w:type="spellStart"/>
      <w:r w:rsidR="00A80AB8" w:rsidRPr="00680BE4">
        <w:t>Давыборец</w:t>
      </w:r>
      <w:proofErr w:type="spellEnd"/>
      <w:r w:rsidR="00A80AB8" w:rsidRPr="00680BE4">
        <w:t xml:space="preserve">, </w:t>
      </w:r>
      <w:r w:rsidR="00422333" w:rsidRPr="00680BE4">
        <w:t xml:space="preserve">В. М. Лейбин, </w:t>
      </w:r>
      <w:r w:rsidR="00A80AB8" w:rsidRPr="00680BE4">
        <w:t xml:space="preserve">О.Г. Леонова, </w:t>
      </w:r>
      <w:r w:rsidR="00932459" w:rsidRPr="00680BE4">
        <w:t xml:space="preserve">Н. А. Лысова, </w:t>
      </w:r>
      <w:r w:rsidR="00A80AB8" w:rsidRPr="00680BE4">
        <w:t xml:space="preserve">М. В. Моисеенко, </w:t>
      </w:r>
      <w:r w:rsidR="00680BE4" w:rsidRPr="00680BE4">
        <w:t xml:space="preserve">В. Л. Михальченко, </w:t>
      </w:r>
      <w:r w:rsidR="00932459" w:rsidRPr="00680BE4">
        <w:t xml:space="preserve">Р.Б. Ноздрева, А.Ю. Панасюк, Е.Б. Перелыгина, </w:t>
      </w:r>
      <w:r w:rsidR="00A80AB8" w:rsidRPr="00680BE4">
        <w:t xml:space="preserve">А. А. Сазонова, </w:t>
      </w:r>
      <w:r w:rsidR="00932459" w:rsidRPr="00680BE4">
        <w:t xml:space="preserve">А.И. Соловьев, </w:t>
      </w:r>
      <w:r w:rsidR="00A80AB8" w:rsidRPr="00680BE4">
        <w:t xml:space="preserve">Н. В. Татаринова, Г. Л.  </w:t>
      </w:r>
      <w:proofErr w:type="spellStart"/>
      <w:r w:rsidR="00A80AB8" w:rsidRPr="00680BE4">
        <w:t>Тульчинскии</w:t>
      </w:r>
      <w:proofErr w:type="spellEnd"/>
      <w:r w:rsidR="00A80AB8" w:rsidRPr="00680BE4">
        <w:t xml:space="preserve">̆, А. В. Федякин, </w:t>
      </w:r>
      <w:r w:rsidR="00422333" w:rsidRPr="00680BE4">
        <w:t xml:space="preserve">А.П. </w:t>
      </w:r>
      <w:proofErr w:type="spellStart"/>
      <w:r w:rsidR="00422333" w:rsidRPr="00680BE4">
        <w:t>Хаврак</w:t>
      </w:r>
      <w:proofErr w:type="spellEnd"/>
      <w:r w:rsidR="00422333" w:rsidRPr="00680BE4">
        <w:t xml:space="preserve">, </w:t>
      </w:r>
      <w:r w:rsidR="00932459" w:rsidRPr="00680BE4">
        <w:t xml:space="preserve">П.А. Цыганков, </w:t>
      </w:r>
      <w:r w:rsidR="00A80AB8" w:rsidRPr="00680BE4">
        <w:t xml:space="preserve">И. К. </w:t>
      </w:r>
      <w:proofErr w:type="spellStart"/>
      <w:r w:rsidR="00A80AB8" w:rsidRPr="00680BE4">
        <w:t>Черемушникова</w:t>
      </w:r>
      <w:proofErr w:type="spellEnd"/>
      <w:r w:rsidR="00A80AB8" w:rsidRPr="00680BE4">
        <w:t xml:space="preserve">, </w:t>
      </w:r>
      <w:r w:rsidR="00932459" w:rsidRPr="00680BE4">
        <w:t xml:space="preserve">Е.Б. </w:t>
      </w:r>
      <w:proofErr w:type="spellStart"/>
      <w:r w:rsidR="00932459" w:rsidRPr="00680BE4">
        <w:t>Шестопал</w:t>
      </w:r>
      <w:proofErr w:type="spellEnd"/>
      <w:r w:rsidR="00932459" w:rsidRPr="00680BE4">
        <w:t>.</w:t>
      </w:r>
      <w:r w:rsidR="00932459" w:rsidRPr="00680BE4">
        <w:rPr>
          <w:rStyle w:val="a8"/>
        </w:rPr>
        <w:footnoteReference w:id="16"/>
      </w:r>
    </w:p>
    <w:p w:rsidR="00932459" w:rsidRDefault="00B91D87" w:rsidP="004E3F48">
      <w:pPr>
        <w:pStyle w:val="a3"/>
        <w:spacing w:before="0" w:beforeAutospacing="0" w:after="0" w:afterAutospacing="0" w:line="360" w:lineRule="auto"/>
        <w:ind w:firstLine="709"/>
        <w:jc w:val="both"/>
      </w:pPr>
      <w:r w:rsidRPr="000678C2">
        <w:rPr>
          <w:b/>
          <w:bCs/>
          <w:color w:val="000000" w:themeColor="text1"/>
        </w:rPr>
        <w:lastRenderedPageBreak/>
        <w:t>К третьей группе</w:t>
      </w:r>
      <w:r w:rsidR="00932459" w:rsidRPr="000678C2">
        <w:rPr>
          <w:b/>
          <w:bCs/>
          <w:color w:val="000000" w:themeColor="text1"/>
        </w:rPr>
        <w:t xml:space="preserve"> </w:t>
      </w:r>
      <w:r w:rsidR="00932459" w:rsidRPr="00C271E2">
        <w:rPr>
          <w:color w:val="000000" w:themeColor="text1"/>
        </w:rPr>
        <w:t>относятся работы зарубежных авторов, которы</w:t>
      </w:r>
      <w:r w:rsidR="000678C2" w:rsidRPr="00C271E2">
        <w:rPr>
          <w:color w:val="000000" w:themeColor="text1"/>
        </w:rPr>
        <w:t>е</w:t>
      </w:r>
      <w:r w:rsidR="00932459" w:rsidRPr="00C271E2">
        <w:rPr>
          <w:color w:val="000000" w:themeColor="text1"/>
        </w:rPr>
        <w:t xml:space="preserve"> представили свои   теоретические основы</w:t>
      </w:r>
      <w:r w:rsidR="000678C2" w:rsidRPr="00C271E2">
        <w:rPr>
          <w:color w:val="000000" w:themeColor="text1"/>
        </w:rPr>
        <w:t xml:space="preserve"> для изучения природы</w:t>
      </w:r>
      <w:r w:rsidR="00932459" w:rsidRPr="00C271E2">
        <w:rPr>
          <w:color w:val="000000" w:themeColor="text1"/>
        </w:rPr>
        <w:t xml:space="preserve"> государственного имиджа</w:t>
      </w:r>
      <w:r w:rsidR="000678C2" w:rsidRPr="00C271E2">
        <w:rPr>
          <w:color w:val="000000" w:themeColor="text1"/>
        </w:rPr>
        <w:t xml:space="preserve"> и стратегий его формирования</w:t>
      </w:r>
      <w:r w:rsidR="00932459" w:rsidRPr="00C271E2">
        <w:rPr>
          <w:color w:val="000000" w:themeColor="text1"/>
        </w:rPr>
        <w:t>:</w:t>
      </w:r>
      <w:r w:rsidR="00932459" w:rsidRPr="00C271E2">
        <w:rPr>
          <w:rFonts w:ascii="TimesNewRomanPSMT" w:hAnsi="TimesNewRomanPSMT" w:cs="TimesNewRomanPSMT"/>
          <w:color w:val="000000" w:themeColor="text1"/>
          <w:sz w:val="28"/>
          <w:szCs w:val="28"/>
        </w:rPr>
        <w:t xml:space="preserve"> </w:t>
      </w:r>
      <w:r w:rsidR="00932459" w:rsidRPr="00C271E2">
        <w:t xml:space="preserve">С. </w:t>
      </w:r>
      <w:proofErr w:type="spellStart"/>
      <w:r w:rsidR="00932459" w:rsidRPr="00C271E2">
        <w:t>Анхольт</w:t>
      </w:r>
      <w:proofErr w:type="spellEnd"/>
      <w:r w:rsidR="00932459" w:rsidRPr="00C271E2">
        <w:t>,</w:t>
      </w:r>
      <w:r w:rsidR="00422333" w:rsidRPr="00C271E2">
        <w:t xml:space="preserve"> </w:t>
      </w:r>
      <w:r w:rsidR="00A80AB8" w:rsidRPr="00FC02EA">
        <w:t xml:space="preserve">К. </w:t>
      </w:r>
      <w:proofErr w:type="spellStart"/>
      <w:r w:rsidR="00A80AB8" w:rsidRPr="00FC02EA">
        <w:t>Асплунд</w:t>
      </w:r>
      <w:proofErr w:type="spellEnd"/>
      <w:r w:rsidR="00A80AB8" w:rsidRPr="00FC02EA">
        <w:t xml:space="preserve">, Ф. </w:t>
      </w:r>
      <w:proofErr w:type="spellStart"/>
      <w:r w:rsidR="00A80AB8" w:rsidRPr="00FC02EA">
        <w:t>Котлер</w:t>
      </w:r>
      <w:proofErr w:type="spellEnd"/>
      <w:r w:rsidR="00A80AB8" w:rsidRPr="00FC02EA">
        <w:t xml:space="preserve">, </w:t>
      </w:r>
      <w:r w:rsidR="00422333" w:rsidRPr="00C271E2">
        <w:t>Д.</w:t>
      </w:r>
      <w:r w:rsidR="00932459" w:rsidRPr="00C271E2">
        <w:t xml:space="preserve"> </w:t>
      </w:r>
      <w:proofErr w:type="spellStart"/>
      <w:r w:rsidR="00422333" w:rsidRPr="00C271E2">
        <w:t>Огилви</w:t>
      </w:r>
      <w:proofErr w:type="spellEnd"/>
      <w:r w:rsidR="00422333" w:rsidRPr="00C271E2">
        <w:t xml:space="preserve">, </w:t>
      </w:r>
      <w:r w:rsidR="00A80AB8" w:rsidRPr="00FC02EA">
        <w:t xml:space="preserve">Д. </w:t>
      </w:r>
      <w:proofErr w:type="spellStart"/>
      <w:r w:rsidR="00A80AB8" w:rsidRPr="00FC02EA">
        <w:t>Хайдер</w:t>
      </w:r>
      <w:proofErr w:type="spellEnd"/>
      <w:r w:rsidR="00A80AB8" w:rsidRPr="00FC02EA">
        <w:t xml:space="preserve">, </w:t>
      </w:r>
      <w:r w:rsidR="00C271E2" w:rsidRPr="00C271E2">
        <w:rPr>
          <w:lang w:val="en-US"/>
        </w:rPr>
        <w:t>M</w:t>
      </w:r>
      <w:r w:rsidR="00C271E2" w:rsidRPr="00C271E2">
        <w:t xml:space="preserve">. </w:t>
      </w:r>
      <w:proofErr w:type="spellStart"/>
      <w:r w:rsidR="00C271E2" w:rsidRPr="00C271E2">
        <w:rPr>
          <w:lang w:val="en-US"/>
        </w:rPr>
        <w:t>Akotia</w:t>
      </w:r>
      <w:proofErr w:type="spellEnd"/>
      <w:r w:rsidR="00C271E2" w:rsidRPr="00C271E2">
        <w:t xml:space="preserve">, </w:t>
      </w:r>
      <w:r w:rsidR="00422333" w:rsidRPr="00C271E2">
        <w:rPr>
          <w:lang w:val="en-US"/>
        </w:rPr>
        <w:t>R</w:t>
      </w:r>
      <w:r w:rsidR="00422333" w:rsidRPr="00C271E2">
        <w:t xml:space="preserve">. </w:t>
      </w:r>
      <w:r w:rsidR="00422333" w:rsidRPr="00C271E2">
        <w:rPr>
          <w:lang w:val="en-US"/>
        </w:rPr>
        <w:t>Alsop</w:t>
      </w:r>
      <w:r w:rsidR="00422333" w:rsidRPr="00C271E2">
        <w:t xml:space="preserve">, </w:t>
      </w:r>
      <w:r w:rsidR="00422333" w:rsidRPr="00C271E2">
        <w:rPr>
          <w:lang w:val="en-US"/>
        </w:rPr>
        <w:t>P</w:t>
      </w:r>
      <w:r w:rsidR="00422333" w:rsidRPr="00C271E2">
        <w:t xml:space="preserve">. </w:t>
      </w:r>
      <w:r w:rsidR="00422333" w:rsidRPr="00C271E2">
        <w:rPr>
          <w:lang w:val="en-US"/>
        </w:rPr>
        <w:t>Chilton</w:t>
      </w:r>
      <w:r w:rsidR="00422333" w:rsidRPr="00C271E2">
        <w:t xml:space="preserve">, </w:t>
      </w:r>
      <w:r w:rsidR="00422333" w:rsidRPr="00C271E2">
        <w:rPr>
          <w:lang w:val="en-US"/>
        </w:rPr>
        <w:t>A</w:t>
      </w:r>
      <w:r w:rsidR="00422333" w:rsidRPr="00C271E2">
        <w:t xml:space="preserve">. </w:t>
      </w:r>
      <w:r w:rsidR="00422333" w:rsidRPr="00C271E2">
        <w:rPr>
          <w:lang w:val="en-US"/>
        </w:rPr>
        <w:t>Hoagland</w:t>
      </w:r>
      <w:r w:rsidR="00422333" w:rsidRPr="00C271E2">
        <w:t>,</w:t>
      </w:r>
      <w:r w:rsidR="00D71EE8" w:rsidRPr="00C271E2">
        <w:t xml:space="preserve"> </w:t>
      </w:r>
      <w:r w:rsidR="00D71EE8" w:rsidRPr="00C271E2">
        <w:rPr>
          <w:lang w:val="en-US"/>
        </w:rPr>
        <w:t>M</w:t>
      </w:r>
      <w:r w:rsidR="00D71EE8" w:rsidRPr="00C271E2">
        <w:t xml:space="preserve">. </w:t>
      </w:r>
      <w:proofErr w:type="spellStart"/>
      <w:r w:rsidR="00D71EE8" w:rsidRPr="00C271E2">
        <w:rPr>
          <w:lang w:val="en-US"/>
        </w:rPr>
        <w:t>Kunczik</w:t>
      </w:r>
      <w:proofErr w:type="spellEnd"/>
      <w:r w:rsidR="00D71EE8" w:rsidRPr="00C271E2">
        <w:t xml:space="preserve">, </w:t>
      </w:r>
      <w:r w:rsidR="00D71EE8" w:rsidRPr="00C271E2">
        <w:rPr>
          <w:color w:val="000000"/>
          <w:spacing w:val="-5"/>
          <w:lang w:val="en-US"/>
        </w:rPr>
        <w:t>N</w:t>
      </w:r>
      <w:r w:rsidR="00D71EE8" w:rsidRPr="00C271E2">
        <w:rPr>
          <w:color w:val="000000"/>
          <w:spacing w:val="-5"/>
        </w:rPr>
        <w:t xml:space="preserve">. </w:t>
      </w:r>
      <w:r w:rsidR="00D71EE8" w:rsidRPr="00C271E2">
        <w:t xml:space="preserve"> </w:t>
      </w:r>
      <w:r w:rsidR="00D71EE8" w:rsidRPr="00C271E2">
        <w:rPr>
          <w:color w:val="000000"/>
          <w:spacing w:val="-5"/>
          <w:lang w:val="en-US"/>
        </w:rPr>
        <w:t>Routley</w:t>
      </w:r>
      <w:r w:rsidR="00D71EE8" w:rsidRPr="00C271E2">
        <w:rPr>
          <w:color w:val="000000"/>
          <w:spacing w:val="-5"/>
        </w:rPr>
        <w:t>,</w:t>
      </w:r>
      <w:r w:rsidR="00932459" w:rsidRPr="00C271E2">
        <w:rPr>
          <w:rStyle w:val="a8"/>
        </w:rPr>
        <w:footnoteReference w:id="17"/>
      </w:r>
    </w:p>
    <w:p w:rsidR="00B91D87" w:rsidRDefault="000678C2" w:rsidP="000678C2">
      <w:pPr>
        <w:pStyle w:val="a3"/>
        <w:spacing w:before="0" w:beforeAutospacing="0" w:after="0" w:afterAutospacing="0" w:line="360" w:lineRule="auto"/>
        <w:ind w:firstLine="709"/>
        <w:jc w:val="both"/>
      </w:pPr>
      <w:r w:rsidRPr="000678C2">
        <w:rPr>
          <w:b/>
          <w:bCs/>
        </w:rPr>
        <w:t xml:space="preserve">К четвертой группе </w:t>
      </w:r>
      <w:r w:rsidRPr="00C271E2">
        <w:t xml:space="preserve">относятся фундаментальные работы, посвящённые психологическим, социологическим и коммуникативным сторонам изучения политического развития: </w:t>
      </w:r>
      <w:r w:rsidR="00422333" w:rsidRPr="00C271E2">
        <w:t>Ф.</w:t>
      </w:r>
      <w:r w:rsidR="00422333" w:rsidRPr="00422333">
        <w:t xml:space="preserve"> </w:t>
      </w:r>
      <w:r w:rsidR="00422333" w:rsidRPr="00422333">
        <w:rPr>
          <w:color w:val="000000" w:themeColor="text1"/>
          <w:sz w:val="20"/>
          <w:szCs w:val="20"/>
        </w:rPr>
        <w:t>Аквинский</w:t>
      </w:r>
      <w:r w:rsidR="00422333" w:rsidRPr="005F3629">
        <w:rPr>
          <w:color w:val="000000" w:themeColor="text1"/>
          <w:sz w:val="20"/>
          <w:szCs w:val="20"/>
        </w:rPr>
        <w:t xml:space="preserve">, </w:t>
      </w:r>
      <w:r w:rsidRPr="00627CB8">
        <w:t>Аристотель</w:t>
      </w:r>
      <w:r>
        <w:t xml:space="preserve">, </w:t>
      </w:r>
      <w:r w:rsidR="00A80AB8" w:rsidRPr="00FC02EA">
        <w:t xml:space="preserve">О.М. Беляева, </w:t>
      </w:r>
      <w:r w:rsidRPr="00627CB8">
        <w:rPr>
          <w:color w:val="000000" w:themeColor="text1"/>
        </w:rPr>
        <w:t>Ф. О Бэкон,</w:t>
      </w:r>
      <w:r>
        <w:rPr>
          <w:color w:val="000000" w:themeColor="text1"/>
        </w:rPr>
        <w:t xml:space="preserve"> </w:t>
      </w:r>
      <w:r w:rsidRPr="00627CB8">
        <w:t xml:space="preserve">Г. В. Ф. </w:t>
      </w:r>
      <w:r>
        <w:rPr>
          <w:color w:val="000000" w:themeColor="text1"/>
        </w:rPr>
        <w:t xml:space="preserve"> </w:t>
      </w:r>
      <w:r w:rsidRPr="00627CB8">
        <w:t>Гегель,</w:t>
      </w:r>
      <w:r w:rsidRPr="000678C2">
        <w:t xml:space="preserve"> </w:t>
      </w:r>
      <w:r w:rsidR="00422333" w:rsidRPr="00627CB8">
        <w:rPr>
          <w:color w:val="000000" w:themeColor="text1"/>
        </w:rPr>
        <w:t xml:space="preserve">А. Л. Субботин, </w:t>
      </w:r>
      <w:r w:rsidR="00A80AB8" w:rsidRPr="00FC02EA">
        <w:t xml:space="preserve">Г. </w:t>
      </w:r>
      <w:proofErr w:type="spellStart"/>
      <w:r w:rsidR="00A80AB8" w:rsidRPr="00FC02EA">
        <w:t>Тард</w:t>
      </w:r>
      <w:proofErr w:type="spellEnd"/>
      <w:r w:rsidR="00A80AB8" w:rsidRPr="00FC02EA">
        <w:t xml:space="preserve">, </w:t>
      </w:r>
      <w:r w:rsidRPr="00627CB8">
        <w:t>И. Кант</w:t>
      </w:r>
      <w:r w:rsidR="00C271E2">
        <w:t xml:space="preserve">, </w:t>
      </w:r>
      <w:r w:rsidR="00680BE4" w:rsidRPr="00FC02EA">
        <w:t xml:space="preserve">С.Г. Кара-Мурза, </w:t>
      </w:r>
      <w:r w:rsidR="00C271E2" w:rsidRPr="00C271E2">
        <w:rPr>
          <w:color w:val="000000" w:themeColor="text1"/>
          <w:sz w:val="20"/>
          <w:szCs w:val="20"/>
        </w:rPr>
        <w:t>Н.</w:t>
      </w:r>
      <w:r w:rsidR="00C271E2">
        <w:rPr>
          <w:color w:val="000000" w:themeColor="text1"/>
          <w:sz w:val="20"/>
          <w:szCs w:val="20"/>
        </w:rPr>
        <w:t xml:space="preserve"> </w:t>
      </w:r>
      <w:r w:rsidR="00C271E2" w:rsidRPr="00C271E2">
        <w:rPr>
          <w:color w:val="000000" w:themeColor="text1"/>
          <w:sz w:val="20"/>
          <w:szCs w:val="20"/>
        </w:rPr>
        <w:t xml:space="preserve">Макиавелли, </w:t>
      </w:r>
      <w:r w:rsidR="00A80AB8" w:rsidRPr="00FC02EA">
        <w:t xml:space="preserve">А. Г. </w:t>
      </w:r>
      <w:proofErr w:type="spellStart"/>
      <w:r w:rsidR="00A80AB8" w:rsidRPr="00FC02EA">
        <w:t>Маслоу</w:t>
      </w:r>
      <w:proofErr w:type="spellEnd"/>
      <w:r w:rsidR="00A80AB8" w:rsidRPr="00FC02EA">
        <w:t xml:space="preserve">, </w:t>
      </w:r>
      <w:r w:rsidR="00C271E2">
        <w:t>К. Юнг.</w:t>
      </w:r>
      <w:r>
        <w:rPr>
          <w:rStyle w:val="a8"/>
        </w:rPr>
        <w:footnoteReference w:id="18"/>
      </w:r>
    </w:p>
    <w:p w:rsidR="00422333" w:rsidRPr="00A80AB8" w:rsidRDefault="00422333" w:rsidP="000678C2">
      <w:pPr>
        <w:pStyle w:val="a3"/>
        <w:spacing w:before="0" w:beforeAutospacing="0" w:after="0" w:afterAutospacing="0" w:line="360" w:lineRule="auto"/>
        <w:ind w:firstLine="709"/>
        <w:jc w:val="both"/>
        <w:rPr>
          <w:color w:val="000000" w:themeColor="text1"/>
          <w:lang w:val="es-ES"/>
        </w:rPr>
      </w:pPr>
      <w:r w:rsidRPr="004E3F48">
        <w:rPr>
          <w:b/>
          <w:bCs/>
          <w:color w:val="000000" w:themeColor="text1"/>
        </w:rPr>
        <w:lastRenderedPageBreak/>
        <w:t>К</w:t>
      </w:r>
      <w:r w:rsidRPr="000678C2">
        <w:rPr>
          <w:b/>
          <w:bCs/>
          <w:color w:val="000000" w:themeColor="text1"/>
        </w:rPr>
        <w:t xml:space="preserve"> </w:t>
      </w:r>
      <w:r>
        <w:rPr>
          <w:b/>
          <w:bCs/>
          <w:color w:val="000000" w:themeColor="text1"/>
        </w:rPr>
        <w:t xml:space="preserve">пятой </w:t>
      </w:r>
      <w:r w:rsidRPr="004E3F48">
        <w:rPr>
          <w:b/>
          <w:bCs/>
          <w:color w:val="000000" w:themeColor="text1"/>
        </w:rPr>
        <w:t>группе</w:t>
      </w:r>
      <w:r w:rsidRPr="000678C2">
        <w:rPr>
          <w:b/>
          <w:bCs/>
          <w:color w:val="000000" w:themeColor="text1"/>
        </w:rPr>
        <w:t xml:space="preserve"> </w:t>
      </w:r>
      <w:r w:rsidRPr="00C271E2">
        <w:rPr>
          <w:color w:val="000000" w:themeColor="text1"/>
        </w:rPr>
        <w:t xml:space="preserve">относятся </w:t>
      </w:r>
      <w:r w:rsidRPr="00A80AB8">
        <w:rPr>
          <w:color w:val="000000" w:themeColor="text1"/>
        </w:rPr>
        <w:t xml:space="preserve">научные исследовательские работы, в которых отражена политика мексиканского правительства, его стратегия по продвижению государственного имиджа: </w:t>
      </w:r>
      <w:r w:rsidRPr="00A80AB8">
        <w:rPr>
          <w:color w:val="000000" w:themeColor="text1"/>
          <w:bdr w:val="none" w:sz="0" w:space="0" w:color="auto" w:frame="1"/>
        </w:rPr>
        <w:t>З. В. Ивановский,</w:t>
      </w:r>
      <w:r w:rsidR="00D71EE8" w:rsidRPr="00A80AB8">
        <w:t xml:space="preserve"> Т.</w:t>
      </w:r>
      <w:r w:rsidRPr="00A80AB8">
        <w:rPr>
          <w:color w:val="000000" w:themeColor="text1"/>
          <w:bdr w:val="none" w:sz="0" w:space="0" w:color="auto" w:frame="1"/>
        </w:rPr>
        <w:t xml:space="preserve"> </w:t>
      </w:r>
      <w:proofErr w:type="spellStart"/>
      <w:r w:rsidR="00D71EE8" w:rsidRPr="00A80AB8">
        <w:t>Уэйнрайт</w:t>
      </w:r>
      <w:proofErr w:type="spellEnd"/>
      <w:r w:rsidR="00D71EE8" w:rsidRPr="00A80AB8">
        <w:t xml:space="preserve">, </w:t>
      </w:r>
      <w:r w:rsidR="00D71EE8" w:rsidRPr="00A80AB8">
        <w:rPr>
          <w:lang w:val="es-ES"/>
        </w:rPr>
        <w:t>L</w:t>
      </w:r>
      <w:r w:rsidR="00D71EE8" w:rsidRPr="00A80AB8">
        <w:t xml:space="preserve">. </w:t>
      </w:r>
      <w:r w:rsidR="00D71EE8" w:rsidRPr="00A80AB8">
        <w:rPr>
          <w:lang w:val="es-ES"/>
        </w:rPr>
        <w:t>Astorga</w:t>
      </w:r>
      <w:r w:rsidR="00D71EE8" w:rsidRPr="00A80AB8">
        <w:t xml:space="preserve">, </w:t>
      </w:r>
      <w:r w:rsidR="00C271E2" w:rsidRPr="00A80AB8">
        <w:rPr>
          <w:color w:val="000000" w:themeColor="text1"/>
          <w:lang w:val="en-US"/>
        </w:rPr>
        <w:t>H</w:t>
      </w:r>
      <w:r w:rsidR="00C271E2" w:rsidRPr="00A80AB8">
        <w:rPr>
          <w:color w:val="000000" w:themeColor="text1"/>
        </w:rPr>
        <w:t xml:space="preserve">. </w:t>
      </w:r>
      <w:r w:rsidR="00C271E2" w:rsidRPr="00A80AB8">
        <w:rPr>
          <w:color w:val="000000" w:themeColor="text1"/>
          <w:lang w:val="en-US"/>
        </w:rPr>
        <w:t>Brands</w:t>
      </w:r>
      <w:r w:rsidR="00C271E2" w:rsidRPr="00A80AB8">
        <w:rPr>
          <w:color w:val="000000" w:themeColor="text1"/>
        </w:rPr>
        <w:t xml:space="preserve">, </w:t>
      </w:r>
      <w:r w:rsidR="00C271E2" w:rsidRPr="00A80AB8">
        <w:rPr>
          <w:color w:val="000000" w:themeColor="text1"/>
          <w:lang w:val="en-US"/>
        </w:rPr>
        <w:t>J</w:t>
      </w:r>
      <w:r w:rsidR="00C271E2" w:rsidRPr="00A80AB8">
        <w:rPr>
          <w:color w:val="000000" w:themeColor="text1"/>
        </w:rPr>
        <w:t xml:space="preserve">. </w:t>
      </w:r>
      <w:r w:rsidR="00C271E2" w:rsidRPr="00A80AB8">
        <w:rPr>
          <w:color w:val="000000" w:themeColor="text1"/>
          <w:lang w:val="en-US"/>
        </w:rPr>
        <w:t>Cordoba</w:t>
      </w:r>
      <w:r w:rsidR="00C271E2" w:rsidRPr="00A80AB8">
        <w:rPr>
          <w:color w:val="000000" w:themeColor="text1"/>
        </w:rPr>
        <w:t xml:space="preserve">, </w:t>
      </w:r>
      <w:r w:rsidR="00D71EE8" w:rsidRPr="00A80AB8">
        <w:rPr>
          <w:lang w:val="es-ES"/>
        </w:rPr>
        <w:t>R</w:t>
      </w:r>
      <w:r w:rsidR="00D71EE8" w:rsidRPr="00A80AB8">
        <w:t xml:space="preserve">. </w:t>
      </w:r>
      <w:r w:rsidR="00D71EE8" w:rsidRPr="00A80AB8">
        <w:rPr>
          <w:lang w:val="es-ES"/>
        </w:rPr>
        <w:t>Escobedo</w:t>
      </w:r>
      <w:r w:rsidR="00D71EE8" w:rsidRPr="00A80AB8">
        <w:t xml:space="preserve">, </w:t>
      </w:r>
      <w:r w:rsidR="00D71EE8" w:rsidRPr="00A80AB8">
        <w:rPr>
          <w:lang w:val="en-US"/>
        </w:rPr>
        <w:t>D</w:t>
      </w:r>
      <w:r w:rsidR="00D71EE8" w:rsidRPr="00A80AB8">
        <w:t xml:space="preserve">. </w:t>
      </w:r>
      <w:r w:rsidR="00D71EE8" w:rsidRPr="00A80AB8">
        <w:rPr>
          <w:lang w:val="en-US"/>
        </w:rPr>
        <w:t>Jaramillo</w:t>
      </w:r>
      <w:r w:rsidR="00D71EE8" w:rsidRPr="00A80AB8">
        <w:t>,</w:t>
      </w:r>
      <w:r w:rsidR="00C271E2" w:rsidRPr="00A80AB8">
        <w:rPr>
          <w:color w:val="000000" w:themeColor="text1"/>
        </w:rPr>
        <w:t xml:space="preserve"> </w:t>
      </w:r>
      <w:r w:rsidR="00C271E2" w:rsidRPr="00A80AB8">
        <w:rPr>
          <w:color w:val="000000" w:themeColor="text1"/>
          <w:lang w:val="en-US"/>
        </w:rPr>
        <w:t>L</w:t>
      </w:r>
      <w:r w:rsidR="00C271E2" w:rsidRPr="00A80AB8">
        <w:rPr>
          <w:color w:val="000000" w:themeColor="text1"/>
        </w:rPr>
        <w:t xml:space="preserve">. </w:t>
      </w:r>
      <w:proofErr w:type="spellStart"/>
      <w:r w:rsidR="00C271E2" w:rsidRPr="00A80AB8">
        <w:rPr>
          <w:color w:val="000000" w:themeColor="text1"/>
          <w:lang w:val="en-US"/>
        </w:rPr>
        <w:t>Jaitman</w:t>
      </w:r>
      <w:proofErr w:type="spellEnd"/>
      <w:r w:rsidR="00C271E2" w:rsidRPr="00A80AB8">
        <w:rPr>
          <w:color w:val="000000" w:themeColor="text1"/>
        </w:rPr>
        <w:t xml:space="preserve">, </w:t>
      </w:r>
      <w:r w:rsidR="00C271E2" w:rsidRPr="00A80AB8">
        <w:rPr>
          <w:color w:val="000000" w:themeColor="text1"/>
          <w:lang w:val="es-ES"/>
        </w:rPr>
        <w:t>R</w:t>
      </w:r>
      <w:r w:rsidR="00C271E2" w:rsidRPr="00A80AB8">
        <w:rPr>
          <w:color w:val="000000" w:themeColor="text1"/>
        </w:rPr>
        <w:t xml:space="preserve">. </w:t>
      </w:r>
      <w:proofErr w:type="spellStart"/>
      <w:r w:rsidR="00C271E2" w:rsidRPr="00A80AB8">
        <w:rPr>
          <w:color w:val="000000" w:themeColor="text1"/>
          <w:lang w:val="es-ES"/>
        </w:rPr>
        <w:t>Manaut</w:t>
      </w:r>
      <w:proofErr w:type="spellEnd"/>
      <w:r w:rsidR="00C271E2" w:rsidRPr="00A80AB8">
        <w:rPr>
          <w:color w:val="000000" w:themeColor="text1"/>
        </w:rPr>
        <w:t xml:space="preserve">, </w:t>
      </w:r>
      <w:r w:rsidR="00C271E2" w:rsidRPr="00A80AB8">
        <w:rPr>
          <w:color w:val="000000" w:themeColor="text1"/>
          <w:lang w:val="es-ES"/>
        </w:rPr>
        <w:t>M</w:t>
      </w:r>
      <w:r w:rsidR="00C271E2" w:rsidRPr="00A80AB8">
        <w:rPr>
          <w:color w:val="000000" w:themeColor="text1"/>
        </w:rPr>
        <w:t xml:space="preserve">.  </w:t>
      </w:r>
      <w:proofErr w:type="spellStart"/>
      <w:r w:rsidR="00C271E2" w:rsidRPr="00A80AB8">
        <w:rPr>
          <w:color w:val="000000" w:themeColor="text1"/>
          <w:lang w:val="es-ES"/>
        </w:rPr>
        <w:t>Mileydi</w:t>
      </w:r>
      <w:proofErr w:type="spellEnd"/>
      <w:r w:rsidR="00C271E2" w:rsidRPr="00A80AB8">
        <w:rPr>
          <w:color w:val="000000" w:themeColor="text1"/>
          <w:lang w:val="es-ES"/>
        </w:rPr>
        <w:t>, R.</w:t>
      </w:r>
      <w:r w:rsidR="00D71EE8" w:rsidRPr="00A80AB8">
        <w:rPr>
          <w:lang w:val="es-ES"/>
        </w:rPr>
        <w:t xml:space="preserve"> </w:t>
      </w:r>
      <w:proofErr w:type="spellStart"/>
      <w:r w:rsidR="00C271E2" w:rsidRPr="00A80AB8">
        <w:rPr>
          <w:color w:val="000000" w:themeColor="text1"/>
          <w:lang w:val="es-ES"/>
        </w:rPr>
        <w:t>Newell</w:t>
      </w:r>
      <w:proofErr w:type="spellEnd"/>
      <w:r w:rsidR="00C271E2" w:rsidRPr="00A80AB8">
        <w:rPr>
          <w:color w:val="000000" w:themeColor="text1"/>
          <w:lang w:val="es-ES"/>
        </w:rPr>
        <w:t xml:space="preserve">, </w:t>
      </w:r>
      <w:r w:rsidR="00C271E2" w:rsidRPr="00A80AB8">
        <w:rPr>
          <w:lang w:val="es-ES"/>
        </w:rPr>
        <w:t xml:space="preserve">J. Ortega, </w:t>
      </w:r>
      <w:r w:rsidRPr="00A80AB8">
        <w:rPr>
          <w:color w:val="000000" w:themeColor="text1"/>
          <w:lang w:val="es-ES"/>
        </w:rPr>
        <w:t xml:space="preserve">D. </w:t>
      </w:r>
      <w:proofErr w:type="spellStart"/>
      <w:r w:rsidRPr="00A80AB8">
        <w:rPr>
          <w:color w:val="000000" w:themeColor="text1"/>
          <w:lang w:val="es-ES"/>
        </w:rPr>
        <w:t>Palaversich</w:t>
      </w:r>
      <w:proofErr w:type="spellEnd"/>
      <w:r w:rsidRPr="00A80AB8">
        <w:rPr>
          <w:color w:val="000000" w:themeColor="text1"/>
          <w:lang w:val="es-ES"/>
        </w:rPr>
        <w:t xml:space="preserve">, </w:t>
      </w:r>
      <w:r w:rsidR="00D71EE8" w:rsidRPr="00A80AB8">
        <w:rPr>
          <w:lang w:val="es-ES"/>
        </w:rPr>
        <w:t xml:space="preserve">O. </w:t>
      </w:r>
      <w:proofErr w:type="spellStart"/>
      <w:r w:rsidR="00D71EE8" w:rsidRPr="00A80AB8">
        <w:rPr>
          <w:lang w:val="es-ES"/>
        </w:rPr>
        <w:t>Ruíz</w:t>
      </w:r>
      <w:proofErr w:type="spellEnd"/>
      <w:r w:rsidR="00D71EE8" w:rsidRPr="00A80AB8">
        <w:rPr>
          <w:lang w:val="es-ES"/>
        </w:rPr>
        <w:t xml:space="preserve">, </w:t>
      </w:r>
      <w:r w:rsidR="00D71EE8" w:rsidRPr="00A80AB8">
        <w:rPr>
          <w:color w:val="000000" w:themeColor="text1"/>
          <w:sz w:val="20"/>
          <w:szCs w:val="20"/>
          <w:lang w:val="es-ES"/>
        </w:rPr>
        <w:t>C. Villanueva,</w:t>
      </w:r>
      <w:r w:rsidR="00D71EE8" w:rsidRPr="00A80AB8">
        <w:rPr>
          <w:lang w:val="es-ES"/>
        </w:rPr>
        <w:t xml:space="preserve"> E. </w:t>
      </w:r>
      <w:proofErr w:type="spellStart"/>
      <w:r w:rsidR="00D71EE8" w:rsidRPr="00A80AB8">
        <w:rPr>
          <w:lang w:val="es-ES"/>
        </w:rPr>
        <w:t>Vincenot</w:t>
      </w:r>
      <w:proofErr w:type="spellEnd"/>
      <w:r w:rsidR="00680BE4" w:rsidRPr="00680BE4">
        <w:rPr>
          <w:lang w:val="es-ES"/>
        </w:rPr>
        <w:t>.</w:t>
      </w:r>
      <w:r w:rsidRPr="00A80AB8">
        <w:rPr>
          <w:rStyle w:val="a8"/>
          <w:color w:val="000000" w:themeColor="text1"/>
        </w:rPr>
        <w:footnoteReference w:id="19"/>
      </w:r>
    </w:p>
    <w:p w:rsidR="00B91D87" w:rsidRPr="00DE34C8" w:rsidRDefault="00B91D87" w:rsidP="004E3F48">
      <w:pPr>
        <w:spacing w:line="360" w:lineRule="auto"/>
        <w:ind w:firstLine="709"/>
        <w:jc w:val="both"/>
        <w:rPr>
          <w:rFonts w:ascii="Arial" w:hAnsi="Arial" w:cs="Arial"/>
          <w:lang w:val="es-ES"/>
        </w:rPr>
      </w:pPr>
      <w:r w:rsidRPr="004E3F48">
        <w:rPr>
          <w:b/>
          <w:bCs/>
          <w:color w:val="000000" w:themeColor="text1"/>
        </w:rPr>
        <w:lastRenderedPageBreak/>
        <w:t>К</w:t>
      </w:r>
      <w:r w:rsidRPr="00DE34C8">
        <w:rPr>
          <w:b/>
          <w:bCs/>
          <w:color w:val="000000" w:themeColor="text1"/>
          <w:lang w:val="es-ES"/>
        </w:rPr>
        <w:t xml:space="preserve"> </w:t>
      </w:r>
      <w:r w:rsidR="00422333">
        <w:rPr>
          <w:b/>
          <w:bCs/>
          <w:color w:val="000000" w:themeColor="text1"/>
        </w:rPr>
        <w:t>шестой</w:t>
      </w:r>
      <w:r w:rsidR="000678C2" w:rsidRPr="00DE34C8">
        <w:rPr>
          <w:b/>
          <w:bCs/>
          <w:color w:val="000000" w:themeColor="text1"/>
          <w:lang w:val="es-ES"/>
        </w:rPr>
        <w:t xml:space="preserve"> </w:t>
      </w:r>
      <w:r w:rsidRPr="004E3F48">
        <w:rPr>
          <w:b/>
          <w:bCs/>
          <w:color w:val="000000" w:themeColor="text1"/>
        </w:rPr>
        <w:t>группе</w:t>
      </w:r>
      <w:r w:rsidR="004E3F48" w:rsidRPr="00DE34C8">
        <w:rPr>
          <w:b/>
          <w:bCs/>
          <w:color w:val="000000" w:themeColor="text1"/>
          <w:lang w:val="es-ES"/>
        </w:rPr>
        <w:t xml:space="preserve"> </w:t>
      </w:r>
      <w:r w:rsidR="004E3F48" w:rsidRPr="00C271E2">
        <w:rPr>
          <w:color w:val="000000" w:themeColor="text1"/>
        </w:rPr>
        <w:t>относятся</w:t>
      </w:r>
      <w:r w:rsidR="004E3F48" w:rsidRPr="00DE34C8">
        <w:rPr>
          <w:color w:val="000000" w:themeColor="text1"/>
          <w:lang w:val="es-ES"/>
        </w:rPr>
        <w:t xml:space="preserve"> </w:t>
      </w:r>
      <w:r w:rsidR="004E3F48" w:rsidRPr="00C271E2">
        <w:rPr>
          <w:color w:val="000000" w:themeColor="text1"/>
        </w:rPr>
        <w:t>информационные</w:t>
      </w:r>
      <w:r w:rsidR="004E3F48" w:rsidRPr="00DE34C8">
        <w:rPr>
          <w:color w:val="000000" w:themeColor="text1"/>
          <w:lang w:val="es-ES"/>
        </w:rPr>
        <w:t xml:space="preserve"> </w:t>
      </w:r>
      <w:r w:rsidR="004E3F48" w:rsidRPr="00C271E2">
        <w:rPr>
          <w:color w:val="000000" w:themeColor="text1"/>
        </w:rPr>
        <w:t>публика</w:t>
      </w:r>
      <w:r w:rsidR="004E3F48" w:rsidRPr="00DE34C8">
        <w:rPr>
          <w:color w:val="000000" w:themeColor="text1"/>
          <w:lang w:val="es-ES"/>
        </w:rPr>
        <w:t xml:space="preserve"> </w:t>
      </w:r>
      <w:r w:rsidR="004E3F48" w:rsidRPr="00C271E2">
        <w:rPr>
          <w:color w:val="000000" w:themeColor="text1"/>
        </w:rPr>
        <w:t>в</w:t>
      </w:r>
      <w:r w:rsidR="004E3F48" w:rsidRPr="00DE34C8">
        <w:rPr>
          <w:color w:val="000000" w:themeColor="text1"/>
          <w:lang w:val="es-ES"/>
        </w:rPr>
        <w:t xml:space="preserve"> </w:t>
      </w:r>
      <w:r w:rsidR="004E3F48" w:rsidRPr="00C271E2">
        <w:rPr>
          <w:color w:val="000000" w:themeColor="text1"/>
        </w:rPr>
        <w:t>СМИ</w:t>
      </w:r>
      <w:r w:rsidR="004E3F48" w:rsidRPr="00DE34C8">
        <w:rPr>
          <w:color w:val="000000" w:themeColor="text1"/>
          <w:lang w:val="es-ES"/>
        </w:rPr>
        <w:t xml:space="preserve">: BBC News, EL PAIS, In </w:t>
      </w:r>
      <w:proofErr w:type="spellStart"/>
      <w:r w:rsidR="004E3F48" w:rsidRPr="00DE34C8">
        <w:rPr>
          <w:color w:val="000000" w:themeColor="text1"/>
          <w:lang w:val="es-ES"/>
        </w:rPr>
        <w:t>Sight</w:t>
      </w:r>
      <w:proofErr w:type="spellEnd"/>
      <w:r w:rsidR="004E3F48" w:rsidRPr="00DE34C8">
        <w:rPr>
          <w:color w:val="000000" w:themeColor="text1"/>
          <w:lang w:val="es-ES"/>
        </w:rPr>
        <w:t xml:space="preserve"> </w:t>
      </w:r>
      <w:proofErr w:type="spellStart"/>
      <w:r w:rsidR="004E3F48" w:rsidRPr="00DE34C8">
        <w:rPr>
          <w:color w:val="000000" w:themeColor="text1"/>
          <w:lang w:val="es-ES"/>
        </w:rPr>
        <w:t>Crime</w:t>
      </w:r>
      <w:proofErr w:type="spellEnd"/>
      <w:r w:rsidR="004E3F48" w:rsidRPr="00DE34C8">
        <w:rPr>
          <w:color w:val="000000" w:themeColor="text1"/>
          <w:lang w:val="es-ES"/>
        </w:rPr>
        <w:t xml:space="preserve">, </w:t>
      </w:r>
      <w:proofErr w:type="spellStart"/>
      <w:r w:rsidR="004E3F48" w:rsidRPr="00DE34C8">
        <w:rPr>
          <w:color w:val="000000" w:themeColor="text1"/>
          <w:lang w:val="es-ES"/>
        </w:rPr>
        <w:t>Nation</w:t>
      </w:r>
      <w:proofErr w:type="spellEnd"/>
      <w:r w:rsidR="004E3F48" w:rsidRPr="00DE34C8">
        <w:rPr>
          <w:color w:val="000000" w:themeColor="text1"/>
          <w:lang w:val="es-ES"/>
        </w:rPr>
        <w:t xml:space="preserve"> News, RT</w:t>
      </w:r>
      <w:r w:rsidR="004E3F48" w:rsidRPr="00DE34C8">
        <w:rPr>
          <w:rStyle w:val="a5"/>
          <w:color w:val="000000" w:themeColor="text1"/>
          <w:lang w:val="es-ES"/>
        </w:rPr>
        <w:t xml:space="preserve">, </w:t>
      </w:r>
      <w:r w:rsidR="004E3F48" w:rsidRPr="00DE34C8">
        <w:rPr>
          <w:color w:val="000000" w:themeColor="text1"/>
          <w:lang w:val="es-ES"/>
        </w:rPr>
        <w:t xml:space="preserve">Twitter, </w:t>
      </w:r>
      <w:proofErr w:type="spellStart"/>
      <w:r w:rsidR="004E3F48" w:rsidRPr="00DE34C8">
        <w:rPr>
          <w:color w:val="000000" w:themeColor="text1"/>
          <w:lang w:val="es-ES"/>
        </w:rPr>
        <w:t>Foreign</w:t>
      </w:r>
      <w:proofErr w:type="spellEnd"/>
      <w:r w:rsidR="004E3F48" w:rsidRPr="00DE34C8">
        <w:rPr>
          <w:color w:val="000000" w:themeColor="text1"/>
          <w:lang w:val="es-ES"/>
        </w:rPr>
        <w:t xml:space="preserve"> </w:t>
      </w:r>
      <w:proofErr w:type="spellStart"/>
      <w:r w:rsidR="004E3F48" w:rsidRPr="00DE34C8">
        <w:rPr>
          <w:color w:val="000000" w:themeColor="text1"/>
          <w:lang w:val="es-ES"/>
        </w:rPr>
        <w:t>Affairs</w:t>
      </w:r>
      <w:proofErr w:type="spellEnd"/>
      <w:r w:rsidR="004E3F48" w:rsidRPr="00DE34C8">
        <w:rPr>
          <w:color w:val="000000" w:themeColor="text1"/>
          <w:lang w:val="es-ES"/>
        </w:rPr>
        <w:t xml:space="preserve"> Magazine.</w:t>
      </w:r>
      <w:r w:rsidR="004E3F48" w:rsidRPr="00C271E2">
        <w:rPr>
          <w:rStyle w:val="a8"/>
          <w:color w:val="000000" w:themeColor="text1"/>
        </w:rPr>
        <w:footnoteReference w:id="20"/>
      </w:r>
    </w:p>
    <w:p w:rsidR="00680BE4" w:rsidRDefault="00E30076" w:rsidP="00952DD7">
      <w:pPr>
        <w:pStyle w:val="a3"/>
        <w:spacing w:before="0" w:beforeAutospacing="0" w:after="0" w:afterAutospacing="0" w:line="360" w:lineRule="auto"/>
        <w:ind w:firstLine="709"/>
        <w:jc w:val="both"/>
        <w:rPr>
          <w:b/>
          <w:bCs/>
        </w:rPr>
      </w:pPr>
      <w:r w:rsidRPr="00952DD7">
        <w:rPr>
          <w:b/>
          <w:bCs/>
        </w:rPr>
        <w:t>Апробация исследования.</w:t>
      </w:r>
      <w:r w:rsidR="00952DD7" w:rsidRPr="00952DD7">
        <w:rPr>
          <w:b/>
          <w:bCs/>
        </w:rPr>
        <w:t xml:space="preserve"> </w:t>
      </w:r>
    </w:p>
    <w:p w:rsidR="00E30076" w:rsidRDefault="00952DD7" w:rsidP="00952DD7">
      <w:pPr>
        <w:pStyle w:val="a3"/>
        <w:spacing w:before="0" w:beforeAutospacing="0" w:after="0" w:afterAutospacing="0" w:line="360" w:lineRule="auto"/>
        <w:ind w:firstLine="709"/>
        <w:jc w:val="both"/>
      </w:pPr>
      <w:r w:rsidRPr="00952DD7">
        <w:t xml:space="preserve">Отдельные положения выпускной квалификационной работы были представлены на </w:t>
      </w:r>
      <w:r w:rsidR="007A177E" w:rsidRPr="00952DD7">
        <w:t>международны</w:t>
      </w:r>
      <w:r w:rsidR="007A177E">
        <w:t xml:space="preserve">х </w:t>
      </w:r>
      <w:r w:rsidRPr="00952DD7">
        <w:t>научн</w:t>
      </w:r>
      <w:r w:rsidR="007A177E">
        <w:t xml:space="preserve">ых </w:t>
      </w:r>
      <w:r w:rsidRPr="00952DD7">
        <w:t>конференци</w:t>
      </w:r>
      <w:r w:rsidR="007A177E">
        <w:t xml:space="preserve">ях: </w:t>
      </w:r>
    </w:p>
    <w:p w:rsidR="007A177E" w:rsidRDefault="007A177E" w:rsidP="007A177E">
      <w:pPr>
        <w:pStyle w:val="a3"/>
        <w:numPr>
          <w:ilvl w:val="0"/>
          <w:numId w:val="36"/>
        </w:numPr>
        <w:spacing w:before="0" w:beforeAutospacing="0" w:after="0" w:afterAutospacing="0" w:line="360" w:lineRule="auto"/>
        <w:ind w:left="0" w:firstLine="709"/>
        <w:jc w:val="both"/>
      </w:pPr>
      <w:r>
        <w:t xml:space="preserve">Выступление на Международной научной конференции «Актуальные проблемы международных отношений и международного права», состоявшейся в дипломатической академии МИД России 17 марта 2020 года, с докладом «Динамика сотрудничества России и США в отношении афганской </w:t>
      </w:r>
      <w:proofErr w:type="spellStart"/>
      <w:r>
        <w:t>наркоугрозы</w:t>
      </w:r>
      <w:proofErr w:type="spellEnd"/>
      <w:r>
        <w:t>», где широко освещались вопросы развития транснационального незаконного оборота наркотиков и влияния данной проблематики на имидж государства и его национальную безопасность.</w:t>
      </w:r>
    </w:p>
    <w:p w:rsidR="007A177E" w:rsidRPr="00952DD7" w:rsidRDefault="007A177E" w:rsidP="007A177E">
      <w:pPr>
        <w:pStyle w:val="a3"/>
        <w:numPr>
          <w:ilvl w:val="0"/>
          <w:numId w:val="36"/>
        </w:numPr>
        <w:spacing w:before="0" w:beforeAutospacing="0" w:after="0" w:afterAutospacing="0" w:line="360" w:lineRule="auto"/>
        <w:ind w:left="0" w:firstLine="709"/>
        <w:jc w:val="both"/>
      </w:pPr>
      <w:r w:rsidRPr="007A177E">
        <w:rPr>
          <w:color w:val="000000" w:themeColor="text1"/>
        </w:rPr>
        <w:t xml:space="preserve">Участие в Студенческая международная научно-практическая конференция «Научное сообщество студентов XXI столетия. </w:t>
      </w:r>
      <w:r w:rsidR="007A04F1" w:rsidRPr="007A177E">
        <w:rPr>
          <w:color w:val="000000" w:themeColor="text1"/>
        </w:rPr>
        <w:t>Гуманитарные науки</w:t>
      </w:r>
      <w:r w:rsidRPr="007A177E">
        <w:rPr>
          <w:color w:val="000000" w:themeColor="text1"/>
        </w:rPr>
        <w:t>»</w:t>
      </w:r>
      <w:r>
        <w:rPr>
          <w:color w:val="000000" w:themeColor="text1"/>
        </w:rPr>
        <w:t xml:space="preserve"> с докладом «</w:t>
      </w:r>
      <w:proofErr w:type="spellStart"/>
      <w:r>
        <w:rPr>
          <w:color w:val="000000" w:themeColor="text1"/>
        </w:rPr>
        <w:t>Наркокультура</w:t>
      </w:r>
      <w:proofErr w:type="spellEnd"/>
      <w:r>
        <w:rPr>
          <w:color w:val="000000" w:themeColor="text1"/>
        </w:rPr>
        <w:t xml:space="preserve"> как социальное последствие мексиканского преступного мира».</w:t>
      </w:r>
      <w:r>
        <w:rPr>
          <w:rStyle w:val="a8"/>
          <w:color w:val="000000" w:themeColor="text1"/>
        </w:rPr>
        <w:footnoteReference w:id="21"/>
      </w:r>
    </w:p>
    <w:p w:rsidR="003D4AF2" w:rsidRPr="00275A40" w:rsidRDefault="003D4AF2" w:rsidP="00275A40">
      <w:pPr>
        <w:pStyle w:val="a4"/>
        <w:spacing w:line="360" w:lineRule="auto"/>
        <w:ind w:left="-567" w:firstLine="1418"/>
        <w:jc w:val="both"/>
        <w:rPr>
          <w:rFonts w:ascii="Times New Roman" w:eastAsia="Times New Roman" w:hAnsi="Times New Roman" w:cs="Times New Roman"/>
          <w:b/>
          <w:bCs/>
        </w:rPr>
      </w:pPr>
      <w:r w:rsidRPr="00275A40">
        <w:rPr>
          <w:rFonts w:ascii="Times New Roman" w:eastAsia="Times New Roman" w:hAnsi="Times New Roman" w:cs="Times New Roman"/>
          <w:b/>
          <w:bCs/>
        </w:rPr>
        <w:t xml:space="preserve">Структура и содержание работы. </w:t>
      </w:r>
    </w:p>
    <w:p w:rsidR="003D4AF2" w:rsidRPr="00275A40" w:rsidRDefault="003D4AF2" w:rsidP="00275A40">
      <w:pPr>
        <w:spacing w:line="360" w:lineRule="auto"/>
        <w:ind w:firstLine="851"/>
        <w:jc w:val="both"/>
      </w:pPr>
      <w:r w:rsidRPr="00275A40">
        <w:lastRenderedPageBreak/>
        <w:t>Дипломная работа состоит из введения, двух глав, заключения</w:t>
      </w:r>
      <w:r w:rsidR="00275A40">
        <w:t>,</w:t>
      </w:r>
      <w:r w:rsidRPr="00275A40">
        <w:t xml:space="preserve"> списка использованных источников и литературы, а также списка иллюстративного материала. </w:t>
      </w:r>
      <w:r w:rsidRPr="00045C78">
        <w:t xml:space="preserve">Объем работы </w:t>
      </w:r>
      <w:r w:rsidRPr="00320E67">
        <w:t xml:space="preserve">составил </w:t>
      </w:r>
      <w:r w:rsidR="00AB3AA6" w:rsidRPr="00320E67">
        <w:t>8</w:t>
      </w:r>
      <w:r w:rsidR="00320E67">
        <w:t>5</w:t>
      </w:r>
      <w:r w:rsidR="00045C78" w:rsidRPr="00320E67">
        <w:t xml:space="preserve"> </w:t>
      </w:r>
      <w:r w:rsidRPr="00320E67">
        <w:t>страниц</w:t>
      </w:r>
      <w:r w:rsidR="00AB3AA6" w:rsidRPr="00320E67">
        <w:t>ы</w:t>
      </w:r>
      <w:r w:rsidRPr="00320E67">
        <w:t>.</w:t>
      </w:r>
      <w:r w:rsidRPr="00275A40">
        <w:t xml:space="preserve"> </w:t>
      </w:r>
    </w:p>
    <w:p w:rsidR="003D4AF2" w:rsidRPr="00275A40" w:rsidRDefault="003D4AF2" w:rsidP="00275A40">
      <w:pPr>
        <w:spacing w:line="360" w:lineRule="auto"/>
        <w:ind w:firstLine="851"/>
        <w:jc w:val="both"/>
      </w:pPr>
      <w:r w:rsidRPr="00275A40">
        <w:t>Во введении указываются актуальность исследования, его предмет и объект, цель</w:t>
      </w:r>
      <w:r w:rsidR="00275A40" w:rsidRPr="00275A40">
        <w:t xml:space="preserve"> и задачи исследования, </w:t>
      </w:r>
      <w:r w:rsidRPr="00275A40">
        <w:t xml:space="preserve">научная новизна работы, </w:t>
      </w:r>
      <w:r w:rsidR="000F7A75">
        <w:t xml:space="preserve">методологическая основа исследования, </w:t>
      </w:r>
      <w:r w:rsidRPr="00275A40">
        <w:t xml:space="preserve">ее методологическая основа, дается обзор </w:t>
      </w:r>
      <w:proofErr w:type="spellStart"/>
      <w:r w:rsidR="00275A40" w:rsidRPr="00275A40">
        <w:t>источниковой</w:t>
      </w:r>
      <w:proofErr w:type="spellEnd"/>
      <w:r w:rsidR="00275A40" w:rsidRPr="00275A40">
        <w:t xml:space="preserve"> базы </w:t>
      </w:r>
      <w:r w:rsidRPr="00275A40">
        <w:t xml:space="preserve">по </w:t>
      </w:r>
      <w:r w:rsidR="00275A40" w:rsidRPr="00275A40">
        <w:t xml:space="preserve">исследуемой </w:t>
      </w:r>
      <w:r w:rsidRPr="00275A40">
        <w:t>тем</w:t>
      </w:r>
      <w:r w:rsidR="00275A40" w:rsidRPr="00275A40">
        <w:t>атике, а также апробация исследования.</w:t>
      </w:r>
    </w:p>
    <w:p w:rsidR="009A222F" w:rsidRPr="00275A40" w:rsidRDefault="003D4AF2" w:rsidP="00275A40">
      <w:pPr>
        <w:spacing w:line="360" w:lineRule="auto"/>
        <w:ind w:firstLine="851"/>
        <w:jc w:val="both"/>
      </w:pPr>
      <w:r w:rsidRPr="00275A40">
        <w:t xml:space="preserve">В первой главе «Теоретические аспекты формирования международного имиджа государства» в первом подпункте проанализировано определение понятия «имидж» и его основные характеристики. Во втором подпункте уделяется внимание факторам формирования имиджа государства. В третьем </w:t>
      </w:r>
      <w:r w:rsidR="00275A40" w:rsidRPr="00275A40">
        <w:t xml:space="preserve">подпункте </w:t>
      </w:r>
      <w:r w:rsidRPr="00275A40">
        <w:t>описаны инструменты формирования имиджа, а также способы измерения внутренних и внешних факторов.</w:t>
      </w:r>
    </w:p>
    <w:p w:rsidR="00E30076" w:rsidRDefault="003D4AF2" w:rsidP="00213A6C">
      <w:pPr>
        <w:spacing w:line="360" w:lineRule="auto"/>
        <w:ind w:firstLine="851"/>
        <w:jc w:val="both"/>
      </w:pPr>
      <w:r w:rsidRPr="00275A40">
        <w:t>Во второй главе «Государственный имидж Мексики» в первом подпункте выявлены проанализированы специфические «барьеры имиджа» и проблемные поля Мексики</w:t>
      </w:r>
      <w:r w:rsidR="00275A40" w:rsidRPr="00275A40">
        <w:t>. Во втором подпункте проанализированы основные Концепция и направления продвижения имиджа Мексики. В третьем подпункте даны рекомендации для возможного улучшения ситуации с воспринимаемым мексиканским имиджем</w:t>
      </w:r>
      <w:r w:rsidR="00213A6C">
        <w:t>.</w:t>
      </w:r>
    </w:p>
    <w:p w:rsidR="00725694" w:rsidRDefault="00725694" w:rsidP="00213A6C">
      <w:pPr>
        <w:spacing w:line="360" w:lineRule="auto"/>
        <w:ind w:firstLine="851"/>
        <w:jc w:val="both"/>
      </w:pPr>
    </w:p>
    <w:p w:rsidR="00725694" w:rsidRDefault="00725694" w:rsidP="00213A6C">
      <w:pPr>
        <w:spacing w:line="360" w:lineRule="auto"/>
        <w:ind w:firstLine="851"/>
        <w:jc w:val="both"/>
      </w:pPr>
    </w:p>
    <w:p w:rsidR="00725694" w:rsidRDefault="00725694" w:rsidP="00213A6C">
      <w:pPr>
        <w:spacing w:line="360" w:lineRule="auto"/>
        <w:ind w:firstLine="851"/>
        <w:jc w:val="both"/>
      </w:pPr>
    </w:p>
    <w:p w:rsidR="00725694" w:rsidRDefault="00725694" w:rsidP="00213A6C">
      <w:pPr>
        <w:spacing w:line="360" w:lineRule="auto"/>
        <w:ind w:firstLine="851"/>
        <w:jc w:val="both"/>
      </w:pPr>
    </w:p>
    <w:p w:rsidR="00725694" w:rsidRDefault="00725694" w:rsidP="00213A6C">
      <w:pPr>
        <w:spacing w:line="360" w:lineRule="auto"/>
        <w:ind w:firstLine="851"/>
        <w:jc w:val="both"/>
      </w:pPr>
    </w:p>
    <w:p w:rsidR="00725694" w:rsidRDefault="00725694" w:rsidP="00213A6C">
      <w:pPr>
        <w:spacing w:line="360" w:lineRule="auto"/>
        <w:ind w:firstLine="851"/>
        <w:jc w:val="both"/>
      </w:pPr>
    </w:p>
    <w:p w:rsidR="00725694" w:rsidRDefault="00725694" w:rsidP="00213A6C">
      <w:pPr>
        <w:spacing w:line="360" w:lineRule="auto"/>
        <w:ind w:firstLine="851"/>
        <w:jc w:val="both"/>
      </w:pPr>
    </w:p>
    <w:p w:rsidR="00725694" w:rsidRDefault="00725694" w:rsidP="00213A6C">
      <w:pPr>
        <w:spacing w:line="360" w:lineRule="auto"/>
        <w:ind w:firstLine="851"/>
        <w:jc w:val="both"/>
      </w:pPr>
    </w:p>
    <w:p w:rsidR="00725694" w:rsidRDefault="00725694" w:rsidP="00213A6C">
      <w:pPr>
        <w:spacing w:line="360" w:lineRule="auto"/>
        <w:ind w:firstLine="851"/>
        <w:jc w:val="both"/>
      </w:pPr>
    </w:p>
    <w:p w:rsidR="00725694" w:rsidRDefault="00725694" w:rsidP="00213A6C">
      <w:pPr>
        <w:spacing w:line="360" w:lineRule="auto"/>
        <w:ind w:firstLine="851"/>
        <w:jc w:val="both"/>
      </w:pPr>
    </w:p>
    <w:p w:rsidR="00725694" w:rsidRDefault="00725694" w:rsidP="00213A6C">
      <w:pPr>
        <w:spacing w:line="360" w:lineRule="auto"/>
        <w:ind w:firstLine="851"/>
        <w:jc w:val="both"/>
      </w:pPr>
    </w:p>
    <w:p w:rsidR="00725694" w:rsidRDefault="00725694" w:rsidP="00213A6C">
      <w:pPr>
        <w:spacing w:line="360" w:lineRule="auto"/>
        <w:ind w:firstLine="851"/>
        <w:jc w:val="both"/>
      </w:pPr>
    </w:p>
    <w:p w:rsidR="00725694" w:rsidRDefault="00725694" w:rsidP="00213A6C">
      <w:pPr>
        <w:spacing w:line="360" w:lineRule="auto"/>
        <w:ind w:firstLine="851"/>
        <w:jc w:val="both"/>
      </w:pPr>
    </w:p>
    <w:p w:rsidR="00725694" w:rsidRDefault="00725694" w:rsidP="00213A6C">
      <w:pPr>
        <w:spacing w:line="360" w:lineRule="auto"/>
        <w:ind w:firstLine="851"/>
        <w:jc w:val="both"/>
      </w:pPr>
    </w:p>
    <w:p w:rsidR="00725694" w:rsidRDefault="00725694" w:rsidP="00213A6C">
      <w:pPr>
        <w:spacing w:line="360" w:lineRule="auto"/>
        <w:ind w:firstLine="851"/>
        <w:jc w:val="both"/>
      </w:pPr>
    </w:p>
    <w:p w:rsidR="00725694" w:rsidRPr="00213A6C" w:rsidRDefault="00725694" w:rsidP="00725694">
      <w:pPr>
        <w:spacing w:line="360" w:lineRule="auto"/>
        <w:jc w:val="both"/>
      </w:pPr>
    </w:p>
    <w:p w:rsidR="00C87EF4" w:rsidRDefault="00B56778" w:rsidP="00476B0F">
      <w:pPr>
        <w:pStyle w:val="a3"/>
        <w:spacing w:before="0" w:beforeAutospacing="0" w:after="0" w:afterAutospacing="0" w:line="360" w:lineRule="auto"/>
        <w:ind w:firstLine="709"/>
        <w:jc w:val="center"/>
        <w:rPr>
          <w:rFonts w:ascii="TimesNewRomanPSMT" w:hAnsi="TimesNewRomanPSMT"/>
          <w:b/>
          <w:bCs/>
          <w:sz w:val="28"/>
          <w:szCs w:val="28"/>
        </w:rPr>
      </w:pPr>
      <w:r w:rsidRPr="00B56778">
        <w:rPr>
          <w:rFonts w:ascii="TimesNewRomanPSMT" w:hAnsi="TimesNewRomanPSMT"/>
          <w:b/>
          <w:bCs/>
          <w:sz w:val="28"/>
          <w:szCs w:val="28"/>
        </w:rPr>
        <w:lastRenderedPageBreak/>
        <w:t>ГЛАВА 1. ТЕОРЕТИЧЕСКИЕ АСПЕКТЫ ФОРМИРОВАНИЯ МЕЖДУНАРОДНОГО ИМИДЖА ГОСУДАРСТВА</w:t>
      </w:r>
    </w:p>
    <w:p w:rsidR="00A056F4" w:rsidRDefault="00B56778" w:rsidP="00476B0F">
      <w:pPr>
        <w:pStyle w:val="a3"/>
        <w:numPr>
          <w:ilvl w:val="1"/>
          <w:numId w:val="4"/>
        </w:numPr>
        <w:spacing w:before="0" w:beforeAutospacing="0" w:after="0" w:afterAutospacing="0" w:line="360" w:lineRule="auto"/>
        <w:ind w:left="0" w:firstLine="709"/>
        <w:jc w:val="center"/>
        <w:rPr>
          <w:rFonts w:ascii="TimesNewRomanPSMT" w:hAnsi="TimesNewRomanPSMT"/>
          <w:b/>
          <w:bCs/>
          <w:sz w:val="28"/>
          <w:szCs w:val="28"/>
        </w:rPr>
      </w:pPr>
      <w:r w:rsidRPr="00C87EF4">
        <w:rPr>
          <w:rFonts w:ascii="TimesNewRomanPSMT" w:hAnsi="TimesNewRomanPSMT"/>
          <w:b/>
          <w:bCs/>
          <w:sz w:val="28"/>
          <w:szCs w:val="28"/>
        </w:rPr>
        <w:t xml:space="preserve"> ИМИДЖ</w:t>
      </w:r>
      <w:r w:rsidR="00F27ADC">
        <w:rPr>
          <w:rFonts w:ascii="TimesNewRomanPSMT" w:hAnsi="TimesNewRomanPSMT"/>
          <w:b/>
          <w:bCs/>
          <w:sz w:val="28"/>
          <w:szCs w:val="28"/>
        </w:rPr>
        <w:t xml:space="preserve">: </w:t>
      </w:r>
      <w:r w:rsidR="00A06BFE">
        <w:rPr>
          <w:rFonts w:ascii="TimesNewRomanPSMT" w:hAnsi="TimesNewRomanPSMT"/>
          <w:b/>
          <w:bCs/>
          <w:sz w:val="28"/>
          <w:szCs w:val="28"/>
        </w:rPr>
        <w:t>ОПРЕДЕЛЕНИЕ И</w:t>
      </w:r>
      <w:r w:rsidR="00F27ADC">
        <w:rPr>
          <w:rFonts w:ascii="TimesNewRomanPSMT" w:hAnsi="TimesNewRomanPSMT"/>
          <w:b/>
          <w:bCs/>
          <w:sz w:val="28"/>
          <w:szCs w:val="28"/>
        </w:rPr>
        <w:t xml:space="preserve"> ОСНОВНЫЕ ХАРАКТЕРИСТИКИ</w:t>
      </w:r>
    </w:p>
    <w:p w:rsidR="007A6EAC" w:rsidRPr="007A6EAC" w:rsidRDefault="007A6EAC" w:rsidP="00476B0F">
      <w:pPr>
        <w:ind w:firstLine="709"/>
      </w:pPr>
    </w:p>
    <w:p w:rsidR="00C87EF4" w:rsidRPr="00C87EF4" w:rsidRDefault="00C87EF4" w:rsidP="00476B0F">
      <w:pPr>
        <w:spacing w:line="360" w:lineRule="auto"/>
        <w:ind w:firstLine="709"/>
        <w:jc w:val="right"/>
        <w:rPr>
          <w:i/>
          <w:iCs/>
          <w:color w:val="000000"/>
        </w:rPr>
      </w:pPr>
      <w:r w:rsidRPr="00C87EF4">
        <w:rPr>
          <w:b/>
          <w:bCs/>
          <w:i/>
          <w:iCs/>
        </w:rPr>
        <w:t>«</w:t>
      </w:r>
      <w:r w:rsidRPr="00C87EF4">
        <w:rPr>
          <w:i/>
          <w:iCs/>
          <w:color w:val="000000"/>
        </w:rPr>
        <w:t xml:space="preserve">Проблемы государственного имиджа возникают тогда, </w:t>
      </w:r>
    </w:p>
    <w:p w:rsidR="00C87EF4" w:rsidRPr="00C87EF4" w:rsidRDefault="00C87EF4" w:rsidP="00476B0F">
      <w:pPr>
        <w:spacing w:line="360" w:lineRule="auto"/>
        <w:ind w:firstLine="709"/>
        <w:jc w:val="right"/>
        <w:rPr>
          <w:i/>
          <w:iCs/>
          <w:color w:val="000000"/>
        </w:rPr>
      </w:pPr>
      <w:r w:rsidRPr="00C87EF4">
        <w:rPr>
          <w:i/>
          <w:iCs/>
          <w:color w:val="000000"/>
        </w:rPr>
        <w:t xml:space="preserve">когда руководство страны на словах отстаивает один идеал, </w:t>
      </w:r>
    </w:p>
    <w:p w:rsidR="00C87EF4" w:rsidRPr="00C87EF4" w:rsidRDefault="00C87EF4" w:rsidP="00476B0F">
      <w:pPr>
        <w:spacing w:line="360" w:lineRule="auto"/>
        <w:ind w:firstLine="709"/>
        <w:jc w:val="right"/>
        <w:rPr>
          <w:i/>
          <w:iCs/>
        </w:rPr>
      </w:pPr>
      <w:r w:rsidRPr="00C87EF4">
        <w:rPr>
          <w:i/>
          <w:iCs/>
          <w:color w:val="000000"/>
        </w:rPr>
        <w:t>одну систему ценностей, а на деле поступает по-другому.</w:t>
      </w:r>
      <w:r w:rsidRPr="00C87EF4">
        <w:rPr>
          <w:rStyle w:val="apple-converted-space"/>
          <w:i/>
          <w:iCs/>
          <w:color w:val="000000"/>
        </w:rPr>
        <w:t>»</w:t>
      </w:r>
      <w:r>
        <w:rPr>
          <w:rStyle w:val="a8"/>
          <w:i/>
          <w:iCs/>
          <w:color w:val="000000"/>
        </w:rPr>
        <w:footnoteReference w:id="22"/>
      </w:r>
    </w:p>
    <w:p w:rsidR="00B3121F" w:rsidRPr="00C87EF4" w:rsidRDefault="00B3121F" w:rsidP="00476B0F">
      <w:pPr>
        <w:spacing w:line="360" w:lineRule="auto"/>
        <w:ind w:firstLine="709"/>
        <w:jc w:val="right"/>
        <w:rPr>
          <w:b/>
          <w:bCs/>
        </w:rPr>
      </w:pPr>
    </w:p>
    <w:p w:rsidR="00C87EF4" w:rsidRDefault="00C87EF4" w:rsidP="00476B0F">
      <w:pPr>
        <w:spacing w:line="360" w:lineRule="auto"/>
        <w:ind w:firstLine="709"/>
        <w:jc w:val="both"/>
      </w:pPr>
      <w:r>
        <w:t>Большинство происходящих внутригосударственных экономических, культурных, социальных и политических процессов непроизвольно являются импульсом для формирования у международного сообщества представления об этом государстве. А.И. Соловьев отмечает, что государству практически невозможно построить имидж с чистого листа, так как его фигуральное восприятие основывается в сознании людей на традициях, внутриполитической ситуации и опыте предыдущих поколений</w:t>
      </w:r>
      <w:r w:rsidRPr="00C87EF4">
        <w:t>,</w:t>
      </w:r>
      <w:r>
        <w:t xml:space="preserve"> в связи с чем задача по созданию благоприятного и выигрышного политического имиджа, а иногда и по регулированию и изменению уже имеющегося имидж государства</w:t>
      </w:r>
      <w:r w:rsidR="00F27ADC">
        <w:t xml:space="preserve"> и территорий</w:t>
      </w:r>
      <w:r>
        <w:t xml:space="preserve"> является одним из самых актуальных вопросов на современном этапе развития международной обстановки.</w:t>
      </w:r>
      <w:r>
        <w:rPr>
          <w:rStyle w:val="a8"/>
        </w:rPr>
        <w:footnoteReference w:id="23"/>
      </w:r>
      <w:r>
        <w:t xml:space="preserve"> </w:t>
      </w:r>
    </w:p>
    <w:p w:rsidR="007725E0" w:rsidRDefault="007725E0" w:rsidP="00476B0F">
      <w:pPr>
        <w:pStyle w:val="a3"/>
        <w:spacing w:before="0" w:beforeAutospacing="0" w:after="0" w:afterAutospacing="0" w:line="360" w:lineRule="auto"/>
        <w:ind w:firstLine="709"/>
        <w:jc w:val="both"/>
      </w:pPr>
      <w:r w:rsidRPr="00C87EF4">
        <w:t>Имидж государства формируется в сознании всех граждан страны, зарубежной аудитории в процессе коммуникативного воздействия субъектов, являясь совокупностью эмоциональных и рациональных представлений экономической, политической и культурной жизни. Доминирующую роль играют не только прагматические изменения в области экономики, но и оптимизация структуры власти и управления. Важно то, какой имидж приобретает государство, насколько результативны механизмы социально-психологической мотивации и нейтрализации негативных умонастроений, если такие имеются в самом обществе, так как «</w:t>
      </w:r>
      <w:r>
        <w:t>б</w:t>
      </w:r>
      <w:r w:rsidRPr="00C87EF4">
        <w:t>орьба за общественное мнение</w:t>
      </w:r>
      <w:r>
        <w:t>-</w:t>
      </w:r>
      <w:r w:rsidRPr="00C87EF4">
        <w:t>вот центральный</w:t>
      </w:r>
      <w:r>
        <w:t xml:space="preserve"> </w:t>
      </w:r>
      <w:r w:rsidRPr="00C87EF4">
        <w:t>нерв современной политики».</w:t>
      </w:r>
      <w:r w:rsidRPr="00C87EF4">
        <w:rPr>
          <w:rStyle w:val="a8"/>
        </w:rPr>
        <w:footnoteReference w:id="24"/>
      </w:r>
    </w:p>
    <w:p w:rsidR="00E3419F" w:rsidRPr="00C779E3" w:rsidRDefault="008C3B94" w:rsidP="00476B0F">
      <w:pPr>
        <w:pStyle w:val="a3"/>
        <w:spacing w:before="0" w:beforeAutospacing="0" w:after="0" w:afterAutospacing="0" w:line="360" w:lineRule="auto"/>
        <w:ind w:firstLine="709"/>
        <w:jc w:val="both"/>
        <w:textAlignment w:val="baseline"/>
        <w:rPr>
          <w:color w:val="000000" w:themeColor="text1"/>
        </w:rPr>
      </w:pPr>
      <w:r w:rsidRPr="00C779E3">
        <w:rPr>
          <w:color w:val="000000" w:themeColor="text1"/>
        </w:rPr>
        <w:lastRenderedPageBreak/>
        <w:t xml:space="preserve">Чтобы выявить сущность и определить основные характеристики имиджа государства, прежде всего, необходимо проследить </w:t>
      </w:r>
      <w:r w:rsidR="00C779E3">
        <w:rPr>
          <w:color w:val="000000" w:themeColor="text1"/>
        </w:rPr>
        <w:t>развитие</w:t>
      </w:r>
      <w:r w:rsidR="00C779E3" w:rsidRPr="00C779E3">
        <w:rPr>
          <w:color w:val="000000" w:themeColor="text1"/>
        </w:rPr>
        <w:t xml:space="preserve"> мысли</w:t>
      </w:r>
      <w:r w:rsidRPr="00C779E3">
        <w:rPr>
          <w:color w:val="000000" w:themeColor="text1"/>
        </w:rPr>
        <w:t xml:space="preserve"> в систематических </w:t>
      </w:r>
      <w:r w:rsidR="00C779E3" w:rsidRPr="00C779E3">
        <w:rPr>
          <w:color w:val="000000" w:themeColor="text1"/>
        </w:rPr>
        <w:t xml:space="preserve">изложения выдающихся научных деятелей. </w:t>
      </w:r>
      <w:r w:rsidR="00F27ADC" w:rsidRPr="00C779E3">
        <w:rPr>
          <w:color w:val="000000" w:themeColor="text1"/>
        </w:rPr>
        <w:t xml:space="preserve">Проецирование имиджа, как искусства по целенаправленному регулированию восприятием, сопровождало человечество с самых первых шагов эволюции государственного устройства и философской мысли. </w:t>
      </w:r>
      <w:r w:rsidR="00C87EF4" w:rsidRPr="00C779E3">
        <w:rPr>
          <w:color w:val="000000" w:themeColor="text1"/>
        </w:rPr>
        <w:t xml:space="preserve">Формирование имиджа </w:t>
      </w:r>
      <w:r w:rsidR="00F27ADC" w:rsidRPr="00C779E3">
        <w:rPr>
          <w:color w:val="000000" w:themeColor="text1"/>
        </w:rPr>
        <w:t xml:space="preserve">государства </w:t>
      </w:r>
      <w:r w:rsidR="00C87EF4" w:rsidRPr="00C779E3">
        <w:rPr>
          <w:color w:val="000000" w:themeColor="text1"/>
        </w:rPr>
        <w:t>имеет свое начало со времен становления и развития государственного управления, при этом государство, как правовой институт, всегда вызывало определенный ассоциативный ряд, который выстраивался в соответствии с возлагаемыми на него обязательствами</w:t>
      </w:r>
      <w:r w:rsidR="00F27ADC" w:rsidRPr="00C779E3">
        <w:rPr>
          <w:color w:val="000000" w:themeColor="text1"/>
        </w:rPr>
        <w:t xml:space="preserve"> и функциями</w:t>
      </w:r>
      <w:r w:rsidR="00C87EF4" w:rsidRPr="00C779E3">
        <w:rPr>
          <w:color w:val="000000" w:themeColor="text1"/>
        </w:rPr>
        <w:t>: сохранение и поддержание порядка,</w:t>
      </w:r>
      <w:r w:rsidR="00A035D7">
        <w:rPr>
          <w:color w:val="000000" w:themeColor="text1"/>
        </w:rPr>
        <w:t xml:space="preserve"> внутренняя безопасность и устойчивость</w:t>
      </w:r>
      <w:r w:rsidR="00C87EF4" w:rsidRPr="00C779E3">
        <w:rPr>
          <w:color w:val="000000" w:themeColor="text1"/>
        </w:rPr>
        <w:t xml:space="preserve">, сила и стабильность. </w:t>
      </w:r>
    </w:p>
    <w:p w:rsidR="008D1040" w:rsidRDefault="00C87EF4" w:rsidP="00476B0F">
      <w:pPr>
        <w:pStyle w:val="a3"/>
        <w:spacing w:before="0" w:beforeAutospacing="0" w:after="0" w:afterAutospacing="0" w:line="360" w:lineRule="auto"/>
        <w:ind w:firstLine="709"/>
        <w:jc w:val="both"/>
      </w:pPr>
      <w:r>
        <w:t xml:space="preserve">Начиная с античных времен, проблематика восприятия </w:t>
      </w:r>
      <w:r w:rsidR="00F27ADC">
        <w:t xml:space="preserve">образа субъекта </w:t>
      </w:r>
      <w:r>
        <w:t xml:space="preserve">рассматривалась </w:t>
      </w:r>
      <w:r w:rsidR="00147708">
        <w:t xml:space="preserve">такими видными философами, как Сократ, Платон, Цицерон, Марк </w:t>
      </w:r>
      <w:proofErr w:type="spellStart"/>
      <w:r w:rsidR="00147708">
        <w:t>Аврелий</w:t>
      </w:r>
      <w:proofErr w:type="spellEnd"/>
      <w:r w:rsidR="00147708">
        <w:t xml:space="preserve"> </w:t>
      </w:r>
      <w:r>
        <w:t xml:space="preserve">через призму гармонизации, красоты и душевных составляющих качеств правителя. </w:t>
      </w:r>
      <w:r w:rsidR="008D1040" w:rsidRPr="008D1040">
        <w:t>«Социальная определенность образа и обязательность подобающего внешнего вида становится важнейшей особенностью античной культуры».</w:t>
      </w:r>
      <w:r w:rsidR="008D1040" w:rsidRPr="008D1040">
        <w:rPr>
          <w:rStyle w:val="a8"/>
        </w:rPr>
        <w:footnoteReference w:id="25"/>
      </w:r>
      <w:r w:rsidR="00640C2C">
        <w:t xml:space="preserve"> </w:t>
      </w:r>
      <w:r>
        <w:t>Важно отметить, что вышеупомянутые характеристики являлись залогом успешного по тем меркам государственного управления</w:t>
      </w:r>
      <w:r w:rsidR="00F27ADC">
        <w:t xml:space="preserve">, именно поэтому античные </w:t>
      </w:r>
      <w:r w:rsidR="00F27ADC" w:rsidRPr="008D1040">
        <w:t xml:space="preserve">философы в своих работах пытались объяснить необходимость гармонизации внутренней и внешней составляющей человека. </w:t>
      </w:r>
    </w:p>
    <w:p w:rsidR="00C87EF4" w:rsidRPr="008D1040" w:rsidRDefault="00C87EF4" w:rsidP="00476B0F">
      <w:pPr>
        <w:pStyle w:val="a3"/>
        <w:spacing w:before="0" w:beforeAutospacing="0" w:after="0" w:afterAutospacing="0" w:line="360" w:lineRule="auto"/>
        <w:ind w:firstLine="709"/>
        <w:jc w:val="both"/>
      </w:pPr>
      <w:r w:rsidRPr="008D1040">
        <w:t xml:space="preserve">Например, </w:t>
      </w:r>
      <w:r w:rsidR="00147708" w:rsidRPr="008D1040">
        <w:t>в</w:t>
      </w:r>
      <w:r w:rsidRPr="008D1040">
        <w:t xml:space="preserve"> труде Аристотеля «Политика» мы просле</w:t>
      </w:r>
      <w:r w:rsidR="00F27ADC" w:rsidRPr="008D1040">
        <w:t>живаем</w:t>
      </w:r>
      <w:r w:rsidRPr="008D1040">
        <w:t xml:space="preserve"> отождествление аудиторией государственного образа через призму восприятия своего правителя, то есть посредством имеющихся качеств определенного человека происходи</w:t>
      </w:r>
      <w:r w:rsidR="00F322D2" w:rsidRPr="008D1040">
        <w:t>ло</w:t>
      </w:r>
      <w:r w:rsidRPr="008D1040">
        <w:t xml:space="preserve"> автоматическое принятие реципиентом образа выделяемого субъекта.</w:t>
      </w:r>
      <w:r w:rsidRPr="008D1040">
        <w:rPr>
          <w:rStyle w:val="a8"/>
        </w:rPr>
        <w:footnoteReference w:id="26"/>
      </w:r>
      <w:r w:rsidRPr="008D1040">
        <w:t xml:space="preserve"> Согласно соображениям Аристотеля, процесс оценивания любого объекта, в первую очередь, происходит путем зрительного восприятия, из чего мы можем сделать вывод, что моделируемый имидж выбранного нами субъекта должен производить правильное психологическое впечатление. </w:t>
      </w:r>
    </w:p>
    <w:p w:rsidR="001D23D7" w:rsidRDefault="001D23D7" w:rsidP="00476B0F">
      <w:pPr>
        <w:pStyle w:val="a3"/>
        <w:spacing w:before="0" w:beforeAutospacing="0" w:after="0" w:afterAutospacing="0" w:line="360" w:lineRule="auto"/>
        <w:ind w:firstLine="709"/>
        <w:jc w:val="both"/>
      </w:pPr>
      <w:r w:rsidRPr="008D1040">
        <w:t>Заметные предпосылки возникновения теоретических основ в области изучения концептуального выстраивания понятия личности и образа государственности</w:t>
      </w:r>
      <w:r>
        <w:t xml:space="preserve"> мы </w:t>
      </w:r>
      <w:r w:rsidR="00F27ADC">
        <w:t xml:space="preserve">видим </w:t>
      </w:r>
      <w:r>
        <w:t xml:space="preserve">в работах таких признанных средневековых философов, как Августин </w:t>
      </w:r>
      <w:proofErr w:type="spellStart"/>
      <w:r>
        <w:t>Боэцкий</w:t>
      </w:r>
      <w:proofErr w:type="spellEnd"/>
      <w:r>
        <w:t xml:space="preserve">, Иоанн </w:t>
      </w:r>
      <w:proofErr w:type="spellStart"/>
      <w:r>
        <w:t>Дунс</w:t>
      </w:r>
      <w:proofErr w:type="spellEnd"/>
      <w:r>
        <w:t xml:space="preserve"> Скот, Фома Аквинский, Тертуллиан, </w:t>
      </w:r>
      <w:proofErr w:type="spellStart"/>
      <w:r>
        <w:t>Бонавентура</w:t>
      </w:r>
      <w:proofErr w:type="spellEnd"/>
      <w:r>
        <w:t xml:space="preserve"> и др.  </w:t>
      </w:r>
      <w:r w:rsidR="00C87EF4">
        <w:t xml:space="preserve">В научных трудах деятелей </w:t>
      </w:r>
      <w:r w:rsidR="00B7077D">
        <w:lastRenderedPageBreak/>
        <w:t xml:space="preserve">европейского </w:t>
      </w:r>
      <w:r w:rsidR="00C87EF4">
        <w:t>Средневековья</w:t>
      </w:r>
      <w:r w:rsidR="00B7077D">
        <w:t xml:space="preserve">, </w:t>
      </w:r>
      <w:r w:rsidR="00B7077D" w:rsidRPr="00B7077D">
        <w:t xml:space="preserve">продолжавшегося приблизительно до XIV века, </w:t>
      </w:r>
      <w:r w:rsidR="00C87EF4">
        <w:t xml:space="preserve"> образ и позиционирование государства инициировалось посредством религиозных мыслей и демонстраций, поэтому изучение первичного субъекта происходило через призму божественного и мистического</w:t>
      </w:r>
      <w:r w:rsidR="00621C9E">
        <w:t>, где происходил процесс систематизации и уточнения основных религиозно – философских догм.</w:t>
      </w:r>
      <w:r w:rsidR="00621C9E">
        <w:rPr>
          <w:rStyle w:val="a8"/>
        </w:rPr>
        <w:footnoteReference w:id="27"/>
      </w:r>
    </w:p>
    <w:p w:rsidR="00147708" w:rsidRDefault="001D23D7" w:rsidP="00476B0F">
      <w:pPr>
        <w:spacing w:line="360" w:lineRule="auto"/>
        <w:ind w:firstLine="709"/>
        <w:jc w:val="both"/>
      </w:pPr>
      <w:r>
        <w:t xml:space="preserve">Так, </w:t>
      </w:r>
      <w:r w:rsidR="00C87EF4">
        <w:t xml:space="preserve">Фома Аквинский, </w:t>
      </w:r>
      <w:r w:rsidR="00621C9E">
        <w:t>изучая</w:t>
      </w:r>
      <w:r w:rsidR="00C87EF4">
        <w:t xml:space="preserve"> самостоятельность эстетического удовольствия от предметной специфики, наделял «государство» и «красоту» определенными качественными характеристиками: пропорция, целостность, единство, ясность и частотность.</w:t>
      </w:r>
      <w:r w:rsidR="00C87EF4">
        <w:rPr>
          <w:rStyle w:val="a8"/>
        </w:rPr>
        <w:footnoteReference w:id="28"/>
      </w:r>
      <w:r w:rsidR="00C87EF4">
        <w:t xml:space="preserve"> </w:t>
      </w:r>
      <w:r w:rsidR="00A23E1A">
        <w:t>В его работах происходит рассуждение о внешнем человеческом виде с точки зрения эстетики</w:t>
      </w:r>
      <w:r w:rsidR="00F322D2">
        <w:t xml:space="preserve">, чувств </w:t>
      </w:r>
      <w:r w:rsidR="00A23E1A">
        <w:t>и определенных должностных спроецированных соотношений</w:t>
      </w:r>
      <w:r w:rsidR="009F0D65">
        <w:t>.</w:t>
      </w:r>
      <w:r w:rsidR="00F322D2">
        <w:t xml:space="preserve"> Более того, Ф. Аквинский определил государство как своеобразное политическое единение, благодаря которому происходит получение и достижение всех существующих благ. </w:t>
      </w:r>
    </w:p>
    <w:p w:rsidR="00351B21" w:rsidRPr="00B7077D" w:rsidRDefault="009F0D65" w:rsidP="00476B0F">
      <w:pPr>
        <w:spacing w:line="360" w:lineRule="auto"/>
        <w:ind w:firstLine="709"/>
        <w:jc w:val="both"/>
      </w:pPr>
      <w:r>
        <w:t>Можно сказать, что благодаря анализу государства</w:t>
      </w:r>
      <w:r w:rsidR="00F322D2">
        <w:t xml:space="preserve"> </w:t>
      </w:r>
      <w:r>
        <w:t>и общественной жизни с помощью уникальных и правильно – моделируемых форм и свойств, в тот период времени произошло определение образа государства как результативного способа по управлению и руководству обществом.</w:t>
      </w:r>
      <w:r w:rsidR="00F322D2">
        <w:t xml:space="preserve"> </w:t>
      </w:r>
      <w:r>
        <w:t>Уже в эпоху позднего Средневековья происходит изменение и переоценка человеческих ценностей и взглядов на все сферы жизни общества. Конечно, в то время роль и проецирование имиджа целенаправленно не выделял</w:t>
      </w:r>
      <w:r w:rsidR="00AB582C">
        <w:t>и</w:t>
      </w:r>
      <w:r>
        <w:t xml:space="preserve">сь в отдельную категорию, но мы можем </w:t>
      </w:r>
      <w:r w:rsidR="00B31A7F">
        <w:t>сказать</w:t>
      </w:r>
      <w:r>
        <w:t xml:space="preserve">, </w:t>
      </w:r>
      <w:r w:rsidR="00B31A7F">
        <w:t>что</w:t>
      </w:r>
      <w:r>
        <w:t xml:space="preserve"> появление частных интересов, </w:t>
      </w:r>
      <w:r w:rsidR="00AB582C">
        <w:t xml:space="preserve">капитала, </w:t>
      </w:r>
      <w:r>
        <w:t xml:space="preserve">коллективных </w:t>
      </w:r>
      <w:r w:rsidR="00AB582C">
        <w:t>действий</w:t>
      </w:r>
      <w:r>
        <w:t xml:space="preserve"> и конкуренции среди индивидов способствовало </w:t>
      </w:r>
      <w:r w:rsidR="00AB582C">
        <w:t xml:space="preserve">возникновению </w:t>
      </w:r>
      <w:r>
        <w:t xml:space="preserve">главной задачи имиджа: </w:t>
      </w:r>
      <w:r w:rsidR="00AB582C">
        <w:t>созда</w:t>
      </w:r>
      <w:r w:rsidR="00B31A7F">
        <w:t>ть</w:t>
      </w:r>
      <w:r w:rsidR="00AB582C">
        <w:t xml:space="preserve"> положительн</w:t>
      </w:r>
      <w:r w:rsidR="00B31A7F">
        <w:t>ый</w:t>
      </w:r>
      <w:r w:rsidR="00AB582C">
        <w:t xml:space="preserve"> имидж реальных субъектов</w:t>
      </w:r>
      <w:r w:rsidR="00B31A7F">
        <w:t xml:space="preserve">, чтобы </w:t>
      </w:r>
      <w:r w:rsidR="00AB582C">
        <w:t xml:space="preserve"> </w:t>
      </w:r>
      <w:r w:rsidR="00AB582C" w:rsidRPr="00B7077D">
        <w:t>предопредел</w:t>
      </w:r>
      <w:r w:rsidR="00B31A7F" w:rsidRPr="00B7077D">
        <w:t xml:space="preserve">ить </w:t>
      </w:r>
      <w:r w:rsidR="00AB582C" w:rsidRPr="00B7077D">
        <w:t xml:space="preserve">успешность  реализации своих интересов в </w:t>
      </w:r>
      <w:r w:rsidR="000F3F68" w:rsidRPr="00B7077D">
        <w:t>долгосрочной перспективе</w:t>
      </w:r>
      <w:r w:rsidR="00AB582C" w:rsidRPr="00B7077D">
        <w:t>.</w:t>
      </w:r>
    </w:p>
    <w:p w:rsidR="002D03FA" w:rsidRPr="00B7077D" w:rsidRDefault="00AA740B" w:rsidP="00476B0F">
      <w:pPr>
        <w:pStyle w:val="a3"/>
        <w:spacing w:before="0" w:beforeAutospacing="0" w:after="0" w:afterAutospacing="0" w:line="360" w:lineRule="auto"/>
        <w:ind w:firstLine="709"/>
        <w:jc w:val="both"/>
      </w:pPr>
      <w:r w:rsidRPr="00B7077D">
        <w:t>Р</w:t>
      </w:r>
      <w:r w:rsidR="005C05E7" w:rsidRPr="00B7077D">
        <w:t xml:space="preserve">аботы выдающихся философов </w:t>
      </w:r>
      <w:r w:rsidR="00FB2860" w:rsidRPr="00B7077D">
        <w:t>п</w:t>
      </w:r>
      <w:r w:rsidR="00954064" w:rsidRPr="00B7077D">
        <w:t>ериод</w:t>
      </w:r>
      <w:r w:rsidR="005C05E7" w:rsidRPr="00B7077D">
        <w:t>а</w:t>
      </w:r>
      <w:r w:rsidR="00954064" w:rsidRPr="00B7077D">
        <w:t xml:space="preserve"> Ренессанса</w:t>
      </w:r>
      <w:r w:rsidR="00B7077D" w:rsidRPr="00B7077D">
        <w:t xml:space="preserve"> XIV – XVI веков</w:t>
      </w:r>
      <w:r w:rsidR="00351B21">
        <w:t>,</w:t>
      </w:r>
      <w:r w:rsidRPr="00B7077D">
        <w:t xml:space="preserve"> таких как</w:t>
      </w:r>
      <w:r w:rsidR="00954064" w:rsidRPr="00B7077D">
        <w:t xml:space="preserve"> </w:t>
      </w:r>
      <w:r w:rsidRPr="00B7077D">
        <w:t xml:space="preserve">Н. Макиавелли, Т. Мора, Ф. Петрарки, Леонардо да Винчи и др., </w:t>
      </w:r>
      <w:r w:rsidR="00954064" w:rsidRPr="00B7077D">
        <w:t>характеризу</w:t>
      </w:r>
      <w:r w:rsidRPr="00B7077D">
        <w:t>ю</w:t>
      </w:r>
      <w:r w:rsidR="00954064" w:rsidRPr="00B7077D">
        <w:t xml:space="preserve">тся особым </w:t>
      </w:r>
      <w:r w:rsidR="003C38CF" w:rsidRPr="00B7077D">
        <w:t>интересом</w:t>
      </w:r>
      <w:r w:rsidR="00954064" w:rsidRPr="00B7077D">
        <w:t xml:space="preserve"> к человеческой натуре</w:t>
      </w:r>
      <w:r w:rsidRPr="00B7077D">
        <w:t xml:space="preserve"> как к личности и акцентируют большое внимание </w:t>
      </w:r>
      <w:r w:rsidR="003C38CF" w:rsidRPr="00B7077D">
        <w:t>на</w:t>
      </w:r>
      <w:r w:rsidRPr="00B7077D">
        <w:t xml:space="preserve"> проблем</w:t>
      </w:r>
      <w:r w:rsidR="003C38CF" w:rsidRPr="00B7077D">
        <w:t xml:space="preserve">ы </w:t>
      </w:r>
      <w:r w:rsidRPr="00B7077D">
        <w:t>общества</w:t>
      </w:r>
      <w:r w:rsidR="003C38CF" w:rsidRPr="00B7077D">
        <w:t>, социальных противоречий</w:t>
      </w:r>
      <w:r w:rsidRPr="00B7077D">
        <w:t xml:space="preserve"> и </w:t>
      </w:r>
      <w:r w:rsidR="003C38CF" w:rsidRPr="00B7077D">
        <w:t xml:space="preserve">проектирования идеального </w:t>
      </w:r>
      <w:r w:rsidRPr="00B7077D">
        <w:t>государства.</w:t>
      </w:r>
      <w:r w:rsidR="003C38CF" w:rsidRPr="00B7077D">
        <w:t xml:space="preserve"> Философы выделяли природу государственной власти, ее функции и соотношени</w:t>
      </w:r>
      <w:r w:rsidR="0090574E" w:rsidRPr="00B7077D">
        <w:t>е двух составляющих</w:t>
      </w:r>
      <w:r w:rsidR="003C38CF" w:rsidRPr="00B7077D">
        <w:t xml:space="preserve"> личность-общество в основной предмет анализа своих трудов</w:t>
      </w:r>
      <w:r w:rsidR="0090574E" w:rsidRPr="00B7077D">
        <w:t xml:space="preserve">.  </w:t>
      </w:r>
      <w:r w:rsidR="002D03FA" w:rsidRPr="00B7077D">
        <w:t xml:space="preserve">Важно отметить, что в указанный нами исторический период именно образ государства рассматривается с нескольких сторон: во – первых, это специальный независимый </w:t>
      </w:r>
      <w:r w:rsidR="002D03FA" w:rsidRPr="00B7077D">
        <w:lastRenderedPageBreak/>
        <w:t xml:space="preserve">институт, который отделяется от общественности и имеет закрепленную за ним армию и законодательную власть, а во – вторых, особое объединение общественности. </w:t>
      </w:r>
    </w:p>
    <w:p w:rsidR="000F3F68" w:rsidRDefault="0090574E" w:rsidP="00476B0F">
      <w:pPr>
        <w:spacing w:line="360" w:lineRule="auto"/>
        <w:ind w:firstLine="709"/>
        <w:jc w:val="both"/>
      </w:pPr>
      <w:r w:rsidRPr="00B7077D">
        <w:t>Несмотря на отсутствие единого и структурированного философского течения,</w:t>
      </w:r>
      <w:r>
        <w:t xml:space="preserve"> один из известных мыслителей того времени – </w:t>
      </w:r>
      <w:proofErr w:type="spellStart"/>
      <w:r>
        <w:t>Николло</w:t>
      </w:r>
      <w:proofErr w:type="spellEnd"/>
      <w:r>
        <w:t xml:space="preserve"> Макиавелли – был первым, кто определил и зафиксировал разработку образа и имиджа как стратегически – спроецированное действие, которое встроено в систему политических взаимоотношений. </w:t>
      </w:r>
      <w:r w:rsidR="004B459F">
        <w:rPr>
          <w:rStyle w:val="a8"/>
        </w:rPr>
        <w:footnoteReference w:id="29"/>
      </w:r>
      <w:r w:rsidR="004B459F">
        <w:t xml:space="preserve"> Например, в своем знаменитом трактате «Государь», написанного для Лоренцо </w:t>
      </w:r>
      <w:proofErr w:type="spellStart"/>
      <w:r w:rsidR="004B459F">
        <w:t>деи</w:t>
      </w:r>
      <w:proofErr w:type="spellEnd"/>
      <w:r w:rsidR="004B459F">
        <w:t xml:space="preserve"> Медичи, Макиавелли акцентировал свое внимание на создаваемом образе, важных чертах и правильных действиях правителя</w:t>
      </w:r>
      <w:r w:rsidR="000F3F68">
        <w:t xml:space="preserve">, указывая на то, что иногда для решения актуальных проблем и разумного управления общественностью достаточно казаться владеющим набором определенных качеств и атрибутов, но необязательно ими всеми владеть. </w:t>
      </w:r>
      <w:r w:rsidR="00BE0445">
        <w:t xml:space="preserve">Он </w:t>
      </w:r>
      <w:r w:rsidR="001A7C86">
        <w:t>наделяет политика такими качествами, как ум, хитрость, лицемерность, справедливость, мудрость, постоянное желание к удерживанию своей власти.</w:t>
      </w:r>
    </w:p>
    <w:p w:rsidR="0090574E" w:rsidRDefault="00BE0445" w:rsidP="00476B0F">
      <w:pPr>
        <w:spacing w:line="360" w:lineRule="auto"/>
        <w:ind w:firstLine="709"/>
        <w:jc w:val="both"/>
        <w:rPr>
          <w:rFonts w:ascii="TimesNewRomanPS" w:hAnsi="TimesNewRomanPS"/>
        </w:rPr>
      </w:pPr>
      <w:r>
        <w:rPr>
          <w:rFonts w:ascii="TimesNewRomanPS" w:hAnsi="TimesNewRomanPS"/>
        </w:rPr>
        <w:t>Более того, Макиавелли прослеживает процесс становления стереотипов, мифов и образов, которые укореняются в общественном сознании на долгое время. Зачастую, это именно такие ассоциативные выстроенные ряды у народа, которые практически невозможно разрушить или заново переписать в будущем, так как человек, как индивид, в психологическом аспекте доверяет только себе и своей исторической памяти.</w:t>
      </w:r>
      <w:r w:rsidR="001A7C86">
        <w:rPr>
          <w:rFonts w:ascii="TimesNewRomanPS" w:hAnsi="TimesNewRomanPS"/>
        </w:rPr>
        <w:t xml:space="preserve"> </w:t>
      </w:r>
      <w:r w:rsidR="001A7C86">
        <w:t xml:space="preserve">Можно сказать, что философ, осознавая силу и роль общественного мнения, задал основную специфическую характеристику имиджа и выделил возможность манипулирования народом с помощью </w:t>
      </w:r>
      <w:proofErr w:type="spellStart"/>
      <w:r w:rsidR="001A7C86">
        <w:t>имиджевых</w:t>
      </w:r>
      <w:proofErr w:type="spellEnd"/>
      <w:r w:rsidR="001A7C86">
        <w:t xml:space="preserve"> методов: «</w:t>
      </w:r>
      <w:r w:rsidR="001A7C86" w:rsidRPr="0090574E">
        <w:rPr>
          <w:rFonts w:ascii="TimesNewRomanPS" w:hAnsi="TimesNewRomanPS"/>
        </w:rPr>
        <w:t>Кажды</w:t>
      </w:r>
      <w:r w:rsidR="001A7C86">
        <w:rPr>
          <w:rFonts w:ascii="TimesNewRomanPS" w:hAnsi="TimesNewRomanPS"/>
        </w:rPr>
        <w:t xml:space="preserve">й </w:t>
      </w:r>
      <w:r w:rsidR="001A7C86" w:rsidRPr="0090574E">
        <w:rPr>
          <w:rFonts w:ascii="TimesNewRomanPS" w:hAnsi="TimesNewRomanPS"/>
        </w:rPr>
        <w:t>знает, каков ты с виду, немногим известно, каков ты на самом деле, и эти последние не посмеют оспорить</w:t>
      </w:r>
      <w:r w:rsidR="001A7C86">
        <w:rPr>
          <w:rFonts w:ascii="TimesNewRomanPS" w:hAnsi="TimesNewRomanPS"/>
        </w:rPr>
        <w:t xml:space="preserve"> </w:t>
      </w:r>
      <w:r w:rsidR="001A7C86" w:rsidRPr="0090574E">
        <w:rPr>
          <w:rFonts w:ascii="TimesNewRomanPS" w:hAnsi="TimesNewRomanPS"/>
        </w:rPr>
        <w:t>мнение большинства, за спино</w:t>
      </w:r>
      <w:r w:rsidR="001A7C86">
        <w:rPr>
          <w:rFonts w:ascii="TimesNewRomanPS" w:hAnsi="TimesNewRomanPS"/>
        </w:rPr>
        <w:t xml:space="preserve">й </w:t>
      </w:r>
      <w:r w:rsidR="001A7C86" w:rsidRPr="0090574E">
        <w:rPr>
          <w:rFonts w:ascii="TimesNewRomanPS" w:hAnsi="TimesNewRomanPS"/>
        </w:rPr>
        <w:t>которого стоит государство»</w:t>
      </w:r>
      <w:r w:rsidR="001A7C86">
        <w:rPr>
          <w:rFonts w:ascii="TimesNewRomanPS" w:hAnsi="TimesNewRomanPS"/>
        </w:rPr>
        <w:t>.</w:t>
      </w:r>
      <w:r w:rsidR="001A7C86">
        <w:rPr>
          <w:rStyle w:val="a8"/>
          <w:rFonts w:ascii="TimesNewRomanPS" w:hAnsi="TimesNewRomanPS"/>
        </w:rPr>
        <w:footnoteReference w:id="30"/>
      </w:r>
    </w:p>
    <w:p w:rsidR="00A27E53" w:rsidRPr="007310B8" w:rsidRDefault="00DE35A5" w:rsidP="00476B0F">
      <w:pPr>
        <w:spacing w:line="360" w:lineRule="auto"/>
        <w:ind w:firstLine="709"/>
        <w:jc w:val="both"/>
      </w:pPr>
      <w:r>
        <w:t xml:space="preserve">На труды знаменитых представителей эпохи </w:t>
      </w:r>
      <w:r w:rsidR="00B7077D">
        <w:t>Просвещения или «</w:t>
      </w:r>
      <w:r w:rsidR="00134264">
        <w:t>Нового времени</w:t>
      </w:r>
      <w:r w:rsidR="00B7077D">
        <w:t xml:space="preserve">» </w:t>
      </w:r>
      <w:r w:rsidR="00134264">
        <w:t>(Ф. Бэкон, Д. Локк, Т. Гоббс, Б. Спиноза, Р. Декарт)</w:t>
      </w:r>
      <w:r>
        <w:t xml:space="preserve"> повлияли </w:t>
      </w:r>
      <w:r w:rsidR="00F86C4A">
        <w:t>реалии и перемены, которые происходили в общественном сознании</w:t>
      </w:r>
      <w:r w:rsidR="001169A4">
        <w:t xml:space="preserve"> и в социуме: становление капитализма, рост мануфактурного производства, </w:t>
      </w:r>
      <w:r w:rsidR="00FD6E10">
        <w:t xml:space="preserve">породившая новое естествознание </w:t>
      </w:r>
      <w:r w:rsidR="001169A4">
        <w:t>научная революция</w:t>
      </w:r>
      <w:r w:rsidR="00FD6E10">
        <w:t xml:space="preserve">. </w:t>
      </w:r>
      <w:r w:rsidR="00F86C4A">
        <w:t xml:space="preserve">Мы можем наблюдать особое внимание к таким темам, как природа государственности, межличностные отношения, </w:t>
      </w:r>
      <w:r w:rsidR="00134264">
        <w:t xml:space="preserve">совершенствование человека, </w:t>
      </w:r>
      <w:r w:rsidR="00F86C4A">
        <w:t xml:space="preserve">организационная структура управленческого аппарата, социально – экономическое противостояние в обществе, в связи </w:t>
      </w:r>
      <w:r w:rsidR="00F86C4A" w:rsidRPr="007310B8">
        <w:lastRenderedPageBreak/>
        <w:t xml:space="preserve">с чем роль позиционируемого имиджа становилась актуальней и приобретала все новые характеристики: престиж, успех, прибыль, авторитетность. </w:t>
      </w:r>
    </w:p>
    <w:p w:rsidR="00351B21" w:rsidRPr="007310B8" w:rsidRDefault="00A27E53" w:rsidP="00476B0F">
      <w:pPr>
        <w:pStyle w:val="a3"/>
        <w:spacing w:before="0" w:beforeAutospacing="0" w:after="0" w:afterAutospacing="0" w:line="360" w:lineRule="auto"/>
        <w:ind w:firstLine="709"/>
        <w:jc w:val="both"/>
      </w:pPr>
      <w:r w:rsidRPr="007310B8">
        <w:rPr>
          <w:color w:val="000000" w:themeColor="text1"/>
        </w:rPr>
        <w:t>Френсис Бэкон , основоположник эмпиризма, экспериментально – теоретического естествознания, в своем выдающемся труде «</w:t>
      </w:r>
      <w:r w:rsidR="00855568" w:rsidRPr="007310B8">
        <w:rPr>
          <w:color w:val="000000" w:themeColor="text1"/>
        </w:rPr>
        <w:t>О достоинстве и приумножении наук</w:t>
      </w:r>
      <w:r w:rsidRPr="007310B8">
        <w:rPr>
          <w:color w:val="000000" w:themeColor="text1"/>
        </w:rPr>
        <w:t xml:space="preserve">» рассуждает о вопросах правильного поведения на встречах, </w:t>
      </w:r>
      <w:r w:rsidR="00855568" w:rsidRPr="007310B8">
        <w:rPr>
          <w:color w:val="000000" w:themeColor="text1"/>
        </w:rPr>
        <w:t xml:space="preserve">о символической эстетике предметности, о человеческой чувственности и ее обоснования через призму </w:t>
      </w:r>
      <w:proofErr w:type="spellStart"/>
      <w:r w:rsidR="00855568" w:rsidRPr="007310B8">
        <w:rPr>
          <w:color w:val="000000" w:themeColor="text1"/>
        </w:rPr>
        <w:t>неоплатоничества</w:t>
      </w:r>
      <w:proofErr w:type="spellEnd"/>
      <w:r w:rsidR="00855568" w:rsidRPr="007310B8">
        <w:rPr>
          <w:color w:val="000000" w:themeColor="text1"/>
        </w:rPr>
        <w:t xml:space="preserve">. </w:t>
      </w:r>
      <w:r w:rsidR="00855568" w:rsidRPr="007310B8">
        <w:rPr>
          <w:rStyle w:val="a8"/>
          <w:color w:val="000000" w:themeColor="text1"/>
        </w:rPr>
        <w:footnoteReference w:id="31"/>
      </w:r>
      <w:r w:rsidR="00933843" w:rsidRPr="007310B8">
        <w:rPr>
          <w:color w:val="000000" w:themeColor="text1"/>
        </w:rPr>
        <w:t xml:space="preserve"> Выделив в отдельное научное направление </w:t>
      </w:r>
      <w:proofErr w:type="spellStart"/>
      <w:r w:rsidR="00933843" w:rsidRPr="007310B8">
        <w:rPr>
          <w:color w:val="000000" w:themeColor="text1"/>
        </w:rPr>
        <w:t>физиогностику</w:t>
      </w:r>
      <w:proofErr w:type="spellEnd"/>
      <w:r w:rsidR="00933843" w:rsidRPr="007310B8">
        <w:rPr>
          <w:color w:val="000000" w:themeColor="text1"/>
        </w:rPr>
        <w:t xml:space="preserve">, философ подчеркивает первостепенное значение внешнего образа человека и его поведенческих манер, так как он признавал, что благодаря правильно позиционированию себя в обществе объект может скрыть свою истинную </w:t>
      </w:r>
      <w:r w:rsidR="00671076" w:rsidRPr="007310B8">
        <w:rPr>
          <w:color w:val="000000" w:themeColor="text1"/>
        </w:rPr>
        <w:t xml:space="preserve">внутреннюю </w:t>
      </w:r>
      <w:r w:rsidR="00933843" w:rsidRPr="007310B8">
        <w:rPr>
          <w:color w:val="000000" w:themeColor="text1"/>
        </w:rPr>
        <w:t xml:space="preserve">составляющую: </w:t>
      </w:r>
      <w:r w:rsidR="00855568" w:rsidRPr="007310B8">
        <w:rPr>
          <w:color w:val="000000" w:themeColor="text1"/>
        </w:rPr>
        <w:t>«Каждому предмету внутренне присуще стремление к двум проявлениям природы блага: к тому, которое делает вещь чем-то цельным в самой себе, и тому, которое делает вещь частью какого-то большого целого. И эта вторая сторона природы блага значительнее и важнее первой, ибо она стремится к сохранению более общей формы. Мы назовем первое индивидуальным, или личным благом, второе — общественным благом»</w:t>
      </w:r>
      <w:r w:rsidR="00933843" w:rsidRPr="007310B8">
        <w:rPr>
          <w:color w:val="000000" w:themeColor="text1"/>
        </w:rPr>
        <w:t>.</w:t>
      </w:r>
      <w:r w:rsidR="00933843" w:rsidRPr="007310B8">
        <w:rPr>
          <w:rStyle w:val="a8"/>
          <w:color w:val="000000" w:themeColor="text1"/>
        </w:rPr>
        <w:footnoteReference w:id="32"/>
      </w:r>
      <w:r w:rsidR="00B7077D" w:rsidRPr="007310B8">
        <w:rPr>
          <w:color w:val="000000" w:themeColor="text1"/>
        </w:rPr>
        <w:t xml:space="preserve"> Более того, Бэкон также выделил неспособность человека на постоянной основе объективно оценивать окружающую его действительность</w:t>
      </w:r>
      <w:r w:rsidR="007310B8" w:rsidRPr="007310B8">
        <w:rPr>
          <w:color w:val="000000" w:themeColor="text1"/>
        </w:rPr>
        <w:t xml:space="preserve"> или изучаемый предмет</w:t>
      </w:r>
      <w:r w:rsidR="00B7077D" w:rsidRPr="007310B8">
        <w:rPr>
          <w:color w:val="000000" w:themeColor="text1"/>
        </w:rPr>
        <w:t>, так как реальность человека создается путем восприятия «образов – имиджей»</w:t>
      </w:r>
      <w:r w:rsidR="007310B8" w:rsidRPr="007310B8">
        <w:rPr>
          <w:color w:val="000000" w:themeColor="text1"/>
        </w:rPr>
        <w:t xml:space="preserve">: </w:t>
      </w:r>
      <w:r w:rsidR="007310B8" w:rsidRPr="007310B8">
        <w:t>«Идолы и ложные понятия, которые уже пленили человеческий разум и глубоко в нем укрепились, так владеют умом людей, что затрудняют вход истине, но, если даже вход ей будет дозволен и предоставлен, они снова преградят путь при самом обновлении наук и будут ему препятствовать, если только люди, предостереженные, не вооружатся против них, насколько возможно».</w:t>
      </w:r>
      <w:r w:rsidR="007310B8" w:rsidRPr="007310B8">
        <w:rPr>
          <w:rStyle w:val="a8"/>
        </w:rPr>
        <w:footnoteReference w:id="33"/>
      </w:r>
    </w:p>
    <w:p w:rsidR="007259D0" w:rsidRPr="007310B8" w:rsidRDefault="00986129" w:rsidP="00476B0F">
      <w:pPr>
        <w:pStyle w:val="a3"/>
        <w:spacing w:before="0" w:beforeAutospacing="0" w:after="0" w:afterAutospacing="0" w:line="360" w:lineRule="auto"/>
        <w:ind w:firstLine="709"/>
        <w:jc w:val="both"/>
        <w:rPr>
          <w:color w:val="000000" w:themeColor="text1"/>
        </w:rPr>
      </w:pPr>
      <w:r w:rsidRPr="007310B8">
        <w:rPr>
          <w:color w:val="000000" w:themeColor="text1"/>
        </w:rPr>
        <w:t>В эпоху Просвещения</w:t>
      </w:r>
      <w:r w:rsidR="00B7077D" w:rsidRPr="007310B8">
        <w:rPr>
          <w:color w:val="000000" w:themeColor="text1"/>
        </w:rPr>
        <w:t xml:space="preserve"> </w:t>
      </w:r>
      <w:r w:rsidRPr="007310B8">
        <w:rPr>
          <w:color w:val="000000" w:themeColor="text1"/>
        </w:rPr>
        <w:t>видные п</w:t>
      </w:r>
      <w:r w:rsidR="00935BA5" w:rsidRPr="007310B8">
        <w:rPr>
          <w:color w:val="000000" w:themeColor="text1"/>
        </w:rPr>
        <w:t xml:space="preserve">редставители </w:t>
      </w:r>
      <w:r w:rsidRPr="007310B8">
        <w:rPr>
          <w:color w:val="000000" w:themeColor="text1"/>
        </w:rPr>
        <w:t>немецкой классической философии (</w:t>
      </w:r>
      <w:r w:rsidRPr="007310B8">
        <w:t xml:space="preserve">И. Кант, И. Фихте, Г. Гегель, Л. Фейербах) </w:t>
      </w:r>
      <w:r w:rsidRPr="007310B8">
        <w:rPr>
          <w:color w:val="000000" w:themeColor="text1"/>
        </w:rPr>
        <w:t xml:space="preserve">под влиянием Французской буржуазной революции 1789 – 1794 гг. также </w:t>
      </w:r>
      <w:r w:rsidR="00935BA5" w:rsidRPr="007310B8">
        <w:rPr>
          <w:color w:val="000000" w:themeColor="text1"/>
        </w:rPr>
        <w:t>обращались в своих работах к темам раскрытия составляющих механизмов имиджа и обоснования образа государства, благодаря которому общество воспринимает его главенство и законность</w:t>
      </w:r>
      <w:r w:rsidR="00F22419" w:rsidRPr="007310B8">
        <w:rPr>
          <w:color w:val="000000" w:themeColor="text1"/>
        </w:rPr>
        <w:t>: «Государство – это шествие Бога на земле».</w:t>
      </w:r>
      <w:r w:rsidR="00F22419" w:rsidRPr="007310B8">
        <w:rPr>
          <w:rStyle w:val="a8"/>
          <w:color w:val="000000" w:themeColor="text1"/>
        </w:rPr>
        <w:footnoteReference w:id="34"/>
      </w:r>
    </w:p>
    <w:p w:rsidR="001F0A8D" w:rsidRDefault="008C3B94" w:rsidP="00476B0F">
      <w:pPr>
        <w:pStyle w:val="a3"/>
        <w:spacing w:before="0" w:beforeAutospacing="0" w:after="0" w:afterAutospacing="0" w:line="360" w:lineRule="auto"/>
        <w:ind w:firstLine="709"/>
        <w:jc w:val="both"/>
        <w:rPr>
          <w:color w:val="000000" w:themeColor="text1"/>
        </w:rPr>
      </w:pPr>
      <w:r w:rsidRPr="007310B8">
        <w:rPr>
          <w:color w:val="000000" w:themeColor="text1"/>
        </w:rPr>
        <w:t>Особое внимание в аспекте нашего исслед</w:t>
      </w:r>
      <w:r>
        <w:rPr>
          <w:color w:val="000000" w:themeColor="text1"/>
        </w:rPr>
        <w:t>ования привлекают и</w:t>
      </w:r>
      <w:r w:rsidR="007259D0">
        <w:rPr>
          <w:color w:val="000000" w:themeColor="text1"/>
        </w:rPr>
        <w:t>нтеллектуальные усилия И</w:t>
      </w:r>
      <w:r>
        <w:rPr>
          <w:color w:val="000000" w:themeColor="text1"/>
        </w:rPr>
        <w:t>.</w:t>
      </w:r>
      <w:r w:rsidR="007259D0">
        <w:rPr>
          <w:color w:val="000000" w:themeColor="text1"/>
        </w:rPr>
        <w:t xml:space="preserve"> Канта</w:t>
      </w:r>
      <w:r>
        <w:rPr>
          <w:color w:val="000000" w:themeColor="text1"/>
        </w:rPr>
        <w:t xml:space="preserve">, которого </w:t>
      </w:r>
      <w:r w:rsidR="003C20B3">
        <w:rPr>
          <w:color w:val="000000" w:themeColor="text1"/>
        </w:rPr>
        <w:t>называют</w:t>
      </w:r>
      <w:r w:rsidR="007259D0">
        <w:rPr>
          <w:color w:val="000000" w:themeColor="text1"/>
        </w:rPr>
        <w:t xml:space="preserve"> «отцом» </w:t>
      </w:r>
      <w:proofErr w:type="spellStart"/>
      <w:r w:rsidR="007259D0">
        <w:rPr>
          <w:color w:val="000000" w:themeColor="text1"/>
        </w:rPr>
        <w:t>имиджелогии</w:t>
      </w:r>
      <w:proofErr w:type="spellEnd"/>
      <w:r w:rsidR="00E16BA7">
        <w:rPr>
          <w:color w:val="000000" w:themeColor="text1"/>
        </w:rPr>
        <w:t>, «философом морали»</w:t>
      </w:r>
      <w:r>
        <w:rPr>
          <w:color w:val="000000" w:themeColor="text1"/>
        </w:rPr>
        <w:t xml:space="preserve"> и </w:t>
      </w:r>
      <w:r>
        <w:rPr>
          <w:color w:val="000000" w:themeColor="text1"/>
        </w:rPr>
        <w:lastRenderedPageBreak/>
        <w:t>создателем учения о категорическом императиве.</w:t>
      </w:r>
      <w:r w:rsidR="00E16BA7">
        <w:rPr>
          <w:rStyle w:val="a8"/>
          <w:color w:val="000000" w:themeColor="text1"/>
        </w:rPr>
        <w:footnoteReference w:id="35"/>
      </w:r>
      <w:r w:rsidR="00E16BA7">
        <w:rPr>
          <w:color w:val="000000" w:themeColor="text1"/>
        </w:rPr>
        <w:t xml:space="preserve"> В </w:t>
      </w:r>
      <w:r w:rsidR="003B46B5">
        <w:rPr>
          <w:color w:val="000000" w:themeColor="text1"/>
        </w:rPr>
        <w:t xml:space="preserve">своих </w:t>
      </w:r>
      <w:proofErr w:type="spellStart"/>
      <w:r w:rsidR="003B46B5">
        <w:rPr>
          <w:color w:val="000000" w:themeColor="text1"/>
        </w:rPr>
        <w:t>филосовских</w:t>
      </w:r>
      <w:proofErr w:type="spellEnd"/>
      <w:r w:rsidR="003B46B5">
        <w:rPr>
          <w:color w:val="000000" w:themeColor="text1"/>
        </w:rPr>
        <w:t xml:space="preserve"> системных исследования чувственного восприятия Кант </w:t>
      </w:r>
      <w:r w:rsidR="009C43DB">
        <w:rPr>
          <w:color w:val="000000" w:themeColor="text1"/>
        </w:rPr>
        <w:t xml:space="preserve">описал многоступенчатость процесса познания какого - либо объекта. На первую ступень восприятия он выделил «чувственное познание», благодаря которому происходит упорядоченность восприятия первичного эмоционального хаоса от объекта внешнего мира. Второй этап заключается в рассудочном познании, где «чувственное» превращается в «понятие». Завершающий момент восприятия характеризуется «разумным познанием», благодаря которому </w:t>
      </w:r>
      <w:r w:rsidR="001F0A8D">
        <w:rPr>
          <w:color w:val="000000" w:themeColor="text1"/>
        </w:rPr>
        <w:t xml:space="preserve">человеческий разум определяет постижение «сущности» объекта. </w:t>
      </w:r>
    </w:p>
    <w:p w:rsidR="00CC1360" w:rsidRPr="00CC1360" w:rsidRDefault="001F0A8D" w:rsidP="00476B0F">
      <w:pPr>
        <w:pStyle w:val="a3"/>
        <w:spacing w:before="0" w:beforeAutospacing="0" w:after="0" w:afterAutospacing="0" w:line="360" w:lineRule="auto"/>
        <w:ind w:firstLine="709"/>
        <w:jc w:val="both"/>
        <w:rPr>
          <w:rFonts w:eastAsia="Arial Unicode MS"/>
        </w:rPr>
      </w:pPr>
      <w:r>
        <w:rPr>
          <w:color w:val="000000" w:themeColor="text1"/>
        </w:rPr>
        <w:t xml:space="preserve">Сказанное заставляет полагать, что человеческое воображение в конечном итоге способно наделять один классифицируемый образ </w:t>
      </w:r>
      <w:r w:rsidR="00CC1360">
        <w:rPr>
          <w:color w:val="000000" w:themeColor="text1"/>
        </w:rPr>
        <w:t xml:space="preserve">базовыми характеристиками </w:t>
      </w:r>
      <w:r>
        <w:rPr>
          <w:color w:val="000000" w:themeColor="text1"/>
        </w:rPr>
        <w:t xml:space="preserve">путём </w:t>
      </w:r>
      <w:r w:rsidR="00CC1360">
        <w:rPr>
          <w:color w:val="000000" w:themeColor="text1"/>
        </w:rPr>
        <w:t xml:space="preserve">естественной рефлексии и </w:t>
      </w:r>
      <w:r>
        <w:rPr>
          <w:color w:val="000000" w:themeColor="text1"/>
        </w:rPr>
        <w:t>охвата различных воспринимаемых фигур</w:t>
      </w:r>
      <w:r w:rsidR="00CC1360">
        <w:rPr>
          <w:color w:val="000000" w:themeColor="text1"/>
        </w:rPr>
        <w:t>, ввиду чего мы можем транслировать свои эмоции и ощущения окружающим.</w:t>
      </w:r>
      <w:r>
        <w:rPr>
          <w:color w:val="000000" w:themeColor="text1"/>
        </w:rPr>
        <w:t xml:space="preserve"> </w:t>
      </w:r>
      <w:r w:rsidR="003B46B5">
        <w:rPr>
          <w:rFonts w:eastAsia="Arial Unicode MS"/>
        </w:rPr>
        <w:t>«</w:t>
      </w:r>
      <w:r w:rsidR="00E16BA7" w:rsidRPr="00E16BA7">
        <w:rPr>
          <w:rFonts w:eastAsia="Arial Unicode MS"/>
        </w:rPr>
        <w:t>Если мы до восприятия называем какое-нибудь явление действительной вещью, то это или означает, что мы в продвижении опыта должны натолкнуться на такое восприятие, или не имеет никакого смысла</w:t>
      </w:r>
      <w:r w:rsidR="00E16BA7">
        <w:rPr>
          <w:rFonts w:eastAsia="Arial Unicode MS"/>
        </w:rPr>
        <w:t xml:space="preserve"> </w:t>
      </w:r>
      <w:r w:rsidR="00E16BA7" w:rsidRPr="00E16BA7">
        <w:rPr>
          <w:rFonts w:eastAsia="Arial Unicode MS"/>
        </w:rPr>
        <w:t>то, что находится в пространстве и времени</w:t>
      </w:r>
      <w:r w:rsidR="003B46B5">
        <w:rPr>
          <w:rFonts w:eastAsia="Arial Unicode MS"/>
        </w:rPr>
        <w:t>.»</w:t>
      </w:r>
      <w:r w:rsidR="003B46B5">
        <w:rPr>
          <w:rStyle w:val="a8"/>
          <w:rFonts w:eastAsia="Arial Unicode MS"/>
        </w:rPr>
        <w:footnoteReference w:id="36"/>
      </w:r>
      <w:r w:rsidR="00CC1360">
        <w:rPr>
          <w:rFonts w:eastAsia="Arial Unicode MS"/>
        </w:rPr>
        <w:t xml:space="preserve"> </w:t>
      </w:r>
    </w:p>
    <w:p w:rsidR="006919B9" w:rsidRDefault="00B21A02" w:rsidP="00476B0F">
      <w:pPr>
        <w:spacing w:line="360" w:lineRule="auto"/>
        <w:ind w:firstLine="709"/>
        <w:jc w:val="both"/>
      </w:pPr>
      <w:r>
        <w:rPr>
          <w:color w:val="000000" w:themeColor="text1"/>
        </w:rPr>
        <w:t>Р</w:t>
      </w:r>
      <w:r w:rsidR="00CC1360">
        <w:rPr>
          <w:color w:val="000000" w:themeColor="text1"/>
        </w:rPr>
        <w:t>азвитие мыслей о природе имидж</w:t>
      </w:r>
      <w:r>
        <w:rPr>
          <w:color w:val="000000" w:themeColor="text1"/>
        </w:rPr>
        <w:t>а</w:t>
      </w:r>
      <w:r w:rsidR="00CC1360">
        <w:rPr>
          <w:color w:val="000000" w:themeColor="text1"/>
        </w:rPr>
        <w:t xml:space="preserve"> </w:t>
      </w:r>
      <w:r>
        <w:rPr>
          <w:color w:val="000000" w:themeColor="text1"/>
        </w:rPr>
        <w:t xml:space="preserve">и разработка теории объективного идеализма также </w:t>
      </w:r>
      <w:r w:rsidR="00CC1360">
        <w:rPr>
          <w:color w:val="000000" w:themeColor="text1"/>
        </w:rPr>
        <w:t>получило отражение в научных трудах</w:t>
      </w:r>
      <w:r>
        <w:rPr>
          <w:color w:val="000000" w:themeColor="text1"/>
        </w:rPr>
        <w:t xml:space="preserve"> </w:t>
      </w:r>
      <w:r w:rsidR="00CC1360">
        <w:rPr>
          <w:color w:val="000000" w:themeColor="text1"/>
        </w:rPr>
        <w:t xml:space="preserve">Г. </w:t>
      </w:r>
      <w:r w:rsidR="00CC1360">
        <w:t>Гегеля</w:t>
      </w:r>
      <w:r>
        <w:t xml:space="preserve">, </w:t>
      </w:r>
      <w:r w:rsidR="004A4A22">
        <w:t xml:space="preserve">работы </w:t>
      </w:r>
      <w:r>
        <w:t xml:space="preserve">которого считают вершиной классической немецкой философии. </w:t>
      </w:r>
      <w:r w:rsidR="002915C3">
        <w:t>С</w:t>
      </w:r>
      <w:r w:rsidR="00F22419">
        <w:t>пецифика его научных трудов заключается в том, что он</w:t>
      </w:r>
      <w:r w:rsidR="002915C3">
        <w:t xml:space="preserve"> созда</w:t>
      </w:r>
      <w:r w:rsidR="004A4A22">
        <w:t>л</w:t>
      </w:r>
      <w:r w:rsidR="002915C3">
        <w:t xml:space="preserve"> и аргументированно обоснов</w:t>
      </w:r>
      <w:r w:rsidR="004A4A22">
        <w:t>ал</w:t>
      </w:r>
      <w:r w:rsidR="002915C3">
        <w:t xml:space="preserve"> определенный образ власти, который автоматически принуждает объект, в нашем случае это человек и общество, воспринимать любые действия </w:t>
      </w:r>
      <w:r w:rsidR="004A4A22">
        <w:t>субъекта (</w:t>
      </w:r>
      <w:r w:rsidR="002915C3">
        <w:t>государств</w:t>
      </w:r>
      <w:r w:rsidR="004A4A22">
        <w:t>о)</w:t>
      </w:r>
      <w:r w:rsidR="002915C3">
        <w:t xml:space="preserve"> с полной их </w:t>
      </w:r>
      <w:proofErr w:type="spellStart"/>
      <w:r w:rsidR="002915C3">
        <w:t>легитимизацией</w:t>
      </w:r>
      <w:proofErr w:type="spellEnd"/>
      <w:r w:rsidR="002915C3">
        <w:t xml:space="preserve">. Гегель </w:t>
      </w:r>
      <w:r w:rsidR="006919B9">
        <w:t xml:space="preserve">в своей работе «Феноменология духа» </w:t>
      </w:r>
      <w:r w:rsidR="002915C3">
        <w:t xml:space="preserve">утверждает, что формирование имиджа и восприятия начинается путём зрительного контакта, а благодаря нашему воображению в последствии происходит процесс трансформации </w:t>
      </w:r>
      <w:r w:rsidR="00E53C67">
        <w:t xml:space="preserve">и </w:t>
      </w:r>
      <w:proofErr w:type="spellStart"/>
      <w:r w:rsidR="00E53C67">
        <w:t>фасилитация</w:t>
      </w:r>
      <w:proofErr w:type="spellEnd"/>
      <w:r w:rsidR="00E53C67">
        <w:t xml:space="preserve"> </w:t>
      </w:r>
      <w:r w:rsidR="004A4A22">
        <w:t xml:space="preserve">представления </w:t>
      </w:r>
      <w:r w:rsidR="002915C3">
        <w:t>в самостоятельный образ.</w:t>
      </w:r>
      <w:r w:rsidR="006919B9">
        <w:rPr>
          <w:rStyle w:val="a8"/>
        </w:rPr>
        <w:footnoteReference w:id="37"/>
      </w:r>
      <w:r w:rsidR="002915C3">
        <w:t xml:space="preserve"> </w:t>
      </w:r>
    </w:p>
    <w:p w:rsidR="00004E99" w:rsidRDefault="006919B9" w:rsidP="00476B0F">
      <w:pPr>
        <w:spacing w:line="360" w:lineRule="auto"/>
        <w:ind w:firstLine="709"/>
        <w:jc w:val="both"/>
      </w:pPr>
      <w:r>
        <w:t xml:space="preserve">Можно сказать, что в результате определенного синтеза полярных тезисов формируется новый тезис, который в конечном итоге и </w:t>
      </w:r>
      <w:r w:rsidR="00E53C67">
        <w:t>создает</w:t>
      </w:r>
      <w:r>
        <w:t xml:space="preserve"> существование идеи</w:t>
      </w:r>
      <w:r w:rsidR="00B31A7F">
        <w:t xml:space="preserve"> в подсознании</w:t>
      </w:r>
      <w:r>
        <w:t xml:space="preserve">. </w:t>
      </w:r>
      <w:r w:rsidR="004A4A22">
        <w:t xml:space="preserve">Таким образом, воображение по Гегелю – это не просто одноступенчатый момент в </w:t>
      </w:r>
      <w:r w:rsidR="00B31A7F">
        <w:t>нашей голове</w:t>
      </w:r>
      <w:r w:rsidR="004A4A22">
        <w:t xml:space="preserve">, это целый процесс построения и создания соответствующего </w:t>
      </w:r>
      <w:r w:rsidR="004A4A22">
        <w:lastRenderedPageBreak/>
        <w:t>образа с помощью целенаправленной деятельности</w:t>
      </w:r>
      <w:r w:rsidR="00BC4021">
        <w:t>, в котором ключевую роль играет наше собственное «</w:t>
      </w:r>
      <w:r w:rsidR="00B31A7F">
        <w:t>Я</w:t>
      </w:r>
      <w:r w:rsidR="00BC4021">
        <w:t>».</w:t>
      </w:r>
      <w:r w:rsidR="00E53C67">
        <w:t xml:space="preserve"> </w:t>
      </w:r>
    </w:p>
    <w:p w:rsidR="00A75DB4" w:rsidRPr="00A75DB4" w:rsidRDefault="009D2874" w:rsidP="00476B0F">
      <w:pPr>
        <w:spacing w:line="360" w:lineRule="auto"/>
        <w:ind w:firstLine="709"/>
        <w:jc w:val="both"/>
        <w:rPr>
          <w:color w:val="000000" w:themeColor="text1"/>
        </w:rPr>
      </w:pPr>
      <w:r>
        <w:t>Подытожив все</w:t>
      </w:r>
      <w:r w:rsidR="00BC4021">
        <w:t xml:space="preserve"> </w:t>
      </w:r>
      <w:r w:rsidR="00BA6760">
        <w:t xml:space="preserve">вышеупомянутые и </w:t>
      </w:r>
      <w:r w:rsidR="00064E28">
        <w:t xml:space="preserve">проанализированные </w:t>
      </w:r>
      <w:r w:rsidR="00BC4021">
        <w:t xml:space="preserve">размышления </w:t>
      </w:r>
      <w:r w:rsidR="00064E28">
        <w:t xml:space="preserve">признанных мыслителей и научных деятелей </w:t>
      </w:r>
      <w:r w:rsidR="00B31A7F">
        <w:t>разных временных промежутков</w:t>
      </w:r>
      <w:r>
        <w:t>, мы</w:t>
      </w:r>
      <w:r w:rsidR="00B31A7F">
        <w:t xml:space="preserve"> мож</w:t>
      </w:r>
      <w:r>
        <w:t xml:space="preserve">ем определить Античные времена, период Средневековья, Ренессанс, Новое время и Просвещение </w:t>
      </w:r>
      <w:r w:rsidR="00B31A7F">
        <w:t xml:space="preserve">как значимый </w:t>
      </w:r>
      <w:r w:rsidR="00004E99">
        <w:t xml:space="preserve">«первый» </w:t>
      </w:r>
      <w:r w:rsidR="00B31A7F">
        <w:t xml:space="preserve">теоретический этап, в результате которого сформировались </w:t>
      </w:r>
      <w:r w:rsidR="00B31A7F" w:rsidRPr="00E53C67">
        <w:rPr>
          <w:color w:val="000000" w:themeColor="text1"/>
        </w:rPr>
        <w:t xml:space="preserve">концептуальные рамки и доводы о природе и самой сущности имиджа государства. </w:t>
      </w:r>
    </w:p>
    <w:p w:rsidR="00BC4021" w:rsidRPr="00826A6F" w:rsidRDefault="00BA6760" w:rsidP="00476B0F">
      <w:pPr>
        <w:spacing w:line="360" w:lineRule="auto"/>
        <w:ind w:firstLine="709"/>
        <w:jc w:val="both"/>
        <w:rPr>
          <w:color w:val="000000" w:themeColor="text1"/>
        </w:rPr>
      </w:pPr>
      <w:r w:rsidRPr="00E53C67">
        <w:rPr>
          <w:color w:val="000000" w:themeColor="text1"/>
        </w:rPr>
        <w:t xml:space="preserve">Безусловно, в силу того что на протяжении всего </w:t>
      </w:r>
      <w:r w:rsidR="00E53C67" w:rsidRPr="00E53C67">
        <w:rPr>
          <w:color w:val="000000" w:themeColor="text1"/>
        </w:rPr>
        <w:t>XX</w:t>
      </w:r>
      <w:r w:rsidRPr="00E53C67">
        <w:rPr>
          <w:color w:val="000000" w:themeColor="text1"/>
        </w:rPr>
        <w:t xml:space="preserve"> века происходили постоянные изменения в политической мировой конъектуре, </w:t>
      </w:r>
      <w:r w:rsidR="00270EAC" w:rsidRPr="00E53C67">
        <w:rPr>
          <w:color w:val="000000" w:themeColor="text1"/>
        </w:rPr>
        <w:t xml:space="preserve">возрастала ценность транслируемой </w:t>
      </w:r>
      <w:r w:rsidR="00270EAC" w:rsidRPr="00826A6F">
        <w:t xml:space="preserve">информации, </w:t>
      </w:r>
      <w:r w:rsidRPr="00826A6F">
        <w:t>менялся ландшафт международной обстановки, накапливались знания в области философии</w:t>
      </w:r>
      <w:r w:rsidR="00004E99" w:rsidRPr="00826A6F">
        <w:t xml:space="preserve"> и разрабатывались такие фундаментальные теории</w:t>
      </w:r>
      <w:r w:rsidRPr="00826A6F">
        <w:t xml:space="preserve">, </w:t>
      </w:r>
      <w:r w:rsidR="00004E99" w:rsidRPr="00826A6F">
        <w:t xml:space="preserve">как психоанализ, бихевиоризм, теория базовых потребностей, теория базовых ролей, </w:t>
      </w:r>
      <w:r w:rsidRPr="00826A6F">
        <w:t xml:space="preserve">мы можем рассматривать </w:t>
      </w:r>
      <w:r w:rsidR="00E53C67" w:rsidRPr="00826A6F">
        <w:rPr>
          <w:color w:val="000000" w:themeColor="text1"/>
        </w:rPr>
        <w:t>XX</w:t>
      </w:r>
      <w:r w:rsidRPr="00826A6F">
        <w:t xml:space="preserve"> столетие как одну из самых активных фаз подробного и детального рассмотрения понимания природы государственного имиджа.</w:t>
      </w:r>
      <w:r w:rsidR="009D2874" w:rsidRPr="00826A6F">
        <w:t xml:space="preserve"> </w:t>
      </w:r>
    </w:p>
    <w:p w:rsidR="00F06844" w:rsidRDefault="00004E99" w:rsidP="00476B0F">
      <w:pPr>
        <w:spacing w:line="360" w:lineRule="auto"/>
        <w:ind w:firstLine="709"/>
        <w:jc w:val="both"/>
        <w:rPr>
          <w:color w:val="000000" w:themeColor="text1"/>
        </w:rPr>
      </w:pPr>
      <w:r w:rsidRPr="00826A6F">
        <w:rPr>
          <w:color w:val="000000" w:themeColor="text1"/>
        </w:rPr>
        <w:t>Открытие новой страницы, которую называют «вторым» этапом в познании и дальнейшем теоретическом развитии составляющих понятия «имидж», связано с появлением на рубеже XIX-XX столетий теории психоанализа</w:t>
      </w:r>
      <w:r w:rsidR="009C5F0C" w:rsidRPr="00826A6F">
        <w:rPr>
          <w:color w:val="000000" w:themeColor="text1"/>
        </w:rPr>
        <w:t xml:space="preserve">, которая объясняет роль бессознательного </w:t>
      </w:r>
      <w:r w:rsidR="00535F1A">
        <w:rPr>
          <w:color w:val="000000" w:themeColor="text1"/>
        </w:rPr>
        <w:t xml:space="preserve">и сознательного </w:t>
      </w:r>
      <w:r w:rsidR="009C5F0C" w:rsidRPr="00826A6F">
        <w:rPr>
          <w:color w:val="000000" w:themeColor="text1"/>
        </w:rPr>
        <w:t>в социальной жизни человека.  Знаменитые представители этого направления Зигмунд Фрейд и Карл Густав Юнг смогли трансформировать общепринятое представление о человеческом восприятии информации</w:t>
      </w:r>
      <w:r w:rsidR="009B2986">
        <w:rPr>
          <w:color w:val="000000" w:themeColor="text1"/>
        </w:rPr>
        <w:t xml:space="preserve">, осмыслить </w:t>
      </w:r>
      <w:r w:rsidR="009B2986">
        <w:rPr>
          <w:color w:val="000000" w:themeColor="text1"/>
          <w:bdr w:val="none" w:sz="0" w:space="0" w:color="auto" w:frame="1"/>
        </w:rPr>
        <w:t>«</w:t>
      </w:r>
      <w:r w:rsidR="009B2986">
        <w:rPr>
          <w:color w:val="000000" w:themeColor="text1"/>
          <w:bdr w:val="none" w:sz="0" w:space="0" w:color="auto" w:frame="1"/>
          <w:lang w:val="en-US"/>
        </w:rPr>
        <w:t>imago</w:t>
      </w:r>
      <w:r w:rsidR="009B2986">
        <w:rPr>
          <w:color w:val="000000" w:themeColor="text1"/>
          <w:bdr w:val="none" w:sz="0" w:space="0" w:color="auto" w:frame="1"/>
        </w:rPr>
        <w:t>»</w:t>
      </w:r>
      <w:r w:rsidR="00720527" w:rsidRPr="00826A6F">
        <w:rPr>
          <w:color w:val="000000" w:themeColor="text1"/>
        </w:rPr>
        <w:t xml:space="preserve"> и развить учение о «коллективном бессознательном», которое проявляется в виде архетипов.</w:t>
      </w:r>
      <w:r w:rsidR="009C5F0C" w:rsidRPr="00826A6F">
        <w:rPr>
          <w:rStyle w:val="a8"/>
          <w:color w:val="000000" w:themeColor="text1"/>
        </w:rPr>
        <w:footnoteReference w:id="38"/>
      </w:r>
      <w:r w:rsidR="00AB39D9" w:rsidRPr="00826A6F">
        <w:rPr>
          <w:color w:val="000000" w:themeColor="text1"/>
        </w:rPr>
        <w:t xml:space="preserve"> </w:t>
      </w:r>
      <w:r w:rsidR="00720527" w:rsidRPr="00826A6F">
        <w:rPr>
          <w:color w:val="000000" w:themeColor="text1"/>
        </w:rPr>
        <w:t xml:space="preserve"> </w:t>
      </w:r>
    </w:p>
    <w:p w:rsidR="009B2986" w:rsidRPr="001F5E65" w:rsidRDefault="00720527" w:rsidP="00476B0F">
      <w:pPr>
        <w:spacing w:line="360" w:lineRule="auto"/>
        <w:ind w:firstLine="709"/>
        <w:jc w:val="both"/>
        <w:rPr>
          <w:color w:val="000000" w:themeColor="text1"/>
        </w:rPr>
      </w:pPr>
      <w:r w:rsidRPr="00826A6F">
        <w:rPr>
          <w:color w:val="000000" w:themeColor="text1"/>
        </w:rPr>
        <w:t>Согласно К. Юнгу, архетипы (</w:t>
      </w:r>
      <w:r w:rsidRPr="00826A6F">
        <w:rPr>
          <w:color w:val="000000" w:themeColor="text1"/>
          <w:shd w:val="clear" w:color="auto" w:fill="FFFFFF"/>
        </w:rPr>
        <w:t xml:space="preserve">от греч. </w:t>
      </w:r>
      <w:proofErr w:type="spellStart"/>
      <w:r w:rsidRPr="00826A6F">
        <w:rPr>
          <w:color w:val="000000" w:themeColor="text1"/>
          <w:shd w:val="clear" w:color="auto" w:fill="FFFFFF"/>
        </w:rPr>
        <w:t>arche</w:t>
      </w:r>
      <w:proofErr w:type="spellEnd"/>
      <w:r w:rsidRPr="00826A6F">
        <w:rPr>
          <w:color w:val="000000" w:themeColor="text1"/>
          <w:shd w:val="clear" w:color="auto" w:fill="FFFFFF"/>
        </w:rPr>
        <w:t xml:space="preserve"> начало + </w:t>
      </w:r>
      <w:proofErr w:type="spellStart"/>
      <w:r w:rsidRPr="00826A6F">
        <w:rPr>
          <w:color w:val="000000" w:themeColor="text1"/>
          <w:shd w:val="clear" w:color="auto" w:fill="FFFFFF"/>
        </w:rPr>
        <w:t>typos</w:t>
      </w:r>
      <w:proofErr w:type="spellEnd"/>
      <w:r w:rsidRPr="00826A6F">
        <w:rPr>
          <w:color w:val="000000" w:themeColor="text1"/>
          <w:shd w:val="clear" w:color="auto" w:fill="FFFFFF"/>
        </w:rPr>
        <w:t xml:space="preserve"> образ</w:t>
      </w:r>
      <w:r w:rsidRPr="00826A6F">
        <w:rPr>
          <w:color w:val="000000" w:themeColor="text1"/>
        </w:rPr>
        <w:t xml:space="preserve">) – это </w:t>
      </w:r>
      <w:r w:rsidRPr="00826A6F">
        <w:rPr>
          <w:color w:val="000000" w:themeColor="text1"/>
          <w:bdr w:val="none" w:sz="0" w:space="0" w:color="auto" w:frame="1"/>
        </w:rPr>
        <w:t>изначальные первобытные образы, универсальны</w:t>
      </w:r>
      <w:r w:rsidR="00826A6F" w:rsidRPr="00826A6F">
        <w:rPr>
          <w:color w:val="000000" w:themeColor="text1"/>
          <w:bdr w:val="none" w:sz="0" w:space="0" w:color="auto" w:frame="1"/>
        </w:rPr>
        <w:t>е</w:t>
      </w:r>
      <w:r w:rsidRPr="00826A6F">
        <w:rPr>
          <w:color w:val="000000" w:themeColor="text1"/>
          <w:bdr w:val="none" w:sz="0" w:space="0" w:color="auto" w:frame="1"/>
        </w:rPr>
        <w:t xml:space="preserve"> символ</w:t>
      </w:r>
      <w:r w:rsidR="00826A6F" w:rsidRPr="00826A6F">
        <w:rPr>
          <w:color w:val="000000" w:themeColor="text1"/>
          <w:bdr w:val="none" w:sz="0" w:space="0" w:color="auto" w:frame="1"/>
        </w:rPr>
        <w:t>ы</w:t>
      </w:r>
      <w:r w:rsidRPr="00826A6F">
        <w:rPr>
          <w:color w:val="000000" w:themeColor="text1"/>
          <w:bdr w:val="none" w:sz="0" w:space="0" w:color="auto" w:frame="1"/>
        </w:rPr>
        <w:t xml:space="preserve"> или </w:t>
      </w:r>
      <w:r w:rsidRPr="00826A6F">
        <w:rPr>
          <w:color w:val="000000" w:themeColor="text1"/>
          <w:shd w:val="clear" w:color="auto" w:fill="FFFFFF"/>
        </w:rPr>
        <w:t>мотив</w:t>
      </w:r>
      <w:r w:rsidR="00826A6F" w:rsidRPr="00826A6F">
        <w:rPr>
          <w:color w:val="000000" w:themeColor="text1"/>
          <w:shd w:val="clear" w:color="auto" w:fill="FFFFFF"/>
        </w:rPr>
        <w:t>ы</w:t>
      </w:r>
      <w:r w:rsidRPr="00826A6F">
        <w:rPr>
          <w:color w:val="000000" w:themeColor="text1"/>
          <w:shd w:val="clear" w:color="auto" w:fill="FFFFFF"/>
        </w:rPr>
        <w:t> </w:t>
      </w:r>
      <w:r w:rsidRPr="00826A6F">
        <w:rPr>
          <w:color w:val="000000" w:themeColor="text1"/>
          <w:bdr w:val="none" w:sz="0" w:space="0" w:color="auto" w:frame="1"/>
        </w:rPr>
        <w:t>, которые существуют в коллективном </w:t>
      </w:r>
      <w:r w:rsidRPr="00826A6F">
        <w:rPr>
          <w:color w:val="000000" w:themeColor="text1"/>
          <w:shd w:val="clear" w:color="auto" w:fill="FFFFFF"/>
        </w:rPr>
        <w:t>бессознательном</w:t>
      </w:r>
      <w:r w:rsidRPr="00826A6F">
        <w:rPr>
          <w:color w:val="000000" w:themeColor="text1"/>
          <w:bdr w:val="none" w:sz="0" w:space="0" w:color="auto" w:frame="1"/>
        </w:rPr>
        <w:t> и проявляются в сновидениях каждого из нас.</w:t>
      </w:r>
      <w:r w:rsidR="00826A6F" w:rsidRPr="00826A6F">
        <w:rPr>
          <w:rStyle w:val="a8"/>
          <w:color w:val="000000" w:themeColor="text1"/>
          <w:bdr w:val="none" w:sz="0" w:space="0" w:color="auto" w:frame="1"/>
        </w:rPr>
        <w:footnoteReference w:id="39"/>
      </w:r>
      <w:r w:rsidR="00826A6F">
        <w:rPr>
          <w:color w:val="000000" w:themeColor="text1"/>
          <w:bdr w:val="none" w:sz="0" w:space="0" w:color="auto" w:frame="1"/>
        </w:rPr>
        <w:t xml:space="preserve"> Он утверждает, что любой человек, независимо от социального положения или условий проживаемой эпохи, стремиться к идентификации, самоидентификации и </w:t>
      </w:r>
      <w:proofErr w:type="spellStart"/>
      <w:r w:rsidR="00826A6F">
        <w:rPr>
          <w:color w:val="000000" w:themeColor="text1"/>
          <w:bdr w:val="none" w:sz="0" w:space="0" w:color="auto" w:frame="1"/>
        </w:rPr>
        <w:t>самопрезентации</w:t>
      </w:r>
      <w:proofErr w:type="spellEnd"/>
      <w:r w:rsidR="00826A6F">
        <w:rPr>
          <w:color w:val="000000" w:themeColor="text1"/>
          <w:bdr w:val="none" w:sz="0" w:space="0" w:color="auto" w:frame="1"/>
        </w:rPr>
        <w:t xml:space="preserve"> </w:t>
      </w:r>
      <w:r w:rsidR="00436081">
        <w:rPr>
          <w:color w:val="000000" w:themeColor="text1"/>
          <w:bdr w:val="none" w:sz="0" w:space="0" w:color="auto" w:frame="1"/>
        </w:rPr>
        <w:t xml:space="preserve">своего </w:t>
      </w:r>
      <w:r w:rsidR="00826A6F">
        <w:rPr>
          <w:color w:val="000000" w:themeColor="text1"/>
          <w:bdr w:val="none" w:sz="0" w:space="0" w:color="auto" w:frame="1"/>
        </w:rPr>
        <w:t>позитивного образа.</w:t>
      </w:r>
      <w:r w:rsidR="00436081">
        <w:rPr>
          <w:color w:val="000000" w:themeColor="text1"/>
          <w:bdr w:val="none" w:sz="0" w:space="0" w:color="auto" w:frame="1"/>
        </w:rPr>
        <w:t xml:space="preserve"> В процессе идентификации субъект стремится найти общие черты среди прочих</w:t>
      </w:r>
      <w:r w:rsidR="009B2986">
        <w:rPr>
          <w:color w:val="000000" w:themeColor="text1"/>
          <w:bdr w:val="none" w:sz="0" w:space="0" w:color="auto" w:frame="1"/>
        </w:rPr>
        <w:t xml:space="preserve"> «</w:t>
      </w:r>
      <w:r w:rsidR="009B2986">
        <w:rPr>
          <w:color w:val="000000" w:themeColor="text1"/>
          <w:bdr w:val="none" w:sz="0" w:space="0" w:color="auto" w:frame="1"/>
          <w:lang w:val="en-US"/>
        </w:rPr>
        <w:t>imago</w:t>
      </w:r>
      <w:r w:rsidR="009B2986">
        <w:rPr>
          <w:color w:val="000000" w:themeColor="text1"/>
          <w:bdr w:val="none" w:sz="0" w:space="0" w:color="auto" w:frame="1"/>
        </w:rPr>
        <w:t>»</w:t>
      </w:r>
      <w:r w:rsidR="00436081">
        <w:rPr>
          <w:color w:val="000000" w:themeColor="text1"/>
          <w:bdr w:val="none" w:sz="0" w:space="0" w:color="auto" w:frame="1"/>
        </w:rPr>
        <w:t xml:space="preserve">, относит себя к уже существующим видам, классификациям, родам. </w:t>
      </w:r>
      <w:r w:rsidR="009B2986">
        <w:rPr>
          <w:color w:val="000000" w:themeColor="text1"/>
        </w:rPr>
        <w:t xml:space="preserve">Следует отдельно отметить, что рамках психоанализа понятие </w:t>
      </w:r>
      <w:r w:rsidR="009B2986">
        <w:rPr>
          <w:color w:val="000000" w:themeColor="text1"/>
          <w:bdr w:val="none" w:sz="0" w:space="0" w:color="auto" w:frame="1"/>
        </w:rPr>
        <w:t>«</w:t>
      </w:r>
      <w:r w:rsidR="009B2986">
        <w:rPr>
          <w:color w:val="000000" w:themeColor="text1"/>
          <w:bdr w:val="none" w:sz="0" w:space="0" w:color="auto" w:frame="1"/>
          <w:lang w:val="en-US"/>
        </w:rPr>
        <w:t>imago</w:t>
      </w:r>
      <w:r w:rsidR="009B2986">
        <w:rPr>
          <w:color w:val="000000" w:themeColor="text1"/>
          <w:bdr w:val="none" w:sz="0" w:space="0" w:color="auto" w:frame="1"/>
        </w:rPr>
        <w:t xml:space="preserve">» определяется </w:t>
      </w:r>
      <w:r w:rsidR="009B2986">
        <w:rPr>
          <w:color w:val="000000" w:themeColor="text1"/>
          <w:bdr w:val="none" w:sz="0" w:space="0" w:color="auto" w:frame="1"/>
        </w:rPr>
        <w:lastRenderedPageBreak/>
        <w:t>через бессознательное</w:t>
      </w:r>
      <w:r w:rsidR="001F5E65">
        <w:rPr>
          <w:color w:val="000000" w:themeColor="text1"/>
          <w:bdr w:val="none" w:sz="0" w:space="0" w:color="auto" w:frame="1"/>
        </w:rPr>
        <w:t xml:space="preserve"> формирующееся в глубоком детстве</w:t>
      </w:r>
      <w:r w:rsidR="009B2986">
        <w:rPr>
          <w:color w:val="000000" w:themeColor="text1"/>
          <w:bdr w:val="none" w:sz="0" w:space="0" w:color="auto" w:frame="1"/>
        </w:rPr>
        <w:t xml:space="preserve"> представление о других людях и родителях, с которыми человек может себя идентифицировать.</w:t>
      </w:r>
      <w:r w:rsidR="009B2986">
        <w:rPr>
          <w:color w:val="000000" w:themeColor="text1"/>
        </w:rPr>
        <w:t xml:space="preserve"> </w:t>
      </w:r>
      <w:r w:rsidR="00436081">
        <w:rPr>
          <w:color w:val="000000" w:themeColor="text1"/>
          <w:bdr w:val="none" w:sz="0" w:space="0" w:color="auto" w:frame="1"/>
        </w:rPr>
        <w:t xml:space="preserve">Самоидентификация проявляется выявление уникальных собственных характеристик, при этом отделяя их от других субъектов взаимоотношений.  </w:t>
      </w:r>
      <w:proofErr w:type="spellStart"/>
      <w:r w:rsidR="00436081">
        <w:rPr>
          <w:color w:val="000000" w:themeColor="text1"/>
          <w:bdr w:val="none" w:sz="0" w:space="0" w:color="auto" w:frame="1"/>
        </w:rPr>
        <w:t>Самопрезентация</w:t>
      </w:r>
      <w:proofErr w:type="spellEnd"/>
      <w:r w:rsidR="00436081">
        <w:rPr>
          <w:color w:val="000000" w:themeColor="text1"/>
          <w:bdr w:val="none" w:sz="0" w:space="0" w:color="auto" w:frame="1"/>
        </w:rPr>
        <w:t xml:space="preserve"> отождествляется путем осознанной демонстрации и проявления своей «похожести» или «непохожести» с другими.</w:t>
      </w:r>
      <w:r w:rsidR="00436081">
        <w:rPr>
          <w:rStyle w:val="a8"/>
          <w:color w:val="000000" w:themeColor="text1"/>
          <w:bdr w:val="none" w:sz="0" w:space="0" w:color="auto" w:frame="1"/>
        </w:rPr>
        <w:footnoteReference w:id="40"/>
      </w:r>
      <w:r w:rsidR="00F06844">
        <w:rPr>
          <w:color w:val="000000" w:themeColor="text1"/>
          <w:bdr w:val="none" w:sz="0" w:space="0" w:color="auto" w:frame="1"/>
        </w:rPr>
        <w:t xml:space="preserve"> </w:t>
      </w:r>
      <w:r w:rsidR="009B2986">
        <w:rPr>
          <w:color w:val="000000" w:themeColor="text1"/>
          <w:bdr w:val="none" w:sz="0" w:space="0" w:color="auto" w:frame="1"/>
        </w:rPr>
        <w:t xml:space="preserve"> </w:t>
      </w:r>
    </w:p>
    <w:p w:rsidR="00F06844" w:rsidRDefault="00535F1A" w:rsidP="00476B0F">
      <w:pPr>
        <w:spacing w:line="360" w:lineRule="auto"/>
        <w:ind w:firstLine="709"/>
        <w:jc w:val="both"/>
        <w:rPr>
          <w:color w:val="000000" w:themeColor="text1"/>
          <w:bdr w:val="none" w:sz="0" w:space="0" w:color="auto" w:frame="1"/>
        </w:rPr>
      </w:pPr>
      <w:r>
        <w:rPr>
          <w:color w:val="000000" w:themeColor="text1"/>
          <w:bdr w:val="none" w:sz="0" w:space="0" w:color="auto" w:frame="1"/>
        </w:rPr>
        <w:t>Таким образом</w:t>
      </w:r>
      <w:r w:rsidR="00436081">
        <w:rPr>
          <w:color w:val="000000" w:themeColor="text1"/>
          <w:bdr w:val="none" w:sz="0" w:space="0" w:color="auto" w:frame="1"/>
        </w:rPr>
        <w:t xml:space="preserve">, </w:t>
      </w:r>
      <w:r w:rsidR="00F06844">
        <w:rPr>
          <w:color w:val="000000" w:themeColor="text1"/>
          <w:bdr w:val="none" w:sz="0" w:space="0" w:color="auto" w:frame="1"/>
        </w:rPr>
        <w:t xml:space="preserve">проявляющиеся в архетипах вопросы человеческой </w:t>
      </w:r>
      <w:r w:rsidR="00436081">
        <w:rPr>
          <w:color w:val="000000" w:themeColor="text1"/>
          <w:bdr w:val="none" w:sz="0" w:space="0" w:color="auto" w:frame="1"/>
        </w:rPr>
        <w:t>уникальност</w:t>
      </w:r>
      <w:r w:rsidR="00F06844">
        <w:rPr>
          <w:color w:val="000000" w:themeColor="text1"/>
          <w:bdr w:val="none" w:sz="0" w:space="0" w:color="auto" w:frame="1"/>
        </w:rPr>
        <w:t>и</w:t>
      </w:r>
      <w:r w:rsidR="00436081">
        <w:rPr>
          <w:color w:val="000000" w:themeColor="text1"/>
          <w:bdr w:val="none" w:sz="0" w:space="0" w:color="auto" w:frame="1"/>
        </w:rPr>
        <w:t xml:space="preserve"> и идентичност</w:t>
      </w:r>
      <w:r w:rsidR="00F06844">
        <w:rPr>
          <w:color w:val="000000" w:themeColor="text1"/>
          <w:bdr w:val="none" w:sz="0" w:space="0" w:color="auto" w:frame="1"/>
        </w:rPr>
        <w:t>и</w:t>
      </w:r>
      <w:r w:rsidR="00436081">
        <w:rPr>
          <w:color w:val="000000" w:themeColor="text1"/>
          <w:bdr w:val="none" w:sz="0" w:space="0" w:color="auto" w:frame="1"/>
        </w:rPr>
        <w:t xml:space="preserve"> – </w:t>
      </w:r>
      <w:r w:rsidR="00F06844">
        <w:rPr>
          <w:color w:val="000000" w:themeColor="text1"/>
          <w:bdr w:val="none" w:sz="0" w:space="0" w:color="auto" w:frame="1"/>
        </w:rPr>
        <w:t>это д</w:t>
      </w:r>
      <w:r w:rsidR="00436081">
        <w:rPr>
          <w:color w:val="000000" w:themeColor="text1"/>
          <w:bdr w:val="none" w:sz="0" w:space="0" w:color="auto" w:frame="1"/>
        </w:rPr>
        <w:t xml:space="preserve">ве качественные характеристики, которые </w:t>
      </w:r>
      <w:proofErr w:type="spellStart"/>
      <w:r w:rsidR="00436081">
        <w:rPr>
          <w:color w:val="000000" w:themeColor="text1"/>
          <w:bdr w:val="none" w:sz="0" w:space="0" w:color="auto" w:frame="1"/>
        </w:rPr>
        <w:t>взаимодополняют</w:t>
      </w:r>
      <w:proofErr w:type="spellEnd"/>
      <w:r w:rsidR="00436081">
        <w:rPr>
          <w:color w:val="000000" w:themeColor="text1"/>
          <w:bdr w:val="none" w:sz="0" w:space="0" w:color="auto" w:frame="1"/>
        </w:rPr>
        <w:t xml:space="preserve"> друг друга, именно поэтому человек </w:t>
      </w:r>
      <w:r w:rsidR="00F06844">
        <w:rPr>
          <w:color w:val="000000" w:themeColor="text1"/>
          <w:bdr w:val="none" w:sz="0" w:space="0" w:color="auto" w:frame="1"/>
        </w:rPr>
        <w:t>стремится через архетипы расшифровать свою окружающую действительность и отнести себя к определенной категории групп.</w:t>
      </w:r>
    </w:p>
    <w:p w:rsidR="00FF4070" w:rsidRDefault="003C20B3" w:rsidP="00476B0F">
      <w:pPr>
        <w:spacing w:line="360" w:lineRule="auto"/>
        <w:ind w:firstLine="709"/>
        <w:jc w:val="both"/>
        <w:rPr>
          <w:rFonts w:ascii="TimesNewRomanPS" w:hAnsi="TimesNewRomanPS"/>
        </w:rPr>
      </w:pPr>
      <w:r>
        <w:rPr>
          <w:color w:val="000000" w:themeColor="text1"/>
        </w:rPr>
        <w:t>Для дальнейшего хода рассуждения необходимо обратиться к еще одному направлению в психологии, которое изучает становление и феномен имиджа, - к бихевиоризму.  Такие клас</w:t>
      </w:r>
      <w:r w:rsidR="00535F1A">
        <w:rPr>
          <w:color w:val="000000" w:themeColor="text1"/>
        </w:rPr>
        <w:t xml:space="preserve">сические представители, как французский социолог </w:t>
      </w:r>
      <w:r w:rsidR="00535F1A" w:rsidRPr="00F06844">
        <w:rPr>
          <w:rFonts w:ascii="TimesNewRomanPS" w:hAnsi="TimesNewRomanPS"/>
        </w:rPr>
        <w:t>Г</w:t>
      </w:r>
      <w:r w:rsidR="00535F1A">
        <w:rPr>
          <w:rFonts w:ascii="TimesNewRomanPS" w:hAnsi="TimesNewRomanPS"/>
        </w:rPr>
        <w:t>абриэль</w:t>
      </w:r>
      <w:r w:rsidR="00535F1A" w:rsidRPr="00F06844">
        <w:rPr>
          <w:rFonts w:ascii="TimesNewRomanPS" w:hAnsi="TimesNewRomanPS"/>
        </w:rPr>
        <w:t xml:space="preserve"> </w:t>
      </w:r>
      <w:proofErr w:type="spellStart"/>
      <w:r w:rsidR="00535F1A" w:rsidRPr="00F06844">
        <w:rPr>
          <w:rFonts w:ascii="TimesNewRomanPS" w:hAnsi="TimesNewRomanPS"/>
        </w:rPr>
        <w:t>Тард</w:t>
      </w:r>
      <w:proofErr w:type="spellEnd"/>
      <w:r w:rsidR="00535F1A">
        <w:rPr>
          <w:rFonts w:ascii="TimesNewRomanPS" w:hAnsi="TimesNewRomanPS"/>
        </w:rPr>
        <w:t xml:space="preserve"> «Личность и толпа», а также</w:t>
      </w:r>
      <w:r w:rsidR="00535F1A" w:rsidRPr="00F06844">
        <w:rPr>
          <w:rFonts w:ascii="TimesNewRomanPS" w:hAnsi="TimesNewRomanPS"/>
        </w:rPr>
        <w:t xml:space="preserve"> </w:t>
      </w:r>
      <w:r w:rsidR="00535F1A">
        <w:rPr>
          <w:rFonts w:ascii="TimesNewRomanPS" w:hAnsi="TimesNewRomanPS"/>
        </w:rPr>
        <w:t>психолог</w:t>
      </w:r>
      <w:r w:rsidR="00474D2D">
        <w:rPr>
          <w:rFonts w:ascii="TimesNewRomanPS" w:hAnsi="TimesNewRomanPS"/>
        </w:rPr>
        <w:t xml:space="preserve"> и антрополог</w:t>
      </w:r>
      <w:r w:rsidR="00535F1A">
        <w:rPr>
          <w:rFonts w:ascii="TimesNewRomanPS" w:hAnsi="TimesNewRomanPS"/>
        </w:rPr>
        <w:t xml:space="preserve"> </w:t>
      </w:r>
      <w:r w:rsidR="00535F1A" w:rsidRPr="00F06844">
        <w:rPr>
          <w:rFonts w:ascii="TimesNewRomanPS" w:hAnsi="TimesNewRomanPS"/>
        </w:rPr>
        <w:t>Г</w:t>
      </w:r>
      <w:r w:rsidR="00535F1A">
        <w:rPr>
          <w:rFonts w:ascii="TimesNewRomanPS" w:hAnsi="TimesNewRomanPS"/>
        </w:rPr>
        <w:t>юстав</w:t>
      </w:r>
      <w:r w:rsidR="00535F1A" w:rsidRPr="00F06844">
        <w:rPr>
          <w:rFonts w:ascii="TimesNewRomanPS" w:hAnsi="TimesNewRomanPS"/>
        </w:rPr>
        <w:t xml:space="preserve"> </w:t>
      </w:r>
      <w:proofErr w:type="spellStart"/>
      <w:r w:rsidR="00535F1A" w:rsidRPr="00F06844">
        <w:rPr>
          <w:rFonts w:ascii="TimesNewRomanPS" w:hAnsi="TimesNewRomanPS"/>
        </w:rPr>
        <w:t>Лебон</w:t>
      </w:r>
      <w:proofErr w:type="spellEnd"/>
      <w:r w:rsidR="00535F1A">
        <w:rPr>
          <w:rFonts w:ascii="TimesNewRomanPS" w:hAnsi="TimesNewRomanPS"/>
        </w:rPr>
        <w:t xml:space="preserve"> «Психология народов и масс», в своих работах раскрывали суть человеческого поведения, относя его к категории сложнейших феноменов социальной жизни людей.</w:t>
      </w:r>
      <w:r w:rsidR="001F5E65">
        <w:rPr>
          <w:rFonts w:ascii="TimesNewRomanPS" w:hAnsi="TimesNewRomanPS"/>
        </w:rPr>
        <w:t xml:space="preserve"> Они еще раз подчеркнули, что человеческая адаптация в социуме, восприятие информации и умение выстраивать отношения с другими субъектами зависит от базовых факторов культуры и индивидуального восприятия человеческой личности.</w:t>
      </w:r>
      <w:r w:rsidR="001F5E65" w:rsidRPr="001F5E65">
        <w:rPr>
          <w:rStyle w:val="a8"/>
          <w:rFonts w:ascii="TimesNewRomanPS" w:hAnsi="TimesNewRomanPS"/>
        </w:rPr>
        <w:t xml:space="preserve"> </w:t>
      </w:r>
      <w:r w:rsidR="001F5E65">
        <w:rPr>
          <w:rStyle w:val="a8"/>
          <w:rFonts w:ascii="TimesNewRomanPS" w:hAnsi="TimesNewRomanPS"/>
        </w:rPr>
        <w:footnoteReference w:id="41"/>
      </w:r>
      <w:r w:rsidR="00A06BFE">
        <w:rPr>
          <w:rFonts w:ascii="TimesNewRomanPS" w:hAnsi="TimesNewRomanPS"/>
        </w:rPr>
        <w:t xml:space="preserve"> Это позволяет сделать вывод, что символический капитал культуры общества, который автоматически выстраивается и </w:t>
      </w:r>
      <w:proofErr w:type="spellStart"/>
      <w:r w:rsidR="00A06BFE">
        <w:rPr>
          <w:rFonts w:ascii="TimesNewRomanPS" w:hAnsi="TimesNewRomanPS"/>
        </w:rPr>
        <w:t>нативно</w:t>
      </w:r>
      <w:proofErr w:type="spellEnd"/>
      <w:r w:rsidR="00A06BFE">
        <w:rPr>
          <w:rFonts w:ascii="TimesNewRomanPS" w:hAnsi="TimesNewRomanPS"/>
        </w:rPr>
        <w:t xml:space="preserve"> проецируется на это общество путем проведения государственной политики, формирует одну из характеристик имиджа государства </w:t>
      </w:r>
      <w:r w:rsidR="003C1186">
        <w:rPr>
          <w:rFonts w:ascii="TimesNewRomanPS" w:hAnsi="TimesNewRomanPS"/>
        </w:rPr>
        <w:t>–</w:t>
      </w:r>
      <w:r w:rsidR="00A06BFE">
        <w:rPr>
          <w:rFonts w:ascii="TimesNewRomanPS" w:hAnsi="TimesNewRomanPS"/>
        </w:rPr>
        <w:t xml:space="preserve"> </w:t>
      </w:r>
      <w:r w:rsidR="003C1186">
        <w:rPr>
          <w:rFonts w:ascii="TimesNewRomanPS" w:hAnsi="TimesNewRomanPS"/>
        </w:rPr>
        <w:t>культурную.</w:t>
      </w:r>
      <w:r w:rsidR="003E5B2F">
        <w:rPr>
          <w:rFonts w:ascii="TimesNewRomanPS" w:hAnsi="TimesNewRomanPS"/>
        </w:rPr>
        <w:t xml:space="preserve"> </w:t>
      </w:r>
    </w:p>
    <w:p w:rsidR="003B46B5" w:rsidRDefault="003E5B2F" w:rsidP="00476B0F">
      <w:pPr>
        <w:spacing w:line="360" w:lineRule="auto"/>
        <w:ind w:firstLine="709"/>
        <w:jc w:val="both"/>
        <w:rPr>
          <w:color w:val="000000" w:themeColor="text1"/>
        </w:rPr>
      </w:pPr>
      <w:r w:rsidRPr="00FF4070">
        <w:rPr>
          <w:color w:val="000000" w:themeColor="text1"/>
        </w:rPr>
        <w:t xml:space="preserve">Также мы можем выделить еще одного классика </w:t>
      </w:r>
      <w:proofErr w:type="spellStart"/>
      <w:r w:rsidRPr="00FF4070">
        <w:rPr>
          <w:color w:val="000000" w:themeColor="text1"/>
        </w:rPr>
        <w:t>имижелогии</w:t>
      </w:r>
      <w:proofErr w:type="spellEnd"/>
      <w:r w:rsidRPr="00FF4070">
        <w:rPr>
          <w:color w:val="000000" w:themeColor="text1"/>
        </w:rPr>
        <w:t xml:space="preserve"> XX века, американского социолога А. </w:t>
      </w:r>
      <w:proofErr w:type="spellStart"/>
      <w:r w:rsidRPr="00FF4070">
        <w:rPr>
          <w:color w:val="000000" w:themeColor="text1"/>
        </w:rPr>
        <w:t>Маслоу</w:t>
      </w:r>
      <w:proofErr w:type="spellEnd"/>
      <w:r w:rsidRPr="00FF4070">
        <w:rPr>
          <w:color w:val="000000" w:themeColor="text1"/>
        </w:rPr>
        <w:t>, который в результате социальных исследований разработал свою знаменитую иерархическую пирамиду моделирования человеческих потребностей</w:t>
      </w:r>
      <w:r w:rsidR="00FF4070">
        <w:rPr>
          <w:color w:val="000000" w:themeColor="text1"/>
        </w:rPr>
        <w:t xml:space="preserve">. </w:t>
      </w:r>
      <w:r w:rsidR="00FF4070" w:rsidRPr="00FF4070">
        <w:rPr>
          <w:color w:val="000000" w:themeColor="text1"/>
        </w:rPr>
        <w:t>«Внешнее проявление частного мотива практически всегда зависит от общего уровня удовлетворенности или неудовлетворенности потребностей организма, то есть от того, насколько удовлетворены прочие потребности, более фундаментальные».</w:t>
      </w:r>
      <w:r w:rsidR="00E041F0" w:rsidRPr="00FF4070">
        <w:rPr>
          <w:rStyle w:val="a8"/>
          <w:color w:val="000000" w:themeColor="text1"/>
        </w:rPr>
        <w:footnoteReference w:id="42"/>
      </w:r>
      <w:r w:rsidR="00E041F0" w:rsidRPr="00FF4070">
        <w:rPr>
          <w:color w:val="000000" w:themeColor="text1"/>
        </w:rPr>
        <w:t xml:space="preserve">  </w:t>
      </w:r>
      <w:r w:rsidR="00FF4070" w:rsidRPr="00FF4070">
        <w:rPr>
          <w:color w:val="000000" w:themeColor="text1"/>
        </w:rPr>
        <w:t xml:space="preserve">Он выделил пять человеческих потребностей, которые способствуют структуризации приоритетов базовых вещей: витальные (базовые потребности в еде, питье, </w:t>
      </w:r>
      <w:r w:rsidR="00FF4070" w:rsidRPr="00FF4070">
        <w:rPr>
          <w:color w:val="000000" w:themeColor="text1"/>
        </w:rPr>
        <w:lastRenderedPageBreak/>
        <w:t>тепле),  экзистенциальные (безопасность),   социальные (в идентификации и солидарности с другими членами сообщества), престижа (в общественном признании), самореализации (в творческом самовыражении).</w:t>
      </w:r>
      <w:r w:rsidR="00E041F0" w:rsidRPr="00FF4070">
        <w:rPr>
          <w:rStyle w:val="a8"/>
          <w:color w:val="000000" w:themeColor="text1"/>
        </w:rPr>
        <w:footnoteReference w:id="43"/>
      </w:r>
      <w:r w:rsidR="00FF4070">
        <w:rPr>
          <w:color w:val="000000" w:themeColor="text1"/>
        </w:rPr>
        <w:t xml:space="preserve"> </w:t>
      </w:r>
      <w:r w:rsidR="007725E0">
        <w:rPr>
          <w:color w:val="000000" w:themeColor="text1"/>
        </w:rPr>
        <w:t xml:space="preserve">А. </w:t>
      </w:r>
      <w:proofErr w:type="spellStart"/>
      <w:r w:rsidR="00FF4070">
        <w:rPr>
          <w:color w:val="000000" w:themeColor="text1"/>
        </w:rPr>
        <w:t>Маслоу</w:t>
      </w:r>
      <w:proofErr w:type="spellEnd"/>
      <w:r w:rsidR="00FF4070">
        <w:rPr>
          <w:color w:val="000000" w:themeColor="text1"/>
        </w:rPr>
        <w:t xml:space="preserve"> наглядно показал, что </w:t>
      </w:r>
      <w:r w:rsidR="007725E0">
        <w:rPr>
          <w:color w:val="000000" w:themeColor="text1"/>
        </w:rPr>
        <w:t>человеческие потребности в конечном счете постепенно удовлетворяются путем з</w:t>
      </w:r>
      <w:r w:rsidR="00FF4070">
        <w:rPr>
          <w:color w:val="000000" w:themeColor="text1"/>
        </w:rPr>
        <w:t>авоевани</w:t>
      </w:r>
      <w:r w:rsidR="00510A0C">
        <w:rPr>
          <w:color w:val="000000" w:themeColor="text1"/>
        </w:rPr>
        <w:t xml:space="preserve">я </w:t>
      </w:r>
      <w:r w:rsidR="00FF4070">
        <w:rPr>
          <w:color w:val="000000" w:themeColor="text1"/>
        </w:rPr>
        <w:t>признания в обществе</w:t>
      </w:r>
      <w:r w:rsidR="00510A0C">
        <w:rPr>
          <w:color w:val="000000" w:themeColor="text1"/>
        </w:rPr>
        <w:t>, ощущения своей значимости, собственной силы, власти</w:t>
      </w:r>
      <w:r w:rsidR="00FF4070">
        <w:rPr>
          <w:color w:val="000000" w:themeColor="text1"/>
        </w:rPr>
        <w:t xml:space="preserve"> и статуса</w:t>
      </w:r>
      <w:r w:rsidR="00510A0C">
        <w:rPr>
          <w:color w:val="000000" w:themeColor="text1"/>
        </w:rPr>
        <w:t>. Суть заключается в том, что достижение всех вышеперечисленных потребностей практически невозможна без позитивно – спроецированного имиджа,</w:t>
      </w:r>
      <w:r w:rsidR="007725E0">
        <w:rPr>
          <w:color w:val="000000" w:themeColor="text1"/>
        </w:rPr>
        <w:t xml:space="preserve"> </w:t>
      </w:r>
      <w:r w:rsidR="00FF4070">
        <w:rPr>
          <w:color w:val="000000" w:themeColor="text1"/>
        </w:rPr>
        <w:t>имиджа, который субъект проецирует на определенную группу реципиенто</w:t>
      </w:r>
      <w:r w:rsidR="007725E0">
        <w:rPr>
          <w:color w:val="000000" w:themeColor="text1"/>
        </w:rPr>
        <w:t>в.</w:t>
      </w:r>
    </w:p>
    <w:p w:rsidR="00E3419F" w:rsidRPr="00E3419F" w:rsidRDefault="00510A0C" w:rsidP="00476B0F">
      <w:pPr>
        <w:spacing w:line="360" w:lineRule="auto"/>
        <w:ind w:firstLine="709"/>
        <w:jc w:val="both"/>
        <w:rPr>
          <w:color w:val="000000" w:themeColor="text1"/>
        </w:rPr>
      </w:pPr>
      <w:r>
        <w:rPr>
          <w:color w:val="000000" w:themeColor="text1"/>
        </w:rPr>
        <w:t>В целом при рассмотрении</w:t>
      </w:r>
      <w:r w:rsidR="008B4F29">
        <w:rPr>
          <w:color w:val="000000" w:themeColor="text1"/>
        </w:rPr>
        <w:t xml:space="preserve"> «второго» этапа научной</w:t>
      </w:r>
      <w:r>
        <w:rPr>
          <w:color w:val="000000" w:themeColor="text1"/>
        </w:rPr>
        <w:t xml:space="preserve"> </w:t>
      </w:r>
      <w:r w:rsidR="008B4F29">
        <w:rPr>
          <w:color w:val="000000" w:themeColor="text1"/>
        </w:rPr>
        <w:t xml:space="preserve">проблематики теорий природы имиджа, можно сделать вывод, что </w:t>
      </w:r>
      <w:r w:rsidR="00BB7DD8">
        <w:rPr>
          <w:color w:val="000000" w:themeColor="text1"/>
        </w:rPr>
        <w:t xml:space="preserve">особое внимание уделяется изучению развития образности субъекта, который познает свое «Я» через самосовершенствование, самовыражение и ассоциирование себя к определенным архетипам. Безусловно, повышенное внимание к изучению этих </w:t>
      </w:r>
      <w:proofErr w:type="spellStart"/>
      <w:r w:rsidR="00BB7DD8">
        <w:rPr>
          <w:color w:val="000000" w:themeColor="text1"/>
        </w:rPr>
        <w:t>имиджевых</w:t>
      </w:r>
      <w:proofErr w:type="spellEnd"/>
      <w:r w:rsidR="00BB7DD8">
        <w:rPr>
          <w:color w:val="000000" w:themeColor="text1"/>
        </w:rPr>
        <w:t xml:space="preserve"> контуров в западной общественно – политической и социально – психологической науке</w:t>
      </w:r>
      <w:r w:rsidR="009A3023">
        <w:rPr>
          <w:color w:val="000000" w:themeColor="text1"/>
        </w:rPr>
        <w:t xml:space="preserve">, обусловленное актуализацией рекламной информационной сферы и развитием капитализма, </w:t>
      </w:r>
      <w:r w:rsidR="00BB7DD8">
        <w:rPr>
          <w:color w:val="000000" w:themeColor="text1"/>
        </w:rPr>
        <w:t xml:space="preserve">приблизило следующее </w:t>
      </w:r>
      <w:r w:rsidR="00BB7DD8" w:rsidRPr="00E3419F">
        <w:rPr>
          <w:color w:val="000000" w:themeColor="text1"/>
        </w:rPr>
        <w:t>поколение исследователей к дальнейшему изучению и пониманию сущности имиджа.</w:t>
      </w:r>
    </w:p>
    <w:p w:rsidR="00FA0749" w:rsidRPr="00141C00" w:rsidRDefault="00F55C82" w:rsidP="00476B0F">
      <w:pPr>
        <w:pStyle w:val="a3"/>
        <w:spacing w:before="0" w:beforeAutospacing="0" w:after="0" w:afterAutospacing="0" w:line="360" w:lineRule="auto"/>
        <w:ind w:firstLine="709"/>
        <w:jc w:val="both"/>
        <w:rPr>
          <w:color w:val="000000" w:themeColor="text1"/>
        </w:rPr>
      </w:pPr>
      <w:r w:rsidRPr="00E3419F">
        <w:rPr>
          <w:color w:val="000000" w:themeColor="text1"/>
        </w:rPr>
        <w:t>«Третий» этап по смысловому наполнению природы имиджа приходится на 1970 –е гг. на Западе и на 1990 – е гг. в России</w:t>
      </w:r>
      <w:r w:rsidR="009A3023" w:rsidRPr="00E3419F">
        <w:rPr>
          <w:color w:val="000000" w:themeColor="text1"/>
        </w:rPr>
        <w:t xml:space="preserve"> и сопровождается обострением влияния эпохи глобализации и развити</w:t>
      </w:r>
      <w:r w:rsidR="00AB00D3" w:rsidRPr="00E3419F">
        <w:rPr>
          <w:color w:val="000000" w:themeColor="text1"/>
        </w:rPr>
        <w:t xml:space="preserve">ем </w:t>
      </w:r>
      <w:r w:rsidR="009A3023" w:rsidRPr="00E3419F">
        <w:rPr>
          <w:color w:val="000000" w:themeColor="text1"/>
        </w:rPr>
        <w:t xml:space="preserve">информационного пространства. </w:t>
      </w:r>
      <w:r w:rsidR="00FA0749" w:rsidRPr="00E3419F">
        <w:rPr>
          <w:color w:val="000000" w:themeColor="text1"/>
        </w:rPr>
        <w:t xml:space="preserve">Среди значительного количества отечественных и зарубежных ученых, специализирующихся на исследованиях современных межкультурных коммуникаций, </w:t>
      </w:r>
      <w:proofErr w:type="spellStart"/>
      <w:r w:rsidR="00FA0749" w:rsidRPr="00E3419F">
        <w:rPr>
          <w:color w:val="000000" w:themeColor="text1"/>
        </w:rPr>
        <w:t>стереоипизации</w:t>
      </w:r>
      <w:proofErr w:type="spellEnd"/>
      <w:r w:rsidR="00FA0749" w:rsidRPr="00E3419F">
        <w:rPr>
          <w:color w:val="000000" w:themeColor="text1"/>
        </w:rPr>
        <w:t xml:space="preserve"> и проблемах </w:t>
      </w:r>
      <w:proofErr w:type="spellStart"/>
      <w:r w:rsidR="00FA0749" w:rsidRPr="00E3419F">
        <w:rPr>
          <w:color w:val="000000" w:themeColor="text1"/>
        </w:rPr>
        <w:t>имиджевых</w:t>
      </w:r>
      <w:proofErr w:type="spellEnd"/>
      <w:r w:rsidR="00FA0749" w:rsidRPr="00E3419F">
        <w:rPr>
          <w:color w:val="000000" w:themeColor="text1"/>
        </w:rPr>
        <w:t xml:space="preserve"> стратегий государства, мы можем отметить А. </w:t>
      </w:r>
      <w:proofErr w:type="spellStart"/>
      <w:r w:rsidR="00FA0749" w:rsidRPr="00E3419F">
        <w:rPr>
          <w:color w:val="000000" w:themeColor="text1"/>
        </w:rPr>
        <w:t>Чумикову</w:t>
      </w:r>
      <w:proofErr w:type="spellEnd"/>
      <w:r w:rsidR="00FA0749" w:rsidRPr="00E3419F">
        <w:rPr>
          <w:color w:val="000000" w:themeColor="text1"/>
        </w:rPr>
        <w:t xml:space="preserve">, Ю. </w:t>
      </w:r>
      <w:proofErr w:type="spellStart"/>
      <w:r w:rsidR="00FA0749" w:rsidRPr="00E3419F">
        <w:rPr>
          <w:color w:val="000000" w:themeColor="text1"/>
        </w:rPr>
        <w:t>Кашлева</w:t>
      </w:r>
      <w:proofErr w:type="spellEnd"/>
      <w:r w:rsidR="00FA0749" w:rsidRPr="00E3419F">
        <w:rPr>
          <w:color w:val="000000" w:themeColor="text1"/>
        </w:rPr>
        <w:t>, Д. Гавра, О. Карпухину,</w:t>
      </w:r>
      <w:r w:rsidR="00561DFA" w:rsidRPr="00561DFA">
        <w:rPr>
          <w:color w:val="000000" w:themeColor="text1"/>
        </w:rPr>
        <w:t xml:space="preserve"> </w:t>
      </w:r>
      <w:r w:rsidR="00561DFA">
        <w:rPr>
          <w:color w:val="000000" w:themeColor="text1"/>
        </w:rPr>
        <w:t xml:space="preserve">Ф. </w:t>
      </w:r>
      <w:proofErr w:type="spellStart"/>
      <w:r w:rsidR="00561DFA">
        <w:rPr>
          <w:color w:val="000000" w:themeColor="text1"/>
        </w:rPr>
        <w:t>Котлера</w:t>
      </w:r>
      <w:proofErr w:type="spellEnd"/>
      <w:r w:rsidR="00561DFA">
        <w:rPr>
          <w:color w:val="000000" w:themeColor="text1"/>
        </w:rPr>
        <w:t>,</w:t>
      </w:r>
      <w:r w:rsidR="00FA0749" w:rsidRPr="00E3419F">
        <w:rPr>
          <w:color w:val="000000" w:themeColor="text1"/>
        </w:rPr>
        <w:t xml:space="preserve"> Э. </w:t>
      </w:r>
      <w:proofErr w:type="spellStart"/>
      <w:r w:rsidR="00AB00D3" w:rsidRPr="00E3419F">
        <w:rPr>
          <w:color w:val="000000" w:themeColor="text1"/>
        </w:rPr>
        <w:t>Галумова</w:t>
      </w:r>
      <w:proofErr w:type="spellEnd"/>
      <w:r w:rsidR="00FA0749" w:rsidRPr="00E3419F">
        <w:rPr>
          <w:color w:val="000000" w:themeColor="text1"/>
        </w:rPr>
        <w:t xml:space="preserve">, С. </w:t>
      </w:r>
      <w:proofErr w:type="spellStart"/>
      <w:r w:rsidR="00FA0749" w:rsidRPr="00E3419F">
        <w:rPr>
          <w:color w:val="000000" w:themeColor="text1"/>
        </w:rPr>
        <w:t>Анхольта</w:t>
      </w:r>
      <w:proofErr w:type="spellEnd"/>
      <w:r w:rsidR="00FA0749" w:rsidRPr="00E3419F">
        <w:rPr>
          <w:color w:val="000000" w:themeColor="text1"/>
        </w:rPr>
        <w:t xml:space="preserve">, А. </w:t>
      </w:r>
      <w:proofErr w:type="spellStart"/>
      <w:r w:rsidR="00FA0749" w:rsidRPr="00E3419F">
        <w:rPr>
          <w:color w:val="000000" w:themeColor="text1"/>
        </w:rPr>
        <w:t>Панкрухину</w:t>
      </w:r>
      <w:proofErr w:type="spellEnd"/>
      <w:r w:rsidR="00FA0749" w:rsidRPr="00E3419F">
        <w:rPr>
          <w:color w:val="000000" w:themeColor="text1"/>
        </w:rPr>
        <w:t xml:space="preserve">, И. Рожкова, В. </w:t>
      </w:r>
      <w:proofErr w:type="spellStart"/>
      <w:r w:rsidR="00FA0749" w:rsidRPr="00E3419F">
        <w:rPr>
          <w:color w:val="000000" w:themeColor="text1"/>
        </w:rPr>
        <w:t>Кисмерешкину</w:t>
      </w:r>
      <w:proofErr w:type="spellEnd"/>
      <w:r w:rsidR="00FA0749" w:rsidRPr="00E3419F">
        <w:rPr>
          <w:color w:val="000000" w:themeColor="text1"/>
        </w:rPr>
        <w:t xml:space="preserve">, </w:t>
      </w:r>
      <w:proofErr w:type="spellStart"/>
      <w:r w:rsidR="00FA0749" w:rsidRPr="00E3419F">
        <w:rPr>
          <w:color w:val="000000" w:themeColor="text1"/>
        </w:rPr>
        <w:t>Д.Замятину</w:t>
      </w:r>
      <w:proofErr w:type="spellEnd"/>
      <w:r w:rsidR="00FA0749" w:rsidRPr="00E3419F">
        <w:rPr>
          <w:color w:val="000000" w:themeColor="text1"/>
        </w:rPr>
        <w:t xml:space="preserve">, </w:t>
      </w:r>
      <w:proofErr w:type="spellStart"/>
      <w:r w:rsidR="00FA0749" w:rsidRPr="00E3419F">
        <w:rPr>
          <w:color w:val="000000" w:themeColor="text1"/>
        </w:rPr>
        <w:t>Е.Егорова</w:t>
      </w:r>
      <w:proofErr w:type="spellEnd"/>
      <w:r w:rsidR="00FA0749" w:rsidRPr="00E3419F">
        <w:rPr>
          <w:color w:val="000000" w:themeColor="text1"/>
        </w:rPr>
        <w:t xml:space="preserve">  и др.</w:t>
      </w:r>
      <w:r w:rsidR="00AB00D3" w:rsidRPr="00E3419F">
        <w:rPr>
          <w:color w:val="000000" w:themeColor="text1"/>
        </w:rPr>
        <w:t xml:space="preserve"> Необходимо также подчеркнуть, что американское научное поле по изучению имиджа </w:t>
      </w:r>
      <w:r w:rsidR="00E3419F" w:rsidRPr="00E3419F">
        <w:rPr>
          <w:color w:val="000000" w:themeColor="text1"/>
        </w:rPr>
        <w:t xml:space="preserve">имело в то время </w:t>
      </w:r>
      <w:r w:rsidR="00AB00D3" w:rsidRPr="00E3419F">
        <w:rPr>
          <w:color w:val="000000" w:themeColor="text1"/>
        </w:rPr>
        <w:t>значительное отличие от отечественного</w:t>
      </w:r>
      <w:r w:rsidR="00E3419F" w:rsidRPr="00E3419F">
        <w:rPr>
          <w:color w:val="000000" w:themeColor="text1"/>
        </w:rPr>
        <w:t>: большинство работ были ориентированы на практическое применение и разрешение конкретных задач эмпирического характера</w:t>
      </w:r>
      <w:r w:rsidR="00351D04">
        <w:rPr>
          <w:color w:val="000000" w:themeColor="text1"/>
        </w:rPr>
        <w:t>, а о</w:t>
      </w:r>
      <w:r w:rsidR="00E3419F" w:rsidRPr="00E3419F">
        <w:rPr>
          <w:color w:val="000000" w:themeColor="text1"/>
        </w:rPr>
        <w:t xml:space="preserve">течественная же наука в течение долго времени в принципе не признавала такое явление, как «имидж», ввиду чего существовало крайне негативное и неоднозначное отношение к данной проблематики, так как в Советское время имидж и ««социальные стереотипы трактовались всегда как неизбежное зло, барьер, помеха, встающие на пути точного и полного взаимопонимания </w:t>
      </w:r>
      <w:r w:rsidR="00E3419F" w:rsidRPr="00E3419F">
        <w:rPr>
          <w:color w:val="000000" w:themeColor="text1"/>
        </w:rPr>
        <w:lastRenderedPageBreak/>
        <w:t>людей, как свидетельство чуть ли неполноценности или испорченности человеческой природы».</w:t>
      </w:r>
      <w:r w:rsidR="00E3419F" w:rsidRPr="00E3419F">
        <w:rPr>
          <w:rStyle w:val="a8"/>
          <w:color w:val="000000" w:themeColor="text1"/>
        </w:rPr>
        <w:footnoteReference w:id="44"/>
      </w:r>
    </w:p>
    <w:p w:rsidR="00C87EF4" w:rsidRPr="009A3023" w:rsidRDefault="00C87EF4" w:rsidP="00476B0F">
      <w:pPr>
        <w:pStyle w:val="a3"/>
        <w:spacing w:before="0" w:beforeAutospacing="0" w:after="0" w:afterAutospacing="0" w:line="360" w:lineRule="auto"/>
        <w:ind w:firstLine="709"/>
        <w:jc w:val="both"/>
      </w:pPr>
      <w:r>
        <w:t>Значительные изменения политической ситуации второй половины 20 – начала 21 века обозначили усиление конкурирующей обстановки между государствами в информационно – коммуникативных действиях и значительно поменяли понятие «силы». В условиях глобализации формирование имиджа, который известен еще со времен Н. Макиавелли как некая «государственная маска», имеет стратегически – важное направление.</w:t>
      </w:r>
      <w:r>
        <w:rPr>
          <w:rStyle w:val="a8"/>
        </w:rPr>
        <w:footnoteReference w:id="45"/>
      </w:r>
      <w:r>
        <w:t xml:space="preserve"> Данный факт продиктован стремлением игроков мировой политики эффективно инкорпорировать национальные приоритеты своей страны с международным общественным мнением посредством грамотно - выработанной стратегии популяризации своего позитивного образа ввиду того, что «</w:t>
      </w:r>
      <w:r w:rsidRPr="00C87EF4">
        <w:rPr>
          <w:rFonts w:ascii="TimesNewRomanPSMT" w:hAnsi="TimesNewRomanPSMT"/>
        </w:rPr>
        <w:t>эффективность внешней политики правительства связана с эффективностью в решении задач формирования положительного образа собственной страны, улучшения ее имиджа, аргументированного объяснения легитимности своей точки зрения».</w:t>
      </w:r>
      <w:r w:rsidRPr="00C87EF4">
        <w:rPr>
          <w:rStyle w:val="a8"/>
          <w:rFonts w:ascii="TimesNewRomanPSMT" w:hAnsi="TimesNewRomanPSMT"/>
        </w:rPr>
        <w:footnoteReference w:id="46"/>
      </w:r>
      <w:r>
        <w:rPr>
          <w:rFonts w:ascii="TimesNewRomanPSMT" w:hAnsi="TimesNewRomanPSMT"/>
        </w:rPr>
        <w:t xml:space="preserve"> </w:t>
      </w:r>
    </w:p>
    <w:p w:rsidR="00141C00" w:rsidRDefault="00C87EF4" w:rsidP="00476B0F">
      <w:pPr>
        <w:spacing w:line="360" w:lineRule="auto"/>
        <w:ind w:firstLine="709"/>
        <w:jc w:val="both"/>
      </w:pPr>
      <w:r>
        <w:t xml:space="preserve">Более того, стоит отметить, что  в течение последних десятилетий на передний план внешнеполитических отношений выходит аспект восприятия государства другими </w:t>
      </w:r>
      <w:proofErr w:type="spellStart"/>
      <w:r>
        <w:t>акторами</w:t>
      </w:r>
      <w:proofErr w:type="spellEnd"/>
      <w:r>
        <w:t xml:space="preserve"> международных отношений, так как в эпоху глобализации и информационных технологий интегрированный образ страны влияет на ее репутацию</w:t>
      </w:r>
      <w:r w:rsidRPr="00C87EF4">
        <w:t>,</w:t>
      </w:r>
      <w:r>
        <w:t xml:space="preserve"> на процент привлечения инвестиционного капитала,  на привлекательность политического субъекта на глобальном рынке, на развитие туристической сферы и на то, какую нишу страна будет занимать на мировой арене.</w:t>
      </w:r>
      <w:r>
        <w:rPr>
          <w:rStyle w:val="a8"/>
        </w:rPr>
        <w:footnoteReference w:id="47"/>
      </w:r>
    </w:p>
    <w:p w:rsidR="00A271CB" w:rsidRPr="00351D04" w:rsidRDefault="00C87EF4" w:rsidP="00476B0F">
      <w:pPr>
        <w:spacing w:line="360" w:lineRule="auto"/>
        <w:ind w:firstLine="709"/>
        <w:jc w:val="both"/>
      </w:pPr>
      <w:r>
        <w:t xml:space="preserve"> Поддержание позитивного имиджа и репутации государства напрямую влияет не только на проведение внешнеполитической стратегии, но и на развитие </w:t>
      </w:r>
      <w:proofErr w:type="spellStart"/>
      <w:r>
        <w:t>торгово</w:t>
      </w:r>
      <w:proofErr w:type="spellEnd"/>
      <w:r>
        <w:t xml:space="preserve"> – экономических отношений с другими странами. Более того, мы можем наблюдать логическую взаимосвязь международного имиджа с внутренней политической ситуацией </w:t>
      </w:r>
      <w:r w:rsidRPr="00351D04">
        <w:t xml:space="preserve">государства: негативный образ и стереотипное мышление может быть использовано оппозиционными силами с целью критики правительства и внутренних политических </w:t>
      </w:r>
      <w:r w:rsidRPr="00351D04">
        <w:lastRenderedPageBreak/>
        <w:t xml:space="preserve">структур. Ввиду того, что формирование имиджа государства затрагивает как </w:t>
      </w:r>
      <w:proofErr w:type="spellStart"/>
      <w:r w:rsidRPr="00351D04">
        <w:t>политико</w:t>
      </w:r>
      <w:proofErr w:type="spellEnd"/>
      <w:r w:rsidRPr="00351D04">
        <w:t xml:space="preserve"> – экономические, так и </w:t>
      </w:r>
      <w:proofErr w:type="spellStart"/>
      <w:r w:rsidRPr="00351D04">
        <w:t>социо</w:t>
      </w:r>
      <w:proofErr w:type="spellEnd"/>
      <w:r w:rsidRPr="00351D04">
        <w:t xml:space="preserve"> – культурные сферы страны, происходит автоматическая внутренняя корреляция вышеупомянутых направлений. </w:t>
      </w:r>
    </w:p>
    <w:p w:rsidR="00371ED9" w:rsidRDefault="00141C00" w:rsidP="00476B0F">
      <w:pPr>
        <w:spacing w:line="360" w:lineRule="auto"/>
        <w:ind w:firstLine="709"/>
        <w:jc w:val="both"/>
      </w:pPr>
      <w:r w:rsidRPr="00351D04">
        <w:t xml:space="preserve">Обратимся к трудам американского маркетолога Дэвида </w:t>
      </w:r>
      <w:proofErr w:type="spellStart"/>
      <w:r w:rsidRPr="00351D04">
        <w:t>Огилви</w:t>
      </w:r>
      <w:proofErr w:type="spellEnd"/>
      <w:r w:rsidRPr="00351D04">
        <w:t>, который в 1963 году изложил еще один важный теоретический аспект в изучении имиджа государства</w:t>
      </w:r>
      <w:r w:rsidR="0099701C" w:rsidRPr="00351D04">
        <w:t xml:space="preserve">, рассмотрев последнее через призму </w:t>
      </w:r>
      <w:r w:rsidR="009B5711" w:rsidRPr="00351D04">
        <w:t xml:space="preserve">маркетинга и рекламной деятельности. </w:t>
      </w:r>
      <w:r w:rsidR="00D73D3B" w:rsidRPr="00351D04">
        <w:t xml:space="preserve">Несмотря на то что в данном случае теория имиджа по большей части связана с рекламной деятельностью и маркетингом, мы можем «наложить» ее и на любой международный </w:t>
      </w:r>
      <w:proofErr w:type="spellStart"/>
      <w:r w:rsidR="00D73D3B" w:rsidRPr="00351D04">
        <w:t>актор</w:t>
      </w:r>
      <w:proofErr w:type="spellEnd"/>
      <w:r w:rsidR="00D73D3B" w:rsidRPr="00351D04">
        <w:t xml:space="preserve"> мировой политической системы. </w:t>
      </w:r>
    </w:p>
    <w:p w:rsidR="00885536" w:rsidRDefault="00D73D3B" w:rsidP="00476B0F">
      <w:pPr>
        <w:spacing w:line="360" w:lineRule="auto"/>
        <w:ind w:firstLine="709"/>
        <w:jc w:val="both"/>
      </w:pPr>
      <w:r w:rsidRPr="00351D04">
        <w:t xml:space="preserve">В своей книге «Откровения рекламного агента» он выдвинул теорию, что на успех реализации продажи любого продукта (в нашем случае под «продуктом» мы подразумеваем государство) влияет не только информационная освещенность об этом продукте, но и его определенный статус, который формируется у целевой аудитории посредством правильно </w:t>
      </w:r>
      <w:r w:rsidR="00351D04" w:rsidRPr="00351D04">
        <w:t>отображенного</w:t>
      </w:r>
      <w:r w:rsidRPr="00351D04">
        <w:t xml:space="preserve"> имиджа этого продукта</w:t>
      </w:r>
      <w:r w:rsidR="00351D04" w:rsidRPr="00351D04">
        <w:t>.</w:t>
      </w:r>
      <w:r w:rsidRPr="00351D04">
        <w:rPr>
          <w:rStyle w:val="a8"/>
        </w:rPr>
        <w:footnoteReference w:id="48"/>
      </w:r>
      <w:r w:rsidR="00351D04" w:rsidRPr="00351D04">
        <w:t xml:space="preserve"> Проецируя теорию </w:t>
      </w:r>
      <w:proofErr w:type="spellStart"/>
      <w:r w:rsidR="00351D04" w:rsidRPr="00351D04">
        <w:t>Огилви</w:t>
      </w:r>
      <w:proofErr w:type="spellEnd"/>
      <w:r w:rsidR="00351D04" w:rsidRPr="00351D04">
        <w:t xml:space="preserve"> на такой продукт, как «государство», мы можем охарактеризовать «имидж государства» как </w:t>
      </w:r>
      <w:r w:rsidR="00351D04">
        <w:t>«</w:t>
      </w:r>
      <w:r w:rsidR="00351D04" w:rsidRPr="0099701C">
        <w:t>стереотипны</w:t>
      </w:r>
      <w:r w:rsidR="00351D04">
        <w:t>й</w:t>
      </w:r>
      <w:r w:rsidR="00351D04" w:rsidRPr="0099701C">
        <w:t xml:space="preserve"> образ конкретн</w:t>
      </w:r>
      <w:r w:rsidR="00864B98">
        <w:t>ого государства</w:t>
      </w:r>
      <w:r w:rsidR="00351D04" w:rsidRPr="0099701C">
        <w:t>, существующи</w:t>
      </w:r>
      <w:r w:rsidR="00351D04">
        <w:t>й</w:t>
      </w:r>
      <w:r w:rsidR="00351D04" w:rsidRPr="0099701C">
        <w:t xml:space="preserve"> в массовом сознании, и сформированны</w:t>
      </w:r>
      <w:r w:rsidR="00351D04">
        <w:t>й</w:t>
      </w:r>
      <w:r w:rsidR="00351D04" w:rsidRPr="0099701C">
        <w:t xml:space="preserve"> как стихийными ситуациями, так и целенаправленной деятельностью правящей элиты</w:t>
      </w:r>
      <w:r w:rsidR="00351D04">
        <w:t>»</w:t>
      </w:r>
      <w:r w:rsidR="00351D04" w:rsidRPr="0099701C">
        <w:t>.</w:t>
      </w:r>
      <w:r w:rsidR="00351D04" w:rsidRPr="00351D04">
        <w:rPr>
          <w:rStyle w:val="a8"/>
        </w:rPr>
        <w:footnoteReference w:id="49"/>
      </w:r>
    </w:p>
    <w:p w:rsidR="00CF46D8" w:rsidRDefault="00C87EF4" w:rsidP="00476B0F">
      <w:pPr>
        <w:pStyle w:val="a3"/>
        <w:spacing w:before="0" w:beforeAutospacing="0" w:after="0" w:afterAutospacing="0" w:line="360" w:lineRule="auto"/>
        <w:ind w:firstLine="709"/>
        <w:jc w:val="both"/>
      </w:pPr>
      <w:r w:rsidRPr="00371ED9">
        <w:t>Подчеркивая многосторонность и многофакторность понятия «имидж государства»</w:t>
      </w:r>
      <w:r w:rsidR="00A271CB" w:rsidRPr="00371ED9">
        <w:t xml:space="preserve"> в нашем исследовании</w:t>
      </w:r>
      <w:r w:rsidRPr="00371ED9">
        <w:t xml:space="preserve">, мы </w:t>
      </w:r>
      <w:r w:rsidR="00371ED9">
        <w:t xml:space="preserve">также </w:t>
      </w:r>
      <w:r w:rsidRPr="00371ED9">
        <w:t xml:space="preserve">можем </w:t>
      </w:r>
      <w:r w:rsidR="00885536" w:rsidRPr="00371ED9">
        <w:t>обратиться</w:t>
      </w:r>
      <w:r w:rsidR="00FA0749" w:rsidRPr="00371ED9">
        <w:t xml:space="preserve"> </w:t>
      </w:r>
      <w:r w:rsidR="00885536" w:rsidRPr="00371ED9">
        <w:t xml:space="preserve">к </w:t>
      </w:r>
      <w:r w:rsidRPr="00371ED9">
        <w:t>представителям</w:t>
      </w:r>
      <w:r w:rsidR="00885536" w:rsidRPr="00371ED9">
        <w:t xml:space="preserve"> российской науки. Эраст </w:t>
      </w:r>
      <w:proofErr w:type="spellStart"/>
      <w:r w:rsidR="00885536" w:rsidRPr="00371ED9">
        <w:t>Галумов</w:t>
      </w:r>
      <w:proofErr w:type="spellEnd"/>
      <w:r w:rsidR="00885536" w:rsidRPr="00371ED9">
        <w:t xml:space="preserve"> выделяет активную функциональную квинтэссенцию имиджа государства</w:t>
      </w:r>
      <w:r w:rsidR="00553A34" w:rsidRPr="00371ED9">
        <w:t xml:space="preserve"> и определяет его как «комплекс объективных, взаимосвязанных между собой характеристик государственной системы (экономических, географических, национальных, культурных, демографических и др.), сформировавшихся в процессе эволюционного развития государственности как сложной многофакторной подсистемы мирового устройства, эффективность взаимодействия звеньев которой определяет тенденции социально</w:t>
      </w:r>
      <w:r w:rsidR="00371ED9">
        <w:t xml:space="preserve"> </w:t>
      </w:r>
      <w:r w:rsidR="00553A34" w:rsidRPr="00371ED9">
        <w:t>-</w:t>
      </w:r>
      <w:r w:rsidR="00371ED9">
        <w:t xml:space="preserve"> </w:t>
      </w:r>
      <w:r w:rsidR="00553A34" w:rsidRPr="00371ED9">
        <w:t>экономических, общественно</w:t>
      </w:r>
      <w:r w:rsidR="00371ED9">
        <w:t xml:space="preserve"> </w:t>
      </w:r>
      <w:r w:rsidR="00553A34" w:rsidRPr="00371ED9">
        <w:t>- политических, национально конфессиональных и иных процессов в стране».</w:t>
      </w:r>
      <w:r w:rsidR="00553A34" w:rsidRPr="00371ED9">
        <w:rPr>
          <w:rStyle w:val="a8"/>
        </w:rPr>
        <w:footnoteReference w:id="50"/>
      </w:r>
      <w:r w:rsidR="00371ED9" w:rsidRPr="00371ED9">
        <w:t xml:space="preserve"> Другое весьма продуктивно определение предлагает Ю.В. </w:t>
      </w:r>
      <w:proofErr w:type="spellStart"/>
      <w:r w:rsidR="00371ED9" w:rsidRPr="00371ED9">
        <w:t>Быба</w:t>
      </w:r>
      <w:proofErr w:type="spellEnd"/>
      <w:r w:rsidR="00371ED9" w:rsidRPr="00371ED9">
        <w:t>:</w:t>
      </w:r>
      <w:r w:rsidR="00371ED9">
        <w:t xml:space="preserve"> </w:t>
      </w:r>
      <w:r w:rsidR="00371ED9" w:rsidRPr="00371ED9">
        <w:t xml:space="preserve"> «комплексное, </w:t>
      </w:r>
      <w:proofErr w:type="spellStart"/>
      <w:r w:rsidR="00371ED9" w:rsidRPr="00371ED9">
        <w:t>стереотипизированное</w:t>
      </w:r>
      <w:proofErr w:type="spellEnd"/>
      <w:r w:rsidR="00371ED9" w:rsidRPr="00371ED9">
        <w:t xml:space="preserve"> представление о нем, основанное на объективных </w:t>
      </w:r>
      <w:r w:rsidR="00371ED9" w:rsidRPr="00371ED9">
        <w:lastRenderedPageBreak/>
        <w:t xml:space="preserve">характеристиках государства, с учетом исторических особенностей его развития, сформированное с помощью </w:t>
      </w:r>
      <w:proofErr w:type="spellStart"/>
      <w:r w:rsidR="00371ED9" w:rsidRPr="00371ED9">
        <w:t>мифологизации</w:t>
      </w:r>
      <w:proofErr w:type="spellEnd"/>
      <w:r w:rsidR="00371ED9" w:rsidRPr="00371ED9">
        <w:t xml:space="preserve"> и информационно-коммуникативных технологий, опосредованное коллективным опытом народа».</w:t>
      </w:r>
      <w:r w:rsidR="00371ED9" w:rsidRPr="00371ED9">
        <w:rPr>
          <w:rStyle w:val="a8"/>
        </w:rPr>
        <w:footnoteReference w:id="51"/>
      </w:r>
      <w:r w:rsidR="00371ED9">
        <w:t xml:space="preserve"> </w:t>
      </w:r>
      <w:r w:rsidR="00CF46D8">
        <w:t xml:space="preserve"> Здесь важно отметить, что опыт народа, который подразумевает под собой менталитет и историческую память, в большинстве случаев является крайне устойчивой реминисценцией, которая даже под давлением окружающих факторов не меняется. </w:t>
      </w:r>
    </w:p>
    <w:p w:rsidR="00CF46D8" w:rsidRDefault="00CF46D8" w:rsidP="00476B0F">
      <w:pPr>
        <w:pStyle w:val="a3"/>
        <w:spacing w:before="0" w:beforeAutospacing="0" w:after="0" w:afterAutospacing="0" w:line="360" w:lineRule="auto"/>
        <w:ind w:firstLine="709"/>
        <w:jc w:val="both"/>
      </w:pPr>
      <w:r>
        <w:t>Также представители</w:t>
      </w:r>
      <w:r w:rsidR="00C87EF4">
        <w:t xml:space="preserve"> ценностного подхода определяют </w:t>
      </w:r>
      <w:r>
        <w:t xml:space="preserve">«государственный имидж» </w:t>
      </w:r>
      <w:r w:rsidR="00C87EF4">
        <w:t xml:space="preserve"> как «</w:t>
      </w:r>
      <w:r w:rsidR="00C87EF4" w:rsidRPr="00C87EF4">
        <w:t>целенаправленно созданный особого рода образ</w:t>
      </w:r>
      <w:r w:rsidR="00C87EF4">
        <w:t xml:space="preserve"> </w:t>
      </w:r>
      <w:r w:rsidR="00C87EF4" w:rsidRPr="00C87EF4">
        <w:t>-</w:t>
      </w:r>
      <w:r w:rsidR="00C87EF4">
        <w:t xml:space="preserve"> </w:t>
      </w:r>
      <w:r w:rsidR="00C87EF4" w:rsidRPr="00C87EF4">
        <w:t>представление, который с помощью ассоциаций наделяет объект  и дополнительными ценностями (социальными, политическими, социально - психологическими, эстетическим) и, благодаря этому, способствует более эмоциональному восприятию».</w:t>
      </w:r>
      <w:r w:rsidR="00C87EF4">
        <w:rPr>
          <w:rStyle w:val="a8"/>
        </w:rPr>
        <w:footnoteReference w:id="52"/>
      </w:r>
      <w:r w:rsidR="00C87EF4" w:rsidRPr="00C87EF4">
        <w:t xml:space="preserve"> </w:t>
      </w:r>
      <w:r>
        <w:t>Выделим еще одно</w:t>
      </w:r>
      <w:r w:rsidR="00C87EF4">
        <w:t xml:space="preserve"> </w:t>
      </w:r>
      <w:r>
        <w:t xml:space="preserve">интересующее нас </w:t>
      </w:r>
      <w:r w:rsidR="00C87EF4">
        <w:t xml:space="preserve">определение американского экономиста и маркетолога Ф. </w:t>
      </w:r>
      <w:proofErr w:type="spellStart"/>
      <w:r w:rsidR="00C87EF4">
        <w:t>Котлера</w:t>
      </w:r>
      <w:proofErr w:type="spellEnd"/>
      <w:r w:rsidR="00C87EF4">
        <w:t>, который  подчеркивает, что имидж -  «упрощенное обобщение  большого числа ассоциаций и кусков информации, связанных с данным местом»</w:t>
      </w:r>
      <w:r>
        <w:t>.</w:t>
      </w:r>
      <w:r w:rsidR="00C87EF4">
        <w:rPr>
          <w:rStyle w:val="a8"/>
        </w:rPr>
        <w:footnoteReference w:id="53"/>
      </w:r>
      <w:r w:rsidR="00C87EF4">
        <w:t xml:space="preserve"> </w:t>
      </w:r>
    </w:p>
    <w:p w:rsidR="00E96205" w:rsidRDefault="009C1DAE" w:rsidP="00476B0F">
      <w:pPr>
        <w:pStyle w:val="a3"/>
        <w:spacing w:before="0" w:beforeAutospacing="0" w:after="0" w:afterAutospacing="0" w:line="360" w:lineRule="auto"/>
        <w:ind w:firstLine="709"/>
        <w:jc w:val="both"/>
      </w:pPr>
      <w:r>
        <w:t xml:space="preserve">В то же самое время понятие «имидж» </w:t>
      </w:r>
      <w:r w:rsidR="00E96205">
        <w:t>зачастую коррелируется с понятием «образ», и чтобы определить разницу между ними, необходимо обратиться к смысловым определениям.</w:t>
      </w:r>
    </w:p>
    <w:p w:rsidR="00E96205" w:rsidRPr="00E96205" w:rsidRDefault="00E96205" w:rsidP="00476B0F">
      <w:pPr>
        <w:pStyle w:val="a3"/>
        <w:spacing w:before="0" w:beforeAutospacing="0" w:after="0" w:afterAutospacing="0" w:line="360" w:lineRule="auto"/>
        <w:ind w:firstLine="709"/>
        <w:jc w:val="both"/>
      </w:pPr>
      <w:r w:rsidRPr="00E96205">
        <w:t xml:space="preserve">С.И. Ожегов и Н.Ю. Шведова трактуют «образ» с разных точек восприятия: </w:t>
      </w:r>
    </w:p>
    <w:p w:rsidR="00E96205" w:rsidRPr="00E96205" w:rsidRDefault="00E96205" w:rsidP="00476B0F">
      <w:pPr>
        <w:pStyle w:val="a4"/>
        <w:numPr>
          <w:ilvl w:val="1"/>
          <w:numId w:val="8"/>
        </w:numPr>
        <w:spacing w:line="360" w:lineRule="auto"/>
        <w:ind w:left="0" w:firstLine="709"/>
        <w:jc w:val="both"/>
        <w:rPr>
          <w:rFonts w:ascii="Times New Roman" w:hAnsi="Times New Roman" w:cs="Times New Roman"/>
          <w:color w:val="000000"/>
          <w:shd w:val="clear" w:color="auto" w:fill="FFFFFF"/>
        </w:rPr>
      </w:pPr>
      <w:r w:rsidRPr="00E96205">
        <w:rPr>
          <w:rFonts w:ascii="Times New Roman" w:hAnsi="Times New Roman" w:cs="Times New Roman"/>
          <w:color w:val="000000"/>
          <w:shd w:val="clear" w:color="auto" w:fill="FFFFFF"/>
        </w:rPr>
        <w:t>В философии: результат и идеальная форма отражения предметов и явлений материального мира в сознании человека. </w:t>
      </w:r>
    </w:p>
    <w:p w:rsidR="00E96205" w:rsidRPr="00E96205" w:rsidRDefault="00E96205" w:rsidP="00476B0F">
      <w:pPr>
        <w:pStyle w:val="a4"/>
        <w:numPr>
          <w:ilvl w:val="1"/>
          <w:numId w:val="8"/>
        </w:numPr>
        <w:spacing w:line="360" w:lineRule="auto"/>
        <w:ind w:left="0" w:firstLine="709"/>
        <w:jc w:val="both"/>
        <w:rPr>
          <w:rFonts w:ascii="Times New Roman" w:hAnsi="Times New Roman" w:cs="Times New Roman"/>
        </w:rPr>
      </w:pPr>
      <w:r w:rsidRPr="00E96205">
        <w:rPr>
          <w:rFonts w:ascii="Times New Roman" w:hAnsi="Times New Roman" w:cs="Times New Roman"/>
          <w:color w:val="000000"/>
          <w:shd w:val="clear" w:color="auto" w:fill="FFFFFF"/>
        </w:rPr>
        <w:t>В искусстве: обобщенное художественное отражение действительности, облеченное в форму конкретного индивидуального явления.</w:t>
      </w:r>
    </w:p>
    <w:p w:rsidR="00E113DF" w:rsidRPr="00CE035E" w:rsidRDefault="00E96205" w:rsidP="00476B0F">
      <w:pPr>
        <w:pStyle w:val="a4"/>
        <w:numPr>
          <w:ilvl w:val="1"/>
          <w:numId w:val="8"/>
        </w:numPr>
        <w:spacing w:line="360" w:lineRule="auto"/>
        <w:ind w:left="0" w:firstLine="709"/>
        <w:jc w:val="both"/>
        <w:rPr>
          <w:rFonts w:ascii="Times New Roman" w:hAnsi="Times New Roman" w:cs="Times New Roman"/>
        </w:rPr>
      </w:pPr>
      <w:r w:rsidRPr="00E96205">
        <w:rPr>
          <w:rFonts w:ascii="Times New Roman" w:hAnsi="Times New Roman" w:cs="Times New Roman"/>
          <w:color w:val="000000"/>
          <w:shd w:val="clear" w:color="auto" w:fill="FFFFFF"/>
        </w:rPr>
        <w:t>В художественном произведении: тип, характер.</w:t>
      </w:r>
      <w:r w:rsidRPr="00E96205">
        <w:rPr>
          <w:rStyle w:val="a8"/>
          <w:rFonts w:ascii="Times New Roman" w:hAnsi="Times New Roman" w:cs="Times New Roman"/>
          <w:color w:val="000000"/>
          <w:shd w:val="clear" w:color="auto" w:fill="FFFFFF"/>
        </w:rPr>
        <w:footnoteReference w:id="54"/>
      </w:r>
    </w:p>
    <w:p w:rsidR="00E113DF" w:rsidRPr="00E113DF" w:rsidRDefault="00E113DF" w:rsidP="00476B0F">
      <w:pPr>
        <w:spacing w:line="360" w:lineRule="auto"/>
        <w:ind w:firstLine="709"/>
        <w:jc w:val="both"/>
      </w:pPr>
      <w:r w:rsidRPr="00B84B90">
        <w:t xml:space="preserve">Доктор политических наук </w:t>
      </w:r>
      <w:r w:rsidRPr="00E113DF">
        <w:t>А.Ю. Панасюк в своем</w:t>
      </w:r>
      <w:r w:rsidRPr="00B84B90">
        <w:t xml:space="preserve"> научном</w:t>
      </w:r>
      <w:r w:rsidRPr="00E113DF">
        <w:t xml:space="preserve"> исследовании </w:t>
      </w:r>
      <w:r w:rsidRPr="00B84B90">
        <w:t>«Имидж» устанавливает</w:t>
      </w:r>
      <w:r w:rsidRPr="00E113DF">
        <w:t xml:space="preserve">, </w:t>
      </w:r>
      <w:r w:rsidRPr="00B84B90">
        <w:t xml:space="preserve">в каких рамках слово </w:t>
      </w:r>
      <w:r w:rsidRPr="00E113DF">
        <w:t xml:space="preserve">«образ» ближе всего к </w:t>
      </w:r>
      <w:r w:rsidRPr="00B84B90">
        <w:t>«имиджу»</w:t>
      </w:r>
      <w:r w:rsidR="00B84B90" w:rsidRPr="00B84B90">
        <w:t xml:space="preserve">: </w:t>
      </w:r>
    </w:p>
    <w:p w:rsidR="00E113DF" w:rsidRPr="00B84B90" w:rsidRDefault="00E113DF" w:rsidP="00476B0F">
      <w:pPr>
        <w:pStyle w:val="a4"/>
        <w:numPr>
          <w:ilvl w:val="0"/>
          <w:numId w:val="9"/>
        </w:numPr>
        <w:spacing w:line="360" w:lineRule="auto"/>
        <w:ind w:left="0" w:firstLine="709"/>
        <w:jc w:val="both"/>
        <w:rPr>
          <w:rFonts w:ascii="Times New Roman" w:hAnsi="Times New Roman" w:cs="Times New Roman"/>
        </w:rPr>
      </w:pPr>
      <w:r w:rsidRPr="00B84B90">
        <w:rPr>
          <w:rFonts w:ascii="Times New Roman" w:hAnsi="Times New Roman" w:cs="Times New Roman"/>
        </w:rPr>
        <w:lastRenderedPageBreak/>
        <w:t xml:space="preserve">Слово «образ» нельзя заменить на слово «имидж» при интерпретации «образа» в следующих случаях: способ, средство («устроить дело наилучшим образом – устроить дело наилучшим имиджем»); характер, склад, направление («образ мыслей– имидж мыслей»); представление, возникшее в воображении человека («представить чей-либо образ – представить чей-либо имидж»); художественный образ («художественный образ – художественный имидж»). </w:t>
      </w:r>
    </w:p>
    <w:p w:rsidR="00E113DF" w:rsidRPr="00B84B90" w:rsidRDefault="00E113DF" w:rsidP="00476B0F">
      <w:pPr>
        <w:pStyle w:val="a4"/>
        <w:numPr>
          <w:ilvl w:val="0"/>
          <w:numId w:val="9"/>
        </w:numPr>
        <w:spacing w:line="360" w:lineRule="auto"/>
        <w:ind w:left="0" w:firstLine="709"/>
        <w:jc w:val="both"/>
        <w:rPr>
          <w:rFonts w:ascii="Times New Roman" w:hAnsi="Times New Roman" w:cs="Times New Roman"/>
        </w:rPr>
      </w:pPr>
      <w:r w:rsidRPr="00B84B90">
        <w:rPr>
          <w:rFonts w:ascii="Times New Roman" w:hAnsi="Times New Roman" w:cs="Times New Roman"/>
        </w:rPr>
        <w:t xml:space="preserve">Слово «имидж» может употребляться как синоним слова «образ» только в значении «внешний вид» («изменить свой имидж»), которое человек создает в глазах других </w:t>
      </w:r>
      <w:r w:rsidR="00B84B90" w:rsidRPr="00B84B90">
        <w:rPr>
          <w:rFonts w:ascii="Times New Roman" w:hAnsi="Times New Roman" w:cs="Times New Roman"/>
        </w:rPr>
        <w:t>людей</w:t>
      </w:r>
      <w:r w:rsidRPr="00B84B90">
        <w:rPr>
          <w:rFonts w:ascii="Times New Roman" w:hAnsi="Times New Roman" w:cs="Times New Roman"/>
        </w:rPr>
        <w:t>;</w:t>
      </w:r>
      <w:r w:rsidR="00B84B90" w:rsidRPr="00B84B90">
        <w:rPr>
          <w:rFonts w:ascii="Times New Roman" w:hAnsi="Times New Roman" w:cs="Times New Roman"/>
        </w:rPr>
        <w:t xml:space="preserve"> </w:t>
      </w:r>
      <w:r w:rsidRPr="00B84B90">
        <w:rPr>
          <w:rFonts w:ascii="Times New Roman" w:hAnsi="Times New Roman" w:cs="Times New Roman"/>
        </w:rPr>
        <w:t xml:space="preserve">индивидуальное впечатление, целостное общественное восприятие (понимание и оценка) организации различными группами общественности. </w:t>
      </w:r>
    </w:p>
    <w:p w:rsidR="00E96205" w:rsidRPr="00923C29" w:rsidRDefault="00E113DF" w:rsidP="00476B0F">
      <w:pPr>
        <w:pStyle w:val="a4"/>
        <w:numPr>
          <w:ilvl w:val="0"/>
          <w:numId w:val="9"/>
        </w:numPr>
        <w:spacing w:line="360" w:lineRule="auto"/>
        <w:ind w:left="0" w:firstLine="709"/>
        <w:jc w:val="both"/>
      </w:pPr>
      <w:r w:rsidRPr="00B84B90">
        <w:rPr>
          <w:rFonts w:ascii="Times New Roman" w:hAnsi="Times New Roman" w:cs="Times New Roman"/>
        </w:rPr>
        <w:t xml:space="preserve">Слово «образ» можно заменить словом «имидж», если «образ» используется при интерпретации каких-либо качеств человека или другого объекта, явления в </w:t>
      </w:r>
      <w:r w:rsidR="00B84B90" w:rsidRPr="00B84B90">
        <w:rPr>
          <w:rFonts w:ascii="Times New Roman" w:hAnsi="Times New Roman" w:cs="Times New Roman"/>
        </w:rPr>
        <w:t xml:space="preserve">человеческой </w:t>
      </w:r>
      <w:r w:rsidRPr="00B84B90">
        <w:rPr>
          <w:rFonts w:ascii="Times New Roman" w:hAnsi="Times New Roman" w:cs="Times New Roman"/>
        </w:rPr>
        <w:t>психике («имидж мудрого политика»)</w:t>
      </w:r>
      <w:r w:rsidR="00B84B90" w:rsidRPr="00B84B90">
        <w:rPr>
          <w:rFonts w:ascii="Times New Roman" w:hAnsi="Times New Roman" w:cs="Times New Roman"/>
        </w:rPr>
        <w:t>.</w:t>
      </w:r>
      <w:r w:rsidR="00B84B90" w:rsidRPr="00B84B90">
        <w:rPr>
          <w:rStyle w:val="a8"/>
          <w:rFonts w:ascii="Times New Roman" w:hAnsi="Times New Roman" w:cs="Times New Roman"/>
        </w:rPr>
        <w:footnoteReference w:id="55"/>
      </w:r>
    </w:p>
    <w:p w:rsidR="00923C29" w:rsidRPr="00E96205" w:rsidRDefault="00AB1234" w:rsidP="00476B0F">
      <w:pPr>
        <w:pStyle w:val="a3"/>
        <w:spacing w:before="0" w:beforeAutospacing="0" w:after="0" w:afterAutospacing="0" w:line="360" w:lineRule="auto"/>
        <w:ind w:firstLine="709"/>
        <w:jc w:val="both"/>
      </w:pPr>
      <w:r w:rsidRPr="00640C2C">
        <w:t xml:space="preserve">Е. Б. </w:t>
      </w:r>
      <w:proofErr w:type="spellStart"/>
      <w:r w:rsidRPr="00640C2C">
        <w:t>Шестопал</w:t>
      </w:r>
      <w:proofErr w:type="spellEnd"/>
      <w:r w:rsidRPr="00640C2C">
        <w:t xml:space="preserve"> в своей научной работе «Политическая психология»</w:t>
      </w:r>
      <w:r>
        <w:t xml:space="preserve"> приводит ещё одно фундаментальную и важную границу между этими двумя понятиями: </w:t>
      </w:r>
      <w:r w:rsidR="00640C2C" w:rsidRPr="00640C2C">
        <w:t>«Образ можно конструировать специально, и тогда он становится имиджем... Образ есть всегда, образ всегда можно диагностировать и описать – точно и разносторонне... Поэтому под образом мы будем понимать отражение личности лидера (партии, государства, организации, товара и пр.) в массовом и индивидуальном сознании граждан. Между тем как под имиджем (или брендом) мы будем понимать специально сконструированное и растиражированное отражение личности политика (партии, государства, товара)»</w:t>
      </w:r>
      <w:r w:rsidR="00640C2C">
        <w:t>.</w:t>
      </w:r>
      <w:r w:rsidR="00640C2C" w:rsidRPr="00640C2C">
        <w:rPr>
          <w:rStyle w:val="a8"/>
        </w:rPr>
        <w:footnoteReference w:id="56"/>
      </w:r>
    </w:p>
    <w:p w:rsidR="00E96205" w:rsidRPr="003D3D47" w:rsidRDefault="00923C29" w:rsidP="00476B0F">
      <w:pPr>
        <w:spacing w:line="360" w:lineRule="auto"/>
        <w:ind w:firstLine="709"/>
        <w:jc w:val="both"/>
      </w:pPr>
      <w:r>
        <w:t>Сказанное заставляет полагать</w:t>
      </w:r>
      <w:r w:rsidR="00B84B90" w:rsidRPr="003D3D47">
        <w:t xml:space="preserve">, </w:t>
      </w:r>
      <w:r>
        <w:t xml:space="preserve">что </w:t>
      </w:r>
      <w:r w:rsidR="00B84B90" w:rsidRPr="003D3D47">
        <w:t xml:space="preserve">в российской научной литературе понятие «образ» трактуется через понятие «имидж», но не наоборот, </w:t>
      </w:r>
      <w:r w:rsidR="00640C2C">
        <w:t>в связи с данным фактором</w:t>
      </w:r>
      <w:r w:rsidR="00B84B90" w:rsidRPr="003D3D47">
        <w:t xml:space="preserve"> мы можем сделать вывод, что</w:t>
      </w:r>
      <w:r w:rsidR="003D3D47" w:rsidRPr="003D3D47">
        <w:t xml:space="preserve"> эти два понятия не являются тождественными. Образ характеризуется уже сложившимися впечатлениями, эмоциями, воспоминаниями об определенном объекте, в то</w:t>
      </w:r>
      <w:r w:rsidR="003D3D47">
        <w:t xml:space="preserve"> же самое</w:t>
      </w:r>
      <w:r w:rsidR="003D3D47" w:rsidRPr="003D3D47">
        <w:t xml:space="preserve"> время имидж – это специально и самостоятельно проектируемое представление об объекте, что формируется в результате целенаправленной политики и носит зачастую искусственный оттенок.</w:t>
      </w:r>
      <w:r w:rsidR="001E000E">
        <w:rPr>
          <w:rStyle w:val="a8"/>
        </w:rPr>
        <w:footnoteReference w:id="57"/>
      </w:r>
    </w:p>
    <w:p w:rsidR="00864B98" w:rsidRDefault="00864B98" w:rsidP="00476B0F">
      <w:pPr>
        <w:pStyle w:val="a3"/>
        <w:spacing w:before="0" w:beforeAutospacing="0" w:after="0" w:afterAutospacing="0" w:line="360" w:lineRule="auto"/>
        <w:ind w:firstLine="709"/>
        <w:jc w:val="both"/>
      </w:pPr>
      <w:r>
        <w:lastRenderedPageBreak/>
        <w:t>Характеризируя природу имиджа государства, мы можем выделить несколько ролей, в которых он может «выступать»:</w:t>
      </w:r>
    </w:p>
    <w:p w:rsidR="00864B98" w:rsidRDefault="00864B98" w:rsidP="00476B0F">
      <w:pPr>
        <w:pStyle w:val="a3"/>
        <w:numPr>
          <w:ilvl w:val="0"/>
          <w:numId w:val="7"/>
        </w:numPr>
        <w:spacing w:before="0" w:beforeAutospacing="0" w:after="0" w:afterAutospacing="0" w:line="360" w:lineRule="auto"/>
        <w:ind w:left="0" w:firstLine="709"/>
        <w:jc w:val="both"/>
      </w:pPr>
      <w:r>
        <w:t xml:space="preserve">это стратегически важный фактор и инструмент в межгосударственных </w:t>
      </w:r>
      <w:proofErr w:type="spellStart"/>
      <w:r w:rsidR="00AB1234">
        <w:t>политико</w:t>
      </w:r>
      <w:proofErr w:type="spellEnd"/>
      <w:r w:rsidR="00AB1234">
        <w:t xml:space="preserve"> – экономических </w:t>
      </w:r>
      <w:r>
        <w:t>делах;</w:t>
      </w:r>
    </w:p>
    <w:p w:rsidR="00864B98" w:rsidRDefault="00864B98" w:rsidP="00476B0F">
      <w:pPr>
        <w:pStyle w:val="a3"/>
        <w:numPr>
          <w:ilvl w:val="0"/>
          <w:numId w:val="7"/>
        </w:numPr>
        <w:spacing w:before="0" w:beforeAutospacing="0" w:after="0" w:afterAutospacing="0" w:line="360" w:lineRule="auto"/>
        <w:ind w:left="0" w:firstLine="709"/>
        <w:jc w:val="both"/>
      </w:pPr>
      <w:r>
        <w:t>это ресурс, который проецируется через общественное мнение и является альтернативным способом взаимодействия;</w:t>
      </w:r>
    </w:p>
    <w:p w:rsidR="00864B98" w:rsidRDefault="00864B98" w:rsidP="00476B0F">
      <w:pPr>
        <w:pStyle w:val="a4"/>
        <w:numPr>
          <w:ilvl w:val="0"/>
          <w:numId w:val="7"/>
        </w:numPr>
        <w:spacing w:line="360" w:lineRule="auto"/>
        <w:ind w:left="0" w:firstLine="709"/>
        <w:jc w:val="both"/>
        <w:rPr>
          <w:rFonts w:ascii="MinionPro" w:hAnsi="MinionPro"/>
          <w:sz w:val="22"/>
          <w:szCs w:val="22"/>
        </w:rPr>
      </w:pPr>
      <w:r>
        <w:rPr>
          <w:rFonts w:ascii="MinionPro" w:hAnsi="MinionPro"/>
          <w:sz w:val="22"/>
          <w:szCs w:val="22"/>
        </w:rPr>
        <w:t>это средство решения вопросов привлекательности и конкурентоспособности государства на международной арене;</w:t>
      </w:r>
    </w:p>
    <w:p w:rsidR="00864B98" w:rsidRPr="00864B98" w:rsidRDefault="00864B98" w:rsidP="00476B0F">
      <w:pPr>
        <w:pStyle w:val="a4"/>
        <w:numPr>
          <w:ilvl w:val="0"/>
          <w:numId w:val="7"/>
        </w:numPr>
        <w:spacing w:line="360" w:lineRule="auto"/>
        <w:ind w:left="0" w:firstLine="709"/>
        <w:jc w:val="both"/>
        <w:rPr>
          <w:rFonts w:ascii="MinionPro" w:hAnsi="MinionPro"/>
          <w:sz w:val="22"/>
          <w:szCs w:val="22"/>
        </w:rPr>
      </w:pPr>
      <w:r>
        <w:rPr>
          <w:rFonts w:ascii="MinionPro" w:hAnsi="MinionPro"/>
          <w:sz w:val="22"/>
          <w:szCs w:val="22"/>
        </w:rPr>
        <w:t xml:space="preserve">это возможность </w:t>
      </w:r>
      <w:r w:rsidRPr="00864B98">
        <w:rPr>
          <w:rFonts w:ascii="MinionPro" w:hAnsi="MinionPro"/>
          <w:sz w:val="22"/>
          <w:szCs w:val="22"/>
        </w:rPr>
        <w:t>налаживани</w:t>
      </w:r>
      <w:r>
        <w:rPr>
          <w:rFonts w:ascii="MinionPro" w:hAnsi="MinionPro"/>
          <w:sz w:val="22"/>
          <w:szCs w:val="22"/>
        </w:rPr>
        <w:t>я</w:t>
      </w:r>
      <w:r w:rsidRPr="00864B98">
        <w:rPr>
          <w:rFonts w:ascii="MinionPro" w:hAnsi="MinionPro"/>
          <w:sz w:val="22"/>
          <w:szCs w:val="22"/>
        </w:rPr>
        <w:t xml:space="preserve"> итерации между объектом и субъектом </w:t>
      </w:r>
      <w:r>
        <w:rPr>
          <w:rFonts w:ascii="MinionPro" w:hAnsi="MinionPro"/>
          <w:sz w:val="22"/>
          <w:szCs w:val="22"/>
        </w:rPr>
        <w:t>как внутри государства, так и за рубежом;</w:t>
      </w:r>
    </w:p>
    <w:p w:rsidR="003312BA" w:rsidRDefault="00864B98" w:rsidP="00476B0F">
      <w:pPr>
        <w:pStyle w:val="a3"/>
        <w:numPr>
          <w:ilvl w:val="0"/>
          <w:numId w:val="7"/>
        </w:numPr>
        <w:spacing w:before="0" w:beforeAutospacing="0" w:after="0" w:afterAutospacing="0" w:line="360" w:lineRule="auto"/>
        <w:ind w:left="0" w:firstLine="709"/>
        <w:jc w:val="both"/>
      </w:pPr>
      <w:r>
        <w:t xml:space="preserve">это </w:t>
      </w:r>
      <w:r w:rsidR="003312BA">
        <w:t>источник идеологической концепции «мягкой</w:t>
      </w:r>
      <w:r w:rsidR="003312BA" w:rsidRPr="003312BA">
        <w:t>/</w:t>
      </w:r>
      <w:r w:rsidR="003312BA">
        <w:t>умной» силы</w:t>
      </w:r>
    </w:p>
    <w:p w:rsidR="00B84B90" w:rsidRDefault="00C87EF4" w:rsidP="00476B0F">
      <w:pPr>
        <w:spacing w:line="360" w:lineRule="auto"/>
        <w:ind w:firstLine="709"/>
        <w:jc w:val="both"/>
      </w:pPr>
      <w:r>
        <w:t xml:space="preserve">Таким образом, опираясь на вышеупомянутые примеры определений, мы можем подчеркнуть, что </w:t>
      </w:r>
      <w:r w:rsidR="00141C00">
        <w:t xml:space="preserve">государственный </w:t>
      </w:r>
      <w:r>
        <w:t>имидж</w:t>
      </w:r>
      <w:r w:rsidR="00371ED9">
        <w:t>, во</w:t>
      </w:r>
      <w:r w:rsidR="00AB1234">
        <w:t xml:space="preserve"> – </w:t>
      </w:r>
      <w:r w:rsidR="00371ED9">
        <w:t xml:space="preserve">первых, – это управляемая категория, которую можно подкорректировать, построить и преобразовать в нужном направлении. </w:t>
      </w:r>
    </w:p>
    <w:p w:rsidR="00B84B90" w:rsidRDefault="00371ED9" w:rsidP="00476B0F">
      <w:pPr>
        <w:spacing w:line="360" w:lineRule="auto"/>
        <w:ind w:firstLine="709"/>
        <w:jc w:val="both"/>
      </w:pPr>
      <w:r>
        <w:t>Во</w:t>
      </w:r>
      <w:r w:rsidR="00AB1234">
        <w:t xml:space="preserve"> – </w:t>
      </w:r>
      <w:r>
        <w:t xml:space="preserve">вторых, имидж государства имеет свою </w:t>
      </w:r>
      <w:r w:rsidR="00663D0E">
        <w:t>стратегическую политику</w:t>
      </w:r>
      <w:r>
        <w:t xml:space="preserve"> и служит инструментом решения актуальных проблем. </w:t>
      </w:r>
    </w:p>
    <w:p w:rsidR="00B84B90" w:rsidRDefault="00371ED9" w:rsidP="00476B0F">
      <w:pPr>
        <w:spacing w:line="360" w:lineRule="auto"/>
        <w:ind w:firstLine="709"/>
        <w:jc w:val="both"/>
      </w:pPr>
      <w:r>
        <w:t xml:space="preserve">В </w:t>
      </w:r>
      <w:r w:rsidR="00CF46D8">
        <w:t xml:space="preserve">– </w:t>
      </w:r>
      <w:r>
        <w:t>третьих, это не просто информационное понятие, но и практическое информационное понятие</w:t>
      </w:r>
      <w:r w:rsidR="00CF46D8">
        <w:t xml:space="preserve">, которое </w:t>
      </w:r>
      <w:r w:rsidR="00C87EF4">
        <w:t>формируется не только благодаря воздействию стихийных факторов, систем</w:t>
      </w:r>
      <w:r w:rsidR="00141C00">
        <w:t>е</w:t>
      </w:r>
      <w:r w:rsidR="00C87EF4">
        <w:t xml:space="preserve"> выработанных научных знаний, мировой истории, но и благодаря целенаправленной работе и определенной информационной политике специализированных структур</w:t>
      </w:r>
      <w:r w:rsidR="00B84B90">
        <w:t>.</w:t>
      </w:r>
    </w:p>
    <w:p w:rsidR="0066541D" w:rsidRDefault="00B84B90" w:rsidP="00F10408">
      <w:pPr>
        <w:spacing w:line="360" w:lineRule="auto"/>
        <w:ind w:firstLine="709"/>
        <w:jc w:val="both"/>
      </w:pPr>
      <w:r>
        <w:t>И</w:t>
      </w:r>
      <w:r w:rsidR="00141C00">
        <w:t xml:space="preserve">мидж государства является своего рода совокупностью имиджей всех </w:t>
      </w:r>
      <w:r w:rsidR="0099701C">
        <w:t xml:space="preserve">внутренних и внешних </w:t>
      </w:r>
      <w:r w:rsidR="00141C00">
        <w:t>областей</w:t>
      </w:r>
      <w:r w:rsidR="0099701C">
        <w:t xml:space="preserve"> и факторов функционирования страны, начиная от политической стабильности в эшелонах власти и уровня безопасности населения и заканчивая проводимой культурной и информационной политикой за рубежом</w:t>
      </w:r>
      <w:r w:rsidR="003312BA">
        <w:t>.</w:t>
      </w:r>
    </w:p>
    <w:p w:rsidR="009B2FCA" w:rsidRDefault="009B2FCA" w:rsidP="00F10408">
      <w:pPr>
        <w:spacing w:line="360" w:lineRule="auto"/>
        <w:ind w:firstLine="709"/>
        <w:jc w:val="both"/>
      </w:pPr>
    </w:p>
    <w:p w:rsidR="009B2FCA" w:rsidRDefault="009B2FCA" w:rsidP="00F10408">
      <w:pPr>
        <w:spacing w:line="360" w:lineRule="auto"/>
        <w:ind w:firstLine="709"/>
        <w:jc w:val="both"/>
      </w:pPr>
    </w:p>
    <w:p w:rsidR="005F3629" w:rsidRDefault="005F3629" w:rsidP="00F10408">
      <w:pPr>
        <w:spacing w:line="360" w:lineRule="auto"/>
        <w:ind w:firstLine="709"/>
        <w:jc w:val="both"/>
      </w:pPr>
    </w:p>
    <w:p w:rsidR="005F3629" w:rsidRDefault="005F3629" w:rsidP="00F10408">
      <w:pPr>
        <w:spacing w:line="360" w:lineRule="auto"/>
        <w:ind w:firstLine="709"/>
        <w:jc w:val="both"/>
      </w:pPr>
    </w:p>
    <w:p w:rsidR="005F3629" w:rsidRDefault="005F3629" w:rsidP="00F10408">
      <w:pPr>
        <w:spacing w:line="360" w:lineRule="auto"/>
        <w:ind w:firstLine="709"/>
        <w:jc w:val="both"/>
      </w:pPr>
    </w:p>
    <w:p w:rsidR="005F3629" w:rsidRDefault="005F3629" w:rsidP="00F10408">
      <w:pPr>
        <w:spacing w:line="360" w:lineRule="auto"/>
        <w:ind w:firstLine="709"/>
        <w:jc w:val="both"/>
      </w:pPr>
    </w:p>
    <w:p w:rsidR="005F3629" w:rsidRDefault="005F3629" w:rsidP="00F10408">
      <w:pPr>
        <w:spacing w:line="360" w:lineRule="auto"/>
        <w:ind w:firstLine="709"/>
        <w:jc w:val="both"/>
      </w:pPr>
    </w:p>
    <w:p w:rsidR="009B2FCA" w:rsidRDefault="009B2FCA" w:rsidP="00F10408">
      <w:pPr>
        <w:spacing w:line="360" w:lineRule="auto"/>
        <w:ind w:firstLine="709"/>
        <w:jc w:val="both"/>
      </w:pPr>
    </w:p>
    <w:p w:rsidR="0066541D" w:rsidRDefault="0066541D" w:rsidP="00476B0F">
      <w:pPr>
        <w:spacing w:line="360" w:lineRule="auto"/>
        <w:ind w:firstLine="709"/>
        <w:jc w:val="center"/>
        <w:rPr>
          <w:b/>
          <w:bCs/>
          <w:sz w:val="28"/>
          <w:szCs w:val="28"/>
        </w:rPr>
      </w:pPr>
      <w:r w:rsidRPr="00E5013C">
        <w:rPr>
          <w:b/>
          <w:bCs/>
          <w:sz w:val="28"/>
          <w:szCs w:val="28"/>
        </w:rPr>
        <w:lastRenderedPageBreak/>
        <w:t>1.2 ФАКТОРЫ ФОРМИРОВАНИЯ ИМИДЖА</w:t>
      </w:r>
      <w:r w:rsidRPr="008600CE">
        <w:rPr>
          <w:b/>
          <w:bCs/>
          <w:sz w:val="28"/>
          <w:szCs w:val="28"/>
        </w:rPr>
        <w:t xml:space="preserve"> </w:t>
      </w:r>
      <w:r w:rsidRPr="00E5013C">
        <w:rPr>
          <w:b/>
          <w:bCs/>
          <w:sz w:val="28"/>
          <w:szCs w:val="28"/>
        </w:rPr>
        <w:t>ГОСУДАРСТВ</w:t>
      </w:r>
      <w:r>
        <w:rPr>
          <w:b/>
          <w:bCs/>
          <w:sz w:val="28"/>
          <w:szCs w:val="28"/>
        </w:rPr>
        <w:t xml:space="preserve">А </w:t>
      </w:r>
    </w:p>
    <w:p w:rsidR="007F2080" w:rsidRDefault="007F2080" w:rsidP="00476B0F">
      <w:pPr>
        <w:spacing w:line="360" w:lineRule="auto"/>
        <w:ind w:firstLine="709"/>
        <w:jc w:val="center"/>
        <w:rPr>
          <w:b/>
          <w:bCs/>
        </w:rPr>
      </w:pPr>
    </w:p>
    <w:p w:rsidR="0066541D" w:rsidRPr="00682628" w:rsidRDefault="0066541D" w:rsidP="00476B0F">
      <w:pPr>
        <w:spacing w:line="360" w:lineRule="auto"/>
        <w:ind w:firstLine="709"/>
        <w:jc w:val="both"/>
      </w:pPr>
      <w:r>
        <w:t>Восприятие государства, его имиджа и репутации другими субъектами являются актуальными и важными аспектами в условиях современного развития мирового политической климата. Фундаментальной основой государственного имиджа являются объективно существующие параметры и характеристики государства, которые можно в процессе проведения вектора политики как ослабить, так и усилить посредством использования необходимых психологических тактик и задействования нужных информационных технологий и ресурсов.</w:t>
      </w:r>
      <w:r>
        <w:rPr>
          <w:rStyle w:val="a8"/>
        </w:rPr>
        <w:footnoteReference w:id="58"/>
      </w:r>
      <w:r w:rsidRPr="00073575">
        <w:t xml:space="preserve"> </w:t>
      </w:r>
      <w:r>
        <w:t xml:space="preserve">Данный процесс обладает двумя закономерными и дополняющими друг друга характеристиками: во – первых,  государство в процессе построения имиджа </w:t>
      </w:r>
      <w:proofErr w:type="spellStart"/>
      <w:r>
        <w:t>самоидентифициуется</w:t>
      </w:r>
      <w:proofErr w:type="spellEnd"/>
      <w:r>
        <w:t xml:space="preserve"> в системе мировой политики, а во – вторых, происходит консолидация и сотрудничество с другими </w:t>
      </w:r>
      <w:proofErr w:type="spellStart"/>
      <w:r>
        <w:t>акторами</w:t>
      </w:r>
      <w:proofErr w:type="spellEnd"/>
      <w:r>
        <w:t xml:space="preserve"> международных отношений по различным направлениям.</w:t>
      </w:r>
      <w:r>
        <w:rPr>
          <w:rStyle w:val="a8"/>
        </w:rPr>
        <w:footnoteReference w:id="59"/>
      </w:r>
    </w:p>
    <w:p w:rsidR="0066541D" w:rsidRDefault="0066541D" w:rsidP="00476B0F">
      <w:pPr>
        <w:spacing w:line="360" w:lineRule="auto"/>
        <w:ind w:firstLine="709"/>
        <w:jc w:val="both"/>
      </w:pPr>
      <w:r>
        <w:t xml:space="preserve"> Имидж государства является своего рода большой и полноценной мозаикой, которая составляется посредством гармонизации всех основополагающих факторов и движущих сил и может быть рассмотрена с различных точек зрения. В процессе формирования имиджа государства выработанная стратегия должна в полной мере учитывать большой диапазон внутренних и внешних факторов, которые влияют на успешность позиционируемой информации для выбранной аудитории и составляют базовый капитал государственной репутации в международном пространстве.</w:t>
      </w:r>
      <w:r>
        <w:rPr>
          <w:rStyle w:val="a8"/>
        </w:rPr>
        <w:footnoteReference w:id="60"/>
      </w:r>
      <w:r>
        <w:t xml:space="preserve">  На сегодняшний момент существуют разнообразные классификации факторов, влияющих на построение и проецирование сильного государственного имиджа. Особый вклад в разработку классификаций факторов формирования имиджа государства внесли российские деятели </w:t>
      </w:r>
      <w:proofErr w:type="spellStart"/>
      <w:r w:rsidRPr="00084B85">
        <w:t>Э.А.Галумов</w:t>
      </w:r>
      <w:proofErr w:type="spellEnd"/>
      <w:r w:rsidRPr="00084B85">
        <w:t xml:space="preserve"> и </w:t>
      </w:r>
      <w:proofErr w:type="spellStart"/>
      <w:r w:rsidRPr="00084B85">
        <w:t>Ю.Б.Кашле</w:t>
      </w:r>
      <w:r>
        <w:t>в</w:t>
      </w:r>
      <w:proofErr w:type="spellEnd"/>
      <w:r>
        <w:t xml:space="preserve"> и разделили их на две группы.</w:t>
      </w:r>
      <w:r>
        <w:rPr>
          <w:rStyle w:val="a8"/>
        </w:rPr>
        <w:footnoteReference w:id="61"/>
      </w:r>
    </w:p>
    <w:p w:rsidR="0066541D" w:rsidRDefault="0066541D" w:rsidP="00476B0F">
      <w:pPr>
        <w:spacing w:line="360" w:lineRule="auto"/>
        <w:ind w:firstLine="709"/>
        <w:jc w:val="both"/>
      </w:pPr>
      <w:r>
        <w:t>Первая система факторов определяется условно – статичными (объективными),  факторами, которые существуют на постоянной и стабильной основн</w:t>
      </w:r>
      <w:r w:rsidR="007D1D75">
        <w:t>ы</w:t>
      </w:r>
      <w:r>
        <w:t xml:space="preserve">е вне зависимости от </w:t>
      </w:r>
      <w:r>
        <w:lastRenderedPageBreak/>
        <w:t xml:space="preserve">каких – либо внешних и внутренних обстоятельств, не изменяются во временном диапазоне и характеризуются </w:t>
      </w:r>
      <w:proofErr w:type="spellStart"/>
      <w:r>
        <w:t>природно</w:t>
      </w:r>
      <w:proofErr w:type="spellEnd"/>
      <w:r>
        <w:t xml:space="preserve"> – географическими государственными ресурсами, культурно – цивилизационными показателями,  историческим наследием, площадью территории и протяженностью границ. Важно подчеркнуть, что все эти факторы, включая особенности социума, языковые и религиозные характеристики, не поддаются быстрым изменения, а в некоторых ситуациях являются неизменными даже при стратегически разработанном векторе по формированию имиджа государства и отдельных его составляющих. </w:t>
      </w:r>
      <w:r>
        <w:rPr>
          <w:rStyle w:val="a8"/>
        </w:rPr>
        <w:footnoteReference w:id="62"/>
      </w:r>
    </w:p>
    <w:p w:rsidR="0066541D" w:rsidRDefault="0066541D" w:rsidP="00476B0F">
      <w:pPr>
        <w:spacing w:line="360" w:lineRule="auto"/>
        <w:ind w:firstLine="709"/>
        <w:jc w:val="both"/>
      </w:pPr>
      <w:r>
        <w:t>Ко второй системе факторов относятся условно – динамичные характеристики (субъективные), которые поддаются частичной корректировке и касаются различных сфер жизнедеятельности государства: политической, социальной, экономической, правовой. Более того, данные факторы внутри разделяются на социологические и институциональные.</w:t>
      </w:r>
      <w:r>
        <w:rPr>
          <w:rStyle w:val="a8"/>
        </w:rPr>
        <w:footnoteReference w:id="63"/>
      </w:r>
      <w:r w:rsidR="0009511A">
        <w:t xml:space="preserve"> Эти факторы, которые выделяет Э. </w:t>
      </w:r>
      <w:proofErr w:type="spellStart"/>
      <w:r w:rsidR="0009511A">
        <w:t>Галумов</w:t>
      </w:r>
      <w:proofErr w:type="spellEnd"/>
      <w:r w:rsidR="0009511A">
        <w:t xml:space="preserve">, напрямую связаны с внутренней константой состояния общества и базируются на национальных интересах государства. </w:t>
      </w:r>
      <w:r w:rsidR="007D1D75">
        <w:t>Данная модель формирования факторов интересна тем, что она разделяет внешнюю аудиторию от внутренней.</w:t>
      </w:r>
    </w:p>
    <w:p w:rsidR="0066541D" w:rsidRDefault="0066541D" w:rsidP="00476B0F">
      <w:pPr>
        <w:spacing w:line="360" w:lineRule="auto"/>
        <w:ind w:firstLine="709"/>
        <w:jc w:val="both"/>
      </w:pPr>
      <w:r w:rsidRPr="00742508">
        <w:t xml:space="preserve">Социологические факторы </w:t>
      </w:r>
      <w:r>
        <w:t>в основном тесно связаны с умонастроениями в общественной жизни государства и затрагивают изучение таких вопросов, как организацию и степень функционирования внутренних общественно – политических движений, уровень интеграционных общественных процессов, исторические события, повлиявшие на развитие и становление внутреннего порядка, также институциональные установки и движущие традиционные цели.</w:t>
      </w:r>
    </w:p>
    <w:p w:rsidR="0066541D" w:rsidRDefault="0066541D" w:rsidP="00F10408">
      <w:pPr>
        <w:spacing w:line="360" w:lineRule="auto"/>
        <w:ind w:firstLine="709"/>
        <w:jc w:val="both"/>
      </w:pPr>
      <w:r>
        <w:t xml:space="preserve">Институциональные факторы </w:t>
      </w:r>
      <w:r w:rsidRPr="00742508">
        <w:t xml:space="preserve">включают в себя такие характеристики, как </w:t>
      </w:r>
      <w:r>
        <w:t xml:space="preserve">устойчивость и управляемость экономическим потенциалом государства (показатели динамики ВВП, уровень доходов на душу населения, процент инвестиций от зарубежных компаний, финансовая обеспеченность экономического сектора и </w:t>
      </w:r>
      <w:proofErr w:type="spellStart"/>
      <w:r>
        <w:t>тд</w:t>
      </w:r>
      <w:proofErr w:type="spellEnd"/>
      <w:r>
        <w:t>.), правовая площадка, соответствие внутренних правовых норм международным требованиям,  морально – нравственные мировоззрения населения.</w:t>
      </w:r>
      <w:r w:rsidR="001E000E">
        <w:rPr>
          <w:rStyle w:val="a8"/>
        </w:rPr>
        <w:footnoteReference w:id="64"/>
      </w:r>
    </w:p>
    <w:p w:rsidR="0066541D" w:rsidRDefault="0066541D" w:rsidP="00476B0F">
      <w:pPr>
        <w:pStyle w:val="a3"/>
        <w:spacing w:before="0" w:beforeAutospacing="0" w:after="0" w:afterAutospacing="0" w:line="360" w:lineRule="auto"/>
        <w:ind w:firstLine="709"/>
        <w:jc w:val="both"/>
      </w:pPr>
      <w:r w:rsidRPr="00C92163">
        <w:lastRenderedPageBreak/>
        <w:t xml:space="preserve">В рамках изучения нашей проблематики также необходимо рассмотреть </w:t>
      </w:r>
      <w:r>
        <w:t xml:space="preserve">еще одну </w:t>
      </w:r>
      <w:r w:rsidRPr="00C92163">
        <w:t xml:space="preserve">классификацию, разработанную российским автором В. </w:t>
      </w:r>
      <w:proofErr w:type="spellStart"/>
      <w:r w:rsidRPr="00C92163">
        <w:t>Буяновым</w:t>
      </w:r>
      <w:proofErr w:type="spellEnd"/>
      <w:r w:rsidRPr="00C92163">
        <w:t xml:space="preserve">. В своей работе «Международный имидж России: прошлое и настоящее» он подчеркивает, что в условиях стирания границ между некоторыми компонентами мировой экономики и дестабилизации старых масштабов установленной иерархии в транснациональном пространстве, имидж государства играет функцию важнейшего политического инструмента: привлекательный имидж способствует продвижению национальных интересов и привлечению иностранных инвестиций, а негативный имидж или неправильная его интерпретация целевыми аудиториями наоборот порождает целый комплекс проблем в </w:t>
      </w:r>
      <w:r>
        <w:t xml:space="preserve">различных </w:t>
      </w:r>
      <w:r w:rsidRPr="00C92163">
        <w:t>контекстах</w:t>
      </w:r>
      <w:r>
        <w:t xml:space="preserve"> и сферах жизнедеятельности государства</w:t>
      </w:r>
      <w:r w:rsidRPr="00C92163">
        <w:t>.</w:t>
      </w:r>
      <w:r w:rsidRPr="00C92163">
        <w:rPr>
          <w:rStyle w:val="a8"/>
        </w:rPr>
        <w:footnoteReference w:id="65"/>
      </w:r>
      <w:r>
        <w:t xml:space="preserve"> </w:t>
      </w:r>
    </w:p>
    <w:p w:rsidR="0066541D" w:rsidRPr="00795225" w:rsidRDefault="0066541D" w:rsidP="00476B0F">
      <w:pPr>
        <w:pStyle w:val="a3"/>
        <w:spacing w:before="0" w:beforeAutospacing="0" w:after="0" w:afterAutospacing="0" w:line="360" w:lineRule="auto"/>
        <w:ind w:firstLine="709"/>
        <w:jc w:val="both"/>
      </w:pPr>
      <w:r w:rsidRPr="00795225">
        <w:t xml:space="preserve">Можно констатировать, что проецируемый имидж должен в равной степени соответствовать внутренней актуальной обстановке в государстве, именно поэтому при разработке </w:t>
      </w:r>
      <w:proofErr w:type="spellStart"/>
      <w:r w:rsidRPr="00795225">
        <w:t>имиджевой</w:t>
      </w:r>
      <w:proofErr w:type="spellEnd"/>
      <w:r w:rsidRPr="00795225">
        <w:t xml:space="preserve"> стратегии важно акцентировать внимание на следующие специфические моменты:</w:t>
      </w:r>
    </w:p>
    <w:p w:rsidR="0066541D" w:rsidRPr="00795225" w:rsidRDefault="0066541D" w:rsidP="00476B0F">
      <w:pPr>
        <w:pStyle w:val="a3"/>
        <w:numPr>
          <w:ilvl w:val="0"/>
          <w:numId w:val="11"/>
        </w:numPr>
        <w:spacing w:before="0" w:beforeAutospacing="0" w:after="0" w:afterAutospacing="0" w:line="360" w:lineRule="auto"/>
        <w:ind w:left="0" w:firstLine="709"/>
        <w:jc w:val="both"/>
      </w:pPr>
      <w:r>
        <w:t>Н</w:t>
      </w:r>
      <w:r w:rsidRPr="00795225">
        <w:t>еобходимо делать акцент на наиболее запоминающихся и выдающихся государственных сферах, подчеркивать их исключительность и специфичность</w:t>
      </w:r>
      <w:r>
        <w:t>.</w:t>
      </w:r>
    </w:p>
    <w:p w:rsidR="0066541D" w:rsidRPr="00795225" w:rsidRDefault="0066541D" w:rsidP="00476B0F">
      <w:pPr>
        <w:pStyle w:val="a3"/>
        <w:numPr>
          <w:ilvl w:val="0"/>
          <w:numId w:val="11"/>
        </w:numPr>
        <w:spacing w:before="0" w:beforeAutospacing="0" w:after="0" w:afterAutospacing="0" w:line="360" w:lineRule="auto"/>
        <w:ind w:left="0" w:firstLine="709"/>
        <w:jc w:val="both"/>
      </w:pPr>
      <w:r>
        <w:t>П</w:t>
      </w:r>
      <w:r w:rsidRPr="00795225">
        <w:t>остоянство некоторых клише при одновременной подвижности и адаптивности образа страны</w:t>
      </w:r>
      <w:r>
        <w:t>.</w:t>
      </w:r>
    </w:p>
    <w:p w:rsidR="0066541D" w:rsidRPr="00795225" w:rsidRDefault="0066541D" w:rsidP="00476B0F">
      <w:pPr>
        <w:pStyle w:val="a3"/>
        <w:numPr>
          <w:ilvl w:val="0"/>
          <w:numId w:val="11"/>
        </w:numPr>
        <w:spacing w:before="0" w:beforeAutospacing="0" w:after="0" w:afterAutospacing="0" w:line="360" w:lineRule="auto"/>
        <w:ind w:left="0" w:firstLine="709"/>
        <w:jc w:val="both"/>
      </w:pPr>
      <w:r>
        <w:t>С</w:t>
      </w:r>
      <w:r w:rsidRPr="00795225">
        <w:t>ильная эмоционально и психологическая составляющая проецируемого сообщения</w:t>
      </w:r>
      <w:r>
        <w:t>.</w:t>
      </w:r>
    </w:p>
    <w:p w:rsidR="0066541D" w:rsidRPr="00795225" w:rsidRDefault="0066541D" w:rsidP="00476B0F">
      <w:pPr>
        <w:pStyle w:val="a3"/>
        <w:numPr>
          <w:ilvl w:val="0"/>
          <w:numId w:val="11"/>
        </w:numPr>
        <w:spacing w:before="0" w:beforeAutospacing="0" w:after="0" w:afterAutospacing="0" w:line="360" w:lineRule="auto"/>
        <w:ind w:left="0" w:firstLine="709"/>
        <w:jc w:val="both"/>
      </w:pPr>
      <w:r>
        <w:t>П</w:t>
      </w:r>
      <w:r w:rsidRPr="00795225">
        <w:t>ростота отражения объекта</w:t>
      </w:r>
      <w:r>
        <w:t>.</w:t>
      </w:r>
    </w:p>
    <w:p w:rsidR="0066541D" w:rsidRPr="00795225" w:rsidRDefault="0066541D" w:rsidP="00476B0F">
      <w:pPr>
        <w:pStyle w:val="a3"/>
        <w:numPr>
          <w:ilvl w:val="0"/>
          <w:numId w:val="11"/>
        </w:numPr>
        <w:spacing w:before="0" w:beforeAutospacing="0" w:after="0" w:afterAutospacing="0" w:line="360" w:lineRule="auto"/>
        <w:ind w:left="0" w:firstLine="709"/>
        <w:jc w:val="both"/>
      </w:pPr>
      <w:r>
        <w:t>Д</w:t>
      </w:r>
      <w:r w:rsidRPr="00795225">
        <w:t>обавление соответствующих элементных и мифических символов к выбранным аспектам жизнедеятельности государства</w:t>
      </w:r>
      <w:r>
        <w:t>.</w:t>
      </w:r>
    </w:p>
    <w:p w:rsidR="0066541D" w:rsidRPr="00795225" w:rsidRDefault="0066541D" w:rsidP="00476B0F">
      <w:pPr>
        <w:pStyle w:val="a3"/>
        <w:numPr>
          <w:ilvl w:val="0"/>
          <w:numId w:val="11"/>
        </w:numPr>
        <w:spacing w:before="0" w:beforeAutospacing="0" w:after="0" w:afterAutospacing="0" w:line="360" w:lineRule="auto"/>
        <w:ind w:left="0" w:firstLine="709"/>
        <w:jc w:val="both"/>
      </w:pPr>
      <w:r>
        <w:t>Б</w:t>
      </w:r>
      <w:r w:rsidRPr="00795225">
        <w:t>ольшой диапазон в мнениях о государстве: от идеализации одной стороной до максимальной дискредитации другой</w:t>
      </w:r>
      <w:r>
        <w:t>.</w:t>
      </w:r>
    </w:p>
    <w:p w:rsidR="0066541D" w:rsidRPr="00795225" w:rsidRDefault="0066541D" w:rsidP="00476B0F">
      <w:pPr>
        <w:pStyle w:val="a3"/>
        <w:numPr>
          <w:ilvl w:val="0"/>
          <w:numId w:val="11"/>
        </w:numPr>
        <w:spacing w:before="0" w:beforeAutospacing="0" w:after="0" w:afterAutospacing="0" w:line="360" w:lineRule="auto"/>
        <w:ind w:left="0" w:firstLine="709"/>
        <w:jc w:val="both"/>
      </w:pPr>
      <w:r>
        <w:t>В</w:t>
      </w:r>
      <w:r w:rsidRPr="00795225">
        <w:t>заимообусловленность между международным имиджем государства и менталитетом</w:t>
      </w:r>
      <w:r>
        <w:t>, историей и традициями</w:t>
      </w:r>
      <w:r w:rsidRPr="00795225">
        <w:t xml:space="preserve"> </w:t>
      </w:r>
      <w:r>
        <w:t xml:space="preserve">проживающего </w:t>
      </w:r>
      <w:r w:rsidRPr="00795225">
        <w:t>народа</w:t>
      </w:r>
      <w:r>
        <w:t>.</w:t>
      </w:r>
    </w:p>
    <w:p w:rsidR="0009511A" w:rsidRDefault="0066541D" w:rsidP="00476B0F">
      <w:pPr>
        <w:pStyle w:val="a3"/>
        <w:spacing w:before="0" w:beforeAutospacing="0" w:after="0" w:afterAutospacing="0" w:line="360" w:lineRule="auto"/>
        <w:ind w:firstLine="709"/>
        <w:jc w:val="both"/>
      </w:pPr>
      <w:r w:rsidRPr="0066541D">
        <w:t xml:space="preserve">Более того, В. Буянов отмечает, что имидж государства формируется не только благодаря структуризации социальной реальности внутренних и внешних факторов, но и с помощью учета существующих проблемных полей государства на глобальном, локальном уровнях и «барьеров имиджа государства», которые проявляются в виде мифов, слухов, </w:t>
      </w:r>
      <w:r w:rsidRPr="0066541D">
        <w:lastRenderedPageBreak/>
        <w:t xml:space="preserve">искаженных негативных стереотипах о субъекте/объекте. «Барьер» в данном случае мы можем определить как </w:t>
      </w:r>
      <w:r>
        <w:t>«</w:t>
      </w:r>
      <w:r w:rsidRPr="0066541D">
        <w:t>стихийно возникающие или целенаправленно формируемые в общественном сознании корреляторы восприятия позитивного и привлекательного образа страны, «анти»-производные от факторов «мягкой силы» страны, которые возникают, когда отсутствуют или недостаточно проявляют себя политические и духовные ценности в культуре страны».</w:t>
      </w:r>
      <w:r w:rsidRPr="0066541D">
        <w:rPr>
          <w:rStyle w:val="a8"/>
        </w:rPr>
        <w:footnoteReference w:id="66"/>
      </w:r>
      <w:r>
        <w:t xml:space="preserve"> </w:t>
      </w:r>
      <w:r w:rsidR="0009511A">
        <w:t xml:space="preserve"> </w:t>
      </w:r>
    </w:p>
    <w:p w:rsidR="0066541D" w:rsidRDefault="0009511A" w:rsidP="00476B0F">
      <w:pPr>
        <w:pStyle w:val="a3"/>
        <w:spacing w:before="0" w:beforeAutospacing="0" w:after="0" w:afterAutospacing="0" w:line="360" w:lineRule="auto"/>
        <w:ind w:firstLine="709"/>
        <w:jc w:val="both"/>
      </w:pPr>
      <w:r>
        <w:t xml:space="preserve">О. Г. Леонова в своей работе «Барьеры имиджа страны» структурирует их в группы по логике принадлежности к определённым сферах, на которые существующие стереотипы и мифы </w:t>
      </w:r>
      <w:r w:rsidR="007D1D75">
        <w:t xml:space="preserve">имеют </w:t>
      </w:r>
      <w:r>
        <w:t>влия</w:t>
      </w:r>
      <w:r w:rsidR="007D1D75">
        <w:t>ние</w:t>
      </w:r>
      <w:r>
        <w:t xml:space="preserve">. Также важно отметить, что Э. </w:t>
      </w:r>
      <w:proofErr w:type="spellStart"/>
      <w:r>
        <w:t>Галумов</w:t>
      </w:r>
      <w:proofErr w:type="spellEnd"/>
      <w:r>
        <w:t xml:space="preserve"> и </w:t>
      </w:r>
      <w:r w:rsidR="00410170">
        <w:t xml:space="preserve">О. </w:t>
      </w:r>
      <w:r>
        <w:t xml:space="preserve">Леонова не разделяют понятия «имидж страны» и </w:t>
      </w:r>
      <w:r w:rsidR="007817D0">
        <w:t>«</w:t>
      </w:r>
      <w:r>
        <w:t xml:space="preserve">имидж государства» на отдельные независимые составляющие, указывая на то, что зачастую в российской науке эти определения отделяются искусственно и </w:t>
      </w:r>
      <w:r w:rsidR="00E87FC4">
        <w:t>несут общую смысловую нагрузку</w:t>
      </w:r>
      <w:r w:rsidR="007817D0">
        <w:t>, в связи с данным фактом  в рамках нашего исследования рассмотрение «барьеров имиджа страны» будет приравниваться к «барьерам имиджа государства</w:t>
      </w:r>
      <w:r w:rsidR="007D1D75">
        <w:t>».</w:t>
      </w:r>
      <w:r w:rsidR="001E78F2">
        <w:rPr>
          <w:rStyle w:val="a8"/>
        </w:rPr>
        <w:footnoteReference w:id="67"/>
      </w:r>
    </w:p>
    <w:p w:rsidR="00FD48EE" w:rsidRDefault="007817D0" w:rsidP="00476B0F">
      <w:pPr>
        <w:pStyle w:val="a3"/>
        <w:spacing w:before="0" w:beforeAutospacing="0" w:after="0" w:afterAutospacing="0" w:line="360" w:lineRule="auto"/>
        <w:ind w:firstLine="709"/>
        <w:jc w:val="both"/>
      </w:pPr>
      <w:r w:rsidRPr="00CA0026">
        <w:t>Первая группа</w:t>
      </w:r>
      <w:r w:rsidR="007D1D75">
        <w:t xml:space="preserve"> «барьеров»</w:t>
      </w:r>
      <w:r w:rsidRPr="00CA0026">
        <w:t xml:space="preserve"> представляет собой весь комплекс негативных стереотипов о любом субъекте и определяются как ««привычное </w:t>
      </w:r>
      <w:r w:rsidRPr="007817D0">
        <w:t>отношение человека к какому-либо явлению, сложившееся под влиянием социальных условий и предшествующего опыта»</w:t>
      </w:r>
      <w:r w:rsidR="00526C5D">
        <w:t>, то есть стереотипы, в первую очередь, являются привычным отражением аудитории – реципиента в отношении социальных, политических, экономических сфер государства.</w:t>
      </w:r>
      <w:r w:rsidRPr="00CA0026">
        <w:rPr>
          <w:rStyle w:val="a8"/>
        </w:rPr>
        <w:footnoteReference w:id="68"/>
      </w:r>
      <w:r w:rsidR="007348DF">
        <w:t xml:space="preserve"> </w:t>
      </w:r>
    </w:p>
    <w:p w:rsidR="004E5872" w:rsidRDefault="004D5A9D" w:rsidP="00476B0F">
      <w:pPr>
        <w:pStyle w:val="a3"/>
        <w:spacing w:before="0" w:beforeAutospacing="0" w:after="0" w:afterAutospacing="0" w:line="360" w:lineRule="auto"/>
        <w:ind w:firstLine="709"/>
        <w:jc w:val="both"/>
      </w:pPr>
      <w:r>
        <w:t>С</w:t>
      </w:r>
      <w:r w:rsidR="007348DF">
        <w:t xml:space="preserve"> </w:t>
      </w:r>
      <w:r>
        <w:t xml:space="preserve">точки зрения социальной психологии, </w:t>
      </w:r>
      <w:proofErr w:type="spellStart"/>
      <w:r>
        <w:t>стереотипизация</w:t>
      </w:r>
      <w:proofErr w:type="spellEnd"/>
      <w:r>
        <w:t xml:space="preserve"> является результатом индивидуального опыта каждого субъекта и предлагаемых культурой ментальных шаблонов, что передается посредством средств массовой информации, исторической памяти, неуклонным влиянием предыдущих поколений на протяжении последних десятилетий.</w:t>
      </w:r>
      <w:r w:rsidR="004E5872" w:rsidRPr="004E5872">
        <w:t xml:space="preserve"> </w:t>
      </w:r>
      <w:r w:rsidR="004E5872">
        <w:t>Например, негативные политические стереотипы порождаются благодаря тому, что внутренняя культурная ситуация в государстве расходится с позиционируемым и продвигаемым имиджем на внешнюю аудиторию.</w:t>
      </w:r>
      <w:r>
        <w:t xml:space="preserve"> </w:t>
      </w:r>
      <w:r w:rsidR="00B225ED">
        <w:t xml:space="preserve">Более того, стереотипы, увековеченные по истечению длительного времени, становятся </w:t>
      </w:r>
      <w:r w:rsidR="007348DF">
        <w:t xml:space="preserve">все более интегрированными в социальную </w:t>
      </w:r>
      <w:r w:rsidR="007348DF">
        <w:lastRenderedPageBreak/>
        <w:t>культуру общества и создают определенную ауру повествования о человеке или любой территории</w:t>
      </w:r>
      <w:r w:rsidR="00F8149D">
        <w:t>, также устоявшиеся стереотипы не поддаются изменению, а могут быть заменены только другими стереотипами в процессе длительного времени.</w:t>
      </w:r>
      <w:r>
        <w:rPr>
          <w:rStyle w:val="a8"/>
        </w:rPr>
        <w:footnoteReference w:id="69"/>
      </w:r>
      <w:r w:rsidR="00E15786">
        <w:t xml:space="preserve"> </w:t>
      </w:r>
    </w:p>
    <w:p w:rsidR="00E65594" w:rsidRDefault="007348DF" w:rsidP="00476B0F">
      <w:pPr>
        <w:spacing w:line="360" w:lineRule="auto"/>
        <w:ind w:firstLine="709"/>
        <w:jc w:val="both"/>
      </w:pPr>
      <w:r w:rsidRPr="00E65594">
        <w:t>Вторая</w:t>
      </w:r>
      <w:r w:rsidR="004E5872" w:rsidRPr="00E65594">
        <w:t xml:space="preserve"> группа «барьеров» характеризуется проблемными полями государства, </w:t>
      </w:r>
      <w:r w:rsidR="005543D1" w:rsidRPr="00E65594">
        <w:t>которые охватывают</w:t>
      </w:r>
      <w:r w:rsidR="00410170" w:rsidRPr="00E65594">
        <w:t xml:space="preserve"> </w:t>
      </w:r>
      <w:proofErr w:type="spellStart"/>
      <w:r w:rsidR="00410170" w:rsidRPr="00E65594">
        <w:t>экономико</w:t>
      </w:r>
      <w:proofErr w:type="spellEnd"/>
      <w:r w:rsidR="00410170" w:rsidRPr="00E65594">
        <w:t xml:space="preserve"> – политическую ситуацию, культурную составляющую, актуальное состояние образовательной сферы и здравоохранения. О. Г. Леонова также фокусируется на трех проблемных уровнях государства: глобальный, </w:t>
      </w:r>
      <w:proofErr w:type="spellStart"/>
      <w:r w:rsidR="00410170" w:rsidRPr="00E65594">
        <w:t>мезоуровень</w:t>
      </w:r>
      <w:proofErr w:type="spellEnd"/>
      <w:r w:rsidR="00410170" w:rsidRPr="00E65594">
        <w:t xml:space="preserve">, локальный. </w:t>
      </w:r>
      <w:r w:rsidR="005543D1" w:rsidRPr="00E65594">
        <w:t xml:space="preserve">Исходя из вышесказанного, мы можем выделить некоторые наиболее актуальные детерминанты «барьеров», с которыми сталкиваются страны Латинской Америки: преступность, </w:t>
      </w:r>
      <w:r w:rsidR="00CF0745" w:rsidRPr="00E65594">
        <w:t xml:space="preserve">насилие, </w:t>
      </w:r>
      <w:proofErr w:type="spellStart"/>
      <w:r w:rsidR="005543D1" w:rsidRPr="00E65594">
        <w:t>наркотрафик</w:t>
      </w:r>
      <w:proofErr w:type="spellEnd"/>
      <w:r w:rsidR="005543D1" w:rsidRPr="00E65594">
        <w:t>,</w:t>
      </w:r>
      <w:r w:rsidR="00CF0745" w:rsidRPr="00E65594">
        <w:t xml:space="preserve"> отсутствие исполнения своих обязанностей компетентными государственными органами, </w:t>
      </w:r>
      <w:r w:rsidR="005543D1" w:rsidRPr="00E65594">
        <w:t xml:space="preserve"> коррупция и нарушение верховенства права граждан, что порождает неспособность официального Правительства эффективно проводить как внутреннюю, так и внешнюю политику из-за возникающих последствий.</w:t>
      </w:r>
      <w:r w:rsidR="005543D1" w:rsidRPr="00E65594">
        <w:rPr>
          <w:rStyle w:val="a8"/>
        </w:rPr>
        <w:footnoteReference w:id="70"/>
      </w:r>
    </w:p>
    <w:p w:rsidR="00E65594" w:rsidRDefault="00E65594" w:rsidP="00476B0F">
      <w:pPr>
        <w:spacing w:line="360" w:lineRule="auto"/>
        <w:ind w:firstLine="709"/>
        <w:jc w:val="both"/>
        <w:rPr>
          <w:color w:val="000000" w:themeColor="text1"/>
        </w:rPr>
      </w:pPr>
      <w:r>
        <w:t>Важно отметить</w:t>
      </w:r>
      <w:r w:rsidR="00DD007D" w:rsidRPr="00E65594">
        <w:t xml:space="preserve">, </w:t>
      </w:r>
      <w:r>
        <w:t xml:space="preserve">что </w:t>
      </w:r>
      <w:r w:rsidR="00DD007D" w:rsidRPr="00E65594">
        <w:t xml:space="preserve">глобальные проблемы, с которыми сталкивается человечество на современном этапе, и те решения, которые предпринимают государства по их урегулированию, сказываются напрямую на их имидже. </w:t>
      </w:r>
      <w:r w:rsidR="00DD007D" w:rsidRPr="00E65594">
        <w:rPr>
          <w:color w:val="000000" w:themeColor="text1"/>
        </w:rPr>
        <w:t>В настоящее время Южная Америка находится в центре дискуссий по вопросам охраны окружающей среды и развития.</w:t>
      </w:r>
    </w:p>
    <w:p w:rsidR="00E65594" w:rsidRDefault="00DD007D" w:rsidP="00476B0F">
      <w:pPr>
        <w:spacing w:line="360" w:lineRule="auto"/>
        <w:ind w:firstLine="709"/>
        <w:jc w:val="both"/>
        <w:rPr>
          <w:color w:val="000000" w:themeColor="text1"/>
        </w:rPr>
      </w:pPr>
      <w:r w:rsidRPr="00E65594">
        <w:rPr>
          <w:color w:val="000000" w:themeColor="text1"/>
        </w:rPr>
        <w:t>Данное внимание связано, в первую очередь, с тем, что Латинская Америка обладает значительным биологическим разнообразием и богатством природы: в регионе сосредоточено от 31% до 50% видов млекопитающих, птиц, рептилий, амфибий, растений и насекомых, также там растёт почти четверть лесной поверхности земли и находится шесть самых биологически разнообразных стран мира (Бразилия, Венесуэла, Колумбия, Мексика, Перу и Эквадор).</w:t>
      </w:r>
      <w:r w:rsidR="00E65594">
        <w:rPr>
          <w:rStyle w:val="a8"/>
          <w:color w:val="000000" w:themeColor="text1"/>
        </w:rPr>
        <w:footnoteReference w:id="71"/>
      </w:r>
    </w:p>
    <w:p w:rsidR="00E65594" w:rsidRDefault="00DD007D" w:rsidP="00476B0F">
      <w:pPr>
        <w:spacing w:line="360" w:lineRule="auto"/>
        <w:ind w:firstLine="709"/>
        <w:jc w:val="both"/>
        <w:rPr>
          <w:color w:val="000000" w:themeColor="text1"/>
        </w:rPr>
      </w:pPr>
      <w:r w:rsidRPr="00E65594">
        <w:rPr>
          <w:color w:val="000000" w:themeColor="text1"/>
        </w:rPr>
        <w:t>Вторым определяющим фактором являются проводимая государствами Латинской Америки политика и стратегии в области сохранения своих экосистем, а также взаимосвязь коррупции правительств с непреодолимым присвоением природных ресурсов.</w:t>
      </w:r>
      <w:r w:rsidR="00E65594" w:rsidRPr="00E65594">
        <w:rPr>
          <w:color w:val="000000" w:themeColor="text1"/>
        </w:rPr>
        <w:t xml:space="preserve"> Процесс подрыва качества окружающей среды и вырубка лесных массивов не только минимизируют </w:t>
      </w:r>
      <w:r w:rsidR="00E65594" w:rsidRPr="00E65594">
        <w:rPr>
          <w:color w:val="000000" w:themeColor="text1"/>
        </w:rPr>
        <w:lastRenderedPageBreak/>
        <w:t xml:space="preserve">перспективы укрепления природного капитала и устойчивого развития, но и приводят к ухудшению качества жизни местного населения. То, что происходит в бассейне </w:t>
      </w:r>
      <w:r w:rsidR="00E65594">
        <w:rPr>
          <w:color w:val="000000" w:themeColor="text1"/>
        </w:rPr>
        <w:t xml:space="preserve">реки </w:t>
      </w:r>
      <w:proofErr w:type="spellStart"/>
      <w:r w:rsidR="00E65594">
        <w:rPr>
          <w:color w:val="000000" w:themeColor="text1"/>
        </w:rPr>
        <w:t>Амазонии</w:t>
      </w:r>
      <w:proofErr w:type="spellEnd"/>
      <w:r w:rsidR="00E65594" w:rsidRPr="00E65594">
        <w:rPr>
          <w:color w:val="000000" w:themeColor="text1"/>
        </w:rPr>
        <w:t>, является результатом транснациональной политики, диктуемой глобальными центрами власти.</w:t>
      </w:r>
    </w:p>
    <w:p w:rsidR="00812E14" w:rsidRPr="00812E14" w:rsidRDefault="00812E14" w:rsidP="00476B0F">
      <w:pPr>
        <w:spacing w:line="360" w:lineRule="auto"/>
        <w:ind w:firstLine="709"/>
        <w:jc w:val="both"/>
        <w:rPr>
          <w:color w:val="000000" w:themeColor="text1"/>
        </w:rPr>
      </w:pPr>
      <w:r w:rsidRPr="00812E14">
        <w:rPr>
          <w:color w:val="000000" w:themeColor="text1"/>
        </w:rPr>
        <w:t>В докладе МГЭИК (Межправительственная группа Экспертов по Изменению Климата) за 2014 год говорится, что вероятность достижения критической точки, в которой начинается переход к Саванне, увеличивается совместно с процессами изменения климата и фрагментации джунглей на территории Латинской Америки.</w:t>
      </w:r>
      <w:r w:rsidRPr="00812E14">
        <w:rPr>
          <w:rStyle w:val="a8"/>
          <w:color w:val="000000" w:themeColor="text1"/>
        </w:rPr>
        <w:footnoteReference w:id="72"/>
      </w:r>
      <w:r w:rsidRPr="00812E14">
        <w:rPr>
          <w:color w:val="000000" w:themeColor="text1"/>
        </w:rPr>
        <w:t xml:space="preserve"> В свою очередь, такие резкие изменения в тропических лесах </w:t>
      </w:r>
      <w:proofErr w:type="spellStart"/>
      <w:r w:rsidRPr="00812E14">
        <w:rPr>
          <w:color w:val="000000" w:themeColor="text1"/>
        </w:rPr>
        <w:t>Амазонии</w:t>
      </w:r>
      <w:proofErr w:type="spellEnd"/>
      <w:r w:rsidRPr="00812E14">
        <w:rPr>
          <w:color w:val="000000" w:themeColor="text1"/>
        </w:rPr>
        <w:t xml:space="preserve"> могут привести к огромным потерям биоразнообразия или жизненно важных </w:t>
      </w:r>
      <w:proofErr w:type="spellStart"/>
      <w:r w:rsidRPr="00812E14">
        <w:rPr>
          <w:color w:val="000000" w:themeColor="text1"/>
        </w:rPr>
        <w:t>экосистемных</w:t>
      </w:r>
      <w:proofErr w:type="spellEnd"/>
      <w:r w:rsidRPr="00812E14">
        <w:rPr>
          <w:color w:val="000000" w:themeColor="text1"/>
        </w:rPr>
        <w:t xml:space="preserve"> благ, таких как: чистое водоснабжение и регулирование климата.</w:t>
      </w:r>
      <w:r>
        <w:rPr>
          <w:color w:val="000000" w:themeColor="text1"/>
        </w:rPr>
        <w:t xml:space="preserve"> </w:t>
      </w:r>
      <w:r w:rsidRPr="00812E14">
        <w:rPr>
          <w:color w:val="000000" w:themeColor="text1"/>
        </w:rPr>
        <w:t xml:space="preserve">Только за последние три десятилетия исчезло 18% тропических лесов </w:t>
      </w:r>
      <w:proofErr w:type="spellStart"/>
      <w:r w:rsidRPr="00812E14">
        <w:rPr>
          <w:color w:val="000000" w:themeColor="text1"/>
        </w:rPr>
        <w:t>Амазонии</w:t>
      </w:r>
      <w:proofErr w:type="spellEnd"/>
      <w:r w:rsidRPr="00812E14">
        <w:rPr>
          <w:color w:val="000000" w:themeColor="text1"/>
        </w:rPr>
        <w:t xml:space="preserve">. Это составляет почти 67% территории Перу или 94% территории Венесуэлы. Подобная </w:t>
      </w:r>
      <w:proofErr w:type="spellStart"/>
      <w:r w:rsidRPr="00812E14">
        <w:rPr>
          <w:color w:val="000000" w:themeColor="text1"/>
        </w:rPr>
        <w:t>дефорестация</w:t>
      </w:r>
      <w:proofErr w:type="spellEnd"/>
      <w:r w:rsidRPr="00812E14">
        <w:rPr>
          <w:color w:val="000000" w:themeColor="text1"/>
        </w:rPr>
        <w:t xml:space="preserve"> не только снижает способность деревьев накапливать углерод, приводит к выбросам парниковых газов путем удаления растительности или использования огня с целью подготовки почвы для сельскохозяйственных нужд, но и также является причиной изменения климата. </w:t>
      </w:r>
    </w:p>
    <w:p w:rsidR="00E65594" w:rsidRPr="00812E14" w:rsidRDefault="00E65594" w:rsidP="00476B0F">
      <w:pPr>
        <w:spacing w:line="360" w:lineRule="auto"/>
        <w:ind w:firstLine="709"/>
        <w:jc w:val="both"/>
        <w:rPr>
          <w:color w:val="000000" w:themeColor="text1"/>
        </w:rPr>
      </w:pPr>
      <w:r w:rsidRPr="00E65594">
        <w:rPr>
          <w:color w:val="000000" w:themeColor="text1"/>
        </w:rPr>
        <w:t>Более того, социальная и экологическая несправедливость в Латинской Америке вызвана многими различными факторами, но одним из основных моментов является коррупционное правительство. С целью увеличения экономического роста в государстве, представители власти активно сотрудничают с компаниями, которые в конечном счете своей деятельности наносят ущерб окружающей среде. Крупные проекты в области развития достаточно часто нарушают права бедных и коренных народов Латинской Америки, так как коррумпированные правительства и слабые судебные системы позволяют крупным промышленным компаниям пользоваться уязвимым положением простого населения.</w:t>
      </w:r>
      <w:r>
        <w:rPr>
          <w:rStyle w:val="a8"/>
          <w:color w:val="000000" w:themeColor="text1"/>
        </w:rPr>
        <w:footnoteReference w:id="73"/>
      </w:r>
    </w:p>
    <w:p w:rsidR="007348DF" w:rsidRDefault="007348DF" w:rsidP="00476B0F">
      <w:pPr>
        <w:pStyle w:val="a3"/>
        <w:spacing w:before="0" w:beforeAutospacing="0" w:after="0" w:afterAutospacing="0" w:line="360" w:lineRule="auto"/>
        <w:ind w:firstLine="709"/>
        <w:jc w:val="both"/>
      </w:pPr>
      <w:r>
        <w:t>Третья</w:t>
      </w:r>
      <w:r w:rsidR="004E5872">
        <w:t xml:space="preserve"> группа включает такие общественные явления, как мифы и слухи о государстве</w:t>
      </w:r>
      <w:r w:rsidR="00FD48EE">
        <w:t>, которые формируются посредством распространения неофициальными или непроверенными источниками паллиативную информацию, сомнительные материалы и ложные новости.</w:t>
      </w:r>
      <w:r w:rsidR="00812E14">
        <w:t xml:space="preserve"> </w:t>
      </w:r>
      <w:r w:rsidR="000F1AA6">
        <w:t xml:space="preserve">Например, если взять информационное пространство, в котором </w:t>
      </w:r>
      <w:r w:rsidR="000F1AA6">
        <w:lastRenderedPageBreak/>
        <w:t>освещаются новости о странах Латинской Америке или Мексике, то оно будет наполнено отрицательными событиями или новостными сводками. Безусловно, нельзя отрицать, что некоторые локализованные районы на севере Мексики довольно опасны из-за продолжающейся войны с наркотиками и политической нестабильности, но остальные части государства не менее безопасны, чем любая территория другой страны.</w:t>
      </w:r>
      <w:r w:rsidR="000F1AA6">
        <w:rPr>
          <w:rStyle w:val="a8"/>
        </w:rPr>
        <w:footnoteReference w:id="74"/>
      </w:r>
      <w:r w:rsidR="008475CB" w:rsidRPr="008475CB">
        <w:t xml:space="preserve"> </w:t>
      </w:r>
    </w:p>
    <w:p w:rsidR="008475CB" w:rsidRDefault="00246BE6" w:rsidP="00476B0F">
      <w:pPr>
        <w:pStyle w:val="a3"/>
        <w:spacing w:before="0" w:beforeAutospacing="0" w:after="0" w:afterAutospacing="0" w:line="360" w:lineRule="auto"/>
        <w:ind w:firstLine="709"/>
        <w:jc w:val="both"/>
      </w:pPr>
      <w:r>
        <w:t xml:space="preserve">В результате рассмотрения как позитивных, так и отрицательных факторов, которые не поддаются строгой градации, тщательной иерархичности или детальной группировке, мы можем еще раз констатировать, что имидж государства является связующим звеном между глобальным информационным обществом и внутренними составляющими национального капитала страны. Динамический диапазон </w:t>
      </w:r>
      <w:proofErr w:type="spellStart"/>
      <w:r>
        <w:t>имиджевых</w:t>
      </w:r>
      <w:proofErr w:type="spellEnd"/>
      <w:r>
        <w:t xml:space="preserve"> и </w:t>
      </w:r>
      <w:proofErr w:type="spellStart"/>
      <w:r>
        <w:t>репутационных</w:t>
      </w:r>
      <w:proofErr w:type="spellEnd"/>
      <w:r>
        <w:t xml:space="preserve"> характеристик базируется на выявлении государственной индивидуальности, которая заключается в вариационных рядах визуальных, а также вербальных </w:t>
      </w:r>
      <w:r w:rsidR="001E78F2">
        <w:t xml:space="preserve">факторов, через которые получатели – </w:t>
      </w:r>
      <w:proofErr w:type="spellStart"/>
      <w:r w:rsidR="001E78F2">
        <w:t>рецепиенты</w:t>
      </w:r>
      <w:proofErr w:type="spellEnd"/>
      <w:r w:rsidR="001E78F2">
        <w:t xml:space="preserve"> воспринимают и идентифицируют государство – отправителя. </w:t>
      </w:r>
      <w:r w:rsidR="00FA1626">
        <w:t>В</w:t>
      </w:r>
      <w:r w:rsidR="001E78F2">
        <w:t>месте с тем следует подчеркнуть, что разработка эффективной стратегии по позиционированию благоприятного имиджа государства возможна только с помощью учетов всех вышеупомянутых нами факторов и активизации тщательной работы над наиболее актуальными и препятствующими «барьерами имиджа государства».</w:t>
      </w:r>
    </w:p>
    <w:p w:rsidR="008475CB" w:rsidRPr="008475CB" w:rsidRDefault="008475CB" w:rsidP="00476B0F">
      <w:pPr>
        <w:pStyle w:val="a3"/>
        <w:spacing w:before="0" w:beforeAutospacing="0" w:after="0" w:afterAutospacing="0" w:line="360" w:lineRule="auto"/>
        <w:ind w:firstLine="709"/>
        <w:jc w:val="both"/>
      </w:pPr>
    </w:p>
    <w:p w:rsidR="00D765D4" w:rsidRPr="000F1AA6" w:rsidRDefault="00D765D4" w:rsidP="00476B0F">
      <w:pPr>
        <w:pStyle w:val="a3"/>
        <w:spacing w:before="0" w:beforeAutospacing="0" w:after="0" w:afterAutospacing="0" w:line="360" w:lineRule="auto"/>
        <w:ind w:firstLine="709"/>
        <w:jc w:val="both"/>
      </w:pPr>
    </w:p>
    <w:p w:rsidR="00476B0F" w:rsidRDefault="00476B0F" w:rsidP="00476B0F">
      <w:pPr>
        <w:spacing w:line="360" w:lineRule="auto"/>
        <w:ind w:firstLine="709"/>
        <w:jc w:val="both"/>
      </w:pPr>
    </w:p>
    <w:p w:rsidR="00424913" w:rsidRDefault="00424913" w:rsidP="00F10408">
      <w:pPr>
        <w:spacing w:line="360" w:lineRule="auto"/>
        <w:jc w:val="both"/>
      </w:pPr>
    </w:p>
    <w:p w:rsidR="005F3629" w:rsidRDefault="005F3629" w:rsidP="00F10408">
      <w:pPr>
        <w:spacing w:line="360" w:lineRule="auto"/>
        <w:jc w:val="both"/>
      </w:pPr>
    </w:p>
    <w:p w:rsidR="005F3629" w:rsidRDefault="005F3629" w:rsidP="00F10408">
      <w:pPr>
        <w:spacing w:line="360" w:lineRule="auto"/>
        <w:jc w:val="both"/>
      </w:pPr>
    </w:p>
    <w:p w:rsidR="005F3629" w:rsidRDefault="005F3629" w:rsidP="00F10408">
      <w:pPr>
        <w:spacing w:line="360" w:lineRule="auto"/>
        <w:jc w:val="both"/>
      </w:pPr>
    </w:p>
    <w:p w:rsidR="005F3629" w:rsidRDefault="005F3629" w:rsidP="00F10408">
      <w:pPr>
        <w:spacing w:line="360" w:lineRule="auto"/>
        <w:jc w:val="both"/>
      </w:pPr>
    </w:p>
    <w:p w:rsidR="005F3629" w:rsidRDefault="005F3629" w:rsidP="00F10408">
      <w:pPr>
        <w:spacing w:line="360" w:lineRule="auto"/>
        <w:jc w:val="both"/>
      </w:pPr>
    </w:p>
    <w:p w:rsidR="005F3629" w:rsidRDefault="005F3629" w:rsidP="00F10408">
      <w:pPr>
        <w:spacing w:line="360" w:lineRule="auto"/>
        <w:jc w:val="both"/>
      </w:pPr>
    </w:p>
    <w:p w:rsidR="005F3629" w:rsidRDefault="005F3629" w:rsidP="00F10408">
      <w:pPr>
        <w:spacing w:line="360" w:lineRule="auto"/>
        <w:jc w:val="both"/>
      </w:pPr>
    </w:p>
    <w:p w:rsidR="005F3629" w:rsidRDefault="005F3629" w:rsidP="00F10408">
      <w:pPr>
        <w:spacing w:line="360" w:lineRule="auto"/>
        <w:jc w:val="both"/>
      </w:pPr>
    </w:p>
    <w:p w:rsidR="005F3629" w:rsidRPr="00424913" w:rsidRDefault="005F3629" w:rsidP="00F10408">
      <w:pPr>
        <w:spacing w:line="360" w:lineRule="auto"/>
        <w:jc w:val="both"/>
      </w:pPr>
    </w:p>
    <w:p w:rsidR="00EE054B" w:rsidRPr="001D33D1" w:rsidRDefault="001D33D1" w:rsidP="001D33D1">
      <w:pPr>
        <w:spacing w:line="360" w:lineRule="auto"/>
        <w:ind w:firstLine="709"/>
        <w:jc w:val="center"/>
        <w:rPr>
          <w:b/>
          <w:bCs/>
          <w:sz w:val="28"/>
          <w:szCs w:val="28"/>
        </w:rPr>
      </w:pPr>
      <w:r w:rsidRPr="001D33D1">
        <w:rPr>
          <w:b/>
          <w:bCs/>
          <w:sz w:val="28"/>
          <w:szCs w:val="28"/>
        </w:rPr>
        <w:lastRenderedPageBreak/>
        <w:t>1.3 ИНСТРУМЕНТЫ ФОРМИРОВАНИЯ ИМИДЖА: СТРАНОВОЙ БРЕНДИНГ И СПОСОБЫ ИЗМЕРЕНИЯ ФАКТОРОВ</w:t>
      </w:r>
    </w:p>
    <w:p w:rsidR="00EE054B" w:rsidRPr="00EE054B" w:rsidRDefault="00EE054B" w:rsidP="00476B0F">
      <w:pPr>
        <w:spacing w:line="360" w:lineRule="auto"/>
        <w:ind w:firstLine="709"/>
        <w:jc w:val="both"/>
      </w:pPr>
    </w:p>
    <w:p w:rsidR="005D05BF" w:rsidRPr="00187930" w:rsidRDefault="00A62E77" w:rsidP="00476B0F">
      <w:pPr>
        <w:spacing w:line="360" w:lineRule="auto"/>
        <w:ind w:firstLine="709"/>
        <w:jc w:val="both"/>
      </w:pPr>
      <w:r>
        <w:t>Имидж государства является трудноопределимым явление</w:t>
      </w:r>
      <w:r w:rsidR="00F36250">
        <w:t>м</w:t>
      </w:r>
      <w:r>
        <w:t xml:space="preserve">, так как в </w:t>
      </w:r>
      <w:r w:rsidR="00F36250">
        <w:t xml:space="preserve">рамках развития </w:t>
      </w:r>
      <w:r>
        <w:t>современн</w:t>
      </w:r>
      <w:r w:rsidR="00F36250">
        <w:t>ой</w:t>
      </w:r>
      <w:r>
        <w:t xml:space="preserve"> </w:t>
      </w:r>
      <w:r w:rsidR="00F36250">
        <w:t>научной деятельности</w:t>
      </w:r>
      <w:r>
        <w:t xml:space="preserve"> существуют различные групповые критерии и индикаторы для определения, </w:t>
      </w:r>
      <w:r w:rsidR="00E10F49">
        <w:t xml:space="preserve">насколько стратегия </w:t>
      </w:r>
      <w:proofErr w:type="spellStart"/>
      <w:r>
        <w:t>имидж</w:t>
      </w:r>
      <w:r w:rsidR="00F36250">
        <w:t>ировани</w:t>
      </w:r>
      <w:r w:rsidR="00E10F49">
        <w:t>я</w:t>
      </w:r>
      <w:proofErr w:type="spellEnd"/>
      <w:r>
        <w:t xml:space="preserve"> государства позитив</w:t>
      </w:r>
      <w:r w:rsidR="00F36250">
        <w:t>н</w:t>
      </w:r>
      <w:r w:rsidR="005D05BF">
        <w:t>а</w:t>
      </w:r>
      <w:r w:rsidR="00F36250">
        <w:t xml:space="preserve"> </w:t>
      </w:r>
      <w:r>
        <w:t>и функционал</w:t>
      </w:r>
      <w:r w:rsidR="00F36250">
        <w:t>ьн</w:t>
      </w:r>
      <w:r w:rsidR="005D05BF">
        <w:t xml:space="preserve">а </w:t>
      </w:r>
      <w:r w:rsidR="00F36250">
        <w:t>во время процедуры е</w:t>
      </w:r>
      <w:r w:rsidR="005D05BF">
        <w:t>е</w:t>
      </w:r>
      <w:r w:rsidR="00F36250">
        <w:t xml:space="preserve"> проведения.</w:t>
      </w:r>
      <w:r>
        <w:t xml:space="preserve"> </w:t>
      </w:r>
      <w:r w:rsidR="00470D15">
        <w:t xml:space="preserve">Более того, сложность измерения имидж государства заключается в том, что он не является экономической категорией. </w:t>
      </w:r>
      <w:r w:rsidR="005D05BF">
        <w:t xml:space="preserve">Положительный имидж государства благоприятно влияет на многие результаты и преимущества, которые находят свое отражение в области экономики, политики, общества и культуры. </w:t>
      </w:r>
    </w:p>
    <w:p w:rsidR="007F2080" w:rsidRDefault="008B02BA" w:rsidP="00476B0F">
      <w:pPr>
        <w:spacing w:line="360" w:lineRule="auto"/>
        <w:ind w:firstLine="709"/>
        <w:jc w:val="both"/>
      </w:pPr>
      <w:r>
        <w:t>Значительные изменения и перестановки в социальной и политической структурах современного общества, растущая тенденция к прозрачности мировых правительств и открытые отношения между государственными игроками высвечивают значимость «общественно – ориентированного» подхода к построению стратегии имиджа государства, признавая весомую роль общественного мнения в качестве политического инструмента.</w:t>
      </w:r>
      <w:r>
        <w:rPr>
          <w:rStyle w:val="a8"/>
        </w:rPr>
        <w:footnoteReference w:id="75"/>
      </w:r>
      <w:r>
        <w:t xml:space="preserve"> </w:t>
      </w:r>
      <w:r w:rsidR="007F2080">
        <w:t xml:space="preserve">Как мы отмечали в предыдущем разделе, имидж </w:t>
      </w:r>
      <w:r w:rsidR="00BC203E">
        <w:t>государства</w:t>
      </w:r>
      <w:r w:rsidR="007F2080">
        <w:t xml:space="preserve"> и его</w:t>
      </w:r>
      <w:r w:rsidR="00BC203E">
        <w:t xml:space="preserve"> положительные и отрицательные</w:t>
      </w:r>
      <w:r w:rsidR="007F2080">
        <w:t xml:space="preserve"> последстви</w:t>
      </w:r>
      <w:r w:rsidR="00BC203E">
        <w:t>я</w:t>
      </w:r>
      <w:r w:rsidR="007F2080">
        <w:t xml:space="preserve"> влияют на многие процессы и факторы, благодаря которым выстраивается позиция объекта в мировом политическом пространстве: </w:t>
      </w:r>
    </w:p>
    <w:p w:rsidR="007F2080" w:rsidRPr="00567DE1" w:rsidRDefault="007F2080" w:rsidP="003B6BE3">
      <w:pPr>
        <w:pStyle w:val="a4"/>
        <w:numPr>
          <w:ilvl w:val="0"/>
          <w:numId w:val="17"/>
        </w:numPr>
        <w:spacing w:line="360" w:lineRule="auto"/>
        <w:ind w:left="0" w:firstLine="709"/>
        <w:jc w:val="both"/>
        <w:rPr>
          <w:rFonts w:ascii="Times New Roman" w:hAnsi="Times New Roman" w:cs="Times New Roman"/>
        </w:rPr>
      </w:pPr>
      <w:r w:rsidRPr="00567DE1">
        <w:rPr>
          <w:rFonts w:ascii="Times New Roman" w:hAnsi="Times New Roman" w:cs="Times New Roman"/>
        </w:rPr>
        <w:t xml:space="preserve">Доверие к </w:t>
      </w:r>
      <w:r w:rsidR="00567DE1" w:rsidRPr="00567DE1">
        <w:rPr>
          <w:rFonts w:ascii="Times New Roman" w:hAnsi="Times New Roman" w:cs="Times New Roman"/>
        </w:rPr>
        <w:t xml:space="preserve">государству, его престиж и репутация </w:t>
      </w:r>
    </w:p>
    <w:p w:rsidR="00567DE1" w:rsidRPr="00567DE1" w:rsidRDefault="00567DE1" w:rsidP="003B6BE3">
      <w:pPr>
        <w:pStyle w:val="a4"/>
        <w:numPr>
          <w:ilvl w:val="0"/>
          <w:numId w:val="17"/>
        </w:numPr>
        <w:spacing w:line="360" w:lineRule="auto"/>
        <w:ind w:left="0" w:firstLine="709"/>
        <w:jc w:val="both"/>
        <w:rPr>
          <w:rFonts w:ascii="Times New Roman" w:hAnsi="Times New Roman" w:cs="Times New Roman"/>
        </w:rPr>
      </w:pPr>
      <w:r w:rsidRPr="00567DE1">
        <w:rPr>
          <w:rFonts w:ascii="Times New Roman" w:hAnsi="Times New Roman" w:cs="Times New Roman"/>
        </w:rPr>
        <w:t>Возникновение изоляционной среды и спад инвестиционных потоков</w:t>
      </w:r>
    </w:p>
    <w:p w:rsidR="00567DE1" w:rsidRPr="00567DE1" w:rsidRDefault="00567DE1" w:rsidP="003B6BE3">
      <w:pPr>
        <w:pStyle w:val="a4"/>
        <w:numPr>
          <w:ilvl w:val="0"/>
          <w:numId w:val="17"/>
        </w:numPr>
        <w:spacing w:line="360" w:lineRule="auto"/>
        <w:ind w:left="0" w:firstLine="709"/>
        <w:jc w:val="both"/>
        <w:rPr>
          <w:rFonts w:ascii="Times New Roman" w:hAnsi="Times New Roman" w:cs="Times New Roman"/>
        </w:rPr>
      </w:pPr>
      <w:r w:rsidRPr="00567DE1">
        <w:rPr>
          <w:rFonts w:ascii="Times New Roman" w:hAnsi="Times New Roman" w:cs="Times New Roman"/>
        </w:rPr>
        <w:t>Возможное вмешательство во внутренние процессы государства и попытки к их контролированию</w:t>
      </w:r>
    </w:p>
    <w:p w:rsidR="00567DE1" w:rsidRPr="00567DE1" w:rsidRDefault="00567DE1" w:rsidP="003B6BE3">
      <w:pPr>
        <w:pStyle w:val="a4"/>
        <w:numPr>
          <w:ilvl w:val="0"/>
          <w:numId w:val="17"/>
        </w:numPr>
        <w:spacing w:line="360" w:lineRule="auto"/>
        <w:ind w:left="0" w:firstLine="709"/>
        <w:jc w:val="both"/>
        <w:rPr>
          <w:rFonts w:ascii="Times New Roman" w:hAnsi="Times New Roman" w:cs="Times New Roman"/>
        </w:rPr>
      </w:pPr>
      <w:r w:rsidRPr="00567DE1">
        <w:rPr>
          <w:rFonts w:ascii="Times New Roman" w:hAnsi="Times New Roman" w:cs="Times New Roman"/>
        </w:rPr>
        <w:t xml:space="preserve">Трансформация национальной идентичности и первостепенных ценностей в долгосрочной перспективе </w:t>
      </w:r>
    </w:p>
    <w:p w:rsidR="00BC203E" w:rsidRDefault="00BC203E" w:rsidP="00476B0F">
      <w:pPr>
        <w:spacing w:line="360" w:lineRule="auto"/>
        <w:ind w:firstLine="709"/>
        <w:jc w:val="both"/>
      </w:pPr>
      <w:r>
        <w:t>На современном этапе развития глобальной экономической интеграции</w:t>
      </w:r>
      <w:r w:rsidRPr="00C75032">
        <w:t>,</w:t>
      </w:r>
      <w:r>
        <w:t xml:space="preserve"> осведомленности общественности о международной обстановке, растущего влияния средств массовой информации </w:t>
      </w:r>
      <w:r w:rsidRPr="00BC203E">
        <w:t>четкое позиционирование, правдоподобны</w:t>
      </w:r>
      <w:r>
        <w:t xml:space="preserve">й имидж, </w:t>
      </w:r>
      <w:r w:rsidRPr="00BC203E">
        <w:t>хорошо поддерживаемая и заслуженная репутация становятся неотъемлемыми атрибутами конкурентоспособного национального государства.</w:t>
      </w:r>
      <w:r>
        <w:t xml:space="preserve"> Разные исследователи предлагают </w:t>
      </w:r>
      <w:r>
        <w:lastRenderedPageBreak/>
        <w:t xml:space="preserve">достаточно большой спектр методов по проектированию </w:t>
      </w:r>
      <w:proofErr w:type="spellStart"/>
      <w:r>
        <w:t>имиджевых</w:t>
      </w:r>
      <w:proofErr w:type="spellEnd"/>
      <w:r>
        <w:t xml:space="preserve"> стратегий и учитывают все факторы </w:t>
      </w:r>
      <w:proofErr w:type="spellStart"/>
      <w:r>
        <w:t>паблицитного</w:t>
      </w:r>
      <w:proofErr w:type="spellEnd"/>
      <w:r>
        <w:t xml:space="preserve"> капитала, так как понимают, что с помощью имиджа существует возможность оказывать влияние на многие аспекты деятельности государства как субъекта международных отношений.</w:t>
      </w:r>
      <w:r>
        <w:rPr>
          <w:rStyle w:val="a8"/>
        </w:rPr>
        <w:footnoteReference w:id="76"/>
      </w:r>
      <w:r w:rsidR="00C92218">
        <w:t xml:space="preserve"> </w:t>
      </w:r>
    </w:p>
    <w:p w:rsidR="00C92218" w:rsidRDefault="00C92218" w:rsidP="00476B0F">
      <w:pPr>
        <w:spacing w:line="360" w:lineRule="auto"/>
        <w:ind w:firstLine="709"/>
        <w:jc w:val="both"/>
      </w:pPr>
      <w:r>
        <w:t>Стратегия формирования имиджа является системообразующим взаимозависимым принципом, позволяющим упорядочить важные компоненты и уравновесить благоприятные и малоуспешные стороны любого государства</w:t>
      </w:r>
      <w:r w:rsidR="00FA7F3E">
        <w:t>, а б</w:t>
      </w:r>
      <w:r w:rsidR="00FA7F3E" w:rsidRPr="00FA7F3E">
        <w:t xml:space="preserve">лагоразумное и </w:t>
      </w:r>
      <w:r w:rsidR="00FA7F3E">
        <w:t>распланированное</w:t>
      </w:r>
      <w:r w:rsidR="00FA7F3E" w:rsidRPr="00FA7F3E">
        <w:t xml:space="preserve"> отношение к </w:t>
      </w:r>
      <w:proofErr w:type="spellStart"/>
      <w:r w:rsidR="00FA7F3E" w:rsidRPr="00FA7F3E">
        <w:t>репутационному</w:t>
      </w:r>
      <w:proofErr w:type="spellEnd"/>
      <w:r w:rsidR="00FA7F3E" w:rsidRPr="00FA7F3E">
        <w:t xml:space="preserve"> риску, несомненно, является одной из определяющих характеристик </w:t>
      </w:r>
      <w:r w:rsidR="00FA7F3E">
        <w:t>эффективного</w:t>
      </w:r>
      <w:r w:rsidR="00FA7F3E" w:rsidRPr="00FA7F3E">
        <w:t xml:space="preserve"> и ответственного управления в наш век</w:t>
      </w:r>
      <w:r w:rsidR="00FA7F3E">
        <w:t>.</w:t>
      </w:r>
      <w:r>
        <w:rPr>
          <w:rStyle w:val="a8"/>
        </w:rPr>
        <w:footnoteReference w:id="77"/>
      </w:r>
    </w:p>
    <w:p w:rsidR="004A2E62" w:rsidRDefault="00C92218" w:rsidP="00476B0F">
      <w:pPr>
        <w:spacing w:line="360" w:lineRule="auto"/>
        <w:ind w:firstLine="709"/>
        <w:jc w:val="both"/>
      </w:pPr>
      <w:r>
        <w:t>В процессе выработки стратегии по конструированию и проектированию имиджа государства специалисты используют широкий спектр всевозможных тактик и важных наработок. Понимание того, в каком направлении разрабатывать алгоритм шагов по продвижению своего позиционирования на всех уровнях взаимодействия субъектов и объектов, имеет ключевую стратегическую необходимость.</w:t>
      </w:r>
      <w:r w:rsidR="00FF5CA1">
        <w:rPr>
          <w:rStyle w:val="a8"/>
        </w:rPr>
        <w:footnoteReference w:id="78"/>
      </w:r>
    </w:p>
    <w:p w:rsidR="009F7285" w:rsidRDefault="00C92218" w:rsidP="00476B0F">
      <w:pPr>
        <w:spacing w:line="360" w:lineRule="auto"/>
        <w:ind w:firstLine="709"/>
        <w:jc w:val="both"/>
      </w:pPr>
      <w:r>
        <w:t xml:space="preserve"> В первую очередь имидж государства формируется путем целенаправленной деятельности его официальных представителей (внутренних государственных органов, министерств, общественных институтов, НПО и </w:t>
      </w:r>
      <w:proofErr w:type="spellStart"/>
      <w:r>
        <w:t>тд</w:t>
      </w:r>
      <w:proofErr w:type="spellEnd"/>
      <w:r>
        <w:t>.), а также путем существования определенных неконтролируемых событий и действий субъектов (например, населения страны или частных лиц, представляющих бизнес – группы организаций).</w:t>
      </w:r>
      <w:r>
        <w:rPr>
          <w:rStyle w:val="a8"/>
        </w:rPr>
        <w:footnoteReference w:id="79"/>
      </w:r>
      <w:r>
        <w:t xml:space="preserve"> Именно поэтому комплексный подход к изучению и исследованию проблематики природы имиджа </w:t>
      </w:r>
      <w:r w:rsidR="00FA06B3">
        <w:t xml:space="preserve">и интегральная система построения стратегии </w:t>
      </w:r>
      <w:r>
        <w:t>помога</w:t>
      </w:r>
      <w:r w:rsidR="00D337D2">
        <w:t>ют</w:t>
      </w:r>
      <w:r>
        <w:t xml:space="preserve"> сосредоточить</w:t>
      </w:r>
      <w:r w:rsidR="00D337D2">
        <w:t>ся</w:t>
      </w:r>
      <w:r>
        <w:t xml:space="preserve"> на наиболее выгодно работающих инструментах проектирования </w:t>
      </w:r>
      <w:r w:rsidR="00FA06B3">
        <w:t xml:space="preserve">положительных </w:t>
      </w:r>
      <w:r w:rsidR="00D337D2">
        <w:t>факторов</w:t>
      </w:r>
      <w:r w:rsidR="00FA06B3">
        <w:t xml:space="preserve"> </w:t>
      </w:r>
      <w:r>
        <w:t>и автоматизировать работу над «барьерами имиджа государства».</w:t>
      </w:r>
      <w:r>
        <w:rPr>
          <w:rStyle w:val="a8"/>
        </w:rPr>
        <w:footnoteReference w:id="80"/>
      </w:r>
      <w:r w:rsidR="009F7285">
        <w:t xml:space="preserve"> </w:t>
      </w:r>
    </w:p>
    <w:p w:rsidR="0031092C" w:rsidRDefault="00FA06B3" w:rsidP="00476B0F">
      <w:pPr>
        <w:spacing w:line="360" w:lineRule="auto"/>
        <w:ind w:firstLine="709"/>
        <w:jc w:val="both"/>
      </w:pPr>
      <w:r>
        <w:rPr>
          <w:rFonts w:ascii="TimesNewRomanPS" w:hAnsi="TimesNewRomanPS"/>
        </w:rPr>
        <w:t>Например, и</w:t>
      </w:r>
      <w:r w:rsidR="0031092C">
        <w:rPr>
          <w:rFonts w:ascii="TimesNewRomanPS" w:hAnsi="TimesNewRomanPS"/>
        </w:rPr>
        <w:t>зучение особенностей</w:t>
      </w:r>
      <w:r>
        <w:rPr>
          <w:rFonts w:ascii="TimesNewRomanPS" w:hAnsi="TimesNewRomanPS"/>
        </w:rPr>
        <w:t xml:space="preserve">, референций, оценки эффективного проектирования имиджа консолидирует в себе </w:t>
      </w:r>
      <w:proofErr w:type="spellStart"/>
      <w:r w:rsidR="0031092C" w:rsidRPr="00073575">
        <w:rPr>
          <w:rFonts w:ascii="TimesNewRomanPS" w:hAnsi="TimesNewRomanPS"/>
        </w:rPr>
        <w:t>имиджелогия</w:t>
      </w:r>
      <w:proofErr w:type="spellEnd"/>
      <w:r w:rsidR="0031092C" w:rsidRPr="00073575">
        <w:rPr>
          <w:rFonts w:ascii="TimesNewRomanPS" w:hAnsi="TimesNewRomanPS"/>
        </w:rPr>
        <w:t xml:space="preserve">, </w:t>
      </w:r>
      <w:r>
        <w:rPr>
          <w:rFonts w:ascii="TimesNewRomanPS" w:hAnsi="TimesNewRomanPS"/>
        </w:rPr>
        <w:t>м</w:t>
      </w:r>
      <w:r w:rsidR="0031092C" w:rsidRPr="00073575">
        <w:rPr>
          <w:rFonts w:ascii="TimesNewRomanPS" w:hAnsi="TimesNewRomanPS"/>
        </w:rPr>
        <w:t xml:space="preserve">аркетинг </w:t>
      </w:r>
      <w:r>
        <w:rPr>
          <w:rFonts w:ascii="TimesNewRomanPS" w:hAnsi="TimesNewRomanPS"/>
        </w:rPr>
        <w:t>разработал определенные</w:t>
      </w:r>
      <w:r w:rsidR="0031092C" w:rsidRPr="00073575">
        <w:rPr>
          <w:rFonts w:ascii="TimesNewRomanPS" w:hAnsi="TimesNewRomanPS"/>
        </w:rPr>
        <w:t xml:space="preserve"> </w:t>
      </w:r>
      <w:r>
        <w:rPr>
          <w:rFonts w:ascii="TimesNewRomanPS" w:hAnsi="TimesNewRomanPS"/>
        </w:rPr>
        <w:t xml:space="preserve">дефиниции </w:t>
      </w:r>
      <w:r w:rsidR="0031092C" w:rsidRPr="00073575">
        <w:rPr>
          <w:rFonts w:ascii="TimesNewRomanPS" w:hAnsi="TimesNewRomanPS"/>
        </w:rPr>
        <w:t>и интерпретаци</w:t>
      </w:r>
      <w:r>
        <w:rPr>
          <w:rFonts w:ascii="TimesNewRomanPS" w:hAnsi="TimesNewRomanPS"/>
        </w:rPr>
        <w:t>и</w:t>
      </w:r>
      <w:r w:rsidR="0031092C" w:rsidRPr="00073575">
        <w:rPr>
          <w:rFonts w:ascii="TimesNewRomanPS" w:hAnsi="TimesNewRomanPS"/>
        </w:rPr>
        <w:t xml:space="preserve">, а </w:t>
      </w:r>
      <w:proofErr w:type="spellStart"/>
      <w:r w:rsidR="0031092C" w:rsidRPr="00073575">
        <w:rPr>
          <w:rFonts w:ascii="TimesNewRomanPS" w:hAnsi="TimesNewRomanPS"/>
        </w:rPr>
        <w:t>брендинг</w:t>
      </w:r>
      <w:proofErr w:type="spellEnd"/>
      <w:r w:rsidR="0031092C" w:rsidRPr="00073575">
        <w:rPr>
          <w:rFonts w:ascii="TimesNewRomanPS" w:hAnsi="TimesNewRomanPS"/>
        </w:rPr>
        <w:t xml:space="preserve"> </w:t>
      </w:r>
      <w:r>
        <w:rPr>
          <w:rFonts w:ascii="TimesNewRomanPS" w:hAnsi="TimesNewRomanPS"/>
        </w:rPr>
        <w:t>сконструировал</w:t>
      </w:r>
      <w:r w:rsidR="0031092C" w:rsidRPr="00073575">
        <w:rPr>
          <w:rFonts w:ascii="TimesNewRomanPS" w:hAnsi="TimesNewRomanPS"/>
        </w:rPr>
        <w:t xml:space="preserve"> </w:t>
      </w:r>
      <w:r>
        <w:rPr>
          <w:rFonts w:ascii="TimesNewRomanPS" w:hAnsi="TimesNewRomanPS"/>
        </w:rPr>
        <w:t xml:space="preserve">категориальный </w:t>
      </w:r>
      <w:r>
        <w:rPr>
          <w:rFonts w:ascii="TimesNewRomanPS" w:hAnsi="TimesNewRomanPS"/>
        </w:rPr>
        <w:lastRenderedPageBreak/>
        <w:t>аппарат и методологически</w:t>
      </w:r>
      <w:r>
        <w:rPr>
          <w:rFonts w:ascii="TimesNewRomanPS" w:hAnsi="TimesNewRomanPS" w:hint="eastAsia"/>
        </w:rPr>
        <w:t>е</w:t>
      </w:r>
      <w:r>
        <w:rPr>
          <w:rFonts w:ascii="TimesNewRomanPS" w:hAnsi="TimesNewRomanPS"/>
        </w:rPr>
        <w:t xml:space="preserve"> принципы </w:t>
      </w:r>
      <w:r w:rsidR="0031092C" w:rsidRPr="00073575">
        <w:rPr>
          <w:rFonts w:ascii="TimesNewRomanPS" w:hAnsi="TimesNewRomanPS"/>
        </w:rPr>
        <w:t>вместе с системо</w:t>
      </w:r>
      <w:r>
        <w:rPr>
          <w:rFonts w:ascii="TimesNewRomanPS" w:hAnsi="TimesNewRomanPS"/>
        </w:rPr>
        <w:t>й</w:t>
      </w:r>
      <w:r w:rsidR="0031092C" w:rsidRPr="00073575">
        <w:rPr>
          <w:rFonts w:ascii="TimesNewRomanPS" w:hAnsi="TimesNewRomanPS"/>
        </w:rPr>
        <w:t xml:space="preserve"> оценки успешности бренда государств. </w:t>
      </w:r>
    </w:p>
    <w:p w:rsidR="00C92218" w:rsidRDefault="009F7285" w:rsidP="00476B0F">
      <w:pPr>
        <w:spacing w:line="360" w:lineRule="auto"/>
        <w:ind w:firstLine="709"/>
        <w:jc w:val="both"/>
      </w:pPr>
      <w:r>
        <w:t xml:space="preserve">Безусловно, одним из главных помощников </w:t>
      </w:r>
      <w:r w:rsidR="009D705E">
        <w:t xml:space="preserve">как </w:t>
      </w:r>
      <w:r>
        <w:t>по оцениваю имиджа государства</w:t>
      </w:r>
      <w:r w:rsidR="009D705E">
        <w:t>, так и по его формированию</w:t>
      </w:r>
      <w:r>
        <w:t xml:space="preserve"> выступают </w:t>
      </w:r>
      <w:proofErr w:type="spellStart"/>
      <w:r>
        <w:t>страновые</w:t>
      </w:r>
      <w:proofErr w:type="spellEnd"/>
      <w:r>
        <w:t xml:space="preserve"> рейтинги, которые используют исследовательские компании, журналисты, заинтересованные </w:t>
      </w:r>
      <w:proofErr w:type="spellStart"/>
      <w:r>
        <w:t>рейтингуемые</w:t>
      </w:r>
      <w:proofErr w:type="spellEnd"/>
      <w:r>
        <w:t xml:space="preserve"> объекты (например, организации ил</w:t>
      </w:r>
      <w:r w:rsidR="00D337D2">
        <w:t>и</w:t>
      </w:r>
      <w:r>
        <w:t xml:space="preserve"> частные лица), где </w:t>
      </w:r>
      <w:r w:rsidR="00D337D2">
        <w:t>свободно</w:t>
      </w:r>
      <w:r>
        <w:t xml:space="preserve"> просле</w:t>
      </w:r>
      <w:r w:rsidR="00D337D2">
        <w:t>живается</w:t>
      </w:r>
      <w:r>
        <w:t xml:space="preserve"> развитие региональных территорий, процент привлеченных инвестиций, сильные и слабые стороны анализируемого государства.</w:t>
      </w:r>
    </w:p>
    <w:p w:rsidR="00476B0F" w:rsidRDefault="00476B0F" w:rsidP="00476B0F">
      <w:pPr>
        <w:spacing w:line="360" w:lineRule="auto"/>
        <w:ind w:firstLine="709"/>
        <w:jc w:val="both"/>
      </w:pPr>
    </w:p>
    <w:p w:rsidR="00404C48" w:rsidRPr="00404C48" w:rsidRDefault="00404C48" w:rsidP="00476B0F">
      <w:pPr>
        <w:spacing w:line="360" w:lineRule="auto"/>
        <w:ind w:firstLine="709"/>
        <w:jc w:val="both"/>
      </w:pPr>
      <w:proofErr w:type="spellStart"/>
      <w:r w:rsidRPr="004A2E62">
        <w:rPr>
          <w:b/>
          <w:bCs/>
          <w:i/>
          <w:iCs/>
          <w:sz w:val="28"/>
          <w:szCs w:val="28"/>
        </w:rPr>
        <w:t>Страновой</w:t>
      </w:r>
      <w:proofErr w:type="spellEnd"/>
      <w:r w:rsidRPr="004A2E62">
        <w:rPr>
          <w:b/>
          <w:bCs/>
          <w:i/>
          <w:iCs/>
          <w:sz w:val="28"/>
          <w:szCs w:val="28"/>
        </w:rPr>
        <w:t xml:space="preserve"> </w:t>
      </w:r>
      <w:proofErr w:type="spellStart"/>
      <w:r w:rsidRPr="004A2E62">
        <w:rPr>
          <w:b/>
          <w:bCs/>
          <w:i/>
          <w:iCs/>
          <w:sz w:val="28"/>
          <w:szCs w:val="28"/>
        </w:rPr>
        <w:t>брендинг</w:t>
      </w:r>
      <w:proofErr w:type="spellEnd"/>
      <w:r w:rsidR="004A2E62">
        <w:rPr>
          <w:b/>
          <w:bCs/>
          <w:i/>
          <w:iCs/>
        </w:rPr>
        <w:t xml:space="preserve">. </w:t>
      </w:r>
    </w:p>
    <w:p w:rsidR="00C3432F" w:rsidRDefault="00C3432F" w:rsidP="00476B0F">
      <w:pPr>
        <w:spacing w:line="360" w:lineRule="auto"/>
        <w:ind w:firstLine="709"/>
        <w:jc w:val="both"/>
      </w:pPr>
      <w:r w:rsidRPr="00C3432F">
        <w:t xml:space="preserve">Концепция национального </w:t>
      </w:r>
      <w:proofErr w:type="spellStart"/>
      <w:r w:rsidRPr="00C3432F">
        <w:t>брендинга</w:t>
      </w:r>
      <w:proofErr w:type="spellEnd"/>
      <w:r w:rsidRPr="00C3432F">
        <w:t xml:space="preserve"> является </w:t>
      </w:r>
      <w:r>
        <w:t xml:space="preserve">достаточно </w:t>
      </w:r>
      <w:r w:rsidRPr="00C3432F">
        <w:t>молод</w:t>
      </w:r>
      <w:r>
        <w:t xml:space="preserve">ым направления </w:t>
      </w:r>
      <w:r w:rsidRPr="00C3432F">
        <w:t xml:space="preserve">и </w:t>
      </w:r>
      <w:r>
        <w:t xml:space="preserve">берет свое начало </w:t>
      </w:r>
      <w:r w:rsidRPr="00C3432F">
        <w:t xml:space="preserve">в конце XX начале XXI века, </w:t>
      </w:r>
      <w:r>
        <w:t xml:space="preserve">однако </w:t>
      </w:r>
      <w:r w:rsidRPr="00C3432F">
        <w:t xml:space="preserve">само понятие «национальный бренд» не </w:t>
      </w:r>
      <w:r>
        <w:t xml:space="preserve">имеет </w:t>
      </w:r>
      <w:r w:rsidRPr="00C3432F">
        <w:t xml:space="preserve">единого обобщенного определения. Основные теоретико-практические наработки по этой теме отражаются в трудах </w:t>
      </w:r>
      <w:proofErr w:type="spellStart"/>
      <w:r w:rsidRPr="00C3432F">
        <w:t>Саймона</w:t>
      </w:r>
      <w:proofErr w:type="spellEnd"/>
      <w:r w:rsidRPr="00C3432F">
        <w:t xml:space="preserve"> </w:t>
      </w:r>
      <w:proofErr w:type="spellStart"/>
      <w:r w:rsidRPr="00C3432F">
        <w:t>Анхольта</w:t>
      </w:r>
      <w:proofErr w:type="spellEnd"/>
      <w:r w:rsidRPr="00C3432F">
        <w:t xml:space="preserve">, Уолли </w:t>
      </w:r>
      <w:proofErr w:type="spellStart"/>
      <w:r w:rsidRPr="00C3432F">
        <w:t>Олинса</w:t>
      </w:r>
      <w:proofErr w:type="spellEnd"/>
      <w:r>
        <w:t xml:space="preserve"> и </w:t>
      </w:r>
      <w:r w:rsidRPr="00C3432F">
        <w:t xml:space="preserve">Хосе Филипе </w:t>
      </w:r>
      <w:proofErr w:type="spellStart"/>
      <w:r w:rsidRPr="00C3432F">
        <w:t>Торреса</w:t>
      </w:r>
      <w:proofErr w:type="spellEnd"/>
      <w:r w:rsidRPr="00C3432F">
        <w:t xml:space="preserve">. </w:t>
      </w:r>
      <w:r>
        <w:t>«</w:t>
      </w:r>
      <w:proofErr w:type="spellStart"/>
      <w:r>
        <w:t>Страновой</w:t>
      </w:r>
      <w:proofErr w:type="spellEnd"/>
      <w:r>
        <w:t xml:space="preserve"> </w:t>
      </w:r>
      <w:proofErr w:type="spellStart"/>
      <w:r>
        <w:t>брендинг</w:t>
      </w:r>
      <w:proofErr w:type="spellEnd"/>
      <w:r>
        <w:t xml:space="preserve">» как подход </w:t>
      </w:r>
      <w:r w:rsidR="00404C48">
        <w:t>был разработан крупнейшим</w:t>
      </w:r>
      <w:r>
        <w:t xml:space="preserve"> современным</w:t>
      </w:r>
      <w:r w:rsidR="00404C48">
        <w:t xml:space="preserve"> </w:t>
      </w:r>
      <w:proofErr w:type="spellStart"/>
      <w:r>
        <w:t>амеркианским</w:t>
      </w:r>
      <w:proofErr w:type="spellEnd"/>
      <w:r>
        <w:t xml:space="preserve"> </w:t>
      </w:r>
      <w:r w:rsidR="00404C48">
        <w:t xml:space="preserve">специалистом </w:t>
      </w:r>
      <w:proofErr w:type="spellStart"/>
      <w:r w:rsidR="00404C48">
        <w:t>Саймоном</w:t>
      </w:r>
      <w:proofErr w:type="spellEnd"/>
      <w:r w:rsidR="00404C48">
        <w:t xml:space="preserve"> </w:t>
      </w:r>
      <w:proofErr w:type="spellStart"/>
      <w:r w:rsidR="00404C48">
        <w:t>Анхольтом</w:t>
      </w:r>
      <w:proofErr w:type="spellEnd"/>
      <w:r w:rsidR="00404C48">
        <w:t>, который рассматривает в своем методе любое государство через призму определения стоимости этого государства посредством приравнивания его имиджа к такому критерию как «бренд»</w:t>
      </w:r>
      <w:r w:rsidR="00AD6B7E">
        <w:t xml:space="preserve"> (Приложение 1)</w:t>
      </w:r>
      <w:r w:rsidR="00AD6B7E">
        <w:rPr>
          <w:rStyle w:val="a8"/>
        </w:rPr>
        <w:footnoteReference w:id="81"/>
      </w:r>
      <w:r w:rsidR="00404C48">
        <w:t>.</w:t>
      </w:r>
      <w:r w:rsidR="002B430D">
        <w:t xml:space="preserve"> </w:t>
      </w:r>
    </w:p>
    <w:p w:rsidR="004A2E62" w:rsidRPr="00F954BA" w:rsidRDefault="002B430D" w:rsidP="00476B0F">
      <w:pPr>
        <w:spacing w:line="360" w:lineRule="auto"/>
        <w:ind w:firstLine="709"/>
        <w:jc w:val="both"/>
      </w:pPr>
      <w:r>
        <w:t xml:space="preserve">С. </w:t>
      </w:r>
      <w:proofErr w:type="spellStart"/>
      <w:r>
        <w:t>Анхольт</w:t>
      </w:r>
      <w:proofErr w:type="spellEnd"/>
      <w:r>
        <w:t xml:space="preserve"> </w:t>
      </w:r>
      <w:r w:rsidR="00C3432F">
        <w:t xml:space="preserve">– </w:t>
      </w:r>
      <w:r w:rsidR="000B3D28">
        <w:t>ведущи</w:t>
      </w:r>
      <w:r w:rsidR="00C3432F">
        <w:t>й</w:t>
      </w:r>
      <w:r w:rsidR="000B3D28">
        <w:t xml:space="preserve"> эксперт, который сфокусировал свое внимание на комплексном, полноценном и дифференцированном подходе к </w:t>
      </w:r>
      <w:proofErr w:type="spellStart"/>
      <w:r w:rsidR="000B3D28">
        <w:t>брендингу</w:t>
      </w:r>
      <w:proofErr w:type="spellEnd"/>
      <w:r w:rsidR="000B3D28">
        <w:t xml:space="preserve"> территории</w:t>
      </w:r>
      <w:r w:rsidR="004A2E62">
        <w:t>, отметив, что «</w:t>
      </w:r>
      <w:r w:rsidR="004A2E62" w:rsidRPr="004A2E62">
        <w:t xml:space="preserve">в глобальном мире каждый город, регион, страна должны конкурировать за туристов, инвестиции, доверие, репутацию и уважение со стороны мировых СМИ. Имидж </w:t>
      </w:r>
      <w:r w:rsidR="004A2E62">
        <w:t>государства</w:t>
      </w:r>
      <w:r w:rsidR="004A2E62" w:rsidRPr="004A2E62">
        <w:t xml:space="preserve"> —</w:t>
      </w:r>
      <w:r w:rsidR="004A2E62">
        <w:t xml:space="preserve"> </w:t>
      </w:r>
      <w:r w:rsidR="004A2E62" w:rsidRPr="004A2E62">
        <w:t xml:space="preserve">это его конкурентное преимущество. </w:t>
      </w:r>
      <w:proofErr w:type="spellStart"/>
      <w:r w:rsidR="004A2E62" w:rsidRPr="004A2E62">
        <w:t>Брендинг</w:t>
      </w:r>
      <w:proofErr w:type="spellEnd"/>
      <w:r w:rsidR="004A2E62" w:rsidRPr="004A2E62">
        <w:t xml:space="preserve"> </w:t>
      </w:r>
      <w:r w:rsidR="004A2E62">
        <w:t>государства</w:t>
      </w:r>
      <w:r w:rsidR="004A2E62" w:rsidRPr="004A2E62">
        <w:t xml:space="preserve"> —</w:t>
      </w:r>
      <w:r w:rsidR="004A2E62">
        <w:t xml:space="preserve"> </w:t>
      </w:r>
      <w:r w:rsidR="004A2E62" w:rsidRPr="004A2E62">
        <w:t>это стратегический подход к развитию этого преимущества и</w:t>
      </w:r>
      <w:r w:rsidR="004A2E62">
        <w:t xml:space="preserve"> </w:t>
      </w:r>
      <w:r w:rsidR="004A2E62" w:rsidRPr="004A2E62">
        <w:t xml:space="preserve">видения того, куда </w:t>
      </w:r>
      <w:r w:rsidR="004A2E62">
        <w:t>государство</w:t>
      </w:r>
      <w:r w:rsidR="004A2E62" w:rsidRPr="004A2E62">
        <w:t xml:space="preserve"> может двигаться. Без такого видения </w:t>
      </w:r>
      <w:r w:rsidR="004A2E62">
        <w:t>государство</w:t>
      </w:r>
      <w:r w:rsidR="004A2E62" w:rsidRPr="004A2E62">
        <w:t xml:space="preserve"> не сможет конкурировать</w:t>
      </w:r>
      <w:r w:rsidR="004A2E62">
        <w:t>.»</w:t>
      </w:r>
      <w:r w:rsidR="00012DFB" w:rsidRPr="00012DFB">
        <w:rPr>
          <w:rStyle w:val="a8"/>
        </w:rPr>
        <w:footnoteReference w:id="82"/>
      </w:r>
      <w:r w:rsidR="000B3D28" w:rsidRPr="00012DFB">
        <w:t xml:space="preserve"> </w:t>
      </w:r>
    </w:p>
    <w:p w:rsidR="003F31ED" w:rsidRPr="00012DFB" w:rsidRDefault="009D705E" w:rsidP="00476B0F">
      <w:pPr>
        <w:spacing w:line="360" w:lineRule="auto"/>
        <w:ind w:firstLine="709"/>
        <w:jc w:val="both"/>
      </w:pPr>
      <w:r>
        <w:t>Данный термин относится к области применения маркетинговых стратегий по продвижению территориальных единиц, а у</w:t>
      </w:r>
      <w:r w:rsidR="00FF5CA1" w:rsidRPr="00012DFB">
        <w:t xml:space="preserve">читывая всю </w:t>
      </w:r>
      <w:proofErr w:type="spellStart"/>
      <w:r w:rsidR="00FF5CA1" w:rsidRPr="00012DFB">
        <w:t>многоформатность</w:t>
      </w:r>
      <w:proofErr w:type="spellEnd"/>
      <w:r w:rsidR="00FF5CA1" w:rsidRPr="00012DFB">
        <w:t xml:space="preserve"> использования понятия «бренд», мы можем обратиться</w:t>
      </w:r>
      <w:r w:rsidR="00FF5CA1">
        <w:t xml:space="preserve"> к нескольким </w:t>
      </w:r>
      <w:r>
        <w:t xml:space="preserve">его </w:t>
      </w:r>
      <w:r w:rsidR="00FF5CA1">
        <w:t xml:space="preserve">определениям: </w:t>
      </w:r>
    </w:p>
    <w:p w:rsidR="00FF5CA1" w:rsidRPr="00DE2020" w:rsidRDefault="00DE2020" w:rsidP="00476B0F">
      <w:pPr>
        <w:pStyle w:val="a4"/>
        <w:numPr>
          <w:ilvl w:val="0"/>
          <w:numId w:val="19"/>
        </w:numPr>
        <w:spacing w:line="360" w:lineRule="auto"/>
        <w:ind w:left="0" w:firstLine="709"/>
        <w:jc w:val="both"/>
        <w:rPr>
          <w:rFonts w:ascii="Times New Roman" w:hAnsi="Times New Roman" w:cs="Times New Roman"/>
        </w:rPr>
      </w:pPr>
      <w:r>
        <w:rPr>
          <w:rFonts w:ascii="Times New Roman" w:hAnsi="Times New Roman" w:cs="Times New Roman"/>
        </w:rPr>
        <w:t>«</w:t>
      </w:r>
      <w:r w:rsidR="00FF5CA1" w:rsidRPr="00DE2020">
        <w:rPr>
          <w:rFonts w:ascii="Times New Roman" w:hAnsi="Times New Roman" w:cs="Times New Roman"/>
        </w:rPr>
        <w:t>Бренд ― символ, выражающи</w:t>
      </w:r>
      <w:r>
        <w:rPr>
          <w:rFonts w:ascii="Times New Roman" w:hAnsi="Times New Roman" w:cs="Times New Roman"/>
        </w:rPr>
        <w:t>й</w:t>
      </w:r>
      <w:r w:rsidR="00FF5CA1" w:rsidRPr="00DE2020">
        <w:rPr>
          <w:rFonts w:ascii="Times New Roman" w:hAnsi="Times New Roman" w:cs="Times New Roman"/>
        </w:rPr>
        <w:t xml:space="preserve"> уникальную неповторимость товара, компании, региона, страны, политическо</w:t>
      </w:r>
      <w:r>
        <w:rPr>
          <w:rFonts w:ascii="Times New Roman" w:hAnsi="Times New Roman" w:cs="Times New Roman"/>
        </w:rPr>
        <w:t xml:space="preserve">й </w:t>
      </w:r>
      <w:r w:rsidR="00FF5CA1" w:rsidRPr="00DE2020">
        <w:rPr>
          <w:rFonts w:ascii="Times New Roman" w:hAnsi="Times New Roman" w:cs="Times New Roman"/>
        </w:rPr>
        <w:t xml:space="preserve">структуры, программы, идеи, культурного </w:t>
      </w:r>
      <w:r w:rsidR="00FF5CA1" w:rsidRPr="00DE2020">
        <w:rPr>
          <w:rFonts w:ascii="Times New Roman" w:hAnsi="Times New Roman" w:cs="Times New Roman"/>
        </w:rPr>
        <w:lastRenderedPageBreak/>
        <w:t>артефакта, личности, являющи</w:t>
      </w:r>
      <w:r>
        <w:rPr>
          <w:rFonts w:ascii="Times New Roman" w:hAnsi="Times New Roman" w:cs="Times New Roman"/>
        </w:rPr>
        <w:t xml:space="preserve">йся </w:t>
      </w:r>
      <w:r w:rsidR="00FF5CA1" w:rsidRPr="00DE2020">
        <w:rPr>
          <w:rFonts w:ascii="Times New Roman" w:hAnsi="Times New Roman" w:cs="Times New Roman"/>
        </w:rPr>
        <w:t>нематериальным активом, обеспечивающим составляющую привлекательност</w:t>
      </w:r>
      <w:r w:rsidR="00424913">
        <w:rPr>
          <w:rFonts w:ascii="Times New Roman" w:hAnsi="Times New Roman" w:cs="Times New Roman"/>
        </w:rPr>
        <w:t>ь репутации</w:t>
      </w:r>
      <w:r w:rsidR="00FF5CA1" w:rsidRPr="00DE2020">
        <w:rPr>
          <w:rFonts w:ascii="Times New Roman" w:hAnsi="Times New Roman" w:cs="Times New Roman"/>
        </w:rPr>
        <w:t>. В постиндустриальном обществе массового потребления выполняет функцию социального мифа.</w:t>
      </w:r>
      <w:r>
        <w:rPr>
          <w:rFonts w:ascii="Times New Roman" w:hAnsi="Times New Roman" w:cs="Times New Roman"/>
        </w:rPr>
        <w:t>»</w:t>
      </w:r>
      <w:r w:rsidR="00FF5CA1" w:rsidRPr="00DE2020">
        <w:rPr>
          <w:rFonts w:ascii="Times New Roman" w:hAnsi="Times New Roman" w:cs="Times New Roman"/>
        </w:rPr>
        <w:t xml:space="preserve"> </w:t>
      </w:r>
      <w:r w:rsidR="00FF5CA1" w:rsidRPr="00DE2020">
        <w:rPr>
          <w:rStyle w:val="a8"/>
          <w:rFonts w:ascii="Times New Roman" w:hAnsi="Times New Roman" w:cs="Times New Roman"/>
        </w:rPr>
        <w:footnoteReference w:id="83"/>
      </w:r>
      <w:r w:rsidR="00FF5CA1" w:rsidRPr="00DE2020">
        <w:rPr>
          <w:rFonts w:ascii="Times New Roman" w:hAnsi="Times New Roman" w:cs="Times New Roman"/>
        </w:rPr>
        <w:t xml:space="preserve"> </w:t>
      </w:r>
    </w:p>
    <w:p w:rsidR="00FF5CA1" w:rsidRPr="00DE2020" w:rsidRDefault="00DE2020" w:rsidP="00476B0F">
      <w:pPr>
        <w:pStyle w:val="a4"/>
        <w:numPr>
          <w:ilvl w:val="0"/>
          <w:numId w:val="19"/>
        </w:numPr>
        <w:spacing w:line="360" w:lineRule="auto"/>
        <w:ind w:left="0" w:firstLine="709"/>
        <w:jc w:val="both"/>
        <w:rPr>
          <w:rFonts w:ascii="Times New Roman" w:hAnsi="Times New Roman" w:cs="Times New Roman"/>
        </w:rPr>
      </w:pPr>
      <w:r>
        <w:rPr>
          <w:rFonts w:ascii="Times New Roman" w:hAnsi="Times New Roman" w:cs="Times New Roman"/>
        </w:rPr>
        <w:t>«</w:t>
      </w:r>
      <w:r w:rsidR="00FF5CA1" w:rsidRPr="00DE2020">
        <w:rPr>
          <w:rFonts w:ascii="Times New Roman" w:hAnsi="Times New Roman" w:cs="Times New Roman"/>
        </w:rPr>
        <w:t xml:space="preserve">Бренд </w:t>
      </w:r>
      <w:r>
        <w:rPr>
          <w:rFonts w:ascii="Times New Roman" w:hAnsi="Times New Roman" w:cs="Times New Roman"/>
        </w:rPr>
        <w:t>—</w:t>
      </w:r>
      <w:r w:rsidR="00FF5CA1" w:rsidRPr="00DE2020">
        <w:rPr>
          <w:rFonts w:ascii="Times New Roman" w:hAnsi="Times New Roman" w:cs="Times New Roman"/>
        </w:rPr>
        <w:t xml:space="preserve"> сила, которая побуждает значительное количество людей, не связанных между собой, совершать одинаковые поступки.</w:t>
      </w:r>
      <w:r>
        <w:rPr>
          <w:rFonts w:ascii="Times New Roman" w:hAnsi="Times New Roman" w:cs="Times New Roman"/>
        </w:rPr>
        <w:t>»</w:t>
      </w:r>
      <w:r w:rsidR="00FF5CA1" w:rsidRPr="00DE2020">
        <w:rPr>
          <w:rStyle w:val="a8"/>
          <w:rFonts w:ascii="Times New Roman" w:hAnsi="Times New Roman" w:cs="Times New Roman"/>
        </w:rPr>
        <w:footnoteReference w:id="84"/>
      </w:r>
    </w:p>
    <w:p w:rsidR="003F31ED" w:rsidRPr="00DE2020" w:rsidRDefault="00DE2020" w:rsidP="00476B0F">
      <w:pPr>
        <w:pStyle w:val="a4"/>
        <w:numPr>
          <w:ilvl w:val="0"/>
          <w:numId w:val="19"/>
        </w:numPr>
        <w:spacing w:line="360" w:lineRule="auto"/>
        <w:ind w:left="0" w:firstLine="709"/>
        <w:jc w:val="both"/>
        <w:rPr>
          <w:rFonts w:ascii="Times New Roman" w:hAnsi="Times New Roman" w:cs="Times New Roman"/>
        </w:rPr>
      </w:pPr>
      <w:r>
        <w:rPr>
          <w:rFonts w:ascii="Times New Roman" w:hAnsi="Times New Roman" w:cs="Times New Roman"/>
        </w:rPr>
        <w:t>«</w:t>
      </w:r>
      <w:r w:rsidR="00FF5CA1" w:rsidRPr="00DE2020">
        <w:rPr>
          <w:rFonts w:ascii="Times New Roman" w:hAnsi="Times New Roman" w:cs="Times New Roman"/>
        </w:rPr>
        <w:t>Бренд</w:t>
      </w:r>
      <w:r>
        <w:rPr>
          <w:rFonts w:ascii="Times New Roman" w:hAnsi="Times New Roman" w:cs="Times New Roman"/>
        </w:rPr>
        <w:t xml:space="preserve"> — это</w:t>
      </w:r>
      <w:r w:rsidR="00FF5CA1" w:rsidRPr="00DE2020">
        <w:rPr>
          <w:rFonts w:ascii="Times New Roman" w:hAnsi="Times New Roman" w:cs="Times New Roman"/>
        </w:rPr>
        <w:t xml:space="preserve"> образное представление, сохранённое в памяти заинтересованных   групп, который    выполняет    функции идентификации и дифференциации и определяет поведение потребителей при выборе продуктов и услуг.</w:t>
      </w:r>
      <w:r>
        <w:rPr>
          <w:rFonts w:ascii="Times New Roman" w:hAnsi="Times New Roman" w:cs="Times New Roman"/>
        </w:rPr>
        <w:t>»</w:t>
      </w:r>
      <w:r w:rsidR="00FF5CA1" w:rsidRPr="00DE2020">
        <w:rPr>
          <w:rStyle w:val="a8"/>
          <w:rFonts w:ascii="Times New Roman" w:hAnsi="Times New Roman" w:cs="Times New Roman"/>
        </w:rPr>
        <w:footnoteReference w:id="85"/>
      </w:r>
    </w:p>
    <w:p w:rsidR="00FF5CA1" w:rsidRDefault="00DE2020" w:rsidP="00476B0F">
      <w:pPr>
        <w:pStyle w:val="a4"/>
        <w:numPr>
          <w:ilvl w:val="0"/>
          <w:numId w:val="19"/>
        </w:numPr>
        <w:spacing w:line="360" w:lineRule="auto"/>
        <w:ind w:left="0" w:firstLine="709"/>
        <w:jc w:val="both"/>
        <w:rPr>
          <w:rFonts w:ascii="Times New Roman" w:hAnsi="Times New Roman" w:cs="Times New Roman"/>
        </w:rPr>
      </w:pPr>
      <w:r>
        <w:rPr>
          <w:rFonts w:ascii="Times New Roman" w:hAnsi="Times New Roman" w:cs="Times New Roman"/>
        </w:rPr>
        <w:t>«</w:t>
      </w:r>
      <w:r w:rsidR="00FF5CA1" w:rsidRPr="00DE2020">
        <w:rPr>
          <w:rFonts w:ascii="Times New Roman" w:hAnsi="Times New Roman" w:cs="Times New Roman"/>
        </w:rPr>
        <w:t xml:space="preserve">Бренд </w:t>
      </w:r>
      <w:r>
        <w:rPr>
          <w:rFonts w:ascii="Times New Roman" w:hAnsi="Times New Roman" w:cs="Times New Roman"/>
        </w:rPr>
        <w:t>— это</w:t>
      </w:r>
      <w:r w:rsidR="00FF5CA1" w:rsidRPr="00DE2020">
        <w:rPr>
          <w:rFonts w:ascii="Times New Roman" w:hAnsi="Times New Roman" w:cs="Times New Roman"/>
        </w:rPr>
        <w:t xml:space="preserve"> коммерческое воплощение имиджа территории, складывающееся на основе семантического (ценности, идеи, идентичность) и символически визуального (общеизвестные символы, достопримечательности, персоны, местные торговые марки) уровней.</w:t>
      </w:r>
      <w:r>
        <w:rPr>
          <w:rFonts w:ascii="Times New Roman" w:hAnsi="Times New Roman" w:cs="Times New Roman"/>
        </w:rPr>
        <w:t>»</w:t>
      </w:r>
      <w:r w:rsidR="00FF5CA1" w:rsidRPr="00DE2020">
        <w:rPr>
          <w:rStyle w:val="a8"/>
          <w:rFonts w:ascii="Times New Roman" w:hAnsi="Times New Roman" w:cs="Times New Roman"/>
        </w:rPr>
        <w:footnoteReference w:id="86"/>
      </w:r>
    </w:p>
    <w:p w:rsidR="002D66EB" w:rsidRPr="002D66EB" w:rsidRDefault="00F430AA" w:rsidP="00476B0F">
      <w:pPr>
        <w:spacing w:line="360" w:lineRule="auto"/>
        <w:ind w:firstLine="709"/>
        <w:jc w:val="both"/>
      </w:pPr>
      <w:r w:rsidRPr="002D66EB">
        <w:t xml:space="preserve">По словам С. </w:t>
      </w:r>
      <w:proofErr w:type="spellStart"/>
      <w:r w:rsidRPr="002D66EB">
        <w:t>Анхольта</w:t>
      </w:r>
      <w:proofErr w:type="spellEnd"/>
      <w:r w:rsidRPr="002D66EB">
        <w:t>, государства строят свою репутацию и свой имидж путем обмена материальными и нематериальными ценностями</w:t>
      </w:r>
      <w:r w:rsidR="00BA14AA" w:rsidRPr="002D66EB">
        <w:t xml:space="preserve">. Это выражается в </w:t>
      </w:r>
      <w:r w:rsidRPr="002D66EB">
        <w:t>использовани</w:t>
      </w:r>
      <w:r w:rsidR="00BA14AA" w:rsidRPr="002D66EB">
        <w:t>и взаимозависимых и дополняющих друг друга</w:t>
      </w:r>
      <w:r w:rsidRPr="002D66EB">
        <w:t xml:space="preserve"> каналов коммуникации</w:t>
      </w:r>
      <w:r w:rsidR="002D66EB">
        <w:t>, где и</w:t>
      </w:r>
      <w:r w:rsidR="002D66EB" w:rsidRPr="002D66EB">
        <w:t>спользование индексирования факторов государства обеспечивает последовательную основу для меж</w:t>
      </w:r>
      <w:r w:rsidR="00424913">
        <w:t>государственных</w:t>
      </w:r>
      <w:r w:rsidR="002D66EB" w:rsidRPr="002D66EB">
        <w:t xml:space="preserve"> сравнений с ключевыми влияющими на имидж измерениями.</w:t>
      </w:r>
      <w:r w:rsidR="009F7285" w:rsidRPr="009F7285">
        <w:t xml:space="preserve"> </w:t>
      </w:r>
      <w:r w:rsidR="009F7285" w:rsidRPr="002D66EB">
        <w:t>Экспорт бренда — это предложение продукции от известных брендов, которые являются визитной карточкой государства и демонстрируют устойчивый факт превосходства и качества.</w:t>
      </w:r>
      <w:r w:rsidR="00D337D2" w:rsidRPr="00D337D2">
        <w:rPr>
          <w:rStyle w:val="a8"/>
        </w:rPr>
        <w:t xml:space="preserve"> </w:t>
      </w:r>
      <w:r w:rsidR="00D337D2">
        <w:rPr>
          <w:rStyle w:val="a8"/>
        </w:rPr>
        <w:footnoteReference w:id="87"/>
      </w:r>
    </w:p>
    <w:p w:rsidR="00D337D2" w:rsidRDefault="002D66EB" w:rsidP="00476B0F">
      <w:pPr>
        <w:spacing w:line="360" w:lineRule="auto"/>
        <w:ind w:firstLine="709"/>
        <w:jc w:val="both"/>
      </w:pPr>
      <w:r w:rsidRPr="002D66EB">
        <w:t xml:space="preserve"> Анализируя вышеупомянутые факторы, которые влияют на имидж государства и его привлекательность, </w:t>
      </w:r>
      <w:proofErr w:type="spellStart"/>
      <w:r w:rsidRPr="0015370B">
        <w:t>С.Анхольт</w:t>
      </w:r>
      <w:proofErr w:type="spellEnd"/>
      <w:r w:rsidRPr="002D66EB">
        <w:t xml:space="preserve"> индуцировал свой собственный рейтинг, где используются количественные значения каждого исследуемого государства. В этом </w:t>
      </w:r>
      <w:r w:rsidRPr="009F7285">
        <w:t xml:space="preserve">подходе государство превращается в </w:t>
      </w:r>
      <w:proofErr w:type="spellStart"/>
      <w:r w:rsidRPr="009F7285">
        <w:t>брендированный</w:t>
      </w:r>
      <w:proofErr w:type="spellEnd"/>
      <w:r w:rsidRPr="009F7285">
        <w:t xml:space="preserve"> «товар», который имеет свою цену и </w:t>
      </w:r>
      <w:r w:rsidRPr="009F7285">
        <w:lastRenderedPageBreak/>
        <w:t>способность реализоваться на разного рода рынках: международном, политическом, экономическом, социальном.</w:t>
      </w:r>
      <w:r w:rsidRPr="009F7285">
        <w:rPr>
          <w:rStyle w:val="a8"/>
        </w:rPr>
        <w:footnoteReference w:id="88"/>
      </w:r>
      <w:r w:rsidRPr="009F7285">
        <w:t xml:space="preserve"> </w:t>
      </w:r>
    </w:p>
    <w:p w:rsidR="009F7285" w:rsidRPr="009F7285" w:rsidRDefault="00D337D2" w:rsidP="00476B0F">
      <w:pPr>
        <w:spacing w:line="360" w:lineRule="auto"/>
        <w:ind w:firstLine="709"/>
        <w:jc w:val="both"/>
      </w:pPr>
      <w:r w:rsidRPr="0010737A">
        <w:rPr>
          <w:i/>
          <w:iCs/>
        </w:rPr>
        <w:t>«</w:t>
      </w:r>
      <w:r w:rsidR="0010737A" w:rsidRPr="0010737A">
        <w:rPr>
          <w:i/>
          <w:iCs/>
          <w:lang w:val="en-US"/>
        </w:rPr>
        <w:t>Nation</w:t>
      </w:r>
      <w:r w:rsidR="0010737A" w:rsidRPr="0010737A">
        <w:rPr>
          <w:i/>
          <w:iCs/>
        </w:rPr>
        <w:t xml:space="preserve"> </w:t>
      </w:r>
      <w:r w:rsidR="0010737A" w:rsidRPr="0010737A">
        <w:rPr>
          <w:i/>
          <w:iCs/>
          <w:lang w:val="en-US"/>
        </w:rPr>
        <w:t>Brands</w:t>
      </w:r>
      <w:r w:rsidR="0010737A" w:rsidRPr="0010737A">
        <w:rPr>
          <w:i/>
          <w:iCs/>
        </w:rPr>
        <w:t xml:space="preserve"> </w:t>
      </w:r>
      <w:r w:rsidR="0010737A" w:rsidRPr="0010737A">
        <w:rPr>
          <w:i/>
          <w:iCs/>
          <w:lang w:val="en-US"/>
        </w:rPr>
        <w:t>Index</w:t>
      </w:r>
      <w:r w:rsidRPr="0010737A">
        <w:rPr>
          <w:i/>
          <w:iCs/>
        </w:rPr>
        <w:t>»</w:t>
      </w:r>
      <w:r w:rsidRPr="00D337D2">
        <w:t xml:space="preserve">, управляемый </w:t>
      </w:r>
      <w:proofErr w:type="spellStart"/>
      <w:r w:rsidRPr="00D337D2">
        <w:t>Саймоном</w:t>
      </w:r>
      <w:proofErr w:type="spellEnd"/>
      <w:r w:rsidRPr="00D337D2">
        <w:t xml:space="preserve"> </w:t>
      </w:r>
      <w:proofErr w:type="spellStart"/>
      <w:r w:rsidRPr="00D337D2">
        <w:t>Анхольтом</w:t>
      </w:r>
      <w:proofErr w:type="spellEnd"/>
      <w:r w:rsidRPr="00D337D2">
        <w:t xml:space="preserve"> и международной опросной фирмой </w:t>
      </w:r>
      <w:proofErr w:type="spellStart"/>
      <w:r w:rsidRPr="00D337D2">
        <w:t>Global</w:t>
      </w:r>
      <w:proofErr w:type="spellEnd"/>
      <w:r w:rsidRPr="00D337D2">
        <w:t xml:space="preserve"> </w:t>
      </w:r>
      <w:proofErr w:type="spellStart"/>
      <w:r w:rsidRPr="00D337D2">
        <w:t>Market</w:t>
      </w:r>
      <w:proofErr w:type="spellEnd"/>
      <w:r w:rsidRPr="00D337D2">
        <w:t xml:space="preserve"> </w:t>
      </w:r>
      <w:proofErr w:type="spellStart"/>
      <w:r w:rsidRPr="00D337D2">
        <w:t>Insite</w:t>
      </w:r>
      <w:proofErr w:type="spellEnd"/>
      <w:r w:rsidRPr="00D337D2">
        <w:t xml:space="preserve"> (GMI), в настоящее время является крупным источником всеобъемлющих численных данных об относительной силе национальных брендов</w:t>
      </w:r>
      <w:r>
        <w:t xml:space="preserve"> и включает следующие области</w:t>
      </w:r>
      <w:r w:rsidR="009B5EF9">
        <w:t xml:space="preserve"> анализа</w:t>
      </w:r>
      <w:r>
        <w:t>:</w:t>
      </w:r>
    </w:p>
    <w:p w:rsidR="00BA14AA" w:rsidRPr="009F7285" w:rsidRDefault="00BA14AA" w:rsidP="00476B0F">
      <w:pPr>
        <w:pStyle w:val="a4"/>
        <w:numPr>
          <w:ilvl w:val="0"/>
          <w:numId w:val="20"/>
        </w:numPr>
        <w:spacing w:line="360" w:lineRule="auto"/>
        <w:ind w:left="0" w:firstLine="709"/>
        <w:jc w:val="both"/>
        <w:rPr>
          <w:rFonts w:ascii="Times New Roman" w:hAnsi="Times New Roman" w:cs="Times New Roman"/>
        </w:rPr>
      </w:pPr>
      <w:r w:rsidRPr="009F7285">
        <w:rPr>
          <w:rFonts w:ascii="Times New Roman" w:hAnsi="Times New Roman" w:cs="Times New Roman"/>
        </w:rPr>
        <w:t>Сбалансированная внутренняя и внешняя политика — политические решения и шаги, влияющие на процесс формирования имиджа государства как среди собственных граждан, так и за рубежом.</w:t>
      </w:r>
    </w:p>
    <w:p w:rsidR="00BA14AA" w:rsidRPr="00BA14AA" w:rsidRDefault="00BA14AA" w:rsidP="00476B0F">
      <w:pPr>
        <w:pStyle w:val="a4"/>
        <w:numPr>
          <w:ilvl w:val="0"/>
          <w:numId w:val="20"/>
        </w:numPr>
        <w:spacing w:line="360" w:lineRule="auto"/>
        <w:ind w:left="0" w:firstLine="709"/>
        <w:jc w:val="both"/>
        <w:rPr>
          <w:rFonts w:ascii="Times New Roman" w:hAnsi="Times New Roman" w:cs="Times New Roman"/>
        </w:rPr>
      </w:pPr>
      <w:r w:rsidRPr="009F7285">
        <w:rPr>
          <w:rFonts w:ascii="Times New Roman" w:hAnsi="Times New Roman" w:cs="Times New Roman"/>
        </w:rPr>
        <w:t>Иностранные инвестиции, благоприятный</w:t>
      </w:r>
      <w:r w:rsidRPr="00BA14AA">
        <w:rPr>
          <w:rFonts w:ascii="Times New Roman" w:hAnsi="Times New Roman" w:cs="Times New Roman"/>
        </w:rPr>
        <w:t xml:space="preserve"> климат для развития бизнес сферы</w:t>
      </w:r>
      <w:r w:rsidR="000B3897">
        <w:rPr>
          <w:rFonts w:ascii="Times New Roman" w:hAnsi="Times New Roman" w:cs="Times New Roman"/>
        </w:rPr>
        <w:t xml:space="preserve">, экспорт товаров </w:t>
      </w:r>
      <w:r w:rsidRPr="00BA14AA">
        <w:rPr>
          <w:rFonts w:ascii="Times New Roman" w:hAnsi="Times New Roman" w:cs="Times New Roman"/>
        </w:rPr>
        <w:t xml:space="preserve">и выгодная иммиграция — способы привлечения иностранных инвесторов, предпринимателей, квалифицированных рабочих, ученых, студентов. </w:t>
      </w:r>
    </w:p>
    <w:p w:rsidR="00BA14AA" w:rsidRPr="00BA14AA" w:rsidRDefault="00BA14AA" w:rsidP="00476B0F">
      <w:pPr>
        <w:pStyle w:val="a4"/>
        <w:numPr>
          <w:ilvl w:val="0"/>
          <w:numId w:val="20"/>
        </w:numPr>
        <w:spacing w:line="360" w:lineRule="auto"/>
        <w:ind w:left="0" w:firstLine="709"/>
        <w:jc w:val="both"/>
        <w:rPr>
          <w:rFonts w:ascii="Times New Roman" w:hAnsi="Times New Roman" w:cs="Times New Roman"/>
        </w:rPr>
      </w:pPr>
      <w:r w:rsidRPr="00BA14AA">
        <w:rPr>
          <w:rFonts w:ascii="Times New Roman" w:hAnsi="Times New Roman" w:cs="Times New Roman"/>
        </w:rPr>
        <w:t>Культура, история и национальное наследие государства – культурный обмен с другими странами, а также экспорт национальной культуры (произведения литературы, кино, музыки, спортивные достижения, почетные представители страны).</w:t>
      </w:r>
    </w:p>
    <w:p w:rsidR="00BA14AA" w:rsidRPr="00BA14AA" w:rsidRDefault="00BA14AA" w:rsidP="00476B0F">
      <w:pPr>
        <w:pStyle w:val="a4"/>
        <w:numPr>
          <w:ilvl w:val="0"/>
          <w:numId w:val="20"/>
        </w:numPr>
        <w:spacing w:line="360" w:lineRule="auto"/>
        <w:ind w:left="0" w:firstLine="709"/>
        <w:jc w:val="both"/>
        <w:rPr>
          <w:rFonts w:ascii="Times New Roman" w:hAnsi="Times New Roman" w:cs="Times New Roman"/>
        </w:rPr>
      </w:pPr>
      <w:r w:rsidRPr="00BA14AA">
        <w:rPr>
          <w:rFonts w:ascii="Times New Roman" w:hAnsi="Times New Roman" w:cs="Times New Roman"/>
        </w:rPr>
        <w:t>Народ — жители государства, известные и уважаемые представители мировой науки, политики, спорта, СМИ и т.д., а также обычные жители, которые своим поведением и отношением к иностранцам способствуют созданию доверительной обстановки</w:t>
      </w:r>
      <w:r w:rsidR="002D66EB" w:rsidRPr="002D66EB">
        <w:rPr>
          <w:rFonts w:ascii="Times New Roman" w:hAnsi="Times New Roman" w:cs="Times New Roman"/>
        </w:rPr>
        <w:t>,</w:t>
      </w:r>
      <w:r w:rsidR="002D66EB">
        <w:rPr>
          <w:rFonts w:ascii="Times New Roman" w:hAnsi="Times New Roman" w:cs="Times New Roman"/>
        </w:rPr>
        <w:t xml:space="preserve"> социального климата</w:t>
      </w:r>
      <w:r w:rsidRPr="00BA14AA">
        <w:rPr>
          <w:rFonts w:ascii="Times New Roman" w:hAnsi="Times New Roman" w:cs="Times New Roman"/>
        </w:rPr>
        <w:t xml:space="preserve"> и позитивных стереотипов.</w:t>
      </w:r>
    </w:p>
    <w:p w:rsidR="00BA14AA" w:rsidRDefault="00BA14AA" w:rsidP="00476B0F">
      <w:pPr>
        <w:pStyle w:val="a4"/>
        <w:numPr>
          <w:ilvl w:val="0"/>
          <w:numId w:val="20"/>
        </w:numPr>
        <w:spacing w:line="360" w:lineRule="auto"/>
        <w:ind w:left="0" w:firstLine="709"/>
        <w:jc w:val="both"/>
        <w:rPr>
          <w:rFonts w:ascii="Times New Roman" w:hAnsi="Times New Roman" w:cs="Times New Roman"/>
        </w:rPr>
      </w:pPr>
      <w:r w:rsidRPr="00BA14AA">
        <w:rPr>
          <w:rFonts w:ascii="Times New Roman" w:hAnsi="Times New Roman" w:cs="Times New Roman"/>
        </w:rPr>
        <w:t>Туризм — рекламная деятельность профессиональных туристических организаций, агентств и учреждений, а также собственный опыт зарубежных туристов, посещающих ту или иную страну организованно или индивидуально</w:t>
      </w:r>
      <w:r w:rsidR="000B3897">
        <w:rPr>
          <w:rFonts w:ascii="Times New Roman" w:hAnsi="Times New Roman" w:cs="Times New Roman"/>
        </w:rPr>
        <w:t>.</w:t>
      </w:r>
      <w:r>
        <w:rPr>
          <w:rStyle w:val="a8"/>
          <w:rFonts w:ascii="Times New Roman" w:hAnsi="Times New Roman" w:cs="Times New Roman"/>
        </w:rPr>
        <w:footnoteReference w:id="89"/>
      </w:r>
    </w:p>
    <w:p w:rsidR="00F954BA" w:rsidRDefault="00A756B3" w:rsidP="006D6613">
      <w:pPr>
        <w:pStyle w:val="a4"/>
        <w:spacing w:line="360" w:lineRule="auto"/>
        <w:ind w:left="0" w:firstLine="709"/>
        <w:jc w:val="both"/>
        <w:rPr>
          <w:rFonts w:ascii="Times New Roman" w:hAnsi="Times New Roman" w:cs="Times New Roman"/>
        </w:rPr>
      </w:pPr>
      <w:r>
        <w:rPr>
          <w:rFonts w:ascii="Times New Roman" w:hAnsi="Times New Roman" w:cs="Times New Roman"/>
        </w:rPr>
        <w:t xml:space="preserve">Стратегия позиционирования государства как «бренда» конструирует реалистичное, </w:t>
      </w:r>
      <w:r w:rsidR="00A23914">
        <w:rPr>
          <w:rFonts w:ascii="Times New Roman" w:hAnsi="Times New Roman" w:cs="Times New Roman"/>
        </w:rPr>
        <w:t>конкурентоспособное</w:t>
      </w:r>
      <w:r>
        <w:rPr>
          <w:rFonts w:ascii="Times New Roman" w:hAnsi="Times New Roman" w:cs="Times New Roman"/>
        </w:rPr>
        <w:t xml:space="preserve"> </w:t>
      </w:r>
      <w:r w:rsidR="00A23914">
        <w:rPr>
          <w:rFonts w:ascii="Times New Roman" w:hAnsi="Times New Roman" w:cs="Times New Roman"/>
        </w:rPr>
        <w:t xml:space="preserve">будущее, </w:t>
      </w:r>
      <w:r w:rsidR="00916E21">
        <w:rPr>
          <w:rFonts w:ascii="Times New Roman" w:hAnsi="Times New Roman" w:cs="Times New Roman"/>
        </w:rPr>
        <w:t xml:space="preserve">а также </w:t>
      </w:r>
      <w:r w:rsidR="00A23914">
        <w:rPr>
          <w:rFonts w:ascii="Times New Roman" w:hAnsi="Times New Roman" w:cs="Times New Roman"/>
        </w:rPr>
        <w:t>улучша</w:t>
      </w:r>
      <w:r w:rsidR="00916E21">
        <w:rPr>
          <w:rFonts w:ascii="Times New Roman" w:hAnsi="Times New Roman" w:cs="Times New Roman"/>
        </w:rPr>
        <w:t>ет</w:t>
      </w:r>
      <w:r w:rsidR="00A23914">
        <w:rPr>
          <w:rFonts w:ascii="Times New Roman" w:hAnsi="Times New Roman" w:cs="Times New Roman"/>
        </w:rPr>
        <w:t xml:space="preserve"> рентабельность активов и коммерциализацию качественных характеристик сильных сторон государственного имиджа. </w:t>
      </w:r>
      <w:r w:rsidR="006D6613">
        <w:rPr>
          <w:rFonts w:ascii="Times New Roman" w:hAnsi="Times New Roman" w:cs="Times New Roman"/>
        </w:rPr>
        <w:t xml:space="preserve">Благодаря использованию шести точек вышеупомянутого </w:t>
      </w:r>
      <w:proofErr w:type="spellStart"/>
      <w:r w:rsidR="006D6613">
        <w:rPr>
          <w:rFonts w:ascii="Times New Roman" w:hAnsi="Times New Roman" w:cs="Times New Roman"/>
        </w:rPr>
        <w:t>гексагона</w:t>
      </w:r>
      <w:proofErr w:type="spellEnd"/>
      <w:r w:rsidR="006D6613">
        <w:rPr>
          <w:rFonts w:ascii="Times New Roman" w:hAnsi="Times New Roman" w:cs="Times New Roman"/>
        </w:rPr>
        <w:t xml:space="preserve">, у правительства вырабатывается объективная оценка того, какие процессы происходят </w:t>
      </w:r>
      <w:r>
        <w:rPr>
          <w:rFonts w:ascii="Times New Roman" w:hAnsi="Times New Roman" w:cs="Times New Roman"/>
        </w:rPr>
        <w:t>внутри государства</w:t>
      </w:r>
      <w:r w:rsidR="006D6613">
        <w:rPr>
          <w:rFonts w:ascii="Times New Roman" w:hAnsi="Times New Roman" w:cs="Times New Roman"/>
        </w:rPr>
        <w:t xml:space="preserve">, какие нематериальные ценности прочно существуют в сферах </w:t>
      </w:r>
      <w:proofErr w:type="spellStart"/>
      <w:r w:rsidR="006D6613">
        <w:rPr>
          <w:rFonts w:ascii="Times New Roman" w:hAnsi="Times New Roman" w:cs="Times New Roman"/>
        </w:rPr>
        <w:lastRenderedPageBreak/>
        <w:t>жизнидеятельности</w:t>
      </w:r>
      <w:proofErr w:type="spellEnd"/>
      <w:r w:rsidR="006D6613">
        <w:rPr>
          <w:rFonts w:ascii="Times New Roman" w:hAnsi="Times New Roman" w:cs="Times New Roman"/>
        </w:rPr>
        <w:t xml:space="preserve"> и </w:t>
      </w:r>
      <w:r>
        <w:rPr>
          <w:rFonts w:ascii="Times New Roman" w:hAnsi="Times New Roman" w:cs="Times New Roman"/>
        </w:rPr>
        <w:t>какую стоимость составляет государство как «бренд».</w:t>
      </w:r>
      <w:r w:rsidR="001D33D1">
        <w:rPr>
          <w:rStyle w:val="a8"/>
          <w:rFonts w:ascii="Times New Roman" w:hAnsi="Times New Roman" w:cs="Times New Roman"/>
        </w:rPr>
        <w:footnoteReference w:id="90"/>
      </w:r>
      <w:r>
        <w:rPr>
          <w:rFonts w:ascii="Times New Roman" w:hAnsi="Times New Roman" w:cs="Times New Roman"/>
        </w:rPr>
        <w:t xml:space="preserve"> </w:t>
      </w:r>
      <w:r w:rsidRPr="00A756B3">
        <w:rPr>
          <w:rFonts w:ascii="Times New Roman" w:hAnsi="Times New Roman" w:cs="Times New Roman"/>
        </w:rPr>
        <w:t>По некоторым оценкам, стоимость бренда может составлять до одной трети всей стоимости мирового богатства.</w:t>
      </w:r>
      <w:r>
        <w:rPr>
          <w:rStyle w:val="a8"/>
          <w:rFonts w:ascii="Times New Roman" w:hAnsi="Times New Roman" w:cs="Times New Roman"/>
        </w:rPr>
        <w:footnoteReference w:id="91"/>
      </w:r>
      <w:r>
        <w:rPr>
          <w:rFonts w:ascii="Times New Roman" w:hAnsi="Times New Roman" w:cs="Times New Roman"/>
        </w:rPr>
        <w:t xml:space="preserve"> </w:t>
      </w:r>
      <w:r w:rsidR="00C3432F" w:rsidRPr="00C3432F">
        <w:rPr>
          <w:rFonts w:ascii="Times New Roman" w:hAnsi="Times New Roman" w:cs="Times New Roman"/>
        </w:rPr>
        <w:t>Сейчас многими консалтинговыми компаниями</w:t>
      </w:r>
      <w:r w:rsidR="00C3432F">
        <w:rPr>
          <w:rFonts w:ascii="Times New Roman" w:hAnsi="Times New Roman" w:cs="Times New Roman"/>
        </w:rPr>
        <w:t xml:space="preserve"> </w:t>
      </w:r>
      <w:r w:rsidR="00C3432F" w:rsidRPr="00C3432F">
        <w:rPr>
          <w:rFonts w:ascii="Times New Roman" w:hAnsi="Times New Roman" w:cs="Times New Roman"/>
        </w:rPr>
        <w:t xml:space="preserve">проводится оценка </w:t>
      </w:r>
      <w:r w:rsidR="00C3432F">
        <w:rPr>
          <w:rFonts w:ascii="Times New Roman" w:hAnsi="Times New Roman" w:cs="Times New Roman"/>
        </w:rPr>
        <w:t xml:space="preserve">влияния имиджа государства посредством использования методологических расчетов эффективности и влиятельности национальных брендов. </w:t>
      </w:r>
    </w:p>
    <w:p w:rsidR="0001325E" w:rsidRPr="00EE653A" w:rsidRDefault="00C53B61" w:rsidP="00EE653A">
      <w:pPr>
        <w:spacing w:line="360" w:lineRule="auto"/>
        <w:ind w:firstLine="851"/>
        <w:jc w:val="both"/>
        <w:rPr>
          <w:color w:val="000000" w:themeColor="text1"/>
        </w:rPr>
      </w:pPr>
      <w:r w:rsidRPr="0001325E">
        <w:t>Перспективу для дальнейшего теоретического анализа представляет одна из ведущих международных независимых консалтинговых компаний «</w:t>
      </w:r>
      <w:proofErr w:type="spellStart"/>
      <w:r w:rsidR="00916E21" w:rsidRPr="0001325E">
        <w:t>Brand</w:t>
      </w:r>
      <w:proofErr w:type="spellEnd"/>
      <w:r w:rsidR="0001325E">
        <w:t xml:space="preserve"> </w:t>
      </w:r>
      <w:proofErr w:type="spellStart"/>
      <w:r w:rsidR="00916E21" w:rsidRPr="0001325E">
        <w:t>Finance</w:t>
      </w:r>
      <w:proofErr w:type="spellEnd"/>
      <w:r w:rsidRPr="0001325E">
        <w:t>», осуществляющая</w:t>
      </w:r>
      <w:r w:rsidR="00916E21" w:rsidRPr="0001325E">
        <w:t xml:space="preserve"> оценку 100 национальных брендов и стратегическое маркетинговое </w:t>
      </w:r>
      <w:r w:rsidR="00916E21" w:rsidRPr="0001325E">
        <w:rPr>
          <w:color w:val="000000" w:themeColor="text1"/>
        </w:rPr>
        <w:t xml:space="preserve">консультирование. </w:t>
      </w:r>
      <w:r w:rsidR="0001325E" w:rsidRPr="00EE653A">
        <w:rPr>
          <w:color w:val="000000" w:themeColor="text1"/>
        </w:rPr>
        <w:t>В сво</w:t>
      </w:r>
      <w:r w:rsidR="00EE653A" w:rsidRPr="00EE653A">
        <w:rPr>
          <w:color w:val="000000" w:themeColor="text1"/>
        </w:rPr>
        <w:t>их</w:t>
      </w:r>
      <w:r w:rsidR="0001325E" w:rsidRPr="00EE653A">
        <w:rPr>
          <w:color w:val="000000" w:themeColor="text1"/>
        </w:rPr>
        <w:t xml:space="preserve"> расчетн</w:t>
      </w:r>
      <w:r w:rsidR="00EE653A" w:rsidRPr="00EE653A">
        <w:rPr>
          <w:color w:val="000000" w:themeColor="text1"/>
        </w:rPr>
        <w:t>ых</w:t>
      </w:r>
      <w:r w:rsidR="0001325E" w:rsidRPr="00EE653A">
        <w:rPr>
          <w:color w:val="000000" w:themeColor="text1"/>
        </w:rPr>
        <w:t xml:space="preserve"> рейтинг</w:t>
      </w:r>
      <w:r w:rsidR="00EE653A" w:rsidRPr="00EE653A">
        <w:rPr>
          <w:color w:val="000000" w:themeColor="text1"/>
        </w:rPr>
        <w:t>ах</w:t>
      </w:r>
      <w:r w:rsidR="0001325E" w:rsidRPr="00EE653A">
        <w:rPr>
          <w:color w:val="000000" w:themeColor="text1"/>
        </w:rPr>
        <w:t xml:space="preserve"> </w:t>
      </w:r>
      <w:r w:rsidR="0001325E" w:rsidRPr="0010737A">
        <w:rPr>
          <w:i/>
          <w:iCs/>
          <w:color w:val="000000" w:themeColor="text1"/>
        </w:rPr>
        <w:t>«</w:t>
      </w:r>
      <w:r w:rsidR="0001325E" w:rsidRPr="0010737A">
        <w:rPr>
          <w:i/>
          <w:iCs/>
          <w:color w:val="000000" w:themeColor="text1"/>
          <w:lang w:val="en-US"/>
        </w:rPr>
        <w:t>Brand</w:t>
      </w:r>
      <w:r w:rsidR="0001325E" w:rsidRPr="0010737A">
        <w:rPr>
          <w:i/>
          <w:iCs/>
          <w:color w:val="000000" w:themeColor="text1"/>
        </w:rPr>
        <w:t xml:space="preserve"> </w:t>
      </w:r>
      <w:r w:rsidR="0001325E" w:rsidRPr="0010737A">
        <w:rPr>
          <w:i/>
          <w:iCs/>
          <w:color w:val="000000" w:themeColor="text1"/>
          <w:lang w:val="en-US"/>
        </w:rPr>
        <w:t>Finance</w:t>
      </w:r>
      <w:r w:rsidR="0001325E" w:rsidRPr="0010737A">
        <w:rPr>
          <w:i/>
          <w:iCs/>
          <w:color w:val="000000" w:themeColor="text1"/>
        </w:rPr>
        <w:t xml:space="preserve"> </w:t>
      </w:r>
      <w:r w:rsidR="0001325E" w:rsidRPr="0010737A">
        <w:rPr>
          <w:i/>
          <w:iCs/>
          <w:color w:val="000000" w:themeColor="text1"/>
          <w:lang w:val="en-US"/>
        </w:rPr>
        <w:t>Nation</w:t>
      </w:r>
      <w:r w:rsidR="0001325E" w:rsidRPr="0010737A">
        <w:rPr>
          <w:i/>
          <w:iCs/>
          <w:color w:val="000000" w:themeColor="text1"/>
        </w:rPr>
        <w:t xml:space="preserve"> </w:t>
      </w:r>
      <w:r w:rsidR="0001325E" w:rsidRPr="0010737A">
        <w:rPr>
          <w:i/>
          <w:iCs/>
          <w:color w:val="000000" w:themeColor="text1"/>
          <w:lang w:val="en-US"/>
        </w:rPr>
        <w:t>Brands</w:t>
      </w:r>
      <w:r w:rsidR="0001325E" w:rsidRPr="0010737A">
        <w:rPr>
          <w:i/>
          <w:iCs/>
          <w:color w:val="000000" w:themeColor="text1"/>
        </w:rPr>
        <w:t xml:space="preserve"> 100</w:t>
      </w:r>
      <w:r w:rsidR="0001325E" w:rsidRPr="00EE653A">
        <w:rPr>
          <w:color w:val="000000" w:themeColor="text1"/>
        </w:rPr>
        <w:t xml:space="preserve">» </w:t>
      </w:r>
      <w:r w:rsidR="00EE653A" w:rsidRPr="00EE653A">
        <w:rPr>
          <w:color w:val="000000" w:themeColor="text1"/>
        </w:rPr>
        <w:t xml:space="preserve">и </w:t>
      </w:r>
      <w:r w:rsidR="00EE653A" w:rsidRPr="0010737A">
        <w:rPr>
          <w:i/>
          <w:iCs/>
          <w:color w:val="000000" w:themeColor="text1"/>
        </w:rPr>
        <w:t>«</w:t>
      </w:r>
      <w:proofErr w:type="spellStart"/>
      <w:r w:rsidR="00EE653A" w:rsidRPr="0010737A">
        <w:rPr>
          <w:i/>
          <w:iCs/>
        </w:rPr>
        <w:t>Brand</w:t>
      </w:r>
      <w:proofErr w:type="spellEnd"/>
      <w:r w:rsidR="00EE653A" w:rsidRPr="0010737A">
        <w:rPr>
          <w:i/>
          <w:iCs/>
        </w:rPr>
        <w:t xml:space="preserve"> </w:t>
      </w:r>
      <w:proofErr w:type="spellStart"/>
      <w:r w:rsidR="00EE653A" w:rsidRPr="0010737A">
        <w:rPr>
          <w:i/>
          <w:iCs/>
        </w:rPr>
        <w:t>Strength</w:t>
      </w:r>
      <w:proofErr w:type="spellEnd"/>
      <w:r w:rsidR="00EE653A" w:rsidRPr="0010737A">
        <w:rPr>
          <w:i/>
          <w:iCs/>
        </w:rPr>
        <w:t xml:space="preserve"> </w:t>
      </w:r>
      <w:proofErr w:type="spellStart"/>
      <w:r w:rsidR="00EE653A" w:rsidRPr="0010737A">
        <w:rPr>
          <w:i/>
          <w:iCs/>
        </w:rPr>
        <w:t>Index</w:t>
      </w:r>
      <w:proofErr w:type="spellEnd"/>
      <w:r w:rsidR="00EE653A" w:rsidRPr="0010737A">
        <w:rPr>
          <w:i/>
          <w:iCs/>
        </w:rPr>
        <w:t>» (</w:t>
      </w:r>
      <w:r w:rsidR="00EE653A" w:rsidRPr="0010737A">
        <w:rPr>
          <w:i/>
          <w:iCs/>
          <w:lang w:val="en-US"/>
        </w:rPr>
        <w:t>BSI</w:t>
      </w:r>
      <w:r w:rsidR="00EE653A" w:rsidRPr="0010737A">
        <w:rPr>
          <w:i/>
          <w:iCs/>
        </w:rPr>
        <w:t>)</w:t>
      </w:r>
      <w:r w:rsidR="00EE653A" w:rsidRPr="00EE653A">
        <w:t xml:space="preserve"> </w:t>
      </w:r>
      <w:r w:rsidR="0001325E" w:rsidRPr="00EE653A">
        <w:rPr>
          <w:color w:val="000000" w:themeColor="text1"/>
        </w:rPr>
        <w:t>организация использует три основополагающих индекса силы бренда:</w:t>
      </w:r>
    </w:p>
    <w:p w:rsidR="0001325E" w:rsidRPr="0001325E" w:rsidRDefault="0001325E" w:rsidP="00EE653A">
      <w:pPr>
        <w:pStyle w:val="a4"/>
        <w:numPr>
          <w:ilvl w:val="0"/>
          <w:numId w:val="22"/>
        </w:numPr>
        <w:spacing w:line="360" w:lineRule="auto"/>
        <w:ind w:left="0" w:firstLine="851"/>
        <w:jc w:val="both"/>
        <w:rPr>
          <w:rFonts w:ascii="Times New Roman" w:hAnsi="Times New Roman" w:cs="Times New Roman"/>
          <w:color w:val="000000" w:themeColor="text1"/>
        </w:rPr>
      </w:pPr>
      <w:r w:rsidRPr="00EE653A">
        <w:rPr>
          <w:rFonts w:ascii="Times New Roman" w:hAnsi="Times New Roman" w:cs="Times New Roman"/>
          <w:color w:val="000000" w:themeColor="text1"/>
        </w:rPr>
        <w:t>«Товары и услуги», где рассматриваются такие факторы, как открытость и уровень для успешного туризма, налогообложение, размер внутреннего экономического рынка и уровень развития</w:t>
      </w:r>
      <w:r w:rsidRPr="0001325E">
        <w:rPr>
          <w:rFonts w:ascii="Times New Roman" w:hAnsi="Times New Roman" w:cs="Times New Roman"/>
          <w:color w:val="000000" w:themeColor="text1"/>
        </w:rPr>
        <w:t xml:space="preserve"> торговли.</w:t>
      </w:r>
    </w:p>
    <w:p w:rsidR="0001325E" w:rsidRPr="0001325E" w:rsidRDefault="0001325E" w:rsidP="00EE653A">
      <w:pPr>
        <w:pStyle w:val="a4"/>
        <w:numPr>
          <w:ilvl w:val="0"/>
          <w:numId w:val="22"/>
        </w:numPr>
        <w:spacing w:line="360" w:lineRule="auto"/>
        <w:ind w:left="0" w:firstLine="851"/>
        <w:jc w:val="both"/>
        <w:rPr>
          <w:rFonts w:ascii="Times New Roman" w:hAnsi="Times New Roman" w:cs="Times New Roman"/>
          <w:color w:val="000000" w:themeColor="text1"/>
        </w:rPr>
      </w:pPr>
      <w:r w:rsidRPr="0001325E">
        <w:rPr>
          <w:rFonts w:ascii="Times New Roman" w:hAnsi="Times New Roman" w:cs="Times New Roman"/>
          <w:color w:val="000000" w:themeColor="text1"/>
        </w:rPr>
        <w:t>«Общество», которое включает в себя такие факторы, как внутреннее качество жизни, коррупционная составляющая в государстве и формирующие основы культурного имиджа государства.</w:t>
      </w:r>
    </w:p>
    <w:p w:rsidR="00EE653A" w:rsidRPr="00EE653A" w:rsidRDefault="0001325E" w:rsidP="00EE653A">
      <w:pPr>
        <w:pStyle w:val="a4"/>
        <w:numPr>
          <w:ilvl w:val="0"/>
          <w:numId w:val="22"/>
        </w:numPr>
        <w:spacing w:line="360" w:lineRule="auto"/>
        <w:ind w:left="0" w:firstLine="851"/>
        <w:jc w:val="both"/>
        <w:rPr>
          <w:rFonts w:ascii="Times New Roman" w:hAnsi="Times New Roman" w:cs="Times New Roman"/>
          <w:color w:val="000000" w:themeColor="text1"/>
        </w:rPr>
      </w:pPr>
      <w:r w:rsidRPr="0001325E">
        <w:rPr>
          <w:rFonts w:ascii="Times New Roman" w:hAnsi="Times New Roman" w:cs="Times New Roman"/>
          <w:color w:val="000000" w:themeColor="text1"/>
        </w:rPr>
        <w:t>«Инвестиции» определяются такими элементами как удержание национальных и привлечение иностранных интеллектуальных талантов, использование технологий, НИОКР.</w:t>
      </w:r>
      <w:r w:rsidRPr="0001325E">
        <w:rPr>
          <w:rStyle w:val="a8"/>
          <w:rFonts w:ascii="Times New Roman" w:hAnsi="Times New Roman" w:cs="Times New Roman"/>
          <w:color w:val="000000" w:themeColor="text1"/>
        </w:rPr>
        <w:footnoteReference w:id="92"/>
      </w:r>
    </w:p>
    <w:p w:rsidR="00916E21" w:rsidRPr="00EE653A" w:rsidRDefault="00EE653A" w:rsidP="00EE653A">
      <w:pPr>
        <w:spacing w:line="360" w:lineRule="auto"/>
        <w:ind w:firstLine="851"/>
        <w:jc w:val="both"/>
        <w:rPr>
          <w:color w:val="000000" w:themeColor="text1"/>
        </w:rPr>
      </w:pPr>
      <w:r w:rsidRPr="00EE653A">
        <w:rPr>
          <w:color w:val="000000" w:themeColor="text1"/>
        </w:rPr>
        <w:t xml:space="preserve">Итоговая оценка в дальнейшем </w:t>
      </w:r>
      <w:r w:rsidR="0001325E" w:rsidRPr="00EE653A">
        <w:rPr>
          <w:color w:val="000000" w:themeColor="text1"/>
        </w:rPr>
        <w:t>используется для расчета гипотетической ставки роялти и для прогнозирования доходов</w:t>
      </w:r>
      <w:r>
        <w:rPr>
          <w:color w:val="000000" w:themeColor="text1"/>
        </w:rPr>
        <w:t xml:space="preserve"> с целью получения</w:t>
      </w:r>
      <w:r w:rsidR="0001325E" w:rsidRPr="00EE653A">
        <w:rPr>
          <w:color w:val="000000" w:themeColor="text1"/>
        </w:rPr>
        <w:t xml:space="preserve"> </w:t>
      </w:r>
      <w:r>
        <w:rPr>
          <w:color w:val="000000" w:themeColor="text1"/>
        </w:rPr>
        <w:t xml:space="preserve">итоговой </w:t>
      </w:r>
      <w:r w:rsidR="0001325E" w:rsidRPr="00EE653A">
        <w:rPr>
          <w:color w:val="000000" w:themeColor="text1"/>
        </w:rPr>
        <w:t>стоимость бренда</w:t>
      </w:r>
      <w:r>
        <w:rPr>
          <w:color w:val="000000" w:themeColor="text1"/>
        </w:rPr>
        <w:t xml:space="preserve">, который производит </w:t>
      </w:r>
      <w:r w:rsidRPr="00EE653A">
        <w:rPr>
          <w:color w:val="000000" w:themeColor="text1"/>
        </w:rPr>
        <w:t xml:space="preserve">“Стоимость бренда " </w:t>
      </w:r>
      <w:r>
        <w:rPr>
          <w:color w:val="000000" w:themeColor="text1"/>
        </w:rPr>
        <w:t>государства.</w:t>
      </w:r>
      <w:r w:rsidR="0001325E" w:rsidRPr="00EE653A">
        <w:rPr>
          <w:color w:val="000000" w:themeColor="text1"/>
        </w:rPr>
        <w:t xml:space="preserve"> </w:t>
      </w:r>
    </w:p>
    <w:p w:rsidR="00E951C2" w:rsidRDefault="0010737A" w:rsidP="00E951C2">
      <w:pPr>
        <w:pStyle w:val="a4"/>
        <w:spacing w:line="360" w:lineRule="auto"/>
        <w:ind w:left="0" w:firstLine="851"/>
        <w:jc w:val="both"/>
        <w:rPr>
          <w:rFonts w:ascii="Times New Roman" w:hAnsi="Times New Roman" w:cs="Times New Roman"/>
        </w:rPr>
      </w:pPr>
      <w:r>
        <w:rPr>
          <w:rFonts w:ascii="Times New Roman" w:hAnsi="Times New Roman" w:cs="Times New Roman"/>
        </w:rPr>
        <w:t xml:space="preserve">Исследования в этом направлении также отражаются в двух других рейтингах, которые занимают особое положение среди рейтингов и имеют весовую </w:t>
      </w:r>
      <w:proofErr w:type="spellStart"/>
      <w:r>
        <w:rPr>
          <w:rFonts w:ascii="Times New Roman" w:hAnsi="Times New Roman" w:cs="Times New Roman"/>
        </w:rPr>
        <w:t>репутационную</w:t>
      </w:r>
      <w:proofErr w:type="spellEnd"/>
      <w:r>
        <w:rPr>
          <w:rFonts w:ascii="Times New Roman" w:hAnsi="Times New Roman" w:cs="Times New Roman"/>
        </w:rPr>
        <w:t xml:space="preserve"> составляющую.</w:t>
      </w:r>
    </w:p>
    <w:p w:rsidR="00E951C2" w:rsidRPr="00055F4C" w:rsidRDefault="001D33D1" w:rsidP="00EE7323">
      <w:pPr>
        <w:pStyle w:val="a4"/>
        <w:spacing w:line="360" w:lineRule="auto"/>
        <w:ind w:left="0" w:firstLine="851"/>
        <w:jc w:val="both"/>
        <w:rPr>
          <w:rFonts w:ascii="Times New Roman" w:hAnsi="Times New Roman" w:cs="Times New Roman"/>
        </w:rPr>
      </w:pPr>
      <w:r w:rsidRPr="00E951C2">
        <w:rPr>
          <w:rFonts w:ascii="Times New Roman" w:hAnsi="Times New Roman" w:cs="Times New Roman"/>
          <w:i/>
          <w:iCs/>
        </w:rPr>
        <w:t>«</w:t>
      </w:r>
      <w:r w:rsidRPr="00E951C2">
        <w:rPr>
          <w:rFonts w:ascii="Times New Roman" w:hAnsi="Times New Roman" w:cs="Times New Roman"/>
          <w:i/>
          <w:iCs/>
          <w:lang w:val="en-US"/>
        </w:rPr>
        <w:t>The</w:t>
      </w:r>
      <w:r w:rsidRPr="00E951C2">
        <w:rPr>
          <w:rFonts w:ascii="Times New Roman" w:hAnsi="Times New Roman" w:cs="Times New Roman"/>
          <w:i/>
          <w:iCs/>
        </w:rPr>
        <w:t xml:space="preserve"> </w:t>
      </w:r>
      <w:r w:rsidRPr="00E951C2">
        <w:rPr>
          <w:rFonts w:ascii="Times New Roman" w:hAnsi="Times New Roman" w:cs="Times New Roman"/>
          <w:i/>
          <w:iCs/>
          <w:lang w:val="en-US"/>
        </w:rPr>
        <w:t>Global</w:t>
      </w:r>
      <w:r w:rsidRPr="00E951C2">
        <w:rPr>
          <w:rFonts w:ascii="Times New Roman" w:hAnsi="Times New Roman" w:cs="Times New Roman"/>
          <w:i/>
          <w:iCs/>
        </w:rPr>
        <w:t xml:space="preserve"> </w:t>
      </w:r>
      <w:r w:rsidRPr="00E951C2">
        <w:rPr>
          <w:rFonts w:ascii="Times New Roman" w:hAnsi="Times New Roman" w:cs="Times New Roman"/>
          <w:i/>
          <w:iCs/>
          <w:lang w:val="en-US"/>
        </w:rPr>
        <w:t>Competitiveness</w:t>
      </w:r>
      <w:r w:rsidRPr="00E951C2">
        <w:rPr>
          <w:rFonts w:ascii="Times New Roman" w:hAnsi="Times New Roman" w:cs="Times New Roman"/>
          <w:i/>
          <w:iCs/>
        </w:rPr>
        <w:t xml:space="preserve"> </w:t>
      </w:r>
      <w:r w:rsidRPr="00E951C2">
        <w:rPr>
          <w:rFonts w:ascii="Times New Roman" w:hAnsi="Times New Roman" w:cs="Times New Roman"/>
          <w:i/>
          <w:iCs/>
          <w:lang w:val="en-US"/>
        </w:rPr>
        <w:t>Index</w:t>
      </w:r>
      <w:r w:rsidRPr="00E951C2">
        <w:rPr>
          <w:rFonts w:ascii="Times New Roman" w:hAnsi="Times New Roman" w:cs="Times New Roman"/>
          <w:i/>
          <w:iCs/>
        </w:rPr>
        <w:t xml:space="preserve">» </w:t>
      </w:r>
      <w:r w:rsidR="00E951C2" w:rsidRPr="00E951C2">
        <w:rPr>
          <w:rFonts w:ascii="Times New Roman" w:hAnsi="Times New Roman" w:cs="Times New Roman"/>
          <w:i/>
          <w:iCs/>
        </w:rPr>
        <w:t>(</w:t>
      </w:r>
      <w:r w:rsidR="00E951C2" w:rsidRPr="00E951C2">
        <w:rPr>
          <w:rFonts w:ascii="Times New Roman" w:hAnsi="Times New Roman" w:cs="Times New Roman"/>
          <w:i/>
          <w:iCs/>
          <w:lang w:val="en-US"/>
        </w:rPr>
        <w:t>GCI</w:t>
      </w:r>
      <w:r w:rsidR="00E951C2" w:rsidRPr="00E951C2">
        <w:rPr>
          <w:rFonts w:ascii="Times New Roman" w:hAnsi="Times New Roman" w:cs="Times New Roman"/>
          <w:i/>
          <w:iCs/>
        </w:rPr>
        <w:t>)</w:t>
      </w:r>
      <w:r w:rsidR="00E951C2" w:rsidRPr="00E951C2">
        <w:rPr>
          <w:rFonts w:ascii="Times New Roman" w:hAnsi="Times New Roman" w:cs="Times New Roman"/>
        </w:rPr>
        <w:t xml:space="preserve"> и «</w:t>
      </w:r>
      <w:r w:rsidR="00E951C2" w:rsidRPr="00E951C2">
        <w:rPr>
          <w:rFonts w:ascii="Times New Roman" w:hAnsi="Times New Roman" w:cs="Times New Roman"/>
          <w:i/>
          <w:iCs/>
          <w:lang w:val="en-US"/>
        </w:rPr>
        <w:t>Business</w:t>
      </w:r>
      <w:r w:rsidR="00E951C2" w:rsidRPr="00E951C2">
        <w:rPr>
          <w:rFonts w:ascii="Times New Roman" w:hAnsi="Times New Roman" w:cs="Times New Roman"/>
          <w:i/>
          <w:iCs/>
        </w:rPr>
        <w:t xml:space="preserve"> </w:t>
      </w:r>
      <w:r w:rsidR="00E951C2" w:rsidRPr="00E951C2">
        <w:rPr>
          <w:rFonts w:ascii="Times New Roman" w:hAnsi="Times New Roman" w:cs="Times New Roman"/>
          <w:i/>
          <w:iCs/>
          <w:lang w:val="en-US"/>
        </w:rPr>
        <w:t>Competitiveness</w:t>
      </w:r>
      <w:r w:rsidR="00E951C2" w:rsidRPr="00E951C2">
        <w:rPr>
          <w:rFonts w:ascii="Times New Roman" w:hAnsi="Times New Roman" w:cs="Times New Roman"/>
          <w:i/>
          <w:iCs/>
        </w:rPr>
        <w:t xml:space="preserve"> </w:t>
      </w:r>
      <w:r w:rsidR="00E951C2" w:rsidRPr="00E951C2">
        <w:rPr>
          <w:rFonts w:ascii="Times New Roman" w:hAnsi="Times New Roman" w:cs="Times New Roman"/>
          <w:i/>
          <w:iCs/>
          <w:lang w:val="en-US"/>
        </w:rPr>
        <w:t>Index</w:t>
      </w:r>
      <w:r w:rsidR="00E951C2" w:rsidRPr="00E951C2">
        <w:rPr>
          <w:rFonts w:ascii="Times New Roman" w:hAnsi="Times New Roman" w:cs="Times New Roman"/>
          <w:i/>
          <w:iCs/>
        </w:rPr>
        <w:t>» (</w:t>
      </w:r>
      <w:r w:rsidR="00E951C2" w:rsidRPr="00E951C2">
        <w:rPr>
          <w:rFonts w:ascii="Times New Roman" w:hAnsi="Times New Roman" w:cs="Times New Roman"/>
          <w:i/>
          <w:iCs/>
          <w:lang w:val="en-US"/>
        </w:rPr>
        <w:t>BCI</w:t>
      </w:r>
      <w:r w:rsidR="00E951C2" w:rsidRPr="00E951C2">
        <w:rPr>
          <w:rFonts w:ascii="Times New Roman" w:hAnsi="Times New Roman" w:cs="Times New Roman"/>
          <w:i/>
          <w:iCs/>
        </w:rPr>
        <w:t xml:space="preserve">) </w:t>
      </w:r>
      <w:r w:rsidR="00E951C2" w:rsidRPr="00E951C2">
        <w:rPr>
          <w:rFonts w:ascii="Times New Roman" w:hAnsi="Times New Roman" w:cs="Times New Roman"/>
        </w:rPr>
        <w:t xml:space="preserve">являются основополагающими рейтингами Всемирного Экономического Форума, </w:t>
      </w:r>
      <w:r w:rsidR="00E951C2">
        <w:rPr>
          <w:rFonts w:ascii="Times New Roman" w:hAnsi="Times New Roman" w:cs="Times New Roman"/>
        </w:rPr>
        <w:lastRenderedPageBreak/>
        <w:t>благодаря которому осуществляется ежегодное комплексное изучение всех характеристик конкурентоспособности государств.</w:t>
      </w:r>
      <w:r w:rsidR="00E951C2">
        <w:rPr>
          <w:rStyle w:val="a8"/>
          <w:rFonts w:ascii="Times New Roman" w:hAnsi="Times New Roman" w:cs="Times New Roman"/>
        </w:rPr>
        <w:footnoteReference w:id="93"/>
      </w:r>
      <w:r w:rsidR="00C841EB">
        <w:rPr>
          <w:rFonts w:ascii="Times New Roman" w:hAnsi="Times New Roman" w:cs="Times New Roman"/>
        </w:rPr>
        <w:t xml:space="preserve"> Данн</w:t>
      </w:r>
      <w:r w:rsidR="00055F4C">
        <w:rPr>
          <w:rFonts w:ascii="Times New Roman" w:hAnsi="Times New Roman" w:cs="Times New Roman"/>
        </w:rPr>
        <w:t>ая организация сформировала 12 блоков, где отражены основные и первостепенные компоненты (Приложение 2).</w:t>
      </w:r>
      <w:r w:rsidR="00055F4C">
        <w:rPr>
          <w:rStyle w:val="a8"/>
          <w:rFonts w:ascii="Times New Roman" w:hAnsi="Times New Roman" w:cs="Times New Roman"/>
        </w:rPr>
        <w:footnoteReference w:id="94"/>
      </w:r>
    </w:p>
    <w:p w:rsidR="001D33D1" w:rsidRDefault="001D33D1" w:rsidP="00EE7323">
      <w:pPr>
        <w:spacing w:line="360" w:lineRule="auto"/>
        <w:ind w:firstLine="851"/>
        <w:jc w:val="both"/>
        <w:rPr>
          <w:color w:val="000000" w:themeColor="text1"/>
        </w:rPr>
      </w:pPr>
      <w:r w:rsidRPr="00055F4C">
        <w:rPr>
          <w:i/>
          <w:iCs/>
          <w:color w:val="000000" w:themeColor="text1"/>
        </w:rPr>
        <w:t>«</w:t>
      </w:r>
      <w:r w:rsidRPr="00E951C2">
        <w:rPr>
          <w:i/>
          <w:iCs/>
          <w:color w:val="000000" w:themeColor="text1"/>
          <w:lang w:val="en-US"/>
        </w:rPr>
        <w:t>IMD</w:t>
      </w:r>
      <w:r w:rsidRPr="00055F4C">
        <w:rPr>
          <w:i/>
          <w:iCs/>
          <w:color w:val="000000" w:themeColor="text1"/>
        </w:rPr>
        <w:t xml:space="preserve"> </w:t>
      </w:r>
      <w:r w:rsidRPr="00E951C2">
        <w:rPr>
          <w:i/>
          <w:iCs/>
          <w:color w:val="000000" w:themeColor="text1"/>
          <w:lang w:val="en-US"/>
        </w:rPr>
        <w:t>World</w:t>
      </w:r>
      <w:r w:rsidRPr="00055F4C">
        <w:rPr>
          <w:i/>
          <w:iCs/>
          <w:color w:val="000000" w:themeColor="text1"/>
        </w:rPr>
        <w:t xml:space="preserve"> </w:t>
      </w:r>
      <w:r w:rsidRPr="00E951C2">
        <w:rPr>
          <w:i/>
          <w:iCs/>
          <w:color w:val="000000" w:themeColor="text1"/>
          <w:lang w:val="en-US"/>
        </w:rPr>
        <w:t>Competitiveness</w:t>
      </w:r>
      <w:r w:rsidRPr="00055F4C">
        <w:rPr>
          <w:i/>
          <w:iCs/>
          <w:color w:val="000000" w:themeColor="text1"/>
        </w:rPr>
        <w:t xml:space="preserve"> </w:t>
      </w:r>
      <w:r w:rsidRPr="00E951C2">
        <w:rPr>
          <w:i/>
          <w:iCs/>
          <w:color w:val="000000" w:themeColor="text1"/>
          <w:lang w:val="en-US"/>
        </w:rPr>
        <w:t>Center</w:t>
      </w:r>
      <w:r w:rsidRPr="00055F4C">
        <w:rPr>
          <w:i/>
          <w:iCs/>
          <w:color w:val="000000" w:themeColor="text1"/>
        </w:rPr>
        <w:t>»</w:t>
      </w:r>
      <w:r w:rsidR="00EE7323">
        <w:rPr>
          <w:i/>
          <w:iCs/>
          <w:color w:val="000000" w:themeColor="text1"/>
        </w:rPr>
        <w:t xml:space="preserve">, </w:t>
      </w:r>
      <w:r w:rsidR="00EE7323" w:rsidRPr="00EE7323">
        <w:rPr>
          <w:color w:val="000000" w:themeColor="text1"/>
        </w:rPr>
        <w:t>основанный швейцарским Институтом развития управления</w:t>
      </w:r>
      <w:r w:rsidR="00EE7323">
        <w:rPr>
          <w:i/>
          <w:iCs/>
          <w:color w:val="000000" w:themeColor="text1"/>
        </w:rPr>
        <w:t>,</w:t>
      </w:r>
      <w:r w:rsidR="00055F4C" w:rsidRPr="00055F4C">
        <w:rPr>
          <w:i/>
          <w:iCs/>
          <w:color w:val="000000" w:themeColor="text1"/>
        </w:rPr>
        <w:t xml:space="preserve"> </w:t>
      </w:r>
      <w:r w:rsidR="00055F4C">
        <w:rPr>
          <w:color w:val="000000" w:themeColor="text1"/>
        </w:rPr>
        <w:t>также</w:t>
      </w:r>
      <w:r w:rsidR="00055F4C" w:rsidRPr="00055F4C">
        <w:rPr>
          <w:color w:val="000000" w:themeColor="text1"/>
        </w:rPr>
        <w:t xml:space="preserve"> </w:t>
      </w:r>
      <w:r w:rsidR="00055F4C">
        <w:rPr>
          <w:color w:val="000000" w:themeColor="text1"/>
        </w:rPr>
        <w:t>занимает</w:t>
      </w:r>
      <w:r w:rsidR="00055F4C" w:rsidRPr="00055F4C">
        <w:rPr>
          <w:color w:val="000000" w:themeColor="text1"/>
        </w:rPr>
        <w:t xml:space="preserve"> </w:t>
      </w:r>
      <w:r w:rsidR="00055F4C">
        <w:rPr>
          <w:color w:val="000000" w:themeColor="text1"/>
        </w:rPr>
        <w:t>весомую</w:t>
      </w:r>
      <w:r w:rsidR="00055F4C" w:rsidRPr="00055F4C">
        <w:rPr>
          <w:color w:val="000000" w:themeColor="text1"/>
        </w:rPr>
        <w:t xml:space="preserve"> </w:t>
      </w:r>
      <w:r w:rsidR="00055F4C">
        <w:rPr>
          <w:color w:val="000000" w:themeColor="text1"/>
        </w:rPr>
        <w:t>нишу</w:t>
      </w:r>
      <w:r w:rsidR="00055F4C" w:rsidRPr="00055F4C">
        <w:rPr>
          <w:color w:val="000000" w:themeColor="text1"/>
        </w:rPr>
        <w:t xml:space="preserve"> </w:t>
      </w:r>
      <w:r w:rsidR="00055F4C">
        <w:rPr>
          <w:color w:val="000000" w:themeColor="text1"/>
        </w:rPr>
        <w:t xml:space="preserve">в вопросах оценивания </w:t>
      </w:r>
      <w:r w:rsidR="00EE7323">
        <w:rPr>
          <w:color w:val="000000" w:themeColor="text1"/>
        </w:rPr>
        <w:t>и изучения конкурентной</w:t>
      </w:r>
      <w:r w:rsidR="00055F4C">
        <w:rPr>
          <w:color w:val="000000" w:themeColor="text1"/>
        </w:rPr>
        <w:t xml:space="preserve"> </w:t>
      </w:r>
      <w:r w:rsidR="00EE7323">
        <w:rPr>
          <w:color w:val="000000" w:themeColor="text1"/>
        </w:rPr>
        <w:t>рентабельности</w:t>
      </w:r>
      <w:r w:rsidR="00055F4C">
        <w:rPr>
          <w:color w:val="000000" w:themeColor="text1"/>
        </w:rPr>
        <w:t xml:space="preserve"> </w:t>
      </w:r>
      <w:r w:rsidR="00EE7323">
        <w:rPr>
          <w:color w:val="000000" w:themeColor="text1"/>
        </w:rPr>
        <w:t>национального бренда и имиджа государства.</w:t>
      </w:r>
      <w:r w:rsidR="00EE7323" w:rsidRPr="00EE7323">
        <w:rPr>
          <w:rStyle w:val="a8"/>
          <w:i/>
          <w:iCs/>
          <w:color w:val="000000" w:themeColor="text1"/>
        </w:rPr>
        <w:t xml:space="preserve"> </w:t>
      </w:r>
      <w:r w:rsidR="00EE7323" w:rsidRPr="00EE7323">
        <w:rPr>
          <w:rStyle w:val="a8"/>
          <w:color w:val="000000" w:themeColor="text1"/>
          <w:lang w:val="en-US"/>
        </w:rPr>
        <w:footnoteReference w:id="95"/>
      </w:r>
      <w:r w:rsidR="00EE7323">
        <w:rPr>
          <w:i/>
          <w:iCs/>
          <w:color w:val="000000" w:themeColor="text1"/>
        </w:rPr>
        <w:t xml:space="preserve"> </w:t>
      </w:r>
      <w:r w:rsidR="00EE7323">
        <w:rPr>
          <w:color w:val="000000" w:themeColor="text1"/>
        </w:rPr>
        <w:t xml:space="preserve">Данный рейтинг включает в себя 331 показатель по 4 главным направлениям: </w:t>
      </w:r>
    </w:p>
    <w:p w:rsidR="00EE7323" w:rsidRPr="00EE7323" w:rsidRDefault="00EE7323" w:rsidP="00EE7323">
      <w:pPr>
        <w:pStyle w:val="a4"/>
        <w:numPr>
          <w:ilvl w:val="0"/>
          <w:numId w:val="25"/>
        </w:numPr>
        <w:spacing w:line="360" w:lineRule="auto"/>
        <w:ind w:left="709" w:firstLine="142"/>
        <w:jc w:val="both"/>
        <w:rPr>
          <w:rFonts w:ascii="Times New Roman" w:hAnsi="Times New Roman" w:cs="Times New Roman"/>
        </w:rPr>
      </w:pPr>
      <w:r w:rsidRPr="00EE7323">
        <w:rPr>
          <w:rFonts w:ascii="Times New Roman" w:hAnsi="Times New Roman" w:cs="Times New Roman"/>
        </w:rPr>
        <w:t>состояние экономики</w:t>
      </w:r>
      <w:r w:rsidR="003B6BE3">
        <w:rPr>
          <w:rFonts w:ascii="Times New Roman" w:hAnsi="Times New Roman" w:cs="Times New Roman"/>
        </w:rPr>
        <w:t xml:space="preserve"> по всем показателям</w:t>
      </w:r>
    </w:p>
    <w:p w:rsidR="00EE7323" w:rsidRPr="00EE7323" w:rsidRDefault="00EE7323" w:rsidP="00EE7323">
      <w:pPr>
        <w:pStyle w:val="a4"/>
        <w:numPr>
          <w:ilvl w:val="0"/>
          <w:numId w:val="25"/>
        </w:numPr>
        <w:spacing w:line="360" w:lineRule="auto"/>
        <w:ind w:left="0" w:firstLine="851"/>
        <w:jc w:val="both"/>
        <w:rPr>
          <w:rFonts w:ascii="Times New Roman" w:hAnsi="Times New Roman" w:cs="Times New Roman"/>
        </w:rPr>
      </w:pPr>
      <w:r>
        <w:rPr>
          <w:rFonts w:ascii="Times New Roman" w:hAnsi="Times New Roman" w:cs="Times New Roman"/>
        </w:rPr>
        <w:t>качественный показатель разработки, реализации внутренней государственной политики и уровень доверия к</w:t>
      </w:r>
      <w:r w:rsidR="003B6BE3">
        <w:rPr>
          <w:rFonts w:ascii="Times New Roman" w:hAnsi="Times New Roman" w:cs="Times New Roman"/>
        </w:rPr>
        <w:t xml:space="preserve"> проведению данной политики </w:t>
      </w:r>
    </w:p>
    <w:p w:rsidR="00EE7323" w:rsidRPr="00EE7323" w:rsidRDefault="00EE7323" w:rsidP="00EE7323">
      <w:pPr>
        <w:pStyle w:val="a4"/>
        <w:numPr>
          <w:ilvl w:val="0"/>
          <w:numId w:val="25"/>
        </w:numPr>
        <w:spacing w:line="360" w:lineRule="auto"/>
        <w:ind w:left="709" w:firstLine="142"/>
        <w:jc w:val="both"/>
        <w:rPr>
          <w:rFonts w:ascii="Times New Roman" w:hAnsi="Times New Roman" w:cs="Times New Roman"/>
        </w:rPr>
      </w:pPr>
      <w:r w:rsidRPr="00EE7323">
        <w:rPr>
          <w:rFonts w:ascii="Times New Roman" w:hAnsi="Times New Roman" w:cs="Times New Roman"/>
        </w:rPr>
        <w:t>состояние деловой среды и инвестиционного климата</w:t>
      </w:r>
    </w:p>
    <w:p w:rsidR="00EE7323" w:rsidRPr="003B6BE3" w:rsidRDefault="00EE7323" w:rsidP="003B6BE3">
      <w:pPr>
        <w:pStyle w:val="a4"/>
        <w:numPr>
          <w:ilvl w:val="0"/>
          <w:numId w:val="25"/>
        </w:numPr>
        <w:spacing w:line="360" w:lineRule="auto"/>
        <w:ind w:left="709" w:firstLine="142"/>
        <w:jc w:val="both"/>
        <w:rPr>
          <w:rFonts w:ascii="Times New Roman" w:hAnsi="Times New Roman" w:cs="Times New Roman"/>
        </w:rPr>
      </w:pPr>
      <w:r w:rsidRPr="00EE7323">
        <w:rPr>
          <w:rFonts w:ascii="Times New Roman" w:hAnsi="Times New Roman" w:cs="Times New Roman"/>
        </w:rPr>
        <w:t>уровень развития инфраструктуры</w:t>
      </w:r>
    </w:p>
    <w:p w:rsidR="007A04F1" w:rsidRPr="0038603A" w:rsidRDefault="003B6BE3" w:rsidP="0038603A">
      <w:pPr>
        <w:pStyle w:val="a4"/>
        <w:spacing w:line="360" w:lineRule="auto"/>
        <w:ind w:left="0" w:firstLine="851"/>
        <w:jc w:val="both"/>
        <w:rPr>
          <w:rFonts w:ascii="Times New Roman" w:hAnsi="Times New Roman" w:cs="Times New Roman"/>
        </w:rPr>
      </w:pPr>
      <w:r>
        <w:rPr>
          <w:rFonts w:ascii="Times New Roman" w:hAnsi="Times New Roman" w:cs="Times New Roman"/>
        </w:rPr>
        <w:t xml:space="preserve">Таким образом, мы приходим к выводу, </w:t>
      </w:r>
      <w:r w:rsidR="003361AF">
        <w:rPr>
          <w:rFonts w:ascii="Times New Roman" w:hAnsi="Times New Roman" w:cs="Times New Roman"/>
        </w:rPr>
        <w:t>что к</w:t>
      </w:r>
      <w:r w:rsidR="003361AF" w:rsidRPr="002719F4">
        <w:rPr>
          <w:rFonts w:ascii="Times New Roman" w:hAnsi="Times New Roman" w:cs="Times New Roman"/>
        </w:rPr>
        <w:t xml:space="preserve">аждая из указанных компаний имеет собственную методологию расчета эффективности и влиятельности национального бренда, </w:t>
      </w:r>
      <w:r w:rsidR="003361AF">
        <w:rPr>
          <w:rFonts w:ascii="Times New Roman" w:hAnsi="Times New Roman" w:cs="Times New Roman"/>
        </w:rPr>
        <w:t>именно поэтому одно и то же государство может занимать разные рейтинговые позиции по одинаковым показателя</w:t>
      </w:r>
      <w:r w:rsidR="003361AF" w:rsidRPr="002719F4">
        <w:rPr>
          <w:rFonts w:ascii="Times New Roman" w:hAnsi="Times New Roman" w:cs="Times New Roman"/>
        </w:rPr>
        <w:t>.</w:t>
      </w:r>
      <w:r w:rsidR="003361AF">
        <w:rPr>
          <w:rFonts w:ascii="Times New Roman" w:hAnsi="Times New Roman" w:cs="Times New Roman"/>
        </w:rPr>
        <w:t xml:space="preserve"> Более</w:t>
      </w:r>
      <w:r>
        <w:rPr>
          <w:rFonts w:ascii="Times New Roman" w:hAnsi="Times New Roman" w:cs="Times New Roman"/>
        </w:rPr>
        <w:t xml:space="preserve"> того, в рамках нашего исследования необходимо еще раз подчеркнуть,</w:t>
      </w:r>
      <w:r w:rsidR="002719F4">
        <w:rPr>
          <w:rFonts w:ascii="Times New Roman" w:hAnsi="Times New Roman" w:cs="Times New Roman"/>
        </w:rPr>
        <w:t xml:space="preserve"> </w:t>
      </w:r>
      <w:r w:rsidR="003361AF">
        <w:rPr>
          <w:rFonts w:ascii="Times New Roman" w:hAnsi="Times New Roman" w:cs="Times New Roman"/>
        </w:rPr>
        <w:t xml:space="preserve">что конкурентоспособность на международной арене и определение имиджа государства в мировом политическом пространстве определяются многими подвижными как внутренними, так и внешними факторами, которые имеют тенденцию к возможным изменениям и </w:t>
      </w:r>
      <w:proofErr w:type="spellStart"/>
      <w:r w:rsidR="003361AF">
        <w:rPr>
          <w:rFonts w:ascii="Times New Roman" w:hAnsi="Times New Roman" w:cs="Times New Roman"/>
        </w:rPr>
        <w:t>реверсификации</w:t>
      </w:r>
      <w:proofErr w:type="spellEnd"/>
      <w:r w:rsidR="003361AF">
        <w:rPr>
          <w:rFonts w:ascii="Times New Roman" w:hAnsi="Times New Roman" w:cs="Times New Roman"/>
        </w:rPr>
        <w:t xml:space="preserve">. </w:t>
      </w:r>
      <w:r w:rsidR="002719F4" w:rsidRPr="002719F4">
        <w:rPr>
          <w:rFonts w:ascii="Times New Roman" w:hAnsi="Times New Roman" w:cs="Times New Roman"/>
        </w:rPr>
        <w:t xml:space="preserve">Однако </w:t>
      </w:r>
      <w:r w:rsidR="003361AF">
        <w:rPr>
          <w:rFonts w:ascii="Times New Roman" w:hAnsi="Times New Roman" w:cs="Times New Roman"/>
        </w:rPr>
        <w:t xml:space="preserve">же большинство консалтинговых компаний при измерении имиджа государства </w:t>
      </w:r>
      <w:r w:rsidR="002719F4" w:rsidRPr="002719F4">
        <w:rPr>
          <w:rFonts w:ascii="Times New Roman" w:hAnsi="Times New Roman" w:cs="Times New Roman"/>
        </w:rPr>
        <w:t>основываются на таких ключевых компонентах, как макроэкономические показатели (ВВП, экспорт, инвестиции), человеческий капитал, культура</w:t>
      </w:r>
      <w:r w:rsidR="003361AF">
        <w:rPr>
          <w:rFonts w:ascii="Times New Roman" w:hAnsi="Times New Roman" w:cs="Times New Roman"/>
        </w:rPr>
        <w:t xml:space="preserve">, историческое </w:t>
      </w:r>
      <w:r w:rsidR="002719F4" w:rsidRPr="002719F4">
        <w:rPr>
          <w:rFonts w:ascii="Times New Roman" w:hAnsi="Times New Roman" w:cs="Times New Roman"/>
        </w:rPr>
        <w:t>наследие</w:t>
      </w:r>
      <w:r w:rsidR="003361AF">
        <w:rPr>
          <w:rFonts w:ascii="Times New Roman" w:hAnsi="Times New Roman" w:cs="Times New Roman"/>
        </w:rPr>
        <w:t xml:space="preserve"> и </w:t>
      </w:r>
      <w:r w:rsidR="002719F4" w:rsidRPr="002719F4">
        <w:rPr>
          <w:rFonts w:ascii="Times New Roman" w:hAnsi="Times New Roman" w:cs="Times New Roman"/>
        </w:rPr>
        <w:t>государственное управление</w:t>
      </w:r>
      <w:r w:rsidR="003361AF">
        <w:rPr>
          <w:rFonts w:ascii="Times New Roman" w:hAnsi="Times New Roman" w:cs="Times New Roman"/>
        </w:rPr>
        <w:t>.</w:t>
      </w:r>
    </w:p>
    <w:p w:rsidR="007A04F1" w:rsidRPr="003B6BE3" w:rsidRDefault="007A04F1" w:rsidP="000B3897">
      <w:pPr>
        <w:spacing w:before="100" w:beforeAutospacing="1" w:after="100" w:afterAutospacing="1"/>
        <w:rPr>
          <w:sz w:val="28"/>
          <w:szCs w:val="28"/>
        </w:rPr>
      </w:pPr>
    </w:p>
    <w:p w:rsidR="00055F4C" w:rsidRDefault="00055F4C" w:rsidP="000B3897">
      <w:pPr>
        <w:spacing w:before="100" w:beforeAutospacing="1" w:after="100" w:afterAutospacing="1"/>
        <w:rPr>
          <w:sz w:val="28"/>
          <w:szCs w:val="28"/>
        </w:rPr>
      </w:pPr>
    </w:p>
    <w:p w:rsidR="00933608" w:rsidRPr="00AC084E" w:rsidRDefault="00933608" w:rsidP="00933608">
      <w:pPr>
        <w:spacing w:line="480" w:lineRule="auto"/>
        <w:jc w:val="center"/>
        <w:rPr>
          <w:b/>
          <w:sz w:val="28"/>
          <w:szCs w:val="28"/>
        </w:rPr>
      </w:pPr>
      <w:r w:rsidRPr="00AC084E">
        <w:rPr>
          <w:b/>
          <w:sz w:val="28"/>
          <w:szCs w:val="28"/>
        </w:rPr>
        <w:lastRenderedPageBreak/>
        <w:t>ГЛАВА 2. ГОСУДАРСТВЕННЫЙ ИМИДЖ МЕКСИКИ</w:t>
      </w:r>
    </w:p>
    <w:p w:rsidR="00933608" w:rsidRDefault="00933608" w:rsidP="00933608">
      <w:pPr>
        <w:tabs>
          <w:tab w:val="left" w:pos="9072"/>
        </w:tabs>
        <w:spacing w:line="360" w:lineRule="auto"/>
        <w:ind w:right="-8"/>
        <w:jc w:val="center"/>
        <w:rPr>
          <w:b/>
          <w:sz w:val="28"/>
          <w:szCs w:val="28"/>
        </w:rPr>
      </w:pPr>
      <w:r w:rsidRPr="00AC084E">
        <w:rPr>
          <w:b/>
          <w:sz w:val="28"/>
          <w:szCs w:val="28"/>
        </w:rPr>
        <w:t>2.1 СПЕЦИФИЧЕСКИЕ «БАРЬЕРЫ ИМИДЖА» И ПРОБЛЕМНЫЕ ПОЛЯ МЕКСИКИ</w:t>
      </w:r>
    </w:p>
    <w:p w:rsidR="00933608" w:rsidRPr="00933608" w:rsidRDefault="00933608" w:rsidP="00933608">
      <w:pPr>
        <w:tabs>
          <w:tab w:val="left" w:pos="9072"/>
        </w:tabs>
        <w:spacing w:line="360" w:lineRule="auto"/>
        <w:ind w:right="-8"/>
        <w:jc w:val="center"/>
        <w:rPr>
          <w:b/>
          <w:sz w:val="28"/>
          <w:szCs w:val="28"/>
        </w:rPr>
      </w:pPr>
    </w:p>
    <w:p w:rsidR="00933608" w:rsidRDefault="00933608" w:rsidP="00933608">
      <w:pPr>
        <w:tabs>
          <w:tab w:val="left" w:pos="9072"/>
        </w:tabs>
        <w:spacing w:line="360" w:lineRule="auto"/>
        <w:ind w:right="-8"/>
        <w:jc w:val="right"/>
        <w:rPr>
          <w:bCs/>
          <w:i/>
          <w:iCs/>
        </w:rPr>
      </w:pPr>
      <w:r>
        <w:rPr>
          <w:bCs/>
          <w:i/>
          <w:iCs/>
        </w:rPr>
        <w:t>«</w:t>
      </w:r>
      <w:r w:rsidRPr="00971E13">
        <w:rPr>
          <w:bCs/>
          <w:i/>
          <w:iCs/>
        </w:rPr>
        <w:t>У Мексики нет собственного</w:t>
      </w:r>
      <w:r>
        <w:rPr>
          <w:bCs/>
          <w:i/>
          <w:iCs/>
        </w:rPr>
        <w:t xml:space="preserve"> полноценного</w:t>
      </w:r>
      <w:r w:rsidRPr="00971E13">
        <w:rPr>
          <w:bCs/>
          <w:i/>
          <w:iCs/>
        </w:rPr>
        <w:t xml:space="preserve"> имиджа. </w:t>
      </w:r>
    </w:p>
    <w:p w:rsidR="00933608" w:rsidRDefault="00933608" w:rsidP="00933608">
      <w:pPr>
        <w:tabs>
          <w:tab w:val="left" w:pos="9072"/>
        </w:tabs>
        <w:spacing w:line="360" w:lineRule="auto"/>
        <w:ind w:right="-8"/>
        <w:jc w:val="right"/>
        <w:rPr>
          <w:bCs/>
          <w:i/>
          <w:iCs/>
        </w:rPr>
      </w:pPr>
      <w:r w:rsidRPr="00971E13">
        <w:rPr>
          <w:bCs/>
          <w:i/>
          <w:iCs/>
        </w:rPr>
        <w:t>О</w:t>
      </w:r>
      <w:r>
        <w:rPr>
          <w:bCs/>
          <w:i/>
          <w:iCs/>
        </w:rPr>
        <w:t>на</w:t>
      </w:r>
      <w:r w:rsidRPr="00971E13">
        <w:rPr>
          <w:bCs/>
          <w:i/>
          <w:iCs/>
        </w:rPr>
        <w:t xml:space="preserve"> ста</w:t>
      </w:r>
      <w:r>
        <w:rPr>
          <w:bCs/>
          <w:i/>
          <w:iCs/>
        </w:rPr>
        <w:t>ла</w:t>
      </w:r>
      <w:r w:rsidRPr="00971E13">
        <w:rPr>
          <w:bCs/>
          <w:i/>
          <w:iCs/>
        </w:rPr>
        <w:t xml:space="preserve"> жертвой образа, </w:t>
      </w:r>
      <w:r>
        <w:rPr>
          <w:bCs/>
          <w:i/>
          <w:iCs/>
        </w:rPr>
        <w:t xml:space="preserve">который был создан </w:t>
      </w:r>
      <w:r w:rsidRPr="00971E13">
        <w:rPr>
          <w:bCs/>
          <w:i/>
          <w:iCs/>
        </w:rPr>
        <w:t>северным соседом.</w:t>
      </w:r>
    </w:p>
    <w:p w:rsidR="00933608" w:rsidRPr="00971E13" w:rsidRDefault="00933608" w:rsidP="00933608">
      <w:pPr>
        <w:tabs>
          <w:tab w:val="left" w:pos="9072"/>
        </w:tabs>
        <w:spacing w:line="360" w:lineRule="auto"/>
        <w:ind w:right="-8"/>
        <w:jc w:val="right"/>
        <w:rPr>
          <w:bCs/>
          <w:i/>
          <w:iCs/>
        </w:rPr>
      </w:pPr>
      <w:r w:rsidRPr="00971E13">
        <w:rPr>
          <w:bCs/>
          <w:i/>
          <w:iCs/>
        </w:rPr>
        <w:t xml:space="preserve"> И, к сожалению, у этого соседа самый </w:t>
      </w:r>
      <w:r>
        <w:rPr>
          <w:bCs/>
          <w:i/>
          <w:iCs/>
        </w:rPr>
        <w:t>сильный</w:t>
      </w:r>
      <w:r w:rsidRPr="00971E13">
        <w:rPr>
          <w:bCs/>
          <w:i/>
          <w:iCs/>
        </w:rPr>
        <w:t xml:space="preserve"> голос на планете</w:t>
      </w:r>
      <w:r>
        <w:rPr>
          <w:bCs/>
          <w:i/>
          <w:iCs/>
        </w:rPr>
        <w:t>.»</w:t>
      </w:r>
      <w:r>
        <w:rPr>
          <w:rStyle w:val="a8"/>
          <w:bCs/>
          <w:i/>
          <w:iCs/>
        </w:rPr>
        <w:footnoteReference w:id="96"/>
      </w:r>
    </w:p>
    <w:p w:rsidR="00933608" w:rsidRPr="00971E13" w:rsidRDefault="00933608" w:rsidP="00933608">
      <w:pPr>
        <w:tabs>
          <w:tab w:val="left" w:pos="9072"/>
        </w:tabs>
        <w:spacing w:line="360" w:lineRule="auto"/>
        <w:ind w:right="-8"/>
        <w:jc w:val="right"/>
        <w:rPr>
          <w:bCs/>
          <w:i/>
          <w:iCs/>
        </w:rPr>
      </w:pPr>
    </w:p>
    <w:p w:rsidR="00933608" w:rsidRDefault="00933608" w:rsidP="00933608">
      <w:pPr>
        <w:tabs>
          <w:tab w:val="left" w:pos="9072"/>
        </w:tabs>
        <w:spacing w:line="360" w:lineRule="auto"/>
        <w:ind w:right="-8" w:firstLine="851"/>
        <w:jc w:val="both"/>
        <w:rPr>
          <w:bCs/>
        </w:rPr>
      </w:pPr>
      <w:r>
        <w:rPr>
          <w:bCs/>
        </w:rPr>
        <w:t xml:space="preserve">В современных динамичных условиях мировой системы каждое государство стремится разработать единый целостный механизм, который взаимодействует по ключевым направлениям продвижения своей уникальной культуры, национальных ценностей и внешнеполитического курса. Именно поэтому имидж государства - жизненно важный актив, который должен быть основательно защищен, а его сохранение и поддержание – концептуальная задача, включающая использование всевозможные техник и стратегий государственных маркетинговых организаций. </w:t>
      </w:r>
    </w:p>
    <w:p w:rsidR="005F1C2A" w:rsidRDefault="005F1C2A" w:rsidP="00BA14E5">
      <w:pPr>
        <w:tabs>
          <w:tab w:val="left" w:pos="9072"/>
        </w:tabs>
        <w:spacing w:line="360" w:lineRule="auto"/>
        <w:ind w:right="-8" w:firstLine="851"/>
        <w:jc w:val="both"/>
        <w:rPr>
          <w:bCs/>
        </w:rPr>
      </w:pPr>
      <w:r>
        <w:rPr>
          <w:bCs/>
        </w:rPr>
        <w:t xml:space="preserve"> С населением почти 130 миллионов человек богатой культурной составляющей и историческим разнообразием, а также весомыми природными ресурсами Мексика является 11 – й по величине экономикой в мире и 2 – й среди стран Латинской Америки.</w:t>
      </w:r>
      <w:r w:rsidRPr="005F1C2A">
        <w:rPr>
          <w:bCs/>
        </w:rPr>
        <w:t xml:space="preserve"> Благодаря своим торговым соглашениям, завидному географическому положению и растущему внутреннему рынку Мексика является главным местом для инвестиций со значительными возможностями и потенциалом.</w:t>
      </w:r>
      <w:r>
        <w:rPr>
          <w:rStyle w:val="a8"/>
          <w:bCs/>
        </w:rPr>
        <w:footnoteReference w:id="97"/>
      </w:r>
      <w:r w:rsidRPr="005F1C2A">
        <w:rPr>
          <w:bCs/>
        </w:rPr>
        <w:t xml:space="preserve"> </w:t>
      </w:r>
    </w:p>
    <w:p w:rsidR="007920FC" w:rsidRPr="00BA14E5" w:rsidRDefault="005F1C2A" w:rsidP="00BA14E5">
      <w:pPr>
        <w:tabs>
          <w:tab w:val="left" w:pos="9072"/>
        </w:tabs>
        <w:spacing w:line="360" w:lineRule="auto"/>
        <w:ind w:right="-8" w:firstLine="851"/>
        <w:jc w:val="both"/>
        <w:rPr>
          <w:bCs/>
        </w:rPr>
      </w:pPr>
      <w:r>
        <w:rPr>
          <w:bCs/>
        </w:rPr>
        <w:t>Существенные</w:t>
      </w:r>
      <w:r w:rsidR="00933608">
        <w:rPr>
          <w:bCs/>
        </w:rPr>
        <w:t xml:space="preserve"> результаты и достижения в сфере экономики, построения либеральной политической системы, социальных взаимоотношений различных сегментов</w:t>
      </w:r>
      <w:r>
        <w:rPr>
          <w:bCs/>
        </w:rPr>
        <w:t xml:space="preserve"> </w:t>
      </w:r>
      <w:r w:rsidRPr="005F1C2A">
        <w:rPr>
          <w:bCs/>
        </w:rPr>
        <w:t>и</w:t>
      </w:r>
      <w:r>
        <w:rPr>
          <w:bCs/>
        </w:rPr>
        <w:t xml:space="preserve"> и</w:t>
      </w:r>
      <w:r w:rsidRPr="005F1C2A">
        <w:rPr>
          <w:bCs/>
        </w:rPr>
        <w:t>нтегрирован</w:t>
      </w:r>
      <w:r>
        <w:rPr>
          <w:bCs/>
        </w:rPr>
        <w:t>ие</w:t>
      </w:r>
      <w:r w:rsidRPr="005F1C2A">
        <w:rPr>
          <w:bCs/>
        </w:rPr>
        <w:t xml:space="preserve"> </w:t>
      </w:r>
      <w:r>
        <w:rPr>
          <w:bCs/>
        </w:rPr>
        <w:t xml:space="preserve">как </w:t>
      </w:r>
      <w:r w:rsidRPr="005F1C2A">
        <w:rPr>
          <w:bCs/>
        </w:rPr>
        <w:t>в региональные</w:t>
      </w:r>
      <w:r>
        <w:rPr>
          <w:bCs/>
        </w:rPr>
        <w:t>, так</w:t>
      </w:r>
      <w:r w:rsidRPr="005F1C2A">
        <w:rPr>
          <w:bCs/>
        </w:rPr>
        <w:t xml:space="preserve"> и глобальные</w:t>
      </w:r>
      <w:r w:rsidR="00933608">
        <w:rPr>
          <w:bCs/>
        </w:rPr>
        <w:t xml:space="preserve"> </w:t>
      </w:r>
      <w:r>
        <w:rPr>
          <w:bCs/>
        </w:rPr>
        <w:t xml:space="preserve">организации </w:t>
      </w:r>
      <w:r w:rsidR="00933608">
        <w:rPr>
          <w:bCs/>
        </w:rPr>
        <w:t>предоставили успешные предпосылки для планирования</w:t>
      </w:r>
      <w:r>
        <w:rPr>
          <w:bCs/>
        </w:rPr>
        <w:t>, продвижения</w:t>
      </w:r>
      <w:r w:rsidR="00933608">
        <w:rPr>
          <w:bCs/>
        </w:rPr>
        <w:t xml:space="preserve"> и реализации </w:t>
      </w:r>
      <w:r>
        <w:rPr>
          <w:bCs/>
        </w:rPr>
        <w:t>благоприятного и позитивного</w:t>
      </w:r>
      <w:r w:rsidR="00933608">
        <w:rPr>
          <w:bCs/>
        </w:rPr>
        <w:t xml:space="preserve"> имиджа Мексики</w:t>
      </w:r>
      <w:r>
        <w:rPr>
          <w:bCs/>
        </w:rPr>
        <w:t xml:space="preserve"> на международной арене</w:t>
      </w:r>
      <w:r w:rsidR="00933608">
        <w:rPr>
          <w:bCs/>
        </w:rPr>
        <w:t xml:space="preserve">. На протяжении долго времени Мексика создавала наполненную историческими, природными, культурными богатствами </w:t>
      </w:r>
      <w:r w:rsidR="00933608">
        <w:rPr>
          <w:bCs/>
        </w:rPr>
        <w:lastRenderedPageBreak/>
        <w:t xml:space="preserve">конкурентную основу, что привело к формированию не только весомого потенциала по многим сферам жизнедеятельности государства, но и к образованию прочных стереотипов и </w:t>
      </w:r>
      <w:proofErr w:type="spellStart"/>
      <w:r w:rsidR="00933608">
        <w:rPr>
          <w:bCs/>
        </w:rPr>
        <w:t>имиджевых</w:t>
      </w:r>
      <w:proofErr w:type="spellEnd"/>
      <w:r w:rsidR="00933608">
        <w:rPr>
          <w:bCs/>
        </w:rPr>
        <w:t xml:space="preserve"> проблемных полей. На сегодняшний момент Мексика является страной значительных контрастов и парадоксальных ситуаций</w:t>
      </w:r>
      <w:r w:rsidR="006A679B">
        <w:rPr>
          <w:bCs/>
        </w:rPr>
        <w:t>: одновременно сталкиваются такие явления, как</w:t>
      </w:r>
      <w:r w:rsidR="00933608">
        <w:rPr>
          <w:bCs/>
        </w:rPr>
        <w:t xml:space="preserve"> криминализаци</w:t>
      </w:r>
      <w:r w:rsidR="006A679B">
        <w:rPr>
          <w:bCs/>
        </w:rPr>
        <w:t>я</w:t>
      </w:r>
      <w:r w:rsidR="00933608">
        <w:rPr>
          <w:bCs/>
        </w:rPr>
        <w:t xml:space="preserve"> общества, </w:t>
      </w:r>
      <w:r w:rsidR="006A679B">
        <w:rPr>
          <w:bCs/>
        </w:rPr>
        <w:t>высокий уровень насилия, наличие</w:t>
      </w:r>
      <w:r w:rsidR="00933608">
        <w:rPr>
          <w:bCs/>
        </w:rPr>
        <w:t xml:space="preserve"> организованных преступных </w:t>
      </w:r>
      <w:proofErr w:type="spellStart"/>
      <w:r w:rsidR="00933608">
        <w:rPr>
          <w:bCs/>
        </w:rPr>
        <w:t>наркокаретел</w:t>
      </w:r>
      <w:r w:rsidR="006A679B">
        <w:rPr>
          <w:bCs/>
        </w:rPr>
        <w:t>ей</w:t>
      </w:r>
      <w:proofErr w:type="spellEnd"/>
      <w:r w:rsidR="006A679B">
        <w:rPr>
          <w:bCs/>
        </w:rPr>
        <w:t xml:space="preserve"> и</w:t>
      </w:r>
      <w:r w:rsidR="00933608">
        <w:rPr>
          <w:bCs/>
        </w:rPr>
        <w:t xml:space="preserve"> неоспорим</w:t>
      </w:r>
      <w:r w:rsidR="006A679B">
        <w:rPr>
          <w:bCs/>
        </w:rPr>
        <w:t>ое</w:t>
      </w:r>
      <w:r w:rsidR="00933608">
        <w:rPr>
          <w:bCs/>
        </w:rPr>
        <w:t xml:space="preserve"> региональн</w:t>
      </w:r>
      <w:r w:rsidR="006A679B">
        <w:rPr>
          <w:bCs/>
        </w:rPr>
        <w:t>ое</w:t>
      </w:r>
      <w:r w:rsidR="00933608">
        <w:rPr>
          <w:bCs/>
        </w:rPr>
        <w:t xml:space="preserve"> лидерство, которое подкреплено </w:t>
      </w:r>
      <w:r w:rsidR="00933608" w:rsidRPr="000A2C44">
        <w:rPr>
          <w:bCs/>
        </w:rPr>
        <w:t xml:space="preserve">первоклассным культурным и природным наследием, а также </w:t>
      </w:r>
      <w:r w:rsidR="00933608">
        <w:rPr>
          <w:bCs/>
        </w:rPr>
        <w:t>активно развивающейся</w:t>
      </w:r>
      <w:r w:rsidR="00933608" w:rsidRPr="000A2C44">
        <w:rPr>
          <w:bCs/>
        </w:rPr>
        <w:t xml:space="preserve"> </w:t>
      </w:r>
      <w:r w:rsidR="00933608">
        <w:rPr>
          <w:bCs/>
        </w:rPr>
        <w:t xml:space="preserve">и сильной </w:t>
      </w:r>
      <w:r w:rsidR="00933608" w:rsidRPr="000A2C44">
        <w:rPr>
          <w:bCs/>
        </w:rPr>
        <w:t>экономикой</w:t>
      </w:r>
      <w:r w:rsidR="00933608">
        <w:rPr>
          <w:bCs/>
        </w:rPr>
        <w:t>.</w:t>
      </w:r>
      <w:r w:rsidR="00933608">
        <w:rPr>
          <w:rStyle w:val="a8"/>
          <w:bCs/>
        </w:rPr>
        <w:footnoteReference w:id="98"/>
      </w:r>
      <w:r w:rsidR="00933608">
        <w:rPr>
          <w:bCs/>
        </w:rPr>
        <w:t xml:space="preserve"> </w:t>
      </w:r>
    </w:p>
    <w:p w:rsidR="005F1C2A" w:rsidRDefault="007920FC" w:rsidP="002C24B5">
      <w:pPr>
        <w:tabs>
          <w:tab w:val="left" w:pos="9072"/>
        </w:tabs>
        <w:spacing w:line="360" w:lineRule="auto"/>
        <w:ind w:right="-8" w:firstLine="851"/>
        <w:jc w:val="both"/>
      </w:pPr>
      <w:r>
        <w:t xml:space="preserve">Наличие </w:t>
      </w:r>
      <w:r w:rsidR="000A5880">
        <w:t>подобных многофакторных</w:t>
      </w:r>
      <w:r>
        <w:t xml:space="preserve"> </w:t>
      </w:r>
      <w:r w:rsidR="002373EF">
        <w:t>ситуаций</w:t>
      </w:r>
      <w:r>
        <w:t xml:space="preserve"> в Мексике </w:t>
      </w:r>
      <w:r w:rsidR="000A5880">
        <w:t xml:space="preserve">предопределяет значительные трудности в восприятии </w:t>
      </w:r>
      <w:proofErr w:type="spellStart"/>
      <w:r w:rsidR="000A5880">
        <w:t>страновых</w:t>
      </w:r>
      <w:proofErr w:type="spellEnd"/>
      <w:r w:rsidR="000A5880">
        <w:t xml:space="preserve"> культурных особенностей зарубежной аудиторией и оказывает неблагоприятное влияние на позиционирование себя и своего имиджа на международной арене.</w:t>
      </w:r>
      <w:r w:rsidR="004605BF" w:rsidRPr="004605BF">
        <w:t xml:space="preserve"> </w:t>
      </w:r>
      <w:r w:rsidR="004605BF">
        <w:t>Те о</w:t>
      </w:r>
      <w:r w:rsidR="004605BF" w:rsidRPr="004605BF">
        <w:t xml:space="preserve">бразы, </w:t>
      </w:r>
      <w:r w:rsidR="004605BF">
        <w:t xml:space="preserve">которые проецируются на широкую публику посредством массовой информации, фильмов и действий самого официального правительства государства, способствуют закреплению в государственном имидже факторов </w:t>
      </w:r>
      <w:r w:rsidR="004605BF" w:rsidRPr="004605BF">
        <w:t>хаотично</w:t>
      </w:r>
      <w:r w:rsidR="004605BF">
        <w:t>сти</w:t>
      </w:r>
      <w:r w:rsidR="004605BF" w:rsidRPr="004605BF">
        <w:t>, беззаконно</w:t>
      </w:r>
      <w:r w:rsidR="004605BF">
        <w:t>сти</w:t>
      </w:r>
      <w:r w:rsidR="004605BF" w:rsidRPr="004605BF">
        <w:t xml:space="preserve"> и </w:t>
      </w:r>
      <w:r w:rsidR="005F1C2A">
        <w:t>экстенсивности</w:t>
      </w:r>
      <w:r w:rsidR="004605BF" w:rsidRPr="004605BF">
        <w:t>.</w:t>
      </w:r>
    </w:p>
    <w:p w:rsidR="00735DF8" w:rsidRDefault="00B4345E" w:rsidP="002C24B5">
      <w:pPr>
        <w:tabs>
          <w:tab w:val="left" w:pos="9072"/>
        </w:tabs>
        <w:spacing w:line="360" w:lineRule="auto"/>
        <w:ind w:right="-8" w:firstLine="851"/>
        <w:jc w:val="both"/>
      </w:pPr>
      <w:r>
        <w:t>Мы соглас</w:t>
      </w:r>
      <w:r w:rsidR="00E3725D">
        <w:t>ны</w:t>
      </w:r>
      <w:r>
        <w:t xml:space="preserve"> с мнением специалиста по государственной политике Робертом </w:t>
      </w:r>
      <w:proofErr w:type="spellStart"/>
      <w:r w:rsidRPr="00B4345E">
        <w:t>Ньюэлл</w:t>
      </w:r>
      <w:r>
        <w:t>ом</w:t>
      </w:r>
      <w:proofErr w:type="spellEnd"/>
      <w:r>
        <w:t xml:space="preserve">, который на </w:t>
      </w:r>
      <w:r w:rsidR="002C18C8">
        <w:t>собрании, посвященному проблемам и вызовам репутации и имиджу Мексики, еще раз подчеркнул, что</w:t>
      </w:r>
      <w:r w:rsidR="002C18C8" w:rsidRPr="002C18C8">
        <w:t xml:space="preserve">, несмотря на насилие, связанное с организованной преступностью, которое доминировало в заголовках газет на протяжении последних нескольких лет, </w:t>
      </w:r>
      <w:r w:rsidR="00275A40">
        <w:t>«</w:t>
      </w:r>
      <w:r w:rsidR="002C18C8" w:rsidRPr="002C18C8">
        <w:t xml:space="preserve">Мексика </w:t>
      </w:r>
      <w:r w:rsidR="002C18C8">
        <w:t>преуспела</w:t>
      </w:r>
      <w:r w:rsidR="002C18C8" w:rsidRPr="002C18C8">
        <w:t xml:space="preserve"> в экономическом, политическом и социальном план</w:t>
      </w:r>
      <w:r w:rsidR="002C18C8">
        <w:t xml:space="preserve">ах </w:t>
      </w:r>
      <w:r w:rsidR="002C18C8" w:rsidRPr="002C18C8">
        <w:t>по целому ряду показателей</w:t>
      </w:r>
      <w:r w:rsidR="002C18C8">
        <w:t>, но главная проблема замалчивания государственных успехов и не проецирования их на мировую аудиторию связано с тем, что мексиканское правительство само</w:t>
      </w:r>
      <w:r w:rsidR="002C18C8" w:rsidRPr="002C18C8">
        <w:t xml:space="preserve"> позволил</w:t>
      </w:r>
      <w:r w:rsidR="002C18C8">
        <w:t>о</w:t>
      </w:r>
      <w:r w:rsidR="002C18C8" w:rsidRPr="002C18C8">
        <w:t xml:space="preserve"> своей репутации быть запятнанной, что привело к проблеме имиджа </w:t>
      </w:r>
      <w:r w:rsidR="005F1C2A">
        <w:t>государства</w:t>
      </w:r>
      <w:r w:rsidR="002C18C8" w:rsidRPr="002C18C8">
        <w:t>.</w:t>
      </w:r>
      <w:r w:rsidR="00275A40">
        <w:t>»</w:t>
      </w:r>
      <w:r w:rsidR="002C18C8">
        <w:rPr>
          <w:rStyle w:val="a8"/>
        </w:rPr>
        <w:footnoteReference w:id="99"/>
      </w:r>
    </w:p>
    <w:p w:rsidR="004605BF" w:rsidRPr="00DE34C8" w:rsidRDefault="00AB7FCA" w:rsidP="002C24B5">
      <w:pPr>
        <w:tabs>
          <w:tab w:val="left" w:pos="9072"/>
        </w:tabs>
        <w:spacing w:line="360" w:lineRule="auto"/>
        <w:ind w:right="-8" w:firstLine="851"/>
        <w:jc w:val="both"/>
      </w:pPr>
      <w:r>
        <w:t xml:space="preserve">Уже на сегодняшний момент многие </w:t>
      </w:r>
      <w:r w:rsidR="002C24B5">
        <w:t>мексиканские</w:t>
      </w:r>
      <w:r>
        <w:t xml:space="preserve"> </w:t>
      </w:r>
      <w:r w:rsidR="002C24B5">
        <w:t>чиновники</w:t>
      </w:r>
      <w:r>
        <w:t xml:space="preserve"> осознают, что имидж Мексики подвержен целому ряду стереотипов, и слова бывшего президента Мексики </w:t>
      </w:r>
      <w:r w:rsidRPr="00AB7FCA">
        <w:t xml:space="preserve">Энрике Пенья </w:t>
      </w:r>
      <w:proofErr w:type="spellStart"/>
      <w:r w:rsidRPr="00AB7FCA">
        <w:t>Ньето</w:t>
      </w:r>
      <w:proofErr w:type="spellEnd"/>
      <w:r w:rsidR="002C24B5">
        <w:t xml:space="preserve"> это подтвержда</w:t>
      </w:r>
      <w:r w:rsidR="00E3725D">
        <w:t>ю</w:t>
      </w:r>
      <w:r w:rsidR="002C24B5">
        <w:t xml:space="preserve">т: «Миссия мексиканских послов и консулов заключается в следующем: спроецировать во всем мире, за пределами стереотипов и обобщений, реальную Мексику, показать миру сильные стороны нашей страны, а также те изменения, которые происходят для того, чтобы полностью раскрыть ее </w:t>
      </w:r>
      <w:r w:rsidR="002C24B5">
        <w:lastRenderedPageBreak/>
        <w:t>потенциал.»</w:t>
      </w:r>
      <w:r w:rsidR="002C24B5">
        <w:rPr>
          <w:rStyle w:val="a8"/>
        </w:rPr>
        <w:footnoteReference w:id="100"/>
      </w:r>
      <w:r w:rsidR="00735DF8">
        <w:t xml:space="preserve"> Однако, главным импульсом к изменению восприятия Мексики за рубежом и улучшению ее имиджа является не просто признание существования определенных укоренившихся стереотипных представлений и образов, а понимание взаимосвязи между этими образами, репутации и действительно существующими проблемными внутригосударственными полями. </w:t>
      </w:r>
    </w:p>
    <w:p w:rsidR="00F10408" w:rsidRDefault="000A5880" w:rsidP="000A5880">
      <w:pPr>
        <w:tabs>
          <w:tab w:val="left" w:pos="9072"/>
        </w:tabs>
        <w:spacing w:line="360" w:lineRule="auto"/>
        <w:ind w:right="-8" w:firstLine="851"/>
        <w:jc w:val="both"/>
      </w:pPr>
      <w:r>
        <w:t xml:space="preserve"> В данном исследовании мы уже подч</w:t>
      </w:r>
      <w:r w:rsidR="00D94C29">
        <w:t>ё</w:t>
      </w:r>
      <w:r>
        <w:t xml:space="preserve">ркивали, что </w:t>
      </w:r>
      <w:r w:rsidR="00F10408" w:rsidRPr="0066541D">
        <w:t xml:space="preserve">имидж государства формируется не только благодаря </w:t>
      </w:r>
      <w:r>
        <w:t xml:space="preserve">сбалансированной </w:t>
      </w:r>
      <w:r w:rsidR="00F10408" w:rsidRPr="0066541D">
        <w:t>структуризации</w:t>
      </w:r>
      <w:r>
        <w:t xml:space="preserve"> взаимозависимых </w:t>
      </w:r>
      <w:r w:rsidR="00F10408" w:rsidRPr="0066541D">
        <w:t xml:space="preserve"> внутренних и внешних факторов, но и с помощью </w:t>
      </w:r>
      <w:r>
        <w:t xml:space="preserve">проработки </w:t>
      </w:r>
      <w:r w:rsidR="00F10408" w:rsidRPr="0066541D">
        <w:t xml:space="preserve">существующих проблемных полей государства на глобальном, локальном уровнях и «барьеров имиджа государства», которые проявляются в виде мифов, слухов, искаженных негативных стереотипах о субъекте/объекте. «Барьер» мы </w:t>
      </w:r>
      <w:r>
        <w:t>определили</w:t>
      </w:r>
      <w:r w:rsidR="00F10408" w:rsidRPr="0066541D">
        <w:t xml:space="preserve"> как </w:t>
      </w:r>
      <w:r w:rsidR="00F10408">
        <w:t>«</w:t>
      </w:r>
      <w:r w:rsidR="00F10408" w:rsidRPr="0066541D">
        <w:t>стихийно возникающие или целенаправленно формируемые в общественном сознании корреляторы восприятия позитивного и привлекательного образа страны, «анти»-производные от факторов «мягкой силы» страны, которые возникают, когда отсутствуют или недостаточно проявляют себя политические и духовные ценности в культуре страны».</w:t>
      </w:r>
      <w:r w:rsidR="00F10408" w:rsidRPr="0066541D">
        <w:rPr>
          <w:rStyle w:val="a8"/>
        </w:rPr>
        <w:footnoteReference w:id="101"/>
      </w:r>
      <w:r w:rsidR="00F10408">
        <w:t xml:space="preserve">  </w:t>
      </w:r>
    </w:p>
    <w:p w:rsidR="00F43ED3" w:rsidRDefault="005B74BF" w:rsidP="005B74BF">
      <w:pPr>
        <w:tabs>
          <w:tab w:val="left" w:pos="9072"/>
        </w:tabs>
        <w:spacing w:line="360" w:lineRule="auto"/>
        <w:ind w:right="-8" w:firstLine="851"/>
        <w:jc w:val="both"/>
      </w:pPr>
      <w:r>
        <w:t xml:space="preserve">Одним из важных </w:t>
      </w:r>
      <w:r w:rsidR="00C73F46">
        <w:t xml:space="preserve">и первостепенных </w:t>
      </w:r>
      <w:r>
        <w:t xml:space="preserve">проблемных полей в Мексике, затрагивающих все сферы жизнедеятельности государства, является </w:t>
      </w:r>
      <w:r w:rsidR="004605BF" w:rsidRPr="0096257C">
        <w:rPr>
          <w:i/>
          <w:iCs/>
        </w:rPr>
        <w:t>отсутствие безопасности</w:t>
      </w:r>
      <w:r>
        <w:t xml:space="preserve">, </w:t>
      </w:r>
      <w:r w:rsidR="00C07C5C">
        <w:t xml:space="preserve">что проявляется в </w:t>
      </w:r>
      <w:r>
        <w:t>социально – экономически</w:t>
      </w:r>
      <w:r w:rsidR="00C07C5C">
        <w:t>х</w:t>
      </w:r>
      <w:r>
        <w:t xml:space="preserve"> последствия</w:t>
      </w:r>
      <w:r w:rsidR="00C07C5C">
        <w:t>х среди пострадавшего от преступности населения и в постоянном увеличении роста незаконного оборота наркотиков</w:t>
      </w:r>
      <w:r>
        <w:t>.</w:t>
      </w:r>
      <w:r>
        <w:rPr>
          <w:rStyle w:val="a8"/>
        </w:rPr>
        <w:footnoteReference w:id="102"/>
      </w:r>
      <w:r>
        <w:t xml:space="preserve"> Более того, осознавая масштаб н</w:t>
      </w:r>
      <w:r w:rsidR="006A679B" w:rsidRPr="006A679B">
        <w:t>езаконн</w:t>
      </w:r>
      <w:r>
        <w:t>ого</w:t>
      </w:r>
      <w:r w:rsidR="006A679B" w:rsidRPr="006A679B">
        <w:t xml:space="preserve"> оборот</w:t>
      </w:r>
      <w:r>
        <w:t>а</w:t>
      </w:r>
      <w:r w:rsidR="006A679B" w:rsidRPr="006A679B">
        <w:t xml:space="preserve"> наркотиков</w:t>
      </w:r>
      <w:r>
        <w:t>, мы можем с уверенностью определить, что</w:t>
      </w:r>
      <w:r w:rsidR="006A679B" w:rsidRPr="006A679B">
        <w:t xml:space="preserve"> </w:t>
      </w:r>
      <w:r>
        <w:t xml:space="preserve">это является </w:t>
      </w:r>
      <w:r w:rsidR="006A679B" w:rsidRPr="006A679B">
        <w:t xml:space="preserve">глобальной проблемой, которая затрагивает мировое сообщество, приводит к развитию теневых экономических отношений, способствует негативному влиянию на имидж государства, где происходят все вышеупомянутые процессы, и порождает экономические, социальные и политические проблемы в странах – потребителях. Международная торговля наркотиками со временем автоматически превратилась в своего рода могущественное неофициальное правительство, </w:t>
      </w:r>
      <w:r w:rsidR="006A679B" w:rsidRPr="006A679B">
        <w:lastRenderedPageBreak/>
        <w:t>которое имеет большую экономическую, политическую и военную мощь, чем некоторые страны Латинской Америки</w:t>
      </w:r>
      <w:r w:rsidR="006A679B">
        <w:t>.</w:t>
      </w:r>
      <w:r w:rsidR="00F43ED3">
        <w:rPr>
          <w:rStyle w:val="a8"/>
        </w:rPr>
        <w:footnoteReference w:id="103"/>
      </w:r>
    </w:p>
    <w:p w:rsidR="00B4345E" w:rsidRDefault="005A5A96" w:rsidP="000A7788">
      <w:pPr>
        <w:tabs>
          <w:tab w:val="left" w:pos="9072"/>
        </w:tabs>
        <w:spacing w:line="360" w:lineRule="auto"/>
        <w:ind w:right="-8" w:firstLine="851"/>
        <w:jc w:val="both"/>
      </w:pPr>
      <w:r>
        <w:t>Основополагающая причина</w:t>
      </w:r>
      <w:r w:rsidRPr="005E17F5">
        <w:t xml:space="preserve"> этой </w:t>
      </w:r>
      <w:r>
        <w:t>динамичной</w:t>
      </w:r>
      <w:r w:rsidRPr="005E17F5">
        <w:t xml:space="preserve"> ситуации заключается в том, что переход к демократии в Мексике с конца</w:t>
      </w:r>
      <w:r>
        <w:t xml:space="preserve"> </w:t>
      </w:r>
      <w:r w:rsidRPr="005E17F5">
        <w:t>80</w:t>
      </w:r>
      <w:r>
        <w:t xml:space="preserve"> - </w:t>
      </w:r>
      <w:r w:rsidRPr="005E17F5">
        <w:t xml:space="preserve">х до начала 90-х годов не предусматривал в рамках государственной реформы преобразования систем общественной безопасности, правосудия, обороны и разведки. Организованная преступность, которая когда-то была параллельной и </w:t>
      </w:r>
      <w:r>
        <w:t>теневой</w:t>
      </w:r>
      <w:r w:rsidRPr="005E17F5">
        <w:t xml:space="preserve"> властью, расширила свой радиус действия, развязав ожесточенную борьбу за </w:t>
      </w:r>
      <w:r>
        <w:t>влияние</w:t>
      </w:r>
      <w:r w:rsidRPr="005E17F5">
        <w:t xml:space="preserve"> между картелями и перешла в наступление на государств</w:t>
      </w:r>
      <w:r>
        <w:t>енный аппарат</w:t>
      </w:r>
      <w:r w:rsidRPr="005E17F5">
        <w:t>.</w:t>
      </w:r>
      <w:r>
        <w:rPr>
          <w:rStyle w:val="a8"/>
        </w:rPr>
        <w:footnoteReference w:id="104"/>
      </w:r>
      <w:r>
        <w:t xml:space="preserve"> </w:t>
      </w:r>
    </w:p>
    <w:p w:rsidR="005A5A96" w:rsidRPr="000A7788" w:rsidRDefault="005A5A96" w:rsidP="000A7788">
      <w:pPr>
        <w:tabs>
          <w:tab w:val="left" w:pos="9072"/>
        </w:tabs>
        <w:spacing w:line="360" w:lineRule="auto"/>
        <w:ind w:right="-8" w:firstLine="851"/>
        <w:jc w:val="both"/>
      </w:pPr>
      <w:r>
        <w:t>Более того,</w:t>
      </w:r>
      <w:r>
        <w:rPr>
          <w:bCs/>
        </w:rPr>
        <w:t xml:space="preserve"> крупномасштабная преступность является </w:t>
      </w:r>
      <w:proofErr w:type="spellStart"/>
      <w:r>
        <w:rPr>
          <w:bCs/>
        </w:rPr>
        <w:t>полемологическим</w:t>
      </w:r>
      <w:proofErr w:type="spellEnd"/>
      <w:r>
        <w:rPr>
          <w:bCs/>
        </w:rPr>
        <w:t xml:space="preserve"> фактором, который бросает вызов государству, не позволяя ему выполнять свои ключевые функции по обеспечению национальной безопасности как на внутриполитической, так и </w:t>
      </w:r>
      <w:r w:rsidR="00D94C29">
        <w:rPr>
          <w:bCs/>
        </w:rPr>
        <w:t xml:space="preserve">на </w:t>
      </w:r>
      <w:r>
        <w:rPr>
          <w:bCs/>
        </w:rPr>
        <w:t>внешнеполитической аренах.</w:t>
      </w:r>
      <w:r w:rsidRPr="006A7F21">
        <w:rPr>
          <w:rStyle w:val="a8"/>
          <w:bCs/>
        </w:rPr>
        <w:t xml:space="preserve"> </w:t>
      </w:r>
      <w:r>
        <w:rPr>
          <w:rStyle w:val="a8"/>
          <w:bCs/>
        </w:rPr>
        <w:footnoteReference w:id="105"/>
      </w:r>
      <w:r w:rsidR="000A7788">
        <w:t xml:space="preserve"> </w:t>
      </w:r>
      <w:r w:rsidRPr="00505652">
        <w:rPr>
          <w:bCs/>
        </w:rPr>
        <w:t xml:space="preserve">Ключевую роль играет также беспрецедентная война между картелями за контроль над площадями: городами, </w:t>
      </w:r>
      <w:r>
        <w:rPr>
          <w:bCs/>
        </w:rPr>
        <w:t xml:space="preserve">которые являются центральными местами для производства и хранения </w:t>
      </w:r>
      <w:r w:rsidRPr="00505652">
        <w:rPr>
          <w:bCs/>
        </w:rPr>
        <w:t>наркотик</w:t>
      </w:r>
      <w:r>
        <w:rPr>
          <w:bCs/>
        </w:rPr>
        <w:t>ов</w:t>
      </w:r>
      <w:r w:rsidRPr="00505652">
        <w:rPr>
          <w:bCs/>
        </w:rPr>
        <w:t xml:space="preserve">, и дорогами, соединяющими север страны с пунктами въезда, побережьями и границами </w:t>
      </w:r>
      <w:r>
        <w:rPr>
          <w:bCs/>
        </w:rPr>
        <w:t>соседствующих государств</w:t>
      </w:r>
      <w:r w:rsidRPr="00505652">
        <w:rPr>
          <w:bCs/>
        </w:rPr>
        <w:t>.</w:t>
      </w:r>
      <w:r w:rsidR="00B10D7D">
        <w:rPr>
          <w:rStyle w:val="a8"/>
          <w:bCs/>
        </w:rPr>
        <w:footnoteReference w:id="106"/>
      </w:r>
      <w:r w:rsidRPr="00505652">
        <w:rPr>
          <w:bCs/>
        </w:rPr>
        <w:t xml:space="preserve"> </w:t>
      </w:r>
    </w:p>
    <w:p w:rsidR="00B4345E" w:rsidRDefault="00741BB4" w:rsidP="0096257C">
      <w:pPr>
        <w:tabs>
          <w:tab w:val="left" w:pos="9072"/>
        </w:tabs>
        <w:spacing w:line="360" w:lineRule="auto"/>
        <w:ind w:right="-8" w:firstLine="851"/>
        <w:jc w:val="both"/>
      </w:pPr>
      <w:r w:rsidRPr="0096257C">
        <w:rPr>
          <w:i/>
          <w:iCs/>
        </w:rPr>
        <w:t>Глобальный Индекс Миролюбия (</w:t>
      </w:r>
      <w:r w:rsidRPr="0096257C">
        <w:rPr>
          <w:i/>
          <w:iCs/>
          <w:color w:val="000000" w:themeColor="text1"/>
          <w:lang w:val="en-US"/>
        </w:rPr>
        <w:t>Global</w:t>
      </w:r>
      <w:r w:rsidRPr="0096257C">
        <w:rPr>
          <w:i/>
          <w:iCs/>
          <w:color w:val="000000" w:themeColor="text1"/>
        </w:rPr>
        <w:t xml:space="preserve"> </w:t>
      </w:r>
      <w:r w:rsidRPr="0096257C">
        <w:rPr>
          <w:i/>
          <w:iCs/>
          <w:color w:val="000000" w:themeColor="text1"/>
          <w:lang w:val="en-US"/>
        </w:rPr>
        <w:t>Peace</w:t>
      </w:r>
      <w:r w:rsidRPr="0096257C">
        <w:rPr>
          <w:i/>
          <w:iCs/>
          <w:color w:val="000000" w:themeColor="text1"/>
        </w:rPr>
        <w:t xml:space="preserve"> </w:t>
      </w:r>
      <w:r w:rsidRPr="0096257C">
        <w:rPr>
          <w:i/>
          <w:iCs/>
          <w:color w:val="000000" w:themeColor="text1"/>
          <w:lang w:val="en-US"/>
        </w:rPr>
        <w:t>Index</w:t>
      </w:r>
      <w:r w:rsidRPr="0096257C">
        <w:rPr>
          <w:i/>
          <w:iCs/>
          <w:color w:val="000000" w:themeColor="text1"/>
        </w:rPr>
        <w:t>)</w:t>
      </w:r>
      <w:r>
        <w:t>,</w:t>
      </w:r>
      <w:r w:rsidRPr="00741BB4">
        <w:t xml:space="preserve"> </w:t>
      </w:r>
      <w:r>
        <w:t xml:space="preserve">в котором </w:t>
      </w:r>
      <w:r w:rsidRPr="00741BB4">
        <w:t>излагаются основные тенденции анализ</w:t>
      </w:r>
      <w:r>
        <w:t>а</w:t>
      </w:r>
      <w:r w:rsidRPr="00741BB4">
        <w:t xml:space="preserve"> вос</w:t>
      </w:r>
      <w:r>
        <w:t>ь</w:t>
      </w:r>
      <w:r w:rsidRPr="00741BB4">
        <w:t>м</w:t>
      </w:r>
      <w:r>
        <w:t>и</w:t>
      </w:r>
      <w:r w:rsidRPr="00741BB4">
        <w:t xml:space="preserve"> социальных структур</w:t>
      </w:r>
      <w:r>
        <w:t xml:space="preserve"> государственного устройства</w:t>
      </w:r>
      <w:r w:rsidR="0096257C">
        <w:t xml:space="preserve"> </w:t>
      </w:r>
      <w:r>
        <w:t>и да</w:t>
      </w:r>
      <w:r w:rsidR="00D94C29">
        <w:t>ё</w:t>
      </w:r>
      <w:r>
        <w:t xml:space="preserve">тся </w:t>
      </w:r>
      <w:r w:rsidR="0096257C">
        <w:t xml:space="preserve">объективная </w:t>
      </w:r>
      <w:r>
        <w:t xml:space="preserve">оценка </w:t>
      </w:r>
      <w:r w:rsidR="0096257C">
        <w:t xml:space="preserve">уровня насилия и его </w:t>
      </w:r>
      <w:r>
        <w:t xml:space="preserve">влияния на сферу экономики, </w:t>
      </w:r>
      <w:r w:rsidR="0096257C">
        <w:t>определил Мексику в 2019 году на 140 место из 163, подчеркнув, что уровень безопасности в Мексике ухудшился и</w:t>
      </w:r>
      <w:r w:rsidR="0096257C" w:rsidRPr="0096257C">
        <w:t xml:space="preserve"> </w:t>
      </w:r>
      <w:r w:rsidR="000A7788">
        <w:t>с 2016 года</w:t>
      </w:r>
      <w:r w:rsidR="0096257C">
        <w:t xml:space="preserve"> снизился</w:t>
      </w:r>
      <w:r w:rsidR="0096257C" w:rsidRPr="0096257C">
        <w:t xml:space="preserve"> на 4,9%, что стало третьим годом последовательн</w:t>
      </w:r>
      <w:r w:rsidR="0096257C">
        <w:t>ой дестабилизации внутригосударственной безопасности</w:t>
      </w:r>
      <w:r w:rsidR="0096257C" w:rsidRPr="0096257C">
        <w:t>.</w:t>
      </w:r>
      <w:r w:rsidR="00092179">
        <w:t xml:space="preserve"> </w:t>
      </w:r>
      <w:r w:rsidR="0096257C">
        <w:t>Помимо этого, у</w:t>
      </w:r>
      <w:r w:rsidR="0096257C" w:rsidRPr="0096257C">
        <w:t>ровень насильственных преступлений с 2015 по 201</w:t>
      </w:r>
      <w:r w:rsidR="0096257C">
        <w:t>9</w:t>
      </w:r>
      <w:r w:rsidR="0096257C" w:rsidRPr="0096257C">
        <w:t xml:space="preserve"> год увеличился на 25%</w:t>
      </w:r>
      <w:r w:rsidR="0096257C">
        <w:t>, а</w:t>
      </w:r>
      <w:r w:rsidR="0096257C" w:rsidRPr="0096257C">
        <w:t xml:space="preserve"> </w:t>
      </w:r>
      <w:r w:rsidR="0096257C">
        <w:t>уровень преступности с применением огнестрельного оружия удвоился с 13,5</w:t>
      </w:r>
      <w:r w:rsidR="0096257C" w:rsidRPr="0096257C">
        <w:t>%</w:t>
      </w:r>
      <w:r w:rsidR="0096257C">
        <w:t xml:space="preserve"> на 100 000 человек в 2015 году до 28,6</w:t>
      </w:r>
      <w:r w:rsidR="0096257C" w:rsidRPr="0096257C">
        <w:t>%</w:t>
      </w:r>
      <w:r w:rsidR="0096257C">
        <w:t xml:space="preserve"> в 2019 году. </w:t>
      </w:r>
    </w:p>
    <w:p w:rsidR="00741BB4" w:rsidRPr="000623A7" w:rsidRDefault="0096257C" w:rsidP="0096257C">
      <w:pPr>
        <w:tabs>
          <w:tab w:val="left" w:pos="9072"/>
        </w:tabs>
        <w:spacing w:line="360" w:lineRule="auto"/>
        <w:ind w:right="-8" w:firstLine="851"/>
        <w:jc w:val="both"/>
      </w:pPr>
      <w:r>
        <w:t xml:space="preserve">Также важно отметить, что показатель организованной преступности, включающий в себя такие индикаторы, как похищение людей, торговлю людьми, торговлю </w:t>
      </w:r>
      <w:r>
        <w:lastRenderedPageBreak/>
        <w:t xml:space="preserve">наркотиками и </w:t>
      </w:r>
      <w:r w:rsidR="00092179">
        <w:t>крупные насильственные преступления</w:t>
      </w:r>
      <w:r>
        <w:t>, ухудшился за последние два года, но остается лучше в 2019 году по сравнению с 2015 годом.</w:t>
      </w:r>
      <w:r w:rsidR="00092179">
        <w:t xml:space="preserve"> Особенно примечательно, что индикаторы, связанные с </w:t>
      </w:r>
      <w:proofErr w:type="spellStart"/>
      <w:r w:rsidR="00092179">
        <w:t>наркопреступлениями</w:t>
      </w:r>
      <w:proofErr w:type="spellEnd"/>
      <w:r w:rsidR="00092179">
        <w:t xml:space="preserve"> и вымогательствами, были движущей силой роста насилия и снижения уровня безопасности, в то время как крупные организованные преступления и совокупный уровень похищения и продажи людей сократился.</w:t>
      </w:r>
      <w:r w:rsidR="00092179" w:rsidRPr="00092179">
        <w:rPr>
          <w:rStyle w:val="a8"/>
        </w:rPr>
        <w:t xml:space="preserve"> </w:t>
      </w:r>
      <w:r w:rsidR="00092179">
        <w:rPr>
          <w:rStyle w:val="a8"/>
        </w:rPr>
        <w:footnoteReference w:id="107"/>
      </w:r>
      <w:r w:rsidR="000623A7">
        <w:t xml:space="preserve"> Новостные сводки о войне среди наркоторговцев и картелей постоянно указывают, что вышеупомянутые группы объектов находятся в динамичном состоянии войны. Этот момент мы можем объяснить тем, что жестокость является характерным фактором этого бизнеса: с целью реализации своих интересов и контрактных </w:t>
      </w:r>
      <w:r w:rsidR="00BA14E5">
        <w:t>условий</w:t>
      </w:r>
      <w:r w:rsidR="000623A7">
        <w:t xml:space="preserve"> </w:t>
      </w:r>
      <w:proofErr w:type="spellStart"/>
      <w:r w:rsidR="000623A7">
        <w:t>криминалитетные</w:t>
      </w:r>
      <w:proofErr w:type="spellEnd"/>
      <w:r w:rsidR="000623A7">
        <w:t xml:space="preserve"> незаконные образования не могут использовать </w:t>
      </w:r>
      <w:r w:rsidR="00D94C29">
        <w:t>легитимные</w:t>
      </w:r>
      <w:r w:rsidR="00BA14E5">
        <w:t xml:space="preserve"> средства, поэтому насилие – единственный способ добиваться обговоренных обязательств.</w:t>
      </w:r>
      <w:r w:rsidR="00BA14E5">
        <w:rPr>
          <w:rStyle w:val="a8"/>
        </w:rPr>
        <w:footnoteReference w:id="108"/>
      </w:r>
    </w:p>
    <w:p w:rsidR="00D94C29" w:rsidRDefault="00741BB4" w:rsidP="00093DE6">
      <w:pPr>
        <w:tabs>
          <w:tab w:val="left" w:pos="9072"/>
        </w:tabs>
        <w:spacing w:line="360" w:lineRule="auto"/>
        <w:ind w:right="-8" w:firstLine="851"/>
        <w:jc w:val="both"/>
      </w:pPr>
      <w:r w:rsidRPr="00741BB4">
        <w:t xml:space="preserve"> </w:t>
      </w:r>
      <w:r w:rsidR="005E17F5" w:rsidRPr="005E17F5">
        <w:t xml:space="preserve">С конца 2008 года начали распространяться заявления </w:t>
      </w:r>
      <w:r w:rsidR="005E17F5">
        <w:t xml:space="preserve">американских </w:t>
      </w:r>
      <w:r w:rsidR="005E17F5" w:rsidRPr="005E17F5">
        <w:t xml:space="preserve">ученых о том, что Мексика </w:t>
      </w:r>
      <w:r w:rsidR="00505652">
        <w:t>–</w:t>
      </w:r>
      <w:r w:rsidR="005E17F5" w:rsidRPr="005E17F5">
        <w:t xml:space="preserve"> </w:t>
      </w:r>
      <w:r w:rsidR="00505652">
        <w:t xml:space="preserve">это </w:t>
      </w:r>
      <w:r w:rsidR="005E17F5" w:rsidRPr="005E17F5">
        <w:t>«несостоявшееся государство»</w:t>
      </w:r>
      <w:r w:rsidR="00505652">
        <w:t xml:space="preserve"> </w:t>
      </w:r>
      <w:r w:rsidR="00505652" w:rsidRPr="00505652">
        <w:t>(</w:t>
      </w:r>
      <w:r w:rsidR="00505652">
        <w:rPr>
          <w:lang w:val="en-US"/>
        </w:rPr>
        <w:t>failed</w:t>
      </w:r>
      <w:r w:rsidR="00505652" w:rsidRPr="00505652">
        <w:t xml:space="preserve"> </w:t>
      </w:r>
      <w:r w:rsidR="00505652">
        <w:rPr>
          <w:lang w:val="en-US"/>
        </w:rPr>
        <w:t>state</w:t>
      </w:r>
      <w:r w:rsidR="00505652" w:rsidRPr="00505652">
        <w:t>)</w:t>
      </w:r>
      <w:r w:rsidR="005E17F5" w:rsidRPr="005E17F5">
        <w:t>, потерпевшее неудачу</w:t>
      </w:r>
      <w:r w:rsidR="005E17F5">
        <w:t xml:space="preserve"> и находящееся </w:t>
      </w:r>
      <w:r w:rsidR="005E17F5" w:rsidRPr="005E17F5">
        <w:t>на грани хаоса. Во всех случаях подразумевается, что правительство теряет контроль над ситуацией</w:t>
      </w:r>
      <w:r w:rsidR="00F74E9F">
        <w:t>:</w:t>
      </w:r>
      <w:r w:rsidR="005E17F5" w:rsidRPr="005E17F5">
        <w:t xml:space="preserve"> организованные преступные </w:t>
      </w:r>
      <w:r w:rsidR="00505652">
        <w:t>картели</w:t>
      </w:r>
      <w:r w:rsidR="005E17F5" w:rsidRPr="005E17F5">
        <w:t xml:space="preserve"> </w:t>
      </w:r>
      <w:r w:rsidR="00D94C29">
        <w:t>дискредитируют</w:t>
      </w:r>
      <w:r w:rsidR="005E17F5" w:rsidRPr="005E17F5">
        <w:t xml:space="preserve"> государство посредством коррупции, а население все больше чувствует себя незащищенным, теряет доверие к правосудию, полиции и прибегает к самозащите.</w:t>
      </w:r>
      <w:r w:rsidR="00F74E9F">
        <w:rPr>
          <w:rStyle w:val="a8"/>
        </w:rPr>
        <w:footnoteReference w:id="109"/>
      </w:r>
      <w:r w:rsidR="009B7B98">
        <w:t xml:space="preserve"> </w:t>
      </w:r>
    </w:p>
    <w:p w:rsidR="0030085E" w:rsidRPr="00093DE6" w:rsidRDefault="0030085E" w:rsidP="00093DE6">
      <w:pPr>
        <w:tabs>
          <w:tab w:val="left" w:pos="9072"/>
        </w:tabs>
        <w:spacing w:line="360" w:lineRule="auto"/>
        <w:ind w:right="-8" w:firstLine="851"/>
        <w:jc w:val="both"/>
      </w:pPr>
      <w:r>
        <w:t xml:space="preserve">Как описано в исследовании 2011 года Мексиканского института при Международном Центре </w:t>
      </w:r>
      <w:proofErr w:type="spellStart"/>
      <w:r>
        <w:t>Вудро</w:t>
      </w:r>
      <w:proofErr w:type="spellEnd"/>
      <w:r>
        <w:t xml:space="preserve"> Вильсона</w:t>
      </w:r>
      <w:r w:rsidR="00024240">
        <w:t xml:space="preserve">: </w:t>
      </w:r>
      <w:r>
        <w:t xml:space="preserve">«Общепринятая точка зрения в Соединенных Штатах заключается в том, что Мексика - это беспорядок, почти несостоятельное государство, по мнению некоторых, неспособное двигаться вперед в нескольких критических измерениях и погрязшее в разочаровывающих и злобных дебатах, которые, похоже, никогда не будут решены: в общем, захолустье вряд ли стоит взгляда, за исключением побочных эффектов войны с организованной преступностью. Это восприятие подпитывается ежедневными сообщениями в прессе о еще одном ужасном преступлении-шуме, вызванном непрекращающимися конфликтами между </w:t>
      </w:r>
      <w:r w:rsidRPr="00093DE6">
        <w:t>ведущими группировками в мексиканской политике.»</w:t>
      </w:r>
      <w:r w:rsidRPr="00093DE6">
        <w:rPr>
          <w:rStyle w:val="a8"/>
        </w:rPr>
        <w:footnoteReference w:id="110"/>
      </w:r>
    </w:p>
    <w:p w:rsidR="00D50F99" w:rsidRPr="00093DE6" w:rsidRDefault="00D4049F" w:rsidP="00093DE6">
      <w:pPr>
        <w:spacing w:line="360" w:lineRule="auto"/>
        <w:ind w:firstLine="851"/>
        <w:jc w:val="both"/>
      </w:pPr>
      <w:r w:rsidRPr="00093DE6">
        <w:lastRenderedPageBreak/>
        <w:t xml:space="preserve">Более того, в рейтинге «50 самых опасных городов мира», где уровень социальной безопасности является недопустимым для </w:t>
      </w:r>
      <w:r w:rsidR="00024240" w:rsidRPr="00093DE6">
        <w:t xml:space="preserve">комфортного проживания </w:t>
      </w:r>
      <w:r w:rsidRPr="00093DE6">
        <w:t>местны</w:t>
      </w:r>
      <w:r w:rsidR="00024240" w:rsidRPr="00093DE6">
        <w:t>х</w:t>
      </w:r>
      <w:r w:rsidRPr="00093DE6">
        <w:t xml:space="preserve"> жителей, а тем более, для осуществления целенаправленных туристических маршрутов, веские позиции занимают 9 </w:t>
      </w:r>
      <w:r w:rsidR="00024240" w:rsidRPr="00093DE6">
        <w:t xml:space="preserve">мексиканских </w:t>
      </w:r>
      <w:r w:rsidRPr="00093DE6">
        <w:t xml:space="preserve">городов: Акапулько (3), </w:t>
      </w:r>
      <w:proofErr w:type="spellStart"/>
      <w:r w:rsidRPr="00093DE6">
        <w:t>Кульякан</w:t>
      </w:r>
      <w:proofErr w:type="spellEnd"/>
      <w:r w:rsidRPr="00093DE6">
        <w:t xml:space="preserve"> (6), </w:t>
      </w:r>
      <w:proofErr w:type="spellStart"/>
      <w:r w:rsidRPr="00093DE6">
        <w:t>Торреон</w:t>
      </w:r>
      <w:proofErr w:type="spellEnd"/>
      <w:r w:rsidRPr="00093DE6">
        <w:t xml:space="preserve"> (18), </w:t>
      </w:r>
      <w:proofErr w:type="spellStart"/>
      <w:r w:rsidRPr="00093DE6">
        <w:t>Чиуауа</w:t>
      </w:r>
      <w:proofErr w:type="spellEnd"/>
      <w:r w:rsidRPr="00093DE6">
        <w:t xml:space="preserve"> (21), </w:t>
      </w:r>
      <w:proofErr w:type="spellStart"/>
      <w:r w:rsidRPr="00093DE6">
        <w:t>Сьюдад</w:t>
      </w:r>
      <w:proofErr w:type="spellEnd"/>
      <w:r w:rsidR="005F1C2A" w:rsidRPr="00093DE6">
        <w:t xml:space="preserve"> </w:t>
      </w:r>
      <w:r w:rsidRPr="00093DE6">
        <w:t>-</w:t>
      </w:r>
      <w:r w:rsidR="005F1C2A" w:rsidRPr="00093DE6">
        <w:t xml:space="preserve"> </w:t>
      </w:r>
      <w:r w:rsidRPr="00093DE6">
        <w:t xml:space="preserve">Виктория(22), </w:t>
      </w:r>
      <w:proofErr w:type="spellStart"/>
      <w:r w:rsidRPr="00093DE6">
        <w:t>Нуэво</w:t>
      </w:r>
      <w:proofErr w:type="spellEnd"/>
      <w:r w:rsidR="005F1C2A" w:rsidRPr="00093DE6">
        <w:t xml:space="preserve"> </w:t>
      </w:r>
      <w:r w:rsidRPr="00093DE6">
        <w:t>-</w:t>
      </w:r>
      <w:r w:rsidR="005F1C2A" w:rsidRPr="00093DE6">
        <w:t xml:space="preserve"> </w:t>
      </w:r>
      <w:proofErr w:type="spellStart"/>
      <w:r w:rsidRPr="00093DE6">
        <w:t>Ларедо</w:t>
      </w:r>
      <w:proofErr w:type="spellEnd"/>
      <w:r w:rsidRPr="00093DE6">
        <w:t xml:space="preserve">(30), </w:t>
      </w:r>
      <w:proofErr w:type="spellStart"/>
      <w:r w:rsidRPr="00093DE6">
        <w:t>Сьюдад</w:t>
      </w:r>
      <w:proofErr w:type="spellEnd"/>
      <w:r w:rsidR="005F1C2A" w:rsidRPr="00093DE6">
        <w:t xml:space="preserve"> </w:t>
      </w:r>
      <w:r w:rsidRPr="00093DE6">
        <w:t>-</w:t>
      </w:r>
      <w:r w:rsidR="005F1C2A" w:rsidRPr="00093DE6">
        <w:t xml:space="preserve"> </w:t>
      </w:r>
      <w:proofErr w:type="spellStart"/>
      <w:r w:rsidRPr="00093DE6">
        <w:t>Хуарес</w:t>
      </w:r>
      <w:proofErr w:type="spellEnd"/>
      <w:r w:rsidRPr="00093DE6">
        <w:t xml:space="preserve"> (37), </w:t>
      </w:r>
      <w:proofErr w:type="spellStart"/>
      <w:r w:rsidRPr="00093DE6">
        <w:t>Куэрнавака</w:t>
      </w:r>
      <w:proofErr w:type="spellEnd"/>
      <w:r w:rsidRPr="00093DE6">
        <w:t xml:space="preserve"> (43) и </w:t>
      </w:r>
      <w:proofErr w:type="spellStart"/>
      <w:r w:rsidRPr="00093DE6">
        <w:t>Тихуана</w:t>
      </w:r>
      <w:proofErr w:type="spellEnd"/>
      <w:r w:rsidRPr="00093DE6">
        <w:t xml:space="preserve"> (47).</w:t>
      </w:r>
      <w:r w:rsidRPr="00093DE6">
        <w:rPr>
          <w:rStyle w:val="a8"/>
        </w:rPr>
        <w:footnoteReference w:id="111"/>
      </w:r>
      <w:r w:rsidRPr="00093DE6">
        <w:t xml:space="preserve"> </w:t>
      </w:r>
      <w:r w:rsidR="009B7B98" w:rsidRPr="00093DE6">
        <w:t>Продолжающийся рост уровня насилия также свидетельствует о том, что широкое использование вооруженных методов борьбы с картелями и их незаконной деятельностью имеет свои пределы</w:t>
      </w:r>
      <w:r w:rsidR="00911970" w:rsidRPr="00093DE6">
        <w:t>, тем более, что экономические последствия насилия в Мексике составили 4,57 триллиона песо (238 миллиардов долларов США) в 2019 году, что эквивалентно 21,3% ВВП страны.</w:t>
      </w:r>
      <w:r w:rsidR="00911970" w:rsidRPr="00093DE6">
        <w:rPr>
          <w:rStyle w:val="a8"/>
        </w:rPr>
        <w:footnoteReference w:id="112"/>
      </w:r>
      <w:r w:rsidR="00911970" w:rsidRPr="00093DE6">
        <w:t xml:space="preserve"> </w:t>
      </w:r>
      <w:r w:rsidR="009B7B98" w:rsidRPr="00D4049F">
        <w:t>Для того, чтобы подобная военизированная</w:t>
      </w:r>
      <w:r w:rsidR="009B7B98">
        <w:t xml:space="preserve"> стратегия решения конфликтов </w:t>
      </w:r>
      <w:r w:rsidR="009B7B98" w:rsidRPr="009B7B98">
        <w:t>была эффективной, использование вооруженных сил должно быть интегрировано в гораздо более широкий стратегический план, учитывающий как причины, так и симптомы насилия.</w:t>
      </w:r>
    </w:p>
    <w:p w:rsidR="005A5A96" w:rsidRDefault="00E150C2" w:rsidP="00E150C2">
      <w:pPr>
        <w:tabs>
          <w:tab w:val="left" w:pos="9072"/>
        </w:tabs>
        <w:spacing w:line="360" w:lineRule="auto"/>
        <w:ind w:right="-8" w:firstLine="851"/>
        <w:jc w:val="both"/>
      </w:pPr>
      <w:r>
        <w:t>Еще одним принципиально важным фактором «проблемного поля», влияющим на имидж государства, является</w:t>
      </w:r>
      <w:r w:rsidRPr="005A5A96">
        <w:t xml:space="preserve"> </w:t>
      </w:r>
      <w:r w:rsidRPr="00504971">
        <w:rPr>
          <w:i/>
          <w:iCs/>
        </w:rPr>
        <w:t>коррупция</w:t>
      </w:r>
      <w:r w:rsidRPr="005A5A96">
        <w:t>, котор</w:t>
      </w:r>
      <w:r>
        <w:t>ая</w:t>
      </w:r>
      <w:r w:rsidRPr="005A5A96">
        <w:t xml:space="preserve"> играет </w:t>
      </w:r>
      <w:r>
        <w:t xml:space="preserve">ключевую </w:t>
      </w:r>
      <w:r w:rsidRPr="005A5A96">
        <w:t>роль</w:t>
      </w:r>
      <w:r w:rsidR="00504971">
        <w:t xml:space="preserve"> </w:t>
      </w:r>
      <w:r w:rsidRPr="005A5A96">
        <w:t xml:space="preserve">в ухудшении </w:t>
      </w:r>
      <w:r>
        <w:t xml:space="preserve">внутриполитической безопасности и восприятия доверия государства международными </w:t>
      </w:r>
      <w:proofErr w:type="spellStart"/>
      <w:r>
        <w:t>акторами</w:t>
      </w:r>
      <w:proofErr w:type="spellEnd"/>
      <w:r w:rsidRPr="005A5A96">
        <w:t>.</w:t>
      </w:r>
      <w:r w:rsidR="00DE48FA" w:rsidRPr="00DE48FA">
        <w:t xml:space="preserve"> </w:t>
      </w:r>
      <w:r w:rsidR="00D50F99">
        <w:t xml:space="preserve">Что касается </w:t>
      </w:r>
      <w:r>
        <w:t xml:space="preserve">данного пункта, </w:t>
      </w:r>
      <w:r w:rsidR="00D50F99">
        <w:t xml:space="preserve">то для большей наглядности и понимания того, как Мексика воспринимается другими государствами и бизнес – группами, мы можем обратиться к </w:t>
      </w:r>
      <w:r w:rsidR="00D50F99" w:rsidRPr="0096257C">
        <w:rPr>
          <w:i/>
          <w:iCs/>
        </w:rPr>
        <w:t>Индексу восприятия коррупции</w:t>
      </w:r>
      <w:r w:rsidR="0096257C" w:rsidRPr="0096257C">
        <w:rPr>
          <w:i/>
          <w:iCs/>
        </w:rPr>
        <w:t xml:space="preserve"> (</w:t>
      </w:r>
      <w:r w:rsidR="0096257C" w:rsidRPr="0096257C">
        <w:rPr>
          <w:i/>
          <w:iCs/>
          <w:lang w:val="en-US"/>
        </w:rPr>
        <w:t>Mexico</w:t>
      </w:r>
      <w:r w:rsidR="0096257C" w:rsidRPr="0096257C">
        <w:rPr>
          <w:i/>
          <w:iCs/>
        </w:rPr>
        <w:t xml:space="preserve"> </w:t>
      </w:r>
      <w:r w:rsidR="0096257C" w:rsidRPr="0096257C">
        <w:rPr>
          <w:i/>
          <w:iCs/>
          <w:lang w:val="en-US"/>
        </w:rPr>
        <w:t>Corruption</w:t>
      </w:r>
      <w:r w:rsidR="0096257C" w:rsidRPr="0096257C">
        <w:rPr>
          <w:i/>
          <w:iCs/>
        </w:rPr>
        <w:t xml:space="preserve"> </w:t>
      </w:r>
      <w:r w:rsidR="0096257C" w:rsidRPr="0096257C">
        <w:rPr>
          <w:i/>
          <w:iCs/>
          <w:lang w:val="en-US"/>
        </w:rPr>
        <w:t>Index</w:t>
      </w:r>
      <w:r w:rsidR="0096257C" w:rsidRPr="0096257C">
        <w:rPr>
          <w:i/>
          <w:iCs/>
        </w:rPr>
        <w:t>)</w:t>
      </w:r>
      <w:r w:rsidR="00D50F99">
        <w:t>, который</w:t>
      </w:r>
      <w:r w:rsidR="00D50F99" w:rsidRPr="00D50F99">
        <w:t xml:space="preserve"> ранжирует </w:t>
      </w:r>
      <w:r w:rsidR="00D50F99">
        <w:t>государства</w:t>
      </w:r>
      <w:r w:rsidR="00D50F99" w:rsidRPr="00D50F99">
        <w:t xml:space="preserve"> и территории</w:t>
      </w:r>
      <w:r w:rsidR="00D50F99">
        <w:t>, где</w:t>
      </w:r>
      <w:r w:rsidR="00D50F99" w:rsidRPr="00D50F99">
        <w:t xml:space="preserve"> </w:t>
      </w:r>
      <w:r w:rsidR="00D50F99">
        <w:t>ключевая о</w:t>
      </w:r>
      <w:r w:rsidR="00D50F99" w:rsidRPr="00D50F99">
        <w:t xml:space="preserve">ценка указывает на предполагаемый уровень коррупции в государственном секторе по шкале от 0 (сильно коррумпированный) до 100 (очень чистый). </w:t>
      </w:r>
      <w:r w:rsidR="00D50F99">
        <w:t>На графике Индекса восприятия коррупции в Мексике мы наблюдаем, что за период с 1995 года по 2019 год присутствует вариативная стабильность в восприятии Мексики как сильно коррумпированного государства:  максимально благоприятная оценка была получена в 2001 году и составляла 37 баллов, а минимальная оценка в 26,6 баллов была в 1997 году, по состоянию на 2019 год котировка составляет 29 баллов.(см. Приложение 3)</w:t>
      </w:r>
      <w:r w:rsidR="00D50F99">
        <w:rPr>
          <w:rStyle w:val="a8"/>
        </w:rPr>
        <w:footnoteReference w:id="113"/>
      </w:r>
      <w:r w:rsidR="00D50F99">
        <w:t xml:space="preserve"> </w:t>
      </w:r>
    </w:p>
    <w:p w:rsidR="00093DE6" w:rsidRPr="00093DE6" w:rsidRDefault="00093DE6" w:rsidP="00093DE6">
      <w:pPr>
        <w:spacing w:line="360" w:lineRule="auto"/>
        <w:ind w:firstLine="851"/>
        <w:jc w:val="both"/>
      </w:pPr>
      <w:r w:rsidRPr="00093DE6">
        <w:lastRenderedPageBreak/>
        <w:t xml:space="preserve">Хотя Мексика официально не находится в состоянии войны, внутри государство все сильнее погружается в спираль насилия и безнаказанности, продолжая оставаться в некоторых частях своей территории самой опасной для посещения не только для туристов, но и для профессиональных репортеров, например. Согласно </w:t>
      </w:r>
      <w:r w:rsidRPr="00093DE6">
        <w:rPr>
          <w:i/>
          <w:iCs/>
        </w:rPr>
        <w:t>Всемирному Индексу свободы прессы (</w:t>
      </w:r>
      <w:proofErr w:type="spellStart"/>
      <w:r w:rsidRPr="00093DE6">
        <w:rPr>
          <w:i/>
          <w:iCs/>
          <w:color w:val="000000"/>
          <w:shd w:val="clear" w:color="auto" w:fill="FFFFFF"/>
        </w:rPr>
        <w:t>World</w:t>
      </w:r>
      <w:proofErr w:type="spellEnd"/>
      <w:r w:rsidRPr="00093DE6">
        <w:rPr>
          <w:i/>
          <w:iCs/>
          <w:color w:val="000000"/>
          <w:shd w:val="clear" w:color="auto" w:fill="FFFFFF"/>
        </w:rPr>
        <w:t xml:space="preserve"> </w:t>
      </w:r>
      <w:proofErr w:type="spellStart"/>
      <w:r w:rsidRPr="00093DE6">
        <w:rPr>
          <w:i/>
          <w:iCs/>
          <w:color w:val="000000"/>
          <w:shd w:val="clear" w:color="auto" w:fill="FFFFFF"/>
        </w:rPr>
        <w:t>Press</w:t>
      </w:r>
      <w:proofErr w:type="spellEnd"/>
      <w:r w:rsidRPr="00093DE6">
        <w:rPr>
          <w:i/>
          <w:iCs/>
          <w:color w:val="000000"/>
          <w:shd w:val="clear" w:color="auto" w:fill="FFFFFF"/>
        </w:rPr>
        <w:t xml:space="preserve"> </w:t>
      </w:r>
      <w:proofErr w:type="spellStart"/>
      <w:r w:rsidRPr="00093DE6">
        <w:rPr>
          <w:i/>
          <w:iCs/>
          <w:color w:val="000000"/>
          <w:shd w:val="clear" w:color="auto" w:fill="FFFFFF"/>
        </w:rPr>
        <w:t>Freedom</w:t>
      </w:r>
      <w:proofErr w:type="spellEnd"/>
      <w:r w:rsidRPr="00093DE6">
        <w:rPr>
          <w:i/>
          <w:iCs/>
          <w:color w:val="000000"/>
          <w:shd w:val="clear" w:color="auto" w:fill="FFFFFF"/>
        </w:rPr>
        <w:t xml:space="preserve"> </w:t>
      </w:r>
      <w:proofErr w:type="spellStart"/>
      <w:r w:rsidRPr="00093DE6">
        <w:rPr>
          <w:i/>
          <w:iCs/>
          <w:color w:val="000000"/>
          <w:shd w:val="clear" w:color="auto" w:fill="FFFFFF"/>
        </w:rPr>
        <w:t>Index</w:t>
      </w:r>
      <w:proofErr w:type="spellEnd"/>
      <w:r w:rsidRPr="00093DE6">
        <w:rPr>
          <w:i/>
          <w:iCs/>
        </w:rPr>
        <w:t>)</w:t>
      </w:r>
      <w:r w:rsidRPr="00093DE6">
        <w:t>, где комплексно</w:t>
      </w:r>
      <w:r>
        <w:t xml:space="preserve"> оценива</w:t>
      </w:r>
      <w:r w:rsidR="000A0020">
        <w:t>ется</w:t>
      </w:r>
      <w:r>
        <w:t xml:space="preserve"> и анализиру</w:t>
      </w:r>
      <w:r w:rsidR="000A0020">
        <w:t>ется</w:t>
      </w:r>
      <w:r>
        <w:t xml:space="preserve"> </w:t>
      </w:r>
      <w:r w:rsidRPr="00093DE6">
        <w:t>как политик</w:t>
      </w:r>
      <w:r w:rsidR="000A0020">
        <w:t>а</w:t>
      </w:r>
      <w:r w:rsidRPr="00093DE6">
        <w:t xml:space="preserve"> официальных властей относительно демократизации сферы средств массовой информации, так и количество убитых</w:t>
      </w:r>
      <w:r>
        <w:t>, похищенных и пропавших без вести</w:t>
      </w:r>
      <w:r w:rsidRPr="00093DE6">
        <w:t xml:space="preserve"> журналистов,</w:t>
      </w:r>
      <w:r>
        <w:t xml:space="preserve"> Мексика занимает 143 место из 180 оцениваемых стран</w:t>
      </w:r>
      <w:r w:rsidR="00165C30">
        <w:t xml:space="preserve"> и в этом рейтинге граничит с Камбоджой, Пакистаном, Венесуэлой, Гондурасом.</w:t>
      </w:r>
      <w:r w:rsidR="003C04DC">
        <w:rPr>
          <w:rStyle w:val="a8"/>
        </w:rPr>
        <w:footnoteReference w:id="114"/>
      </w:r>
      <w:r w:rsidR="001302B7">
        <w:t xml:space="preserve"> </w:t>
      </w:r>
    </w:p>
    <w:p w:rsidR="001E36ED" w:rsidRDefault="00DB4BAB" w:rsidP="00933608">
      <w:pPr>
        <w:tabs>
          <w:tab w:val="left" w:pos="9072"/>
        </w:tabs>
        <w:spacing w:line="360" w:lineRule="auto"/>
        <w:ind w:right="-8" w:firstLine="851"/>
        <w:jc w:val="both"/>
      </w:pPr>
      <w:r>
        <w:rPr>
          <w:bCs/>
        </w:rPr>
        <w:t>Также т</w:t>
      </w:r>
      <w:r w:rsidR="001302B7" w:rsidRPr="001E36ED">
        <w:rPr>
          <w:bCs/>
        </w:rPr>
        <w:t>рудность, с которой сталкивается Мексика при попытках</w:t>
      </w:r>
      <w:r w:rsidR="001E36ED" w:rsidRPr="001E36ED">
        <w:rPr>
          <w:bCs/>
        </w:rPr>
        <w:t xml:space="preserve"> создания и</w:t>
      </w:r>
      <w:r w:rsidR="001302B7" w:rsidRPr="001E36ED">
        <w:rPr>
          <w:bCs/>
        </w:rPr>
        <w:t xml:space="preserve"> продвижения своего имиджа, является наркоторговля</w:t>
      </w:r>
      <w:r>
        <w:rPr>
          <w:bCs/>
        </w:rPr>
        <w:t xml:space="preserve"> и популяризация ее через всевозможные средства массовой информации. Более того, незаконный оборот наркотиков </w:t>
      </w:r>
      <w:r w:rsidR="001302B7" w:rsidRPr="001E36ED">
        <w:rPr>
          <w:bCs/>
        </w:rPr>
        <w:t xml:space="preserve"> выступ</w:t>
      </w:r>
      <w:r>
        <w:rPr>
          <w:bCs/>
        </w:rPr>
        <w:t>ает</w:t>
      </w:r>
      <w:r w:rsidR="001302B7" w:rsidRPr="001E36ED">
        <w:rPr>
          <w:bCs/>
        </w:rPr>
        <w:t xml:space="preserve"> одн</w:t>
      </w:r>
      <w:r>
        <w:rPr>
          <w:bCs/>
        </w:rPr>
        <w:t>им</w:t>
      </w:r>
      <w:r w:rsidR="001302B7" w:rsidRPr="001E36ED">
        <w:rPr>
          <w:bCs/>
        </w:rPr>
        <w:t xml:space="preserve"> из ключевых проблем на международной арене с точки зрения </w:t>
      </w:r>
      <w:r>
        <w:rPr>
          <w:bCs/>
        </w:rPr>
        <w:t>его</w:t>
      </w:r>
      <w:r w:rsidR="001302B7" w:rsidRPr="001E36ED">
        <w:rPr>
          <w:bCs/>
        </w:rPr>
        <w:t xml:space="preserve"> </w:t>
      </w:r>
      <w:r w:rsidR="00AA1795" w:rsidRPr="001E36ED">
        <w:rPr>
          <w:bCs/>
        </w:rPr>
        <w:t>внушительного</w:t>
      </w:r>
      <w:r w:rsidR="001302B7" w:rsidRPr="001E36ED">
        <w:rPr>
          <w:bCs/>
        </w:rPr>
        <w:t xml:space="preserve"> транснационального, финансового и оперативного потенциала, а также особой способности проникновения</w:t>
      </w:r>
      <w:r w:rsidR="001E36ED" w:rsidRPr="001E36ED">
        <w:rPr>
          <w:bCs/>
        </w:rPr>
        <w:t xml:space="preserve"> в социальную среду общественности и укрепления</w:t>
      </w:r>
      <w:r w:rsidR="001302B7" w:rsidRPr="001E36ED">
        <w:rPr>
          <w:bCs/>
        </w:rPr>
        <w:t xml:space="preserve"> </w:t>
      </w:r>
      <w:r w:rsidR="001E36ED" w:rsidRPr="001E36ED">
        <w:rPr>
          <w:bCs/>
        </w:rPr>
        <w:t>определенных символик в культуре</w:t>
      </w:r>
      <w:r w:rsidR="001302B7" w:rsidRPr="001E36ED">
        <w:rPr>
          <w:bCs/>
        </w:rPr>
        <w:t>.</w:t>
      </w:r>
      <w:r w:rsidR="001E36ED" w:rsidRPr="001E36ED">
        <w:t xml:space="preserve"> В настоящее время торговля наркотиками является важным приоритетом в области национальной безопасности и вызывает крайнюю озабоченность во многих странах Латинской Америки. </w:t>
      </w:r>
    </w:p>
    <w:p w:rsidR="00041F19" w:rsidRDefault="0012249C" w:rsidP="002A1855">
      <w:pPr>
        <w:tabs>
          <w:tab w:val="left" w:pos="9072"/>
        </w:tabs>
        <w:spacing w:line="360" w:lineRule="auto"/>
        <w:ind w:right="-8" w:firstLine="851"/>
        <w:jc w:val="both"/>
      </w:pPr>
      <w:r>
        <w:t>В силу своего стремительного масштабирования, за последние два десятилетия торговля наркотиками является одним из наиболее значительных проявлений организованной преступности и одной из основных проблем безопасности в Мексике.</w:t>
      </w:r>
      <w:r w:rsidR="0013494F">
        <w:rPr>
          <w:rStyle w:val="a8"/>
        </w:rPr>
        <w:footnoteReference w:id="115"/>
      </w:r>
      <w:r>
        <w:t xml:space="preserve"> </w:t>
      </w:r>
      <w:r w:rsidR="004F21CD" w:rsidRPr="004F21CD">
        <w:t>В период с 2000 по 2006 год и с 2006 по 2012 год торговля наркотиками стала национальн</w:t>
      </w:r>
      <w:r w:rsidR="0013494F">
        <w:t>ым</w:t>
      </w:r>
      <w:r w:rsidR="004F21CD" w:rsidRPr="004F21CD">
        <w:t xml:space="preserve"> </w:t>
      </w:r>
      <w:r w:rsidR="004F21CD">
        <w:t>информационным лейтмотивом</w:t>
      </w:r>
      <w:r w:rsidR="004F21CD" w:rsidRPr="004F21CD">
        <w:t xml:space="preserve"> из-за двух обстоятельств</w:t>
      </w:r>
      <w:r w:rsidR="0013494F">
        <w:t>:</w:t>
      </w:r>
      <w:r w:rsidR="004F21CD" w:rsidRPr="004F21CD">
        <w:t xml:space="preserve"> во-первых, </w:t>
      </w:r>
      <w:r w:rsidR="0013494F">
        <w:t xml:space="preserve">в 2000 году произошла </w:t>
      </w:r>
      <w:r w:rsidR="007C6712">
        <w:t xml:space="preserve">как </w:t>
      </w:r>
      <w:r w:rsidR="0013494F">
        <w:t>смена правительства</w:t>
      </w:r>
      <w:r w:rsidR="007C6712">
        <w:t xml:space="preserve">, так и </w:t>
      </w:r>
      <w:r w:rsidR="0013494F">
        <w:t xml:space="preserve"> 70 – летнее управление страной одной гегемонистской партией; в</w:t>
      </w:r>
      <w:r w:rsidR="004F21CD" w:rsidRPr="004F21CD">
        <w:t xml:space="preserve">о-вторых, </w:t>
      </w:r>
      <w:r w:rsidR="0013494F" w:rsidRPr="004F21CD">
        <w:t>Филип</w:t>
      </w:r>
      <w:r w:rsidR="0013494F">
        <w:t>е</w:t>
      </w:r>
      <w:r w:rsidR="004F21CD" w:rsidRPr="004F21CD">
        <w:t xml:space="preserve"> Кальдерон, </w:t>
      </w:r>
      <w:r w:rsidR="0013494F">
        <w:t xml:space="preserve">занимавший пост </w:t>
      </w:r>
      <w:r w:rsidR="004F21CD" w:rsidRPr="004F21CD">
        <w:t>президент</w:t>
      </w:r>
      <w:r w:rsidR="0013494F">
        <w:t>а</w:t>
      </w:r>
      <w:r w:rsidR="004F21CD" w:rsidRPr="004F21CD">
        <w:t xml:space="preserve"> с 2006 по 2012 год, </w:t>
      </w:r>
      <w:r w:rsidR="0013494F">
        <w:t>получил в управление</w:t>
      </w:r>
      <w:r w:rsidR="004F21CD" w:rsidRPr="004F21CD">
        <w:t xml:space="preserve"> Мексик</w:t>
      </w:r>
      <w:r w:rsidR="0013494F">
        <w:t>у</w:t>
      </w:r>
      <w:r w:rsidR="004F21CD" w:rsidRPr="004F21CD">
        <w:t xml:space="preserve"> в атмосфере недоверия и дискредитации, поскольку различные средства массовой информации утверждали, что его политическая кампания была похожа на </w:t>
      </w:r>
      <w:r w:rsidR="007C6712">
        <w:t xml:space="preserve">моральную катастрофу </w:t>
      </w:r>
      <w:r w:rsidR="004F21CD" w:rsidRPr="004F21CD">
        <w:t>и лишенную легитимности войну</w:t>
      </w:r>
      <w:r w:rsidR="0013494F">
        <w:t>.</w:t>
      </w:r>
      <w:r w:rsidR="0013494F">
        <w:rPr>
          <w:rStyle w:val="a8"/>
        </w:rPr>
        <w:footnoteReference w:id="116"/>
      </w:r>
      <w:r w:rsidR="004F21CD" w:rsidRPr="004F21CD">
        <w:t xml:space="preserve"> </w:t>
      </w:r>
    </w:p>
    <w:p w:rsidR="006C19B2" w:rsidRDefault="00041F19" w:rsidP="002A1855">
      <w:pPr>
        <w:tabs>
          <w:tab w:val="left" w:pos="9072"/>
        </w:tabs>
        <w:spacing w:line="360" w:lineRule="auto"/>
        <w:ind w:right="-8" w:firstLine="851"/>
        <w:jc w:val="both"/>
      </w:pPr>
      <w:r>
        <w:lastRenderedPageBreak/>
        <w:t>Н</w:t>
      </w:r>
      <w:r w:rsidR="007C6712">
        <w:t>аличие вышеупомянутых факторов стали весомым основанием проведения новым правительством жесткой борьбы с существующей осью зла в лице наркоторговли и картелей, но предпринятые меры смогли привести только к высокому росту насилия, а постоянное информирование населения через всевозможные каналы коммуникации о минимальных успехах способствовало тому, что образ «наркоторговца» продолжал набирать популярность в кино или на телевидении.</w:t>
      </w:r>
      <w:r>
        <w:rPr>
          <w:rStyle w:val="a8"/>
        </w:rPr>
        <w:footnoteReference w:id="117"/>
      </w:r>
    </w:p>
    <w:p w:rsidR="00735DF8" w:rsidRDefault="001E36ED" w:rsidP="00621BF0">
      <w:pPr>
        <w:spacing w:line="360" w:lineRule="auto"/>
        <w:ind w:firstLine="851"/>
        <w:jc w:val="both"/>
      </w:pPr>
      <w:r w:rsidRPr="001E36ED">
        <w:t xml:space="preserve">В процессе расширения транснациональных масштабов наркоторговли, данная социальная проблема сумела постепенно заложить свои культурные основы в обществе, </w:t>
      </w:r>
      <w:r w:rsidRPr="004D12F3">
        <w:t xml:space="preserve">автоматически сконструировав определенный образ картелей и главарей незаконной индустрии. </w:t>
      </w:r>
      <w:r w:rsidR="00621BF0" w:rsidRPr="00621BF0">
        <w:t xml:space="preserve">Учитывая тот факт, что в век глобализации и информационных технологий представители незаконного бизнеса могут проецировать и популяризировать широкий и динамичный набор символических элементов </w:t>
      </w:r>
      <w:proofErr w:type="spellStart"/>
      <w:r w:rsidR="00621BF0" w:rsidRPr="00621BF0">
        <w:t>наркокультуры</w:t>
      </w:r>
      <w:proofErr w:type="spellEnd"/>
      <w:r w:rsidR="00621BF0" w:rsidRPr="00621BF0">
        <w:t>, интегрирование атрибутов и распространение их среди выбранной аудитории играет одну из решающих ролей по созданию социальной лояльности к незаконному обороту наркотиков и насилию.</w:t>
      </w:r>
      <w:r w:rsidR="0013494F">
        <w:rPr>
          <w:rStyle w:val="a8"/>
        </w:rPr>
        <w:footnoteReference w:id="118"/>
      </w:r>
      <w:r w:rsidR="00621BF0" w:rsidRPr="00621BF0">
        <w:t xml:space="preserve"> Именно поэтому</w:t>
      </w:r>
      <w:r w:rsidR="00041F19">
        <w:t xml:space="preserve"> в современных обстоятельствах</w:t>
      </w:r>
      <w:r w:rsidR="00621BF0" w:rsidRPr="00621BF0">
        <w:t xml:space="preserve"> картели относятся к маркетингу, </w:t>
      </w:r>
      <w:proofErr w:type="spellStart"/>
      <w:r w:rsidR="002A1855">
        <w:t>цифровизации</w:t>
      </w:r>
      <w:proofErr w:type="spellEnd"/>
      <w:r w:rsidR="002A1855">
        <w:t xml:space="preserve">, </w:t>
      </w:r>
      <w:r w:rsidR="00621BF0" w:rsidRPr="00621BF0">
        <w:rPr>
          <w:lang w:val="en-US"/>
        </w:rPr>
        <w:t>PR</w:t>
      </w:r>
      <w:r w:rsidR="00621BF0" w:rsidRPr="00621BF0">
        <w:t xml:space="preserve"> и рекламе с значительной серьезностью, осознавая, что </w:t>
      </w:r>
      <w:r w:rsidR="00041F19">
        <w:t xml:space="preserve">мировые </w:t>
      </w:r>
      <w:r w:rsidR="00621BF0" w:rsidRPr="00621BF0">
        <w:t>медиа - платформы оказывают огромное влияние на природу человеческих взаимодействий, а арсенал тщательно – продуманных методов по улучшению своего имиджа позволит заручится общественной поддержкой населения.</w:t>
      </w:r>
      <w:r w:rsidR="00621BF0">
        <w:rPr>
          <w:rStyle w:val="a8"/>
        </w:rPr>
        <w:footnoteReference w:id="119"/>
      </w:r>
      <w:r w:rsidR="00621BF0" w:rsidRPr="00621BF0">
        <w:t xml:space="preserve"> </w:t>
      </w:r>
    </w:p>
    <w:p w:rsidR="00DB4BAB" w:rsidRPr="00467E5F" w:rsidRDefault="002A1855" w:rsidP="00467E5F">
      <w:pPr>
        <w:spacing w:line="360" w:lineRule="auto"/>
        <w:ind w:firstLine="851"/>
        <w:jc w:val="both"/>
      </w:pPr>
      <w:r w:rsidRPr="002A1855">
        <w:t>Мы определяем «</w:t>
      </w:r>
      <w:proofErr w:type="spellStart"/>
      <w:r w:rsidRPr="002A1855">
        <w:t>наркоткультуру</w:t>
      </w:r>
      <w:proofErr w:type="spellEnd"/>
      <w:r w:rsidRPr="002A1855">
        <w:t>» как социальное явление, которое берет свое начало в странах Латинской Америки, и проецируется посредством использования символических конструкций и элементов, влияющих на моделирование общественного мнения о законности организации теневого наркобизнеса.</w:t>
      </w:r>
      <w:r>
        <w:rPr>
          <w:rStyle w:val="a8"/>
        </w:rPr>
        <w:footnoteReference w:id="120"/>
      </w:r>
      <w:r w:rsidRPr="002A1855">
        <w:t xml:space="preserve"> На основе различных </w:t>
      </w:r>
      <w:proofErr w:type="spellStart"/>
      <w:r w:rsidRPr="002A1855">
        <w:t>концептуализаций</w:t>
      </w:r>
      <w:proofErr w:type="spellEnd"/>
      <w:r w:rsidRPr="002A1855">
        <w:t xml:space="preserve"> можно рассматривать </w:t>
      </w:r>
      <w:proofErr w:type="spellStart"/>
      <w:r w:rsidRPr="002A1855">
        <w:t>наркокультуру</w:t>
      </w:r>
      <w:proofErr w:type="spellEnd"/>
      <w:r w:rsidRPr="002A1855">
        <w:t xml:space="preserve"> как широкий и динамичный набор символических элементов, связанных с незаконным оборотом наркотиков, который обладает высоким потенциалом для создания и воспроизведения конкретного уклада жизни </w:t>
      </w:r>
      <w:r w:rsidRPr="002A1855">
        <w:lastRenderedPageBreak/>
        <w:t xml:space="preserve">и его социального оправдания, даже если он основан на насилии, смерти и беззаконии. </w:t>
      </w:r>
      <w:proofErr w:type="spellStart"/>
      <w:r w:rsidRPr="002A1855">
        <w:t>Наркокультуру</w:t>
      </w:r>
      <w:proofErr w:type="spellEnd"/>
      <w:r w:rsidRPr="002A1855">
        <w:t xml:space="preserve"> сформировала собственный язык и создала конкретное отражение своего имиджа в средствах массовой информации, специфика которых проявляется в музыкальных жанрах, например, в </w:t>
      </w:r>
      <w:proofErr w:type="spellStart"/>
      <w:r w:rsidRPr="002A1855">
        <w:t>наркокорридах</w:t>
      </w:r>
      <w:proofErr w:type="spellEnd"/>
      <w:r w:rsidRPr="002A1855">
        <w:t xml:space="preserve">, художественной литературе, локальной архитектуре, сериалах, в создании собственных страниц в </w:t>
      </w:r>
      <w:r w:rsidRPr="002A1855">
        <w:rPr>
          <w:lang w:val="en-US"/>
        </w:rPr>
        <w:t>Twitter</w:t>
      </w:r>
      <w:r w:rsidRPr="002A1855">
        <w:t xml:space="preserve"> (например, «@</w:t>
      </w:r>
      <w:proofErr w:type="spellStart"/>
      <w:r w:rsidRPr="002A1855">
        <w:rPr>
          <w:lang w:val="en-US"/>
        </w:rPr>
        <w:t>Gobiernoreynosa</w:t>
      </w:r>
      <w:proofErr w:type="spellEnd"/>
      <w:r w:rsidRPr="002A1855">
        <w:t xml:space="preserve">»). Таким образом, анализ форм, в которых проявляются эти элементы, то есть символические формы </w:t>
      </w:r>
      <w:proofErr w:type="spellStart"/>
      <w:r w:rsidRPr="002A1855">
        <w:t>наркокультуры</w:t>
      </w:r>
      <w:proofErr w:type="spellEnd"/>
      <w:r w:rsidRPr="002A1855">
        <w:t>, имеет решающее значение.</w:t>
      </w:r>
      <w:r w:rsidRPr="002A1855">
        <w:rPr>
          <w:sz w:val="28"/>
          <w:szCs w:val="28"/>
        </w:rPr>
        <w:t xml:space="preserve"> </w:t>
      </w:r>
    </w:p>
    <w:p w:rsidR="00504971" w:rsidRDefault="002A1855" w:rsidP="00DB4BAB">
      <w:pPr>
        <w:spacing w:line="360" w:lineRule="auto"/>
        <w:ind w:firstLine="851"/>
        <w:jc w:val="both"/>
      </w:pPr>
      <w:r w:rsidRPr="002A1855">
        <w:t xml:space="preserve">Также в нашем исследовании хотелось бы подчеркнуть, </w:t>
      </w:r>
      <w:r w:rsidR="00DB4BAB">
        <w:t>что н</w:t>
      </w:r>
      <w:r w:rsidR="00DB4BAB" w:rsidRPr="00DB4BAB">
        <w:t xml:space="preserve">аиболее важным элементом </w:t>
      </w:r>
      <w:proofErr w:type="spellStart"/>
      <w:r w:rsidR="00DB4BAB" w:rsidRPr="00DB4BAB">
        <w:t>наркокультуры</w:t>
      </w:r>
      <w:proofErr w:type="spellEnd"/>
      <w:r w:rsidR="00DB4BAB" w:rsidRPr="00DB4BAB">
        <w:t xml:space="preserve"> является ее постоянное присутствие в культурной </w:t>
      </w:r>
      <w:proofErr w:type="spellStart"/>
      <w:r w:rsidR="00DB4BAB" w:rsidRPr="00DB4BAB">
        <w:t>конформации</w:t>
      </w:r>
      <w:proofErr w:type="spellEnd"/>
      <w:r w:rsidR="00DB4BAB" w:rsidRPr="00DB4BAB">
        <w:t xml:space="preserve"> Мексики, где через ее символические элементы дается легитимация наркотиков и насилия.</w:t>
      </w:r>
      <w:r w:rsidR="00DB4BAB">
        <w:t xml:space="preserve"> В </w:t>
      </w:r>
      <w:r w:rsidRPr="002A1855">
        <w:t xml:space="preserve">сериалах, затрагивающих тему </w:t>
      </w:r>
      <w:proofErr w:type="spellStart"/>
      <w:r w:rsidRPr="002A1855">
        <w:t>наркотрафика</w:t>
      </w:r>
      <w:proofErr w:type="spellEnd"/>
      <w:r w:rsidRPr="002A1855">
        <w:t>, например в «</w:t>
      </w:r>
      <w:proofErr w:type="spellStart"/>
      <w:r w:rsidRPr="002A1855">
        <w:rPr>
          <w:lang w:val="en-US"/>
        </w:rPr>
        <w:t>Narcos</w:t>
      </w:r>
      <w:proofErr w:type="spellEnd"/>
      <w:r w:rsidRPr="002A1855">
        <w:t xml:space="preserve">», бывший глава колумбийского картеля Пабло </w:t>
      </w:r>
      <w:proofErr w:type="spellStart"/>
      <w:r w:rsidRPr="002A1855">
        <w:t>Эскобар</w:t>
      </w:r>
      <w:proofErr w:type="spellEnd"/>
      <w:r w:rsidRPr="002A1855">
        <w:t xml:space="preserve"> и основатель крупнейшего мексиканского синдиката Гвадалахары Феликс </w:t>
      </w:r>
      <w:proofErr w:type="spellStart"/>
      <w:r w:rsidRPr="002A1855">
        <w:t>Гальярдо</w:t>
      </w:r>
      <w:proofErr w:type="spellEnd"/>
      <w:r w:rsidRPr="002A1855">
        <w:t xml:space="preserve"> предстают в образах смелых и умных народных героев, которые вносят свой вклад в благосостояние своего народа больше, чем официальная власть и местные политики.</w:t>
      </w:r>
      <w:r w:rsidR="00DB4BAB">
        <w:rPr>
          <w:rStyle w:val="a8"/>
        </w:rPr>
        <w:footnoteReference w:id="121"/>
      </w:r>
      <w:r w:rsidRPr="002A1855">
        <w:t xml:space="preserve">  </w:t>
      </w:r>
    </w:p>
    <w:p w:rsidR="002A1855" w:rsidRPr="00DB4BAB" w:rsidRDefault="002A1855" w:rsidP="00DB4BAB">
      <w:pPr>
        <w:spacing w:line="360" w:lineRule="auto"/>
        <w:ind w:firstLine="851"/>
        <w:jc w:val="both"/>
        <w:rPr>
          <w:sz w:val="28"/>
          <w:szCs w:val="28"/>
        </w:rPr>
      </w:pPr>
      <w:r w:rsidRPr="002A1855">
        <w:t xml:space="preserve">Такая точка зрения позволяет отметить, что </w:t>
      </w:r>
      <w:proofErr w:type="spellStart"/>
      <w:r w:rsidRPr="002A1855">
        <w:t>наркокультура</w:t>
      </w:r>
      <w:proofErr w:type="spellEnd"/>
      <w:r w:rsidRPr="002A1855">
        <w:t xml:space="preserve"> является средством разоблачения незаконного оборота наркотиков таким образом, чтобы его деятельность могла быть признана и принята в обществе.</w:t>
      </w:r>
      <w:r>
        <w:t xml:space="preserve"> </w:t>
      </w:r>
      <w:r w:rsidRPr="002A1855">
        <w:t xml:space="preserve">Можно сказать, что благодаря построению </w:t>
      </w:r>
      <w:proofErr w:type="spellStart"/>
      <w:r w:rsidRPr="002A1855">
        <w:t>имиджевой</w:t>
      </w:r>
      <w:proofErr w:type="spellEnd"/>
      <w:r w:rsidRPr="002A1855">
        <w:t xml:space="preserve"> эстетики незаконной власти, безнаказанности и вседозволенности, </w:t>
      </w:r>
      <w:proofErr w:type="spellStart"/>
      <w:r w:rsidRPr="002A1855">
        <w:t>наркокультура</w:t>
      </w:r>
      <w:proofErr w:type="spellEnd"/>
      <w:r w:rsidRPr="002A1855">
        <w:t xml:space="preserve"> </w:t>
      </w:r>
      <w:proofErr w:type="spellStart"/>
      <w:r w:rsidRPr="002A1855">
        <w:t>нативным</w:t>
      </w:r>
      <w:proofErr w:type="spellEnd"/>
      <w:r w:rsidRPr="002A1855">
        <w:t xml:space="preserve"> образов возвышает в глазах общественности насилие, совершаемое определенными группами или отдельными субъектами</w:t>
      </w:r>
      <w:r>
        <w:t xml:space="preserve">, и создает влияющее на имидж государства </w:t>
      </w:r>
      <w:r>
        <w:rPr>
          <w:bCs/>
        </w:rPr>
        <w:t xml:space="preserve">рецептивное поле. </w:t>
      </w:r>
    </w:p>
    <w:p w:rsidR="002A1855" w:rsidRPr="002A1855" w:rsidRDefault="002A1855" w:rsidP="00DB4BAB">
      <w:pPr>
        <w:pStyle w:val="a3"/>
        <w:spacing w:before="0" w:beforeAutospacing="0" w:after="0" w:afterAutospacing="0" w:line="360" w:lineRule="auto"/>
        <w:ind w:firstLine="851"/>
        <w:jc w:val="both"/>
        <w:rPr>
          <w:color w:val="000000"/>
        </w:rPr>
      </w:pPr>
      <w:proofErr w:type="spellStart"/>
      <w:r w:rsidRPr="00DB4BAB">
        <w:rPr>
          <w:color w:val="000000"/>
        </w:rPr>
        <w:t>Марсело</w:t>
      </w:r>
      <w:proofErr w:type="spellEnd"/>
      <w:r w:rsidRPr="00DB4BAB">
        <w:rPr>
          <w:color w:val="000000"/>
        </w:rPr>
        <w:t xml:space="preserve"> </w:t>
      </w:r>
      <w:proofErr w:type="spellStart"/>
      <w:r w:rsidRPr="00DB4BAB">
        <w:rPr>
          <w:color w:val="000000"/>
        </w:rPr>
        <w:t>Эбрард</w:t>
      </w:r>
      <w:proofErr w:type="spellEnd"/>
      <w:r w:rsidRPr="00DB4BAB">
        <w:rPr>
          <w:color w:val="000000"/>
        </w:rPr>
        <w:t>, официальный представитель МИДа Мексики, особенно подчеркивает, что из - за того ассоциативного ряда, который усилился благодаря ставшим</w:t>
      </w:r>
      <w:r>
        <w:rPr>
          <w:color w:val="000000"/>
        </w:rPr>
        <w:t xml:space="preserve"> за последние годы популярным сериалам про наркоторговцев, мировая общественность соотносит Мексику только с наркомафией, коррупцией, и не высвечивает других положительных результатов и мексиканского культурного многообразия. Официальные представители Мексиканского Правительства уверены, что для минимизирования подобных укоренившихся образов и </w:t>
      </w:r>
      <w:proofErr w:type="spellStart"/>
      <w:r>
        <w:rPr>
          <w:color w:val="000000"/>
        </w:rPr>
        <w:t>стереотипизированных</w:t>
      </w:r>
      <w:proofErr w:type="spellEnd"/>
      <w:r>
        <w:rPr>
          <w:color w:val="000000"/>
        </w:rPr>
        <w:t xml:space="preserve"> дискурсов и избавления от </w:t>
      </w:r>
      <w:r>
        <w:rPr>
          <w:color w:val="000000"/>
        </w:rPr>
        <w:lastRenderedPageBreak/>
        <w:t xml:space="preserve">неблагоприятных </w:t>
      </w:r>
      <w:proofErr w:type="spellStart"/>
      <w:r>
        <w:rPr>
          <w:color w:val="000000"/>
        </w:rPr>
        <w:t>имиджевых</w:t>
      </w:r>
      <w:proofErr w:type="spellEnd"/>
      <w:r>
        <w:rPr>
          <w:color w:val="000000"/>
        </w:rPr>
        <w:t xml:space="preserve"> двойственных изображений государству придется проделать колоссальную работу по многим ключевым направлениям.</w:t>
      </w:r>
      <w:r w:rsidR="00B25F81">
        <w:rPr>
          <w:rStyle w:val="a8"/>
          <w:color w:val="000000"/>
        </w:rPr>
        <w:footnoteReference w:id="122"/>
      </w:r>
    </w:p>
    <w:p w:rsidR="00DD5A83" w:rsidRDefault="00FA3F12" w:rsidP="00DD5A83">
      <w:pPr>
        <w:pStyle w:val="a3"/>
        <w:spacing w:before="0" w:beforeAutospacing="0" w:after="0" w:afterAutospacing="0" w:line="360" w:lineRule="auto"/>
        <w:ind w:firstLine="851"/>
        <w:jc w:val="both"/>
        <w:rPr>
          <w:rStyle w:val="ts-direct-speech"/>
          <w:color w:val="180701"/>
        </w:rPr>
      </w:pPr>
      <w:r w:rsidRPr="004D12F3">
        <w:rPr>
          <w:rStyle w:val="ts-direct-speech"/>
          <w:color w:val="180701"/>
        </w:rPr>
        <w:t xml:space="preserve">МИД Мексики официально признает, что подобная мультимедийная риторика в отношении популяризации и идеализация </w:t>
      </w:r>
      <w:proofErr w:type="spellStart"/>
      <w:r w:rsidRPr="004D12F3">
        <w:rPr>
          <w:rStyle w:val="ts-direct-speech"/>
          <w:color w:val="180701"/>
        </w:rPr>
        <w:t>наркокультуры</w:t>
      </w:r>
      <w:proofErr w:type="spellEnd"/>
      <w:r w:rsidRPr="004D12F3">
        <w:rPr>
          <w:rStyle w:val="ts-direct-speech"/>
          <w:color w:val="180701"/>
        </w:rPr>
        <w:t xml:space="preserve"> средь массового сознания негативно сказывает на имидже государства и на тех ценностях, которые</w:t>
      </w:r>
      <w:r w:rsidR="00F82170" w:rsidRPr="004D12F3">
        <w:rPr>
          <w:rStyle w:val="ts-direct-speech"/>
          <w:color w:val="180701"/>
        </w:rPr>
        <w:t xml:space="preserve"> официальное</w:t>
      </w:r>
      <w:r w:rsidRPr="004D12F3">
        <w:rPr>
          <w:rStyle w:val="ts-direct-speech"/>
          <w:color w:val="180701"/>
        </w:rPr>
        <w:t xml:space="preserve"> правительство </w:t>
      </w:r>
      <w:r w:rsidR="00F82170" w:rsidRPr="004D12F3">
        <w:rPr>
          <w:rStyle w:val="ts-direct-speech"/>
          <w:color w:val="180701"/>
        </w:rPr>
        <w:t xml:space="preserve">пытается продвинуть путем коммуникационных и дипломатических стратегий: </w:t>
      </w:r>
      <w:r w:rsidRPr="004D12F3">
        <w:rPr>
          <w:rStyle w:val="ts-direct-speech"/>
          <w:color w:val="180701"/>
        </w:rPr>
        <w:t>«Сегодня имидж государства во всём мире рассматривается через сериалы про наркомафию…Мы считаем это совсем несправедливым»</w:t>
      </w:r>
      <w:r w:rsidR="00F82170" w:rsidRPr="004D12F3">
        <w:rPr>
          <w:rStyle w:val="ts-direct-speech"/>
          <w:color w:val="180701"/>
        </w:rPr>
        <w:t>.</w:t>
      </w:r>
      <w:r w:rsidR="00F82170" w:rsidRPr="004D12F3">
        <w:rPr>
          <w:rStyle w:val="a8"/>
          <w:color w:val="180701"/>
        </w:rPr>
        <w:footnoteReference w:id="123"/>
      </w:r>
      <w:r w:rsidR="004D12F3" w:rsidRPr="004D12F3">
        <w:rPr>
          <w:rStyle w:val="ts-direct-speech"/>
          <w:color w:val="180701"/>
        </w:rPr>
        <w:t xml:space="preserve"> </w:t>
      </w:r>
    </w:p>
    <w:p w:rsidR="00BA3A90" w:rsidRPr="00956D21" w:rsidRDefault="000477DA" w:rsidP="00956D21">
      <w:pPr>
        <w:pStyle w:val="a3"/>
        <w:spacing w:before="0" w:beforeAutospacing="0" w:after="0" w:afterAutospacing="0" w:line="360" w:lineRule="auto"/>
        <w:ind w:firstLine="851"/>
        <w:jc w:val="both"/>
        <w:rPr>
          <w:rStyle w:val="ts-direct-speech"/>
          <w:color w:val="000000" w:themeColor="text1"/>
          <w:shd w:val="clear" w:color="auto" w:fill="FFFFFF"/>
        </w:rPr>
      </w:pPr>
      <w:r>
        <w:rPr>
          <w:rStyle w:val="ts-direct-speech"/>
          <w:color w:val="180701"/>
        </w:rPr>
        <w:t xml:space="preserve">Другим успешным примером </w:t>
      </w:r>
      <w:r w:rsidR="00F83146">
        <w:rPr>
          <w:rStyle w:val="ts-direct-speech"/>
          <w:color w:val="180701"/>
        </w:rPr>
        <w:t xml:space="preserve">выработки </w:t>
      </w:r>
      <w:r w:rsidR="005C017F">
        <w:rPr>
          <w:rStyle w:val="ts-direct-speech"/>
          <w:color w:val="180701"/>
        </w:rPr>
        <w:t xml:space="preserve">лояльной </w:t>
      </w:r>
      <w:r w:rsidR="00F83146">
        <w:rPr>
          <w:rStyle w:val="ts-direct-speech"/>
          <w:color w:val="180701"/>
        </w:rPr>
        <w:t xml:space="preserve">социальной перцепции является фактор поддержки организованной преступностью некоторых территориальных единиц Мексики в связи со сложившимися экономическими кризисными обстоятельствами из-за вспышки </w:t>
      </w:r>
      <w:proofErr w:type="spellStart"/>
      <w:r w:rsidR="00F83146">
        <w:rPr>
          <w:rStyle w:val="ts-direct-speech"/>
          <w:color w:val="180701"/>
        </w:rPr>
        <w:t>короновируса</w:t>
      </w:r>
      <w:proofErr w:type="spellEnd"/>
      <w:r w:rsidR="00F83146">
        <w:rPr>
          <w:rStyle w:val="ts-direct-speech"/>
          <w:color w:val="180701"/>
        </w:rPr>
        <w:t>.</w:t>
      </w:r>
      <w:r w:rsidR="00F83146">
        <w:rPr>
          <w:rStyle w:val="a8"/>
          <w:color w:val="180701"/>
        </w:rPr>
        <w:footnoteReference w:id="124"/>
      </w:r>
      <w:r w:rsidR="005C017F">
        <w:rPr>
          <w:rStyle w:val="ts-direct-speech"/>
          <w:color w:val="180701"/>
        </w:rPr>
        <w:t xml:space="preserve"> </w:t>
      </w:r>
      <w:r w:rsidR="005C017F" w:rsidRPr="005C017F">
        <w:rPr>
          <w:rStyle w:val="ts-direct-speech"/>
          <w:color w:val="180701"/>
        </w:rPr>
        <w:t xml:space="preserve">Президент Мексики признал, что </w:t>
      </w:r>
      <w:r w:rsidR="005C017F">
        <w:rPr>
          <w:rStyle w:val="ts-direct-speech"/>
          <w:color w:val="180701"/>
        </w:rPr>
        <w:t xml:space="preserve">представители наркокартелей </w:t>
      </w:r>
      <w:r w:rsidR="005C017F" w:rsidRPr="005C017F">
        <w:rPr>
          <w:rStyle w:val="ts-direct-speech"/>
          <w:color w:val="180701"/>
        </w:rPr>
        <w:t>распространя</w:t>
      </w:r>
      <w:r w:rsidR="005C017F">
        <w:rPr>
          <w:rStyle w:val="ts-direct-speech"/>
          <w:color w:val="180701"/>
        </w:rPr>
        <w:t>ю</w:t>
      </w:r>
      <w:r w:rsidR="005C017F" w:rsidRPr="005C017F">
        <w:rPr>
          <w:rStyle w:val="ts-direct-speech"/>
          <w:color w:val="180701"/>
        </w:rPr>
        <w:t>т "поддержку" в сообществах с ограниченными ресурсами, но считает, что лучшая поддержка, которую могут предложить эти группы, - это остановить насилие, которое они провоцируют с наркобизнесом.</w:t>
      </w:r>
      <w:r w:rsidR="003D7C1B">
        <w:rPr>
          <w:rStyle w:val="a8"/>
          <w:color w:val="180701"/>
        </w:rPr>
        <w:footnoteReference w:id="125"/>
      </w:r>
      <w:r w:rsidR="005C017F">
        <w:rPr>
          <w:rStyle w:val="ts-direct-speech"/>
          <w:color w:val="180701"/>
        </w:rPr>
        <w:t xml:space="preserve"> </w:t>
      </w:r>
      <w:r w:rsidR="005C017F" w:rsidRPr="005C017F">
        <w:rPr>
          <w:rStyle w:val="ts-direct-speech"/>
          <w:color w:val="180701"/>
        </w:rPr>
        <w:t>Одним из главных бенефициаров подобной деятельности выступает</w:t>
      </w:r>
      <w:r w:rsidR="005C017F" w:rsidRPr="005C017F">
        <w:rPr>
          <w:color w:val="000000"/>
          <w:shd w:val="clear" w:color="auto" w:fill="FFFFFF"/>
        </w:rPr>
        <w:t xml:space="preserve"> дочь знаменитого лидера картеля «</w:t>
      </w:r>
      <w:proofErr w:type="spellStart"/>
      <w:r w:rsidR="005C017F" w:rsidRPr="005C017F">
        <w:rPr>
          <w:color w:val="000000"/>
          <w:shd w:val="clear" w:color="auto" w:fill="FFFFFF"/>
        </w:rPr>
        <w:t>Синалоа</w:t>
      </w:r>
      <w:proofErr w:type="spellEnd"/>
      <w:r w:rsidR="005C017F" w:rsidRPr="005C017F">
        <w:rPr>
          <w:color w:val="000000"/>
          <w:shd w:val="clear" w:color="auto" w:fill="FFFFFF"/>
        </w:rPr>
        <w:t xml:space="preserve">» Хоакина "Эль </w:t>
      </w:r>
      <w:proofErr w:type="spellStart"/>
      <w:r w:rsidR="005C017F" w:rsidRPr="005C017F">
        <w:rPr>
          <w:color w:val="000000"/>
          <w:shd w:val="clear" w:color="auto" w:fill="FFFFFF"/>
        </w:rPr>
        <w:t>Чапо</w:t>
      </w:r>
      <w:proofErr w:type="spellEnd"/>
      <w:r w:rsidR="005C017F" w:rsidRPr="005C017F">
        <w:rPr>
          <w:color w:val="000000"/>
          <w:shd w:val="clear" w:color="auto" w:fill="FFFFFF"/>
        </w:rPr>
        <w:t>" Гусмана, находящегося на пожизненном тюремном заключении</w:t>
      </w:r>
      <w:r w:rsidR="005C017F">
        <w:rPr>
          <w:color w:val="000000"/>
          <w:shd w:val="clear" w:color="auto" w:fill="FFFFFF"/>
        </w:rPr>
        <w:t xml:space="preserve"> в США</w:t>
      </w:r>
      <w:r w:rsidR="005C017F" w:rsidRPr="005C017F">
        <w:rPr>
          <w:color w:val="000000"/>
          <w:shd w:val="clear" w:color="auto" w:fill="FFFFFF"/>
        </w:rPr>
        <w:t>.</w:t>
      </w:r>
      <w:r w:rsidR="005C017F">
        <w:rPr>
          <w:color w:val="000000"/>
          <w:shd w:val="clear" w:color="auto" w:fill="FFFFFF"/>
        </w:rPr>
        <w:t xml:space="preserve"> Она сумела организовать раздачу «пакетов помощи» нуждающемуся населению, при этом выдаваемая продукция находится в пакетах с дизайнерским изображением </w:t>
      </w:r>
      <w:r w:rsidR="005C017F" w:rsidRPr="005C017F">
        <w:rPr>
          <w:color w:val="000000"/>
          <w:shd w:val="clear" w:color="auto" w:fill="FFFFFF"/>
        </w:rPr>
        <w:t xml:space="preserve">внешности "Эль </w:t>
      </w:r>
      <w:proofErr w:type="spellStart"/>
      <w:r w:rsidR="005C017F" w:rsidRPr="005C017F">
        <w:rPr>
          <w:color w:val="000000"/>
          <w:shd w:val="clear" w:color="auto" w:fill="FFFFFF"/>
        </w:rPr>
        <w:t>Чапо</w:t>
      </w:r>
      <w:proofErr w:type="spellEnd"/>
      <w:r w:rsidR="005C017F" w:rsidRPr="005C017F">
        <w:rPr>
          <w:color w:val="000000"/>
          <w:shd w:val="clear" w:color="auto" w:fill="FFFFFF"/>
        </w:rPr>
        <w:t>".</w:t>
      </w:r>
      <w:r w:rsidR="005C017F">
        <w:rPr>
          <w:rStyle w:val="a8"/>
          <w:color w:val="000000"/>
          <w:shd w:val="clear" w:color="auto" w:fill="FFFFFF"/>
        </w:rPr>
        <w:footnoteReference w:id="126"/>
      </w:r>
      <w:r w:rsidR="003D7C1B">
        <w:rPr>
          <w:color w:val="000000"/>
          <w:shd w:val="clear" w:color="auto" w:fill="FFFFFF"/>
        </w:rPr>
        <w:t xml:space="preserve"> Из чего мы можем заключить, что проводимая представителями незаконного наркобизнеса политика «двойных стандартов»</w:t>
      </w:r>
      <w:r w:rsidR="00312AE0">
        <w:rPr>
          <w:color w:val="000000"/>
          <w:shd w:val="clear" w:color="auto" w:fill="FFFFFF"/>
        </w:rPr>
        <w:t xml:space="preserve">, безусловно, </w:t>
      </w:r>
      <w:r w:rsidR="003D7C1B">
        <w:rPr>
          <w:color w:val="000000"/>
          <w:shd w:val="clear" w:color="auto" w:fill="FFFFFF"/>
        </w:rPr>
        <w:t xml:space="preserve"> носит деструктивный характер </w:t>
      </w:r>
      <w:r w:rsidR="00312AE0">
        <w:rPr>
          <w:color w:val="000000"/>
          <w:shd w:val="clear" w:color="auto" w:fill="FFFFFF"/>
        </w:rPr>
        <w:t xml:space="preserve">на концептуализацию продвижения позитивного имиджа Мексики и еще сильнее </w:t>
      </w:r>
      <w:r w:rsidR="00312AE0" w:rsidRPr="00604C2F">
        <w:rPr>
          <w:color w:val="000000" w:themeColor="text1"/>
          <w:shd w:val="clear" w:color="auto" w:fill="FFFFFF"/>
        </w:rPr>
        <w:t xml:space="preserve">способствует продвижению фундаментальных образов </w:t>
      </w:r>
      <w:proofErr w:type="spellStart"/>
      <w:r w:rsidR="001F5AB5" w:rsidRPr="00604C2F">
        <w:rPr>
          <w:color w:val="000000" w:themeColor="text1"/>
          <w:shd w:val="clear" w:color="auto" w:fill="FFFFFF"/>
        </w:rPr>
        <w:t>наркокультуры</w:t>
      </w:r>
      <w:proofErr w:type="spellEnd"/>
      <w:r w:rsidR="00956D21">
        <w:rPr>
          <w:color w:val="000000" w:themeColor="text1"/>
          <w:shd w:val="clear" w:color="auto" w:fill="FFFFFF"/>
        </w:rPr>
        <w:t>.</w:t>
      </w:r>
    </w:p>
    <w:p w:rsidR="00735DF8" w:rsidRPr="00604C2F" w:rsidRDefault="00604C2F" w:rsidP="00604C2F">
      <w:pPr>
        <w:spacing w:line="360" w:lineRule="auto"/>
        <w:ind w:firstLine="851"/>
        <w:jc w:val="both"/>
        <w:rPr>
          <w:color w:val="000000" w:themeColor="text1"/>
        </w:rPr>
      </w:pPr>
      <w:r w:rsidRPr="00604C2F">
        <w:rPr>
          <w:color w:val="000000" w:themeColor="text1"/>
          <w:shd w:val="clear" w:color="auto" w:fill="FFFFFF"/>
        </w:rPr>
        <w:lastRenderedPageBreak/>
        <w:t>Таким образом,  проанализированные нами примеры позволяют определить</w:t>
      </w:r>
      <w:r w:rsidR="00DD5A83" w:rsidRPr="00604C2F">
        <w:rPr>
          <w:bCs/>
          <w:color w:val="000000" w:themeColor="text1"/>
        </w:rPr>
        <w:t>, что</w:t>
      </w:r>
      <w:r w:rsidR="00467E5F" w:rsidRPr="00604C2F">
        <w:rPr>
          <w:bCs/>
          <w:color w:val="000000" w:themeColor="text1"/>
        </w:rPr>
        <w:t xml:space="preserve"> препятствующие позитивному </w:t>
      </w:r>
      <w:proofErr w:type="spellStart"/>
      <w:r w:rsidR="00467E5F" w:rsidRPr="00604C2F">
        <w:rPr>
          <w:bCs/>
          <w:color w:val="000000" w:themeColor="text1"/>
        </w:rPr>
        <w:t>имиджевому</w:t>
      </w:r>
      <w:proofErr w:type="spellEnd"/>
      <w:r w:rsidR="00467E5F" w:rsidRPr="00604C2F">
        <w:rPr>
          <w:bCs/>
          <w:color w:val="000000" w:themeColor="text1"/>
        </w:rPr>
        <w:t xml:space="preserve"> транзиту</w:t>
      </w:r>
      <w:r w:rsidR="00DD5A83" w:rsidRPr="00604C2F">
        <w:rPr>
          <w:bCs/>
          <w:color w:val="000000" w:themeColor="text1"/>
        </w:rPr>
        <w:t xml:space="preserve"> проблемные поля Мексики, которые автоматически представляют собой и «барьеры имиджа», находят свое отражение во взаимосвязанных друг с другом социальн</w:t>
      </w:r>
      <w:r w:rsidR="00467E5F" w:rsidRPr="00604C2F">
        <w:rPr>
          <w:bCs/>
          <w:color w:val="000000" w:themeColor="text1"/>
        </w:rPr>
        <w:t>о – деструктивных</w:t>
      </w:r>
      <w:r w:rsidR="00DD5A83" w:rsidRPr="00604C2F">
        <w:rPr>
          <w:bCs/>
          <w:color w:val="000000" w:themeColor="text1"/>
        </w:rPr>
        <w:t xml:space="preserve"> явлениях: </w:t>
      </w:r>
      <w:r w:rsidR="00A20565" w:rsidRPr="00604C2F">
        <w:rPr>
          <w:bCs/>
          <w:color w:val="000000" w:themeColor="text1"/>
        </w:rPr>
        <w:t xml:space="preserve">высокий уровень </w:t>
      </w:r>
      <w:r w:rsidR="00DD5A83" w:rsidRPr="00604C2F">
        <w:rPr>
          <w:bCs/>
          <w:color w:val="000000" w:themeColor="text1"/>
        </w:rPr>
        <w:t>насили</w:t>
      </w:r>
      <w:r w:rsidR="00A20565" w:rsidRPr="00604C2F">
        <w:rPr>
          <w:bCs/>
          <w:color w:val="000000" w:themeColor="text1"/>
        </w:rPr>
        <w:t>я</w:t>
      </w:r>
      <w:r w:rsidR="00DD5A83" w:rsidRPr="00604C2F">
        <w:rPr>
          <w:bCs/>
          <w:color w:val="000000" w:themeColor="text1"/>
        </w:rPr>
        <w:t>, коррупция, незаконный оборот наркотиков</w:t>
      </w:r>
      <w:r w:rsidR="001F5AB5" w:rsidRPr="00604C2F">
        <w:rPr>
          <w:bCs/>
          <w:color w:val="000000" w:themeColor="text1"/>
        </w:rPr>
        <w:t>, который</w:t>
      </w:r>
      <w:r w:rsidR="00A931D3" w:rsidRPr="00604C2F">
        <w:rPr>
          <w:bCs/>
          <w:color w:val="000000" w:themeColor="text1"/>
        </w:rPr>
        <w:t xml:space="preserve"> благодаря манипуляциям сознания через </w:t>
      </w:r>
      <w:proofErr w:type="spellStart"/>
      <w:r w:rsidR="00A931D3" w:rsidRPr="00604C2F">
        <w:rPr>
          <w:bCs/>
          <w:color w:val="000000" w:themeColor="text1"/>
        </w:rPr>
        <w:t>наркокультур</w:t>
      </w:r>
      <w:proofErr w:type="spellEnd"/>
      <w:r w:rsidR="001F5AB5" w:rsidRPr="00604C2F">
        <w:rPr>
          <w:bCs/>
          <w:color w:val="000000" w:themeColor="text1"/>
        </w:rPr>
        <w:t xml:space="preserve"> сумел идеализировать и распространить </w:t>
      </w:r>
      <w:proofErr w:type="spellStart"/>
      <w:r w:rsidR="001F5AB5" w:rsidRPr="00604C2F">
        <w:rPr>
          <w:bCs/>
          <w:color w:val="000000" w:themeColor="text1"/>
        </w:rPr>
        <w:t>валидацию</w:t>
      </w:r>
      <w:proofErr w:type="spellEnd"/>
      <w:r w:rsidR="001F5AB5" w:rsidRPr="00604C2F">
        <w:rPr>
          <w:bCs/>
          <w:color w:val="000000" w:themeColor="text1"/>
        </w:rPr>
        <w:t xml:space="preserve"> самовластия и </w:t>
      </w:r>
      <w:r w:rsidR="00A931D3" w:rsidRPr="00604C2F">
        <w:rPr>
          <w:bCs/>
          <w:color w:val="000000" w:themeColor="text1"/>
        </w:rPr>
        <w:t xml:space="preserve">насильственные действия. Подобная трансформация общественного мнения не только внутри </w:t>
      </w:r>
      <w:r w:rsidRPr="00604C2F">
        <w:rPr>
          <w:bCs/>
          <w:color w:val="000000" w:themeColor="text1"/>
        </w:rPr>
        <w:t>государства</w:t>
      </w:r>
      <w:r w:rsidR="00A931D3" w:rsidRPr="00604C2F">
        <w:rPr>
          <w:bCs/>
          <w:color w:val="000000" w:themeColor="text1"/>
        </w:rPr>
        <w:t xml:space="preserve">, но и за рубежом, по праву считается угрозой транзита благоприятного имиджа Мексики, порождающая искусственные преграды для продвижения своих национальных интересов и вырабатывающая инкриминируемый механизм идентификации через призму образов и стереотипов. </w:t>
      </w:r>
    </w:p>
    <w:p w:rsidR="001F5AB5" w:rsidRPr="00604C2F" w:rsidRDefault="001F5AB5" w:rsidP="00604C2F">
      <w:pPr>
        <w:tabs>
          <w:tab w:val="left" w:pos="9072"/>
        </w:tabs>
        <w:spacing w:line="360" w:lineRule="auto"/>
        <w:ind w:right="-8" w:firstLine="851"/>
        <w:jc w:val="both"/>
        <w:rPr>
          <w:bCs/>
          <w:color w:val="000000" w:themeColor="text1"/>
        </w:rPr>
      </w:pPr>
    </w:p>
    <w:p w:rsidR="00111D4D" w:rsidRDefault="00111D4D" w:rsidP="007C6712">
      <w:pPr>
        <w:tabs>
          <w:tab w:val="left" w:pos="9072"/>
        </w:tabs>
        <w:spacing w:line="360" w:lineRule="auto"/>
        <w:ind w:right="-8"/>
        <w:jc w:val="both"/>
        <w:rPr>
          <w:bCs/>
        </w:rPr>
      </w:pPr>
    </w:p>
    <w:p w:rsidR="005C017F" w:rsidRDefault="005C017F" w:rsidP="007C6712">
      <w:pPr>
        <w:tabs>
          <w:tab w:val="left" w:pos="9072"/>
        </w:tabs>
        <w:spacing w:line="360" w:lineRule="auto"/>
        <w:ind w:right="-8"/>
        <w:jc w:val="both"/>
        <w:rPr>
          <w:bCs/>
        </w:rPr>
      </w:pPr>
    </w:p>
    <w:p w:rsidR="005C017F" w:rsidRDefault="005C017F" w:rsidP="007C6712">
      <w:pPr>
        <w:tabs>
          <w:tab w:val="left" w:pos="9072"/>
        </w:tabs>
        <w:spacing w:line="360" w:lineRule="auto"/>
        <w:ind w:right="-8"/>
        <w:jc w:val="both"/>
        <w:rPr>
          <w:bCs/>
        </w:rPr>
      </w:pPr>
    </w:p>
    <w:p w:rsidR="00A931D3" w:rsidRDefault="00A931D3" w:rsidP="007C6712">
      <w:pPr>
        <w:tabs>
          <w:tab w:val="left" w:pos="9072"/>
        </w:tabs>
        <w:spacing w:line="360" w:lineRule="auto"/>
        <w:ind w:right="-8"/>
        <w:jc w:val="both"/>
        <w:rPr>
          <w:bCs/>
        </w:rPr>
      </w:pPr>
    </w:p>
    <w:p w:rsidR="00A931D3" w:rsidRDefault="00A931D3" w:rsidP="007C6712">
      <w:pPr>
        <w:tabs>
          <w:tab w:val="left" w:pos="9072"/>
        </w:tabs>
        <w:spacing w:line="360" w:lineRule="auto"/>
        <w:ind w:right="-8"/>
        <w:jc w:val="both"/>
        <w:rPr>
          <w:bCs/>
        </w:rPr>
      </w:pPr>
    </w:p>
    <w:p w:rsidR="005C017F" w:rsidRPr="00A931D3" w:rsidRDefault="005C017F" w:rsidP="007C6712">
      <w:pPr>
        <w:tabs>
          <w:tab w:val="left" w:pos="9072"/>
        </w:tabs>
        <w:spacing w:line="360" w:lineRule="auto"/>
        <w:ind w:right="-8"/>
        <w:jc w:val="both"/>
        <w:rPr>
          <w:bCs/>
        </w:rPr>
      </w:pPr>
    </w:p>
    <w:p w:rsidR="005C017F" w:rsidRDefault="005C017F" w:rsidP="007C6712">
      <w:pPr>
        <w:tabs>
          <w:tab w:val="left" w:pos="9072"/>
        </w:tabs>
        <w:spacing w:line="360" w:lineRule="auto"/>
        <w:ind w:right="-8"/>
        <w:jc w:val="both"/>
        <w:rPr>
          <w:bCs/>
        </w:rPr>
      </w:pPr>
    </w:p>
    <w:p w:rsidR="005C017F" w:rsidRDefault="005C017F" w:rsidP="007C6712">
      <w:pPr>
        <w:tabs>
          <w:tab w:val="left" w:pos="9072"/>
        </w:tabs>
        <w:spacing w:line="360" w:lineRule="auto"/>
        <w:ind w:right="-8"/>
        <w:jc w:val="both"/>
        <w:rPr>
          <w:bCs/>
        </w:rPr>
      </w:pPr>
    </w:p>
    <w:p w:rsidR="005C017F" w:rsidRDefault="005C017F" w:rsidP="007C6712">
      <w:pPr>
        <w:tabs>
          <w:tab w:val="left" w:pos="9072"/>
        </w:tabs>
        <w:spacing w:line="360" w:lineRule="auto"/>
        <w:ind w:right="-8"/>
        <w:jc w:val="both"/>
        <w:rPr>
          <w:bCs/>
        </w:rPr>
      </w:pPr>
    </w:p>
    <w:p w:rsidR="001A557A" w:rsidRDefault="001A557A" w:rsidP="007C6712">
      <w:pPr>
        <w:tabs>
          <w:tab w:val="left" w:pos="9072"/>
        </w:tabs>
        <w:spacing w:line="360" w:lineRule="auto"/>
        <w:ind w:right="-8"/>
        <w:jc w:val="both"/>
        <w:rPr>
          <w:bCs/>
        </w:rPr>
      </w:pPr>
    </w:p>
    <w:p w:rsidR="001A557A" w:rsidRDefault="001A557A" w:rsidP="007C6712">
      <w:pPr>
        <w:tabs>
          <w:tab w:val="left" w:pos="9072"/>
        </w:tabs>
        <w:spacing w:line="360" w:lineRule="auto"/>
        <w:ind w:right="-8"/>
        <w:jc w:val="both"/>
        <w:rPr>
          <w:bCs/>
        </w:rPr>
      </w:pPr>
    </w:p>
    <w:p w:rsidR="001A557A" w:rsidRDefault="001A557A" w:rsidP="007C6712">
      <w:pPr>
        <w:tabs>
          <w:tab w:val="left" w:pos="9072"/>
        </w:tabs>
        <w:spacing w:line="360" w:lineRule="auto"/>
        <w:ind w:right="-8"/>
        <w:jc w:val="both"/>
        <w:rPr>
          <w:bCs/>
        </w:rPr>
      </w:pPr>
    </w:p>
    <w:p w:rsidR="001A557A" w:rsidRDefault="001A557A" w:rsidP="007C6712">
      <w:pPr>
        <w:tabs>
          <w:tab w:val="left" w:pos="9072"/>
        </w:tabs>
        <w:spacing w:line="360" w:lineRule="auto"/>
        <w:ind w:right="-8"/>
        <w:jc w:val="both"/>
        <w:rPr>
          <w:bCs/>
        </w:rPr>
      </w:pPr>
    </w:p>
    <w:p w:rsidR="001A557A" w:rsidRDefault="001A557A" w:rsidP="007C6712">
      <w:pPr>
        <w:tabs>
          <w:tab w:val="left" w:pos="9072"/>
        </w:tabs>
        <w:spacing w:line="360" w:lineRule="auto"/>
        <w:ind w:right="-8"/>
        <w:jc w:val="both"/>
        <w:rPr>
          <w:bCs/>
        </w:rPr>
      </w:pPr>
    </w:p>
    <w:p w:rsidR="001A557A" w:rsidRDefault="001A557A" w:rsidP="007C6712">
      <w:pPr>
        <w:tabs>
          <w:tab w:val="left" w:pos="9072"/>
        </w:tabs>
        <w:spacing w:line="360" w:lineRule="auto"/>
        <w:ind w:right="-8"/>
        <w:jc w:val="both"/>
        <w:rPr>
          <w:bCs/>
        </w:rPr>
      </w:pPr>
    </w:p>
    <w:p w:rsidR="001A557A" w:rsidRDefault="001A557A" w:rsidP="007C6712">
      <w:pPr>
        <w:tabs>
          <w:tab w:val="left" w:pos="9072"/>
        </w:tabs>
        <w:spacing w:line="360" w:lineRule="auto"/>
        <w:ind w:right="-8"/>
        <w:jc w:val="both"/>
        <w:rPr>
          <w:bCs/>
        </w:rPr>
      </w:pPr>
    </w:p>
    <w:p w:rsidR="001A557A" w:rsidRDefault="001A557A" w:rsidP="007C6712">
      <w:pPr>
        <w:tabs>
          <w:tab w:val="left" w:pos="9072"/>
        </w:tabs>
        <w:spacing w:line="360" w:lineRule="auto"/>
        <w:ind w:right="-8"/>
        <w:jc w:val="both"/>
        <w:rPr>
          <w:bCs/>
        </w:rPr>
      </w:pPr>
    </w:p>
    <w:p w:rsidR="001A557A" w:rsidRDefault="001A557A" w:rsidP="007C6712">
      <w:pPr>
        <w:tabs>
          <w:tab w:val="left" w:pos="9072"/>
        </w:tabs>
        <w:spacing w:line="360" w:lineRule="auto"/>
        <w:ind w:right="-8"/>
        <w:jc w:val="both"/>
        <w:rPr>
          <w:bCs/>
        </w:rPr>
      </w:pPr>
    </w:p>
    <w:p w:rsidR="00BC046A" w:rsidRDefault="00BC046A" w:rsidP="007C6712">
      <w:pPr>
        <w:tabs>
          <w:tab w:val="left" w:pos="9072"/>
        </w:tabs>
        <w:spacing w:line="360" w:lineRule="auto"/>
        <w:ind w:right="-8"/>
        <w:jc w:val="both"/>
        <w:rPr>
          <w:bCs/>
        </w:rPr>
      </w:pPr>
    </w:p>
    <w:p w:rsidR="00BC046A" w:rsidRDefault="00BC046A" w:rsidP="007C6712">
      <w:pPr>
        <w:tabs>
          <w:tab w:val="left" w:pos="9072"/>
        </w:tabs>
        <w:spacing w:line="360" w:lineRule="auto"/>
        <w:ind w:right="-8"/>
        <w:jc w:val="both"/>
        <w:rPr>
          <w:bCs/>
        </w:rPr>
      </w:pPr>
    </w:p>
    <w:p w:rsidR="005C017F" w:rsidRDefault="005C017F" w:rsidP="007C6712">
      <w:pPr>
        <w:tabs>
          <w:tab w:val="left" w:pos="9072"/>
        </w:tabs>
        <w:spacing w:line="360" w:lineRule="auto"/>
        <w:ind w:right="-8"/>
        <w:jc w:val="both"/>
        <w:rPr>
          <w:bCs/>
        </w:rPr>
      </w:pPr>
    </w:p>
    <w:p w:rsidR="00A931D3" w:rsidRPr="005F3629" w:rsidRDefault="00952DD7" w:rsidP="00952DD7">
      <w:pPr>
        <w:tabs>
          <w:tab w:val="left" w:pos="9072"/>
        </w:tabs>
        <w:spacing w:line="360" w:lineRule="auto"/>
        <w:ind w:right="-8"/>
        <w:jc w:val="center"/>
        <w:rPr>
          <w:b/>
          <w:sz w:val="28"/>
          <w:szCs w:val="28"/>
        </w:rPr>
      </w:pPr>
      <w:r w:rsidRPr="005F3629">
        <w:rPr>
          <w:b/>
          <w:sz w:val="28"/>
          <w:szCs w:val="28"/>
        </w:rPr>
        <w:lastRenderedPageBreak/>
        <w:t xml:space="preserve">2.2 </w:t>
      </w:r>
      <w:r w:rsidR="005F3629" w:rsidRPr="005F3629">
        <w:rPr>
          <w:b/>
          <w:sz w:val="28"/>
          <w:szCs w:val="28"/>
        </w:rPr>
        <w:t xml:space="preserve">ОСНОВНЫЕ НАПРАВЛЕНИЯ </w:t>
      </w:r>
      <w:r w:rsidR="00F45C04">
        <w:rPr>
          <w:b/>
          <w:sz w:val="28"/>
          <w:szCs w:val="28"/>
        </w:rPr>
        <w:t xml:space="preserve">ПРАВИТЕЛЬСТВА </w:t>
      </w:r>
      <w:r w:rsidR="00956D21">
        <w:rPr>
          <w:b/>
          <w:sz w:val="28"/>
          <w:szCs w:val="28"/>
        </w:rPr>
        <w:t xml:space="preserve">ПРИ </w:t>
      </w:r>
      <w:r w:rsidR="005F3629" w:rsidRPr="005F3629">
        <w:rPr>
          <w:b/>
          <w:sz w:val="28"/>
          <w:szCs w:val="28"/>
        </w:rPr>
        <w:t>ФОРМИРОВАНИ</w:t>
      </w:r>
      <w:r w:rsidR="00956D21">
        <w:rPr>
          <w:b/>
          <w:sz w:val="28"/>
          <w:szCs w:val="28"/>
        </w:rPr>
        <w:t xml:space="preserve">И </w:t>
      </w:r>
      <w:r w:rsidR="005F3629" w:rsidRPr="005F3629">
        <w:rPr>
          <w:b/>
          <w:sz w:val="28"/>
          <w:szCs w:val="28"/>
        </w:rPr>
        <w:t>ИМИДЖА МЕКСИКИ</w:t>
      </w:r>
    </w:p>
    <w:p w:rsidR="00A27774" w:rsidRDefault="00A27774" w:rsidP="00952DD7">
      <w:pPr>
        <w:tabs>
          <w:tab w:val="left" w:pos="9072"/>
        </w:tabs>
        <w:spacing w:line="360" w:lineRule="auto"/>
        <w:ind w:right="-8"/>
        <w:jc w:val="center"/>
        <w:rPr>
          <w:bCs/>
        </w:rPr>
      </w:pPr>
    </w:p>
    <w:p w:rsidR="00FD0CF3" w:rsidRDefault="00A27774" w:rsidP="006550CA">
      <w:pPr>
        <w:tabs>
          <w:tab w:val="left" w:pos="9072"/>
        </w:tabs>
        <w:spacing w:line="360" w:lineRule="auto"/>
        <w:ind w:right="-8" w:firstLine="851"/>
        <w:jc w:val="both"/>
        <w:rPr>
          <w:bCs/>
        </w:rPr>
      </w:pPr>
      <w:r>
        <w:rPr>
          <w:bCs/>
        </w:rPr>
        <w:t xml:space="preserve">Концепция </w:t>
      </w:r>
      <w:r w:rsidR="006550CA">
        <w:rPr>
          <w:bCs/>
        </w:rPr>
        <w:t xml:space="preserve">продвижения имиджа государства через призму </w:t>
      </w:r>
      <w:proofErr w:type="spellStart"/>
      <w:r w:rsidR="006550CA">
        <w:rPr>
          <w:bCs/>
        </w:rPr>
        <w:t>странового</w:t>
      </w:r>
      <w:proofErr w:type="spellEnd"/>
      <w:r w:rsidR="006550CA">
        <w:rPr>
          <w:bCs/>
        </w:rPr>
        <w:t xml:space="preserve"> </w:t>
      </w:r>
      <w:proofErr w:type="spellStart"/>
      <w:r w:rsidR="006550CA">
        <w:rPr>
          <w:bCs/>
        </w:rPr>
        <w:t>брендинга</w:t>
      </w:r>
      <w:proofErr w:type="spellEnd"/>
      <w:r w:rsidR="006550CA">
        <w:rPr>
          <w:bCs/>
        </w:rPr>
        <w:t xml:space="preserve"> все сильнее укрепляется в необходимости отражения территориальной идентичности, вызванной потребностью правительств и бизнес – сообществ в адекватной и актуальной оценке восприятия прямых, косвенных и потенциальных потребителей стран на международном рынке. </w:t>
      </w:r>
    </w:p>
    <w:p w:rsidR="00A27774" w:rsidRDefault="00D903EA" w:rsidP="006550CA">
      <w:pPr>
        <w:tabs>
          <w:tab w:val="left" w:pos="9072"/>
        </w:tabs>
        <w:spacing w:line="360" w:lineRule="auto"/>
        <w:ind w:right="-8" w:firstLine="851"/>
        <w:jc w:val="both"/>
        <w:rPr>
          <w:bCs/>
        </w:rPr>
      </w:pPr>
      <w:r>
        <w:t xml:space="preserve">Как мы уже выявили в нашем исследовании, стратегия позиционирования государства как «бренда» конструирует реалистичное, конкурентоспособное будущее, а также улучшает рентабельность активов и коммерциализацию качественных характеристик сильных сторон государственного имиджа. </w:t>
      </w:r>
      <w:r w:rsidR="006550CA">
        <w:rPr>
          <w:bCs/>
        </w:rPr>
        <w:t xml:space="preserve"> </w:t>
      </w:r>
      <w:r w:rsidR="0010628D">
        <w:rPr>
          <w:bCs/>
        </w:rPr>
        <w:t>Государства инициируют проекты развития и продвижения своего позитивного имиджа не только по причинам, которые связаны с улучшением их внутреннего социального положения или желанием идентифицировать себя с материальным прогрессом. «</w:t>
      </w:r>
      <w:proofErr w:type="spellStart"/>
      <w:r w:rsidR="0010628D">
        <w:rPr>
          <w:bCs/>
        </w:rPr>
        <w:t>Имиджевая</w:t>
      </w:r>
      <w:proofErr w:type="spellEnd"/>
      <w:r w:rsidR="0010628D">
        <w:rPr>
          <w:bCs/>
        </w:rPr>
        <w:t xml:space="preserve"> составляющая» является движущей силой того, как государства рассматриваются и оцениваются другими международными </w:t>
      </w:r>
      <w:proofErr w:type="spellStart"/>
      <w:r w:rsidR="0010628D">
        <w:rPr>
          <w:bCs/>
        </w:rPr>
        <w:t>акторами</w:t>
      </w:r>
      <w:proofErr w:type="spellEnd"/>
      <w:r w:rsidR="0010628D">
        <w:rPr>
          <w:bCs/>
        </w:rPr>
        <w:t>.</w:t>
      </w:r>
      <w:r w:rsidR="00FC5378">
        <w:rPr>
          <w:rStyle w:val="a8"/>
          <w:bCs/>
        </w:rPr>
        <w:footnoteReference w:id="127"/>
      </w:r>
    </w:p>
    <w:p w:rsidR="006F4DCB" w:rsidRDefault="001B1859" w:rsidP="006049D8">
      <w:pPr>
        <w:tabs>
          <w:tab w:val="left" w:pos="9072"/>
        </w:tabs>
        <w:spacing w:line="360" w:lineRule="auto"/>
        <w:ind w:right="-8" w:firstLine="851"/>
        <w:jc w:val="both"/>
      </w:pPr>
      <w:r>
        <w:t xml:space="preserve">Мексика в современных условиях развития международного политического климата не игнорирует факт, что позитивный и выигрышный имидж государства является ключевой предпосылкой для управления своей репутацией и влиянием как внутри страны, так и за рубежом. Имидж служит своего рода нематериальным символом, который отождествляет и укрепляет легитимность доверия к государству. </w:t>
      </w:r>
    </w:p>
    <w:p w:rsidR="006F4DCB" w:rsidRDefault="006F4DCB" w:rsidP="00380CF0">
      <w:pPr>
        <w:tabs>
          <w:tab w:val="left" w:pos="9072"/>
        </w:tabs>
        <w:spacing w:line="360" w:lineRule="auto"/>
        <w:ind w:right="-8" w:firstLine="851"/>
        <w:jc w:val="both"/>
      </w:pPr>
      <w:r w:rsidRPr="006049D8">
        <w:t xml:space="preserve">Что касается мексиканского профиля исследования, то картина восприятия в период 2006 – 2015 годов, которая была представлена </w:t>
      </w:r>
      <w:proofErr w:type="spellStart"/>
      <w:r w:rsidRPr="006049D8">
        <w:t>Иберо</w:t>
      </w:r>
      <w:proofErr w:type="spellEnd"/>
      <w:r w:rsidRPr="006049D8">
        <w:t xml:space="preserve"> – </w:t>
      </w:r>
      <w:r>
        <w:t>А</w:t>
      </w:r>
      <w:r w:rsidRPr="006049D8">
        <w:t xml:space="preserve">мериканским университетом, </w:t>
      </w:r>
      <w:r>
        <w:t>может послужить объективному оцениваю того, какие тенденции преобладают в восприятии Мексики и ее имиджа зарубежной аудиторией</w:t>
      </w:r>
      <w:r w:rsidRPr="006049D8">
        <w:t>:</w:t>
      </w:r>
    </w:p>
    <w:p w:rsidR="006F4DCB" w:rsidRPr="001B1859" w:rsidRDefault="006F4DCB" w:rsidP="006F4DCB">
      <w:pPr>
        <w:pStyle w:val="a4"/>
        <w:tabs>
          <w:tab w:val="left" w:pos="9072"/>
        </w:tabs>
        <w:spacing w:line="360" w:lineRule="auto"/>
        <w:ind w:left="0" w:right="-8" w:firstLine="851"/>
        <w:jc w:val="both"/>
        <w:rPr>
          <w:rFonts w:ascii="Times New Roman" w:hAnsi="Times New Roman" w:cs="Times New Roman"/>
        </w:rPr>
      </w:pPr>
      <w:r>
        <w:rPr>
          <w:rFonts w:ascii="Times New Roman" w:hAnsi="Times New Roman" w:cs="Times New Roman"/>
        </w:rPr>
        <w:t xml:space="preserve">1) </w:t>
      </w:r>
      <w:r w:rsidRPr="006049D8">
        <w:rPr>
          <w:rFonts w:ascii="Times New Roman" w:hAnsi="Times New Roman" w:cs="Times New Roman"/>
        </w:rPr>
        <w:t xml:space="preserve">Негативный имидж: </w:t>
      </w:r>
      <w:r w:rsidRPr="006049D8">
        <w:rPr>
          <w:rFonts w:ascii="Times New Roman" w:hAnsi="Times New Roman" w:cs="Times New Roman"/>
          <w:bCs/>
        </w:rPr>
        <w:t>Мексика – это «зависимое» государство, которое постоянно находится в состоянии внутренней нестабильности и конфликтности благодаря таким факторам, как коррупция, насилие, наркоторговля, отсутствие верховенство закона и слабая работа государственного аппарата.</w:t>
      </w:r>
    </w:p>
    <w:p w:rsidR="006F4DCB" w:rsidRPr="006049D8" w:rsidRDefault="006F4DCB" w:rsidP="006F4DCB">
      <w:pPr>
        <w:pStyle w:val="a4"/>
        <w:tabs>
          <w:tab w:val="left" w:pos="9072"/>
        </w:tabs>
        <w:spacing w:line="360" w:lineRule="auto"/>
        <w:ind w:left="0" w:right="-8" w:firstLine="851"/>
        <w:jc w:val="both"/>
        <w:rPr>
          <w:rFonts w:ascii="Times New Roman" w:hAnsi="Times New Roman" w:cs="Times New Roman"/>
        </w:rPr>
      </w:pPr>
      <w:r>
        <w:rPr>
          <w:rFonts w:ascii="Times New Roman" w:hAnsi="Times New Roman" w:cs="Times New Roman"/>
          <w:bCs/>
        </w:rPr>
        <w:lastRenderedPageBreak/>
        <w:t xml:space="preserve">2) </w:t>
      </w:r>
      <w:r w:rsidRPr="006049D8">
        <w:rPr>
          <w:rFonts w:ascii="Times New Roman" w:hAnsi="Times New Roman" w:cs="Times New Roman"/>
          <w:bCs/>
        </w:rPr>
        <w:t xml:space="preserve">Позитивный имидж: Мексика – это «развивающееся» государство, которое сосредоточено на развитии экономического прогресса, финансовой стабильности, динамичной дипломатии, </w:t>
      </w:r>
      <w:proofErr w:type="spellStart"/>
      <w:r w:rsidRPr="006049D8">
        <w:rPr>
          <w:rFonts w:ascii="Times New Roman" w:hAnsi="Times New Roman" w:cs="Times New Roman"/>
          <w:bCs/>
        </w:rPr>
        <w:t>цифровизации</w:t>
      </w:r>
      <w:proofErr w:type="spellEnd"/>
      <w:r w:rsidRPr="006049D8">
        <w:rPr>
          <w:rFonts w:ascii="Times New Roman" w:hAnsi="Times New Roman" w:cs="Times New Roman"/>
          <w:bCs/>
        </w:rPr>
        <w:t xml:space="preserve"> и </w:t>
      </w:r>
      <w:proofErr w:type="spellStart"/>
      <w:r w:rsidRPr="006049D8">
        <w:rPr>
          <w:rFonts w:ascii="Times New Roman" w:hAnsi="Times New Roman" w:cs="Times New Roman"/>
          <w:bCs/>
        </w:rPr>
        <w:t>диджитализации</w:t>
      </w:r>
      <w:proofErr w:type="spellEnd"/>
      <w:r w:rsidRPr="006049D8">
        <w:rPr>
          <w:rFonts w:ascii="Times New Roman" w:hAnsi="Times New Roman" w:cs="Times New Roman"/>
          <w:bCs/>
        </w:rPr>
        <w:t xml:space="preserve"> многих жизнедеятельных сфер государства.</w:t>
      </w:r>
    </w:p>
    <w:p w:rsidR="006F4DCB" w:rsidRPr="006F4DCB" w:rsidRDefault="006F4DCB" w:rsidP="006F4DCB">
      <w:pPr>
        <w:pStyle w:val="a4"/>
        <w:tabs>
          <w:tab w:val="left" w:pos="9072"/>
        </w:tabs>
        <w:spacing w:line="360" w:lineRule="auto"/>
        <w:ind w:left="0" w:right="-8" w:firstLine="851"/>
        <w:jc w:val="both"/>
        <w:rPr>
          <w:rFonts w:ascii="Times New Roman" w:hAnsi="Times New Roman" w:cs="Times New Roman"/>
        </w:rPr>
      </w:pPr>
      <w:r>
        <w:rPr>
          <w:rFonts w:ascii="Times New Roman" w:hAnsi="Times New Roman" w:cs="Times New Roman"/>
          <w:bCs/>
        </w:rPr>
        <w:t xml:space="preserve">3) </w:t>
      </w:r>
      <w:r w:rsidRPr="006049D8">
        <w:rPr>
          <w:rFonts w:ascii="Times New Roman" w:hAnsi="Times New Roman" w:cs="Times New Roman"/>
          <w:bCs/>
        </w:rPr>
        <w:t xml:space="preserve">Нейтральный имидж, но с явным отрицательным фоном: Мексика – это «экзотическое» государство, культурная составляющая которого развивается вокруг </w:t>
      </w:r>
      <w:proofErr w:type="spellStart"/>
      <w:r w:rsidRPr="006049D8">
        <w:rPr>
          <w:rFonts w:ascii="Times New Roman" w:hAnsi="Times New Roman" w:cs="Times New Roman"/>
          <w:bCs/>
        </w:rPr>
        <w:t>стереотипизированных</w:t>
      </w:r>
      <w:proofErr w:type="spellEnd"/>
      <w:r w:rsidRPr="006049D8">
        <w:rPr>
          <w:rFonts w:ascii="Times New Roman" w:hAnsi="Times New Roman" w:cs="Times New Roman"/>
          <w:bCs/>
        </w:rPr>
        <w:t xml:space="preserve"> образов и специфическими символическими атрибутами из разряда </w:t>
      </w:r>
      <w:proofErr w:type="spellStart"/>
      <w:r w:rsidRPr="006049D8">
        <w:rPr>
          <w:rFonts w:ascii="Times New Roman" w:hAnsi="Times New Roman" w:cs="Times New Roman"/>
          <w:bCs/>
        </w:rPr>
        <w:t>наркокорридос</w:t>
      </w:r>
      <w:proofErr w:type="spellEnd"/>
      <w:r w:rsidRPr="006049D8">
        <w:rPr>
          <w:rFonts w:ascii="Times New Roman" w:hAnsi="Times New Roman" w:cs="Times New Roman"/>
          <w:bCs/>
        </w:rPr>
        <w:t xml:space="preserve">, сомбреро, текила, </w:t>
      </w:r>
      <w:proofErr w:type="spellStart"/>
      <w:r w:rsidRPr="006049D8">
        <w:rPr>
          <w:rFonts w:ascii="Times New Roman" w:hAnsi="Times New Roman" w:cs="Times New Roman"/>
          <w:bCs/>
        </w:rPr>
        <w:t>наркотрафик</w:t>
      </w:r>
      <w:proofErr w:type="spellEnd"/>
      <w:r w:rsidRPr="006049D8">
        <w:rPr>
          <w:rFonts w:ascii="Times New Roman" w:hAnsi="Times New Roman" w:cs="Times New Roman"/>
          <w:bCs/>
        </w:rPr>
        <w:t>.</w:t>
      </w:r>
      <w:r w:rsidRPr="006049D8">
        <w:rPr>
          <w:rStyle w:val="a8"/>
          <w:rFonts w:ascii="Times New Roman" w:hAnsi="Times New Roman" w:cs="Times New Roman"/>
          <w:bCs/>
        </w:rPr>
        <w:footnoteReference w:id="128"/>
      </w:r>
    </w:p>
    <w:p w:rsidR="00FD0CF3" w:rsidRDefault="001B1859" w:rsidP="006049D8">
      <w:pPr>
        <w:tabs>
          <w:tab w:val="left" w:pos="9072"/>
        </w:tabs>
        <w:spacing w:line="360" w:lineRule="auto"/>
        <w:ind w:right="-8" w:firstLine="851"/>
        <w:jc w:val="both"/>
      </w:pPr>
      <w:r>
        <w:t>Исходя из мексиканского законодательства, официальная ответственность за репутацию и продвижения имиджа лежит на Министерстве Иностранных Дел и его легитимных представителях за рубежом.</w:t>
      </w:r>
      <w:r w:rsidRPr="001B1859">
        <w:t xml:space="preserve"> </w:t>
      </w:r>
      <w:r>
        <w:t>Здесь уместно обратиться к з</w:t>
      </w:r>
      <w:r w:rsidRPr="001B1859">
        <w:t>акон</w:t>
      </w:r>
      <w:r>
        <w:t>у</w:t>
      </w:r>
      <w:r w:rsidRPr="001B1859">
        <w:t xml:space="preserve"> </w:t>
      </w:r>
      <w:r w:rsidR="00FD0CF3">
        <w:t>«</w:t>
      </w:r>
      <w:r w:rsidRPr="001B1859">
        <w:t>О дипломатической службе Мексики</w:t>
      </w:r>
      <w:r w:rsidR="00FD0CF3">
        <w:t>»</w:t>
      </w:r>
      <w:r>
        <w:t xml:space="preserve">, который </w:t>
      </w:r>
      <w:r w:rsidRPr="001B1859">
        <w:t>определяет</w:t>
      </w:r>
      <w:r>
        <w:t>, что</w:t>
      </w:r>
      <w:r w:rsidRPr="001B1859">
        <w:t xml:space="preserve"> </w:t>
      </w:r>
      <w:r w:rsidR="00FD0CF3">
        <w:t>«</w:t>
      </w:r>
      <w:r w:rsidRPr="001B1859">
        <w:t>дипломатическ</w:t>
      </w:r>
      <w:r w:rsidR="00FD0CF3">
        <w:t>ая</w:t>
      </w:r>
      <w:r w:rsidRPr="001B1859">
        <w:t xml:space="preserve"> деятельность </w:t>
      </w:r>
      <w:r w:rsidR="00FD0CF3">
        <w:t xml:space="preserve">– это </w:t>
      </w:r>
      <w:r w:rsidRPr="001B1859">
        <w:t>действия государственных служащих в области международных отношений, направленные на достижение целей внешней политики и повышение присутствия, влияния и престижа Мексики в мире</w:t>
      </w:r>
      <w:r w:rsidR="00FD0CF3">
        <w:t>.»</w:t>
      </w:r>
      <w:r w:rsidR="00FD0CF3">
        <w:rPr>
          <w:rStyle w:val="a8"/>
        </w:rPr>
        <w:footnoteReference w:id="129"/>
      </w:r>
      <w:r>
        <w:t xml:space="preserve">  </w:t>
      </w:r>
    </w:p>
    <w:p w:rsidR="006F31FB" w:rsidRDefault="00F54D0D" w:rsidP="006F31FB">
      <w:pPr>
        <w:tabs>
          <w:tab w:val="left" w:pos="9072"/>
        </w:tabs>
        <w:spacing w:line="360" w:lineRule="auto"/>
        <w:ind w:right="-8" w:firstLine="851"/>
        <w:jc w:val="both"/>
      </w:pPr>
      <w:r>
        <w:t xml:space="preserve">Неотделимым органом, работа которого также направлена на всестороннее и конкурентоспособное продвижение всевозможных продуктов Мексики, является Министерство по туризму. </w:t>
      </w:r>
      <w:r w:rsidR="00A24D93">
        <w:t xml:space="preserve">Позиционирование государства характеризуется не только коммуникационными и маркетинговыми стратегиями, но и туристическим опытом, который приобретают посетители во время пребывания в стране. </w:t>
      </w:r>
      <w:r w:rsidR="004D1ACA">
        <w:t>Как сообщается в официальных отчетах, рост туристических потоков в Мексику имеет тенденцию к стабильному росту за последние 50 лет: в 1950 – х годах Мексику посещали примерно 25 миллионов туристов, в 2000 году – 673 млн</w:t>
      </w:r>
      <w:r w:rsidR="006F31FB">
        <w:t>. (см. Приложение 4)</w:t>
      </w:r>
      <w:r w:rsidR="004D1ACA">
        <w:rPr>
          <w:rStyle w:val="a8"/>
        </w:rPr>
        <w:footnoteReference w:id="130"/>
      </w:r>
      <w:r w:rsidR="006F31FB">
        <w:t xml:space="preserve"> </w:t>
      </w:r>
    </w:p>
    <w:p w:rsidR="00380CF0" w:rsidRDefault="006F31FB" w:rsidP="005726EA">
      <w:pPr>
        <w:tabs>
          <w:tab w:val="left" w:pos="9072"/>
        </w:tabs>
        <w:spacing w:line="360" w:lineRule="auto"/>
        <w:ind w:right="-8" w:firstLine="851"/>
        <w:jc w:val="both"/>
      </w:pPr>
      <w:r>
        <w:t xml:space="preserve">В рамках развития туристического сектора было учреждено и разработано значительное количество привлекательных кампаний, направленных на привлечение внешней аудитории и проецирования того, что Мексика может отождествляться не только </w:t>
      </w:r>
      <w:r>
        <w:lastRenderedPageBreak/>
        <w:t xml:space="preserve">с тем негативным имиджем, который распространяется посредством публикаций в новостных сводках мировых изданий. </w:t>
      </w:r>
    </w:p>
    <w:p w:rsidR="00380CF0" w:rsidRDefault="00380CF0" w:rsidP="00380CF0">
      <w:pPr>
        <w:pStyle w:val="a3"/>
        <w:spacing w:before="0" w:beforeAutospacing="0" w:after="0" w:afterAutospacing="0" w:line="360" w:lineRule="auto"/>
        <w:ind w:firstLine="851"/>
        <w:jc w:val="both"/>
      </w:pPr>
      <w:r>
        <w:t xml:space="preserve">С целью уменьшения разрыва между негативными </w:t>
      </w:r>
      <w:proofErr w:type="spellStart"/>
      <w:r>
        <w:t>стереотипизированными</w:t>
      </w:r>
      <w:proofErr w:type="spellEnd"/>
      <w:r>
        <w:t xml:space="preserve"> образами и тем</w:t>
      </w:r>
      <w:r w:rsidR="00FE6EAD">
        <w:t xml:space="preserve">и </w:t>
      </w:r>
      <w:r>
        <w:t>возможностями, которые может предложить Мексика, правительство в 2003 году разработало официальный</w:t>
      </w:r>
      <w:r w:rsidRPr="00380CF0">
        <w:t xml:space="preserve"> </w:t>
      </w:r>
      <w:proofErr w:type="spellStart"/>
      <w:r>
        <w:t>брендинговый</w:t>
      </w:r>
      <w:proofErr w:type="spellEnd"/>
      <w:r>
        <w:t xml:space="preserve"> проект </w:t>
      </w:r>
      <w:r w:rsidRPr="00380CF0">
        <w:rPr>
          <w:i/>
          <w:iCs/>
        </w:rPr>
        <w:t>«</w:t>
      </w:r>
      <w:r w:rsidRPr="00380CF0">
        <w:rPr>
          <w:i/>
          <w:iCs/>
          <w:lang w:val="en-US"/>
        </w:rPr>
        <w:t>La</w:t>
      </w:r>
      <w:r w:rsidRPr="00380CF0">
        <w:rPr>
          <w:i/>
          <w:iCs/>
        </w:rPr>
        <w:t xml:space="preserve"> </w:t>
      </w:r>
      <w:proofErr w:type="spellStart"/>
      <w:r w:rsidRPr="00380CF0">
        <w:rPr>
          <w:i/>
          <w:iCs/>
        </w:rPr>
        <w:t>Marca</w:t>
      </w:r>
      <w:proofErr w:type="spellEnd"/>
      <w:r w:rsidRPr="00380CF0">
        <w:rPr>
          <w:i/>
          <w:iCs/>
        </w:rPr>
        <w:t xml:space="preserve"> </w:t>
      </w:r>
      <w:proofErr w:type="spellStart"/>
      <w:r w:rsidRPr="00380CF0">
        <w:rPr>
          <w:i/>
          <w:iCs/>
        </w:rPr>
        <w:t>País</w:t>
      </w:r>
      <w:proofErr w:type="spellEnd"/>
      <w:r w:rsidRPr="00380CF0">
        <w:rPr>
          <w:i/>
          <w:iCs/>
        </w:rPr>
        <w:t xml:space="preserve"> </w:t>
      </w:r>
      <w:proofErr w:type="spellStart"/>
      <w:r w:rsidRPr="00380CF0">
        <w:rPr>
          <w:i/>
          <w:iCs/>
        </w:rPr>
        <w:t>México</w:t>
      </w:r>
      <w:proofErr w:type="spellEnd"/>
      <w:r w:rsidRPr="00380CF0">
        <w:rPr>
          <w:i/>
          <w:iCs/>
        </w:rPr>
        <w:t>»</w:t>
      </w:r>
      <w:r w:rsidRPr="00380CF0">
        <w:t xml:space="preserve">. </w:t>
      </w:r>
      <w:r>
        <w:t xml:space="preserve">В логотипе бренда мы также можем проследить определенный </w:t>
      </w:r>
      <w:proofErr w:type="spellStart"/>
      <w:r>
        <w:t>мэсседж</w:t>
      </w:r>
      <w:proofErr w:type="spellEnd"/>
      <w:r>
        <w:t>, направленный на широкую аудиторию:</w:t>
      </w:r>
    </w:p>
    <w:p w:rsidR="00380CF0" w:rsidRDefault="00380CF0" w:rsidP="00380CF0">
      <w:pPr>
        <w:pStyle w:val="a3"/>
        <w:numPr>
          <w:ilvl w:val="0"/>
          <w:numId w:val="37"/>
        </w:numPr>
        <w:spacing w:before="0" w:beforeAutospacing="0" w:after="0" w:afterAutospacing="0" w:line="360" w:lineRule="auto"/>
        <w:jc w:val="both"/>
      </w:pPr>
      <w:r>
        <w:t>М (красный цвет) – тысячелетняя цивилизация, которая имеет свою глубокую обширную историю и гордость за свою страну.</w:t>
      </w:r>
    </w:p>
    <w:p w:rsidR="00380CF0" w:rsidRPr="00380CF0" w:rsidRDefault="00380CF0" w:rsidP="00380CF0">
      <w:pPr>
        <w:pStyle w:val="a3"/>
        <w:numPr>
          <w:ilvl w:val="0"/>
          <w:numId w:val="37"/>
        </w:numPr>
        <w:spacing w:before="0" w:beforeAutospacing="0" w:after="0" w:afterAutospacing="0" w:line="360" w:lineRule="auto"/>
        <w:jc w:val="both"/>
      </w:pPr>
      <w:r>
        <w:rPr>
          <w:lang w:val="en-US"/>
        </w:rPr>
        <w:t>E</w:t>
      </w:r>
      <w:r w:rsidRPr="00380CF0">
        <w:t xml:space="preserve"> (</w:t>
      </w:r>
      <w:r>
        <w:t>темно-красный) – встреча мира «Мексики» с другим миром.</w:t>
      </w:r>
    </w:p>
    <w:p w:rsidR="00380CF0" w:rsidRPr="00380CF0" w:rsidRDefault="00380CF0" w:rsidP="00380CF0">
      <w:pPr>
        <w:pStyle w:val="a3"/>
        <w:numPr>
          <w:ilvl w:val="0"/>
          <w:numId w:val="37"/>
        </w:numPr>
        <w:spacing w:before="0" w:beforeAutospacing="0" w:after="0" w:afterAutospacing="0" w:line="360" w:lineRule="auto"/>
        <w:jc w:val="both"/>
      </w:pPr>
      <w:r>
        <w:rPr>
          <w:lang w:val="en-US"/>
        </w:rPr>
        <w:t>X</w:t>
      </w:r>
      <w:r>
        <w:t xml:space="preserve"> (желтый) – символ слияния и встречи дня и ночи.</w:t>
      </w:r>
    </w:p>
    <w:p w:rsidR="00380CF0" w:rsidRPr="00380CF0" w:rsidRDefault="00380CF0" w:rsidP="00380CF0">
      <w:pPr>
        <w:pStyle w:val="a3"/>
        <w:numPr>
          <w:ilvl w:val="0"/>
          <w:numId w:val="37"/>
        </w:numPr>
        <w:spacing w:before="0" w:beforeAutospacing="0" w:after="0" w:afterAutospacing="0" w:line="360" w:lineRule="auto"/>
        <w:jc w:val="both"/>
      </w:pPr>
      <w:r>
        <w:rPr>
          <w:lang w:val="en-US"/>
        </w:rPr>
        <w:t>I</w:t>
      </w:r>
      <w:r>
        <w:t xml:space="preserve"> (фиолетовый) – устремление в будущее и акцент на развитие.</w:t>
      </w:r>
    </w:p>
    <w:p w:rsidR="00380CF0" w:rsidRPr="00380CF0" w:rsidRDefault="00380CF0" w:rsidP="00380CF0">
      <w:pPr>
        <w:pStyle w:val="a3"/>
        <w:numPr>
          <w:ilvl w:val="0"/>
          <w:numId w:val="37"/>
        </w:numPr>
        <w:spacing w:before="0" w:beforeAutospacing="0" w:after="0" w:afterAutospacing="0" w:line="360" w:lineRule="auto"/>
        <w:jc w:val="both"/>
      </w:pPr>
      <w:r>
        <w:rPr>
          <w:lang w:val="en-US"/>
        </w:rPr>
        <w:t>C</w:t>
      </w:r>
      <w:r>
        <w:t xml:space="preserve"> (зеленый) – жизнерадостность, богатство природных ресурсов и биоразнообразие.</w:t>
      </w:r>
    </w:p>
    <w:p w:rsidR="00380CF0" w:rsidRDefault="00380CF0" w:rsidP="00380CF0">
      <w:pPr>
        <w:pStyle w:val="a3"/>
        <w:numPr>
          <w:ilvl w:val="0"/>
          <w:numId w:val="37"/>
        </w:numPr>
        <w:spacing w:before="0" w:beforeAutospacing="0" w:after="0" w:afterAutospacing="0" w:line="360" w:lineRule="auto"/>
        <w:jc w:val="both"/>
      </w:pPr>
      <w:r>
        <w:rPr>
          <w:lang w:val="en-US"/>
        </w:rPr>
        <w:t>O</w:t>
      </w:r>
      <w:r>
        <w:t xml:space="preserve"> (бирюзовый) – отражение неба, переплетенного с высокими идеалами и мечтами.</w:t>
      </w:r>
    </w:p>
    <w:p w:rsidR="005726EA" w:rsidRDefault="00380CF0" w:rsidP="005726EA">
      <w:pPr>
        <w:tabs>
          <w:tab w:val="left" w:pos="9072"/>
        </w:tabs>
        <w:spacing w:line="360" w:lineRule="auto"/>
        <w:ind w:right="-8" w:firstLine="851"/>
        <w:jc w:val="both"/>
      </w:pPr>
      <w:r>
        <w:t>Также</w:t>
      </w:r>
      <w:r w:rsidR="006F31FB">
        <w:t xml:space="preserve"> одной из самых успешных для туристической отрасли была кампания </w:t>
      </w:r>
      <w:r w:rsidR="006F31FB" w:rsidRPr="00B37165">
        <w:rPr>
          <w:i/>
          <w:iCs/>
        </w:rPr>
        <w:t>«</w:t>
      </w:r>
      <w:r w:rsidR="006F31FB" w:rsidRPr="00B37165">
        <w:rPr>
          <w:i/>
          <w:iCs/>
          <w:lang w:val="en-US"/>
        </w:rPr>
        <w:t>Mexico</w:t>
      </w:r>
      <w:r w:rsidR="006F31FB" w:rsidRPr="00B37165">
        <w:rPr>
          <w:i/>
          <w:iCs/>
        </w:rPr>
        <w:t xml:space="preserve"> </w:t>
      </w:r>
      <w:r w:rsidR="006F31FB" w:rsidRPr="00B37165">
        <w:rPr>
          <w:i/>
          <w:iCs/>
          <w:lang w:val="en-US"/>
        </w:rPr>
        <w:t>Live</w:t>
      </w:r>
      <w:r w:rsidR="006F31FB" w:rsidRPr="00B37165">
        <w:rPr>
          <w:i/>
          <w:iCs/>
        </w:rPr>
        <w:t xml:space="preserve"> </w:t>
      </w:r>
      <w:r w:rsidR="006F31FB" w:rsidRPr="00B37165">
        <w:rPr>
          <w:i/>
          <w:iCs/>
          <w:lang w:val="en-US"/>
        </w:rPr>
        <w:t>it</w:t>
      </w:r>
      <w:r w:rsidR="006F31FB" w:rsidRPr="00B37165">
        <w:rPr>
          <w:i/>
          <w:iCs/>
        </w:rPr>
        <w:t xml:space="preserve"> </w:t>
      </w:r>
      <w:r w:rsidR="006F31FB" w:rsidRPr="00B37165">
        <w:rPr>
          <w:i/>
          <w:iCs/>
          <w:lang w:val="en-US"/>
        </w:rPr>
        <w:t>To</w:t>
      </w:r>
      <w:r w:rsidR="006F31FB" w:rsidRPr="00B37165">
        <w:rPr>
          <w:i/>
          <w:iCs/>
        </w:rPr>
        <w:t xml:space="preserve"> </w:t>
      </w:r>
      <w:r w:rsidR="006F31FB" w:rsidRPr="00B37165">
        <w:rPr>
          <w:i/>
          <w:iCs/>
          <w:lang w:val="en-US"/>
        </w:rPr>
        <w:t>Believe</w:t>
      </w:r>
      <w:r w:rsidR="006F31FB" w:rsidRPr="00B37165">
        <w:rPr>
          <w:i/>
          <w:iCs/>
        </w:rPr>
        <w:t xml:space="preserve"> </w:t>
      </w:r>
      <w:r w:rsidR="006F31FB" w:rsidRPr="00B37165">
        <w:rPr>
          <w:i/>
          <w:iCs/>
          <w:lang w:val="en-US"/>
        </w:rPr>
        <w:t>it</w:t>
      </w:r>
      <w:r w:rsidR="006F31FB" w:rsidRPr="00B37165">
        <w:rPr>
          <w:i/>
          <w:iCs/>
        </w:rPr>
        <w:t>»</w:t>
      </w:r>
      <w:r w:rsidR="006F31FB">
        <w:t xml:space="preserve">, в рамках которой было проведено несколько флагманских и весомых событий, </w:t>
      </w:r>
      <w:proofErr w:type="spellStart"/>
      <w:r w:rsidR="006F31FB">
        <w:t>нативно</w:t>
      </w:r>
      <w:proofErr w:type="spellEnd"/>
      <w:r w:rsidR="006F31FB">
        <w:t xml:space="preserve"> заставивших иностранную аудиторию взглянуть на Мексику как на наполненное глубокой историей государство</w:t>
      </w:r>
      <w:r w:rsidR="005726EA">
        <w:t xml:space="preserve">: </w:t>
      </w:r>
    </w:p>
    <w:p w:rsidR="006F31FB" w:rsidRDefault="005726EA" w:rsidP="005726EA">
      <w:pPr>
        <w:tabs>
          <w:tab w:val="left" w:pos="9072"/>
        </w:tabs>
        <w:spacing w:line="360" w:lineRule="auto"/>
        <w:ind w:right="-8" w:firstLine="851"/>
        <w:jc w:val="both"/>
      </w:pPr>
      <w:r>
        <w:t>1)</w:t>
      </w:r>
      <w:r w:rsidR="006F4DCB">
        <w:t xml:space="preserve"> </w:t>
      </w:r>
      <w:r>
        <w:t>Проведение в 2016 – 2017 годах совместно с Германией Двойного года, что означает инициативность между двумя государствами по обмену культурными, историческими, национальными ценностями с целью укрепления их отношений и долгосрочных связей.</w:t>
      </w:r>
    </w:p>
    <w:p w:rsidR="005726EA" w:rsidRDefault="005726EA" w:rsidP="006F31FB">
      <w:pPr>
        <w:tabs>
          <w:tab w:val="left" w:pos="9072"/>
        </w:tabs>
        <w:spacing w:line="360" w:lineRule="auto"/>
        <w:ind w:right="-8" w:firstLine="851"/>
        <w:jc w:val="both"/>
      </w:pPr>
      <w:r>
        <w:t>2)</w:t>
      </w:r>
      <w:r w:rsidR="006F4DCB">
        <w:t xml:space="preserve"> </w:t>
      </w:r>
      <w:r>
        <w:t>Организация Чемпионатов мира «Формула 1» с 2015 по 2019 года.</w:t>
      </w:r>
    </w:p>
    <w:p w:rsidR="005726EA" w:rsidRDefault="005726EA" w:rsidP="006F31FB">
      <w:pPr>
        <w:tabs>
          <w:tab w:val="left" w:pos="9072"/>
        </w:tabs>
        <w:spacing w:line="360" w:lineRule="auto"/>
        <w:ind w:right="-8" w:firstLine="851"/>
        <w:jc w:val="both"/>
      </w:pPr>
      <w:r>
        <w:t>3)</w:t>
      </w:r>
      <w:r w:rsidR="006F4DCB">
        <w:t xml:space="preserve"> </w:t>
      </w:r>
      <w:r>
        <w:t>Проведение футбольного матча на профессиональном уровне с командами Национальной футбольной лиги США.</w:t>
      </w:r>
    </w:p>
    <w:p w:rsidR="006F4DCB" w:rsidRDefault="005726EA" w:rsidP="006F4DCB">
      <w:pPr>
        <w:tabs>
          <w:tab w:val="left" w:pos="9072"/>
        </w:tabs>
        <w:spacing w:line="360" w:lineRule="auto"/>
        <w:ind w:right="-8" w:firstLine="851"/>
        <w:jc w:val="both"/>
      </w:pPr>
      <w:r>
        <w:t>4)</w:t>
      </w:r>
      <w:r w:rsidR="006F4DCB">
        <w:t xml:space="preserve"> </w:t>
      </w:r>
      <w:r>
        <w:t>Популяризация такого национального праздника, как «День Мертвых». Здесь можно отметить весомый успех в киноиндустрии: выпущенный в 2017 году анимац</w:t>
      </w:r>
      <w:r w:rsidR="006F4DCB">
        <w:t xml:space="preserve">ионный музыкальный фильм </w:t>
      </w:r>
      <w:r>
        <w:t xml:space="preserve">«Тайна Коко» </w:t>
      </w:r>
      <w:r w:rsidR="006F4DCB">
        <w:t xml:space="preserve">благоприятно повлиял на зарубежную аудиторию и </w:t>
      </w:r>
      <w:r w:rsidR="006F4DCB">
        <w:lastRenderedPageBreak/>
        <w:t>способствовал привлечению туристов именно на само празднование вышеупомянутого мероприятия.</w:t>
      </w:r>
      <w:r w:rsidR="006F4DCB" w:rsidRPr="006F4DCB">
        <w:rPr>
          <w:rStyle w:val="a8"/>
        </w:rPr>
        <w:t xml:space="preserve"> </w:t>
      </w:r>
      <w:r w:rsidR="006F4DCB">
        <w:rPr>
          <w:rStyle w:val="a8"/>
        </w:rPr>
        <w:footnoteReference w:id="131"/>
      </w:r>
    </w:p>
    <w:p w:rsidR="005726EA" w:rsidRPr="001303B1" w:rsidRDefault="006F4DCB" w:rsidP="00750118">
      <w:pPr>
        <w:tabs>
          <w:tab w:val="left" w:pos="9072"/>
        </w:tabs>
        <w:spacing w:line="360" w:lineRule="auto"/>
        <w:ind w:right="-8" w:firstLine="851"/>
        <w:jc w:val="both"/>
      </w:pPr>
      <w:r>
        <w:t xml:space="preserve">Более того, согласно </w:t>
      </w:r>
      <w:r w:rsidRPr="00AB7FCA">
        <w:rPr>
          <w:bCs/>
          <w:color w:val="000000" w:themeColor="text1"/>
        </w:rPr>
        <w:t>Международн</w:t>
      </w:r>
      <w:r>
        <w:rPr>
          <w:bCs/>
          <w:color w:val="000000" w:themeColor="text1"/>
        </w:rPr>
        <w:t xml:space="preserve">ому </w:t>
      </w:r>
      <w:r w:rsidRPr="006F4DCB">
        <w:rPr>
          <w:bCs/>
          <w:i/>
          <w:iCs/>
          <w:color w:val="000000" w:themeColor="text1"/>
        </w:rPr>
        <w:t>Индексу туризма (</w:t>
      </w:r>
      <w:r w:rsidRPr="006F4DCB">
        <w:rPr>
          <w:bCs/>
          <w:i/>
          <w:iCs/>
          <w:color w:val="000000" w:themeColor="text1"/>
          <w:lang w:val="en-US"/>
        </w:rPr>
        <w:t>Travel</w:t>
      </w:r>
      <w:r w:rsidRPr="006F4DCB">
        <w:rPr>
          <w:bCs/>
          <w:i/>
          <w:iCs/>
          <w:color w:val="000000" w:themeColor="text1"/>
        </w:rPr>
        <w:t xml:space="preserve"> </w:t>
      </w:r>
      <w:r w:rsidRPr="006F4DCB">
        <w:rPr>
          <w:bCs/>
          <w:i/>
          <w:iCs/>
          <w:color w:val="000000" w:themeColor="text1"/>
          <w:lang w:val="en-US"/>
        </w:rPr>
        <w:t>and</w:t>
      </w:r>
      <w:r w:rsidRPr="006F4DCB">
        <w:rPr>
          <w:bCs/>
          <w:i/>
          <w:iCs/>
          <w:color w:val="000000" w:themeColor="text1"/>
        </w:rPr>
        <w:t xml:space="preserve"> </w:t>
      </w:r>
      <w:r w:rsidRPr="006F4DCB">
        <w:rPr>
          <w:bCs/>
          <w:i/>
          <w:iCs/>
          <w:color w:val="000000" w:themeColor="text1"/>
          <w:lang w:val="en-US"/>
        </w:rPr>
        <w:t>Tourism</w:t>
      </w:r>
      <w:r w:rsidRPr="006F4DCB">
        <w:rPr>
          <w:bCs/>
          <w:i/>
          <w:iCs/>
          <w:color w:val="000000" w:themeColor="text1"/>
        </w:rPr>
        <w:t xml:space="preserve"> </w:t>
      </w:r>
      <w:r w:rsidRPr="006F4DCB">
        <w:rPr>
          <w:bCs/>
          <w:i/>
          <w:iCs/>
          <w:color w:val="000000" w:themeColor="text1"/>
          <w:lang w:val="en-US"/>
        </w:rPr>
        <w:t>Competitiveness Index</w:t>
      </w:r>
      <w:r w:rsidRPr="006F4DCB">
        <w:rPr>
          <w:bCs/>
          <w:i/>
          <w:iCs/>
          <w:color w:val="000000" w:themeColor="text1"/>
        </w:rPr>
        <w:t>)</w:t>
      </w:r>
      <w:r>
        <w:rPr>
          <w:bCs/>
          <w:color w:val="000000" w:themeColor="text1"/>
        </w:rPr>
        <w:t xml:space="preserve">, в 2019 году был зафиксирован самый высокий показатель по оценке </w:t>
      </w:r>
      <w:r w:rsidR="00750118">
        <w:rPr>
          <w:bCs/>
          <w:color w:val="000000" w:themeColor="text1"/>
        </w:rPr>
        <w:t xml:space="preserve">за последние 7 лет </w:t>
      </w:r>
      <w:r>
        <w:rPr>
          <w:bCs/>
          <w:color w:val="000000" w:themeColor="text1"/>
        </w:rPr>
        <w:t xml:space="preserve">– 4.7 балла из 7, а Мексика заняла </w:t>
      </w:r>
      <w:r w:rsidRPr="006F4DCB">
        <w:rPr>
          <w:bCs/>
          <w:color w:val="000000" w:themeColor="text1"/>
        </w:rPr>
        <w:t xml:space="preserve">19 </w:t>
      </w:r>
      <w:r>
        <w:rPr>
          <w:bCs/>
          <w:color w:val="000000" w:themeColor="text1"/>
        </w:rPr>
        <w:t>место в рейтинге из 140 индексируемых стран.</w:t>
      </w:r>
      <w:r w:rsidR="001303B1" w:rsidRPr="001303B1">
        <w:rPr>
          <w:rStyle w:val="a8"/>
          <w:bCs/>
          <w:color w:val="000000" w:themeColor="text1"/>
        </w:rPr>
        <w:t xml:space="preserve"> </w:t>
      </w:r>
      <w:r w:rsidR="001303B1" w:rsidRPr="00AB7FCA">
        <w:rPr>
          <w:rStyle w:val="a8"/>
          <w:bCs/>
          <w:color w:val="000000" w:themeColor="text1"/>
          <w:lang w:val="en-US"/>
        </w:rPr>
        <w:footnoteReference w:id="132"/>
      </w:r>
      <w:r w:rsidR="001303B1">
        <w:rPr>
          <w:bCs/>
          <w:color w:val="000000" w:themeColor="text1"/>
        </w:rPr>
        <w:t xml:space="preserve"> Кроме того, туристическая индустрия с 2014 по 2019 год способствовала созданию 292 миллионов рабочих мест для местных граждан.</w:t>
      </w:r>
      <w:r w:rsidR="001303B1">
        <w:rPr>
          <w:rStyle w:val="a8"/>
          <w:bCs/>
          <w:color w:val="000000" w:themeColor="text1"/>
        </w:rPr>
        <w:footnoteReference w:id="133"/>
      </w:r>
    </w:p>
    <w:p w:rsidR="00750118" w:rsidRDefault="00B37165" w:rsidP="00750118">
      <w:pPr>
        <w:tabs>
          <w:tab w:val="left" w:pos="9072"/>
        </w:tabs>
        <w:spacing w:line="360" w:lineRule="auto"/>
        <w:ind w:right="-8" w:firstLine="851"/>
        <w:jc w:val="both"/>
      </w:pPr>
      <w:r>
        <w:t xml:space="preserve">Важной программой, которая находится в юрисдикции Министерства экономики, является </w:t>
      </w:r>
      <w:r w:rsidRPr="00B37165">
        <w:rPr>
          <w:i/>
          <w:iCs/>
        </w:rPr>
        <w:t>«</w:t>
      </w:r>
      <w:proofErr w:type="spellStart"/>
      <w:r w:rsidRPr="00B37165">
        <w:rPr>
          <w:i/>
          <w:iCs/>
          <w:lang w:val="en-US"/>
        </w:rPr>
        <w:t>ProMexico</w:t>
      </w:r>
      <w:proofErr w:type="spellEnd"/>
      <w:r w:rsidRPr="00B37165">
        <w:rPr>
          <w:i/>
          <w:iCs/>
        </w:rPr>
        <w:t>»</w:t>
      </w:r>
      <w:r>
        <w:t>, созданная с целью содействия привлечения прямых иностранных инвестиций в государство, увеличения процента экспорта товаров и услуг, интернационализации частных и государственный мексиканских компаний и укреплению имиджа Мексики как потенциального стратегически важного партнера по ведению бизнеса.</w:t>
      </w:r>
      <w:r>
        <w:rPr>
          <w:rStyle w:val="a8"/>
        </w:rPr>
        <w:footnoteReference w:id="134"/>
      </w:r>
      <w:r>
        <w:t xml:space="preserve"> Кампания </w:t>
      </w:r>
      <w:r w:rsidRPr="00B37165">
        <w:rPr>
          <w:i/>
          <w:iCs/>
        </w:rPr>
        <w:t>«</w:t>
      </w:r>
      <w:proofErr w:type="spellStart"/>
      <w:r w:rsidRPr="00B37165">
        <w:rPr>
          <w:i/>
          <w:iCs/>
          <w:lang w:val="en-US"/>
        </w:rPr>
        <w:t>ProMexico</w:t>
      </w:r>
      <w:proofErr w:type="spellEnd"/>
      <w:r w:rsidRPr="00B37165">
        <w:rPr>
          <w:i/>
          <w:iCs/>
        </w:rPr>
        <w:t>»</w:t>
      </w:r>
      <w:r>
        <w:t xml:space="preserve"> - это своего рода искусственно созданный внутригосударственный институт, который содействует развитию страны, улучшению социальных условий, предлагает всевозможные альтернативные институциональные цели и задачи для заинтересованных субъектов.</w:t>
      </w:r>
      <w:r w:rsidRPr="00B37165">
        <w:t xml:space="preserve"> </w:t>
      </w:r>
      <w:r w:rsidR="00E01E69">
        <w:t>Здесь также стоит отметить, что з</w:t>
      </w:r>
      <w:r>
        <w:t xml:space="preserve">а время проведения </w:t>
      </w:r>
      <w:r w:rsidRPr="00B37165">
        <w:rPr>
          <w:i/>
          <w:iCs/>
        </w:rPr>
        <w:t>«</w:t>
      </w:r>
      <w:proofErr w:type="spellStart"/>
      <w:r w:rsidRPr="00B37165">
        <w:rPr>
          <w:i/>
          <w:iCs/>
        </w:rPr>
        <w:t>ProMéxico</w:t>
      </w:r>
      <w:proofErr w:type="spellEnd"/>
      <w:r w:rsidRPr="00B37165">
        <w:rPr>
          <w:i/>
          <w:iCs/>
        </w:rPr>
        <w:t>»</w:t>
      </w:r>
      <w:r w:rsidRPr="00B37165">
        <w:t xml:space="preserve"> </w:t>
      </w:r>
      <w:r>
        <w:t xml:space="preserve">можно выделить несколько важных </w:t>
      </w:r>
      <w:r w:rsidR="00E01E69">
        <w:t xml:space="preserve">мероприятий: Мексика участвовала в </w:t>
      </w:r>
      <w:r w:rsidRPr="00B37165">
        <w:t>международных выставках (</w:t>
      </w:r>
      <w:r w:rsidR="00E01E69">
        <w:t>«</w:t>
      </w:r>
      <w:proofErr w:type="spellStart"/>
      <w:r w:rsidRPr="00B37165">
        <w:t>Expo</w:t>
      </w:r>
      <w:proofErr w:type="spellEnd"/>
      <w:r w:rsidRPr="00B37165">
        <w:t xml:space="preserve"> </w:t>
      </w:r>
      <w:proofErr w:type="spellStart"/>
      <w:r w:rsidRPr="00B37165">
        <w:t>Milan</w:t>
      </w:r>
      <w:proofErr w:type="spellEnd"/>
      <w:r w:rsidR="00E01E69">
        <w:t>»</w:t>
      </w:r>
      <w:r w:rsidRPr="00B37165">
        <w:t xml:space="preserve"> 2015 в Италии и </w:t>
      </w:r>
      <w:r w:rsidR="00E01E69">
        <w:t>«</w:t>
      </w:r>
      <w:proofErr w:type="spellStart"/>
      <w:r w:rsidRPr="00B37165">
        <w:t>Expo</w:t>
      </w:r>
      <w:proofErr w:type="spellEnd"/>
      <w:r w:rsidRPr="00B37165">
        <w:t xml:space="preserve"> </w:t>
      </w:r>
      <w:proofErr w:type="spellStart"/>
      <w:r w:rsidRPr="00B37165">
        <w:t>Astanana</w:t>
      </w:r>
      <w:proofErr w:type="spellEnd"/>
      <w:r w:rsidR="00E01E69">
        <w:t>»</w:t>
      </w:r>
      <w:r w:rsidRPr="00B37165">
        <w:t xml:space="preserve"> 2017 в Казахстане), </w:t>
      </w:r>
      <w:r w:rsidR="00E01E69">
        <w:t xml:space="preserve">поддерживала </w:t>
      </w:r>
      <w:r w:rsidRPr="00B37165">
        <w:t>миссии экспортеров, импортеров и инвесторов</w:t>
      </w:r>
      <w:r w:rsidR="00E01E69">
        <w:t xml:space="preserve"> иностранных компаний</w:t>
      </w:r>
      <w:r w:rsidRPr="00B37165">
        <w:t xml:space="preserve">, </w:t>
      </w:r>
      <w:r w:rsidR="00E01E69">
        <w:t xml:space="preserve">организовывала </w:t>
      </w:r>
      <w:r w:rsidRPr="00B37165">
        <w:t>международные рекламные мероприятия</w:t>
      </w:r>
      <w:r w:rsidR="00E01E69">
        <w:t xml:space="preserve">, проводила открытые </w:t>
      </w:r>
      <w:r w:rsidRPr="00B37165">
        <w:t xml:space="preserve"> специализированные семинары по экспорту</w:t>
      </w:r>
      <w:r w:rsidR="00E01E69">
        <w:t>, а также непосредственно отвечала за развитие публичной дипломатии, координировав 49 официальных представительств Мексики за рубежом с дипломатическими представительствами Министерств Иностранных Дел других государств.</w:t>
      </w:r>
      <w:r w:rsidR="00E01E69">
        <w:rPr>
          <w:rStyle w:val="a8"/>
        </w:rPr>
        <w:footnoteReference w:id="135"/>
      </w:r>
    </w:p>
    <w:p w:rsidR="00E01E69" w:rsidRPr="003F4037" w:rsidRDefault="003F4037" w:rsidP="003F4037">
      <w:pPr>
        <w:tabs>
          <w:tab w:val="left" w:pos="9072"/>
        </w:tabs>
        <w:spacing w:line="360" w:lineRule="auto"/>
        <w:ind w:right="-8" w:firstLine="851"/>
        <w:jc w:val="both"/>
        <w:rPr>
          <w:bCs/>
          <w:color w:val="000000" w:themeColor="text1"/>
        </w:rPr>
      </w:pPr>
      <w:r>
        <w:lastRenderedPageBreak/>
        <w:t xml:space="preserve">Так, например, </w:t>
      </w:r>
      <w:r w:rsidRPr="003F4037">
        <w:rPr>
          <w:bCs/>
          <w:i/>
          <w:iCs/>
          <w:color w:val="000000" w:themeColor="text1"/>
        </w:rPr>
        <w:t>Рейтинг стран по благоприятствованию ведения бизнеса (</w:t>
      </w:r>
      <w:r w:rsidRPr="003F4037">
        <w:rPr>
          <w:bCs/>
          <w:i/>
          <w:iCs/>
          <w:color w:val="000000" w:themeColor="text1"/>
          <w:lang w:val="en-US"/>
        </w:rPr>
        <w:t>Best</w:t>
      </w:r>
      <w:r w:rsidRPr="003F4037">
        <w:rPr>
          <w:bCs/>
          <w:i/>
          <w:iCs/>
          <w:color w:val="000000" w:themeColor="text1"/>
        </w:rPr>
        <w:t xml:space="preserve"> </w:t>
      </w:r>
      <w:r w:rsidRPr="003F4037">
        <w:rPr>
          <w:bCs/>
          <w:i/>
          <w:iCs/>
          <w:color w:val="000000" w:themeColor="text1"/>
          <w:lang w:val="en-US"/>
        </w:rPr>
        <w:t>countries</w:t>
      </w:r>
      <w:r w:rsidRPr="003F4037">
        <w:rPr>
          <w:bCs/>
          <w:i/>
          <w:iCs/>
          <w:color w:val="000000" w:themeColor="text1"/>
        </w:rPr>
        <w:t xml:space="preserve"> </w:t>
      </w:r>
      <w:r w:rsidRPr="003F4037">
        <w:rPr>
          <w:bCs/>
          <w:i/>
          <w:iCs/>
          <w:color w:val="000000" w:themeColor="text1"/>
          <w:lang w:val="en-US"/>
        </w:rPr>
        <w:t>for</w:t>
      </w:r>
      <w:r w:rsidRPr="003F4037">
        <w:rPr>
          <w:bCs/>
          <w:i/>
          <w:iCs/>
          <w:color w:val="000000" w:themeColor="text1"/>
        </w:rPr>
        <w:t xml:space="preserve"> </w:t>
      </w:r>
      <w:r w:rsidRPr="003F4037">
        <w:rPr>
          <w:bCs/>
          <w:i/>
          <w:iCs/>
          <w:color w:val="000000" w:themeColor="text1"/>
          <w:lang w:val="en-US"/>
        </w:rPr>
        <w:t>Business</w:t>
      </w:r>
      <w:r w:rsidRPr="003F4037">
        <w:rPr>
          <w:bCs/>
          <w:i/>
          <w:iCs/>
          <w:color w:val="000000" w:themeColor="text1"/>
        </w:rPr>
        <w:t>)</w:t>
      </w:r>
      <w:r w:rsidRPr="003F4037">
        <w:rPr>
          <w:bCs/>
          <w:color w:val="000000" w:themeColor="text1"/>
        </w:rPr>
        <w:t xml:space="preserve">, </w:t>
      </w:r>
      <w:r>
        <w:rPr>
          <w:bCs/>
          <w:color w:val="000000" w:themeColor="text1"/>
        </w:rPr>
        <w:t xml:space="preserve">который ежегодно проводит </w:t>
      </w:r>
      <w:r w:rsidRPr="00AB7FCA">
        <w:rPr>
          <w:bCs/>
          <w:color w:val="000000" w:themeColor="text1"/>
          <w:lang w:val="en-US"/>
        </w:rPr>
        <w:t>Forbes</w:t>
      </w:r>
      <w:r w:rsidRPr="003F4037">
        <w:rPr>
          <w:bCs/>
          <w:color w:val="000000" w:themeColor="text1"/>
        </w:rPr>
        <w:t xml:space="preserve"> </w:t>
      </w:r>
      <w:r w:rsidRPr="00AB7FCA">
        <w:rPr>
          <w:bCs/>
          <w:color w:val="000000" w:themeColor="text1"/>
          <w:lang w:val="en-US"/>
        </w:rPr>
        <w:t>Magazine</w:t>
      </w:r>
      <w:r>
        <w:rPr>
          <w:bCs/>
          <w:color w:val="000000" w:themeColor="text1"/>
        </w:rPr>
        <w:t>, в 2020 году определил Мексику как активно развивающееся государство с подвижными экономическими показателями и поставил ее на 54 место из 161.</w:t>
      </w:r>
      <w:r>
        <w:rPr>
          <w:rStyle w:val="a8"/>
          <w:bCs/>
          <w:color w:val="000000" w:themeColor="text1"/>
        </w:rPr>
        <w:footnoteReference w:id="136"/>
      </w:r>
      <w:r>
        <w:rPr>
          <w:bCs/>
          <w:color w:val="000000" w:themeColor="text1"/>
        </w:rPr>
        <w:t xml:space="preserve"> </w:t>
      </w:r>
    </w:p>
    <w:p w:rsidR="005726EA" w:rsidRPr="003F4037" w:rsidRDefault="003F4037" w:rsidP="003F4037">
      <w:pPr>
        <w:tabs>
          <w:tab w:val="left" w:pos="9072"/>
        </w:tabs>
        <w:spacing w:line="360" w:lineRule="auto"/>
        <w:ind w:right="-8" w:firstLine="851"/>
        <w:jc w:val="both"/>
        <w:rPr>
          <w:bCs/>
        </w:rPr>
      </w:pPr>
      <w:r w:rsidRPr="003F4037">
        <w:rPr>
          <w:bCs/>
          <w:i/>
          <w:iCs/>
          <w:color w:val="000000" w:themeColor="text1"/>
        </w:rPr>
        <w:t>Индекс экономических свобод (</w:t>
      </w:r>
      <w:r w:rsidRPr="003F4037">
        <w:rPr>
          <w:bCs/>
          <w:i/>
          <w:iCs/>
          <w:color w:val="000000" w:themeColor="text1"/>
          <w:lang w:val="en-US"/>
        </w:rPr>
        <w:t>Index</w:t>
      </w:r>
      <w:r w:rsidRPr="003F4037">
        <w:rPr>
          <w:bCs/>
          <w:i/>
          <w:iCs/>
          <w:color w:val="000000" w:themeColor="text1"/>
        </w:rPr>
        <w:t xml:space="preserve"> </w:t>
      </w:r>
      <w:r w:rsidRPr="003F4037">
        <w:rPr>
          <w:bCs/>
          <w:i/>
          <w:iCs/>
          <w:color w:val="000000" w:themeColor="text1"/>
          <w:lang w:val="en-US"/>
        </w:rPr>
        <w:t>of</w:t>
      </w:r>
      <w:r w:rsidRPr="003F4037">
        <w:rPr>
          <w:bCs/>
          <w:i/>
          <w:iCs/>
          <w:color w:val="000000" w:themeColor="text1"/>
        </w:rPr>
        <w:t xml:space="preserve"> </w:t>
      </w:r>
      <w:r w:rsidRPr="003F4037">
        <w:rPr>
          <w:bCs/>
          <w:i/>
          <w:iCs/>
          <w:color w:val="000000" w:themeColor="text1"/>
          <w:lang w:val="en-US"/>
        </w:rPr>
        <w:t>Economic</w:t>
      </w:r>
      <w:r w:rsidRPr="003F4037">
        <w:rPr>
          <w:bCs/>
          <w:i/>
          <w:iCs/>
          <w:color w:val="000000" w:themeColor="text1"/>
        </w:rPr>
        <w:t xml:space="preserve"> </w:t>
      </w:r>
      <w:r w:rsidRPr="003F4037">
        <w:rPr>
          <w:bCs/>
          <w:i/>
          <w:iCs/>
          <w:color w:val="000000" w:themeColor="text1"/>
          <w:lang w:val="en-US"/>
        </w:rPr>
        <w:t>freedom</w:t>
      </w:r>
      <w:r w:rsidRPr="003F4037">
        <w:rPr>
          <w:bCs/>
          <w:i/>
          <w:iCs/>
          <w:color w:val="000000" w:themeColor="text1"/>
        </w:rPr>
        <w:t>),</w:t>
      </w:r>
      <w:r w:rsidRPr="003F4037">
        <w:rPr>
          <w:bCs/>
          <w:color w:val="000000" w:themeColor="text1"/>
        </w:rPr>
        <w:t xml:space="preserve"> </w:t>
      </w:r>
      <w:r>
        <w:rPr>
          <w:bCs/>
          <w:color w:val="000000" w:themeColor="text1"/>
        </w:rPr>
        <w:t>основанный</w:t>
      </w:r>
      <w:r w:rsidRPr="003F4037">
        <w:rPr>
          <w:bCs/>
          <w:color w:val="000000" w:themeColor="text1"/>
        </w:rPr>
        <w:t xml:space="preserve"> </w:t>
      </w:r>
      <w:r w:rsidRPr="00AB7FCA">
        <w:rPr>
          <w:bCs/>
          <w:color w:val="000000" w:themeColor="text1"/>
          <w:shd w:val="clear" w:color="auto" w:fill="FFFFFF"/>
          <w:lang w:val="en-US"/>
        </w:rPr>
        <w:t>The Heritage</w:t>
      </w:r>
      <w:r w:rsidRPr="003F4037">
        <w:rPr>
          <w:bCs/>
          <w:color w:val="000000" w:themeColor="text1"/>
          <w:shd w:val="clear" w:color="auto" w:fill="FFFFFF"/>
        </w:rPr>
        <w:t xml:space="preserve"> </w:t>
      </w:r>
      <w:r w:rsidRPr="00AB7FCA">
        <w:rPr>
          <w:bCs/>
          <w:color w:val="000000" w:themeColor="text1"/>
          <w:shd w:val="clear" w:color="auto" w:fill="FFFFFF"/>
          <w:lang w:val="en-US"/>
        </w:rPr>
        <w:t>Foundation</w:t>
      </w:r>
      <w:r w:rsidRPr="003F4037">
        <w:rPr>
          <w:bCs/>
          <w:color w:val="000000" w:themeColor="text1"/>
          <w:shd w:val="clear" w:color="auto" w:fill="FFFFFF"/>
        </w:rPr>
        <w:t xml:space="preserve"> </w:t>
      </w:r>
      <w:r w:rsidRPr="00AB7FCA">
        <w:rPr>
          <w:bCs/>
          <w:color w:val="000000" w:themeColor="text1"/>
          <w:shd w:val="clear" w:color="auto" w:fill="FFFFFF"/>
          <w:lang w:val="en-US"/>
        </w:rPr>
        <w:t>and</w:t>
      </w:r>
      <w:r w:rsidRPr="003F4037">
        <w:rPr>
          <w:bCs/>
          <w:color w:val="000000" w:themeColor="text1"/>
          <w:shd w:val="clear" w:color="auto" w:fill="FFFFFF"/>
        </w:rPr>
        <w:t xml:space="preserve"> </w:t>
      </w:r>
      <w:r w:rsidRPr="00AB7FCA">
        <w:rPr>
          <w:bCs/>
          <w:color w:val="000000" w:themeColor="text1"/>
          <w:shd w:val="clear" w:color="auto" w:fill="FFFFFF"/>
          <w:lang w:val="en-US"/>
        </w:rPr>
        <w:t>The Wall</w:t>
      </w:r>
      <w:r w:rsidRPr="003F4037">
        <w:rPr>
          <w:bCs/>
          <w:color w:val="000000" w:themeColor="text1"/>
          <w:shd w:val="clear" w:color="auto" w:fill="FFFFFF"/>
        </w:rPr>
        <w:t xml:space="preserve"> </w:t>
      </w:r>
      <w:r w:rsidRPr="00AB7FCA">
        <w:rPr>
          <w:bCs/>
          <w:color w:val="000000" w:themeColor="text1"/>
          <w:shd w:val="clear" w:color="auto" w:fill="FFFFFF"/>
          <w:lang w:val="en-US"/>
        </w:rPr>
        <w:t>Street</w:t>
      </w:r>
      <w:r w:rsidRPr="003F4037">
        <w:rPr>
          <w:bCs/>
          <w:color w:val="000000" w:themeColor="text1"/>
          <w:shd w:val="clear" w:color="auto" w:fill="FFFFFF"/>
        </w:rPr>
        <w:t xml:space="preserve"> </w:t>
      </w:r>
      <w:r w:rsidRPr="00AB7FCA">
        <w:rPr>
          <w:bCs/>
          <w:color w:val="000000" w:themeColor="text1"/>
          <w:shd w:val="clear" w:color="auto" w:fill="FFFFFF"/>
          <w:lang w:val="en-US"/>
        </w:rPr>
        <w:t>Journal</w:t>
      </w:r>
      <w:r w:rsidRPr="003F4037">
        <w:rPr>
          <w:bCs/>
          <w:color w:val="000000" w:themeColor="text1"/>
          <w:shd w:val="clear" w:color="auto" w:fill="FFFFFF"/>
        </w:rPr>
        <w:t xml:space="preserve">, </w:t>
      </w:r>
      <w:r>
        <w:rPr>
          <w:bCs/>
          <w:color w:val="000000" w:themeColor="text1"/>
          <w:shd w:val="clear" w:color="auto" w:fill="FFFFFF"/>
        </w:rPr>
        <w:t>в</w:t>
      </w:r>
      <w:r w:rsidRPr="003F4037">
        <w:rPr>
          <w:bCs/>
          <w:color w:val="000000" w:themeColor="text1"/>
          <w:shd w:val="clear" w:color="auto" w:fill="FFFFFF"/>
        </w:rPr>
        <w:t xml:space="preserve"> 2019 </w:t>
      </w:r>
      <w:r>
        <w:rPr>
          <w:bCs/>
          <w:color w:val="000000" w:themeColor="text1"/>
          <w:shd w:val="clear" w:color="auto" w:fill="FFFFFF"/>
        </w:rPr>
        <w:t>году</w:t>
      </w:r>
      <w:r w:rsidRPr="003F4037">
        <w:rPr>
          <w:bCs/>
          <w:color w:val="000000" w:themeColor="text1"/>
          <w:shd w:val="clear" w:color="auto" w:fill="FFFFFF"/>
        </w:rPr>
        <w:t xml:space="preserve"> </w:t>
      </w:r>
      <w:r>
        <w:rPr>
          <w:bCs/>
          <w:color w:val="000000" w:themeColor="text1"/>
          <w:shd w:val="clear" w:color="auto" w:fill="FFFFFF"/>
        </w:rPr>
        <w:t>оценил</w:t>
      </w:r>
      <w:r w:rsidRPr="003F4037">
        <w:rPr>
          <w:bCs/>
          <w:color w:val="000000" w:themeColor="text1"/>
          <w:shd w:val="clear" w:color="auto" w:fill="FFFFFF"/>
        </w:rPr>
        <w:t xml:space="preserve"> </w:t>
      </w:r>
      <w:r>
        <w:rPr>
          <w:bCs/>
          <w:color w:val="000000" w:themeColor="text1"/>
          <w:shd w:val="clear" w:color="auto" w:fill="FFFFFF"/>
        </w:rPr>
        <w:t>успехи</w:t>
      </w:r>
      <w:r w:rsidRPr="003F4037">
        <w:rPr>
          <w:bCs/>
          <w:color w:val="000000" w:themeColor="text1"/>
          <w:shd w:val="clear" w:color="auto" w:fill="FFFFFF"/>
        </w:rPr>
        <w:t xml:space="preserve"> </w:t>
      </w:r>
      <w:r>
        <w:rPr>
          <w:bCs/>
          <w:color w:val="000000" w:themeColor="text1"/>
          <w:shd w:val="clear" w:color="auto" w:fill="FFFFFF"/>
        </w:rPr>
        <w:t xml:space="preserve">Мексиканского правительства на 66 балла из 100 и поставил Мексику на </w:t>
      </w:r>
      <w:r w:rsidRPr="00AB7FCA">
        <w:rPr>
          <w:bCs/>
        </w:rPr>
        <w:t xml:space="preserve">67 </w:t>
      </w:r>
      <w:r>
        <w:rPr>
          <w:bCs/>
        </w:rPr>
        <w:t>из 180 стран.</w:t>
      </w:r>
      <w:r>
        <w:rPr>
          <w:rStyle w:val="a8"/>
          <w:bCs/>
        </w:rPr>
        <w:footnoteReference w:id="137"/>
      </w:r>
    </w:p>
    <w:p w:rsidR="005726EA" w:rsidRPr="003F4037" w:rsidRDefault="003F4037" w:rsidP="003F4037">
      <w:pPr>
        <w:tabs>
          <w:tab w:val="left" w:pos="9072"/>
        </w:tabs>
        <w:spacing w:line="360" w:lineRule="auto"/>
        <w:ind w:right="-8" w:firstLine="851"/>
        <w:jc w:val="both"/>
        <w:rPr>
          <w:bCs/>
          <w:i/>
          <w:iCs/>
          <w:color w:val="000000" w:themeColor="text1"/>
        </w:rPr>
      </w:pPr>
      <w:r w:rsidRPr="003F4037">
        <w:rPr>
          <w:bCs/>
          <w:i/>
          <w:iCs/>
          <w:color w:val="000000" w:themeColor="text1"/>
        </w:rPr>
        <w:t>Индекс глобальной конкурентоспособности</w:t>
      </w:r>
      <w:r>
        <w:rPr>
          <w:bCs/>
          <w:i/>
          <w:iCs/>
          <w:color w:val="000000" w:themeColor="text1"/>
        </w:rPr>
        <w:t xml:space="preserve"> </w:t>
      </w:r>
      <w:r w:rsidRPr="003F4037">
        <w:rPr>
          <w:bCs/>
          <w:i/>
          <w:iCs/>
          <w:color w:val="000000" w:themeColor="text1"/>
        </w:rPr>
        <w:t>(</w:t>
      </w:r>
      <w:r w:rsidRPr="003F4037">
        <w:rPr>
          <w:bCs/>
          <w:i/>
          <w:iCs/>
          <w:color w:val="000000" w:themeColor="text1"/>
          <w:lang w:val="en-US"/>
        </w:rPr>
        <w:t>The</w:t>
      </w:r>
      <w:r w:rsidRPr="003F4037">
        <w:rPr>
          <w:bCs/>
          <w:i/>
          <w:iCs/>
          <w:color w:val="000000" w:themeColor="text1"/>
        </w:rPr>
        <w:t xml:space="preserve"> </w:t>
      </w:r>
      <w:r w:rsidRPr="003F4037">
        <w:rPr>
          <w:bCs/>
          <w:i/>
          <w:iCs/>
          <w:color w:val="000000" w:themeColor="text1"/>
          <w:lang w:val="en-US"/>
        </w:rPr>
        <w:t>Global</w:t>
      </w:r>
      <w:r w:rsidRPr="003F4037">
        <w:rPr>
          <w:bCs/>
          <w:i/>
          <w:iCs/>
          <w:color w:val="000000" w:themeColor="text1"/>
        </w:rPr>
        <w:t xml:space="preserve"> </w:t>
      </w:r>
      <w:r w:rsidRPr="003F4037">
        <w:rPr>
          <w:bCs/>
          <w:i/>
          <w:iCs/>
          <w:color w:val="000000" w:themeColor="text1"/>
          <w:lang w:val="en-US"/>
        </w:rPr>
        <w:t>Competitiveness</w:t>
      </w:r>
      <w:r w:rsidRPr="003F4037">
        <w:rPr>
          <w:bCs/>
          <w:i/>
          <w:iCs/>
          <w:color w:val="000000" w:themeColor="text1"/>
        </w:rPr>
        <w:t xml:space="preserve"> </w:t>
      </w:r>
      <w:r w:rsidRPr="003F4037">
        <w:rPr>
          <w:bCs/>
          <w:i/>
          <w:iCs/>
          <w:color w:val="000000" w:themeColor="text1"/>
          <w:lang w:val="en-US"/>
        </w:rPr>
        <w:t>Index</w:t>
      </w:r>
      <w:r w:rsidRPr="003F4037">
        <w:rPr>
          <w:bCs/>
          <w:i/>
          <w:iCs/>
          <w:color w:val="000000" w:themeColor="text1"/>
        </w:rPr>
        <w:t>)</w:t>
      </w:r>
      <w:r w:rsidRPr="003F4037">
        <w:rPr>
          <w:bCs/>
          <w:color w:val="000000" w:themeColor="text1"/>
        </w:rPr>
        <w:t xml:space="preserve">, </w:t>
      </w:r>
      <w:r>
        <w:rPr>
          <w:bCs/>
          <w:color w:val="000000" w:themeColor="text1"/>
        </w:rPr>
        <w:t>который</w:t>
      </w:r>
      <w:r w:rsidRPr="003F4037">
        <w:rPr>
          <w:bCs/>
          <w:color w:val="000000" w:themeColor="text1"/>
        </w:rPr>
        <w:t xml:space="preserve"> </w:t>
      </w:r>
      <w:r>
        <w:rPr>
          <w:bCs/>
          <w:color w:val="000000" w:themeColor="text1"/>
        </w:rPr>
        <w:t>подготавливает</w:t>
      </w:r>
      <w:r w:rsidRPr="003F4037">
        <w:rPr>
          <w:bCs/>
          <w:color w:val="000000" w:themeColor="text1"/>
        </w:rPr>
        <w:t xml:space="preserve"> </w:t>
      </w:r>
      <w:r w:rsidRPr="00AB7FCA">
        <w:rPr>
          <w:bCs/>
          <w:color w:val="000000" w:themeColor="text1"/>
          <w:lang w:val="en-US"/>
        </w:rPr>
        <w:t>The</w:t>
      </w:r>
      <w:r w:rsidRPr="003F4037">
        <w:rPr>
          <w:bCs/>
          <w:color w:val="000000" w:themeColor="text1"/>
        </w:rPr>
        <w:t xml:space="preserve"> </w:t>
      </w:r>
      <w:r w:rsidRPr="00AB7FCA">
        <w:rPr>
          <w:bCs/>
          <w:color w:val="000000" w:themeColor="text1"/>
          <w:lang w:val="en-US"/>
        </w:rPr>
        <w:t>World</w:t>
      </w:r>
      <w:r w:rsidRPr="003F4037">
        <w:rPr>
          <w:bCs/>
          <w:color w:val="000000" w:themeColor="text1"/>
        </w:rPr>
        <w:t xml:space="preserve"> </w:t>
      </w:r>
      <w:r w:rsidRPr="00AB7FCA">
        <w:rPr>
          <w:bCs/>
          <w:color w:val="000000" w:themeColor="text1"/>
          <w:lang w:val="en-US"/>
        </w:rPr>
        <w:t>Economic</w:t>
      </w:r>
      <w:r w:rsidRPr="003F4037">
        <w:rPr>
          <w:bCs/>
          <w:color w:val="000000" w:themeColor="text1"/>
        </w:rPr>
        <w:t xml:space="preserve"> </w:t>
      </w:r>
      <w:r w:rsidRPr="00AB7FCA">
        <w:rPr>
          <w:bCs/>
          <w:color w:val="000000" w:themeColor="text1"/>
          <w:lang w:val="en-US"/>
        </w:rPr>
        <w:t>Forum</w:t>
      </w:r>
      <w:r w:rsidRPr="003F4037">
        <w:rPr>
          <w:rStyle w:val="a8"/>
          <w:bCs/>
          <w:color w:val="000000" w:themeColor="text1"/>
        </w:rPr>
        <w:t xml:space="preserve"> </w:t>
      </w:r>
      <w:r w:rsidRPr="003F4037">
        <w:rPr>
          <w:bCs/>
          <w:color w:val="000000" w:themeColor="text1"/>
        </w:rPr>
        <w:t xml:space="preserve">, </w:t>
      </w:r>
      <w:r>
        <w:rPr>
          <w:bCs/>
          <w:color w:val="000000" w:themeColor="text1"/>
        </w:rPr>
        <w:t>поставил</w:t>
      </w:r>
      <w:r w:rsidRPr="003F4037">
        <w:rPr>
          <w:bCs/>
          <w:color w:val="000000" w:themeColor="text1"/>
        </w:rPr>
        <w:t xml:space="preserve"> </w:t>
      </w:r>
      <w:r>
        <w:rPr>
          <w:bCs/>
          <w:color w:val="000000" w:themeColor="text1"/>
        </w:rPr>
        <w:t>Мексику</w:t>
      </w:r>
      <w:r w:rsidRPr="003F4037">
        <w:rPr>
          <w:bCs/>
          <w:color w:val="000000" w:themeColor="text1"/>
        </w:rPr>
        <w:t xml:space="preserve"> </w:t>
      </w:r>
      <w:r>
        <w:rPr>
          <w:bCs/>
          <w:color w:val="000000" w:themeColor="text1"/>
        </w:rPr>
        <w:t>на</w:t>
      </w:r>
      <w:r w:rsidRPr="003F4037">
        <w:rPr>
          <w:bCs/>
          <w:color w:val="000000" w:themeColor="text1"/>
        </w:rPr>
        <w:t xml:space="preserve"> </w:t>
      </w:r>
      <w:r w:rsidRPr="003F4037">
        <w:rPr>
          <w:bCs/>
        </w:rPr>
        <w:t xml:space="preserve">48 </w:t>
      </w:r>
      <w:r>
        <w:rPr>
          <w:bCs/>
        </w:rPr>
        <w:t>из</w:t>
      </w:r>
      <w:r w:rsidRPr="003F4037">
        <w:rPr>
          <w:bCs/>
        </w:rPr>
        <w:t xml:space="preserve"> 140 </w:t>
      </w:r>
      <w:r>
        <w:rPr>
          <w:bCs/>
        </w:rPr>
        <w:t>анализируемых</w:t>
      </w:r>
      <w:r w:rsidRPr="003F4037">
        <w:rPr>
          <w:bCs/>
        </w:rPr>
        <w:t xml:space="preserve"> </w:t>
      </w:r>
      <w:r>
        <w:rPr>
          <w:bCs/>
        </w:rPr>
        <w:t>стран</w:t>
      </w:r>
      <w:r w:rsidRPr="003F4037">
        <w:rPr>
          <w:bCs/>
        </w:rPr>
        <w:t>.</w:t>
      </w:r>
      <w:r w:rsidRPr="00AB7FCA">
        <w:rPr>
          <w:rStyle w:val="a8"/>
          <w:bCs/>
          <w:color w:val="000000" w:themeColor="text1"/>
          <w:lang w:val="en-US"/>
        </w:rPr>
        <w:footnoteReference w:id="138"/>
      </w:r>
    </w:p>
    <w:p w:rsidR="00070154" w:rsidRDefault="003F4037" w:rsidP="00070154">
      <w:pPr>
        <w:tabs>
          <w:tab w:val="left" w:pos="9072"/>
        </w:tabs>
        <w:spacing w:line="360" w:lineRule="auto"/>
        <w:ind w:right="-8" w:firstLine="851"/>
        <w:jc w:val="both"/>
        <w:rPr>
          <w:bCs/>
        </w:rPr>
      </w:pPr>
      <w:r w:rsidRPr="007365EE">
        <w:rPr>
          <w:bCs/>
          <w:i/>
          <w:iCs/>
          <w:color w:val="000000" w:themeColor="text1"/>
        </w:rPr>
        <w:t>Рейтинг экономик (</w:t>
      </w:r>
      <w:r w:rsidRPr="007365EE">
        <w:rPr>
          <w:bCs/>
          <w:i/>
          <w:iCs/>
          <w:color w:val="000000" w:themeColor="text1"/>
          <w:lang w:val="en-US"/>
        </w:rPr>
        <w:t>Doing</w:t>
      </w:r>
      <w:r w:rsidRPr="007365EE">
        <w:rPr>
          <w:bCs/>
          <w:i/>
          <w:iCs/>
          <w:color w:val="000000" w:themeColor="text1"/>
        </w:rPr>
        <w:t xml:space="preserve"> </w:t>
      </w:r>
      <w:r w:rsidRPr="007365EE">
        <w:rPr>
          <w:bCs/>
          <w:i/>
          <w:iCs/>
          <w:color w:val="000000" w:themeColor="text1"/>
          <w:lang w:val="en-US"/>
        </w:rPr>
        <w:t>Business</w:t>
      </w:r>
      <w:r w:rsidRPr="007365EE">
        <w:rPr>
          <w:bCs/>
          <w:i/>
          <w:iCs/>
          <w:color w:val="000000" w:themeColor="text1"/>
        </w:rPr>
        <w:t>)</w:t>
      </w:r>
      <w:r w:rsidRPr="007365EE">
        <w:rPr>
          <w:bCs/>
          <w:color w:val="000000" w:themeColor="text1"/>
        </w:rPr>
        <w:t xml:space="preserve">, </w:t>
      </w:r>
      <w:r>
        <w:rPr>
          <w:bCs/>
          <w:color w:val="000000" w:themeColor="text1"/>
        </w:rPr>
        <w:t>основанный</w:t>
      </w:r>
      <w:r w:rsidRPr="007365EE">
        <w:rPr>
          <w:bCs/>
          <w:color w:val="000000" w:themeColor="text1"/>
        </w:rPr>
        <w:t xml:space="preserve"> </w:t>
      </w:r>
      <w:r w:rsidRPr="003F4037">
        <w:rPr>
          <w:bCs/>
          <w:color w:val="000000" w:themeColor="text1"/>
          <w:shd w:val="clear" w:color="auto" w:fill="FFFFFF"/>
          <w:lang w:val="en-US"/>
        </w:rPr>
        <w:t>World</w:t>
      </w:r>
      <w:r w:rsidRPr="007365EE">
        <w:rPr>
          <w:bCs/>
          <w:color w:val="000000" w:themeColor="text1"/>
          <w:shd w:val="clear" w:color="auto" w:fill="FFFFFF"/>
        </w:rPr>
        <w:t xml:space="preserve"> </w:t>
      </w:r>
      <w:r w:rsidRPr="003F4037">
        <w:rPr>
          <w:bCs/>
          <w:color w:val="000000" w:themeColor="text1"/>
          <w:shd w:val="clear" w:color="auto" w:fill="FFFFFF"/>
          <w:lang w:val="en-US"/>
        </w:rPr>
        <w:t>Bank</w:t>
      </w:r>
      <w:r w:rsidRPr="007365EE">
        <w:rPr>
          <w:bCs/>
          <w:color w:val="000000" w:themeColor="text1"/>
          <w:shd w:val="clear" w:color="auto" w:fill="FFFFFF"/>
        </w:rPr>
        <w:t xml:space="preserve"> </w:t>
      </w:r>
      <w:r w:rsidRPr="003F4037">
        <w:rPr>
          <w:bCs/>
          <w:color w:val="000000" w:themeColor="text1"/>
          <w:shd w:val="clear" w:color="auto" w:fill="FFFFFF"/>
          <w:lang w:val="en-US"/>
        </w:rPr>
        <w:t>Group</w:t>
      </w:r>
      <w:r w:rsidRPr="007365EE">
        <w:rPr>
          <w:bCs/>
          <w:color w:val="000000" w:themeColor="text1"/>
        </w:rPr>
        <w:t xml:space="preserve">, </w:t>
      </w:r>
      <w:r w:rsidR="007365EE">
        <w:rPr>
          <w:bCs/>
          <w:color w:val="000000" w:themeColor="text1"/>
        </w:rPr>
        <w:t xml:space="preserve">также фиксирует достаточно высокий уровень для ведения бизнеса в Мексике: </w:t>
      </w:r>
      <w:r w:rsidR="007365EE">
        <w:rPr>
          <w:bCs/>
        </w:rPr>
        <w:t xml:space="preserve">оценка 72.4 из 100 и </w:t>
      </w:r>
      <w:r w:rsidR="007365EE" w:rsidRPr="007365EE">
        <w:rPr>
          <w:bCs/>
        </w:rPr>
        <w:t>6</w:t>
      </w:r>
      <w:r w:rsidR="007365EE">
        <w:rPr>
          <w:bCs/>
        </w:rPr>
        <w:t>0 место из 190 рассчитываемых стран.</w:t>
      </w:r>
      <w:r w:rsidRPr="00AB7FCA">
        <w:rPr>
          <w:rStyle w:val="a8"/>
          <w:bCs/>
          <w:color w:val="000000" w:themeColor="text1"/>
          <w:lang w:val="en-US"/>
        </w:rPr>
        <w:footnoteReference w:id="139"/>
      </w:r>
    </w:p>
    <w:p w:rsidR="001303B1" w:rsidRDefault="00F6751E" w:rsidP="00D93018">
      <w:pPr>
        <w:tabs>
          <w:tab w:val="left" w:pos="9072"/>
        </w:tabs>
        <w:spacing w:line="360" w:lineRule="auto"/>
        <w:ind w:right="-8" w:firstLine="851"/>
        <w:jc w:val="both"/>
        <w:rPr>
          <w:bCs/>
        </w:rPr>
      </w:pPr>
      <w:r>
        <w:rPr>
          <w:bCs/>
        </w:rPr>
        <w:t>Однако  несмотря на весомые успехи в экономическом и туристическом секторах и открывающиеся благоприятные возможности для дальнейшего развития, Мексика имеет значительное ухудшение по многих ключевым и фундаментальным социальным показателям, в связи с чем и</w:t>
      </w:r>
      <w:r w:rsidR="001303B1" w:rsidRPr="001303B1">
        <w:rPr>
          <w:bCs/>
        </w:rPr>
        <w:t xml:space="preserve">мидж </w:t>
      </w:r>
      <w:r>
        <w:rPr>
          <w:bCs/>
        </w:rPr>
        <w:t>государства на международном уровне продолжает</w:t>
      </w:r>
      <w:r w:rsidR="001303B1" w:rsidRPr="001303B1">
        <w:rPr>
          <w:bCs/>
        </w:rPr>
        <w:t xml:space="preserve"> </w:t>
      </w:r>
      <w:r>
        <w:rPr>
          <w:bCs/>
        </w:rPr>
        <w:t>олицетворяться только с насилие и коррупцией</w:t>
      </w:r>
      <w:r w:rsidR="001303B1" w:rsidRPr="001303B1">
        <w:rPr>
          <w:bCs/>
        </w:rPr>
        <w:t xml:space="preserve">, от которой он </w:t>
      </w:r>
      <w:r>
        <w:rPr>
          <w:bCs/>
        </w:rPr>
        <w:t xml:space="preserve">до сих пор </w:t>
      </w:r>
      <w:r w:rsidR="001303B1" w:rsidRPr="001303B1">
        <w:rPr>
          <w:bCs/>
        </w:rPr>
        <w:t xml:space="preserve">не смог оправиться. </w:t>
      </w:r>
      <w:r>
        <w:rPr>
          <w:bCs/>
        </w:rPr>
        <w:t>Если проанализировать риторику сообщений</w:t>
      </w:r>
      <w:r w:rsidR="001303B1" w:rsidRPr="001303B1">
        <w:rPr>
          <w:bCs/>
        </w:rPr>
        <w:t xml:space="preserve"> международных СМИ</w:t>
      </w:r>
      <w:r>
        <w:rPr>
          <w:bCs/>
        </w:rPr>
        <w:t>, то мы увидим, что на</w:t>
      </w:r>
      <w:r w:rsidR="001303B1" w:rsidRPr="001303B1">
        <w:rPr>
          <w:bCs/>
        </w:rPr>
        <w:t xml:space="preserve"> период с 2013 по 201</w:t>
      </w:r>
      <w:r>
        <w:rPr>
          <w:bCs/>
        </w:rPr>
        <w:t>9</w:t>
      </w:r>
      <w:r w:rsidR="001303B1" w:rsidRPr="001303B1">
        <w:rPr>
          <w:bCs/>
        </w:rPr>
        <w:t xml:space="preserve"> год было выпущено 7412 новостей о Мексике, из которых 56% </w:t>
      </w:r>
      <w:r>
        <w:rPr>
          <w:bCs/>
        </w:rPr>
        <w:t>можно классифицировать как «отрицательные</w:t>
      </w:r>
      <w:r w:rsidRPr="00F6751E">
        <w:rPr>
          <w:bCs/>
        </w:rPr>
        <w:t>/</w:t>
      </w:r>
      <w:r>
        <w:rPr>
          <w:bCs/>
        </w:rPr>
        <w:t>негативные»,</w:t>
      </w:r>
      <w:r w:rsidR="001303B1" w:rsidRPr="001303B1">
        <w:rPr>
          <w:bCs/>
        </w:rPr>
        <w:t xml:space="preserve"> 17% были </w:t>
      </w:r>
      <w:r>
        <w:rPr>
          <w:bCs/>
        </w:rPr>
        <w:t>«</w:t>
      </w:r>
      <w:r w:rsidR="001303B1" w:rsidRPr="001303B1">
        <w:rPr>
          <w:bCs/>
        </w:rPr>
        <w:t>положительными</w:t>
      </w:r>
      <w:r>
        <w:rPr>
          <w:bCs/>
        </w:rPr>
        <w:t>», а остальные 27</w:t>
      </w:r>
      <w:r w:rsidRPr="001303B1">
        <w:rPr>
          <w:bCs/>
        </w:rPr>
        <w:t>%</w:t>
      </w:r>
      <w:r>
        <w:rPr>
          <w:bCs/>
        </w:rPr>
        <w:t xml:space="preserve"> - «нейтральные»</w:t>
      </w:r>
      <w:r w:rsidR="001303B1" w:rsidRPr="001303B1">
        <w:rPr>
          <w:bCs/>
        </w:rPr>
        <w:t>.</w:t>
      </w:r>
      <w:r>
        <w:rPr>
          <w:rStyle w:val="a8"/>
          <w:bCs/>
        </w:rPr>
        <w:footnoteReference w:id="140"/>
      </w:r>
      <w:r w:rsidR="001303B1" w:rsidRPr="001303B1">
        <w:rPr>
          <w:bCs/>
        </w:rPr>
        <w:t xml:space="preserve"> Наиболее разрушительными темами </w:t>
      </w:r>
      <w:r>
        <w:rPr>
          <w:bCs/>
        </w:rPr>
        <w:t xml:space="preserve">и предметами обсуждения </w:t>
      </w:r>
      <w:r w:rsidR="001303B1" w:rsidRPr="001303B1">
        <w:rPr>
          <w:bCs/>
        </w:rPr>
        <w:t xml:space="preserve">для </w:t>
      </w:r>
      <w:r>
        <w:rPr>
          <w:bCs/>
        </w:rPr>
        <w:t xml:space="preserve">имиджа </w:t>
      </w:r>
      <w:r w:rsidR="001303B1" w:rsidRPr="001303B1">
        <w:rPr>
          <w:bCs/>
        </w:rPr>
        <w:t xml:space="preserve">Мексики, </w:t>
      </w:r>
      <w:r>
        <w:rPr>
          <w:bCs/>
        </w:rPr>
        <w:t>конечно же,</w:t>
      </w:r>
      <w:r w:rsidR="001303B1" w:rsidRPr="001303B1">
        <w:rPr>
          <w:bCs/>
        </w:rPr>
        <w:t xml:space="preserve"> были </w:t>
      </w:r>
      <w:r w:rsidR="00D93018">
        <w:rPr>
          <w:bCs/>
        </w:rPr>
        <w:t>вопросы</w:t>
      </w:r>
      <w:r>
        <w:rPr>
          <w:bCs/>
        </w:rPr>
        <w:t xml:space="preserve">, </w:t>
      </w:r>
      <w:r w:rsidR="00D93018">
        <w:rPr>
          <w:bCs/>
        </w:rPr>
        <w:t>связанные с коррупцией, незаконной миграцией мексиканского населения в США через южную границу, и истории с организованной преступностью и криминальным контекстом.</w:t>
      </w:r>
    </w:p>
    <w:p w:rsidR="00EA271F" w:rsidRPr="006049D8" w:rsidRDefault="006049D8" w:rsidP="00750118">
      <w:pPr>
        <w:tabs>
          <w:tab w:val="left" w:pos="9072"/>
        </w:tabs>
        <w:spacing w:line="360" w:lineRule="auto"/>
        <w:ind w:right="-8" w:firstLine="851"/>
        <w:jc w:val="both"/>
        <w:rPr>
          <w:bCs/>
        </w:rPr>
      </w:pPr>
      <w:r>
        <w:rPr>
          <w:bCs/>
        </w:rPr>
        <w:lastRenderedPageBreak/>
        <w:t xml:space="preserve">Более того, </w:t>
      </w:r>
      <w:r w:rsidR="008934B9">
        <w:rPr>
          <w:bCs/>
        </w:rPr>
        <w:t>латиноамериканские научные исследователи</w:t>
      </w:r>
      <w:r>
        <w:rPr>
          <w:bCs/>
        </w:rPr>
        <w:t xml:space="preserve"> утверждают, что «в</w:t>
      </w:r>
      <w:r w:rsidRPr="006049D8">
        <w:rPr>
          <w:bCs/>
        </w:rPr>
        <w:t xml:space="preserve">се указывает на то, что Мексика очень близка к тому, чтобы зафиксировать эту негативную тенденцию в глобальном международном восприятии </w:t>
      </w:r>
      <w:r>
        <w:rPr>
          <w:bCs/>
        </w:rPr>
        <w:t>государства</w:t>
      </w:r>
      <w:r w:rsidR="00EA271F">
        <w:rPr>
          <w:bCs/>
        </w:rPr>
        <w:t xml:space="preserve">, </w:t>
      </w:r>
      <w:r w:rsidRPr="006049D8">
        <w:rPr>
          <w:bCs/>
        </w:rPr>
        <w:t>котор</w:t>
      </w:r>
      <w:r w:rsidR="008934B9">
        <w:rPr>
          <w:bCs/>
        </w:rPr>
        <w:t>ое</w:t>
      </w:r>
      <w:r w:rsidRPr="006049D8">
        <w:rPr>
          <w:bCs/>
        </w:rPr>
        <w:t xml:space="preserve"> идентифицирует Мексику как "опасную" или "неблагополучную" нацию, что уже очевидно в</w:t>
      </w:r>
      <w:r w:rsidR="008934B9">
        <w:rPr>
          <w:bCs/>
        </w:rPr>
        <w:t xml:space="preserve"> </w:t>
      </w:r>
      <w:r w:rsidRPr="006049D8">
        <w:rPr>
          <w:bCs/>
        </w:rPr>
        <w:t>контенте, опубликованном в международных средствах массовой информации и социальных сетях в 2009</w:t>
      </w:r>
      <w:r w:rsidR="008934B9">
        <w:rPr>
          <w:bCs/>
        </w:rPr>
        <w:t xml:space="preserve"> </w:t>
      </w:r>
      <w:r w:rsidRPr="006049D8">
        <w:rPr>
          <w:bCs/>
        </w:rPr>
        <w:t>-</w:t>
      </w:r>
      <w:r w:rsidR="008934B9">
        <w:rPr>
          <w:bCs/>
        </w:rPr>
        <w:t xml:space="preserve"> </w:t>
      </w:r>
      <w:r w:rsidRPr="006049D8">
        <w:rPr>
          <w:bCs/>
        </w:rPr>
        <w:t>2011 и 2014</w:t>
      </w:r>
      <w:r w:rsidR="008934B9">
        <w:rPr>
          <w:bCs/>
        </w:rPr>
        <w:t xml:space="preserve"> </w:t>
      </w:r>
      <w:r w:rsidRPr="006049D8">
        <w:rPr>
          <w:bCs/>
        </w:rPr>
        <w:t>-</w:t>
      </w:r>
      <w:r w:rsidR="008934B9">
        <w:rPr>
          <w:bCs/>
        </w:rPr>
        <w:t xml:space="preserve"> </w:t>
      </w:r>
      <w:r w:rsidRPr="006049D8">
        <w:rPr>
          <w:bCs/>
        </w:rPr>
        <w:t>2015 годах</w:t>
      </w:r>
      <w:r w:rsidR="008934B9">
        <w:rPr>
          <w:bCs/>
        </w:rPr>
        <w:t>.»</w:t>
      </w:r>
      <w:r w:rsidR="008934B9">
        <w:rPr>
          <w:rStyle w:val="a8"/>
          <w:bCs/>
        </w:rPr>
        <w:footnoteReference w:id="141"/>
      </w:r>
    </w:p>
    <w:p w:rsidR="00F944B2" w:rsidRPr="00FC5378" w:rsidRDefault="000560BC" w:rsidP="00FC5378">
      <w:pPr>
        <w:tabs>
          <w:tab w:val="left" w:pos="9072"/>
        </w:tabs>
        <w:spacing w:line="360" w:lineRule="auto"/>
        <w:ind w:right="-8" w:firstLine="851"/>
        <w:jc w:val="both"/>
        <w:rPr>
          <w:bCs/>
        </w:rPr>
      </w:pPr>
      <w:r w:rsidRPr="00FC5378">
        <w:rPr>
          <w:bCs/>
        </w:rPr>
        <w:t xml:space="preserve">Безусловно, имидж Мексики – это своего рода уравнение, на которое влияет целый комплекс взаимосвязанных друг с другом факторов, но как мы видим из вышеперечисленных пунктов восприятия имиджа Мексики, эти факторы в основном формируются как раз благодаря существованию и стабильной диффузии </w:t>
      </w:r>
      <w:proofErr w:type="spellStart"/>
      <w:r w:rsidRPr="00FC5378">
        <w:rPr>
          <w:bCs/>
        </w:rPr>
        <w:t>имиджевых</w:t>
      </w:r>
      <w:proofErr w:type="spellEnd"/>
      <w:r w:rsidRPr="00FC5378">
        <w:rPr>
          <w:bCs/>
        </w:rPr>
        <w:t xml:space="preserve"> проблемных полей государства. </w:t>
      </w:r>
      <w:r w:rsidR="00F944B2" w:rsidRPr="00FC5378">
        <w:rPr>
          <w:bCs/>
        </w:rPr>
        <w:t>Кроме того, обширное информационное освещение в международных СМИ насилия, коррупции и незаконного оборота наркотиков до сих пор активно формирует коммуникативную повестку дня, и на это есть ряд причин:</w:t>
      </w:r>
    </w:p>
    <w:p w:rsidR="00A931D3" w:rsidRPr="00FC5378" w:rsidRDefault="00FC5378" w:rsidP="00FC5378">
      <w:pPr>
        <w:pStyle w:val="a4"/>
        <w:tabs>
          <w:tab w:val="left" w:pos="9072"/>
        </w:tabs>
        <w:spacing w:line="360" w:lineRule="auto"/>
        <w:ind w:left="0" w:right="-8" w:firstLine="851"/>
        <w:jc w:val="both"/>
        <w:rPr>
          <w:rFonts w:ascii="Times New Roman" w:hAnsi="Times New Roman" w:cs="Times New Roman"/>
          <w:bCs/>
        </w:rPr>
      </w:pPr>
      <w:r>
        <w:rPr>
          <w:rFonts w:ascii="Times New Roman" w:hAnsi="Times New Roman" w:cs="Times New Roman"/>
          <w:bCs/>
        </w:rPr>
        <w:t>1)</w:t>
      </w:r>
      <w:r w:rsidR="00D93018">
        <w:rPr>
          <w:rFonts w:ascii="Times New Roman" w:hAnsi="Times New Roman" w:cs="Times New Roman"/>
          <w:bCs/>
        </w:rPr>
        <w:t xml:space="preserve"> </w:t>
      </w:r>
      <w:r w:rsidR="00F944B2" w:rsidRPr="00FC5378">
        <w:rPr>
          <w:rFonts w:ascii="Times New Roman" w:hAnsi="Times New Roman" w:cs="Times New Roman"/>
          <w:bCs/>
        </w:rPr>
        <w:t xml:space="preserve">Общераспространенный фактор насилия в международной прессе, который во время своего </w:t>
      </w:r>
      <w:r w:rsidRPr="00FC5378">
        <w:rPr>
          <w:rFonts w:ascii="Times New Roman" w:hAnsi="Times New Roman" w:cs="Times New Roman"/>
          <w:bCs/>
        </w:rPr>
        <w:t>президентства</w:t>
      </w:r>
      <w:r w:rsidR="00F944B2" w:rsidRPr="00FC5378">
        <w:rPr>
          <w:rFonts w:ascii="Times New Roman" w:hAnsi="Times New Roman" w:cs="Times New Roman"/>
          <w:bCs/>
        </w:rPr>
        <w:t xml:space="preserve"> унаследовал Пенья </w:t>
      </w:r>
      <w:proofErr w:type="spellStart"/>
      <w:r w:rsidR="00F944B2" w:rsidRPr="00FC5378">
        <w:rPr>
          <w:rFonts w:ascii="Times New Roman" w:hAnsi="Times New Roman" w:cs="Times New Roman"/>
          <w:bCs/>
        </w:rPr>
        <w:t>Ньето</w:t>
      </w:r>
      <w:proofErr w:type="spellEnd"/>
      <w:r w:rsidR="00F944B2" w:rsidRPr="00FC5378">
        <w:rPr>
          <w:rFonts w:ascii="Times New Roman" w:hAnsi="Times New Roman" w:cs="Times New Roman"/>
          <w:bCs/>
        </w:rPr>
        <w:t xml:space="preserve"> от Кальдерона, </w:t>
      </w:r>
      <w:r w:rsidRPr="00FC5378">
        <w:rPr>
          <w:rFonts w:ascii="Times New Roman" w:hAnsi="Times New Roman" w:cs="Times New Roman"/>
          <w:bCs/>
        </w:rPr>
        <w:t xml:space="preserve">не только не был минимизирован, но и усугубился еще сильнее благодаря проведению </w:t>
      </w:r>
      <w:proofErr w:type="spellStart"/>
      <w:r w:rsidRPr="00FC5378">
        <w:rPr>
          <w:rFonts w:ascii="Times New Roman" w:hAnsi="Times New Roman" w:cs="Times New Roman"/>
          <w:bCs/>
        </w:rPr>
        <w:t>малорезультативной</w:t>
      </w:r>
      <w:proofErr w:type="spellEnd"/>
      <w:r w:rsidRPr="00FC5378">
        <w:rPr>
          <w:rFonts w:ascii="Times New Roman" w:hAnsi="Times New Roman" w:cs="Times New Roman"/>
          <w:bCs/>
        </w:rPr>
        <w:t xml:space="preserve"> политикой по борьбе с наркотиками и картелями. Более того, официальная стратегия и тактика властей во время проведения данной борьбы не только не принесла ожидаемых результатов, но и усугубила международный имидж государства из-за насильственных методов и внушительного количества жертв среди мирного населения в разных частях Мексики.</w:t>
      </w:r>
    </w:p>
    <w:p w:rsidR="00A931D3" w:rsidRDefault="00FC5378" w:rsidP="00A24D93">
      <w:pPr>
        <w:pStyle w:val="a4"/>
        <w:tabs>
          <w:tab w:val="left" w:pos="9072"/>
        </w:tabs>
        <w:spacing w:line="360" w:lineRule="auto"/>
        <w:ind w:left="0" w:right="-8" w:firstLine="851"/>
        <w:jc w:val="both"/>
        <w:rPr>
          <w:rFonts w:ascii="Times New Roman" w:hAnsi="Times New Roman" w:cs="Times New Roman"/>
          <w:bCs/>
        </w:rPr>
      </w:pPr>
      <w:r>
        <w:rPr>
          <w:rFonts w:ascii="Times New Roman" w:hAnsi="Times New Roman" w:cs="Times New Roman"/>
          <w:bCs/>
        </w:rPr>
        <w:t>2)</w:t>
      </w:r>
      <w:r w:rsidR="00D93018">
        <w:rPr>
          <w:rFonts w:ascii="Times New Roman" w:hAnsi="Times New Roman" w:cs="Times New Roman"/>
          <w:bCs/>
        </w:rPr>
        <w:t xml:space="preserve"> </w:t>
      </w:r>
      <w:r w:rsidRPr="00FC5378">
        <w:rPr>
          <w:rFonts w:ascii="Times New Roman" w:hAnsi="Times New Roman" w:cs="Times New Roman"/>
          <w:bCs/>
        </w:rPr>
        <w:t>Постоянное молчание мексиканского правительства на риторику высказывания Трампа в отношении миграционного процесса, построения стены и агрессивную политику Белого Дома в отношении Мексики послужили еще одними промоутерами по усугублению негативных тенденций распространения беспомощности и иррациональности Мехико.</w:t>
      </w:r>
      <w:r w:rsidRPr="00FC5378">
        <w:rPr>
          <w:rStyle w:val="a8"/>
          <w:rFonts w:ascii="Times New Roman" w:hAnsi="Times New Roman" w:cs="Times New Roman"/>
          <w:bCs/>
        </w:rPr>
        <w:footnoteReference w:id="142"/>
      </w:r>
    </w:p>
    <w:p w:rsidR="00070154" w:rsidRDefault="00070154" w:rsidP="00A24D93">
      <w:pPr>
        <w:pStyle w:val="a4"/>
        <w:tabs>
          <w:tab w:val="left" w:pos="9072"/>
        </w:tabs>
        <w:spacing w:line="360" w:lineRule="auto"/>
        <w:ind w:left="0" w:right="-8" w:firstLine="851"/>
        <w:jc w:val="both"/>
        <w:rPr>
          <w:rFonts w:ascii="Times New Roman" w:hAnsi="Times New Roman" w:cs="Times New Roman"/>
          <w:bCs/>
        </w:rPr>
      </w:pPr>
      <w:r>
        <w:rPr>
          <w:rFonts w:ascii="Times New Roman" w:hAnsi="Times New Roman" w:cs="Times New Roman"/>
          <w:bCs/>
        </w:rPr>
        <w:t xml:space="preserve">Будет ошибочно представить, что </w:t>
      </w:r>
      <w:proofErr w:type="spellStart"/>
      <w:r>
        <w:rPr>
          <w:rFonts w:ascii="Times New Roman" w:hAnsi="Times New Roman" w:cs="Times New Roman"/>
          <w:bCs/>
        </w:rPr>
        <w:t>имиджевые</w:t>
      </w:r>
      <w:proofErr w:type="spellEnd"/>
      <w:r>
        <w:rPr>
          <w:rFonts w:ascii="Times New Roman" w:hAnsi="Times New Roman" w:cs="Times New Roman"/>
          <w:bCs/>
        </w:rPr>
        <w:t xml:space="preserve"> проблемы, с которыми сталкивается Мексика</w:t>
      </w:r>
      <w:r w:rsidRPr="00070154">
        <w:rPr>
          <w:rFonts w:ascii="Times New Roman" w:hAnsi="Times New Roman" w:cs="Times New Roman"/>
          <w:bCs/>
        </w:rPr>
        <w:t xml:space="preserve"> </w:t>
      </w:r>
      <w:r>
        <w:rPr>
          <w:rFonts w:ascii="Times New Roman" w:hAnsi="Times New Roman" w:cs="Times New Roman"/>
          <w:bCs/>
        </w:rPr>
        <w:t xml:space="preserve">в современных условиях, являются для нее новыми и не имеют под сбой весомых эмпирических обстоятельств. Безусловно, восприятие этого государства иностранными субъектами базируется на двух составляющих: с одной стороны, аудитория воспринимает </w:t>
      </w:r>
      <w:r>
        <w:rPr>
          <w:rFonts w:ascii="Times New Roman" w:hAnsi="Times New Roman" w:cs="Times New Roman"/>
          <w:bCs/>
        </w:rPr>
        <w:lastRenderedPageBreak/>
        <w:t xml:space="preserve">Мексику через призму насилия и краткосрочных кризисов, что транслируется посредством местных и международных СМИ, с другой стороны, Мексика представляется как страна с богатой, сложной и внушительной исторической составляющей. Это все свидетельствует о высоком уровне уязвимости перед мировым сообществом. </w:t>
      </w:r>
    </w:p>
    <w:p w:rsidR="00E9727D" w:rsidRDefault="00A24D93" w:rsidP="00A24D93">
      <w:pPr>
        <w:pStyle w:val="a4"/>
        <w:tabs>
          <w:tab w:val="left" w:pos="9072"/>
        </w:tabs>
        <w:spacing w:line="360" w:lineRule="auto"/>
        <w:ind w:left="0" w:right="-8" w:firstLine="851"/>
        <w:jc w:val="both"/>
        <w:rPr>
          <w:rFonts w:ascii="Times New Roman" w:hAnsi="Times New Roman" w:cs="Times New Roman"/>
          <w:bCs/>
        </w:rPr>
      </w:pPr>
      <w:r>
        <w:rPr>
          <w:rFonts w:ascii="Times New Roman" w:hAnsi="Times New Roman" w:cs="Times New Roman"/>
          <w:bCs/>
        </w:rPr>
        <w:t xml:space="preserve">Нельзя </w:t>
      </w:r>
      <w:r w:rsidR="00070154">
        <w:rPr>
          <w:rFonts w:ascii="Times New Roman" w:hAnsi="Times New Roman" w:cs="Times New Roman"/>
          <w:bCs/>
        </w:rPr>
        <w:t xml:space="preserve">также </w:t>
      </w:r>
      <w:r>
        <w:rPr>
          <w:rFonts w:ascii="Times New Roman" w:hAnsi="Times New Roman" w:cs="Times New Roman"/>
          <w:bCs/>
        </w:rPr>
        <w:t>не отметить, что при существующей многоаспектности проблемных полей государственного имиджа, Мексика маленькими, но уверенными шагами приблизи</w:t>
      </w:r>
      <w:r w:rsidR="00610C61">
        <w:rPr>
          <w:rFonts w:ascii="Times New Roman" w:hAnsi="Times New Roman" w:cs="Times New Roman"/>
          <w:bCs/>
        </w:rPr>
        <w:t>лась</w:t>
      </w:r>
      <w:r>
        <w:rPr>
          <w:rFonts w:ascii="Times New Roman" w:hAnsi="Times New Roman" w:cs="Times New Roman"/>
          <w:bCs/>
        </w:rPr>
        <w:t xml:space="preserve"> к использованию своего культурного – исторического наследия для привлечения туристического потока, в результате чего у государства существуют значительные предпосылки, чтобы </w:t>
      </w:r>
      <w:r w:rsidR="00610C61">
        <w:rPr>
          <w:rFonts w:ascii="Times New Roman" w:hAnsi="Times New Roman" w:cs="Times New Roman"/>
          <w:bCs/>
        </w:rPr>
        <w:t>«</w:t>
      </w:r>
      <w:r>
        <w:rPr>
          <w:rFonts w:ascii="Times New Roman" w:hAnsi="Times New Roman" w:cs="Times New Roman"/>
          <w:bCs/>
        </w:rPr>
        <w:t>переломить</w:t>
      </w:r>
      <w:r w:rsidR="00610C61">
        <w:rPr>
          <w:rFonts w:ascii="Times New Roman" w:hAnsi="Times New Roman" w:cs="Times New Roman"/>
          <w:bCs/>
        </w:rPr>
        <w:t>»</w:t>
      </w:r>
      <w:r>
        <w:rPr>
          <w:rFonts w:ascii="Times New Roman" w:hAnsi="Times New Roman" w:cs="Times New Roman"/>
          <w:bCs/>
        </w:rPr>
        <w:t xml:space="preserve"> </w:t>
      </w:r>
      <w:r w:rsidR="00610C61">
        <w:rPr>
          <w:rFonts w:ascii="Times New Roman" w:hAnsi="Times New Roman" w:cs="Times New Roman"/>
          <w:bCs/>
        </w:rPr>
        <w:t xml:space="preserve">новостную </w:t>
      </w:r>
      <w:r>
        <w:rPr>
          <w:rFonts w:ascii="Times New Roman" w:hAnsi="Times New Roman" w:cs="Times New Roman"/>
          <w:bCs/>
        </w:rPr>
        <w:t xml:space="preserve">информационную повестку дня на международном уровне. </w:t>
      </w:r>
    </w:p>
    <w:p w:rsidR="00956D21" w:rsidRDefault="00956D21" w:rsidP="00956D21">
      <w:pPr>
        <w:pStyle w:val="a3"/>
        <w:spacing w:before="0" w:beforeAutospacing="0" w:after="0" w:afterAutospacing="0" w:line="360" w:lineRule="auto"/>
        <w:ind w:firstLine="851"/>
        <w:jc w:val="both"/>
        <w:rPr>
          <w:rStyle w:val="ts-direct-speech"/>
          <w:color w:val="000000" w:themeColor="text1"/>
        </w:rPr>
      </w:pPr>
      <w:r>
        <w:rPr>
          <w:rStyle w:val="ts-direct-speech"/>
          <w:color w:val="000000" w:themeColor="text1"/>
        </w:rPr>
        <w:t xml:space="preserve">Помимо акцентирования на ключевых проблемных полях Мексики, препятствующие построению позитивного имиджа, мы также можем выделить активно ориентированные инициативы, которые направлены на внутренние </w:t>
      </w:r>
      <w:r w:rsidRPr="007402F4">
        <w:rPr>
          <w:rStyle w:val="ts-direct-speech"/>
          <w:i/>
          <w:iCs/>
          <w:color w:val="000000" w:themeColor="text1"/>
        </w:rPr>
        <w:t>экологические вопросы и общую экологическую политику мексиканского правительства</w:t>
      </w:r>
      <w:r>
        <w:rPr>
          <w:rStyle w:val="ts-direct-speech"/>
          <w:color w:val="000000" w:themeColor="text1"/>
        </w:rPr>
        <w:t>. Важно отметить в данном контексте, что реакция на глобальные экологические проблемы и развитие международного сотрудничества по данному направлению фундаментально оказывают влияние на имидж государства и, как следствие, на позиции в мировых индексируемых рейтингах и формирование финансовых инвестиционных центров внутри страны.</w:t>
      </w:r>
    </w:p>
    <w:p w:rsidR="00956D21" w:rsidRPr="001C1AC5" w:rsidRDefault="00956D21" w:rsidP="00956D21">
      <w:pPr>
        <w:pStyle w:val="a3"/>
        <w:spacing w:before="0" w:beforeAutospacing="0" w:after="0" w:afterAutospacing="0" w:line="360" w:lineRule="auto"/>
        <w:ind w:firstLine="851"/>
        <w:jc w:val="both"/>
        <w:rPr>
          <w:rStyle w:val="ts-direct-speech"/>
          <w:color w:val="000000" w:themeColor="text1"/>
        </w:rPr>
      </w:pPr>
      <w:r>
        <w:rPr>
          <w:rStyle w:val="ts-direct-speech"/>
          <w:color w:val="000000" w:themeColor="text1"/>
        </w:rPr>
        <w:t xml:space="preserve">Мексиканское сообщество имеет значительный опыт в отношении исследования климатических изменений и </w:t>
      </w:r>
      <w:proofErr w:type="spellStart"/>
      <w:r>
        <w:rPr>
          <w:rStyle w:val="ts-direct-speech"/>
          <w:color w:val="000000" w:themeColor="text1"/>
        </w:rPr>
        <w:t>политико</w:t>
      </w:r>
      <w:proofErr w:type="spellEnd"/>
      <w:r>
        <w:rPr>
          <w:rStyle w:val="ts-direct-speech"/>
          <w:color w:val="000000" w:themeColor="text1"/>
        </w:rPr>
        <w:t xml:space="preserve"> – экологического сознания, но особенный акцент на решении актуальных проблем экологии и повышения своего международного имиджа посредством развития двусторонних и многосторонних диалогов был сделан только при президентстве Карлоса </w:t>
      </w:r>
      <w:proofErr w:type="spellStart"/>
      <w:r>
        <w:rPr>
          <w:rStyle w:val="ts-direct-speech"/>
          <w:color w:val="000000" w:themeColor="text1"/>
        </w:rPr>
        <w:t>Салиносы</w:t>
      </w:r>
      <w:proofErr w:type="spellEnd"/>
      <w:r>
        <w:rPr>
          <w:rStyle w:val="ts-direct-speech"/>
          <w:color w:val="000000" w:themeColor="text1"/>
        </w:rPr>
        <w:t xml:space="preserve"> (1988-1994), что было напрямую связано с риторикой активных дискуссий о </w:t>
      </w:r>
      <w:proofErr w:type="spellStart"/>
      <w:r>
        <w:rPr>
          <w:rStyle w:val="ts-direct-speech"/>
          <w:color w:val="000000" w:themeColor="text1"/>
        </w:rPr>
        <w:t>пролонгировании</w:t>
      </w:r>
      <w:proofErr w:type="spellEnd"/>
      <w:r>
        <w:rPr>
          <w:rStyle w:val="ts-direct-speech"/>
          <w:color w:val="000000" w:themeColor="text1"/>
        </w:rPr>
        <w:t xml:space="preserve"> </w:t>
      </w:r>
      <w:proofErr w:type="spellStart"/>
      <w:r>
        <w:rPr>
          <w:rStyle w:val="ts-direct-speech"/>
          <w:color w:val="000000" w:themeColor="text1"/>
        </w:rPr>
        <w:t>Канадско</w:t>
      </w:r>
      <w:proofErr w:type="spellEnd"/>
      <w:r>
        <w:rPr>
          <w:rStyle w:val="ts-direct-speech"/>
          <w:color w:val="000000" w:themeColor="text1"/>
        </w:rPr>
        <w:t xml:space="preserve"> – американского соглашения о свободной торговли и создании Североамериканской ассоциации свободной торговли с участие </w:t>
      </w:r>
      <w:r w:rsidRPr="001C1AC5">
        <w:rPr>
          <w:rStyle w:val="ts-direct-speech"/>
          <w:color w:val="000000" w:themeColor="text1"/>
        </w:rPr>
        <w:t xml:space="preserve">Мексики. Безусловно, в 1990 – х годах американское региональное направление внешней политики было приоритетным для Мехико, что имело значительное влияние на проведение официальной экологической политики. </w:t>
      </w:r>
      <w:r>
        <w:rPr>
          <w:rStyle w:val="ts-direct-speech"/>
          <w:color w:val="000000" w:themeColor="text1"/>
        </w:rPr>
        <w:t xml:space="preserve">Мы также может выявить, что на современном этапе развития мировой экономической конъектуры и инвестиционного климата внешнеэкономическая торговая политика Мексики, безусловно, так и остаётся в первую очередь направленной на развитие отношений с Соединенными Штатами и Канадой. </w:t>
      </w:r>
    </w:p>
    <w:p w:rsidR="003020E7" w:rsidRDefault="00956D21" w:rsidP="00956D21">
      <w:pPr>
        <w:spacing w:line="360" w:lineRule="auto"/>
        <w:ind w:firstLine="851"/>
        <w:jc w:val="both"/>
        <w:rPr>
          <w:rStyle w:val="ts-direct-speech"/>
          <w:color w:val="000000" w:themeColor="text1"/>
        </w:rPr>
      </w:pPr>
      <w:r w:rsidRPr="001C1AC5">
        <w:rPr>
          <w:rStyle w:val="ts-direct-speech"/>
          <w:color w:val="000000" w:themeColor="text1"/>
        </w:rPr>
        <w:lastRenderedPageBreak/>
        <w:t>В 1987 году Мексика была одной из первых стран, подписавших «</w:t>
      </w:r>
      <w:proofErr w:type="spellStart"/>
      <w:r w:rsidRPr="001C1AC5">
        <w:rPr>
          <w:rStyle w:val="ts-direct-speech"/>
          <w:color w:val="000000" w:themeColor="text1"/>
        </w:rPr>
        <w:t>Монреальский</w:t>
      </w:r>
      <w:proofErr w:type="spellEnd"/>
      <w:r w:rsidRPr="001C1AC5">
        <w:rPr>
          <w:rStyle w:val="ts-direct-speech"/>
          <w:color w:val="000000" w:themeColor="text1"/>
        </w:rPr>
        <w:t xml:space="preserve"> Протокол», совместно с Агентством по охране окружающей среды США и Министерством городского развития и Экологии Мексики был разработан «Экологический план», регулирующий мониторинг и контроль за трансграничным загрязнением воздуха и кислотными осадками, в 1991 году правительства Мексики и Канады также подписали «Экологическое соглашение», направленное на совместное взаимодействие в отношении регулирования климатических изменений и концентрации стратосферного озона в окружающем воздухе.</w:t>
      </w:r>
      <w:r w:rsidRPr="001C1AC5">
        <w:rPr>
          <w:rStyle w:val="a8"/>
          <w:color w:val="000000" w:themeColor="text1"/>
        </w:rPr>
        <w:footnoteReference w:id="143"/>
      </w:r>
    </w:p>
    <w:p w:rsidR="00956D21" w:rsidRDefault="00956D21" w:rsidP="00956D21">
      <w:pPr>
        <w:spacing w:line="360" w:lineRule="auto"/>
        <w:ind w:firstLine="851"/>
        <w:jc w:val="both"/>
        <w:rPr>
          <w:color w:val="000000"/>
        </w:rPr>
      </w:pPr>
      <w:r w:rsidRPr="001C1AC5">
        <w:rPr>
          <w:rStyle w:val="ts-direct-speech"/>
          <w:color w:val="000000" w:themeColor="text1"/>
        </w:rPr>
        <w:t xml:space="preserve"> Важно подчеркнуть,</w:t>
      </w:r>
      <w:r>
        <w:rPr>
          <w:rStyle w:val="ts-direct-speech"/>
          <w:color w:val="000000" w:themeColor="text1"/>
        </w:rPr>
        <w:t xml:space="preserve"> </w:t>
      </w:r>
      <w:r w:rsidRPr="001C1AC5">
        <w:rPr>
          <w:rStyle w:val="ts-direct-speech"/>
          <w:color w:val="000000" w:themeColor="text1"/>
        </w:rPr>
        <w:t>чт</w:t>
      </w:r>
      <w:r>
        <w:rPr>
          <w:rStyle w:val="ts-direct-speech"/>
          <w:color w:val="000000" w:themeColor="text1"/>
        </w:rPr>
        <w:t xml:space="preserve">о </w:t>
      </w:r>
      <w:r w:rsidRPr="001C1AC5">
        <w:rPr>
          <w:rStyle w:val="ts-direct-speech"/>
          <w:color w:val="000000" w:themeColor="text1"/>
        </w:rPr>
        <w:t xml:space="preserve">Мексика на тот момент уже являлась членом региональных союзов и большинства международных организаций, таких как организация Объединенных Наций, Организация Американских Государств, и имела 56 двусторонних конвенций и соглашений. Кроме того, Мексика в свое время заняла ведущую позицию по поддержке соглашения о ядерном разоружении и невмешательстве в Латинскую Америку. Многие международные неправительственные организации, например, «ГРИНПИС» и </w:t>
      </w:r>
      <w:r>
        <w:rPr>
          <w:rStyle w:val="ts-direct-speech"/>
          <w:color w:val="000000" w:themeColor="text1"/>
        </w:rPr>
        <w:t>«</w:t>
      </w:r>
      <w:proofErr w:type="spellStart"/>
      <w:r w:rsidRPr="001C1AC5">
        <w:rPr>
          <w:color w:val="000000"/>
        </w:rPr>
        <w:t>Conservación</w:t>
      </w:r>
      <w:proofErr w:type="spellEnd"/>
      <w:r w:rsidRPr="001C1AC5">
        <w:rPr>
          <w:color w:val="000000"/>
        </w:rPr>
        <w:t xml:space="preserve"> </w:t>
      </w:r>
      <w:proofErr w:type="spellStart"/>
      <w:r w:rsidRPr="001C1AC5">
        <w:rPr>
          <w:color w:val="000000"/>
        </w:rPr>
        <w:t>Internacional</w:t>
      </w:r>
      <w:proofErr w:type="spellEnd"/>
      <w:r w:rsidRPr="001C1AC5">
        <w:rPr>
          <w:color w:val="000000"/>
        </w:rPr>
        <w:t xml:space="preserve"> </w:t>
      </w:r>
      <w:proofErr w:type="spellStart"/>
      <w:r w:rsidRPr="001C1AC5">
        <w:rPr>
          <w:color w:val="000000"/>
        </w:rPr>
        <w:t>México</w:t>
      </w:r>
      <w:proofErr w:type="spellEnd"/>
      <w:r w:rsidRPr="001C1AC5">
        <w:rPr>
          <w:color w:val="000000"/>
        </w:rPr>
        <w:t xml:space="preserve">» имеют свои </w:t>
      </w:r>
      <w:r>
        <w:rPr>
          <w:color w:val="000000"/>
        </w:rPr>
        <w:t xml:space="preserve">официальные представительства и занимают активную позицию по продвижению законодательных инициатив на государственном уровне. </w:t>
      </w:r>
    </w:p>
    <w:p w:rsidR="00956D21" w:rsidRPr="00C14E8E" w:rsidRDefault="00956D21" w:rsidP="00956D21">
      <w:pPr>
        <w:spacing w:line="360" w:lineRule="auto"/>
        <w:ind w:firstLine="851"/>
        <w:jc w:val="both"/>
        <w:rPr>
          <w:rStyle w:val="ts-direct-speech"/>
          <w:color w:val="000000"/>
        </w:rPr>
      </w:pPr>
      <w:r>
        <w:rPr>
          <w:color w:val="000000"/>
        </w:rPr>
        <w:t xml:space="preserve">С целью улучшения экономических показателей и расширения политики в области энергетики, в 1989 году правительство инициировало создание  Национальною Комиссию по вопросах Охраны энергоресурсов, работа которой до сих пор остается направленной на интегрирование инновационных технологий в газовой промышленности и развития экологического менеджмента в ключевой нефтегазовой компании </w:t>
      </w:r>
      <w:r>
        <w:rPr>
          <w:color w:val="000000"/>
          <w:lang w:val="en-US"/>
        </w:rPr>
        <w:t>PEMEX</w:t>
      </w:r>
      <w:r w:rsidRPr="001A557A">
        <w:rPr>
          <w:color w:val="000000"/>
        </w:rPr>
        <w:t>.</w:t>
      </w:r>
      <w:r>
        <w:rPr>
          <w:color w:val="000000"/>
        </w:rPr>
        <w:t xml:space="preserve"> В 1992 году был принят стратегически важный документ «</w:t>
      </w:r>
      <w:r>
        <w:rPr>
          <w:color w:val="000000"/>
          <w:lang w:val="en-US"/>
        </w:rPr>
        <w:t>PEMEX</w:t>
      </w:r>
      <w:r w:rsidRPr="00AE35EA">
        <w:rPr>
          <w:color w:val="000000"/>
        </w:rPr>
        <w:t>’</w:t>
      </w:r>
      <w:r>
        <w:rPr>
          <w:color w:val="000000"/>
          <w:lang w:val="en-US"/>
        </w:rPr>
        <w:t>s</w:t>
      </w:r>
      <w:r w:rsidRPr="00AE35EA">
        <w:rPr>
          <w:color w:val="000000"/>
        </w:rPr>
        <w:t xml:space="preserve"> </w:t>
      </w:r>
      <w:proofErr w:type="spellStart"/>
      <w:r>
        <w:rPr>
          <w:color w:val="000000"/>
          <w:lang w:val="en-US"/>
        </w:rPr>
        <w:t>Paquete</w:t>
      </w:r>
      <w:proofErr w:type="spellEnd"/>
      <w:r w:rsidRPr="00AE35EA">
        <w:rPr>
          <w:color w:val="000000"/>
        </w:rPr>
        <w:t xml:space="preserve"> </w:t>
      </w:r>
      <w:proofErr w:type="spellStart"/>
      <w:r>
        <w:rPr>
          <w:color w:val="000000"/>
          <w:lang w:val="en-US"/>
        </w:rPr>
        <w:t>Ecologico</w:t>
      </w:r>
      <w:proofErr w:type="spellEnd"/>
      <w:r>
        <w:rPr>
          <w:color w:val="000000"/>
        </w:rPr>
        <w:t xml:space="preserve">», который рассматривал улучшение экологических показателей по многим ключевым факторам и предлагал рассмотреть альтернативную энергетику в качестве </w:t>
      </w:r>
      <w:r w:rsidRPr="00AE35EA">
        <w:rPr>
          <w:color w:val="000000"/>
        </w:rPr>
        <w:t>повышение характеристик отходов в соответствии с экологическими стандартами</w:t>
      </w:r>
      <w:r>
        <w:rPr>
          <w:color w:val="000000"/>
        </w:rPr>
        <w:t>, учреждёнными</w:t>
      </w:r>
      <w:r w:rsidRPr="00AE35EA">
        <w:rPr>
          <w:color w:val="000000"/>
        </w:rPr>
        <w:t xml:space="preserve"> правительством Мексики.</w:t>
      </w:r>
      <w:r>
        <w:rPr>
          <w:rStyle w:val="a8"/>
          <w:color w:val="000000"/>
        </w:rPr>
        <w:footnoteReference w:id="144"/>
      </w:r>
      <w:r>
        <w:rPr>
          <w:color w:val="000000"/>
        </w:rPr>
        <w:t xml:space="preserve"> </w:t>
      </w:r>
    </w:p>
    <w:p w:rsidR="00F12E0C" w:rsidRDefault="00956D21" w:rsidP="00956D21">
      <w:pPr>
        <w:pStyle w:val="a3"/>
        <w:spacing w:before="0" w:beforeAutospacing="0" w:after="0" w:afterAutospacing="0" w:line="360" w:lineRule="auto"/>
        <w:ind w:firstLine="851"/>
        <w:jc w:val="both"/>
        <w:rPr>
          <w:rStyle w:val="ts-direct-speech"/>
          <w:color w:val="000000" w:themeColor="text1"/>
        </w:rPr>
      </w:pPr>
      <w:r>
        <w:rPr>
          <w:rStyle w:val="ts-direct-speech"/>
          <w:color w:val="000000" w:themeColor="text1"/>
        </w:rPr>
        <w:lastRenderedPageBreak/>
        <w:t xml:space="preserve">Во всех вышеперечисленных и рассмотренных правительственных инициативах прослеживается ключевая тенденция, которая отражена в том, что  за последнюю четверть века Мексика сумела предпринять значительное количество попыток и создать благоприятных инициатив по </w:t>
      </w:r>
      <w:proofErr w:type="spellStart"/>
      <w:r>
        <w:rPr>
          <w:rStyle w:val="ts-direct-speech"/>
          <w:color w:val="000000" w:themeColor="text1"/>
        </w:rPr>
        <w:t>реструктуриализации</w:t>
      </w:r>
      <w:proofErr w:type="spellEnd"/>
      <w:r>
        <w:rPr>
          <w:rStyle w:val="ts-direct-speech"/>
          <w:color w:val="000000" w:themeColor="text1"/>
        </w:rPr>
        <w:t xml:space="preserve"> и модернизации ряда ключевых отраслей экономики, включая энергетический сектор. Также правительство вовремя президентства Энрике Пенья </w:t>
      </w:r>
      <w:proofErr w:type="spellStart"/>
      <w:r>
        <w:rPr>
          <w:rStyle w:val="ts-direct-speech"/>
          <w:color w:val="000000" w:themeColor="text1"/>
        </w:rPr>
        <w:t>Ньето</w:t>
      </w:r>
      <w:proofErr w:type="spellEnd"/>
      <w:r>
        <w:rPr>
          <w:rStyle w:val="ts-direct-speech"/>
          <w:color w:val="000000" w:themeColor="text1"/>
        </w:rPr>
        <w:t xml:space="preserve"> в 2013 году начало проводить крупную структурную реформационную перестройку, которая смогла открыть доступ к углеводородным ресурсам национальным и зарубежным структурам, а также еще больше способствовала вовлечению частного участия в энергетический сектор государства.</w:t>
      </w:r>
      <w:r>
        <w:rPr>
          <w:rStyle w:val="a8"/>
          <w:color w:val="000000" w:themeColor="text1"/>
        </w:rPr>
        <w:footnoteReference w:id="145"/>
      </w:r>
      <w:r w:rsidR="007D7F06">
        <w:rPr>
          <w:rStyle w:val="ts-direct-speech"/>
          <w:color w:val="000000" w:themeColor="text1"/>
        </w:rPr>
        <w:t xml:space="preserve"> </w:t>
      </w:r>
    </w:p>
    <w:p w:rsidR="002E1553" w:rsidRDefault="002E1553" w:rsidP="00F162B1">
      <w:pPr>
        <w:pStyle w:val="a3"/>
        <w:spacing w:before="0" w:beforeAutospacing="0" w:after="0" w:afterAutospacing="0" w:line="360" w:lineRule="auto"/>
        <w:ind w:firstLine="851"/>
        <w:jc w:val="both"/>
        <w:rPr>
          <w:rStyle w:val="ts-direct-speech"/>
          <w:color w:val="000000" w:themeColor="text1"/>
        </w:rPr>
      </w:pPr>
      <w:r>
        <w:rPr>
          <w:rStyle w:val="ts-direct-speech"/>
          <w:color w:val="000000" w:themeColor="text1"/>
        </w:rPr>
        <w:t>Благоприятные последствия данной реформы нашли своё отражение в различных сферах жизнедеятельности государства и подняли имидж Мексики в глазах международных бизнес - структур. В последние годы мы особенно можем наблюдать</w:t>
      </w:r>
      <w:r w:rsidR="00F162B1">
        <w:rPr>
          <w:rStyle w:val="ts-direct-speech"/>
          <w:color w:val="000000" w:themeColor="text1"/>
        </w:rPr>
        <w:t xml:space="preserve"> развитие потенциально результативных государственных областей, которые напрямую влияют на </w:t>
      </w:r>
      <w:proofErr w:type="spellStart"/>
      <w:r w:rsidR="00F162B1">
        <w:rPr>
          <w:rStyle w:val="ts-direct-speech"/>
          <w:color w:val="000000" w:themeColor="text1"/>
        </w:rPr>
        <w:t>репутационную</w:t>
      </w:r>
      <w:proofErr w:type="spellEnd"/>
      <w:r w:rsidR="00F162B1">
        <w:rPr>
          <w:rStyle w:val="ts-direct-speech"/>
          <w:color w:val="000000" w:themeColor="text1"/>
        </w:rPr>
        <w:t xml:space="preserve"> составляющую мексиканского правительства. Например, министры Международного энергетического агентства, высоко оценив амбициозную и решительную работу мексиканского правительства по реформированию своего энергетического сектора и комплексному содействию по вопросам привлечения инвестиционного капитала, в 2017 году на парижской официальной встрече единогласно одобрили</w:t>
      </w:r>
      <w:r w:rsidR="009D4CD8">
        <w:rPr>
          <w:rStyle w:val="ts-direct-speech"/>
          <w:color w:val="000000" w:themeColor="text1"/>
        </w:rPr>
        <w:t xml:space="preserve"> вступление Мексики в МЭА в качестве еще одного полноправного партнера. </w:t>
      </w:r>
    </w:p>
    <w:p w:rsidR="00F162B1" w:rsidRDefault="009D4CD8" w:rsidP="00956D21">
      <w:pPr>
        <w:pStyle w:val="a3"/>
        <w:spacing w:before="0" w:beforeAutospacing="0" w:after="0" w:afterAutospacing="0" w:line="360" w:lineRule="auto"/>
        <w:ind w:firstLine="851"/>
        <w:jc w:val="both"/>
        <w:rPr>
          <w:rStyle w:val="ts-direct-speech"/>
          <w:color w:val="000000" w:themeColor="text1"/>
        </w:rPr>
      </w:pPr>
      <w:r>
        <w:rPr>
          <w:rStyle w:val="ts-direct-speech"/>
          <w:color w:val="000000" w:themeColor="text1"/>
        </w:rPr>
        <w:t xml:space="preserve">Более того, министры отметили, что Мексика </w:t>
      </w:r>
      <w:r w:rsidR="00F162B1" w:rsidRPr="00F162B1">
        <w:rPr>
          <w:rStyle w:val="ts-direct-speech"/>
          <w:color w:val="000000" w:themeColor="text1"/>
        </w:rPr>
        <w:t xml:space="preserve"> является технологическим лидером в области геотермальной энергетики и уже более десяти лет активно участвует в десяти программах технологического сотрудничества МЭА, включая международную сеть действий в области интеллектуальных сетей (ISGAN), передовые топливные элементы, исследования и разработки в области парниковых газов и расширенные программы добычи нефти</w:t>
      </w:r>
      <w:r>
        <w:rPr>
          <w:rStyle w:val="ts-direct-speech"/>
          <w:color w:val="000000" w:themeColor="text1"/>
        </w:rPr>
        <w:t>.</w:t>
      </w:r>
      <w:r>
        <w:rPr>
          <w:rStyle w:val="a8"/>
          <w:color w:val="000000" w:themeColor="text1"/>
        </w:rPr>
        <w:footnoteReference w:id="146"/>
      </w:r>
    </w:p>
    <w:p w:rsidR="002E1553" w:rsidRDefault="009D4CD8" w:rsidP="002E1553">
      <w:pPr>
        <w:pStyle w:val="a3"/>
        <w:spacing w:before="0" w:beforeAutospacing="0" w:after="0" w:afterAutospacing="0" w:line="360" w:lineRule="auto"/>
        <w:ind w:firstLine="851"/>
        <w:jc w:val="both"/>
        <w:rPr>
          <w:rStyle w:val="ts-direct-speech"/>
          <w:color w:val="000000" w:themeColor="text1"/>
        </w:rPr>
      </w:pPr>
      <w:r>
        <w:rPr>
          <w:rStyle w:val="ts-direct-speech"/>
          <w:color w:val="000000" w:themeColor="text1"/>
        </w:rPr>
        <w:t>Как мы видим, данная энергетическая</w:t>
      </w:r>
      <w:r w:rsidR="007D7F06">
        <w:rPr>
          <w:rStyle w:val="ts-direct-speech"/>
          <w:color w:val="000000" w:themeColor="text1"/>
        </w:rPr>
        <w:t xml:space="preserve"> реформа способствовала увеличению потока секторальных инвестиций и государственных доходов и содействовала позиционированию Мексики на международном уровне в качестве одного из мировых лидеров по экологическим вопросам. В энергетической сфере были внесены значительные </w:t>
      </w:r>
      <w:r w:rsidR="007D7F06">
        <w:rPr>
          <w:rStyle w:val="ts-direct-speech"/>
          <w:color w:val="000000" w:themeColor="text1"/>
        </w:rPr>
        <w:lastRenderedPageBreak/>
        <w:t xml:space="preserve">институциональные законодательные изменения по регулированию и укреплению </w:t>
      </w:r>
      <w:r w:rsidR="003B2BAA">
        <w:rPr>
          <w:rStyle w:val="ts-direct-speech"/>
          <w:color w:val="000000" w:themeColor="text1"/>
        </w:rPr>
        <w:t>утвердившихся правил, а также по созданию новых</w:t>
      </w:r>
      <w:r w:rsidR="0015069D">
        <w:rPr>
          <w:rStyle w:val="ts-direct-speech"/>
          <w:color w:val="000000" w:themeColor="text1"/>
        </w:rPr>
        <w:t xml:space="preserve"> инициатив</w:t>
      </w:r>
      <w:r w:rsidR="003B2BAA">
        <w:rPr>
          <w:rStyle w:val="ts-direct-speech"/>
          <w:color w:val="000000" w:themeColor="text1"/>
        </w:rPr>
        <w:t>.</w:t>
      </w:r>
      <w:r w:rsidR="00F27ED1">
        <w:rPr>
          <w:rStyle w:val="ts-direct-speech"/>
          <w:color w:val="000000" w:themeColor="text1"/>
        </w:rPr>
        <w:t xml:space="preserve"> Энергетическая реформа существенно расширила инвестиционную нишу, создавая возможности для ряда заинтересованных субъектов в </w:t>
      </w:r>
      <w:proofErr w:type="spellStart"/>
      <w:r w:rsidR="0015069D">
        <w:rPr>
          <w:rStyle w:val="ts-direct-speech"/>
          <w:color w:val="000000" w:themeColor="text1"/>
        </w:rPr>
        <w:t>разноформатных</w:t>
      </w:r>
      <w:proofErr w:type="spellEnd"/>
      <w:r w:rsidR="00F27ED1">
        <w:rPr>
          <w:rStyle w:val="ts-direct-speech"/>
          <w:color w:val="000000" w:themeColor="text1"/>
        </w:rPr>
        <w:t xml:space="preserve"> направлени</w:t>
      </w:r>
      <w:r w:rsidR="0015069D">
        <w:rPr>
          <w:rStyle w:val="ts-direct-speech"/>
          <w:color w:val="000000" w:themeColor="text1"/>
        </w:rPr>
        <w:t>ях</w:t>
      </w:r>
      <w:r w:rsidR="00F27ED1">
        <w:rPr>
          <w:rStyle w:val="ts-direct-speech"/>
          <w:color w:val="000000" w:themeColor="text1"/>
        </w:rPr>
        <w:t>.</w:t>
      </w:r>
    </w:p>
    <w:p w:rsidR="009D4CD8" w:rsidRDefault="00C005F5" w:rsidP="009D4CD8">
      <w:pPr>
        <w:pStyle w:val="a3"/>
        <w:spacing w:before="0" w:beforeAutospacing="0" w:after="0" w:afterAutospacing="0" w:line="360" w:lineRule="auto"/>
        <w:ind w:firstLine="851"/>
        <w:jc w:val="both"/>
        <w:rPr>
          <w:rStyle w:val="ts-direct-speech"/>
          <w:color w:val="000000" w:themeColor="text1"/>
        </w:rPr>
      </w:pPr>
      <w:r>
        <w:rPr>
          <w:rStyle w:val="ts-direct-speech"/>
          <w:color w:val="000000" w:themeColor="text1"/>
        </w:rPr>
        <w:t xml:space="preserve">Например, согласно </w:t>
      </w:r>
      <w:r w:rsidRPr="00C005F5">
        <w:rPr>
          <w:rStyle w:val="ts-direct-speech"/>
          <w:i/>
          <w:iCs/>
          <w:color w:val="000000" w:themeColor="text1"/>
        </w:rPr>
        <w:t>Индексу надёжности прямых иностранных инвестиций (</w:t>
      </w:r>
      <w:r w:rsidRPr="00C005F5">
        <w:rPr>
          <w:i/>
          <w:iCs/>
          <w:color w:val="000000" w:themeColor="text1"/>
          <w:lang w:val="en-US"/>
        </w:rPr>
        <w:t>Foreign</w:t>
      </w:r>
      <w:r w:rsidRPr="00C005F5">
        <w:rPr>
          <w:i/>
          <w:iCs/>
          <w:color w:val="000000" w:themeColor="text1"/>
        </w:rPr>
        <w:t xml:space="preserve"> </w:t>
      </w:r>
      <w:r w:rsidRPr="00C005F5">
        <w:rPr>
          <w:i/>
          <w:iCs/>
          <w:color w:val="000000" w:themeColor="text1"/>
          <w:lang w:val="en-US"/>
        </w:rPr>
        <w:t>Direct</w:t>
      </w:r>
      <w:r w:rsidRPr="00C005F5">
        <w:rPr>
          <w:i/>
          <w:iCs/>
          <w:color w:val="000000" w:themeColor="text1"/>
        </w:rPr>
        <w:t xml:space="preserve"> </w:t>
      </w:r>
      <w:r w:rsidRPr="00C005F5">
        <w:rPr>
          <w:i/>
          <w:iCs/>
          <w:color w:val="000000" w:themeColor="text1"/>
          <w:lang w:val="en-US"/>
        </w:rPr>
        <w:t>Investment</w:t>
      </w:r>
      <w:r w:rsidRPr="00C005F5">
        <w:rPr>
          <w:i/>
          <w:iCs/>
          <w:color w:val="000000" w:themeColor="text1"/>
        </w:rPr>
        <w:t xml:space="preserve"> </w:t>
      </w:r>
      <w:r w:rsidRPr="00C005F5">
        <w:rPr>
          <w:i/>
          <w:iCs/>
          <w:color w:val="000000" w:themeColor="text1"/>
          <w:lang w:val="en-US"/>
        </w:rPr>
        <w:t>Confidence</w:t>
      </w:r>
      <w:r w:rsidRPr="00C005F5">
        <w:rPr>
          <w:i/>
          <w:iCs/>
          <w:color w:val="000000" w:themeColor="text1"/>
        </w:rPr>
        <w:t xml:space="preserve"> </w:t>
      </w:r>
      <w:r w:rsidRPr="00C005F5">
        <w:rPr>
          <w:i/>
          <w:iCs/>
          <w:color w:val="000000" w:themeColor="text1"/>
          <w:lang w:val="en-US"/>
        </w:rPr>
        <w:t>Index</w:t>
      </w:r>
      <w:r w:rsidRPr="00C005F5">
        <w:rPr>
          <w:i/>
          <w:iCs/>
          <w:color w:val="000000" w:themeColor="text1"/>
        </w:rPr>
        <w:t>)</w:t>
      </w:r>
      <w:r w:rsidRPr="00C005F5">
        <w:rPr>
          <w:rStyle w:val="ts-direct-speech"/>
          <w:i/>
          <w:iCs/>
          <w:color w:val="000000" w:themeColor="text1"/>
        </w:rPr>
        <w:t>,</w:t>
      </w:r>
      <w:r>
        <w:rPr>
          <w:rStyle w:val="ts-direct-speech"/>
          <w:color w:val="000000" w:themeColor="text1"/>
        </w:rPr>
        <w:t xml:space="preserve"> который составляется пут</w:t>
      </w:r>
      <w:r w:rsidR="002E1553">
        <w:rPr>
          <w:rStyle w:val="ts-direct-speech"/>
          <w:color w:val="000000" w:themeColor="text1"/>
        </w:rPr>
        <w:t>ё</w:t>
      </w:r>
      <w:r>
        <w:rPr>
          <w:rStyle w:val="ts-direct-speech"/>
          <w:color w:val="000000" w:themeColor="text1"/>
        </w:rPr>
        <w:t>м анализа уровн</w:t>
      </w:r>
      <w:r w:rsidR="002E1553">
        <w:rPr>
          <w:rStyle w:val="ts-direct-speech"/>
          <w:color w:val="000000" w:themeColor="text1"/>
        </w:rPr>
        <w:t>я</w:t>
      </w:r>
      <w:r>
        <w:rPr>
          <w:rStyle w:val="ts-direct-speech"/>
          <w:color w:val="000000" w:themeColor="text1"/>
        </w:rPr>
        <w:t xml:space="preserve"> доверия глобальных частных инвесторов к любой экономике мира, Мексика занимает 69 место в рейтинге из 183 индексируемых стран и отражает позитивный стабильный импульс в </w:t>
      </w:r>
      <w:r w:rsidR="002E1553">
        <w:rPr>
          <w:rStyle w:val="ts-direct-speech"/>
          <w:color w:val="000000" w:themeColor="text1"/>
        </w:rPr>
        <w:t xml:space="preserve">данной </w:t>
      </w:r>
      <w:r>
        <w:rPr>
          <w:rStyle w:val="ts-direct-speech"/>
          <w:color w:val="000000" w:themeColor="text1"/>
        </w:rPr>
        <w:t>сфере</w:t>
      </w:r>
      <w:r w:rsidR="002E1553">
        <w:rPr>
          <w:rStyle w:val="ts-direct-speech"/>
          <w:color w:val="000000" w:themeColor="text1"/>
        </w:rPr>
        <w:t>.</w:t>
      </w:r>
      <w:r>
        <w:rPr>
          <w:rStyle w:val="a8"/>
          <w:color w:val="000000" w:themeColor="text1"/>
        </w:rPr>
        <w:footnoteReference w:id="147"/>
      </w:r>
      <w:r>
        <w:rPr>
          <w:rStyle w:val="ts-direct-speech"/>
          <w:color w:val="000000" w:themeColor="text1"/>
        </w:rPr>
        <w:t xml:space="preserve"> </w:t>
      </w:r>
    </w:p>
    <w:p w:rsidR="00956D21" w:rsidRPr="005B29FB" w:rsidRDefault="002E1553" w:rsidP="009D4CD8">
      <w:pPr>
        <w:pStyle w:val="a3"/>
        <w:spacing w:before="0" w:beforeAutospacing="0" w:after="0" w:afterAutospacing="0" w:line="360" w:lineRule="auto"/>
        <w:ind w:firstLine="851"/>
        <w:jc w:val="both"/>
        <w:rPr>
          <w:rStyle w:val="ts-direct-speech"/>
          <w:color w:val="000000" w:themeColor="text1"/>
        </w:rPr>
      </w:pPr>
      <w:r w:rsidRPr="002E1553">
        <w:rPr>
          <w:i/>
          <w:iCs/>
        </w:rPr>
        <w:t>Индекс вовлеченности стран в международную торговлю</w:t>
      </w:r>
      <w:r w:rsidR="009D4CD8">
        <w:rPr>
          <w:i/>
          <w:iCs/>
        </w:rPr>
        <w:t xml:space="preserve"> </w:t>
      </w:r>
      <w:r w:rsidRPr="002E1553">
        <w:rPr>
          <w:rStyle w:val="economy-summaryindex"/>
          <w:i/>
          <w:iCs/>
          <w:color w:val="000000" w:themeColor="text1"/>
        </w:rPr>
        <w:t>(</w:t>
      </w:r>
      <w:proofErr w:type="spellStart"/>
      <w:r w:rsidRPr="002E1553">
        <w:rPr>
          <w:rStyle w:val="economy-summaryindex"/>
          <w:i/>
          <w:iCs/>
          <w:color w:val="000000" w:themeColor="text1"/>
        </w:rPr>
        <w:t>Enabling</w:t>
      </w:r>
      <w:proofErr w:type="spellEnd"/>
      <w:r w:rsidRPr="002E1553">
        <w:rPr>
          <w:rStyle w:val="economy-summaryindex"/>
          <w:i/>
          <w:iCs/>
          <w:color w:val="000000" w:themeColor="text1"/>
        </w:rPr>
        <w:t xml:space="preserve"> </w:t>
      </w:r>
      <w:proofErr w:type="spellStart"/>
      <w:r w:rsidRPr="002E1553">
        <w:rPr>
          <w:rStyle w:val="economy-summaryindex"/>
          <w:i/>
          <w:iCs/>
          <w:color w:val="000000" w:themeColor="text1"/>
        </w:rPr>
        <w:t>Trade</w:t>
      </w:r>
      <w:proofErr w:type="spellEnd"/>
      <w:r w:rsidRPr="002E1553">
        <w:rPr>
          <w:rStyle w:val="economy-summaryindex"/>
          <w:i/>
          <w:iCs/>
          <w:color w:val="000000" w:themeColor="text1"/>
        </w:rPr>
        <w:t xml:space="preserve"> </w:t>
      </w:r>
      <w:proofErr w:type="spellStart"/>
      <w:r w:rsidRPr="002E1553">
        <w:rPr>
          <w:rStyle w:val="economy-summaryindex"/>
          <w:i/>
          <w:iCs/>
          <w:color w:val="000000" w:themeColor="text1"/>
        </w:rPr>
        <w:t>Index</w:t>
      </w:r>
      <w:proofErr w:type="spellEnd"/>
      <w:r w:rsidRPr="002E1553">
        <w:rPr>
          <w:rStyle w:val="economy-summaryindex"/>
          <w:i/>
          <w:iCs/>
          <w:color w:val="000000" w:themeColor="text1"/>
        </w:rPr>
        <w:t>)</w:t>
      </w:r>
      <w:r w:rsidRPr="002E1553">
        <w:rPr>
          <w:i/>
          <w:iCs/>
        </w:rPr>
        <w:t xml:space="preserve"> </w:t>
      </w:r>
      <w:r>
        <w:t xml:space="preserve">показывает, что внутренний рынок Мексики является одним из самых открытых рынков в мировом экономическом пространстве и имеет значительно низкие показатели по тарифам на сельскохозяйственные и промышленные товары. </w:t>
      </w:r>
      <w:r w:rsidRPr="000A1FE7">
        <w:rPr>
          <w:rStyle w:val="a8"/>
          <w:color w:val="000000" w:themeColor="text1"/>
          <w:lang w:val="en-US"/>
        </w:rPr>
        <w:footnoteReference w:id="148"/>
      </w:r>
    </w:p>
    <w:p w:rsidR="0038603A" w:rsidRPr="0015069D" w:rsidRDefault="0015069D" w:rsidP="0015069D">
      <w:pPr>
        <w:pStyle w:val="a3"/>
        <w:spacing w:before="0" w:beforeAutospacing="0" w:after="0" w:afterAutospacing="0" w:line="360" w:lineRule="auto"/>
        <w:ind w:firstLine="851"/>
        <w:jc w:val="both"/>
        <w:rPr>
          <w:color w:val="000000" w:themeColor="text1"/>
        </w:rPr>
      </w:pPr>
      <w:r w:rsidRPr="0015069D">
        <w:rPr>
          <w:rStyle w:val="ts-direct-speech"/>
          <w:color w:val="000000" w:themeColor="text1"/>
        </w:rPr>
        <w:t>Мексика также играет ведущую роль в борьбе с изменением климата, проявляя приверженность устойчивому развитию энергетики, подкрепляемому</w:t>
      </w:r>
      <w:r>
        <w:rPr>
          <w:rStyle w:val="ts-direct-speech"/>
          <w:color w:val="000000" w:themeColor="text1"/>
        </w:rPr>
        <w:t xml:space="preserve"> </w:t>
      </w:r>
      <w:r w:rsidRPr="0015069D">
        <w:rPr>
          <w:rStyle w:val="ts-direct-speech"/>
          <w:color w:val="000000" w:themeColor="text1"/>
        </w:rPr>
        <w:t xml:space="preserve">целевыми показателями в области </w:t>
      </w:r>
      <w:proofErr w:type="spellStart"/>
      <w:r w:rsidRPr="0015069D">
        <w:rPr>
          <w:rStyle w:val="ts-direct-speech"/>
          <w:color w:val="000000" w:themeColor="text1"/>
        </w:rPr>
        <w:t>энергоэффективности</w:t>
      </w:r>
      <w:proofErr w:type="spellEnd"/>
      <w:r w:rsidRPr="0015069D">
        <w:rPr>
          <w:rStyle w:val="ts-direct-speech"/>
          <w:color w:val="000000" w:themeColor="text1"/>
        </w:rPr>
        <w:t xml:space="preserve"> и возобновляемых источников энергии, а также </w:t>
      </w:r>
      <w:r>
        <w:rPr>
          <w:rStyle w:val="ts-direct-speech"/>
          <w:color w:val="000000" w:themeColor="text1"/>
        </w:rPr>
        <w:t>весомыми сформированными</w:t>
      </w:r>
      <w:r w:rsidRPr="0015069D">
        <w:rPr>
          <w:rStyle w:val="ts-direct-speech"/>
          <w:color w:val="000000" w:themeColor="text1"/>
        </w:rPr>
        <w:t xml:space="preserve"> механизмами</w:t>
      </w:r>
      <w:r>
        <w:rPr>
          <w:rStyle w:val="ts-direct-speech"/>
          <w:color w:val="000000" w:themeColor="text1"/>
        </w:rPr>
        <w:t xml:space="preserve"> и структурами по</w:t>
      </w:r>
      <w:r w:rsidRPr="0015069D">
        <w:rPr>
          <w:rStyle w:val="ts-direct-speech"/>
          <w:color w:val="000000" w:themeColor="text1"/>
        </w:rPr>
        <w:t xml:space="preserve"> </w:t>
      </w:r>
      <w:r>
        <w:rPr>
          <w:rStyle w:val="ts-direct-speech"/>
          <w:color w:val="000000" w:themeColor="text1"/>
        </w:rPr>
        <w:t xml:space="preserve">их </w:t>
      </w:r>
      <w:r w:rsidRPr="0015069D">
        <w:rPr>
          <w:rStyle w:val="ts-direct-speech"/>
          <w:color w:val="000000" w:themeColor="text1"/>
        </w:rPr>
        <w:t>осуществлени</w:t>
      </w:r>
      <w:r>
        <w:rPr>
          <w:rStyle w:val="ts-direct-speech"/>
          <w:color w:val="000000" w:themeColor="text1"/>
        </w:rPr>
        <w:t>ю</w:t>
      </w:r>
      <w:r w:rsidRPr="0015069D">
        <w:rPr>
          <w:rStyle w:val="ts-direct-speech"/>
          <w:i/>
          <w:iCs/>
          <w:color w:val="000000" w:themeColor="text1"/>
        </w:rPr>
        <w:t>.</w:t>
      </w:r>
      <w:r>
        <w:rPr>
          <w:rStyle w:val="ts-direct-speech"/>
          <w:i/>
          <w:iCs/>
          <w:color w:val="000000" w:themeColor="text1"/>
        </w:rPr>
        <w:t xml:space="preserve"> </w:t>
      </w:r>
      <w:r w:rsidR="00956D21" w:rsidRPr="00725694">
        <w:rPr>
          <w:rStyle w:val="ts-direct-speech"/>
          <w:i/>
          <w:iCs/>
          <w:color w:val="000000" w:themeColor="text1"/>
        </w:rPr>
        <w:t>Индекс экологических показателей (</w:t>
      </w:r>
      <w:proofErr w:type="spellStart"/>
      <w:r w:rsidR="00956D21" w:rsidRPr="00725694">
        <w:rPr>
          <w:rStyle w:val="ts-direct-speech"/>
          <w:i/>
          <w:iCs/>
          <w:color w:val="000000" w:themeColor="text1"/>
        </w:rPr>
        <w:t>Environmental</w:t>
      </w:r>
      <w:proofErr w:type="spellEnd"/>
      <w:r w:rsidR="00956D21" w:rsidRPr="00725694">
        <w:rPr>
          <w:rStyle w:val="ts-direct-speech"/>
          <w:i/>
          <w:iCs/>
          <w:color w:val="000000" w:themeColor="text1"/>
        </w:rPr>
        <w:t xml:space="preserve"> </w:t>
      </w:r>
      <w:proofErr w:type="spellStart"/>
      <w:r w:rsidR="00956D21" w:rsidRPr="00725694">
        <w:rPr>
          <w:rStyle w:val="ts-direct-speech"/>
          <w:i/>
          <w:iCs/>
          <w:color w:val="000000" w:themeColor="text1"/>
        </w:rPr>
        <w:t>Performance</w:t>
      </w:r>
      <w:proofErr w:type="spellEnd"/>
      <w:r w:rsidR="00956D21" w:rsidRPr="00725694">
        <w:rPr>
          <w:rStyle w:val="ts-direct-speech"/>
          <w:i/>
          <w:iCs/>
          <w:color w:val="000000" w:themeColor="text1"/>
        </w:rPr>
        <w:t xml:space="preserve"> </w:t>
      </w:r>
      <w:proofErr w:type="spellStart"/>
      <w:r w:rsidR="00956D21" w:rsidRPr="00725694">
        <w:rPr>
          <w:rStyle w:val="ts-direct-speech"/>
          <w:i/>
          <w:iCs/>
          <w:color w:val="000000" w:themeColor="text1"/>
        </w:rPr>
        <w:t>Index</w:t>
      </w:r>
      <w:proofErr w:type="spellEnd"/>
      <w:r w:rsidR="00956D21" w:rsidRPr="00725694">
        <w:rPr>
          <w:rStyle w:val="ts-direct-speech"/>
          <w:i/>
          <w:iCs/>
          <w:color w:val="000000" w:themeColor="text1"/>
        </w:rPr>
        <w:t>)</w:t>
      </w:r>
      <w:r w:rsidR="00956D21">
        <w:rPr>
          <w:rStyle w:val="ts-direct-speech"/>
          <w:color w:val="000000" w:themeColor="text1"/>
        </w:rPr>
        <w:t xml:space="preserve"> </w:t>
      </w:r>
      <w:r w:rsidR="00956D21" w:rsidRPr="00BA3A90">
        <w:rPr>
          <w:rStyle w:val="ts-direct-speech"/>
          <w:color w:val="000000" w:themeColor="text1"/>
        </w:rPr>
        <w:t xml:space="preserve">ранжирует 180 стран по 24 показателям эффективности, </w:t>
      </w:r>
      <w:r w:rsidR="00956D21">
        <w:rPr>
          <w:rStyle w:val="ts-direct-speech"/>
          <w:color w:val="000000" w:themeColor="text1"/>
        </w:rPr>
        <w:t xml:space="preserve">которые </w:t>
      </w:r>
      <w:r w:rsidR="00956D21" w:rsidRPr="00BA3A90">
        <w:rPr>
          <w:rStyle w:val="ts-direct-speech"/>
          <w:color w:val="000000" w:themeColor="text1"/>
        </w:rPr>
        <w:t>охватываю</w:t>
      </w:r>
      <w:r w:rsidR="00956D21">
        <w:rPr>
          <w:rStyle w:val="ts-direct-speech"/>
          <w:color w:val="000000" w:themeColor="text1"/>
        </w:rPr>
        <w:t>т</w:t>
      </w:r>
      <w:r w:rsidR="00956D21" w:rsidRPr="00BA3A90">
        <w:rPr>
          <w:rStyle w:val="ts-direct-speech"/>
          <w:color w:val="000000" w:themeColor="text1"/>
        </w:rPr>
        <w:t xml:space="preserve"> </w:t>
      </w:r>
      <w:r w:rsidR="00956D21">
        <w:rPr>
          <w:rStyle w:val="ts-direct-speech"/>
          <w:color w:val="000000" w:themeColor="text1"/>
        </w:rPr>
        <w:t xml:space="preserve">состояние </w:t>
      </w:r>
      <w:r w:rsidR="00956D21" w:rsidRPr="00BA3A90">
        <w:rPr>
          <w:rStyle w:val="ts-direct-speech"/>
          <w:color w:val="000000" w:themeColor="text1"/>
        </w:rPr>
        <w:t xml:space="preserve">окружающей среды и жизнеспособность экосистем. </w:t>
      </w:r>
      <w:r w:rsidR="00956D21">
        <w:rPr>
          <w:rStyle w:val="ts-direct-speech"/>
          <w:color w:val="000000" w:themeColor="text1"/>
        </w:rPr>
        <w:t>Также рассматриваемые</w:t>
      </w:r>
      <w:r w:rsidR="00956D21" w:rsidRPr="00BA3A90">
        <w:rPr>
          <w:rStyle w:val="ts-direct-speech"/>
          <w:color w:val="000000" w:themeColor="text1"/>
        </w:rPr>
        <w:t xml:space="preserve"> показатели позволяют оценить, насколько </w:t>
      </w:r>
      <w:r w:rsidR="00956D21">
        <w:rPr>
          <w:rStyle w:val="ts-direct-speech"/>
          <w:color w:val="000000" w:themeColor="text1"/>
        </w:rPr>
        <w:t>успешно проводится достижение целей экологической политики выбранными государствами</w:t>
      </w:r>
      <w:r w:rsidR="00956D21" w:rsidRPr="00A10E70">
        <w:rPr>
          <w:rStyle w:val="ts-direct-speech"/>
          <w:color w:val="000000" w:themeColor="text1"/>
        </w:rPr>
        <w:t xml:space="preserve"> </w:t>
      </w:r>
      <w:r w:rsidR="00956D21">
        <w:rPr>
          <w:rStyle w:val="ts-direct-speech"/>
          <w:color w:val="000000" w:themeColor="text1"/>
        </w:rPr>
        <w:t>в отношении показателей качества воздуха и воды, изменения климата и защиты территориального земельного пространства.</w:t>
      </w:r>
      <w:r w:rsidR="00956D21">
        <w:rPr>
          <w:rStyle w:val="a8"/>
          <w:color w:val="000000" w:themeColor="text1"/>
        </w:rPr>
        <w:footnoteReference w:id="149"/>
      </w:r>
      <w:r w:rsidR="00956D21" w:rsidRPr="00B6635C">
        <w:rPr>
          <w:rStyle w:val="ts-direct-speech"/>
          <w:color w:val="000000" w:themeColor="text1"/>
        </w:rPr>
        <w:t xml:space="preserve"> </w:t>
      </w:r>
      <w:r w:rsidR="00956D21">
        <w:rPr>
          <w:rStyle w:val="ts-direct-speech"/>
          <w:color w:val="000000" w:themeColor="text1"/>
        </w:rPr>
        <w:t xml:space="preserve">Согласно данному Индексу, Мексика находится на </w:t>
      </w:r>
      <w:r>
        <w:rPr>
          <w:rStyle w:val="ts-direct-speech"/>
          <w:color w:val="000000" w:themeColor="text1"/>
        </w:rPr>
        <w:t xml:space="preserve">72 месте и ежегодно улучшает свои показатели. </w:t>
      </w:r>
    </w:p>
    <w:p w:rsidR="0038603A" w:rsidRDefault="0015069D" w:rsidP="00A24D93">
      <w:pPr>
        <w:pStyle w:val="a4"/>
        <w:tabs>
          <w:tab w:val="left" w:pos="9072"/>
        </w:tabs>
        <w:spacing w:line="360" w:lineRule="auto"/>
        <w:ind w:left="0" w:right="-8" w:firstLine="851"/>
        <w:jc w:val="both"/>
        <w:rPr>
          <w:rFonts w:ascii="Times New Roman" w:hAnsi="Times New Roman" w:cs="Times New Roman"/>
        </w:rPr>
      </w:pPr>
      <w:r>
        <w:rPr>
          <w:rFonts w:ascii="Times New Roman" w:hAnsi="Times New Roman" w:cs="Times New Roman"/>
        </w:rPr>
        <w:t xml:space="preserve">Таким образом, в итоге рассмотрения ключевых направлений, которые выбирает официальное правительство Мексики для продвижения своего благоприятного имиджа на </w:t>
      </w:r>
      <w:r>
        <w:rPr>
          <w:rFonts w:ascii="Times New Roman" w:hAnsi="Times New Roman" w:cs="Times New Roman"/>
        </w:rPr>
        <w:lastRenderedPageBreak/>
        <w:t xml:space="preserve">международной арене, мы можем заключить, что в данной стратегии используются два основных направления: развитие туристической сферы и </w:t>
      </w:r>
      <w:r w:rsidR="003020E7">
        <w:rPr>
          <w:rFonts w:ascii="Times New Roman" w:hAnsi="Times New Roman" w:cs="Times New Roman"/>
        </w:rPr>
        <w:t xml:space="preserve">лоббирование экологических вопросов путем улучшения своего позиционирования в  </w:t>
      </w:r>
      <w:r>
        <w:rPr>
          <w:rFonts w:ascii="Times New Roman" w:hAnsi="Times New Roman" w:cs="Times New Roman"/>
        </w:rPr>
        <w:t>энергетической</w:t>
      </w:r>
      <w:r w:rsidR="003020E7">
        <w:rPr>
          <w:rFonts w:ascii="Times New Roman" w:hAnsi="Times New Roman" w:cs="Times New Roman"/>
        </w:rPr>
        <w:t xml:space="preserve"> национальной </w:t>
      </w:r>
      <w:r>
        <w:rPr>
          <w:rFonts w:ascii="Times New Roman" w:hAnsi="Times New Roman" w:cs="Times New Roman"/>
        </w:rPr>
        <w:t xml:space="preserve"> промышленности</w:t>
      </w:r>
      <w:r w:rsidR="003020E7">
        <w:rPr>
          <w:rFonts w:ascii="Times New Roman" w:hAnsi="Times New Roman" w:cs="Times New Roman"/>
        </w:rPr>
        <w:t>.</w:t>
      </w:r>
    </w:p>
    <w:p w:rsidR="0038603A" w:rsidRDefault="003020E7" w:rsidP="003020E7">
      <w:pPr>
        <w:pStyle w:val="a4"/>
        <w:tabs>
          <w:tab w:val="left" w:pos="9072"/>
        </w:tabs>
        <w:spacing w:line="360" w:lineRule="auto"/>
        <w:ind w:left="0" w:right="-8" w:firstLine="851"/>
        <w:jc w:val="both"/>
        <w:rPr>
          <w:rFonts w:ascii="Times New Roman" w:hAnsi="Times New Roman" w:cs="Times New Roman"/>
        </w:rPr>
      </w:pPr>
      <w:r>
        <w:rPr>
          <w:rFonts w:ascii="Times New Roman" w:hAnsi="Times New Roman" w:cs="Times New Roman"/>
        </w:rPr>
        <w:t xml:space="preserve">Что касается туристического вопроса, то можно выделить следующий момент: </w:t>
      </w:r>
      <w:r>
        <w:rPr>
          <w:rFonts w:ascii="Times New Roman" w:hAnsi="Times New Roman" w:cs="Times New Roman"/>
          <w:bCs/>
        </w:rPr>
        <w:t xml:space="preserve">Кампании </w:t>
      </w:r>
      <w:r w:rsidRPr="00380CF0">
        <w:rPr>
          <w:rFonts w:ascii="Times New Roman" w:hAnsi="Times New Roman" w:cs="Times New Roman"/>
          <w:i/>
          <w:iCs/>
        </w:rPr>
        <w:t>«</w:t>
      </w:r>
      <w:r w:rsidRPr="00380CF0">
        <w:rPr>
          <w:rFonts w:ascii="Times New Roman" w:hAnsi="Times New Roman" w:cs="Times New Roman"/>
          <w:i/>
          <w:iCs/>
          <w:lang w:val="en-US"/>
        </w:rPr>
        <w:t>La</w:t>
      </w:r>
      <w:r w:rsidRPr="00380CF0">
        <w:rPr>
          <w:rFonts w:ascii="Times New Roman" w:hAnsi="Times New Roman" w:cs="Times New Roman"/>
          <w:i/>
          <w:iCs/>
        </w:rPr>
        <w:t xml:space="preserve"> </w:t>
      </w:r>
      <w:proofErr w:type="spellStart"/>
      <w:r w:rsidRPr="00380CF0">
        <w:rPr>
          <w:rFonts w:ascii="Times New Roman" w:hAnsi="Times New Roman" w:cs="Times New Roman"/>
          <w:i/>
          <w:iCs/>
        </w:rPr>
        <w:t>Marca</w:t>
      </w:r>
      <w:proofErr w:type="spellEnd"/>
      <w:r w:rsidRPr="00380CF0">
        <w:rPr>
          <w:rFonts w:ascii="Times New Roman" w:hAnsi="Times New Roman" w:cs="Times New Roman"/>
          <w:i/>
          <w:iCs/>
        </w:rPr>
        <w:t xml:space="preserve"> </w:t>
      </w:r>
      <w:proofErr w:type="spellStart"/>
      <w:r w:rsidRPr="00380CF0">
        <w:rPr>
          <w:rFonts w:ascii="Times New Roman" w:hAnsi="Times New Roman" w:cs="Times New Roman"/>
          <w:i/>
          <w:iCs/>
        </w:rPr>
        <w:t>País</w:t>
      </w:r>
      <w:proofErr w:type="spellEnd"/>
      <w:r w:rsidRPr="00380CF0">
        <w:rPr>
          <w:rFonts w:ascii="Times New Roman" w:hAnsi="Times New Roman" w:cs="Times New Roman"/>
          <w:i/>
          <w:iCs/>
        </w:rPr>
        <w:t xml:space="preserve"> </w:t>
      </w:r>
      <w:proofErr w:type="spellStart"/>
      <w:r w:rsidRPr="00380CF0">
        <w:rPr>
          <w:rFonts w:ascii="Times New Roman" w:hAnsi="Times New Roman" w:cs="Times New Roman"/>
          <w:i/>
          <w:iCs/>
        </w:rPr>
        <w:t>México</w:t>
      </w:r>
      <w:proofErr w:type="spellEnd"/>
      <w:r w:rsidRPr="00380CF0">
        <w:rPr>
          <w:rFonts w:ascii="Times New Roman" w:hAnsi="Times New Roman" w:cs="Times New Roman"/>
          <w:i/>
          <w:iCs/>
        </w:rPr>
        <w:t>»,</w:t>
      </w:r>
      <w:r w:rsidRPr="00380CF0">
        <w:rPr>
          <w:rFonts w:ascii="Times New Roman" w:hAnsi="Times New Roman" w:cs="Times New Roman"/>
          <w:bCs/>
        </w:rPr>
        <w:t xml:space="preserve"> </w:t>
      </w:r>
      <w:r w:rsidRPr="00380CF0">
        <w:rPr>
          <w:rFonts w:ascii="Times New Roman" w:hAnsi="Times New Roman" w:cs="Times New Roman"/>
          <w:i/>
          <w:iCs/>
        </w:rPr>
        <w:t>«</w:t>
      </w:r>
      <w:proofErr w:type="spellStart"/>
      <w:r w:rsidRPr="00380CF0">
        <w:rPr>
          <w:rFonts w:ascii="Times New Roman" w:hAnsi="Times New Roman" w:cs="Times New Roman"/>
          <w:i/>
          <w:iCs/>
          <w:lang w:val="en-US"/>
        </w:rPr>
        <w:t>ProMexico</w:t>
      </w:r>
      <w:proofErr w:type="spellEnd"/>
      <w:r w:rsidRPr="00380CF0">
        <w:rPr>
          <w:rFonts w:ascii="Times New Roman" w:hAnsi="Times New Roman" w:cs="Times New Roman"/>
          <w:i/>
          <w:iCs/>
        </w:rPr>
        <w:t xml:space="preserve">» </w:t>
      </w:r>
      <w:r w:rsidRPr="00380CF0">
        <w:rPr>
          <w:rFonts w:ascii="Times New Roman" w:hAnsi="Times New Roman" w:cs="Times New Roman"/>
        </w:rPr>
        <w:t xml:space="preserve">и </w:t>
      </w:r>
      <w:r w:rsidRPr="00380CF0">
        <w:rPr>
          <w:rFonts w:ascii="Times New Roman" w:hAnsi="Times New Roman" w:cs="Times New Roman"/>
          <w:i/>
          <w:iCs/>
        </w:rPr>
        <w:t>«</w:t>
      </w:r>
      <w:r w:rsidRPr="00380CF0">
        <w:rPr>
          <w:rFonts w:ascii="Times New Roman" w:hAnsi="Times New Roman" w:cs="Times New Roman"/>
          <w:i/>
          <w:iCs/>
          <w:lang w:val="en-US"/>
        </w:rPr>
        <w:t>Mexico</w:t>
      </w:r>
      <w:r w:rsidRPr="00380CF0">
        <w:rPr>
          <w:rFonts w:ascii="Times New Roman" w:hAnsi="Times New Roman" w:cs="Times New Roman"/>
          <w:i/>
          <w:iCs/>
        </w:rPr>
        <w:t xml:space="preserve"> </w:t>
      </w:r>
      <w:r w:rsidRPr="00380CF0">
        <w:rPr>
          <w:rFonts w:ascii="Times New Roman" w:hAnsi="Times New Roman" w:cs="Times New Roman"/>
          <w:i/>
          <w:iCs/>
          <w:lang w:val="en-US"/>
        </w:rPr>
        <w:t>Live</w:t>
      </w:r>
      <w:r w:rsidRPr="00380CF0">
        <w:rPr>
          <w:rFonts w:ascii="Times New Roman" w:hAnsi="Times New Roman" w:cs="Times New Roman"/>
          <w:i/>
          <w:iCs/>
        </w:rPr>
        <w:t xml:space="preserve"> </w:t>
      </w:r>
      <w:r w:rsidRPr="00380CF0">
        <w:rPr>
          <w:rFonts w:ascii="Times New Roman" w:hAnsi="Times New Roman" w:cs="Times New Roman"/>
          <w:i/>
          <w:iCs/>
          <w:lang w:val="en-US"/>
        </w:rPr>
        <w:t>it</w:t>
      </w:r>
      <w:r w:rsidRPr="00380CF0">
        <w:rPr>
          <w:rFonts w:ascii="Times New Roman" w:hAnsi="Times New Roman" w:cs="Times New Roman"/>
          <w:i/>
          <w:iCs/>
        </w:rPr>
        <w:t xml:space="preserve"> </w:t>
      </w:r>
      <w:r w:rsidRPr="00380CF0">
        <w:rPr>
          <w:rFonts w:ascii="Times New Roman" w:hAnsi="Times New Roman" w:cs="Times New Roman"/>
          <w:i/>
          <w:iCs/>
          <w:lang w:val="en-US"/>
        </w:rPr>
        <w:t>To</w:t>
      </w:r>
      <w:r w:rsidRPr="00380CF0">
        <w:rPr>
          <w:rFonts w:ascii="Times New Roman" w:hAnsi="Times New Roman" w:cs="Times New Roman"/>
          <w:i/>
          <w:iCs/>
        </w:rPr>
        <w:t xml:space="preserve"> </w:t>
      </w:r>
      <w:r w:rsidRPr="00380CF0">
        <w:rPr>
          <w:rFonts w:ascii="Times New Roman" w:hAnsi="Times New Roman" w:cs="Times New Roman"/>
          <w:i/>
          <w:iCs/>
          <w:lang w:val="en-US"/>
        </w:rPr>
        <w:t>Believe</w:t>
      </w:r>
      <w:r w:rsidRPr="00380CF0">
        <w:rPr>
          <w:rFonts w:ascii="Times New Roman" w:hAnsi="Times New Roman" w:cs="Times New Roman"/>
          <w:i/>
          <w:iCs/>
        </w:rPr>
        <w:t xml:space="preserve"> </w:t>
      </w:r>
      <w:r w:rsidRPr="00380CF0">
        <w:rPr>
          <w:rFonts w:ascii="Times New Roman" w:hAnsi="Times New Roman" w:cs="Times New Roman"/>
          <w:i/>
          <w:iCs/>
          <w:lang w:val="en-US"/>
        </w:rPr>
        <w:t>it</w:t>
      </w:r>
      <w:r w:rsidRPr="00380CF0">
        <w:rPr>
          <w:rFonts w:ascii="Times New Roman" w:hAnsi="Times New Roman" w:cs="Times New Roman"/>
          <w:i/>
          <w:iCs/>
        </w:rPr>
        <w:t xml:space="preserve">» </w:t>
      </w:r>
      <w:r w:rsidRPr="00380CF0">
        <w:rPr>
          <w:rFonts w:ascii="Times New Roman" w:hAnsi="Times New Roman" w:cs="Times New Roman"/>
        </w:rPr>
        <w:t>до сих пор ос</w:t>
      </w:r>
      <w:r>
        <w:rPr>
          <w:rFonts w:ascii="Times New Roman" w:hAnsi="Times New Roman" w:cs="Times New Roman"/>
        </w:rPr>
        <w:t xml:space="preserve">таются весомой попыткой правительства стимулировать туристическую деятельность и разработать свой сильный бренд страны. Очевидно, что использование туристического сектора и сохранение своей культурной идентичности – это одно из ключевых инструментов для изменения </w:t>
      </w:r>
      <w:proofErr w:type="spellStart"/>
      <w:r>
        <w:rPr>
          <w:rFonts w:ascii="Times New Roman" w:hAnsi="Times New Roman" w:cs="Times New Roman"/>
        </w:rPr>
        <w:t>имиджевой</w:t>
      </w:r>
      <w:proofErr w:type="spellEnd"/>
      <w:r>
        <w:rPr>
          <w:rFonts w:ascii="Times New Roman" w:hAnsi="Times New Roman" w:cs="Times New Roman"/>
        </w:rPr>
        <w:t xml:space="preserve"> риторики у зарубежной аудитории. </w:t>
      </w:r>
      <w:r w:rsidR="004302C1">
        <w:rPr>
          <w:rFonts w:ascii="Times New Roman" w:hAnsi="Times New Roman" w:cs="Times New Roman"/>
        </w:rPr>
        <w:t>Однако, Мексика на современном этапе развития мирового пространства не смогла должным образом продвинуть свои национальные ценности и грамотно построить свой собственный уникальный имидж путём использования богатого исторического наследия, так как во всеобщем восприятии, опираясь на изученную нами информационную повестку в мировом политическом пространстве, Мексику редко ассоциируют, например, с вышеупомянутыми моментами или ее экономическими успехами.</w:t>
      </w:r>
    </w:p>
    <w:p w:rsidR="003020E7" w:rsidRPr="003020E7" w:rsidRDefault="003020E7" w:rsidP="003020E7">
      <w:pPr>
        <w:pStyle w:val="a4"/>
        <w:tabs>
          <w:tab w:val="left" w:pos="9072"/>
        </w:tabs>
        <w:spacing w:line="360" w:lineRule="auto"/>
        <w:ind w:left="0" w:right="-8" w:firstLine="851"/>
        <w:jc w:val="both"/>
        <w:rPr>
          <w:rFonts w:ascii="Times New Roman" w:hAnsi="Times New Roman" w:cs="Times New Roman"/>
        </w:rPr>
      </w:pPr>
      <w:r>
        <w:rPr>
          <w:rFonts w:ascii="Times New Roman" w:hAnsi="Times New Roman" w:cs="Times New Roman"/>
        </w:rPr>
        <w:t xml:space="preserve">В результате рассмотрения </w:t>
      </w:r>
      <w:r w:rsidR="004302C1">
        <w:rPr>
          <w:rFonts w:ascii="Times New Roman" w:hAnsi="Times New Roman" w:cs="Times New Roman"/>
        </w:rPr>
        <w:t xml:space="preserve">взаимосвязи энергетической области и проведения основных экологических инициатив со стороны правительства, можно констатировать, что в данном направлении у Мексики имеются позитивные результаты. Благодаря тому, что в настоящее время Мексика уделяет значительное внимание глобальным экологическим рискам, адаптирует свои системы сбора данных и регулирует нефтяные национальные запасы, приспосабливаясь к новым реалиям конкурентоспособного мирового рынка, происходит заметная степень конвергенции её государственного имиджа и важными международными политическими </w:t>
      </w:r>
      <w:proofErr w:type="spellStart"/>
      <w:r w:rsidR="004302C1">
        <w:rPr>
          <w:rFonts w:ascii="Times New Roman" w:hAnsi="Times New Roman" w:cs="Times New Roman"/>
        </w:rPr>
        <w:t>акторами</w:t>
      </w:r>
      <w:proofErr w:type="spellEnd"/>
      <w:r w:rsidR="004302C1">
        <w:rPr>
          <w:rFonts w:ascii="Times New Roman" w:hAnsi="Times New Roman" w:cs="Times New Roman"/>
        </w:rPr>
        <w:t>.</w:t>
      </w:r>
    </w:p>
    <w:p w:rsidR="007D7F06" w:rsidRDefault="004302C1" w:rsidP="00356ABF">
      <w:pPr>
        <w:pStyle w:val="a4"/>
        <w:tabs>
          <w:tab w:val="left" w:pos="9072"/>
        </w:tabs>
        <w:spacing w:line="360" w:lineRule="auto"/>
        <w:ind w:left="0" w:right="-8" w:firstLine="851"/>
        <w:jc w:val="both"/>
        <w:rPr>
          <w:rFonts w:ascii="Times New Roman" w:hAnsi="Times New Roman" w:cs="Times New Roman"/>
        </w:rPr>
      </w:pPr>
      <w:r>
        <w:rPr>
          <w:rFonts w:ascii="Times New Roman" w:hAnsi="Times New Roman" w:cs="Times New Roman"/>
        </w:rPr>
        <w:t xml:space="preserve">Таким образом, из указанного становится очевидным, что </w:t>
      </w:r>
      <w:r w:rsidR="00356ABF">
        <w:rPr>
          <w:rFonts w:ascii="Times New Roman" w:hAnsi="Times New Roman" w:cs="Times New Roman"/>
        </w:rPr>
        <w:t xml:space="preserve">для обеспечения дальнейшего эффективного продвижения своего позитивного имиджа в долгосрочной перспективе, </w:t>
      </w:r>
      <w:r>
        <w:rPr>
          <w:rFonts w:ascii="Times New Roman" w:hAnsi="Times New Roman" w:cs="Times New Roman"/>
        </w:rPr>
        <w:t xml:space="preserve">Мексике крайне важно уделять весомое внимание своим внутренним социальным </w:t>
      </w:r>
      <w:r w:rsidR="00356ABF">
        <w:rPr>
          <w:rFonts w:ascii="Times New Roman" w:hAnsi="Times New Roman" w:cs="Times New Roman"/>
        </w:rPr>
        <w:t>дестабилизирующим факторам и</w:t>
      </w:r>
      <w:r>
        <w:rPr>
          <w:rFonts w:ascii="Times New Roman" w:hAnsi="Times New Roman" w:cs="Times New Roman"/>
        </w:rPr>
        <w:t xml:space="preserve"> вырабатывать </w:t>
      </w:r>
      <w:r w:rsidR="00356ABF">
        <w:rPr>
          <w:rFonts w:ascii="Times New Roman" w:hAnsi="Times New Roman" w:cs="Times New Roman"/>
        </w:rPr>
        <w:t xml:space="preserve">комплексный подход и </w:t>
      </w:r>
      <w:proofErr w:type="spellStart"/>
      <w:r>
        <w:rPr>
          <w:rFonts w:ascii="Times New Roman" w:hAnsi="Times New Roman" w:cs="Times New Roman"/>
        </w:rPr>
        <w:t>инструме</w:t>
      </w:r>
      <w:r w:rsidR="00356ABF">
        <w:rPr>
          <w:rFonts w:ascii="Times New Roman" w:hAnsi="Times New Roman" w:cs="Times New Roman"/>
        </w:rPr>
        <w:t>нтализацию</w:t>
      </w:r>
      <w:proofErr w:type="spellEnd"/>
      <w:r w:rsidR="00356ABF">
        <w:rPr>
          <w:rFonts w:ascii="Times New Roman" w:hAnsi="Times New Roman" w:cs="Times New Roman"/>
        </w:rPr>
        <w:t xml:space="preserve"> действий</w:t>
      </w:r>
      <w:r>
        <w:rPr>
          <w:rFonts w:ascii="Times New Roman" w:hAnsi="Times New Roman" w:cs="Times New Roman"/>
        </w:rPr>
        <w:t xml:space="preserve"> для </w:t>
      </w:r>
      <w:r w:rsidR="00356ABF">
        <w:rPr>
          <w:rFonts w:ascii="Times New Roman" w:hAnsi="Times New Roman" w:cs="Times New Roman"/>
        </w:rPr>
        <w:t xml:space="preserve">решения проблемных </w:t>
      </w:r>
      <w:proofErr w:type="spellStart"/>
      <w:r w:rsidR="00356ABF">
        <w:rPr>
          <w:rFonts w:ascii="Times New Roman" w:hAnsi="Times New Roman" w:cs="Times New Roman"/>
        </w:rPr>
        <w:t>имиджевых</w:t>
      </w:r>
      <w:proofErr w:type="spellEnd"/>
      <w:r w:rsidR="00356ABF">
        <w:rPr>
          <w:rFonts w:ascii="Times New Roman" w:hAnsi="Times New Roman" w:cs="Times New Roman"/>
        </w:rPr>
        <w:t xml:space="preserve"> полей</w:t>
      </w:r>
      <w:r>
        <w:rPr>
          <w:rFonts w:ascii="Times New Roman" w:hAnsi="Times New Roman" w:cs="Times New Roman"/>
        </w:rPr>
        <w:t xml:space="preserve">, </w:t>
      </w:r>
      <w:r w:rsidR="00356ABF">
        <w:rPr>
          <w:rFonts w:ascii="Times New Roman" w:hAnsi="Times New Roman" w:cs="Times New Roman"/>
        </w:rPr>
        <w:t xml:space="preserve">так как </w:t>
      </w:r>
      <w:r w:rsidR="003020E7">
        <w:rPr>
          <w:rFonts w:ascii="Times New Roman" w:hAnsi="Times New Roman" w:cs="Times New Roman"/>
        </w:rPr>
        <w:t>у Мексики имеются все необходимые инструменты и влиятельные механизмы, чтобы достигнуть этих жизненно необходимых для неё целей.</w:t>
      </w:r>
    </w:p>
    <w:p w:rsidR="00356ABF" w:rsidRPr="00356ABF" w:rsidRDefault="00356ABF" w:rsidP="00356ABF">
      <w:pPr>
        <w:pStyle w:val="a4"/>
        <w:tabs>
          <w:tab w:val="left" w:pos="9072"/>
        </w:tabs>
        <w:spacing w:line="360" w:lineRule="auto"/>
        <w:ind w:left="0" w:right="-8" w:firstLine="851"/>
        <w:jc w:val="both"/>
        <w:rPr>
          <w:rFonts w:ascii="Times New Roman" w:hAnsi="Times New Roman" w:cs="Times New Roman"/>
        </w:rPr>
      </w:pPr>
    </w:p>
    <w:p w:rsidR="00534624" w:rsidRPr="00534624" w:rsidRDefault="00534624" w:rsidP="00534624">
      <w:pPr>
        <w:tabs>
          <w:tab w:val="left" w:pos="9072"/>
        </w:tabs>
        <w:spacing w:line="360" w:lineRule="auto"/>
        <w:ind w:right="-8"/>
        <w:jc w:val="both"/>
      </w:pPr>
    </w:p>
    <w:p w:rsidR="008A6B11" w:rsidRDefault="008A6B11" w:rsidP="008A6B11">
      <w:pPr>
        <w:pStyle w:val="a4"/>
        <w:tabs>
          <w:tab w:val="left" w:pos="9072"/>
        </w:tabs>
        <w:spacing w:line="360" w:lineRule="auto"/>
        <w:ind w:left="0" w:right="-8" w:firstLine="851"/>
        <w:jc w:val="both"/>
        <w:rPr>
          <w:rFonts w:ascii="Times New Roman" w:hAnsi="Times New Roman" w:cs="Times New Roman"/>
          <w:b/>
          <w:bCs/>
          <w:i/>
          <w:iCs/>
          <w:sz w:val="28"/>
          <w:szCs w:val="28"/>
        </w:rPr>
      </w:pPr>
      <w:r w:rsidRPr="008A6B11">
        <w:rPr>
          <w:rFonts w:ascii="Times New Roman" w:hAnsi="Times New Roman" w:cs="Times New Roman"/>
          <w:b/>
          <w:bCs/>
          <w:i/>
          <w:iCs/>
          <w:sz w:val="28"/>
          <w:szCs w:val="28"/>
        </w:rPr>
        <w:lastRenderedPageBreak/>
        <w:t>2.2.1. Рекомендации</w:t>
      </w:r>
      <w:r>
        <w:rPr>
          <w:rFonts w:ascii="Times New Roman" w:hAnsi="Times New Roman" w:cs="Times New Roman"/>
          <w:b/>
          <w:bCs/>
          <w:i/>
          <w:iCs/>
          <w:sz w:val="28"/>
          <w:szCs w:val="28"/>
        </w:rPr>
        <w:t xml:space="preserve"> по улучшению восприятия имиджа Мексики</w:t>
      </w:r>
    </w:p>
    <w:p w:rsidR="0015630B" w:rsidRDefault="0015630B" w:rsidP="008A6B11">
      <w:pPr>
        <w:pStyle w:val="a4"/>
        <w:tabs>
          <w:tab w:val="left" w:pos="9072"/>
        </w:tabs>
        <w:spacing w:line="360" w:lineRule="auto"/>
        <w:ind w:left="0" w:right="-8" w:firstLine="851"/>
        <w:jc w:val="both"/>
        <w:rPr>
          <w:rFonts w:ascii="Times New Roman" w:hAnsi="Times New Roman" w:cs="Times New Roman"/>
          <w:b/>
          <w:bCs/>
          <w:i/>
          <w:iCs/>
          <w:sz w:val="28"/>
          <w:szCs w:val="28"/>
        </w:rPr>
      </w:pPr>
    </w:p>
    <w:p w:rsidR="0015630B" w:rsidRDefault="0015630B" w:rsidP="0015630B">
      <w:pPr>
        <w:spacing w:line="360" w:lineRule="auto"/>
        <w:ind w:firstLine="709"/>
        <w:jc w:val="both"/>
      </w:pPr>
      <w:r>
        <w:t>П</w:t>
      </w:r>
      <w:r w:rsidR="008A6B11">
        <w:t>роанализировав</w:t>
      </w:r>
      <w:r>
        <w:t xml:space="preserve"> первостепенные</w:t>
      </w:r>
      <w:r w:rsidR="008A6B11">
        <w:t xml:space="preserve"> </w:t>
      </w:r>
      <w:r>
        <w:t xml:space="preserve">проблемные поля Мексики и ее основные барьеры имиджа, мы можем сказать, что завоевание общественного расположения и признательности в данных актуальных условиях является титанической и колоссально тяжелой задачей для мексиканского правительства. </w:t>
      </w:r>
      <w:r w:rsidR="00541CD9">
        <w:rPr>
          <w:bCs/>
        </w:rPr>
        <w:t>Защита Мексики как «бренда»</w:t>
      </w:r>
      <w:r w:rsidR="00541CD9" w:rsidRPr="00541CD9">
        <w:rPr>
          <w:bCs/>
        </w:rPr>
        <w:t xml:space="preserve"> </w:t>
      </w:r>
      <w:r w:rsidR="00541CD9">
        <w:rPr>
          <w:bCs/>
        </w:rPr>
        <w:t xml:space="preserve">и создание позитивного имиджа – ключевые и важные </w:t>
      </w:r>
      <w:r w:rsidR="00541CD9" w:rsidRPr="00541CD9">
        <w:rPr>
          <w:bCs/>
        </w:rPr>
        <w:t>международны</w:t>
      </w:r>
      <w:r w:rsidR="00541CD9">
        <w:rPr>
          <w:bCs/>
        </w:rPr>
        <w:t xml:space="preserve">е </w:t>
      </w:r>
      <w:r w:rsidR="00541CD9" w:rsidRPr="00541CD9">
        <w:rPr>
          <w:bCs/>
        </w:rPr>
        <w:t>задач</w:t>
      </w:r>
      <w:r w:rsidR="00541CD9">
        <w:rPr>
          <w:bCs/>
        </w:rPr>
        <w:t>и</w:t>
      </w:r>
      <w:r w:rsidR="00541CD9" w:rsidRPr="00541CD9">
        <w:rPr>
          <w:bCs/>
        </w:rPr>
        <w:t>, стоящи</w:t>
      </w:r>
      <w:r w:rsidR="00541CD9">
        <w:rPr>
          <w:bCs/>
        </w:rPr>
        <w:t>е</w:t>
      </w:r>
      <w:r w:rsidR="00541CD9" w:rsidRPr="00541CD9">
        <w:rPr>
          <w:bCs/>
        </w:rPr>
        <w:t xml:space="preserve"> перед </w:t>
      </w:r>
      <w:r w:rsidR="00541CD9">
        <w:rPr>
          <w:bCs/>
        </w:rPr>
        <w:t>государством</w:t>
      </w:r>
      <w:r w:rsidR="00541CD9" w:rsidRPr="00541CD9">
        <w:rPr>
          <w:bCs/>
        </w:rPr>
        <w:t xml:space="preserve">. </w:t>
      </w:r>
      <w:r w:rsidR="00541CD9">
        <w:t>Для</w:t>
      </w:r>
      <w:r>
        <w:t xml:space="preserve"> большего понимания обстоятельств</w:t>
      </w:r>
      <w:r w:rsidR="00541CD9">
        <w:t xml:space="preserve"> и рассмотрения потенциально успешных направлений, </w:t>
      </w:r>
      <w:r>
        <w:t>в рамках нашего исследования мы составили таблицу с использованием ведущих авторитетных международных рейтингов с целью выявления на период 201</w:t>
      </w:r>
      <w:r w:rsidR="009D4CD8">
        <w:t>6</w:t>
      </w:r>
      <w:r>
        <w:t xml:space="preserve"> – 2020 годов актуального положения Мексики по индексируемым характеристикам и качественным показателям. (см. Приложение 5)</w:t>
      </w:r>
      <w:r w:rsidR="00541CD9">
        <w:t xml:space="preserve"> </w:t>
      </w:r>
    </w:p>
    <w:p w:rsidR="008A6B11" w:rsidRPr="003A1812" w:rsidRDefault="003A1812" w:rsidP="003A1812">
      <w:pPr>
        <w:pStyle w:val="a4"/>
        <w:tabs>
          <w:tab w:val="left" w:pos="9072"/>
        </w:tabs>
        <w:spacing w:line="360" w:lineRule="auto"/>
        <w:ind w:left="0" w:right="-8" w:firstLine="851"/>
        <w:jc w:val="both"/>
        <w:rPr>
          <w:rFonts w:ascii="Times New Roman" w:hAnsi="Times New Roman" w:cs="Times New Roman"/>
          <w:b/>
          <w:bCs/>
          <w:i/>
          <w:iCs/>
        </w:rPr>
      </w:pPr>
      <w:r w:rsidRPr="003A1812">
        <w:rPr>
          <w:rFonts w:ascii="Times New Roman" w:hAnsi="Times New Roman" w:cs="Times New Roman"/>
          <w:b/>
          <w:bCs/>
          <w:i/>
          <w:iCs/>
        </w:rPr>
        <w:t>Мексике необходимо постараться перестроить новостную международную повестку о внутриполитических события в государстве и способствовать продвижению положительной информации путем у</w:t>
      </w:r>
      <w:r w:rsidR="00E62649" w:rsidRPr="003A1812">
        <w:rPr>
          <w:rFonts w:ascii="Times New Roman" w:hAnsi="Times New Roman" w:cs="Times New Roman"/>
          <w:b/>
          <w:bCs/>
          <w:i/>
          <w:iCs/>
        </w:rPr>
        <w:t>правлени</w:t>
      </w:r>
      <w:r w:rsidRPr="003A1812">
        <w:rPr>
          <w:rFonts w:ascii="Times New Roman" w:hAnsi="Times New Roman" w:cs="Times New Roman"/>
          <w:b/>
          <w:bCs/>
          <w:i/>
          <w:iCs/>
        </w:rPr>
        <w:t>я</w:t>
      </w:r>
      <w:r w:rsidR="00E62649" w:rsidRPr="003A1812">
        <w:rPr>
          <w:rFonts w:ascii="Times New Roman" w:hAnsi="Times New Roman" w:cs="Times New Roman"/>
          <w:b/>
          <w:bCs/>
          <w:i/>
          <w:iCs/>
        </w:rPr>
        <w:t xml:space="preserve"> своим культурным достоянием</w:t>
      </w:r>
      <w:r w:rsidRPr="003A1812">
        <w:rPr>
          <w:rFonts w:ascii="Times New Roman" w:hAnsi="Times New Roman" w:cs="Times New Roman"/>
          <w:b/>
          <w:bCs/>
          <w:i/>
          <w:iCs/>
        </w:rPr>
        <w:t xml:space="preserve">, активным </w:t>
      </w:r>
      <w:proofErr w:type="spellStart"/>
      <w:r w:rsidRPr="003A1812">
        <w:rPr>
          <w:rFonts w:ascii="Times New Roman" w:hAnsi="Times New Roman" w:cs="Times New Roman"/>
          <w:b/>
          <w:bCs/>
          <w:i/>
          <w:iCs/>
        </w:rPr>
        <w:t>популизированием</w:t>
      </w:r>
      <w:proofErr w:type="spellEnd"/>
      <w:r w:rsidRPr="003A1812">
        <w:rPr>
          <w:rFonts w:ascii="Times New Roman" w:hAnsi="Times New Roman" w:cs="Times New Roman"/>
          <w:b/>
          <w:bCs/>
          <w:i/>
          <w:iCs/>
        </w:rPr>
        <w:t xml:space="preserve"> своих символических элементов</w:t>
      </w:r>
      <w:r w:rsidR="00E62649" w:rsidRPr="003A1812">
        <w:rPr>
          <w:rFonts w:ascii="Times New Roman" w:hAnsi="Times New Roman" w:cs="Times New Roman"/>
          <w:b/>
          <w:bCs/>
          <w:i/>
          <w:iCs/>
        </w:rPr>
        <w:t xml:space="preserve"> и развитие</w:t>
      </w:r>
      <w:r w:rsidRPr="003A1812">
        <w:rPr>
          <w:rFonts w:ascii="Times New Roman" w:hAnsi="Times New Roman" w:cs="Times New Roman"/>
          <w:b/>
          <w:bCs/>
          <w:i/>
          <w:iCs/>
        </w:rPr>
        <w:t>м</w:t>
      </w:r>
      <w:r w:rsidR="00E62649" w:rsidRPr="003A1812">
        <w:rPr>
          <w:rFonts w:ascii="Times New Roman" w:hAnsi="Times New Roman" w:cs="Times New Roman"/>
          <w:b/>
          <w:bCs/>
          <w:i/>
          <w:iCs/>
        </w:rPr>
        <w:t xml:space="preserve"> связей</w:t>
      </w:r>
      <w:r w:rsidR="003D5644" w:rsidRPr="003A1812">
        <w:rPr>
          <w:rFonts w:ascii="Times New Roman" w:hAnsi="Times New Roman" w:cs="Times New Roman"/>
          <w:b/>
          <w:bCs/>
          <w:i/>
          <w:iCs/>
        </w:rPr>
        <w:t xml:space="preserve"> путем культурной дипломатии</w:t>
      </w:r>
      <w:r w:rsidR="00E62649" w:rsidRPr="003A1812">
        <w:rPr>
          <w:rFonts w:ascii="Times New Roman" w:hAnsi="Times New Roman" w:cs="Times New Roman"/>
          <w:b/>
          <w:bCs/>
          <w:i/>
          <w:iCs/>
        </w:rPr>
        <w:t>.</w:t>
      </w:r>
    </w:p>
    <w:p w:rsidR="00E9727D" w:rsidRPr="003A1812" w:rsidRDefault="00E62649" w:rsidP="003A1812">
      <w:pPr>
        <w:pStyle w:val="a4"/>
        <w:tabs>
          <w:tab w:val="left" w:pos="9072"/>
        </w:tabs>
        <w:spacing w:line="360" w:lineRule="auto"/>
        <w:ind w:left="0" w:right="-8" w:firstLine="851"/>
        <w:jc w:val="both"/>
        <w:rPr>
          <w:rFonts w:ascii="Times New Roman" w:hAnsi="Times New Roman" w:cs="Times New Roman"/>
        </w:rPr>
      </w:pPr>
      <w:r>
        <w:rPr>
          <w:rFonts w:ascii="Times New Roman" w:hAnsi="Times New Roman" w:cs="Times New Roman"/>
        </w:rPr>
        <w:t xml:space="preserve">Мексиканское культурное наследие является одним из самых важных достояний государства, которым можно успешно управлять и с легкостью модернизировать.  </w:t>
      </w:r>
      <w:r w:rsidR="003D5644">
        <w:rPr>
          <w:rFonts w:ascii="Times New Roman" w:hAnsi="Times New Roman" w:cs="Times New Roman"/>
        </w:rPr>
        <w:t xml:space="preserve">Конечно, имидж государства не строится только на фантастических природных ресурсах и развитии туристического направления, но в данном случае эти факторы могут помочь спроецировать создание нового ассоциативного ряда в мышлении зарубежной аудитории. </w:t>
      </w:r>
      <w:r w:rsidR="003A1812" w:rsidRPr="00E9727D">
        <w:rPr>
          <w:rFonts w:ascii="Times New Roman" w:hAnsi="Times New Roman" w:cs="Times New Roman"/>
        </w:rPr>
        <w:t xml:space="preserve">Мексика, являясь большой страной с немаленьким потенциалом роста, имеет значительные затруднения в проведении целого ряда внутренних реформ, которые могли бы быть направлены на минимизирование процента насилия в стране, на устранение привилегий большинства и укоренившейся </w:t>
      </w:r>
      <w:proofErr w:type="spellStart"/>
      <w:r w:rsidR="003A1812" w:rsidRPr="00E9727D">
        <w:rPr>
          <w:rFonts w:ascii="Times New Roman" w:hAnsi="Times New Roman" w:cs="Times New Roman"/>
        </w:rPr>
        <w:t>партократии</w:t>
      </w:r>
      <w:proofErr w:type="spellEnd"/>
      <w:r w:rsidR="003A1812" w:rsidRPr="00E9727D">
        <w:rPr>
          <w:rFonts w:ascii="Times New Roman" w:hAnsi="Times New Roman" w:cs="Times New Roman"/>
        </w:rPr>
        <w:t>.</w:t>
      </w:r>
      <w:r w:rsidR="003A1812">
        <w:rPr>
          <w:rFonts w:ascii="Times New Roman" w:hAnsi="Times New Roman" w:cs="Times New Roman"/>
        </w:rPr>
        <w:t xml:space="preserve"> </w:t>
      </w:r>
      <w:r w:rsidR="003A1812" w:rsidRPr="00E9727D">
        <w:rPr>
          <w:rFonts w:ascii="Times New Roman" w:hAnsi="Times New Roman" w:cs="Times New Roman"/>
        </w:rPr>
        <w:t>Крайне важно осознавать и иметь четко сформулированную миссию и целенаправленное послание аудитории – реципиенту.</w:t>
      </w:r>
    </w:p>
    <w:p w:rsidR="00F95276" w:rsidRDefault="003D5644" w:rsidP="008A6B11">
      <w:pPr>
        <w:pStyle w:val="a4"/>
        <w:tabs>
          <w:tab w:val="left" w:pos="9072"/>
        </w:tabs>
        <w:spacing w:line="360" w:lineRule="auto"/>
        <w:ind w:left="0" w:right="-8" w:firstLine="851"/>
        <w:jc w:val="both"/>
        <w:rPr>
          <w:rFonts w:ascii="Times New Roman" w:hAnsi="Times New Roman" w:cs="Times New Roman"/>
        </w:rPr>
      </w:pPr>
      <w:r>
        <w:rPr>
          <w:rFonts w:ascii="Times New Roman" w:hAnsi="Times New Roman" w:cs="Times New Roman"/>
        </w:rPr>
        <w:t xml:space="preserve">Например, мексиканское правительство недооценивает роль </w:t>
      </w:r>
      <w:r w:rsidR="00F95276">
        <w:rPr>
          <w:rFonts w:ascii="Times New Roman" w:hAnsi="Times New Roman" w:cs="Times New Roman"/>
        </w:rPr>
        <w:t xml:space="preserve">открытия </w:t>
      </w:r>
      <w:r>
        <w:rPr>
          <w:rFonts w:ascii="Times New Roman" w:hAnsi="Times New Roman" w:cs="Times New Roman"/>
        </w:rPr>
        <w:t xml:space="preserve">Культурных посольств по всему миру, а это крайне необходимо для проецирования той уникальной </w:t>
      </w:r>
      <w:r w:rsidR="00F95276">
        <w:rPr>
          <w:rFonts w:ascii="Times New Roman" w:hAnsi="Times New Roman" w:cs="Times New Roman"/>
        </w:rPr>
        <w:t>благоприятной ауры</w:t>
      </w:r>
      <w:r>
        <w:rPr>
          <w:rFonts w:ascii="Times New Roman" w:hAnsi="Times New Roman" w:cs="Times New Roman"/>
        </w:rPr>
        <w:t xml:space="preserve">, которую может создать практически любое государство вокруг своего имиджа и образа. Более того, распространение своей национальной культуры путем использования культурной дипломатии служит серьезным инструментом для поддержки </w:t>
      </w:r>
      <w:r>
        <w:rPr>
          <w:rFonts w:ascii="Times New Roman" w:hAnsi="Times New Roman" w:cs="Times New Roman"/>
        </w:rPr>
        <w:lastRenderedPageBreak/>
        <w:t>его внешнеполитических связей и выработки определенного процента лояльности к происходящим внутри кризисным ситуациям или процессам.</w:t>
      </w:r>
      <w:r w:rsidR="00F95276">
        <w:rPr>
          <w:rFonts w:ascii="Times New Roman" w:hAnsi="Times New Roman" w:cs="Times New Roman"/>
        </w:rPr>
        <w:t xml:space="preserve"> </w:t>
      </w:r>
    </w:p>
    <w:p w:rsidR="00E62649" w:rsidRDefault="00F95276" w:rsidP="008A6B11">
      <w:pPr>
        <w:pStyle w:val="a4"/>
        <w:tabs>
          <w:tab w:val="left" w:pos="9072"/>
        </w:tabs>
        <w:spacing w:line="360" w:lineRule="auto"/>
        <w:ind w:left="0" w:right="-8" w:firstLine="851"/>
        <w:jc w:val="both"/>
        <w:rPr>
          <w:rFonts w:ascii="Times New Roman" w:hAnsi="Times New Roman" w:cs="Times New Roman"/>
        </w:rPr>
      </w:pPr>
      <w:r>
        <w:rPr>
          <w:rFonts w:ascii="Times New Roman" w:hAnsi="Times New Roman" w:cs="Times New Roman"/>
        </w:rPr>
        <w:t xml:space="preserve">Культурная дипломатия может проявляться в различных сферах: организация международных научных конференций, развитие научных связей между институтами путем организации студенческого обмена, поддержание начинающих ученых и художников как внутри страны, так и за рубежом,  формирование и финансирование частных благотворительных фондов для развития стипендиальных программ и продвижения конкурсных тендеров по </w:t>
      </w:r>
      <w:proofErr w:type="spellStart"/>
      <w:r>
        <w:rPr>
          <w:rFonts w:ascii="Times New Roman" w:hAnsi="Times New Roman" w:cs="Times New Roman"/>
        </w:rPr>
        <w:t>разноформатным</w:t>
      </w:r>
      <w:proofErr w:type="spellEnd"/>
      <w:r>
        <w:rPr>
          <w:rFonts w:ascii="Times New Roman" w:hAnsi="Times New Roman" w:cs="Times New Roman"/>
        </w:rPr>
        <w:t xml:space="preserve"> направлениям и </w:t>
      </w:r>
      <w:proofErr w:type="spellStart"/>
      <w:r>
        <w:rPr>
          <w:rFonts w:ascii="Times New Roman" w:hAnsi="Times New Roman" w:cs="Times New Roman"/>
        </w:rPr>
        <w:t>тд</w:t>
      </w:r>
      <w:proofErr w:type="spellEnd"/>
      <w:r>
        <w:rPr>
          <w:rFonts w:ascii="Times New Roman" w:hAnsi="Times New Roman" w:cs="Times New Roman"/>
        </w:rPr>
        <w:t>.</w:t>
      </w:r>
    </w:p>
    <w:p w:rsidR="00F95276" w:rsidRDefault="00157849" w:rsidP="008A6B11">
      <w:pPr>
        <w:pStyle w:val="a4"/>
        <w:tabs>
          <w:tab w:val="left" w:pos="9072"/>
        </w:tabs>
        <w:spacing w:line="360" w:lineRule="auto"/>
        <w:ind w:left="0" w:right="-8" w:firstLine="851"/>
        <w:jc w:val="both"/>
        <w:rPr>
          <w:rFonts w:ascii="Times New Roman" w:hAnsi="Times New Roman" w:cs="Times New Roman"/>
        </w:rPr>
      </w:pPr>
      <w:r>
        <w:rPr>
          <w:rFonts w:ascii="Times New Roman" w:hAnsi="Times New Roman" w:cs="Times New Roman"/>
        </w:rPr>
        <w:t>Важным успешным примером в этой области выступают такие ключевые</w:t>
      </w:r>
      <w:r w:rsidR="00F95276" w:rsidRPr="00F95276">
        <w:rPr>
          <w:rFonts w:ascii="Times New Roman" w:hAnsi="Times New Roman" w:cs="Times New Roman"/>
        </w:rPr>
        <w:t xml:space="preserve"> культурные институты, как Британский совет, Альянс </w:t>
      </w:r>
      <w:proofErr w:type="spellStart"/>
      <w:r w:rsidR="00F95276" w:rsidRPr="00F95276">
        <w:rPr>
          <w:rFonts w:ascii="Times New Roman" w:hAnsi="Times New Roman" w:cs="Times New Roman"/>
        </w:rPr>
        <w:t>Франсез</w:t>
      </w:r>
      <w:proofErr w:type="spellEnd"/>
      <w:r w:rsidR="00F95276" w:rsidRPr="00F95276">
        <w:rPr>
          <w:rFonts w:ascii="Times New Roman" w:hAnsi="Times New Roman" w:cs="Times New Roman"/>
        </w:rPr>
        <w:t>, Институт Конфуция</w:t>
      </w:r>
      <w:r w:rsidR="00F95276">
        <w:rPr>
          <w:rFonts w:ascii="Times New Roman" w:hAnsi="Times New Roman" w:cs="Times New Roman"/>
        </w:rPr>
        <w:t xml:space="preserve">, Институт Гёте </w:t>
      </w:r>
      <w:r w:rsidR="00F95276" w:rsidRPr="00F95276">
        <w:rPr>
          <w:rFonts w:ascii="Times New Roman" w:hAnsi="Times New Roman" w:cs="Times New Roman"/>
        </w:rPr>
        <w:t>и Институт Сервантеса</w:t>
      </w:r>
      <w:r>
        <w:rPr>
          <w:rFonts w:ascii="Times New Roman" w:hAnsi="Times New Roman" w:cs="Times New Roman"/>
        </w:rPr>
        <w:t>, которые сумели вовремя подстроиться под меняющийся мир и продемонстрировать свою мягкую силу путем распространения национальной культуры по всему миру.</w:t>
      </w:r>
      <w:r w:rsidR="00F95276" w:rsidRPr="00F95276">
        <w:rPr>
          <w:rFonts w:ascii="Times New Roman" w:hAnsi="Times New Roman" w:cs="Times New Roman"/>
        </w:rPr>
        <w:t xml:space="preserve"> </w:t>
      </w:r>
    </w:p>
    <w:p w:rsidR="00E9727D" w:rsidRPr="003A1812" w:rsidRDefault="00157849" w:rsidP="003A1812">
      <w:pPr>
        <w:pStyle w:val="a4"/>
        <w:tabs>
          <w:tab w:val="left" w:pos="9072"/>
        </w:tabs>
        <w:spacing w:line="360" w:lineRule="auto"/>
        <w:ind w:left="0" w:right="-8" w:firstLine="851"/>
        <w:jc w:val="both"/>
        <w:rPr>
          <w:rFonts w:ascii="Times New Roman" w:hAnsi="Times New Roman" w:cs="Times New Roman"/>
        </w:rPr>
      </w:pPr>
      <w:r>
        <w:rPr>
          <w:rFonts w:ascii="Times New Roman" w:hAnsi="Times New Roman" w:cs="Times New Roman"/>
        </w:rPr>
        <w:t xml:space="preserve">Таким образом, использование культуры в качестве ключевого инструмента формирования позитивного имиджа своего государства является широко популярной и используемой практикой. Привлечение иностранной аудитории путем </w:t>
      </w:r>
      <w:proofErr w:type="spellStart"/>
      <w:r>
        <w:rPr>
          <w:rFonts w:ascii="Times New Roman" w:hAnsi="Times New Roman" w:cs="Times New Roman"/>
        </w:rPr>
        <w:t>нативного</w:t>
      </w:r>
      <w:proofErr w:type="spellEnd"/>
      <w:r>
        <w:rPr>
          <w:rFonts w:ascii="Times New Roman" w:hAnsi="Times New Roman" w:cs="Times New Roman"/>
        </w:rPr>
        <w:t xml:space="preserve"> </w:t>
      </w:r>
      <w:proofErr w:type="spellStart"/>
      <w:r>
        <w:rPr>
          <w:rFonts w:ascii="Times New Roman" w:hAnsi="Times New Roman" w:cs="Times New Roman"/>
        </w:rPr>
        <w:t>популяризирования</w:t>
      </w:r>
      <w:proofErr w:type="spellEnd"/>
      <w:r>
        <w:rPr>
          <w:rFonts w:ascii="Times New Roman" w:hAnsi="Times New Roman" w:cs="Times New Roman"/>
        </w:rPr>
        <w:t xml:space="preserve"> мексиканских ценностей и традиций сейчас особенно актуально для создания комплексного координирования культурной деятельности.</w:t>
      </w:r>
    </w:p>
    <w:p w:rsidR="00E9727D" w:rsidRDefault="00133ACF" w:rsidP="00E9727D">
      <w:pPr>
        <w:pStyle w:val="a4"/>
        <w:tabs>
          <w:tab w:val="left" w:pos="9072"/>
        </w:tabs>
        <w:spacing w:line="360" w:lineRule="auto"/>
        <w:ind w:left="0" w:right="-8" w:firstLine="851"/>
        <w:jc w:val="both"/>
        <w:rPr>
          <w:rFonts w:ascii="Times New Roman" w:hAnsi="Times New Roman" w:cs="Times New Roman"/>
          <w:bCs/>
        </w:rPr>
      </w:pPr>
      <w:r w:rsidRPr="00E9727D">
        <w:rPr>
          <w:rFonts w:ascii="Times New Roman" w:hAnsi="Times New Roman" w:cs="Times New Roman"/>
          <w:bCs/>
        </w:rPr>
        <w:t xml:space="preserve">Безусловно, исследования в вопросе </w:t>
      </w:r>
      <w:r w:rsidR="009F2092" w:rsidRPr="00E9727D">
        <w:rPr>
          <w:rFonts w:ascii="Times New Roman" w:hAnsi="Times New Roman" w:cs="Times New Roman"/>
          <w:bCs/>
        </w:rPr>
        <w:t xml:space="preserve">стратегий </w:t>
      </w:r>
      <w:r w:rsidRPr="00E9727D">
        <w:rPr>
          <w:rFonts w:ascii="Times New Roman" w:hAnsi="Times New Roman" w:cs="Times New Roman"/>
          <w:bCs/>
        </w:rPr>
        <w:t>продвижения имиджа Мексики и его улучшени</w:t>
      </w:r>
      <w:r w:rsidR="009F2092" w:rsidRPr="00E9727D">
        <w:rPr>
          <w:rFonts w:ascii="Times New Roman" w:hAnsi="Times New Roman" w:cs="Times New Roman"/>
          <w:bCs/>
        </w:rPr>
        <w:t>я</w:t>
      </w:r>
      <w:r w:rsidRPr="00E9727D">
        <w:rPr>
          <w:rFonts w:ascii="Times New Roman" w:hAnsi="Times New Roman" w:cs="Times New Roman"/>
          <w:bCs/>
        </w:rPr>
        <w:t>, что не менее важно, будут</w:t>
      </w:r>
      <w:r w:rsidR="009F2092" w:rsidRPr="00E9727D">
        <w:rPr>
          <w:rFonts w:ascii="Times New Roman" w:hAnsi="Times New Roman" w:cs="Times New Roman"/>
          <w:bCs/>
        </w:rPr>
        <w:t xml:space="preserve"> актуальные еще долгое время среди научного сообщества. Однако, правительству Мексики сейчас </w:t>
      </w:r>
      <w:r w:rsidR="00157849" w:rsidRPr="00E9727D">
        <w:rPr>
          <w:rFonts w:ascii="Times New Roman" w:hAnsi="Times New Roman" w:cs="Times New Roman"/>
          <w:bCs/>
        </w:rPr>
        <w:t xml:space="preserve">необходимо осознать потребности, </w:t>
      </w:r>
      <w:r w:rsidR="009F2092" w:rsidRPr="00E9727D">
        <w:rPr>
          <w:rFonts w:ascii="Times New Roman" w:hAnsi="Times New Roman" w:cs="Times New Roman"/>
          <w:bCs/>
        </w:rPr>
        <w:t xml:space="preserve">которые возникают под влиянием стремительно меняющегося глобального фона. Осознавая эти потребности и применяя критическое мышление, в ближайшем будущем сможет выработаться стратегия по решению и преодолению важнейших внутриполитических проблемных </w:t>
      </w:r>
      <w:proofErr w:type="spellStart"/>
      <w:r w:rsidR="009F2092" w:rsidRPr="00E9727D">
        <w:rPr>
          <w:rFonts w:ascii="Times New Roman" w:hAnsi="Times New Roman" w:cs="Times New Roman"/>
          <w:bCs/>
        </w:rPr>
        <w:t>имиджевых</w:t>
      </w:r>
      <w:proofErr w:type="spellEnd"/>
      <w:r w:rsidR="009F2092" w:rsidRPr="00E9727D">
        <w:rPr>
          <w:rFonts w:ascii="Times New Roman" w:hAnsi="Times New Roman" w:cs="Times New Roman"/>
          <w:bCs/>
        </w:rPr>
        <w:t xml:space="preserve"> полей. </w:t>
      </w:r>
    </w:p>
    <w:p w:rsidR="00C20BC7" w:rsidRPr="00356ABF" w:rsidRDefault="009F2092" w:rsidP="00356ABF">
      <w:pPr>
        <w:pStyle w:val="a4"/>
        <w:tabs>
          <w:tab w:val="left" w:pos="9072"/>
        </w:tabs>
        <w:spacing w:line="360" w:lineRule="auto"/>
        <w:ind w:left="0" w:right="-8" w:firstLine="851"/>
        <w:jc w:val="both"/>
        <w:rPr>
          <w:rFonts w:ascii="Times New Roman" w:hAnsi="Times New Roman" w:cs="Times New Roman"/>
          <w:bCs/>
        </w:rPr>
      </w:pPr>
      <w:r w:rsidRPr="00E9727D">
        <w:rPr>
          <w:rFonts w:ascii="Times New Roman" w:hAnsi="Times New Roman" w:cs="Times New Roman"/>
          <w:bCs/>
        </w:rPr>
        <w:t xml:space="preserve">Крайне важно, чтобы Мексика выработала свой собственный вектор по взаимодействию с международным сообществом посредством общепринятых политических истин, которые базируются на основательном осознании и принятии современных тенденций в культурной дипломатии, </w:t>
      </w:r>
      <w:proofErr w:type="spellStart"/>
      <w:r w:rsidRPr="00E9727D">
        <w:rPr>
          <w:rFonts w:ascii="Times New Roman" w:hAnsi="Times New Roman" w:cs="Times New Roman"/>
          <w:bCs/>
        </w:rPr>
        <w:t>имиджелогии</w:t>
      </w:r>
      <w:proofErr w:type="spellEnd"/>
      <w:r w:rsidRPr="00E9727D">
        <w:rPr>
          <w:rFonts w:ascii="Times New Roman" w:hAnsi="Times New Roman" w:cs="Times New Roman"/>
          <w:bCs/>
        </w:rPr>
        <w:t xml:space="preserve">, чтобы весь мир </w:t>
      </w:r>
      <w:r w:rsidR="00E9727D" w:rsidRPr="00E9727D">
        <w:rPr>
          <w:rFonts w:ascii="Times New Roman" w:hAnsi="Times New Roman" w:cs="Times New Roman"/>
          <w:bCs/>
        </w:rPr>
        <w:t>мог ассоциировать Мексику с новыми характеристиками, которые будут дислоцироваться на богатой и древней культуре, на ее стремительном развитии и значительному экономическому потенциал</w:t>
      </w:r>
      <w:r w:rsidR="00356ABF">
        <w:rPr>
          <w:rFonts w:ascii="Times New Roman" w:hAnsi="Times New Roman" w:cs="Times New Roman"/>
          <w:bCs/>
        </w:rPr>
        <w:t>у.</w:t>
      </w:r>
    </w:p>
    <w:p w:rsidR="00C20BC7" w:rsidRPr="00C20BC7" w:rsidRDefault="00C20BC7" w:rsidP="00C20BC7">
      <w:pPr>
        <w:tabs>
          <w:tab w:val="left" w:pos="9072"/>
        </w:tabs>
        <w:spacing w:line="360" w:lineRule="auto"/>
        <w:ind w:right="-8"/>
        <w:jc w:val="both"/>
      </w:pPr>
    </w:p>
    <w:p w:rsidR="00467E5F" w:rsidRDefault="00D65490" w:rsidP="00D65490">
      <w:pPr>
        <w:tabs>
          <w:tab w:val="left" w:pos="9072"/>
        </w:tabs>
        <w:spacing w:line="360" w:lineRule="auto"/>
        <w:ind w:right="-8"/>
        <w:jc w:val="center"/>
        <w:rPr>
          <w:b/>
          <w:sz w:val="28"/>
          <w:szCs w:val="28"/>
        </w:rPr>
      </w:pPr>
      <w:r>
        <w:rPr>
          <w:b/>
          <w:sz w:val="28"/>
          <w:szCs w:val="28"/>
        </w:rPr>
        <w:lastRenderedPageBreak/>
        <w:t>ЗАКЛЮЧЕНИЕ</w:t>
      </w:r>
    </w:p>
    <w:p w:rsidR="00534624" w:rsidRDefault="00534624" w:rsidP="00534624">
      <w:pPr>
        <w:tabs>
          <w:tab w:val="left" w:pos="9072"/>
        </w:tabs>
        <w:spacing w:line="360" w:lineRule="auto"/>
        <w:ind w:right="-8"/>
        <w:jc w:val="both"/>
        <w:rPr>
          <w:bCs/>
        </w:rPr>
      </w:pPr>
    </w:p>
    <w:p w:rsidR="000F3062" w:rsidRPr="000F3062" w:rsidRDefault="000F3062" w:rsidP="000F3062">
      <w:pPr>
        <w:spacing w:line="360" w:lineRule="auto"/>
        <w:ind w:right="-7" w:firstLine="851"/>
        <w:jc w:val="both"/>
        <w:outlineLvl w:val="0"/>
      </w:pPr>
      <w:r w:rsidRPr="000F3062">
        <w:t>В ходе проделанного исследования мы рассмотрели теоретические аспекты понятия «имидж государства», а также проанализировали его ключевые характеристики. Для выявления сущности имиджа государства</w:t>
      </w:r>
      <w:r w:rsidR="00D94C29">
        <w:t xml:space="preserve"> </w:t>
      </w:r>
      <w:r w:rsidRPr="000F3062">
        <w:t xml:space="preserve">мы изучили развитие теоретически мысли в систематических работах выдающихся научных деятелей и рассмотрели этапы </w:t>
      </w:r>
      <w:r w:rsidRPr="000F3062">
        <w:rPr>
          <w:color w:val="000000" w:themeColor="text1"/>
        </w:rPr>
        <w:t xml:space="preserve">смыслового наполнения природы имиджа, определив, что </w:t>
      </w:r>
      <w:r w:rsidRPr="000F3062">
        <w:t xml:space="preserve">«государственный имидж» - это целенаправленно созданный особого рода образ - представление, который с помощью ассоциаций наделяет объект  дополнительными ценностями, а также выступает в качестве важного фактора и инструмента в межгосударственных </w:t>
      </w:r>
      <w:proofErr w:type="spellStart"/>
      <w:r w:rsidRPr="000F3062">
        <w:t>политико</w:t>
      </w:r>
      <w:proofErr w:type="spellEnd"/>
      <w:r w:rsidRPr="000F3062">
        <w:t xml:space="preserve"> – экономических делах. </w:t>
      </w:r>
      <w:r w:rsidR="00320E67">
        <w:t>Проецирование</w:t>
      </w:r>
      <w:r w:rsidRPr="000F3062">
        <w:rPr>
          <w:color w:val="000000" w:themeColor="text1"/>
        </w:rPr>
        <w:t xml:space="preserve"> имиджа, как искусства по целенаправленному регулированию восприятием, </w:t>
      </w:r>
      <w:r w:rsidR="00320E67">
        <w:rPr>
          <w:color w:val="000000" w:themeColor="text1"/>
        </w:rPr>
        <w:t>берёт своё начало</w:t>
      </w:r>
      <w:r w:rsidRPr="000F3062">
        <w:rPr>
          <w:color w:val="000000" w:themeColor="text1"/>
        </w:rPr>
        <w:t xml:space="preserve"> с самых первых шагов эволюции государственного устройства и философской мысли</w:t>
      </w:r>
      <w:r w:rsidR="00320E67">
        <w:rPr>
          <w:color w:val="000000" w:themeColor="text1"/>
        </w:rPr>
        <w:t>, а</w:t>
      </w:r>
      <w:r w:rsidRPr="000F3062">
        <w:rPr>
          <w:color w:val="000000" w:themeColor="text1"/>
        </w:rPr>
        <w:t xml:space="preserve"> на современном этапе развития международных отношений </w:t>
      </w:r>
      <w:r w:rsidRPr="000F3062">
        <w:t>имидж государства является связующим звеном между глобальным информационным обществом и внутренними составляющими национального капитала страны.</w:t>
      </w:r>
    </w:p>
    <w:p w:rsidR="000F3062" w:rsidRPr="000F3062" w:rsidRDefault="000F3062" w:rsidP="00045C78">
      <w:pPr>
        <w:spacing w:line="360" w:lineRule="auto"/>
        <w:ind w:right="-7" w:firstLine="851"/>
        <w:jc w:val="both"/>
        <w:outlineLvl w:val="0"/>
      </w:pPr>
      <w:r w:rsidRPr="000F3062">
        <w:t>Построение благоприятного имиджа государства фундаментально закреплено на уч</w:t>
      </w:r>
      <w:r w:rsidR="00012B7A">
        <w:t>ё</w:t>
      </w:r>
      <w:r w:rsidRPr="000F3062">
        <w:t xml:space="preserve">те внутренних и внешних факторов, которые активно задействуются при построении и выработке </w:t>
      </w:r>
      <w:proofErr w:type="spellStart"/>
      <w:r w:rsidRPr="000F3062">
        <w:t>имиджевой</w:t>
      </w:r>
      <w:proofErr w:type="spellEnd"/>
      <w:r w:rsidRPr="000F3062">
        <w:t xml:space="preserve"> стратегии: </w:t>
      </w:r>
    </w:p>
    <w:p w:rsidR="000F3062" w:rsidRPr="000F3062" w:rsidRDefault="000F3062" w:rsidP="00045C78">
      <w:pPr>
        <w:pStyle w:val="a4"/>
        <w:numPr>
          <w:ilvl w:val="0"/>
          <w:numId w:val="38"/>
        </w:numPr>
        <w:spacing w:line="360" w:lineRule="auto"/>
        <w:ind w:left="0" w:right="-7" w:firstLine="851"/>
        <w:jc w:val="both"/>
        <w:outlineLvl w:val="0"/>
        <w:rPr>
          <w:rFonts w:ascii="Times New Roman" w:hAnsi="Times New Roman" w:cs="Times New Roman"/>
        </w:rPr>
      </w:pPr>
      <w:r w:rsidRPr="000F3062">
        <w:rPr>
          <w:rFonts w:ascii="Times New Roman" w:hAnsi="Times New Roman" w:cs="Times New Roman"/>
        </w:rPr>
        <w:t xml:space="preserve">Условно – статичные (объективными) факторы, которые существуют на постоянной основные и характеризуются </w:t>
      </w:r>
      <w:proofErr w:type="spellStart"/>
      <w:r w:rsidRPr="000F3062">
        <w:rPr>
          <w:rFonts w:ascii="Times New Roman" w:hAnsi="Times New Roman" w:cs="Times New Roman"/>
        </w:rPr>
        <w:t>природно</w:t>
      </w:r>
      <w:proofErr w:type="spellEnd"/>
      <w:r w:rsidRPr="000F3062">
        <w:rPr>
          <w:rFonts w:ascii="Times New Roman" w:hAnsi="Times New Roman" w:cs="Times New Roman"/>
        </w:rPr>
        <w:t xml:space="preserve"> – географическими государственными ресурсами, культурно – цивилизационными показателями, историческим наследием, площадью территории и протяженностью границ. Важно подчеркнуть, что все эти факторы, включая особенности социума, языковые и религиозные характеристики, не поддаются быстрым изменения, а в некоторых ситуациях являются неизменными даже при стратегически разработанном векторе по формированию имиджа государства и отдельных его составляющих.</w:t>
      </w:r>
    </w:p>
    <w:p w:rsidR="00045C78" w:rsidRPr="000A1FE7" w:rsidRDefault="000F3062" w:rsidP="000A1FE7">
      <w:pPr>
        <w:pStyle w:val="a4"/>
        <w:numPr>
          <w:ilvl w:val="0"/>
          <w:numId w:val="38"/>
        </w:numPr>
        <w:spacing w:line="360" w:lineRule="auto"/>
        <w:ind w:left="0" w:right="-7" w:firstLine="851"/>
        <w:jc w:val="both"/>
        <w:outlineLvl w:val="0"/>
        <w:rPr>
          <w:rFonts w:ascii="Times New Roman" w:eastAsia="Times New Roman" w:hAnsi="Times New Roman" w:cs="Times New Roman"/>
          <w:sz w:val="28"/>
          <w:szCs w:val="28"/>
        </w:rPr>
      </w:pPr>
      <w:r w:rsidRPr="000F3062">
        <w:rPr>
          <w:rFonts w:ascii="Times New Roman" w:hAnsi="Times New Roman" w:cs="Times New Roman"/>
        </w:rPr>
        <w:t xml:space="preserve">Условно – динамичные характеристики (субъективные), которые поддаются частичной корректировке и касаются различных сфер жизнедеятельности государства: политической, социальной, экономической, правовой. </w:t>
      </w:r>
    </w:p>
    <w:p w:rsidR="00504971" w:rsidRPr="001D2AA1" w:rsidRDefault="00504971" w:rsidP="00504971">
      <w:pPr>
        <w:spacing w:line="360" w:lineRule="auto"/>
        <w:ind w:right="-7" w:firstLine="851"/>
        <w:jc w:val="both"/>
        <w:outlineLvl w:val="0"/>
      </w:pPr>
      <w:r>
        <w:t>Также необходимо отметить, что в первую очередь имидж государства формируется пут</w:t>
      </w:r>
      <w:r w:rsidR="00012B7A">
        <w:t>ё</w:t>
      </w:r>
      <w:r>
        <w:t xml:space="preserve">м </w:t>
      </w:r>
      <w:r w:rsidRPr="001D2AA1">
        <w:t>целенаправленной деятельности его официальных представителей и пут</w:t>
      </w:r>
      <w:r w:rsidR="00012B7A">
        <w:t>ё</w:t>
      </w:r>
      <w:r w:rsidRPr="001D2AA1">
        <w:t xml:space="preserve">м существования определенных неконтролируемых событий и действий субъектов. </w:t>
      </w:r>
      <w:r w:rsidRPr="001D2AA1">
        <w:lastRenderedPageBreak/>
        <w:t>Под влиянием данных аспектов в научном сообществе вырабатываются концепции и инструменты формирования имиджа государства. Одной из актуальных практических теорий является «</w:t>
      </w:r>
      <w:proofErr w:type="spellStart"/>
      <w:r w:rsidRPr="001D2AA1">
        <w:t>страновой</w:t>
      </w:r>
      <w:proofErr w:type="spellEnd"/>
      <w:r w:rsidRPr="001D2AA1">
        <w:t xml:space="preserve"> </w:t>
      </w:r>
      <w:proofErr w:type="spellStart"/>
      <w:r w:rsidRPr="001D2AA1">
        <w:t>брендинг</w:t>
      </w:r>
      <w:proofErr w:type="spellEnd"/>
      <w:r w:rsidRPr="001D2AA1">
        <w:t xml:space="preserve">», который способствует тому, что государство превращается в </w:t>
      </w:r>
      <w:proofErr w:type="spellStart"/>
      <w:r w:rsidRPr="001D2AA1">
        <w:t>брендированный</w:t>
      </w:r>
      <w:proofErr w:type="spellEnd"/>
      <w:r w:rsidRPr="001D2AA1">
        <w:t xml:space="preserve"> «товар», имеющий свою цену и способность реализоваться на разного рода рынках: международном, политическом, экономическом, социальном. Также важно отметить, что имидж государства формируется не только на выявлении национальной индивидуальности, которая заключается в вариационных рядах визуальных, а также вербальных факторов, но и с помощью уч</w:t>
      </w:r>
      <w:r w:rsidR="00012B7A">
        <w:t>ё</w:t>
      </w:r>
      <w:r w:rsidRPr="001D2AA1">
        <w:t>та существующих проблемных полей государства на глобальном</w:t>
      </w:r>
      <w:r w:rsidR="00012B7A">
        <w:t xml:space="preserve"> и</w:t>
      </w:r>
      <w:r w:rsidRPr="001D2AA1">
        <w:t xml:space="preserve"> локальном уровнях.</w:t>
      </w:r>
    </w:p>
    <w:p w:rsidR="00645B67" w:rsidRPr="00C20BC7" w:rsidRDefault="00504971" w:rsidP="00C20BC7">
      <w:pPr>
        <w:spacing w:line="360" w:lineRule="auto"/>
        <w:ind w:firstLine="851"/>
        <w:jc w:val="both"/>
        <w:rPr>
          <w:bCs/>
        </w:rPr>
      </w:pPr>
      <w:r>
        <w:t xml:space="preserve">Одним из важных и первостепенных проблемных полей в Мексике, затрагивающих все сферы жизнедеятельности государства, является </w:t>
      </w:r>
      <w:r w:rsidRPr="0096257C">
        <w:rPr>
          <w:i/>
          <w:iCs/>
        </w:rPr>
        <w:t>отсутствие безопасности</w:t>
      </w:r>
      <w:r>
        <w:t xml:space="preserve">, что проявляется в социально – экономических последствиях среди пострадавшего от преступности населения и в постоянном увеличении роста незаконного оборота наркотиков. </w:t>
      </w:r>
      <w:r w:rsidRPr="00505652">
        <w:rPr>
          <w:bCs/>
        </w:rPr>
        <w:t>Ключевую роль играет</w:t>
      </w:r>
      <w:r>
        <w:rPr>
          <w:bCs/>
        </w:rPr>
        <w:t xml:space="preserve"> здесь </w:t>
      </w:r>
      <w:r w:rsidRPr="00505652">
        <w:rPr>
          <w:bCs/>
        </w:rPr>
        <w:t xml:space="preserve">беспрецедентная война между картелями за контроль над </w:t>
      </w:r>
      <w:r w:rsidR="00012B7A">
        <w:rPr>
          <w:bCs/>
        </w:rPr>
        <w:t>территориями.</w:t>
      </w:r>
      <w:r w:rsidRPr="00505652">
        <w:rPr>
          <w:bCs/>
        </w:rPr>
        <w:t xml:space="preserve"> </w:t>
      </w:r>
      <w:r>
        <w:t>Ещ</w:t>
      </w:r>
      <w:r w:rsidR="00012B7A">
        <w:t>ё</w:t>
      </w:r>
      <w:r>
        <w:t xml:space="preserve"> одним принципиально важным фактором «проблемного поля», влияющим на имидж государства, является</w:t>
      </w:r>
      <w:r w:rsidRPr="005A5A96">
        <w:t xml:space="preserve"> </w:t>
      </w:r>
      <w:r w:rsidRPr="00504971">
        <w:rPr>
          <w:i/>
          <w:iCs/>
        </w:rPr>
        <w:t>коррупция</w:t>
      </w:r>
      <w:r w:rsidRPr="005A5A96">
        <w:t>, котор</w:t>
      </w:r>
      <w:r>
        <w:t>ая</w:t>
      </w:r>
      <w:r w:rsidRPr="005A5A96">
        <w:t xml:space="preserve"> играет </w:t>
      </w:r>
      <w:r>
        <w:t xml:space="preserve">ключевую </w:t>
      </w:r>
      <w:r w:rsidRPr="005A5A96">
        <w:t xml:space="preserve">роль в ухудшении </w:t>
      </w:r>
      <w:r>
        <w:t xml:space="preserve">внутриполитической безопасности и восприятия доверия государства международными </w:t>
      </w:r>
      <w:proofErr w:type="spellStart"/>
      <w:r>
        <w:t>акторами</w:t>
      </w:r>
      <w:proofErr w:type="spellEnd"/>
      <w:r>
        <w:t xml:space="preserve">. </w:t>
      </w:r>
      <w:r>
        <w:rPr>
          <w:bCs/>
        </w:rPr>
        <w:t>Также т</w:t>
      </w:r>
      <w:r w:rsidRPr="001E36ED">
        <w:rPr>
          <w:bCs/>
        </w:rPr>
        <w:t xml:space="preserve">рудность, с которой сталкивается Мексика при попытках создания и продвижения своего имиджа, является </w:t>
      </w:r>
      <w:r w:rsidRPr="001D2AA1">
        <w:rPr>
          <w:bCs/>
          <w:i/>
          <w:iCs/>
        </w:rPr>
        <w:t xml:space="preserve">наркоторговля и популяризация </w:t>
      </w:r>
      <w:r w:rsidR="00012B7A">
        <w:rPr>
          <w:bCs/>
          <w:i/>
          <w:iCs/>
        </w:rPr>
        <w:t>её</w:t>
      </w:r>
      <w:r w:rsidRPr="001D2AA1">
        <w:rPr>
          <w:bCs/>
          <w:i/>
          <w:iCs/>
        </w:rPr>
        <w:t xml:space="preserve"> через всевозможные средства массовой информации</w:t>
      </w:r>
      <w:r>
        <w:rPr>
          <w:bCs/>
        </w:rPr>
        <w:t>. Одним из основных следствий криминального мексиканского мира является</w:t>
      </w:r>
      <w:r w:rsidR="00FE6EAD">
        <w:rPr>
          <w:bCs/>
        </w:rPr>
        <w:t xml:space="preserve"> популяризированная</w:t>
      </w:r>
      <w:r>
        <w:rPr>
          <w:bCs/>
        </w:rPr>
        <w:t xml:space="preserve"> </w:t>
      </w:r>
      <w:proofErr w:type="spellStart"/>
      <w:r>
        <w:rPr>
          <w:bCs/>
        </w:rPr>
        <w:t>наркокульура</w:t>
      </w:r>
      <w:proofErr w:type="spellEnd"/>
      <w:r>
        <w:rPr>
          <w:bCs/>
        </w:rPr>
        <w:t xml:space="preserve">, через которую происходит </w:t>
      </w:r>
      <w:r w:rsidRPr="002A1855">
        <w:t>построени</w:t>
      </w:r>
      <w:r>
        <w:t>е</w:t>
      </w:r>
      <w:r w:rsidRPr="002A1855">
        <w:t xml:space="preserve"> </w:t>
      </w:r>
      <w:proofErr w:type="spellStart"/>
      <w:r w:rsidRPr="002A1855">
        <w:t>имиджевой</w:t>
      </w:r>
      <w:proofErr w:type="spellEnd"/>
      <w:r w:rsidRPr="002A1855">
        <w:t xml:space="preserve"> эстетики незаконной власти, безнаказанности и вседозволенности, </w:t>
      </w:r>
      <w:r>
        <w:t xml:space="preserve">тем самым </w:t>
      </w:r>
      <w:proofErr w:type="spellStart"/>
      <w:r w:rsidRPr="002A1855">
        <w:t>наркокультура</w:t>
      </w:r>
      <w:proofErr w:type="spellEnd"/>
      <w:r w:rsidRPr="002A1855">
        <w:t xml:space="preserve"> </w:t>
      </w:r>
      <w:proofErr w:type="spellStart"/>
      <w:r w:rsidRPr="002A1855">
        <w:t>нативным</w:t>
      </w:r>
      <w:proofErr w:type="spellEnd"/>
      <w:r w:rsidRPr="002A1855">
        <w:t xml:space="preserve"> образов возвышает в глазах общественности насилие, совершаемое определенными группами или отдельными субъектами</w:t>
      </w:r>
      <w:r>
        <w:t xml:space="preserve">, и создает </w:t>
      </w:r>
      <w:r w:rsidR="00FE6EAD">
        <w:t xml:space="preserve">негативно </w:t>
      </w:r>
      <w:r>
        <w:t xml:space="preserve">влияющее на имидж государства </w:t>
      </w:r>
      <w:r>
        <w:rPr>
          <w:bCs/>
        </w:rPr>
        <w:t>рецептивное поле.</w:t>
      </w:r>
    </w:p>
    <w:p w:rsidR="00645B67" w:rsidRDefault="00645B67" w:rsidP="00645B67">
      <w:pPr>
        <w:spacing w:line="360" w:lineRule="auto"/>
        <w:ind w:right="-7" w:firstLine="851"/>
        <w:jc w:val="both"/>
        <w:outlineLvl w:val="0"/>
      </w:pPr>
      <w:r w:rsidRPr="00566A1D">
        <w:t xml:space="preserve">Проанализировав основные направления мексиканского правительства продвижения государственного имиджа и своей </w:t>
      </w:r>
      <w:proofErr w:type="spellStart"/>
      <w:r w:rsidRPr="00566A1D">
        <w:t>репутационной</w:t>
      </w:r>
      <w:proofErr w:type="spellEnd"/>
      <w:r w:rsidRPr="00566A1D">
        <w:t xml:space="preserve"> составляющей, мы можем выделить </w:t>
      </w:r>
      <w:r w:rsidR="00F27ED1">
        <w:t>несколько</w:t>
      </w:r>
      <w:r w:rsidRPr="00566A1D">
        <w:t xml:space="preserve"> движущих лейтмотивов, на которы</w:t>
      </w:r>
      <w:r w:rsidR="00F27ED1">
        <w:t>е</w:t>
      </w:r>
      <w:r w:rsidRPr="00566A1D">
        <w:t xml:space="preserve"> особенно делается акцент. Правительство признает, что в большинстве случаев государство имеет негативный </w:t>
      </w:r>
      <w:proofErr w:type="spellStart"/>
      <w:r w:rsidRPr="00566A1D">
        <w:t>стереотипизированный</w:t>
      </w:r>
      <w:proofErr w:type="spellEnd"/>
      <w:r w:rsidRPr="00566A1D">
        <w:t xml:space="preserve"> имидж, который как раз </w:t>
      </w:r>
      <w:r>
        <w:t>и</w:t>
      </w:r>
      <w:r w:rsidRPr="00566A1D">
        <w:t xml:space="preserve"> был </w:t>
      </w:r>
      <w:r>
        <w:t xml:space="preserve">усугублен </w:t>
      </w:r>
      <w:r w:rsidRPr="00566A1D">
        <w:t>благодаря вышеупомянутым проблемным полям.</w:t>
      </w:r>
      <w:r>
        <w:t xml:space="preserve"> </w:t>
      </w:r>
      <w:r w:rsidR="001B6E63">
        <w:t>Первой г</w:t>
      </w:r>
      <w:r w:rsidRPr="00566A1D">
        <w:t xml:space="preserve">лавной </w:t>
      </w:r>
      <w:proofErr w:type="spellStart"/>
      <w:r w:rsidRPr="00566A1D">
        <w:t>имиджевой</w:t>
      </w:r>
      <w:proofErr w:type="spellEnd"/>
      <w:r w:rsidRPr="00566A1D">
        <w:t xml:space="preserve"> составляющей является использование своего культурно – природного потенциала пут</w:t>
      </w:r>
      <w:r w:rsidR="00012B7A">
        <w:t>ё</w:t>
      </w:r>
      <w:r w:rsidRPr="00566A1D">
        <w:t xml:space="preserve">м увеличения </w:t>
      </w:r>
      <w:r w:rsidRPr="00566A1D">
        <w:lastRenderedPageBreak/>
        <w:t xml:space="preserve">туристического потока. </w:t>
      </w:r>
      <w:r>
        <w:t xml:space="preserve">Официальные Министерства в течение последних 17 лет разработали </w:t>
      </w:r>
      <w:proofErr w:type="spellStart"/>
      <w:r>
        <w:t>брендинговые</w:t>
      </w:r>
      <w:proofErr w:type="spellEnd"/>
      <w:r>
        <w:t xml:space="preserve"> проекты с целью изменения </w:t>
      </w:r>
      <w:proofErr w:type="spellStart"/>
      <w:r>
        <w:t>имиджевой</w:t>
      </w:r>
      <w:proofErr w:type="spellEnd"/>
      <w:r>
        <w:t xml:space="preserve"> негативной риторики в свою сторону. Таким образом, создание и продвижение таких важных кампаний, как </w:t>
      </w:r>
      <w:r w:rsidRPr="00566A1D">
        <w:rPr>
          <w:i/>
          <w:iCs/>
        </w:rPr>
        <w:t>«</w:t>
      </w:r>
      <w:r w:rsidRPr="00566A1D">
        <w:rPr>
          <w:i/>
          <w:iCs/>
          <w:lang w:val="es-ES"/>
        </w:rPr>
        <w:t>La</w:t>
      </w:r>
      <w:r w:rsidRPr="00566A1D">
        <w:rPr>
          <w:i/>
          <w:iCs/>
        </w:rPr>
        <w:t xml:space="preserve"> </w:t>
      </w:r>
      <w:r w:rsidRPr="00566A1D">
        <w:rPr>
          <w:i/>
          <w:iCs/>
          <w:lang w:val="es-ES"/>
        </w:rPr>
        <w:t>Marca</w:t>
      </w:r>
      <w:r w:rsidRPr="00566A1D">
        <w:rPr>
          <w:i/>
          <w:iCs/>
        </w:rPr>
        <w:t xml:space="preserve"> </w:t>
      </w:r>
      <w:proofErr w:type="spellStart"/>
      <w:r w:rsidRPr="00566A1D">
        <w:rPr>
          <w:i/>
          <w:iCs/>
          <w:lang w:val="es-ES"/>
        </w:rPr>
        <w:t>Pai</w:t>
      </w:r>
      <w:proofErr w:type="spellEnd"/>
      <w:r w:rsidRPr="00566A1D">
        <w:rPr>
          <w:i/>
          <w:iCs/>
        </w:rPr>
        <w:t>́</w:t>
      </w:r>
      <w:r w:rsidRPr="00566A1D">
        <w:rPr>
          <w:i/>
          <w:iCs/>
          <w:lang w:val="es-ES"/>
        </w:rPr>
        <w:t>s</w:t>
      </w:r>
      <w:r w:rsidRPr="00566A1D">
        <w:rPr>
          <w:i/>
          <w:iCs/>
        </w:rPr>
        <w:t xml:space="preserve"> </w:t>
      </w:r>
      <w:r w:rsidRPr="00566A1D">
        <w:rPr>
          <w:i/>
          <w:iCs/>
          <w:lang w:val="es-ES"/>
        </w:rPr>
        <w:t>Me</w:t>
      </w:r>
      <w:r w:rsidRPr="00566A1D">
        <w:rPr>
          <w:i/>
          <w:iCs/>
        </w:rPr>
        <w:t>́</w:t>
      </w:r>
      <w:proofErr w:type="spellStart"/>
      <w:r w:rsidRPr="00566A1D">
        <w:rPr>
          <w:i/>
          <w:iCs/>
          <w:lang w:val="es-ES"/>
        </w:rPr>
        <w:t>xico</w:t>
      </w:r>
      <w:proofErr w:type="spellEnd"/>
      <w:r w:rsidRPr="00566A1D">
        <w:rPr>
          <w:i/>
          <w:iCs/>
        </w:rPr>
        <w:t>»</w:t>
      </w:r>
      <w:r>
        <w:t xml:space="preserve">, </w:t>
      </w:r>
      <w:r w:rsidRPr="00E25CC3">
        <w:rPr>
          <w:i/>
          <w:iCs/>
        </w:rPr>
        <w:t>«</w:t>
      </w:r>
      <w:r w:rsidRPr="00B37165">
        <w:rPr>
          <w:i/>
          <w:iCs/>
          <w:lang w:val="en-US"/>
        </w:rPr>
        <w:t>Mexico</w:t>
      </w:r>
      <w:r w:rsidRPr="00E25CC3">
        <w:rPr>
          <w:i/>
          <w:iCs/>
        </w:rPr>
        <w:t xml:space="preserve"> </w:t>
      </w:r>
      <w:r w:rsidRPr="00B37165">
        <w:rPr>
          <w:i/>
          <w:iCs/>
          <w:lang w:val="en-US"/>
        </w:rPr>
        <w:t>Live</w:t>
      </w:r>
      <w:r w:rsidRPr="00E25CC3">
        <w:rPr>
          <w:i/>
          <w:iCs/>
        </w:rPr>
        <w:t xml:space="preserve"> </w:t>
      </w:r>
      <w:r w:rsidRPr="00B37165">
        <w:rPr>
          <w:i/>
          <w:iCs/>
          <w:lang w:val="en-US"/>
        </w:rPr>
        <w:t>it</w:t>
      </w:r>
      <w:r w:rsidRPr="00E25CC3">
        <w:rPr>
          <w:i/>
          <w:iCs/>
        </w:rPr>
        <w:t xml:space="preserve"> </w:t>
      </w:r>
      <w:r w:rsidRPr="00B37165">
        <w:rPr>
          <w:i/>
          <w:iCs/>
          <w:lang w:val="en-US"/>
        </w:rPr>
        <w:t>To</w:t>
      </w:r>
      <w:r w:rsidRPr="00E25CC3">
        <w:rPr>
          <w:i/>
          <w:iCs/>
        </w:rPr>
        <w:t xml:space="preserve"> </w:t>
      </w:r>
      <w:r w:rsidRPr="00B37165">
        <w:rPr>
          <w:i/>
          <w:iCs/>
          <w:lang w:val="en-US"/>
        </w:rPr>
        <w:t>Believe</w:t>
      </w:r>
      <w:r w:rsidRPr="00E25CC3">
        <w:rPr>
          <w:i/>
          <w:iCs/>
        </w:rPr>
        <w:t xml:space="preserve"> </w:t>
      </w:r>
      <w:r w:rsidRPr="00B37165">
        <w:rPr>
          <w:i/>
          <w:iCs/>
          <w:lang w:val="en-US"/>
        </w:rPr>
        <w:t>it</w:t>
      </w:r>
      <w:r w:rsidRPr="00E25CC3">
        <w:rPr>
          <w:i/>
          <w:iCs/>
        </w:rPr>
        <w:t>»</w:t>
      </w:r>
      <w:r>
        <w:t xml:space="preserve">, </w:t>
      </w:r>
      <w:r w:rsidRPr="00B37165">
        <w:rPr>
          <w:i/>
          <w:iCs/>
        </w:rPr>
        <w:t>«</w:t>
      </w:r>
      <w:proofErr w:type="spellStart"/>
      <w:r w:rsidRPr="00B37165">
        <w:rPr>
          <w:i/>
          <w:iCs/>
          <w:lang w:val="en-US"/>
        </w:rPr>
        <w:t>ProMexico</w:t>
      </w:r>
      <w:proofErr w:type="spellEnd"/>
      <w:r w:rsidRPr="00B37165">
        <w:rPr>
          <w:i/>
          <w:iCs/>
        </w:rPr>
        <w:t>»</w:t>
      </w:r>
      <w:r>
        <w:rPr>
          <w:i/>
          <w:iCs/>
        </w:rPr>
        <w:t xml:space="preserve">, </w:t>
      </w:r>
      <w:r w:rsidRPr="00645B67">
        <w:t>безусловно</w:t>
      </w:r>
      <w:r>
        <w:rPr>
          <w:i/>
          <w:iCs/>
        </w:rPr>
        <w:t xml:space="preserve">, </w:t>
      </w:r>
      <w:r>
        <w:t xml:space="preserve">способствовало временной оттепели в отношении восстановления международной </w:t>
      </w:r>
      <w:proofErr w:type="spellStart"/>
      <w:r>
        <w:t>имиджевой</w:t>
      </w:r>
      <w:proofErr w:type="spellEnd"/>
      <w:r>
        <w:t xml:space="preserve"> репутации. Однако</w:t>
      </w:r>
      <w:r w:rsidR="00012B7A">
        <w:t>,</w:t>
      </w:r>
      <w:r>
        <w:t xml:space="preserve"> внутригосударственная дестабилизирующая обстановка и постоянная негативная повестка в средствах массовой информации как на локальном </w:t>
      </w:r>
      <w:r w:rsidR="00012B7A">
        <w:t xml:space="preserve">новостном </w:t>
      </w:r>
      <w:r>
        <w:t xml:space="preserve">уровне, так и на международном минимизируют </w:t>
      </w:r>
      <w:r w:rsidR="00012B7A">
        <w:t xml:space="preserve">и ослабляют </w:t>
      </w:r>
      <w:r>
        <w:t>достигнутые за длительное время успехи</w:t>
      </w:r>
      <w:r w:rsidR="00012B7A">
        <w:t xml:space="preserve"> в глазах мировой общественности</w:t>
      </w:r>
      <w:r>
        <w:t>.</w:t>
      </w:r>
    </w:p>
    <w:p w:rsidR="00235661" w:rsidRPr="00320E67" w:rsidRDefault="001B6E63" w:rsidP="00320E67">
      <w:pPr>
        <w:spacing w:line="360" w:lineRule="auto"/>
        <w:ind w:right="-7" w:firstLine="851"/>
        <w:jc w:val="both"/>
        <w:outlineLvl w:val="0"/>
        <w:rPr>
          <w:color w:val="000000" w:themeColor="text1"/>
        </w:rPr>
      </w:pPr>
      <w:r>
        <w:t xml:space="preserve">Вторым направлением в позиционирование государства на международной арене и важным инструментом в продвижении своего имиджа </w:t>
      </w:r>
      <w:r w:rsidRPr="001B6E63">
        <w:t xml:space="preserve">являются </w:t>
      </w:r>
      <w:r w:rsidRPr="001B6E63">
        <w:rPr>
          <w:rStyle w:val="ts-direct-speech"/>
          <w:color w:val="000000" w:themeColor="text1"/>
        </w:rPr>
        <w:t>экологические вопросы и экологическ</w:t>
      </w:r>
      <w:r>
        <w:rPr>
          <w:rStyle w:val="ts-direct-speech"/>
          <w:color w:val="000000" w:themeColor="text1"/>
        </w:rPr>
        <w:t>ая</w:t>
      </w:r>
      <w:r w:rsidRPr="001B6E63">
        <w:rPr>
          <w:rStyle w:val="ts-direct-speech"/>
          <w:color w:val="000000" w:themeColor="text1"/>
        </w:rPr>
        <w:t xml:space="preserve"> политик</w:t>
      </w:r>
      <w:r>
        <w:rPr>
          <w:rStyle w:val="ts-direct-speech"/>
          <w:color w:val="000000" w:themeColor="text1"/>
        </w:rPr>
        <w:t>а</w:t>
      </w:r>
      <w:r w:rsidRPr="001B6E63">
        <w:rPr>
          <w:rStyle w:val="ts-direct-speech"/>
          <w:color w:val="000000" w:themeColor="text1"/>
        </w:rPr>
        <w:t xml:space="preserve"> мексиканского правительства</w:t>
      </w:r>
      <w:r>
        <w:rPr>
          <w:rStyle w:val="ts-direct-speech"/>
          <w:color w:val="000000" w:themeColor="text1"/>
        </w:rPr>
        <w:t xml:space="preserve">. Все предпринимаемые государственной властью реформы в указанных областях имеют весомые успехи и служат </w:t>
      </w:r>
      <w:r w:rsidRPr="00320E67">
        <w:rPr>
          <w:rStyle w:val="ts-direct-speech"/>
          <w:color w:val="000000" w:themeColor="text1"/>
        </w:rPr>
        <w:t xml:space="preserve">весомым импульсом для того, чтоб Мексика играла ведущую роль в устойчивом развитии сектора энергетики, подкрепляя свои действия чёткими целевыми показателями в данной области и продуктивными механизмами </w:t>
      </w:r>
      <w:r w:rsidR="00320E67" w:rsidRPr="00320E67">
        <w:rPr>
          <w:rStyle w:val="ts-direct-speech"/>
          <w:color w:val="000000" w:themeColor="text1"/>
        </w:rPr>
        <w:t>по проведению разумной и эффективной политики на международном политическом пространстве.</w:t>
      </w:r>
    </w:p>
    <w:p w:rsidR="00320E67" w:rsidRPr="00320E67" w:rsidRDefault="0092722C" w:rsidP="00320E67">
      <w:pPr>
        <w:pStyle w:val="3"/>
        <w:spacing w:before="0" w:line="360" w:lineRule="auto"/>
        <w:ind w:firstLine="851"/>
        <w:jc w:val="both"/>
        <w:rPr>
          <w:rFonts w:ascii="Times New Roman" w:hAnsi="Times New Roman" w:cs="Times New Roman"/>
          <w:color w:val="000000" w:themeColor="text1"/>
        </w:rPr>
      </w:pPr>
      <w:r w:rsidRPr="00320E67">
        <w:rPr>
          <w:rFonts w:ascii="Times New Roman" w:hAnsi="Times New Roman" w:cs="Times New Roman"/>
          <w:color w:val="000000" w:themeColor="text1"/>
        </w:rPr>
        <w:t>Анализ рейтингов</w:t>
      </w:r>
      <w:r w:rsidR="00645B67" w:rsidRPr="00320E67">
        <w:rPr>
          <w:rFonts w:ascii="Times New Roman" w:hAnsi="Times New Roman" w:cs="Times New Roman"/>
          <w:color w:val="000000" w:themeColor="text1"/>
        </w:rPr>
        <w:t>, который был составлен нами в ходе проведения исследования по индексируемым характеристикам и качественным показателям ведущих международных организаций на период 201</w:t>
      </w:r>
      <w:r w:rsidR="00F27ED1" w:rsidRPr="00320E67">
        <w:rPr>
          <w:rFonts w:ascii="Times New Roman" w:hAnsi="Times New Roman" w:cs="Times New Roman"/>
          <w:color w:val="000000" w:themeColor="text1"/>
        </w:rPr>
        <w:t>6</w:t>
      </w:r>
      <w:r w:rsidR="00645B67" w:rsidRPr="00320E67">
        <w:rPr>
          <w:rFonts w:ascii="Times New Roman" w:hAnsi="Times New Roman" w:cs="Times New Roman"/>
          <w:color w:val="000000" w:themeColor="text1"/>
        </w:rPr>
        <w:t xml:space="preserve"> – 2020 годов</w:t>
      </w:r>
      <w:r w:rsidRPr="00320E67">
        <w:rPr>
          <w:rFonts w:ascii="Times New Roman" w:hAnsi="Times New Roman" w:cs="Times New Roman"/>
          <w:color w:val="000000" w:themeColor="text1"/>
        </w:rPr>
        <w:t>,</w:t>
      </w:r>
      <w:r w:rsidR="00645B67" w:rsidRPr="00320E67">
        <w:rPr>
          <w:rFonts w:ascii="Times New Roman" w:hAnsi="Times New Roman" w:cs="Times New Roman"/>
          <w:color w:val="000000" w:themeColor="text1"/>
        </w:rPr>
        <w:t xml:space="preserve"> показывает, что по многим сферам, например, конкурентоспособности</w:t>
      </w:r>
      <w:r w:rsidR="00012B7A" w:rsidRPr="00320E67">
        <w:rPr>
          <w:rFonts w:ascii="Times New Roman" w:hAnsi="Times New Roman" w:cs="Times New Roman"/>
          <w:color w:val="000000" w:themeColor="text1"/>
        </w:rPr>
        <w:t xml:space="preserve"> брендов</w:t>
      </w:r>
      <w:r w:rsidRPr="00320E67">
        <w:rPr>
          <w:rFonts w:ascii="Times New Roman" w:hAnsi="Times New Roman" w:cs="Times New Roman"/>
          <w:color w:val="000000" w:themeColor="text1"/>
        </w:rPr>
        <w:t>, благоприятствованию ведения бизнеса, экономических свобод</w:t>
      </w:r>
      <w:r w:rsidR="00320E67" w:rsidRPr="00320E67">
        <w:rPr>
          <w:rFonts w:ascii="Times New Roman" w:hAnsi="Times New Roman" w:cs="Times New Roman"/>
          <w:color w:val="000000" w:themeColor="text1"/>
        </w:rPr>
        <w:t xml:space="preserve">, вовлеченности страны в международную торговлю и надежности прямых иностранных инвестиций </w:t>
      </w:r>
      <w:r w:rsidRPr="00320E67">
        <w:rPr>
          <w:rFonts w:ascii="Times New Roman" w:hAnsi="Times New Roman" w:cs="Times New Roman"/>
          <w:color w:val="000000" w:themeColor="text1"/>
        </w:rPr>
        <w:t>Мексика ежегодно повышает свои показатели</w:t>
      </w:r>
      <w:r w:rsidR="00320E67" w:rsidRPr="00320E67">
        <w:rPr>
          <w:rFonts w:ascii="Times New Roman" w:hAnsi="Times New Roman" w:cs="Times New Roman"/>
          <w:color w:val="000000" w:themeColor="text1"/>
        </w:rPr>
        <w:t>.</w:t>
      </w:r>
      <w:r w:rsidRPr="00320E67">
        <w:rPr>
          <w:rFonts w:ascii="Times New Roman" w:hAnsi="Times New Roman" w:cs="Times New Roman"/>
          <w:color w:val="000000" w:themeColor="text1"/>
        </w:rPr>
        <w:t xml:space="preserve"> </w:t>
      </w:r>
      <w:r w:rsidR="00320E67" w:rsidRPr="00320E67">
        <w:rPr>
          <w:rFonts w:ascii="Times New Roman" w:hAnsi="Times New Roman" w:cs="Times New Roman"/>
          <w:color w:val="000000" w:themeColor="text1"/>
        </w:rPr>
        <w:t>Однако,</w:t>
      </w:r>
      <w:r w:rsidRPr="00320E67">
        <w:rPr>
          <w:rFonts w:ascii="Times New Roman" w:hAnsi="Times New Roman" w:cs="Times New Roman"/>
          <w:color w:val="000000" w:themeColor="text1"/>
        </w:rPr>
        <w:t xml:space="preserve"> параллельно </w:t>
      </w:r>
      <w:r w:rsidR="00320E67" w:rsidRPr="00320E67">
        <w:rPr>
          <w:rFonts w:ascii="Times New Roman" w:hAnsi="Times New Roman" w:cs="Times New Roman"/>
          <w:color w:val="000000" w:themeColor="text1"/>
        </w:rPr>
        <w:t xml:space="preserve">наблюдается тенденция </w:t>
      </w:r>
      <w:r w:rsidRPr="00320E67">
        <w:rPr>
          <w:rFonts w:ascii="Times New Roman" w:hAnsi="Times New Roman" w:cs="Times New Roman"/>
          <w:color w:val="000000" w:themeColor="text1"/>
        </w:rPr>
        <w:t>снижени</w:t>
      </w:r>
      <w:r w:rsidR="00320E67" w:rsidRPr="00320E67">
        <w:rPr>
          <w:rFonts w:ascii="Times New Roman" w:hAnsi="Times New Roman" w:cs="Times New Roman"/>
          <w:color w:val="000000" w:themeColor="text1"/>
        </w:rPr>
        <w:t>я</w:t>
      </w:r>
      <w:r w:rsidRPr="00320E67">
        <w:rPr>
          <w:rFonts w:ascii="Times New Roman" w:hAnsi="Times New Roman" w:cs="Times New Roman"/>
          <w:color w:val="000000" w:themeColor="text1"/>
        </w:rPr>
        <w:t xml:space="preserve"> </w:t>
      </w:r>
      <w:r w:rsidR="00320E67" w:rsidRPr="00320E67">
        <w:rPr>
          <w:rFonts w:ascii="Times New Roman" w:hAnsi="Times New Roman" w:cs="Times New Roman"/>
          <w:color w:val="000000" w:themeColor="text1"/>
        </w:rPr>
        <w:t xml:space="preserve">рейтинговых позиций по </w:t>
      </w:r>
      <w:r w:rsidRPr="00320E67">
        <w:rPr>
          <w:rFonts w:ascii="Times New Roman" w:hAnsi="Times New Roman" w:cs="Times New Roman"/>
          <w:color w:val="000000" w:themeColor="text1"/>
        </w:rPr>
        <w:t>други</w:t>
      </w:r>
      <w:r w:rsidR="00320E67" w:rsidRPr="00320E67">
        <w:rPr>
          <w:rFonts w:ascii="Times New Roman" w:hAnsi="Times New Roman" w:cs="Times New Roman"/>
          <w:color w:val="000000" w:themeColor="text1"/>
        </w:rPr>
        <w:t>м</w:t>
      </w:r>
      <w:r w:rsidRPr="00320E67">
        <w:rPr>
          <w:rFonts w:ascii="Times New Roman" w:hAnsi="Times New Roman" w:cs="Times New Roman"/>
          <w:color w:val="000000" w:themeColor="text1"/>
        </w:rPr>
        <w:t xml:space="preserve"> не менее важны</w:t>
      </w:r>
      <w:r w:rsidR="00320E67" w:rsidRPr="00320E67">
        <w:rPr>
          <w:rFonts w:ascii="Times New Roman" w:hAnsi="Times New Roman" w:cs="Times New Roman"/>
          <w:color w:val="000000" w:themeColor="text1"/>
        </w:rPr>
        <w:t>м</w:t>
      </w:r>
      <w:r w:rsidRPr="00320E67">
        <w:rPr>
          <w:rFonts w:ascii="Times New Roman" w:hAnsi="Times New Roman" w:cs="Times New Roman"/>
          <w:color w:val="000000" w:themeColor="text1"/>
        </w:rPr>
        <w:t xml:space="preserve"> и влияющи</w:t>
      </w:r>
      <w:r w:rsidR="00320E67" w:rsidRPr="00320E67">
        <w:rPr>
          <w:rFonts w:ascii="Times New Roman" w:hAnsi="Times New Roman" w:cs="Times New Roman"/>
          <w:color w:val="000000" w:themeColor="text1"/>
        </w:rPr>
        <w:t>м</w:t>
      </w:r>
      <w:r w:rsidRPr="00320E67">
        <w:rPr>
          <w:rFonts w:ascii="Times New Roman" w:hAnsi="Times New Roman" w:cs="Times New Roman"/>
          <w:color w:val="000000" w:themeColor="text1"/>
        </w:rPr>
        <w:t xml:space="preserve"> на ее государственный имидж факторам</w:t>
      </w:r>
      <w:r w:rsidR="00320E67" w:rsidRPr="00320E67">
        <w:rPr>
          <w:rFonts w:ascii="Times New Roman" w:hAnsi="Times New Roman" w:cs="Times New Roman"/>
          <w:color w:val="000000" w:themeColor="text1"/>
        </w:rPr>
        <w:t xml:space="preserve">: уровень </w:t>
      </w:r>
      <w:r w:rsidR="00320E67" w:rsidRPr="00320E67">
        <w:rPr>
          <w:rFonts w:ascii="Times New Roman" w:hAnsi="Times New Roman" w:cs="Times New Roman"/>
          <w:bCs/>
          <w:color w:val="000000" w:themeColor="text1"/>
        </w:rPr>
        <w:t xml:space="preserve">коррупции, </w:t>
      </w:r>
      <w:r w:rsidR="00320E67" w:rsidRPr="00320E67">
        <w:rPr>
          <w:rFonts w:ascii="Times New Roman" w:hAnsi="Times New Roman" w:cs="Times New Roman"/>
          <w:color w:val="000000" w:themeColor="text1"/>
        </w:rPr>
        <w:t xml:space="preserve">свобода прессы и СМИ, </w:t>
      </w:r>
      <w:r w:rsidR="00320E67" w:rsidRPr="00320E67">
        <w:rPr>
          <w:rFonts w:ascii="Times New Roman" w:hAnsi="Times New Roman" w:cs="Times New Roman"/>
          <w:bCs/>
          <w:color w:val="000000" w:themeColor="text1"/>
        </w:rPr>
        <w:t>верховенства закона, степен транзита демократии.</w:t>
      </w:r>
    </w:p>
    <w:p w:rsidR="000A1FE7" w:rsidRPr="00320E67" w:rsidRDefault="0092722C" w:rsidP="00320E67">
      <w:pPr>
        <w:spacing w:line="360" w:lineRule="auto"/>
        <w:ind w:firstLine="851"/>
        <w:jc w:val="both"/>
        <w:rPr>
          <w:bCs/>
          <w:color w:val="000000" w:themeColor="text1"/>
        </w:rPr>
      </w:pPr>
      <w:r w:rsidRPr="00320E67">
        <w:rPr>
          <w:color w:val="000000" w:themeColor="text1"/>
        </w:rPr>
        <w:t xml:space="preserve">Это все свидетельствует о том, что пока официальная власть не разрешит свои внутриполитические проблемные поля и не будет продвигать благодаря коммуникационным техникам свои экономические достижения, тем самым меняя информационную риторику в новостном пространстве, правительству Мексики </w:t>
      </w:r>
      <w:r>
        <w:rPr>
          <w:color w:val="000000" w:themeColor="text1"/>
        </w:rPr>
        <w:t>будет затруднительно продвигать свои национальные интересы</w:t>
      </w:r>
      <w:r w:rsidR="00862141">
        <w:rPr>
          <w:color w:val="000000" w:themeColor="text1"/>
        </w:rPr>
        <w:t xml:space="preserve">, </w:t>
      </w:r>
      <w:r>
        <w:rPr>
          <w:bCs/>
          <w:color w:val="000000" w:themeColor="text1"/>
        </w:rPr>
        <w:t>разраб</w:t>
      </w:r>
      <w:r w:rsidR="00862141">
        <w:rPr>
          <w:bCs/>
          <w:color w:val="000000" w:themeColor="text1"/>
        </w:rPr>
        <w:t>атывать</w:t>
      </w:r>
      <w:r w:rsidRPr="00604C2F">
        <w:rPr>
          <w:bCs/>
          <w:color w:val="000000" w:themeColor="text1"/>
        </w:rPr>
        <w:t xml:space="preserve"> инкриминируемы</w:t>
      </w:r>
      <w:r w:rsidR="00862141">
        <w:rPr>
          <w:bCs/>
          <w:color w:val="000000" w:themeColor="text1"/>
        </w:rPr>
        <w:t xml:space="preserve">е </w:t>
      </w:r>
      <w:r w:rsidRPr="00604C2F">
        <w:rPr>
          <w:bCs/>
          <w:color w:val="000000" w:themeColor="text1"/>
        </w:rPr>
        <w:t>механизм</w:t>
      </w:r>
      <w:r w:rsidR="00862141">
        <w:rPr>
          <w:bCs/>
          <w:color w:val="000000" w:themeColor="text1"/>
        </w:rPr>
        <w:t>ы</w:t>
      </w:r>
      <w:r w:rsidRPr="00604C2F">
        <w:rPr>
          <w:bCs/>
          <w:color w:val="000000" w:themeColor="text1"/>
        </w:rPr>
        <w:t xml:space="preserve"> идентификации </w:t>
      </w:r>
      <w:r w:rsidR="00862141">
        <w:rPr>
          <w:bCs/>
          <w:color w:val="000000" w:themeColor="text1"/>
        </w:rPr>
        <w:t>и выстраивать позитивный имидж государства.</w:t>
      </w:r>
    </w:p>
    <w:p w:rsidR="006C6A54" w:rsidRDefault="00D65490" w:rsidP="006C6A54">
      <w:pPr>
        <w:pStyle w:val="a3"/>
        <w:jc w:val="center"/>
        <w:rPr>
          <w:rFonts w:ascii="Times New Roman,Bold" w:hAnsi="Times New Roman,Bold"/>
          <w:b/>
          <w:bCs/>
          <w:sz w:val="28"/>
          <w:szCs w:val="28"/>
        </w:rPr>
      </w:pPr>
      <w:r w:rsidRPr="00A20565">
        <w:rPr>
          <w:rFonts w:ascii="Times New Roman,Bold" w:hAnsi="Times New Roman,Bold"/>
          <w:b/>
          <w:bCs/>
          <w:sz w:val="28"/>
          <w:szCs w:val="28"/>
        </w:rPr>
        <w:lastRenderedPageBreak/>
        <w:t>СПИСОК ИСТОЧНИКОВ И ЛИТЕРАТУРЫ</w:t>
      </w:r>
    </w:p>
    <w:p w:rsidR="00D65490" w:rsidRDefault="00D65490" w:rsidP="00D65490">
      <w:pPr>
        <w:pStyle w:val="a3"/>
        <w:jc w:val="center"/>
        <w:rPr>
          <w:rFonts w:ascii="Times New Roman,Bold" w:hAnsi="Times New Roman,Bold"/>
          <w:b/>
          <w:bCs/>
          <w:sz w:val="28"/>
          <w:szCs w:val="28"/>
        </w:rPr>
      </w:pPr>
      <w:r w:rsidRPr="00B25F81">
        <w:rPr>
          <w:rFonts w:ascii="Times New Roman,Bold" w:hAnsi="Times New Roman,Bold"/>
          <w:b/>
          <w:bCs/>
          <w:sz w:val="28"/>
          <w:szCs w:val="28"/>
        </w:rPr>
        <w:t>Список источников</w:t>
      </w:r>
    </w:p>
    <w:p w:rsidR="006C6A54" w:rsidRDefault="006C6A54" w:rsidP="00D65490">
      <w:pPr>
        <w:pStyle w:val="a3"/>
        <w:jc w:val="center"/>
        <w:rPr>
          <w:rFonts w:ascii="Times New Roman,Bold" w:hAnsi="Times New Roman,Bold"/>
          <w:b/>
          <w:bCs/>
          <w:sz w:val="28"/>
          <w:szCs w:val="28"/>
        </w:rPr>
      </w:pPr>
    </w:p>
    <w:p w:rsidR="00D65490" w:rsidRDefault="00D65490" w:rsidP="00D65490">
      <w:pPr>
        <w:pStyle w:val="a3"/>
        <w:rPr>
          <w:rFonts w:ascii="Times New Roman,Bold" w:hAnsi="Times New Roman,Bold"/>
          <w:b/>
          <w:bCs/>
          <w:i/>
          <w:iCs/>
          <w:sz w:val="28"/>
          <w:szCs w:val="28"/>
        </w:rPr>
      </w:pPr>
      <w:r w:rsidRPr="00627CB8">
        <w:rPr>
          <w:rFonts w:ascii="Times New Roman,Bold" w:hAnsi="Times New Roman,Bold"/>
          <w:b/>
          <w:bCs/>
          <w:i/>
          <w:iCs/>
          <w:sz w:val="28"/>
          <w:szCs w:val="28"/>
        </w:rPr>
        <w:t>Индексы и рейтинги:</w:t>
      </w:r>
    </w:p>
    <w:p w:rsidR="00AB3AA6" w:rsidRPr="00F12E0C" w:rsidRDefault="00AB3AA6" w:rsidP="00F12E0C">
      <w:pPr>
        <w:pStyle w:val="a6"/>
        <w:numPr>
          <w:ilvl w:val="0"/>
          <w:numId w:val="33"/>
        </w:numPr>
        <w:tabs>
          <w:tab w:val="left" w:pos="142"/>
        </w:tabs>
        <w:spacing w:line="360" w:lineRule="auto"/>
        <w:ind w:left="-142" w:firstLine="0"/>
        <w:jc w:val="both"/>
        <w:rPr>
          <w:rFonts w:ascii="Times New Roman" w:hAnsi="Times New Roman" w:cs="Times New Roman"/>
          <w:color w:val="000000" w:themeColor="text1"/>
          <w:sz w:val="24"/>
          <w:szCs w:val="24"/>
          <w:lang w:val="en-US"/>
        </w:rPr>
      </w:pPr>
      <w:r w:rsidRPr="00F12E0C">
        <w:rPr>
          <w:rFonts w:ascii="Times New Roman" w:hAnsi="Times New Roman" w:cs="Times New Roman"/>
          <w:color w:val="000000" w:themeColor="text1"/>
          <w:sz w:val="24"/>
          <w:szCs w:val="24"/>
          <w:lang w:val="en-US"/>
        </w:rPr>
        <w:t>Brand Finance. The annual report on the most valuable and strongest nation brands. URL</w:t>
      </w:r>
      <w:r w:rsidRPr="00F12E0C">
        <w:rPr>
          <w:rFonts w:ascii="Times New Roman" w:hAnsi="Times New Roman" w:cs="Times New Roman"/>
          <w:color w:val="000000" w:themeColor="text1"/>
          <w:sz w:val="24"/>
          <w:szCs w:val="24"/>
        </w:rPr>
        <w:t xml:space="preserve">:  </w:t>
      </w:r>
      <w:hyperlink r:id="rId8" w:history="1">
        <w:r w:rsidRPr="00F12E0C">
          <w:rPr>
            <w:rStyle w:val="a9"/>
            <w:rFonts w:ascii="Times New Roman" w:hAnsi="Times New Roman" w:cs="Times New Roman"/>
            <w:color w:val="000000" w:themeColor="text1"/>
            <w:sz w:val="24"/>
            <w:szCs w:val="24"/>
            <w:lang w:val="en-US"/>
          </w:rPr>
          <w:t>https</w:t>
        </w:r>
        <w:r w:rsidRPr="00F12E0C">
          <w:rPr>
            <w:rStyle w:val="a9"/>
            <w:rFonts w:ascii="Times New Roman" w:hAnsi="Times New Roman" w:cs="Times New Roman"/>
            <w:color w:val="000000" w:themeColor="text1"/>
            <w:sz w:val="24"/>
            <w:szCs w:val="24"/>
          </w:rPr>
          <w:t>://</w:t>
        </w:r>
        <w:proofErr w:type="spellStart"/>
        <w:r w:rsidRPr="00F12E0C">
          <w:rPr>
            <w:rStyle w:val="a9"/>
            <w:rFonts w:ascii="Times New Roman" w:hAnsi="Times New Roman" w:cs="Times New Roman"/>
            <w:color w:val="000000" w:themeColor="text1"/>
            <w:sz w:val="24"/>
            <w:szCs w:val="24"/>
            <w:lang w:val="en-US"/>
          </w:rPr>
          <w:t>brandirectory</w:t>
        </w:r>
        <w:proofErr w:type="spellEnd"/>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com</w:t>
        </w:r>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download</w:t>
        </w:r>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report</w:t>
        </w:r>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brand</w:t>
        </w:r>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finance</w:t>
        </w:r>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nation</w:t>
        </w:r>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brands</w:t>
        </w:r>
        <w:r w:rsidRPr="00F12E0C">
          <w:rPr>
            <w:rStyle w:val="a9"/>
            <w:rFonts w:ascii="Times New Roman" w:hAnsi="Times New Roman" w:cs="Times New Roman"/>
            <w:color w:val="000000" w:themeColor="text1"/>
            <w:sz w:val="24"/>
            <w:szCs w:val="24"/>
          </w:rPr>
          <w:t>-2019-</w:t>
        </w:r>
        <w:r w:rsidRPr="00F12E0C">
          <w:rPr>
            <w:rStyle w:val="a9"/>
            <w:rFonts w:ascii="Times New Roman" w:hAnsi="Times New Roman" w:cs="Times New Roman"/>
            <w:color w:val="000000" w:themeColor="text1"/>
            <w:sz w:val="24"/>
            <w:szCs w:val="24"/>
            <w:lang w:val="en-US"/>
          </w:rPr>
          <w:t>preview</w:t>
        </w:r>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pdf</w:t>
        </w:r>
      </w:hyperlink>
      <w:r w:rsidRPr="00F12E0C">
        <w:rPr>
          <w:rFonts w:ascii="Times New Roman" w:hAnsi="Times New Roman" w:cs="Times New Roman"/>
          <w:color w:val="000000" w:themeColor="text1"/>
          <w:sz w:val="24"/>
          <w:szCs w:val="24"/>
        </w:rPr>
        <w:t xml:space="preserve"> (дата обращения: 18. </w:t>
      </w:r>
      <w:r w:rsidRPr="00F12E0C">
        <w:rPr>
          <w:rFonts w:ascii="Times New Roman" w:hAnsi="Times New Roman" w:cs="Times New Roman"/>
          <w:color w:val="000000" w:themeColor="text1"/>
          <w:sz w:val="24"/>
          <w:szCs w:val="24"/>
          <w:lang w:val="en-US"/>
        </w:rPr>
        <w:t>02. 2020)</w:t>
      </w:r>
    </w:p>
    <w:p w:rsidR="00AB3AA6" w:rsidRPr="00F12E0C" w:rsidRDefault="00AB3AA6" w:rsidP="00F12E0C">
      <w:pPr>
        <w:pStyle w:val="a3"/>
        <w:numPr>
          <w:ilvl w:val="0"/>
          <w:numId w:val="33"/>
        </w:numPr>
        <w:tabs>
          <w:tab w:val="left" w:pos="142"/>
        </w:tabs>
        <w:spacing w:before="0" w:beforeAutospacing="0" w:after="0" w:afterAutospacing="0" w:line="360" w:lineRule="auto"/>
        <w:ind w:left="-142" w:firstLine="0"/>
        <w:jc w:val="both"/>
        <w:rPr>
          <w:color w:val="000000" w:themeColor="text1"/>
          <w:lang w:val="en-US"/>
        </w:rPr>
      </w:pPr>
      <w:r w:rsidRPr="00F12E0C">
        <w:rPr>
          <w:color w:val="000000" w:themeColor="text1"/>
          <w:lang w:val="en-US"/>
        </w:rPr>
        <w:t>Doing Business. Economy Profile of Mexico. URL</w:t>
      </w:r>
      <w:r w:rsidRPr="00F12E0C">
        <w:rPr>
          <w:color w:val="000000" w:themeColor="text1"/>
        </w:rPr>
        <w:t xml:space="preserve">: </w:t>
      </w:r>
      <w:hyperlink r:id="rId9" w:history="1">
        <w:r w:rsidRPr="00F12E0C">
          <w:rPr>
            <w:rStyle w:val="a9"/>
            <w:color w:val="000000" w:themeColor="text1"/>
            <w:lang w:val="en-US"/>
          </w:rPr>
          <w:t>https</w:t>
        </w:r>
        <w:r w:rsidRPr="00F12E0C">
          <w:rPr>
            <w:rStyle w:val="a9"/>
            <w:color w:val="000000" w:themeColor="text1"/>
          </w:rPr>
          <w:t>://</w:t>
        </w:r>
        <w:r w:rsidRPr="00F12E0C">
          <w:rPr>
            <w:rStyle w:val="a9"/>
            <w:color w:val="000000" w:themeColor="text1"/>
            <w:lang w:val="en-US"/>
          </w:rPr>
          <w:t>www</w:t>
        </w:r>
        <w:r w:rsidRPr="00F12E0C">
          <w:rPr>
            <w:rStyle w:val="a9"/>
            <w:color w:val="000000" w:themeColor="text1"/>
          </w:rPr>
          <w:t>.</w:t>
        </w:r>
        <w:proofErr w:type="spellStart"/>
        <w:r w:rsidRPr="00F12E0C">
          <w:rPr>
            <w:rStyle w:val="a9"/>
            <w:color w:val="000000" w:themeColor="text1"/>
            <w:lang w:val="en-US"/>
          </w:rPr>
          <w:t>doingbusiness</w:t>
        </w:r>
        <w:proofErr w:type="spellEnd"/>
        <w:r w:rsidRPr="00F12E0C">
          <w:rPr>
            <w:rStyle w:val="a9"/>
            <w:color w:val="000000" w:themeColor="text1"/>
          </w:rPr>
          <w:t>.</w:t>
        </w:r>
        <w:r w:rsidRPr="00F12E0C">
          <w:rPr>
            <w:rStyle w:val="a9"/>
            <w:color w:val="000000" w:themeColor="text1"/>
            <w:lang w:val="en-US"/>
          </w:rPr>
          <w:t>org</w:t>
        </w:r>
        <w:r w:rsidRPr="00F12E0C">
          <w:rPr>
            <w:rStyle w:val="a9"/>
            <w:color w:val="000000" w:themeColor="text1"/>
          </w:rPr>
          <w:t>/</w:t>
        </w:r>
        <w:r w:rsidRPr="00F12E0C">
          <w:rPr>
            <w:rStyle w:val="a9"/>
            <w:color w:val="000000" w:themeColor="text1"/>
            <w:lang w:val="en-US"/>
          </w:rPr>
          <w:t>content</w:t>
        </w:r>
        <w:r w:rsidRPr="00F12E0C">
          <w:rPr>
            <w:rStyle w:val="a9"/>
            <w:color w:val="000000" w:themeColor="text1"/>
          </w:rPr>
          <w:t>/</w:t>
        </w:r>
        <w:r w:rsidRPr="00F12E0C">
          <w:rPr>
            <w:rStyle w:val="a9"/>
            <w:color w:val="000000" w:themeColor="text1"/>
            <w:lang w:val="en-US"/>
          </w:rPr>
          <w:t>dam</w:t>
        </w:r>
        <w:r w:rsidRPr="00F12E0C">
          <w:rPr>
            <w:rStyle w:val="a9"/>
            <w:color w:val="000000" w:themeColor="text1"/>
          </w:rPr>
          <w:t>/</w:t>
        </w:r>
        <w:proofErr w:type="spellStart"/>
        <w:r w:rsidRPr="00F12E0C">
          <w:rPr>
            <w:rStyle w:val="a9"/>
            <w:color w:val="000000" w:themeColor="text1"/>
            <w:lang w:val="en-US"/>
          </w:rPr>
          <w:t>doingBusiness</w:t>
        </w:r>
        <w:proofErr w:type="spellEnd"/>
        <w:r w:rsidRPr="00F12E0C">
          <w:rPr>
            <w:rStyle w:val="a9"/>
            <w:color w:val="000000" w:themeColor="text1"/>
          </w:rPr>
          <w:t>/</w:t>
        </w:r>
        <w:r w:rsidRPr="00F12E0C">
          <w:rPr>
            <w:rStyle w:val="a9"/>
            <w:color w:val="000000" w:themeColor="text1"/>
            <w:lang w:val="en-US"/>
          </w:rPr>
          <w:t>country</w:t>
        </w:r>
        <w:r w:rsidRPr="00F12E0C">
          <w:rPr>
            <w:rStyle w:val="a9"/>
            <w:color w:val="000000" w:themeColor="text1"/>
          </w:rPr>
          <w:t>/</w:t>
        </w:r>
        <w:r w:rsidRPr="00F12E0C">
          <w:rPr>
            <w:rStyle w:val="a9"/>
            <w:color w:val="000000" w:themeColor="text1"/>
            <w:lang w:val="en-US"/>
          </w:rPr>
          <w:t>m</w:t>
        </w:r>
        <w:r w:rsidRPr="00F12E0C">
          <w:rPr>
            <w:rStyle w:val="a9"/>
            <w:color w:val="000000" w:themeColor="text1"/>
          </w:rPr>
          <w:t>/</w:t>
        </w:r>
        <w:proofErr w:type="spellStart"/>
        <w:r w:rsidRPr="00F12E0C">
          <w:rPr>
            <w:rStyle w:val="a9"/>
            <w:color w:val="000000" w:themeColor="text1"/>
            <w:lang w:val="en-US"/>
          </w:rPr>
          <w:t>mexico</w:t>
        </w:r>
        <w:proofErr w:type="spellEnd"/>
        <w:r w:rsidRPr="00F12E0C">
          <w:rPr>
            <w:rStyle w:val="a9"/>
            <w:color w:val="000000" w:themeColor="text1"/>
          </w:rPr>
          <w:t>/</w:t>
        </w:r>
        <w:r w:rsidRPr="00F12E0C">
          <w:rPr>
            <w:rStyle w:val="a9"/>
            <w:color w:val="000000" w:themeColor="text1"/>
            <w:lang w:val="en-US"/>
          </w:rPr>
          <w:t>MEX</w:t>
        </w:r>
        <w:r w:rsidRPr="00F12E0C">
          <w:rPr>
            <w:rStyle w:val="a9"/>
            <w:color w:val="000000" w:themeColor="text1"/>
          </w:rPr>
          <w:t>.</w:t>
        </w:r>
        <w:r w:rsidRPr="00F12E0C">
          <w:rPr>
            <w:rStyle w:val="a9"/>
            <w:color w:val="000000" w:themeColor="text1"/>
            <w:lang w:val="en-US"/>
          </w:rPr>
          <w:t>pdf</w:t>
        </w:r>
      </w:hyperlink>
      <w:r w:rsidRPr="00F12E0C">
        <w:rPr>
          <w:color w:val="000000" w:themeColor="text1"/>
        </w:rPr>
        <w:t xml:space="preserve"> (дата обращения: 18. </w:t>
      </w:r>
      <w:r w:rsidRPr="00F12E0C">
        <w:rPr>
          <w:color w:val="000000" w:themeColor="text1"/>
          <w:lang w:val="en-US"/>
        </w:rPr>
        <w:t>02. 2020)</w:t>
      </w:r>
    </w:p>
    <w:p w:rsidR="00AB3AA6" w:rsidRPr="00F12E0C" w:rsidRDefault="00AB3AA6" w:rsidP="00F12E0C">
      <w:pPr>
        <w:pStyle w:val="a6"/>
        <w:numPr>
          <w:ilvl w:val="0"/>
          <w:numId w:val="33"/>
        </w:numPr>
        <w:tabs>
          <w:tab w:val="left" w:pos="142"/>
        </w:tabs>
        <w:spacing w:line="360" w:lineRule="auto"/>
        <w:ind w:left="-142" w:firstLine="0"/>
        <w:jc w:val="both"/>
        <w:rPr>
          <w:rFonts w:ascii="Times New Roman" w:hAnsi="Times New Roman" w:cs="Times New Roman"/>
          <w:color w:val="000000" w:themeColor="text1"/>
          <w:sz w:val="24"/>
          <w:szCs w:val="24"/>
          <w:lang w:val="en-US"/>
        </w:rPr>
      </w:pPr>
      <w:r w:rsidRPr="00F12E0C">
        <w:rPr>
          <w:rFonts w:ascii="Times New Roman" w:hAnsi="Times New Roman" w:cs="Times New Roman"/>
          <w:color w:val="000000" w:themeColor="text1"/>
          <w:sz w:val="24"/>
          <w:szCs w:val="24"/>
          <w:lang w:val="en-US"/>
        </w:rPr>
        <w:t xml:space="preserve">Forbes. Best Countries for Business. </w:t>
      </w:r>
      <w:r w:rsidRPr="00F12E0C">
        <w:rPr>
          <w:rFonts w:ascii="Times New Roman" w:hAnsi="Times New Roman" w:cs="Times New Roman"/>
          <w:color w:val="000000" w:themeColor="text1"/>
          <w:sz w:val="24"/>
          <w:szCs w:val="24"/>
        </w:rPr>
        <w:t xml:space="preserve">2020. </w:t>
      </w:r>
      <w:r w:rsidRPr="00F12E0C">
        <w:rPr>
          <w:rFonts w:ascii="Times New Roman" w:hAnsi="Times New Roman" w:cs="Times New Roman"/>
          <w:color w:val="000000" w:themeColor="text1"/>
          <w:sz w:val="24"/>
          <w:szCs w:val="24"/>
          <w:lang w:val="en-US"/>
        </w:rPr>
        <w:t>URL</w:t>
      </w:r>
      <w:r w:rsidRPr="00F12E0C">
        <w:rPr>
          <w:rFonts w:ascii="Times New Roman" w:hAnsi="Times New Roman" w:cs="Times New Roman"/>
          <w:color w:val="000000" w:themeColor="text1"/>
          <w:sz w:val="24"/>
          <w:szCs w:val="24"/>
        </w:rPr>
        <w:t xml:space="preserve">:  </w:t>
      </w:r>
      <w:hyperlink r:id="rId10" w:history="1">
        <w:r w:rsidRPr="00F12E0C">
          <w:rPr>
            <w:rStyle w:val="a9"/>
            <w:rFonts w:ascii="Times New Roman" w:hAnsi="Times New Roman" w:cs="Times New Roman"/>
            <w:color w:val="000000" w:themeColor="text1"/>
            <w:sz w:val="24"/>
            <w:szCs w:val="24"/>
            <w:lang w:val="en-US"/>
          </w:rPr>
          <w:t>https</w:t>
        </w:r>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www</w:t>
        </w:r>
        <w:r w:rsidRPr="00F12E0C">
          <w:rPr>
            <w:rStyle w:val="a9"/>
            <w:rFonts w:ascii="Times New Roman" w:hAnsi="Times New Roman" w:cs="Times New Roman"/>
            <w:color w:val="000000" w:themeColor="text1"/>
            <w:sz w:val="24"/>
            <w:szCs w:val="24"/>
          </w:rPr>
          <w:t>.</w:t>
        </w:r>
        <w:proofErr w:type="spellStart"/>
        <w:r w:rsidRPr="00F12E0C">
          <w:rPr>
            <w:rStyle w:val="a9"/>
            <w:rFonts w:ascii="Times New Roman" w:hAnsi="Times New Roman" w:cs="Times New Roman"/>
            <w:color w:val="000000" w:themeColor="text1"/>
            <w:sz w:val="24"/>
            <w:szCs w:val="24"/>
            <w:lang w:val="en-US"/>
          </w:rPr>
          <w:t>forbes</w:t>
        </w:r>
        <w:proofErr w:type="spellEnd"/>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com</w:t>
        </w:r>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best</w:t>
        </w:r>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countries</w:t>
        </w:r>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for</w:t>
        </w:r>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business</w:t>
        </w:r>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list</w:t>
        </w:r>
        <w:r w:rsidRPr="00F12E0C">
          <w:rPr>
            <w:rStyle w:val="a9"/>
            <w:rFonts w:ascii="Times New Roman" w:hAnsi="Times New Roman" w:cs="Times New Roman"/>
            <w:color w:val="000000" w:themeColor="text1"/>
            <w:sz w:val="24"/>
            <w:szCs w:val="24"/>
          </w:rPr>
          <w:t>/</w:t>
        </w:r>
      </w:hyperlink>
      <w:r w:rsidRPr="00F12E0C">
        <w:rPr>
          <w:rFonts w:ascii="Times New Roman" w:hAnsi="Times New Roman" w:cs="Times New Roman"/>
          <w:color w:val="000000" w:themeColor="text1"/>
          <w:sz w:val="24"/>
          <w:szCs w:val="24"/>
        </w:rPr>
        <w:t xml:space="preserve"> (дата обращения: 18. </w:t>
      </w:r>
      <w:r w:rsidRPr="00F12E0C">
        <w:rPr>
          <w:rFonts w:ascii="Times New Roman" w:hAnsi="Times New Roman" w:cs="Times New Roman"/>
          <w:color w:val="000000" w:themeColor="text1"/>
          <w:sz w:val="24"/>
          <w:szCs w:val="24"/>
          <w:lang w:val="en-US"/>
        </w:rPr>
        <w:t>02. 2020)</w:t>
      </w:r>
    </w:p>
    <w:p w:rsidR="00AB3AA6" w:rsidRPr="00F12E0C" w:rsidRDefault="00AB3AA6" w:rsidP="00F12E0C">
      <w:pPr>
        <w:pStyle w:val="1"/>
        <w:numPr>
          <w:ilvl w:val="0"/>
          <w:numId w:val="33"/>
        </w:numPr>
        <w:tabs>
          <w:tab w:val="left" w:pos="142"/>
        </w:tabs>
        <w:spacing w:before="0" w:beforeAutospacing="0" w:after="0" w:afterAutospacing="0" w:line="360" w:lineRule="auto"/>
        <w:ind w:left="-142" w:firstLine="0"/>
        <w:jc w:val="both"/>
        <w:textAlignment w:val="baseline"/>
        <w:rPr>
          <w:b w:val="0"/>
          <w:bCs w:val="0"/>
          <w:color w:val="000000" w:themeColor="text1"/>
          <w:sz w:val="24"/>
          <w:szCs w:val="24"/>
          <w:lang w:val="en-US"/>
        </w:rPr>
      </w:pPr>
      <w:r w:rsidRPr="00F12E0C">
        <w:rPr>
          <w:b w:val="0"/>
          <w:bCs w:val="0"/>
          <w:color w:val="000000" w:themeColor="text1"/>
          <w:sz w:val="24"/>
          <w:szCs w:val="24"/>
          <w:shd w:val="clear" w:color="auto" w:fill="FFFFFF"/>
          <w:lang w:val="en-US"/>
        </w:rPr>
        <w:t>IMD. World</w:t>
      </w:r>
      <w:r w:rsidRPr="00F12E0C">
        <w:rPr>
          <w:rStyle w:val="apple-converted-space"/>
          <w:rFonts w:eastAsiaTheme="majorEastAsia"/>
          <w:b w:val="0"/>
          <w:bCs w:val="0"/>
          <w:color w:val="000000" w:themeColor="text1"/>
          <w:sz w:val="24"/>
          <w:szCs w:val="24"/>
          <w:shd w:val="clear" w:color="auto" w:fill="FFFFFF"/>
          <w:lang w:val="en-US"/>
        </w:rPr>
        <w:t> </w:t>
      </w:r>
      <w:r w:rsidRPr="00F12E0C">
        <w:rPr>
          <w:b w:val="0"/>
          <w:bCs w:val="0"/>
          <w:color w:val="000000" w:themeColor="text1"/>
          <w:sz w:val="24"/>
          <w:szCs w:val="24"/>
          <w:shd w:val="clear" w:color="auto" w:fill="FFFFFF"/>
          <w:lang w:val="en-US"/>
        </w:rPr>
        <w:t>Competitiveness Center. URL:</w:t>
      </w:r>
      <w:r w:rsidRPr="00F12E0C">
        <w:rPr>
          <w:b w:val="0"/>
          <w:bCs w:val="0"/>
          <w:color w:val="000000" w:themeColor="text1"/>
          <w:sz w:val="24"/>
          <w:szCs w:val="24"/>
          <w:lang w:val="en-US"/>
        </w:rPr>
        <w:t xml:space="preserve"> </w:t>
      </w:r>
      <w:hyperlink r:id="rId11" w:history="1">
        <w:r w:rsidRPr="00F12E0C">
          <w:rPr>
            <w:rStyle w:val="a9"/>
            <w:b w:val="0"/>
            <w:bCs w:val="0"/>
            <w:color w:val="000000" w:themeColor="text1"/>
            <w:sz w:val="24"/>
            <w:szCs w:val="24"/>
            <w:lang w:val="en-US"/>
          </w:rPr>
          <w:t>https://www.imd.org/wcc/world-competitiveness-center/</w:t>
        </w:r>
      </w:hyperlink>
      <w:r w:rsidRPr="00F12E0C">
        <w:rPr>
          <w:b w:val="0"/>
          <w:bCs w:val="0"/>
          <w:color w:val="000000" w:themeColor="text1"/>
          <w:sz w:val="24"/>
          <w:szCs w:val="24"/>
          <w:lang w:val="en-US"/>
        </w:rPr>
        <w:t xml:space="preserve"> (</w:t>
      </w:r>
      <w:r w:rsidRPr="00F12E0C">
        <w:rPr>
          <w:b w:val="0"/>
          <w:bCs w:val="0"/>
          <w:color w:val="000000" w:themeColor="text1"/>
          <w:sz w:val="24"/>
          <w:szCs w:val="24"/>
        </w:rPr>
        <w:t>дата</w:t>
      </w:r>
      <w:r w:rsidRPr="00F12E0C">
        <w:rPr>
          <w:b w:val="0"/>
          <w:bCs w:val="0"/>
          <w:color w:val="000000" w:themeColor="text1"/>
          <w:sz w:val="24"/>
          <w:szCs w:val="24"/>
          <w:lang w:val="en-US"/>
        </w:rPr>
        <w:t xml:space="preserve"> </w:t>
      </w:r>
      <w:r w:rsidRPr="00F12E0C">
        <w:rPr>
          <w:b w:val="0"/>
          <w:bCs w:val="0"/>
          <w:color w:val="000000" w:themeColor="text1"/>
          <w:sz w:val="24"/>
          <w:szCs w:val="24"/>
        </w:rPr>
        <w:t>обращения</w:t>
      </w:r>
      <w:r w:rsidRPr="00F12E0C">
        <w:rPr>
          <w:b w:val="0"/>
          <w:bCs w:val="0"/>
          <w:color w:val="000000" w:themeColor="text1"/>
          <w:sz w:val="24"/>
          <w:szCs w:val="24"/>
          <w:lang w:val="en-US"/>
        </w:rPr>
        <w:t>: 12. 02. 2020)</w:t>
      </w:r>
    </w:p>
    <w:p w:rsidR="00AB3AA6" w:rsidRPr="00F12E0C" w:rsidRDefault="00AB3AA6" w:rsidP="00F12E0C">
      <w:pPr>
        <w:pStyle w:val="a6"/>
        <w:numPr>
          <w:ilvl w:val="0"/>
          <w:numId w:val="33"/>
        </w:numPr>
        <w:tabs>
          <w:tab w:val="left" w:pos="142"/>
        </w:tabs>
        <w:spacing w:line="360" w:lineRule="auto"/>
        <w:ind w:left="-142" w:firstLine="0"/>
        <w:jc w:val="both"/>
        <w:rPr>
          <w:rFonts w:ascii="Times New Roman" w:hAnsi="Times New Roman" w:cs="Times New Roman"/>
          <w:color w:val="000000" w:themeColor="text1"/>
          <w:sz w:val="24"/>
          <w:szCs w:val="24"/>
          <w:lang w:val="en-US"/>
        </w:rPr>
      </w:pPr>
      <w:r w:rsidRPr="00F12E0C">
        <w:rPr>
          <w:rFonts w:ascii="Times New Roman" w:hAnsi="Times New Roman" w:cs="Times New Roman"/>
          <w:color w:val="000000" w:themeColor="text1"/>
          <w:sz w:val="24"/>
          <w:szCs w:val="24"/>
          <w:lang w:val="en-US"/>
        </w:rPr>
        <w:t>Index of Economic Freedom. Mexico. URL</w:t>
      </w:r>
      <w:r w:rsidRPr="00F12E0C">
        <w:rPr>
          <w:rFonts w:ascii="Times New Roman" w:hAnsi="Times New Roman" w:cs="Times New Roman"/>
          <w:color w:val="000000" w:themeColor="text1"/>
          <w:sz w:val="24"/>
          <w:szCs w:val="24"/>
        </w:rPr>
        <w:t xml:space="preserve">: </w:t>
      </w:r>
      <w:hyperlink r:id="rId12" w:history="1">
        <w:r w:rsidRPr="00F12E0C">
          <w:rPr>
            <w:rStyle w:val="a9"/>
            <w:rFonts w:ascii="Times New Roman" w:hAnsi="Times New Roman" w:cs="Times New Roman"/>
            <w:color w:val="000000" w:themeColor="text1"/>
            <w:sz w:val="24"/>
            <w:szCs w:val="24"/>
            <w:lang w:val="en-US"/>
          </w:rPr>
          <w:t>https</w:t>
        </w:r>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www</w:t>
        </w:r>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heritage</w:t>
        </w:r>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org</w:t>
        </w:r>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index</w:t>
        </w:r>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country</w:t>
        </w:r>
        <w:r w:rsidRPr="00F12E0C">
          <w:rPr>
            <w:rStyle w:val="a9"/>
            <w:rFonts w:ascii="Times New Roman" w:hAnsi="Times New Roman" w:cs="Times New Roman"/>
            <w:color w:val="000000" w:themeColor="text1"/>
            <w:sz w:val="24"/>
            <w:szCs w:val="24"/>
          </w:rPr>
          <w:t>/</w:t>
        </w:r>
        <w:proofErr w:type="spellStart"/>
        <w:r w:rsidRPr="00F12E0C">
          <w:rPr>
            <w:rStyle w:val="a9"/>
            <w:rFonts w:ascii="Times New Roman" w:hAnsi="Times New Roman" w:cs="Times New Roman"/>
            <w:color w:val="000000" w:themeColor="text1"/>
            <w:sz w:val="24"/>
            <w:szCs w:val="24"/>
            <w:lang w:val="en-US"/>
          </w:rPr>
          <w:t>mexico</w:t>
        </w:r>
        <w:proofErr w:type="spellEnd"/>
      </w:hyperlink>
      <w:r w:rsidRPr="00F12E0C">
        <w:rPr>
          <w:rFonts w:ascii="Times New Roman" w:hAnsi="Times New Roman" w:cs="Times New Roman"/>
          <w:color w:val="000000" w:themeColor="text1"/>
          <w:sz w:val="24"/>
          <w:szCs w:val="24"/>
        </w:rPr>
        <w:t xml:space="preserve"> (дата обращения: 18. </w:t>
      </w:r>
      <w:r w:rsidRPr="00F12E0C">
        <w:rPr>
          <w:rFonts w:ascii="Times New Roman" w:hAnsi="Times New Roman" w:cs="Times New Roman"/>
          <w:color w:val="000000" w:themeColor="text1"/>
          <w:sz w:val="24"/>
          <w:szCs w:val="24"/>
          <w:lang w:val="en-US"/>
        </w:rPr>
        <w:t>02. 2020)</w:t>
      </w:r>
    </w:p>
    <w:p w:rsidR="00AB3AA6" w:rsidRPr="00F12E0C" w:rsidRDefault="00AB3AA6" w:rsidP="00F12E0C">
      <w:pPr>
        <w:pStyle w:val="a6"/>
        <w:numPr>
          <w:ilvl w:val="0"/>
          <w:numId w:val="33"/>
        </w:numPr>
        <w:tabs>
          <w:tab w:val="left" w:pos="142"/>
        </w:tabs>
        <w:spacing w:line="360" w:lineRule="auto"/>
        <w:ind w:left="-142" w:firstLine="0"/>
        <w:jc w:val="both"/>
        <w:rPr>
          <w:rFonts w:ascii="Times New Roman" w:hAnsi="Times New Roman" w:cs="Times New Roman"/>
          <w:color w:val="000000" w:themeColor="text1"/>
          <w:sz w:val="24"/>
          <w:szCs w:val="24"/>
        </w:rPr>
      </w:pPr>
      <w:r w:rsidRPr="00F12E0C">
        <w:rPr>
          <w:rFonts w:ascii="Times New Roman" w:hAnsi="Times New Roman" w:cs="Times New Roman"/>
          <w:color w:val="000000" w:themeColor="text1"/>
          <w:sz w:val="24"/>
          <w:szCs w:val="24"/>
          <w:lang w:val="en-US"/>
        </w:rPr>
        <w:t>Institute for Economics &amp; Peace. Mexico Peace Index 2019: Identifying and Measuring the Factors that Drive Peace.2020. URL</w:t>
      </w:r>
      <w:r w:rsidRPr="00F12E0C">
        <w:rPr>
          <w:rFonts w:ascii="Times New Roman" w:hAnsi="Times New Roman" w:cs="Times New Roman"/>
          <w:color w:val="000000" w:themeColor="text1"/>
          <w:sz w:val="24"/>
          <w:szCs w:val="24"/>
        </w:rPr>
        <w:t xml:space="preserve">: </w:t>
      </w:r>
      <w:hyperlink r:id="rId13" w:history="1">
        <w:r w:rsidRPr="00F12E0C">
          <w:rPr>
            <w:rStyle w:val="a9"/>
            <w:rFonts w:ascii="Times New Roman" w:hAnsi="Times New Roman" w:cs="Times New Roman"/>
            <w:color w:val="000000" w:themeColor="text1"/>
            <w:sz w:val="24"/>
            <w:szCs w:val="24"/>
            <w:lang w:val="en-US"/>
          </w:rPr>
          <w:t>https</w:t>
        </w:r>
        <w:r w:rsidRPr="00F12E0C">
          <w:rPr>
            <w:rStyle w:val="a9"/>
            <w:rFonts w:ascii="Times New Roman" w:hAnsi="Times New Roman" w:cs="Times New Roman"/>
            <w:color w:val="000000" w:themeColor="text1"/>
            <w:sz w:val="24"/>
            <w:szCs w:val="24"/>
          </w:rPr>
          <w:t>://</w:t>
        </w:r>
        <w:proofErr w:type="spellStart"/>
        <w:r w:rsidRPr="00F12E0C">
          <w:rPr>
            <w:rStyle w:val="a9"/>
            <w:rFonts w:ascii="Times New Roman" w:hAnsi="Times New Roman" w:cs="Times New Roman"/>
            <w:color w:val="000000" w:themeColor="text1"/>
            <w:sz w:val="24"/>
            <w:szCs w:val="24"/>
            <w:lang w:val="en-US"/>
          </w:rPr>
          <w:t>reliefweb</w:t>
        </w:r>
        <w:proofErr w:type="spellEnd"/>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int</w:t>
        </w:r>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sites</w:t>
        </w:r>
        <w:r w:rsidRPr="00F12E0C">
          <w:rPr>
            <w:rStyle w:val="a9"/>
            <w:rFonts w:ascii="Times New Roman" w:hAnsi="Times New Roman" w:cs="Times New Roman"/>
            <w:color w:val="000000" w:themeColor="text1"/>
            <w:sz w:val="24"/>
            <w:szCs w:val="24"/>
          </w:rPr>
          <w:t>/</w:t>
        </w:r>
        <w:proofErr w:type="spellStart"/>
        <w:r w:rsidRPr="00F12E0C">
          <w:rPr>
            <w:rStyle w:val="a9"/>
            <w:rFonts w:ascii="Times New Roman" w:hAnsi="Times New Roman" w:cs="Times New Roman"/>
            <w:color w:val="000000" w:themeColor="text1"/>
            <w:sz w:val="24"/>
            <w:szCs w:val="24"/>
            <w:lang w:val="en-US"/>
          </w:rPr>
          <w:t>reliefweb</w:t>
        </w:r>
        <w:proofErr w:type="spellEnd"/>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int</w:t>
        </w:r>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files</w:t>
        </w:r>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resources</w:t>
        </w:r>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MPI</w:t>
        </w:r>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ENG</w:t>
        </w:r>
        <w:r w:rsidRPr="00F12E0C">
          <w:rPr>
            <w:rStyle w:val="a9"/>
            <w:rFonts w:ascii="Times New Roman" w:hAnsi="Times New Roman" w:cs="Times New Roman"/>
            <w:color w:val="000000" w:themeColor="text1"/>
            <w:sz w:val="24"/>
            <w:szCs w:val="24"/>
          </w:rPr>
          <w:t>-2019-</w:t>
        </w:r>
        <w:r w:rsidRPr="00F12E0C">
          <w:rPr>
            <w:rStyle w:val="a9"/>
            <w:rFonts w:ascii="Times New Roman" w:hAnsi="Times New Roman" w:cs="Times New Roman"/>
            <w:color w:val="000000" w:themeColor="text1"/>
            <w:sz w:val="24"/>
            <w:szCs w:val="24"/>
            <w:lang w:val="en-US"/>
          </w:rPr>
          <w:t>web</w:t>
        </w:r>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pdf</w:t>
        </w:r>
      </w:hyperlink>
      <w:r w:rsidRPr="00F12E0C">
        <w:rPr>
          <w:rFonts w:ascii="Times New Roman" w:hAnsi="Times New Roman" w:cs="Times New Roman"/>
          <w:color w:val="000000" w:themeColor="text1"/>
          <w:sz w:val="24"/>
          <w:szCs w:val="24"/>
        </w:rPr>
        <w:t xml:space="preserve"> (дата обращения: 20. 02. 2020)</w:t>
      </w:r>
    </w:p>
    <w:p w:rsidR="00AB3AA6" w:rsidRPr="00F12E0C" w:rsidRDefault="00AB3AA6" w:rsidP="00F12E0C">
      <w:pPr>
        <w:pStyle w:val="a6"/>
        <w:numPr>
          <w:ilvl w:val="0"/>
          <w:numId w:val="33"/>
        </w:numPr>
        <w:tabs>
          <w:tab w:val="left" w:pos="142"/>
        </w:tabs>
        <w:spacing w:line="360" w:lineRule="auto"/>
        <w:ind w:left="-142" w:firstLine="0"/>
        <w:jc w:val="both"/>
        <w:rPr>
          <w:rFonts w:ascii="Times New Roman" w:hAnsi="Times New Roman" w:cs="Times New Roman"/>
          <w:color w:val="000000" w:themeColor="text1"/>
          <w:sz w:val="24"/>
          <w:szCs w:val="24"/>
        </w:rPr>
      </w:pPr>
      <w:r w:rsidRPr="00F12E0C">
        <w:rPr>
          <w:rFonts w:ascii="Times New Roman" w:hAnsi="Times New Roman" w:cs="Times New Roman"/>
          <w:color w:val="000000" w:themeColor="text1"/>
          <w:sz w:val="24"/>
          <w:szCs w:val="24"/>
          <w:lang w:val="en-US"/>
        </w:rPr>
        <w:t>Institute for Economics &amp; Peace. Mexico Peace Index 2019: Identifying and Measuring the Factors that Drive Peace.2019. URL</w:t>
      </w:r>
      <w:r w:rsidRPr="00F12E0C">
        <w:rPr>
          <w:rFonts w:ascii="Times New Roman" w:hAnsi="Times New Roman" w:cs="Times New Roman"/>
          <w:color w:val="000000" w:themeColor="text1"/>
          <w:sz w:val="24"/>
          <w:szCs w:val="24"/>
        </w:rPr>
        <w:t xml:space="preserve">:  </w:t>
      </w:r>
      <w:hyperlink r:id="rId14" w:history="1">
        <w:r w:rsidRPr="00F12E0C">
          <w:rPr>
            <w:rStyle w:val="a9"/>
            <w:rFonts w:ascii="Times New Roman" w:hAnsi="Times New Roman" w:cs="Times New Roman"/>
            <w:color w:val="000000" w:themeColor="text1"/>
            <w:sz w:val="24"/>
            <w:szCs w:val="24"/>
            <w:lang w:val="en-US"/>
          </w:rPr>
          <w:t>https</w:t>
        </w:r>
        <w:r w:rsidRPr="00F12E0C">
          <w:rPr>
            <w:rStyle w:val="a9"/>
            <w:rFonts w:ascii="Times New Roman" w:hAnsi="Times New Roman" w:cs="Times New Roman"/>
            <w:color w:val="000000" w:themeColor="text1"/>
            <w:sz w:val="24"/>
            <w:szCs w:val="24"/>
          </w:rPr>
          <w:t>://</w:t>
        </w:r>
        <w:proofErr w:type="spellStart"/>
        <w:r w:rsidRPr="00F12E0C">
          <w:rPr>
            <w:rStyle w:val="a9"/>
            <w:rFonts w:ascii="Times New Roman" w:hAnsi="Times New Roman" w:cs="Times New Roman"/>
            <w:color w:val="000000" w:themeColor="text1"/>
            <w:sz w:val="24"/>
            <w:szCs w:val="24"/>
            <w:lang w:val="en-US"/>
          </w:rPr>
          <w:t>reliefweb</w:t>
        </w:r>
        <w:proofErr w:type="spellEnd"/>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int</w:t>
        </w:r>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sites</w:t>
        </w:r>
        <w:r w:rsidRPr="00F12E0C">
          <w:rPr>
            <w:rStyle w:val="a9"/>
            <w:rFonts w:ascii="Times New Roman" w:hAnsi="Times New Roman" w:cs="Times New Roman"/>
            <w:color w:val="000000" w:themeColor="text1"/>
            <w:sz w:val="24"/>
            <w:szCs w:val="24"/>
          </w:rPr>
          <w:t>/</w:t>
        </w:r>
        <w:proofErr w:type="spellStart"/>
        <w:r w:rsidRPr="00F12E0C">
          <w:rPr>
            <w:rStyle w:val="a9"/>
            <w:rFonts w:ascii="Times New Roman" w:hAnsi="Times New Roman" w:cs="Times New Roman"/>
            <w:color w:val="000000" w:themeColor="text1"/>
            <w:sz w:val="24"/>
            <w:szCs w:val="24"/>
            <w:lang w:val="en-US"/>
          </w:rPr>
          <w:t>reliefweb</w:t>
        </w:r>
        <w:proofErr w:type="spellEnd"/>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int</w:t>
        </w:r>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files</w:t>
        </w:r>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resources</w:t>
        </w:r>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MPI</w:t>
        </w:r>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ENG</w:t>
        </w:r>
        <w:r w:rsidRPr="00F12E0C">
          <w:rPr>
            <w:rStyle w:val="a9"/>
            <w:rFonts w:ascii="Times New Roman" w:hAnsi="Times New Roman" w:cs="Times New Roman"/>
            <w:color w:val="000000" w:themeColor="text1"/>
            <w:sz w:val="24"/>
            <w:szCs w:val="24"/>
          </w:rPr>
          <w:t>-2019-</w:t>
        </w:r>
        <w:r w:rsidRPr="00F12E0C">
          <w:rPr>
            <w:rStyle w:val="a9"/>
            <w:rFonts w:ascii="Times New Roman" w:hAnsi="Times New Roman" w:cs="Times New Roman"/>
            <w:color w:val="000000" w:themeColor="text1"/>
            <w:sz w:val="24"/>
            <w:szCs w:val="24"/>
            <w:lang w:val="en-US"/>
          </w:rPr>
          <w:t>web</w:t>
        </w:r>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pdf</w:t>
        </w:r>
      </w:hyperlink>
      <w:r w:rsidRPr="00F12E0C">
        <w:rPr>
          <w:rFonts w:ascii="Times New Roman" w:hAnsi="Times New Roman" w:cs="Times New Roman"/>
          <w:color w:val="000000" w:themeColor="text1"/>
          <w:sz w:val="24"/>
          <w:szCs w:val="24"/>
        </w:rPr>
        <w:t xml:space="preserve"> (дата обращения: 20. 02. 2020)</w:t>
      </w:r>
    </w:p>
    <w:p w:rsidR="00AB3AA6" w:rsidRPr="00F12E0C" w:rsidRDefault="00AB3AA6" w:rsidP="00F12E0C">
      <w:pPr>
        <w:pStyle w:val="a3"/>
        <w:numPr>
          <w:ilvl w:val="0"/>
          <w:numId w:val="33"/>
        </w:numPr>
        <w:tabs>
          <w:tab w:val="left" w:pos="142"/>
        </w:tabs>
        <w:spacing w:before="0" w:beforeAutospacing="0" w:after="0" w:afterAutospacing="0" w:line="360" w:lineRule="auto"/>
        <w:ind w:left="-142" w:firstLine="0"/>
        <w:jc w:val="both"/>
        <w:rPr>
          <w:color w:val="000000" w:themeColor="text1"/>
          <w:lang w:val="en-US"/>
        </w:rPr>
      </w:pPr>
      <w:r w:rsidRPr="00F12E0C">
        <w:rPr>
          <w:color w:val="000000" w:themeColor="text1"/>
          <w:lang w:val="en-US"/>
        </w:rPr>
        <w:t xml:space="preserve">Institute for Economics &amp; Peace. Mexico Peace Index 2019: Identifying and Measuring the Factors that Drive Peace. </w:t>
      </w:r>
      <w:r w:rsidRPr="00F12E0C">
        <w:rPr>
          <w:color w:val="000000" w:themeColor="text1"/>
        </w:rPr>
        <w:t xml:space="preserve">2019  </w:t>
      </w:r>
      <w:hyperlink r:id="rId15" w:history="1">
        <w:r w:rsidRPr="00F12E0C">
          <w:rPr>
            <w:rStyle w:val="a9"/>
            <w:color w:val="000000" w:themeColor="text1"/>
            <w:lang w:val="en-US"/>
          </w:rPr>
          <w:t>https</w:t>
        </w:r>
        <w:r w:rsidRPr="00F12E0C">
          <w:rPr>
            <w:rStyle w:val="a9"/>
            <w:color w:val="000000" w:themeColor="text1"/>
          </w:rPr>
          <w:t>://</w:t>
        </w:r>
        <w:proofErr w:type="spellStart"/>
        <w:r w:rsidRPr="00F12E0C">
          <w:rPr>
            <w:rStyle w:val="a9"/>
            <w:color w:val="000000" w:themeColor="text1"/>
            <w:lang w:val="en-US"/>
          </w:rPr>
          <w:t>reliefweb</w:t>
        </w:r>
        <w:proofErr w:type="spellEnd"/>
        <w:r w:rsidRPr="00F12E0C">
          <w:rPr>
            <w:rStyle w:val="a9"/>
            <w:color w:val="000000" w:themeColor="text1"/>
          </w:rPr>
          <w:t>.</w:t>
        </w:r>
        <w:r w:rsidRPr="00F12E0C">
          <w:rPr>
            <w:rStyle w:val="a9"/>
            <w:color w:val="000000" w:themeColor="text1"/>
            <w:lang w:val="en-US"/>
          </w:rPr>
          <w:t>int</w:t>
        </w:r>
        <w:r w:rsidRPr="00F12E0C">
          <w:rPr>
            <w:rStyle w:val="a9"/>
            <w:color w:val="000000" w:themeColor="text1"/>
          </w:rPr>
          <w:t>/</w:t>
        </w:r>
        <w:r w:rsidRPr="00F12E0C">
          <w:rPr>
            <w:rStyle w:val="a9"/>
            <w:color w:val="000000" w:themeColor="text1"/>
            <w:lang w:val="en-US"/>
          </w:rPr>
          <w:t>sites</w:t>
        </w:r>
        <w:r w:rsidRPr="00F12E0C">
          <w:rPr>
            <w:rStyle w:val="a9"/>
            <w:color w:val="000000" w:themeColor="text1"/>
          </w:rPr>
          <w:t>/</w:t>
        </w:r>
        <w:proofErr w:type="spellStart"/>
        <w:r w:rsidRPr="00F12E0C">
          <w:rPr>
            <w:rStyle w:val="a9"/>
            <w:color w:val="000000" w:themeColor="text1"/>
            <w:lang w:val="en-US"/>
          </w:rPr>
          <w:t>reliefweb</w:t>
        </w:r>
        <w:proofErr w:type="spellEnd"/>
        <w:r w:rsidRPr="00F12E0C">
          <w:rPr>
            <w:rStyle w:val="a9"/>
            <w:color w:val="000000" w:themeColor="text1"/>
          </w:rPr>
          <w:t>.</w:t>
        </w:r>
        <w:r w:rsidRPr="00F12E0C">
          <w:rPr>
            <w:rStyle w:val="a9"/>
            <w:color w:val="000000" w:themeColor="text1"/>
            <w:lang w:val="en-US"/>
          </w:rPr>
          <w:t>int</w:t>
        </w:r>
        <w:r w:rsidRPr="00F12E0C">
          <w:rPr>
            <w:rStyle w:val="a9"/>
            <w:color w:val="000000" w:themeColor="text1"/>
          </w:rPr>
          <w:t>/</w:t>
        </w:r>
        <w:r w:rsidRPr="00F12E0C">
          <w:rPr>
            <w:rStyle w:val="a9"/>
            <w:color w:val="000000" w:themeColor="text1"/>
            <w:lang w:val="en-US"/>
          </w:rPr>
          <w:t>files</w:t>
        </w:r>
        <w:r w:rsidRPr="00F12E0C">
          <w:rPr>
            <w:rStyle w:val="a9"/>
            <w:color w:val="000000" w:themeColor="text1"/>
          </w:rPr>
          <w:t>/</w:t>
        </w:r>
        <w:r w:rsidRPr="00F12E0C">
          <w:rPr>
            <w:rStyle w:val="a9"/>
            <w:color w:val="000000" w:themeColor="text1"/>
            <w:lang w:val="en-US"/>
          </w:rPr>
          <w:t>resources</w:t>
        </w:r>
        <w:r w:rsidRPr="00F12E0C">
          <w:rPr>
            <w:rStyle w:val="a9"/>
            <w:color w:val="000000" w:themeColor="text1"/>
          </w:rPr>
          <w:t>/</w:t>
        </w:r>
        <w:r w:rsidRPr="00F12E0C">
          <w:rPr>
            <w:rStyle w:val="a9"/>
            <w:color w:val="000000" w:themeColor="text1"/>
            <w:lang w:val="en-US"/>
          </w:rPr>
          <w:t>MPI</w:t>
        </w:r>
        <w:r w:rsidRPr="00F12E0C">
          <w:rPr>
            <w:rStyle w:val="a9"/>
            <w:color w:val="000000" w:themeColor="text1"/>
          </w:rPr>
          <w:t>-</w:t>
        </w:r>
        <w:r w:rsidRPr="00F12E0C">
          <w:rPr>
            <w:rStyle w:val="a9"/>
            <w:color w:val="000000" w:themeColor="text1"/>
            <w:lang w:val="en-US"/>
          </w:rPr>
          <w:t>ENG</w:t>
        </w:r>
        <w:r w:rsidRPr="00F12E0C">
          <w:rPr>
            <w:rStyle w:val="a9"/>
            <w:color w:val="000000" w:themeColor="text1"/>
          </w:rPr>
          <w:t>-2019-</w:t>
        </w:r>
        <w:r w:rsidRPr="00F12E0C">
          <w:rPr>
            <w:rStyle w:val="a9"/>
            <w:color w:val="000000" w:themeColor="text1"/>
            <w:lang w:val="en-US"/>
          </w:rPr>
          <w:t>web</w:t>
        </w:r>
        <w:r w:rsidRPr="00F12E0C">
          <w:rPr>
            <w:rStyle w:val="a9"/>
            <w:color w:val="000000" w:themeColor="text1"/>
          </w:rPr>
          <w:t>.</w:t>
        </w:r>
        <w:r w:rsidRPr="00F12E0C">
          <w:rPr>
            <w:rStyle w:val="a9"/>
            <w:color w:val="000000" w:themeColor="text1"/>
            <w:lang w:val="en-US"/>
          </w:rPr>
          <w:t>pdf</w:t>
        </w:r>
      </w:hyperlink>
      <w:r w:rsidRPr="00F12E0C">
        <w:rPr>
          <w:color w:val="000000" w:themeColor="text1"/>
        </w:rPr>
        <w:t xml:space="preserve">  (дата обращения: 18. </w:t>
      </w:r>
      <w:r w:rsidRPr="00F12E0C">
        <w:rPr>
          <w:color w:val="000000" w:themeColor="text1"/>
          <w:lang w:val="en-US"/>
        </w:rPr>
        <w:t>02. 2020)</w:t>
      </w:r>
    </w:p>
    <w:p w:rsidR="00AB3AA6" w:rsidRPr="00F12E0C" w:rsidRDefault="00AB3AA6" w:rsidP="00F12E0C">
      <w:pPr>
        <w:pStyle w:val="a4"/>
        <w:numPr>
          <w:ilvl w:val="0"/>
          <w:numId w:val="33"/>
        </w:numPr>
        <w:tabs>
          <w:tab w:val="left" w:pos="142"/>
        </w:tabs>
        <w:spacing w:line="360" w:lineRule="auto"/>
        <w:ind w:left="-142" w:firstLine="0"/>
        <w:jc w:val="both"/>
        <w:rPr>
          <w:rFonts w:ascii="Times New Roman" w:hAnsi="Times New Roman" w:cs="Times New Roman"/>
          <w:color w:val="000000" w:themeColor="text1"/>
          <w:lang w:val="en-US"/>
        </w:rPr>
      </w:pPr>
      <w:r w:rsidRPr="00F12E0C">
        <w:rPr>
          <w:rFonts w:ascii="Times New Roman" w:hAnsi="Times New Roman" w:cs="Times New Roman"/>
          <w:color w:val="000000" w:themeColor="text1"/>
          <w:lang w:val="en-US"/>
        </w:rPr>
        <w:t>Institute for Economics and Peace. Global Terrorism Index. URL</w:t>
      </w:r>
      <w:r w:rsidRPr="00F12E0C">
        <w:rPr>
          <w:rFonts w:ascii="Times New Roman" w:hAnsi="Times New Roman" w:cs="Times New Roman"/>
          <w:color w:val="000000" w:themeColor="text1"/>
        </w:rPr>
        <w:t xml:space="preserve">:  </w:t>
      </w:r>
      <w:hyperlink r:id="rId16" w:history="1">
        <w:r w:rsidRPr="00F12E0C">
          <w:rPr>
            <w:rStyle w:val="a9"/>
            <w:rFonts w:ascii="Times New Roman" w:hAnsi="Times New Roman" w:cs="Times New Roman"/>
            <w:color w:val="000000" w:themeColor="text1"/>
            <w:lang w:val="en-US"/>
          </w:rPr>
          <w:t>http</w:t>
        </w:r>
        <w:r w:rsidRPr="00F12E0C">
          <w:rPr>
            <w:rStyle w:val="a9"/>
            <w:rFonts w:ascii="Times New Roman" w:hAnsi="Times New Roman" w:cs="Times New Roman"/>
            <w:color w:val="000000" w:themeColor="text1"/>
          </w:rPr>
          <w:t>://</w:t>
        </w:r>
        <w:proofErr w:type="spellStart"/>
        <w:r w:rsidRPr="00F12E0C">
          <w:rPr>
            <w:rStyle w:val="a9"/>
            <w:rFonts w:ascii="Times New Roman" w:hAnsi="Times New Roman" w:cs="Times New Roman"/>
            <w:color w:val="000000" w:themeColor="text1"/>
            <w:lang w:val="en-US"/>
          </w:rPr>
          <w:t>visionofhumanity</w:t>
        </w:r>
        <w:proofErr w:type="spellEnd"/>
        <w:r w:rsidRPr="00F12E0C">
          <w:rPr>
            <w:rStyle w:val="a9"/>
            <w:rFonts w:ascii="Times New Roman" w:hAnsi="Times New Roman" w:cs="Times New Roman"/>
            <w:color w:val="000000" w:themeColor="text1"/>
          </w:rPr>
          <w:t>.</w:t>
        </w:r>
        <w:r w:rsidRPr="00F12E0C">
          <w:rPr>
            <w:rStyle w:val="a9"/>
            <w:rFonts w:ascii="Times New Roman" w:hAnsi="Times New Roman" w:cs="Times New Roman"/>
            <w:color w:val="000000" w:themeColor="text1"/>
            <w:lang w:val="en-US"/>
          </w:rPr>
          <w:t>org</w:t>
        </w:r>
        <w:r w:rsidRPr="00F12E0C">
          <w:rPr>
            <w:rStyle w:val="a9"/>
            <w:rFonts w:ascii="Times New Roman" w:hAnsi="Times New Roman" w:cs="Times New Roman"/>
            <w:color w:val="000000" w:themeColor="text1"/>
          </w:rPr>
          <w:t>/</w:t>
        </w:r>
        <w:r w:rsidRPr="00F12E0C">
          <w:rPr>
            <w:rStyle w:val="a9"/>
            <w:rFonts w:ascii="Times New Roman" w:hAnsi="Times New Roman" w:cs="Times New Roman"/>
            <w:color w:val="000000" w:themeColor="text1"/>
            <w:lang w:val="en-US"/>
          </w:rPr>
          <w:t>app</w:t>
        </w:r>
        <w:r w:rsidRPr="00F12E0C">
          <w:rPr>
            <w:rStyle w:val="a9"/>
            <w:rFonts w:ascii="Times New Roman" w:hAnsi="Times New Roman" w:cs="Times New Roman"/>
            <w:color w:val="000000" w:themeColor="text1"/>
          </w:rPr>
          <w:t>/</w:t>
        </w:r>
        <w:r w:rsidRPr="00F12E0C">
          <w:rPr>
            <w:rStyle w:val="a9"/>
            <w:rFonts w:ascii="Times New Roman" w:hAnsi="Times New Roman" w:cs="Times New Roman"/>
            <w:color w:val="000000" w:themeColor="text1"/>
            <w:lang w:val="en-US"/>
          </w:rPr>
          <w:t>uploads</w:t>
        </w:r>
        <w:r w:rsidRPr="00F12E0C">
          <w:rPr>
            <w:rStyle w:val="a9"/>
            <w:rFonts w:ascii="Times New Roman" w:hAnsi="Times New Roman" w:cs="Times New Roman"/>
            <w:color w:val="000000" w:themeColor="text1"/>
          </w:rPr>
          <w:t>/2019/11/</w:t>
        </w:r>
        <w:r w:rsidRPr="00F12E0C">
          <w:rPr>
            <w:rStyle w:val="a9"/>
            <w:rFonts w:ascii="Times New Roman" w:hAnsi="Times New Roman" w:cs="Times New Roman"/>
            <w:color w:val="000000" w:themeColor="text1"/>
            <w:lang w:val="en-US"/>
          </w:rPr>
          <w:t>GTI</w:t>
        </w:r>
        <w:r w:rsidRPr="00F12E0C">
          <w:rPr>
            <w:rStyle w:val="a9"/>
            <w:rFonts w:ascii="Times New Roman" w:hAnsi="Times New Roman" w:cs="Times New Roman"/>
            <w:color w:val="000000" w:themeColor="text1"/>
          </w:rPr>
          <w:t>-2019</w:t>
        </w:r>
        <w:r w:rsidRPr="00F12E0C">
          <w:rPr>
            <w:rStyle w:val="a9"/>
            <w:rFonts w:ascii="Times New Roman" w:hAnsi="Times New Roman" w:cs="Times New Roman"/>
            <w:color w:val="000000" w:themeColor="text1"/>
            <w:lang w:val="en-US"/>
          </w:rPr>
          <w:t>web</w:t>
        </w:r>
        <w:r w:rsidRPr="00F12E0C">
          <w:rPr>
            <w:rStyle w:val="a9"/>
            <w:rFonts w:ascii="Times New Roman" w:hAnsi="Times New Roman" w:cs="Times New Roman"/>
            <w:color w:val="000000" w:themeColor="text1"/>
          </w:rPr>
          <w:t>.</w:t>
        </w:r>
        <w:r w:rsidRPr="00F12E0C">
          <w:rPr>
            <w:rStyle w:val="a9"/>
            <w:rFonts w:ascii="Times New Roman" w:hAnsi="Times New Roman" w:cs="Times New Roman"/>
            <w:color w:val="000000" w:themeColor="text1"/>
            <w:lang w:val="en-US"/>
          </w:rPr>
          <w:t>pdf</w:t>
        </w:r>
      </w:hyperlink>
      <w:r w:rsidRPr="00F12E0C">
        <w:rPr>
          <w:rFonts w:ascii="Times New Roman" w:hAnsi="Times New Roman" w:cs="Times New Roman"/>
          <w:color w:val="000000" w:themeColor="text1"/>
        </w:rPr>
        <w:t xml:space="preserve"> (дата обращения: 18. </w:t>
      </w:r>
      <w:r w:rsidRPr="00F12E0C">
        <w:rPr>
          <w:rFonts w:ascii="Times New Roman" w:hAnsi="Times New Roman" w:cs="Times New Roman"/>
          <w:color w:val="000000" w:themeColor="text1"/>
          <w:lang w:val="en-US"/>
        </w:rPr>
        <w:t>02. 2020)</w:t>
      </w:r>
    </w:p>
    <w:p w:rsidR="00AB3AA6" w:rsidRPr="00F12E0C" w:rsidRDefault="00AB3AA6" w:rsidP="00F12E0C">
      <w:pPr>
        <w:pStyle w:val="2"/>
        <w:numPr>
          <w:ilvl w:val="0"/>
          <w:numId w:val="33"/>
        </w:numPr>
        <w:shd w:val="clear" w:color="auto" w:fill="FFFFFF"/>
        <w:tabs>
          <w:tab w:val="left" w:pos="142"/>
        </w:tabs>
        <w:spacing w:before="0" w:line="360" w:lineRule="auto"/>
        <w:ind w:left="-142" w:firstLine="0"/>
        <w:jc w:val="both"/>
        <w:rPr>
          <w:rFonts w:ascii="Times New Roman" w:hAnsi="Times New Roman" w:cs="Times New Roman"/>
          <w:color w:val="000000" w:themeColor="text1"/>
          <w:sz w:val="24"/>
          <w:szCs w:val="24"/>
          <w:lang w:val="en-US"/>
        </w:rPr>
      </w:pPr>
      <w:r w:rsidRPr="00F12E0C">
        <w:rPr>
          <w:rStyle w:val="economy-summaryindex"/>
          <w:rFonts w:ascii="Times New Roman" w:hAnsi="Times New Roman" w:cs="Times New Roman"/>
          <w:color w:val="000000" w:themeColor="text1"/>
          <w:sz w:val="24"/>
          <w:szCs w:val="24"/>
          <w:lang w:val="en-US"/>
        </w:rPr>
        <w:lastRenderedPageBreak/>
        <w:t>Mexico. Travel &amp; Tourism Competitiveness Index</w:t>
      </w:r>
      <w:r w:rsidRPr="00F12E0C">
        <w:rPr>
          <w:rStyle w:val="economy-summaryedition"/>
          <w:rFonts w:ascii="Times New Roman" w:hAnsi="Times New Roman" w:cs="Times New Roman"/>
          <w:color w:val="000000" w:themeColor="text1"/>
          <w:sz w:val="24"/>
          <w:szCs w:val="24"/>
          <w:lang w:val="en-US"/>
        </w:rPr>
        <w:t>2019 edition. URL</w:t>
      </w:r>
      <w:r w:rsidRPr="00F12E0C">
        <w:rPr>
          <w:rStyle w:val="economy-summaryedition"/>
          <w:rFonts w:ascii="Times New Roman" w:hAnsi="Times New Roman" w:cs="Times New Roman"/>
          <w:color w:val="000000" w:themeColor="text1"/>
          <w:sz w:val="24"/>
          <w:szCs w:val="24"/>
        </w:rPr>
        <w:t xml:space="preserve">: </w:t>
      </w:r>
      <w:r w:rsidRPr="00F12E0C">
        <w:rPr>
          <w:rFonts w:ascii="Times New Roman" w:hAnsi="Times New Roman" w:cs="Times New Roman"/>
          <w:color w:val="000000" w:themeColor="text1"/>
          <w:sz w:val="24"/>
          <w:szCs w:val="24"/>
        </w:rPr>
        <w:t xml:space="preserve"> </w:t>
      </w:r>
      <w:hyperlink r:id="rId17" w:anchor="economy=MEX" w:history="1">
        <w:r w:rsidRPr="00F12E0C">
          <w:rPr>
            <w:rStyle w:val="a9"/>
            <w:rFonts w:ascii="Times New Roman" w:hAnsi="Times New Roman" w:cs="Times New Roman"/>
            <w:color w:val="000000" w:themeColor="text1"/>
            <w:sz w:val="24"/>
            <w:szCs w:val="24"/>
            <w:lang w:val="en-US"/>
          </w:rPr>
          <w:t>https</w:t>
        </w:r>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reports</w:t>
        </w:r>
        <w:r w:rsidRPr="00F12E0C">
          <w:rPr>
            <w:rStyle w:val="a9"/>
            <w:rFonts w:ascii="Times New Roman" w:hAnsi="Times New Roman" w:cs="Times New Roman"/>
            <w:color w:val="000000" w:themeColor="text1"/>
            <w:sz w:val="24"/>
            <w:szCs w:val="24"/>
          </w:rPr>
          <w:t>.</w:t>
        </w:r>
        <w:proofErr w:type="spellStart"/>
        <w:r w:rsidRPr="00F12E0C">
          <w:rPr>
            <w:rStyle w:val="a9"/>
            <w:rFonts w:ascii="Times New Roman" w:hAnsi="Times New Roman" w:cs="Times New Roman"/>
            <w:color w:val="000000" w:themeColor="text1"/>
            <w:sz w:val="24"/>
            <w:szCs w:val="24"/>
            <w:lang w:val="en-US"/>
          </w:rPr>
          <w:t>weforum</w:t>
        </w:r>
        <w:proofErr w:type="spellEnd"/>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org</w:t>
        </w:r>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travel</w:t>
        </w:r>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and</w:t>
        </w:r>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tourism</w:t>
        </w:r>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competitiveness</w:t>
        </w:r>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report</w:t>
        </w:r>
        <w:r w:rsidRPr="00F12E0C">
          <w:rPr>
            <w:rStyle w:val="a9"/>
            <w:rFonts w:ascii="Times New Roman" w:hAnsi="Times New Roman" w:cs="Times New Roman"/>
            <w:color w:val="000000" w:themeColor="text1"/>
            <w:sz w:val="24"/>
            <w:szCs w:val="24"/>
          </w:rPr>
          <w:t>-2019/</w:t>
        </w:r>
        <w:r w:rsidRPr="00F12E0C">
          <w:rPr>
            <w:rStyle w:val="a9"/>
            <w:rFonts w:ascii="Times New Roman" w:hAnsi="Times New Roman" w:cs="Times New Roman"/>
            <w:color w:val="000000" w:themeColor="text1"/>
            <w:sz w:val="24"/>
            <w:szCs w:val="24"/>
            <w:lang w:val="en-US"/>
          </w:rPr>
          <w:t>country</w:t>
        </w:r>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profiles</w:t>
        </w:r>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economy</w:t>
        </w:r>
        <w:r w:rsidRPr="00F12E0C">
          <w:rPr>
            <w:rStyle w:val="a9"/>
            <w:rFonts w:ascii="Times New Roman" w:hAnsi="Times New Roman" w:cs="Times New Roman"/>
            <w:color w:val="000000" w:themeColor="text1"/>
            <w:sz w:val="24"/>
            <w:szCs w:val="24"/>
          </w:rPr>
          <w:t>=</w:t>
        </w:r>
        <w:r w:rsidRPr="00F12E0C">
          <w:rPr>
            <w:rStyle w:val="a9"/>
            <w:rFonts w:ascii="Times New Roman" w:hAnsi="Times New Roman" w:cs="Times New Roman"/>
            <w:color w:val="000000" w:themeColor="text1"/>
            <w:sz w:val="24"/>
            <w:szCs w:val="24"/>
            <w:lang w:val="en-US"/>
          </w:rPr>
          <w:t>MEX</w:t>
        </w:r>
      </w:hyperlink>
      <w:r w:rsidRPr="00F12E0C">
        <w:rPr>
          <w:rFonts w:ascii="Times New Roman" w:hAnsi="Times New Roman" w:cs="Times New Roman"/>
          <w:color w:val="000000" w:themeColor="text1"/>
          <w:sz w:val="24"/>
          <w:szCs w:val="24"/>
        </w:rPr>
        <w:t xml:space="preserve"> (дата обращения: 18. </w:t>
      </w:r>
      <w:r w:rsidRPr="00F12E0C">
        <w:rPr>
          <w:rFonts w:ascii="Times New Roman" w:hAnsi="Times New Roman" w:cs="Times New Roman"/>
          <w:color w:val="000000" w:themeColor="text1"/>
          <w:sz w:val="24"/>
          <w:szCs w:val="24"/>
          <w:lang w:val="en-US"/>
        </w:rPr>
        <w:t>02. 2020)</w:t>
      </w:r>
    </w:p>
    <w:p w:rsidR="00AB3AA6" w:rsidRPr="00F12E0C" w:rsidRDefault="00AB3AA6" w:rsidP="00F12E0C">
      <w:pPr>
        <w:pStyle w:val="1"/>
        <w:numPr>
          <w:ilvl w:val="0"/>
          <w:numId w:val="33"/>
        </w:numPr>
        <w:tabs>
          <w:tab w:val="left" w:pos="142"/>
        </w:tabs>
        <w:spacing w:before="0" w:beforeAutospacing="0" w:after="0" w:afterAutospacing="0" w:line="360" w:lineRule="auto"/>
        <w:ind w:left="-142" w:firstLine="0"/>
        <w:jc w:val="both"/>
        <w:textAlignment w:val="baseline"/>
        <w:rPr>
          <w:b w:val="0"/>
          <w:bCs w:val="0"/>
          <w:color w:val="000000" w:themeColor="text1"/>
          <w:sz w:val="24"/>
          <w:szCs w:val="24"/>
          <w:lang w:val="en-US"/>
        </w:rPr>
      </w:pPr>
      <w:r w:rsidRPr="00F12E0C">
        <w:rPr>
          <w:b w:val="0"/>
          <w:bCs w:val="0"/>
          <w:color w:val="000000" w:themeColor="text1"/>
          <w:sz w:val="24"/>
          <w:szCs w:val="24"/>
          <w:shd w:val="clear" w:color="auto" w:fill="FFFFFF"/>
          <w:lang w:val="en-US"/>
        </w:rPr>
        <w:t xml:space="preserve">Reporters Without Borders. </w:t>
      </w:r>
      <w:r w:rsidRPr="00F12E0C">
        <w:rPr>
          <w:b w:val="0"/>
          <w:bCs w:val="0"/>
          <w:color w:val="000000" w:themeColor="text1"/>
          <w:sz w:val="24"/>
          <w:szCs w:val="24"/>
          <w:lang w:val="en-US"/>
        </w:rPr>
        <w:t>2020 World Press Freedom Index. URL</w:t>
      </w:r>
      <w:r w:rsidRPr="00F12E0C">
        <w:rPr>
          <w:b w:val="0"/>
          <w:bCs w:val="0"/>
          <w:color w:val="000000" w:themeColor="text1"/>
          <w:sz w:val="24"/>
          <w:szCs w:val="24"/>
        </w:rPr>
        <w:t xml:space="preserve">: </w:t>
      </w:r>
      <w:hyperlink r:id="rId18" w:history="1">
        <w:r w:rsidRPr="00F12E0C">
          <w:rPr>
            <w:rStyle w:val="a9"/>
            <w:b w:val="0"/>
            <w:bCs w:val="0"/>
            <w:color w:val="000000" w:themeColor="text1"/>
            <w:sz w:val="24"/>
            <w:szCs w:val="24"/>
            <w:lang w:val="en-US"/>
          </w:rPr>
          <w:t>https</w:t>
        </w:r>
        <w:r w:rsidRPr="00F12E0C">
          <w:rPr>
            <w:rStyle w:val="a9"/>
            <w:b w:val="0"/>
            <w:bCs w:val="0"/>
            <w:color w:val="000000" w:themeColor="text1"/>
            <w:sz w:val="24"/>
            <w:szCs w:val="24"/>
          </w:rPr>
          <w:t>://</w:t>
        </w:r>
        <w:proofErr w:type="spellStart"/>
        <w:r w:rsidRPr="00F12E0C">
          <w:rPr>
            <w:rStyle w:val="a9"/>
            <w:b w:val="0"/>
            <w:bCs w:val="0"/>
            <w:color w:val="000000" w:themeColor="text1"/>
            <w:sz w:val="24"/>
            <w:szCs w:val="24"/>
            <w:lang w:val="en-US"/>
          </w:rPr>
          <w:t>rsf</w:t>
        </w:r>
        <w:proofErr w:type="spellEnd"/>
        <w:r w:rsidRPr="00F12E0C">
          <w:rPr>
            <w:rStyle w:val="a9"/>
            <w:b w:val="0"/>
            <w:bCs w:val="0"/>
            <w:color w:val="000000" w:themeColor="text1"/>
            <w:sz w:val="24"/>
            <w:szCs w:val="24"/>
          </w:rPr>
          <w:t>.</w:t>
        </w:r>
        <w:r w:rsidRPr="00F12E0C">
          <w:rPr>
            <w:rStyle w:val="a9"/>
            <w:b w:val="0"/>
            <w:bCs w:val="0"/>
            <w:color w:val="000000" w:themeColor="text1"/>
            <w:sz w:val="24"/>
            <w:szCs w:val="24"/>
            <w:lang w:val="en-US"/>
          </w:rPr>
          <w:t>org</w:t>
        </w:r>
        <w:r w:rsidRPr="00F12E0C">
          <w:rPr>
            <w:rStyle w:val="a9"/>
            <w:b w:val="0"/>
            <w:bCs w:val="0"/>
            <w:color w:val="000000" w:themeColor="text1"/>
            <w:sz w:val="24"/>
            <w:szCs w:val="24"/>
          </w:rPr>
          <w:t>/</w:t>
        </w:r>
        <w:proofErr w:type="spellStart"/>
        <w:r w:rsidRPr="00F12E0C">
          <w:rPr>
            <w:rStyle w:val="a9"/>
            <w:b w:val="0"/>
            <w:bCs w:val="0"/>
            <w:color w:val="000000" w:themeColor="text1"/>
            <w:sz w:val="24"/>
            <w:szCs w:val="24"/>
            <w:lang w:val="en-US"/>
          </w:rPr>
          <w:t>en</w:t>
        </w:r>
        <w:proofErr w:type="spellEnd"/>
        <w:r w:rsidRPr="00F12E0C">
          <w:rPr>
            <w:rStyle w:val="a9"/>
            <w:b w:val="0"/>
            <w:bCs w:val="0"/>
            <w:color w:val="000000" w:themeColor="text1"/>
            <w:sz w:val="24"/>
            <w:szCs w:val="24"/>
          </w:rPr>
          <w:t>/</w:t>
        </w:r>
        <w:proofErr w:type="spellStart"/>
        <w:r w:rsidRPr="00F12E0C">
          <w:rPr>
            <w:rStyle w:val="a9"/>
            <w:b w:val="0"/>
            <w:bCs w:val="0"/>
            <w:color w:val="000000" w:themeColor="text1"/>
            <w:sz w:val="24"/>
            <w:szCs w:val="24"/>
            <w:lang w:val="en-US"/>
          </w:rPr>
          <w:t>mexico</w:t>
        </w:r>
        <w:proofErr w:type="spellEnd"/>
      </w:hyperlink>
      <w:r w:rsidRPr="00F12E0C">
        <w:rPr>
          <w:b w:val="0"/>
          <w:bCs w:val="0"/>
          <w:color w:val="000000" w:themeColor="text1"/>
          <w:sz w:val="24"/>
          <w:szCs w:val="24"/>
        </w:rPr>
        <w:t xml:space="preserve"> (дата обращения: 20. </w:t>
      </w:r>
      <w:r w:rsidRPr="00F12E0C">
        <w:rPr>
          <w:b w:val="0"/>
          <w:bCs w:val="0"/>
          <w:color w:val="000000" w:themeColor="text1"/>
          <w:sz w:val="24"/>
          <w:szCs w:val="24"/>
          <w:lang w:val="en-US"/>
        </w:rPr>
        <w:t>02. 2020)</w:t>
      </w:r>
    </w:p>
    <w:p w:rsidR="00AB3AA6" w:rsidRPr="00F12E0C" w:rsidRDefault="00AB3AA6" w:rsidP="00F12E0C">
      <w:pPr>
        <w:pStyle w:val="a4"/>
        <w:numPr>
          <w:ilvl w:val="0"/>
          <w:numId w:val="33"/>
        </w:numPr>
        <w:tabs>
          <w:tab w:val="left" w:pos="142"/>
        </w:tabs>
        <w:spacing w:line="360" w:lineRule="auto"/>
        <w:ind w:left="-142" w:firstLine="0"/>
        <w:jc w:val="both"/>
        <w:rPr>
          <w:rFonts w:ascii="Times New Roman" w:hAnsi="Times New Roman" w:cs="Times New Roman"/>
          <w:color w:val="000000" w:themeColor="text1"/>
          <w:lang w:val="en-US"/>
        </w:rPr>
      </w:pPr>
      <w:r w:rsidRPr="00F12E0C">
        <w:rPr>
          <w:rFonts w:ascii="Times New Roman" w:hAnsi="Times New Roman" w:cs="Times New Roman"/>
          <w:color w:val="000000" w:themeColor="text1"/>
          <w:lang w:val="en-US"/>
        </w:rPr>
        <w:t>The 2018 Environmental Performance Index. Global metrics for the environment: Ranking country performance on high-priority environmental issues. URL</w:t>
      </w:r>
      <w:r w:rsidRPr="00F12E0C">
        <w:rPr>
          <w:rFonts w:ascii="Times New Roman" w:hAnsi="Times New Roman" w:cs="Times New Roman"/>
          <w:color w:val="000000" w:themeColor="text1"/>
        </w:rPr>
        <w:t xml:space="preserve">: </w:t>
      </w:r>
      <w:hyperlink r:id="rId19" w:history="1">
        <w:r w:rsidRPr="00F12E0C">
          <w:rPr>
            <w:rStyle w:val="a9"/>
            <w:rFonts w:ascii="Times New Roman" w:hAnsi="Times New Roman" w:cs="Times New Roman"/>
            <w:color w:val="000000" w:themeColor="text1"/>
            <w:lang w:val="en-US"/>
          </w:rPr>
          <w:t>https</w:t>
        </w:r>
        <w:r w:rsidRPr="00F12E0C">
          <w:rPr>
            <w:rStyle w:val="a9"/>
            <w:rFonts w:ascii="Times New Roman" w:hAnsi="Times New Roman" w:cs="Times New Roman"/>
            <w:color w:val="000000" w:themeColor="text1"/>
          </w:rPr>
          <w:t>://</w:t>
        </w:r>
        <w:r w:rsidRPr="00F12E0C">
          <w:rPr>
            <w:rStyle w:val="a9"/>
            <w:rFonts w:ascii="Times New Roman" w:hAnsi="Times New Roman" w:cs="Times New Roman"/>
            <w:color w:val="000000" w:themeColor="text1"/>
            <w:lang w:val="en-US"/>
          </w:rPr>
          <w:t>www</w:t>
        </w:r>
        <w:r w:rsidRPr="00F12E0C">
          <w:rPr>
            <w:rStyle w:val="a9"/>
            <w:rFonts w:ascii="Times New Roman" w:hAnsi="Times New Roman" w:cs="Times New Roman"/>
            <w:color w:val="000000" w:themeColor="text1"/>
          </w:rPr>
          <w:t>.</w:t>
        </w:r>
        <w:proofErr w:type="spellStart"/>
        <w:r w:rsidRPr="00F12E0C">
          <w:rPr>
            <w:rStyle w:val="a9"/>
            <w:rFonts w:ascii="Times New Roman" w:hAnsi="Times New Roman" w:cs="Times New Roman"/>
            <w:color w:val="000000" w:themeColor="text1"/>
            <w:lang w:val="en-US"/>
          </w:rPr>
          <w:t>researchgate</w:t>
        </w:r>
        <w:proofErr w:type="spellEnd"/>
        <w:r w:rsidRPr="00F12E0C">
          <w:rPr>
            <w:rStyle w:val="a9"/>
            <w:rFonts w:ascii="Times New Roman" w:hAnsi="Times New Roman" w:cs="Times New Roman"/>
            <w:color w:val="000000" w:themeColor="text1"/>
          </w:rPr>
          <w:t>.</w:t>
        </w:r>
        <w:r w:rsidRPr="00F12E0C">
          <w:rPr>
            <w:rStyle w:val="a9"/>
            <w:rFonts w:ascii="Times New Roman" w:hAnsi="Times New Roman" w:cs="Times New Roman"/>
            <w:color w:val="000000" w:themeColor="text1"/>
            <w:lang w:val="en-US"/>
          </w:rPr>
          <w:t>net</w:t>
        </w:r>
        <w:r w:rsidRPr="00F12E0C">
          <w:rPr>
            <w:rStyle w:val="a9"/>
            <w:rFonts w:ascii="Times New Roman" w:hAnsi="Times New Roman" w:cs="Times New Roman"/>
            <w:color w:val="000000" w:themeColor="text1"/>
          </w:rPr>
          <w:t>/</w:t>
        </w:r>
        <w:r w:rsidRPr="00F12E0C">
          <w:rPr>
            <w:rStyle w:val="a9"/>
            <w:rFonts w:ascii="Times New Roman" w:hAnsi="Times New Roman" w:cs="Times New Roman"/>
            <w:color w:val="000000" w:themeColor="text1"/>
            <w:lang w:val="en-US"/>
          </w:rPr>
          <w:t>profile</w:t>
        </w:r>
        <w:r w:rsidRPr="00F12E0C">
          <w:rPr>
            <w:rStyle w:val="a9"/>
            <w:rFonts w:ascii="Times New Roman" w:hAnsi="Times New Roman" w:cs="Times New Roman"/>
            <w:color w:val="000000" w:themeColor="text1"/>
          </w:rPr>
          <w:t>/</w:t>
        </w:r>
        <w:r w:rsidRPr="00F12E0C">
          <w:rPr>
            <w:rStyle w:val="a9"/>
            <w:rFonts w:ascii="Times New Roman" w:hAnsi="Times New Roman" w:cs="Times New Roman"/>
            <w:color w:val="000000" w:themeColor="text1"/>
            <w:lang w:val="en-US"/>
          </w:rPr>
          <w:t>Alex</w:t>
        </w:r>
        <w:r w:rsidRPr="00F12E0C">
          <w:rPr>
            <w:rStyle w:val="a9"/>
            <w:rFonts w:ascii="Times New Roman" w:hAnsi="Times New Roman" w:cs="Times New Roman"/>
            <w:color w:val="000000" w:themeColor="text1"/>
          </w:rPr>
          <w:t>_</w:t>
        </w:r>
        <w:r w:rsidRPr="00F12E0C">
          <w:rPr>
            <w:rStyle w:val="a9"/>
            <w:rFonts w:ascii="Times New Roman" w:hAnsi="Times New Roman" w:cs="Times New Roman"/>
            <w:color w:val="000000" w:themeColor="text1"/>
            <w:lang w:val="en-US"/>
          </w:rPr>
          <w:t>De</w:t>
        </w:r>
        <w:r w:rsidRPr="00F12E0C">
          <w:rPr>
            <w:rStyle w:val="a9"/>
            <w:rFonts w:ascii="Times New Roman" w:hAnsi="Times New Roman" w:cs="Times New Roman"/>
            <w:color w:val="000000" w:themeColor="text1"/>
          </w:rPr>
          <w:t>_</w:t>
        </w:r>
        <w:proofErr w:type="spellStart"/>
        <w:r w:rsidRPr="00F12E0C">
          <w:rPr>
            <w:rStyle w:val="a9"/>
            <w:rFonts w:ascii="Times New Roman" w:hAnsi="Times New Roman" w:cs="Times New Roman"/>
            <w:color w:val="000000" w:themeColor="text1"/>
            <w:lang w:val="en-US"/>
          </w:rPr>
          <w:t>Sherbinin</w:t>
        </w:r>
        <w:proofErr w:type="spellEnd"/>
        <w:r w:rsidRPr="00F12E0C">
          <w:rPr>
            <w:rStyle w:val="a9"/>
            <w:rFonts w:ascii="Times New Roman" w:hAnsi="Times New Roman" w:cs="Times New Roman"/>
            <w:color w:val="000000" w:themeColor="text1"/>
          </w:rPr>
          <w:t>/</w:t>
        </w:r>
        <w:r w:rsidRPr="00F12E0C">
          <w:rPr>
            <w:rStyle w:val="a9"/>
            <w:rFonts w:ascii="Times New Roman" w:hAnsi="Times New Roman" w:cs="Times New Roman"/>
            <w:color w:val="000000" w:themeColor="text1"/>
            <w:lang w:val="en-US"/>
          </w:rPr>
          <w:t>publication</w:t>
        </w:r>
        <w:r w:rsidRPr="00F12E0C">
          <w:rPr>
            <w:rStyle w:val="a9"/>
            <w:rFonts w:ascii="Times New Roman" w:hAnsi="Times New Roman" w:cs="Times New Roman"/>
            <w:color w:val="000000" w:themeColor="text1"/>
          </w:rPr>
          <w:t>/322641392_2018_</w:t>
        </w:r>
        <w:r w:rsidRPr="00F12E0C">
          <w:rPr>
            <w:rStyle w:val="a9"/>
            <w:rFonts w:ascii="Times New Roman" w:hAnsi="Times New Roman" w:cs="Times New Roman"/>
            <w:color w:val="000000" w:themeColor="text1"/>
            <w:lang w:val="en-US"/>
          </w:rPr>
          <w:t>Environmental</w:t>
        </w:r>
        <w:r w:rsidRPr="00F12E0C">
          <w:rPr>
            <w:rStyle w:val="a9"/>
            <w:rFonts w:ascii="Times New Roman" w:hAnsi="Times New Roman" w:cs="Times New Roman"/>
            <w:color w:val="000000" w:themeColor="text1"/>
          </w:rPr>
          <w:t>_</w:t>
        </w:r>
        <w:r w:rsidRPr="00F12E0C">
          <w:rPr>
            <w:rStyle w:val="a9"/>
            <w:rFonts w:ascii="Times New Roman" w:hAnsi="Times New Roman" w:cs="Times New Roman"/>
            <w:color w:val="000000" w:themeColor="text1"/>
            <w:lang w:val="en-US"/>
          </w:rPr>
          <w:t>Performance</w:t>
        </w:r>
        <w:r w:rsidRPr="00F12E0C">
          <w:rPr>
            <w:rStyle w:val="a9"/>
            <w:rFonts w:ascii="Times New Roman" w:hAnsi="Times New Roman" w:cs="Times New Roman"/>
            <w:color w:val="000000" w:themeColor="text1"/>
          </w:rPr>
          <w:t>_</w:t>
        </w:r>
        <w:r w:rsidRPr="00F12E0C">
          <w:rPr>
            <w:rStyle w:val="a9"/>
            <w:rFonts w:ascii="Times New Roman" w:hAnsi="Times New Roman" w:cs="Times New Roman"/>
            <w:color w:val="000000" w:themeColor="text1"/>
            <w:lang w:val="en-US"/>
          </w:rPr>
          <w:t>Index</w:t>
        </w:r>
        <w:r w:rsidRPr="00F12E0C">
          <w:rPr>
            <w:rStyle w:val="a9"/>
            <w:rFonts w:ascii="Times New Roman" w:hAnsi="Times New Roman" w:cs="Times New Roman"/>
            <w:color w:val="000000" w:themeColor="text1"/>
          </w:rPr>
          <w:t>_</w:t>
        </w:r>
        <w:r w:rsidRPr="00F12E0C">
          <w:rPr>
            <w:rStyle w:val="a9"/>
            <w:rFonts w:ascii="Times New Roman" w:hAnsi="Times New Roman" w:cs="Times New Roman"/>
            <w:color w:val="000000" w:themeColor="text1"/>
            <w:lang w:val="en-US"/>
          </w:rPr>
          <w:t>EPI</w:t>
        </w:r>
        <w:r w:rsidRPr="00F12E0C">
          <w:rPr>
            <w:rStyle w:val="a9"/>
            <w:rFonts w:ascii="Times New Roman" w:hAnsi="Times New Roman" w:cs="Times New Roman"/>
            <w:color w:val="000000" w:themeColor="text1"/>
          </w:rPr>
          <w:t>/</w:t>
        </w:r>
        <w:r w:rsidRPr="00F12E0C">
          <w:rPr>
            <w:rStyle w:val="a9"/>
            <w:rFonts w:ascii="Times New Roman" w:hAnsi="Times New Roman" w:cs="Times New Roman"/>
            <w:color w:val="000000" w:themeColor="text1"/>
            <w:lang w:val="en-US"/>
          </w:rPr>
          <w:t>links</w:t>
        </w:r>
        <w:r w:rsidRPr="00F12E0C">
          <w:rPr>
            <w:rStyle w:val="a9"/>
            <w:rFonts w:ascii="Times New Roman" w:hAnsi="Times New Roman" w:cs="Times New Roman"/>
            <w:color w:val="000000" w:themeColor="text1"/>
          </w:rPr>
          <w:t>/5</w:t>
        </w:r>
        <w:r w:rsidRPr="00F12E0C">
          <w:rPr>
            <w:rStyle w:val="a9"/>
            <w:rFonts w:ascii="Times New Roman" w:hAnsi="Times New Roman" w:cs="Times New Roman"/>
            <w:color w:val="000000" w:themeColor="text1"/>
            <w:lang w:val="en-US"/>
          </w:rPr>
          <w:t>a</w:t>
        </w:r>
        <w:r w:rsidRPr="00F12E0C">
          <w:rPr>
            <w:rStyle w:val="a9"/>
            <w:rFonts w:ascii="Times New Roman" w:hAnsi="Times New Roman" w:cs="Times New Roman"/>
            <w:color w:val="000000" w:themeColor="text1"/>
          </w:rPr>
          <w:t>68</w:t>
        </w:r>
        <w:r w:rsidRPr="00F12E0C">
          <w:rPr>
            <w:rStyle w:val="a9"/>
            <w:rFonts w:ascii="Times New Roman" w:hAnsi="Times New Roman" w:cs="Times New Roman"/>
            <w:color w:val="000000" w:themeColor="text1"/>
            <w:lang w:val="en-US"/>
          </w:rPr>
          <w:t>b</w:t>
        </w:r>
        <w:r w:rsidRPr="00F12E0C">
          <w:rPr>
            <w:rStyle w:val="a9"/>
            <w:rFonts w:ascii="Times New Roman" w:hAnsi="Times New Roman" w:cs="Times New Roman"/>
            <w:color w:val="000000" w:themeColor="text1"/>
          </w:rPr>
          <w:t>0</w:t>
        </w:r>
        <w:proofErr w:type="spellStart"/>
        <w:r w:rsidRPr="00F12E0C">
          <w:rPr>
            <w:rStyle w:val="a9"/>
            <w:rFonts w:ascii="Times New Roman" w:hAnsi="Times New Roman" w:cs="Times New Roman"/>
            <w:color w:val="000000" w:themeColor="text1"/>
            <w:lang w:val="en-US"/>
          </w:rPr>
          <w:t>daa</w:t>
        </w:r>
        <w:proofErr w:type="spellEnd"/>
        <w:r w:rsidRPr="00F12E0C">
          <w:rPr>
            <w:rStyle w:val="a9"/>
            <w:rFonts w:ascii="Times New Roman" w:hAnsi="Times New Roman" w:cs="Times New Roman"/>
            <w:color w:val="000000" w:themeColor="text1"/>
          </w:rPr>
          <w:t>6</w:t>
        </w:r>
        <w:proofErr w:type="spellStart"/>
        <w:r w:rsidRPr="00F12E0C">
          <w:rPr>
            <w:rStyle w:val="a9"/>
            <w:rFonts w:ascii="Times New Roman" w:hAnsi="Times New Roman" w:cs="Times New Roman"/>
            <w:color w:val="000000" w:themeColor="text1"/>
            <w:lang w:val="en-US"/>
          </w:rPr>
          <w:t>fdcc</w:t>
        </w:r>
        <w:proofErr w:type="spellEnd"/>
        <w:r w:rsidRPr="00F12E0C">
          <w:rPr>
            <w:rStyle w:val="a9"/>
            <w:rFonts w:ascii="Times New Roman" w:hAnsi="Times New Roman" w:cs="Times New Roman"/>
            <w:color w:val="000000" w:themeColor="text1"/>
          </w:rPr>
          <w:t>1</w:t>
        </w:r>
        <w:proofErr w:type="spellStart"/>
        <w:r w:rsidRPr="00F12E0C">
          <w:rPr>
            <w:rStyle w:val="a9"/>
            <w:rFonts w:ascii="Times New Roman" w:hAnsi="Times New Roman" w:cs="Times New Roman"/>
            <w:color w:val="000000" w:themeColor="text1"/>
            <w:lang w:val="en-US"/>
          </w:rPr>
          <w:t>ddbec</w:t>
        </w:r>
        <w:proofErr w:type="spellEnd"/>
        <w:r w:rsidRPr="00F12E0C">
          <w:rPr>
            <w:rStyle w:val="a9"/>
            <w:rFonts w:ascii="Times New Roman" w:hAnsi="Times New Roman" w:cs="Times New Roman"/>
            <w:color w:val="000000" w:themeColor="text1"/>
          </w:rPr>
          <w:t>0300/2018-</w:t>
        </w:r>
        <w:r w:rsidRPr="00F12E0C">
          <w:rPr>
            <w:rStyle w:val="a9"/>
            <w:rFonts w:ascii="Times New Roman" w:hAnsi="Times New Roman" w:cs="Times New Roman"/>
            <w:color w:val="000000" w:themeColor="text1"/>
            <w:lang w:val="en-US"/>
          </w:rPr>
          <w:t>Environmental</w:t>
        </w:r>
        <w:r w:rsidRPr="00F12E0C">
          <w:rPr>
            <w:rStyle w:val="a9"/>
            <w:rFonts w:ascii="Times New Roman" w:hAnsi="Times New Roman" w:cs="Times New Roman"/>
            <w:color w:val="000000" w:themeColor="text1"/>
          </w:rPr>
          <w:t>-</w:t>
        </w:r>
        <w:r w:rsidRPr="00F12E0C">
          <w:rPr>
            <w:rStyle w:val="a9"/>
            <w:rFonts w:ascii="Times New Roman" w:hAnsi="Times New Roman" w:cs="Times New Roman"/>
            <w:color w:val="000000" w:themeColor="text1"/>
            <w:lang w:val="en-US"/>
          </w:rPr>
          <w:t>Performance</w:t>
        </w:r>
        <w:r w:rsidRPr="00F12E0C">
          <w:rPr>
            <w:rStyle w:val="a9"/>
            <w:rFonts w:ascii="Times New Roman" w:hAnsi="Times New Roman" w:cs="Times New Roman"/>
            <w:color w:val="000000" w:themeColor="text1"/>
          </w:rPr>
          <w:t>-</w:t>
        </w:r>
        <w:r w:rsidRPr="00F12E0C">
          <w:rPr>
            <w:rStyle w:val="a9"/>
            <w:rFonts w:ascii="Times New Roman" w:hAnsi="Times New Roman" w:cs="Times New Roman"/>
            <w:color w:val="000000" w:themeColor="text1"/>
            <w:lang w:val="en-US"/>
          </w:rPr>
          <w:t>Index</w:t>
        </w:r>
        <w:r w:rsidRPr="00F12E0C">
          <w:rPr>
            <w:rStyle w:val="a9"/>
            <w:rFonts w:ascii="Times New Roman" w:hAnsi="Times New Roman" w:cs="Times New Roman"/>
            <w:color w:val="000000" w:themeColor="text1"/>
          </w:rPr>
          <w:t>-</w:t>
        </w:r>
        <w:r w:rsidRPr="00F12E0C">
          <w:rPr>
            <w:rStyle w:val="a9"/>
            <w:rFonts w:ascii="Times New Roman" w:hAnsi="Times New Roman" w:cs="Times New Roman"/>
            <w:color w:val="000000" w:themeColor="text1"/>
            <w:lang w:val="en-US"/>
          </w:rPr>
          <w:t>EPI</w:t>
        </w:r>
        <w:r w:rsidRPr="00F12E0C">
          <w:rPr>
            <w:rStyle w:val="a9"/>
            <w:rFonts w:ascii="Times New Roman" w:hAnsi="Times New Roman" w:cs="Times New Roman"/>
            <w:color w:val="000000" w:themeColor="text1"/>
          </w:rPr>
          <w:t>.</w:t>
        </w:r>
        <w:r w:rsidRPr="00F12E0C">
          <w:rPr>
            <w:rStyle w:val="a9"/>
            <w:rFonts w:ascii="Times New Roman" w:hAnsi="Times New Roman" w:cs="Times New Roman"/>
            <w:color w:val="000000" w:themeColor="text1"/>
            <w:lang w:val="en-US"/>
          </w:rPr>
          <w:t>pdf</w:t>
        </w:r>
      </w:hyperlink>
      <w:r w:rsidRPr="00F12E0C">
        <w:rPr>
          <w:rFonts w:ascii="Times New Roman" w:hAnsi="Times New Roman" w:cs="Times New Roman"/>
          <w:color w:val="000000" w:themeColor="text1"/>
        </w:rPr>
        <w:t xml:space="preserve"> (дата обращения: 29. </w:t>
      </w:r>
      <w:r w:rsidRPr="00F12E0C">
        <w:rPr>
          <w:rFonts w:ascii="Times New Roman" w:hAnsi="Times New Roman" w:cs="Times New Roman"/>
          <w:color w:val="000000" w:themeColor="text1"/>
          <w:lang w:val="en-US"/>
        </w:rPr>
        <w:t>04. 2020)</w:t>
      </w:r>
    </w:p>
    <w:p w:rsidR="00AB3AA6" w:rsidRPr="00F12E0C" w:rsidRDefault="00AB3AA6" w:rsidP="00F12E0C">
      <w:pPr>
        <w:pStyle w:val="a3"/>
        <w:numPr>
          <w:ilvl w:val="0"/>
          <w:numId w:val="33"/>
        </w:numPr>
        <w:tabs>
          <w:tab w:val="left" w:pos="142"/>
        </w:tabs>
        <w:spacing w:before="0" w:beforeAutospacing="0" w:after="0" w:afterAutospacing="0" w:line="360" w:lineRule="auto"/>
        <w:ind w:left="-142" w:firstLine="0"/>
        <w:jc w:val="both"/>
        <w:rPr>
          <w:color w:val="000000" w:themeColor="text1"/>
        </w:rPr>
      </w:pPr>
      <w:r w:rsidRPr="00F12E0C">
        <w:rPr>
          <w:color w:val="000000" w:themeColor="text1"/>
          <w:lang w:val="en-US"/>
        </w:rPr>
        <w:t>The International Finance Corporation. Country partnership framework for The United Mexican States for the period fy2020–fy2025. URL</w:t>
      </w:r>
      <w:r w:rsidRPr="00F12E0C">
        <w:rPr>
          <w:color w:val="000000" w:themeColor="text1"/>
        </w:rPr>
        <w:t xml:space="preserve">: </w:t>
      </w:r>
      <w:hyperlink r:id="rId20" w:history="1">
        <w:r w:rsidRPr="00F12E0C">
          <w:rPr>
            <w:rStyle w:val="a9"/>
            <w:color w:val="000000" w:themeColor="text1"/>
            <w:lang w:val="en-US"/>
          </w:rPr>
          <w:t>http</w:t>
        </w:r>
        <w:r w:rsidRPr="00F12E0C">
          <w:rPr>
            <w:rStyle w:val="a9"/>
            <w:color w:val="000000" w:themeColor="text1"/>
          </w:rPr>
          <w:t>://</w:t>
        </w:r>
        <w:r w:rsidRPr="00F12E0C">
          <w:rPr>
            <w:rStyle w:val="a9"/>
            <w:color w:val="000000" w:themeColor="text1"/>
            <w:lang w:val="en-US"/>
          </w:rPr>
          <w:t>documents</w:t>
        </w:r>
        <w:r w:rsidRPr="00F12E0C">
          <w:rPr>
            <w:rStyle w:val="a9"/>
            <w:color w:val="000000" w:themeColor="text1"/>
          </w:rPr>
          <w:t>.</w:t>
        </w:r>
        <w:proofErr w:type="spellStart"/>
        <w:r w:rsidRPr="00F12E0C">
          <w:rPr>
            <w:rStyle w:val="a9"/>
            <w:color w:val="000000" w:themeColor="text1"/>
            <w:lang w:val="en-US"/>
          </w:rPr>
          <w:t>worldbank</w:t>
        </w:r>
        <w:proofErr w:type="spellEnd"/>
        <w:r w:rsidRPr="00F12E0C">
          <w:rPr>
            <w:rStyle w:val="a9"/>
            <w:color w:val="000000" w:themeColor="text1"/>
          </w:rPr>
          <w:t>.</w:t>
        </w:r>
        <w:r w:rsidRPr="00F12E0C">
          <w:rPr>
            <w:rStyle w:val="a9"/>
            <w:color w:val="000000" w:themeColor="text1"/>
            <w:lang w:val="en-US"/>
          </w:rPr>
          <w:t>org</w:t>
        </w:r>
        <w:r w:rsidRPr="00F12E0C">
          <w:rPr>
            <w:rStyle w:val="a9"/>
            <w:color w:val="000000" w:themeColor="text1"/>
          </w:rPr>
          <w:t>/</w:t>
        </w:r>
        <w:r w:rsidRPr="00F12E0C">
          <w:rPr>
            <w:rStyle w:val="a9"/>
            <w:color w:val="000000" w:themeColor="text1"/>
            <w:lang w:val="en-US"/>
          </w:rPr>
          <w:t>curated</w:t>
        </w:r>
        <w:r w:rsidRPr="00F12E0C">
          <w:rPr>
            <w:rStyle w:val="a9"/>
            <w:color w:val="000000" w:themeColor="text1"/>
          </w:rPr>
          <w:t>/</w:t>
        </w:r>
        <w:proofErr w:type="spellStart"/>
        <w:r w:rsidRPr="00F12E0C">
          <w:rPr>
            <w:rStyle w:val="a9"/>
            <w:color w:val="000000" w:themeColor="text1"/>
            <w:lang w:val="en-US"/>
          </w:rPr>
          <w:t>en</w:t>
        </w:r>
        <w:proofErr w:type="spellEnd"/>
        <w:r w:rsidRPr="00F12E0C">
          <w:rPr>
            <w:rStyle w:val="a9"/>
            <w:color w:val="000000" w:themeColor="text1"/>
          </w:rPr>
          <w:t>/927991583031630169/</w:t>
        </w:r>
        <w:r w:rsidRPr="00F12E0C">
          <w:rPr>
            <w:rStyle w:val="a9"/>
            <w:color w:val="000000" w:themeColor="text1"/>
            <w:lang w:val="en-US"/>
          </w:rPr>
          <w:t>pdf</w:t>
        </w:r>
        <w:r w:rsidRPr="00F12E0C">
          <w:rPr>
            <w:rStyle w:val="a9"/>
            <w:color w:val="000000" w:themeColor="text1"/>
          </w:rPr>
          <w:t>/</w:t>
        </w:r>
        <w:r w:rsidRPr="00F12E0C">
          <w:rPr>
            <w:rStyle w:val="a9"/>
            <w:color w:val="000000" w:themeColor="text1"/>
            <w:lang w:val="en-US"/>
          </w:rPr>
          <w:t>Mexico</w:t>
        </w:r>
        <w:r w:rsidRPr="00F12E0C">
          <w:rPr>
            <w:rStyle w:val="a9"/>
            <w:color w:val="000000" w:themeColor="text1"/>
          </w:rPr>
          <w:t>-</w:t>
        </w:r>
        <w:r w:rsidRPr="00F12E0C">
          <w:rPr>
            <w:rStyle w:val="a9"/>
            <w:color w:val="000000" w:themeColor="text1"/>
            <w:lang w:val="en-US"/>
          </w:rPr>
          <w:t>Country</w:t>
        </w:r>
        <w:r w:rsidRPr="00F12E0C">
          <w:rPr>
            <w:rStyle w:val="a9"/>
            <w:color w:val="000000" w:themeColor="text1"/>
          </w:rPr>
          <w:t>-</w:t>
        </w:r>
        <w:r w:rsidRPr="00F12E0C">
          <w:rPr>
            <w:rStyle w:val="a9"/>
            <w:color w:val="000000" w:themeColor="text1"/>
            <w:lang w:val="en-US"/>
          </w:rPr>
          <w:t>Partnership</w:t>
        </w:r>
        <w:r w:rsidRPr="00F12E0C">
          <w:rPr>
            <w:rStyle w:val="a9"/>
            <w:color w:val="000000" w:themeColor="text1"/>
          </w:rPr>
          <w:t>-</w:t>
        </w:r>
        <w:r w:rsidRPr="00F12E0C">
          <w:rPr>
            <w:rStyle w:val="a9"/>
            <w:color w:val="000000" w:themeColor="text1"/>
            <w:lang w:val="en-US"/>
          </w:rPr>
          <w:t>Framework</w:t>
        </w:r>
        <w:r w:rsidRPr="00F12E0C">
          <w:rPr>
            <w:rStyle w:val="a9"/>
            <w:color w:val="000000" w:themeColor="text1"/>
          </w:rPr>
          <w:t>.</w:t>
        </w:r>
        <w:r w:rsidRPr="00F12E0C">
          <w:rPr>
            <w:rStyle w:val="a9"/>
            <w:color w:val="000000" w:themeColor="text1"/>
            <w:lang w:val="en-US"/>
          </w:rPr>
          <w:t>pdf</w:t>
        </w:r>
      </w:hyperlink>
      <w:r w:rsidRPr="00F12E0C">
        <w:rPr>
          <w:color w:val="000000" w:themeColor="text1"/>
        </w:rPr>
        <w:t xml:space="preserve">  (дата обращения: 18. 02. 2020)</w:t>
      </w:r>
    </w:p>
    <w:p w:rsidR="00AB3AA6" w:rsidRPr="00F12E0C" w:rsidRDefault="00AB3AA6" w:rsidP="00F12E0C">
      <w:pPr>
        <w:pStyle w:val="a6"/>
        <w:numPr>
          <w:ilvl w:val="0"/>
          <w:numId w:val="33"/>
        </w:numPr>
        <w:tabs>
          <w:tab w:val="left" w:pos="142"/>
        </w:tabs>
        <w:spacing w:line="360" w:lineRule="auto"/>
        <w:ind w:left="-142" w:firstLine="0"/>
        <w:jc w:val="both"/>
        <w:rPr>
          <w:rFonts w:ascii="Times New Roman" w:hAnsi="Times New Roman" w:cs="Times New Roman"/>
          <w:color w:val="000000" w:themeColor="text1"/>
          <w:sz w:val="24"/>
          <w:szCs w:val="24"/>
          <w:lang w:val="en-US"/>
        </w:rPr>
      </w:pPr>
      <w:r w:rsidRPr="00F12E0C">
        <w:rPr>
          <w:rFonts w:ascii="Times New Roman" w:hAnsi="Times New Roman" w:cs="Times New Roman"/>
          <w:color w:val="000000" w:themeColor="text1"/>
          <w:sz w:val="24"/>
          <w:szCs w:val="24"/>
          <w:lang w:val="en-US"/>
        </w:rPr>
        <w:t xml:space="preserve">The World Bank. Future Brand Country Index. URL:  </w:t>
      </w:r>
      <w:hyperlink r:id="rId21" w:history="1">
        <w:r w:rsidRPr="00F12E0C">
          <w:rPr>
            <w:rStyle w:val="a9"/>
            <w:rFonts w:ascii="Times New Roman" w:hAnsi="Times New Roman" w:cs="Times New Roman"/>
            <w:color w:val="000000" w:themeColor="text1"/>
            <w:sz w:val="24"/>
            <w:szCs w:val="24"/>
            <w:lang w:val="en-US"/>
          </w:rPr>
          <w:t>https://www.futurebrand.com/uploads/FCI/FutureBrand-Country-Index-2019.pdf</w:t>
        </w:r>
      </w:hyperlink>
    </w:p>
    <w:p w:rsidR="00AB3AA6" w:rsidRPr="00F12E0C" w:rsidRDefault="00AB3AA6" w:rsidP="00F12E0C">
      <w:pPr>
        <w:pStyle w:val="1"/>
        <w:numPr>
          <w:ilvl w:val="0"/>
          <w:numId w:val="33"/>
        </w:numPr>
        <w:tabs>
          <w:tab w:val="left" w:pos="142"/>
        </w:tabs>
        <w:spacing w:before="0" w:beforeAutospacing="0" w:after="0" w:afterAutospacing="0" w:line="360" w:lineRule="auto"/>
        <w:ind w:left="-142" w:firstLine="0"/>
        <w:jc w:val="both"/>
        <w:textAlignment w:val="baseline"/>
        <w:rPr>
          <w:b w:val="0"/>
          <w:bCs w:val="0"/>
          <w:color w:val="000000" w:themeColor="text1"/>
          <w:sz w:val="24"/>
          <w:szCs w:val="24"/>
        </w:rPr>
      </w:pPr>
      <w:r w:rsidRPr="00F12E0C">
        <w:rPr>
          <w:b w:val="0"/>
          <w:bCs w:val="0"/>
          <w:color w:val="000000" w:themeColor="text1"/>
          <w:sz w:val="24"/>
          <w:szCs w:val="24"/>
          <w:lang w:val="en-US"/>
        </w:rPr>
        <w:t>The World Bank. Global Competitiveness Index. URL</w:t>
      </w:r>
      <w:r w:rsidRPr="00F12E0C">
        <w:rPr>
          <w:b w:val="0"/>
          <w:bCs w:val="0"/>
          <w:color w:val="000000" w:themeColor="text1"/>
          <w:sz w:val="24"/>
          <w:szCs w:val="24"/>
        </w:rPr>
        <w:t xml:space="preserve">:  </w:t>
      </w:r>
      <w:hyperlink r:id="rId22" w:history="1">
        <w:r w:rsidRPr="00F12E0C">
          <w:rPr>
            <w:rStyle w:val="a9"/>
            <w:b w:val="0"/>
            <w:bCs w:val="0"/>
            <w:color w:val="000000" w:themeColor="text1"/>
            <w:sz w:val="24"/>
            <w:szCs w:val="24"/>
            <w:lang w:val="en-US"/>
          </w:rPr>
          <w:t>https</w:t>
        </w:r>
        <w:r w:rsidRPr="00F12E0C">
          <w:rPr>
            <w:rStyle w:val="a9"/>
            <w:b w:val="0"/>
            <w:bCs w:val="0"/>
            <w:color w:val="000000" w:themeColor="text1"/>
            <w:sz w:val="24"/>
            <w:szCs w:val="24"/>
          </w:rPr>
          <w:t>://</w:t>
        </w:r>
        <w:proofErr w:type="spellStart"/>
        <w:r w:rsidRPr="00F12E0C">
          <w:rPr>
            <w:rStyle w:val="a9"/>
            <w:b w:val="0"/>
            <w:bCs w:val="0"/>
            <w:color w:val="000000" w:themeColor="text1"/>
            <w:sz w:val="24"/>
            <w:szCs w:val="24"/>
            <w:lang w:val="en-US"/>
          </w:rPr>
          <w:t>tcdata</w:t>
        </w:r>
        <w:proofErr w:type="spellEnd"/>
        <w:r w:rsidRPr="00F12E0C">
          <w:rPr>
            <w:rStyle w:val="a9"/>
            <w:b w:val="0"/>
            <w:bCs w:val="0"/>
            <w:color w:val="000000" w:themeColor="text1"/>
            <w:sz w:val="24"/>
            <w:szCs w:val="24"/>
          </w:rPr>
          <w:t>360.</w:t>
        </w:r>
        <w:proofErr w:type="spellStart"/>
        <w:r w:rsidRPr="00F12E0C">
          <w:rPr>
            <w:rStyle w:val="a9"/>
            <w:b w:val="0"/>
            <w:bCs w:val="0"/>
            <w:color w:val="000000" w:themeColor="text1"/>
            <w:sz w:val="24"/>
            <w:szCs w:val="24"/>
            <w:lang w:val="en-US"/>
          </w:rPr>
          <w:t>worldbank</w:t>
        </w:r>
        <w:proofErr w:type="spellEnd"/>
        <w:r w:rsidRPr="00F12E0C">
          <w:rPr>
            <w:rStyle w:val="a9"/>
            <w:b w:val="0"/>
            <w:bCs w:val="0"/>
            <w:color w:val="000000" w:themeColor="text1"/>
            <w:sz w:val="24"/>
            <w:szCs w:val="24"/>
          </w:rPr>
          <w:t>.</w:t>
        </w:r>
        <w:r w:rsidRPr="00F12E0C">
          <w:rPr>
            <w:rStyle w:val="a9"/>
            <w:b w:val="0"/>
            <w:bCs w:val="0"/>
            <w:color w:val="000000" w:themeColor="text1"/>
            <w:sz w:val="24"/>
            <w:szCs w:val="24"/>
            <w:lang w:val="en-US"/>
          </w:rPr>
          <w:t>org</w:t>
        </w:r>
        <w:r w:rsidRPr="00F12E0C">
          <w:rPr>
            <w:rStyle w:val="a9"/>
            <w:b w:val="0"/>
            <w:bCs w:val="0"/>
            <w:color w:val="000000" w:themeColor="text1"/>
            <w:sz w:val="24"/>
            <w:szCs w:val="24"/>
          </w:rPr>
          <w:t>/</w:t>
        </w:r>
        <w:r w:rsidRPr="00F12E0C">
          <w:rPr>
            <w:rStyle w:val="a9"/>
            <w:b w:val="0"/>
            <w:bCs w:val="0"/>
            <w:color w:val="000000" w:themeColor="text1"/>
            <w:sz w:val="24"/>
            <w:szCs w:val="24"/>
            <w:lang w:val="en-US"/>
          </w:rPr>
          <w:t>indicators</w:t>
        </w:r>
        <w:r w:rsidRPr="00F12E0C">
          <w:rPr>
            <w:rStyle w:val="a9"/>
            <w:b w:val="0"/>
            <w:bCs w:val="0"/>
            <w:color w:val="000000" w:themeColor="text1"/>
            <w:sz w:val="24"/>
            <w:szCs w:val="24"/>
          </w:rPr>
          <w:t>/</w:t>
        </w:r>
        <w:proofErr w:type="spellStart"/>
        <w:r w:rsidRPr="00F12E0C">
          <w:rPr>
            <w:rStyle w:val="a9"/>
            <w:b w:val="0"/>
            <w:bCs w:val="0"/>
            <w:color w:val="000000" w:themeColor="text1"/>
            <w:sz w:val="24"/>
            <w:szCs w:val="24"/>
            <w:lang w:val="en-US"/>
          </w:rPr>
          <w:t>gci</w:t>
        </w:r>
        <w:proofErr w:type="spellEnd"/>
        <w:r w:rsidRPr="00F12E0C">
          <w:rPr>
            <w:rStyle w:val="a9"/>
            <w:b w:val="0"/>
            <w:bCs w:val="0"/>
            <w:color w:val="000000" w:themeColor="text1"/>
            <w:sz w:val="24"/>
            <w:szCs w:val="24"/>
          </w:rPr>
          <w:t>?</w:t>
        </w:r>
        <w:r w:rsidRPr="00F12E0C">
          <w:rPr>
            <w:rStyle w:val="a9"/>
            <w:b w:val="0"/>
            <w:bCs w:val="0"/>
            <w:color w:val="000000" w:themeColor="text1"/>
            <w:sz w:val="24"/>
            <w:szCs w:val="24"/>
            <w:lang w:val="en-US"/>
          </w:rPr>
          <w:t>country</w:t>
        </w:r>
        <w:r w:rsidRPr="00F12E0C">
          <w:rPr>
            <w:rStyle w:val="a9"/>
            <w:b w:val="0"/>
            <w:bCs w:val="0"/>
            <w:color w:val="000000" w:themeColor="text1"/>
            <w:sz w:val="24"/>
            <w:szCs w:val="24"/>
          </w:rPr>
          <w:t>=</w:t>
        </w:r>
        <w:r w:rsidRPr="00F12E0C">
          <w:rPr>
            <w:rStyle w:val="a9"/>
            <w:b w:val="0"/>
            <w:bCs w:val="0"/>
            <w:color w:val="000000" w:themeColor="text1"/>
            <w:sz w:val="24"/>
            <w:szCs w:val="24"/>
            <w:lang w:val="en-US"/>
          </w:rPr>
          <w:t>BRA</w:t>
        </w:r>
        <w:r w:rsidRPr="00F12E0C">
          <w:rPr>
            <w:rStyle w:val="a9"/>
            <w:b w:val="0"/>
            <w:bCs w:val="0"/>
            <w:color w:val="000000" w:themeColor="text1"/>
            <w:sz w:val="24"/>
            <w:szCs w:val="24"/>
          </w:rPr>
          <w:t>&amp;</w:t>
        </w:r>
        <w:r w:rsidRPr="00F12E0C">
          <w:rPr>
            <w:rStyle w:val="a9"/>
            <w:b w:val="0"/>
            <w:bCs w:val="0"/>
            <w:color w:val="000000" w:themeColor="text1"/>
            <w:sz w:val="24"/>
            <w:szCs w:val="24"/>
            <w:lang w:val="en-US"/>
          </w:rPr>
          <w:t>indicator</w:t>
        </w:r>
        <w:r w:rsidRPr="00F12E0C">
          <w:rPr>
            <w:rStyle w:val="a9"/>
            <w:b w:val="0"/>
            <w:bCs w:val="0"/>
            <w:color w:val="000000" w:themeColor="text1"/>
            <w:sz w:val="24"/>
            <w:szCs w:val="24"/>
          </w:rPr>
          <w:t>=631&amp;</w:t>
        </w:r>
        <w:r w:rsidRPr="00F12E0C">
          <w:rPr>
            <w:rStyle w:val="a9"/>
            <w:b w:val="0"/>
            <w:bCs w:val="0"/>
            <w:color w:val="000000" w:themeColor="text1"/>
            <w:sz w:val="24"/>
            <w:szCs w:val="24"/>
            <w:lang w:val="en-US"/>
          </w:rPr>
          <w:t>viz</w:t>
        </w:r>
        <w:r w:rsidRPr="00F12E0C">
          <w:rPr>
            <w:rStyle w:val="a9"/>
            <w:b w:val="0"/>
            <w:bCs w:val="0"/>
            <w:color w:val="000000" w:themeColor="text1"/>
            <w:sz w:val="24"/>
            <w:szCs w:val="24"/>
          </w:rPr>
          <w:t>=</w:t>
        </w:r>
        <w:r w:rsidRPr="00F12E0C">
          <w:rPr>
            <w:rStyle w:val="a9"/>
            <w:b w:val="0"/>
            <w:bCs w:val="0"/>
            <w:color w:val="000000" w:themeColor="text1"/>
            <w:sz w:val="24"/>
            <w:szCs w:val="24"/>
            <w:lang w:val="en-US"/>
          </w:rPr>
          <w:t>line</w:t>
        </w:r>
        <w:r w:rsidRPr="00F12E0C">
          <w:rPr>
            <w:rStyle w:val="a9"/>
            <w:b w:val="0"/>
            <w:bCs w:val="0"/>
            <w:color w:val="000000" w:themeColor="text1"/>
            <w:sz w:val="24"/>
            <w:szCs w:val="24"/>
          </w:rPr>
          <w:t>_</w:t>
        </w:r>
        <w:r w:rsidRPr="00F12E0C">
          <w:rPr>
            <w:rStyle w:val="a9"/>
            <w:b w:val="0"/>
            <w:bCs w:val="0"/>
            <w:color w:val="000000" w:themeColor="text1"/>
            <w:sz w:val="24"/>
            <w:szCs w:val="24"/>
            <w:lang w:val="en-US"/>
          </w:rPr>
          <w:t>chart</w:t>
        </w:r>
        <w:r w:rsidRPr="00F12E0C">
          <w:rPr>
            <w:rStyle w:val="a9"/>
            <w:b w:val="0"/>
            <w:bCs w:val="0"/>
            <w:color w:val="000000" w:themeColor="text1"/>
            <w:sz w:val="24"/>
            <w:szCs w:val="24"/>
          </w:rPr>
          <w:t>&amp;</w:t>
        </w:r>
        <w:r w:rsidRPr="00F12E0C">
          <w:rPr>
            <w:rStyle w:val="a9"/>
            <w:b w:val="0"/>
            <w:bCs w:val="0"/>
            <w:color w:val="000000" w:themeColor="text1"/>
            <w:sz w:val="24"/>
            <w:szCs w:val="24"/>
            <w:lang w:val="en-US"/>
          </w:rPr>
          <w:t>years</w:t>
        </w:r>
        <w:r w:rsidRPr="00F12E0C">
          <w:rPr>
            <w:rStyle w:val="a9"/>
            <w:b w:val="0"/>
            <w:bCs w:val="0"/>
            <w:color w:val="000000" w:themeColor="text1"/>
            <w:sz w:val="24"/>
            <w:szCs w:val="24"/>
          </w:rPr>
          <w:t>=2007,2017</w:t>
        </w:r>
      </w:hyperlink>
      <w:r w:rsidRPr="00F12E0C">
        <w:rPr>
          <w:b w:val="0"/>
          <w:bCs w:val="0"/>
          <w:color w:val="000000" w:themeColor="text1"/>
          <w:sz w:val="24"/>
          <w:szCs w:val="24"/>
        </w:rPr>
        <w:t xml:space="preserve"> (дата обращения: 12. </w:t>
      </w:r>
      <w:r w:rsidRPr="00F12E0C">
        <w:rPr>
          <w:b w:val="0"/>
          <w:bCs w:val="0"/>
          <w:color w:val="000000" w:themeColor="text1"/>
          <w:sz w:val="24"/>
          <w:szCs w:val="24"/>
          <w:lang w:val="en-US"/>
        </w:rPr>
        <w:t>02. 2020)</w:t>
      </w:r>
    </w:p>
    <w:p w:rsidR="00AB3AA6" w:rsidRPr="00F12E0C" w:rsidRDefault="00AB3AA6" w:rsidP="00F12E0C">
      <w:pPr>
        <w:pStyle w:val="a3"/>
        <w:numPr>
          <w:ilvl w:val="0"/>
          <w:numId w:val="33"/>
        </w:numPr>
        <w:tabs>
          <w:tab w:val="left" w:pos="142"/>
        </w:tabs>
        <w:spacing w:before="0" w:beforeAutospacing="0" w:after="0" w:afterAutospacing="0" w:line="360" w:lineRule="auto"/>
        <w:ind w:left="-142" w:firstLine="0"/>
        <w:jc w:val="both"/>
        <w:rPr>
          <w:color w:val="000000" w:themeColor="text1"/>
        </w:rPr>
      </w:pPr>
      <w:r w:rsidRPr="00F12E0C">
        <w:rPr>
          <w:color w:val="000000" w:themeColor="text1"/>
          <w:lang w:val="en-US"/>
        </w:rPr>
        <w:t>The World Economic Forum. The 12 pillars of competitiveness. URL</w:t>
      </w:r>
      <w:r w:rsidRPr="00F12E0C">
        <w:rPr>
          <w:color w:val="000000" w:themeColor="text1"/>
        </w:rPr>
        <w:t xml:space="preserve">: </w:t>
      </w:r>
      <w:hyperlink r:id="rId23" w:anchor="/view/fig-1" w:history="1">
        <w:r w:rsidRPr="00F12E0C">
          <w:rPr>
            <w:rStyle w:val="a9"/>
            <w:color w:val="000000" w:themeColor="text1"/>
            <w:lang w:val="en-US"/>
          </w:rPr>
          <w:t>http</w:t>
        </w:r>
        <w:r w:rsidRPr="00F12E0C">
          <w:rPr>
            <w:rStyle w:val="a9"/>
            <w:color w:val="000000" w:themeColor="text1"/>
          </w:rPr>
          <w:t>://</w:t>
        </w:r>
        <w:r w:rsidRPr="00F12E0C">
          <w:rPr>
            <w:rStyle w:val="a9"/>
            <w:color w:val="000000" w:themeColor="text1"/>
            <w:lang w:val="en-US"/>
          </w:rPr>
          <w:t>reports</w:t>
        </w:r>
        <w:r w:rsidRPr="00F12E0C">
          <w:rPr>
            <w:rStyle w:val="a9"/>
            <w:color w:val="000000" w:themeColor="text1"/>
          </w:rPr>
          <w:t>.</w:t>
        </w:r>
        <w:proofErr w:type="spellStart"/>
        <w:r w:rsidRPr="00F12E0C">
          <w:rPr>
            <w:rStyle w:val="a9"/>
            <w:color w:val="000000" w:themeColor="text1"/>
            <w:lang w:val="en-US"/>
          </w:rPr>
          <w:t>weforum</w:t>
        </w:r>
        <w:proofErr w:type="spellEnd"/>
        <w:r w:rsidRPr="00F12E0C">
          <w:rPr>
            <w:rStyle w:val="a9"/>
            <w:color w:val="000000" w:themeColor="text1"/>
          </w:rPr>
          <w:t>.</w:t>
        </w:r>
        <w:r w:rsidRPr="00F12E0C">
          <w:rPr>
            <w:rStyle w:val="a9"/>
            <w:color w:val="000000" w:themeColor="text1"/>
            <w:lang w:val="en-US"/>
          </w:rPr>
          <w:t>org</w:t>
        </w:r>
        <w:r w:rsidRPr="00F12E0C">
          <w:rPr>
            <w:rStyle w:val="a9"/>
            <w:color w:val="000000" w:themeColor="text1"/>
          </w:rPr>
          <w:t>/</w:t>
        </w:r>
        <w:r w:rsidRPr="00F12E0C">
          <w:rPr>
            <w:rStyle w:val="a9"/>
            <w:color w:val="000000" w:themeColor="text1"/>
            <w:lang w:val="en-US"/>
          </w:rPr>
          <w:t>global</w:t>
        </w:r>
        <w:r w:rsidRPr="00F12E0C">
          <w:rPr>
            <w:rStyle w:val="a9"/>
            <w:color w:val="000000" w:themeColor="text1"/>
          </w:rPr>
          <w:t>-</w:t>
        </w:r>
        <w:r w:rsidRPr="00F12E0C">
          <w:rPr>
            <w:rStyle w:val="a9"/>
            <w:color w:val="000000" w:themeColor="text1"/>
            <w:lang w:val="en-US"/>
          </w:rPr>
          <w:t>competitiveness</w:t>
        </w:r>
        <w:r w:rsidRPr="00F12E0C">
          <w:rPr>
            <w:rStyle w:val="a9"/>
            <w:color w:val="000000" w:themeColor="text1"/>
          </w:rPr>
          <w:t>-</w:t>
        </w:r>
        <w:r w:rsidRPr="00F12E0C">
          <w:rPr>
            <w:rStyle w:val="a9"/>
            <w:color w:val="000000" w:themeColor="text1"/>
            <w:lang w:val="en-US"/>
          </w:rPr>
          <w:t>report</w:t>
        </w:r>
        <w:r w:rsidRPr="00F12E0C">
          <w:rPr>
            <w:rStyle w:val="a9"/>
            <w:color w:val="000000" w:themeColor="text1"/>
          </w:rPr>
          <w:t>-2014-2015/</w:t>
        </w:r>
        <w:r w:rsidRPr="00F12E0C">
          <w:rPr>
            <w:rStyle w:val="a9"/>
            <w:color w:val="000000" w:themeColor="text1"/>
            <w:lang w:val="en-US"/>
          </w:rPr>
          <w:t>methodology</w:t>
        </w:r>
        <w:r w:rsidRPr="00F12E0C">
          <w:rPr>
            <w:rStyle w:val="a9"/>
            <w:color w:val="000000" w:themeColor="text1"/>
          </w:rPr>
          <w:t>/?</w:t>
        </w:r>
        <w:r w:rsidRPr="00F12E0C">
          <w:rPr>
            <w:rStyle w:val="a9"/>
            <w:color w:val="000000" w:themeColor="text1"/>
            <w:lang w:val="en-US"/>
          </w:rPr>
          <w:t>doing</w:t>
        </w:r>
        <w:r w:rsidRPr="00F12E0C">
          <w:rPr>
            <w:rStyle w:val="a9"/>
            <w:color w:val="000000" w:themeColor="text1"/>
          </w:rPr>
          <w:t>_</w:t>
        </w:r>
        <w:r w:rsidRPr="00F12E0C">
          <w:rPr>
            <w:rStyle w:val="a9"/>
            <w:color w:val="000000" w:themeColor="text1"/>
            <w:lang w:val="en-US"/>
          </w:rPr>
          <w:t>wp</w:t>
        </w:r>
        <w:r w:rsidRPr="00F12E0C">
          <w:rPr>
            <w:rStyle w:val="a9"/>
            <w:color w:val="000000" w:themeColor="text1"/>
          </w:rPr>
          <w:t>_</w:t>
        </w:r>
        <w:proofErr w:type="spellStart"/>
        <w:r w:rsidRPr="00F12E0C">
          <w:rPr>
            <w:rStyle w:val="a9"/>
            <w:color w:val="000000" w:themeColor="text1"/>
            <w:lang w:val="en-US"/>
          </w:rPr>
          <w:t>cron</w:t>
        </w:r>
        <w:proofErr w:type="spellEnd"/>
        <w:r w:rsidRPr="00F12E0C">
          <w:rPr>
            <w:rStyle w:val="a9"/>
            <w:color w:val="000000" w:themeColor="text1"/>
          </w:rPr>
          <w:t>=1590676696.8995590209960937500000#/</w:t>
        </w:r>
        <w:r w:rsidRPr="00F12E0C">
          <w:rPr>
            <w:rStyle w:val="a9"/>
            <w:color w:val="000000" w:themeColor="text1"/>
            <w:lang w:val="en-US"/>
          </w:rPr>
          <w:t>view</w:t>
        </w:r>
        <w:r w:rsidRPr="00F12E0C">
          <w:rPr>
            <w:rStyle w:val="a9"/>
            <w:color w:val="000000" w:themeColor="text1"/>
          </w:rPr>
          <w:t>/</w:t>
        </w:r>
        <w:r w:rsidRPr="00F12E0C">
          <w:rPr>
            <w:rStyle w:val="a9"/>
            <w:color w:val="000000" w:themeColor="text1"/>
            <w:lang w:val="en-US"/>
          </w:rPr>
          <w:t>fig</w:t>
        </w:r>
        <w:r w:rsidRPr="00F12E0C">
          <w:rPr>
            <w:rStyle w:val="a9"/>
            <w:color w:val="000000" w:themeColor="text1"/>
          </w:rPr>
          <w:t>-1</w:t>
        </w:r>
      </w:hyperlink>
      <w:r w:rsidRPr="00F12E0C">
        <w:rPr>
          <w:color w:val="000000" w:themeColor="text1"/>
        </w:rPr>
        <w:t xml:space="preserve"> (дата обращения: 12. 02. 2020)</w:t>
      </w:r>
    </w:p>
    <w:p w:rsidR="00AB3AA6" w:rsidRPr="00F12E0C" w:rsidRDefault="00AB3AA6" w:rsidP="00F12E0C">
      <w:pPr>
        <w:pStyle w:val="a6"/>
        <w:numPr>
          <w:ilvl w:val="0"/>
          <w:numId w:val="33"/>
        </w:numPr>
        <w:tabs>
          <w:tab w:val="left" w:pos="142"/>
        </w:tabs>
        <w:spacing w:line="360" w:lineRule="auto"/>
        <w:ind w:left="-142" w:firstLine="0"/>
        <w:jc w:val="both"/>
        <w:rPr>
          <w:rFonts w:ascii="Times New Roman" w:hAnsi="Times New Roman" w:cs="Times New Roman"/>
          <w:color w:val="000000" w:themeColor="text1"/>
          <w:sz w:val="24"/>
          <w:szCs w:val="24"/>
        </w:rPr>
      </w:pPr>
      <w:r w:rsidRPr="00F12E0C">
        <w:rPr>
          <w:rFonts w:ascii="Times New Roman" w:hAnsi="Times New Roman" w:cs="Times New Roman"/>
          <w:color w:val="000000" w:themeColor="text1"/>
          <w:sz w:val="24"/>
          <w:szCs w:val="24"/>
          <w:lang w:val="en-US"/>
        </w:rPr>
        <w:t xml:space="preserve">Trading Economic. Mexico Corruption Index. URL:  </w:t>
      </w:r>
      <w:hyperlink r:id="rId24" w:history="1">
        <w:r w:rsidRPr="00F12E0C">
          <w:rPr>
            <w:rStyle w:val="a9"/>
            <w:rFonts w:ascii="Times New Roman" w:hAnsi="Times New Roman" w:cs="Times New Roman"/>
            <w:color w:val="000000" w:themeColor="text1"/>
            <w:sz w:val="24"/>
            <w:szCs w:val="24"/>
            <w:lang w:val="en-US"/>
          </w:rPr>
          <w:t>https://tradingeconomics.com/mexico/corruption-index</w:t>
        </w:r>
      </w:hyperlink>
      <w:r w:rsidRPr="00F12E0C">
        <w:rPr>
          <w:rFonts w:ascii="Times New Roman" w:hAnsi="Times New Roman" w:cs="Times New Roman"/>
          <w:color w:val="000000" w:themeColor="text1"/>
          <w:sz w:val="24"/>
          <w:szCs w:val="24"/>
          <w:lang w:val="en-US"/>
        </w:rPr>
        <w:t xml:space="preserve"> (</w:t>
      </w:r>
      <w:r w:rsidRPr="00F12E0C">
        <w:rPr>
          <w:rFonts w:ascii="Times New Roman" w:hAnsi="Times New Roman" w:cs="Times New Roman"/>
          <w:color w:val="000000" w:themeColor="text1"/>
          <w:sz w:val="24"/>
          <w:szCs w:val="24"/>
        </w:rPr>
        <w:t>дата</w:t>
      </w:r>
      <w:r w:rsidRPr="00F12E0C">
        <w:rPr>
          <w:rFonts w:ascii="Times New Roman" w:hAnsi="Times New Roman" w:cs="Times New Roman"/>
          <w:color w:val="000000" w:themeColor="text1"/>
          <w:sz w:val="24"/>
          <w:szCs w:val="24"/>
          <w:lang w:val="en-US"/>
        </w:rPr>
        <w:t xml:space="preserve"> </w:t>
      </w:r>
      <w:r w:rsidRPr="00F12E0C">
        <w:rPr>
          <w:rFonts w:ascii="Times New Roman" w:hAnsi="Times New Roman" w:cs="Times New Roman"/>
          <w:color w:val="000000" w:themeColor="text1"/>
          <w:sz w:val="24"/>
          <w:szCs w:val="24"/>
        </w:rPr>
        <w:t>обращения</w:t>
      </w:r>
      <w:r w:rsidRPr="00F12E0C">
        <w:rPr>
          <w:rFonts w:ascii="Times New Roman" w:hAnsi="Times New Roman" w:cs="Times New Roman"/>
          <w:color w:val="000000" w:themeColor="text1"/>
          <w:sz w:val="24"/>
          <w:szCs w:val="24"/>
          <w:lang w:val="en-US"/>
        </w:rPr>
        <w:t xml:space="preserve">: 20. </w:t>
      </w:r>
      <w:r w:rsidRPr="00F12E0C">
        <w:rPr>
          <w:rFonts w:ascii="Times New Roman" w:hAnsi="Times New Roman" w:cs="Times New Roman"/>
          <w:color w:val="000000" w:themeColor="text1"/>
          <w:sz w:val="24"/>
          <w:szCs w:val="24"/>
        </w:rPr>
        <w:t>02. 2020)</w:t>
      </w:r>
    </w:p>
    <w:p w:rsidR="00AB3AA6" w:rsidRPr="00F12E0C" w:rsidRDefault="00AB3AA6" w:rsidP="00F12E0C">
      <w:pPr>
        <w:pStyle w:val="1"/>
        <w:numPr>
          <w:ilvl w:val="0"/>
          <w:numId w:val="33"/>
        </w:numPr>
        <w:tabs>
          <w:tab w:val="left" w:pos="142"/>
        </w:tabs>
        <w:spacing w:before="0" w:beforeAutospacing="0" w:after="0" w:afterAutospacing="0" w:line="360" w:lineRule="auto"/>
        <w:ind w:left="-142" w:firstLine="0"/>
        <w:jc w:val="both"/>
        <w:rPr>
          <w:b w:val="0"/>
          <w:bCs w:val="0"/>
          <w:color w:val="000000" w:themeColor="text1"/>
          <w:sz w:val="24"/>
          <w:szCs w:val="24"/>
        </w:rPr>
      </w:pPr>
      <w:r w:rsidRPr="00F12E0C">
        <w:rPr>
          <w:b w:val="0"/>
          <w:bCs w:val="0"/>
          <w:color w:val="000000" w:themeColor="text1"/>
          <w:sz w:val="24"/>
          <w:szCs w:val="24"/>
          <w:lang w:val="en-US"/>
        </w:rPr>
        <w:t xml:space="preserve">Trading Economics. </w:t>
      </w:r>
      <w:r w:rsidRPr="00F12E0C">
        <w:rPr>
          <w:rStyle w:val="title-indicator"/>
          <w:b w:val="0"/>
          <w:bCs w:val="0"/>
          <w:color w:val="000000" w:themeColor="text1"/>
          <w:sz w:val="24"/>
          <w:szCs w:val="24"/>
          <w:lang w:val="en-US"/>
        </w:rPr>
        <w:t>Mexico Competitiveness Rank. URL</w:t>
      </w:r>
      <w:r w:rsidRPr="00F12E0C">
        <w:rPr>
          <w:rStyle w:val="title-indicator"/>
          <w:b w:val="0"/>
          <w:bCs w:val="0"/>
          <w:color w:val="000000" w:themeColor="text1"/>
          <w:sz w:val="24"/>
          <w:szCs w:val="24"/>
        </w:rPr>
        <w:t xml:space="preserve">: </w:t>
      </w:r>
      <w:r w:rsidRPr="00F12E0C">
        <w:rPr>
          <w:b w:val="0"/>
          <w:bCs w:val="0"/>
          <w:color w:val="000000" w:themeColor="text1"/>
          <w:sz w:val="24"/>
          <w:szCs w:val="24"/>
        </w:rPr>
        <w:t xml:space="preserve"> </w:t>
      </w:r>
      <w:hyperlink r:id="rId25" w:history="1">
        <w:r w:rsidRPr="00F12E0C">
          <w:rPr>
            <w:rStyle w:val="a9"/>
            <w:b w:val="0"/>
            <w:bCs w:val="0"/>
            <w:color w:val="000000" w:themeColor="text1"/>
            <w:sz w:val="24"/>
            <w:szCs w:val="24"/>
            <w:lang w:val="en-US"/>
          </w:rPr>
          <w:t>https</w:t>
        </w:r>
        <w:r w:rsidRPr="00F12E0C">
          <w:rPr>
            <w:rStyle w:val="a9"/>
            <w:b w:val="0"/>
            <w:bCs w:val="0"/>
            <w:color w:val="000000" w:themeColor="text1"/>
            <w:sz w:val="24"/>
            <w:szCs w:val="24"/>
          </w:rPr>
          <w:t>://</w:t>
        </w:r>
        <w:proofErr w:type="spellStart"/>
        <w:r w:rsidRPr="00F12E0C">
          <w:rPr>
            <w:rStyle w:val="a9"/>
            <w:b w:val="0"/>
            <w:bCs w:val="0"/>
            <w:color w:val="000000" w:themeColor="text1"/>
            <w:sz w:val="24"/>
            <w:szCs w:val="24"/>
            <w:lang w:val="en-US"/>
          </w:rPr>
          <w:t>tradingeconomics</w:t>
        </w:r>
        <w:proofErr w:type="spellEnd"/>
        <w:r w:rsidRPr="00F12E0C">
          <w:rPr>
            <w:rStyle w:val="a9"/>
            <w:b w:val="0"/>
            <w:bCs w:val="0"/>
            <w:color w:val="000000" w:themeColor="text1"/>
            <w:sz w:val="24"/>
            <w:szCs w:val="24"/>
          </w:rPr>
          <w:t>.</w:t>
        </w:r>
        <w:r w:rsidRPr="00F12E0C">
          <w:rPr>
            <w:rStyle w:val="a9"/>
            <w:b w:val="0"/>
            <w:bCs w:val="0"/>
            <w:color w:val="000000" w:themeColor="text1"/>
            <w:sz w:val="24"/>
            <w:szCs w:val="24"/>
            <w:lang w:val="en-US"/>
          </w:rPr>
          <w:t>com</w:t>
        </w:r>
        <w:r w:rsidRPr="00F12E0C">
          <w:rPr>
            <w:rStyle w:val="a9"/>
            <w:b w:val="0"/>
            <w:bCs w:val="0"/>
            <w:color w:val="000000" w:themeColor="text1"/>
            <w:sz w:val="24"/>
            <w:szCs w:val="24"/>
          </w:rPr>
          <w:t>/</w:t>
        </w:r>
        <w:proofErr w:type="spellStart"/>
        <w:r w:rsidRPr="00F12E0C">
          <w:rPr>
            <w:rStyle w:val="a9"/>
            <w:b w:val="0"/>
            <w:bCs w:val="0"/>
            <w:color w:val="000000" w:themeColor="text1"/>
            <w:sz w:val="24"/>
            <w:szCs w:val="24"/>
            <w:lang w:val="en-US"/>
          </w:rPr>
          <w:t>mexico</w:t>
        </w:r>
        <w:proofErr w:type="spellEnd"/>
        <w:r w:rsidRPr="00F12E0C">
          <w:rPr>
            <w:rStyle w:val="a9"/>
            <w:b w:val="0"/>
            <w:bCs w:val="0"/>
            <w:color w:val="000000" w:themeColor="text1"/>
            <w:sz w:val="24"/>
            <w:szCs w:val="24"/>
          </w:rPr>
          <w:t>/</w:t>
        </w:r>
        <w:r w:rsidRPr="00F12E0C">
          <w:rPr>
            <w:rStyle w:val="a9"/>
            <w:b w:val="0"/>
            <w:bCs w:val="0"/>
            <w:color w:val="000000" w:themeColor="text1"/>
            <w:sz w:val="24"/>
            <w:szCs w:val="24"/>
            <w:lang w:val="en-US"/>
          </w:rPr>
          <w:t>competitiveness</w:t>
        </w:r>
        <w:r w:rsidRPr="00F12E0C">
          <w:rPr>
            <w:rStyle w:val="a9"/>
            <w:b w:val="0"/>
            <w:bCs w:val="0"/>
            <w:color w:val="000000" w:themeColor="text1"/>
            <w:sz w:val="24"/>
            <w:szCs w:val="24"/>
          </w:rPr>
          <w:t>-</w:t>
        </w:r>
        <w:r w:rsidRPr="00F12E0C">
          <w:rPr>
            <w:rStyle w:val="a9"/>
            <w:b w:val="0"/>
            <w:bCs w:val="0"/>
            <w:color w:val="000000" w:themeColor="text1"/>
            <w:sz w:val="24"/>
            <w:szCs w:val="24"/>
            <w:lang w:val="en-US"/>
          </w:rPr>
          <w:t>rank</w:t>
        </w:r>
      </w:hyperlink>
      <w:r w:rsidRPr="00F12E0C">
        <w:rPr>
          <w:b w:val="0"/>
          <w:bCs w:val="0"/>
          <w:color w:val="000000" w:themeColor="text1"/>
          <w:sz w:val="24"/>
          <w:szCs w:val="24"/>
        </w:rPr>
        <w:t xml:space="preserve"> (дата обращения: 18. </w:t>
      </w:r>
      <w:r w:rsidRPr="00F12E0C">
        <w:rPr>
          <w:b w:val="0"/>
          <w:bCs w:val="0"/>
          <w:color w:val="000000" w:themeColor="text1"/>
          <w:sz w:val="24"/>
          <w:szCs w:val="24"/>
          <w:lang w:val="en-US"/>
        </w:rPr>
        <w:t>02. 2020)</w:t>
      </w:r>
    </w:p>
    <w:p w:rsidR="00AB3AA6" w:rsidRPr="00F12E0C" w:rsidRDefault="00AB3AA6" w:rsidP="00F12E0C">
      <w:pPr>
        <w:pStyle w:val="a3"/>
        <w:numPr>
          <w:ilvl w:val="0"/>
          <w:numId w:val="33"/>
        </w:numPr>
        <w:tabs>
          <w:tab w:val="left" w:pos="142"/>
        </w:tabs>
        <w:spacing w:before="0" w:beforeAutospacing="0" w:after="0" w:afterAutospacing="0" w:line="360" w:lineRule="auto"/>
        <w:ind w:left="-142" w:firstLine="0"/>
        <w:jc w:val="both"/>
        <w:rPr>
          <w:color w:val="000000" w:themeColor="text1"/>
          <w:lang w:val="en-US"/>
        </w:rPr>
      </w:pPr>
      <w:r w:rsidRPr="00F12E0C">
        <w:rPr>
          <w:color w:val="000000" w:themeColor="text1"/>
          <w:lang w:val="en-US"/>
        </w:rPr>
        <w:t xml:space="preserve">Transparency International’s Perceptions of Corruption Index. Corruption Perceptions Index. URL: </w:t>
      </w:r>
      <w:hyperlink r:id="rId26" w:history="1">
        <w:r w:rsidRPr="00F12E0C">
          <w:rPr>
            <w:rStyle w:val="a9"/>
            <w:color w:val="000000" w:themeColor="text1"/>
            <w:lang w:val="en-US"/>
          </w:rPr>
          <w:t>https://www.transparency.org/en/countries/mexico</w:t>
        </w:r>
      </w:hyperlink>
      <w:r w:rsidRPr="00F12E0C">
        <w:rPr>
          <w:color w:val="000000" w:themeColor="text1"/>
          <w:lang w:val="en-US"/>
        </w:rPr>
        <w:t xml:space="preserve"> (</w:t>
      </w:r>
      <w:r w:rsidRPr="00F12E0C">
        <w:rPr>
          <w:color w:val="000000" w:themeColor="text1"/>
        </w:rPr>
        <w:t>дата</w:t>
      </w:r>
      <w:r w:rsidRPr="00F12E0C">
        <w:rPr>
          <w:color w:val="000000" w:themeColor="text1"/>
          <w:lang w:val="en-US"/>
        </w:rPr>
        <w:t xml:space="preserve"> </w:t>
      </w:r>
      <w:r w:rsidRPr="00F12E0C">
        <w:rPr>
          <w:color w:val="000000" w:themeColor="text1"/>
        </w:rPr>
        <w:t>обращения</w:t>
      </w:r>
      <w:r w:rsidRPr="00F12E0C">
        <w:rPr>
          <w:color w:val="000000" w:themeColor="text1"/>
          <w:lang w:val="en-US"/>
        </w:rPr>
        <w:t>: 18. 02. 2020)</w:t>
      </w:r>
    </w:p>
    <w:p w:rsidR="00AB3AA6" w:rsidRPr="00F12E0C" w:rsidRDefault="00AB3AA6" w:rsidP="00F12E0C">
      <w:pPr>
        <w:pStyle w:val="a3"/>
        <w:numPr>
          <w:ilvl w:val="0"/>
          <w:numId w:val="33"/>
        </w:numPr>
        <w:tabs>
          <w:tab w:val="left" w:pos="142"/>
        </w:tabs>
        <w:spacing w:before="0" w:beforeAutospacing="0" w:after="0" w:afterAutospacing="0" w:line="360" w:lineRule="auto"/>
        <w:ind w:left="-142" w:firstLine="0"/>
        <w:jc w:val="both"/>
        <w:rPr>
          <w:color w:val="000000" w:themeColor="text1"/>
          <w:lang w:val="en-US"/>
        </w:rPr>
      </w:pPr>
      <w:proofErr w:type="spellStart"/>
      <w:r w:rsidRPr="00F12E0C">
        <w:rPr>
          <w:color w:val="000000" w:themeColor="text1"/>
          <w:lang w:val="en-US"/>
        </w:rPr>
        <w:t>U.</w:t>
      </w:r>
      <w:proofErr w:type="gramStart"/>
      <w:r w:rsidRPr="00F12E0C">
        <w:rPr>
          <w:color w:val="000000" w:themeColor="text1"/>
          <w:lang w:val="en-US"/>
        </w:rPr>
        <w:t>S.News</w:t>
      </w:r>
      <w:proofErr w:type="spellEnd"/>
      <w:proofErr w:type="gramEnd"/>
      <w:r w:rsidRPr="00F12E0C">
        <w:rPr>
          <w:color w:val="000000" w:themeColor="text1"/>
          <w:lang w:val="en-US"/>
        </w:rPr>
        <w:t xml:space="preserve"> &amp; World Report LP. Best Countries 2020. Global rankings, international news and data insights. URL</w:t>
      </w:r>
      <w:r w:rsidRPr="00F12E0C">
        <w:rPr>
          <w:color w:val="000000" w:themeColor="text1"/>
        </w:rPr>
        <w:t xml:space="preserve">:  </w:t>
      </w:r>
      <w:hyperlink r:id="rId27" w:history="1">
        <w:r w:rsidRPr="00F12E0C">
          <w:rPr>
            <w:rStyle w:val="a9"/>
            <w:color w:val="000000" w:themeColor="text1"/>
            <w:lang w:val="en-US"/>
          </w:rPr>
          <w:t>https</w:t>
        </w:r>
        <w:r w:rsidRPr="00F12E0C">
          <w:rPr>
            <w:rStyle w:val="a9"/>
            <w:color w:val="000000" w:themeColor="text1"/>
          </w:rPr>
          <w:t>://</w:t>
        </w:r>
        <w:r w:rsidRPr="00F12E0C">
          <w:rPr>
            <w:rStyle w:val="a9"/>
            <w:color w:val="000000" w:themeColor="text1"/>
            <w:lang w:val="en-US"/>
          </w:rPr>
          <w:t>www</w:t>
        </w:r>
        <w:r w:rsidRPr="00F12E0C">
          <w:rPr>
            <w:rStyle w:val="a9"/>
            <w:color w:val="000000" w:themeColor="text1"/>
          </w:rPr>
          <w:t>.</w:t>
        </w:r>
        <w:proofErr w:type="spellStart"/>
        <w:r w:rsidRPr="00F12E0C">
          <w:rPr>
            <w:rStyle w:val="a9"/>
            <w:color w:val="000000" w:themeColor="text1"/>
            <w:lang w:val="en-US"/>
          </w:rPr>
          <w:t>usnews</w:t>
        </w:r>
        <w:proofErr w:type="spellEnd"/>
        <w:r w:rsidRPr="00F12E0C">
          <w:rPr>
            <w:rStyle w:val="a9"/>
            <w:color w:val="000000" w:themeColor="text1"/>
          </w:rPr>
          <w:t>.</w:t>
        </w:r>
        <w:r w:rsidRPr="00F12E0C">
          <w:rPr>
            <w:rStyle w:val="a9"/>
            <w:color w:val="000000" w:themeColor="text1"/>
            <w:lang w:val="en-US"/>
          </w:rPr>
          <w:t>com</w:t>
        </w:r>
        <w:r w:rsidRPr="00F12E0C">
          <w:rPr>
            <w:rStyle w:val="a9"/>
            <w:color w:val="000000" w:themeColor="text1"/>
          </w:rPr>
          <w:t>/</w:t>
        </w:r>
        <w:r w:rsidRPr="00F12E0C">
          <w:rPr>
            <w:rStyle w:val="a9"/>
            <w:color w:val="000000" w:themeColor="text1"/>
            <w:lang w:val="en-US"/>
          </w:rPr>
          <w:t>media</w:t>
        </w:r>
        <w:r w:rsidRPr="00F12E0C">
          <w:rPr>
            <w:rStyle w:val="a9"/>
            <w:color w:val="000000" w:themeColor="text1"/>
          </w:rPr>
          <w:t>/</w:t>
        </w:r>
        <w:r w:rsidRPr="00F12E0C">
          <w:rPr>
            <w:rStyle w:val="a9"/>
            <w:color w:val="000000" w:themeColor="text1"/>
            <w:lang w:val="en-US"/>
          </w:rPr>
          <w:t>best</w:t>
        </w:r>
        <w:r w:rsidRPr="00F12E0C">
          <w:rPr>
            <w:rStyle w:val="a9"/>
            <w:color w:val="000000" w:themeColor="text1"/>
          </w:rPr>
          <w:t>-</w:t>
        </w:r>
        <w:r w:rsidRPr="00F12E0C">
          <w:rPr>
            <w:rStyle w:val="a9"/>
            <w:color w:val="000000" w:themeColor="text1"/>
            <w:lang w:val="en-US"/>
          </w:rPr>
          <w:t>countries</w:t>
        </w:r>
        <w:r w:rsidRPr="00F12E0C">
          <w:rPr>
            <w:rStyle w:val="a9"/>
            <w:color w:val="000000" w:themeColor="text1"/>
          </w:rPr>
          <w:t>/</w:t>
        </w:r>
        <w:r w:rsidRPr="00F12E0C">
          <w:rPr>
            <w:rStyle w:val="a9"/>
            <w:color w:val="000000" w:themeColor="text1"/>
            <w:lang w:val="en-US"/>
          </w:rPr>
          <w:t>overall</w:t>
        </w:r>
        <w:r w:rsidRPr="00F12E0C">
          <w:rPr>
            <w:rStyle w:val="a9"/>
            <w:color w:val="000000" w:themeColor="text1"/>
          </w:rPr>
          <w:t>-</w:t>
        </w:r>
        <w:r w:rsidRPr="00F12E0C">
          <w:rPr>
            <w:rStyle w:val="a9"/>
            <w:color w:val="000000" w:themeColor="text1"/>
            <w:lang w:val="en-US"/>
          </w:rPr>
          <w:t>rankings</w:t>
        </w:r>
        <w:r w:rsidRPr="00F12E0C">
          <w:rPr>
            <w:rStyle w:val="a9"/>
            <w:color w:val="000000" w:themeColor="text1"/>
          </w:rPr>
          <w:t>-2020.</w:t>
        </w:r>
        <w:r w:rsidRPr="00F12E0C">
          <w:rPr>
            <w:rStyle w:val="a9"/>
            <w:color w:val="000000" w:themeColor="text1"/>
            <w:lang w:val="en-US"/>
          </w:rPr>
          <w:t>pdf</w:t>
        </w:r>
      </w:hyperlink>
      <w:r w:rsidRPr="00F12E0C">
        <w:rPr>
          <w:color w:val="000000" w:themeColor="text1"/>
        </w:rPr>
        <w:t xml:space="preserve"> (дата обращения: 18. </w:t>
      </w:r>
      <w:r w:rsidRPr="00F12E0C">
        <w:rPr>
          <w:color w:val="000000" w:themeColor="text1"/>
          <w:lang w:val="en-US"/>
        </w:rPr>
        <w:t>02. 2020)</w:t>
      </w:r>
    </w:p>
    <w:p w:rsidR="00862141" w:rsidRPr="00F12E0C" w:rsidRDefault="00AB3AA6" w:rsidP="00F12E0C">
      <w:pPr>
        <w:pStyle w:val="a3"/>
        <w:numPr>
          <w:ilvl w:val="0"/>
          <w:numId w:val="33"/>
        </w:numPr>
        <w:tabs>
          <w:tab w:val="left" w:pos="142"/>
        </w:tabs>
        <w:spacing w:before="0" w:beforeAutospacing="0" w:after="0" w:afterAutospacing="0" w:line="360" w:lineRule="auto"/>
        <w:ind w:left="-142" w:firstLine="0"/>
        <w:jc w:val="both"/>
        <w:rPr>
          <w:color w:val="000000" w:themeColor="text1"/>
        </w:rPr>
      </w:pPr>
      <w:r w:rsidRPr="00F12E0C">
        <w:rPr>
          <w:color w:val="000000" w:themeColor="text1"/>
          <w:lang w:val="en-US"/>
        </w:rPr>
        <w:lastRenderedPageBreak/>
        <w:t>World Justice Project. The World Justice Project (WJP) Rule of Law Index</w:t>
      </w:r>
      <w:r w:rsidRPr="00F12E0C">
        <w:rPr>
          <w:color w:val="000000" w:themeColor="text1"/>
          <w:position w:val="6"/>
          <w:lang w:val="en-US"/>
        </w:rPr>
        <w:t xml:space="preserve"> </w:t>
      </w:r>
      <w:r w:rsidRPr="00F12E0C">
        <w:rPr>
          <w:color w:val="000000" w:themeColor="text1"/>
          <w:lang w:val="en-US"/>
        </w:rPr>
        <w:t>2020. URL</w:t>
      </w:r>
      <w:r w:rsidRPr="00F12E0C">
        <w:rPr>
          <w:color w:val="000000" w:themeColor="text1"/>
        </w:rPr>
        <w:t xml:space="preserve">: </w:t>
      </w:r>
      <w:hyperlink r:id="rId28" w:history="1">
        <w:r w:rsidRPr="00F12E0C">
          <w:rPr>
            <w:rStyle w:val="a9"/>
            <w:color w:val="000000" w:themeColor="text1"/>
            <w:lang w:val="en-US"/>
          </w:rPr>
          <w:t>https</w:t>
        </w:r>
        <w:r w:rsidRPr="00F12E0C">
          <w:rPr>
            <w:rStyle w:val="a9"/>
            <w:color w:val="000000" w:themeColor="text1"/>
          </w:rPr>
          <w:t>://</w:t>
        </w:r>
        <w:proofErr w:type="spellStart"/>
        <w:r w:rsidRPr="00F12E0C">
          <w:rPr>
            <w:rStyle w:val="a9"/>
            <w:color w:val="000000" w:themeColor="text1"/>
            <w:lang w:val="en-US"/>
          </w:rPr>
          <w:t>worldjusticeproject</w:t>
        </w:r>
        <w:proofErr w:type="spellEnd"/>
        <w:r w:rsidRPr="00F12E0C">
          <w:rPr>
            <w:rStyle w:val="a9"/>
            <w:color w:val="000000" w:themeColor="text1"/>
          </w:rPr>
          <w:t>.</w:t>
        </w:r>
        <w:r w:rsidRPr="00F12E0C">
          <w:rPr>
            <w:rStyle w:val="a9"/>
            <w:color w:val="000000" w:themeColor="text1"/>
            <w:lang w:val="en-US"/>
          </w:rPr>
          <w:t>org</w:t>
        </w:r>
        <w:r w:rsidRPr="00F12E0C">
          <w:rPr>
            <w:rStyle w:val="a9"/>
            <w:color w:val="000000" w:themeColor="text1"/>
          </w:rPr>
          <w:t>/</w:t>
        </w:r>
        <w:r w:rsidRPr="00F12E0C">
          <w:rPr>
            <w:rStyle w:val="a9"/>
            <w:color w:val="000000" w:themeColor="text1"/>
            <w:lang w:val="en-US"/>
          </w:rPr>
          <w:t>rule</w:t>
        </w:r>
        <w:r w:rsidRPr="00F12E0C">
          <w:rPr>
            <w:rStyle w:val="a9"/>
            <w:color w:val="000000" w:themeColor="text1"/>
          </w:rPr>
          <w:t>-</w:t>
        </w:r>
        <w:r w:rsidRPr="00F12E0C">
          <w:rPr>
            <w:rStyle w:val="a9"/>
            <w:color w:val="000000" w:themeColor="text1"/>
            <w:lang w:val="en-US"/>
          </w:rPr>
          <w:t>of</w:t>
        </w:r>
        <w:r w:rsidRPr="00F12E0C">
          <w:rPr>
            <w:rStyle w:val="a9"/>
            <w:color w:val="000000" w:themeColor="text1"/>
          </w:rPr>
          <w:t>-</w:t>
        </w:r>
        <w:r w:rsidRPr="00F12E0C">
          <w:rPr>
            <w:rStyle w:val="a9"/>
            <w:color w:val="000000" w:themeColor="text1"/>
            <w:lang w:val="en-US"/>
          </w:rPr>
          <w:t>law</w:t>
        </w:r>
        <w:r w:rsidRPr="00F12E0C">
          <w:rPr>
            <w:rStyle w:val="a9"/>
            <w:color w:val="000000" w:themeColor="text1"/>
          </w:rPr>
          <w:t>-</w:t>
        </w:r>
        <w:r w:rsidRPr="00F12E0C">
          <w:rPr>
            <w:rStyle w:val="a9"/>
            <w:color w:val="000000" w:themeColor="text1"/>
            <w:lang w:val="en-US"/>
          </w:rPr>
          <w:t>index</w:t>
        </w:r>
        <w:r w:rsidRPr="00F12E0C">
          <w:rPr>
            <w:rStyle w:val="a9"/>
            <w:color w:val="000000" w:themeColor="text1"/>
          </w:rPr>
          <w:t>/</w:t>
        </w:r>
        <w:r w:rsidRPr="00F12E0C">
          <w:rPr>
            <w:rStyle w:val="a9"/>
            <w:color w:val="000000" w:themeColor="text1"/>
            <w:lang w:val="en-US"/>
          </w:rPr>
          <w:t>pdfs</w:t>
        </w:r>
        <w:r w:rsidRPr="00F12E0C">
          <w:rPr>
            <w:rStyle w:val="a9"/>
            <w:color w:val="000000" w:themeColor="text1"/>
          </w:rPr>
          <w:t>/2020-</w:t>
        </w:r>
        <w:r w:rsidRPr="00F12E0C">
          <w:rPr>
            <w:rStyle w:val="a9"/>
            <w:color w:val="000000" w:themeColor="text1"/>
            <w:lang w:val="en-US"/>
          </w:rPr>
          <w:t>Mexico</w:t>
        </w:r>
        <w:r w:rsidRPr="00F12E0C">
          <w:rPr>
            <w:rStyle w:val="a9"/>
            <w:color w:val="000000" w:themeColor="text1"/>
          </w:rPr>
          <w:t>.</w:t>
        </w:r>
        <w:r w:rsidRPr="00F12E0C">
          <w:rPr>
            <w:rStyle w:val="a9"/>
            <w:color w:val="000000" w:themeColor="text1"/>
            <w:lang w:val="en-US"/>
          </w:rPr>
          <w:t>pdf</w:t>
        </w:r>
      </w:hyperlink>
      <w:r w:rsidRPr="00F12E0C">
        <w:rPr>
          <w:color w:val="000000" w:themeColor="text1"/>
        </w:rPr>
        <w:t xml:space="preserve"> (дата обращения: 18. </w:t>
      </w:r>
      <w:r w:rsidRPr="00F12E0C">
        <w:rPr>
          <w:color w:val="000000" w:themeColor="text1"/>
          <w:lang w:val="en-US"/>
        </w:rPr>
        <w:t>02. 2020</w:t>
      </w:r>
      <w:r w:rsidRPr="00F12E0C">
        <w:rPr>
          <w:color w:val="000000" w:themeColor="text1"/>
        </w:rPr>
        <w:t>)</w:t>
      </w:r>
    </w:p>
    <w:p w:rsidR="00F12E0C" w:rsidRPr="00F12E0C" w:rsidRDefault="00F12E0C" w:rsidP="00F12E0C">
      <w:pPr>
        <w:pStyle w:val="a4"/>
        <w:numPr>
          <w:ilvl w:val="0"/>
          <w:numId w:val="33"/>
        </w:numPr>
        <w:tabs>
          <w:tab w:val="left" w:pos="142"/>
        </w:tabs>
        <w:spacing w:line="360" w:lineRule="auto"/>
        <w:ind w:left="-142" w:firstLine="0"/>
        <w:jc w:val="both"/>
        <w:rPr>
          <w:rFonts w:ascii="Times New Roman" w:hAnsi="Times New Roman" w:cs="Times New Roman"/>
          <w:color w:val="000000" w:themeColor="text1"/>
        </w:rPr>
      </w:pPr>
      <w:r w:rsidRPr="00F12E0C">
        <w:rPr>
          <w:rFonts w:ascii="Times New Roman" w:hAnsi="Times New Roman" w:cs="Times New Roman"/>
          <w:color w:val="000000" w:themeColor="text1"/>
          <w:lang w:val="en-US"/>
        </w:rPr>
        <w:t>The World Economic Forum. The Global Enabling Trade Report 2016. URL</w:t>
      </w:r>
      <w:r w:rsidRPr="00F12E0C">
        <w:rPr>
          <w:rFonts w:ascii="Times New Roman" w:hAnsi="Times New Roman" w:cs="Times New Roman"/>
          <w:color w:val="000000" w:themeColor="text1"/>
        </w:rPr>
        <w:t xml:space="preserve">: </w:t>
      </w:r>
      <w:hyperlink r:id="rId29" w:anchor="economy=MEX" w:history="1">
        <w:r w:rsidRPr="00F12E0C">
          <w:rPr>
            <w:rStyle w:val="a9"/>
            <w:rFonts w:ascii="Times New Roman" w:hAnsi="Times New Roman" w:cs="Times New Roman"/>
            <w:color w:val="000000" w:themeColor="text1"/>
            <w:lang w:val="en-US"/>
          </w:rPr>
          <w:t>https</w:t>
        </w:r>
        <w:r w:rsidRPr="00F12E0C">
          <w:rPr>
            <w:rStyle w:val="a9"/>
            <w:rFonts w:ascii="Times New Roman" w:hAnsi="Times New Roman" w:cs="Times New Roman"/>
            <w:color w:val="000000" w:themeColor="text1"/>
          </w:rPr>
          <w:t>://</w:t>
        </w:r>
        <w:r w:rsidRPr="00F12E0C">
          <w:rPr>
            <w:rStyle w:val="a9"/>
            <w:rFonts w:ascii="Times New Roman" w:hAnsi="Times New Roman" w:cs="Times New Roman"/>
            <w:color w:val="000000" w:themeColor="text1"/>
            <w:lang w:val="en-US"/>
          </w:rPr>
          <w:t>reports</w:t>
        </w:r>
        <w:r w:rsidRPr="00F12E0C">
          <w:rPr>
            <w:rStyle w:val="a9"/>
            <w:rFonts w:ascii="Times New Roman" w:hAnsi="Times New Roman" w:cs="Times New Roman"/>
            <w:color w:val="000000" w:themeColor="text1"/>
          </w:rPr>
          <w:t>.</w:t>
        </w:r>
        <w:proofErr w:type="spellStart"/>
        <w:r w:rsidRPr="00F12E0C">
          <w:rPr>
            <w:rStyle w:val="a9"/>
            <w:rFonts w:ascii="Times New Roman" w:hAnsi="Times New Roman" w:cs="Times New Roman"/>
            <w:color w:val="000000" w:themeColor="text1"/>
            <w:lang w:val="en-US"/>
          </w:rPr>
          <w:t>weforum</w:t>
        </w:r>
        <w:proofErr w:type="spellEnd"/>
        <w:r w:rsidRPr="00F12E0C">
          <w:rPr>
            <w:rStyle w:val="a9"/>
            <w:rFonts w:ascii="Times New Roman" w:hAnsi="Times New Roman" w:cs="Times New Roman"/>
            <w:color w:val="000000" w:themeColor="text1"/>
          </w:rPr>
          <w:t>.</w:t>
        </w:r>
        <w:r w:rsidRPr="00F12E0C">
          <w:rPr>
            <w:rStyle w:val="a9"/>
            <w:rFonts w:ascii="Times New Roman" w:hAnsi="Times New Roman" w:cs="Times New Roman"/>
            <w:color w:val="000000" w:themeColor="text1"/>
            <w:lang w:val="en-US"/>
          </w:rPr>
          <w:t>org</w:t>
        </w:r>
        <w:r w:rsidRPr="00F12E0C">
          <w:rPr>
            <w:rStyle w:val="a9"/>
            <w:rFonts w:ascii="Times New Roman" w:hAnsi="Times New Roman" w:cs="Times New Roman"/>
            <w:color w:val="000000" w:themeColor="text1"/>
          </w:rPr>
          <w:t>/</w:t>
        </w:r>
        <w:r w:rsidRPr="00F12E0C">
          <w:rPr>
            <w:rStyle w:val="a9"/>
            <w:rFonts w:ascii="Times New Roman" w:hAnsi="Times New Roman" w:cs="Times New Roman"/>
            <w:color w:val="000000" w:themeColor="text1"/>
            <w:lang w:val="en-US"/>
          </w:rPr>
          <w:t>global</w:t>
        </w:r>
        <w:r w:rsidRPr="00F12E0C">
          <w:rPr>
            <w:rStyle w:val="a9"/>
            <w:rFonts w:ascii="Times New Roman" w:hAnsi="Times New Roman" w:cs="Times New Roman"/>
            <w:color w:val="000000" w:themeColor="text1"/>
          </w:rPr>
          <w:t>-</w:t>
        </w:r>
        <w:r w:rsidRPr="00F12E0C">
          <w:rPr>
            <w:rStyle w:val="a9"/>
            <w:rFonts w:ascii="Times New Roman" w:hAnsi="Times New Roman" w:cs="Times New Roman"/>
            <w:color w:val="000000" w:themeColor="text1"/>
            <w:lang w:val="en-US"/>
          </w:rPr>
          <w:t>enabling</w:t>
        </w:r>
        <w:r w:rsidRPr="00F12E0C">
          <w:rPr>
            <w:rStyle w:val="a9"/>
            <w:rFonts w:ascii="Times New Roman" w:hAnsi="Times New Roman" w:cs="Times New Roman"/>
            <w:color w:val="000000" w:themeColor="text1"/>
          </w:rPr>
          <w:t>-</w:t>
        </w:r>
        <w:r w:rsidRPr="00F12E0C">
          <w:rPr>
            <w:rStyle w:val="a9"/>
            <w:rFonts w:ascii="Times New Roman" w:hAnsi="Times New Roman" w:cs="Times New Roman"/>
            <w:color w:val="000000" w:themeColor="text1"/>
            <w:lang w:val="en-US"/>
          </w:rPr>
          <w:t>trade</w:t>
        </w:r>
        <w:r w:rsidRPr="00F12E0C">
          <w:rPr>
            <w:rStyle w:val="a9"/>
            <w:rFonts w:ascii="Times New Roman" w:hAnsi="Times New Roman" w:cs="Times New Roman"/>
            <w:color w:val="000000" w:themeColor="text1"/>
          </w:rPr>
          <w:t>-</w:t>
        </w:r>
        <w:r w:rsidRPr="00F12E0C">
          <w:rPr>
            <w:rStyle w:val="a9"/>
            <w:rFonts w:ascii="Times New Roman" w:hAnsi="Times New Roman" w:cs="Times New Roman"/>
            <w:color w:val="000000" w:themeColor="text1"/>
            <w:lang w:val="en-US"/>
          </w:rPr>
          <w:t>report</w:t>
        </w:r>
        <w:r w:rsidRPr="00F12E0C">
          <w:rPr>
            <w:rStyle w:val="a9"/>
            <w:rFonts w:ascii="Times New Roman" w:hAnsi="Times New Roman" w:cs="Times New Roman"/>
            <w:color w:val="000000" w:themeColor="text1"/>
          </w:rPr>
          <w:t>-2016/</w:t>
        </w:r>
        <w:r w:rsidRPr="00F12E0C">
          <w:rPr>
            <w:rStyle w:val="a9"/>
            <w:rFonts w:ascii="Times New Roman" w:hAnsi="Times New Roman" w:cs="Times New Roman"/>
            <w:color w:val="000000" w:themeColor="text1"/>
            <w:lang w:val="en-US"/>
          </w:rPr>
          <w:t>economy</w:t>
        </w:r>
        <w:r w:rsidRPr="00F12E0C">
          <w:rPr>
            <w:rStyle w:val="a9"/>
            <w:rFonts w:ascii="Times New Roman" w:hAnsi="Times New Roman" w:cs="Times New Roman"/>
            <w:color w:val="000000" w:themeColor="text1"/>
          </w:rPr>
          <w:t>-</w:t>
        </w:r>
        <w:r w:rsidRPr="00F12E0C">
          <w:rPr>
            <w:rStyle w:val="a9"/>
            <w:rFonts w:ascii="Times New Roman" w:hAnsi="Times New Roman" w:cs="Times New Roman"/>
            <w:color w:val="000000" w:themeColor="text1"/>
            <w:lang w:val="en-US"/>
          </w:rPr>
          <w:t>profiles</w:t>
        </w:r>
        <w:r w:rsidRPr="00F12E0C">
          <w:rPr>
            <w:rStyle w:val="a9"/>
            <w:rFonts w:ascii="Times New Roman" w:hAnsi="Times New Roman" w:cs="Times New Roman"/>
            <w:color w:val="000000" w:themeColor="text1"/>
          </w:rPr>
          <w:t>/#</w:t>
        </w:r>
        <w:r w:rsidRPr="00F12E0C">
          <w:rPr>
            <w:rStyle w:val="a9"/>
            <w:rFonts w:ascii="Times New Roman" w:hAnsi="Times New Roman" w:cs="Times New Roman"/>
            <w:color w:val="000000" w:themeColor="text1"/>
            <w:lang w:val="en-US"/>
          </w:rPr>
          <w:t>economy</w:t>
        </w:r>
        <w:r w:rsidRPr="00F12E0C">
          <w:rPr>
            <w:rStyle w:val="a9"/>
            <w:rFonts w:ascii="Times New Roman" w:hAnsi="Times New Roman" w:cs="Times New Roman"/>
            <w:color w:val="000000" w:themeColor="text1"/>
          </w:rPr>
          <w:t>=</w:t>
        </w:r>
        <w:r w:rsidRPr="00F12E0C">
          <w:rPr>
            <w:rStyle w:val="a9"/>
            <w:rFonts w:ascii="Times New Roman" w:hAnsi="Times New Roman" w:cs="Times New Roman"/>
            <w:color w:val="000000" w:themeColor="text1"/>
            <w:lang w:val="en-US"/>
          </w:rPr>
          <w:t>MEX</w:t>
        </w:r>
      </w:hyperlink>
      <w:r w:rsidRPr="00F12E0C">
        <w:rPr>
          <w:rFonts w:ascii="Times New Roman" w:hAnsi="Times New Roman" w:cs="Times New Roman"/>
          <w:color w:val="000000" w:themeColor="text1"/>
        </w:rPr>
        <w:t xml:space="preserve"> (дата обращения: 29. 04. 2020)</w:t>
      </w:r>
    </w:p>
    <w:p w:rsidR="00862141" w:rsidRDefault="00862141" w:rsidP="00D65490">
      <w:pPr>
        <w:pStyle w:val="a3"/>
        <w:spacing w:before="0" w:beforeAutospacing="0" w:after="0" w:afterAutospacing="0" w:line="360" w:lineRule="auto"/>
        <w:jc w:val="center"/>
        <w:rPr>
          <w:rFonts w:ascii="Times New Roman,Bold" w:hAnsi="Times New Roman,Bold"/>
          <w:b/>
          <w:bCs/>
          <w:sz w:val="28"/>
          <w:szCs w:val="28"/>
        </w:rPr>
      </w:pPr>
    </w:p>
    <w:p w:rsidR="00D65490" w:rsidRPr="00FC02EA" w:rsidRDefault="00D65490" w:rsidP="00D65490">
      <w:pPr>
        <w:pStyle w:val="a3"/>
        <w:spacing w:before="0" w:beforeAutospacing="0" w:after="0" w:afterAutospacing="0" w:line="360" w:lineRule="auto"/>
        <w:jc w:val="center"/>
        <w:rPr>
          <w:color w:val="000000" w:themeColor="text1"/>
        </w:rPr>
      </w:pPr>
      <w:r w:rsidRPr="00FC02EA">
        <w:rPr>
          <w:rFonts w:ascii="Times New Roman,Bold" w:hAnsi="Times New Roman,Bold"/>
          <w:b/>
          <w:bCs/>
          <w:sz w:val="28"/>
          <w:szCs w:val="28"/>
        </w:rPr>
        <w:t>Список литературы</w:t>
      </w:r>
    </w:p>
    <w:p w:rsidR="00D65490" w:rsidRDefault="00D65490" w:rsidP="00F12E0C">
      <w:pPr>
        <w:pStyle w:val="a3"/>
        <w:ind w:left="284"/>
        <w:rPr>
          <w:rFonts w:ascii="Times New Roman,Bold" w:hAnsi="Times New Roman,Bold"/>
          <w:b/>
          <w:bCs/>
          <w:i/>
          <w:iCs/>
          <w:sz w:val="28"/>
          <w:szCs w:val="28"/>
        </w:rPr>
      </w:pPr>
      <w:r w:rsidRPr="00B25F81">
        <w:rPr>
          <w:rFonts w:ascii="Times New Roman,Bold" w:hAnsi="Times New Roman,Bold"/>
          <w:b/>
          <w:bCs/>
          <w:sz w:val="28"/>
          <w:szCs w:val="28"/>
        </w:rPr>
        <w:br/>
      </w:r>
      <w:r w:rsidRPr="00D65956">
        <w:rPr>
          <w:rFonts w:ascii="Times New Roman,Bold" w:hAnsi="Times New Roman,Bold"/>
          <w:b/>
          <w:bCs/>
          <w:i/>
          <w:iCs/>
          <w:sz w:val="28"/>
          <w:szCs w:val="28"/>
        </w:rPr>
        <w:t>Научные</w:t>
      </w:r>
      <w:r w:rsidRPr="00B25F81">
        <w:rPr>
          <w:rFonts w:ascii="Times New Roman,Bold" w:hAnsi="Times New Roman,Bold"/>
          <w:b/>
          <w:bCs/>
          <w:sz w:val="28"/>
          <w:szCs w:val="28"/>
        </w:rPr>
        <w:t xml:space="preserve"> </w:t>
      </w:r>
      <w:r w:rsidRPr="00D65956">
        <w:rPr>
          <w:rFonts w:ascii="Times New Roman,Bold" w:hAnsi="Times New Roman,Bold"/>
          <w:b/>
          <w:bCs/>
          <w:i/>
          <w:iCs/>
          <w:sz w:val="28"/>
          <w:szCs w:val="28"/>
        </w:rPr>
        <w:t>монографии</w:t>
      </w:r>
      <w:r>
        <w:rPr>
          <w:rFonts w:ascii="Times New Roman,Bold" w:hAnsi="Times New Roman,Bold"/>
          <w:b/>
          <w:bCs/>
          <w:i/>
          <w:iCs/>
          <w:sz w:val="28"/>
          <w:szCs w:val="28"/>
        </w:rPr>
        <w:t>:</w:t>
      </w:r>
    </w:p>
    <w:p w:rsidR="00D65490" w:rsidRPr="00627CB8" w:rsidRDefault="00D65490" w:rsidP="00F12E0C">
      <w:pPr>
        <w:pStyle w:val="a3"/>
        <w:numPr>
          <w:ilvl w:val="0"/>
          <w:numId w:val="33"/>
        </w:numPr>
        <w:spacing w:line="360" w:lineRule="auto"/>
        <w:ind w:left="284"/>
        <w:jc w:val="both"/>
        <w:rPr>
          <w:rFonts w:ascii="Times New Roman,Bold" w:hAnsi="Times New Roman,Bold"/>
        </w:rPr>
      </w:pPr>
      <w:r w:rsidRPr="00627CB8">
        <w:t xml:space="preserve">Аквинский, Ф. Сумма теологии/ Аквинский, Ф. – Киев: </w:t>
      </w:r>
      <w:proofErr w:type="spellStart"/>
      <w:r w:rsidRPr="00627CB8">
        <w:t>Эльга</w:t>
      </w:r>
      <w:proofErr w:type="spellEnd"/>
      <w:r w:rsidRPr="00627CB8">
        <w:t>, Ника – Центр, 2002. с. 39</w:t>
      </w:r>
    </w:p>
    <w:p w:rsidR="00D65490" w:rsidRPr="00627CB8" w:rsidRDefault="00D65490" w:rsidP="00F12E0C">
      <w:pPr>
        <w:pStyle w:val="a4"/>
        <w:numPr>
          <w:ilvl w:val="0"/>
          <w:numId w:val="33"/>
        </w:numPr>
        <w:spacing w:line="360" w:lineRule="auto"/>
        <w:ind w:left="284"/>
        <w:jc w:val="both"/>
        <w:rPr>
          <w:rFonts w:ascii="Times New Roman" w:hAnsi="Times New Roman" w:cs="Times New Roman"/>
        </w:rPr>
      </w:pPr>
      <w:proofErr w:type="spellStart"/>
      <w:r w:rsidRPr="00627CB8">
        <w:rPr>
          <w:rFonts w:ascii="Times New Roman" w:hAnsi="Times New Roman" w:cs="Times New Roman"/>
        </w:rPr>
        <w:t>Анхольт</w:t>
      </w:r>
      <w:proofErr w:type="spellEnd"/>
      <w:r w:rsidRPr="00627CB8">
        <w:rPr>
          <w:rFonts w:ascii="Times New Roman" w:hAnsi="Times New Roman" w:cs="Times New Roman"/>
        </w:rPr>
        <w:t xml:space="preserve">, С. </w:t>
      </w:r>
      <w:proofErr w:type="spellStart"/>
      <w:r w:rsidRPr="00627CB8">
        <w:rPr>
          <w:rFonts w:ascii="Times New Roman" w:hAnsi="Times New Roman" w:cs="Times New Roman"/>
        </w:rPr>
        <w:t>Брендинг</w:t>
      </w:r>
      <w:proofErr w:type="spellEnd"/>
      <w:r w:rsidRPr="00627CB8">
        <w:rPr>
          <w:rFonts w:ascii="Times New Roman" w:hAnsi="Times New Roman" w:cs="Times New Roman"/>
        </w:rPr>
        <w:t xml:space="preserve">: дорога к мировому рынку / </w:t>
      </w:r>
      <w:proofErr w:type="spellStart"/>
      <w:r w:rsidRPr="00627CB8">
        <w:rPr>
          <w:rFonts w:ascii="Times New Roman" w:hAnsi="Times New Roman" w:cs="Times New Roman"/>
        </w:rPr>
        <w:t>Анхольт</w:t>
      </w:r>
      <w:proofErr w:type="spellEnd"/>
      <w:r w:rsidRPr="00627CB8">
        <w:rPr>
          <w:rFonts w:ascii="Times New Roman" w:hAnsi="Times New Roman" w:cs="Times New Roman"/>
        </w:rPr>
        <w:t xml:space="preserve">, С. – М.: </w:t>
      </w:r>
      <w:proofErr w:type="spellStart"/>
      <w:r w:rsidRPr="00627CB8">
        <w:rPr>
          <w:rFonts w:ascii="Times New Roman" w:hAnsi="Times New Roman" w:cs="Times New Roman"/>
        </w:rPr>
        <w:t>Кудиц</w:t>
      </w:r>
      <w:proofErr w:type="spellEnd"/>
      <w:r w:rsidRPr="00627CB8">
        <w:rPr>
          <w:rFonts w:ascii="Times New Roman" w:hAnsi="Times New Roman" w:cs="Times New Roman"/>
        </w:rPr>
        <w:t xml:space="preserve"> - Образ, 2004. с. 64</w:t>
      </w:r>
    </w:p>
    <w:p w:rsidR="00D65490" w:rsidRPr="00627CB8" w:rsidRDefault="00D65490" w:rsidP="00F12E0C">
      <w:pPr>
        <w:pStyle w:val="a3"/>
        <w:numPr>
          <w:ilvl w:val="0"/>
          <w:numId w:val="33"/>
        </w:numPr>
        <w:spacing w:before="0" w:beforeAutospacing="0" w:after="0" w:afterAutospacing="0" w:line="360" w:lineRule="auto"/>
        <w:ind w:left="284"/>
        <w:jc w:val="both"/>
      </w:pPr>
      <w:proofErr w:type="spellStart"/>
      <w:r w:rsidRPr="00627CB8">
        <w:t>Анхольт</w:t>
      </w:r>
      <w:proofErr w:type="spellEnd"/>
      <w:r w:rsidRPr="00627CB8">
        <w:t xml:space="preserve">, С., </w:t>
      </w:r>
      <w:proofErr w:type="spellStart"/>
      <w:r w:rsidRPr="00627CB8">
        <w:t>Хильдрет</w:t>
      </w:r>
      <w:proofErr w:type="spellEnd"/>
      <w:r w:rsidRPr="00627CB8">
        <w:t xml:space="preserve">, Д. Бренд Америка: мать всех брендов/ </w:t>
      </w:r>
      <w:proofErr w:type="spellStart"/>
      <w:r w:rsidRPr="00627CB8">
        <w:t>Анхольт</w:t>
      </w:r>
      <w:proofErr w:type="spellEnd"/>
      <w:r w:rsidRPr="00627CB8">
        <w:t xml:space="preserve">, С., </w:t>
      </w:r>
      <w:proofErr w:type="spellStart"/>
      <w:r w:rsidRPr="00627CB8">
        <w:t>Хильдрет</w:t>
      </w:r>
      <w:proofErr w:type="spellEnd"/>
      <w:r w:rsidRPr="00627CB8">
        <w:t>, Д. — М.: ООО «Добрая книга», 2010. с. 33</w:t>
      </w:r>
    </w:p>
    <w:p w:rsidR="00D65490" w:rsidRPr="00627CB8" w:rsidRDefault="00D65490" w:rsidP="00F12E0C">
      <w:pPr>
        <w:pStyle w:val="a6"/>
        <w:numPr>
          <w:ilvl w:val="0"/>
          <w:numId w:val="33"/>
        </w:numPr>
        <w:spacing w:line="360" w:lineRule="auto"/>
        <w:ind w:left="284"/>
        <w:jc w:val="both"/>
        <w:rPr>
          <w:rFonts w:ascii="Times New Roman" w:hAnsi="Times New Roman" w:cs="Times New Roman"/>
          <w:sz w:val="24"/>
          <w:szCs w:val="24"/>
        </w:rPr>
      </w:pPr>
      <w:r w:rsidRPr="00627CB8">
        <w:rPr>
          <w:rFonts w:ascii="Times New Roman" w:hAnsi="Times New Roman" w:cs="Times New Roman"/>
          <w:sz w:val="24"/>
          <w:szCs w:val="24"/>
        </w:rPr>
        <w:t>Аристотель. Политика/ Аристотель. – М.: РИПОЛ классик, 2016. с. 187</w:t>
      </w:r>
    </w:p>
    <w:p w:rsidR="00D65490" w:rsidRPr="00627CB8" w:rsidRDefault="00D65490" w:rsidP="00F12E0C">
      <w:pPr>
        <w:pStyle w:val="a3"/>
        <w:numPr>
          <w:ilvl w:val="0"/>
          <w:numId w:val="33"/>
        </w:numPr>
        <w:spacing w:before="0" w:beforeAutospacing="0" w:after="0" w:afterAutospacing="0" w:line="360" w:lineRule="auto"/>
        <w:ind w:left="284"/>
        <w:jc w:val="both"/>
      </w:pPr>
      <w:r w:rsidRPr="00627CB8">
        <w:t xml:space="preserve">Бауман, З. Текучая современность/ Бауман, З. - М.: Питер, 2008. с.96 </w:t>
      </w:r>
    </w:p>
    <w:p w:rsidR="00D65490" w:rsidRPr="00627CB8" w:rsidRDefault="00D65490" w:rsidP="00F12E0C">
      <w:pPr>
        <w:pStyle w:val="a3"/>
        <w:numPr>
          <w:ilvl w:val="0"/>
          <w:numId w:val="33"/>
        </w:numPr>
        <w:spacing w:before="0" w:beforeAutospacing="0" w:after="0" w:afterAutospacing="0" w:line="360" w:lineRule="auto"/>
        <w:ind w:left="284"/>
        <w:jc w:val="both"/>
      </w:pPr>
      <w:r w:rsidRPr="00627CB8">
        <w:t>Бэкон, Ф. Новый органон / Бэкон, Ф. – М.: Мысль (Философское наследие), 1978, с. 18</w:t>
      </w:r>
    </w:p>
    <w:p w:rsidR="00D65490" w:rsidRPr="00627CB8" w:rsidRDefault="00D65490" w:rsidP="00F12E0C">
      <w:pPr>
        <w:pStyle w:val="a4"/>
        <w:numPr>
          <w:ilvl w:val="0"/>
          <w:numId w:val="33"/>
        </w:numPr>
        <w:spacing w:line="360" w:lineRule="auto"/>
        <w:ind w:left="284"/>
        <w:jc w:val="both"/>
        <w:rPr>
          <w:rFonts w:ascii="Times New Roman" w:hAnsi="Times New Roman" w:cs="Times New Roman"/>
          <w:color w:val="000000" w:themeColor="text1"/>
        </w:rPr>
      </w:pPr>
      <w:r w:rsidRPr="00627CB8">
        <w:rPr>
          <w:rFonts w:ascii="Times New Roman" w:hAnsi="Times New Roman" w:cs="Times New Roman"/>
          <w:color w:val="000000" w:themeColor="text1"/>
        </w:rPr>
        <w:t>Бэкон, Ф. О достоинстве и приумножении наук. 1623/ Бэкон, Ф. - М.: Мысль, 1971, с. 87</w:t>
      </w:r>
    </w:p>
    <w:p w:rsidR="00D65490" w:rsidRPr="00627CB8" w:rsidRDefault="00D65490" w:rsidP="00F12E0C">
      <w:pPr>
        <w:pStyle w:val="a3"/>
        <w:numPr>
          <w:ilvl w:val="0"/>
          <w:numId w:val="33"/>
        </w:numPr>
        <w:spacing w:before="0" w:beforeAutospacing="0" w:after="0" w:afterAutospacing="0" w:line="360" w:lineRule="auto"/>
        <w:ind w:left="284"/>
        <w:jc w:val="both"/>
      </w:pPr>
      <w:r w:rsidRPr="00627CB8">
        <w:t xml:space="preserve">Василенко, И.А. Имидж России: концепция национального и территориального </w:t>
      </w:r>
      <w:proofErr w:type="spellStart"/>
      <w:r w:rsidRPr="00627CB8">
        <w:t>брендинга</w:t>
      </w:r>
      <w:proofErr w:type="spellEnd"/>
      <w:r w:rsidRPr="00627CB8">
        <w:t xml:space="preserve">/ Василенко, И.А. - М.: Экономика. - 2014. - с. 23. </w:t>
      </w:r>
    </w:p>
    <w:p w:rsidR="00D65490" w:rsidRPr="00627CB8" w:rsidRDefault="00D65490" w:rsidP="00F12E0C">
      <w:pPr>
        <w:pStyle w:val="a3"/>
        <w:numPr>
          <w:ilvl w:val="0"/>
          <w:numId w:val="33"/>
        </w:numPr>
        <w:spacing w:before="0" w:beforeAutospacing="0" w:after="0" w:afterAutospacing="0" w:line="360" w:lineRule="auto"/>
        <w:ind w:left="284"/>
        <w:jc w:val="both"/>
      </w:pPr>
      <w:r w:rsidRPr="00627CB8">
        <w:t>Васильева, Т.Е. Стереотипы в общественном сознании (Социально– философские аспекты)/ Васильева, Т.Е. - М.: ИНИОН, 2012, – с. 39</w:t>
      </w:r>
    </w:p>
    <w:p w:rsidR="00D65490" w:rsidRPr="00627CB8" w:rsidRDefault="00D65490" w:rsidP="00F12E0C">
      <w:pPr>
        <w:pStyle w:val="a3"/>
        <w:numPr>
          <w:ilvl w:val="0"/>
          <w:numId w:val="33"/>
        </w:numPr>
        <w:spacing w:before="0" w:beforeAutospacing="0" w:after="0" w:afterAutospacing="0" w:line="360" w:lineRule="auto"/>
        <w:ind w:left="284"/>
        <w:jc w:val="both"/>
      </w:pPr>
      <w:proofErr w:type="spellStart"/>
      <w:r w:rsidRPr="00627CB8">
        <w:t>Визгалов</w:t>
      </w:r>
      <w:proofErr w:type="spellEnd"/>
      <w:r w:rsidRPr="00627CB8">
        <w:t xml:space="preserve">, Д.В.  Маркетинг города. Практическое пособие/ </w:t>
      </w:r>
      <w:proofErr w:type="spellStart"/>
      <w:r w:rsidRPr="00627CB8">
        <w:t>Визгалов</w:t>
      </w:r>
      <w:proofErr w:type="spellEnd"/>
      <w:r w:rsidRPr="00627CB8">
        <w:t>, Д.В.  — М.: Фонд «Институт экономики города», 2008. с. 59</w:t>
      </w:r>
    </w:p>
    <w:p w:rsidR="00D65490" w:rsidRPr="00627CB8" w:rsidRDefault="00D65490" w:rsidP="00F12E0C">
      <w:pPr>
        <w:pStyle w:val="a4"/>
        <w:numPr>
          <w:ilvl w:val="0"/>
          <w:numId w:val="33"/>
        </w:numPr>
        <w:spacing w:line="360" w:lineRule="auto"/>
        <w:ind w:left="284"/>
        <w:jc w:val="both"/>
        <w:rPr>
          <w:rFonts w:ascii="Times New Roman" w:hAnsi="Times New Roman" w:cs="Times New Roman"/>
          <w:color w:val="000000"/>
        </w:rPr>
      </w:pPr>
      <w:proofErr w:type="spellStart"/>
      <w:r w:rsidRPr="00627CB8">
        <w:rPr>
          <w:rFonts w:ascii="Times New Roman" w:hAnsi="Times New Roman" w:cs="Times New Roman"/>
        </w:rPr>
        <w:t>Галумов</w:t>
      </w:r>
      <w:proofErr w:type="spellEnd"/>
      <w:r w:rsidRPr="00627CB8">
        <w:rPr>
          <w:rFonts w:ascii="Times New Roman" w:hAnsi="Times New Roman" w:cs="Times New Roman"/>
        </w:rPr>
        <w:t xml:space="preserve">, Э. А. Основы </w:t>
      </w:r>
      <w:r w:rsidRPr="00627CB8">
        <w:rPr>
          <w:rFonts w:ascii="Times New Roman" w:hAnsi="Times New Roman" w:cs="Times New Roman"/>
          <w:lang w:val="en-US"/>
        </w:rPr>
        <w:t>PR</w:t>
      </w:r>
      <w:r w:rsidRPr="00627CB8">
        <w:rPr>
          <w:rFonts w:ascii="Times New Roman" w:hAnsi="Times New Roman" w:cs="Times New Roman"/>
        </w:rPr>
        <w:t xml:space="preserve">/ </w:t>
      </w:r>
      <w:proofErr w:type="spellStart"/>
      <w:r w:rsidRPr="00627CB8">
        <w:rPr>
          <w:rFonts w:ascii="Times New Roman" w:hAnsi="Times New Roman" w:cs="Times New Roman"/>
        </w:rPr>
        <w:t>Галумов</w:t>
      </w:r>
      <w:proofErr w:type="spellEnd"/>
      <w:r w:rsidRPr="00627CB8">
        <w:rPr>
          <w:rFonts w:ascii="Times New Roman" w:hAnsi="Times New Roman" w:cs="Times New Roman"/>
        </w:rPr>
        <w:t xml:space="preserve">, Э. А. - </w:t>
      </w:r>
      <w:r w:rsidRPr="00627CB8">
        <w:rPr>
          <w:rFonts w:ascii="Times New Roman" w:hAnsi="Times New Roman" w:cs="Times New Roman"/>
          <w:color w:val="000000"/>
        </w:rPr>
        <w:t>М.: Летопись XXI, 2004. с. 329</w:t>
      </w:r>
    </w:p>
    <w:p w:rsidR="00D65490" w:rsidRPr="00627CB8" w:rsidRDefault="00D65490" w:rsidP="00F12E0C">
      <w:pPr>
        <w:pStyle w:val="a4"/>
        <w:numPr>
          <w:ilvl w:val="0"/>
          <w:numId w:val="33"/>
        </w:numPr>
        <w:spacing w:line="360" w:lineRule="auto"/>
        <w:ind w:left="284"/>
        <w:jc w:val="both"/>
        <w:rPr>
          <w:rFonts w:ascii="Times New Roman" w:hAnsi="Times New Roman" w:cs="Times New Roman"/>
        </w:rPr>
      </w:pPr>
      <w:proofErr w:type="spellStart"/>
      <w:r w:rsidRPr="00627CB8">
        <w:rPr>
          <w:rFonts w:ascii="Times New Roman" w:hAnsi="Times New Roman" w:cs="Times New Roman"/>
        </w:rPr>
        <w:t>Г</w:t>
      </w:r>
      <w:r w:rsidRPr="00627CB8">
        <w:rPr>
          <w:rFonts w:ascii="Times New Roman" w:hAnsi="Times New Roman" w:cs="Times New Roman"/>
          <w:color w:val="000000"/>
          <w:shd w:val="clear" w:color="auto" w:fill="FFFFFF"/>
        </w:rPr>
        <w:t>алумов</w:t>
      </w:r>
      <w:proofErr w:type="spellEnd"/>
      <w:r w:rsidRPr="00627CB8">
        <w:rPr>
          <w:rFonts w:ascii="Times New Roman" w:hAnsi="Times New Roman" w:cs="Times New Roman"/>
          <w:color w:val="000000"/>
          <w:shd w:val="clear" w:color="auto" w:fill="FFFFFF"/>
        </w:rPr>
        <w:t xml:space="preserve">, Э.А. Имидж против имиджа / </w:t>
      </w:r>
      <w:proofErr w:type="spellStart"/>
      <w:r w:rsidRPr="00627CB8">
        <w:rPr>
          <w:rFonts w:ascii="Times New Roman" w:hAnsi="Times New Roman" w:cs="Times New Roman"/>
          <w:color w:val="000000"/>
          <w:shd w:val="clear" w:color="auto" w:fill="FFFFFF"/>
        </w:rPr>
        <w:t>Галумов</w:t>
      </w:r>
      <w:proofErr w:type="spellEnd"/>
      <w:r w:rsidRPr="00627CB8">
        <w:rPr>
          <w:rFonts w:ascii="Times New Roman" w:hAnsi="Times New Roman" w:cs="Times New Roman"/>
          <w:color w:val="000000"/>
          <w:shd w:val="clear" w:color="auto" w:fill="FFFFFF"/>
        </w:rPr>
        <w:t>, Э. А. - М.: Известия, 2005, с. 102</w:t>
      </w:r>
    </w:p>
    <w:p w:rsidR="00D65490" w:rsidRPr="00627CB8" w:rsidRDefault="00D65490" w:rsidP="00F12E0C">
      <w:pPr>
        <w:pStyle w:val="a6"/>
        <w:numPr>
          <w:ilvl w:val="0"/>
          <w:numId w:val="33"/>
        </w:numPr>
        <w:spacing w:line="360" w:lineRule="auto"/>
        <w:ind w:left="284"/>
        <w:jc w:val="both"/>
        <w:rPr>
          <w:rFonts w:ascii="Times New Roman" w:hAnsi="Times New Roman" w:cs="Times New Roman"/>
          <w:sz w:val="24"/>
          <w:szCs w:val="24"/>
        </w:rPr>
      </w:pPr>
      <w:r w:rsidRPr="00627CB8">
        <w:rPr>
          <w:rFonts w:ascii="Times New Roman" w:hAnsi="Times New Roman" w:cs="Times New Roman"/>
          <w:sz w:val="24"/>
          <w:szCs w:val="24"/>
        </w:rPr>
        <w:t>Гегель, Г. В. Ф. Феноменология духа/ Гегель, Г. В. Ф. – СПб.: Наука, 1992, с. 102 - 107</w:t>
      </w:r>
    </w:p>
    <w:p w:rsidR="00D65490" w:rsidRPr="00627CB8" w:rsidRDefault="00D65490" w:rsidP="00F12E0C">
      <w:pPr>
        <w:pStyle w:val="a6"/>
        <w:numPr>
          <w:ilvl w:val="0"/>
          <w:numId w:val="33"/>
        </w:numPr>
        <w:spacing w:line="360" w:lineRule="auto"/>
        <w:ind w:left="284"/>
        <w:jc w:val="both"/>
        <w:rPr>
          <w:rFonts w:ascii="Times New Roman" w:hAnsi="Times New Roman" w:cs="Times New Roman"/>
          <w:sz w:val="24"/>
          <w:szCs w:val="24"/>
        </w:rPr>
      </w:pPr>
      <w:r w:rsidRPr="00627CB8">
        <w:rPr>
          <w:rFonts w:ascii="Times New Roman" w:hAnsi="Times New Roman" w:cs="Times New Roman"/>
          <w:sz w:val="24"/>
          <w:szCs w:val="24"/>
        </w:rPr>
        <w:t>Гегель, Г. В. Ф. Философия права/ Гегель, Г. В. Ф. – М.:  Мысль, 1990, с. 23</w:t>
      </w:r>
    </w:p>
    <w:p w:rsidR="00D65490" w:rsidRPr="00627CB8" w:rsidRDefault="00D65490" w:rsidP="00F12E0C">
      <w:pPr>
        <w:pStyle w:val="a3"/>
        <w:numPr>
          <w:ilvl w:val="0"/>
          <w:numId w:val="33"/>
        </w:numPr>
        <w:spacing w:before="0" w:beforeAutospacing="0" w:after="0" w:afterAutospacing="0" w:line="360" w:lineRule="auto"/>
        <w:ind w:left="284"/>
        <w:jc w:val="both"/>
      </w:pPr>
      <w:proofErr w:type="spellStart"/>
      <w:r w:rsidRPr="00627CB8">
        <w:t>Добреньков</w:t>
      </w:r>
      <w:proofErr w:type="spellEnd"/>
      <w:r w:rsidRPr="00627CB8">
        <w:t xml:space="preserve">, В.И., Кравченко А.И. Методы социологического исследования/ </w:t>
      </w:r>
      <w:proofErr w:type="spellStart"/>
      <w:r w:rsidRPr="00627CB8">
        <w:t>Добреньков</w:t>
      </w:r>
      <w:proofErr w:type="spellEnd"/>
      <w:r w:rsidRPr="00627CB8">
        <w:t>, В.И., Кравченко А.И. – М.: ИНФРА, 2012, с. 75</w:t>
      </w:r>
    </w:p>
    <w:p w:rsidR="00D65490" w:rsidRPr="00627CB8" w:rsidRDefault="00D65490" w:rsidP="00F12E0C">
      <w:pPr>
        <w:pStyle w:val="a3"/>
        <w:numPr>
          <w:ilvl w:val="0"/>
          <w:numId w:val="33"/>
        </w:numPr>
        <w:spacing w:before="0" w:beforeAutospacing="0" w:after="0" w:afterAutospacing="0" w:line="360" w:lineRule="auto"/>
        <w:ind w:left="284"/>
        <w:jc w:val="both"/>
        <w:rPr>
          <w:color w:val="000000" w:themeColor="text1"/>
          <w:shd w:val="clear" w:color="auto" w:fill="FFFFFF"/>
        </w:rPr>
      </w:pPr>
      <w:r w:rsidRPr="00627CB8">
        <w:rPr>
          <w:color w:val="000000" w:themeColor="text1"/>
          <w:bdr w:val="none" w:sz="0" w:space="0" w:color="auto" w:frame="1"/>
        </w:rPr>
        <w:lastRenderedPageBreak/>
        <w:t xml:space="preserve">Ивановский, З. В., </w:t>
      </w:r>
      <w:proofErr w:type="spellStart"/>
      <w:r w:rsidRPr="00627CB8">
        <w:rPr>
          <w:color w:val="000000" w:themeColor="text1"/>
          <w:bdr w:val="none" w:sz="0" w:space="0" w:color="auto" w:frame="1"/>
        </w:rPr>
        <w:t>Мартыно,в</w:t>
      </w:r>
      <w:proofErr w:type="spellEnd"/>
      <w:r w:rsidRPr="00627CB8">
        <w:rPr>
          <w:color w:val="000000" w:themeColor="text1"/>
          <w:bdr w:val="none" w:sz="0" w:space="0" w:color="auto" w:frame="1"/>
        </w:rPr>
        <w:t xml:space="preserve"> Б. Ф. </w:t>
      </w:r>
      <w:r w:rsidRPr="00627CB8">
        <w:rPr>
          <w:color w:val="000000" w:themeColor="text1"/>
          <w:shd w:val="clear" w:color="auto" w:fill="FFFFFF"/>
        </w:rPr>
        <w:t xml:space="preserve">Современная организованная преступность в Латинской Америке и странах Карибского бассейна/ </w:t>
      </w:r>
      <w:r w:rsidRPr="00627CB8">
        <w:rPr>
          <w:color w:val="000000" w:themeColor="text1"/>
          <w:bdr w:val="none" w:sz="0" w:space="0" w:color="auto" w:frame="1"/>
        </w:rPr>
        <w:t xml:space="preserve">Ивановский, З. В., </w:t>
      </w:r>
      <w:proofErr w:type="spellStart"/>
      <w:r w:rsidRPr="00627CB8">
        <w:rPr>
          <w:color w:val="000000" w:themeColor="text1"/>
          <w:bdr w:val="none" w:sz="0" w:space="0" w:color="auto" w:frame="1"/>
        </w:rPr>
        <w:t>Мартыно,в</w:t>
      </w:r>
      <w:proofErr w:type="spellEnd"/>
      <w:r w:rsidRPr="00627CB8">
        <w:rPr>
          <w:color w:val="000000" w:themeColor="text1"/>
          <w:bdr w:val="none" w:sz="0" w:space="0" w:color="auto" w:frame="1"/>
        </w:rPr>
        <w:t xml:space="preserve"> Б. Ф. </w:t>
      </w:r>
      <w:r w:rsidRPr="00627CB8">
        <w:rPr>
          <w:color w:val="000000" w:themeColor="text1"/>
          <w:shd w:val="clear" w:color="auto" w:fill="FFFFFF"/>
        </w:rPr>
        <w:t>— М.: Весь мир, 2017. с. 49</w:t>
      </w:r>
    </w:p>
    <w:p w:rsidR="00D65490" w:rsidRPr="00627CB8" w:rsidRDefault="00D65490" w:rsidP="00F12E0C">
      <w:pPr>
        <w:pStyle w:val="a6"/>
        <w:numPr>
          <w:ilvl w:val="0"/>
          <w:numId w:val="33"/>
        </w:numPr>
        <w:spacing w:line="360" w:lineRule="auto"/>
        <w:ind w:left="284"/>
        <w:jc w:val="both"/>
        <w:rPr>
          <w:rFonts w:ascii="Times New Roman" w:hAnsi="Times New Roman" w:cs="Times New Roman"/>
          <w:sz w:val="24"/>
          <w:szCs w:val="24"/>
        </w:rPr>
      </w:pPr>
      <w:r w:rsidRPr="00627CB8">
        <w:rPr>
          <w:rFonts w:ascii="Times New Roman" w:hAnsi="Times New Roman" w:cs="Times New Roman"/>
          <w:sz w:val="24"/>
          <w:szCs w:val="24"/>
        </w:rPr>
        <w:t>Кант, И. Критика чистого разума/ Кант, И. – М.: Наука, 1999, с. 154</w:t>
      </w:r>
    </w:p>
    <w:p w:rsidR="00D65490" w:rsidRPr="00627CB8" w:rsidRDefault="00D65490" w:rsidP="00F12E0C">
      <w:pPr>
        <w:pStyle w:val="a6"/>
        <w:numPr>
          <w:ilvl w:val="0"/>
          <w:numId w:val="33"/>
        </w:numPr>
        <w:spacing w:line="360" w:lineRule="auto"/>
        <w:ind w:left="284"/>
        <w:jc w:val="both"/>
        <w:rPr>
          <w:rFonts w:ascii="Times New Roman" w:hAnsi="Times New Roman" w:cs="Times New Roman"/>
          <w:sz w:val="24"/>
          <w:szCs w:val="24"/>
        </w:rPr>
      </w:pPr>
      <w:r w:rsidRPr="00627CB8">
        <w:rPr>
          <w:rFonts w:ascii="Times New Roman" w:hAnsi="Times New Roman" w:cs="Times New Roman"/>
          <w:sz w:val="24"/>
          <w:szCs w:val="24"/>
        </w:rPr>
        <w:t>Лейбин, В. М. Фрейд и Юнг. Учения и биографии/ Лейбин, В. М. – М.: АСТ, 2019, с. 156 - 178</w:t>
      </w:r>
    </w:p>
    <w:p w:rsidR="00D65490" w:rsidRPr="00627CB8" w:rsidRDefault="00D65490" w:rsidP="00F12E0C">
      <w:pPr>
        <w:pStyle w:val="a3"/>
        <w:numPr>
          <w:ilvl w:val="0"/>
          <w:numId w:val="33"/>
        </w:numPr>
        <w:spacing w:before="0" w:beforeAutospacing="0" w:after="0" w:afterAutospacing="0" w:line="360" w:lineRule="auto"/>
        <w:ind w:left="284"/>
        <w:jc w:val="both"/>
      </w:pPr>
      <w:r w:rsidRPr="00627CB8">
        <w:t>Лысова, Н. А. Маркетинг территорий: сущность, формирование, измерение/ Лысова, Н. А. – М.: Проспект, 2018, с. 59</w:t>
      </w:r>
    </w:p>
    <w:p w:rsidR="00D65490" w:rsidRPr="00627CB8" w:rsidRDefault="00D65490" w:rsidP="00F12E0C">
      <w:pPr>
        <w:pStyle w:val="a4"/>
        <w:numPr>
          <w:ilvl w:val="0"/>
          <w:numId w:val="33"/>
        </w:numPr>
        <w:spacing w:line="360" w:lineRule="auto"/>
        <w:ind w:left="284"/>
        <w:jc w:val="both"/>
        <w:rPr>
          <w:rFonts w:ascii="Times New Roman" w:hAnsi="Times New Roman" w:cs="Times New Roman"/>
          <w:color w:val="000000" w:themeColor="text1"/>
        </w:rPr>
      </w:pPr>
      <w:r w:rsidRPr="00627CB8">
        <w:rPr>
          <w:rFonts w:ascii="Times New Roman" w:hAnsi="Times New Roman" w:cs="Times New Roman"/>
          <w:color w:val="000000" w:themeColor="text1"/>
        </w:rPr>
        <w:t>Макиавелли, Н. Государь/ Макиавелли, Н. - М.: Планета, 1990, с. 69</w:t>
      </w:r>
    </w:p>
    <w:p w:rsidR="00D65490" w:rsidRPr="00627CB8" w:rsidRDefault="00D65490" w:rsidP="00F12E0C">
      <w:pPr>
        <w:pStyle w:val="a3"/>
        <w:numPr>
          <w:ilvl w:val="0"/>
          <w:numId w:val="33"/>
        </w:numPr>
        <w:spacing w:before="0" w:beforeAutospacing="0" w:after="0" w:afterAutospacing="0" w:line="360" w:lineRule="auto"/>
        <w:ind w:left="284"/>
        <w:jc w:val="both"/>
      </w:pPr>
      <w:r w:rsidRPr="00627CB8">
        <w:t xml:space="preserve">Ноздрева Р.Б. Маркетинг: Учебник, практикум и </w:t>
      </w:r>
      <w:proofErr w:type="spellStart"/>
      <w:r w:rsidRPr="00627CB8">
        <w:t>учебно</w:t>
      </w:r>
      <w:proofErr w:type="spellEnd"/>
      <w:r w:rsidRPr="00627CB8">
        <w:t xml:space="preserve"> - методический комплекс по маркетингу/ </w:t>
      </w:r>
      <w:proofErr w:type="spellStart"/>
      <w:r w:rsidRPr="00627CB8">
        <w:t>Р.Б.Ноздрева</w:t>
      </w:r>
      <w:proofErr w:type="spellEnd"/>
      <w:r w:rsidRPr="00627CB8">
        <w:t xml:space="preserve">, Г.Д. Крылова, М.И. Соколова, В.Ю. </w:t>
      </w:r>
      <w:proofErr w:type="spellStart"/>
      <w:r w:rsidRPr="00627CB8">
        <w:t>Гречков</w:t>
      </w:r>
      <w:proofErr w:type="spellEnd"/>
      <w:r w:rsidRPr="00627CB8">
        <w:t xml:space="preserve">. – М.: </w:t>
      </w:r>
      <w:proofErr w:type="spellStart"/>
      <w:r w:rsidRPr="00627CB8">
        <w:t>Юристь</w:t>
      </w:r>
      <w:proofErr w:type="spellEnd"/>
      <w:r w:rsidRPr="00627CB8">
        <w:t>, 2000. с. 67</w:t>
      </w:r>
    </w:p>
    <w:p w:rsidR="00D65490" w:rsidRPr="00627CB8" w:rsidRDefault="00D65490" w:rsidP="00F12E0C">
      <w:pPr>
        <w:pStyle w:val="a3"/>
        <w:numPr>
          <w:ilvl w:val="0"/>
          <w:numId w:val="33"/>
        </w:numPr>
        <w:spacing w:before="0" w:beforeAutospacing="0" w:after="0" w:afterAutospacing="0" w:line="360" w:lineRule="auto"/>
        <w:ind w:left="284"/>
        <w:jc w:val="both"/>
      </w:pPr>
      <w:proofErr w:type="spellStart"/>
      <w:r w:rsidRPr="00627CB8">
        <w:t>Огилви</w:t>
      </w:r>
      <w:proofErr w:type="spellEnd"/>
      <w:r w:rsidRPr="00627CB8">
        <w:t xml:space="preserve">, Д. Откровения рекламного агента/ </w:t>
      </w:r>
      <w:proofErr w:type="spellStart"/>
      <w:r w:rsidRPr="00627CB8">
        <w:t>Огилви</w:t>
      </w:r>
      <w:proofErr w:type="spellEnd"/>
      <w:r w:rsidRPr="00627CB8">
        <w:t xml:space="preserve">, Д. – М.: </w:t>
      </w:r>
      <w:proofErr w:type="spellStart"/>
      <w:r w:rsidRPr="00627CB8">
        <w:t>Эксмо</w:t>
      </w:r>
      <w:proofErr w:type="spellEnd"/>
      <w:r w:rsidRPr="00627CB8">
        <w:t xml:space="preserve">, 2006, с. 157. </w:t>
      </w:r>
    </w:p>
    <w:p w:rsidR="00D65490" w:rsidRPr="00627CB8" w:rsidRDefault="00D65490" w:rsidP="00F12E0C">
      <w:pPr>
        <w:pStyle w:val="a6"/>
        <w:numPr>
          <w:ilvl w:val="0"/>
          <w:numId w:val="33"/>
        </w:numPr>
        <w:ind w:left="284"/>
        <w:jc w:val="both"/>
        <w:rPr>
          <w:rFonts w:ascii="Times New Roman" w:hAnsi="Times New Roman" w:cs="Times New Roman"/>
          <w:sz w:val="24"/>
          <w:szCs w:val="24"/>
        </w:rPr>
      </w:pPr>
      <w:r w:rsidRPr="00627CB8">
        <w:rPr>
          <w:rFonts w:ascii="Times New Roman" w:hAnsi="Times New Roman" w:cs="Times New Roman"/>
          <w:sz w:val="24"/>
          <w:szCs w:val="24"/>
        </w:rPr>
        <w:t>Панасюк, А.Ю. Имидж/ Панасюк, А.Ю. М.: Аспект Пресс, 2007, с. 39</w:t>
      </w:r>
    </w:p>
    <w:p w:rsidR="00D65490" w:rsidRPr="00627CB8" w:rsidRDefault="00D65490" w:rsidP="00F12E0C">
      <w:pPr>
        <w:pStyle w:val="a4"/>
        <w:numPr>
          <w:ilvl w:val="0"/>
          <w:numId w:val="33"/>
        </w:numPr>
        <w:spacing w:line="360" w:lineRule="auto"/>
        <w:ind w:left="284"/>
        <w:jc w:val="both"/>
        <w:rPr>
          <w:rFonts w:ascii="Times New Roman" w:hAnsi="Times New Roman" w:cs="Times New Roman"/>
        </w:rPr>
      </w:pPr>
      <w:r w:rsidRPr="00627CB8">
        <w:rPr>
          <w:rFonts w:ascii="Times New Roman" w:hAnsi="Times New Roman" w:cs="Times New Roman"/>
        </w:rPr>
        <w:t>Перелыгина, Е.Б. Психология имиджа: учебное пособие/ Перелыгина, Е.Б. – М.: Аспект – Пресс, 2002, с. 163</w:t>
      </w:r>
    </w:p>
    <w:p w:rsidR="00D65490" w:rsidRPr="00627CB8" w:rsidRDefault="00D65490" w:rsidP="00F12E0C">
      <w:pPr>
        <w:pStyle w:val="a4"/>
        <w:numPr>
          <w:ilvl w:val="0"/>
          <w:numId w:val="33"/>
        </w:numPr>
        <w:spacing w:line="360" w:lineRule="auto"/>
        <w:ind w:left="284"/>
        <w:jc w:val="both"/>
        <w:rPr>
          <w:rFonts w:ascii="Times New Roman" w:hAnsi="Times New Roman" w:cs="Times New Roman"/>
          <w:color w:val="000000"/>
          <w:shd w:val="clear" w:color="auto" w:fill="FFFFFF"/>
        </w:rPr>
      </w:pPr>
      <w:r w:rsidRPr="00627CB8">
        <w:rPr>
          <w:rFonts w:ascii="Times New Roman" w:hAnsi="Times New Roman" w:cs="Times New Roman"/>
        </w:rPr>
        <w:t xml:space="preserve">Соловьев, А.И. </w:t>
      </w:r>
      <w:r w:rsidRPr="00627CB8">
        <w:rPr>
          <w:rFonts w:ascii="Times New Roman" w:hAnsi="Times New Roman" w:cs="Times New Roman"/>
          <w:color w:val="000000"/>
          <w:shd w:val="clear" w:color="auto" w:fill="FFFFFF"/>
        </w:rPr>
        <w:t xml:space="preserve">Политические коммуникации: Учеб. пособие для студентов вузов/ Соловьев, А. И.  - М.: Аспект Пресс, 2004. </w:t>
      </w:r>
      <w:r w:rsidRPr="00627CB8">
        <w:rPr>
          <w:rFonts w:ascii="Times New Roman" w:hAnsi="Times New Roman" w:cs="Times New Roman"/>
          <w:color w:val="000000"/>
          <w:shd w:val="clear" w:color="auto" w:fill="FFFFFF"/>
          <w:lang w:val="en-US"/>
        </w:rPr>
        <w:t>c</w:t>
      </w:r>
      <w:r w:rsidRPr="00627CB8">
        <w:rPr>
          <w:rFonts w:ascii="Times New Roman" w:hAnsi="Times New Roman" w:cs="Times New Roman"/>
          <w:color w:val="000000"/>
          <w:shd w:val="clear" w:color="auto" w:fill="FFFFFF"/>
        </w:rPr>
        <w:t>. 38</w:t>
      </w:r>
    </w:p>
    <w:p w:rsidR="00D65490" w:rsidRPr="00627CB8" w:rsidRDefault="00D65490" w:rsidP="00F12E0C">
      <w:pPr>
        <w:pStyle w:val="a4"/>
        <w:numPr>
          <w:ilvl w:val="0"/>
          <w:numId w:val="33"/>
        </w:numPr>
        <w:spacing w:line="360" w:lineRule="auto"/>
        <w:ind w:left="284"/>
        <w:jc w:val="both"/>
        <w:rPr>
          <w:rFonts w:ascii="Times New Roman" w:hAnsi="Times New Roman" w:cs="Times New Roman"/>
          <w:color w:val="000000" w:themeColor="text1"/>
        </w:rPr>
      </w:pPr>
      <w:r w:rsidRPr="00627CB8">
        <w:rPr>
          <w:rFonts w:ascii="Times New Roman" w:hAnsi="Times New Roman" w:cs="Times New Roman"/>
          <w:color w:val="000000" w:themeColor="text1"/>
        </w:rPr>
        <w:t xml:space="preserve">Субботин, А. Л. </w:t>
      </w:r>
      <w:proofErr w:type="spellStart"/>
      <w:r w:rsidRPr="00627CB8">
        <w:rPr>
          <w:rStyle w:val="ab"/>
          <w:rFonts w:ascii="Times New Roman" w:hAnsi="Times New Roman" w:cs="Times New Roman"/>
          <w:b w:val="0"/>
          <w:bCs w:val="0"/>
          <w:color w:val="000000" w:themeColor="text1"/>
        </w:rPr>
        <w:t>Фрэнсис</w:t>
      </w:r>
      <w:proofErr w:type="spellEnd"/>
      <w:r w:rsidRPr="00627CB8">
        <w:rPr>
          <w:rStyle w:val="ab"/>
          <w:rFonts w:ascii="Times New Roman" w:hAnsi="Times New Roman" w:cs="Times New Roman"/>
          <w:b w:val="0"/>
          <w:bCs w:val="0"/>
          <w:color w:val="000000" w:themeColor="text1"/>
        </w:rPr>
        <w:t xml:space="preserve"> Бэкон/</w:t>
      </w:r>
      <w:r w:rsidRPr="00627CB8">
        <w:rPr>
          <w:rFonts w:ascii="Times New Roman" w:hAnsi="Times New Roman" w:cs="Times New Roman"/>
          <w:color w:val="000000" w:themeColor="text1"/>
        </w:rPr>
        <w:t xml:space="preserve"> Субботин, А. Л.  </w:t>
      </w:r>
      <w:r w:rsidRPr="00627CB8">
        <w:rPr>
          <w:rFonts w:ascii="Times New Roman" w:hAnsi="Times New Roman" w:cs="Times New Roman"/>
        </w:rPr>
        <w:t xml:space="preserve">– </w:t>
      </w:r>
      <w:r w:rsidRPr="00627CB8">
        <w:rPr>
          <w:rFonts w:ascii="Times New Roman" w:hAnsi="Times New Roman" w:cs="Times New Roman"/>
          <w:color w:val="000000" w:themeColor="text1"/>
        </w:rPr>
        <w:t>М.: Мысль, 1974, с. 92</w:t>
      </w:r>
    </w:p>
    <w:p w:rsidR="00D65490" w:rsidRPr="00627CB8" w:rsidRDefault="00D65490" w:rsidP="00F12E0C">
      <w:pPr>
        <w:pStyle w:val="a3"/>
        <w:numPr>
          <w:ilvl w:val="0"/>
          <w:numId w:val="33"/>
        </w:numPr>
        <w:spacing w:before="0" w:beforeAutospacing="0" w:after="0" w:afterAutospacing="0" w:line="360" w:lineRule="auto"/>
        <w:ind w:left="284"/>
        <w:jc w:val="both"/>
      </w:pPr>
      <w:proofErr w:type="spellStart"/>
      <w:r w:rsidRPr="00627CB8">
        <w:t>Уэйнрайт</w:t>
      </w:r>
      <w:proofErr w:type="spellEnd"/>
      <w:r w:rsidRPr="00627CB8">
        <w:t xml:space="preserve">, Т. </w:t>
      </w:r>
      <w:r w:rsidRPr="00627CB8">
        <w:rPr>
          <w:lang w:val="en-US"/>
        </w:rPr>
        <w:t>NARCONOMICS</w:t>
      </w:r>
      <w:r w:rsidRPr="00627CB8">
        <w:t xml:space="preserve">: преступный синдикат как успешная бизнес – модель/ </w:t>
      </w:r>
      <w:proofErr w:type="spellStart"/>
      <w:r w:rsidRPr="00627CB8">
        <w:t>Уэйнрайт</w:t>
      </w:r>
      <w:proofErr w:type="spellEnd"/>
      <w:r w:rsidRPr="00627CB8">
        <w:t>, Т. – М.: Пальмира, 2019. с. 85</w:t>
      </w:r>
    </w:p>
    <w:p w:rsidR="00D65490" w:rsidRPr="00627CB8" w:rsidRDefault="00D65490" w:rsidP="00F12E0C">
      <w:pPr>
        <w:pStyle w:val="a6"/>
        <w:numPr>
          <w:ilvl w:val="0"/>
          <w:numId w:val="33"/>
        </w:numPr>
        <w:spacing w:line="360" w:lineRule="auto"/>
        <w:ind w:left="284"/>
        <w:jc w:val="both"/>
        <w:rPr>
          <w:rFonts w:ascii="Times New Roman" w:hAnsi="Times New Roman" w:cs="Times New Roman"/>
          <w:sz w:val="24"/>
          <w:szCs w:val="24"/>
        </w:rPr>
      </w:pPr>
      <w:proofErr w:type="spellStart"/>
      <w:r w:rsidRPr="00627CB8">
        <w:rPr>
          <w:rFonts w:ascii="Times New Roman" w:hAnsi="Times New Roman" w:cs="Times New Roman"/>
          <w:sz w:val="24"/>
          <w:szCs w:val="24"/>
        </w:rPr>
        <w:t>Хаврак</w:t>
      </w:r>
      <w:proofErr w:type="spellEnd"/>
      <w:r w:rsidRPr="00627CB8">
        <w:rPr>
          <w:rFonts w:ascii="Times New Roman" w:hAnsi="Times New Roman" w:cs="Times New Roman"/>
          <w:sz w:val="24"/>
          <w:szCs w:val="24"/>
        </w:rPr>
        <w:t xml:space="preserve">, А.П. Философия/ </w:t>
      </w:r>
      <w:proofErr w:type="spellStart"/>
      <w:r w:rsidRPr="00627CB8">
        <w:rPr>
          <w:rFonts w:ascii="Times New Roman" w:hAnsi="Times New Roman" w:cs="Times New Roman"/>
          <w:sz w:val="24"/>
          <w:szCs w:val="24"/>
        </w:rPr>
        <w:t>Хаврак</w:t>
      </w:r>
      <w:proofErr w:type="spellEnd"/>
      <w:r w:rsidRPr="00627CB8">
        <w:rPr>
          <w:rFonts w:ascii="Times New Roman" w:hAnsi="Times New Roman" w:cs="Times New Roman"/>
          <w:sz w:val="24"/>
          <w:szCs w:val="24"/>
        </w:rPr>
        <w:t xml:space="preserve">, А.П.   –  </w:t>
      </w:r>
      <w:r w:rsidRPr="00627CB8">
        <w:rPr>
          <w:rFonts w:ascii="Times New Roman" w:hAnsi="Times New Roman" w:cs="Times New Roman"/>
          <w:sz w:val="24"/>
          <w:szCs w:val="24"/>
          <w:lang w:val="en-US"/>
        </w:rPr>
        <w:t> </w:t>
      </w:r>
      <w:r w:rsidRPr="00627CB8">
        <w:rPr>
          <w:rFonts w:ascii="Times New Roman" w:hAnsi="Times New Roman" w:cs="Times New Roman"/>
          <w:sz w:val="24"/>
          <w:szCs w:val="24"/>
        </w:rPr>
        <w:t>М: Москва, 2005. с. 47</w:t>
      </w:r>
    </w:p>
    <w:p w:rsidR="00D65490" w:rsidRPr="00627CB8" w:rsidRDefault="00D65490" w:rsidP="00F12E0C">
      <w:pPr>
        <w:pStyle w:val="a3"/>
        <w:numPr>
          <w:ilvl w:val="0"/>
          <w:numId w:val="33"/>
        </w:numPr>
        <w:spacing w:before="0" w:beforeAutospacing="0" w:after="0" w:afterAutospacing="0" w:line="360" w:lineRule="auto"/>
        <w:ind w:left="284"/>
        <w:jc w:val="both"/>
      </w:pPr>
      <w:r w:rsidRPr="00627CB8">
        <w:t>Цыганков, П.А. Политическая динамика современного мира: теория и практика/ Цыганков, П.А.  - М.: Издательство Московского университета. - 2014. – с. 313</w:t>
      </w:r>
    </w:p>
    <w:p w:rsidR="00D65490" w:rsidRPr="00627CB8" w:rsidRDefault="00D65490" w:rsidP="00F12E0C">
      <w:pPr>
        <w:pStyle w:val="a3"/>
        <w:numPr>
          <w:ilvl w:val="0"/>
          <w:numId w:val="33"/>
        </w:numPr>
        <w:spacing w:before="0" w:beforeAutospacing="0" w:after="0" w:afterAutospacing="0" w:line="360" w:lineRule="auto"/>
        <w:ind w:left="284"/>
        <w:jc w:val="both"/>
      </w:pPr>
      <w:proofErr w:type="spellStart"/>
      <w:r w:rsidRPr="00627CB8">
        <w:t>Шестопал</w:t>
      </w:r>
      <w:proofErr w:type="spellEnd"/>
      <w:r w:rsidRPr="00627CB8">
        <w:t xml:space="preserve">, Е.Б. Политическая психология/ </w:t>
      </w:r>
      <w:proofErr w:type="spellStart"/>
      <w:r w:rsidRPr="00627CB8">
        <w:t>Шестопал</w:t>
      </w:r>
      <w:proofErr w:type="spellEnd"/>
      <w:r w:rsidRPr="00627CB8">
        <w:t>, Е.Б. М.: Аспект Пресс, 2012, с. 300</w:t>
      </w:r>
    </w:p>
    <w:p w:rsidR="00D65490" w:rsidRPr="00627CB8" w:rsidRDefault="00D65490" w:rsidP="00F12E0C">
      <w:pPr>
        <w:pStyle w:val="a3"/>
        <w:numPr>
          <w:ilvl w:val="0"/>
          <w:numId w:val="33"/>
        </w:numPr>
        <w:spacing w:before="0" w:beforeAutospacing="0" w:after="0" w:afterAutospacing="0" w:line="360" w:lineRule="auto"/>
        <w:ind w:left="284"/>
        <w:jc w:val="both"/>
        <w:rPr>
          <w:lang w:val="en-US"/>
        </w:rPr>
      </w:pPr>
      <w:r w:rsidRPr="00627CB8">
        <w:rPr>
          <w:lang w:val="en-US"/>
        </w:rPr>
        <w:t>Alsop, R. The 18 Immutable Laws of Corporate reputation: Creating, protecting, and repairing your most valuable asset/ Alsop, R. – NY: Wall Street Journal Books, 2004, pp. 39-67</w:t>
      </w:r>
    </w:p>
    <w:p w:rsidR="00D65490" w:rsidRPr="00627CB8" w:rsidRDefault="00D65490" w:rsidP="00F12E0C">
      <w:pPr>
        <w:pStyle w:val="a3"/>
        <w:numPr>
          <w:ilvl w:val="0"/>
          <w:numId w:val="33"/>
        </w:numPr>
        <w:spacing w:before="0" w:beforeAutospacing="0" w:after="0" w:afterAutospacing="0" w:line="360" w:lineRule="auto"/>
        <w:ind w:left="284"/>
        <w:jc w:val="both"/>
      </w:pPr>
      <w:proofErr w:type="spellStart"/>
      <w:r w:rsidRPr="00627CB8">
        <w:rPr>
          <w:color w:val="000000" w:themeColor="text1"/>
          <w:shd w:val="clear" w:color="auto" w:fill="FCFCFC"/>
          <w:lang w:val="en-US"/>
        </w:rPr>
        <w:t>Anholt</w:t>
      </w:r>
      <w:proofErr w:type="spellEnd"/>
      <w:r w:rsidRPr="00627CB8">
        <w:rPr>
          <w:color w:val="000000" w:themeColor="text1"/>
          <w:shd w:val="clear" w:color="auto" w:fill="FCFCFC"/>
          <w:lang w:val="en-US"/>
        </w:rPr>
        <w:t xml:space="preserve">, S. Brand New Justice. How branding places and products can help the developing world/ </w:t>
      </w:r>
      <w:proofErr w:type="spellStart"/>
      <w:r w:rsidRPr="00627CB8">
        <w:rPr>
          <w:color w:val="000000" w:themeColor="text1"/>
          <w:shd w:val="clear" w:color="auto" w:fill="FCFCFC"/>
          <w:lang w:val="en-US"/>
        </w:rPr>
        <w:t>Anholt</w:t>
      </w:r>
      <w:proofErr w:type="spellEnd"/>
      <w:r w:rsidRPr="00627CB8">
        <w:rPr>
          <w:color w:val="000000" w:themeColor="text1"/>
          <w:shd w:val="clear" w:color="auto" w:fill="FCFCFC"/>
          <w:lang w:val="en-US"/>
        </w:rPr>
        <w:t xml:space="preserve">, S. </w:t>
      </w:r>
      <w:r w:rsidRPr="00627CB8">
        <w:rPr>
          <w:lang w:val="en-US"/>
        </w:rPr>
        <w:t xml:space="preserve">– </w:t>
      </w:r>
      <w:r w:rsidRPr="00627CB8">
        <w:t>М</w:t>
      </w:r>
      <w:r w:rsidRPr="00627CB8">
        <w:rPr>
          <w:lang w:val="en-US"/>
        </w:rPr>
        <w:t xml:space="preserve">.: Linacre House, Jordan Hill, Oxford, 2003. </w:t>
      </w:r>
      <w:r w:rsidRPr="00627CB8">
        <w:t xml:space="preserve">105 </w:t>
      </w:r>
      <w:r w:rsidRPr="00627CB8">
        <w:rPr>
          <w:lang w:val="en-US"/>
        </w:rPr>
        <w:t>p</w:t>
      </w:r>
      <w:r w:rsidRPr="00627CB8">
        <w:t>.</w:t>
      </w:r>
    </w:p>
    <w:p w:rsidR="00D65490" w:rsidRPr="006C19B2" w:rsidRDefault="00D65490" w:rsidP="00F12E0C">
      <w:pPr>
        <w:pStyle w:val="a3"/>
        <w:numPr>
          <w:ilvl w:val="0"/>
          <w:numId w:val="33"/>
        </w:numPr>
        <w:spacing w:before="0" w:beforeAutospacing="0" w:after="0" w:afterAutospacing="0" w:line="360" w:lineRule="auto"/>
        <w:ind w:left="284"/>
        <w:jc w:val="both"/>
        <w:rPr>
          <w:lang w:val="es-ES"/>
        </w:rPr>
      </w:pPr>
      <w:r w:rsidRPr="006C19B2">
        <w:rPr>
          <w:lang w:val="es-ES"/>
        </w:rPr>
        <w:t xml:space="preserve">Astorga, L. El siglo de las drogas/ Astorga, L - </w:t>
      </w:r>
      <w:proofErr w:type="spellStart"/>
      <w:r w:rsidRPr="006C19B2">
        <w:rPr>
          <w:lang w:val="es-ES"/>
        </w:rPr>
        <w:t>México</w:t>
      </w:r>
      <w:proofErr w:type="spellEnd"/>
      <w:r w:rsidRPr="006C19B2">
        <w:rPr>
          <w:lang w:val="es-ES"/>
        </w:rPr>
        <w:t>: Espasa, 2016. – P. 104.</w:t>
      </w:r>
    </w:p>
    <w:p w:rsidR="00D65490" w:rsidRPr="006C19B2" w:rsidRDefault="00D65490" w:rsidP="00F12E0C">
      <w:pPr>
        <w:pStyle w:val="a6"/>
        <w:numPr>
          <w:ilvl w:val="0"/>
          <w:numId w:val="33"/>
        </w:numPr>
        <w:spacing w:line="360" w:lineRule="auto"/>
        <w:ind w:left="284"/>
        <w:jc w:val="both"/>
        <w:rPr>
          <w:rFonts w:ascii="Times New Roman" w:hAnsi="Times New Roman" w:cs="Times New Roman"/>
          <w:sz w:val="24"/>
          <w:szCs w:val="24"/>
          <w:lang w:val="en-US"/>
        </w:rPr>
      </w:pPr>
      <w:r w:rsidRPr="006C19B2">
        <w:rPr>
          <w:rFonts w:ascii="Times New Roman" w:hAnsi="Times New Roman" w:cs="Times New Roman"/>
          <w:sz w:val="24"/>
          <w:szCs w:val="24"/>
          <w:lang w:val="en-US"/>
        </w:rPr>
        <w:t xml:space="preserve">Chilton, P. </w:t>
      </w:r>
      <w:proofErr w:type="spellStart"/>
      <w:r w:rsidRPr="006C19B2">
        <w:rPr>
          <w:rFonts w:ascii="Times New Roman" w:hAnsi="Times New Roman" w:cs="Times New Roman"/>
          <w:sz w:val="24"/>
          <w:szCs w:val="24"/>
          <w:lang w:val="en-US"/>
        </w:rPr>
        <w:t>Analysing</w:t>
      </w:r>
      <w:proofErr w:type="spellEnd"/>
      <w:r w:rsidRPr="006C19B2">
        <w:rPr>
          <w:rFonts w:ascii="Times New Roman" w:hAnsi="Times New Roman" w:cs="Times New Roman"/>
          <w:sz w:val="24"/>
          <w:szCs w:val="24"/>
          <w:lang w:val="en-US"/>
        </w:rPr>
        <w:t xml:space="preserve"> political discourse: theory and practice/ Chilton, P. – L: Routledge, 2004. 102 p.</w:t>
      </w:r>
    </w:p>
    <w:p w:rsidR="006C19B2" w:rsidRPr="006C19B2" w:rsidRDefault="006C19B2" w:rsidP="00F12E0C">
      <w:pPr>
        <w:pStyle w:val="a6"/>
        <w:numPr>
          <w:ilvl w:val="0"/>
          <w:numId w:val="33"/>
        </w:numPr>
        <w:spacing w:line="360" w:lineRule="auto"/>
        <w:ind w:left="284"/>
        <w:jc w:val="both"/>
        <w:rPr>
          <w:rFonts w:ascii="Times New Roman" w:hAnsi="Times New Roman" w:cs="Times New Roman"/>
          <w:sz w:val="24"/>
          <w:szCs w:val="24"/>
          <w:lang w:val="en-US"/>
        </w:rPr>
      </w:pPr>
      <w:proofErr w:type="spellStart"/>
      <w:r w:rsidRPr="006C19B2">
        <w:rPr>
          <w:rFonts w:ascii="Times New Roman" w:hAnsi="Times New Roman" w:cs="Times New Roman"/>
          <w:color w:val="000000" w:themeColor="text1"/>
          <w:sz w:val="24"/>
          <w:szCs w:val="24"/>
          <w:lang w:val="en-US"/>
        </w:rPr>
        <w:lastRenderedPageBreak/>
        <w:t>Palaversich</w:t>
      </w:r>
      <w:proofErr w:type="spellEnd"/>
      <w:r w:rsidRPr="006C19B2">
        <w:rPr>
          <w:rFonts w:ascii="Times New Roman" w:hAnsi="Times New Roman" w:cs="Times New Roman"/>
          <w:color w:val="000000" w:themeColor="text1"/>
          <w:sz w:val="24"/>
          <w:szCs w:val="24"/>
          <w:lang w:val="en-US"/>
        </w:rPr>
        <w:t xml:space="preserve">, D. The politics of drug </w:t>
      </w:r>
      <w:proofErr w:type="spellStart"/>
      <w:r w:rsidRPr="006C19B2">
        <w:rPr>
          <w:rFonts w:ascii="Times New Roman" w:hAnsi="Times New Roman" w:cs="Times New Roman"/>
          <w:color w:val="000000" w:themeColor="text1"/>
          <w:sz w:val="24"/>
          <w:szCs w:val="24"/>
          <w:lang w:val="en-US"/>
        </w:rPr>
        <w:t>trufficking</w:t>
      </w:r>
      <w:proofErr w:type="spellEnd"/>
      <w:r w:rsidRPr="006C19B2">
        <w:rPr>
          <w:rFonts w:ascii="Times New Roman" w:hAnsi="Times New Roman" w:cs="Times New Roman"/>
          <w:color w:val="000000" w:themeColor="text1"/>
          <w:sz w:val="24"/>
          <w:szCs w:val="24"/>
          <w:lang w:val="en-US"/>
        </w:rPr>
        <w:t xml:space="preserve"> in Mexican and Mexico-related </w:t>
      </w:r>
      <w:proofErr w:type="spellStart"/>
      <w:r w:rsidRPr="006C19B2">
        <w:rPr>
          <w:rFonts w:ascii="Times New Roman" w:hAnsi="Times New Roman" w:cs="Times New Roman"/>
          <w:color w:val="000000" w:themeColor="text1"/>
          <w:sz w:val="24"/>
          <w:szCs w:val="24"/>
          <w:lang w:val="en-US"/>
        </w:rPr>
        <w:t>narconovelas</w:t>
      </w:r>
      <w:proofErr w:type="spellEnd"/>
      <w:r w:rsidRPr="006C19B2">
        <w:rPr>
          <w:rFonts w:ascii="Times New Roman" w:hAnsi="Times New Roman" w:cs="Times New Roman"/>
          <w:color w:val="000000" w:themeColor="text1"/>
          <w:sz w:val="24"/>
          <w:szCs w:val="24"/>
          <w:lang w:val="en-US"/>
        </w:rPr>
        <w:t xml:space="preserve">/ </w:t>
      </w:r>
      <w:proofErr w:type="spellStart"/>
      <w:r w:rsidRPr="006C19B2">
        <w:rPr>
          <w:rFonts w:ascii="Times New Roman" w:hAnsi="Times New Roman" w:cs="Times New Roman"/>
          <w:color w:val="000000" w:themeColor="text1"/>
          <w:sz w:val="24"/>
          <w:szCs w:val="24"/>
          <w:lang w:val="en-US"/>
        </w:rPr>
        <w:t>Palaversich</w:t>
      </w:r>
      <w:proofErr w:type="spellEnd"/>
      <w:r w:rsidRPr="006C19B2">
        <w:rPr>
          <w:rFonts w:ascii="Times New Roman" w:hAnsi="Times New Roman" w:cs="Times New Roman"/>
          <w:color w:val="000000" w:themeColor="text1"/>
          <w:sz w:val="24"/>
          <w:szCs w:val="24"/>
          <w:lang w:val="en-US"/>
        </w:rPr>
        <w:t>, D. – L: UCLA Chicano Studies Research Center, 2006. 88 p.</w:t>
      </w:r>
    </w:p>
    <w:p w:rsidR="00D65490" w:rsidRPr="006C19B2" w:rsidRDefault="00D65490" w:rsidP="00F12E0C">
      <w:pPr>
        <w:pStyle w:val="a3"/>
        <w:numPr>
          <w:ilvl w:val="0"/>
          <w:numId w:val="33"/>
        </w:numPr>
        <w:spacing w:before="0" w:beforeAutospacing="0" w:after="0" w:afterAutospacing="0" w:line="360" w:lineRule="auto"/>
        <w:ind w:left="284"/>
        <w:jc w:val="both"/>
        <w:rPr>
          <w:lang w:val="en-US"/>
        </w:rPr>
      </w:pPr>
      <w:r w:rsidRPr="006C19B2">
        <w:rPr>
          <w:lang w:val="en-US"/>
        </w:rPr>
        <w:t xml:space="preserve">Hoagland, A., </w:t>
      </w:r>
      <w:proofErr w:type="spellStart"/>
      <w:r w:rsidRPr="006C19B2">
        <w:rPr>
          <w:lang w:val="en-US"/>
        </w:rPr>
        <w:t>Breisch</w:t>
      </w:r>
      <w:proofErr w:type="spellEnd"/>
      <w:r w:rsidRPr="006C19B2">
        <w:rPr>
          <w:lang w:val="en-US"/>
        </w:rPr>
        <w:t xml:space="preserve">, K. Constructing image, Identity, and Place/ Hoagland, A., </w:t>
      </w:r>
      <w:proofErr w:type="spellStart"/>
      <w:r w:rsidRPr="006C19B2">
        <w:rPr>
          <w:lang w:val="en-US"/>
        </w:rPr>
        <w:t>Breisch</w:t>
      </w:r>
      <w:proofErr w:type="spellEnd"/>
      <w:r w:rsidRPr="006C19B2">
        <w:rPr>
          <w:lang w:val="en-US"/>
        </w:rPr>
        <w:t xml:space="preserve">, K. – M.: The University of </w:t>
      </w:r>
      <w:proofErr w:type="spellStart"/>
      <w:r w:rsidRPr="006C19B2">
        <w:rPr>
          <w:lang w:val="en-US"/>
        </w:rPr>
        <w:t>Tennesse</w:t>
      </w:r>
      <w:proofErr w:type="spellEnd"/>
      <w:r w:rsidRPr="006C19B2">
        <w:rPr>
          <w:lang w:val="en-US"/>
        </w:rPr>
        <w:t xml:space="preserve"> Press, 2003. 253 p.</w:t>
      </w:r>
    </w:p>
    <w:p w:rsidR="00D65490" w:rsidRPr="006C19B2" w:rsidRDefault="00D65490" w:rsidP="00F12E0C">
      <w:pPr>
        <w:pStyle w:val="a3"/>
        <w:numPr>
          <w:ilvl w:val="0"/>
          <w:numId w:val="33"/>
        </w:numPr>
        <w:spacing w:before="0" w:beforeAutospacing="0" w:after="0" w:afterAutospacing="0" w:line="360" w:lineRule="auto"/>
        <w:ind w:left="284"/>
        <w:jc w:val="both"/>
        <w:rPr>
          <w:lang w:val="en-US"/>
        </w:rPr>
      </w:pPr>
      <w:proofErr w:type="spellStart"/>
      <w:r w:rsidRPr="006C19B2">
        <w:rPr>
          <w:lang w:val="en-US"/>
        </w:rPr>
        <w:t>Kunczik</w:t>
      </w:r>
      <w:proofErr w:type="spellEnd"/>
      <w:r w:rsidRPr="006C19B2">
        <w:rPr>
          <w:lang w:val="en-US"/>
        </w:rPr>
        <w:t xml:space="preserve">, M. Images of Nations and International Public Relations/ </w:t>
      </w:r>
      <w:proofErr w:type="spellStart"/>
      <w:r w:rsidRPr="006C19B2">
        <w:rPr>
          <w:lang w:val="en-US"/>
        </w:rPr>
        <w:t>Kunczik</w:t>
      </w:r>
      <w:proofErr w:type="spellEnd"/>
      <w:r w:rsidRPr="006C19B2">
        <w:rPr>
          <w:lang w:val="en-US"/>
        </w:rPr>
        <w:t>, M. - M.: Mahwah, New Jersey, 1997. 58 p.</w:t>
      </w:r>
    </w:p>
    <w:p w:rsidR="00D65490" w:rsidRDefault="00D65490" w:rsidP="00F12E0C">
      <w:pPr>
        <w:pStyle w:val="a3"/>
        <w:spacing w:before="0" w:beforeAutospacing="0" w:after="0" w:afterAutospacing="0" w:line="360" w:lineRule="auto"/>
        <w:ind w:left="284"/>
        <w:jc w:val="both"/>
        <w:rPr>
          <w:lang w:val="en-US"/>
        </w:rPr>
      </w:pPr>
    </w:p>
    <w:p w:rsidR="006C6A54" w:rsidRPr="00FC02EA" w:rsidRDefault="006C6A54" w:rsidP="00F12E0C">
      <w:pPr>
        <w:pStyle w:val="a3"/>
        <w:spacing w:before="0" w:beforeAutospacing="0" w:after="0" w:afterAutospacing="0" w:line="360" w:lineRule="auto"/>
        <w:ind w:left="284"/>
        <w:jc w:val="both"/>
        <w:rPr>
          <w:lang w:val="en-US"/>
        </w:rPr>
      </w:pPr>
    </w:p>
    <w:p w:rsidR="00541CD9" w:rsidRPr="00541CD9" w:rsidRDefault="00D65490" w:rsidP="00F12E0C">
      <w:pPr>
        <w:pStyle w:val="a3"/>
        <w:ind w:left="284"/>
        <w:rPr>
          <w:rFonts w:ascii="Times New Roman,Bold" w:hAnsi="Times New Roman,Bold"/>
          <w:b/>
          <w:bCs/>
          <w:i/>
          <w:iCs/>
          <w:sz w:val="28"/>
          <w:szCs w:val="28"/>
        </w:rPr>
      </w:pPr>
      <w:r w:rsidRPr="00D65956">
        <w:rPr>
          <w:rFonts w:ascii="Times New Roman,Bold" w:hAnsi="Times New Roman,Bold"/>
          <w:b/>
          <w:bCs/>
          <w:i/>
          <w:iCs/>
          <w:sz w:val="28"/>
          <w:szCs w:val="28"/>
        </w:rPr>
        <w:t>Статьи и доклады</w:t>
      </w:r>
      <w:r>
        <w:rPr>
          <w:rFonts w:ascii="Times New Roman,Bold" w:hAnsi="Times New Roman,Bold"/>
          <w:b/>
          <w:bCs/>
          <w:i/>
          <w:iCs/>
          <w:sz w:val="28"/>
          <w:szCs w:val="28"/>
        </w:rPr>
        <w:t>:</w:t>
      </w:r>
    </w:p>
    <w:p w:rsidR="00541CD9" w:rsidRPr="00541CD9" w:rsidRDefault="00541CD9" w:rsidP="00F12E0C">
      <w:pPr>
        <w:pStyle w:val="a4"/>
        <w:tabs>
          <w:tab w:val="left" w:pos="142"/>
        </w:tabs>
        <w:spacing w:line="360" w:lineRule="auto"/>
        <w:ind w:left="284"/>
        <w:jc w:val="both"/>
        <w:rPr>
          <w:rFonts w:ascii="Times New Roman" w:hAnsi="Times New Roman" w:cs="Times New Roman"/>
          <w:color w:val="000000" w:themeColor="text1"/>
          <w:lang w:val="es-ES"/>
        </w:rPr>
      </w:pPr>
    </w:p>
    <w:p w:rsidR="00C20BC7" w:rsidRPr="00C20BC7" w:rsidRDefault="00C20BC7" w:rsidP="00F12E0C">
      <w:pPr>
        <w:pStyle w:val="a6"/>
        <w:numPr>
          <w:ilvl w:val="0"/>
          <w:numId w:val="33"/>
        </w:numPr>
        <w:tabs>
          <w:tab w:val="left" w:pos="142"/>
        </w:tabs>
        <w:spacing w:line="360" w:lineRule="auto"/>
        <w:ind w:left="284" w:firstLine="0"/>
        <w:jc w:val="both"/>
        <w:rPr>
          <w:rFonts w:ascii="Times New Roman" w:hAnsi="Times New Roman" w:cs="Times New Roman"/>
          <w:color w:val="000000" w:themeColor="text1"/>
          <w:sz w:val="24"/>
          <w:szCs w:val="24"/>
        </w:rPr>
      </w:pPr>
      <w:proofErr w:type="spellStart"/>
      <w:r w:rsidRPr="00C20BC7">
        <w:rPr>
          <w:rFonts w:ascii="Times New Roman" w:hAnsi="Times New Roman" w:cs="Times New Roman"/>
          <w:color w:val="000000" w:themeColor="text1"/>
          <w:sz w:val="24"/>
          <w:szCs w:val="24"/>
        </w:rPr>
        <w:t>Абатуров</w:t>
      </w:r>
      <w:proofErr w:type="spellEnd"/>
      <w:r w:rsidRPr="00C20BC7">
        <w:rPr>
          <w:rFonts w:ascii="Times New Roman" w:hAnsi="Times New Roman" w:cs="Times New Roman"/>
          <w:color w:val="000000" w:themeColor="text1"/>
          <w:sz w:val="24"/>
          <w:szCs w:val="24"/>
        </w:rPr>
        <w:t xml:space="preserve">, В. Б.  </w:t>
      </w:r>
      <w:proofErr w:type="spellStart"/>
      <w:r w:rsidRPr="00C20BC7">
        <w:rPr>
          <w:rFonts w:ascii="Times New Roman" w:hAnsi="Times New Roman" w:cs="Times New Roman"/>
          <w:color w:val="000000" w:themeColor="text1"/>
          <w:sz w:val="24"/>
          <w:szCs w:val="24"/>
        </w:rPr>
        <w:t>Медиатехнологии</w:t>
      </w:r>
      <w:proofErr w:type="spellEnd"/>
      <w:r w:rsidRPr="00C20BC7">
        <w:rPr>
          <w:rFonts w:ascii="Times New Roman" w:hAnsi="Times New Roman" w:cs="Times New Roman"/>
          <w:color w:val="000000" w:themeColor="text1"/>
          <w:sz w:val="24"/>
          <w:szCs w:val="24"/>
        </w:rPr>
        <w:t xml:space="preserve"> в имидже государства / </w:t>
      </w:r>
      <w:proofErr w:type="spellStart"/>
      <w:r w:rsidRPr="00C20BC7">
        <w:rPr>
          <w:rFonts w:ascii="Times New Roman" w:hAnsi="Times New Roman" w:cs="Times New Roman"/>
          <w:color w:val="000000" w:themeColor="text1"/>
          <w:sz w:val="24"/>
          <w:szCs w:val="24"/>
        </w:rPr>
        <w:t>Абатуров</w:t>
      </w:r>
      <w:proofErr w:type="spellEnd"/>
      <w:r w:rsidRPr="00C20BC7">
        <w:rPr>
          <w:rFonts w:ascii="Times New Roman" w:hAnsi="Times New Roman" w:cs="Times New Roman"/>
          <w:color w:val="000000" w:themeColor="text1"/>
          <w:sz w:val="24"/>
          <w:szCs w:val="24"/>
        </w:rPr>
        <w:t>, В. Б. URL:.</w:t>
      </w:r>
      <w:hyperlink r:id="rId30" w:history="1">
        <w:r w:rsidRPr="00C20BC7">
          <w:rPr>
            <w:rStyle w:val="a9"/>
            <w:rFonts w:ascii="Times New Roman" w:hAnsi="Times New Roman" w:cs="Times New Roman"/>
            <w:color w:val="000000" w:themeColor="text1"/>
            <w:sz w:val="24"/>
            <w:szCs w:val="24"/>
          </w:rPr>
          <w:t>http://www.centrasia.ru/newsA.php?st=1069824300www.centrasia.ru/newsA.php?st=</w:t>
        </w:r>
      </w:hyperlink>
      <w:r w:rsidRPr="00C20BC7">
        <w:rPr>
          <w:rFonts w:ascii="Times New Roman" w:hAnsi="Times New Roman" w:cs="Times New Roman"/>
          <w:color w:val="000000" w:themeColor="text1"/>
          <w:sz w:val="24"/>
          <w:szCs w:val="24"/>
        </w:rPr>
        <w:t xml:space="preserve">      (дата обращения: 08. 02. 2020)                            </w:t>
      </w:r>
    </w:p>
    <w:p w:rsidR="00C20BC7" w:rsidRPr="00C20BC7" w:rsidRDefault="00C20BC7" w:rsidP="00F12E0C">
      <w:pPr>
        <w:pStyle w:val="a4"/>
        <w:numPr>
          <w:ilvl w:val="0"/>
          <w:numId w:val="33"/>
        </w:numPr>
        <w:tabs>
          <w:tab w:val="left" w:pos="142"/>
        </w:tabs>
        <w:spacing w:line="360" w:lineRule="auto"/>
        <w:ind w:left="284" w:firstLine="0"/>
        <w:jc w:val="both"/>
        <w:rPr>
          <w:rFonts w:ascii="Times New Roman" w:hAnsi="Times New Roman" w:cs="Times New Roman"/>
          <w:color w:val="000000" w:themeColor="text1"/>
        </w:rPr>
      </w:pPr>
      <w:r w:rsidRPr="00C20BC7">
        <w:rPr>
          <w:rFonts w:ascii="Times New Roman" w:hAnsi="Times New Roman" w:cs="Times New Roman"/>
          <w:color w:val="000000" w:themeColor="text1"/>
        </w:rPr>
        <w:t xml:space="preserve">Антонов, С. Н. </w:t>
      </w:r>
      <w:proofErr w:type="spellStart"/>
      <w:r w:rsidRPr="00C20BC7">
        <w:rPr>
          <w:rFonts w:ascii="Times New Roman" w:hAnsi="Times New Roman" w:cs="Times New Roman"/>
          <w:color w:val="000000" w:themeColor="text1"/>
        </w:rPr>
        <w:t>теоритические</w:t>
      </w:r>
      <w:proofErr w:type="spellEnd"/>
      <w:r w:rsidRPr="00C20BC7">
        <w:rPr>
          <w:rFonts w:ascii="Times New Roman" w:hAnsi="Times New Roman" w:cs="Times New Roman"/>
          <w:color w:val="000000" w:themeColor="text1"/>
        </w:rPr>
        <w:t xml:space="preserve"> подходы к анализу рекламирования/ Антонов, С. Н. </w:t>
      </w:r>
      <w:r w:rsidRPr="00C20BC7">
        <w:rPr>
          <w:rFonts w:ascii="Times New Roman" w:hAnsi="Times New Roman" w:cs="Times New Roman"/>
          <w:color w:val="000000" w:themeColor="text1"/>
          <w:lang w:val="en-US"/>
        </w:rPr>
        <w:t>URL</w:t>
      </w:r>
      <w:r w:rsidRPr="00C20BC7">
        <w:rPr>
          <w:rFonts w:ascii="Times New Roman" w:hAnsi="Times New Roman" w:cs="Times New Roman"/>
          <w:color w:val="000000" w:themeColor="text1"/>
        </w:rPr>
        <w:t xml:space="preserve">: </w:t>
      </w:r>
      <w:hyperlink r:id="rId31" w:history="1">
        <w:r w:rsidRPr="00C20BC7">
          <w:rPr>
            <w:rStyle w:val="a9"/>
            <w:rFonts w:ascii="Times New Roman" w:hAnsi="Times New Roman" w:cs="Times New Roman"/>
            <w:color w:val="000000" w:themeColor="text1"/>
          </w:rPr>
          <w:t>https://elibrary.ru/item.asp?id=11719259</w:t>
        </w:r>
      </w:hyperlink>
      <w:r w:rsidRPr="00C20BC7">
        <w:rPr>
          <w:rFonts w:ascii="Times New Roman" w:hAnsi="Times New Roman" w:cs="Times New Roman"/>
          <w:color w:val="000000" w:themeColor="text1"/>
        </w:rPr>
        <w:t xml:space="preserve"> (дата обращения: 05. 02. 2020)</w:t>
      </w:r>
    </w:p>
    <w:p w:rsidR="00C20BC7" w:rsidRPr="00C20BC7" w:rsidRDefault="00C20BC7" w:rsidP="00F12E0C">
      <w:pPr>
        <w:pStyle w:val="a6"/>
        <w:numPr>
          <w:ilvl w:val="0"/>
          <w:numId w:val="33"/>
        </w:numPr>
        <w:tabs>
          <w:tab w:val="left" w:pos="142"/>
        </w:tabs>
        <w:spacing w:line="360" w:lineRule="auto"/>
        <w:ind w:left="284" w:firstLine="0"/>
        <w:jc w:val="both"/>
        <w:rPr>
          <w:rFonts w:ascii="Times New Roman" w:hAnsi="Times New Roman" w:cs="Times New Roman"/>
          <w:color w:val="000000" w:themeColor="text1"/>
          <w:sz w:val="24"/>
          <w:szCs w:val="24"/>
        </w:rPr>
      </w:pPr>
      <w:r w:rsidRPr="00C20BC7">
        <w:rPr>
          <w:rFonts w:ascii="Times New Roman" w:hAnsi="Times New Roman" w:cs="Times New Roman"/>
          <w:color w:val="000000" w:themeColor="text1"/>
          <w:sz w:val="24"/>
          <w:szCs w:val="24"/>
        </w:rPr>
        <w:t xml:space="preserve">Беляева, О.М. </w:t>
      </w:r>
      <w:proofErr w:type="spellStart"/>
      <w:r w:rsidRPr="00C20BC7">
        <w:rPr>
          <w:rFonts w:ascii="Times New Roman" w:hAnsi="Times New Roman" w:cs="Times New Roman"/>
          <w:color w:val="000000" w:themeColor="text1"/>
          <w:sz w:val="24"/>
          <w:szCs w:val="24"/>
        </w:rPr>
        <w:t>Политико</w:t>
      </w:r>
      <w:proofErr w:type="spellEnd"/>
      <w:r w:rsidRPr="00C20BC7">
        <w:rPr>
          <w:rFonts w:ascii="Times New Roman" w:hAnsi="Times New Roman" w:cs="Times New Roman"/>
          <w:color w:val="000000" w:themeColor="text1"/>
          <w:sz w:val="24"/>
          <w:szCs w:val="24"/>
        </w:rPr>
        <w:t xml:space="preserve"> – правовые воззрения Канта/ Беляева, О.М. </w:t>
      </w:r>
      <w:r w:rsidRPr="00C20BC7">
        <w:rPr>
          <w:rFonts w:ascii="Times New Roman" w:hAnsi="Times New Roman" w:cs="Times New Roman"/>
          <w:color w:val="000000" w:themeColor="text1"/>
          <w:sz w:val="24"/>
          <w:szCs w:val="24"/>
          <w:lang w:val="en-US"/>
        </w:rPr>
        <w:t>URL</w:t>
      </w:r>
      <w:r w:rsidRPr="00C20BC7">
        <w:rPr>
          <w:rFonts w:ascii="Times New Roman" w:hAnsi="Times New Roman" w:cs="Times New Roman"/>
          <w:color w:val="000000" w:themeColor="text1"/>
          <w:sz w:val="24"/>
          <w:szCs w:val="24"/>
        </w:rPr>
        <w:t xml:space="preserve">:  </w:t>
      </w:r>
      <w:hyperlink r:id="rId32" w:history="1">
        <w:r w:rsidRPr="00C20BC7">
          <w:rPr>
            <w:rStyle w:val="a9"/>
            <w:rFonts w:ascii="Times New Roman" w:hAnsi="Times New Roman" w:cs="Times New Roman"/>
            <w:color w:val="000000" w:themeColor="text1"/>
            <w:sz w:val="24"/>
            <w:szCs w:val="24"/>
            <w:lang w:val="en-US"/>
          </w:rPr>
          <w:t>http</w:t>
        </w:r>
        <w:r w:rsidRPr="00C20BC7">
          <w:rPr>
            <w:rStyle w:val="a9"/>
            <w:rFonts w:ascii="Times New Roman" w:hAnsi="Times New Roman" w:cs="Times New Roman"/>
            <w:color w:val="000000" w:themeColor="text1"/>
            <w:sz w:val="24"/>
            <w:szCs w:val="24"/>
          </w:rPr>
          <w:t>://</w:t>
        </w:r>
        <w:r w:rsidRPr="00C20BC7">
          <w:rPr>
            <w:rStyle w:val="a9"/>
            <w:rFonts w:ascii="Times New Roman" w:hAnsi="Times New Roman" w:cs="Times New Roman"/>
            <w:color w:val="000000" w:themeColor="text1"/>
            <w:sz w:val="24"/>
            <w:szCs w:val="24"/>
            <w:lang w:val="en-US"/>
          </w:rPr>
          <w:t>www</w:t>
        </w:r>
        <w:r w:rsidRPr="00C20BC7">
          <w:rPr>
            <w:rStyle w:val="a9"/>
            <w:rFonts w:ascii="Times New Roman" w:hAnsi="Times New Roman" w:cs="Times New Roman"/>
            <w:color w:val="000000" w:themeColor="text1"/>
            <w:sz w:val="24"/>
            <w:szCs w:val="24"/>
          </w:rPr>
          <w:t>.</w:t>
        </w:r>
        <w:proofErr w:type="spellStart"/>
        <w:r w:rsidRPr="00C20BC7">
          <w:rPr>
            <w:rStyle w:val="a9"/>
            <w:rFonts w:ascii="Times New Roman" w:hAnsi="Times New Roman" w:cs="Times New Roman"/>
            <w:color w:val="000000" w:themeColor="text1"/>
            <w:sz w:val="24"/>
            <w:szCs w:val="24"/>
            <w:lang w:val="en-US"/>
          </w:rPr>
          <w:t>jurvestnik</w:t>
        </w:r>
        <w:proofErr w:type="spellEnd"/>
        <w:r w:rsidRPr="00C20BC7">
          <w:rPr>
            <w:rStyle w:val="a9"/>
            <w:rFonts w:ascii="Times New Roman" w:hAnsi="Times New Roman" w:cs="Times New Roman"/>
            <w:color w:val="000000" w:themeColor="text1"/>
            <w:sz w:val="24"/>
            <w:szCs w:val="24"/>
          </w:rPr>
          <w:t>.</w:t>
        </w:r>
        <w:proofErr w:type="spellStart"/>
        <w:r w:rsidRPr="00C20BC7">
          <w:rPr>
            <w:rStyle w:val="a9"/>
            <w:rFonts w:ascii="Times New Roman" w:hAnsi="Times New Roman" w:cs="Times New Roman"/>
            <w:color w:val="000000" w:themeColor="text1"/>
            <w:sz w:val="24"/>
            <w:szCs w:val="24"/>
            <w:lang w:val="en-US"/>
          </w:rPr>
          <w:t>psu</w:t>
        </w:r>
        <w:proofErr w:type="spellEnd"/>
        <w:r w:rsidRPr="00C20BC7">
          <w:rPr>
            <w:rStyle w:val="a9"/>
            <w:rFonts w:ascii="Times New Roman" w:hAnsi="Times New Roman" w:cs="Times New Roman"/>
            <w:color w:val="000000" w:themeColor="text1"/>
            <w:sz w:val="24"/>
            <w:szCs w:val="24"/>
          </w:rPr>
          <w:t>.</w:t>
        </w:r>
        <w:proofErr w:type="spellStart"/>
        <w:r w:rsidRPr="00C20BC7">
          <w:rPr>
            <w:rStyle w:val="a9"/>
            <w:rFonts w:ascii="Times New Roman" w:hAnsi="Times New Roman" w:cs="Times New Roman"/>
            <w:color w:val="000000" w:themeColor="text1"/>
            <w:sz w:val="24"/>
            <w:szCs w:val="24"/>
            <w:lang w:val="en-US"/>
          </w:rPr>
          <w:t>ru</w:t>
        </w:r>
        <w:proofErr w:type="spellEnd"/>
        <w:r w:rsidRPr="00C20BC7">
          <w:rPr>
            <w:rStyle w:val="a9"/>
            <w:rFonts w:ascii="Times New Roman" w:hAnsi="Times New Roman" w:cs="Times New Roman"/>
            <w:color w:val="000000" w:themeColor="text1"/>
            <w:sz w:val="24"/>
            <w:szCs w:val="24"/>
          </w:rPr>
          <w:t>/</w:t>
        </w:r>
        <w:r w:rsidRPr="00C20BC7">
          <w:rPr>
            <w:rStyle w:val="a9"/>
            <w:rFonts w:ascii="Times New Roman" w:hAnsi="Times New Roman" w:cs="Times New Roman"/>
            <w:color w:val="000000" w:themeColor="text1"/>
            <w:sz w:val="24"/>
            <w:szCs w:val="24"/>
            <w:lang w:val="en-US"/>
          </w:rPr>
          <w:t>index</w:t>
        </w:r>
        <w:r w:rsidRPr="00C20BC7">
          <w:rPr>
            <w:rStyle w:val="a9"/>
            <w:rFonts w:ascii="Times New Roman" w:hAnsi="Times New Roman" w:cs="Times New Roman"/>
            <w:color w:val="000000" w:themeColor="text1"/>
            <w:sz w:val="24"/>
            <w:szCs w:val="24"/>
          </w:rPr>
          <w:t>.</w:t>
        </w:r>
        <w:r w:rsidRPr="00C20BC7">
          <w:rPr>
            <w:rStyle w:val="a9"/>
            <w:rFonts w:ascii="Times New Roman" w:hAnsi="Times New Roman" w:cs="Times New Roman"/>
            <w:color w:val="000000" w:themeColor="text1"/>
            <w:sz w:val="24"/>
            <w:szCs w:val="24"/>
            <w:lang w:val="en-US"/>
          </w:rPr>
          <w:t>php</w:t>
        </w:r>
        <w:r w:rsidRPr="00C20BC7">
          <w:rPr>
            <w:rStyle w:val="a9"/>
            <w:rFonts w:ascii="Times New Roman" w:hAnsi="Times New Roman" w:cs="Times New Roman"/>
            <w:color w:val="000000" w:themeColor="text1"/>
            <w:sz w:val="24"/>
            <w:szCs w:val="24"/>
          </w:rPr>
          <w:t>/</w:t>
        </w:r>
        <w:proofErr w:type="spellStart"/>
        <w:r w:rsidRPr="00C20BC7">
          <w:rPr>
            <w:rStyle w:val="a9"/>
            <w:rFonts w:ascii="Times New Roman" w:hAnsi="Times New Roman" w:cs="Times New Roman"/>
            <w:color w:val="000000" w:themeColor="text1"/>
            <w:sz w:val="24"/>
            <w:szCs w:val="24"/>
            <w:lang w:val="en-US"/>
          </w:rPr>
          <w:t>ru</w:t>
        </w:r>
        <w:proofErr w:type="spellEnd"/>
        <w:r w:rsidRPr="00C20BC7">
          <w:rPr>
            <w:rStyle w:val="a9"/>
            <w:rFonts w:ascii="Times New Roman" w:hAnsi="Times New Roman" w:cs="Times New Roman"/>
            <w:color w:val="000000" w:themeColor="text1"/>
            <w:sz w:val="24"/>
            <w:szCs w:val="24"/>
          </w:rPr>
          <w:t>/</w:t>
        </w:r>
        <w:proofErr w:type="spellStart"/>
        <w:r w:rsidRPr="00C20BC7">
          <w:rPr>
            <w:rStyle w:val="a9"/>
            <w:rFonts w:ascii="Times New Roman" w:hAnsi="Times New Roman" w:cs="Times New Roman"/>
            <w:color w:val="000000" w:themeColor="text1"/>
            <w:sz w:val="24"/>
            <w:szCs w:val="24"/>
            <w:lang w:val="en-US"/>
          </w:rPr>
          <w:t>vypusk</w:t>
        </w:r>
        <w:proofErr w:type="spellEnd"/>
        <w:r w:rsidRPr="00C20BC7">
          <w:rPr>
            <w:rStyle w:val="a9"/>
            <w:rFonts w:ascii="Times New Roman" w:hAnsi="Times New Roman" w:cs="Times New Roman"/>
            <w:color w:val="000000" w:themeColor="text1"/>
            <w:sz w:val="24"/>
            <w:szCs w:val="24"/>
          </w:rPr>
          <w:t>-1-23-2014/27-2010-12-01-13-31-58/1-23-2014/546-</w:t>
        </w:r>
        <w:proofErr w:type="spellStart"/>
        <w:r w:rsidRPr="00C20BC7">
          <w:rPr>
            <w:rStyle w:val="a9"/>
            <w:rFonts w:ascii="Times New Roman" w:hAnsi="Times New Roman" w:cs="Times New Roman"/>
            <w:color w:val="000000" w:themeColor="text1"/>
            <w:sz w:val="24"/>
            <w:szCs w:val="24"/>
            <w:lang w:val="en-US"/>
          </w:rPr>
          <w:t>belyaevaom</w:t>
        </w:r>
        <w:proofErr w:type="spellEnd"/>
        <w:r w:rsidRPr="00C20BC7">
          <w:rPr>
            <w:rStyle w:val="a9"/>
            <w:rFonts w:ascii="Times New Roman" w:hAnsi="Times New Roman" w:cs="Times New Roman"/>
            <w:color w:val="000000" w:themeColor="text1"/>
            <w:sz w:val="24"/>
            <w:szCs w:val="24"/>
          </w:rPr>
          <w:t>-</w:t>
        </w:r>
        <w:proofErr w:type="spellStart"/>
        <w:r w:rsidRPr="00C20BC7">
          <w:rPr>
            <w:rStyle w:val="a9"/>
            <w:rFonts w:ascii="Times New Roman" w:hAnsi="Times New Roman" w:cs="Times New Roman"/>
            <w:color w:val="000000" w:themeColor="text1"/>
            <w:sz w:val="24"/>
            <w:szCs w:val="24"/>
            <w:lang w:val="en-US"/>
          </w:rPr>
          <w:t>politiko</w:t>
        </w:r>
        <w:proofErr w:type="spellEnd"/>
        <w:r w:rsidRPr="00C20BC7">
          <w:rPr>
            <w:rStyle w:val="a9"/>
            <w:rFonts w:ascii="Times New Roman" w:hAnsi="Times New Roman" w:cs="Times New Roman"/>
            <w:color w:val="000000" w:themeColor="text1"/>
            <w:sz w:val="24"/>
            <w:szCs w:val="24"/>
          </w:rPr>
          <w:t>-</w:t>
        </w:r>
        <w:proofErr w:type="spellStart"/>
        <w:r w:rsidRPr="00C20BC7">
          <w:rPr>
            <w:rStyle w:val="a9"/>
            <w:rFonts w:ascii="Times New Roman" w:hAnsi="Times New Roman" w:cs="Times New Roman"/>
            <w:color w:val="000000" w:themeColor="text1"/>
            <w:sz w:val="24"/>
            <w:szCs w:val="24"/>
            <w:lang w:val="en-US"/>
          </w:rPr>
          <w:t>pravovye</w:t>
        </w:r>
        <w:proofErr w:type="spellEnd"/>
        <w:r w:rsidRPr="00C20BC7">
          <w:rPr>
            <w:rStyle w:val="a9"/>
            <w:rFonts w:ascii="Times New Roman" w:hAnsi="Times New Roman" w:cs="Times New Roman"/>
            <w:color w:val="000000" w:themeColor="text1"/>
            <w:sz w:val="24"/>
            <w:szCs w:val="24"/>
          </w:rPr>
          <w:t>-</w:t>
        </w:r>
        <w:proofErr w:type="spellStart"/>
        <w:r w:rsidRPr="00C20BC7">
          <w:rPr>
            <w:rStyle w:val="a9"/>
            <w:rFonts w:ascii="Times New Roman" w:hAnsi="Times New Roman" w:cs="Times New Roman"/>
            <w:color w:val="000000" w:themeColor="text1"/>
            <w:sz w:val="24"/>
            <w:szCs w:val="24"/>
            <w:lang w:val="en-US"/>
          </w:rPr>
          <w:t>vozzreniya</w:t>
        </w:r>
        <w:proofErr w:type="spellEnd"/>
        <w:r w:rsidRPr="00C20BC7">
          <w:rPr>
            <w:rStyle w:val="a9"/>
            <w:rFonts w:ascii="Times New Roman" w:hAnsi="Times New Roman" w:cs="Times New Roman"/>
            <w:color w:val="000000" w:themeColor="text1"/>
            <w:sz w:val="24"/>
            <w:szCs w:val="24"/>
          </w:rPr>
          <w:t>-</w:t>
        </w:r>
        <w:proofErr w:type="spellStart"/>
        <w:r w:rsidRPr="00C20BC7">
          <w:rPr>
            <w:rStyle w:val="a9"/>
            <w:rFonts w:ascii="Times New Roman" w:hAnsi="Times New Roman" w:cs="Times New Roman"/>
            <w:color w:val="000000" w:themeColor="text1"/>
            <w:sz w:val="24"/>
            <w:szCs w:val="24"/>
            <w:lang w:val="en-US"/>
          </w:rPr>
          <w:t>i</w:t>
        </w:r>
        <w:proofErr w:type="spellEnd"/>
        <w:r w:rsidRPr="00C20BC7">
          <w:rPr>
            <w:rStyle w:val="a9"/>
            <w:rFonts w:ascii="Times New Roman" w:hAnsi="Times New Roman" w:cs="Times New Roman"/>
            <w:color w:val="000000" w:themeColor="text1"/>
            <w:sz w:val="24"/>
            <w:szCs w:val="24"/>
          </w:rPr>
          <w:t>-</w:t>
        </w:r>
        <w:proofErr w:type="spellStart"/>
        <w:r w:rsidRPr="00C20BC7">
          <w:rPr>
            <w:rStyle w:val="a9"/>
            <w:rFonts w:ascii="Times New Roman" w:hAnsi="Times New Roman" w:cs="Times New Roman"/>
            <w:color w:val="000000" w:themeColor="text1"/>
            <w:sz w:val="24"/>
            <w:szCs w:val="24"/>
            <w:lang w:val="en-US"/>
          </w:rPr>
          <w:t>kanta</w:t>
        </w:r>
        <w:proofErr w:type="spellEnd"/>
        <w:r w:rsidRPr="00C20BC7">
          <w:rPr>
            <w:rStyle w:val="a9"/>
            <w:rFonts w:ascii="Times New Roman" w:hAnsi="Times New Roman" w:cs="Times New Roman"/>
            <w:color w:val="000000" w:themeColor="text1"/>
            <w:sz w:val="24"/>
            <w:szCs w:val="24"/>
          </w:rPr>
          <w:t>-</w:t>
        </w:r>
      </w:hyperlink>
      <w:r w:rsidRPr="00C20BC7">
        <w:rPr>
          <w:rFonts w:ascii="Times New Roman" w:hAnsi="Times New Roman" w:cs="Times New Roman"/>
          <w:color w:val="000000" w:themeColor="text1"/>
          <w:sz w:val="24"/>
          <w:szCs w:val="24"/>
        </w:rPr>
        <w:t xml:space="preserve">  (дата обращения: 05.02.2020)</w:t>
      </w:r>
    </w:p>
    <w:p w:rsidR="00C20BC7" w:rsidRPr="00C20BC7" w:rsidRDefault="00C20BC7" w:rsidP="00F12E0C">
      <w:pPr>
        <w:pStyle w:val="a3"/>
        <w:numPr>
          <w:ilvl w:val="0"/>
          <w:numId w:val="33"/>
        </w:numPr>
        <w:tabs>
          <w:tab w:val="left" w:pos="142"/>
        </w:tabs>
        <w:spacing w:before="0" w:beforeAutospacing="0" w:after="0" w:afterAutospacing="0" w:line="360" w:lineRule="auto"/>
        <w:ind w:left="284" w:firstLine="0"/>
        <w:jc w:val="both"/>
        <w:rPr>
          <w:color w:val="000000" w:themeColor="text1"/>
        </w:rPr>
      </w:pPr>
      <w:r w:rsidRPr="00C20BC7">
        <w:rPr>
          <w:color w:val="000000" w:themeColor="text1"/>
        </w:rPr>
        <w:t xml:space="preserve">Буянов, В. Международный имидж России: прошлое и настоящее/ Буянов, В. </w:t>
      </w:r>
      <w:r w:rsidRPr="00C20BC7">
        <w:rPr>
          <w:color w:val="000000" w:themeColor="text1"/>
          <w:lang w:val="en-US"/>
        </w:rPr>
        <w:t>URL</w:t>
      </w:r>
      <w:r w:rsidRPr="00C20BC7">
        <w:rPr>
          <w:color w:val="000000" w:themeColor="text1"/>
        </w:rPr>
        <w:t xml:space="preserve">: </w:t>
      </w:r>
      <w:hyperlink r:id="rId33" w:history="1">
        <w:r w:rsidRPr="00C20BC7">
          <w:rPr>
            <w:rStyle w:val="a9"/>
            <w:color w:val="000000" w:themeColor="text1"/>
          </w:rPr>
          <w:t>https://interaffairs.ru/jauthor/material/1128</w:t>
        </w:r>
      </w:hyperlink>
      <w:r w:rsidRPr="00C20BC7">
        <w:rPr>
          <w:color w:val="000000" w:themeColor="text1"/>
        </w:rPr>
        <w:t xml:space="preserve"> (дата обращения: 08. 02. 2020)</w:t>
      </w:r>
    </w:p>
    <w:p w:rsidR="00C20BC7" w:rsidRPr="00C20BC7" w:rsidRDefault="00C20BC7" w:rsidP="00F12E0C">
      <w:pPr>
        <w:pStyle w:val="a3"/>
        <w:numPr>
          <w:ilvl w:val="0"/>
          <w:numId w:val="33"/>
        </w:numPr>
        <w:tabs>
          <w:tab w:val="left" w:pos="142"/>
        </w:tabs>
        <w:spacing w:before="0" w:beforeAutospacing="0" w:after="0" w:afterAutospacing="0" w:line="360" w:lineRule="auto"/>
        <w:ind w:left="284" w:firstLine="0"/>
        <w:jc w:val="both"/>
        <w:rPr>
          <w:color w:val="000000" w:themeColor="text1"/>
        </w:rPr>
      </w:pPr>
      <w:proofErr w:type="spellStart"/>
      <w:r w:rsidRPr="00C20BC7">
        <w:rPr>
          <w:color w:val="000000" w:themeColor="text1"/>
        </w:rPr>
        <w:t>Быба</w:t>
      </w:r>
      <w:proofErr w:type="spellEnd"/>
      <w:r w:rsidRPr="00C20BC7">
        <w:rPr>
          <w:color w:val="000000" w:themeColor="text1"/>
        </w:rPr>
        <w:t xml:space="preserve">, Ю.В. Международный имидж России глазами российской общественности / </w:t>
      </w:r>
      <w:proofErr w:type="spellStart"/>
      <w:r w:rsidRPr="00C20BC7">
        <w:rPr>
          <w:color w:val="000000" w:themeColor="text1"/>
        </w:rPr>
        <w:t>Быба</w:t>
      </w:r>
      <w:proofErr w:type="spellEnd"/>
      <w:r w:rsidRPr="00C20BC7">
        <w:rPr>
          <w:color w:val="000000" w:themeColor="text1"/>
        </w:rPr>
        <w:t xml:space="preserve">, Ю.В. // Актуальные проблемы политики и политологии в России – 2005: сборник статей ред. В.С. </w:t>
      </w:r>
      <w:proofErr w:type="spellStart"/>
      <w:r w:rsidRPr="00C20BC7">
        <w:rPr>
          <w:color w:val="000000" w:themeColor="text1"/>
        </w:rPr>
        <w:t>Комаровского</w:t>
      </w:r>
      <w:proofErr w:type="spellEnd"/>
      <w:r w:rsidRPr="00C20BC7">
        <w:rPr>
          <w:color w:val="000000" w:themeColor="text1"/>
        </w:rPr>
        <w:t>. – М.: - с. 28</w:t>
      </w:r>
    </w:p>
    <w:p w:rsidR="00C20BC7" w:rsidRPr="00C20BC7" w:rsidRDefault="00C20BC7" w:rsidP="00F12E0C">
      <w:pPr>
        <w:pStyle w:val="a4"/>
        <w:numPr>
          <w:ilvl w:val="0"/>
          <w:numId w:val="33"/>
        </w:numPr>
        <w:tabs>
          <w:tab w:val="left" w:pos="142"/>
        </w:tabs>
        <w:spacing w:line="360" w:lineRule="auto"/>
        <w:ind w:left="284" w:firstLine="0"/>
        <w:jc w:val="both"/>
        <w:rPr>
          <w:rFonts w:ascii="Times New Roman" w:hAnsi="Times New Roman" w:cs="Times New Roman"/>
          <w:color w:val="000000" w:themeColor="text1"/>
        </w:rPr>
      </w:pPr>
      <w:r w:rsidRPr="00C20BC7">
        <w:rPr>
          <w:rFonts w:ascii="Times New Roman" w:hAnsi="Times New Roman" w:cs="Times New Roman"/>
          <w:color w:val="000000" w:themeColor="text1"/>
        </w:rPr>
        <w:t xml:space="preserve">Гавра, Д. П., Савицкая, А. С., Шишкин, Д. П. Внешний имидж государства в </w:t>
      </w:r>
      <w:proofErr w:type="spellStart"/>
      <w:r w:rsidRPr="00C20BC7">
        <w:rPr>
          <w:rFonts w:ascii="Times New Roman" w:hAnsi="Times New Roman" w:cs="Times New Roman"/>
          <w:color w:val="000000" w:themeColor="text1"/>
        </w:rPr>
        <w:t>медиапространстве</w:t>
      </w:r>
      <w:proofErr w:type="spellEnd"/>
      <w:r w:rsidRPr="00C20BC7">
        <w:rPr>
          <w:rFonts w:ascii="Times New Roman" w:hAnsi="Times New Roman" w:cs="Times New Roman"/>
          <w:color w:val="000000" w:themeColor="text1"/>
        </w:rPr>
        <w:t xml:space="preserve">/ Гавра, Д. П., Савицкая, А. С., Шишкин, Д. П.  </w:t>
      </w:r>
      <w:r w:rsidRPr="00C20BC7">
        <w:rPr>
          <w:rFonts w:ascii="Times New Roman" w:hAnsi="Times New Roman" w:cs="Times New Roman"/>
          <w:color w:val="000000" w:themeColor="text1"/>
          <w:lang w:val="en-US"/>
        </w:rPr>
        <w:t>URL</w:t>
      </w:r>
      <w:r w:rsidRPr="00C20BC7">
        <w:rPr>
          <w:rFonts w:ascii="Times New Roman" w:hAnsi="Times New Roman" w:cs="Times New Roman"/>
          <w:color w:val="000000" w:themeColor="text1"/>
        </w:rPr>
        <w:t xml:space="preserve">:  </w:t>
      </w:r>
      <w:hyperlink r:id="rId34" w:history="1">
        <w:r w:rsidRPr="00C20BC7">
          <w:rPr>
            <w:rStyle w:val="a9"/>
            <w:rFonts w:ascii="Times New Roman" w:hAnsi="Times New Roman" w:cs="Times New Roman"/>
            <w:color w:val="000000" w:themeColor="text1"/>
            <w:lang w:val="en-US"/>
          </w:rPr>
          <w:t>https</w:t>
        </w:r>
        <w:r w:rsidRPr="00C20BC7">
          <w:rPr>
            <w:rStyle w:val="a9"/>
            <w:rFonts w:ascii="Times New Roman" w:hAnsi="Times New Roman" w:cs="Times New Roman"/>
            <w:color w:val="000000" w:themeColor="text1"/>
          </w:rPr>
          <w:t>://</w:t>
        </w:r>
        <w:proofErr w:type="spellStart"/>
        <w:r w:rsidRPr="00C20BC7">
          <w:rPr>
            <w:rStyle w:val="a9"/>
            <w:rFonts w:ascii="Times New Roman" w:hAnsi="Times New Roman" w:cs="Times New Roman"/>
            <w:color w:val="000000" w:themeColor="text1"/>
            <w:lang w:val="en-US"/>
          </w:rPr>
          <w:t>cyberleninka</w:t>
        </w:r>
        <w:proofErr w:type="spellEnd"/>
        <w:r w:rsidRPr="00C20BC7">
          <w:rPr>
            <w:rStyle w:val="a9"/>
            <w:rFonts w:ascii="Times New Roman" w:hAnsi="Times New Roman" w:cs="Times New Roman"/>
            <w:color w:val="000000" w:themeColor="text1"/>
          </w:rPr>
          <w:t>.</w:t>
        </w:r>
        <w:proofErr w:type="spellStart"/>
        <w:r w:rsidRPr="00C20BC7">
          <w:rPr>
            <w:rStyle w:val="a9"/>
            <w:rFonts w:ascii="Times New Roman" w:hAnsi="Times New Roman" w:cs="Times New Roman"/>
            <w:color w:val="000000" w:themeColor="text1"/>
            <w:lang w:val="en-US"/>
          </w:rPr>
          <w:t>ru</w:t>
        </w:r>
        <w:proofErr w:type="spellEnd"/>
        <w:r w:rsidRPr="00C20BC7">
          <w:rPr>
            <w:rStyle w:val="a9"/>
            <w:rFonts w:ascii="Times New Roman" w:hAnsi="Times New Roman" w:cs="Times New Roman"/>
            <w:color w:val="000000" w:themeColor="text1"/>
          </w:rPr>
          <w:t>/</w:t>
        </w:r>
        <w:r w:rsidRPr="00C20BC7">
          <w:rPr>
            <w:rStyle w:val="a9"/>
            <w:rFonts w:ascii="Times New Roman" w:hAnsi="Times New Roman" w:cs="Times New Roman"/>
            <w:color w:val="000000" w:themeColor="text1"/>
            <w:lang w:val="en-US"/>
          </w:rPr>
          <w:t>article</w:t>
        </w:r>
        <w:r w:rsidRPr="00C20BC7">
          <w:rPr>
            <w:rStyle w:val="a9"/>
            <w:rFonts w:ascii="Times New Roman" w:hAnsi="Times New Roman" w:cs="Times New Roman"/>
            <w:color w:val="000000" w:themeColor="text1"/>
          </w:rPr>
          <w:t>/</w:t>
        </w:r>
        <w:r w:rsidRPr="00C20BC7">
          <w:rPr>
            <w:rStyle w:val="a9"/>
            <w:rFonts w:ascii="Times New Roman" w:hAnsi="Times New Roman" w:cs="Times New Roman"/>
            <w:color w:val="000000" w:themeColor="text1"/>
            <w:lang w:val="en-US"/>
          </w:rPr>
          <w:t>n</w:t>
        </w:r>
        <w:r w:rsidRPr="00C20BC7">
          <w:rPr>
            <w:rStyle w:val="a9"/>
            <w:rFonts w:ascii="Times New Roman" w:hAnsi="Times New Roman" w:cs="Times New Roman"/>
            <w:color w:val="000000" w:themeColor="text1"/>
          </w:rPr>
          <w:t>/</w:t>
        </w:r>
        <w:proofErr w:type="spellStart"/>
        <w:r w:rsidRPr="00C20BC7">
          <w:rPr>
            <w:rStyle w:val="a9"/>
            <w:rFonts w:ascii="Times New Roman" w:hAnsi="Times New Roman" w:cs="Times New Roman"/>
            <w:color w:val="000000" w:themeColor="text1"/>
            <w:lang w:val="en-US"/>
          </w:rPr>
          <w:t>vneshniy</w:t>
        </w:r>
        <w:proofErr w:type="spellEnd"/>
        <w:r w:rsidRPr="00C20BC7">
          <w:rPr>
            <w:rStyle w:val="a9"/>
            <w:rFonts w:ascii="Times New Roman" w:hAnsi="Times New Roman" w:cs="Times New Roman"/>
            <w:color w:val="000000" w:themeColor="text1"/>
          </w:rPr>
          <w:t>-</w:t>
        </w:r>
        <w:proofErr w:type="spellStart"/>
        <w:r w:rsidRPr="00C20BC7">
          <w:rPr>
            <w:rStyle w:val="a9"/>
            <w:rFonts w:ascii="Times New Roman" w:hAnsi="Times New Roman" w:cs="Times New Roman"/>
            <w:color w:val="000000" w:themeColor="text1"/>
            <w:lang w:val="en-US"/>
          </w:rPr>
          <w:t>imidzh</w:t>
        </w:r>
        <w:proofErr w:type="spellEnd"/>
        <w:r w:rsidRPr="00C20BC7">
          <w:rPr>
            <w:rStyle w:val="a9"/>
            <w:rFonts w:ascii="Times New Roman" w:hAnsi="Times New Roman" w:cs="Times New Roman"/>
            <w:color w:val="000000" w:themeColor="text1"/>
          </w:rPr>
          <w:t>-</w:t>
        </w:r>
        <w:proofErr w:type="spellStart"/>
        <w:r w:rsidRPr="00C20BC7">
          <w:rPr>
            <w:rStyle w:val="a9"/>
            <w:rFonts w:ascii="Times New Roman" w:hAnsi="Times New Roman" w:cs="Times New Roman"/>
            <w:color w:val="000000" w:themeColor="text1"/>
            <w:lang w:val="en-US"/>
          </w:rPr>
          <w:t>gosudarstva</w:t>
        </w:r>
        <w:proofErr w:type="spellEnd"/>
        <w:r w:rsidRPr="00C20BC7">
          <w:rPr>
            <w:rStyle w:val="a9"/>
            <w:rFonts w:ascii="Times New Roman" w:hAnsi="Times New Roman" w:cs="Times New Roman"/>
            <w:color w:val="000000" w:themeColor="text1"/>
          </w:rPr>
          <w:t>-</w:t>
        </w:r>
        <w:r w:rsidRPr="00C20BC7">
          <w:rPr>
            <w:rStyle w:val="a9"/>
            <w:rFonts w:ascii="Times New Roman" w:hAnsi="Times New Roman" w:cs="Times New Roman"/>
            <w:color w:val="000000" w:themeColor="text1"/>
            <w:lang w:val="en-US"/>
          </w:rPr>
          <w:t>v</w:t>
        </w:r>
        <w:r w:rsidRPr="00C20BC7">
          <w:rPr>
            <w:rStyle w:val="a9"/>
            <w:rFonts w:ascii="Times New Roman" w:hAnsi="Times New Roman" w:cs="Times New Roman"/>
            <w:color w:val="000000" w:themeColor="text1"/>
          </w:rPr>
          <w:t>-</w:t>
        </w:r>
        <w:proofErr w:type="spellStart"/>
        <w:r w:rsidRPr="00C20BC7">
          <w:rPr>
            <w:rStyle w:val="a9"/>
            <w:rFonts w:ascii="Times New Roman" w:hAnsi="Times New Roman" w:cs="Times New Roman"/>
            <w:color w:val="000000" w:themeColor="text1"/>
            <w:lang w:val="en-US"/>
          </w:rPr>
          <w:t>mediaprostranstve</w:t>
        </w:r>
        <w:proofErr w:type="spellEnd"/>
        <w:r w:rsidRPr="00C20BC7">
          <w:rPr>
            <w:rStyle w:val="a9"/>
            <w:rFonts w:ascii="Times New Roman" w:hAnsi="Times New Roman" w:cs="Times New Roman"/>
            <w:color w:val="000000" w:themeColor="text1"/>
          </w:rPr>
          <w:t>/</w:t>
        </w:r>
        <w:r w:rsidRPr="00C20BC7">
          <w:rPr>
            <w:rStyle w:val="a9"/>
            <w:rFonts w:ascii="Times New Roman" w:hAnsi="Times New Roman" w:cs="Times New Roman"/>
            <w:color w:val="000000" w:themeColor="text1"/>
            <w:lang w:val="en-US"/>
          </w:rPr>
          <w:t>viewer</w:t>
        </w:r>
      </w:hyperlink>
      <w:r w:rsidRPr="00C20BC7">
        <w:rPr>
          <w:rFonts w:ascii="Times New Roman" w:hAnsi="Times New Roman" w:cs="Times New Roman"/>
          <w:color w:val="000000" w:themeColor="text1"/>
        </w:rPr>
        <w:t xml:space="preserve"> (дата обращения: 05.02.2020)</w:t>
      </w:r>
    </w:p>
    <w:p w:rsidR="00C20BC7" w:rsidRPr="00C20BC7" w:rsidRDefault="00C20BC7" w:rsidP="00F12E0C">
      <w:pPr>
        <w:pStyle w:val="1"/>
        <w:numPr>
          <w:ilvl w:val="0"/>
          <w:numId w:val="33"/>
        </w:numPr>
        <w:tabs>
          <w:tab w:val="left" w:pos="142"/>
        </w:tabs>
        <w:spacing w:before="0" w:beforeAutospacing="0" w:after="0" w:afterAutospacing="0" w:line="360" w:lineRule="auto"/>
        <w:ind w:left="284" w:firstLine="0"/>
        <w:jc w:val="both"/>
        <w:textAlignment w:val="baseline"/>
        <w:rPr>
          <w:b w:val="0"/>
          <w:bCs w:val="0"/>
          <w:color w:val="000000" w:themeColor="text1"/>
          <w:sz w:val="24"/>
          <w:szCs w:val="24"/>
        </w:rPr>
      </w:pPr>
      <w:r w:rsidRPr="00C20BC7">
        <w:rPr>
          <w:b w:val="0"/>
          <w:bCs w:val="0"/>
          <w:color w:val="000000" w:themeColor="text1"/>
          <w:sz w:val="24"/>
          <w:szCs w:val="24"/>
          <w:shd w:val="clear" w:color="auto" w:fill="FFFFFF"/>
        </w:rPr>
        <w:t xml:space="preserve">Гавра, Д.П., </w:t>
      </w:r>
      <w:proofErr w:type="spellStart"/>
      <w:r w:rsidRPr="00C20BC7">
        <w:rPr>
          <w:b w:val="0"/>
          <w:bCs w:val="0"/>
          <w:color w:val="000000" w:themeColor="text1"/>
          <w:sz w:val="24"/>
          <w:szCs w:val="24"/>
          <w:shd w:val="clear" w:color="auto" w:fill="FFFFFF"/>
        </w:rPr>
        <w:t>Таранова</w:t>
      </w:r>
      <w:proofErr w:type="spellEnd"/>
      <w:r w:rsidRPr="00C20BC7">
        <w:rPr>
          <w:b w:val="0"/>
          <w:bCs w:val="0"/>
          <w:color w:val="000000" w:themeColor="text1"/>
          <w:sz w:val="24"/>
          <w:szCs w:val="24"/>
          <w:shd w:val="clear" w:color="auto" w:fill="FFFFFF"/>
        </w:rPr>
        <w:t xml:space="preserve">, Ю.В. </w:t>
      </w:r>
      <w:r w:rsidRPr="00C20BC7">
        <w:rPr>
          <w:b w:val="0"/>
          <w:bCs w:val="0"/>
          <w:color w:val="000000" w:themeColor="text1"/>
          <w:sz w:val="24"/>
          <w:szCs w:val="24"/>
          <w:bdr w:val="none" w:sz="0" w:space="0" w:color="auto" w:frame="1"/>
        </w:rPr>
        <w:t>Исследование специфики формирования имиджа региона в сетевых СМИ в информационном обществе</w:t>
      </w:r>
      <w:r w:rsidRPr="00C20BC7">
        <w:rPr>
          <w:b w:val="0"/>
          <w:bCs w:val="0"/>
          <w:caps/>
          <w:color w:val="000000" w:themeColor="text1"/>
          <w:sz w:val="24"/>
          <w:szCs w:val="24"/>
          <w:bdr w:val="none" w:sz="0" w:space="0" w:color="auto" w:frame="1"/>
        </w:rPr>
        <w:t xml:space="preserve">/ </w:t>
      </w:r>
      <w:r w:rsidRPr="00C20BC7">
        <w:rPr>
          <w:b w:val="0"/>
          <w:bCs w:val="0"/>
          <w:color w:val="000000" w:themeColor="text1"/>
          <w:sz w:val="24"/>
          <w:szCs w:val="24"/>
          <w:shd w:val="clear" w:color="auto" w:fill="FFFFFF"/>
        </w:rPr>
        <w:t xml:space="preserve">Гавра, Д.П., </w:t>
      </w:r>
      <w:proofErr w:type="spellStart"/>
      <w:r w:rsidRPr="00C20BC7">
        <w:rPr>
          <w:b w:val="0"/>
          <w:bCs w:val="0"/>
          <w:color w:val="000000" w:themeColor="text1"/>
          <w:sz w:val="24"/>
          <w:szCs w:val="24"/>
          <w:shd w:val="clear" w:color="auto" w:fill="FFFFFF"/>
        </w:rPr>
        <w:t>Таранова</w:t>
      </w:r>
      <w:proofErr w:type="spellEnd"/>
      <w:r w:rsidRPr="00C20BC7">
        <w:rPr>
          <w:b w:val="0"/>
          <w:bCs w:val="0"/>
          <w:color w:val="000000" w:themeColor="text1"/>
          <w:sz w:val="24"/>
          <w:szCs w:val="24"/>
          <w:shd w:val="clear" w:color="auto" w:fill="FFFFFF"/>
        </w:rPr>
        <w:t xml:space="preserve">, Ю.В. </w:t>
      </w:r>
      <w:r w:rsidRPr="00C20BC7">
        <w:rPr>
          <w:b w:val="0"/>
          <w:bCs w:val="0"/>
          <w:color w:val="000000" w:themeColor="text1"/>
          <w:sz w:val="24"/>
          <w:szCs w:val="24"/>
          <w:shd w:val="clear" w:color="auto" w:fill="FFFFFF"/>
          <w:lang w:val="en-US"/>
        </w:rPr>
        <w:t>URL</w:t>
      </w:r>
      <w:r w:rsidRPr="00C20BC7">
        <w:rPr>
          <w:b w:val="0"/>
          <w:bCs w:val="0"/>
          <w:color w:val="000000" w:themeColor="text1"/>
          <w:sz w:val="24"/>
          <w:szCs w:val="24"/>
          <w:shd w:val="clear" w:color="auto" w:fill="FFFFFF"/>
        </w:rPr>
        <w:t xml:space="preserve">: </w:t>
      </w:r>
      <w:hyperlink r:id="rId35" w:history="1">
        <w:r w:rsidRPr="00C20BC7">
          <w:rPr>
            <w:rStyle w:val="a9"/>
            <w:b w:val="0"/>
            <w:bCs w:val="0"/>
            <w:color w:val="000000" w:themeColor="text1"/>
            <w:sz w:val="24"/>
            <w:szCs w:val="24"/>
            <w:shd w:val="clear" w:color="auto" w:fill="FFFFFF"/>
          </w:rPr>
          <w:t>https://cyberleninka.ru/article/n/issledovanie-spetsifiki-formirovaniya-imidzha-regiona-v-setevyh-smi-v-informatsionnom-obschestve</w:t>
        </w:r>
      </w:hyperlink>
      <w:r w:rsidRPr="00C20BC7">
        <w:rPr>
          <w:rStyle w:val="a9"/>
          <w:b w:val="0"/>
          <w:bCs w:val="0"/>
          <w:color w:val="000000" w:themeColor="text1"/>
          <w:sz w:val="24"/>
          <w:szCs w:val="24"/>
          <w:shd w:val="clear" w:color="auto" w:fill="FFFFFF"/>
        </w:rPr>
        <w:t xml:space="preserve"> </w:t>
      </w:r>
      <w:r w:rsidRPr="00C20BC7">
        <w:rPr>
          <w:b w:val="0"/>
          <w:bCs w:val="0"/>
          <w:color w:val="000000" w:themeColor="text1"/>
          <w:sz w:val="24"/>
          <w:szCs w:val="24"/>
        </w:rPr>
        <w:t>(дата обращения: 12. 02. 2020)</w:t>
      </w:r>
    </w:p>
    <w:p w:rsidR="00C20BC7" w:rsidRPr="00C20BC7" w:rsidRDefault="00C20BC7" w:rsidP="00F12E0C">
      <w:pPr>
        <w:pStyle w:val="1"/>
        <w:numPr>
          <w:ilvl w:val="0"/>
          <w:numId w:val="33"/>
        </w:numPr>
        <w:tabs>
          <w:tab w:val="left" w:pos="142"/>
        </w:tabs>
        <w:spacing w:before="0" w:beforeAutospacing="0" w:after="0" w:afterAutospacing="0" w:line="360" w:lineRule="auto"/>
        <w:ind w:left="284" w:firstLine="0"/>
        <w:jc w:val="both"/>
        <w:textAlignment w:val="baseline"/>
        <w:rPr>
          <w:b w:val="0"/>
          <w:bCs w:val="0"/>
          <w:color w:val="000000" w:themeColor="text1"/>
          <w:sz w:val="24"/>
          <w:szCs w:val="24"/>
        </w:rPr>
      </w:pPr>
      <w:proofErr w:type="spellStart"/>
      <w:r w:rsidRPr="00C20BC7">
        <w:rPr>
          <w:b w:val="0"/>
          <w:bCs w:val="0"/>
          <w:color w:val="000000" w:themeColor="text1"/>
          <w:sz w:val="24"/>
          <w:szCs w:val="24"/>
        </w:rPr>
        <w:lastRenderedPageBreak/>
        <w:t>Давыборец</w:t>
      </w:r>
      <w:proofErr w:type="spellEnd"/>
      <w:r w:rsidRPr="00C20BC7">
        <w:rPr>
          <w:b w:val="0"/>
          <w:bCs w:val="0"/>
          <w:color w:val="000000" w:themeColor="text1"/>
          <w:sz w:val="24"/>
          <w:szCs w:val="24"/>
        </w:rPr>
        <w:t xml:space="preserve">, Е.Н. Объективные условия и субъективные факторы внешнего имиджа государства/ </w:t>
      </w:r>
      <w:proofErr w:type="spellStart"/>
      <w:r w:rsidRPr="00C20BC7">
        <w:rPr>
          <w:b w:val="0"/>
          <w:bCs w:val="0"/>
          <w:color w:val="000000" w:themeColor="text1"/>
          <w:sz w:val="24"/>
          <w:szCs w:val="24"/>
        </w:rPr>
        <w:t>Давыборец</w:t>
      </w:r>
      <w:proofErr w:type="spellEnd"/>
      <w:r w:rsidRPr="00C20BC7">
        <w:rPr>
          <w:b w:val="0"/>
          <w:bCs w:val="0"/>
          <w:color w:val="000000" w:themeColor="text1"/>
          <w:sz w:val="24"/>
          <w:szCs w:val="24"/>
        </w:rPr>
        <w:t xml:space="preserve">, Е.Н. </w:t>
      </w:r>
      <w:r w:rsidRPr="00C20BC7">
        <w:rPr>
          <w:b w:val="0"/>
          <w:bCs w:val="0"/>
          <w:color w:val="000000" w:themeColor="text1"/>
          <w:sz w:val="24"/>
          <w:szCs w:val="24"/>
          <w:lang w:val="en-US"/>
        </w:rPr>
        <w:t>URL</w:t>
      </w:r>
      <w:r w:rsidRPr="00C20BC7">
        <w:rPr>
          <w:b w:val="0"/>
          <w:bCs w:val="0"/>
          <w:color w:val="000000" w:themeColor="text1"/>
          <w:sz w:val="24"/>
          <w:szCs w:val="24"/>
        </w:rPr>
        <w:t xml:space="preserve">: </w:t>
      </w:r>
      <w:hyperlink r:id="rId36" w:history="1">
        <w:r w:rsidRPr="00C20BC7">
          <w:rPr>
            <w:rStyle w:val="a9"/>
            <w:b w:val="0"/>
            <w:bCs w:val="0"/>
            <w:color w:val="000000" w:themeColor="text1"/>
            <w:sz w:val="24"/>
            <w:szCs w:val="24"/>
          </w:rPr>
          <w:t>https://cyberleninka.ru/article/n/obektivnye-usloviya-i-subektivnye-faktory-vneshnego-imidzha-gosudarstva</w:t>
        </w:r>
      </w:hyperlink>
      <w:r w:rsidRPr="00C20BC7">
        <w:rPr>
          <w:b w:val="0"/>
          <w:bCs w:val="0"/>
          <w:color w:val="000000" w:themeColor="text1"/>
          <w:sz w:val="24"/>
          <w:szCs w:val="24"/>
        </w:rPr>
        <w:t xml:space="preserve"> (дата обращения: 08. 02. 2020)</w:t>
      </w:r>
    </w:p>
    <w:p w:rsidR="00C20BC7" w:rsidRPr="00C20BC7" w:rsidRDefault="00C20BC7" w:rsidP="00F12E0C">
      <w:pPr>
        <w:pStyle w:val="a3"/>
        <w:numPr>
          <w:ilvl w:val="0"/>
          <w:numId w:val="33"/>
        </w:numPr>
        <w:tabs>
          <w:tab w:val="left" w:pos="142"/>
        </w:tabs>
        <w:spacing w:before="0" w:beforeAutospacing="0" w:after="0" w:afterAutospacing="0" w:line="360" w:lineRule="auto"/>
        <w:ind w:left="284" w:firstLine="0"/>
        <w:jc w:val="both"/>
        <w:rPr>
          <w:color w:val="000000" w:themeColor="text1"/>
        </w:rPr>
      </w:pPr>
      <w:r w:rsidRPr="00C20BC7">
        <w:rPr>
          <w:color w:val="000000" w:themeColor="text1"/>
        </w:rPr>
        <w:t xml:space="preserve">Кара-Мурза, С.Г. Манипуляция сознанием/ Кара-Мурза, С.Г. URL: </w:t>
      </w:r>
      <w:hyperlink r:id="rId37" w:history="1">
        <w:r w:rsidRPr="00C20BC7">
          <w:rPr>
            <w:rStyle w:val="a9"/>
            <w:color w:val="000000" w:themeColor="text1"/>
          </w:rPr>
          <w:t>http://lib.ru/POLITOLOG/karamurza.txt</w:t>
        </w:r>
      </w:hyperlink>
      <w:r w:rsidRPr="00C20BC7">
        <w:rPr>
          <w:color w:val="000000" w:themeColor="text1"/>
        </w:rPr>
        <w:t xml:space="preserve"> (дата обращения: 05.02.2020)</w:t>
      </w:r>
    </w:p>
    <w:p w:rsidR="00C20BC7" w:rsidRPr="00C20BC7" w:rsidRDefault="00C20BC7" w:rsidP="00F12E0C">
      <w:pPr>
        <w:pStyle w:val="a6"/>
        <w:numPr>
          <w:ilvl w:val="0"/>
          <w:numId w:val="33"/>
        </w:numPr>
        <w:tabs>
          <w:tab w:val="left" w:pos="142"/>
        </w:tabs>
        <w:spacing w:line="360" w:lineRule="auto"/>
        <w:ind w:left="284" w:firstLine="0"/>
        <w:jc w:val="both"/>
        <w:rPr>
          <w:rFonts w:ascii="Times New Roman" w:hAnsi="Times New Roman" w:cs="Times New Roman"/>
          <w:color w:val="000000" w:themeColor="text1"/>
          <w:sz w:val="24"/>
          <w:szCs w:val="24"/>
        </w:rPr>
      </w:pPr>
      <w:proofErr w:type="spellStart"/>
      <w:r w:rsidRPr="00C20BC7">
        <w:rPr>
          <w:rFonts w:ascii="Times New Roman" w:hAnsi="Times New Roman" w:cs="Times New Roman"/>
          <w:color w:val="000000" w:themeColor="text1"/>
          <w:sz w:val="24"/>
          <w:szCs w:val="24"/>
        </w:rPr>
        <w:t>Котлер</w:t>
      </w:r>
      <w:proofErr w:type="spellEnd"/>
      <w:r w:rsidRPr="00C20BC7">
        <w:rPr>
          <w:rFonts w:ascii="Times New Roman" w:hAnsi="Times New Roman" w:cs="Times New Roman"/>
          <w:color w:val="000000" w:themeColor="text1"/>
          <w:sz w:val="24"/>
          <w:szCs w:val="24"/>
        </w:rPr>
        <w:t xml:space="preserve">, Ф. </w:t>
      </w:r>
      <w:proofErr w:type="spellStart"/>
      <w:r w:rsidRPr="00C20BC7">
        <w:rPr>
          <w:rFonts w:ascii="Times New Roman" w:hAnsi="Times New Roman" w:cs="Times New Roman"/>
          <w:color w:val="000000" w:themeColor="text1"/>
          <w:sz w:val="24"/>
          <w:szCs w:val="24"/>
        </w:rPr>
        <w:t>Асплунд</w:t>
      </w:r>
      <w:proofErr w:type="spellEnd"/>
      <w:r w:rsidRPr="00C20BC7">
        <w:rPr>
          <w:rFonts w:ascii="Times New Roman" w:hAnsi="Times New Roman" w:cs="Times New Roman"/>
          <w:color w:val="000000" w:themeColor="text1"/>
          <w:sz w:val="24"/>
          <w:szCs w:val="24"/>
        </w:rPr>
        <w:t xml:space="preserve">, К. Рейн, И. </w:t>
      </w:r>
      <w:proofErr w:type="spellStart"/>
      <w:r w:rsidRPr="00C20BC7">
        <w:rPr>
          <w:rFonts w:ascii="Times New Roman" w:hAnsi="Times New Roman" w:cs="Times New Roman"/>
          <w:color w:val="000000" w:themeColor="text1"/>
          <w:sz w:val="24"/>
          <w:szCs w:val="24"/>
        </w:rPr>
        <w:t>Хайдер</w:t>
      </w:r>
      <w:proofErr w:type="spellEnd"/>
      <w:r w:rsidRPr="00C20BC7">
        <w:rPr>
          <w:rFonts w:ascii="Times New Roman" w:hAnsi="Times New Roman" w:cs="Times New Roman"/>
          <w:color w:val="000000" w:themeColor="text1"/>
          <w:sz w:val="24"/>
          <w:szCs w:val="24"/>
        </w:rPr>
        <w:t xml:space="preserve">, Д. Маркетинг мест. Привлечение инвестиций, предприятий, жителей и туристов в города, коммуны, регионы и страны Европы/ </w:t>
      </w:r>
      <w:proofErr w:type="spellStart"/>
      <w:r w:rsidRPr="00C20BC7">
        <w:rPr>
          <w:rFonts w:ascii="Times New Roman" w:hAnsi="Times New Roman" w:cs="Times New Roman"/>
          <w:color w:val="000000" w:themeColor="text1"/>
          <w:sz w:val="24"/>
          <w:szCs w:val="24"/>
        </w:rPr>
        <w:t>Котлер</w:t>
      </w:r>
      <w:proofErr w:type="spellEnd"/>
      <w:r w:rsidRPr="00C20BC7">
        <w:rPr>
          <w:rFonts w:ascii="Times New Roman" w:hAnsi="Times New Roman" w:cs="Times New Roman"/>
          <w:color w:val="000000" w:themeColor="text1"/>
          <w:sz w:val="24"/>
          <w:szCs w:val="24"/>
        </w:rPr>
        <w:t xml:space="preserve">, Ф. </w:t>
      </w:r>
      <w:proofErr w:type="spellStart"/>
      <w:r w:rsidRPr="00C20BC7">
        <w:rPr>
          <w:rFonts w:ascii="Times New Roman" w:hAnsi="Times New Roman" w:cs="Times New Roman"/>
          <w:color w:val="000000" w:themeColor="text1"/>
          <w:sz w:val="24"/>
          <w:szCs w:val="24"/>
        </w:rPr>
        <w:t>Асплунд</w:t>
      </w:r>
      <w:proofErr w:type="spellEnd"/>
      <w:r w:rsidRPr="00C20BC7">
        <w:rPr>
          <w:rFonts w:ascii="Times New Roman" w:hAnsi="Times New Roman" w:cs="Times New Roman"/>
          <w:color w:val="000000" w:themeColor="text1"/>
          <w:sz w:val="24"/>
          <w:szCs w:val="24"/>
        </w:rPr>
        <w:t xml:space="preserve">, К. Рейн, И. </w:t>
      </w:r>
      <w:proofErr w:type="spellStart"/>
      <w:r w:rsidRPr="00C20BC7">
        <w:rPr>
          <w:rFonts w:ascii="Times New Roman" w:hAnsi="Times New Roman" w:cs="Times New Roman"/>
          <w:color w:val="000000" w:themeColor="text1"/>
          <w:sz w:val="24"/>
          <w:szCs w:val="24"/>
        </w:rPr>
        <w:t>Хайдер</w:t>
      </w:r>
      <w:proofErr w:type="spellEnd"/>
      <w:r w:rsidRPr="00C20BC7">
        <w:rPr>
          <w:rFonts w:ascii="Times New Roman" w:hAnsi="Times New Roman" w:cs="Times New Roman"/>
          <w:color w:val="000000" w:themeColor="text1"/>
          <w:sz w:val="24"/>
          <w:szCs w:val="24"/>
        </w:rPr>
        <w:t>, Д. - СПб.: Стокгольмская школа экономики в С-П, 2005. с. 205</w:t>
      </w:r>
    </w:p>
    <w:p w:rsidR="00C20BC7" w:rsidRPr="00C20BC7" w:rsidRDefault="00C20BC7" w:rsidP="00F12E0C">
      <w:pPr>
        <w:pStyle w:val="a6"/>
        <w:numPr>
          <w:ilvl w:val="0"/>
          <w:numId w:val="33"/>
        </w:numPr>
        <w:tabs>
          <w:tab w:val="left" w:pos="142"/>
        </w:tabs>
        <w:spacing w:line="360" w:lineRule="auto"/>
        <w:ind w:left="284" w:firstLine="0"/>
        <w:jc w:val="both"/>
        <w:rPr>
          <w:rFonts w:ascii="Times New Roman" w:hAnsi="Times New Roman" w:cs="Times New Roman"/>
          <w:color w:val="000000" w:themeColor="text1"/>
          <w:sz w:val="24"/>
          <w:szCs w:val="24"/>
        </w:rPr>
      </w:pPr>
      <w:r w:rsidRPr="00C20BC7">
        <w:rPr>
          <w:rFonts w:ascii="Times New Roman" w:hAnsi="Times New Roman" w:cs="Times New Roman"/>
          <w:color w:val="000000" w:themeColor="text1"/>
          <w:sz w:val="24"/>
          <w:szCs w:val="24"/>
        </w:rPr>
        <w:t xml:space="preserve">Леонова, О.Г. Барьеры имиджа страны/ Леонова, О.Г. </w:t>
      </w:r>
      <w:r w:rsidRPr="00C20BC7">
        <w:rPr>
          <w:rFonts w:ascii="Times New Roman" w:hAnsi="Times New Roman" w:cs="Times New Roman"/>
          <w:color w:val="000000" w:themeColor="text1"/>
          <w:sz w:val="24"/>
          <w:szCs w:val="24"/>
          <w:lang w:val="en-US"/>
        </w:rPr>
        <w:t>URL</w:t>
      </w:r>
      <w:r w:rsidRPr="00C20BC7">
        <w:rPr>
          <w:rFonts w:ascii="Times New Roman" w:hAnsi="Times New Roman" w:cs="Times New Roman"/>
          <w:color w:val="000000" w:themeColor="text1"/>
          <w:sz w:val="24"/>
          <w:szCs w:val="24"/>
        </w:rPr>
        <w:t xml:space="preserve">:  </w:t>
      </w:r>
      <w:hyperlink r:id="rId38" w:history="1">
        <w:r w:rsidRPr="00C20BC7">
          <w:rPr>
            <w:rStyle w:val="a9"/>
            <w:rFonts w:ascii="Times New Roman" w:hAnsi="Times New Roman" w:cs="Times New Roman"/>
            <w:color w:val="000000" w:themeColor="text1"/>
            <w:sz w:val="24"/>
            <w:szCs w:val="24"/>
          </w:rPr>
          <w:t>https://elibrary.ru/item.asp?id=21145137</w:t>
        </w:r>
      </w:hyperlink>
      <w:r w:rsidRPr="00C20BC7">
        <w:rPr>
          <w:rFonts w:ascii="Times New Roman" w:hAnsi="Times New Roman" w:cs="Times New Roman"/>
          <w:color w:val="000000" w:themeColor="text1"/>
          <w:sz w:val="24"/>
          <w:szCs w:val="24"/>
        </w:rPr>
        <w:t xml:space="preserve"> </w:t>
      </w:r>
    </w:p>
    <w:p w:rsidR="00C20BC7" w:rsidRPr="00C20BC7" w:rsidRDefault="00C20BC7" w:rsidP="00F12E0C">
      <w:pPr>
        <w:pStyle w:val="a6"/>
        <w:numPr>
          <w:ilvl w:val="0"/>
          <w:numId w:val="33"/>
        </w:numPr>
        <w:tabs>
          <w:tab w:val="left" w:pos="142"/>
        </w:tabs>
        <w:spacing w:line="360" w:lineRule="auto"/>
        <w:ind w:left="284" w:firstLine="0"/>
        <w:jc w:val="both"/>
        <w:rPr>
          <w:rFonts w:ascii="Times New Roman" w:hAnsi="Times New Roman" w:cs="Times New Roman"/>
          <w:color w:val="000000" w:themeColor="text1"/>
          <w:sz w:val="24"/>
          <w:szCs w:val="24"/>
        </w:rPr>
      </w:pPr>
      <w:proofErr w:type="spellStart"/>
      <w:r w:rsidRPr="00C20BC7">
        <w:rPr>
          <w:rFonts w:ascii="Times New Roman" w:hAnsi="Times New Roman" w:cs="Times New Roman"/>
          <w:color w:val="000000" w:themeColor="text1"/>
          <w:sz w:val="24"/>
          <w:szCs w:val="24"/>
        </w:rPr>
        <w:t>Маслоу</w:t>
      </w:r>
      <w:proofErr w:type="spellEnd"/>
      <w:r w:rsidRPr="00C20BC7">
        <w:rPr>
          <w:rFonts w:ascii="Times New Roman" w:hAnsi="Times New Roman" w:cs="Times New Roman"/>
          <w:color w:val="000000" w:themeColor="text1"/>
          <w:sz w:val="24"/>
          <w:szCs w:val="24"/>
        </w:rPr>
        <w:t xml:space="preserve">, А. Г. Мотивация и личность/ </w:t>
      </w:r>
      <w:proofErr w:type="spellStart"/>
      <w:r w:rsidRPr="00C20BC7">
        <w:rPr>
          <w:rFonts w:ascii="Times New Roman" w:hAnsi="Times New Roman" w:cs="Times New Roman"/>
          <w:color w:val="000000" w:themeColor="text1"/>
          <w:sz w:val="24"/>
          <w:szCs w:val="24"/>
        </w:rPr>
        <w:t>Маслоу</w:t>
      </w:r>
      <w:proofErr w:type="spellEnd"/>
      <w:r w:rsidRPr="00C20BC7">
        <w:rPr>
          <w:rFonts w:ascii="Times New Roman" w:hAnsi="Times New Roman" w:cs="Times New Roman"/>
          <w:color w:val="000000" w:themeColor="text1"/>
          <w:sz w:val="24"/>
          <w:szCs w:val="24"/>
        </w:rPr>
        <w:t xml:space="preserve">, А. Г. </w:t>
      </w:r>
      <w:r w:rsidRPr="00C20BC7">
        <w:rPr>
          <w:rFonts w:ascii="Times New Roman" w:hAnsi="Times New Roman" w:cs="Times New Roman"/>
          <w:color w:val="000000" w:themeColor="text1"/>
          <w:sz w:val="24"/>
          <w:szCs w:val="24"/>
          <w:lang w:val="en-US"/>
        </w:rPr>
        <w:t>URL</w:t>
      </w:r>
      <w:r w:rsidRPr="00C20BC7">
        <w:rPr>
          <w:rFonts w:ascii="Times New Roman" w:hAnsi="Times New Roman" w:cs="Times New Roman"/>
          <w:color w:val="000000" w:themeColor="text1"/>
          <w:sz w:val="24"/>
          <w:szCs w:val="24"/>
        </w:rPr>
        <w:t xml:space="preserve">: </w:t>
      </w:r>
      <w:hyperlink r:id="rId39" w:history="1">
        <w:r w:rsidRPr="00C20BC7">
          <w:rPr>
            <w:rStyle w:val="a9"/>
            <w:rFonts w:ascii="Times New Roman" w:hAnsi="Times New Roman" w:cs="Times New Roman"/>
            <w:color w:val="000000" w:themeColor="text1"/>
            <w:sz w:val="24"/>
            <w:szCs w:val="24"/>
          </w:rPr>
          <w:t>http://www.bim-bad.ru/docs/maslow_motivation_and_personality.pdf</w:t>
        </w:r>
      </w:hyperlink>
      <w:r w:rsidRPr="00C20BC7">
        <w:rPr>
          <w:rFonts w:ascii="Times New Roman" w:hAnsi="Times New Roman" w:cs="Times New Roman"/>
          <w:color w:val="000000" w:themeColor="text1"/>
          <w:sz w:val="24"/>
          <w:szCs w:val="24"/>
        </w:rPr>
        <w:t xml:space="preserve"> (дата обращения: 05. 02. 2020)</w:t>
      </w:r>
    </w:p>
    <w:p w:rsidR="00C20BC7" w:rsidRPr="00C20BC7" w:rsidRDefault="00C20BC7" w:rsidP="00F12E0C">
      <w:pPr>
        <w:pStyle w:val="a6"/>
        <w:numPr>
          <w:ilvl w:val="0"/>
          <w:numId w:val="33"/>
        </w:numPr>
        <w:tabs>
          <w:tab w:val="left" w:pos="142"/>
        </w:tabs>
        <w:spacing w:line="360" w:lineRule="auto"/>
        <w:ind w:left="284" w:firstLine="0"/>
        <w:jc w:val="both"/>
        <w:rPr>
          <w:rFonts w:ascii="Times New Roman" w:hAnsi="Times New Roman" w:cs="Times New Roman"/>
          <w:color w:val="000000" w:themeColor="text1"/>
          <w:sz w:val="24"/>
          <w:szCs w:val="24"/>
        </w:rPr>
      </w:pPr>
      <w:r w:rsidRPr="00C20BC7">
        <w:rPr>
          <w:rFonts w:ascii="Times New Roman" w:hAnsi="Times New Roman" w:cs="Times New Roman"/>
          <w:color w:val="000000" w:themeColor="text1"/>
          <w:sz w:val="24"/>
          <w:szCs w:val="24"/>
        </w:rPr>
        <w:t xml:space="preserve">Михальченко, В. Л. Коммуникационная стратегия </w:t>
      </w:r>
      <w:r w:rsidRPr="00C20BC7">
        <w:rPr>
          <w:rFonts w:ascii="Times New Roman" w:hAnsi="Times New Roman" w:cs="Times New Roman"/>
          <w:color w:val="000000" w:themeColor="text1"/>
          <w:sz w:val="24"/>
          <w:szCs w:val="24"/>
          <w:lang w:val="en-US"/>
        </w:rPr>
        <w:t>PR</w:t>
      </w:r>
      <w:r w:rsidRPr="00C20BC7">
        <w:rPr>
          <w:rFonts w:ascii="Times New Roman" w:hAnsi="Times New Roman" w:cs="Times New Roman"/>
          <w:color w:val="000000" w:themeColor="text1"/>
          <w:sz w:val="24"/>
          <w:szCs w:val="24"/>
        </w:rPr>
        <w:t xml:space="preserve">: бренд, имидж, репутация/ Михальченко, В. Л. </w:t>
      </w:r>
      <w:r w:rsidRPr="00C20BC7">
        <w:rPr>
          <w:rFonts w:ascii="Times New Roman" w:hAnsi="Times New Roman" w:cs="Times New Roman"/>
          <w:color w:val="000000" w:themeColor="text1"/>
          <w:sz w:val="24"/>
          <w:szCs w:val="24"/>
          <w:lang w:val="en-US"/>
        </w:rPr>
        <w:t>URL</w:t>
      </w:r>
      <w:r w:rsidRPr="00C20BC7">
        <w:rPr>
          <w:rFonts w:ascii="Times New Roman" w:hAnsi="Times New Roman" w:cs="Times New Roman"/>
          <w:color w:val="000000" w:themeColor="text1"/>
          <w:sz w:val="24"/>
          <w:szCs w:val="24"/>
        </w:rPr>
        <w:t xml:space="preserve">: </w:t>
      </w:r>
      <w:hyperlink r:id="rId40" w:history="1">
        <w:r w:rsidRPr="00C20BC7">
          <w:rPr>
            <w:rStyle w:val="a9"/>
            <w:rFonts w:ascii="Times New Roman" w:hAnsi="Times New Roman" w:cs="Times New Roman"/>
            <w:color w:val="000000" w:themeColor="text1"/>
            <w:sz w:val="24"/>
            <w:szCs w:val="24"/>
          </w:rPr>
          <w:t>https://vestnik.journ.msu.ru/books/2010/4/kommunikatsionnaya-strategiya-pr-brend-imidzh-reputatsiya/</w:t>
        </w:r>
      </w:hyperlink>
      <w:r w:rsidRPr="00C20BC7">
        <w:rPr>
          <w:rFonts w:ascii="Times New Roman" w:hAnsi="Times New Roman" w:cs="Times New Roman"/>
          <w:color w:val="000000" w:themeColor="text1"/>
          <w:sz w:val="24"/>
          <w:szCs w:val="24"/>
        </w:rPr>
        <w:t xml:space="preserve"> (дата обращения: 05.02.2020)</w:t>
      </w:r>
    </w:p>
    <w:p w:rsidR="00C20BC7" w:rsidRPr="00C20BC7" w:rsidRDefault="00C20BC7" w:rsidP="00F12E0C">
      <w:pPr>
        <w:pStyle w:val="a6"/>
        <w:numPr>
          <w:ilvl w:val="0"/>
          <w:numId w:val="33"/>
        </w:numPr>
        <w:tabs>
          <w:tab w:val="left" w:pos="142"/>
        </w:tabs>
        <w:spacing w:line="360" w:lineRule="auto"/>
        <w:ind w:left="284" w:firstLine="0"/>
        <w:jc w:val="both"/>
        <w:rPr>
          <w:rFonts w:ascii="Times New Roman" w:hAnsi="Times New Roman" w:cs="Times New Roman"/>
          <w:color w:val="000000" w:themeColor="text1"/>
          <w:sz w:val="24"/>
          <w:szCs w:val="24"/>
        </w:rPr>
      </w:pPr>
      <w:r w:rsidRPr="00C20BC7">
        <w:rPr>
          <w:rFonts w:ascii="Times New Roman" w:hAnsi="Times New Roman" w:cs="Times New Roman"/>
          <w:color w:val="000000" w:themeColor="text1"/>
          <w:sz w:val="24"/>
          <w:szCs w:val="24"/>
        </w:rPr>
        <w:t xml:space="preserve">Сазонова, А. А., Моисеенко, М. В. </w:t>
      </w:r>
      <w:proofErr w:type="spellStart"/>
      <w:r w:rsidRPr="00C20BC7">
        <w:rPr>
          <w:rFonts w:ascii="Times New Roman" w:hAnsi="Times New Roman" w:cs="Times New Roman"/>
          <w:color w:val="000000" w:themeColor="text1"/>
          <w:sz w:val="24"/>
          <w:szCs w:val="24"/>
        </w:rPr>
        <w:t>Историко</w:t>
      </w:r>
      <w:proofErr w:type="spellEnd"/>
      <w:r w:rsidRPr="00C20BC7">
        <w:rPr>
          <w:rFonts w:ascii="Times New Roman" w:hAnsi="Times New Roman" w:cs="Times New Roman"/>
          <w:color w:val="000000" w:themeColor="text1"/>
          <w:sz w:val="24"/>
          <w:szCs w:val="24"/>
        </w:rPr>
        <w:t xml:space="preserve"> – философский аспект формирования имиджа политика/ Сазонова, А. А., Моисеенко, М. В. </w:t>
      </w:r>
      <w:r w:rsidRPr="00C20BC7">
        <w:rPr>
          <w:rFonts w:ascii="Times New Roman" w:hAnsi="Times New Roman" w:cs="Times New Roman"/>
          <w:color w:val="000000" w:themeColor="text1"/>
          <w:sz w:val="24"/>
          <w:szCs w:val="24"/>
          <w:lang w:val="en-US"/>
        </w:rPr>
        <w:t>URL</w:t>
      </w:r>
      <w:r w:rsidRPr="00C20BC7">
        <w:rPr>
          <w:rFonts w:ascii="Times New Roman" w:hAnsi="Times New Roman" w:cs="Times New Roman"/>
          <w:color w:val="000000" w:themeColor="text1"/>
          <w:sz w:val="24"/>
          <w:szCs w:val="24"/>
        </w:rPr>
        <w:t xml:space="preserve">: </w:t>
      </w:r>
      <w:hyperlink r:id="rId41" w:history="1">
        <w:r w:rsidRPr="00C20BC7">
          <w:rPr>
            <w:rStyle w:val="a9"/>
            <w:rFonts w:ascii="Times New Roman" w:hAnsi="Times New Roman" w:cs="Times New Roman"/>
            <w:color w:val="000000" w:themeColor="text1"/>
            <w:sz w:val="24"/>
            <w:szCs w:val="24"/>
          </w:rPr>
          <w:t>https://cyberleninka.ru/article/n/istoriko-filosofskiy-aspekt-formirovaniya-imidzha-politika/viewer</w:t>
        </w:r>
      </w:hyperlink>
      <w:r w:rsidRPr="00C20BC7">
        <w:rPr>
          <w:rFonts w:ascii="Times New Roman" w:hAnsi="Times New Roman" w:cs="Times New Roman"/>
          <w:color w:val="000000" w:themeColor="text1"/>
          <w:sz w:val="24"/>
          <w:szCs w:val="24"/>
        </w:rPr>
        <w:t xml:space="preserve"> (дата обращения: 01.02.2020) </w:t>
      </w:r>
    </w:p>
    <w:p w:rsidR="00C20BC7" w:rsidRPr="00C20BC7" w:rsidRDefault="00C20BC7" w:rsidP="00F12E0C">
      <w:pPr>
        <w:pStyle w:val="a4"/>
        <w:numPr>
          <w:ilvl w:val="0"/>
          <w:numId w:val="33"/>
        </w:numPr>
        <w:tabs>
          <w:tab w:val="left" w:pos="142"/>
        </w:tabs>
        <w:spacing w:line="360" w:lineRule="auto"/>
        <w:ind w:left="284" w:firstLine="0"/>
        <w:jc w:val="both"/>
        <w:rPr>
          <w:rFonts w:ascii="Times New Roman" w:hAnsi="Times New Roman" w:cs="Times New Roman"/>
          <w:color w:val="000000" w:themeColor="text1"/>
        </w:rPr>
      </w:pPr>
      <w:proofErr w:type="spellStart"/>
      <w:r w:rsidRPr="00C20BC7">
        <w:rPr>
          <w:rFonts w:ascii="Times New Roman" w:hAnsi="Times New Roman" w:cs="Times New Roman"/>
          <w:color w:val="000000" w:themeColor="text1"/>
        </w:rPr>
        <w:t>Тард</w:t>
      </w:r>
      <w:proofErr w:type="spellEnd"/>
      <w:r w:rsidRPr="00C20BC7">
        <w:rPr>
          <w:rFonts w:ascii="Times New Roman" w:hAnsi="Times New Roman" w:cs="Times New Roman"/>
          <w:color w:val="000000" w:themeColor="text1"/>
        </w:rPr>
        <w:t xml:space="preserve">, Г. Личность и толпа/ </w:t>
      </w:r>
      <w:proofErr w:type="spellStart"/>
      <w:r w:rsidRPr="00C20BC7">
        <w:rPr>
          <w:rFonts w:ascii="Times New Roman" w:hAnsi="Times New Roman" w:cs="Times New Roman"/>
          <w:color w:val="000000" w:themeColor="text1"/>
        </w:rPr>
        <w:t>Тард</w:t>
      </w:r>
      <w:proofErr w:type="spellEnd"/>
      <w:r w:rsidRPr="00C20BC7">
        <w:rPr>
          <w:rFonts w:ascii="Times New Roman" w:hAnsi="Times New Roman" w:cs="Times New Roman"/>
          <w:color w:val="000000" w:themeColor="text1"/>
        </w:rPr>
        <w:t xml:space="preserve">, Г. - </w:t>
      </w:r>
      <w:r w:rsidRPr="00C20BC7">
        <w:rPr>
          <w:rFonts w:ascii="Times New Roman" w:hAnsi="Times New Roman" w:cs="Times New Roman"/>
          <w:color w:val="000000" w:themeColor="text1"/>
          <w:shd w:val="clear" w:color="auto" w:fill="FFFFFF"/>
        </w:rPr>
        <w:t>СПб: А. Большакова и Д. Голова, 1903, с.108</w:t>
      </w:r>
    </w:p>
    <w:p w:rsidR="00C20BC7" w:rsidRPr="00C20BC7" w:rsidRDefault="00C20BC7" w:rsidP="00F12E0C">
      <w:pPr>
        <w:pStyle w:val="1"/>
        <w:numPr>
          <w:ilvl w:val="0"/>
          <w:numId w:val="33"/>
        </w:numPr>
        <w:tabs>
          <w:tab w:val="left" w:pos="142"/>
        </w:tabs>
        <w:spacing w:before="0" w:beforeAutospacing="0" w:after="0" w:afterAutospacing="0" w:line="360" w:lineRule="auto"/>
        <w:ind w:left="284" w:firstLine="0"/>
        <w:jc w:val="both"/>
        <w:textAlignment w:val="baseline"/>
        <w:rPr>
          <w:b w:val="0"/>
          <w:bCs w:val="0"/>
          <w:color w:val="000000" w:themeColor="text1"/>
          <w:sz w:val="24"/>
          <w:szCs w:val="24"/>
        </w:rPr>
      </w:pPr>
      <w:r w:rsidRPr="00C20BC7">
        <w:rPr>
          <w:b w:val="0"/>
          <w:bCs w:val="0"/>
          <w:color w:val="000000" w:themeColor="text1"/>
          <w:sz w:val="24"/>
          <w:szCs w:val="24"/>
        </w:rPr>
        <w:t xml:space="preserve">Татаринова, Н. В. О понятии «Имидж» и его отличии от сходных с ним понятий «Образ», «Репутация», «Стереотип»/ Татаринова, Н. В. </w:t>
      </w:r>
      <w:r w:rsidRPr="00C20BC7">
        <w:rPr>
          <w:b w:val="0"/>
          <w:bCs w:val="0"/>
          <w:color w:val="000000" w:themeColor="text1"/>
          <w:sz w:val="24"/>
          <w:szCs w:val="24"/>
          <w:lang w:val="en-US"/>
        </w:rPr>
        <w:t>URL</w:t>
      </w:r>
      <w:r w:rsidRPr="00C20BC7">
        <w:rPr>
          <w:b w:val="0"/>
          <w:bCs w:val="0"/>
          <w:color w:val="000000" w:themeColor="text1"/>
          <w:sz w:val="24"/>
          <w:szCs w:val="24"/>
        </w:rPr>
        <w:t xml:space="preserve">: </w:t>
      </w:r>
      <w:hyperlink r:id="rId42" w:history="1">
        <w:r w:rsidRPr="00C20BC7">
          <w:rPr>
            <w:rStyle w:val="a9"/>
            <w:b w:val="0"/>
            <w:bCs w:val="0"/>
            <w:color w:val="000000" w:themeColor="text1"/>
            <w:sz w:val="24"/>
            <w:szCs w:val="24"/>
          </w:rPr>
          <w:t>https://www.gramota.net/materials/2/2009/2/73.html</w:t>
        </w:r>
      </w:hyperlink>
      <w:r w:rsidRPr="00C20BC7">
        <w:rPr>
          <w:b w:val="0"/>
          <w:bCs w:val="0"/>
          <w:color w:val="000000" w:themeColor="text1"/>
          <w:sz w:val="24"/>
          <w:szCs w:val="24"/>
        </w:rPr>
        <w:t xml:space="preserve"> (дата обращения: 12. 02. 2020)</w:t>
      </w:r>
    </w:p>
    <w:p w:rsidR="00C20BC7" w:rsidRPr="00C20BC7" w:rsidRDefault="00C20BC7" w:rsidP="00F12E0C">
      <w:pPr>
        <w:pStyle w:val="1"/>
        <w:numPr>
          <w:ilvl w:val="0"/>
          <w:numId w:val="33"/>
        </w:numPr>
        <w:tabs>
          <w:tab w:val="left" w:pos="142"/>
        </w:tabs>
        <w:spacing w:before="0" w:beforeAutospacing="0" w:after="0" w:afterAutospacing="0" w:line="360" w:lineRule="auto"/>
        <w:ind w:left="284" w:firstLine="0"/>
        <w:jc w:val="both"/>
        <w:textAlignment w:val="baseline"/>
        <w:rPr>
          <w:b w:val="0"/>
          <w:bCs w:val="0"/>
          <w:color w:val="000000" w:themeColor="text1"/>
          <w:sz w:val="24"/>
          <w:szCs w:val="24"/>
          <w:lang w:val="en-US"/>
        </w:rPr>
      </w:pPr>
      <w:proofErr w:type="spellStart"/>
      <w:r w:rsidRPr="00C20BC7">
        <w:rPr>
          <w:b w:val="0"/>
          <w:bCs w:val="0"/>
          <w:color w:val="000000" w:themeColor="text1"/>
          <w:sz w:val="24"/>
          <w:szCs w:val="24"/>
        </w:rPr>
        <w:t>Тульчинскии</w:t>
      </w:r>
      <w:proofErr w:type="spellEnd"/>
      <w:r w:rsidRPr="00C20BC7">
        <w:rPr>
          <w:b w:val="0"/>
          <w:bCs w:val="0"/>
          <w:color w:val="000000" w:themeColor="text1"/>
          <w:sz w:val="24"/>
          <w:szCs w:val="24"/>
        </w:rPr>
        <w:t xml:space="preserve">̆, Г. Л.  TOTAL BRANDING: </w:t>
      </w:r>
      <w:proofErr w:type="spellStart"/>
      <w:r w:rsidRPr="00C20BC7">
        <w:rPr>
          <w:b w:val="0"/>
          <w:bCs w:val="0"/>
          <w:color w:val="000000" w:themeColor="text1"/>
          <w:sz w:val="24"/>
          <w:szCs w:val="24"/>
        </w:rPr>
        <w:t>мифодизайн</w:t>
      </w:r>
      <w:proofErr w:type="spellEnd"/>
      <w:r w:rsidRPr="00C20BC7">
        <w:rPr>
          <w:b w:val="0"/>
          <w:bCs w:val="0"/>
          <w:color w:val="000000" w:themeColor="text1"/>
          <w:sz w:val="24"/>
          <w:szCs w:val="24"/>
        </w:rPr>
        <w:t xml:space="preserve"> </w:t>
      </w:r>
      <w:proofErr w:type="spellStart"/>
      <w:r w:rsidRPr="00C20BC7">
        <w:rPr>
          <w:b w:val="0"/>
          <w:bCs w:val="0"/>
          <w:color w:val="000000" w:themeColor="text1"/>
          <w:sz w:val="24"/>
          <w:szCs w:val="24"/>
        </w:rPr>
        <w:t>постинформационного</w:t>
      </w:r>
      <w:proofErr w:type="spellEnd"/>
      <w:r w:rsidRPr="00C20BC7">
        <w:rPr>
          <w:b w:val="0"/>
          <w:bCs w:val="0"/>
          <w:color w:val="000000" w:themeColor="text1"/>
          <w:sz w:val="24"/>
          <w:szCs w:val="24"/>
        </w:rPr>
        <w:t xml:space="preserve"> общества. Бренды и их роль в современном бизнесе и культуре/ </w:t>
      </w:r>
      <w:proofErr w:type="spellStart"/>
      <w:r w:rsidRPr="00C20BC7">
        <w:rPr>
          <w:b w:val="0"/>
          <w:bCs w:val="0"/>
          <w:color w:val="000000" w:themeColor="text1"/>
          <w:sz w:val="24"/>
          <w:szCs w:val="24"/>
        </w:rPr>
        <w:t>Тульчинскии</w:t>
      </w:r>
      <w:proofErr w:type="spellEnd"/>
      <w:r w:rsidRPr="00C20BC7">
        <w:rPr>
          <w:b w:val="0"/>
          <w:bCs w:val="0"/>
          <w:color w:val="000000" w:themeColor="text1"/>
          <w:sz w:val="24"/>
          <w:szCs w:val="24"/>
        </w:rPr>
        <w:t xml:space="preserve">̆, Г. Л. </w:t>
      </w:r>
      <w:r w:rsidRPr="00C20BC7">
        <w:rPr>
          <w:b w:val="0"/>
          <w:bCs w:val="0"/>
          <w:color w:val="000000" w:themeColor="text1"/>
          <w:sz w:val="24"/>
          <w:szCs w:val="24"/>
          <w:lang w:val="en-US"/>
        </w:rPr>
        <w:t>URL</w:t>
      </w:r>
      <w:r w:rsidRPr="00C20BC7">
        <w:rPr>
          <w:b w:val="0"/>
          <w:bCs w:val="0"/>
          <w:color w:val="000000" w:themeColor="text1"/>
          <w:sz w:val="24"/>
          <w:szCs w:val="24"/>
        </w:rPr>
        <w:t xml:space="preserve">:     </w:t>
      </w:r>
      <w:hyperlink r:id="rId43" w:history="1">
        <w:r w:rsidRPr="00C20BC7">
          <w:rPr>
            <w:rStyle w:val="a9"/>
            <w:b w:val="0"/>
            <w:bCs w:val="0"/>
            <w:color w:val="000000" w:themeColor="text1"/>
            <w:sz w:val="24"/>
            <w:szCs w:val="24"/>
            <w:lang w:val="en-US"/>
          </w:rPr>
          <w:t>https</w:t>
        </w:r>
        <w:r w:rsidRPr="00C20BC7">
          <w:rPr>
            <w:rStyle w:val="a9"/>
            <w:b w:val="0"/>
            <w:bCs w:val="0"/>
            <w:color w:val="000000" w:themeColor="text1"/>
            <w:sz w:val="24"/>
            <w:szCs w:val="24"/>
          </w:rPr>
          <w:t>://</w:t>
        </w:r>
        <w:r w:rsidRPr="00C20BC7">
          <w:rPr>
            <w:rStyle w:val="a9"/>
            <w:b w:val="0"/>
            <w:bCs w:val="0"/>
            <w:color w:val="000000" w:themeColor="text1"/>
            <w:sz w:val="24"/>
            <w:szCs w:val="24"/>
            <w:lang w:val="en-US"/>
          </w:rPr>
          <w:t>publications</w:t>
        </w:r>
        <w:r w:rsidRPr="00C20BC7">
          <w:rPr>
            <w:rStyle w:val="a9"/>
            <w:b w:val="0"/>
            <w:bCs w:val="0"/>
            <w:color w:val="000000" w:themeColor="text1"/>
            <w:sz w:val="24"/>
            <w:szCs w:val="24"/>
          </w:rPr>
          <w:t>.</w:t>
        </w:r>
        <w:proofErr w:type="spellStart"/>
        <w:r w:rsidRPr="00C20BC7">
          <w:rPr>
            <w:rStyle w:val="a9"/>
            <w:b w:val="0"/>
            <w:bCs w:val="0"/>
            <w:color w:val="000000" w:themeColor="text1"/>
            <w:sz w:val="24"/>
            <w:szCs w:val="24"/>
            <w:lang w:val="en-US"/>
          </w:rPr>
          <w:t>hse</w:t>
        </w:r>
        <w:proofErr w:type="spellEnd"/>
        <w:r w:rsidRPr="00C20BC7">
          <w:rPr>
            <w:rStyle w:val="a9"/>
            <w:b w:val="0"/>
            <w:bCs w:val="0"/>
            <w:color w:val="000000" w:themeColor="text1"/>
            <w:sz w:val="24"/>
            <w:szCs w:val="24"/>
          </w:rPr>
          <w:t>.</w:t>
        </w:r>
        <w:proofErr w:type="spellStart"/>
        <w:r w:rsidRPr="00C20BC7">
          <w:rPr>
            <w:rStyle w:val="a9"/>
            <w:b w:val="0"/>
            <w:bCs w:val="0"/>
            <w:color w:val="000000" w:themeColor="text1"/>
            <w:sz w:val="24"/>
            <w:szCs w:val="24"/>
            <w:lang w:val="en-US"/>
          </w:rPr>
          <w:t>ru</w:t>
        </w:r>
        <w:proofErr w:type="spellEnd"/>
        <w:r w:rsidRPr="00C20BC7">
          <w:rPr>
            <w:rStyle w:val="a9"/>
            <w:b w:val="0"/>
            <w:bCs w:val="0"/>
            <w:color w:val="000000" w:themeColor="text1"/>
            <w:sz w:val="24"/>
            <w:szCs w:val="24"/>
          </w:rPr>
          <w:t>/</w:t>
        </w:r>
        <w:r w:rsidRPr="00C20BC7">
          <w:rPr>
            <w:rStyle w:val="a9"/>
            <w:b w:val="0"/>
            <w:bCs w:val="0"/>
            <w:color w:val="000000" w:themeColor="text1"/>
            <w:sz w:val="24"/>
            <w:szCs w:val="24"/>
            <w:lang w:val="en-US"/>
          </w:rPr>
          <w:t>mirror</w:t>
        </w:r>
        <w:r w:rsidRPr="00C20BC7">
          <w:rPr>
            <w:rStyle w:val="a9"/>
            <w:b w:val="0"/>
            <w:bCs w:val="0"/>
            <w:color w:val="000000" w:themeColor="text1"/>
            <w:sz w:val="24"/>
            <w:szCs w:val="24"/>
          </w:rPr>
          <w:t>/</w:t>
        </w:r>
        <w:r w:rsidRPr="00C20BC7">
          <w:rPr>
            <w:rStyle w:val="a9"/>
            <w:b w:val="0"/>
            <w:bCs w:val="0"/>
            <w:color w:val="000000" w:themeColor="text1"/>
            <w:sz w:val="24"/>
            <w:szCs w:val="24"/>
            <w:lang w:val="en-US"/>
          </w:rPr>
          <w:t>pubs</w:t>
        </w:r>
        <w:r w:rsidRPr="00C20BC7">
          <w:rPr>
            <w:rStyle w:val="a9"/>
            <w:b w:val="0"/>
            <w:bCs w:val="0"/>
            <w:color w:val="000000" w:themeColor="text1"/>
            <w:sz w:val="24"/>
            <w:szCs w:val="24"/>
          </w:rPr>
          <w:t>/</w:t>
        </w:r>
        <w:r w:rsidRPr="00C20BC7">
          <w:rPr>
            <w:rStyle w:val="a9"/>
            <w:b w:val="0"/>
            <w:bCs w:val="0"/>
            <w:color w:val="000000" w:themeColor="text1"/>
            <w:sz w:val="24"/>
            <w:szCs w:val="24"/>
            <w:lang w:val="en-US"/>
          </w:rPr>
          <w:t>share</w:t>
        </w:r>
        <w:r w:rsidRPr="00C20BC7">
          <w:rPr>
            <w:rStyle w:val="a9"/>
            <w:b w:val="0"/>
            <w:bCs w:val="0"/>
            <w:color w:val="000000" w:themeColor="text1"/>
            <w:sz w:val="24"/>
            <w:szCs w:val="24"/>
          </w:rPr>
          <w:t>/</w:t>
        </w:r>
        <w:r w:rsidRPr="00C20BC7">
          <w:rPr>
            <w:rStyle w:val="a9"/>
            <w:b w:val="0"/>
            <w:bCs w:val="0"/>
            <w:color w:val="000000" w:themeColor="text1"/>
            <w:sz w:val="24"/>
            <w:szCs w:val="24"/>
            <w:lang w:val="en-US"/>
          </w:rPr>
          <w:t>folder</w:t>
        </w:r>
        <w:r w:rsidRPr="00C20BC7">
          <w:rPr>
            <w:rStyle w:val="a9"/>
            <w:b w:val="0"/>
            <w:bCs w:val="0"/>
            <w:color w:val="000000" w:themeColor="text1"/>
            <w:sz w:val="24"/>
            <w:szCs w:val="24"/>
          </w:rPr>
          <w:t>/</w:t>
        </w:r>
        <w:proofErr w:type="spellStart"/>
        <w:r w:rsidRPr="00C20BC7">
          <w:rPr>
            <w:rStyle w:val="a9"/>
            <w:b w:val="0"/>
            <w:bCs w:val="0"/>
            <w:color w:val="000000" w:themeColor="text1"/>
            <w:sz w:val="24"/>
            <w:szCs w:val="24"/>
            <w:lang w:val="en-US"/>
          </w:rPr>
          <w:t>i</w:t>
        </w:r>
        <w:proofErr w:type="spellEnd"/>
        <w:r w:rsidRPr="00C20BC7">
          <w:rPr>
            <w:rStyle w:val="a9"/>
            <w:b w:val="0"/>
            <w:bCs w:val="0"/>
            <w:color w:val="000000" w:themeColor="text1"/>
            <w:sz w:val="24"/>
            <w:szCs w:val="24"/>
          </w:rPr>
          <w:t>3</w:t>
        </w:r>
        <w:r w:rsidRPr="00C20BC7">
          <w:rPr>
            <w:rStyle w:val="a9"/>
            <w:b w:val="0"/>
            <w:bCs w:val="0"/>
            <w:color w:val="000000" w:themeColor="text1"/>
            <w:sz w:val="24"/>
            <w:szCs w:val="24"/>
            <w:lang w:val="en-US"/>
          </w:rPr>
          <w:t>h</w:t>
        </w:r>
        <w:r w:rsidRPr="00C20BC7">
          <w:rPr>
            <w:rStyle w:val="a9"/>
            <w:b w:val="0"/>
            <w:bCs w:val="0"/>
            <w:color w:val="000000" w:themeColor="text1"/>
            <w:sz w:val="24"/>
            <w:szCs w:val="24"/>
          </w:rPr>
          <w:t>45</w:t>
        </w:r>
        <w:r w:rsidRPr="00C20BC7">
          <w:rPr>
            <w:rStyle w:val="a9"/>
            <w:b w:val="0"/>
            <w:bCs w:val="0"/>
            <w:color w:val="000000" w:themeColor="text1"/>
            <w:sz w:val="24"/>
            <w:szCs w:val="24"/>
            <w:lang w:val="en-US"/>
          </w:rPr>
          <w:t>h</w:t>
        </w:r>
        <w:r w:rsidRPr="00C20BC7">
          <w:rPr>
            <w:rStyle w:val="a9"/>
            <w:b w:val="0"/>
            <w:bCs w:val="0"/>
            <w:color w:val="000000" w:themeColor="text1"/>
            <w:sz w:val="24"/>
            <w:szCs w:val="24"/>
          </w:rPr>
          <w:t>1</w:t>
        </w:r>
        <w:proofErr w:type="spellStart"/>
        <w:r w:rsidRPr="00C20BC7">
          <w:rPr>
            <w:rStyle w:val="a9"/>
            <w:b w:val="0"/>
            <w:bCs w:val="0"/>
            <w:color w:val="000000" w:themeColor="text1"/>
            <w:sz w:val="24"/>
            <w:szCs w:val="24"/>
            <w:lang w:val="en-US"/>
          </w:rPr>
          <w:t>iuv</w:t>
        </w:r>
        <w:proofErr w:type="spellEnd"/>
        <w:r w:rsidRPr="00C20BC7">
          <w:rPr>
            <w:rStyle w:val="a9"/>
            <w:b w:val="0"/>
            <w:bCs w:val="0"/>
            <w:color w:val="000000" w:themeColor="text1"/>
            <w:sz w:val="24"/>
            <w:szCs w:val="24"/>
          </w:rPr>
          <w:t>/</w:t>
        </w:r>
        <w:r w:rsidRPr="00C20BC7">
          <w:rPr>
            <w:rStyle w:val="a9"/>
            <w:b w:val="0"/>
            <w:bCs w:val="0"/>
            <w:color w:val="000000" w:themeColor="text1"/>
            <w:sz w:val="24"/>
            <w:szCs w:val="24"/>
            <w:lang w:val="en-US"/>
          </w:rPr>
          <w:t>direct</w:t>
        </w:r>
        <w:r w:rsidRPr="00C20BC7">
          <w:rPr>
            <w:rStyle w:val="a9"/>
            <w:b w:val="0"/>
            <w:bCs w:val="0"/>
            <w:color w:val="000000" w:themeColor="text1"/>
            <w:sz w:val="24"/>
            <w:szCs w:val="24"/>
          </w:rPr>
          <w:t>/103547595</w:t>
        </w:r>
      </w:hyperlink>
      <w:r w:rsidRPr="00C20BC7">
        <w:rPr>
          <w:b w:val="0"/>
          <w:bCs w:val="0"/>
          <w:color w:val="000000" w:themeColor="text1"/>
          <w:sz w:val="24"/>
          <w:szCs w:val="24"/>
        </w:rPr>
        <w:t xml:space="preserve"> (дата обращения: 10. </w:t>
      </w:r>
      <w:r w:rsidRPr="00C20BC7">
        <w:rPr>
          <w:b w:val="0"/>
          <w:bCs w:val="0"/>
          <w:color w:val="000000" w:themeColor="text1"/>
          <w:sz w:val="24"/>
          <w:szCs w:val="24"/>
          <w:lang w:val="en-US"/>
        </w:rPr>
        <w:t>02. 2020)</w:t>
      </w:r>
    </w:p>
    <w:p w:rsidR="00C20BC7" w:rsidRPr="00C20BC7" w:rsidRDefault="00C20BC7" w:rsidP="00F12E0C">
      <w:pPr>
        <w:pStyle w:val="a6"/>
        <w:numPr>
          <w:ilvl w:val="0"/>
          <w:numId w:val="33"/>
        </w:numPr>
        <w:tabs>
          <w:tab w:val="left" w:pos="142"/>
        </w:tabs>
        <w:spacing w:line="360" w:lineRule="auto"/>
        <w:ind w:left="284" w:firstLine="0"/>
        <w:jc w:val="both"/>
        <w:rPr>
          <w:rFonts w:ascii="Times New Roman" w:hAnsi="Times New Roman" w:cs="Times New Roman"/>
          <w:color w:val="000000" w:themeColor="text1"/>
          <w:sz w:val="24"/>
          <w:szCs w:val="24"/>
        </w:rPr>
      </w:pPr>
      <w:proofErr w:type="spellStart"/>
      <w:r w:rsidRPr="00C20BC7">
        <w:rPr>
          <w:rFonts w:ascii="Times New Roman" w:hAnsi="Times New Roman" w:cs="Times New Roman"/>
          <w:color w:val="000000" w:themeColor="text1"/>
          <w:sz w:val="24"/>
          <w:szCs w:val="24"/>
        </w:rPr>
        <w:t>Тульчинский</w:t>
      </w:r>
      <w:proofErr w:type="spellEnd"/>
      <w:r w:rsidRPr="00C20BC7">
        <w:rPr>
          <w:rFonts w:ascii="Times New Roman" w:hAnsi="Times New Roman" w:cs="Times New Roman"/>
          <w:color w:val="000000" w:themeColor="text1"/>
          <w:sz w:val="24"/>
          <w:szCs w:val="24"/>
        </w:rPr>
        <w:t xml:space="preserve">, Г. Личность как проект и бренд/  </w:t>
      </w:r>
      <w:proofErr w:type="spellStart"/>
      <w:r w:rsidRPr="00C20BC7">
        <w:rPr>
          <w:rFonts w:ascii="Times New Roman" w:hAnsi="Times New Roman" w:cs="Times New Roman"/>
          <w:color w:val="000000" w:themeColor="text1"/>
          <w:sz w:val="24"/>
          <w:szCs w:val="24"/>
        </w:rPr>
        <w:t>Тульчинский</w:t>
      </w:r>
      <w:proofErr w:type="spellEnd"/>
      <w:r w:rsidRPr="00C20BC7">
        <w:rPr>
          <w:rFonts w:ascii="Times New Roman" w:hAnsi="Times New Roman" w:cs="Times New Roman"/>
          <w:color w:val="000000" w:themeColor="text1"/>
          <w:sz w:val="24"/>
          <w:szCs w:val="24"/>
        </w:rPr>
        <w:t xml:space="preserve">, Г. </w:t>
      </w:r>
      <w:r w:rsidRPr="00C20BC7">
        <w:rPr>
          <w:rFonts w:ascii="Times New Roman" w:hAnsi="Times New Roman" w:cs="Times New Roman"/>
          <w:color w:val="000000" w:themeColor="text1"/>
          <w:sz w:val="24"/>
          <w:szCs w:val="24"/>
          <w:lang w:val="en-US"/>
        </w:rPr>
        <w:t>URL</w:t>
      </w:r>
      <w:r w:rsidRPr="00C20BC7">
        <w:rPr>
          <w:rFonts w:ascii="Times New Roman" w:hAnsi="Times New Roman" w:cs="Times New Roman"/>
          <w:color w:val="000000" w:themeColor="text1"/>
          <w:sz w:val="24"/>
          <w:szCs w:val="24"/>
        </w:rPr>
        <w:t xml:space="preserve">: </w:t>
      </w:r>
      <w:hyperlink r:id="rId44" w:history="1">
        <w:r w:rsidRPr="00C20BC7">
          <w:rPr>
            <w:rStyle w:val="a9"/>
            <w:rFonts w:ascii="Times New Roman" w:hAnsi="Times New Roman" w:cs="Times New Roman"/>
            <w:color w:val="000000" w:themeColor="text1"/>
            <w:sz w:val="24"/>
            <w:szCs w:val="24"/>
          </w:rPr>
          <w:t>https://publications.hse.ru/mirror/pubs/share/folder/4nbxx2beqb/direct/62620981</w:t>
        </w:r>
      </w:hyperlink>
      <w:r w:rsidRPr="00C20BC7">
        <w:rPr>
          <w:rFonts w:ascii="Times New Roman" w:hAnsi="Times New Roman" w:cs="Times New Roman"/>
          <w:color w:val="000000" w:themeColor="text1"/>
          <w:sz w:val="24"/>
          <w:szCs w:val="24"/>
        </w:rPr>
        <w:t xml:space="preserve"> (дата обращения: 05. 02. 2020)</w:t>
      </w:r>
    </w:p>
    <w:p w:rsidR="00C20BC7" w:rsidRPr="00C20BC7" w:rsidRDefault="00C20BC7" w:rsidP="00F12E0C">
      <w:pPr>
        <w:pStyle w:val="1"/>
        <w:numPr>
          <w:ilvl w:val="0"/>
          <w:numId w:val="33"/>
        </w:numPr>
        <w:tabs>
          <w:tab w:val="left" w:pos="142"/>
        </w:tabs>
        <w:spacing w:before="0" w:beforeAutospacing="0" w:after="0" w:afterAutospacing="0" w:line="360" w:lineRule="auto"/>
        <w:ind w:left="284" w:firstLine="0"/>
        <w:jc w:val="both"/>
        <w:textAlignment w:val="baseline"/>
        <w:rPr>
          <w:b w:val="0"/>
          <w:bCs w:val="0"/>
          <w:color w:val="000000" w:themeColor="text1"/>
          <w:sz w:val="24"/>
          <w:szCs w:val="24"/>
        </w:rPr>
      </w:pPr>
      <w:r w:rsidRPr="00C20BC7">
        <w:rPr>
          <w:b w:val="0"/>
          <w:bCs w:val="0"/>
          <w:color w:val="000000" w:themeColor="text1"/>
          <w:sz w:val="24"/>
          <w:szCs w:val="24"/>
        </w:rPr>
        <w:lastRenderedPageBreak/>
        <w:t xml:space="preserve">Федякин, А. В. политика формирования позитивного образа государства/  Федякин, А. </w:t>
      </w:r>
      <w:r w:rsidRPr="00C20BC7">
        <w:rPr>
          <w:b w:val="0"/>
          <w:bCs w:val="0"/>
          <w:color w:val="000000" w:themeColor="text1"/>
          <w:sz w:val="24"/>
          <w:szCs w:val="24"/>
          <w:lang w:val="en-US"/>
        </w:rPr>
        <w:t>URL</w:t>
      </w:r>
      <w:r w:rsidRPr="00C20BC7">
        <w:rPr>
          <w:b w:val="0"/>
          <w:bCs w:val="0"/>
          <w:color w:val="000000" w:themeColor="text1"/>
          <w:sz w:val="24"/>
          <w:szCs w:val="24"/>
        </w:rPr>
        <w:t xml:space="preserve">: </w:t>
      </w:r>
      <w:hyperlink r:id="rId45" w:history="1">
        <w:r w:rsidRPr="00C20BC7">
          <w:rPr>
            <w:rStyle w:val="a9"/>
            <w:b w:val="0"/>
            <w:bCs w:val="0"/>
            <w:color w:val="000000" w:themeColor="text1"/>
            <w:sz w:val="24"/>
            <w:szCs w:val="24"/>
            <w:lang w:val="en-US"/>
          </w:rPr>
          <w:t>https</w:t>
        </w:r>
        <w:r w:rsidRPr="00C20BC7">
          <w:rPr>
            <w:rStyle w:val="a9"/>
            <w:b w:val="0"/>
            <w:bCs w:val="0"/>
            <w:color w:val="000000" w:themeColor="text1"/>
            <w:sz w:val="24"/>
            <w:szCs w:val="24"/>
          </w:rPr>
          <w:t>://</w:t>
        </w:r>
        <w:proofErr w:type="spellStart"/>
        <w:r w:rsidRPr="00C20BC7">
          <w:rPr>
            <w:rStyle w:val="a9"/>
            <w:b w:val="0"/>
            <w:bCs w:val="0"/>
            <w:color w:val="000000" w:themeColor="text1"/>
            <w:sz w:val="24"/>
            <w:szCs w:val="24"/>
            <w:lang w:val="en-US"/>
          </w:rPr>
          <w:t>cyberleninka</w:t>
        </w:r>
        <w:proofErr w:type="spellEnd"/>
        <w:r w:rsidRPr="00C20BC7">
          <w:rPr>
            <w:rStyle w:val="a9"/>
            <w:b w:val="0"/>
            <w:bCs w:val="0"/>
            <w:color w:val="000000" w:themeColor="text1"/>
            <w:sz w:val="24"/>
            <w:szCs w:val="24"/>
          </w:rPr>
          <w:t>.</w:t>
        </w:r>
        <w:proofErr w:type="spellStart"/>
        <w:r w:rsidRPr="00C20BC7">
          <w:rPr>
            <w:rStyle w:val="a9"/>
            <w:b w:val="0"/>
            <w:bCs w:val="0"/>
            <w:color w:val="000000" w:themeColor="text1"/>
            <w:sz w:val="24"/>
            <w:szCs w:val="24"/>
            <w:lang w:val="en-US"/>
          </w:rPr>
          <w:t>ru</w:t>
        </w:r>
        <w:proofErr w:type="spellEnd"/>
        <w:r w:rsidRPr="00C20BC7">
          <w:rPr>
            <w:rStyle w:val="a9"/>
            <w:b w:val="0"/>
            <w:bCs w:val="0"/>
            <w:color w:val="000000" w:themeColor="text1"/>
            <w:sz w:val="24"/>
            <w:szCs w:val="24"/>
          </w:rPr>
          <w:t>/</w:t>
        </w:r>
        <w:r w:rsidRPr="00C20BC7">
          <w:rPr>
            <w:rStyle w:val="a9"/>
            <w:b w:val="0"/>
            <w:bCs w:val="0"/>
            <w:color w:val="000000" w:themeColor="text1"/>
            <w:sz w:val="24"/>
            <w:szCs w:val="24"/>
            <w:lang w:val="en-US"/>
          </w:rPr>
          <w:t>article</w:t>
        </w:r>
        <w:r w:rsidRPr="00C20BC7">
          <w:rPr>
            <w:rStyle w:val="a9"/>
            <w:b w:val="0"/>
            <w:bCs w:val="0"/>
            <w:color w:val="000000" w:themeColor="text1"/>
            <w:sz w:val="24"/>
            <w:szCs w:val="24"/>
          </w:rPr>
          <w:t>/</w:t>
        </w:r>
        <w:r w:rsidRPr="00C20BC7">
          <w:rPr>
            <w:rStyle w:val="a9"/>
            <w:b w:val="0"/>
            <w:bCs w:val="0"/>
            <w:color w:val="000000" w:themeColor="text1"/>
            <w:sz w:val="24"/>
            <w:szCs w:val="24"/>
            <w:lang w:val="en-US"/>
          </w:rPr>
          <w:t>n</w:t>
        </w:r>
        <w:r w:rsidRPr="00C20BC7">
          <w:rPr>
            <w:rStyle w:val="a9"/>
            <w:b w:val="0"/>
            <w:bCs w:val="0"/>
            <w:color w:val="000000" w:themeColor="text1"/>
            <w:sz w:val="24"/>
            <w:szCs w:val="24"/>
          </w:rPr>
          <w:t>/</w:t>
        </w:r>
        <w:proofErr w:type="spellStart"/>
        <w:r w:rsidRPr="00C20BC7">
          <w:rPr>
            <w:rStyle w:val="a9"/>
            <w:b w:val="0"/>
            <w:bCs w:val="0"/>
            <w:color w:val="000000" w:themeColor="text1"/>
            <w:sz w:val="24"/>
            <w:szCs w:val="24"/>
            <w:lang w:val="en-US"/>
          </w:rPr>
          <w:t>politika</w:t>
        </w:r>
        <w:proofErr w:type="spellEnd"/>
        <w:r w:rsidRPr="00C20BC7">
          <w:rPr>
            <w:rStyle w:val="a9"/>
            <w:b w:val="0"/>
            <w:bCs w:val="0"/>
            <w:color w:val="000000" w:themeColor="text1"/>
            <w:sz w:val="24"/>
            <w:szCs w:val="24"/>
          </w:rPr>
          <w:t>-</w:t>
        </w:r>
        <w:proofErr w:type="spellStart"/>
        <w:r w:rsidRPr="00C20BC7">
          <w:rPr>
            <w:rStyle w:val="a9"/>
            <w:b w:val="0"/>
            <w:bCs w:val="0"/>
            <w:color w:val="000000" w:themeColor="text1"/>
            <w:sz w:val="24"/>
            <w:szCs w:val="24"/>
            <w:lang w:val="en-US"/>
          </w:rPr>
          <w:t>formirovaniya</w:t>
        </w:r>
        <w:proofErr w:type="spellEnd"/>
        <w:r w:rsidRPr="00C20BC7">
          <w:rPr>
            <w:rStyle w:val="a9"/>
            <w:b w:val="0"/>
            <w:bCs w:val="0"/>
            <w:color w:val="000000" w:themeColor="text1"/>
            <w:sz w:val="24"/>
            <w:szCs w:val="24"/>
          </w:rPr>
          <w:t>-</w:t>
        </w:r>
        <w:proofErr w:type="spellStart"/>
        <w:r w:rsidRPr="00C20BC7">
          <w:rPr>
            <w:rStyle w:val="a9"/>
            <w:b w:val="0"/>
            <w:bCs w:val="0"/>
            <w:color w:val="000000" w:themeColor="text1"/>
            <w:sz w:val="24"/>
            <w:szCs w:val="24"/>
            <w:lang w:val="en-US"/>
          </w:rPr>
          <w:t>pozitivnogo</w:t>
        </w:r>
        <w:proofErr w:type="spellEnd"/>
        <w:r w:rsidRPr="00C20BC7">
          <w:rPr>
            <w:rStyle w:val="a9"/>
            <w:b w:val="0"/>
            <w:bCs w:val="0"/>
            <w:color w:val="000000" w:themeColor="text1"/>
            <w:sz w:val="24"/>
            <w:szCs w:val="24"/>
          </w:rPr>
          <w:t>-</w:t>
        </w:r>
        <w:proofErr w:type="spellStart"/>
        <w:r w:rsidRPr="00C20BC7">
          <w:rPr>
            <w:rStyle w:val="a9"/>
            <w:b w:val="0"/>
            <w:bCs w:val="0"/>
            <w:color w:val="000000" w:themeColor="text1"/>
            <w:sz w:val="24"/>
            <w:szCs w:val="24"/>
            <w:lang w:val="en-US"/>
          </w:rPr>
          <w:t>obraza</w:t>
        </w:r>
        <w:proofErr w:type="spellEnd"/>
        <w:r w:rsidRPr="00C20BC7">
          <w:rPr>
            <w:rStyle w:val="a9"/>
            <w:b w:val="0"/>
            <w:bCs w:val="0"/>
            <w:color w:val="000000" w:themeColor="text1"/>
            <w:sz w:val="24"/>
            <w:szCs w:val="24"/>
          </w:rPr>
          <w:t>-</w:t>
        </w:r>
        <w:proofErr w:type="spellStart"/>
        <w:r w:rsidRPr="00C20BC7">
          <w:rPr>
            <w:rStyle w:val="a9"/>
            <w:b w:val="0"/>
            <w:bCs w:val="0"/>
            <w:color w:val="000000" w:themeColor="text1"/>
            <w:sz w:val="24"/>
            <w:szCs w:val="24"/>
            <w:lang w:val="en-US"/>
          </w:rPr>
          <w:t>gosudarstva</w:t>
        </w:r>
        <w:proofErr w:type="spellEnd"/>
        <w:r w:rsidRPr="00C20BC7">
          <w:rPr>
            <w:rStyle w:val="a9"/>
            <w:b w:val="0"/>
            <w:bCs w:val="0"/>
            <w:color w:val="000000" w:themeColor="text1"/>
            <w:sz w:val="24"/>
            <w:szCs w:val="24"/>
          </w:rPr>
          <w:t>-</w:t>
        </w:r>
        <w:proofErr w:type="spellStart"/>
        <w:r w:rsidRPr="00C20BC7">
          <w:rPr>
            <w:rStyle w:val="a9"/>
            <w:b w:val="0"/>
            <w:bCs w:val="0"/>
            <w:color w:val="000000" w:themeColor="text1"/>
            <w:sz w:val="24"/>
            <w:szCs w:val="24"/>
            <w:lang w:val="en-US"/>
          </w:rPr>
          <w:t>voprosy</w:t>
        </w:r>
        <w:proofErr w:type="spellEnd"/>
        <w:r w:rsidRPr="00C20BC7">
          <w:rPr>
            <w:rStyle w:val="a9"/>
            <w:b w:val="0"/>
            <w:bCs w:val="0"/>
            <w:color w:val="000000" w:themeColor="text1"/>
            <w:sz w:val="24"/>
            <w:szCs w:val="24"/>
          </w:rPr>
          <w:t>-</w:t>
        </w:r>
        <w:proofErr w:type="spellStart"/>
        <w:r w:rsidRPr="00C20BC7">
          <w:rPr>
            <w:rStyle w:val="a9"/>
            <w:b w:val="0"/>
            <w:bCs w:val="0"/>
            <w:color w:val="000000" w:themeColor="text1"/>
            <w:sz w:val="24"/>
            <w:szCs w:val="24"/>
            <w:lang w:val="en-US"/>
          </w:rPr>
          <w:t>teorii</w:t>
        </w:r>
        <w:proofErr w:type="spellEnd"/>
      </w:hyperlink>
      <w:r w:rsidRPr="00C20BC7">
        <w:rPr>
          <w:b w:val="0"/>
          <w:bCs w:val="0"/>
          <w:color w:val="000000" w:themeColor="text1"/>
          <w:sz w:val="24"/>
          <w:szCs w:val="24"/>
        </w:rPr>
        <w:t xml:space="preserve"> (дата обращения: 12. 02. 2020)</w:t>
      </w:r>
    </w:p>
    <w:p w:rsidR="00C20BC7" w:rsidRPr="00C20BC7" w:rsidRDefault="00C20BC7" w:rsidP="00F12E0C">
      <w:pPr>
        <w:pStyle w:val="a3"/>
        <w:numPr>
          <w:ilvl w:val="0"/>
          <w:numId w:val="33"/>
        </w:numPr>
        <w:tabs>
          <w:tab w:val="left" w:pos="142"/>
        </w:tabs>
        <w:spacing w:before="0" w:beforeAutospacing="0" w:after="0" w:afterAutospacing="0" w:line="360" w:lineRule="auto"/>
        <w:ind w:left="284" w:firstLine="0"/>
        <w:jc w:val="both"/>
        <w:rPr>
          <w:color w:val="000000" w:themeColor="text1"/>
        </w:rPr>
      </w:pPr>
      <w:r w:rsidRPr="00C20BC7">
        <w:rPr>
          <w:color w:val="000000" w:themeColor="text1"/>
        </w:rPr>
        <w:t>Феофанов, О. Лабиринты «Новой политики» / О. Феофанов // США: экономика, политика, идеология. – 1972. –№7. – с. 76</w:t>
      </w:r>
    </w:p>
    <w:p w:rsidR="00C20BC7" w:rsidRPr="00C20BC7" w:rsidRDefault="00C20BC7" w:rsidP="00F12E0C">
      <w:pPr>
        <w:pStyle w:val="a3"/>
        <w:numPr>
          <w:ilvl w:val="0"/>
          <w:numId w:val="33"/>
        </w:numPr>
        <w:tabs>
          <w:tab w:val="left" w:pos="142"/>
        </w:tabs>
        <w:spacing w:before="0" w:beforeAutospacing="0" w:after="0" w:afterAutospacing="0" w:line="360" w:lineRule="auto"/>
        <w:ind w:left="284" w:firstLine="0"/>
        <w:jc w:val="both"/>
        <w:rPr>
          <w:color w:val="000000" w:themeColor="text1"/>
        </w:rPr>
      </w:pPr>
      <w:proofErr w:type="spellStart"/>
      <w:r w:rsidRPr="00C20BC7">
        <w:rPr>
          <w:color w:val="000000" w:themeColor="text1"/>
        </w:rPr>
        <w:t>Черемушникова</w:t>
      </w:r>
      <w:proofErr w:type="spellEnd"/>
      <w:r w:rsidRPr="00C20BC7">
        <w:rPr>
          <w:color w:val="000000" w:themeColor="text1"/>
        </w:rPr>
        <w:t xml:space="preserve">, И. К. Имидж в смысловом пространстве культуры/ </w:t>
      </w:r>
      <w:proofErr w:type="spellStart"/>
      <w:r w:rsidRPr="00C20BC7">
        <w:rPr>
          <w:color w:val="000000" w:themeColor="text1"/>
        </w:rPr>
        <w:t>Черемушникова</w:t>
      </w:r>
      <w:proofErr w:type="spellEnd"/>
      <w:r w:rsidRPr="00C20BC7">
        <w:rPr>
          <w:color w:val="000000" w:themeColor="text1"/>
        </w:rPr>
        <w:t xml:space="preserve">, И. К. </w:t>
      </w:r>
      <w:r w:rsidRPr="00C20BC7">
        <w:rPr>
          <w:color w:val="000000" w:themeColor="text1"/>
          <w:lang w:val="en-US"/>
        </w:rPr>
        <w:t>URL</w:t>
      </w:r>
      <w:r w:rsidRPr="00C20BC7">
        <w:rPr>
          <w:color w:val="000000" w:themeColor="text1"/>
        </w:rPr>
        <w:t xml:space="preserve">: </w:t>
      </w:r>
      <w:hyperlink r:id="rId46" w:history="1">
        <w:r w:rsidRPr="00C20BC7">
          <w:rPr>
            <w:rStyle w:val="a9"/>
            <w:color w:val="000000" w:themeColor="text1"/>
          </w:rPr>
          <w:t>http://www.vestnik.vsu.ru/pdf/phylosophy/2011/01/2011-01-12.pdf</w:t>
        </w:r>
      </w:hyperlink>
      <w:r w:rsidRPr="00C20BC7">
        <w:rPr>
          <w:color w:val="000000" w:themeColor="text1"/>
        </w:rPr>
        <w:t xml:space="preserve"> (дата обращения: 01.02.2020)</w:t>
      </w:r>
    </w:p>
    <w:p w:rsidR="00C20BC7" w:rsidRPr="00C20BC7" w:rsidRDefault="00C20BC7" w:rsidP="00F12E0C">
      <w:pPr>
        <w:pStyle w:val="a3"/>
        <w:numPr>
          <w:ilvl w:val="0"/>
          <w:numId w:val="33"/>
        </w:numPr>
        <w:tabs>
          <w:tab w:val="left" w:pos="142"/>
        </w:tabs>
        <w:spacing w:before="0" w:beforeAutospacing="0" w:after="0" w:afterAutospacing="0" w:line="360" w:lineRule="auto"/>
        <w:ind w:left="284" w:firstLine="0"/>
        <w:jc w:val="both"/>
        <w:rPr>
          <w:color w:val="000000" w:themeColor="text1"/>
        </w:rPr>
      </w:pPr>
      <w:r w:rsidRPr="00C20BC7">
        <w:rPr>
          <w:color w:val="000000" w:themeColor="text1"/>
        </w:rPr>
        <w:t>Юнг, К. Г. Архетип и символ/ Юнг, К. Г. – Электронная публикация: Центр гуманитарных технологий, 1991. </w:t>
      </w:r>
      <w:r w:rsidRPr="00C20BC7">
        <w:rPr>
          <w:color w:val="000000" w:themeColor="text1"/>
          <w:lang w:val="en-US"/>
        </w:rPr>
        <w:t>URL</w:t>
      </w:r>
      <w:r w:rsidRPr="00C20BC7">
        <w:rPr>
          <w:color w:val="000000" w:themeColor="text1"/>
        </w:rPr>
        <w:t xml:space="preserve">: </w:t>
      </w:r>
      <w:hyperlink r:id="rId47" w:history="1">
        <w:r w:rsidRPr="00C20BC7">
          <w:rPr>
            <w:rStyle w:val="a9"/>
            <w:color w:val="000000" w:themeColor="text1"/>
          </w:rPr>
          <w:t>https://gtmarket.ru/laboratory/basis/4229</w:t>
        </w:r>
      </w:hyperlink>
      <w:r w:rsidRPr="00C20BC7">
        <w:rPr>
          <w:color w:val="000000" w:themeColor="text1"/>
        </w:rPr>
        <w:t xml:space="preserve"> (дата обращения: 05. 02 .2020)</w:t>
      </w:r>
    </w:p>
    <w:p w:rsidR="00C20BC7" w:rsidRPr="00C20BC7" w:rsidRDefault="00C20BC7" w:rsidP="00F12E0C">
      <w:pPr>
        <w:pStyle w:val="a6"/>
        <w:numPr>
          <w:ilvl w:val="0"/>
          <w:numId w:val="33"/>
        </w:numPr>
        <w:tabs>
          <w:tab w:val="left" w:pos="142"/>
        </w:tabs>
        <w:spacing w:line="360" w:lineRule="auto"/>
        <w:ind w:left="284" w:firstLine="0"/>
        <w:jc w:val="both"/>
        <w:rPr>
          <w:rFonts w:ascii="Times New Roman" w:hAnsi="Times New Roman" w:cs="Times New Roman"/>
          <w:color w:val="000000" w:themeColor="text1"/>
          <w:sz w:val="24"/>
          <w:szCs w:val="24"/>
        </w:rPr>
      </w:pPr>
      <w:r w:rsidRPr="00C20BC7">
        <w:rPr>
          <w:rFonts w:ascii="Times New Roman" w:hAnsi="Times New Roman" w:cs="Times New Roman"/>
          <w:color w:val="000000" w:themeColor="text1"/>
          <w:sz w:val="24"/>
          <w:szCs w:val="24"/>
        </w:rPr>
        <w:t xml:space="preserve">Яровая, И.В. </w:t>
      </w:r>
      <w:proofErr w:type="spellStart"/>
      <w:r w:rsidRPr="00C20BC7">
        <w:rPr>
          <w:rFonts w:ascii="Times New Roman" w:hAnsi="Times New Roman" w:cs="Times New Roman"/>
          <w:color w:val="000000" w:themeColor="text1"/>
          <w:sz w:val="24"/>
          <w:szCs w:val="24"/>
        </w:rPr>
        <w:t>Наркокультура</w:t>
      </w:r>
      <w:proofErr w:type="spellEnd"/>
      <w:r w:rsidRPr="00C20BC7">
        <w:rPr>
          <w:rFonts w:ascii="Times New Roman" w:hAnsi="Times New Roman" w:cs="Times New Roman"/>
          <w:color w:val="000000" w:themeColor="text1"/>
          <w:sz w:val="24"/>
          <w:szCs w:val="24"/>
        </w:rPr>
        <w:t xml:space="preserve"> как социальное последствие мексиканского преступного мира/ Яровая, И.В.  // Научное сообщество студентов XXI столетия. Гуманитарные науки. - 2020. № 5(89). – С. 34.</w:t>
      </w:r>
    </w:p>
    <w:p w:rsidR="00C20BC7" w:rsidRPr="00C20BC7" w:rsidRDefault="00C20BC7" w:rsidP="00F12E0C">
      <w:pPr>
        <w:pStyle w:val="a4"/>
        <w:numPr>
          <w:ilvl w:val="0"/>
          <w:numId w:val="33"/>
        </w:numPr>
        <w:tabs>
          <w:tab w:val="left" w:pos="142"/>
        </w:tabs>
        <w:spacing w:line="360" w:lineRule="auto"/>
        <w:ind w:left="284" w:firstLine="0"/>
        <w:jc w:val="both"/>
        <w:rPr>
          <w:rFonts w:ascii="Times New Roman" w:hAnsi="Times New Roman" w:cs="Times New Roman"/>
          <w:color w:val="000000" w:themeColor="text1"/>
          <w:lang w:val="en-US"/>
        </w:rPr>
      </w:pPr>
      <w:proofErr w:type="spellStart"/>
      <w:r w:rsidRPr="00C20BC7">
        <w:rPr>
          <w:rFonts w:ascii="Times New Roman" w:hAnsi="Times New Roman" w:cs="Times New Roman"/>
          <w:color w:val="000000" w:themeColor="text1"/>
          <w:lang w:val="en-US"/>
        </w:rPr>
        <w:t>Akotia</w:t>
      </w:r>
      <w:proofErr w:type="spellEnd"/>
      <w:r w:rsidRPr="00C20BC7">
        <w:rPr>
          <w:rFonts w:ascii="Times New Roman" w:hAnsi="Times New Roman" w:cs="Times New Roman"/>
          <w:color w:val="000000" w:themeColor="text1"/>
          <w:lang w:val="en-US"/>
        </w:rPr>
        <w:t xml:space="preserve">, M.; </w:t>
      </w:r>
      <w:proofErr w:type="spellStart"/>
      <w:r w:rsidRPr="00C20BC7">
        <w:rPr>
          <w:rFonts w:ascii="Times New Roman" w:hAnsi="Times New Roman" w:cs="Times New Roman"/>
          <w:color w:val="000000" w:themeColor="text1"/>
          <w:lang w:val="en-US"/>
        </w:rPr>
        <w:t>Ebow</w:t>
      </w:r>
      <w:proofErr w:type="spellEnd"/>
      <w:r w:rsidRPr="00C20BC7">
        <w:rPr>
          <w:rFonts w:ascii="Times New Roman" w:hAnsi="Times New Roman" w:cs="Times New Roman"/>
          <w:color w:val="000000" w:themeColor="text1"/>
          <w:lang w:val="en-US"/>
        </w:rPr>
        <w:t xml:space="preserve"> </w:t>
      </w:r>
      <w:proofErr w:type="spellStart"/>
      <w:r w:rsidRPr="00C20BC7">
        <w:rPr>
          <w:rFonts w:ascii="Times New Roman" w:hAnsi="Times New Roman" w:cs="Times New Roman"/>
          <w:color w:val="000000" w:themeColor="text1"/>
          <w:lang w:val="en-US"/>
        </w:rPr>
        <w:t>Spio</w:t>
      </w:r>
      <w:proofErr w:type="spellEnd"/>
      <w:r w:rsidRPr="00C20BC7">
        <w:rPr>
          <w:rFonts w:ascii="Times New Roman" w:hAnsi="Times New Roman" w:cs="Times New Roman"/>
          <w:color w:val="000000" w:themeColor="text1"/>
          <w:lang w:val="en-US"/>
        </w:rPr>
        <w:t xml:space="preserve">, A.; Frimpong, K. &amp; Austin, N. </w:t>
      </w:r>
      <w:r w:rsidRPr="00C20BC7">
        <w:rPr>
          <w:rFonts w:ascii="Times New Roman" w:hAnsi="Times New Roman" w:cs="Times New Roman"/>
          <w:color w:val="000000" w:themeColor="text1"/>
          <w:shd w:val="clear" w:color="auto" w:fill="FFFFFF"/>
          <w:lang w:val="en-US"/>
        </w:rPr>
        <w:t xml:space="preserve">Country Branding-A Developing Economy Perspective/ </w:t>
      </w:r>
      <w:r w:rsidRPr="00C20BC7">
        <w:rPr>
          <w:rFonts w:ascii="Times New Roman" w:hAnsi="Times New Roman" w:cs="Times New Roman"/>
          <w:color w:val="000000" w:themeColor="text1"/>
          <w:lang w:val="en-US"/>
        </w:rPr>
        <w:t xml:space="preserve"> </w:t>
      </w:r>
      <w:proofErr w:type="spellStart"/>
      <w:r w:rsidRPr="00C20BC7">
        <w:rPr>
          <w:rFonts w:ascii="Times New Roman" w:hAnsi="Times New Roman" w:cs="Times New Roman"/>
          <w:color w:val="000000" w:themeColor="text1"/>
          <w:lang w:val="en-US"/>
        </w:rPr>
        <w:t>Akotia</w:t>
      </w:r>
      <w:proofErr w:type="spellEnd"/>
      <w:r w:rsidRPr="00C20BC7">
        <w:rPr>
          <w:rFonts w:ascii="Times New Roman" w:hAnsi="Times New Roman" w:cs="Times New Roman"/>
          <w:color w:val="000000" w:themeColor="text1"/>
          <w:lang w:val="en-US"/>
        </w:rPr>
        <w:t xml:space="preserve">, M.; </w:t>
      </w:r>
      <w:proofErr w:type="spellStart"/>
      <w:r w:rsidRPr="00C20BC7">
        <w:rPr>
          <w:rFonts w:ascii="Times New Roman" w:hAnsi="Times New Roman" w:cs="Times New Roman"/>
          <w:color w:val="000000" w:themeColor="text1"/>
          <w:lang w:val="en-US"/>
        </w:rPr>
        <w:t>Ebow</w:t>
      </w:r>
      <w:proofErr w:type="spellEnd"/>
      <w:r w:rsidRPr="00C20BC7">
        <w:rPr>
          <w:rFonts w:ascii="Times New Roman" w:hAnsi="Times New Roman" w:cs="Times New Roman"/>
          <w:color w:val="000000" w:themeColor="text1"/>
          <w:lang w:val="en-US"/>
        </w:rPr>
        <w:t xml:space="preserve"> </w:t>
      </w:r>
      <w:proofErr w:type="spellStart"/>
      <w:r w:rsidRPr="00C20BC7">
        <w:rPr>
          <w:rFonts w:ascii="Times New Roman" w:hAnsi="Times New Roman" w:cs="Times New Roman"/>
          <w:color w:val="000000" w:themeColor="text1"/>
          <w:lang w:val="en-US"/>
        </w:rPr>
        <w:t>Spio</w:t>
      </w:r>
      <w:proofErr w:type="spellEnd"/>
      <w:r w:rsidRPr="00C20BC7">
        <w:rPr>
          <w:rFonts w:ascii="Times New Roman" w:hAnsi="Times New Roman" w:cs="Times New Roman"/>
          <w:color w:val="000000" w:themeColor="text1"/>
          <w:lang w:val="en-US"/>
        </w:rPr>
        <w:t xml:space="preserve">, A.; Frimpong, K. &amp; Austin, N. URL: </w:t>
      </w:r>
      <w:hyperlink r:id="rId48" w:history="1">
        <w:r w:rsidRPr="00C20BC7">
          <w:rPr>
            <w:rStyle w:val="a9"/>
            <w:rFonts w:ascii="Times New Roman" w:hAnsi="Times New Roman" w:cs="Times New Roman"/>
            <w:color w:val="000000" w:themeColor="text1"/>
            <w:lang w:val="en-US"/>
          </w:rPr>
          <w:t>https://www.researchgate.net/publication/263364418_Country_Branding-A_Developing_Economy_Perspective</w:t>
        </w:r>
      </w:hyperlink>
      <w:r w:rsidRPr="00C20BC7">
        <w:rPr>
          <w:rFonts w:ascii="Times New Roman" w:hAnsi="Times New Roman" w:cs="Times New Roman"/>
          <w:color w:val="000000" w:themeColor="text1"/>
          <w:lang w:val="en-US"/>
        </w:rPr>
        <w:t xml:space="preserve"> (</w:t>
      </w:r>
      <w:r w:rsidRPr="00C20BC7">
        <w:rPr>
          <w:rFonts w:ascii="Times New Roman" w:hAnsi="Times New Roman" w:cs="Times New Roman"/>
          <w:color w:val="000000" w:themeColor="text1"/>
        </w:rPr>
        <w:t>дата</w:t>
      </w:r>
      <w:r w:rsidRPr="00C20BC7">
        <w:rPr>
          <w:rFonts w:ascii="Times New Roman" w:hAnsi="Times New Roman" w:cs="Times New Roman"/>
          <w:color w:val="000000" w:themeColor="text1"/>
          <w:lang w:val="en-US"/>
        </w:rPr>
        <w:t xml:space="preserve"> </w:t>
      </w:r>
      <w:r w:rsidRPr="00C20BC7">
        <w:rPr>
          <w:rFonts w:ascii="Times New Roman" w:hAnsi="Times New Roman" w:cs="Times New Roman"/>
          <w:color w:val="000000" w:themeColor="text1"/>
        </w:rPr>
        <w:t>обращения</w:t>
      </w:r>
      <w:r w:rsidRPr="00C20BC7">
        <w:rPr>
          <w:rFonts w:ascii="Times New Roman" w:hAnsi="Times New Roman" w:cs="Times New Roman"/>
          <w:color w:val="000000" w:themeColor="text1"/>
          <w:lang w:val="en-US"/>
        </w:rPr>
        <w:t>: 29. 04. 2020)</w:t>
      </w:r>
    </w:p>
    <w:p w:rsidR="00C20BC7" w:rsidRPr="00C20BC7" w:rsidRDefault="00C20BC7" w:rsidP="00F12E0C">
      <w:pPr>
        <w:pStyle w:val="1"/>
        <w:numPr>
          <w:ilvl w:val="0"/>
          <w:numId w:val="33"/>
        </w:numPr>
        <w:tabs>
          <w:tab w:val="left" w:pos="142"/>
        </w:tabs>
        <w:spacing w:before="0" w:beforeAutospacing="0" w:after="0" w:afterAutospacing="0" w:line="360" w:lineRule="auto"/>
        <w:ind w:left="284" w:firstLine="0"/>
        <w:jc w:val="both"/>
        <w:textAlignment w:val="baseline"/>
        <w:rPr>
          <w:b w:val="0"/>
          <w:bCs w:val="0"/>
          <w:color w:val="000000" w:themeColor="text1"/>
          <w:sz w:val="24"/>
          <w:szCs w:val="24"/>
          <w:lang w:val="es-ES"/>
        </w:rPr>
      </w:pPr>
      <w:proofErr w:type="spellStart"/>
      <w:r w:rsidRPr="00C20BC7">
        <w:rPr>
          <w:b w:val="0"/>
          <w:bCs w:val="0"/>
          <w:color w:val="000000" w:themeColor="text1"/>
          <w:sz w:val="24"/>
          <w:szCs w:val="24"/>
          <w:lang w:val="es-ES"/>
        </w:rPr>
        <w:t>Anholt</w:t>
      </w:r>
      <w:proofErr w:type="spellEnd"/>
      <w:r w:rsidRPr="00C20BC7">
        <w:rPr>
          <w:b w:val="0"/>
          <w:bCs w:val="0"/>
          <w:color w:val="000000" w:themeColor="text1"/>
          <w:sz w:val="24"/>
          <w:szCs w:val="24"/>
          <w:lang w:val="es-ES"/>
        </w:rPr>
        <w:t xml:space="preserve">, A. El estratega de Calderón para cambiar la imagen de México/ </w:t>
      </w:r>
      <w:proofErr w:type="spellStart"/>
      <w:r w:rsidRPr="00C20BC7">
        <w:rPr>
          <w:b w:val="0"/>
          <w:bCs w:val="0"/>
          <w:color w:val="000000" w:themeColor="text1"/>
          <w:sz w:val="24"/>
          <w:szCs w:val="24"/>
          <w:lang w:val="es-ES"/>
        </w:rPr>
        <w:t>Anholt</w:t>
      </w:r>
      <w:proofErr w:type="spellEnd"/>
      <w:r w:rsidRPr="00C20BC7">
        <w:rPr>
          <w:b w:val="0"/>
          <w:bCs w:val="0"/>
          <w:color w:val="000000" w:themeColor="text1"/>
          <w:sz w:val="24"/>
          <w:szCs w:val="24"/>
          <w:lang w:val="es-ES"/>
        </w:rPr>
        <w:t xml:space="preserve">, A. URL: </w:t>
      </w:r>
    </w:p>
    <w:p w:rsidR="00C20BC7" w:rsidRPr="00C20BC7" w:rsidRDefault="00C20BC7" w:rsidP="00F12E0C">
      <w:pPr>
        <w:pStyle w:val="a4"/>
        <w:numPr>
          <w:ilvl w:val="0"/>
          <w:numId w:val="33"/>
        </w:numPr>
        <w:tabs>
          <w:tab w:val="left" w:pos="142"/>
        </w:tabs>
        <w:spacing w:line="360" w:lineRule="auto"/>
        <w:ind w:left="284" w:firstLine="0"/>
        <w:jc w:val="both"/>
        <w:rPr>
          <w:rFonts w:ascii="Times New Roman" w:hAnsi="Times New Roman" w:cs="Times New Roman"/>
          <w:color w:val="000000" w:themeColor="text1"/>
          <w:lang w:val="en-US"/>
        </w:rPr>
      </w:pPr>
      <w:proofErr w:type="spellStart"/>
      <w:r w:rsidRPr="00C20BC7">
        <w:rPr>
          <w:rFonts w:ascii="Times New Roman" w:hAnsi="Times New Roman" w:cs="Times New Roman"/>
          <w:color w:val="000000" w:themeColor="text1"/>
          <w:shd w:val="clear" w:color="auto" w:fill="FCFCFC"/>
          <w:lang w:val="en-US"/>
        </w:rPr>
        <w:t>Anholt</w:t>
      </w:r>
      <w:proofErr w:type="spellEnd"/>
      <w:r w:rsidRPr="00C20BC7">
        <w:rPr>
          <w:rFonts w:ascii="Times New Roman" w:hAnsi="Times New Roman" w:cs="Times New Roman"/>
          <w:color w:val="000000" w:themeColor="text1"/>
          <w:shd w:val="clear" w:color="auto" w:fill="FCFCFC"/>
          <w:lang w:val="en-US"/>
        </w:rPr>
        <w:t>, S.</w:t>
      </w:r>
      <w:r w:rsidRPr="00C20BC7">
        <w:rPr>
          <w:rFonts w:ascii="Times New Roman" w:hAnsi="Times New Roman" w:cs="Times New Roman"/>
          <w:color w:val="000000" w:themeColor="text1"/>
          <w:lang w:val="en-US"/>
        </w:rPr>
        <w:t xml:space="preserve"> Definitions of place branding – Working towards a resolution/ </w:t>
      </w:r>
      <w:proofErr w:type="spellStart"/>
      <w:r w:rsidRPr="00C20BC7">
        <w:rPr>
          <w:rFonts w:ascii="Times New Roman" w:hAnsi="Times New Roman" w:cs="Times New Roman"/>
          <w:color w:val="000000" w:themeColor="text1"/>
          <w:shd w:val="clear" w:color="auto" w:fill="FCFCFC"/>
          <w:lang w:val="en-US"/>
        </w:rPr>
        <w:t>Anholt</w:t>
      </w:r>
      <w:proofErr w:type="spellEnd"/>
      <w:r w:rsidRPr="00C20BC7">
        <w:rPr>
          <w:rFonts w:ascii="Times New Roman" w:hAnsi="Times New Roman" w:cs="Times New Roman"/>
          <w:color w:val="000000" w:themeColor="text1"/>
          <w:shd w:val="clear" w:color="auto" w:fill="FCFCFC"/>
          <w:lang w:val="en-US"/>
        </w:rPr>
        <w:t>, S.</w:t>
      </w:r>
      <w:r w:rsidRPr="00C20BC7">
        <w:rPr>
          <w:rFonts w:ascii="Times New Roman" w:hAnsi="Times New Roman" w:cs="Times New Roman"/>
          <w:color w:val="000000" w:themeColor="text1"/>
          <w:lang w:val="en-US"/>
        </w:rPr>
        <w:t xml:space="preserve">URL: </w:t>
      </w:r>
      <w:hyperlink r:id="rId49" w:history="1">
        <w:r w:rsidRPr="00C20BC7">
          <w:rPr>
            <w:rStyle w:val="a9"/>
            <w:rFonts w:ascii="Times New Roman" w:hAnsi="Times New Roman" w:cs="Times New Roman"/>
            <w:color w:val="000000" w:themeColor="text1"/>
            <w:lang w:val="en-US"/>
          </w:rPr>
          <w:t>https://link.springer.com/article/10.1057/pb.2010.3</w:t>
        </w:r>
      </w:hyperlink>
      <w:r w:rsidRPr="00C20BC7">
        <w:rPr>
          <w:rFonts w:ascii="Times New Roman" w:hAnsi="Times New Roman" w:cs="Times New Roman"/>
          <w:color w:val="000000" w:themeColor="text1"/>
          <w:lang w:val="en-US"/>
        </w:rPr>
        <w:t xml:space="preserve"> (</w:t>
      </w:r>
      <w:r w:rsidRPr="00C20BC7">
        <w:rPr>
          <w:rFonts w:ascii="Times New Roman" w:hAnsi="Times New Roman" w:cs="Times New Roman"/>
          <w:color w:val="000000" w:themeColor="text1"/>
        </w:rPr>
        <w:t>дата</w:t>
      </w:r>
      <w:r w:rsidRPr="00C20BC7">
        <w:rPr>
          <w:rFonts w:ascii="Times New Roman" w:hAnsi="Times New Roman" w:cs="Times New Roman"/>
          <w:color w:val="000000" w:themeColor="text1"/>
          <w:lang w:val="en-US"/>
        </w:rPr>
        <w:t xml:space="preserve"> </w:t>
      </w:r>
      <w:r w:rsidRPr="00C20BC7">
        <w:rPr>
          <w:rFonts w:ascii="Times New Roman" w:hAnsi="Times New Roman" w:cs="Times New Roman"/>
          <w:color w:val="000000" w:themeColor="text1"/>
        </w:rPr>
        <w:t>обращения</w:t>
      </w:r>
      <w:r w:rsidRPr="00C20BC7">
        <w:rPr>
          <w:rFonts w:ascii="Times New Roman" w:hAnsi="Times New Roman" w:cs="Times New Roman"/>
          <w:color w:val="000000" w:themeColor="text1"/>
          <w:lang w:val="en-US"/>
        </w:rPr>
        <w:t>: 12. 02. 2020)</w:t>
      </w:r>
    </w:p>
    <w:p w:rsidR="00C20BC7" w:rsidRPr="00C20BC7" w:rsidRDefault="00C20BC7" w:rsidP="00F12E0C">
      <w:pPr>
        <w:pStyle w:val="a4"/>
        <w:numPr>
          <w:ilvl w:val="0"/>
          <w:numId w:val="33"/>
        </w:numPr>
        <w:tabs>
          <w:tab w:val="left" w:pos="142"/>
        </w:tabs>
        <w:spacing w:line="360" w:lineRule="auto"/>
        <w:ind w:left="284" w:firstLine="0"/>
        <w:jc w:val="both"/>
        <w:outlineLvl w:val="0"/>
        <w:rPr>
          <w:rFonts w:ascii="Times New Roman" w:hAnsi="Times New Roman" w:cs="Times New Roman"/>
          <w:color w:val="000000" w:themeColor="text1"/>
          <w:kern w:val="36"/>
          <w:lang w:val="en-US"/>
        </w:rPr>
      </w:pPr>
      <w:proofErr w:type="spellStart"/>
      <w:r w:rsidRPr="00C20BC7">
        <w:rPr>
          <w:rFonts w:ascii="Times New Roman" w:hAnsi="Times New Roman" w:cs="Times New Roman"/>
          <w:color w:val="000000" w:themeColor="text1"/>
          <w:shd w:val="clear" w:color="auto" w:fill="FCFCFC"/>
          <w:lang w:val="en-US"/>
        </w:rPr>
        <w:t>Anholt</w:t>
      </w:r>
      <w:proofErr w:type="spellEnd"/>
      <w:r w:rsidRPr="00C20BC7">
        <w:rPr>
          <w:rFonts w:ascii="Times New Roman" w:hAnsi="Times New Roman" w:cs="Times New Roman"/>
          <w:color w:val="000000" w:themeColor="text1"/>
          <w:shd w:val="clear" w:color="auto" w:fill="FCFCFC"/>
          <w:lang w:val="en-US"/>
        </w:rPr>
        <w:t>, S.</w:t>
      </w:r>
      <w:r w:rsidRPr="00C20BC7">
        <w:rPr>
          <w:rFonts w:ascii="Times New Roman" w:hAnsi="Times New Roman" w:cs="Times New Roman"/>
          <w:color w:val="000000" w:themeColor="text1"/>
          <w:lang w:val="en-US"/>
        </w:rPr>
        <w:t xml:space="preserve"> Nation brand as context and reputation/ </w:t>
      </w:r>
      <w:proofErr w:type="spellStart"/>
      <w:r w:rsidRPr="00C20BC7">
        <w:rPr>
          <w:rFonts w:ascii="Times New Roman" w:hAnsi="Times New Roman" w:cs="Times New Roman"/>
          <w:color w:val="000000" w:themeColor="text1"/>
          <w:shd w:val="clear" w:color="auto" w:fill="FCFCFC"/>
          <w:lang w:val="en-US"/>
        </w:rPr>
        <w:t>Anholt</w:t>
      </w:r>
      <w:proofErr w:type="spellEnd"/>
      <w:r w:rsidRPr="00C20BC7">
        <w:rPr>
          <w:rFonts w:ascii="Times New Roman" w:hAnsi="Times New Roman" w:cs="Times New Roman"/>
          <w:color w:val="000000" w:themeColor="text1"/>
          <w:shd w:val="clear" w:color="auto" w:fill="FCFCFC"/>
          <w:lang w:val="en-US"/>
        </w:rPr>
        <w:t xml:space="preserve">, S. </w:t>
      </w:r>
      <w:r w:rsidRPr="00C20BC7">
        <w:rPr>
          <w:rFonts w:ascii="Times New Roman" w:hAnsi="Times New Roman" w:cs="Times New Roman"/>
          <w:color w:val="000000" w:themeColor="text1"/>
          <w:lang w:val="en-US"/>
        </w:rPr>
        <w:t xml:space="preserve">URL: </w:t>
      </w:r>
      <w:hyperlink r:id="rId50" w:history="1">
        <w:r w:rsidRPr="00C20BC7">
          <w:rPr>
            <w:rStyle w:val="a9"/>
            <w:rFonts w:ascii="Times New Roman" w:hAnsi="Times New Roman" w:cs="Times New Roman"/>
            <w:color w:val="000000" w:themeColor="text1"/>
            <w:lang w:val="en-US"/>
          </w:rPr>
          <w:t>https://link.springer.com/article/10.1057/palgrave.pb.5990023</w:t>
        </w:r>
      </w:hyperlink>
      <w:r w:rsidRPr="00C20BC7">
        <w:rPr>
          <w:rFonts w:ascii="Times New Roman" w:hAnsi="Times New Roman" w:cs="Times New Roman"/>
          <w:color w:val="000000" w:themeColor="text1"/>
          <w:lang w:val="en-US"/>
        </w:rPr>
        <w:t xml:space="preserve">  (</w:t>
      </w:r>
      <w:r w:rsidRPr="00C20BC7">
        <w:rPr>
          <w:rFonts w:ascii="Times New Roman" w:hAnsi="Times New Roman" w:cs="Times New Roman"/>
          <w:color w:val="000000" w:themeColor="text1"/>
        </w:rPr>
        <w:t>дата</w:t>
      </w:r>
      <w:r w:rsidRPr="00C20BC7">
        <w:rPr>
          <w:rFonts w:ascii="Times New Roman" w:hAnsi="Times New Roman" w:cs="Times New Roman"/>
          <w:color w:val="000000" w:themeColor="text1"/>
          <w:lang w:val="en-US"/>
        </w:rPr>
        <w:t xml:space="preserve"> </w:t>
      </w:r>
      <w:r w:rsidRPr="00C20BC7">
        <w:rPr>
          <w:rFonts w:ascii="Times New Roman" w:hAnsi="Times New Roman" w:cs="Times New Roman"/>
          <w:color w:val="000000" w:themeColor="text1"/>
        </w:rPr>
        <w:t>обращения</w:t>
      </w:r>
      <w:r w:rsidRPr="00C20BC7">
        <w:rPr>
          <w:rFonts w:ascii="Times New Roman" w:hAnsi="Times New Roman" w:cs="Times New Roman"/>
          <w:color w:val="000000" w:themeColor="text1"/>
          <w:lang w:val="en-US"/>
        </w:rPr>
        <w:t xml:space="preserve">: 12. 02. 2020) </w:t>
      </w:r>
    </w:p>
    <w:p w:rsidR="00C20BC7" w:rsidRPr="00C20BC7" w:rsidRDefault="00C20BC7" w:rsidP="00F12E0C">
      <w:pPr>
        <w:pStyle w:val="1"/>
        <w:numPr>
          <w:ilvl w:val="0"/>
          <w:numId w:val="33"/>
        </w:numPr>
        <w:tabs>
          <w:tab w:val="left" w:pos="142"/>
        </w:tabs>
        <w:spacing w:before="0" w:beforeAutospacing="0" w:after="0" w:afterAutospacing="0" w:line="360" w:lineRule="auto"/>
        <w:ind w:left="284" w:firstLine="0"/>
        <w:jc w:val="both"/>
        <w:textAlignment w:val="baseline"/>
        <w:rPr>
          <w:b w:val="0"/>
          <w:bCs w:val="0"/>
          <w:color w:val="000000" w:themeColor="text1"/>
          <w:sz w:val="24"/>
          <w:szCs w:val="24"/>
          <w:lang w:val="en-US"/>
        </w:rPr>
      </w:pPr>
      <w:proofErr w:type="spellStart"/>
      <w:r w:rsidRPr="00C20BC7">
        <w:rPr>
          <w:b w:val="0"/>
          <w:bCs w:val="0"/>
          <w:color w:val="000000" w:themeColor="text1"/>
          <w:sz w:val="24"/>
          <w:szCs w:val="24"/>
          <w:lang w:val="en-US"/>
        </w:rPr>
        <w:t>Anholt</w:t>
      </w:r>
      <w:proofErr w:type="spellEnd"/>
      <w:r w:rsidRPr="00C20BC7">
        <w:rPr>
          <w:b w:val="0"/>
          <w:bCs w:val="0"/>
          <w:color w:val="000000" w:themeColor="text1"/>
          <w:sz w:val="24"/>
          <w:szCs w:val="24"/>
          <w:lang w:val="en-US"/>
        </w:rPr>
        <w:t xml:space="preserve">, S. Some important distinctions in place branding/ </w:t>
      </w:r>
      <w:proofErr w:type="spellStart"/>
      <w:r w:rsidRPr="00C20BC7">
        <w:rPr>
          <w:b w:val="0"/>
          <w:bCs w:val="0"/>
          <w:color w:val="000000" w:themeColor="text1"/>
          <w:sz w:val="24"/>
          <w:szCs w:val="24"/>
          <w:lang w:val="en-US"/>
        </w:rPr>
        <w:t>Anholt</w:t>
      </w:r>
      <w:proofErr w:type="spellEnd"/>
      <w:r w:rsidRPr="00C20BC7">
        <w:rPr>
          <w:b w:val="0"/>
          <w:bCs w:val="0"/>
          <w:color w:val="000000" w:themeColor="text1"/>
          <w:sz w:val="24"/>
          <w:szCs w:val="24"/>
          <w:lang w:val="en-US"/>
        </w:rPr>
        <w:t xml:space="preserve">, S. URL: </w:t>
      </w:r>
      <w:hyperlink r:id="rId51" w:history="1">
        <w:r w:rsidRPr="00C20BC7">
          <w:rPr>
            <w:rStyle w:val="a9"/>
            <w:b w:val="0"/>
            <w:bCs w:val="0"/>
            <w:color w:val="000000" w:themeColor="text1"/>
            <w:sz w:val="24"/>
            <w:szCs w:val="24"/>
            <w:lang w:val="en-US"/>
          </w:rPr>
          <w:t>https://link.springer.com/article/10.1057%2Fpalgrave.pb.5990011</w:t>
        </w:r>
      </w:hyperlink>
      <w:r w:rsidRPr="00C20BC7">
        <w:rPr>
          <w:b w:val="0"/>
          <w:bCs w:val="0"/>
          <w:color w:val="000000" w:themeColor="text1"/>
          <w:sz w:val="24"/>
          <w:szCs w:val="24"/>
          <w:lang w:val="en-US"/>
        </w:rPr>
        <w:t xml:space="preserve"> (</w:t>
      </w:r>
      <w:r w:rsidRPr="00C20BC7">
        <w:rPr>
          <w:b w:val="0"/>
          <w:bCs w:val="0"/>
          <w:color w:val="000000" w:themeColor="text1"/>
          <w:sz w:val="24"/>
          <w:szCs w:val="24"/>
        </w:rPr>
        <w:t>дата</w:t>
      </w:r>
      <w:r w:rsidRPr="00C20BC7">
        <w:rPr>
          <w:b w:val="0"/>
          <w:bCs w:val="0"/>
          <w:color w:val="000000" w:themeColor="text1"/>
          <w:sz w:val="24"/>
          <w:szCs w:val="24"/>
          <w:lang w:val="en-US"/>
        </w:rPr>
        <w:t xml:space="preserve"> </w:t>
      </w:r>
      <w:r w:rsidRPr="00C20BC7">
        <w:rPr>
          <w:b w:val="0"/>
          <w:bCs w:val="0"/>
          <w:color w:val="000000" w:themeColor="text1"/>
          <w:sz w:val="24"/>
          <w:szCs w:val="24"/>
        </w:rPr>
        <w:t>обращения</w:t>
      </w:r>
      <w:r w:rsidRPr="00C20BC7">
        <w:rPr>
          <w:b w:val="0"/>
          <w:bCs w:val="0"/>
          <w:color w:val="000000" w:themeColor="text1"/>
          <w:sz w:val="24"/>
          <w:szCs w:val="24"/>
          <w:lang w:val="en-US"/>
        </w:rPr>
        <w:t>: 10. 02. 2020)</w:t>
      </w:r>
    </w:p>
    <w:p w:rsidR="00C20BC7" w:rsidRPr="00C20BC7" w:rsidRDefault="00C20BC7" w:rsidP="00F12E0C">
      <w:pPr>
        <w:pStyle w:val="1"/>
        <w:numPr>
          <w:ilvl w:val="0"/>
          <w:numId w:val="33"/>
        </w:numPr>
        <w:tabs>
          <w:tab w:val="left" w:pos="142"/>
        </w:tabs>
        <w:spacing w:before="0" w:beforeAutospacing="0" w:after="0" w:afterAutospacing="0" w:line="360" w:lineRule="auto"/>
        <w:ind w:left="284" w:firstLine="0"/>
        <w:jc w:val="both"/>
        <w:textAlignment w:val="baseline"/>
        <w:rPr>
          <w:b w:val="0"/>
          <w:bCs w:val="0"/>
          <w:color w:val="000000" w:themeColor="text1"/>
          <w:sz w:val="24"/>
          <w:szCs w:val="24"/>
        </w:rPr>
      </w:pPr>
      <w:proofErr w:type="spellStart"/>
      <w:r w:rsidRPr="00C20BC7">
        <w:rPr>
          <w:b w:val="0"/>
          <w:bCs w:val="0"/>
          <w:color w:val="000000" w:themeColor="text1"/>
          <w:sz w:val="24"/>
          <w:szCs w:val="24"/>
          <w:shd w:val="clear" w:color="auto" w:fill="FCFCFC"/>
          <w:lang w:val="en-US"/>
        </w:rPr>
        <w:t>Anholt</w:t>
      </w:r>
      <w:proofErr w:type="spellEnd"/>
      <w:r w:rsidRPr="00C20BC7">
        <w:rPr>
          <w:b w:val="0"/>
          <w:bCs w:val="0"/>
          <w:color w:val="000000" w:themeColor="text1"/>
          <w:sz w:val="24"/>
          <w:szCs w:val="24"/>
          <w:shd w:val="clear" w:color="auto" w:fill="FCFCFC"/>
          <w:lang w:val="en-US"/>
        </w:rPr>
        <w:t>, S.</w:t>
      </w:r>
      <w:r w:rsidRPr="00C20BC7">
        <w:rPr>
          <w:b w:val="0"/>
          <w:bCs w:val="0"/>
          <w:color w:val="000000" w:themeColor="text1"/>
          <w:sz w:val="24"/>
          <w:szCs w:val="24"/>
          <w:lang w:val="en-US"/>
        </w:rPr>
        <w:t xml:space="preserve"> What makes a good story?/ </w:t>
      </w:r>
      <w:proofErr w:type="spellStart"/>
      <w:r w:rsidRPr="00C20BC7">
        <w:rPr>
          <w:b w:val="0"/>
          <w:bCs w:val="0"/>
          <w:color w:val="000000" w:themeColor="text1"/>
          <w:sz w:val="24"/>
          <w:szCs w:val="24"/>
          <w:shd w:val="clear" w:color="auto" w:fill="FCFCFC"/>
          <w:lang w:val="en-US"/>
        </w:rPr>
        <w:t>Anholt</w:t>
      </w:r>
      <w:proofErr w:type="spellEnd"/>
      <w:r w:rsidRPr="00C20BC7">
        <w:rPr>
          <w:b w:val="0"/>
          <w:bCs w:val="0"/>
          <w:color w:val="000000" w:themeColor="text1"/>
          <w:sz w:val="24"/>
          <w:szCs w:val="24"/>
          <w:shd w:val="clear" w:color="auto" w:fill="FCFCFC"/>
        </w:rPr>
        <w:t xml:space="preserve">, </w:t>
      </w:r>
      <w:r w:rsidRPr="00C20BC7">
        <w:rPr>
          <w:b w:val="0"/>
          <w:bCs w:val="0"/>
          <w:color w:val="000000" w:themeColor="text1"/>
          <w:sz w:val="24"/>
          <w:szCs w:val="24"/>
          <w:shd w:val="clear" w:color="auto" w:fill="FCFCFC"/>
          <w:lang w:val="en-US"/>
        </w:rPr>
        <w:t>S</w:t>
      </w:r>
      <w:r w:rsidRPr="00C20BC7">
        <w:rPr>
          <w:b w:val="0"/>
          <w:bCs w:val="0"/>
          <w:color w:val="000000" w:themeColor="text1"/>
          <w:sz w:val="24"/>
          <w:szCs w:val="24"/>
          <w:shd w:val="clear" w:color="auto" w:fill="FCFCFC"/>
        </w:rPr>
        <w:t xml:space="preserve">. </w:t>
      </w:r>
      <w:r w:rsidRPr="00C20BC7">
        <w:rPr>
          <w:b w:val="0"/>
          <w:bCs w:val="0"/>
          <w:color w:val="000000" w:themeColor="text1"/>
          <w:sz w:val="24"/>
          <w:szCs w:val="24"/>
          <w:lang w:val="en-US"/>
        </w:rPr>
        <w:t>URL</w:t>
      </w:r>
      <w:r w:rsidRPr="00C20BC7">
        <w:rPr>
          <w:b w:val="0"/>
          <w:bCs w:val="0"/>
          <w:color w:val="000000" w:themeColor="text1"/>
          <w:sz w:val="24"/>
          <w:szCs w:val="24"/>
        </w:rPr>
        <w:t xml:space="preserve">: </w:t>
      </w:r>
      <w:hyperlink r:id="rId52" w:history="1">
        <w:r w:rsidRPr="00C20BC7">
          <w:rPr>
            <w:rStyle w:val="a9"/>
            <w:b w:val="0"/>
            <w:bCs w:val="0"/>
            <w:color w:val="000000" w:themeColor="text1"/>
            <w:sz w:val="24"/>
            <w:szCs w:val="24"/>
            <w:lang w:val="en-US"/>
          </w:rPr>
          <w:t>https</w:t>
        </w:r>
        <w:r w:rsidRPr="00C20BC7">
          <w:rPr>
            <w:rStyle w:val="a9"/>
            <w:b w:val="0"/>
            <w:bCs w:val="0"/>
            <w:color w:val="000000" w:themeColor="text1"/>
            <w:sz w:val="24"/>
            <w:szCs w:val="24"/>
          </w:rPr>
          <w:t>://</w:t>
        </w:r>
        <w:r w:rsidRPr="00C20BC7">
          <w:rPr>
            <w:rStyle w:val="a9"/>
            <w:b w:val="0"/>
            <w:bCs w:val="0"/>
            <w:color w:val="000000" w:themeColor="text1"/>
            <w:sz w:val="24"/>
            <w:szCs w:val="24"/>
            <w:lang w:val="en-US"/>
          </w:rPr>
          <w:t>link</w:t>
        </w:r>
        <w:r w:rsidRPr="00C20BC7">
          <w:rPr>
            <w:rStyle w:val="a9"/>
            <w:b w:val="0"/>
            <w:bCs w:val="0"/>
            <w:color w:val="000000" w:themeColor="text1"/>
            <w:sz w:val="24"/>
            <w:szCs w:val="24"/>
          </w:rPr>
          <w:t>.</w:t>
        </w:r>
        <w:r w:rsidRPr="00C20BC7">
          <w:rPr>
            <w:rStyle w:val="a9"/>
            <w:b w:val="0"/>
            <w:bCs w:val="0"/>
            <w:color w:val="000000" w:themeColor="text1"/>
            <w:sz w:val="24"/>
            <w:szCs w:val="24"/>
            <w:lang w:val="en-US"/>
          </w:rPr>
          <w:t>springer</w:t>
        </w:r>
        <w:r w:rsidRPr="00C20BC7">
          <w:rPr>
            <w:rStyle w:val="a9"/>
            <w:b w:val="0"/>
            <w:bCs w:val="0"/>
            <w:color w:val="000000" w:themeColor="text1"/>
            <w:sz w:val="24"/>
            <w:szCs w:val="24"/>
          </w:rPr>
          <w:t>.</w:t>
        </w:r>
        <w:r w:rsidRPr="00C20BC7">
          <w:rPr>
            <w:rStyle w:val="a9"/>
            <w:b w:val="0"/>
            <w:bCs w:val="0"/>
            <w:color w:val="000000" w:themeColor="text1"/>
            <w:sz w:val="24"/>
            <w:szCs w:val="24"/>
            <w:lang w:val="en-US"/>
          </w:rPr>
          <w:t>com</w:t>
        </w:r>
        <w:r w:rsidRPr="00C20BC7">
          <w:rPr>
            <w:rStyle w:val="a9"/>
            <w:b w:val="0"/>
            <w:bCs w:val="0"/>
            <w:color w:val="000000" w:themeColor="text1"/>
            <w:sz w:val="24"/>
            <w:szCs w:val="24"/>
          </w:rPr>
          <w:t>/</w:t>
        </w:r>
        <w:r w:rsidRPr="00C20BC7">
          <w:rPr>
            <w:rStyle w:val="a9"/>
            <w:b w:val="0"/>
            <w:bCs w:val="0"/>
            <w:color w:val="000000" w:themeColor="text1"/>
            <w:sz w:val="24"/>
            <w:szCs w:val="24"/>
            <w:lang w:val="en-US"/>
          </w:rPr>
          <w:t>article</w:t>
        </w:r>
        <w:r w:rsidRPr="00C20BC7">
          <w:rPr>
            <w:rStyle w:val="a9"/>
            <w:b w:val="0"/>
            <w:bCs w:val="0"/>
            <w:color w:val="000000" w:themeColor="text1"/>
            <w:sz w:val="24"/>
            <w:szCs w:val="24"/>
          </w:rPr>
          <w:t>/10.1057/</w:t>
        </w:r>
        <w:r w:rsidRPr="00C20BC7">
          <w:rPr>
            <w:rStyle w:val="a9"/>
            <w:b w:val="0"/>
            <w:bCs w:val="0"/>
            <w:color w:val="000000" w:themeColor="text1"/>
            <w:sz w:val="24"/>
            <w:szCs w:val="24"/>
            <w:lang w:val="en-US"/>
          </w:rPr>
          <w:t>pb</w:t>
        </w:r>
        <w:r w:rsidRPr="00C20BC7">
          <w:rPr>
            <w:rStyle w:val="a9"/>
            <w:b w:val="0"/>
            <w:bCs w:val="0"/>
            <w:color w:val="000000" w:themeColor="text1"/>
            <w:sz w:val="24"/>
            <w:szCs w:val="24"/>
          </w:rPr>
          <w:t>.2010.33</w:t>
        </w:r>
      </w:hyperlink>
      <w:r w:rsidRPr="00C20BC7">
        <w:rPr>
          <w:b w:val="0"/>
          <w:bCs w:val="0"/>
          <w:color w:val="000000" w:themeColor="text1"/>
          <w:sz w:val="24"/>
          <w:szCs w:val="24"/>
        </w:rPr>
        <w:t xml:space="preserve"> (дата обращения: 12. 02. 2020)</w:t>
      </w:r>
    </w:p>
    <w:p w:rsidR="00C20BC7" w:rsidRPr="00C20BC7" w:rsidRDefault="00C20BC7" w:rsidP="00F12E0C">
      <w:pPr>
        <w:pStyle w:val="1"/>
        <w:numPr>
          <w:ilvl w:val="0"/>
          <w:numId w:val="33"/>
        </w:numPr>
        <w:tabs>
          <w:tab w:val="left" w:pos="142"/>
        </w:tabs>
        <w:spacing w:before="0" w:beforeAutospacing="0" w:after="0" w:afterAutospacing="0" w:line="360" w:lineRule="auto"/>
        <w:ind w:left="284" w:firstLine="0"/>
        <w:jc w:val="both"/>
        <w:rPr>
          <w:b w:val="0"/>
          <w:bCs w:val="0"/>
          <w:color w:val="000000" w:themeColor="text1"/>
          <w:sz w:val="24"/>
          <w:szCs w:val="24"/>
          <w:lang w:val="en-US"/>
        </w:rPr>
      </w:pPr>
      <w:proofErr w:type="spellStart"/>
      <w:r w:rsidRPr="00C20BC7">
        <w:rPr>
          <w:b w:val="0"/>
          <w:bCs w:val="0"/>
          <w:color w:val="000000" w:themeColor="text1"/>
          <w:sz w:val="24"/>
          <w:szCs w:val="24"/>
          <w:shd w:val="clear" w:color="auto" w:fill="FCFCFC"/>
          <w:lang w:val="en-US"/>
        </w:rPr>
        <w:t>Anholt</w:t>
      </w:r>
      <w:proofErr w:type="spellEnd"/>
      <w:r w:rsidRPr="00C20BC7">
        <w:rPr>
          <w:b w:val="0"/>
          <w:bCs w:val="0"/>
          <w:color w:val="000000" w:themeColor="text1"/>
          <w:sz w:val="24"/>
          <w:szCs w:val="24"/>
          <w:shd w:val="clear" w:color="auto" w:fill="FCFCFC"/>
          <w:lang w:val="en-US"/>
        </w:rPr>
        <w:t xml:space="preserve">, S. </w:t>
      </w:r>
      <w:r w:rsidRPr="00C20BC7">
        <w:rPr>
          <w:b w:val="0"/>
          <w:bCs w:val="0"/>
          <w:color w:val="000000" w:themeColor="text1"/>
          <w:sz w:val="24"/>
          <w:szCs w:val="24"/>
          <w:lang w:val="en-US"/>
        </w:rPr>
        <w:t xml:space="preserve">Why brand? Some practical considerations for nation branding / </w:t>
      </w:r>
      <w:proofErr w:type="spellStart"/>
      <w:r w:rsidRPr="00C20BC7">
        <w:rPr>
          <w:b w:val="0"/>
          <w:bCs w:val="0"/>
          <w:color w:val="000000" w:themeColor="text1"/>
          <w:sz w:val="24"/>
          <w:szCs w:val="24"/>
          <w:shd w:val="clear" w:color="auto" w:fill="FCFCFC"/>
          <w:lang w:val="en-US"/>
        </w:rPr>
        <w:t>Anholt</w:t>
      </w:r>
      <w:proofErr w:type="spellEnd"/>
      <w:r w:rsidRPr="00C20BC7">
        <w:rPr>
          <w:b w:val="0"/>
          <w:bCs w:val="0"/>
          <w:color w:val="000000" w:themeColor="text1"/>
          <w:sz w:val="24"/>
          <w:szCs w:val="24"/>
          <w:shd w:val="clear" w:color="auto" w:fill="FCFCFC"/>
          <w:lang w:val="en-US"/>
        </w:rPr>
        <w:t xml:space="preserve">, S. </w:t>
      </w:r>
      <w:r w:rsidRPr="00C20BC7">
        <w:rPr>
          <w:b w:val="0"/>
          <w:bCs w:val="0"/>
          <w:color w:val="000000" w:themeColor="text1"/>
          <w:sz w:val="24"/>
          <w:szCs w:val="24"/>
          <w:lang w:val="en-US"/>
        </w:rPr>
        <w:t xml:space="preserve">URL: </w:t>
      </w:r>
      <w:hyperlink r:id="rId53" w:history="1">
        <w:r w:rsidRPr="00C20BC7">
          <w:rPr>
            <w:rStyle w:val="a9"/>
            <w:b w:val="0"/>
            <w:bCs w:val="0"/>
            <w:color w:val="000000" w:themeColor="text1"/>
            <w:sz w:val="24"/>
            <w:szCs w:val="24"/>
            <w:lang w:val="en-US"/>
          </w:rPr>
          <w:t>https://link.springer.com/article/10.1057/palgrave.pb.5990048</w:t>
        </w:r>
      </w:hyperlink>
      <w:r w:rsidRPr="00C20BC7">
        <w:rPr>
          <w:b w:val="0"/>
          <w:bCs w:val="0"/>
          <w:color w:val="000000" w:themeColor="text1"/>
          <w:sz w:val="24"/>
          <w:szCs w:val="24"/>
          <w:lang w:val="en-US"/>
        </w:rPr>
        <w:t xml:space="preserve"> (</w:t>
      </w:r>
      <w:r w:rsidRPr="00C20BC7">
        <w:rPr>
          <w:b w:val="0"/>
          <w:bCs w:val="0"/>
          <w:color w:val="000000" w:themeColor="text1"/>
          <w:sz w:val="24"/>
          <w:szCs w:val="24"/>
        </w:rPr>
        <w:t>дата</w:t>
      </w:r>
      <w:r w:rsidRPr="00C20BC7">
        <w:rPr>
          <w:b w:val="0"/>
          <w:bCs w:val="0"/>
          <w:color w:val="000000" w:themeColor="text1"/>
          <w:sz w:val="24"/>
          <w:szCs w:val="24"/>
          <w:lang w:val="en-US"/>
        </w:rPr>
        <w:t xml:space="preserve"> </w:t>
      </w:r>
      <w:r w:rsidRPr="00C20BC7">
        <w:rPr>
          <w:b w:val="0"/>
          <w:bCs w:val="0"/>
          <w:color w:val="000000" w:themeColor="text1"/>
          <w:sz w:val="24"/>
          <w:szCs w:val="24"/>
        </w:rPr>
        <w:t>обращения</w:t>
      </w:r>
      <w:r w:rsidRPr="00C20BC7">
        <w:rPr>
          <w:b w:val="0"/>
          <w:bCs w:val="0"/>
          <w:color w:val="000000" w:themeColor="text1"/>
          <w:sz w:val="24"/>
          <w:szCs w:val="24"/>
          <w:lang w:val="en-US"/>
        </w:rPr>
        <w:t xml:space="preserve">: 10. 02. 2020) </w:t>
      </w:r>
    </w:p>
    <w:p w:rsidR="00C20BC7" w:rsidRPr="00C20BC7" w:rsidRDefault="00C20BC7" w:rsidP="00F12E0C">
      <w:pPr>
        <w:pStyle w:val="1"/>
        <w:numPr>
          <w:ilvl w:val="0"/>
          <w:numId w:val="33"/>
        </w:numPr>
        <w:tabs>
          <w:tab w:val="left" w:pos="142"/>
        </w:tabs>
        <w:spacing w:before="0" w:beforeAutospacing="0" w:after="0" w:afterAutospacing="0" w:line="360" w:lineRule="auto"/>
        <w:ind w:left="284" w:firstLine="0"/>
        <w:jc w:val="both"/>
        <w:rPr>
          <w:b w:val="0"/>
          <w:bCs w:val="0"/>
          <w:color w:val="000000" w:themeColor="text1"/>
          <w:sz w:val="24"/>
          <w:szCs w:val="24"/>
          <w:lang w:val="en-US"/>
        </w:rPr>
      </w:pPr>
      <w:r w:rsidRPr="00C20BC7">
        <w:rPr>
          <w:b w:val="0"/>
          <w:bCs w:val="0"/>
          <w:color w:val="000000" w:themeColor="text1"/>
          <w:sz w:val="24"/>
          <w:szCs w:val="24"/>
          <w:lang w:val="en-US"/>
        </w:rPr>
        <w:lastRenderedPageBreak/>
        <w:t xml:space="preserve">Brands, H. Mexico's Narco-Insurgency/  Brands, H. URL:  </w:t>
      </w:r>
      <w:hyperlink r:id="rId54" w:history="1">
        <w:r w:rsidRPr="00C20BC7">
          <w:rPr>
            <w:rStyle w:val="a9"/>
            <w:b w:val="0"/>
            <w:bCs w:val="0"/>
            <w:color w:val="000000" w:themeColor="text1"/>
            <w:sz w:val="24"/>
            <w:szCs w:val="24"/>
            <w:lang w:val="en-US"/>
          </w:rPr>
          <w:t>https://www.worldpoliticsreview.com/articles/3072/mexicos-narco-insurgency</w:t>
        </w:r>
      </w:hyperlink>
      <w:r w:rsidRPr="00C20BC7">
        <w:rPr>
          <w:b w:val="0"/>
          <w:bCs w:val="0"/>
          <w:color w:val="000000" w:themeColor="text1"/>
          <w:sz w:val="24"/>
          <w:szCs w:val="24"/>
          <w:lang w:val="en-US"/>
        </w:rPr>
        <w:t xml:space="preserve"> (</w:t>
      </w:r>
      <w:r w:rsidRPr="00C20BC7">
        <w:rPr>
          <w:b w:val="0"/>
          <w:bCs w:val="0"/>
          <w:color w:val="000000" w:themeColor="text1"/>
          <w:sz w:val="24"/>
          <w:szCs w:val="24"/>
        </w:rPr>
        <w:t>дата</w:t>
      </w:r>
      <w:r w:rsidRPr="00C20BC7">
        <w:rPr>
          <w:b w:val="0"/>
          <w:bCs w:val="0"/>
          <w:color w:val="000000" w:themeColor="text1"/>
          <w:sz w:val="24"/>
          <w:szCs w:val="24"/>
          <w:lang w:val="en-US"/>
        </w:rPr>
        <w:t xml:space="preserve"> </w:t>
      </w:r>
      <w:r w:rsidRPr="00C20BC7">
        <w:rPr>
          <w:b w:val="0"/>
          <w:bCs w:val="0"/>
          <w:color w:val="000000" w:themeColor="text1"/>
          <w:sz w:val="24"/>
          <w:szCs w:val="24"/>
        </w:rPr>
        <w:t>обращения</w:t>
      </w:r>
      <w:r w:rsidRPr="00C20BC7">
        <w:rPr>
          <w:b w:val="0"/>
          <w:bCs w:val="0"/>
          <w:color w:val="000000" w:themeColor="text1"/>
          <w:sz w:val="24"/>
          <w:szCs w:val="24"/>
          <w:lang w:val="en-US"/>
        </w:rPr>
        <w:t>: 18. 02. 2020)</w:t>
      </w:r>
    </w:p>
    <w:p w:rsidR="00C20BC7" w:rsidRPr="00C20BC7" w:rsidRDefault="00C20BC7" w:rsidP="00F12E0C">
      <w:pPr>
        <w:pStyle w:val="a6"/>
        <w:numPr>
          <w:ilvl w:val="0"/>
          <w:numId w:val="33"/>
        </w:numPr>
        <w:tabs>
          <w:tab w:val="left" w:pos="142"/>
        </w:tabs>
        <w:spacing w:line="360" w:lineRule="auto"/>
        <w:ind w:left="284" w:firstLine="0"/>
        <w:jc w:val="both"/>
        <w:rPr>
          <w:rFonts w:ascii="Times New Roman" w:hAnsi="Times New Roman" w:cs="Times New Roman"/>
          <w:color w:val="000000" w:themeColor="text1"/>
          <w:sz w:val="24"/>
          <w:szCs w:val="24"/>
          <w:lang w:val="es-ES"/>
        </w:rPr>
      </w:pPr>
      <w:proofErr w:type="spellStart"/>
      <w:r w:rsidRPr="00C20BC7">
        <w:rPr>
          <w:rFonts w:ascii="Times New Roman" w:hAnsi="Times New Roman" w:cs="Times New Roman"/>
          <w:color w:val="000000" w:themeColor="text1"/>
          <w:sz w:val="24"/>
          <w:szCs w:val="24"/>
          <w:lang w:val="es-ES"/>
        </w:rPr>
        <w:t>Canet</w:t>
      </w:r>
      <w:proofErr w:type="spellEnd"/>
      <w:r w:rsidRPr="00C20BC7">
        <w:rPr>
          <w:rFonts w:ascii="Times New Roman" w:hAnsi="Times New Roman" w:cs="Times New Roman"/>
          <w:color w:val="000000" w:themeColor="text1"/>
          <w:sz w:val="24"/>
          <w:szCs w:val="24"/>
          <w:lang w:val="es-ES"/>
        </w:rPr>
        <w:t xml:space="preserve">, A. Cómo mejorar la imagen de México/ </w:t>
      </w:r>
      <w:proofErr w:type="spellStart"/>
      <w:r w:rsidRPr="00C20BC7">
        <w:rPr>
          <w:rFonts w:ascii="Times New Roman" w:hAnsi="Times New Roman" w:cs="Times New Roman"/>
          <w:color w:val="000000" w:themeColor="text1"/>
          <w:sz w:val="24"/>
          <w:szCs w:val="24"/>
          <w:lang w:val="es-ES"/>
        </w:rPr>
        <w:t>Canet</w:t>
      </w:r>
      <w:proofErr w:type="spellEnd"/>
      <w:r w:rsidRPr="00C20BC7">
        <w:rPr>
          <w:rFonts w:ascii="Times New Roman" w:hAnsi="Times New Roman" w:cs="Times New Roman"/>
          <w:color w:val="000000" w:themeColor="text1"/>
          <w:sz w:val="24"/>
          <w:szCs w:val="24"/>
          <w:lang w:val="es-ES"/>
        </w:rPr>
        <w:t xml:space="preserve">, A. URL:  </w:t>
      </w:r>
      <w:hyperlink r:id="rId55" w:history="1">
        <w:r w:rsidRPr="00C20BC7">
          <w:rPr>
            <w:rStyle w:val="a9"/>
            <w:rFonts w:ascii="Times New Roman" w:hAnsi="Times New Roman" w:cs="Times New Roman"/>
            <w:color w:val="000000" w:themeColor="text1"/>
            <w:sz w:val="24"/>
            <w:szCs w:val="24"/>
            <w:lang w:val="es-ES"/>
          </w:rPr>
          <w:t>https://www.milenio.com/opinion/agustin-gutierrez-canet/sin-ataduras/como-mejorar-la-imagen-de-mexico</w:t>
        </w:r>
      </w:hyperlink>
      <w:r w:rsidRPr="00C20BC7">
        <w:rPr>
          <w:rFonts w:ascii="Times New Roman" w:hAnsi="Times New Roman" w:cs="Times New Roman"/>
          <w:color w:val="000000" w:themeColor="text1"/>
          <w:sz w:val="24"/>
          <w:szCs w:val="24"/>
          <w:lang w:val="es-ES"/>
        </w:rPr>
        <w:t xml:space="preserve"> (</w:t>
      </w:r>
      <w:r w:rsidRPr="00C20BC7">
        <w:rPr>
          <w:rFonts w:ascii="Times New Roman" w:hAnsi="Times New Roman" w:cs="Times New Roman"/>
          <w:color w:val="000000" w:themeColor="text1"/>
          <w:sz w:val="24"/>
          <w:szCs w:val="24"/>
        </w:rPr>
        <w:t>дата</w:t>
      </w:r>
      <w:r w:rsidRPr="00C20BC7">
        <w:rPr>
          <w:rFonts w:ascii="Times New Roman" w:hAnsi="Times New Roman" w:cs="Times New Roman"/>
          <w:color w:val="000000" w:themeColor="text1"/>
          <w:sz w:val="24"/>
          <w:szCs w:val="24"/>
          <w:lang w:val="es-ES"/>
        </w:rPr>
        <w:t xml:space="preserve"> </w:t>
      </w:r>
      <w:r w:rsidRPr="00C20BC7">
        <w:rPr>
          <w:rFonts w:ascii="Times New Roman" w:hAnsi="Times New Roman" w:cs="Times New Roman"/>
          <w:color w:val="000000" w:themeColor="text1"/>
          <w:sz w:val="24"/>
          <w:szCs w:val="24"/>
        </w:rPr>
        <w:t>обращения</w:t>
      </w:r>
      <w:r w:rsidRPr="00C20BC7">
        <w:rPr>
          <w:rFonts w:ascii="Times New Roman" w:hAnsi="Times New Roman" w:cs="Times New Roman"/>
          <w:color w:val="000000" w:themeColor="text1"/>
          <w:sz w:val="24"/>
          <w:szCs w:val="24"/>
          <w:lang w:val="es-ES"/>
        </w:rPr>
        <w:t>: 29. 04. 2020)</w:t>
      </w:r>
    </w:p>
    <w:p w:rsidR="00C20BC7" w:rsidRPr="00C20BC7" w:rsidRDefault="00C20BC7" w:rsidP="00F12E0C">
      <w:pPr>
        <w:pStyle w:val="a3"/>
        <w:numPr>
          <w:ilvl w:val="0"/>
          <w:numId w:val="33"/>
        </w:numPr>
        <w:tabs>
          <w:tab w:val="left" w:pos="142"/>
        </w:tabs>
        <w:spacing w:before="0" w:beforeAutospacing="0" w:after="0" w:afterAutospacing="0" w:line="360" w:lineRule="auto"/>
        <w:ind w:left="284" w:firstLine="0"/>
        <w:jc w:val="both"/>
        <w:rPr>
          <w:color w:val="000000" w:themeColor="text1"/>
          <w:lang w:val="es-ES"/>
        </w:rPr>
      </w:pPr>
      <w:proofErr w:type="spellStart"/>
      <w:r w:rsidRPr="00C20BC7">
        <w:rPr>
          <w:color w:val="000000" w:themeColor="text1"/>
          <w:lang w:val="es-ES"/>
        </w:rPr>
        <w:t>CeDoc</w:t>
      </w:r>
      <w:proofErr w:type="spellEnd"/>
      <w:r w:rsidRPr="00C20BC7">
        <w:rPr>
          <w:color w:val="000000" w:themeColor="text1"/>
          <w:lang w:val="es-ES"/>
        </w:rPr>
        <w:t xml:space="preserve">. Estudio de Gran </w:t>
      </w:r>
      <w:proofErr w:type="spellStart"/>
      <w:r w:rsidRPr="00C20BC7">
        <w:rPr>
          <w:color w:val="000000" w:themeColor="text1"/>
          <w:lang w:val="es-ES"/>
        </w:rPr>
        <w:t>Visión</w:t>
      </w:r>
      <w:proofErr w:type="spellEnd"/>
      <w:r w:rsidRPr="00C20BC7">
        <w:rPr>
          <w:color w:val="000000" w:themeColor="text1"/>
          <w:lang w:val="es-ES"/>
        </w:rPr>
        <w:t xml:space="preserve"> del Turismo en </w:t>
      </w:r>
      <w:proofErr w:type="spellStart"/>
      <w:r w:rsidRPr="00C20BC7">
        <w:rPr>
          <w:color w:val="000000" w:themeColor="text1"/>
          <w:lang w:val="es-ES"/>
        </w:rPr>
        <w:t>México</w:t>
      </w:r>
      <w:proofErr w:type="spellEnd"/>
      <w:r w:rsidRPr="00C20BC7">
        <w:rPr>
          <w:color w:val="000000" w:themeColor="text1"/>
          <w:lang w:val="es-ES"/>
        </w:rPr>
        <w:t xml:space="preserve">: Perspectiva 2020/ </w:t>
      </w:r>
      <w:proofErr w:type="spellStart"/>
      <w:r w:rsidRPr="00C20BC7">
        <w:rPr>
          <w:color w:val="000000" w:themeColor="text1"/>
          <w:lang w:val="es-ES"/>
        </w:rPr>
        <w:t>CeDoc</w:t>
      </w:r>
      <w:proofErr w:type="spellEnd"/>
      <w:r w:rsidRPr="00C20BC7">
        <w:rPr>
          <w:color w:val="000000" w:themeColor="text1"/>
          <w:lang w:val="es-ES"/>
        </w:rPr>
        <w:t>.  URL</w:t>
      </w:r>
      <w:r w:rsidRPr="00C20BC7">
        <w:rPr>
          <w:color w:val="000000" w:themeColor="text1"/>
        </w:rPr>
        <w:t xml:space="preserve">: </w:t>
      </w:r>
      <w:hyperlink r:id="rId56" w:history="1">
        <w:r w:rsidRPr="00C20BC7">
          <w:rPr>
            <w:rStyle w:val="a9"/>
            <w:color w:val="000000" w:themeColor="text1"/>
            <w:lang w:val="es-ES"/>
          </w:rPr>
          <w:t>https</w:t>
        </w:r>
        <w:r w:rsidRPr="00C20BC7">
          <w:rPr>
            <w:rStyle w:val="a9"/>
            <w:color w:val="000000" w:themeColor="text1"/>
          </w:rPr>
          <w:t>://</w:t>
        </w:r>
        <w:proofErr w:type="spellStart"/>
        <w:r w:rsidRPr="00C20BC7">
          <w:rPr>
            <w:rStyle w:val="a9"/>
            <w:color w:val="000000" w:themeColor="text1"/>
            <w:lang w:val="es-ES"/>
          </w:rPr>
          <w:t>cedocvirtual</w:t>
        </w:r>
        <w:proofErr w:type="spellEnd"/>
        <w:r w:rsidRPr="00C20BC7">
          <w:rPr>
            <w:rStyle w:val="a9"/>
            <w:color w:val="000000" w:themeColor="text1"/>
          </w:rPr>
          <w:t>.</w:t>
        </w:r>
        <w:proofErr w:type="spellStart"/>
        <w:r w:rsidRPr="00C20BC7">
          <w:rPr>
            <w:rStyle w:val="a9"/>
            <w:color w:val="000000" w:themeColor="text1"/>
            <w:lang w:val="es-ES"/>
          </w:rPr>
          <w:t>sectur</w:t>
        </w:r>
        <w:proofErr w:type="spellEnd"/>
        <w:r w:rsidRPr="00C20BC7">
          <w:rPr>
            <w:rStyle w:val="a9"/>
            <w:color w:val="000000" w:themeColor="text1"/>
          </w:rPr>
          <w:t>.</w:t>
        </w:r>
        <w:proofErr w:type="spellStart"/>
        <w:r w:rsidRPr="00C20BC7">
          <w:rPr>
            <w:rStyle w:val="a9"/>
            <w:color w:val="000000" w:themeColor="text1"/>
            <w:lang w:val="es-ES"/>
          </w:rPr>
          <w:t>gob</w:t>
        </w:r>
        <w:proofErr w:type="spellEnd"/>
        <w:r w:rsidRPr="00C20BC7">
          <w:rPr>
            <w:rStyle w:val="a9"/>
            <w:color w:val="000000" w:themeColor="text1"/>
          </w:rPr>
          <w:t>.</w:t>
        </w:r>
        <w:r w:rsidRPr="00C20BC7">
          <w:rPr>
            <w:rStyle w:val="a9"/>
            <w:color w:val="000000" w:themeColor="text1"/>
            <w:lang w:val="es-ES"/>
          </w:rPr>
          <w:t>mx</w:t>
        </w:r>
        <w:r w:rsidRPr="00C20BC7">
          <w:rPr>
            <w:rStyle w:val="a9"/>
            <w:color w:val="000000" w:themeColor="text1"/>
          </w:rPr>
          <w:t>/</w:t>
        </w:r>
        <w:proofErr w:type="spellStart"/>
        <w:r w:rsidRPr="00C20BC7">
          <w:rPr>
            <w:rStyle w:val="a9"/>
            <w:color w:val="000000" w:themeColor="text1"/>
            <w:lang w:val="es-ES"/>
          </w:rPr>
          <w:t>janium</w:t>
        </w:r>
        <w:proofErr w:type="spellEnd"/>
        <w:r w:rsidRPr="00C20BC7">
          <w:rPr>
            <w:rStyle w:val="a9"/>
            <w:color w:val="000000" w:themeColor="text1"/>
          </w:rPr>
          <w:t>/</w:t>
        </w:r>
        <w:r w:rsidRPr="00C20BC7">
          <w:rPr>
            <w:rStyle w:val="a9"/>
            <w:color w:val="000000" w:themeColor="text1"/>
            <w:lang w:val="es-ES"/>
          </w:rPr>
          <w:t>Documentos</w:t>
        </w:r>
        <w:r w:rsidRPr="00C20BC7">
          <w:rPr>
            <w:rStyle w:val="a9"/>
            <w:color w:val="000000" w:themeColor="text1"/>
          </w:rPr>
          <w:t>/4858_002.</w:t>
        </w:r>
        <w:proofErr w:type="spellStart"/>
        <w:r w:rsidRPr="00C20BC7">
          <w:rPr>
            <w:rStyle w:val="a9"/>
            <w:color w:val="000000" w:themeColor="text1"/>
            <w:lang w:val="es-ES"/>
          </w:rPr>
          <w:t>pdf</w:t>
        </w:r>
        <w:proofErr w:type="spellEnd"/>
      </w:hyperlink>
      <w:r w:rsidRPr="00C20BC7">
        <w:rPr>
          <w:color w:val="000000" w:themeColor="text1"/>
        </w:rPr>
        <w:t xml:space="preserve"> (дата обращения: 29. 04. 2020)</w:t>
      </w:r>
    </w:p>
    <w:p w:rsidR="00C20BC7" w:rsidRPr="00C20BC7" w:rsidRDefault="00C20BC7" w:rsidP="00F12E0C">
      <w:pPr>
        <w:pStyle w:val="a6"/>
        <w:numPr>
          <w:ilvl w:val="0"/>
          <w:numId w:val="33"/>
        </w:numPr>
        <w:tabs>
          <w:tab w:val="left" w:pos="142"/>
        </w:tabs>
        <w:spacing w:line="360" w:lineRule="auto"/>
        <w:ind w:left="284" w:firstLine="0"/>
        <w:jc w:val="both"/>
        <w:rPr>
          <w:rFonts w:ascii="Times New Roman" w:hAnsi="Times New Roman" w:cs="Times New Roman"/>
          <w:color w:val="000000" w:themeColor="text1"/>
          <w:sz w:val="24"/>
          <w:szCs w:val="24"/>
          <w:lang w:val="en-US"/>
        </w:rPr>
      </w:pPr>
      <w:r w:rsidRPr="00C20BC7">
        <w:rPr>
          <w:rFonts w:ascii="Times New Roman" w:hAnsi="Times New Roman" w:cs="Times New Roman"/>
          <w:color w:val="000000" w:themeColor="text1"/>
          <w:sz w:val="24"/>
          <w:szCs w:val="24"/>
          <w:lang w:val="en-US"/>
        </w:rPr>
        <w:t xml:space="preserve">Cordoba, J. New Face of Mexico Charity: Drug Lord ‘El Chapo’/ Cordoba, J. URL: </w:t>
      </w:r>
      <w:hyperlink r:id="rId57" w:anchor="cxrecs_s" w:history="1">
        <w:r w:rsidRPr="00C20BC7">
          <w:rPr>
            <w:rStyle w:val="a9"/>
            <w:rFonts w:ascii="Times New Roman" w:hAnsi="Times New Roman" w:cs="Times New Roman"/>
            <w:color w:val="000000" w:themeColor="text1"/>
            <w:sz w:val="24"/>
            <w:szCs w:val="24"/>
            <w:lang w:val="en-US"/>
          </w:rPr>
          <w:t>https://www.wsj.com/articles/new-face-of-mexico-charity-drug-lord-el-chapo-11587391200?cx_testId=3&amp;cx_testVariant=cx_2&amp;cx_artPos=0#cxrecs_s</w:t>
        </w:r>
      </w:hyperlink>
      <w:r w:rsidRPr="00C20BC7">
        <w:rPr>
          <w:rFonts w:ascii="Times New Roman" w:hAnsi="Times New Roman" w:cs="Times New Roman"/>
          <w:color w:val="000000" w:themeColor="text1"/>
          <w:sz w:val="24"/>
          <w:szCs w:val="24"/>
          <w:lang w:val="en-US"/>
        </w:rPr>
        <w:t xml:space="preserve"> (</w:t>
      </w:r>
      <w:r w:rsidRPr="00C20BC7">
        <w:rPr>
          <w:rFonts w:ascii="Times New Roman" w:hAnsi="Times New Roman" w:cs="Times New Roman"/>
          <w:color w:val="000000" w:themeColor="text1"/>
          <w:sz w:val="24"/>
          <w:szCs w:val="24"/>
        </w:rPr>
        <w:t>дата</w:t>
      </w:r>
      <w:r w:rsidRPr="00C20BC7">
        <w:rPr>
          <w:rFonts w:ascii="Times New Roman" w:hAnsi="Times New Roman" w:cs="Times New Roman"/>
          <w:color w:val="000000" w:themeColor="text1"/>
          <w:sz w:val="24"/>
          <w:szCs w:val="24"/>
          <w:lang w:val="en-US"/>
        </w:rPr>
        <w:t xml:space="preserve"> </w:t>
      </w:r>
      <w:r w:rsidRPr="00C20BC7">
        <w:rPr>
          <w:rFonts w:ascii="Times New Roman" w:hAnsi="Times New Roman" w:cs="Times New Roman"/>
          <w:color w:val="000000" w:themeColor="text1"/>
          <w:sz w:val="24"/>
          <w:szCs w:val="24"/>
        </w:rPr>
        <w:t>обращения</w:t>
      </w:r>
      <w:r w:rsidRPr="00C20BC7">
        <w:rPr>
          <w:rFonts w:ascii="Times New Roman" w:hAnsi="Times New Roman" w:cs="Times New Roman"/>
          <w:color w:val="000000" w:themeColor="text1"/>
          <w:sz w:val="24"/>
          <w:szCs w:val="24"/>
          <w:lang w:val="en-US"/>
        </w:rPr>
        <w:t>: 20. 04. 2020)</w:t>
      </w:r>
    </w:p>
    <w:p w:rsidR="00C20BC7" w:rsidRPr="00C20BC7" w:rsidRDefault="00C20BC7" w:rsidP="00F12E0C">
      <w:pPr>
        <w:pStyle w:val="a3"/>
        <w:numPr>
          <w:ilvl w:val="0"/>
          <w:numId w:val="33"/>
        </w:numPr>
        <w:tabs>
          <w:tab w:val="left" w:pos="142"/>
        </w:tabs>
        <w:spacing w:before="0" w:beforeAutospacing="0" w:after="0" w:afterAutospacing="0" w:line="360" w:lineRule="auto"/>
        <w:ind w:left="284" w:firstLine="0"/>
        <w:jc w:val="both"/>
        <w:rPr>
          <w:color w:val="000000" w:themeColor="text1"/>
          <w:lang w:val="es-ES"/>
        </w:rPr>
      </w:pPr>
      <w:r w:rsidRPr="00C20BC7">
        <w:rPr>
          <w:color w:val="000000" w:themeColor="text1"/>
          <w:lang w:val="en-US"/>
        </w:rPr>
        <w:t xml:space="preserve">D. </w:t>
      </w:r>
      <w:proofErr w:type="spellStart"/>
      <w:r w:rsidRPr="00C20BC7">
        <w:rPr>
          <w:color w:val="000000" w:themeColor="text1"/>
          <w:lang w:val="en-US"/>
        </w:rPr>
        <w:t>Liverman</w:t>
      </w:r>
      <w:proofErr w:type="spellEnd"/>
      <w:r w:rsidRPr="00C20BC7">
        <w:rPr>
          <w:color w:val="000000" w:themeColor="text1"/>
          <w:lang w:val="en-US"/>
        </w:rPr>
        <w:t xml:space="preserve">. Learning to Manage Global Environment Risks/ D. </w:t>
      </w:r>
      <w:proofErr w:type="spellStart"/>
      <w:r w:rsidRPr="00C20BC7">
        <w:rPr>
          <w:color w:val="000000" w:themeColor="text1"/>
          <w:lang w:val="en-US"/>
        </w:rPr>
        <w:t>Liverman</w:t>
      </w:r>
      <w:proofErr w:type="spellEnd"/>
      <w:r w:rsidRPr="00C20BC7">
        <w:rPr>
          <w:color w:val="000000" w:themeColor="text1"/>
          <w:lang w:val="en-US"/>
        </w:rPr>
        <w:t>. URL</w:t>
      </w:r>
      <w:r w:rsidRPr="00C20BC7">
        <w:rPr>
          <w:color w:val="000000" w:themeColor="text1"/>
        </w:rPr>
        <w:t xml:space="preserve">: </w:t>
      </w:r>
      <w:hyperlink r:id="rId58" w:anchor="v=onepage&amp;q=pemex%20ecological%20management&amp;f=false" w:history="1">
        <w:r w:rsidRPr="00C20BC7">
          <w:rPr>
            <w:rStyle w:val="a9"/>
            <w:color w:val="000000" w:themeColor="text1"/>
            <w:lang w:val="en-US"/>
          </w:rPr>
          <w:t>https</w:t>
        </w:r>
        <w:r w:rsidRPr="00C20BC7">
          <w:rPr>
            <w:rStyle w:val="a9"/>
            <w:color w:val="000000" w:themeColor="text1"/>
          </w:rPr>
          <w:t>://</w:t>
        </w:r>
        <w:r w:rsidRPr="00C20BC7">
          <w:rPr>
            <w:rStyle w:val="a9"/>
            <w:color w:val="000000" w:themeColor="text1"/>
            <w:lang w:val="en-US"/>
          </w:rPr>
          <w:t>books</w:t>
        </w:r>
        <w:r w:rsidRPr="00C20BC7">
          <w:rPr>
            <w:rStyle w:val="a9"/>
            <w:color w:val="000000" w:themeColor="text1"/>
          </w:rPr>
          <w:t>.</w:t>
        </w:r>
        <w:r w:rsidRPr="00C20BC7">
          <w:rPr>
            <w:rStyle w:val="a9"/>
            <w:color w:val="000000" w:themeColor="text1"/>
            <w:lang w:val="en-US"/>
          </w:rPr>
          <w:t>google</w:t>
        </w:r>
        <w:r w:rsidRPr="00C20BC7">
          <w:rPr>
            <w:rStyle w:val="a9"/>
            <w:color w:val="000000" w:themeColor="text1"/>
          </w:rPr>
          <w:t>.</w:t>
        </w:r>
        <w:proofErr w:type="spellStart"/>
        <w:r w:rsidRPr="00C20BC7">
          <w:rPr>
            <w:rStyle w:val="a9"/>
            <w:color w:val="000000" w:themeColor="text1"/>
            <w:lang w:val="en-US"/>
          </w:rPr>
          <w:t>ru</w:t>
        </w:r>
        <w:proofErr w:type="spellEnd"/>
        <w:r w:rsidRPr="00C20BC7">
          <w:rPr>
            <w:rStyle w:val="a9"/>
            <w:color w:val="000000" w:themeColor="text1"/>
          </w:rPr>
          <w:t>/</w:t>
        </w:r>
        <w:r w:rsidRPr="00C20BC7">
          <w:rPr>
            <w:rStyle w:val="a9"/>
            <w:color w:val="000000" w:themeColor="text1"/>
            <w:lang w:val="en-US"/>
          </w:rPr>
          <w:t>books</w:t>
        </w:r>
        <w:r w:rsidRPr="00C20BC7">
          <w:rPr>
            <w:rStyle w:val="a9"/>
            <w:color w:val="000000" w:themeColor="text1"/>
          </w:rPr>
          <w:t>?</w:t>
        </w:r>
        <w:r w:rsidRPr="00C20BC7">
          <w:rPr>
            <w:rStyle w:val="a9"/>
            <w:color w:val="000000" w:themeColor="text1"/>
            <w:lang w:val="en-US"/>
          </w:rPr>
          <w:t>id</w:t>
        </w:r>
        <w:r w:rsidRPr="00C20BC7">
          <w:rPr>
            <w:rStyle w:val="a9"/>
            <w:color w:val="000000" w:themeColor="text1"/>
          </w:rPr>
          <w:t>=</w:t>
        </w:r>
        <w:r w:rsidRPr="00C20BC7">
          <w:rPr>
            <w:rStyle w:val="a9"/>
            <w:color w:val="000000" w:themeColor="text1"/>
            <w:lang w:val="en-US"/>
          </w:rPr>
          <w:t>Sb</w:t>
        </w:r>
        <w:r w:rsidRPr="00C20BC7">
          <w:rPr>
            <w:rStyle w:val="a9"/>
            <w:color w:val="000000" w:themeColor="text1"/>
          </w:rPr>
          <w:t>27</w:t>
        </w:r>
        <w:proofErr w:type="spellStart"/>
        <w:r w:rsidRPr="00C20BC7">
          <w:rPr>
            <w:rStyle w:val="a9"/>
            <w:color w:val="000000" w:themeColor="text1"/>
            <w:lang w:val="en-US"/>
          </w:rPr>
          <w:t>hvA</w:t>
        </w:r>
        <w:proofErr w:type="spellEnd"/>
        <w:r w:rsidRPr="00C20BC7">
          <w:rPr>
            <w:rStyle w:val="a9"/>
            <w:color w:val="000000" w:themeColor="text1"/>
          </w:rPr>
          <w:t>4</w:t>
        </w:r>
        <w:proofErr w:type="spellStart"/>
        <w:r w:rsidRPr="00C20BC7">
          <w:rPr>
            <w:rStyle w:val="a9"/>
            <w:color w:val="000000" w:themeColor="text1"/>
            <w:lang w:val="en-US"/>
          </w:rPr>
          <w:t>fEoC</w:t>
        </w:r>
        <w:proofErr w:type="spellEnd"/>
        <w:r w:rsidRPr="00C20BC7">
          <w:rPr>
            <w:rStyle w:val="a9"/>
            <w:color w:val="000000" w:themeColor="text1"/>
          </w:rPr>
          <w:t>&amp;</w:t>
        </w:r>
        <w:proofErr w:type="spellStart"/>
        <w:r w:rsidRPr="00C20BC7">
          <w:rPr>
            <w:rStyle w:val="a9"/>
            <w:color w:val="000000" w:themeColor="text1"/>
            <w:lang w:val="en-US"/>
          </w:rPr>
          <w:t>pg</w:t>
        </w:r>
        <w:proofErr w:type="spellEnd"/>
        <w:r w:rsidRPr="00C20BC7">
          <w:rPr>
            <w:rStyle w:val="a9"/>
            <w:color w:val="000000" w:themeColor="text1"/>
          </w:rPr>
          <w:t>=</w:t>
        </w:r>
        <w:r w:rsidRPr="00C20BC7">
          <w:rPr>
            <w:rStyle w:val="a9"/>
            <w:color w:val="000000" w:themeColor="text1"/>
            <w:lang w:val="en-US"/>
          </w:rPr>
          <w:t>PA</w:t>
        </w:r>
        <w:r w:rsidRPr="00C20BC7">
          <w:rPr>
            <w:rStyle w:val="a9"/>
            <w:color w:val="000000" w:themeColor="text1"/>
          </w:rPr>
          <w:t>227&amp;</w:t>
        </w:r>
        <w:proofErr w:type="spellStart"/>
        <w:r w:rsidRPr="00C20BC7">
          <w:rPr>
            <w:rStyle w:val="a9"/>
            <w:color w:val="000000" w:themeColor="text1"/>
            <w:lang w:val="en-US"/>
          </w:rPr>
          <w:t>lpg</w:t>
        </w:r>
        <w:proofErr w:type="spellEnd"/>
        <w:r w:rsidRPr="00C20BC7">
          <w:rPr>
            <w:rStyle w:val="a9"/>
            <w:color w:val="000000" w:themeColor="text1"/>
          </w:rPr>
          <w:t>=</w:t>
        </w:r>
        <w:r w:rsidRPr="00C20BC7">
          <w:rPr>
            <w:rStyle w:val="a9"/>
            <w:color w:val="000000" w:themeColor="text1"/>
            <w:lang w:val="en-US"/>
          </w:rPr>
          <w:t>PA</w:t>
        </w:r>
        <w:r w:rsidRPr="00C20BC7">
          <w:rPr>
            <w:rStyle w:val="a9"/>
            <w:color w:val="000000" w:themeColor="text1"/>
          </w:rPr>
          <w:t>227&amp;</w:t>
        </w:r>
        <w:proofErr w:type="spellStart"/>
        <w:r w:rsidRPr="00C20BC7">
          <w:rPr>
            <w:rStyle w:val="a9"/>
            <w:color w:val="000000" w:themeColor="text1"/>
            <w:lang w:val="en-US"/>
          </w:rPr>
          <w:t>dq</w:t>
        </w:r>
        <w:proofErr w:type="spellEnd"/>
        <w:r w:rsidRPr="00C20BC7">
          <w:rPr>
            <w:rStyle w:val="a9"/>
            <w:color w:val="000000" w:themeColor="text1"/>
          </w:rPr>
          <w:t>=</w:t>
        </w:r>
        <w:proofErr w:type="spellStart"/>
        <w:r w:rsidRPr="00C20BC7">
          <w:rPr>
            <w:rStyle w:val="a9"/>
            <w:color w:val="000000" w:themeColor="text1"/>
            <w:lang w:val="en-US"/>
          </w:rPr>
          <w:t>pemex</w:t>
        </w:r>
        <w:proofErr w:type="spellEnd"/>
        <w:r w:rsidRPr="00C20BC7">
          <w:rPr>
            <w:rStyle w:val="a9"/>
            <w:color w:val="000000" w:themeColor="text1"/>
          </w:rPr>
          <w:t>+</w:t>
        </w:r>
        <w:r w:rsidRPr="00C20BC7">
          <w:rPr>
            <w:rStyle w:val="a9"/>
            <w:color w:val="000000" w:themeColor="text1"/>
            <w:lang w:val="en-US"/>
          </w:rPr>
          <w:t>ecological</w:t>
        </w:r>
        <w:r w:rsidRPr="00C20BC7">
          <w:rPr>
            <w:rStyle w:val="a9"/>
            <w:color w:val="000000" w:themeColor="text1"/>
          </w:rPr>
          <w:t>+</w:t>
        </w:r>
        <w:r w:rsidRPr="00C20BC7">
          <w:rPr>
            <w:rStyle w:val="a9"/>
            <w:color w:val="000000" w:themeColor="text1"/>
            <w:lang w:val="en-US"/>
          </w:rPr>
          <w:t>management</w:t>
        </w:r>
        <w:r w:rsidRPr="00C20BC7">
          <w:rPr>
            <w:rStyle w:val="a9"/>
            <w:color w:val="000000" w:themeColor="text1"/>
          </w:rPr>
          <w:t>&amp;</w:t>
        </w:r>
        <w:r w:rsidRPr="00C20BC7">
          <w:rPr>
            <w:rStyle w:val="a9"/>
            <w:color w:val="000000" w:themeColor="text1"/>
            <w:lang w:val="en-US"/>
          </w:rPr>
          <w:t>source</w:t>
        </w:r>
        <w:r w:rsidRPr="00C20BC7">
          <w:rPr>
            <w:rStyle w:val="a9"/>
            <w:color w:val="000000" w:themeColor="text1"/>
          </w:rPr>
          <w:t>=</w:t>
        </w:r>
        <w:r w:rsidRPr="00C20BC7">
          <w:rPr>
            <w:rStyle w:val="a9"/>
            <w:color w:val="000000" w:themeColor="text1"/>
            <w:lang w:val="en-US"/>
          </w:rPr>
          <w:t>bl</w:t>
        </w:r>
        <w:r w:rsidRPr="00C20BC7">
          <w:rPr>
            <w:rStyle w:val="a9"/>
            <w:color w:val="000000" w:themeColor="text1"/>
          </w:rPr>
          <w:t>&amp;</w:t>
        </w:r>
        <w:proofErr w:type="spellStart"/>
        <w:r w:rsidRPr="00C20BC7">
          <w:rPr>
            <w:rStyle w:val="a9"/>
            <w:color w:val="000000" w:themeColor="text1"/>
            <w:lang w:val="en-US"/>
          </w:rPr>
          <w:t>ots</w:t>
        </w:r>
        <w:proofErr w:type="spellEnd"/>
        <w:r w:rsidRPr="00C20BC7">
          <w:rPr>
            <w:rStyle w:val="a9"/>
            <w:color w:val="000000" w:themeColor="text1"/>
          </w:rPr>
          <w:t>=</w:t>
        </w:r>
        <w:proofErr w:type="spellStart"/>
        <w:r w:rsidRPr="00C20BC7">
          <w:rPr>
            <w:rStyle w:val="a9"/>
            <w:color w:val="000000" w:themeColor="text1"/>
            <w:lang w:val="en-US"/>
          </w:rPr>
          <w:t>IKFDHoeRMl</w:t>
        </w:r>
        <w:proofErr w:type="spellEnd"/>
        <w:r w:rsidRPr="00C20BC7">
          <w:rPr>
            <w:rStyle w:val="a9"/>
            <w:color w:val="000000" w:themeColor="text1"/>
          </w:rPr>
          <w:t>&amp;</w:t>
        </w:r>
        <w:r w:rsidRPr="00C20BC7">
          <w:rPr>
            <w:rStyle w:val="a9"/>
            <w:color w:val="000000" w:themeColor="text1"/>
            <w:lang w:val="en-US"/>
          </w:rPr>
          <w:t>sig</w:t>
        </w:r>
        <w:r w:rsidRPr="00C20BC7">
          <w:rPr>
            <w:rStyle w:val="a9"/>
            <w:color w:val="000000" w:themeColor="text1"/>
          </w:rPr>
          <w:t>=</w:t>
        </w:r>
        <w:proofErr w:type="spellStart"/>
        <w:r w:rsidRPr="00C20BC7">
          <w:rPr>
            <w:rStyle w:val="a9"/>
            <w:color w:val="000000" w:themeColor="text1"/>
            <w:lang w:val="en-US"/>
          </w:rPr>
          <w:t>ACfU</w:t>
        </w:r>
        <w:proofErr w:type="spellEnd"/>
        <w:r w:rsidRPr="00C20BC7">
          <w:rPr>
            <w:rStyle w:val="a9"/>
            <w:color w:val="000000" w:themeColor="text1"/>
          </w:rPr>
          <w:t>3</w:t>
        </w:r>
        <w:r w:rsidRPr="00C20BC7">
          <w:rPr>
            <w:rStyle w:val="a9"/>
            <w:color w:val="000000" w:themeColor="text1"/>
            <w:lang w:val="en-US"/>
          </w:rPr>
          <w:t>U</w:t>
        </w:r>
        <w:r w:rsidRPr="00C20BC7">
          <w:rPr>
            <w:rStyle w:val="a9"/>
            <w:color w:val="000000" w:themeColor="text1"/>
          </w:rPr>
          <w:t>2</w:t>
        </w:r>
        <w:proofErr w:type="spellStart"/>
        <w:r w:rsidRPr="00C20BC7">
          <w:rPr>
            <w:rStyle w:val="a9"/>
            <w:color w:val="000000" w:themeColor="text1"/>
            <w:lang w:val="en-US"/>
          </w:rPr>
          <w:t>BtiZNkcPBCgGHhtp</w:t>
        </w:r>
        <w:proofErr w:type="spellEnd"/>
        <w:r w:rsidRPr="00C20BC7">
          <w:rPr>
            <w:rStyle w:val="a9"/>
            <w:color w:val="000000" w:themeColor="text1"/>
          </w:rPr>
          <w:t>4</w:t>
        </w:r>
        <w:proofErr w:type="spellStart"/>
        <w:r w:rsidRPr="00C20BC7">
          <w:rPr>
            <w:rStyle w:val="a9"/>
            <w:color w:val="000000" w:themeColor="text1"/>
            <w:lang w:val="en-US"/>
          </w:rPr>
          <w:t>zVK</w:t>
        </w:r>
        <w:proofErr w:type="spellEnd"/>
        <w:r w:rsidRPr="00C20BC7">
          <w:rPr>
            <w:rStyle w:val="a9"/>
            <w:color w:val="000000" w:themeColor="text1"/>
          </w:rPr>
          <w:t>_</w:t>
        </w:r>
        <w:proofErr w:type="spellStart"/>
        <w:r w:rsidRPr="00C20BC7">
          <w:rPr>
            <w:rStyle w:val="a9"/>
            <w:color w:val="000000" w:themeColor="text1"/>
            <w:lang w:val="en-US"/>
          </w:rPr>
          <w:t>LMGg</w:t>
        </w:r>
        <w:proofErr w:type="spellEnd"/>
        <w:r w:rsidRPr="00C20BC7">
          <w:rPr>
            <w:rStyle w:val="a9"/>
            <w:color w:val="000000" w:themeColor="text1"/>
          </w:rPr>
          <w:t>3</w:t>
        </w:r>
        <w:r w:rsidRPr="00C20BC7">
          <w:rPr>
            <w:rStyle w:val="a9"/>
            <w:color w:val="000000" w:themeColor="text1"/>
            <w:lang w:val="en-US"/>
          </w:rPr>
          <w:t>Q</w:t>
        </w:r>
        <w:r w:rsidRPr="00C20BC7">
          <w:rPr>
            <w:rStyle w:val="a9"/>
            <w:color w:val="000000" w:themeColor="text1"/>
          </w:rPr>
          <w:t>&amp;</w:t>
        </w:r>
        <w:r w:rsidRPr="00C20BC7">
          <w:rPr>
            <w:rStyle w:val="a9"/>
            <w:color w:val="000000" w:themeColor="text1"/>
            <w:lang w:val="en-US"/>
          </w:rPr>
          <w:t>hl</w:t>
        </w:r>
        <w:r w:rsidRPr="00C20BC7">
          <w:rPr>
            <w:rStyle w:val="a9"/>
            <w:color w:val="000000" w:themeColor="text1"/>
          </w:rPr>
          <w:t>=</w:t>
        </w:r>
        <w:r w:rsidRPr="00C20BC7">
          <w:rPr>
            <w:rStyle w:val="a9"/>
            <w:color w:val="000000" w:themeColor="text1"/>
            <w:lang w:val="en-US"/>
          </w:rPr>
          <w:t>es</w:t>
        </w:r>
        <w:r w:rsidRPr="00C20BC7">
          <w:rPr>
            <w:rStyle w:val="a9"/>
            <w:color w:val="000000" w:themeColor="text1"/>
          </w:rPr>
          <w:t>&amp;</w:t>
        </w:r>
        <w:proofErr w:type="spellStart"/>
        <w:r w:rsidRPr="00C20BC7">
          <w:rPr>
            <w:rStyle w:val="a9"/>
            <w:color w:val="000000" w:themeColor="text1"/>
            <w:lang w:val="en-US"/>
          </w:rPr>
          <w:t>sa</w:t>
        </w:r>
        <w:proofErr w:type="spellEnd"/>
        <w:r w:rsidRPr="00C20BC7">
          <w:rPr>
            <w:rStyle w:val="a9"/>
            <w:color w:val="000000" w:themeColor="text1"/>
          </w:rPr>
          <w:t>=</w:t>
        </w:r>
        <w:r w:rsidRPr="00C20BC7">
          <w:rPr>
            <w:rStyle w:val="a9"/>
            <w:color w:val="000000" w:themeColor="text1"/>
            <w:lang w:val="en-US"/>
          </w:rPr>
          <w:t>X</w:t>
        </w:r>
        <w:r w:rsidRPr="00C20BC7">
          <w:rPr>
            <w:rStyle w:val="a9"/>
            <w:color w:val="000000" w:themeColor="text1"/>
          </w:rPr>
          <w:t>&amp;</w:t>
        </w:r>
        <w:proofErr w:type="spellStart"/>
        <w:r w:rsidRPr="00C20BC7">
          <w:rPr>
            <w:rStyle w:val="a9"/>
            <w:color w:val="000000" w:themeColor="text1"/>
            <w:lang w:val="en-US"/>
          </w:rPr>
          <w:t>ved</w:t>
        </w:r>
        <w:proofErr w:type="spellEnd"/>
        <w:r w:rsidRPr="00C20BC7">
          <w:rPr>
            <w:rStyle w:val="a9"/>
            <w:color w:val="000000" w:themeColor="text1"/>
          </w:rPr>
          <w:t>=2</w:t>
        </w:r>
        <w:proofErr w:type="spellStart"/>
        <w:r w:rsidRPr="00C20BC7">
          <w:rPr>
            <w:rStyle w:val="a9"/>
            <w:color w:val="000000" w:themeColor="text1"/>
            <w:lang w:val="en-US"/>
          </w:rPr>
          <w:t>ahUKEwjL</w:t>
        </w:r>
        <w:proofErr w:type="spellEnd"/>
        <w:r w:rsidRPr="00C20BC7">
          <w:rPr>
            <w:rStyle w:val="a9"/>
            <w:color w:val="000000" w:themeColor="text1"/>
          </w:rPr>
          <w:t>2</w:t>
        </w:r>
        <w:proofErr w:type="spellStart"/>
        <w:r w:rsidRPr="00C20BC7">
          <w:rPr>
            <w:rStyle w:val="a9"/>
            <w:color w:val="000000" w:themeColor="text1"/>
            <w:lang w:val="en-US"/>
          </w:rPr>
          <w:t>tSp</w:t>
        </w:r>
        <w:proofErr w:type="spellEnd"/>
        <w:r w:rsidRPr="00C20BC7">
          <w:rPr>
            <w:rStyle w:val="a9"/>
            <w:color w:val="000000" w:themeColor="text1"/>
          </w:rPr>
          <w:t>9</w:t>
        </w:r>
        <w:proofErr w:type="spellStart"/>
        <w:r w:rsidRPr="00C20BC7">
          <w:rPr>
            <w:rStyle w:val="a9"/>
            <w:color w:val="000000" w:themeColor="text1"/>
            <w:lang w:val="en-US"/>
          </w:rPr>
          <w:t>OfpAhVPR</w:t>
        </w:r>
        <w:proofErr w:type="spellEnd"/>
        <w:r w:rsidRPr="00C20BC7">
          <w:rPr>
            <w:rStyle w:val="a9"/>
            <w:color w:val="000000" w:themeColor="text1"/>
          </w:rPr>
          <w:t>5</w:t>
        </w:r>
        <w:proofErr w:type="spellStart"/>
        <w:r w:rsidRPr="00C20BC7">
          <w:rPr>
            <w:rStyle w:val="a9"/>
            <w:color w:val="000000" w:themeColor="text1"/>
            <w:lang w:val="en-US"/>
          </w:rPr>
          <w:t>oKHaruBXoQ</w:t>
        </w:r>
        <w:proofErr w:type="spellEnd"/>
        <w:r w:rsidRPr="00C20BC7">
          <w:rPr>
            <w:rStyle w:val="a9"/>
            <w:color w:val="000000" w:themeColor="text1"/>
          </w:rPr>
          <w:t>6</w:t>
        </w:r>
        <w:proofErr w:type="spellStart"/>
        <w:r w:rsidRPr="00C20BC7">
          <w:rPr>
            <w:rStyle w:val="a9"/>
            <w:color w:val="000000" w:themeColor="text1"/>
            <w:lang w:val="en-US"/>
          </w:rPr>
          <w:t>AEwC</w:t>
        </w:r>
        <w:proofErr w:type="spellEnd"/>
        <w:r w:rsidRPr="00C20BC7">
          <w:rPr>
            <w:rStyle w:val="a9"/>
            <w:color w:val="000000" w:themeColor="text1"/>
          </w:rPr>
          <w:t>3</w:t>
        </w:r>
        <w:proofErr w:type="spellStart"/>
        <w:r w:rsidRPr="00C20BC7">
          <w:rPr>
            <w:rStyle w:val="a9"/>
            <w:color w:val="000000" w:themeColor="text1"/>
            <w:lang w:val="en-US"/>
          </w:rPr>
          <w:t>oECBEQAQ</w:t>
        </w:r>
        <w:proofErr w:type="spellEnd"/>
        <w:r w:rsidRPr="00C20BC7">
          <w:rPr>
            <w:rStyle w:val="a9"/>
            <w:color w:val="000000" w:themeColor="text1"/>
          </w:rPr>
          <w:t>#</w:t>
        </w:r>
        <w:r w:rsidRPr="00C20BC7">
          <w:rPr>
            <w:rStyle w:val="a9"/>
            <w:color w:val="000000" w:themeColor="text1"/>
            <w:lang w:val="en-US"/>
          </w:rPr>
          <w:t>v</w:t>
        </w:r>
        <w:r w:rsidRPr="00C20BC7">
          <w:rPr>
            <w:rStyle w:val="a9"/>
            <w:color w:val="000000" w:themeColor="text1"/>
          </w:rPr>
          <w:t>=</w:t>
        </w:r>
        <w:proofErr w:type="spellStart"/>
        <w:r w:rsidRPr="00C20BC7">
          <w:rPr>
            <w:rStyle w:val="a9"/>
            <w:color w:val="000000" w:themeColor="text1"/>
            <w:lang w:val="en-US"/>
          </w:rPr>
          <w:t>onepage</w:t>
        </w:r>
        <w:proofErr w:type="spellEnd"/>
        <w:r w:rsidRPr="00C20BC7">
          <w:rPr>
            <w:rStyle w:val="a9"/>
            <w:color w:val="000000" w:themeColor="text1"/>
          </w:rPr>
          <w:t>&amp;</w:t>
        </w:r>
        <w:r w:rsidRPr="00C20BC7">
          <w:rPr>
            <w:rStyle w:val="a9"/>
            <w:color w:val="000000" w:themeColor="text1"/>
            <w:lang w:val="en-US"/>
          </w:rPr>
          <w:t>q</w:t>
        </w:r>
        <w:r w:rsidRPr="00C20BC7">
          <w:rPr>
            <w:rStyle w:val="a9"/>
            <w:color w:val="000000" w:themeColor="text1"/>
          </w:rPr>
          <w:t>=</w:t>
        </w:r>
        <w:proofErr w:type="spellStart"/>
        <w:r w:rsidRPr="00C20BC7">
          <w:rPr>
            <w:rStyle w:val="a9"/>
            <w:color w:val="000000" w:themeColor="text1"/>
            <w:lang w:val="en-US"/>
          </w:rPr>
          <w:t>pemex</w:t>
        </w:r>
        <w:proofErr w:type="spellEnd"/>
        <w:r w:rsidRPr="00C20BC7">
          <w:rPr>
            <w:rStyle w:val="a9"/>
            <w:color w:val="000000" w:themeColor="text1"/>
          </w:rPr>
          <w:t>%20</w:t>
        </w:r>
        <w:r w:rsidRPr="00C20BC7">
          <w:rPr>
            <w:rStyle w:val="a9"/>
            <w:color w:val="000000" w:themeColor="text1"/>
            <w:lang w:val="en-US"/>
          </w:rPr>
          <w:t>ecological</w:t>
        </w:r>
        <w:r w:rsidRPr="00C20BC7">
          <w:rPr>
            <w:rStyle w:val="a9"/>
            <w:color w:val="000000" w:themeColor="text1"/>
          </w:rPr>
          <w:t>%20</w:t>
        </w:r>
        <w:r w:rsidRPr="00C20BC7">
          <w:rPr>
            <w:rStyle w:val="a9"/>
            <w:color w:val="000000" w:themeColor="text1"/>
            <w:lang w:val="en-US"/>
          </w:rPr>
          <w:t>management</w:t>
        </w:r>
        <w:r w:rsidRPr="00C20BC7">
          <w:rPr>
            <w:rStyle w:val="a9"/>
            <w:color w:val="000000" w:themeColor="text1"/>
          </w:rPr>
          <w:t>&amp;</w:t>
        </w:r>
        <w:r w:rsidRPr="00C20BC7">
          <w:rPr>
            <w:rStyle w:val="a9"/>
            <w:color w:val="000000" w:themeColor="text1"/>
            <w:lang w:val="en-US"/>
          </w:rPr>
          <w:t>f</w:t>
        </w:r>
        <w:r w:rsidRPr="00C20BC7">
          <w:rPr>
            <w:rStyle w:val="a9"/>
            <w:color w:val="000000" w:themeColor="text1"/>
          </w:rPr>
          <w:t>=</w:t>
        </w:r>
        <w:r w:rsidRPr="00C20BC7">
          <w:rPr>
            <w:rStyle w:val="a9"/>
            <w:color w:val="000000" w:themeColor="text1"/>
            <w:lang w:val="en-US"/>
          </w:rPr>
          <w:t>false</w:t>
        </w:r>
      </w:hyperlink>
      <w:r w:rsidRPr="00C20BC7">
        <w:rPr>
          <w:color w:val="000000" w:themeColor="text1"/>
        </w:rPr>
        <w:t xml:space="preserve"> (дата обращения: 29. </w:t>
      </w:r>
      <w:r w:rsidRPr="00C20BC7">
        <w:rPr>
          <w:color w:val="000000" w:themeColor="text1"/>
          <w:lang w:val="en-US"/>
        </w:rPr>
        <w:t>04. 2020)</w:t>
      </w:r>
    </w:p>
    <w:p w:rsidR="00C20BC7" w:rsidRPr="00C20BC7" w:rsidRDefault="00C20BC7" w:rsidP="00F12E0C">
      <w:pPr>
        <w:pStyle w:val="a6"/>
        <w:numPr>
          <w:ilvl w:val="0"/>
          <w:numId w:val="33"/>
        </w:numPr>
        <w:tabs>
          <w:tab w:val="left" w:pos="142"/>
        </w:tabs>
        <w:spacing w:line="360" w:lineRule="auto"/>
        <w:ind w:left="284" w:firstLine="0"/>
        <w:jc w:val="both"/>
        <w:rPr>
          <w:rFonts w:ascii="Times New Roman" w:hAnsi="Times New Roman" w:cs="Times New Roman"/>
          <w:color w:val="000000" w:themeColor="text1"/>
          <w:sz w:val="24"/>
          <w:szCs w:val="24"/>
          <w:lang w:val="en-US"/>
        </w:rPr>
      </w:pPr>
      <w:proofErr w:type="spellStart"/>
      <w:r w:rsidRPr="00C20BC7">
        <w:rPr>
          <w:rFonts w:ascii="Times New Roman" w:eastAsia="Times New Roman" w:hAnsi="Times New Roman" w:cs="Times New Roman"/>
          <w:color w:val="000000" w:themeColor="text1"/>
          <w:sz w:val="24"/>
          <w:szCs w:val="24"/>
          <w:shd w:val="clear" w:color="auto" w:fill="FFFFFF"/>
          <w:lang w:val="en-US" w:eastAsia="ru-RU"/>
        </w:rPr>
        <w:t>Davyborets</w:t>
      </w:r>
      <w:proofErr w:type="spellEnd"/>
      <w:r w:rsidRPr="00C20BC7">
        <w:rPr>
          <w:rFonts w:ascii="Times New Roman" w:eastAsia="Times New Roman" w:hAnsi="Times New Roman" w:cs="Times New Roman"/>
          <w:color w:val="000000" w:themeColor="text1"/>
          <w:sz w:val="24"/>
          <w:szCs w:val="24"/>
          <w:shd w:val="clear" w:color="auto" w:fill="FFFFFF"/>
          <w:lang w:val="en-US" w:eastAsia="ru-RU"/>
        </w:rPr>
        <w:t>, E.</w:t>
      </w:r>
      <w:r w:rsidRPr="00C20BC7">
        <w:rPr>
          <w:rFonts w:ascii="Times New Roman" w:hAnsi="Times New Roman" w:cs="Times New Roman"/>
          <w:color w:val="000000" w:themeColor="text1"/>
          <w:sz w:val="24"/>
          <w:szCs w:val="24"/>
          <w:lang w:val="en-US"/>
        </w:rPr>
        <w:t xml:space="preserve"> </w:t>
      </w:r>
      <w:r w:rsidRPr="00C20BC7">
        <w:rPr>
          <w:rFonts w:ascii="Times New Roman" w:eastAsia="Times New Roman" w:hAnsi="Times New Roman" w:cs="Times New Roman"/>
          <w:color w:val="000000" w:themeColor="text1"/>
          <w:sz w:val="24"/>
          <w:szCs w:val="24"/>
          <w:shd w:val="clear" w:color="auto" w:fill="FFFFFF"/>
          <w:lang w:val="en-US" w:eastAsia="ru-RU"/>
        </w:rPr>
        <w:t xml:space="preserve">Electoral Culture in Russia and the USA: Comparative Analysis/ </w:t>
      </w:r>
      <w:proofErr w:type="spellStart"/>
      <w:r w:rsidRPr="00C20BC7">
        <w:rPr>
          <w:rFonts w:ascii="Times New Roman" w:eastAsia="Times New Roman" w:hAnsi="Times New Roman" w:cs="Times New Roman"/>
          <w:color w:val="000000" w:themeColor="text1"/>
          <w:sz w:val="24"/>
          <w:szCs w:val="24"/>
          <w:shd w:val="clear" w:color="auto" w:fill="FFFFFF"/>
          <w:lang w:val="en-US" w:eastAsia="ru-RU"/>
        </w:rPr>
        <w:t>Davyborets</w:t>
      </w:r>
      <w:proofErr w:type="spellEnd"/>
      <w:r w:rsidRPr="00C20BC7">
        <w:rPr>
          <w:rFonts w:ascii="Times New Roman" w:eastAsia="Times New Roman" w:hAnsi="Times New Roman" w:cs="Times New Roman"/>
          <w:color w:val="000000" w:themeColor="text1"/>
          <w:sz w:val="24"/>
          <w:szCs w:val="24"/>
          <w:shd w:val="clear" w:color="auto" w:fill="FFFFFF"/>
          <w:lang w:val="en-US" w:eastAsia="ru-RU"/>
        </w:rPr>
        <w:t>, E.</w:t>
      </w:r>
      <w:r w:rsidRPr="00C20BC7">
        <w:rPr>
          <w:rFonts w:ascii="Times New Roman" w:hAnsi="Times New Roman" w:cs="Times New Roman"/>
          <w:color w:val="000000" w:themeColor="text1"/>
          <w:sz w:val="24"/>
          <w:szCs w:val="24"/>
          <w:lang w:val="en-US"/>
        </w:rPr>
        <w:t xml:space="preserve"> URL: </w:t>
      </w:r>
      <w:hyperlink r:id="rId59" w:history="1">
        <w:r w:rsidRPr="00C20BC7">
          <w:rPr>
            <w:rStyle w:val="a9"/>
            <w:rFonts w:ascii="Times New Roman" w:hAnsi="Times New Roman" w:cs="Times New Roman"/>
            <w:color w:val="000000" w:themeColor="text1"/>
            <w:sz w:val="24"/>
            <w:szCs w:val="24"/>
            <w:lang w:val="en-US"/>
          </w:rPr>
          <w:t>https://www.researchgate.net/publication/321191668_Electoral_Culture_in_Russia_and_the_Usa_Comparative_Analysis</w:t>
        </w:r>
      </w:hyperlink>
      <w:r w:rsidRPr="00C20BC7">
        <w:rPr>
          <w:rFonts w:ascii="Times New Roman" w:hAnsi="Times New Roman" w:cs="Times New Roman"/>
          <w:color w:val="000000" w:themeColor="text1"/>
          <w:sz w:val="24"/>
          <w:szCs w:val="24"/>
          <w:lang w:val="en-US"/>
        </w:rPr>
        <w:t xml:space="preserve"> (</w:t>
      </w:r>
      <w:r w:rsidRPr="00C20BC7">
        <w:rPr>
          <w:rFonts w:ascii="Times New Roman" w:hAnsi="Times New Roman" w:cs="Times New Roman"/>
          <w:color w:val="000000" w:themeColor="text1"/>
          <w:sz w:val="24"/>
          <w:szCs w:val="24"/>
        </w:rPr>
        <w:t>дата</w:t>
      </w:r>
      <w:r w:rsidRPr="00C20BC7">
        <w:rPr>
          <w:rFonts w:ascii="Times New Roman" w:hAnsi="Times New Roman" w:cs="Times New Roman"/>
          <w:color w:val="000000" w:themeColor="text1"/>
          <w:sz w:val="24"/>
          <w:szCs w:val="24"/>
          <w:lang w:val="en-US"/>
        </w:rPr>
        <w:t xml:space="preserve"> </w:t>
      </w:r>
      <w:r w:rsidRPr="00C20BC7">
        <w:rPr>
          <w:rFonts w:ascii="Times New Roman" w:hAnsi="Times New Roman" w:cs="Times New Roman"/>
          <w:color w:val="000000" w:themeColor="text1"/>
          <w:sz w:val="24"/>
          <w:szCs w:val="24"/>
        </w:rPr>
        <w:t>обращения</w:t>
      </w:r>
      <w:r w:rsidRPr="00C20BC7">
        <w:rPr>
          <w:rFonts w:ascii="Times New Roman" w:hAnsi="Times New Roman" w:cs="Times New Roman"/>
          <w:color w:val="000000" w:themeColor="text1"/>
          <w:sz w:val="24"/>
          <w:szCs w:val="24"/>
          <w:lang w:val="en-US"/>
        </w:rPr>
        <w:t>: 08. 02. 2020)</w:t>
      </w:r>
    </w:p>
    <w:p w:rsidR="00C20BC7" w:rsidRPr="00C20BC7" w:rsidRDefault="00C20BC7" w:rsidP="00F12E0C">
      <w:pPr>
        <w:pStyle w:val="1"/>
        <w:numPr>
          <w:ilvl w:val="0"/>
          <w:numId w:val="33"/>
        </w:numPr>
        <w:tabs>
          <w:tab w:val="left" w:pos="142"/>
        </w:tabs>
        <w:spacing w:before="0" w:beforeAutospacing="0" w:after="0" w:afterAutospacing="0" w:line="360" w:lineRule="auto"/>
        <w:ind w:left="284" w:firstLine="0"/>
        <w:jc w:val="both"/>
        <w:textAlignment w:val="baseline"/>
        <w:rPr>
          <w:b w:val="0"/>
          <w:bCs w:val="0"/>
          <w:color w:val="000000" w:themeColor="text1"/>
          <w:sz w:val="24"/>
          <w:szCs w:val="24"/>
          <w:lang w:val="en-US"/>
        </w:rPr>
      </w:pPr>
      <w:proofErr w:type="spellStart"/>
      <w:r w:rsidRPr="00C20BC7">
        <w:rPr>
          <w:b w:val="0"/>
          <w:bCs w:val="0"/>
          <w:color w:val="000000" w:themeColor="text1"/>
          <w:sz w:val="24"/>
          <w:szCs w:val="24"/>
          <w:lang w:val="en-US"/>
        </w:rPr>
        <w:t>Erion</w:t>
      </w:r>
      <w:proofErr w:type="spellEnd"/>
      <w:r w:rsidRPr="00C20BC7">
        <w:rPr>
          <w:b w:val="0"/>
          <w:bCs w:val="0"/>
          <w:color w:val="000000" w:themeColor="text1"/>
          <w:sz w:val="24"/>
          <w:szCs w:val="24"/>
          <w:lang w:val="en-US"/>
        </w:rPr>
        <w:t xml:space="preserve">, G. Chevron’s Misrepresentations in Public Filings Regarding its $18.1 Billion Environmental Liability/ </w:t>
      </w:r>
      <w:proofErr w:type="spellStart"/>
      <w:r w:rsidRPr="00C20BC7">
        <w:rPr>
          <w:b w:val="0"/>
          <w:bCs w:val="0"/>
          <w:color w:val="000000" w:themeColor="text1"/>
          <w:sz w:val="24"/>
          <w:szCs w:val="24"/>
          <w:lang w:val="en-US"/>
        </w:rPr>
        <w:t>Erion</w:t>
      </w:r>
      <w:proofErr w:type="spellEnd"/>
      <w:r w:rsidRPr="00C20BC7">
        <w:rPr>
          <w:b w:val="0"/>
          <w:bCs w:val="0"/>
          <w:color w:val="000000" w:themeColor="text1"/>
          <w:sz w:val="24"/>
          <w:szCs w:val="24"/>
          <w:lang w:val="en-US"/>
        </w:rPr>
        <w:t xml:space="preserve">, G. URL: </w:t>
      </w:r>
      <w:hyperlink r:id="rId60" w:history="1">
        <w:r w:rsidRPr="00C20BC7">
          <w:rPr>
            <w:rStyle w:val="a9"/>
            <w:b w:val="0"/>
            <w:bCs w:val="0"/>
            <w:color w:val="000000" w:themeColor="text1"/>
            <w:sz w:val="24"/>
            <w:szCs w:val="24"/>
            <w:lang w:val="en-US"/>
          </w:rPr>
          <w:t>https://chevroninecuador.org/assets/docs/2012-april-chevrons-failure-to-disclose.pdf</w:t>
        </w:r>
      </w:hyperlink>
      <w:r w:rsidRPr="00C20BC7">
        <w:rPr>
          <w:b w:val="0"/>
          <w:bCs w:val="0"/>
          <w:color w:val="000000" w:themeColor="text1"/>
          <w:sz w:val="24"/>
          <w:szCs w:val="24"/>
          <w:lang w:val="en-US"/>
        </w:rPr>
        <w:t xml:space="preserve"> (</w:t>
      </w:r>
      <w:r w:rsidRPr="00C20BC7">
        <w:rPr>
          <w:b w:val="0"/>
          <w:bCs w:val="0"/>
          <w:color w:val="000000" w:themeColor="text1"/>
          <w:sz w:val="24"/>
          <w:szCs w:val="24"/>
        </w:rPr>
        <w:t>дата</w:t>
      </w:r>
      <w:r w:rsidRPr="00C20BC7">
        <w:rPr>
          <w:b w:val="0"/>
          <w:bCs w:val="0"/>
          <w:color w:val="000000" w:themeColor="text1"/>
          <w:sz w:val="24"/>
          <w:szCs w:val="24"/>
          <w:lang w:val="en-US"/>
        </w:rPr>
        <w:t xml:space="preserve"> </w:t>
      </w:r>
      <w:r w:rsidRPr="00C20BC7">
        <w:rPr>
          <w:b w:val="0"/>
          <w:bCs w:val="0"/>
          <w:color w:val="000000" w:themeColor="text1"/>
          <w:sz w:val="24"/>
          <w:szCs w:val="24"/>
        </w:rPr>
        <w:t>обращения</w:t>
      </w:r>
      <w:r w:rsidRPr="00C20BC7">
        <w:rPr>
          <w:b w:val="0"/>
          <w:bCs w:val="0"/>
          <w:color w:val="000000" w:themeColor="text1"/>
          <w:sz w:val="24"/>
          <w:szCs w:val="24"/>
          <w:lang w:val="en-US"/>
        </w:rPr>
        <w:t>: 12. 02. 2020)</w:t>
      </w:r>
    </w:p>
    <w:p w:rsidR="00C20BC7" w:rsidRPr="00C20BC7" w:rsidRDefault="00C20BC7" w:rsidP="00F12E0C">
      <w:pPr>
        <w:pStyle w:val="a4"/>
        <w:numPr>
          <w:ilvl w:val="0"/>
          <w:numId w:val="33"/>
        </w:numPr>
        <w:tabs>
          <w:tab w:val="left" w:pos="142"/>
        </w:tabs>
        <w:spacing w:line="360" w:lineRule="auto"/>
        <w:ind w:left="284" w:firstLine="0"/>
        <w:jc w:val="both"/>
        <w:rPr>
          <w:rFonts w:ascii="Times New Roman" w:hAnsi="Times New Roman" w:cs="Times New Roman"/>
          <w:color w:val="000000" w:themeColor="text1"/>
          <w:lang w:val="es-ES"/>
        </w:rPr>
      </w:pPr>
      <w:r w:rsidRPr="00C20BC7">
        <w:rPr>
          <w:rFonts w:ascii="Times New Roman" w:hAnsi="Times New Roman" w:cs="Times New Roman"/>
          <w:color w:val="000000" w:themeColor="text1"/>
          <w:lang w:val="es-ES"/>
        </w:rPr>
        <w:t xml:space="preserve">Escobedo, R. México, el país latinoamericano más influyente en el mundo/ Escobedo, R. URL:  </w:t>
      </w:r>
      <w:hyperlink r:id="rId61" w:history="1">
        <w:r w:rsidRPr="00C20BC7">
          <w:rPr>
            <w:rStyle w:val="a9"/>
            <w:rFonts w:ascii="Times New Roman" w:hAnsi="Times New Roman" w:cs="Times New Roman"/>
            <w:color w:val="000000" w:themeColor="text1"/>
            <w:lang w:val="es-ES"/>
          </w:rPr>
          <w:t>https://www.eleconomista.com.mx/opinion/Mexico-el-pais-latinoamericano-mas-influyente-en-el-mundo-20110324-0001.html</w:t>
        </w:r>
      </w:hyperlink>
      <w:r w:rsidRPr="00C20BC7">
        <w:rPr>
          <w:rFonts w:ascii="Times New Roman" w:hAnsi="Times New Roman" w:cs="Times New Roman"/>
          <w:color w:val="000000" w:themeColor="text1"/>
          <w:lang w:val="es-ES"/>
        </w:rPr>
        <w:t xml:space="preserve"> (</w:t>
      </w:r>
      <w:r w:rsidRPr="00C20BC7">
        <w:rPr>
          <w:rFonts w:ascii="Times New Roman" w:hAnsi="Times New Roman" w:cs="Times New Roman"/>
          <w:color w:val="000000" w:themeColor="text1"/>
        </w:rPr>
        <w:t>дата</w:t>
      </w:r>
      <w:r w:rsidRPr="00C20BC7">
        <w:rPr>
          <w:rFonts w:ascii="Times New Roman" w:hAnsi="Times New Roman" w:cs="Times New Roman"/>
          <w:color w:val="000000" w:themeColor="text1"/>
          <w:lang w:val="es-ES"/>
        </w:rPr>
        <w:t xml:space="preserve"> </w:t>
      </w:r>
      <w:r w:rsidRPr="00C20BC7">
        <w:rPr>
          <w:rFonts w:ascii="Times New Roman" w:hAnsi="Times New Roman" w:cs="Times New Roman"/>
          <w:color w:val="000000" w:themeColor="text1"/>
        </w:rPr>
        <w:t>обращения</w:t>
      </w:r>
      <w:r w:rsidRPr="00C20BC7">
        <w:rPr>
          <w:rFonts w:ascii="Times New Roman" w:hAnsi="Times New Roman" w:cs="Times New Roman"/>
          <w:color w:val="000000" w:themeColor="text1"/>
          <w:lang w:val="es-ES"/>
        </w:rPr>
        <w:t>: 29. 04. 2020)</w:t>
      </w:r>
    </w:p>
    <w:p w:rsidR="00C20BC7" w:rsidRPr="00C20BC7" w:rsidRDefault="00C20BC7" w:rsidP="00F12E0C">
      <w:pPr>
        <w:pStyle w:val="a6"/>
        <w:numPr>
          <w:ilvl w:val="0"/>
          <w:numId w:val="33"/>
        </w:numPr>
        <w:tabs>
          <w:tab w:val="left" w:pos="142"/>
        </w:tabs>
        <w:spacing w:line="360" w:lineRule="auto"/>
        <w:ind w:left="284" w:firstLine="0"/>
        <w:jc w:val="both"/>
        <w:rPr>
          <w:rFonts w:ascii="Times New Roman" w:hAnsi="Times New Roman" w:cs="Times New Roman"/>
          <w:color w:val="000000" w:themeColor="text1"/>
          <w:sz w:val="24"/>
          <w:szCs w:val="24"/>
          <w:lang w:val="es-ES"/>
        </w:rPr>
      </w:pPr>
      <w:r w:rsidRPr="00C20BC7">
        <w:rPr>
          <w:rFonts w:ascii="Times New Roman" w:hAnsi="Times New Roman" w:cs="Times New Roman"/>
          <w:color w:val="000000" w:themeColor="text1"/>
          <w:sz w:val="24"/>
          <w:szCs w:val="24"/>
          <w:shd w:val="clear" w:color="auto" w:fill="FFFFFF"/>
          <w:lang w:val="es-ES"/>
        </w:rPr>
        <w:t xml:space="preserve">Gobierno de la República. </w:t>
      </w:r>
      <w:proofErr w:type="spellStart"/>
      <w:r w:rsidRPr="00C20BC7">
        <w:rPr>
          <w:rFonts w:ascii="Times New Roman" w:hAnsi="Times New Roman" w:cs="Times New Roman"/>
          <w:color w:val="000000" w:themeColor="text1"/>
          <w:sz w:val="24"/>
          <w:szCs w:val="24"/>
          <w:shd w:val="clear" w:color="auto" w:fill="FFFFFF"/>
          <w:lang w:val="es-ES"/>
        </w:rPr>
        <w:t>ProMéxico</w:t>
      </w:r>
      <w:proofErr w:type="spellEnd"/>
      <w:r w:rsidRPr="00C20BC7">
        <w:rPr>
          <w:rFonts w:ascii="Times New Roman" w:hAnsi="Times New Roman" w:cs="Times New Roman"/>
          <w:color w:val="000000" w:themeColor="text1"/>
          <w:sz w:val="24"/>
          <w:szCs w:val="24"/>
          <w:shd w:val="clear" w:color="auto" w:fill="FFFFFF"/>
          <w:lang w:val="es-ES"/>
        </w:rPr>
        <w:t>, «¿Qué hacemos?»</w:t>
      </w:r>
      <w:r w:rsidRPr="00C20BC7">
        <w:rPr>
          <w:rFonts w:ascii="Times New Roman" w:hAnsi="Times New Roman" w:cs="Times New Roman"/>
          <w:color w:val="000000" w:themeColor="text1"/>
          <w:sz w:val="24"/>
          <w:szCs w:val="24"/>
          <w:lang w:val="es-ES"/>
        </w:rPr>
        <w:t xml:space="preserve"> URL</w:t>
      </w:r>
      <w:r w:rsidRPr="00C20BC7">
        <w:rPr>
          <w:rFonts w:ascii="Times New Roman" w:hAnsi="Times New Roman" w:cs="Times New Roman"/>
          <w:color w:val="000000" w:themeColor="text1"/>
          <w:sz w:val="24"/>
          <w:szCs w:val="24"/>
        </w:rPr>
        <w:t xml:space="preserve">: </w:t>
      </w:r>
      <w:hyperlink r:id="rId62" w:history="1">
        <w:r w:rsidRPr="00C20BC7">
          <w:rPr>
            <w:rStyle w:val="a9"/>
            <w:rFonts w:ascii="Times New Roman" w:hAnsi="Times New Roman" w:cs="Times New Roman"/>
            <w:color w:val="000000" w:themeColor="text1"/>
            <w:sz w:val="24"/>
            <w:szCs w:val="24"/>
            <w:lang w:val="es-ES"/>
          </w:rPr>
          <w:t>https</w:t>
        </w:r>
        <w:r w:rsidRPr="00C20BC7">
          <w:rPr>
            <w:rStyle w:val="a9"/>
            <w:rFonts w:ascii="Times New Roman" w:hAnsi="Times New Roman" w:cs="Times New Roman"/>
            <w:color w:val="000000" w:themeColor="text1"/>
            <w:sz w:val="24"/>
            <w:szCs w:val="24"/>
          </w:rPr>
          <w:t>://</w:t>
        </w:r>
        <w:r w:rsidRPr="00C20BC7">
          <w:rPr>
            <w:rStyle w:val="a9"/>
            <w:rFonts w:ascii="Times New Roman" w:hAnsi="Times New Roman" w:cs="Times New Roman"/>
            <w:color w:val="000000" w:themeColor="text1"/>
            <w:sz w:val="24"/>
            <w:szCs w:val="24"/>
            <w:lang w:val="es-ES"/>
          </w:rPr>
          <w:t>www</w:t>
        </w:r>
        <w:r w:rsidRPr="00C20BC7">
          <w:rPr>
            <w:rStyle w:val="a9"/>
            <w:rFonts w:ascii="Times New Roman" w:hAnsi="Times New Roman" w:cs="Times New Roman"/>
            <w:color w:val="000000" w:themeColor="text1"/>
            <w:sz w:val="24"/>
            <w:szCs w:val="24"/>
          </w:rPr>
          <w:t>.</w:t>
        </w:r>
        <w:proofErr w:type="spellStart"/>
        <w:r w:rsidRPr="00C20BC7">
          <w:rPr>
            <w:rStyle w:val="a9"/>
            <w:rFonts w:ascii="Times New Roman" w:hAnsi="Times New Roman" w:cs="Times New Roman"/>
            <w:color w:val="000000" w:themeColor="text1"/>
            <w:sz w:val="24"/>
            <w:szCs w:val="24"/>
            <w:lang w:val="es-ES"/>
          </w:rPr>
          <w:t>gob</w:t>
        </w:r>
        <w:proofErr w:type="spellEnd"/>
        <w:r w:rsidRPr="00C20BC7">
          <w:rPr>
            <w:rStyle w:val="a9"/>
            <w:rFonts w:ascii="Times New Roman" w:hAnsi="Times New Roman" w:cs="Times New Roman"/>
            <w:color w:val="000000" w:themeColor="text1"/>
            <w:sz w:val="24"/>
            <w:szCs w:val="24"/>
          </w:rPr>
          <w:t>.</w:t>
        </w:r>
        <w:r w:rsidRPr="00C20BC7">
          <w:rPr>
            <w:rStyle w:val="a9"/>
            <w:rFonts w:ascii="Times New Roman" w:hAnsi="Times New Roman" w:cs="Times New Roman"/>
            <w:color w:val="000000" w:themeColor="text1"/>
            <w:sz w:val="24"/>
            <w:szCs w:val="24"/>
            <w:lang w:val="es-ES"/>
          </w:rPr>
          <w:t>mx</w:t>
        </w:r>
        <w:r w:rsidRPr="00C20BC7">
          <w:rPr>
            <w:rStyle w:val="a9"/>
            <w:rFonts w:ascii="Times New Roman" w:hAnsi="Times New Roman" w:cs="Times New Roman"/>
            <w:color w:val="000000" w:themeColor="text1"/>
            <w:sz w:val="24"/>
            <w:szCs w:val="24"/>
          </w:rPr>
          <w:t>/</w:t>
        </w:r>
        <w:proofErr w:type="spellStart"/>
        <w:r w:rsidRPr="00C20BC7">
          <w:rPr>
            <w:rStyle w:val="a9"/>
            <w:rFonts w:ascii="Times New Roman" w:hAnsi="Times New Roman" w:cs="Times New Roman"/>
            <w:color w:val="000000" w:themeColor="text1"/>
            <w:sz w:val="24"/>
            <w:szCs w:val="24"/>
            <w:lang w:val="es-ES"/>
          </w:rPr>
          <w:t>promexico</w:t>
        </w:r>
        <w:proofErr w:type="spellEnd"/>
        <w:r w:rsidRPr="00C20BC7">
          <w:rPr>
            <w:rStyle w:val="a9"/>
            <w:rFonts w:ascii="Times New Roman" w:hAnsi="Times New Roman" w:cs="Times New Roman"/>
            <w:color w:val="000000" w:themeColor="text1"/>
            <w:sz w:val="24"/>
            <w:szCs w:val="24"/>
          </w:rPr>
          <w:t>/</w:t>
        </w:r>
        <w:r w:rsidRPr="00C20BC7">
          <w:rPr>
            <w:rStyle w:val="a9"/>
            <w:rFonts w:ascii="Times New Roman" w:hAnsi="Times New Roman" w:cs="Times New Roman"/>
            <w:color w:val="000000" w:themeColor="text1"/>
            <w:sz w:val="24"/>
            <w:szCs w:val="24"/>
            <w:lang w:val="es-ES"/>
          </w:rPr>
          <w:t>que</w:t>
        </w:r>
        <w:r w:rsidRPr="00C20BC7">
          <w:rPr>
            <w:rStyle w:val="a9"/>
            <w:rFonts w:ascii="Times New Roman" w:hAnsi="Times New Roman" w:cs="Times New Roman"/>
            <w:color w:val="000000" w:themeColor="text1"/>
            <w:sz w:val="24"/>
            <w:szCs w:val="24"/>
          </w:rPr>
          <w:t>-</w:t>
        </w:r>
        <w:r w:rsidRPr="00C20BC7">
          <w:rPr>
            <w:rStyle w:val="a9"/>
            <w:rFonts w:ascii="Times New Roman" w:hAnsi="Times New Roman" w:cs="Times New Roman"/>
            <w:color w:val="000000" w:themeColor="text1"/>
            <w:sz w:val="24"/>
            <w:szCs w:val="24"/>
            <w:lang w:val="es-ES"/>
          </w:rPr>
          <w:t>hacemos</w:t>
        </w:r>
      </w:hyperlink>
      <w:r w:rsidRPr="00C20BC7">
        <w:rPr>
          <w:rFonts w:ascii="Times New Roman" w:hAnsi="Times New Roman" w:cs="Times New Roman"/>
          <w:color w:val="000000" w:themeColor="text1"/>
          <w:sz w:val="24"/>
          <w:szCs w:val="24"/>
        </w:rPr>
        <w:t xml:space="preserve"> (дата обращения: 30. </w:t>
      </w:r>
      <w:r w:rsidRPr="00C20BC7">
        <w:rPr>
          <w:rFonts w:ascii="Times New Roman" w:hAnsi="Times New Roman" w:cs="Times New Roman"/>
          <w:color w:val="000000" w:themeColor="text1"/>
          <w:sz w:val="24"/>
          <w:szCs w:val="24"/>
          <w:lang w:val="es-ES"/>
        </w:rPr>
        <w:t>04. 2020)</w:t>
      </w:r>
    </w:p>
    <w:p w:rsidR="00C20BC7" w:rsidRPr="00C20BC7" w:rsidRDefault="00C20BC7" w:rsidP="00F12E0C">
      <w:pPr>
        <w:pStyle w:val="1"/>
        <w:numPr>
          <w:ilvl w:val="0"/>
          <w:numId w:val="33"/>
        </w:numPr>
        <w:tabs>
          <w:tab w:val="left" w:pos="142"/>
        </w:tabs>
        <w:spacing w:before="0" w:beforeAutospacing="0" w:after="0" w:afterAutospacing="0" w:line="360" w:lineRule="auto"/>
        <w:ind w:left="284" w:firstLine="0"/>
        <w:jc w:val="both"/>
        <w:textAlignment w:val="baseline"/>
        <w:rPr>
          <w:b w:val="0"/>
          <w:bCs w:val="0"/>
          <w:color w:val="000000" w:themeColor="text1"/>
          <w:sz w:val="24"/>
          <w:szCs w:val="24"/>
          <w:lang w:val="en-US"/>
        </w:rPr>
      </w:pPr>
      <w:proofErr w:type="spellStart"/>
      <w:r w:rsidRPr="00C20BC7">
        <w:rPr>
          <w:b w:val="0"/>
          <w:bCs w:val="0"/>
          <w:color w:val="000000" w:themeColor="text1"/>
          <w:sz w:val="24"/>
          <w:szCs w:val="24"/>
          <w:lang w:val="en-US"/>
        </w:rPr>
        <w:t>Jaitman</w:t>
      </w:r>
      <w:proofErr w:type="spellEnd"/>
      <w:r w:rsidRPr="00C20BC7">
        <w:rPr>
          <w:b w:val="0"/>
          <w:bCs w:val="0"/>
          <w:color w:val="000000" w:themeColor="text1"/>
          <w:sz w:val="24"/>
          <w:szCs w:val="24"/>
          <w:lang w:val="en-US"/>
        </w:rPr>
        <w:t xml:space="preserve">, L. The Costs of Crime and Violence: New Evidence and Insights in Latin America and the Caribbean/ </w:t>
      </w:r>
      <w:proofErr w:type="spellStart"/>
      <w:r w:rsidRPr="00C20BC7">
        <w:rPr>
          <w:b w:val="0"/>
          <w:bCs w:val="0"/>
          <w:color w:val="000000" w:themeColor="text1"/>
          <w:sz w:val="24"/>
          <w:szCs w:val="24"/>
          <w:lang w:val="en-US"/>
        </w:rPr>
        <w:t>Jaitman</w:t>
      </w:r>
      <w:proofErr w:type="spellEnd"/>
      <w:r w:rsidRPr="00C20BC7">
        <w:rPr>
          <w:b w:val="0"/>
          <w:bCs w:val="0"/>
          <w:color w:val="000000" w:themeColor="text1"/>
          <w:sz w:val="24"/>
          <w:szCs w:val="24"/>
          <w:lang w:val="en-US"/>
        </w:rPr>
        <w:t xml:space="preserve">, L. URL: </w:t>
      </w:r>
      <w:hyperlink r:id="rId63" w:history="1">
        <w:r w:rsidRPr="00C20BC7">
          <w:rPr>
            <w:rStyle w:val="a9"/>
            <w:b w:val="0"/>
            <w:bCs w:val="0"/>
            <w:color w:val="000000" w:themeColor="text1"/>
            <w:sz w:val="24"/>
            <w:szCs w:val="24"/>
            <w:lang w:val="en-US"/>
          </w:rPr>
          <w:t>https://publications.iadb.org/en/costs-crime-and-</w:t>
        </w:r>
        <w:r w:rsidRPr="00C20BC7">
          <w:rPr>
            <w:rStyle w:val="a9"/>
            <w:b w:val="0"/>
            <w:bCs w:val="0"/>
            <w:color w:val="000000" w:themeColor="text1"/>
            <w:sz w:val="24"/>
            <w:szCs w:val="24"/>
            <w:lang w:val="en-US"/>
          </w:rPr>
          <w:lastRenderedPageBreak/>
          <w:t>violence-new-evidence-and-insights-latin-america-and-caribbean</w:t>
        </w:r>
      </w:hyperlink>
      <w:r w:rsidRPr="00C20BC7">
        <w:rPr>
          <w:b w:val="0"/>
          <w:bCs w:val="0"/>
          <w:color w:val="000000" w:themeColor="text1"/>
          <w:sz w:val="24"/>
          <w:szCs w:val="24"/>
          <w:lang w:val="en-US"/>
        </w:rPr>
        <w:t xml:space="preserve"> (</w:t>
      </w:r>
      <w:r w:rsidRPr="00C20BC7">
        <w:rPr>
          <w:b w:val="0"/>
          <w:bCs w:val="0"/>
          <w:color w:val="000000" w:themeColor="text1"/>
          <w:sz w:val="24"/>
          <w:szCs w:val="24"/>
        </w:rPr>
        <w:t>дата</w:t>
      </w:r>
      <w:r w:rsidRPr="00C20BC7">
        <w:rPr>
          <w:b w:val="0"/>
          <w:bCs w:val="0"/>
          <w:color w:val="000000" w:themeColor="text1"/>
          <w:sz w:val="24"/>
          <w:szCs w:val="24"/>
          <w:lang w:val="en-US"/>
        </w:rPr>
        <w:t xml:space="preserve"> </w:t>
      </w:r>
      <w:r w:rsidRPr="00C20BC7">
        <w:rPr>
          <w:b w:val="0"/>
          <w:bCs w:val="0"/>
          <w:color w:val="000000" w:themeColor="text1"/>
          <w:sz w:val="24"/>
          <w:szCs w:val="24"/>
        </w:rPr>
        <w:t>обращения</w:t>
      </w:r>
      <w:r w:rsidRPr="00C20BC7">
        <w:rPr>
          <w:b w:val="0"/>
          <w:bCs w:val="0"/>
          <w:color w:val="000000" w:themeColor="text1"/>
          <w:sz w:val="24"/>
          <w:szCs w:val="24"/>
          <w:lang w:val="en-US"/>
        </w:rPr>
        <w:t>: 18. 02. 2020)</w:t>
      </w:r>
    </w:p>
    <w:p w:rsidR="00C20BC7" w:rsidRPr="00C20BC7" w:rsidRDefault="00C20BC7" w:rsidP="00F12E0C">
      <w:pPr>
        <w:pStyle w:val="a3"/>
        <w:numPr>
          <w:ilvl w:val="0"/>
          <w:numId w:val="33"/>
        </w:numPr>
        <w:tabs>
          <w:tab w:val="left" w:pos="142"/>
        </w:tabs>
        <w:spacing w:before="0" w:beforeAutospacing="0" w:after="0" w:afterAutospacing="0" w:line="360" w:lineRule="auto"/>
        <w:ind w:left="284" w:firstLine="0"/>
        <w:jc w:val="both"/>
        <w:rPr>
          <w:color w:val="000000" w:themeColor="text1"/>
          <w:lang w:val="en-US"/>
        </w:rPr>
      </w:pPr>
      <w:r w:rsidRPr="00C20BC7">
        <w:rPr>
          <w:color w:val="000000" w:themeColor="text1"/>
          <w:lang w:val="en-US"/>
        </w:rPr>
        <w:t xml:space="preserve">Jaramillo, D. </w:t>
      </w:r>
      <w:proofErr w:type="spellStart"/>
      <w:r w:rsidRPr="00C20BC7">
        <w:rPr>
          <w:color w:val="000000" w:themeColor="text1"/>
          <w:lang w:val="en-US"/>
        </w:rPr>
        <w:t>Narcocorridos</w:t>
      </w:r>
      <w:proofErr w:type="spellEnd"/>
      <w:r w:rsidRPr="00C20BC7">
        <w:rPr>
          <w:color w:val="000000" w:themeColor="text1"/>
          <w:lang w:val="en-US"/>
        </w:rPr>
        <w:t xml:space="preserve"> and newbie drug dealers: the changing image of the Mexican </w:t>
      </w:r>
      <w:proofErr w:type="spellStart"/>
      <w:r w:rsidRPr="00C20BC7">
        <w:rPr>
          <w:color w:val="000000" w:themeColor="text1"/>
          <w:lang w:val="en-US"/>
        </w:rPr>
        <w:t>Narco</w:t>
      </w:r>
      <w:proofErr w:type="spellEnd"/>
      <w:r w:rsidRPr="00C20BC7">
        <w:rPr>
          <w:color w:val="000000" w:themeColor="text1"/>
          <w:lang w:val="en-US"/>
        </w:rPr>
        <w:t xml:space="preserve"> on US television/ Jaramillo, D. URL: </w:t>
      </w:r>
      <w:hyperlink r:id="rId64" w:history="1">
        <w:r w:rsidRPr="00C20BC7">
          <w:rPr>
            <w:rStyle w:val="a9"/>
            <w:color w:val="000000" w:themeColor="text1"/>
            <w:lang w:val="en-US"/>
          </w:rPr>
          <w:t>https://www.researchgate.net/publication/263703460_Narcocorridos_and_newbie_drug_dealers_The_changing_image_of_the_Mexican_Narco_on_US_television</w:t>
        </w:r>
      </w:hyperlink>
      <w:r w:rsidRPr="00C20BC7">
        <w:rPr>
          <w:color w:val="000000" w:themeColor="text1"/>
          <w:lang w:val="en-US"/>
        </w:rPr>
        <w:t xml:space="preserve"> (</w:t>
      </w:r>
      <w:r w:rsidRPr="00C20BC7">
        <w:rPr>
          <w:color w:val="000000" w:themeColor="text1"/>
        </w:rPr>
        <w:t>дата</w:t>
      </w:r>
      <w:r w:rsidRPr="00C20BC7">
        <w:rPr>
          <w:color w:val="000000" w:themeColor="text1"/>
          <w:lang w:val="en-US"/>
        </w:rPr>
        <w:t xml:space="preserve"> </w:t>
      </w:r>
      <w:r w:rsidRPr="00C20BC7">
        <w:rPr>
          <w:color w:val="000000" w:themeColor="text1"/>
        </w:rPr>
        <w:t>обращения</w:t>
      </w:r>
      <w:r w:rsidRPr="00C20BC7">
        <w:rPr>
          <w:color w:val="000000" w:themeColor="text1"/>
          <w:lang w:val="en-US"/>
        </w:rPr>
        <w:t>: 20. 02. 2020)</w:t>
      </w:r>
    </w:p>
    <w:p w:rsidR="00C20BC7" w:rsidRPr="00C20BC7" w:rsidRDefault="00C20BC7" w:rsidP="00F12E0C">
      <w:pPr>
        <w:pStyle w:val="a6"/>
        <w:numPr>
          <w:ilvl w:val="0"/>
          <w:numId w:val="33"/>
        </w:numPr>
        <w:tabs>
          <w:tab w:val="left" w:pos="142"/>
        </w:tabs>
        <w:spacing w:line="360" w:lineRule="auto"/>
        <w:ind w:left="284" w:firstLine="0"/>
        <w:jc w:val="both"/>
        <w:rPr>
          <w:rFonts w:ascii="Times New Roman" w:hAnsi="Times New Roman" w:cs="Times New Roman"/>
          <w:color w:val="000000" w:themeColor="text1"/>
          <w:sz w:val="24"/>
          <w:szCs w:val="24"/>
          <w:lang w:val="es-ES"/>
        </w:rPr>
      </w:pPr>
      <w:r w:rsidRPr="00C20BC7">
        <w:rPr>
          <w:rFonts w:ascii="Times New Roman" w:hAnsi="Times New Roman" w:cs="Times New Roman"/>
          <w:color w:val="000000" w:themeColor="text1"/>
          <w:sz w:val="24"/>
          <w:szCs w:val="24"/>
          <w:lang w:val="en-US"/>
        </w:rPr>
        <w:t xml:space="preserve">Latino America Meetings. Mexico, Live it to Believe it, </w:t>
      </w:r>
      <w:proofErr w:type="spellStart"/>
      <w:r w:rsidRPr="00C20BC7">
        <w:rPr>
          <w:rFonts w:ascii="Times New Roman" w:hAnsi="Times New Roman" w:cs="Times New Roman"/>
          <w:color w:val="000000" w:themeColor="text1"/>
          <w:sz w:val="24"/>
          <w:szCs w:val="24"/>
          <w:lang w:val="en-US"/>
        </w:rPr>
        <w:t>campaña</w:t>
      </w:r>
      <w:proofErr w:type="spellEnd"/>
      <w:r w:rsidRPr="00C20BC7">
        <w:rPr>
          <w:rFonts w:ascii="Times New Roman" w:hAnsi="Times New Roman" w:cs="Times New Roman"/>
          <w:color w:val="000000" w:themeColor="text1"/>
          <w:sz w:val="24"/>
          <w:szCs w:val="24"/>
          <w:lang w:val="en-US"/>
        </w:rPr>
        <w:t xml:space="preserve"> de </w:t>
      </w:r>
      <w:proofErr w:type="spellStart"/>
      <w:r w:rsidRPr="00C20BC7">
        <w:rPr>
          <w:rFonts w:ascii="Times New Roman" w:hAnsi="Times New Roman" w:cs="Times New Roman"/>
          <w:color w:val="000000" w:themeColor="text1"/>
          <w:sz w:val="24"/>
          <w:szCs w:val="24"/>
          <w:lang w:val="en-US"/>
        </w:rPr>
        <w:t>promoción</w:t>
      </w:r>
      <w:proofErr w:type="spellEnd"/>
      <w:r w:rsidRPr="00C20BC7">
        <w:rPr>
          <w:rFonts w:ascii="Times New Roman" w:hAnsi="Times New Roman" w:cs="Times New Roman"/>
          <w:color w:val="000000" w:themeColor="text1"/>
          <w:sz w:val="24"/>
          <w:szCs w:val="24"/>
          <w:lang w:val="en-US"/>
        </w:rPr>
        <w:t xml:space="preserve"> </w:t>
      </w:r>
      <w:proofErr w:type="spellStart"/>
      <w:r w:rsidRPr="00C20BC7">
        <w:rPr>
          <w:rFonts w:ascii="Times New Roman" w:hAnsi="Times New Roman" w:cs="Times New Roman"/>
          <w:color w:val="000000" w:themeColor="text1"/>
          <w:sz w:val="24"/>
          <w:szCs w:val="24"/>
          <w:lang w:val="en-US"/>
        </w:rPr>
        <w:t>turística</w:t>
      </w:r>
      <w:proofErr w:type="spellEnd"/>
      <w:r w:rsidRPr="00C20BC7">
        <w:rPr>
          <w:rFonts w:ascii="Times New Roman" w:hAnsi="Times New Roman" w:cs="Times New Roman"/>
          <w:color w:val="000000" w:themeColor="text1"/>
          <w:sz w:val="24"/>
          <w:szCs w:val="24"/>
          <w:lang w:val="en-US"/>
        </w:rPr>
        <w:t xml:space="preserve"> </w:t>
      </w:r>
      <w:proofErr w:type="spellStart"/>
      <w:r w:rsidRPr="00C20BC7">
        <w:rPr>
          <w:rFonts w:ascii="Times New Roman" w:hAnsi="Times New Roman" w:cs="Times New Roman"/>
          <w:color w:val="000000" w:themeColor="text1"/>
          <w:sz w:val="24"/>
          <w:szCs w:val="24"/>
          <w:lang w:val="en-US"/>
        </w:rPr>
        <w:t>internacional</w:t>
      </w:r>
      <w:proofErr w:type="spellEnd"/>
      <w:r w:rsidRPr="00C20BC7">
        <w:rPr>
          <w:rFonts w:ascii="Times New Roman" w:hAnsi="Times New Roman" w:cs="Times New Roman"/>
          <w:color w:val="000000" w:themeColor="text1"/>
          <w:sz w:val="24"/>
          <w:szCs w:val="24"/>
          <w:lang w:val="en-US"/>
        </w:rPr>
        <w:t xml:space="preserve">. URL: </w:t>
      </w:r>
      <w:hyperlink r:id="rId65" w:history="1">
        <w:r w:rsidRPr="00C20BC7">
          <w:rPr>
            <w:rStyle w:val="a9"/>
            <w:rFonts w:ascii="Times New Roman" w:hAnsi="Times New Roman" w:cs="Times New Roman"/>
            <w:color w:val="000000" w:themeColor="text1"/>
            <w:sz w:val="24"/>
            <w:szCs w:val="24"/>
            <w:lang w:val="en-US"/>
          </w:rPr>
          <w:t>http://lmmexico.com/mexico-live-it-to-believe-it-campana-de-promocion-turistica-internacional/</w:t>
        </w:r>
      </w:hyperlink>
      <w:r w:rsidRPr="00C20BC7">
        <w:rPr>
          <w:rFonts w:ascii="Times New Roman" w:hAnsi="Times New Roman" w:cs="Times New Roman"/>
          <w:color w:val="000000" w:themeColor="text1"/>
          <w:sz w:val="24"/>
          <w:szCs w:val="24"/>
          <w:lang w:val="en-US"/>
        </w:rPr>
        <w:t xml:space="preserve"> (</w:t>
      </w:r>
      <w:r w:rsidRPr="00C20BC7">
        <w:rPr>
          <w:rFonts w:ascii="Times New Roman" w:hAnsi="Times New Roman" w:cs="Times New Roman"/>
          <w:color w:val="000000" w:themeColor="text1"/>
          <w:sz w:val="24"/>
          <w:szCs w:val="24"/>
        </w:rPr>
        <w:t>дата</w:t>
      </w:r>
      <w:r w:rsidRPr="00C20BC7">
        <w:rPr>
          <w:rFonts w:ascii="Times New Roman" w:hAnsi="Times New Roman" w:cs="Times New Roman"/>
          <w:color w:val="000000" w:themeColor="text1"/>
          <w:sz w:val="24"/>
          <w:szCs w:val="24"/>
          <w:lang w:val="en-US"/>
        </w:rPr>
        <w:t xml:space="preserve"> </w:t>
      </w:r>
      <w:r w:rsidRPr="00C20BC7">
        <w:rPr>
          <w:rFonts w:ascii="Times New Roman" w:hAnsi="Times New Roman" w:cs="Times New Roman"/>
          <w:color w:val="000000" w:themeColor="text1"/>
          <w:sz w:val="24"/>
          <w:szCs w:val="24"/>
        </w:rPr>
        <w:t>обращения</w:t>
      </w:r>
      <w:r w:rsidRPr="00C20BC7">
        <w:rPr>
          <w:rFonts w:ascii="Times New Roman" w:hAnsi="Times New Roman" w:cs="Times New Roman"/>
          <w:color w:val="000000" w:themeColor="text1"/>
          <w:sz w:val="24"/>
          <w:szCs w:val="24"/>
          <w:lang w:val="en-US"/>
        </w:rPr>
        <w:t xml:space="preserve">: 29. </w:t>
      </w:r>
      <w:r w:rsidRPr="00C20BC7">
        <w:rPr>
          <w:rFonts w:ascii="Times New Roman" w:hAnsi="Times New Roman" w:cs="Times New Roman"/>
          <w:color w:val="000000" w:themeColor="text1"/>
          <w:sz w:val="24"/>
          <w:szCs w:val="24"/>
          <w:lang w:val="es-ES"/>
        </w:rPr>
        <w:t>04. 2020)</w:t>
      </w:r>
    </w:p>
    <w:p w:rsidR="00C20BC7" w:rsidRPr="00C20BC7" w:rsidRDefault="00C20BC7" w:rsidP="00F12E0C">
      <w:pPr>
        <w:pStyle w:val="a6"/>
        <w:numPr>
          <w:ilvl w:val="0"/>
          <w:numId w:val="33"/>
        </w:numPr>
        <w:tabs>
          <w:tab w:val="left" w:pos="142"/>
        </w:tabs>
        <w:spacing w:line="360" w:lineRule="auto"/>
        <w:ind w:left="284" w:firstLine="0"/>
        <w:jc w:val="both"/>
        <w:rPr>
          <w:rFonts w:ascii="Times New Roman" w:hAnsi="Times New Roman" w:cs="Times New Roman"/>
          <w:color w:val="000000" w:themeColor="text1"/>
          <w:sz w:val="24"/>
          <w:szCs w:val="24"/>
          <w:lang w:val="es-ES"/>
        </w:rPr>
      </w:pPr>
      <w:proofErr w:type="spellStart"/>
      <w:r w:rsidRPr="00C20BC7">
        <w:rPr>
          <w:rFonts w:ascii="Times New Roman" w:hAnsi="Times New Roman" w:cs="Times New Roman"/>
          <w:color w:val="000000" w:themeColor="text1"/>
          <w:sz w:val="24"/>
          <w:szCs w:val="24"/>
          <w:lang w:val="es-ES"/>
        </w:rPr>
        <w:t>Manaut</w:t>
      </w:r>
      <w:proofErr w:type="spellEnd"/>
      <w:r w:rsidRPr="00C20BC7">
        <w:rPr>
          <w:rFonts w:ascii="Times New Roman" w:hAnsi="Times New Roman" w:cs="Times New Roman"/>
          <w:color w:val="000000" w:themeColor="text1"/>
          <w:sz w:val="24"/>
          <w:szCs w:val="24"/>
          <w:lang w:val="es-ES"/>
        </w:rPr>
        <w:t xml:space="preserve">, R. La crisis de seguridad en México/ </w:t>
      </w:r>
      <w:proofErr w:type="spellStart"/>
      <w:r w:rsidRPr="00C20BC7">
        <w:rPr>
          <w:rFonts w:ascii="Times New Roman" w:hAnsi="Times New Roman" w:cs="Times New Roman"/>
          <w:color w:val="000000" w:themeColor="text1"/>
          <w:sz w:val="24"/>
          <w:szCs w:val="24"/>
          <w:lang w:val="es-ES"/>
        </w:rPr>
        <w:t>Manaut</w:t>
      </w:r>
      <w:proofErr w:type="spellEnd"/>
      <w:r w:rsidRPr="00C20BC7">
        <w:rPr>
          <w:rFonts w:ascii="Times New Roman" w:hAnsi="Times New Roman" w:cs="Times New Roman"/>
          <w:color w:val="000000" w:themeColor="text1"/>
          <w:sz w:val="24"/>
          <w:szCs w:val="24"/>
          <w:lang w:val="es-ES"/>
        </w:rPr>
        <w:t xml:space="preserve">, R. URL:  </w:t>
      </w:r>
      <w:hyperlink r:id="rId66" w:history="1">
        <w:r w:rsidRPr="00C20BC7">
          <w:rPr>
            <w:rStyle w:val="a9"/>
            <w:rFonts w:ascii="Times New Roman" w:hAnsi="Times New Roman" w:cs="Times New Roman"/>
            <w:color w:val="000000" w:themeColor="text1"/>
            <w:sz w:val="24"/>
            <w:szCs w:val="24"/>
            <w:lang w:val="es-ES"/>
          </w:rPr>
          <w:t>https://nuso.org/articulo/la-crisis-de-seguridad-en-mexico/</w:t>
        </w:r>
      </w:hyperlink>
      <w:r w:rsidRPr="00C20BC7">
        <w:rPr>
          <w:rFonts w:ascii="Times New Roman" w:hAnsi="Times New Roman" w:cs="Times New Roman"/>
          <w:color w:val="000000" w:themeColor="text1"/>
          <w:sz w:val="24"/>
          <w:szCs w:val="24"/>
          <w:lang w:val="es-ES"/>
        </w:rPr>
        <w:t xml:space="preserve">  (</w:t>
      </w:r>
      <w:r w:rsidRPr="00C20BC7">
        <w:rPr>
          <w:rFonts w:ascii="Times New Roman" w:hAnsi="Times New Roman" w:cs="Times New Roman"/>
          <w:color w:val="000000" w:themeColor="text1"/>
          <w:sz w:val="24"/>
          <w:szCs w:val="24"/>
        </w:rPr>
        <w:t>дата</w:t>
      </w:r>
      <w:r w:rsidRPr="00C20BC7">
        <w:rPr>
          <w:rFonts w:ascii="Times New Roman" w:hAnsi="Times New Roman" w:cs="Times New Roman"/>
          <w:color w:val="000000" w:themeColor="text1"/>
          <w:sz w:val="24"/>
          <w:szCs w:val="24"/>
          <w:lang w:val="es-ES"/>
        </w:rPr>
        <w:t xml:space="preserve"> </w:t>
      </w:r>
      <w:r w:rsidRPr="00C20BC7">
        <w:rPr>
          <w:rFonts w:ascii="Times New Roman" w:hAnsi="Times New Roman" w:cs="Times New Roman"/>
          <w:color w:val="000000" w:themeColor="text1"/>
          <w:sz w:val="24"/>
          <w:szCs w:val="24"/>
        </w:rPr>
        <w:t>обращения</w:t>
      </w:r>
      <w:r w:rsidRPr="00C20BC7">
        <w:rPr>
          <w:rFonts w:ascii="Times New Roman" w:hAnsi="Times New Roman" w:cs="Times New Roman"/>
          <w:color w:val="000000" w:themeColor="text1"/>
          <w:sz w:val="24"/>
          <w:szCs w:val="24"/>
          <w:lang w:val="es-ES"/>
        </w:rPr>
        <w:t>: 18. 02. 2020)</w:t>
      </w:r>
    </w:p>
    <w:p w:rsidR="00C20BC7" w:rsidRPr="00C20BC7" w:rsidRDefault="00C20BC7" w:rsidP="00F12E0C">
      <w:pPr>
        <w:pStyle w:val="a4"/>
        <w:numPr>
          <w:ilvl w:val="0"/>
          <w:numId w:val="33"/>
        </w:numPr>
        <w:tabs>
          <w:tab w:val="left" w:pos="142"/>
        </w:tabs>
        <w:spacing w:line="360" w:lineRule="auto"/>
        <w:ind w:left="284" w:firstLine="0"/>
        <w:jc w:val="both"/>
        <w:rPr>
          <w:rFonts w:ascii="Times New Roman" w:hAnsi="Times New Roman" w:cs="Times New Roman"/>
          <w:color w:val="000000" w:themeColor="text1"/>
        </w:rPr>
      </w:pPr>
      <w:proofErr w:type="spellStart"/>
      <w:r w:rsidRPr="00C20BC7">
        <w:rPr>
          <w:rFonts w:ascii="Times New Roman" w:hAnsi="Times New Roman" w:cs="Times New Roman"/>
          <w:color w:val="000000" w:themeColor="text1"/>
          <w:lang w:val="es-ES"/>
        </w:rPr>
        <w:t>Mileydi</w:t>
      </w:r>
      <w:proofErr w:type="spellEnd"/>
      <w:r w:rsidRPr="00C20BC7">
        <w:rPr>
          <w:rFonts w:ascii="Times New Roman" w:hAnsi="Times New Roman" w:cs="Times New Roman"/>
          <w:color w:val="000000" w:themeColor="text1"/>
          <w:lang w:val="es-ES"/>
        </w:rPr>
        <w:t xml:space="preserve"> M.  El </w:t>
      </w:r>
      <w:proofErr w:type="spellStart"/>
      <w:r w:rsidRPr="00C20BC7">
        <w:rPr>
          <w:rFonts w:ascii="Times New Roman" w:hAnsi="Times New Roman" w:cs="Times New Roman"/>
          <w:color w:val="000000" w:themeColor="text1"/>
          <w:lang w:val="es-ES"/>
        </w:rPr>
        <w:t>Narcotráfico</w:t>
      </w:r>
      <w:proofErr w:type="spellEnd"/>
      <w:r w:rsidRPr="00C20BC7">
        <w:rPr>
          <w:rFonts w:ascii="Times New Roman" w:hAnsi="Times New Roman" w:cs="Times New Roman"/>
          <w:color w:val="000000" w:themeColor="text1"/>
          <w:lang w:val="es-ES"/>
        </w:rPr>
        <w:t xml:space="preserve"> la esclavitud de sociedades/ </w:t>
      </w:r>
      <w:proofErr w:type="spellStart"/>
      <w:r w:rsidRPr="00C20BC7">
        <w:rPr>
          <w:rFonts w:ascii="Times New Roman" w:hAnsi="Times New Roman" w:cs="Times New Roman"/>
          <w:color w:val="000000" w:themeColor="text1"/>
          <w:lang w:val="es-ES"/>
        </w:rPr>
        <w:t>Mileydi</w:t>
      </w:r>
      <w:proofErr w:type="spellEnd"/>
      <w:r w:rsidRPr="00C20BC7">
        <w:rPr>
          <w:rFonts w:ascii="Times New Roman" w:hAnsi="Times New Roman" w:cs="Times New Roman"/>
          <w:color w:val="000000" w:themeColor="text1"/>
          <w:lang w:val="es-ES"/>
        </w:rPr>
        <w:t xml:space="preserve"> M.  URL</w:t>
      </w:r>
      <w:r w:rsidRPr="00C20BC7">
        <w:rPr>
          <w:rFonts w:ascii="Times New Roman" w:hAnsi="Times New Roman" w:cs="Times New Roman"/>
          <w:color w:val="000000" w:themeColor="text1"/>
        </w:rPr>
        <w:t xml:space="preserve">: </w:t>
      </w:r>
      <w:hyperlink r:id="rId67" w:history="1">
        <w:r w:rsidRPr="00C20BC7">
          <w:rPr>
            <w:rStyle w:val="a9"/>
            <w:rFonts w:ascii="Times New Roman" w:hAnsi="Times New Roman" w:cs="Times New Roman"/>
            <w:color w:val="000000" w:themeColor="text1"/>
            <w:lang w:val="es-ES"/>
          </w:rPr>
          <w:t>https</w:t>
        </w:r>
        <w:r w:rsidRPr="00C20BC7">
          <w:rPr>
            <w:rStyle w:val="a9"/>
            <w:rFonts w:ascii="Times New Roman" w:hAnsi="Times New Roman" w:cs="Times New Roman"/>
            <w:color w:val="000000" w:themeColor="text1"/>
          </w:rPr>
          <w:t>://</w:t>
        </w:r>
        <w:proofErr w:type="spellStart"/>
        <w:r w:rsidRPr="00C20BC7">
          <w:rPr>
            <w:rStyle w:val="a9"/>
            <w:rFonts w:ascii="Times New Roman" w:hAnsi="Times New Roman" w:cs="Times New Roman"/>
            <w:color w:val="000000" w:themeColor="text1"/>
            <w:lang w:val="es-ES"/>
          </w:rPr>
          <w:t>ru</w:t>
        </w:r>
        <w:proofErr w:type="spellEnd"/>
        <w:r w:rsidRPr="00C20BC7">
          <w:rPr>
            <w:rStyle w:val="a9"/>
            <w:rFonts w:ascii="Times New Roman" w:hAnsi="Times New Roman" w:cs="Times New Roman"/>
            <w:color w:val="000000" w:themeColor="text1"/>
          </w:rPr>
          <w:t>.</w:t>
        </w:r>
        <w:proofErr w:type="spellStart"/>
        <w:r w:rsidRPr="00C20BC7">
          <w:rPr>
            <w:rStyle w:val="a9"/>
            <w:rFonts w:ascii="Times New Roman" w:hAnsi="Times New Roman" w:cs="Times New Roman"/>
            <w:color w:val="000000" w:themeColor="text1"/>
            <w:lang w:val="es-ES"/>
          </w:rPr>
          <w:t>scribd</w:t>
        </w:r>
        <w:proofErr w:type="spellEnd"/>
        <w:r w:rsidRPr="00C20BC7">
          <w:rPr>
            <w:rStyle w:val="a9"/>
            <w:rFonts w:ascii="Times New Roman" w:hAnsi="Times New Roman" w:cs="Times New Roman"/>
            <w:color w:val="000000" w:themeColor="text1"/>
          </w:rPr>
          <w:t>.</w:t>
        </w:r>
        <w:proofErr w:type="spellStart"/>
        <w:r w:rsidRPr="00C20BC7">
          <w:rPr>
            <w:rStyle w:val="a9"/>
            <w:rFonts w:ascii="Times New Roman" w:hAnsi="Times New Roman" w:cs="Times New Roman"/>
            <w:color w:val="000000" w:themeColor="text1"/>
            <w:lang w:val="es-ES"/>
          </w:rPr>
          <w:t>com</w:t>
        </w:r>
        <w:proofErr w:type="spellEnd"/>
        <w:r w:rsidRPr="00C20BC7">
          <w:rPr>
            <w:rStyle w:val="a9"/>
            <w:rFonts w:ascii="Times New Roman" w:hAnsi="Times New Roman" w:cs="Times New Roman"/>
            <w:color w:val="000000" w:themeColor="text1"/>
          </w:rPr>
          <w:t>/</w:t>
        </w:r>
        <w:proofErr w:type="spellStart"/>
        <w:r w:rsidRPr="00C20BC7">
          <w:rPr>
            <w:rStyle w:val="a9"/>
            <w:rFonts w:ascii="Times New Roman" w:hAnsi="Times New Roman" w:cs="Times New Roman"/>
            <w:color w:val="000000" w:themeColor="text1"/>
            <w:lang w:val="es-ES"/>
          </w:rPr>
          <w:t>document</w:t>
        </w:r>
        <w:proofErr w:type="spellEnd"/>
        <w:r w:rsidRPr="00C20BC7">
          <w:rPr>
            <w:rStyle w:val="a9"/>
            <w:rFonts w:ascii="Times New Roman" w:hAnsi="Times New Roman" w:cs="Times New Roman"/>
            <w:color w:val="000000" w:themeColor="text1"/>
          </w:rPr>
          <w:t>/363573684/</w:t>
        </w:r>
        <w:proofErr w:type="spellStart"/>
        <w:r w:rsidRPr="00C20BC7">
          <w:rPr>
            <w:rStyle w:val="a9"/>
            <w:rFonts w:ascii="Times New Roman" w:hAnsi="Times New Roman" w:cs="Times New Roman"/>
            <w:color w:val="000000" w:themeColor="text1"/>
            <w:lang w:val="es-ES"/>
          </w:rPr>
          <w:t>Monografia</w:t>
        </w:r>
        <w:proofErr w:type="spellEnd"/>
        <w:r w:rsidRPr="00C20BC7">
          <w:rPr>
            <w:rStyle w:val="a9"/>
            <w:rFonts w:ascii="Times New Roman" w:hAnsi="Times New Roman" w:cs="Times New Roman"/>
            <w:color w:val="000000" w:themeColor="text1"/>
          </w:rPr>
          <w:t>-</w:t>
        </w:r>
        <w:r w:rsidRPr="00C20BC7">
          <w:rPr>
            <w:rStyle w:val="a9"/>
            <w:rFonts w:ascii="Times New Roman" w:hAnsi="Times New Roman" w:cs="Times New Roman"/>
            <w:color w:val="000000" w:themeColor="text1"/>
            <w:lang w:val="es-ES"/>
          </w:rPr>
          <w:t>Del</w:t>
        </w:r>
        <w:r w:rsidRPr="00C20BC7">
          <w:rPr>
            <w:rStyle w:val="a9"/>
            <w:rFonts w:ascii="Times New Roman" w:hAnsi="Times New Roman" w:cs="Times New Roman"/>
            <w:color w:val="000000" w:themeColor="text1"/>
          </w:rPr>
          <w:t>-</w:t>
        </w:r>
        <w:proofErr w:type="spellStart"/>
        <w:r w:rsidRPr="00C20BC7">
          <w:rPr>
            <w:rStyle w:val="a9"/>
            <w:rFonts w:ascii="Times New Roman" w:hAnsi="Times New Roman" w:cs="Times New Roman"/>
            <w:color w:val="000000" w:themeColor="text1"/>
            <w:lang w:val="es-ES"/>
          </w:rPr>
          <w:t>Narcotrafico</w:t>
        </w:r>
        <w:proofErr w:type="spellEnd"/>
      </w:hyperlink>
      <w:r w:rsidRPr="00C20BC7">
        <w:rPr>
          <w:rFonts w:ascii="Times New Roman" w:hAnsi="Times New Roman" w:cs="Times New Roman"/>
          <w:color w:val="000000" w:themeColor="text1"/>
        </w:rPr>
        <w:t xml:space="preserve"> (дата обращения: 25. 04. 2020)</w:t>
      </w:r>
    </w:p>
    <w:p w:rsidR="00C20BC7" w:rsidRPr="00C20BC7" w:rsidRDefault="00C20BC7" w:rsidP="00F12E0C">
      <w:pPr>
        <w:pStyle w:val="a3"/>
        <w:numPr>
          <w:ilvl w:val="0"/>
          <w:numId w:val="33"/>
        </w:numPr>
        <w:tabs>
          <w:tab w:val="left" w:pos="142"/>
        </w:tabs>
        <w:spacing w:before="0" w:beforeAutospacing="0" w:after="0" w:afterAutospacing="0" w:line="360" w:lineRule="auto"/>
        <w:ind w:left="284" w:firstLine="0"/>
        <w:jc w:val="both"/>
        <w:rPr>
          <w:color w:val="000000" w:themeColor="text1"/>
          <w:lang w:val="en-US"/>
        </w:rPr>
      </w:pPr>
      <w:r w:rsidRPr="00C20BC7">
        <w:rPr>
          <w:color w:val="000000" w:themeColor="text1"/>
          <w:lang w:val="en-US"/>
        </w:rPr>
        <w:t xml:space="preserve">Morris, D. Controlling society, controlling the state: crime and corruption/ Morris, D. URL: </w:t>
      </w:r>
      <w:hyperlink r:id="rId68" w:history="1">
        <w:r w:rsidRPr="00C20BC7">
          <w:rPr>
            <w:rStyle w:val="a9"/>
            <w:color w:val="000000" w:themeColor="text1"/>
            <w:lang w:val="en-US"/>
          </w:rPr>
          <w:t>https://www.researchgate.net/publication/319218413_Controlling_Society_Controlling_the_State_Crime_and_Corruption_with_a_Focus_on_Mexico</w:t>
        </w:r>
      </w:hyperlink>
      <w:r w:rsidRPr="00C20BC7">
        <w:rPr>
          <w:color w:val="000000" w:themeColor="text1"/>
          <w:lang w:val="en-US"/>
        </w:rPr>
        <w:t xml:space="preserve"> (</w:t>
      </w:r>
      <w:r w:rsidRPr="00C20BC7">
        <w:rPr>
          <w:color w:val="000000" w:themeColor="text1"/>
        </w:rPr>
        <w:t>дата</w:t>
      </w:r>
      <w:r w:rsidRPr="00C20BC7">
        <w:rPr>
          <w:color w:val="000000" w:themeColor="text1"/>
          <w:lang w:val="en-US"/>
        </w:rPr>
        <w:t xml:space="preserve"> </w:t>
      </w:r>
      <w:r w:rsidRPr="00C20BC7">
        <w:rPr>
          <w:color w:val="000000" w:themeColor="text1"/>
        </w:rPr>
        <w:t>обращения</w:t>
      </w:r>
      <w:r w:rsidRPr="00C20BC7">
        <w:rPr>
          <w:color w:val="000000" w:themeColor="text1"/>
          <w:lang w:val="en-US"/>
        </w:rPr>
        <w:t>: 10. 02. 2020)</w:t>
      </w:r>
    </w:p>
    <w:p w:rsidR="00C20BC7" w:rsidRPr="00C20BC7" w:rsidRDefault="00C20BC7" w:rsidP="00F12E0C">
      <w:pPr>
        <w:pStyle w:val="1"/>
        <w:numPr>
          <w:ilvl w:val="0"/>
          <w:numId w:val="33"/>
        </w:numPr>
        <w:tabs>
          <w:tab w:val="left" w:pos="142"/>
        </w:tabs>
        <w:spacing w:before="0" w:beforeAutospacing="0" w:after="0" w:afterAutospacing="0" w:line="360" w:lineRule="auto"/>
        <w:ind w:left="284" w:firstLine="0"/>
        <w:jc w:val="both"/>
        <w:textAlignment w:val="baseline"/>
        <w:rPr>
          <w:b w:val="0"/>
          <w:bCs w:val="0"/>
          <w:color w:val="000000" w:themeColor="text1"/>
          <w:sz w:val="24"/>
          <w:szCs w:val="24"/>
          <w:lang w:val="en-US"/>
        </w:rPr>
      </w:pPr>
      <w:r w:rsidRPr="00C20BC7">
        <w:rPr>
          <w:b w:val="0"/>
          <w:bCs w:val="0"/>
          <w:color w:val="000000" w:themeColor="text1"/>
          <w:sz w:val="24"/>
          <w:szCs w:val="24"/>
          <w:lang w:val="en-US"/>
        </w:rPr>
        <w:t xml:space="preserve">Newell, R. Restoring Mexico's International Reputation/ Newell, R. URL: </w:t>
      </w:r>
      <w:hyperlink r:id="rId69" w:history="1">
        <w:r w:rsidRPr="00C20BC7">
          <w:rPr>
            <w:rStyle w:val="a9"/>
            <w:b w:val="0"/>
            <w:bCs w:val="0"/>
            <w:color w:val="000000" w:themeColor="text1"/>
            <w:sz w:val="24"/>
            <w:szCs w:val="24"/>
            <w:lang w:val="en-US"/>
          </w:rPr>
          <w:t>https://www.wilsoncenter.org/event/restoring-mexicos-international-reputation</w:t>
        </w:r>
      </w:hyperlink>
      <w:r w:rsidRPr="00C20BC7">
        <w:rPr>
          <w:b w:val="0"/>
          <w:bCs w:val="0"/>
          <w:color w:val="000000" w:themeColor="text1"/>
          <w:sz w:val="24"/>
          <w:szCs w:val="24"/>
          <w:lang w:val="en-US"/>
        </w:rPr>
        <w:t xml:space="preserve"> (</w:t>
      </w:r>
      <w:r w:rsidRPr="00C20BC7">
        <w:rPr>
          <w:b w:val="0"/>
          <w:bCs w:val="0"/>
          <w:color w:val="000000" w:themeColor="text1"/>
          <w:sz w:val="24"/>
          <w:szCs w:val="24"/>
        </w:rPr>
        <w:t>дата</w:t>
      </w:r>
      <w:r w:rsidRPr="00C20BC7">
        <w:rPr>
          <w:b w:val="0"/>
          <w:bCs w:val="0"/>
          <w:color w:val="000000" w:themeColor="text1"/>
          <w:sz w:val="24"/>
          <w:szCs w:val="24"/>
          <w:lang w:val="en-US"/>
        </w:rPr>
        <w:t xml:space="preserve"> </w:t>
      </w:r>
      <w:r w:rsidRPr="00C20BC7">
        <w:rPr>
          <w:b w:val="0"/>
          <w:bCs w:val="0"/>
          <w:color w:val="000000" w:themeColor="text1"/>
          <w:sz w:val="24"/>
          <w:szCs w:val="24"/>
        </w:rPr>
        <w:t>обращения</w:t>
      </w:r>
      <w:r w:rsidRPr="00C20BC7">
        <w:rPr>
          <w:b w:val="0"/>
          <w:bCs w:val="0"/>
          <w:color w:val="000000" w:themeColor="text1"/>
          <w:sz w:val="24"/>
          <w:szCs w:val="24"/>
          <w:lang w:val="en-US"/>
        </w:rPr>
        <w:t>: 18. 02. 2020)</w:t>
      </w:r>
    </w:p>
    <w:p w:rsidR="00C20BC7" w:rsidRPr="00C20BC7" w:rsidRDefault="00C20BC7" w:rsidP="00F12E0C">
      <w:pPr>
        <w:pStyle w:val="a4"/>
        <w:numPr>
          <w:ilvl w:val="0"/>
          <w:numId w:val="33"/>
        </w:numPr>
        <w:tabs>
          <w:tab w:val="left" w:pos="142"/>
        </w:tabs>
        <w:spacing w:line="360" w:lineRule="auto"/>
        <w:ind w:left="284" w:firstLine="0"/>
        <w:jc w:val="both"/>
        <w:rPr>
          <w:rFonts w:ascii="Times New Roman" w:hAnsi="Times New Roman" w:cs="Times New Roman"/>
          <w:color w:val="000000" w:themeColor="text1"/>
          <w:lang w:val="es-ES"/>
        </w:rPr>
      </w:pPr>
      <w:r w:rsidRPr="00C20BC7">
        <w:rPr>
          <w:rFonts w:ascii="Times New Roman" w:hAnsi="Times New Roman" w:cs="Times New Roman"/>
          <w:color w:val="000000" w:themeColor="text1"/>
          <w:lang w:val="es-ES"/>
        </w:rPr>
        <w:t xml:space="preserve">Ortega, J. Por tercer año consecutivo, San Pedro Sula es la ciudad más violenta del mundo/ Ortega, J. URL: </w:t>
      </w:r>
      <w:hyperlink r:id="rId70" w:history="1">
        <w:r w:rsidRPr="00C20BC7">
          <w:rPr>
            <w:rStyle w:val="a9"/>
            <w:rFonts w:ascii="Times New Roman" w:hAnsi="Times New Roman" w:cs="Times New Roman"/>
            <w:color w:val="000000" w:themeColor="text1"/>
            <w:lang w:val="es-ES"/>
          </w:rPr>
          <w:t xml:space="preserve">http://www.seguridadjusticiaypaz.org.mx/sala-de-prensa/941-por-tercer-ano-consecutivo-san-pedro-%20sula-es-la-ciudad-mas-violenta-del-mundo </w:t>
        </w:r>
      </w:hyperlink>
      <w:r w:rsidRPr="00C20BC7">
        <w:rPr>
          <w:rFonts w:ascii="Times New Roman" w:hAnsi="Times New Roman" w:cs="Times New Roman"/>
          <w:color w:val="000000" w:themeColor="text1"/>
          <w:lang w:val="es-ES"/>
        </w:rPr>
        <w:t xml:space="preserve"> (</w:t>
      </w:r>
      <w:r w:rsidRPr="00C20BC7">
        <w:rPr>
          <w:rFonts w:ascii="Times New Roman" w:hAnsi="Times New Roman" w:cs="Times New Roman"/>
          <w:color w:val="000000" w:themeColor="text1"/>
        </w:rPr>
        <w:t>дата</w:t>
      </w:r>
      <w:r w:rsidRPr="00C20BC7">
        <w:rPr>
          <w:rFonts w:ascii="Times New Roman" w:hAnsi="Times New Roman" w:cs="Times New Roman"/>
          <w:color w:val="000000" w:themeColor="text1"/>
          <w:lang w:val="es-ES"/>
        </w:rPr>
        <w:t xml:space="preserve"> </w:t>
      </w:r>
      <w:r w:rsidRPr="00C20BC7">
        <w:rPr>
          <w:rFonts w:ascii="Times New Roman" w:hAnsi="Times New Roman" w:cs="Times New Roman"/>
          <w:color w:val="000000" w:themeColor="text1"/>
        </w:rPr>
        <w:t>обращения</w:t>
      </w:r>
      <w:r w:rsidRPr="00C20BC7">
        <w:rPr>
          <w:rFonts w:ascii="Times New Roman" w:hAnsi="Times New Roman" w:cs="Times New Roman"/>
          <w:color w:val="000000" w:themeColor="text1"/>
          <w:lang w:val="es-ES"/>
        </w:rPr>
        <w:t>: 20. 02. 2020)</w:t>
      </w:r>
    </w:p>
    <w:p w:rsidR="00C20BC7" w:rsidRPr="00C20BC7" w:rsidRDefault="00C20BC7" w:rsidP="00F12E0C">
      <w:pPr>
        <w:pStyle w:val="a3"/>
        <w:numPr>
          <w:ilvl w:val="0"/>
          <w:numId w:val="33"/>
        </w:numPr>
        <w:tabs>
          <w:tab w:val="left" w:pos="142"/>
        </w:tabs>
        <w:spacing w:before="0" w:beforeAutospacing="0" w:after="0" w:afterAutospacing="0" w:line="360" w:lineRule="auto"/>
        <w:ind w:left="284" w:firstLine="0"/>
        <w:jc w:val="both"/>
        <w:rPr>
          <w:color w:val="000000" w:themeColor="text1"/>
          <w:lang w:val="es-ES"/>
        </w:rPr>
      </w:pPr>
      <w:proofErr w:type="spellStart"/>
      <w:r w:rsidRPr="00C20BC7">
        <w:rPr>
          <w:color w:val="000000" w:themeColor="text1"/>
          <w:lang w:val="es-ES"/>
        </w:rPr>
        <w:t>Palaversich</w:t>
      </w:r>
      <w:proofErr w:type="spellEnd"/>
      <w:r w:rsidRPr="00C20BC7">
        <w:rPr>
          <w:color w:val="000000" w:themeColor="text1"/>
          <w:lang w:val="es-ES"/>
        </w:rPr>
        <w:t xml:space="preserve">, D. </w:t>
      </w:r>
      <w:proofErr w:type="spellStart"/>
      <w:r w:rsidRPr="00C20BC7">
        <w:rPr>
          <w:color w:val="000000" w:themeColor="text1"/>
          <w:lang w:val="es-ES"/>
        </w:rPr>
        <w:t>Narcoliteratura</w:t>
      </w:r>
      <w:proofErr w:type="spellEnd"/>
      <w:r w:rsidRPr="00C20BC7">
        <w:rPr>
          <w:color w:val="000000" w:themeColor="text1"/>
          <w:lang w:val="es-ES"/>
        </w:rPr>
        <w:t xml:space="preserve">: De qué más podríamos hablar/ </w:t>
      </w:r>
      <w:proofErr w:type="spellStart"/>
      <w:r w:rsidRPr="00C20BC7">
        <w:rPr>
          <w:color w:val="000000" w:themeColor="text1"/>
          <w:lang w:val="es-ES"/>
        </w:rPr>
        <w:t>Palaversich</w:t>
      </w:r>
      <w:proofErr w:type="spellEnd"/>
      <w:r w:rsidRPr="00C20BC7">
        <w:rPr>
          <w:color w:val="000000" w:themeColor="text1"/>
          <w:lang w:val="es-ES"/>
        </w:rPr>
        <w:t xml:space="preserve">, D. URL: </w:t>
      </w:r>
      <w:hyperlink r:id="rId71" w:history="1">
        <w:r w:rsidRPr="00C20BC7">
          <w:rPr>
            <w:rStyle w:val="a9"/>
            <w:color w:val="000000" w:themeColor="text1"/>
            <w:lang w:val="es-ES"/>
          </w:rPr>
          <w:t>https://www.cultura.gob.mx/tierra_adentro/?p=307</w:t>
        </w:r>
      </w:hyperlink>
      <w:r w:rsidRPr="00C20BC7">
        <w:rPr>
          <w:color w:val="000000" w:themeColor="text1"/>
          <w:lang w:val="es-ES"/>
        </w:rPr>
        <w:t xml:space="preserve"> (</w:t>
      </w:r>
      <w:r w:rsidRPr="00C20BC7">
        <w:rPr>
          <w:color w:val="000000" w:themeColor="text1"/>
        </w:rPr>
        <w:t>дата</w:t>
      </w:r>
      <w:r w:rsidRPr="00C20BC7">
        <w:rPr>
          <w:color w:val="000000" w:themeColor="text1"/>
          <w:lang w:val="es-ES"/>
        </w:rPr>
        <w:t xml:space="preserve"> </w:t>
      </w:r>
      <w:r w:rsidRPr="00C20BC7">
        <w:rPr>
          <w:color w:val="000000" w:themeColor="text1"/>
        </w:rPr>
        <w:t>обращения</w:t>
      </w:r>
      <w:r w:rsidRPr="00C20BC7">
        <w:rPr>
          <w:color w:val="000000" w:themeColor="text1"/>
          <w:lang w:val="es-ES"/>
        </w:rPr>
        <w:t xml:space="preserve">: 20. 02. 2020) </w:t>
      </w:r>
    </w:p>
    <w:p w:rsidR="00C20BC7" w:rsidRPr="00C20BC7" w:rsidRDefault="00C20BC7" w:rsidP="00F12E0C">
      <w:pPr>
        <w:pStyle w:val="1"/>
        <w:numPr>
          <w:ilvl w:val="0"/>
          <w:numId w:val="33"/>
        </w:numPr>
        <w:tabs>
          <w:tab w:val="left" w:pos="142"/>
        </w:tabs>
        <w:spacing w:before="0" w:beforeAutospacing="0" w:after="0" w:afterAutospacing="0" w:line="360" w:lineRule="auto"/>
        <w:ind w:left="284" w:firstLine="0"/>
        <w:jc w:val="both"/>
        <w:textAlignment w:val="baseline"/>
        <w:rPr>
          <w:b w:val="0"/>
          <w:bCs w:val="0"/>
          <w:color w:val="000000" w:themeColor="text1"/>
          <w:spacing w:val="-5"/>
          <w:sz w:val="24"/>
          <w:szCs w:val="24"/>
          <w:lang w:val="en-US"/>
        </w:rPr>
      </w:pPr>
      <w:r w:rsidRPr="00C20BC7">
        <w:rPr>
          <w:b w:val="0"/>
          <w:bCs w:val="0"/>
          <w:color w:val="000000" w:themeColor="text1"/>
          <w:spacing w:val="-5"/>
          <w:sz w:val="24"/>
          <w:szCs w:val="24"/>
          <w:lang w:val="en-US"/>
        </w:rPr>
        <w:t xml:space="preserve">Routley, N. Ranked: The Most Valuable Nation Brands/ Routley, N. URL: </w:t>
      </w:r>
      <w:hyperlink r:id="rId72" w:history="1">
        <w:r w:rsidRPr="00C20BC7">
          <w:rPr>
            <w:rStyle w:val="a9"/>
            <w:b w:val="0"/>
            <w:bCs w:val="0"/>
            <w:color w:val="000000" w:themeColor="text1"/>
            <w:sz w:val="24"/>
            <w:szCs w:val="24"/>
            <w:lang w:val="en-US"/>
          </w:rPr>
          <w:t>https://www.visualcapitalist.com/ranked-the-most-valuable-nation-brands/</w:t>
        </w:r>
      </w:hyperlink>
      <w:r w:rsidRPr="00C20BC7">
        <w:rPr>
          <w:b w:val="0"/>
          <w:bCs w:val="0"/>
          <w:color w:val="000000" w:themeColor="text1"/>
          <w:sz w:val="24"/>
          <w:szCs w:val="24"/>
          <w:lang w:val="en-US"/>
        </w:rPr>
        <w:t xml:space="preserve"> (</w:t>
      </w:r>
      <w:r w:rsidRPr="00C20BC7">
        <w:rPr>
          <w:b w:val="0"/>
          <w:bCs w:val="0"/>
          <w:color w:val="000000" w:themeColor="text1"/>
          <w:sz w:val="24"/>
          <w:szCs w:val="24"/>
        </w:rPr>
        <w:t>дата</w:t>
      </w:r>
      <w:r w:rsidRPr="00C20BC7">
        <w:rPr>
          <w:b w:val="0"/>
          <w:bCs w:val="0"/>
          <w:color w:val="000000" w:themeColor="text1"/>
          <w:sz w:val="24"/>
          <w:szCs w:val="24"/>
          <w:lang w:val="en-US"/>
        </w:rPr>
        <w:t xml:space="preserve"> </w:t>
      </w:r>
      <w:r w:rsidRPr="00C20BC7">
        <w:rPr>
          <w:b w:val="0"/>
          <w:bCs w:val="0"/>
          <w:color w:val="000000" w:themeColor="text1"/>
          <w:sz w:val="24"/>
          <w:szCs w:val="24"/>
        </w:rPr>
        <w:t>обращения</w:t>
      </w:r>
      <w:r w:rsidRPr="00C20BC7">
        <w:rPr>
          <w:b w:val="0"/>
          <w:bCs w:val="0"/>
          <w:color w:val="000000" w:themeColor="text1"/>
          <w:sz w:val="24"/>
          <w:szCs w:val="24"/>
          <w:lang w:val="en-US"/>
        </w:rPr>
        <w:t xml:space="preserve">: 12. 02. 2020) </w:t>
      </w:r>
    </w:p>
    <w:p w:rsidR="00C20BC7" w:rsidRPr="00C20BC7" w:rsidRDefault="00C20BC7" w:rsidP="00F12E0C">
      <w:pPr>
        <w:pStyle w:val="a4"/>
        <w:numPr>
          <w:ilvl w:val="0"/>
          <w:numId w:val="33"/>
        </w:numPr>
        <w:tabs>
          <w:tab w:val="left" w:pos="142"/>
        </w:tabs>
        <w:spacing w:line="360" w:lineRule="auto"/>
        <w:ind w:left="284" w:firstLine="0"/>
        <w:jc w:val="both"/>
        <w:rPr>
          <w:rFonts w:ascii="Times New Roman" w:hAnsi="Times New Roman" w:cs="Times New Roman"/>
          <w:color w:val="000000" w:themeColor="text1"/>
          <w:lang w:val="es-ES"/>
        </w:rPr>
      </w:pPr>
      <w:proofErr w:type="spellStart"/>
      <w:r w:rsidRPr="00C20BC7">
        <w:rPr>
          <w:rFonts w:ascii="Times New Roman" w:hAnsi="Times New Roman" w:cs="Times New Roman"/>
          <w:color w:val="000000" w:themeColor="text1"/>
          <w:lang w:val="es-ES"/>
        </w:rPr>
        <w:t>Ruíz</w:t>
      </w:r>
      <w:proofErr w:type="spellEnd"/>
      <w:r w:rsidRPr="00C20BC7">
        <w:rPr>
          <w:rFonts w:ascii="Times New Roman" w:hAnsi="Times New Roman" w:cs="Times New Roman"/>
          <w:color w:val="000000" w:themeColor="text1"/>
          <w:lang w:val="es-ES"/>
        </w:rPr>
        <w:t xml:space="preserve">, O. Turismo: factor de desarrollo y competitividad en </w:t>
      </w:r>
      <w:proofErr w:type="spellStart"/>
      <w:r w:rsidRPr="00C20BC7">
        <w:rPr>
          <w:rFonts w:ascii="Times New Roman" w:hAnsi="Times New Roman" w:cs="Times New Roman"/>
          <w:color w:val="000000" w:themeColor="text1"/>
          <w:lang w:val="es-ES"/>
        </w:rPr>
        <w:t>Mexico</w:t>
      </w:r>
      <w:proofErr w:type="spellEnd"/>
      <w:r w:rsidRPr="00C20BC7">
        <w:rPr>
          <w:rFonts w:ascii="Times New Roman" w:hAnsi="Times New Roman" w:cs="Times New Roman"/>
          <w:color w:val="000000" w:themeColor="text1"/>
          <w:lang w:val="es-ES"/>
        </w:rPr>
        <w:t xml:space="preserve">/ </w:t>
      </w:r>
      <w:proofErr w:type="spellStart"/>
      <w:r w:rsidRPr="00C20BC7">
        <w:rPr>
          <w:rFonts w:ascii="Times New Roman" w:hAnsi="Times New Roman" w:cs="Times New Roman"/>
          <w:color w:val="000000" w:themeColor="text1"/>
          <w:lang w:val="es-ES"/>
        </w:rPr>
        <w:t>Ruíz</w:t>
      </w:r>
      <w:proofErr w:type="spellEnd"/>
      <w:r w:rsidRPr="00C20BC7">
        <w:rPr>
          <w:rFonts w:ascii="Times New Roman" w:hAnsi="Times New Roman" w:cs="Times New Roman"/>
          <w:color w:val="000000" w:themeColor="text1"/>
          <w:lang w:val="es-ES"/>
        </w:rPr>
        <w:t xml:space="preserve">, O. URL:  </w:t>
      </w:r>
      <w:hyperlink r:id="rId73" w:history="1">
        <w:r w:rsidRPr="00C20BC7">
          <w:rPr>
            <w:rStyle w:val="a9"/>
            <w:rFonts w:ascii="Times New Roman" w:hAnsi="Times New Roman" w:cs="Times New Roman"/>
            <w:color w:val="000000" w:themeColor="text1"/>
            <w:lang w:val="es-ES"/>
          </w:rPr>
          <w:t>http://www.google.com.co/ url?sa=t&amp;rct=j&amp;q=&amp;esrc=s&amp;frm=1&amp;source=web&amp;cd=1&amp;ved=0CFAQFjAA&amp;url=http%3A</w:t>
        </w:r>
        <w:r w:rsidRPr="00C20BC7">
          <w:rPr>
            <w:rStyle w:val="a9"/>
            <w:rFonts w:ascii="Times New Roman" w:hAnsi="Times New Roman" w:cs="Times New Roman"/>
            <w:color w:val="000000" w:themeColor="text1"/>
            <w:lang w:val="es-ES"/>
          </w:rPr>
          <w:lastRenderedPageBreak/>
          <w:t>%2F%2Fwww3 .diputados.gob.mx%2Fcamara%2Fcontent%2Fdownload%2F193936%2F465242%2Ffile%2FTURISM O_factor_desarrollo_competitividad_Docto46.pdf&amp;ei=MzIEUJyTBYaw8A</w:t>
        </w:r>
      </w:hyperlink>
      <w:r w:rsidRPr="00C20BC7">
        <w:rPr>
          <w:rFonts w:ascii="Times New Roman" w:hAnsi="Times New Roman" w:cs="Times New Roman"/>
          <w:color w:val="000000" w:themeColor="text1"/>
          <w:lang w:val="es-ES"/>
        </w:rPr>
        <w:t xml:space="preserve"> (</w:t>
      </w:r>
      <w:r w:rsidRPr="00C20BC7">
        <w:rPr>
          <w:rFonts w:ascii="Times New Roman" w:hAnsi="Times New Roman" w:cs="Times New Roman"/>
          <w:color w:val="000000" w:themeColor="text1"/>
        </w:rPr>
        <w:t>дата</w:t>
      </w:r>
      <w:r w:rsidRPr="00C20BC7">
        <w:rPr>
          <w:rFonts w:ascii="Times New Roman" w:hAnsi="Times New Roman" w:cs="Times New Roman"/>
          <w:color w:val="000000" w:themeColor="text1"/>
          <w:lang w:val="es-ES"/>
        </w:rPr>
        <w:t xml:space="preserve"> </w:t>
      </w:r>
      <w:r w:rsidRPr="00C20BC7">
        <w:rPr>
          <w:rFonts w:ascii="Times New Roman" w:hAnsi="Times New Roman" w:cs="Times New Roman"/>
          <w:color w:val="000000" w:themeColor="text1"/>
        </w:rPr>
        <w:t>обращения</w:t>
      </w:r>
      <w:r w:rsidRPr="00C20BC7">
        <w:rPr>
          <w:rFonts w:ascii="Times New Roman" w:hAnsi="Times New Roman" w:cs="Times New Roman"/>
          <w:color w:val="000000" w:themeColor="text1"/>
          <w:lang w:val="es-ES"/>
        </w:rPr>
        <w:t>: 29. 04. 2020)</w:t>
      </w:r>
    </w:p>
    <w:p w:rsidR="00C20BC7" w:rsidRPr="00C20BC7" w:rsidRDefault="00C20BC7" w:rsidP="00F12E0C">
      <w:pPr>
        <w:pStyle w:val="a3"/>
        <w:numPr>
          <w:ilvl w:val="0"/>
          <w:numId w:val="33"/>
        </w:numPr>
        <w:tabs>
          <w:tab w:val="left" w:pos="142"/>
        </w:tabs>
        <w:spacing w:before="0" w:beforeAutospacing="0" w:after="0" w:afterAutospacing="0" w:line="360" w:lineRule="auto"/>
        <w:ind w:left="284" w:firstLine="0"/>
        <w:jc w:val="both"/>
        <w:rPr>
          <w:color w:val="000000" w:themeColor="text1"/>
          <w:lang w:val="en-US"/>
        </w:rPr>
      </w:pPr>
      <w:r w:rsidRPr="00C20BC7">
        <w:rPr>
          <w:color w:val="000000" w:themeColor="text1"/>
          <w:lang w:val="en-US"/>
        </w:rPr>
        <w:t xml:space="preserve">Schulze, M., Grogan, J., </w:t>
      </w:r>
      <w:proofErr w:type="spellStart"/>
      <w:r w:rsidRPr="00C20BC7">
        <w:rPr>
          <w:color w:val="000000" w:themeColor="text1"/>
          <w:lang w:val="en-US"/>
        </w:rPr>
        <w:t>Uhl</w:t>
      </w:r>
      <w:proofErr w:type="spellEnd"/>
      <w:r w:rsidRPr="00C20BC7">
        <w:rPr>
          <w:color w:val="000000" w:themeColor="text1"/>
          <w:lang w:val="en-US"/>
        </w:rPr>
        <w:t xml:space="preserve">, C., </w:t>
      </w:r>
      <w:proofErr w:type="spellStart"/>
      <w:r w:rsidRPr="00C20BC7">
        <w:rPr>
          <w:color w:val="000000" w:themeColor="text1"/>
          <w:lang w:val="en-US"/>
        </w:rPr>
        <w:t>Lentini</w:t>
      </w:r>
      <w:proofErr w:type="spellEnd"/>
      <w:r w:rsidRPr="00C20BC7">
        <w:rPr>
          <w:color w:val="000000" w:themeColor="text1"/>
          <w:lang w:val="en-US"/>
        </w:rPr>
        <w:t xml:space="preserve">, M. Evaluating logging in Amazonia: sustainable management or catalyst for forest degradation. Biological Conservation/ Schulze, M., Grogan, J., </w:t>
      </w:r>
      <w:proofErr w:type="spellStart"/>
      <w:r w:rsidRPr="00C20BC7">
        <w:rPr>
          <w:color w:val="000000" w:themeColor="text1"/>
          <w:lang w:val="en-US"/>
        </w:rPr>
        <w:t>Uhl</w:t>
      </w:r>
      <w:proofErr w:type="spellEnd"/>
      <w:r w:rsidRPr="00C20BC7">
        <w:rPr>
          <w:color w:val="000000" w:themeColor="text1"/>
          <w:lang w:val="en-US"/>
        </w:rPr>
        <w:t xml:space="preserve">, C., </w:t>
      </w:r>
      <w:proofErr w:type="spellStart"/>
      <w:r w:rsidRPr="00C20BC7">
        <w:rPr>
          <w:color w:val="000000" w:themeColor="text1"/>
          <w:lang w:val="en-US"/>
        </w:rPr>
        <w:t>Lentini</w:t>
      </w:r>
      <w:proofErr w:type="spellEnd"/>
      <w:r w:rsidRPr="00C20BC7">
        <w:rPr>
          <w:color w:val="000000" w:themeColor="text1"/>
          <w:lang w:val="en-US"/>
        </w:rPr>
        <w:t xml:space="preserve">, M. URL: </w:t>
      </w:r>
      <w:hyperlink r:id="rId74" w:history="1">
        <w:r w:rsidRPr="00C20BC7">
          <w:rPr>
            <w:rStyle w:val="a9"/>
            <w:color w:val="000000" w:themeColor="text1"/>
            <w:lang w:val="en-US"/>
          </w:rPr>
          <w:t>www.fs.fed.us/global/iitf/ pubs/ja_iitf_2008_schulze001.pdf</w:t>
        </w:r>
      </w:hyperlink>
      <w:r w:rsidRPr="00C20BC7">
        <w:rPr>
          <w:color w:val="000000" w:themeColor="text1"/>
          <w:lang w:val="en-US"/>
        </w:rPr>
        <w:t xml:space="preserve">  (</w:t>
      </w:r>
      <w:r w:rsidRPr="00C20BC7">
        <w:rPr>
          <w:color w:val="000000" w:themeColor="text1"/>
        </w:rPr>
        <w:t>дата</w:t>
      </w:r>
      <w:r w:rsidRPr="00C20BC7">
        <w:rPr>
          <w:color w:val="000000" w:themeColor="text1"/>
          <w:lang w:val="en-US"/>
        </w:rPr>
        <w:t xml:space="preserve"> </w:t>
      </w:r>
      <w:r w:rsidRPr="00C20BC7">
        <w:rPr>
          <w:color w:val="000000" w:themeColor="text1"/>
        </w:rPr>
        <w:t>обращения</w:t>
      </w:r>
      <w:r w:rsidRPr="00C20BC7">
        <w:rPr>
          <w:color w:val="000000" w:themeColor="text1"/>
          <w:lang w:val="en-US"/>
        </w:rPr>
        <w:t>: 10. 02. 2020)</w:t>
      </w:r>
    </w:p>
    <w:p w:rsidR="00C20BC7" w:rsidRPr="00C20BC7" w:rsidRDefault="00C20BC7" w:rsidP="00F12E0C">
      <w:pPr>
        <w:pStyle w:val="a4"/>
        <w:numPr>
          <w:ilvl w:val="0"/>
          <w:numId w:val="33"/>
        </w:numPr>
        <w:spacing w:line="360" w:lineRule="auto"/>
        <w:ind w:left="284" w:firstLine="0"/>
        <w:jc w:val="both"/>
        <w:rPr>
          <w:rFonts w:ascii="Times New Roman" w:hAnsi="Times New Roman" w:cs="Times New Roman"/>
          <w:color w:val="000000" w:themeColor="text1"/>
        </w:rPr>
      </w:pPr>
      <w:r w:rsidRPr="00C20BC7">
        <w:rPr>
          <w:rFonts w:ascii="Times New Roman" w:hAnsi="Times New Roman" w:cs="Times New Roman"/>
          <w:color w:val="000000" w:themeColor="text1"/>
          <w:lang w:val="en-US"/>
        </w:rPr>
        <w:t>The Governance of Regulators. driving Performance at Mexico’s ASEA, CNH and CRE. URL</w:t>
      </w:r>
      <w:r w:rsidRPr="00C20BC7">
        <w:rPr>
          <w:rFonts w:ascii="Times New Roman" w:hAnsi="Times New Roman" w:cs="Times New Roman"/>
          <w:color w:val="000000" w:themeColor="text1"/>
        </w:rPr>
        <w:t xml:space="preserve">: </w:t>
      </w:r>
      <w:hyperlink r:id="rId75" w:history="1">
        <w:r w:rsidRPr="00C20BC7">
          <w:rPr>
            <w:rStyle w:val="a9"/>
            <w:rFonts w:ascii="Times New Roman" w:hAnsi="Times New Roman" w:cs="Times New Roman"/>
            <w:color w:val="000000" w:themeColor="text1"/>
            <w:lang w:val="en-US"/>
          </w:rPr>
          <w:t>https</w:t>
        </w:r>
        <w:r w:rsidRPr="00C20BC7">
          <w:rPr>
            <w:rStyle w:val="a9"/>
            <w:rFonts w:ascii="Times New Roman" w:hAnsi="Times New Roman" w:cs="Times New Roman"/>
            <w:color w:val="000000" w:themeColor="text1"/>
          </w:rPr>
          <w:t>://</w:t>
        </w:r>
        <w:r w:rsidRPr="00C20BC7">
          <w:rPr>
            <w:rStyle w:val="a9"/>
            <w:rFonts w:ascii="Times New Roman" w:hAnsi="Times New Roman" w:cs="Times New Roman"/>
            <w:color w:val="000000" w:themeColor="text1"/>
            <w:lang w:val="en-US"/>
          </w:rPr>
          <w:t>www</w:t>
        </w:r>
        <w:r w:rsidRPr="00C20BC7">
          <w:rPr>
            <w:rStyle w:val="a9"/>
            <w:rFonts w:ascii="Times New Roman" w:hAnsi="Times New Roman" w:cs="Times New Roman"/>
            <w:color w:val="000000" w:themeColor="text1"/>
          </w:rPr>
          <w:t>.</w:t>
        </w:r>
        <w:proofErr w:type="spellStart"/>
        <w:r w:rsidRPr="00C20BC7">
          <w:rPr>
            <w:rStyle w:val="a9"/>
            <w:rFonts w:ascii="Times New Roman" w:hAnsi="Times New Roman" w:cs="Times New Roman"/>
            <w:color w:val="000000" w:themeColor="text1"/>
            <w:lang w:val="en-US"/>
          </w:rPr>
          <w:t>oecd</w:t>
        </w:r>
        <w:proofErr w:type="spellEnd"/>
        <w:r w:rsidRPr="00C20BC7">
          <w:rPr>
            <w:rStyle w:val="a9"/>
            <w:rFonts w:ascii="Times New Roman" w:hAnsi="Times New Roman" w:cs="Times New Roman"/>
            <w:color w:val="000000" w:themeColor="text1"/>
          </w:rPr>
          <w:t>.</w:t>
        </w:r>
        <w:r w:rsidRPr="00C20BC7">
          <w:rPr>
            <w:rStyle w:val="a9"/>
            <w:rFonts w:ascii="Times New Roman" w:hAnsi="Times New Roman" w:cs="Times New Roman"/>
            <w:color w:val="000000" w:themeColor="text1"/>
            <w:lang w:val="en-US"/>
          </w:rPr>
          <w:t>org</w:t>
        </w:r>
        <w:r w:rsidRPr="00C20BC7">
          <w:rPr>
            <w:rStyle w:val="a9"/>
            <w:rFonts w:ascii="Times New Roman" w:hAnsi="Times New Roman" w:cs="Times New Roman"/>
            <w:color w:val="000000" w:themeColor="text1"/>
          </w:rPr>
          <w:t>/</w:t>
        </w:r>
        <w:r w:rsidRPr="00C20BC7">
          <w:rPr>
            <w:rStyle w:val="a9"/>
            <w:rFonts w:ascii="Times New Roman" w:hAnsi="Times New Roman" w:cs="Times New Roman"/>
            <w:color w:val="000000" w:themeColor="text1"/>
            <w:lang w:val="en-US"/>
          </w:rPr>
          <w:t>gov</w:t>
        </w:r>
        <w:r w:rsidRPr="00C20BC7">
          <w:rPr>
            <w:rStyle w:val="a9"/>
            <w:rFonts w:ascii="Times New Roman" w:hAnsi="Times New Roman" w:cs="Times New Roman"/>
            <w:color w:val="000000" w:themeColor="text1"/>
          </w:rPr>
          <w:t>/</w:t>
        </w:r>
        <w:r w:rsidRPr="00C20BC7">
          <w:rPr>
            <w:rStyle w:val="a9"/>
            <w:rFonts w:ascii="Times New Roman" w:hAnsi="Times New Roman" w:cs="Times New Roman"/>
            <w:color w:val="000000" w:themeColor="text1"/>
            <w:lang w:val="en-US"/>
          </w:rPr>
          <w:t>regulatory</w:t>
        </w:r>
        <w:r w:rsidRPr="00C20BC7">
          <w:rPr>
            <w:rStyle w:val="a9"/>
            <w:rFonts w:ascii="Times New Roman" w:hAnsi="Times New Roman" w:cs="Times New Roman"/>
            <w:color w:val="000000" w:themeColor="text1"/>
          </w:rPr>
          <w:t>-</w:t>
        </w:r>
        <w:r w:rsidRPr="00C20BC7">
          <w:rPr>
            <w:rStyle w:val="a9"/>
            <w:rFonts w:ascii="Times New Roman" w:hAnsi="Times New Roman" w:cs="Times New Roman"/>
            <w:color w:val="000000" w:themeColor="text1"/>
            <w:lang w:val="en-US"/>
          </w:rPr>
          <w:t>policy</w:t>
        </w:r>
        <w:r w:rsidRPr="00C20BC7">
          <w:rPr>
            <w:rStyle w:val="a9"/>
            <w:rFonts w:ascii="Times New Roman" w:hAnsi="Times New Roman" w:cs="Times New Roman"/>
            <w:color w:val="000000" w:themeColor="text1"/>
          </w:rPr>
          <w:t>/</w:t>
        </w:r>
        <w:r w:rsidRPr="00C20BC7">
          <w:rPr>
            <w:rStyle w:val="a9"/>
            <w:rFonts w:ascii="Times New Roman" w:hAnsi="Times New Roman" w:cs="Times New Roman"/>
            <w:color w:val="000000" w:themeColor="text1"/>
            <w:lang w:val="en-US"/>
          </w:rPr>
          <w:t>Mexico</w:t>
        </w:r>
        <w:r w:rsidRPr="00C20BC7">
          <w:rPr>
            <w:rStyle w:val="a9"/>
            <w:rFonts w:ascii="Times New Roman" w:hAnsi="Times New Roman" w:cs="Times New Roman"/>
            <w:color w:val="000000" w:themeColor="text1"/>
          </w:rPr>
          <w:t>-</w:t>
        </w:r>
        <w:r w:rsidRPr="00C20BC7">
          <w:rPr>
            <w:rStyle w:val="a9"/>
            <w:rFonts w:ascii="Times New Roman" w:hAnsi="Times New Roman" w:cs="Times New Roman"/>
            <w:color w:val="000000" w:themeColor="text1"/>
            <w:lang w:val="en-US"/>
          </w:rPr>
          <w:t>Energy</w:t>
        </w:r>
        <w:r w:rsidRPr="00C20BC7">
          <w:rPr>
            <w:rStyle w:val="a9"/>
            <w:rFonts w:ascii="Times New Roman" w:hAnsi="Times New Roman" w:cs="Times New Roman"/>
            <w:color w:val="000000" w:themeColor="text1"/>
          </w:rPr>
          <w:t>-</w:t>
        </w:r>
        <w:r w:rsidRPr="00C20BC7">
          <w:rPr>
            <w:rStyle w:val="a9"/>
            <w:rFonts w:ascii="Times New Roman" w:hAnsi="Times New Roman" w:cs="Times New Roman"/>
            <w:color w:val="000000" w:themeColor="text1"/>
            <w:lang w:val="en-US"/>
          </w:rPr>
          <w:t>ASEA</w:t>
        </w:r>
        <w:r w:rsidRPr="00C20BC7">
          <w:rPr>
            <w:rStyle w:val="a9"/>
            <w:rFonts w:ascii="Times New Roman" w:hAnsi="Times New Roman" w:cs="Times New Roman"/>
            <w:color w:val="000000" w:themeColor="text1"/>
          </w:rPr>
          <w:t>-</w:t>
        </w:r>
        <w:r w:rsidRPr="00C20BC7">
          <w:rPr>
            <w:rStyle w:val="a9"/>
            <w:rFonts w:ascii="Times New Roman" w:hAnsi="Times New Roman" w:cs="Times New Roman"/>
            <w:color w:val="000000" w:themeColor="text1"/>
            <w:lang w:val="en-US"/>
          </w:rPr>
          <w:t>CNH</w:t>
        </w:r>
        <w:r w:rsidRPr="00C20BC7">
          <w:rPr>
            <w:rStyle w:val="a9"/>
            <w:rFonts w:ascii="Times New Roman" w:hAnsi="Times New Roman" w:cs="Times New Roman"/>
            <w:color w:val="000000" w:themeColor="text1"/>
          </w:rPr>
          <w:t>-</w:t>
        </w:r>
        <w:r w:rsidRPr="00C20BC7">
          <w:rPr>
            <w:rStyle w:val="a9"/>
            <w:rFonts w:ascii="Times New Roman" w:hAnsi="Times New Roman" w:cs="Times New Roman"/>
            <w:color w:val="000000" w:themeColor="text1"/>
            <w:lang w:val="en-US"/>
          </w:rPr>
          <w:t>CRE</w:t>
        </w:r>
        <w:r w:rsidRPr="00C20BC7">
          <w:rPr>
            <w:rStyle w:val="a9"/>
            <w:rFonts w:ascii="Times New Roman" w:hAnsi="Times New Roman" w:cs="Times New Roman"/>
            <w:color w:val="000000" w:themeColor="text1"/>
          </w:rPr>
          <w:t>-</w:t>
        </w:r>
        <w:r w:rsidRPr="00C20BC7">
          <w:rPr>
            <w:rStyle w:val="a9"/>
            <w:rFonts w:ascii="Times New Roman" w:hAnsi="Times New Roman" w:cs="Times New Roman"/>
            <w:color w:val="000000" w:themeColor="text1"/>
            <w:lang w:val="en-US"/>
          </w:rPr>
          <w:t>brochure</w:t>
        </w:r>
        <w:r w:rsidRPr="00C20BC7">
          <w:rPr>
            <w:rStyle w:val="a9"/>
            <w:rFonts w:ascii="Times New Roman" w:hAnsi="Times New Roman" w:cs="Times New Roman"/>
            <w:color w:val="000000" w:themeColor="text1"/>
          </w:rPr>
          <w:t>-</w:t>
        </w:r>
        <w:r w:rsidRPr="00C20BC7">
          <w:rPr>
            <w:rStyle w:val="a9"/>
            <w:rFonts w:ascii="Times New Roman" w:hAnsi="Times New Roman" w:cs="Times New Roman"/>
            <w:color w:val="000000" w:themeColor="text1"/>
            <w:lang w:val="en-US"/>
          </w:rPr>
          <w:t>ENG</w:t>
        </w:r>
        <w:r w:rsidRPr="00C20BC7">
          <w:rPr>
            <w:rStyle w:val="a9"/>
            <w:rFonts w:ascii="Times New Roman" w:hAnsi="Times New Roman" w:cs="Times New Roman"/>
            <w:color w:val="000000" w:themeColor="text1"/>
          </w:rPr>
          <w:t>.</w:t>
        </w:r>
        <w:r w:rsidRPr="00C20BC7">
          <w:rPr>
            <w:rStyle w:val="a9"/>
            <w:rFonts w:ascii="Times New Roman" w:hAnsi="Times New Roman" w:cs="Times New Roman"/>
            <w:color w:val="000000" w:themeColor="text1"/>
            <w:lang w:val="en-US"/>
          </w:rPr>
          <w:t>pdf</w:t>
        </w:r>
      </w:hyperlink>
      <w:r w:rsidRPr="00C20BC7">
        <w:rPr>
          <w:rFonts w:ascii="Times New Roman" w:hAnsi="Times New Roman" w:cs="Times New Roman"/>
          <w:color w:val="000000" w:themeColor="text1"/>
        </w:rPr>
        <w:t xml:space="preserve"> (дата обращения: 29. 04. 2020)</w:t>
      </w:r>
    </w:p>
    <w:p w:rsidR="00C20BC7" w:rsidRPr="00C20BC7" w:rsidRDefault="00C20BC7" w:rsidP="00F12E0C">
      <w:pPr>
        <w:pStyle w:val="a4"/>
        <w:numPr>
          <w:ilvl w:val="0"/>
          <w:numId w:val="33"/>
        </w:numPr>
        <w:tabs>
          <w:tab w:val="left" w:pos="142"/>
        </w:tabs>
        <w:spacing w:line="360" w:lineRule="auto"/>
        <w:ind w:left="284" w:firstLine="0"/>
        <w:jc w:val="both"/>
        <w:rPr>
          <w:rFonts w:ascii="Times New Roman" w:hAnsi="Times New Roman" w:cs="Times New Roman"/>
          <w:color w:val="000000" w:themeColor="text1"/>
          <w:lang w:val="en-US"/>
        </w:rPr>
      </w:pPr>
      <w:r w:rsidRPr="00C20BC7">
        <w:rPr>
          <w:rFonts w:ascii="Times New Roman" w:hAnsi="Times New Roman" w:cs="Times New Roman"/>
          <w:color w:val="000000" w:themeColor="text1"/>
          <w:lang w:val="en-US"/>
        </w:rPr>
        <w:t xml:space="preserve">Villanueva, C. Mexican Foreign Policy and Diplomacy: From Defensive Tradition to Incomplete Modernity/ Villanueva, C. URL: </w:t>
      </w:r>
      <w:hyperlink r:id="rId76" w:history="1">
        <w:r w:rsidRPr="00C20BC7">
          <w:rPr>
            <w:rStyle w:val="a9"/>
            <w:rFonts w:ascii="Times New Roman" w:hAnsi="Times New Roman" w:cs="Times New Roman"/>
            <w:color w:val="000000" w:themeColor="text1"/>
            <w:lang w:val="en-US"/>
          </w:rPr>
          <w:t>https://onlinelibrary.wiley.com/doi/abs/10.1111/polp.12286</w:t>
        </w:r>
      </w:hyperlink>
      <w:r w:rsidRPr="00C20BC7">
        <w:rPr>
          <w:rFonts w:ascii="Times New Roman" w:hAnsi="Times New Roman" w:cs="Times New Roman"/>
          <w:color w:val="000000" w:themeColor="text1"/>
          <w:lang w:val="en-US"/>
        </w:rPr>
        <w:t xml:space="preserve"> (</w:t>
      </w:r>
      <w:r w:rsidRPr="00C20BC7">
        <w:rPr>
          <w:rFonts w:ascii="Times New Roman" w:hAnsi="Times New Roman" w:cs="Times New Roman"/>
          <w:color w:val="000000" w:themeColor="text1"/>
        </w:rPr>
        <w:t>дата</w:t>
      </w:r>
      <w:r w:rsidRPr="00C20BC7">
        <w:rPr>
          <w:rFonts w:ascii="Times New Roman" w:hAnsi="Times New Roman" w:cs="Times New Roman"/>
          <w:color w:val="000000" w:themeColor="text1"/>
          <w:lang w:val="en-US"/>
        </w:rPr>
        <w:t xml:space="preserve"> </w:t>
      </w:r>
      <w:r w:rsidRPr="00C20BC7">
        <w:rPr>
          <w:rFonts w:ascii="Times New Roman" w:hAnsi="Times New Roman" w:cs="Times New Roman"/>
          <w:color w:val="000000" w:themeColor="text1"/>
        </w:rPr>
        <w:t>обращения</w:t>
      </w:r>
      <w:r w:rsidRPr="00C20BC7">
        <w:rPr>
          <w:rFonts w:ascii="Times New Roman" w:hAnsi="Times New Roman" w:cs="Times New Roman"/>
          <w:color w:val="000000" w:themeColor="text1"/>
          <w:lang w:val="en-US"/>
        </w:rPr>
        <w:t>: 29. 04. 2020)</w:t>
      </w:r>
    </w:p>
    <w:p w:rsidR="00C20BC7" w:rsidRPr="00C20BC7" w:rsidRDefault="00C20BC7" w:rsidP="00F12E0C">
      <w:pPr>
        <w:pStyle w:val="a4"/>
        <w:numPr>
          <w:ilvl w:val="0"/>
          <w:numId w:val="33"/>
        </w:numPr>
        <w:tabs>
          <w:tab w:val="left" w:pos="142"/>
        </w:tabs>
        <w:spacing w:line="360" w:lineRule="auto"/>
        <w:ind w:left="284" w:firstLine="0"/>
        <w:jc w:val="both"/>
        <w:rPr>
          <w:rFonts w:ascii="Times New Roman" w:hAnsi="Times New Roman" w:cs="Times New Roman"/>
          <w:color w:val="000000" w:themeColor="text1"/>
          <w:lang w:val="es-ES"/>
        </w:rPr>
      </w:pPr>
      <w:r w:rsidRPr="00C20BC7">
        <w:rPr>
          <w:rFonts w:ascii="Times New Roman" w:hAnsi="Times New Roman" w:cs="Times New Roman"/>
          <w:color w:val="000000" w:themeColor="text1"/>
          <w:lang w:val="es-ES"/>
        </w:rPr>
        <w:t xml:space="preserve"> Villanueva, C. </w:t>
      </w:r>
      <w:r w:rsidRPr="00C20BC7">
        <w:rPr>
          <w:rFonts w:ascii="Times New Roman" w:hAnsi="Times New Roman" w:cs="Times New Roman"/>
          <w:color w:val="000000" w:themeColor="text1"/>
          <w:shd w:val="clear" w:color="auto" w:fill="FFFFFF"/>
          <w:lang w:val="es-ES"/>
        </w:rPr>
        <w:t>Mucho ruido y pocas nueces: la diplomacia cultural y la imagen-país de México en el sexenio de Enrique Peña Nieto/</w:t>
      </w:r>
      <w:r w:rsidRPr="00C20BC7">
        <w:rPr>
          <w:rFonts w:ascii="Times New Roman" w:hAnsi="Times New Roman" w:cs="Times New Roman"/>
          <w:color w:val="000000" w:themeColor="text1"/>
          <w:lang w:val="es-ES"/>
        </w:rPr>
        <w:t xml:space="preserve"> Villanueva, C. URL:</w:t>
      </w:r>
      <w:r w:rsidRPr="00C20BC7">
        <w:rPr>
          <w:rFonts w:ascii="Times New Roman" w:hAnsi="Times New Roman" w:cs="Times New Roman"/>
          <w:color w:val="000000" w:themeColor="text1"/>
          <w:shd w:val="clear" w:color="auto" w:fill="FFFFFF"/>
          <w:lang w:val="es-ES"/>
        </w:rPr>
        <w:t xml:space="preserve"> </w:t>
      </w:r>
      <w:r w:rsidRPr="00C20BC7">
        <w:rPr>
          <w:rFonts w:ascii="Times New Roman" w:hAnsi="Times New Roman" w:cs="Times New Roman"/>
          <w:color w:val="000000" w:themeColor="text1"/>
          <w:lang w:val="es-ES"/>
        </w:rPr>
        <w:t xml:space="preserve"> </w:t>
      </w:r>
      <w:hyperlink r:id="rId77" w:history="1">
        <w:r w:rsidRPr="00C20BC7">
          <w:rPr>
            <w:rStyle w:val="a9"/>
            <w:rFonts w:ascii="Times New Roman" w:hAnsi="Times New Roman" w:cs="Times New Roman"/>
            <w:color w:val="000000" w:themeColor="text1"/>
            <w:lang w:val="es-ES"/>
          </w:rPr>
          <w:t>http://www.scielo.org.mx/scielo.php?pid=S0185-013X2019000301145&amp;script=sci_arttext</w:t>
        </w:r>
      </w:hyperlink>
      <w:r w:rsidRPr="00C20BC7">
        <w:rPr>
          <w:rFonts w:ascii="Times New Roman" w:hAnsi="Times New Roman" w:cs="Times New Roman"/>
          <w:color w:val="000000" w:themeColor="text1"/>
          <w:lang w:val="es-ES"/>
        </w:rPr>
        <w:t xml:space="preserve"> (</w:t>
      </w:r>
      <w:r w:rsidRPr="00C20BC7">
        <w:rPr>
          <w:rFonts w:ascii="Times New Roman" w:hAnsi="Times New Roman" w:cs="Times New Roman"/>
          <w:color w:val="000000" w:themeColor="text1"/>
        </w:rPr>
        <w:t>дата</w:t>
      </w:r>
      <w:r w:rsidRPr="00C20BC7">
        <w:rPr>
          <w:rFonts w:ascii="Times New Roman" w:hAnsi="Times New Roman" w:cs="Times New Roman"/>
          <w:color w:val="000000" w:themeColor="text1"/>
          <w:lang w:val="es-ES"/>
        </w:rPr>
        <w:t xml:space="preserve"> </w:t>
      </w:r>
      <w:r w:rsidRPr="00C20BC7">
        <w:rPr>
          <w:rFonts w:ascii="Times New Roman" w:hAnsi="Times New Roman" w:cs="Times New Roman"/>
          <w:color w:val="000000" w:themeColor="text1"/>
        </w:rPr>
        <w:t>обращения</w:t>
      </w:r>
      <w:r w:rsidRPr="00C20BC7">
        <w:rPr>
          <w:rFonts w:ascii="Times New Roman" w:hAnsi="Times New Roman" w:cs="Times New Roman"/>
          <w:color w:val="000000" w:themeColor="text1"/>
          <w:lang w:val="es-ES"/>
        </w:rPr>
        <w:t>: 29. 04. 2020)</w:t>
      </w:r>
    </w:p>
    <w:p w:rsidR="00C20BC7" w:rsidRPr="00C20BC7" w:rsidRDefault="00C20BC7" w:rsidP="00F12E0C">
      <w:pPr>
        <w:pStyle w:val="a3"/>
        <w:numPr>
          <w:ilvl w:val="0"/>
          <w:numId w:val="33"/>
        </w:numPr>
        <w:tabs>
          <w:tab w:val="left" w:pos="142"/>
        </w:tabs>
        <w:spacing w:before="0" w:beforeAutospacing="0" w:after="0" w:afterAutospacing="0" w:line="360" w:lineRule="auto"/>
        <w:ind w:left="284" w:firstLine="0"/>
        <w:jc w:val="both"/>
        <w:rPr>
          <w:color w:val="000000" w:themeColor="text1"/>
          <w:lang w:val="es-ES"/>
        </w:rPr>
      </w:pPr>
      <w:r w:rsidRPr="00C20BC7">
        <w:rPr>
          <w:color w:val="000000" w:themeColor="text1"/>
          <w:lang w:val="es-ES"/>
        </w:rPr>
        <w:t>Villatoro, C. Aspectos socioculturales e imagines del narcotráfico/ Villatoro, C.  URL</w:t>
      </w:r>
      <w:r w:rsidRPr="00C20BC7">
        <w:rPr>
          <w:color w:val="000000" w:themeColor="text1"/>
        </w:rPr>
        <w:t xml:space="preserve">: </w:t>
      </w:r>
      <w:hyperlink r:id="rId78" w:history="1">
        <w:r w:rsidRPr="00C20BC7">
          <w:rPr>
            <w:rStyle w:val="a9"/>
            <w:color w:val="000000" w:themeColor="text1"/>
          </w:rPr>
          <w:t>https://dialnet.unirioja.es/descarga/articulo/4781802.pdf</w:t>
        </w:r>
      </w:hyperlink>
      <w:r w:rsidRPr="00C20BC7">
        <w:rPr>
          <w:color w:val="000000" w:themeColor="text1"/>
        </w:rPr>
        <w:t xml:space="preserve"> (дата обращения: 18. </w:t>
      </w:r>
      <w:r w:rsidRPr="00C20BC7">
        <w:rPr>
          <w:color w:val="000000" w:themeColor="text1"/>
          <w:lang w:val="es-ES"/>
        </w:rPr>
        <w:t>02. 2020)</w:t>
      </w:r>
    </w:p>
    <w:p w:rsidR="00C20BC7" w:rsidRPr="00C20BC7" w:rsidRDefault="00C20BC7" w:rsidP="00F12E0C">
      <w:pPr>
        <w:pStyle w:val="a3"/>
        <w:numPr>
          <w:ilvl w:val="0"/>
          <w:numId w:val="33"/>
        </w:numPr>
        <w:tabs>
          <w:tab w:val="left" w:pos="142"/>
        </w:tabs>
        <w:spacing w:before="0" w:beforeAutospacing="0" w:after="0" w:afterAutospacing="0" w:line="360" w:lineRule="auto"/>
        <w:ind w:left="284" w:firstLine="0"/>
        <w:jc w:val="both"/>
        <w:rPr>
          <w:color w:val="000000" w:themeColor="text1"/>
          <w:lang w:val="es-ES"/>
        </w:rPr>
      </w:pPr>
      <w:proofErr w:type="spellStart"/>
      <w:r w:rsidRPr="00C20BC7">
        <w:rPr>
          <w:color w:val="000000" w:themeColor="text1"/>
          <w:lang w:val="es-ES"/>
        </w:rPr>
        <w:t>Vincenot</w:t>
      </w:r>
      <w:proofErr w:type="spellEnd"/>
      <w:r w:rsidRPr="00C20BC7">
        <w:rPr>
          <w:color w:val="000000" w:themeColor="text1"/>
          <w:lang w:val="es-ES"/>
        </w:rPr>
        <w:t xml:space="preserve">, E. </w:t>
      </w:r>
      <w:proofErr w:type="spellStart"/>
      <w:r w:rsidRPr="00C20BC7">
        <w:rPr>
          <w:color w:val="000000" w:themeColor="text1"/>
          <w:lang w:val="es-ES"/>
        </w:rPr>
        <w:t>Narcocine</w:t>
      </w:r>
      <w:proofErr w:type="spellEnd"/>
      <w:r w:rsidRPr="00C20BC7">
        <w:rPr>
          <w:color w:val="000000" w:themeColor="text1"/>
          <w:lang w:val="es-ES"/>
        </w:rPr>
        <w:t xml:space="preserve">: la </w:t>
      </w:r>
      <w:proofErr w:type="spellStart"/>
      <w:r w:rsidRPr="00C20BC7">
        <w:rPr>
          <w:color w:val="000000" w:themeColor="text1"/>
          <w:lang w:val="es-ES"/>
        </w:rPr>
        <w:t>descente</w:t>
      </w:r>
      <w:proofErr w:type="spellEnd"/>
      <w:r w:rsidRPr="00C20BC7">
        <w:rPr>
          <w:color w:val="000000" w:themeColor="text1"/>
          <w:lang w:val="es-ES"/>
        </w:rPr>
        <w:t xml:space="preserve"> </w:t>
      </w:r>
      <w:proofErr w:type="spellStart"/>
      <w:r w:rsidRPr="00C20BC7">
        <w:rPr>
          <w:color w:val="000000" w:themeColor="text1"/>
          <w:lang w:val="es-ES"/>
        </w:rPr>
        <w:t>aux</w:t>
      </w:r>
      <w:proofErr w:type="spellEnd"/>
      <w:r w:rsidRPr="00C20BC7">
        <w:rPr>
          <w:color w:val="000000" w:themeColor="text1"/>
          <w:lang w:val="es-ES"/>
        </w:rPr>
        <w:t xml:space="preserve"> </w:t>
      </w:r>
      <w:proofErr w:type="spellStart"/>
      <w:r w:rsidRPr="00C20BC7">
        <w:rPr>
          <w:color w:val="000000" w:themeColor="text1"/>
          <w:lang w:val="es-ES"/>
        </w:rPr>
        <w:t>enfers</w:t>
      </w:r>
      <w:proofErr w:type="spellEnd"/>
      <w:r w:rsidRPr="00C20BC7">
        <w:rPr>
          <w:color w:val="000000" w:themeColor="text1"/>
          <w:lang w:val="es-ES"/>
        </w:rPr>
        <w:t xml:space="preserve"> du </w:t>
      </w:r>
      <w:proofErr w:type="spellStart"/>
      <w:r w:rsidRPr="00C20BC7">
        <w:rPr>
          <w:color w:val="000000" w:themeColor="text1"/>
          <w:lang w:val="es-ES"/>
        </w:rPr>
        <w:t>cinéma</w:t>
      </w:r>
      <w:proofErr w:type="spellEnd"/>
      <w:r w:rsidRPr="00C20BC7">
        <w:rPr>
          <w:color w:val="000000" w:themeColor="text1"/>
          <w:lang w:val="es-ES"/>
        </w:rPr>
        <w:t xml:space="preserve"> </w:t>
      </w:r>
      <w:proofErr w:type="spellStart"/>
      <w:r w:rsidRPr="00C20BC7">
        <w:rPr>
          <w:color w:val="000000" w:themeColor="text1"/>
          <w:lang w:val="es-ES"/>
        </w:rPr>
        <w:t>populaire</w:t>
      </w:r>
      <w:proofErr w:type="spellEnd"/>
      <w:r w:rsidRPr="00C20BC7">
        <w:rPr>
          <w:color w:val="000000" w:themeColor="text1"/>
          <w:lang w:val="es-ES"/>
        </w:rPr>
        <w:t xml:space="preserve"> </w:t>
      </w:r>
      <w:proofErr w:type="spellStart"/>
      <w:r w:rsidRPr="00C20BC7">
        <w:rPr>
          <w:color w:val="000000" w:themeColor="text1"/>
          <w:lang w:val="es-ES"/>
        </w:rPr>
        <w:t>mexicain</w:t>
      </w:r>
      <w:proofErr w:type="spellEnd"/>
      <w:r w:rsidRPr="00C20BC7">
        <w:rPr>
          <w:color w:val="000000" w:themeColor="text1"/>
          <w:lang w:val="es-ES"/>
        </w:rPr>
        <w:t xml:space="preserve">/ </w:t>
      </w:r>
      <w:proofErr w:type="spellStart"/>
      <w:r w:rsidRPr="00C20BC7">
        <w:rPr>
          <w:color w:val="000000" w:themeColor="text1"/>
          <w:lang w:val="es-ES"/>
        </w:rPr>
        <w:t>Vincenot</w:t>
      </w:r>
      <w:proofErr w:type="spellEnd"/>
      <w:r w:rsidRPr="00C20BC7">
        <w:rPr>
          <w:color w:val="000000" w:themeColor="text1"/>
          <w:lang w:val="es-ES"/>
        </w:rPr>
        <w:t xml:space="preserve">, E. URL: </w:t>
      </w:r>
      <w:hyperlink r:id="rId79" w:history="1">
        <w:r w:rsidRPr="00C20BC7">
          <w:rPr>
            <w:rStyle w:val="a9"/>
            <w:color w:val="000000" w:themeColor="text1"/>
            <w:lang w:val="es-ES"/>
          </w:rPr>
          <w:t>https://www.academia.edu/1392499/Narcocine_la_descente_aux_enfers_du_cinéma_populaire_mexicain</w:t>
        </w:r>
      </w:hyperlink>
      <w:r w:rsidRPr="00C20BC7">
        <w:rPr>
          <w:color w:val="000000" w:themeColor="text1"/>
          <w:lang w:val="es-ES"/>
        </w:rPr>
        <w:t xml:space="preserve"> (</w:t>
      </w:r>
      <w:r w:rsidRPr="00C20BC7">
        <w:rPr>
          <w:color w:val="000000" w:themeColor="text1"/>
        </w:rPr>
        <w:t>дата</w:t>
      </w:r>
      <w:r w:rsidRPr="00C20BC7">
        <w:rPr>
          <w:color w:val="000000" w:themeColor="text1"/>
          <w:lang w:val="es-ES"/>
        </w:rPr>
        <w:t xml:space="preserve"> </w:t>
      </w:r>
      <w:r w:rsidRPr="00C20BC7">
        <w:rPr>
          <w:color w:val="000000" w:themeColor="text1"/>
        </w:rPr>
        <w:t>обращения</w:t>
      </w:r>
      <w:r w:rsidRPr="00C20BC7">
        <w:rPr>
          <w:color w:val="000000" w:themeColor="text1"/>
          <w:lang w:val="es-ES"/>
        </w:rPr>
        <w:t>: 20. 02. 2020)</w:t>
      </w:r>
    </w:p>
    <w:p w:rsidR="00C20BC7" w:rsidRPr="00AB3AA6" w:rsidRDefault="00C20BC7" w:rsidP="00F12E0C">
      <w:pPr>
        <w:pStyle w:val="a3"/>
        <w:tabs>
          <w:tab w:val="left" w:pos="142"/>
        </w:tabs>
        <w:spacing w:before="0" w:beforeAutospacing="0" w:after="0" w:afterAutospacing="0" w:line="360" w:lineRule="auto"/>
        <w:ind w:left="284"/>
        <w:jc w:val="both"/>
        <w:rPr>
          <w:color w:val="000000" w:themeColor="text1"/>
          <w:lang w:val="es-ES"/>
        </w:rPr>
      </w:pPr>
    </w:p>
    <w:p w:rsidR="00534624" w:rsidRPr="00AB3AA6" w:rsidRDefault="00534624" w:rsidP="00F12E0C">
      <w:pPr>
        <w:pStyle w:val="a3"/>
        <w:spacing w:before="0" w:beforeAutospacing="0" w:after="0" w:afterAutospacing="0" w:line="360" w:lineRule="auto"/>
        <w:ind w:left="284"/>
        <w:jc w:val="both"/>
        <w:rPr>
          <w:color w:val="000000" w:themeColor="text1"/>
          <w:lang w:val="es-ES"/>
        </w:rPr>
      </w:pPr>
    </w:p>
    <w:p w:rsidR="00BE2180" w:rsidRPr="00BE2180" w:rsidRDefault="00D65490" w:rsidP="00F12E0C">
      <w:pPr>
        <w:pStyle w:val="a3"/>
        <w:spacing w:before="0" w:beforeAutospacing="0" w:after="0" w:afterAutospacing="0"/>
        <w:ind w:left="284"/>
        <w:rPr>
          <w:rFonts w:ascii="Times New Roman,Bold" w:hAnsi="Times New Roman,Bold"/>
          <w:b/>
          <w:bCs/>
          <w:i/>
          <w:iCs/>
          <w:sz w:val="28"/>
          <w:szCs w:val="28"/>
        </w:rPr>
      </w:pPr>
      <w:r w:rsidRPr="00D65956">
        <w:rPr>
          <w:rFonts w:ascii="Times New Roman,Bold" w:hAnsi="Times New Roman,Bold"/>
          <w:b/>
          <w:bCs/>
          <w:i/>
          <w:iCs/>
          <w:sz w:val="28"/>
          <w:szCs w:val="28"/>
        </w:rPr>
        <w:t>Информационные публикации СМИ</w:t>
      </w:r>
      <w:r>
        <w:rPr>
          <w:rFonts w:ascii="Times New Roman,Bold" w:hAnsi="Times New Roman,Bold"/>
          <w:b/>
          <w:bCs/>
          <w:i/>
          <w:iCs/>
          <w:sz w:val="28"/>
          <w:szCs w:val="28"/>
        </w:rPr>
        <w:t>:</w:t>
      </w:r>
    </w:p>
    <w:p w:rsidR="00BE2180" w:rsidRPr="00BE2180" w:rsidRDefault="00BE2180" w:rsidP="00F12E0C">
      <w:pPr>
        <w:spacing w:line="360" w:lineRule="auto"/>
        <w:ind w:left="284" w:hanging="709"/>
        <w:jc w:val="both"/>
        <w:rPr>
          <w:b/>
          <w:bCs/>
          <w:color w:val="000000" w:themeColor="text1"/>
          <w:sz w:val="28"/>
          <w:szCs w:val="28"/>
          <w:lang w:val="en-US"/>
        </w:rPr>
      </w:pPr>
    </w:p>
    <w:p w:rsidR="009D4CD8" w:rsidRPr="009D4CD8" w:rsidRDefault="009D4CD8" w:rsidP="009D4CD8">
      <w:pPr>
        <w:pStyle w:val="1"/>
        <w:numPr>
          <w:ilvl w:val="0"/>
          <w:numId w:val="33"/>
        </w:numPr>
        <w:tabs>
          <w:tab w:val="left" w:pos="142"/>
        </w:tabs>
        <w:spacing w:before="0" w:beforeAutospacing="0" w:after="0" w:afterAutospacing="0" w:line="360" w:lineRule="auto"/>
        <w:ind w:left="284" w:hanging="142"/>
        <w:jc w:val="both"/>
        <w:textAlignment w:val="baseline"/>
        <w:rPr>
          <w:b w:val="0"/>
          <w:bCs w:val="0"/>
          <w:color w:val="000000" w:themeColor="text1"/>
          <w:sz w:val="24"/>
          <w:szCs w:val="24"/>
        </w:rPr>
      </w:pPr>
      <w:r w:rsidRPr="009D4CD8">
        <w:rPr>
          <w:b w:val="0"/>
          <w:bCs w:val="0"/>
          <w:color w:val="000000" w:themeColor="text1"/>
          <w:sz w:val="24"/>
          <w:szCs w:val="24"/>
          <w:lang w:val="es-ES"/>
        </w:rPr>
        <w:t xml:space="preserve"> BBC News. Los 6 países latinoamericanos que están entre los más competitivos del mundo en turismo. URL</w:t>
      </w:r>
      <w:r w:rsidRPr="009D4CD8">
        <w:rPr>
          <w:b w:val="0"/>
          <w:bCs w:val="0"/>
          <w:color w:val="000000" w:themeColor="text1"/>
          <w:sz w:val="24"/>
          <w:szCs w:val="24"/>
        </w:rPr>
        <w:t xml:space="preserve">:  </w:t>
      </w:r>
      <w:hyperlink r:id="rId80" w:history="1">
        <w:r w:rsidRPr="009D4CD8">
          <w:rPr>
            <w:rStyle w:val="a9"/>
            <w:b w:val="0"/>
            <w:bCs w:val="0"/>
            <w:color w:val="000000" w:themeColor="text1"/>
            <w:sz w:val="24"/>
            <w:szCs w:val="24"/>
            <w:lang w:val="es-ES"/>
          </w:rPr>
          <w:t>https</w:t>
        </w:r>
        <w:r w:rsidRPr="009D4CD8">
          <w:rPr>
            <w:rStyle w:val="a9"/>
            <w:b w:val="0"/>
            <w:bCs w:val="0"/>
            <w:color w:val="000000" w:themeColor="text1"/>
            <w:sz w:val="24"/>
            <w:szCs w:val="24"/>
          </w:rPr>
          <w:t>://</w:t>
        </w:r>
        <w:r w:rsidRPr="009D4CD8">
          <w:rPr>
            <w:rStyle w:val="a9"/>
            <w:b w:val="0"/>
            <w:bCs w:val="0"/>
            <w:color w:val="000000" w:themeColor="text1"/>
            <w:sz w:val="24"/>
            <w:szCs w:val="24"/>
            <w:lang w:val="es-ES"/>
          </w:rPr>
          <w:t>www</w:t>
        </w:r>
        <w:r w:rsidRPr="009D4CD8">
          <w:rPr>
            <w:rStyle w:val="a9"/>
            <w:b w:val="0"/>
            <w:bCs w:val="0"/>
            <w:color w:val="000000" w:themeColor="text1"/>
            <w:sz w:val="24"/>
            <w:szCs w:val="24"/>
          </w:rPr>
          <w:t>.</w:t>
        </w:r>
        <w:proofErr w:type="spellStart"/>
        <w:r w:rsidRPr="009D4CD8">
          <w:rPr>
            <w:rStyle w:val="a9"/>
            <w:b w:val="0"/>
            <w:bCs w:val="0"/>
            <w:color w:val="000000" w:themeColor="text1"/>
            <w:sz w:val="24"/>
            <w:szCs w:val="24"/>
            <w:lang w:val="es-ES"/>
          </w:rPr>
          <w:t>bbc</w:t>
        </w:r>
        <w:proofErr w:type="spellEnd"/>
        <w:r w:rsidRPr="009D4CD8">
          <w:rPr>
            <w:rStyle w:val="a9"/>
            <w:b w:val="0"/>
            <w:bCs w:val="0"/>
            <w:color w:val="000000" w:themeColor="text1"/>
            <w:sz w:val="24"/>
            <w:szCs w:val="24"/>
          </w:rPr>
          <w:t>.</w:t>
        </w:r>
        <w:proofErr w:type="spellStart"/>
        <w:r w:rsidRPr="009D4CD8">
          <w:rPr>
            <w:rStyle w:val="a9"/>
            <w:b w:val="0"/>
            <w:bCs w:val="0"/>
            <w:color w:val="000000" w:themeColor="text1"/>
            <w:sz w:val="24"/>
            <w:szCs w:val="24"/>
            <w:lang w:val="es-ES"/>
          </w:rPr>
          <w:t>com</w:t>
        </w:r>
        <w:proofErr w:type="spellEnd"/>
        <w:r w:rsidRPr="009D4CD8">
          <w:rPr>
            <w:rStyle w:val="a9"/>
            <w:b w:val="0"/>
            <w:bCs w:val="0"/>
            <w:color w:val="000000" w:themeColor="text1"/>
            <w:sz w:val="24"/>
            <w:szCs w:val="24"/>
          </w:rPr>
          <w:t>/</w:t>
        </w:r>
        <w:r w:rsidRPr="009D4CD8">
          <w:rPr>
            <w:rStyle w:val="a9"/>
            <w:b w:val="0"/>
            <w:bCs w:val="0"/>
            <w:color w:val="000000" w:themeColor="text1"/>
            <w:sz w:val="24"/>
            <w:szCs w:val="24"/>
            <w:lang w:val="es-ES"/>
          </w:rPr>
          <w:t>mundo</w:t>
        </w:r>
        <w:r w:rsidRPr="009D4CD8">
          <w:rPr>
            <w:rStyle w:val="a9"/>
            <w:b w:val="0"/>
            <w:bCs w:val="0"/>
            <w:color w:val="000000" w:themeColor="text1"/>
            <w:sz w:val="24"/>
            <w:szCs w:val="24"/>
          </w:rPr>
          <w:t>/</w:t>
        </w:r>
        <w:r w:rsidRPr="009D4CD8">
          <w:rPr>
            <w:rStyle w:val="a9"/>
            <w:b w:val="0"/>
            <w:bCs w:val="0"/>
            <w:color w:val="000000" w:themeColor="text1"/>
            <w:sz w:val="24"/>
            <w:szCs w:val="24"/>
            <w:lang w:val="es-ES"/>
          </w:rPr>
          <w:t>noticias</w:t>
        </w:r>
        <w:r w:rsidRPr="009D4CD8">
          <w:rPr>
            <w:rStyle w:val="a9"/>
            <w:b w:val="0"/>
            <w:bCs w:val="0"/>
            <w:color w:val="000000" w:themeColor="text1"/>
            <w:sz w:val="24"/>
            <w:szCs w:val="24"/>
          </w:rPr>
          <w:t>-</w:t>
        </w:r>
        <w:proofErr w:type="spellStart"/>
        <w:r w:rsidRPr="009D4CD8">
          <w:rPr>
            <w:rStyle w:val="a9"/>
            <w:b w:val="0"/>
            <w:bCs w:val="0"/>
            <w:color w:val="000000" w:themeColor="text1"/>
            <w:sz w:val="24"/>
            <w:szCs w:val="24"/>
            <w:lang w:val="es-ES"/>
          </w:rPr>
          <w:t>america</w:t>
        </w:r>
        <w:proofErr w:type="spellEnd"/>
        <w:r w:rsidRPr="009D4CD8">
          <w:rPr>
            <w:rStyle w:val="a9"/>
            <w:b w:val="0"/>
            <w:bCs w:val="0"/>
            <w:color w:val="000000" w:themeColor="text1"/>
            <w:sz w:val="24"/>
            <w:szCs w:val="24"/>
          </w:rPr>
          <w:t>-</w:t>
        </w:r>
        <w:r w:rsidRPr="009D4CD8">
          <w:rPr>
            <w:rStyle w:val="a9"/>
            <w:b w:val="0"/>
            <w:bCs w:val="0"/>
            <w:color w:val="000000" w:themeColor="text1"/>
            <w:sz w:val="24"/>
            <w:szCs w:val="24"/>
            <w:lang w:val="es-ES"/>
          </w:rPr>
          <w:t>latina</w:t>
        </w:r>
        <w:r w:rsidRPr="009D4CD8">
          <w:rPr>
            <w:rStyle w:val="a9"/>
            <w:b w:val="0"/>
            <w:bCs w:val="0"/>
            <w:color w:val="000000" w:themeColor="text1"/>
            <w:sz w:val="24"/>
            <w:szCs w:val="24"/>
          </w:rPr>
          <w:t>-39555347</w:t>
        </w:r>
      </w:hyperlink>
      <w:r w:rsidRPr="009D4CD8">
        <w:rPr>
          <w:b w:val="0"/>
          <w:bCs w:val="0"/>
          <w:color w:val="000000" w:themeColor="text1"/>
          <w:sz w:val="24"/>
          <w:szCs w:val="24"/>
        </w:rPr>
        <w:t xml:space="preserve"> (дата обращения: 29. </w:t>
      </w:r>
      <w:r w:rsidRPr="009D4CD8">
        <w:rPr>
          <w:b w:val="0"/>
          <w:bCs w:val="0"/>
          <w:color w:val="000000" w:themeColor="text1"/>
          <w:sz w:val="24"/>
          <w:szCs w:val="24"/>
          <w:lang w:val="en-US"/>
        </w:rPr>
        <w:t>04. 2020)</w:t>
      </w:r>
    </w:p>
    <w:p w:rsidR="009D4CD8" w:rsidRPr="009D4CD8" w:rsidRDefault="009D4CD8" w:rsidP="009D4CD8">
      <w:pPr>
        <w:pStyle w:val="1"/>
        <w:numPr>
          <w:ilvl w:val="0"/>
          <w:numId w:val="33"/>
        </w:numPr>
        <w:tabs>
          <w:tab w:val="left" w:pos="142"/>
        </w:tabs>
        <w:spacing w:before="0" w:beforeAutospacing="0" w:after="0" w:afterAutospacing="0" w:line="360" w:lineRule="auto"/>
        <w:ind w:left="284" w:hanging="142"/>
        <w:jc w:val="both"/>
        <w:textAlignment w:val="baseline"/>
        <w:rPr>
          <w:b w:val="0"/>
          <w:bCs w:val="0"/>
          <w:color w:val="000000" w:themeColor="text1"/>
          <w:sz w:val="24"/>
          <w:szCs w:val="24"/>
          <w:lang w:val="en-US"/>
        </w:rPr>
      </w:pPr>
      <w:r w:rsidRPr="009D4CD8">
        <w:rPr>
          <w:b w:val="0"/>
          <w:bCs w:val="0"/>
          <w:color w:val="000000" w:themeColor="text1"/>
          <w:sz w:val="24"/>
          <w:szCs w:val="24"/>
          <w:lang w:val="en-US"/>
        </w:rPr>
        <w:t xml:space="preserve"> BBC News. Viewpoint: Five myths about Mexico. URL</w:t>
      </w:r>
      <w:r w:rsidRPr="009D4CD8">
        <w:rPr>
          <w:b w:val="0"/>
          <w:bCs w:val="0"/>
          <w:color w:val="000000" w:themeColor="text1"/>
          <w:sz w:val="24"/>
          <w:szCs w:val="24"/>
        </w:rPr>
        <w:t xml:space="preserve">: </w:t>
      </w:r>
      <w:hyperlink r:id="rId81" w:history="1">
        <w:r w:rsidRPr="009D4CD8">
          <w:rPr>
            <w:rStyle w:val="a9"/>
            <w:b w:val="0"/>
            <w:bCs w:val="0"/>
            <w:color w:val="000000" w:themeColor="text1"/>
            <w:sz w:val="24"/>
            <w:szCs w:val="24"/>
            <w:lang w:val="en-US"/>
          </w:rPr>
          <w:t>https</w:t>
        </w:r>
        <w:r w:rsidRPr="009D4CD8">
          <w:rPr>
            <w:rStyle w:val="a9"/>
            <w:b w:val="0"/>
            <w:bCs w:val="0"/>
            <w:color w:val="000000" w:themeColor="text1"/>
            <w:sz w:val="24"/>
            <w:szCs w:val="24"/>
          </w:rPr>
          <w:t>://</w:t>
        </w:r>
        <w:r w:rsidRPr="009D4CD8">
          <w:rPr>
            <w:rStyle w:val="a9"/>
            <w:b w:val="0"/>
            <w:bCs w:val="0"/>
            <w:color w:val="000000" w:themeColor="text1"/>
            <w:sz w:val="24"/>
            <w:szCs w:val="24"/>
            <w:lang w:val="en-US"/>
          </w:rPr>
          <w:t>www</w:t>
        </w:r>
        <w:r w:rsidRPr="009D4CD8">
          <w:rPr>
            <w:rStyle w:val="a9"/>
            <w:b w:val="0"/>
            <w:bCs w:val="0"/>
            <w:color w:val="000000" w:themeColor="text1"/>
            <w:sz w:val="24"/>
            <w:szCs w:val="24"/>
          </w:rPr>
          <w:t>.</w:t>
        </w:r>
        <w:proofErr w:type="spellStart"/>
        <w:r w:rsidRPr="009D4CD8">
          <w:rPr>
            <w:rStyle w:val="a9"/>
            <w:b w:val="0"/>
            <w:bCs w:val="0"/>
            <w:color w:val="000000" w:themeColor="text1"/>
            <w:sz w:val="24"/>
            <w:szCs w:val="24"/>
            <w:lang w:val="en-US"/>
          </w:rPr>
          <w:t>bbc</w:t>
        </w:r>
        <w:proofErr w:type="spellEnd"/>
        <w:r w:rsidRPr="009D4CD8">
          <w:rPr>
            <w:rStyle w:val="a9"/>
            <w:b w:val="0"/>
            <w:bCs w:val="0"/>
            <w:color w:val="000000" w:themeColor="text1"/>
            <w:sz w:val="24"/>
            <w:szCs w:val="24"/>
          </w:rPr>
          <w:t>.</w:t>
        </w:r>
        <w:r w:rsidRPr="009D4CD8">
          <w:rPr>
            <w:rStyle w:val="a9"/>
            <w:b w:val="0"/>
            <w:bCs w:val="0"/>
            <w:color w:val="000000" w:themeColor="text1"/>
            <w:sz w:val="24"/>
            <w:szCs w:val="24"/>
            <w:lang w:val="en-US"/>
          </w:rPr>
          <w:t>com</w:t>
        </w:r>
        <w:r w:rsidRPr="009D4CD8">
          <w:rPr>
            <w:rStyle w:val="a9"/>
            <w:b w:val="0"/>
            <w:bCs w:val="0"/>
            <w:color w:val="000000" w:themeColor="text1"/>
            <w:sz w:val="24"/>
            <w:szCs w:val="24"/>
          </w:rPr>
          <w:t>/</w:t>
        </w:r>
        <w:r w:rsidRPr="009D4CD8">
          <w:rPr>
            <w:rStyle w:val="a9"/>
            <w:b w:val="0"/>
            <w:bCs w:val="0"/>
            <w:color w:val="000000" w:themeColor="text1"/>
            <w:sz w:val="24"/>
            <w:szCs w:val="24"/>
            <w:lang w:val="en-US"/>
          </w:rPr>
          <w:t>news</w:t>
        </w:r>
        <w:r w:rsidRPr="009D4CD8">
          <w:rPr>
            <w:rStyle w:val="a9"/>
            <w:b w:val="0"/>
            <w:bCs w:val="0"/>
            <w:color w:val="000000" w:themeColor="text1"/>
            <w:sz w:val="24"/>
            <w:szCs w:val="24"/>
          </w:rPr>
          <w:t>/</w:t>
        </w:r>
        <w:r w:rsidRPr="009D4CD8">
          <w:rPr>
            <w:rStyle w:val="a9"/>
            <w:b w:val="0"/>
            <w:bCs w:val="0"/>
            <w:color w:val="000000" w:themeColor="text1"/>
            <w:sz w:val="24"/>
            <w:szCs w:val="24"/>
            <w:lang w:val="en-US"/>
          </w:rPr>
          <w:t>world</w:t>
        </w:r>
        <w:r w:rsidRPr="009D4CD8">
          <w:rPr>
            <w:rStyle w:val="a9"/>
            <w:b w:val="0"/>
            <w:bCs w:val="0"/>
            <w:color w:val="000000" w:themeColor="text1"/>
            <w:sz w:val="24"/>
            <w:szCs w:val="24"/>
          </w:rPr>
          <w:t>-</w:t>
        </w:r>
        <w:proofErr w:type="spellStart"/>
        <w:r w:rsidRPr="009D4CD8">
          <w:rPr>
            <w:rStyle w:val="a9"/>
            <w:b w:val="0"/>
            <w:bCs w:val="0"/>
            <w:color w:val="000000" w:themeColor="text1"/>
            <w:sz w:val="24"/>
            <w:szCs w:val="24"/>
            <w:lang w:val="en-US"/>
          </w:rPr>
          <w:t>latin</w:t>
        </w:r>
        <w:proofErr w:type="spellEnd"/>
        <w:r w:rsidRPr="009D4CD8">
          <w:rPr>
            <w:rStyle w:val="a9"/>
            <w:b w:val="0"/>
            <w:bCs w:val="0"/>
            <w:color w:val="000000" w:themeColor="text1"/>
            <w:sz w:val="24"/>
            <w:szCs w:val="24"/>
          </w:rPr>
          <w:t>-</w:t>
        </w:r>
        <w:proofErr w:type="spellStart"/>
        <w:r w:rsidRPr="009D4CD8">
          <w:rPr>
            <w:rStyle w:val="a9"/>
            <w:b w:val="0"/>
            <w:bCs w:val="0"/>
            <w:color w:val="000000" w:themeColor="text1"/>
            <w:sz w:val="24"/>
            <w:szCs w:val="24"/>
            <w:lang w:val="en-US"/>
          </w:rPr>
          <w:t>america</w:t>
        </w:r>
        <w:proofErr w:type="spellEnd"/>
        <w:r w:rsidRPr="009D4CD8">
          <w:rPr>
            <w:rStyle w:val="a9"/>
            <w:b w:val="0"/>
            <w:bCs w:val="0"/>
            <w:color w:val="000000" w:themeColor="text1"/>
            <w:sz w:val="24"/>
            <w:szCs w:val="24"/>
          </w:rPr>
          <w:t>-22373654</w:t>
        </w:r>
      </w:hyperlink>
      <w:r w:rsidRPr="009D4CD8">
        <w:rPr>
          <w:b w:val="0"/>
          <w:bCs w:val="0"/>
          <w:color w:val="000000" w:themeColor="text1"/>
          <w:sz w:val="24"/>
          <w:szCs w:val="24"/>
        </w:rPr>
        <w:t xml:space="preserve"> (дата обращения: 19. </w:t>
      </w:r>
      <w:r w:rsidRPr="009D4CD8">
        <w:rPr>
          <w:b w:val="0"/>
          <w:bCs w:val="0"/>
          <w:color w:val="000000" w:themeColor="text1"/>
          <w:sz w:val="24"/>
          <w:szCs w:val="24"/>
          <w:lang w:val="en-US"/>
        </w:rPr>
        <w:t>02. 2020)</w:t>
      </w:r>
    </w:p>
    <w:p w:rsidR="009D4CD8" w:rsidRPr="009D4CD8" w:rsidRDefault="009D4CD8" w:rsidP="009D4CD8">
      <w:pPr>
        <w:pStyle w:val="2"/>
        <w:numPr>
          <w:ilvl w:val="0"/>
          <w:numId w:val="33"/>
        </w:numPr>
        <w:tabs>
          <w:tab w:val="left" w:pos="142"/>
        </w:tabs>
        <w:spacing w:before="0" w:line="360" w:lineRule="auto"/>
        <w:ind w:left="284" w:hanging="142"/>
        <w:jc w:val="both"/>
        <w:rPr>
          <w:rFonts w:ascii="Times New Roman" w:hAnsi="Times New Roman" w:cs="Times New Roman"/>
          <w:color w:val="000000" w:themeColor="text1"/>
          <w:sz w:val="24"/>
          <w:szCs w:val="24"/>
          <w:lang w:val="en-US"/>
        </w:rPr>
      </w:pPr>
      <w:r w:rsidRPr="009D4CD8">
        <w:rPr>
          <w:rFonts w:ascii="Times New Roman" w:hAnsi="Times New Roman" w:cs="Times New Roman"/>
          <w:color w:val="000000" w:themeColor="text1"/>
          <w:sz w:val="24"/>
          <w:szCs w:val="24"/>
          <w:lang w:val="en-US"/>
        </w:rPr>
        <w:lastRenderedPageBreak/>
        <w:t xml:space="preserve"> </w:t>
      </w:r>
      <w:proofErr w:type="spellStart"/>
      <w:r w:rsidRPr="009D4CD8">
        <w:rPr>
          <w:rFonts w:ascii="Times New Roman" w:hAnsi="Times New Roman" w:cs="Times New Roman"/>
          <w:color w:val="000000" w:themeColor="text1"/>
          <w:sz w:val="24"/>
          <w:szCs w:val="24"/>
          <w:lang w:val="en-US"/>
        </w:rPr>
        <w:t>Booner</w:t>
      </w:r>
      <w:proofErr w:type="spellEnd"/>
      <w:r w:rsidRPr="009D4CD8">
        <w:rPr>
          <w:rFonts w:ascii="Times New Roman" w:hAnsi="Times New Roman" w:cs="Times New Roman"/>
          <w:color w:val="000000" w:themeColor="text1"/>
          <w:sz w:val="24"/>
          <w:szCs w:val="24"/>
          <w:lang w:val="en-US"/>
        </w:rPr>
        <w:t xml:space="preserve">, R. The New Cocaine Cowboys: How to Defeat Mexico's Drug Cartels/ </w:t>
      </w:r>
      <w:proofErr w:type="spellStart"/>
      <w:r w:rsidRPr="009D4CD8">
        <w:rPr>
          <w:rFonts w:ascii="Times New Roman" w:hAnsi="Times New Roman" w:cs="Times New Roman"/>
          <w:color w:val="000000" w:themeColor="text1"/>
          <w:sz w:val="24"/>
          <w:szCs w:val="24"/>
          <w:lang w:val="en-US"/>
        </w:rPr>
        <w:t>Booner</w:t>
      </w:r>
      <w:proofErr w:type="spellEnd"/>
      <w:r w:rsidRPr="009D4CD8">
        <w:rPr>
          <w:rFonts w:ascii="Times New Roman" w:hAnsi="Times New Roman" w:cs="Times New Roman"/>
          <w:color w:val="000000" w:themeColor="text1"/>
          <w:sz w:val="24"/>
          <w:szCs w:val="24"/>
          <w:lang w:val="en-US"/>
        </w:rPr>
        <w:t xml:space="preserve">, R. URL: </w:t>
      </w:r>
      <w:hyperlink r:id="rId82" w:history="1">
        <w:r w:rsidRPr="009D4CD8">
          <w:rPr>
            <w:rStyle w:val="a9"/>
            <w:rFonts w:ascii="Times New Roman" w:hAnsi="Times New Roman" w:cs="Times New Roman"/>
            <w:color w:val="000000" w:themeColor="text1"/>
            <w:sz w:val="24"/>
            <w:szCs w:val="24"/>
            <w:lang w:val="en-US"/>
          </w:rPr>
          <w:t>https://www.foreignaffairs.com/articles/mexico/2010-07-01/new-cocaine-cowboys</w:t>
        </w:r>
      </w:hyperlink>
      <w:r w:rsidRPr="009D4CD8">
        <w:rPr>
          <w:rFonts w:ascii="Times New Roman" w:hAnsi="Times New Roman" w:cs="Times New Roman"/>
          <w:color w:val="000000" w:themeColor="text1"/>
          <w:sz w:val="24"/>
          <w:szCs w:val="24"/>
          <w:lang w:val="en-US"/>
        </w:rPr>
        <w:t xml:space="preserve"> (</w:t>
      </w:r>
      <w:r w:rsidRPr="009D4CD8">
        <w:rPr>
          <w:rFonts w:ascii="Times New Roman" w:hAnsi="Times New Roman" w:cs="Times New Roman"/>
          <w:color w:val="000000" w:themeColor="text1"/>
          <w:sz w:val="24"/>
          <w:szCs w:val="24"/>
        </w:rPr>
        <w:t>дата</w:t>
      </w:r>
      <w:r w:rsidRPr="009D4CD8">
        <w:rPr>
          <w:rFonts w:ascii="Times New Roman" w:hAnsi="Times New Roman" w:cs="Times New Roman"/>
          <w:color w:val="000000" w:themeColor="text1"/>
          <w:sz w:val="24"/>
          <w:szCs w:val="24"/>
          <w:lang w:val="en-US"/>
        </w:rPr>
        <w:t xml:space="preserve"> </w:t>
      </w:r>
      <w:r w:rsidRPr="009D4CD8">
        <w:rPr>
          <w:rFonts w:ascii="Times New Roman" w:hAnsi="Times New Roman" w:cs="Times New Roman"/>
          <w:color w:val="000000" w:themeColor="text1"/>
          <w:sz w:val="24"/>
          <w:szCs w:val="24"/>
        </w:rPr>
        <w:t>обращения</w:t>
      </w:r>
      <w:r w:rsidRPr="009D4CD8">
        <w:rPr>
          <w:rFonts w:ascii="Times New Roman" w:hAnsi="Times New Roman" w:cs="Times New Roman"/>
          <w:color w:val="000000" w:themeColor="text1"/>
          <w:sz w:val="24"/>
          <w:szCs w:val="24"/>
          <w:lang w:val="en-US"/>
        </w:rPr>
        <w:t>: 19. 02. 2020)</w:t>
      </w:r>
    </w:p>
    <w:p w:rsidR="009D4CD8" w:rsidRPr="009D4CD8" w:rsidRDefault="009D4CD8" w:rsidP="009D4CD8">
      <w:pPr>
        <w:pStyle w:val="1"/>
        <w:numPr>
          <w:ilvl w:val="0"/>
          <w:numId w:val="33"/>
        </w:numPr>
        <w:tabs>
          <w:tab w:val="left" w:pos="142"/>
        </w:tabs>
        <w:spacing w:before="0" w:beforeAutospacing="0" w:after="0" w:afterAutospacing="0" w:line="360" w:lineRule="auto"/>
        <w:ind w:left="284" w:hanging="142"/>
        <w:jc w:val="both"/>
        <w:textAlignment w:val="baseline"/>
        <w:rPr>
          <w:b w:val="0"/>
          <w:bCs w:val="0"/>
          <w:color w:val="000000" w:themeColor="text1"/>
          <w:sz w:val="24"/>
          <w:szCs w:val="24"/>
        </w:rPr>
      </w:pPr>
      <w:r w:rsidRPr="009D4CD8">
        <w:rPr>
          <w:b w:val="0"/>
          <w:bCs w:val="0"/>
          <w:color w:val="000000" w:themeColor="text1"/>
          <w:sz w:val="24"/>
          <w:szCs w:val="24"/>
          <w:lang w:val="es-ES"/>
        </w:rPr>
        <w:t xml:space="preserve"> EL PAIS. Cartilla de doble moral. URL</w:t>
      </w:r>
      <w:r w:rsidRPr="009D4CD8">
        <w:rPr>
          <w:b w:val="0"/>
          <w:bCs w:val="0"/>
          <w:color w:val="000000" w:themeColor="text1"/>
          <w:sz w:val="24"/>
          <w:szCs w:val="24"/>
        </w:rPr>
        <w:t xml:space="preserve">: </w:t>
      </w:r>
      <w:hyperlink r:id="rId83" w:history="1">
        <w:r w:rsidRPr="009D4CD8">
          <w:rPr>
            <w:rStyle w:val="a9"/>
            <w:b w:val="0"/>
            <w:bCs w:val="0"/>
            <w:color w:val="000000" w:themeColor="text1"/>
            <w:sz w:val="24"/>
            <w:szCs w:val="24"/>
            <w:lang w:val="es-ES"/>
          </w:rPr>
          <w:t>https</w:t>
        </w:r>
        <w:r w:rsidRPr="009D4CD8">
          <w:rPr>
            <w:rStyle w:val="a9"/>
            <w:b w:val="0"/>
            <w:bCs w:val="0"/>
            <w:color w:val="000000" w:themeColor="text1"/>
            <w:sz w:val="24"/>
            <w:szCs w:val="24"/>
          </w:rPr>
          <w:t>://</w:t>
        </w:r>
        <w:proofErr w:type="spellStart"/>
        <w:r w:rsidRPr="009D4CD8">
          <w:rPr>
            <w:rStyle w:val="a9"/>
            <w:b w:val="0"/>
            <w:bCs w:val="0"/>
            <w:color w:val="000000" w:themeColor="text1"/>
            <w:sz w:val="24"/>
            <w:szCs w:val="24"/>
            <w:lang w:val="es-ES"/>
          </w:rPr>
          <w:t>elpais</w:t>
        </w:r>
        <w:proofErr w:type="spellEnd"/>
        <w:r w:rsidRPr="009D4CD8">
          <w:rPr>
            <w:rStyle w:val="a9"/>
            <w:b w:val="0"/>
            <w:bCs w:val="0"/>
            <w:color w:val="000000" w:themeColor="text1"/>
            <w:sz w:val="24"/>
            <w:szCs w:val="24"/>
          </w:rPr>
          <w:t>.</w:t>
        </w:r>
        <w:proofErr w:type="spellStart"/>
        <w:r w:rsidRPr="009D4CD8">
          <w:rPr>
            <w:rStyle w:val="a9"/>
            <w:b w:val="0"/>
            <w:bCs w:val="0"/>
            <w:color w:val="000000" w:themeColor="text1"/>
            <w:sz w:val="24"/>
            <w:szCs w:val="24"/>
            <w:lang w:val="es-ES"/>
          </w:rPr>
          <w:t>com</w:t>
        </w:r>
        <w:proofErr w:type="spellEnd"/>
        <w:r w:rsidRPr="009D4CD8">
          <w:rPr>
            <w:rStyle w:val="a9"/>
            <w:b w:val="0"/>
            <w:bCs w:val="0"/>
            <w:color w:val="000000" w:themeColor="text1"/>
            <w:sz w:val="24"/>
            <w:szCs w:val="24"/>
          </w:rPr>
          <w:t>/</w:t>
        </w:r>
        <w:proofErr w:type="spellStart"/>
        <w:r w:rsidRPr="009D4CD8">
          <w:rPr>
            <w:rStyle w:val="a9"/>
            <w:b w:val="0"/>
            <w:bCs w:val="0"/>
            <w:color w:val="000000" w:themeColor="text1"/>
            <w:sz w:val="24"/>
            <w:szCs w:val="24"/>
            <w:lang w:val="es-ES"/>
          </w:rPr>
          <w:t>opinion</w:t>
        </w:r>
        <w:proofErr w:type="spellEnd"/>
        <w:r w:rsidRPr="009D4CD8">
          <w:rPr>
            <w:rStyle w:val="a9"/>
            <w:b w:val="0"/>
            <w:bCs w:val="0"/>
            <w:color w:val="000000" w:themeColor="text1"/>
            <w:sz w:val="24"/>
            <w:szCs w:val="24"/>
          </w:rPr>
          <w:t>/2020-05-30/</w:t>
        </w:r>
        <w:r w:rsidRPr="009D4CD8">
          <w:rPr>
            <w:rStyle w:val="a9"/>
            <w:b w:val="0"/>
            <w:bCs w:val="0"/>
            <w:color w:val="000000" w:themeColor="text1"/>
            <w:sz w:val="24"/>
            <w:szCs w:val="24"/>
            <w:lang w:val="es-ES"/>
          </w:rPr>
          <w:t>cartilla</w:t>
        </w:r>
        <w:r w:rsidRPr="009D4CD8">
          <w:rPr>
            <w:rStyle w:val="a9"/>
            <w:b w:val="0"/>
            <w:bCs w:val="0"/>
            <w:color w:val="000000" w:themeColor="text1"/>
            <w:sz w:val="24"/>
            <w:szCs w:val="24"/>
          </w:rPr>
          <w:t>-</w:t>
        </w:r>
        <w:r w:rsidRPr="009D4CD8">
          <w:rPr>
            <w:rStyle w:val="a9"/>
            <w:b w:val="0"/>
            <w:bCs w:val="0"/>
            <w:color w:val="000000" w:themeColor="text1"/>
            <w:sz w:val="24"/>
            <w:szCs w:val="24"/>
            <w:lang w:val="es-ES"/>
          </w:rPr>
          <w:t>de</w:t>
        </w:r>
        <w:r w:rsidRPr="009D4CD8">
          <w:rPr>
            <w:rStyle w:val="a9"/>
            <w:b w:val="0"/>
            <w:bCs w:val="0"/>
            <w:color w:val="000000" w:themeColor="text1"/>
            <w:sz w:val="24"/>
            <w:szCs w:val="24"/>
          </w:rPr>
          <w:t>-</w:t>
        </w:r>
        <w:r w:rsidRPr="009D4CD8">
          <w:rPr>
            <w:rStyle w:val="a9"/>
            <w:b w:val="0"/>
            <w:bCs w:val="0"/>
            <w:color w:val="000000" w:themeColor="text1"/>
            <w:sz w:val="24"/>
            <w:szCs w:val="24"/>
            <w:lang w:val="es-ES"/>
          </w:rPr>
          <w:t>doble</w:t>
        </w:r>
        <w:r w:rsidRPr="009D4CD8">
          <w:rPr>
            <w:rStyle w:val="a9"/>
            <w:b w:val="0"/>
            <w:bCs w:val="0"/>
            <w:color w:val="000000" w:themeColor="text1"/>
            <w:sz w:val="24"/>
            <w:szCs w:val="24"/>
          </w:rPr>
          <w:t>-</w:t>
        </w:r>
        <w:r w:rsidRPr="009D4CD8">
          <w:rPr>
            <w:rStyle w:val="a9"/>
            <w:b w:val="0"/>
            <w:bCs w:val="0"/>
            <w:color w:val="000000" w:themeColor="text1"/>
            <w:sz w:val="24"/>
            <w:szCs w:val="24"/>
            <w:lang w:val="es-ES"/>
          </w:rPr>
          <w:t>moral</w:t>
        </w:r>
        <w:r w:rsidRPr="009D4CD8">
          <w:rPr>
            <w:rStyle w:val="a9"/>
            <w:b w:val="0"/>
            <w:bCs w:val="0"/>
            <w:color w:val="000000" w:themeColor="text1"/>
            <w:sz w:val="24"/>
            <w:szCs w:val="24"/>
          </w:rPr>
          <w:t>.</w:t>
        </w:r>
        <w:proofErr w:type="spellStart"/>
        <w:r w:rsidRPr="009D4CD8">
          <w:rPr>
            <w:rStyle w:val="a9"/>
            <w:b w:val="0"/>
            <w:bCs w:val="0"/>
            <w:color w:val="000000" w:themeColor="text1"/>
            <w:sz w:val="24"/>
            <w:szCs w:val="24"/>
            <w:lang w:val="es-ES"/>
          </w:rPr>
          <w:t>html</w:t>
        </w:r>
        <w:proofErr w:type="spellEnd"/>
      </w:hyperlink>
      <w:r w:rsidRPr="009D4CD8">
        <w:rPr>
          <w:b w:val="0"/>
          <w:bCs w:val="0"/>
          <w:color w:val="000000" w:themeColor="text1"/>
          <w:sz w:val="24"/>
          <w:szCs w:val="24"/>
        </w:rPr>
        <w:t xml:space="preserve"> (дата обращения:30. 05. 2020)</w:t>
      </w:r>
    </w:p>
    <w:p w:rsidR="009D4CD8" w:rsidRPr="009D4CD8" w:rsidRDefault="009D4CD8" w:rsidP="009D4CD8">
      <w:pPr>
        <w:pStyle w:val="a6"/>
        <w:numPr>
          <w:ilvl w:val="0"/>
          <w:numId w:val="33"/>
        </w:numPr>
        <w:tabs>
          <w:tab w:val="left" w:pos="142"/>
        </w:tabs>
        <w:spacing w:line="360" w:lineRule="auto"/>
        <w:ind w:left="284" w:hanging="142"/>
        <w:jc w:val="both"/>
        <w:rPr>
          <w:rFonts w:ascii="Times New Roman" w:hAnsi="Times New Roman" w:cs="Times New Roman"/>
          <w:color w:val="000000" w:themeColor="text1"/>
          <w:sz w:val="24"/>
          <w:szCs w:val="24"/>
          <w:lang w:val="es-ES"/>
        </w:rPr>
      </w:pPr>
      <w:r w:rsidRPr="009D4CD8">
        <w:rPr>
          <w:rFonts w:ascii="Times New Roman" w:hAnsi="Times New Roman" w:cs="Times New Roman"/>
          <w:color w:val="000000" w:themeColor="text1"/>
          <w:sz w:val="24"/>
          <w:szCs w:val="24"/>
          <w:lang w:val="en-US"/>
        </w:rPr>
        <w:t xml:space="preserve">IEA. </w:t>
      </w:r>
      <w:r w:rsidRPr="009D4CD8">
        <w:rPr>
          <w:rFonts w:ascii="Times New Roman" w:hAnsi="Times New Roman" w:cs="Times New Roman"/>
          <w:color w:val="000000" w:themeColor="text1"/>
          <w:spacing w:val="-7"/>
          <w:sz w:val="24"/>
          <w:szCs w:val="24"/>
          <w:lang w:val="en-US"/>
        </w:rPr>
        <w:t>IEA Ministers invite Mexico to become agency’s 30th member. URL</w:t>
      </w:r>
      <w:r w:rsidRPr="009D4CD8">
        <w:rPr>
          <w:rFonts w:ascii="Times New Roman" w:hAnsi="Times New Roman" w:cs="Times New Roman"/>
          <w:color w:val="000000" w:themeColor="text1"/>
          <w:spacing w:val="-7"/>
          <w:sz w:val="24"/>
          <w:szCs w:val="24"/>
        </w:rPr>
        <w:t xml:space="preserve">: </w:t>
      </w:r>
      <w:r w:rsidRPr="009D4CD8">
        <w:rPr>
          <w:rFonts w:ascii="Times New Roman" w:hAnsi="Times New Roman" w:cs="Times New Roman"/>
          <w:color w:val="000000" w:themeColor="text1"/>
          <w:sz w:val="24"/>
          <w:szCs w:val="24"/>
        </w:rPr>
        <w:t xml:space="preserve"> </w:t>
      </w:r>
      <w:hyperlink r:id="rId84" w:history="1">
        <w:r w:rsidRPr="009D4CD8">
          <w:rPr>
            <w:rStyle w:val="a9"/>
            <w:rFonts w:ascii="Times New Roman" w:hAnsi="Times New Roman" w:cs="Times New Roman"/>
            <w:color w:val="000000" w:themeColor="text1"/>
            <w:sz w:val="24"/>
            <w:szCs w:val="24"/>
            <w:lang w:val="en-US"/>
          </w:rPr>
          <w:t>https</w:t>
        </w:r>
        <w:r w:rsidRPr="009D4CD8">
          <w:rPr>
            <w:rStyle w:val="a9"/>
            <w:rFonts w:ascii="Times New Roman" w:hAnsi="Times New Roman" w:cs="Times New Roman"/>
            <w:color w:val="000000" w:themeColor="text1"/>
            <w:sz w:val="24"/>
            <w:szCs w:val="24"/>
          </w:rPr>
          <w:t>://</w:t>
        </w:r>
        <w:r w:rsidRPr="009D4CD8">
          <w:rPr>
            <w:rStyle w:val="a9"/>
            <w:rFonts w:ascii="Times New Roman" w:hAnsi="Times New Roman" w:cs="Times New Roman"/>
            <w:color w:val="000000" w:themeColor="text1"/>
            <w:sz w:val="24"/>
            <w:szCs w:val="24"/>
            <w:lang w:val="en-US"/>
          </w:rPr>
          <w:t>www</w:t>
        </w:r>
        <w:r w:rsidRPr="009D4CD8">
          <w:rPr>
            <w:rStyle w:val="a9"/>
            <w:rFonts w:ascii="Times New Roman" w:hAnsi="Times New Roman" w:cs="Times New Roman"/>
            <w:color w:val="000000" w:themeColor="text1"/>
            <w:sz w:val="24"/>
            <w:szCs w:val="24"/>
          </w:rPr>
          <w:t>.</w:t>
        </w:r>
        <w:proofErr w:type="spellStart"/>
        <w:r w:rsidRPr="009D4CD8">
          <w:rPr>
            <w:rStyle w:val="a9"/>
            <w:rFonts w:ascii="Times New Roman" w:hAnsi="Times New Roman" w:cs="Times New Roman"/>
            <w:color w:val="000000" w:themeColor="text1"/>
            <w:sz w:val="24"/>
            <w:szCs w:val="24"/>
            <w:lang w:val="en-US"/>
          </w:rPr>
          <w:t>iea</w:t>
        </w:r>
        <w:proofErr w:type="spellEnd"/>
        <w:r w:rsidRPr="009D4CD8">
          <w:rPr>
            <w:rStyle w:val="a9"/>
            <w:rFonts w:ascii="Times New Roman" w:hAnsi="Times New Roman" w:cs="Times New Roman"/>
            <w:color w:val="000000" w:themeColor="text1"/>
            <w:sz w:val="24"/>
            <w:szCs w:val="24"/>
          </w:rPr>
          <w:t>.</w:t>
        </w:r>
        <w:r w:rsidRPr="009D4CD8">
          <w:rPr>
            <w:rStyle w:val="a9"/>
            <w:rFonts w:ascii="Times New Roman" w:hAnsi="Times New Roman" w:cs="Times New Roman"/>
            <w:color w:val="000000" w:themeColor="text1"/>
            <w:sz w:val="24"/>
            <w:szCs w:val="24"/>
            <w:lang w:val="en-US"/>
          </w:rPr>
          <w:t>org</w:t>
        </w:r>
        <w:r w:rsidRPr="009D4CD8">
          <w:rPr>
            <w:rStyle w:val="a9"/>
            <w:rFonts w:ascii="Times New Roman" w:hAnsi="Times New Roman" w:cs="Times New Roman"/>
            <w:color w:val="000000" w:themeColor="text1"/>
            <w:sz w:val="24"/>
            <w:szCs w:val="24"/>
          </w:rPr>
          <w:t>/</w:t>
        </w:r>
        <w:r w:rsidRPr="009D4CD8">
          <w:rPr>
            <w:rStyle w:val="a9"/>
            <w:rFonts w:ascii="Times New Roman" w:hAnsi="Times New Roman" w:cs="Times New Roman"/>
            <w:color w:val="000000" w:themeColor="text1"/>
            <w:sz w:val="24"/>
            <w:szCs w:val="24"/>
            <w:lang w:val="en-US"/>
          </w:rPr>
          <w:t>news</w:t>
        </w:r>
        <w:r w:rsidRPr="009D4CD8">
          <w:rPr>
            <w:rStyle w:val="a9"/>
            <w:rFonts w:ascii="Times New Roman" w:hAnsi="Times New Roman" w:cs="Times New Roman"/>
            <w:color w:val="000000" w:themeColor="text1"/>
            <w:sz w:val="24"/>
            <w:szCs w:val="24"/>
          </w:rPr>
          <w:t>/</w:t>
        </w:r>
        <w:proofErr w:type="spellStart"/>
        <w:r w:rsidRPr="009D4CD8">
          <w:rPr>
            <w:rStyle w:val="a9"/>
            <w:rFonts w:ascii="Times New Roman" w:hAnsi="Times New Roman" w:cs="Times New Roman"/>
            <w:color w:val="000000" w:themeColor="text1"/>
            <w:sz w:val="24"/>
            <w:szCs w:val="24"/>
            <w:lang w:val="en-US"/>
          </w:rPr>
          <w:t>iea</w:t>
        </w:r>
        <w:proofErr w:type="spellEnd"/>
        <w:r w:rsidRPr="009D4CD8">
          <w:rPr>
            <w:rStyle w:val="a9"/>
            <w:rFonts w:ascii="Times New Roman" w:hAnsi="Times New Roman" w:cs="Times New Roman"/>
            <w:color w:val="000000" w:themeColor="text1"/>
            <w:sz w:val="24"/>
            <w:szCs w:val="24"/>
          </w:rPr>
          <w:t>-</w:t>
        </w:r>
        <w:r w:rsidRPr="009D4CD8">
          <w:rPr>
            <w:rStyle w:val="a9"/>
            <w:rFonts w:ascii="Times New Roman" w:hAnsi="Times New Roman" w:cs="Times New Roman"/>
            <w:color w:val="000000" w:themeColor="text1"/>
            <w:sz w:val="24"/>
            <w:szCs w:val="24"/>
            <w:lang w:val="en-US"/>
          </w:rPr>
          <w:t>ministers</w:t>
        </w:r>
        <w:r w:rsidRPr="009D4CD8">
          <w:rPr>
            <w:rStyle w:val="a9"/>
            <w:rFonts w:ascii="Times New Roman" w:hAnsi="Times New Roman" w:cs="Times New Roman"/>
            <w:color w:val="000000" w:themeColor="text1"/>
            <w:sz w:val="24"/>
            <w:szCs w:val="24"/>
          </w:rPr>
          <w:t>-</w:t>
        </w:r>
        <w:r w:rsidRPr="009D4CD8">
          <w:rPr>
            <w:rStyle w:val="a9"/>
            <w:rFonts w:ascii="Times New Roman" w:hAnsi="Times New Roman" w:cs="Times New Roman"/>
            <w:color w:val="000000" w:themeColor="text1"/>
            <w:sz w:val="24"/>
            <w:szCs w:val="24"/>
            <w:lang w:val="en-US"/>
          </w:rPr>
          <w:t>invite</w:t>
        </w:r>
        <w:r w:rsidRPr="009D4CD8">
          <w:rPr>
            <w:rStyle w:val="a9"/>
            <w:rFonts w:ascii="Times New Roman" w:hAnsi="Times New Roman" w:cs="Times New Roman"/>
            <w:color w:val="000000" w:themeColor="text1"/>
            <w:sz w:val="24"/>
            <w:szCs w:val="24"/>
          </w:rPr>
          <w:t>-</w:t>
        </w:r>
        <w:proofErr w:type="spellStart"/>
        <w:r w:rsidRPr="009D4CD8">
          <w:rPr>
            <w:rStyle w:val="a9"/>
            <w:rFonts w:ascii="Times New Roman" w:hAnsi="Times New Roman" w:cs="Times New Roman"/>
            <w:color w:val="000000" w:themeColor="text1"/>
            <w:sz w:val="24"/>
            <w:szCs w:val="24"/>
            <w:lang w:val="en-US"/>
          </w:rPr>
          <w:t>mexico</w:t>
        </w:r>
        <w:proofErr w:type="spellEnd"/>
        <w:r w:rsidRPr="009D4CD8">
          <w:rPr>
            <w:rStyle w:val="a9"/>
            <w:rFonts w:ascii="Times New Roman" w:hAnsi="Times New Roman" w:cs="Times New Roman"/>
            <w:color w:val="000000" w:themeColor="text1"/>
            <w:sz w:val="24"/>
            <w:szCs w:val="24"/>
          </w:rPr>
          <w:t>-</w:t>
        </w:r>
        <w:r w:rsidRPr="009D4CD8">
          <w:rPr>
            <w:rStyle w:val="a9"/>
            <w:rFonts w:ascii="Times New Roman" w:hAnsi="Times New Roman" w:cs="Times New Roman"/>
            <w:color w:val="000000" w:themeColor="text1"/>
            <w:sz w:val="24"/>
            <w:szCs w:val="24"/>
            <w:lang w:val="en-US"/>
          </w:rPr>
          <w:t>to</w:t>
        </w:r>
        <w:r w:rsidRPr="009D4CD8">
          <w:rPr>
            <w:rStyle w:val="a9"/>
            <w:rFonts w:ascii="Times New Roman" w:hAnsi="Times New Roman" w:cs="Times New Roman"/>
            <w:color w:val="000000" w:themeColor="text1"/>
            <w:sz w:val="24"/>
            <w:szCs w:val="24"/>
          </w:rPr>
          <w:t>-</w:t>
        </w:r>
        <w:r w:rsidRPr="009D4CD8">
          <w:rPr>
            <w:rStyle w:val="a9"/>
            <w:rFonts w:ascii="Times New Roman" w:hAnsi="Times New Roman" w:cs="Times New Roman"/>
            <w:color w:val="000000" w:themeColor="text1"/>
            <w:sz w:val="24"/>
            <w:szCs w:val="24"/>
            <w:lang w:val="en-US"/>
          </w:rPr>
          <w:t>become</w:t>
        </w:r>
        <w:r w:rsidRPr="009D4CD8">
          <w:rPr>
            <w:rStyle w:val="a9"/>
            <w:rFonts w:ascii="Times New Roman" w:hAnsi="Times New Roman" w:cs="Times New Roman"/>
            <w:color w:val="000000" w:themeColor="text1"/>
            <w:sz w:val="24"/>
            <w:szCs w:val="24"/>
          </w:rPr>
          <w:t>-</w:t>
        </w:r>
        <w:proofErr w:type="spellStart"/>
        <w:r w:rsidRPr="009D4CD8">
          <w:rPr>
            <w:rStyle w:val="a9"/>
            <w:rFonts w:ascii="Times New Roman" w:hAnsi="Times New Roman" w:cs="Times New Roman"/>
            <w:color w:val="000000" w:themeColor="text1"/>
            <w:sz w:val="24"/>
            <w:szCs w:val="24"/>
            <w:lang w:val="en-US"/>
          </w:rPr>
          <w:t>agencys</w:t>
        </w:r>
        <w:proofErr w:type="spellEnd"/>
        <w:r w:rsidRPr="009D4CD8">
          <w:rPr>
            <w:rStyle w:val="a9"/>
            <w:rFonts w:ascii="Times New Roman" w:hAnsi="Times New Roman" w:cs="Times New Roman"/>
            <w:color w:val="000000" w:themeColor="text1"/>
            <w:sz w:val="24"/>
            <w:szCs w:val="24"/>
          </w:rPr>
          <w:t>-30</w:t>
        </w:r>
        <w:proofErr w:type="spellStart"/>
        <w:r w:rsidRPr="009D4CD8">
          <w:rPr>
            <w:rStyle w:val="a9"/>
            <w:rFonts w:ascii="Times New Roman" w:hAnsi="Times New Roman" w:cs="Times New Roman"/>
            <w:color w:val="000000" w:themeColor="text1"/>
            <w:sz w:val="24"/>
            <w:szCs w:val="24"/>
            <w:lang w:val="en-US"/>
          </w:rPr>
          <w:t>th</w:t>
        </w:r>
        <w:proofErr w:type="spellEnd"/>
        <w:r w:rsidRPr="009D4CD8">
          <w:rPr>
            <w:rStyle w:val="a9"/>
            <w:rFonts w:ascii="Times New Roman" w:hAnsi="Times New Roman" w:cs="Times New Roman"/>
            <w:color w:val="000000" w:themeColor="text1"/>
            <w:sz w:val="24"/>
            <w:szCs w:val="24"/>
          </w:rPr>
          <w:t>-</w:t>
        </w:r>
        <w:r w:rsidRPr="009D4CD8">
          <w:rPr>
            <w:rStyle w:val="a9"/>
            <w:rFonts w:ascii="Times New Roman" w:hAnsi="Times New Roman" w:cs="Times New Roman"/>
            <w:color w:val="000000" w:themeColor="text1"/>
            <w:sz w:val="24"/>
            <w:szCs w:val="24"/>
            <w:lang w:val="en-US"/>
          </w:rPr>
          <w:t>member</w:t>
        </w:r>
      </w:hyperlink>
      <w:r w:rsidRPr="009D4CD8">
        <w:rPr>
          <w:rFonts w:ascii="Times New Roman" w:hAnsi="Times New Roman" w:cs="Times New Roman"/>
          <w:b/>
          <w:bCs/>
          <w:color w:val="000000" w:themeColor="text1"/>
          <w:sz w:val="24"/>
          <w:szCs w:val="24"/>
        </w:rPr>
        <w:t xml:space="preserve">  </w:t>
      </w:r>
      <w:r w:rsidRPr="009D4CD8">
        <w:rPr>
          <w:rFonts w:ascii="Times New Roman" w:hAnsi="Times New Roman" w:cs="Times New Roman"/>
          <w:color w:val="000000" w:themeColor="text1"/>
          <w:sz w:val="24"/>
          <w:szCs w:val="24"/>
        </w:rPr>
        <w:t>(дата обращения: 29. 04. 2020)</w:t>
      </w:r>
    </w:p>
    <w:p w:rsidR="009D4CD8" w:rsidRPr="009D4CD8" w:rsidRDefault="009D4CD8" w:rsidP="009D4CD8">
      <w:pPr>
        <w:pStyle w:val="1"/>
        <w:numPr>
          <w:ilvl w:val="0"/>
          <w:numId w:val="33"/>
        </w:numPr>
        <w:tabs>
          <w:tab w:val="left" w:pos="142"/>
        </w:tabs>
        <w:spacing w:before="0" w:beforeAutospacing="0" w:after="0" w:afterAutospacing="0" w:line="360" w:lineRule="auto"/>
        <w:ind w:left="284" w:hanging="142"/>
        <w:jc w:val="both"/>
        <w:textAlignment w:val="baseline"/>
        <w:rPr>
          <w:b w:val="0"/>
          <w:bCs w:val="0"/>
          <w:color w:val="000000" w:themeColor="text1"/>
          <w:sz w:val="24"/>
          <w:szCs w:val="24"/>
        </w:rPr>
      </w:pPr>
      <w:r w:rsidRPr="00B260C5">
        <w:rPr>
          <w:b w:val="0"/>
          <w:bCs w:val="0"/>
          <w:color w:val="000000" w:themeColor="text1"/>
          <w:sz w:val="24"/>
          <w:szCs w:val="24"/>
          <w:lang w:val="es-ES"/>
        </w:rPr>
        <w:t xml:space="preserve"> In </w:t>
      </w:r>
      <w:proofErr w:type="spellStart"/>
      <w:r w:rsidRPr="00B260C5">
        <w:rPr>
          <w:b w:val="0"/>
          <w:bCs w:val="0"/>
          <w:color w:val="000000" w:themeColor="text1"/>
          <w:sz w:val="24"/>
          <w:szCs w:val="24"/>
          <w:lang w:val="es-ES"/>
        </w:rPr>
        <w:t>Sight</w:t>
      </w:r>
      <w:proofErr w:type="spellEnd"/>
      <w:r w:rsidRPr="00B260C5">
        <w:rPr>
          <w:b w:val="0"/>
          <w:bCs w:val="0"/>
          <w:color w:val="000000" w:themeColor="text1"/>
          <w:sz w:val="24"/>
          <w:szCs w:val="24"/>
          <w:lang w:val="es-ES"/>
        </w:rPr>
        <w:t xml:space="preserve"> </w:t>
      </w:r>
      <w:proofErr w:type="spellStart"/>
      <w:r w:rsidRPr="00B260C5">
        <w:rPr>
          <w:b w:val="0"/>
          <w:bCs w:val="0"/>
          <w:color w:val="000000" w:themeColor="text1"/>
          <w:sz w:val="24"/>
          <w:szCs w:val="24"/>
          <w:lang w:val="es-ES"/>
        </w:rPr>
        <w:t>Crime</w:t>
      </w:r>
      <w:proofErr w:type="spellEnd"/>
      <w:r w:rsidRPr="00B260C5">
        <w:rPr>
          <w:b w:val="0"/>
          <w:bCs w:val="0"/>
          <w:color w:val="000000" w:themeColor="text1"/>
          <w:sz w:val="24"/>
          <w:szCs w:val="24"/>
          <w:lang w:val="es-ES"/>
        </w:rPr>
        <w:t xml:space="preserve">. </w:t>
      </w:r>
      <w:proofErr w:type="spellStart"/>
      <w:r w:rsidRPr="00B260C5">
        <w:rPr>
          <w:b w:val="0"/>
          <w:bCs w:val="0"/>
          <w:color w:val="000000" w:themeColor="text1"/>
          <w:sz w:val="24"/>
          <w:szCs w:val="24"/>
          <w:lang w:val="es-ES"/>
        </w:rPr>
        <w:t>Mexico</w:t>
      </w:r>
      <w:proofErr w:type="spellEnd"/>
      <w:r w:rsidRPr="00B260C5">
        <w:rPr>
          <w:b w:val="0"/>
          <w:bCs w:val="0"/>
          <w:color w:val="000000" w:themeColor="text1"/>
          <w:sz w:val="24"/>
          <w:szCs w:val="24"/>
          <w:lang w:val="es-ES"/>
        </w:rPr>
        <w:t xml:space="preserve"> </w:t>
      </w:r>
      <w:proofErr w:type="spellStart"/>
      <w:r w:rsidRPr="00B260C5">
        <w:rPr>
          <w:b w:val="0"/>
          <w:bCs w:val="0"/>
          <w:color w:val="000000" w:themeColor="text1"/>
          <w:sz w:val="24"/>
          <w:szCs w:val="24"/>
          <w:lang w:val="es-ES"/>
        </w:rPr>
        <w:t>Institute</w:t>
      </w:r>
      <w:proofErr w:type="spellEnd"/>
      <w:r w:rsidRPr="00B260C5">
        <w:rPr>
          <w:b w:val="0"/>
          <w:bCs w:val="0"/>
          <w:color w:val="000000" w:themeColor="text1"/>
          <w:sz w:val="24"/>
          <w:szCs w:val="24"/>
          <w:lang w:val="es-ES"/>
        </w:rPr>
        <w:t xml:space="preserve">: </w:t>
      </w:r>
      <w:proofErr w:type="spellStart"/>
      <w:r w:rsidRPr="00B260C5">
        <w:rPr>
          <w:b w:val="0"/>
          <w:bCs w:val="0"/>
          <w:color w:val="000000" w:themeColor="text1"/>
          <w:sz w:val="24"/>
          <w:szCs w:val="24"/>
          <w:lang w:val="es-ES"/>
        </w:rPr>
        <w:t>Restoring</w:t>
      </w:r>
      <w:proofErr w:type="spellEnd"/>
      <w:r w:rsidRPr="00B260C5">
        <w:rPr>
          <w:b w:val="0"/>
          <w:bCs w:val="0"/>
          <w:color w:val="000000" w:themeColor="text1"/>
          <w:sz w:val="24"/>
          <w:szCs w:val="24"/>
          <w:lang w:val="es-ES"/>
        </w:rPr>
        <w:t xml:space="preserve"> </w:t>
      </w:r>
      <w:proofErr w:type="spellStart"/>
      <w:r w:rsidRPr="00B260C5">
        <w:rPr>
          <w:b w:val="0"/>
          <w:bCs w:val="0"/>
          <w:color w:val="000000" w:themeColor="text1"/>
          <w:sz w:val="24"/>
          <w:szCs w:val="24"/>
          <w:lang w:val="es-ES"/>
        </w:rPr>
        <w:t>Mexico’s</w:t>
      </w:r>
      <w:proofErr w:type="spellEnd"/>
      <w:r w:rsidRPr="00B260C5">
        <w:rPr>
          <w:b w:val="0"/>
          <w:bCs w:val="0"/>
          <w:color w:val="000000" w:themeColor="text1"/>
          <w:sz w:val="24"/>
          <w:szCs w:val="24"/>
          <w:lang w:val="es-ES"/>
        </w:rPr>
        <w:t xml:space="preserve"> International </w:t>
      </w:r>
      <w:proofErr w:type="spellStart"/>
      <w:r w:rsidRPr="00B260C5">
        <w:rPr>
          <w:b w:val="0"/>
          <w:bCs w:val="0"/>
          <w:color w:val="000000" w:themeColor="text1"/>
          <w:sz w:val="24"/>
          <w:szCs w:val="24"/>
          <w:lang w:val="es-ES"/>
        </w:rPr>
        <w:t>Reputation</w:t>
      </w:r>
      <w:proofErr w:type="spellEnd"/>
      <w:r w:rsidRPr="00B260C5">
        <w:rPr>
          <w:b w:val="0"/>
          <w:bCs w:val="0"/>
          <w:color w:val="000000" w:themeColor="text1"/>
          <w:sz w:val="24"/>
          <w:szCs w:val="24"/>
          <w:lang w:val="es-ES"/>
        </w:rPr>
        <w:t xml:space="preserve">. URL: </w:t>
      </w:r>
      <w:hyperlink r:id="rId85" w:history="1">
        <w:r w:rsidRPr="00B260C5">
          <w:rPr>
            <w:rStyle w:val="a9"/>
            <w:b w:val="0"/>
            <w:bCs w:val="0"/>
            <w:color w:val="000000" w:themeColor="text1"/>
            <w:sz w:val="24"/>
            <w:szCs w:val="24"/>
            <w:lang w:val="es-ES"/>
          </w:rPr>
          <w:t>https://www.insightcrime.org/news/brief/mexico-institute-restoring-mexico-s-international-reputation/</w:t>
        </w:r>
      </w:hyperlink>
      <w:r w:rsidRPr="00B260C5">
        <w:rPr>
          <w:b w:val="0"/>
          <w:bCs w:val="0"/>
          <w:color w:val="000000" w:themeColor="text1"/>
          <w:sz w:val="24"/>
          <w:szCs w:val="24"/>
          <w:lang w:val="es-ES"/>
        </w:rPr>
        <w:t xml:space="preserve"> (</w:t>
      </w:r>
      <w:r w:rsidRPr="009D4CD8">
        <w:rPr>
          <w:b w:val="0"/>
          <w:bCs w:val="0"/>
          <w:color w:val="000000" w:themeColor="text1"/>
          <w:sz w:val="24"/>
          <w:szCs w:val="24"/>
        </w:rPr>
        <w:t>дата</w:t>
      </w:r>
      <w:r w:rsidRPr="00B260C5">
        <w:rPr>
          <w:b w:val="0"/>
          <w:bCs w:val="0"/>
          <w:color w:val="000000" w:themeColor="text1"/>
          <w:sz w:val="24"/>
          <w:szCs w:val="24"/>
          <w:lang w:val="es-ES"/>
        </w:rPr>
        <w:t xml:space="preserve"> </w:t>
      </w:r>
      <w:r w:rsidRPr="009D4CD8">
        <w:rPr>
          <w:b w:val="0"/>
          <w:bCs w:val="0"/>
          <w:color w:val="000000" w:themeColor="text1"/>
          <w:sz w:val="24"/>
          <w:szCs w:val="24"/>
        </w:rPr>
        <w:t>обращения</w:t>
      </w:r>
      <w:r w:rsidRPr="00B260C5">
        <w:rPr>
          <w:b w:val="0"/>
          <w:bCs w:val="0"/>
          <w:color w:val="000000" w:themeColor="text1"/>
          <w:sz w:val="24"/>
          <w:szCs w:val="24"/>
          <w:lang w:val="es-ES"/>
        </w:rPr>
        <w:t xml:space="preserve">: 10. </w:t>
      </w:r>
      <w:r w:rsidRPr="009D4CD8">
        <w:rPr>
          <w:b w:val="0"/>
          <w:bCs w:val="0"/>
          <w:color w:val="000000" w:themeColor="text1"/>
          <w:sz w:val="24"/>
          <w:szCs w:val="24"/>
        </w:rPr>
        <w:t>02. 2020)</w:t>
      </w:r>
    </w:p>
    <w:p w:rsidR="009D4CD8" w:rsidRPr="009D4CD8" w:rsidRDefault="009D4CD8" w:rsidP="009D4CD8">
      <w:pPr>
        <w:pStyle w:val="1"/>
        <w:numPr>
          <w:ilvl w:val="0"/>
          <w:numId w:val="33"/>
        </w:numPr>
        <w:tabs>
          <w:tab w:val="left" w:pos="142"/>
        </w:tabs>
        <w:spacing w:before="0" w:beforeAutospacing="0" w:after="0" w:afterAutospacing="0" w:line="360" w:lineRule="auto"/>
        <w:ind w:left="284" w:hanging="142"/>
        <w:jc w:val="both"/>
        <w:textAlignment w:val="baseline"/>
        <w:rPr>
          <w:b w:val="0"/>
          <w:bCs w:val="0"/>
          <w:color w:val="000000" w:themeColor="text1"/>
          <w:sz w:val="24"/>
          <w:szCs w:val="24"/>
        </w:rPr>
      </w:pPr>
      <w:r w:rsidRPr="009D4CD8">
        <w:rPr>
          <w:b w:val="0"/>
          <w:bCs w:val="0"/>
          <w:color w:val="000000" w:themeColor="text1"/>
          <w:sz w:val="24"/>
          <w:szCs w:val="24"/>
        </w:rPr>
        <w:t xml:space="preserve"> </w:t>
      </w:r>
      <w:r w:rsidRPr="009D4CD8">
        <w:rPr>
          <w:b w:val="0"/>
          <w:bCs w:val="0"/>
          <w:color w:val="000000" w:themeColor="text1"/>
          <w:sz w:val="24"/>
          <w:szCs w:val="24"/>
          <w:lang w:val="en-US"/>
        </w:rPr>
        <w:t>Nation</w:t>
      </w:r>
      <w:r w:rsidRPr="009D4CD8">
        <w:rPr>
          <w:b w:val="0"/>
          <w:bCs w:val="0"/>
          <w:color w:val="000000" w:themeColor="text1"/>
          <w:sz w:val="24"/>
          <w:szCs w:val="24"/>
        </w:rPr>
        <w:t xml:space="preserve"> </w:t>
      </w:r>
      <w:r w:rsidRPr="009D4CD8">
        <w:rPr>
          <w:b w:val="0"/>
          <w:bCs w:val="0"/>
          <w:color w:val="000000" w:themeColor="text1"/>
          <w:sz w:val="24"/>
          <w:szCs w:val="24"/>
          <w:lang w:val="en-US"/>
        </w:rPr>
        <w:t>News</w:t>
      </w:r>
      <w:r w:rsidRPr="009D4CD8">
        <w:rPr>
          <w:b w:val="0"/>
          <w:bCs w:val="0"/>
          <w:color w:val="000000" w:themeColor="text1"/>
          <w:sz w:val="24"/>
          <w:szCs w:val="24"/>
        </w:rPr>
        <w:t xml:space="preserve">. Глава МИД Мексики обвинил сериалы про наркомафию в ухудшении имиджа страны. </w:t>
      </w:r>
      <w:r w:rsidRPr="009D4CD8">
        <w:rPr>
          <w:b w:val="0"/>
          <w:bCs w:val="0"/>
          <w:color w:val="000000" w:themeColor="text1"/>
          <w:sz w:val="24"/>
          <w:szCs w:val="24"/>
          <w:lang w:val="en-US"/>
        </w:rPr>
        <w:t>URL</w:t>
      </w:r>
      <w:r w:rsidRPr="009D4CD8">
        <w:rPr>
          <w:b w:val="0"/>
          <w:bCs w:val="0"/>
          <w:color w:val="000000" w:themeColor="text1"/>
          <w:sz w:val="24"/>
          <w:szCs w:val="24"/>
        </w:rPr>
        <w:t xml:space="preserve">: </w:t>
      </w:r>
      <w:hyperlink r:id="rId86" w:history="1">
        <w:r w:rsidRPr="009D4CD8">
          <w:rPr>
            <w:rStyle w:val="a9"/>
            <w:b w:val="0"/>
            <w:bCs w:val="0"/>
            <w:color w:val="000000" w:themeColor="text1"/>
            <w:sz w:val="24"/>
            <w:szCs w:val="24"/>
            <w:lang w:val="en-US"/>
          </w:rPr>
          <w:t>https</w:t>
        </w:r>
        <w:r w:rsidRPr="009D4CD8">
          <w:rPr>
            <w:rStyle w:val="a9"/>
            <w:b w:val="0"/>
            <w:bCs w:val="0"/>
            <w:color w:val="000000" w:themeColor="text1"/>
            <w:sz w:val="24"/>
            <w:szCs w:val="24"/>
          </w:rPr>
          <w:t>://</w:t>
        </w:r>
        <w:r w:rsidRPr="009D4CD8">
          <w:rPr>
            <w:rStyle w:val="a9"/>
            <w:b w:val="0"/>
            <w:bCs w:val="0"/>
            <w:color w:val="000000" w:themeColor="text1"/>
            <w:sz w:val="24"/>
            <w:szCs w:val="24"/>
            <w:lang w:val="en-US"/>
          </w:rPr>
          <w:t>nation</w:t>
        </w:r>
        <w:r w:rsidRPr="009D4CD8">
          <w:rPr>
            <w:rStyle w:val="a9"/>
            <w:b w:val="0"/>
            <w:bCs w:val="0"/>
            <w:color w:val="000000" w:themeColor="text1"/>
            <w:sz w:val="24"/>
            <w:szCs w:val="24"/>
          </w:rPr>
          <w:t>-</w:t>
        </w:r>
        <w:r w:rsidRPr="009D4CD8">
          <w:rPr>
            <w:rStyle w:val="a9"/>
            <w:b w:val="0"/>
            <w:bCs w:val="0"/>
            <w:color w:val="000000" w:themeColor="text1"/>
            <w:sz w:val="24"/>
            <w:szCs w:val="24"/>
            <w:lang w:val="en-US"/>
          </w:rPr>
          <w:t>news</w:t>
        </w:r>
        <w:r w:rsidRPr="009D4CD8">
          <w:rPr>
            <w:rStyle w:val="a9"/>
            <w:b w:val="0"/>
            <w:bCs w:val="0"/>
            <w:color w:val="000000" w:themeColor="text1"/>
            <w:sz w:val="24"/>
            <w:szCs w:val="24"/>
          </w:rPr>
          <w:t>.</w:t>
        </w:r>
        <w:proofErr w:type="spellStart"/>
        <w:r w:rsidRPr="009D4CD8">
          <w:rPr>
            <w:rStyle w:val="a9"/>
            <w:b w:val="0"/>
            <w:bCs w:val="0"/>
            <w:color w:val="000000" w:themeColor="text1"/>
            <w:sz w:val="24"/>
            <w:szCs w:val="24"/>
            <w:lang w:val="en-US"/>
          </w:rPr>
          <w:t>ru</w:t>
        </w:r>
        <w:proofErr w:type="spellEnd"/>
        <w:r w:rsidRPr="009D4CD8">
          <w:rPr>
            <w:rStyle w:val="a9"/>
            <w:b w:val="0"/>
            <w:bCs w:val="0"/>
            <w:color w:val="000000" w:themeColor="text1"/>
            <w:sz w:val="24"/>
            <w:szCs w:val="24"/>
          </w:rPr>
          <w:t>/460680-</w:t>
        </w:r>
        <w:proofErr w:type="spellStart"/>
        <w:r w:rsidRPr="009D4CD8">
          <w:rPr>
            <w:rStyle w:val="a9"/>
            <w:b w:val="0"/>
            <w:bCs w:val="0"/>
            <w:color w:val="000000" w:themeColor="text1"/>
            <w:sz w:val="24"/>
            <w:szCs w:val="24"/>
            <w:lang w:val="en-US"/>
          </w:rPr>
          <w:t>glava</w:t>
        </w:r>
        <w:proofErr w:type="spellEnd"/>
        <w:r w:rsidRPr="009D4CD8">
          <w:rPr>
            <w:rStyle w:val="a9"/>
            <w:b w:val="0"/>
            <w:bCs w:val="0"/>
            <w:color w:val="000000" w:themeColor="text1"/>
            <w:sz w:val="24"/>
            <w:szCs w:val="24"/>
          </w:rPr>
          <w:t>-</w:t>
        </w:r>
        <w:r w:rsidRPr="009D4CD8">
          <w:rPr>
            <w:rStyle w:val="a9"/>
            <w:b w:val="0"/>
            <w:bCs w:val="0"/>
            <w:color w:val="000000" w:themeColor="text1"/>
            <w:sz w:val="24"/>
            <w:szCs w:val="24"/>
            <w:lang w:val="en-US"/>
          </w:rPr>
          <w:t>mid</w:t>
        </w:r>
        <w:r w:rsidRPr="009D4CD8">
          <w:rPr>
            <w:rStyle w:val="a9"/>
            <w:b w:val="0"/>
            <w:bCs w:val="0"/>
            <w:color w:val="000000" w:themeColor="text1"/>
            <w:sz w:val="24"/>
            <w:szCs w:val="24"/>
          </w:rPr>
          <w:t>-</w:t>
        </w:r>
        <w:proofErr w:type="spellStart"/>
        <w:r w:rsidRPr="009D4CD8">
          <w:rPr>
            <w:rStyle w:val="a9"/>
            <w:b w:val="0"/>
            <w:bCs w:val="0"/>
            <w:color w:val="000000" w:themeColor="text1"/>
            <w:sz w:val="24"/>
            <w:szCs w:val="24"/>
            <w:lang w:val="en-US"/>
          </w:rPr>
          <w:t>meksiki</w:t>
        </w:r>
        <w:proofErr w:type="spellEnd"/>
        <w:r w:rsidRPr="009D4CD8">
          <w:rPr>
            <w:rStyle w:val="a9"/>
            <w:b w:val="0"/>
            <w:bCs w:val="0"/>
            <w:color w:val="000000" w:themeColor="text1"/>
            <w:sz w:val="24"/>
            <w:szCs w:val="24"/>
          </w:rPr>
          <w:t>-</w:t>
        </w:r>
        <w:proofErr w:type="spellStart"/>
        <w:r w:rsidRPr="009D4CD8">
          <w:rPr>
            <w:rStyle w:val="a9"/>
            <w:b w:val="0"/>
            <w:bCs w:val="0"/>
            <w:color w:val="000000" w:themeColor="text1"/>
            <w:sz w:val="24"/>
            <w:szCs w:val="24"/>
            <w:lang w:val="en-US"/>
          </w:rPr>
          <w:t>obvinil</w:t>
        </w:r>
        <w:proofErr w:type="spellEnd"/>
        <w:r w:rsidRPr="009D4CD8">
          <w:rPr>
            <w:rStyle w:val="a9"/>
            <w:b w:val="0"/>
            <w:bCs w:val="0"/>
            <w:color w:val="000000" w:themeColor="text1"/>
            <w:sz w:val="24"/>
            <w:szCs w:val="24"/>
          </w:rPr>
          <w:t>-</w:t>
        </w:r>
        <w:proofErr w:type="spellStart"/>
        <w:r w:rsidRPr="009D4CD8">
          <w:rPr>
            <w:rStyle w:val="a9"/>
            <w:b w:val="0"/>
            <w:bCs w:val="0"/>
            <w:color w:val="000000" w:themeColor="text1"/>
            <w:sz w:val="24"/>
            <w:szCs w:val="24"/>
            <w:lang w:val="en-US"/>
          </w:rPr>
          <w:t>serialy</w:t>
        </w:r>
        <w:proofErr w:type="spellEnd"/>
        <w:r w:rsidRPr="009D4CD8">
          <w:rPr>
            <w:rStyle w:val="a9"/>
            <w:b w:val="0"/>
            <w:bCs w:val="0"/>
            <w:color w:val="000000" w:themeColor="text1"/>
            <w:sz w:val="24"/>
            <w:szCs w:val="24"/>
          </w:rPr>
          <w:t>-</w:t>
        </w:r>
        <w:r w:rsidRPr="009D4CD8">
          <w:rPr>
            <w:rStyle w:val="a9"/>
            <w:b w:val="0"/>
            <w:bCs w:val="0"/>
            <w:color w:val="000000" w:themeColor="text1"/>
            <w:sz w:val="24"/>
            <w:szCs w:val="24"/>
            <w:lang w:val="en-US"/>
          </w:rPr>
          <w:t>pro</w:t>
        </w:r>
        <w:r w:rsidRPr="009D4CD8">
          <w:rPr>
            <w:rStyle w:val="a9"/>
            <w:b w:val="0"/>
            <w:bCs w:val="0"/>
            <w:color w:val="000000" w:themeColor="text1"/>
            <w:sz w:val="24"/>
            <w:szCs w:val="24"/>
          </w:rPr>
          <w:t>-</w:t>
        </w:r>
        <w:proofErr w:type="spellStart"/>
        <w:r w:rsidRPr="009D4CD8">
          <w:rPr>
            <w:rStyle w:val="a9"/>
            <w:b w:val="0"/>
            <w:bCs w:val="0"/>
            <w:color w:val="000000" w:themeColor="text1"/>
            <w:sz w:val="24"/>
            <w:szCs w:val="24"/>
            <w:lang w:val="en-US"/>
          </w:rPr>
          <w:t>narkomafiyu</w:t>
        </w:r>
        <w:proofErr w:type="spellEnd"/>
        <w:r w:rsidRPr="009D4CD8">
          <w:rPr>
            <w:rStyle w:val="a9"/>
            <w:b w:val="0"/>
            <w:bCs w:val="0"/>
            <w:color w:val="000000" w:themeColor="text1"/>
            <w:sz w:val="24"/>
            <w:szCs w:val="24"/>
          </w:rPr>
          <w:t>-</w:t>
        </w:r>
        <w:r w:rsidRPr="009D4CD8">
          <w:rPr>
            <w:rStyle w:val="a9"/>
            <w:b w:val="0"/>
            <w:bCs w:val="0"/>
            <w:color w:val="000000" w:themeColor="text1"/>
            <w:sz w:val="24"/>
            <w:szCs w:val="24"/>
            <w:lang w:val="en-US"/>
          </w:rPr>
          <w:t>v</w:t>
        </w:r>
        <w:r w:rsidRPr="009D4CD8">
          <w:rPr>
            <w:rStyle w:val="a9"/>
            <w:b w:val="0"/>
            <w:bCs w:val="0"/>
            <w:color w:val="000000" w:themeColor="text1"/>
            <w:sz w:val="24"/>
            <w:szCs w:val="24"/>
          </w:rPr>
          <w:t>-</w:t>
        </w:r>
        <w:proofErr w:type="spellStart"/>
        <w:r w:rsidRPr="009D4CD8">
          <w:rPr>
            <w:rStyle w:val="a9"/>
            <w:b w:val="0"/>
            <w:bCs w:val="0"/>
            <w:color w:val="000000" w:themeColor="text1"/>
            <w:sz w:val="24"/>
            <w:szCs w:val="24"/>
            <w:lang w:val="en-US"/>
          </w:rPr>
          <w:t>ukhudshenii</w:t>
        </w:r>
        <w:proofErr w:type="spellEnd"/>
        <w:r w:rsidRPr="009D4CD8">
          <w:rPr>
            <w:rStyle w:val="a9"/>
            <w:b w:val="0"/>
            <w:bCs w:val="0"/>
            <w:color w:val="000000" w:themeColor="text1"/>
            <w:sz w:val="24"/>
            <w:szCs w:val="24"/>
          </w:rPr>
          <w:t>-</w:t>
        </w:r>
        <w:proofErr w:type="spellStart"/>
        <w:r w:rsidRPr="009D4CD8">
          <w:rPr>
            <w:rStyle w:val="a9"/>
            <w:b w:val="0"/>
            <w:bCs w:val="0"/>
            <w:color w:val="000000" w:themeColor="text1"/>
            <w:sz w:val="24"/>
            <w:szCs w:val="24"/>
            <w:lang w:val="en-US"/>
          </w:rPr>
          <w:t>imidzha</w:t>
        </w:r>
        <w:proofErr w:type="spellEnd"/>
        <w:r w:rsidRPr="009D4CD8">
          <w:rPr>
            <w:rStyle w:val="a9"/>
            <w:b w:val="0"/>
            <w:bCs w:val="0"/>
            <w:color w:val="000000" w:themeColor="text1"/>
            <w:sz w:val="24"/>
            <w:szCs w:val="24"/>
          </w:rPr>
          <w:t>-</w:t>
        </w:r>
        <w:proofErr w:type="spellStart"/>
        <w:r w:rsidRPr="009D4CD8">
          <w:rPr>
            <w:rStyle w:val="a9"/>
            <w:b w:val="0"/>
            <w:bCs w:val="0"/>
            <w:color w:val="000000" w:themeColor="text1"/>
            <w:sz w:val="24"/>
            <w:szCs w:val="24"/>
            <w:lang w:val="en-US"/>
          </w:rPr>
          <w:t>strany</w:t>
        </w:r>
        <w:proofErr w:type="spellEnd"/>
        <w:r w:rsidRPr="009D4CD8">
          <w:rPr>
            <w:rStyle w:val="a9"/>
            <w:b w:val="0"/>
            <w:bCs w:val="0"/>
            <w:color w:val="000000" w:themeColor="text1"/>
            <w:sz w:val="24"/>
            <w:szCs w:val="24"/>
          </w:rPr>
          <w:t>?</w:t>
        </w:r>
        <w:proofErr w:type="spellStart"/>
        <w:r w:rsidRPr="009D4CD8">
          <w:rPr>
            <w:rStyle w:val="a9"/>
            <w:b w:val="0"/>
            <w:bCs w:val="0"/>
            <w:color w:val="000000" w:themeColor="text1"/>
            <w:sz w:val="24"/>
            <w:szCs w:val="24"/>
            <w:lang w:val="en-US"/>
          </w:rPr>
          <w:t>utm</w:t>
        </w:r>
        <w:proofErr w:type="spellEnd"/>
        <w:r w:rsidRPr="009D4CD8">
          <w:rPr>
            <w:rStyle w:val="a9"/>
            <w:b w:val="0"/>
            <w:bCs w:val="0"/>
            <w:color w:val="000000" w:themeColor="text1"/>
            <w:sz w:val="24"/>
            <w:szCs w:val="24"/>
          </w:rPr>
          <w:t>_</w:t>
        </w:r>
        <w:r w:rsidRPr="009D4CD8">
          <w:rPr>
            <w:rStyle w:val="a9"/>
            <w:b w:val="0"/>
            <w:bCs w:val="0"/>
            <w:color w:val="000000" w:themeColor="text1"/>
            <w:sz w:val="24"/>
            <w:szCs w:val="24"/>
            <w:lang w:val="en-US"/>
          </w:rPr>
          <w:t>source</w:t>
        </w:r>
        <w:r w:rsidRPr="009D4CD8">
          <w:rPr>
            <w:rStyle w:val="a9"/>
            <w:b w:val="0"/>
            <w:bCs w:val="0"/>
            <w:color w:val="000000" w:themeColor="text1"/>
            <w:sz w:val="24"/>
            <w:szCs w:val="24"/>
          </w:rPr>
          <w:t>=</w:t>
        </w:r>
        <w:proofErr w:type="spellStart"/>
        <w:r w:rsidRPr="009D4CD8">
          <w:rPr>
            <w:rStyle w:val="a9"/>
            <w:b w:val="0"/>
            <w:bCs w:val="0"/>
            <w:color w:val="000000" w:themeColor="text1"/>
            <w:sz w:val="24"/>
            <w:szCs w:val="24"/>
            <w:lang w:val="en-US"/>
          </w:rPr>
          <w:t>yxnews</w:t>
        </w:r>
        <w:proofErr w:type="spellEnd"/>
        <w:r w:rsidRPr="009D4CD8">
          <w:rPr>
            <w:rStyle w:val="a9"/>
            <w:b w:val="0"/>
            <w:bCs w:val="0"/>
            <w:color w:val="000000" w:themeColor="text1"/>
            <w:sz w:val="24"/>
            <w:szCs w:val="24"/>
          </w:rPr>
          <w:t>&amp;</w:t>
        </w:r>
        <w:proofErr w:type="spellStart"/>
        <w:r w:rsidRPr="009D4CD8">
          <w:rPr>
            <w:rStyle w:val="a9"/>
            <w:b w:val="0"/>
            <w:bCs w:val="0"/>
            <w:color w:val="000000" w:themeColor="text1"/>
            <w:sz w:val="24"/>
            <w:szCs w:val="24"/>
            <w:lang w:val="en-US"/>
          </w:rPr>
          <w:t>utm</w:t>
        </w:r>
        <w:proofErr w:type="spellEnd"/>
        <w:r w:rsidRPr="009D4CD8">
          <w:rPr>
            <w:rStyle w:val="a9"/>
            <w:b w:val="0"/>
            <w:bCs w:val="0"/>
            <w:color w:val="000000" w:themeColor="text1"/>
            <w:sz w:val="24"/>
            <w:szCs w:val="24"/>
          </w:rPr>
          <w:t>_</w:t>
        </w:r>
        <w:r w:rsidRPr="009D4CD8">
          <w:rPr>
            <w:rStyle w:val="a9"/>
            <w:b w:val="0"/>
            <w:bCs w:val="0"/>
            <w:color w:val="000000" w:themeColor="text1"/>
            <w:sz w:val="24"/>
            <w:szCs w:val="24"/>
            <w:lang w:val="en-US"/>
          </w:rPr>
          <w:t>medium</w:t>
        </w:r>
        <w:r w:rsidRPr="009D4CD8">
          <w:rPr>
            <w:rStyle w:val="a9"/>
            <w:b w:val="0"/>
            <w:bCs w:val="0"/>
            <w:color w:val="000000" w:themeColor="text1"/>
            <w:sz w:val="24"/>
            <w:szCs w:val="24"/>
          </w:rPr>
          <w:t>=</w:t>
        </w:r>
        <w:r w:rsidRPr="009D4CD8">
          <w:rPr>
            <w:rStyle w:val="a9"/>
            <w:b w:val="0"/>
            <w:bCs w:val="0"/>
            <w:color w:val="000000" w:themeColor="text1"/>
            <w:sz w:val="24"/>
            <w:szCs w:val="24"/>
            <w:lang w:val="en-US"/>
          </w:rPr>
          <w:t>desktop</w:t>
        </w:r>
        <w:r w:rsidRPr="009D4CD8">
          <w:rPr>
            <w:rStyle w:val="a9"/>
            <w:b w:val="0"/>
            <w:bCs w:val="0"/>
            <w:color w:val="000000" w:themeColor="text1"/>
            <w:sz w:val="24"/>
            <w:szCs w:val="24"/>
          </w:rPr>
          <w:t>&amp;</w:t>
        </w:r>
        <w:proofErr w:type="spellStart"/>
        <w:r w:rsidRPr="009D4CD8">
          <w:rPr>
            <w:rStyle w:val="a9"/>
            <w:b w:val="0"/>
            <w:bCs w:val="0"/>
            <w:color w:val="000000" w:themeColor="text1"/>
            <w:sz w:val="24"/>
            <w:szCs w:val="24"/>
            <w:lang w:val="en-US"/>
          </w:rPr>
          <w:t>utm</w:t>
        </w:r>
        <w:proofErr w:type="spellEnd"/>
        <w:r w:rsidRPr="009D4CD8">
          <w:rPr>
            <w:rStyle w:val="a9"/>
            <w:b w:val="0"/>
            <w:bCs w:val="0"/>
            <w:color w:val="000000" w:themeColor="text1"/>
            <w:sz w:val="24"/>
            <w:szCs w:val="24"/>
          </w:rPr>
          <w:t>_</w:t>
        </w:r>
        <w:r w:rsidRPr="009D4CD8">
          <w:rPr>
            <w:rStyle w:val="a9"/>
            <w:b w:val="0"/>
            <w:bCs w:val="0"/>
            <w:color w:val="000000" w:themeColor="text1"/>
            <w:sz w:val="24"/>
            <w:szCs w:val="24"/>
            <w:lang w:val="en-US"/>
          </w:rPr>
          <w:t>referrer</w:t>
        </w:r>
        <w:r w:rsidRPr="009D4CD8">
          <w:rPr>
            <w:rStyle w:val="a9"/>
            <w:b w:val="0"/>
            <w:bCs w:val="0"/>
            <w:color w:val="000000" w:themeColor="text1"/>
            <w:sz w:val="24"/>
            <w:szCs w:val="24"/>
          </w:rPr>
          <w:t>=</w:t>
        </w:r>
        <w:r w:rsidRPr="009D4CD8">
          <w:rPr>
            <w:rStyle w:val="a9"/>
            <w:b w:val="0"/>
            <w:bCs w:val="0"/>
            <w:color w:val="000000" w:themeColor="text1"/>
            <w:sz w:val="24"/>
            <w:szCs w:val="24"/>
            <w:lang w:val="en-US"/>
          </w:rPr>
          <w:t>https</w:t>
        </w:r>
        <w:r w:rsidRPr="009D4CD8">
          <w:rPr>
            <w:rStyle w:val="a9"/>
            <w:b w:val="0"/>
            <w:bCs w:val="0"/>
            <w:color w:val="000000" w:themeColor="text1"/>
            <w:sz w:val="24"/>
            <w:szCs w:val="24"/>
          </w:rPr>
          <w:t>%3</w:t>
        </w:r>
        <w:r w:rsidRPr="009D4CD8">
          <w:rPr>
            <w:rStyle w:val="a9"/>
            <w:b w:val="0"/>
            <w:bCs w:val="0"/>
            <w:color w:val="000000" w:themeColor="text1"/>
            <w:sz w:val="24"/>
            <w:szCs w:val="24"/>
            <w:lang w:val="en-US"/>
          </w:rPr>
          <w:t>A</w:t>
        </w:r>
        <w:r w:rsidRPr="009D4CD8">
          <w:rPr>
            <w:rStyle w:val="a9"/>
            <w:b w:val="0"/>
            <w:bCs w:val="0"/>
            <w:color w:val="000000" w:themeColor="text1"/>
            <w:sz w:val="24"/>
            <w:szCs w:val="24"/>
          </w:rPr>
          <w:t>%2</w:t>
        </w:r>
        <w:r w:rsidRPr="009D4CD8">
          <w:rPr>
            <w:rStyle w:val="a9"/>
            <w:b w:val="0"/>
            <w:bCs w:val="0"/>
            <w:color w:val="000000" w:themeColor="text1"/>
            <w:sz w:val="24"/>
            <w:szCs w:val="24"/>
            <w:lang w:val="en-US"/>
          </w:rPr>
          <w:t>F</w:t>
        </w:r>
        <w:r w:rsidRPr="009D4CD8">
          <w:rPr>
            <w:rStyle w:val="a9"/>
            <w:b w:val="0"/>
            <w:bCs w:val="0"/>
            <w:color w:val="000000" w:themeColor="text1"/>
            <w:sz w:val="24"/>
            <w:szCs w:val="24"/>
          </w:rPr>
          <w:t>%2</w:t>
        </w:r>
        <w:proofErr w:type="spellStart"/>
        <w:r w:rsidRPr="009D4CD8">
          <w:rPr>
            <w:rStyle w:val="a9"/>
            <w:b w:val="0"/>
            <w:bCs w:val="0"/>
            <w:color w:val="000000" w:themeColor="text1"/>
            <w:sz w:val="24"/>
            <w:szCs w:val="24"/>
            <w:lang w:val="en-US"/>
          </w:rPr>
          <w:t>Fyandex</w:t>
        </w:r>
        <w:proofErr w:type="spellEnd"/>
        <w:r w:rsidRPr="009D4CD8">
          <w:rPr>
            <w:rStyle w:val="a9"/>
            <w:b w:val="0"/>
            <w:bCs w:val="0"/>
            <w:color w:val="000000" w:themeColor="text1"/>
            <w:sz w:val="24"/>
            <w:szCs w:val="24"/>
          </w:rPr>
          <w:t>.</w:t>
        </w:r>
        <w:proofErr w:type="spellStart"/>
        <w:r w:rsidRPr="009D4CD8">
          <w:rPr>
            <w:rStyle w:val="a9"/>
            <w:b w:val="0"/>
            <w:bCs w:val="0"/>
            <w:color w:val="000000" w:themeColor="text1"/>
            <w:sz w:val="24"/>
            <w:szCs w:val="24"/>
            <w:lang w:val="en-US"/>
          </w:rPr>
          <w:t>ru</w:t>
        </w:r>
        <w:proofErr w:type="spellEnd"/>
        <w:r w:rsidRPr="009D4CD8">
          <w:rPr>
            <w:rStyle w:val="a9"/>
            <w:b w:val="0"/>
            <w:bCs w:val="0"/>
            <w:color w:val="000000" w:themeColor="text1"/>
            <w:sz w:val="24"/>
            <w:szCs w:val="24"/>
          </w:rPr>
          <w:t>%2</w:t>
        </w:r>
        <w:proofErr w:type="spellStart"/>
        <w:r w:rsidRPr="009D4CD8">
          <w:rPr>
            <w:rStyle w:val="a9"/>
            <w:b w:val="0"/>
            <w:bCs w:val="0"/>
            <w:color w:val="000000" w:themeColor="text1"/>
            <w:sz w:val="24"/>
            <w:szCs w:val="24"/>
            <w:lang w:val="en-US"/>
          </w:rPr>
          <w:t>Fnews</w:t>
        </w:r>
        <w:proofErr w:type="spellEnd"/>
      </w:hyperlink>
      <w:r w:rsidRPr="009D4CD8">
        <w:rPr>
          <w:b w:val="0"/>
          <w:bCs w:val="0"/>
          <w:color w:val="000000" w:themeColor="text1"/>
          <w:sz w:val="24"/>
          <w:szCs w:val="24"/>
        </w:rPr>
        <w:t xml:space="preserve"> (дата обращения: 25. 04. 2020)</w:t>
      </w:r>
    </w:p>
    <w:p w:rsidR="009D4CD8" w:rsidRPr="009D4CD8" w:rsidRDefault="009D4CD8" w:rsidP="009D4CD8">
      <w:pPr>
        <w:pStyle w:val="a4"/>
        <w:numPr>
          <w:ilvl w:val="0"/>
          <w:numId w:val="33"/>
        </w:numPr>
        <w:tabs>
          <w:tab w:val="left" w:pos="142"/>
        </w:tabs>
        <w:spacing w:line="360" w:lineRule="auto"/>
        <w:ind w:left="284" w:hanging="142"/>
        <w:jc w:val="both"/>
        <w:rPr>
          <w:rFonts w:ascii="Times New Roman" w:hAnsi="Times New Roman" w:cs="Times New Roman"/>
          <w:color w:val="000000" w:themeColor="text1"/>
        </w:rPr>
      </w:pPr>
      <w:r w:rsidRPr="009D4CD8">
        <w:rPr>
          <w:rFonts w:ascii="Times New Roman" w:hAnsi="Times New Roman" w:cs="Times New Roman"/>
          <w:color w:val="000000" w:themeColor="text1"/>
          <w:lang w:val="es-ES"/>
        </w:rPr>
        <w:t xml:space="preserve"> RT. </w:t>
      </w:r>
      <w:r w:rsidRPr="009D4CD8">
        <w:rPr>
          <w:rFonts w:ascii="Times New Roman" w:hAnsi="Times New Roman" w:cs="Times New Roman"/>
          <w:color w:val="000000" w:themeColor="text1"/>
          <w:shd w:val="clear" w:color="auto" w:fill="FFFFFF"/>
          <w:lang w:val="es-ES"/>
        </w:rPr>
        <w:t xml:space="preserve">López Obrador critica la doble moral de los narcos que entregan comida en medio de la pandemia. </w:t>
      </w:r>
      <w:r w:rsidRPr="009D4CD8">
        <w:rPr>
          <w:rFonts w:ascii="Times New Roman" w:hAnsi="Times New Roman" w:cs="Times New Roman"/>
          <w:color w:val="000000" w:themeColor="text1"/>
          <w:shd w:val="clear" w:color="auto" w:fill="FFFFFF"/>
          <w:lang w:val="en-US"/>
        </w:rPr>
        <w:t>URL</w:t>
      </w:r>
      <w:r w:rsidRPr="009D4CD8">
        <w:rPr>
          <w:rFonts w:ascii="Times New Roman" w:hAnsi="Times New Roman" w:cs="Times New Roman"/>
          <w:color w:val="000000" w:themeColor="text1"/>
          <w:shd w:val="clear" w:color="auto" w:fill="FFFFFF"/>
        </w:rPr>
        <w:t xml:space="preserve">: </w:t>
      </w:r>
      <w:hyperlink r:id="rId87" w:history="1">
        <w:r w:rsidRPr="009D4CD8">
          <w:rPr>
            <w:rStyle w:val="a9"/>
            <w:rFonts w:ascii="Times New Roman" w:hAnsi="Times New Roman" w:cs="Times New Roman"/>
            <w:color w:val="000000" w:themeColor="text1"/>
            <w:lang w:val="en-US"/>
          </w:rPr>
          <w:t>https</w:t>
        </w:r>
        <w:r w:rsidRPr="009D4CD8">
          <w:rPr>
            <w:rStyle w:val="a9"/>
            <w:rFonts w:ascii="Times New Roman" w:hAnsi="Times New Roman" w:cs="Times New Roman"/>
            <w:color w:val="000000" w:themeColor="text1"/>
          </w:rPr>
          <w:t>://</w:t>
        </w:r>
        <w:proofErr w:type="spellStart"/>
        <w:r w:rsidRPr="009D4CD8">
          <w:rPr>
            <w:rStyle w:val="a9"/>
            <w:rFonts w:ascii="Times New Roman" w:hAnsi="Times New Roman" w:cs="Times New Roman"/>
            <w:color w:val="000000" w:themeColor="text1"/>
            <w:lang w:val="en-US"/>
          </w:rPr>
          <w:t>actualidad</w:t>
        </w:r>
        <w:proofErr w:type="spellEnd"/>
        <w:r w:rsidRPr="009D4CD8">
          <w:rPr>
            <w:rStyle w:val="a9"/>
            <w:rFonts w:ascii="Times New Roman" w:hAnsi="Times New Roman" w:cs="Times New Roman"/>
            <w:color w:val="000000" w:themeColor="text1"/>
          </w:rPr>
          <w:t>.</w:t>
        </w:r>
        <w:r w:rsidRPr="009D4CD8">
          <w:rPr>
            <w:rStyle w:val="a9"/>
            <w:rFonts w:ascii="Times New Roman" w:hAnsi="Times New Roman" w:cs="Times New Roman"/>
            <w:color w:val="000000" w:themeColor="text1"/>
            <w:lang w:val="en-US"/>
          </w:rPr>
          <w:t>rt</w:t>
        </w:r>
        <w:r w:rsidRPr="009D4CD8">
          <w:rPr>
            <w:rStyle w:val="a9"/>
            <w:rFonts w:ascii="Times New Roman" w:hAnsi="Times New Roman" w:cs="Times New Roman"/>
            <w:color w:val="000000" w:themeColor="text1"/>
          </w:rPr>
          <w:t>.</w:t>
        </w:r>
        <w:r w:rsidRPr="009D4CD8">
          <w:rPr>
            <w:rStyle w:val="a9"/>
            <w:rFonts w:ascii="Times New Roman" w:hAnsi="Times New Roman" w:cs="Times New Roman"/>
            <w:color w:val="000000" w:themeColor="text1"/>
            <w:lang w:val="en-US"/>
          </w:rPr>
          <w:t>com</w:t>
        </w:r>
        <w:r w:rsidRPr="009D4CD8">
          <w:rPr>
            <w:rStyle w:val="a9"/>
            <w:rFonts w:ascii="Times New Roman" w:hAnsi="Times New Roman" w:cs="Times New Roman"/>
            <w:color w:val="000000" w:themeColor="text1"/>
          </w:rPr>
          <w:t>/</w:t>
        </w:r>
        <w:proofErr w:type="spellStart"/>
        <w:r w:rsidRPr="009D4CD8">
          <w:rPr>
            <w:rStyle w:val="a9"/>
            <w:rFonts w:ascii="Times New Roman" w:hAnsi="Times New Roman" w:cs="Times New Roman"/>
            <w:color w:val="000000" w:themeColor="text1"/>
            <w:lang w:val="en-US"/>
          </w:rPr>
          <w:t>actualidad</w:t>
        </w:r>
        <w:proofErr w:type="spellEnd"/>
        <w:r w:rsidRPr="009D4CD8">
          <w:rPr>
            <w:rStyle w:val="a9"/>
            <w:rFonts w:ascii="Times New Roman" w:hAnsi="Times New Roman" w:cs="Times New Roman"/>
            <w:color w:val="000000" w:themeColor="text1"/>
          </w:rPr>
          <w:t>/350592-</w:t>
        </w:r>
        <w:proofErr w:type="spellStart"/>
        <w:r w:rsidRPr="009D4CD8">
          <w:rPr>
            <w:rStyle w:val="a9"/>
            <w:rFonts w:ascii="Times New Roman" w:hAnsi="Times New Roman" w:cs="Times New Roman"/>
            <w:color w:val="000000" w:themeColor="text1"/>
            <w:lang w:val="en-US"/>
          </w:rPr>
          <w:t>lopez</w:t>
        </w:r>
        <w:proofErr w:type="spellEnd"/>
        <w:r w:rsidRPr="009D4CD8">
          <w:rPr>
            <w:rStyle w:val="a9"/>
            <w:rFonts w:ascii="Times New Roman" w:hAnsi="Times New Roman" w:cs="Times New Roman"/>
            <w:color w:val="000000" w:themeColor="text1"/>
          </w:rPr>
          <w:t>-</w:t>
        </w:r>
        <w:proofErr w:type="spellStart"/>
        <w:r w:rsidRPr="009D4CD8">
          <w:rPr>
            <w:rStyle w:val="a9"/>
            <w:rFonts w:ascii="Times New Roman" w:hAnsi="Times New Roman" w:cs="Times New Roman"/>
            <w:color w:val="000000" w:themeColor="text1"/>
            <w:lang w:val="en-US"/>
          </w:rPr>
          <w:t>obrador</w:t>
        </w:r>
        <w:proofErr w:type="spellEnd"/>
        <w:r w:rsidRPr="009D4CD8">
          <w:rPr>
            <w:rStyle w:val="a9"/>
            <w:rFonts w:ascii="Times New Roman" w:hAnsi="Times New Roman" w:cs="Times New Roman"/>
            <w:color w:val="000000" w:themeColor="text1"/>
          </w:rPr>
          <w:t>-</w:t>
        </w:r>
        <w:proofErr w:type="spellStart"/>
        <w:r w:rsidRPr="009D4CD8">
          <w:rPr>
            <w:rStyle w:val="a9"/>
            <w:rFonts w:ascii="Times New Roman" w:hAnsi="Times New Roman" w:cs="Times New Roman"/>
            <w:color w:val="000000" w:themeColor="text1"/>
            <w:lang w:val="en-US"/>
          </w:rPr>
          <w:t>critica</w:t>
        </w:r>
        <w:proofErr w:type="spellEnd"/>
        <w:r w:rsidRPr="009D4CD8">
          <w:rPr>
            <w:rStyle w:val="a9"/>
            <w:rFonts w:ascii="Times New Roman" w:hAnsi="Times New Roman" w:cs="Times New Roman"/>
            <w:color w:val="000000" w:themeColor="text1"/>
          </w:rPr>
          <w:t>-</w:t>
        </w:r>
        <w:proofErr w:type="spellStart"/>
        <w:r w:rsidRPr="009D4CD8">
          <w:rPr>
            <w:rStyle w:val="a9"/>
            <w:rFonts w:ascii="Times New Roman" w:hAnsi="Times New Roman" w:cs="Times New Roman"/>
            <w:color w:val="000000" w:themeColor="text1"/>
            <w:lang w:val="en-US"/>
          </w:rPr>
          <w:t>doble</w:t>
        </w:r>
        <w:proofErr w:type="spellEnd"/>
        <w:r w:rsidRPr="009D4CD8">
          <w:rPr>
            <w:rStyle w:val="a9"/>
            <w:rFonts w:ascii="Times New Roman" w:hAnsi="Times New Roman" w:cs="Times New Roman"/>
            <w:color w:val="000000" w:themeColor="text1"/>
          </w:rPr>
          <w:t>-</w:t>
        </w:r>
        <w:r w:rsidRPr="009D4CD8">
          <w:rPr>
            <w:rStyle w:val="a9"/>
            <w:rFonts w:ascii="Times New Roman" w:hAnsi="Times New Roman" w:cs="Times New Roman"/>
            <w:color w:val="000000" w:themeColor="text1"/>
            <w:lang w:val="en-US"/>
          </w:rPr>
          <w:t>moral</w:t>
        </w:r>
        <w:r w:rsidRPr="009D4CD8">
          <w:rPr>
            <w:rStyle w:val="a9"/>
            <w:rFonts w:ascii="Times New Roman" w:hAnsi="Times New Roman" w:cs="Times New Roman"/>
            <w:color w:val="000000" w:themeColor="text1"/>
          </w:rPr>
          <w:t>-</w:t>
        </w:r>
        <w:proofErr w:type="spellStart"/>
        <w:r w:rsidRPr="009D4CD8">
          <w:rPr>
            <w:rStyle w:val="a9"/>
            <w:rFonts w:ascii="Times New Roman" w:hAnsi="Times New Roman" w:cs="Times New Roman"/>
            <w:color w:val="000000" w:themeColor="text1"/>
            <w:lang w:val="en-US"/>
          </w:rPr>
          <w:t>narcos</w:t>
        </w:r>
        <w:proofErr w:type="spellEnd"/>
        <w:r w:rsidRPr="009D4CD8">
          <w:rPr>
            <w:rStyle w:val="a9"/>
            <w:rFonts w:ascii="Times New Roman" w:hAnsi="Times New Roman" w:cs="Times New Roman"/>
            <w:color w:val="000000" w:themeColor="text1"/>
          </w:rPr>
          <w:t>-</w:t>
        </w:r>
        <w:r w:rsidRPr="009D4CD8">
          <w:rPr>
            <w:rStyle w:val="a9"/>
            <w:rFonts w:ascii="Times New Roman" w:hAnsi="Times New Roman" w:cs="Times New Roman"/>
            <w:color w:val="000000" w:themeColor="text1"/>
            <w:lang w:val="en-US"/>
          </w:rPr>
          <w:t>comida</w:t>
        </w:r>
      </w:hyperlink>
      <w:r w:rsidRPr="009D4CD8">
        <w:rPr>
          <w:rFonts w:ascii="Times New Roman" w:hAnsi="Times New Roman" w:cs="Times New Roman"/>
          <w:color w:val="000000" w:themeColor="text1"/>
        </w:rPr>
        <w:t xml:space="preserve"> (дата обращения: 29. 04. 2020)</w:t>
      </w:r>
    </w:p>
    <w:p w:rsidR="009D4CD8" w:rsidRPr="009D4CD8" w:rsidRDefault="009D4CD8" w:rsidP="009D4CD8">
      <w:pPr>
        <w:pStyle w:val="a6"/>
        <w:numPr>
          <w:ilvl w:val="0"/>
          <w:numId w:val="33"/>
        </w:numPr>
        <w:tabs>
          <w:tab w:val="left" w:pos="142"/>
        </w:tabs>
        <w:spacing w:line="360" w:lineRule="auto"/>
        <w:ind w:left="284" w:hanging="142"/>
        <w:jc w:val="both"/>
        <w:rPr>
          <w:rFonts w:ascii="Times New Roman" w:hAnsi="Times New Roman" w:cs="Times New Roman"/>
          <w:color w:val="000000" w:themeColor="text1"/>
          <w:sz w:val="24"/>
          <w:szCs w:val="24"/>
          <w:lang w:val="es-ES"/>
        </w:rPr>
      </w:pPr>
      <w:r w:rsidRPr="009D4CD8">
        <w:rPr>
          <w:rFonts w:ascii="Times New Roman" w:hAnsi="Times New Roman" w:cs="Times New Roman"/>
          <w:color w:val="000000" w:themeColor="text1"/>
          <w:sz w:val="24"/>
          <w:szCs w:val="24"/>
        </w:rPr>
        <w:t xml:space="preserve"> </w:t>
      </w:r>
      <w:r w:rsidRPr="009D4CD8">
        <w:rPr>
          <w:rFonts w:ascii="Times New Roman" w:hAnsi="Times New Roman" w:cs="Times New Roman"/>
          <w:color w:val="000000" w:themeColor="text1"/>
          <w:sz w:val="24"/>
          <w:szCs w:val="24"/>
          <w:lang w:val="en-US"/>
        </w:rPr>
        <w:t>Twitter</w:t>
      </w:r>
      <w:r w:rsidRPr="009D4CD8">
        <w:rPr>
          <w:rFonts w:ascii="Times New Roman" w:hAnsi="Times New Roman" w:cs="Times New Roman"/>
          <w:color w:val="000000" w:themeColor="text1"/>
          <w:sz w:val="24"/>
          <w:szCs w:val="24"/>
        </w:rPr>
        <w:t xml:space="preserve">. </w:t>
      </w:r>
      <w:r w:rsidRPr="009D4CD8">
        <w:rPr>
          <w:rFonts w:ascii="Times New Roman" w:hAnsi="Times New Roman" w:cs="Times New Roman"/>
          <w:color w:val="000000" w:themeColor="text1"/>
          <w:sz w:val="24"/>
          <w:szCs w:val="24"/>
          <w:lang w:val="es-ES"/>
        </w:rPr>
        <w:t>Portal</w:t>
      </w:r>
      <w:r w:rsidRPr="009D4CD8">
        <w:rPr>
          <w:rFonts w:ascii="Times New Roman" w:hAnsi="Times New Roman" w:cs="Times New Roman"/>
          <w:color w:val="000000" w:themeColor="text1"/>
          <w:sz w:val="24"/>
          <w:szCs w:val="24"/>
        </w:rPr>
        <w:t xml:space="preserve"> </w:t>
      </w:r>
      <w:r w:rsidRPr="009D4CD8">
        <w:rPr>
          <w:rFonts w:ascii="Times New Roman" w:hAnsi="Times New Roman" w:cs="Times New Roman"/>
          <w:color w:val="000000" w:themeColor="text1"/>
          <w:sz w:val="24"/>
          <w:szCs w:val="24"/>
          <w:lang w:val="es-ES"/>
        </w:rPr>
        <w:t>MX</w:t>
      </w:r>
      <w:r w:rsidRPr="009D4CD8">
        <w:rPr>
          <w:rFonts w:ascii="Times New Roman" w:hAnsi="Times New Roman" w:cs="Times New Roman"/>
          <w:color w:val="000000" w:themeColor="text1"/>
          <w:sz w:val="24"/>
          <w:szCs w:val="24"/>
        </w:rPr>
        <w:t xml:space="preserve">. </w:t>
      </w:r>
      <w:r w:rsidRPr="009D4CD8">
        <w:rPr>
          <w:rFonts w:ascii="Times New Roman" w:hAnsi="Times New Roman" w:cs="Times New Roman"/>
          <w:color w:val="000000" w:themeColor="text1"/>
          <w:sz w:val="24"/>
          <w:szCs w:val="24"/>
          <w:lang w:val="en-US"/>
        </w:rPr>
        <w:t>URL</w:t>
      </w:r>
      <w:r w:rsidRPr="009D4CD8">
        <w:rPr>
          <w:rFonts w:ascii="Times New Roman" w:hAnsi="Times New Roman" w:cs="Times New Roman"/>
          <w:color w:val="000000" w:themeColor="text1"/>
          <w:sz w:val="24"/>
          <w:szCs w:val="24"/>
        </w:rPr>
        <w:t xml:space="preserve">: </w:t>
      </w:r>
      <w:hyperlink r:id="rId88" w:history="1">
        <w:r w:rsidRPr="009D4CD8">
          <w:rPr>
            <w:rStyle w:val="a9"/>
            <w:rFonts w:ascii="Times New Roman" w:hAnsi="Times New Roman" w:cs="Times New Roman"/>
            <w:color w:val="000000" w:themeColor="text1"/>
            <w:sz w:val="24"/>
            <w:szCs w:val="24"/>
            <w:lang w:val="en-US"/>
          </w:rPr>
          <w:t>https</w:t>
        </w:r>
        <w:r w:rsidRPr="009D4CD8">
          <w:rPr>
            <w:rStyle w:val="a9"/>
            <w:rFonts w:ascii="Times New Roman" w:hAnsi="Times New Roman" w:cs="Times New Roman"/>
            <w:color w:val="000000" w:themeColor="text1"/>
            <w:sz w:val="24"/>
            <w:szCs w:val="24"/>
          </w:rPr>
          <w:t>://</w:t>
        </w:r>
        <w:r w:rsidRPr="009D4CD8">
          <w:rPr>
            <w:rStyle w:val="a9"/>
            <w:rFonts w:ascii="Times New Roman" w:hAnsi="Times New Roman" w:cs="Times New Roman"/>
            <w:color w:val="000000" w:themeColor="text1"/>
            <w:sz w:val="24"/>
            <w:szCs w:val="24"/>
            <w:lang w:val="en-US"/>
          </w:rPr>
          <w:t>twitter</w:t>
        </w:r>
        <w:r w:rsidRPr="009D4CD8">
          <w:rPr>
            <w:rStyle w:val="a9"/>
            <w:rFonts w:ascii="Times New Roman" w:hAnsi="Times New Roman" w:cs="Times New Roman"/>
            <w:color w:val="000000" w:themeColor="text1"/>
            <w:sz w:val="24"/>
            <w:szCs w:val="24"/>
          </w:rPr>
          <w:t>.</w:t>
        </w:r>
        <w:r w:rsidRPr="009D4CD8">
          <w:rPr>
            <w:rStyle w:val="a9"/>
            <w:rFonts w:ascii="Times New Roman" w:hAnsi="Times New Roman" w:cs="Times New Roman"/>
            <w:color w:val="000000" w:themeColor="text1"/>
            <w:sz w:val="24"/>
            <w:szCs w:val="24"/>
            <w:lang w:val="en-US"/>
          </w:rPr>
          <w:t>com</w:t>
        </w:r>
        <w:r w:rsidRPr="009D4CD8">
          <w:rPr>
            <w:rStyle w:val="a9"/>
            <w:rFonts w:ascii="Times New Roman" w:hAnsi="Times New Roman" w:cs="Times New Roman"/>
            <w:color w:val="000000" w:themeColor="text1"/>
            <w:sz w:val="24"/>
            <w:szCs w:val="24"/>
          </w:rPr>
          <w:t>/</w:t>
        </w:r>
        <w:proofErr w:type="spellStart"/>
        <w:r w:rsidRPr="009D4CD8">
          <w:rPr>
            <w:rStyle w:val="a9"/>
            <w:rFonts w:ascii="Times New Roman" w:hAnsi="Times New Roman" w:cs="Times New Roman"/>
            <w:color w:val="000000" w:themeColor="text1"/>
            <w:sz w:val="24"/>
            <w:szCs w:val="24"/>
            <w:lang w:val="en-US"/>
          </w:rPr>
          <w:t>oscarbalmen</w:t>
        </w:r>
        <w:proofErr w:type="spellEnd"/>
        <w:r w:rsidRPr="009D4CD8">
          <w:rPr>
            <w:rStyle w:val="a9"/>
            <w:rFonts w:ascii="Times New Roman" w:hAnsi="Times New Roman" w:cs="Times New Roman"/>
            <w:color w:val="000000" w:themeColor="text1"/>
            <w:sz w:val="24"/>
            <w:szCs w:val="24"/>
          </w:rPr>
          <w:t>/</w:t>
        </w:r>
        <w:r w:rsidRPr="009D4CD8">
          <w:rPr>
            <w:rStyle w:val="a9"/>
            <w:rFonts w:ascii="Times New Roman" w:hAnsi="Times New Roman" w:cs="Times New Roman"/>
            <w:color w:val="000000" w:themeColor="text1"/>
            <w:sz w:val="24"/>
            <w:szCs w:val="24"/>
            <w:lang w:val="en-US"/>
          </w:rPr>
          <w:t>status</w:t>
        </w:r>
        <w:r w:rsidRPr="009D4CD8">
          <w:rPr>
            <w:rStyle w:val="a9"/>
            <w:rFonts w:ascii="Times New Roman" w:hAnsi="Times New Roman" w:cs="Times New Roman"/>
            <w:color w:val="000000" w:themeColor="text1"/>
            <w:sz w:val="24"/>
            <w:szCs w:val="24"/>
          </w:rPr>
          <w:t>/1250879108852207619?</w:t>
        </w:r>
        <w:r w:rsidRPr="009D4CD8">
          <w:rPr>
            <w:rStyle w:val="a9"/>
            <w:rFonts w:ascii="Times New Roman" w:hAnsi="Times New Roman" w:cs="Times New Roman"/>
            <w:color w:val="000000" w:themeColor="text1"/>
            <w:sz w:val="24"/>
            <w:szCs w:val="24"/>
            <w:lang w:val="en-US"/>
          </w:rPr>
          <w:t>ref</w:t>
        </w:r>
        <w:r w:rsidRPr="009D4CD8">
          <w:rPr>
            <w:rStyle w:val="a9"/>
            <w:rFonts w:ascii="Times New Roman" w:hAnsi="Times New Roman" w:cs="Times New Roman"/>
            <w:color w:val="000000" w:themeColor="text1"/>
            <w:sz w:val="24"/>
            <w:szCs w:val="24"/>
          </w:rPr>
          <w:t>_</w:t>
        </w:r>
        <w:proofErr w:type="spellStart"/>
        <w:r w:rsidRPr="009D4CD8">
          <w:rPr>
            <w:rStyle w:val="a9"/>
            <w:rFonts w:ascii="Times New Roman" w:hAnsi="Times New Roman" w:cs="Times New Roman"/>
            <w:color w:val="000000" w:themeColor="text1"/>
            <w:sz w:val="24"/>
            <w:szCs w:val="24"/>
            <w:lang w:val="en-US"/>
          </w:rPr>
          <w:t>src</w:t>
        </w:r>
        <w:proofErr w:type="spellEnd"/>
        <w:r w:rsidRPr="009D4CD8">
          <w:rPr>
            <w:rStyle w:val="a9"/>
            <w:rFonts w:ascii="Times New Roman" w:hAnsi="Times New Roman" w:cs="Times New Roman"/>
            <w:color w:val="000000" w:themeColor="text1"/>
            <w:sz w:val="24"/>
            <w:szCs w:val="24"/>
          </w:rPr>
          <w:t>=</w:t>
        </w:r>
        <w:proofErr w:type="spellStart"/>
        <w:r w:rsidRPr="009D4CD8">
          <w:rPr>
            <w:rStyle w:val="a9"/>
            <w:rFonts w:ascii="Times New Roman" w:hAnsi="Times New Roman" w:cs="Times New Roman"/>
            <w:color w:val="000000" w:themeColor="text1"/>
            <w:sz w:val="24"/>
            <w:szCs w:val="24"/>
            <w:lang w:val="en-US"/>
          </w:rPr>
          <w:t>twsrc</w:t>
        </w:r>
        <w:proofErr w:type="spellEnd"/>
        <w:r w:rsidRPr="009D4CD8">
          <w:rPr>
            <w:rStyle w:val="a9"/>
            <w:rFonts w:ascii="Times New Roman" w:hAnsi="Times New Roman" w:cs="Times New Roman"/>
            <w:color w:val="000000" w:themeColor="text1"/>
            <w:sz w:val="24"/>
            <w:szCs w:val="24"/>
          </w:rPr>
          <w:t>%5</w:t>
        </w:r>
        <w:proofErr w:type="spellStart"/>
        <w:r w:rsidRPr="009D4CD8">
          <w:rPr>
            <w:rStyle w:val="a9"/>
            <w:rFonts w:ascii="Times New Roman" w:hAnsi="Times New Roman" w:cs="Times New Roman"/>
            <w:color w:val="000000" w:themeColor="text1"/>
            <w:sz w:val="24"/>
            <w:szCs w:val="24"/>
            <w:lang w:val="en-US"/>
          </w:rPr>
          <w:t>Etfw</w:t>
        </w:r>
        <w:proofErr w:type="spellEnd"/>
        <w:r w:rsidRPr="009D4CD8">
          <w:rPr>
            <w:rStyle w:val="a9"/>
            <w:rFonts w:ascii="Times New Roman" w:hAnsi="Times New Roman" w:cs="Times New Roman"/>
            <w:color w:val="000000" w:themeColor="text1"/>
            <w:sz w:val="24"/>
            <w:szCs w:val="24"/>
          </w:rPr>
          <w:t>%7</w:t>
        </w:r>
        <w:proofErr w:type="spellStart"/>
        <w:r w:rsidRPr="009D4CD8">
          <w:rPr>
            <w:rStyle w:val="a9"/>
            <w:rFonts w:ascii="Times New Roman" w:hAnsi="Times New Roman" w:cs="Times New Roman"/>
            <w:color w:val="000000" w:themeColor="text1"/>
            <w:sz w:val="24"/>
            <w:szCs w:val="24"/>
            <w:lang w:val="en-US"/>
          </w:rPr>
          <w:t>Ctwcamp</w:t>
        </w:r>
        <w:proofErr w:type="spellEnd"/>
        <w:r w:rsidRPr="009D4CD8">
          <w:rPr>
            <w:rStyle w:val="a9"/>
            <w:rFonts w:ascii="Times New Roman" w:hAnsi="Times New Roman" w:cs="Times New Roman"/>
            <w:color w:val="000000" w:themeColor="text1"/>
            <w:sz w:val="24"/>
            <w:szCs w:val="24"/>
          </w:rPr>
          <w:t>%5</w:t>
        </w:r>
        <w:proofErr w:type="spellStart"/>
        <w:r w:rsidRPr="009D4CD8">
          <w:rPr>
            <w:rStyle w:val="a9"/>
            <w:rFonts w:ascii="Times New Roman" w:hAnsi="Times New Roman" w:cs="Times New Roman"/>
            <w:color w:val="000000" w:themeColor="text1"/>
            <w:sz w:val="24"/>
            <w:szCs w:val="24"/>
            <w:lang w:val="en-US"/>
          </w:rPr>
          <w:t>Etweetembed</w:t>
        </w:r>
        <w:proofErr w:type="spellEnd"/>
        <w:r w:rsidRPr="009D4CD8">
          <w:rPr>
            <w:rStyle w:val="a9"/>
            <w:rFonts w:ascii="Times New Roman" w:hAnsi="Times New Roman" w:cs="Times New Roman"/>
            <w:color w:val="000000" w:themeColor="text1"/>
            <w:sz w:val="24"/>
            <w:szCs w:val="24"/>
          </w:rPr>
          <w:t>%7</w:t>
        </w:r>
        <w:proofErr w:type="spellStart"/>
        <w:r w:rsidRPr="009D4CD8">
          <w:rPr>
            <w:rStyle w:val="a9"/>
            <w:rFonts w:ascii="Times New Roman" w:hAnsi="Times New Roman" w:cs="Times New Roman"/>
            <w:color w:val="000000" w:themeColor="text1"/>
            <w:sz w:val="24"/>
            <w:szCs w:val="24"/>
            <w:lang w:val="en-US"/>
          </w:rPr>
          <w:t>Ctwterm</w:t>
        </w:r>
        <w:proofErr w:type="spellEnd"/>
        <w:r w:rsidRPr="009D4CD8">
          <w:rPr>
            <w:rStyle w:val="a9"/>
            <w:rFonts w:ascii="Times New Roman" w:hAnsi="Times New Roman" w:cs="Times New Roman"/>
            <w:color w:val="000000" w:themeColor="text1"/>
            <w:sz w:val="24"/>
            <w:szCs w:val="24"/>
          </w:rPr>
          <w:t>%5</w:t>
        </w:r>
        <w:r w:rsidRPr="009D4CD8">
          <w:rPr>
            <w:rStyle w:val="a9"/>
            <w:rFonts w:ascii="Times New Roman" w:hAnsi="Times New Roman" w:cs="Times New Roman"/>
            <w:color w:val="000000" w:themeColor="text1"/>
            <w:sz w:val="24"/>
            <w:szCs w:val="24"/>
            <w:lang w:val="en-US"/>
          </w:rPr>
          <w:t>E</w:t>
        </w:r>
        <w:r w:rsidRPr="009D4CD8">
          <w:rPr>
            <w:rStyle w:val="a9"/>
            <w:rFonts w:ascii="Times New Roman" w:hAnsi="Times New Roman" w:cs="Times New Roman"/>
            <w:color w:val="000000" w:themeColor="text1"/>
            <w:sz w:val="24"/>
            <w:szCs w:val="24"/>
          </w:rPr>
          <w:t>1250879108852207619&amp;</w:t>
        </w:r>
        <w:r w:rsidRPr="009D4CD8">
          <w:rPr>
            <w:rStyle w:val="a9"/>
            <w:rFonts w:ascii="Times New Roman" w:hAnsi="Times New Roman" w:cs="Times New Roman"/>
            <w:color w:val="000000" w:themeColor="text1"/>
            <w:sz w:val="24"/>
            <w:szCs w:val="24"/>
            <w:lang w:val="en-US"/>
          </w:rPr>
          <w:t>ref</w:t>
        </w:r>
        <w:r w:rsidRPr="009D4CD8">
          <w:rPr>
            <w:rStyle w:val="a9"/>
            <w:rFonts w:ascii="Times New Roman" w:hAnsi="Times New Roman" w:cs="Times New Roman"/>
            <w:color w:val="000000" w:themeColor="text1"/>
            <w:sz w:val="24"/>
            <w:szCs w:val="24"/>
          </w:rPr>
          <w:t>_</w:t>
        </w:r>
        <w:proofErr w:type="spellStart"/>
        <w:r w:rsidRPr="009D4CD8">
          <w:rPr>
            <w:rStyle w:val="a9"/>
            <w:rFonts w:ascii="Times New Roman" w:hAnsi="Times New Roman" w:cs="Times New Roman"/>
            <w:color w:val="000000" w:themeColor="text1"/>
            <w:sz w:val="24"/>
            <w:szCs w:val="24"/>
            <w:lang w:val="en-US"/>
          </w:rPr>
          <w:t>url</w:t>
        </w:r>
        <w:proofErr w:type="spellEnd"/>
        <w:r w:rsidRPr="009D4CD8">
          <w:rPr>
            <w:rStyle w:val="a9"/>
            <w:rFonts w:ascii="Times New Roman" w:hAnsi="Times New Roman" w:cs="Times New Roman"/>
            <w:color w:val="000000" w:themeColor="text1"/>
            <w:sz w:val="24"/>
            <w:szCs w:val="24"/>
          </w:rPr>
          <w:t>=</w:t>
        </w:r>
        <w:r w:rsidRPr="009D4CD8">
          <w:rPr>
            <w:rStyle w:val="a9"/>
            <w:rFonts w:ascii="Times New Roman" w:hAnsi="Times New Roman" w:cs="Times New Roman"/>
            <w:color w:val="000000" w:themeColor="text1"/>
            <w:sz w:val="24"/>
            <w:szCs w:val="24"/>
            <w:lang w:val="en-US"/>
          </w:rPr>
          <w:t>https</w:t>
        </w:r>
        <w:r w:rsidRPr="009D4CD8">
          <w:rPr>
            <w:rStyle w:val="a9"/>
            <w:rFonts w:ascii="Times New Roman" w:hAnsi="Times New Roman" w:cs="Times New Roman"/>
            <w:color w:val="000000" w:themeColor="text1"/>
            <w:sz w:val="24"/>
            <w:szCs w:val="24"/>
          </w:rPr>
          <w:t>%3</w:t>
        </w:r>
        <w:r w:rsidRPr="009D4CD8">
          <w:rPr>
            <w:rStyle w:val="a9"/>
            <w:rFonts w:ascii="Times New Roman" w:hAnsi="Times New Roman" w:cs="Times New Roman"/>
            <w:color w:val="000000" w:themeColor="text1"/>
            <w:sz w:val="24"/>
            <w:szCs w:val="24"/>
            <w:lang w:val="en-US"/>
          </w:rPr>
          <w:t>A</w:t>
        </w:r>
        <w:r w:rsidRPr="009D4CD8">
          <w:rPr>
            <w:rStyle w:val="a9"/>
            <w:rFonts w:ascii="Times New Roman" w:hAnsi="Times New Roman" w:cs="Times New Roman"/>
            <w:color w:val="000000" w:themeColor="text1"/>
            <w:sz w:val="24"/>
            <w:szCs w:val="24"/>
          </w:rPr>
          <w:t>%2</w:t>
        </w:r>
        <w:r w:rsidRPr="009D4CD8">
          <w:rPr>
            <w:rStyle w:val="a9"/>
            <w:rFonts w:ascii="Times New Roman" w:hAnsi="Times New Roman" w:cs="Times New Roman"/>
            <w:color w:val="000000" w:themeColor="text1"/>
            <w:sz w:val="24"/>
            <w:szCs w:val="24"/>
            <w:lang w:val="en-US"/>
          </w:rPr>
          <w:t>F</w:t>
        </w:r>
        <w:r w:rsidRPr="009D4CD8">
          <w:rPr>
            <w:rStyle w:val="a9"/>
            <w:rFonts w:ascii="Times New Roman" w:hAnsi="Times New Roman" w:cs="Times New Roman"/>
            <w:color w:val="000000" w:themeColor="text1"/>
            <w:sz w:val="24"/>
            <w:szCs w:val="24"/>
          </w:rPr>
          <w:t>%2</w:t>
        </w:r>
        <w:proofErr w:type="spellStart"/>
        <w:r w:rsidRPr="009D4CD8">
          <w:rPr>
            <w:rStyle w:val="a9"/>
            <w:rFonts w:ascii="Times New Roman" w:hAnsi="Times New Roman" w:cs="Times New Roman"/>
            <w:color w:val="000000" w:themeColor="text1"/>
            <w:sz w:val="24"/>
            <w:szCs w:val="24"/>
            <w:lang w:val="en-US"/>
          </w:rPr>
          <w:t>Factualidad</w:t>
        </w:r>
        <w:proofErr w:type="spellEnd"/>
        <w:r w:rsidRPr="009D4CD8">
          <w:rPr>
            <w:rStyle w:val="a9"/>
            <w:rFonts w:ascii="Times New Roman" w:hAnsi="Times New Roman" w:cs="Times New Roman"/>
            <w:color w:val="000000" w:themeColor="text1"/>
            <w:sz w:val="24"/>
            <w:szCs w:val="24"/>
          </w:rPr>
          <w:t>.</w:t>
        </w:r>
        <w:r w:rsidRPr="009D4CD8">
          <w:rPr>
            <w:rStyle w:val="a9"/>
            <w:rFonts w:ascii="Times New Roman" w:hAnsi="Times New Roman" w:cs="Times New Roman"/>
            <w:color w:val="000000" w:themeColor="text1"/>
            <w:sz w:val="24"/>
            <w:szCs w:val="24"/>
            <w:lang w:val="en-US"/>
          </w:rPr>
          <w:t>rt</w:t>
        </w:r>
        <w:r w:rsidRPr="009D4CD8">
          <w:rPr>
            <w:rStyle w:val="a9"/>
            <w:rFonts w:ascii="Times New Roman" w:hAnsi="Times New Roman" w:cs="Times New Roman"/>
            <w:color w:val="000000" w:themeColor="text1"/>
            <w:sz w:val="24"/>
            <w:szCs w:val="24"/>
          </w:rPr>
          <w:t>.</w:t>
        </w:r>
        <w:r w:rsidRPr="009D4CD8">
          <w:rPr>
            <w:rStyle w:val="a9"/>
            <w:rFonts w:ascii="Times New Roman" w:hAnsi="Times New Roman" w:cs="Times New Roman"/>
            <w:color w:val="000000" w:themeColor="text1"/>
            <w:sz w:val="24"/>
            <w:szCs w:val="24"/>
            <w:lang w:val="en-US"/>
          </w:rPr>
          <w:t>com</w:t>
        </w:r>
        <w:r w:rsidRPr="009D4CD8">
          <w:rPr>
            <w:rStyle w:val="a9"/>
            <w:rFonts w:ascii="Times New Roman" w:hAnsi="Times New Roman" w:cs="Times New Roman"/>
            <w:color w:val="000000" w:themeColor="text1"/>
            <w:sz w:val="24"/>
            <w:szCs w:val="24"/>
          </w:rPr>
          <w:t>%2</w:t>
        </w:r>
        <w:proofErr w:type="spellStart"/>
        <w:r w:rsidRPr="009D4CD8">
          <w:rPr>
            <w:rStyle w:val="a9"/>
            <w:rFonts w:ascii="Times New Roman" w:hAnsi="Times New Roman" w:cs="Times New Roman"/>
            <w:color w:val="000000" w:themeColor="text1"/>
            <w:sz w:val="24"/>
            <w:szCs w:val="24"/>
            <w:lang w:val="en-US"/>
          </w:rPr>
          <w:t>Factualidad</w:t>
        </w:r>
        <w:proofErr w:type="spellEnd"/>
        <w:r w:rsidRPr="009D4CD8">
          <w:rPr>
            <w:rStyle w:val="a9"/>
            <w:rFonts w:ascii="Times New Roman" w:hAnsi="Times New Roman" w:cs="Times New Roman"/>
            <w:color w:val="000000" w:themeColor="text1"/>
            <w:sz w:val="24"/>
            <w:szCs w:val="24"/>
          </w:rPr>
          <w:t>%2</w:t>
        </w:r>
        <w:r w:rsidRPr="009D4CD8">
          <w:rPr>
            <w:rStyle w:val="a9"/>
            <w:rFonts w:ascii="Times New Roman" w:hAnsi="Times New Roman" w:cs="Times New Roman"/>
            <w:color w:val="000000" w:themeColor="text1"/>
            <w:sz w:val="24"/>
            <w:szCs w:val="24"/>
            <w:lang w:val="en-US"/>
          </w:rPr>
          <w:t>F</w:t>
        </w:r>
        <w:r w:rsidRPr="009D4CD8">
          <w:rPr>
            <w:rStyle w:val="a9"/>
            <w:rFonts w:ascii="Times New Roman" w:hAnsi="Times New Roman" w:cs="Times New Roman"/>
            <w:color w:val="000000" w:themeColor="text1"/>
            <w:sz w:val="24"/>
            <w:szCs w:val="24"/>
          </w:rPr>
          <w:t>350592-</w:t>
        </w:r>
        <w:proofErr w:type="spellStart"/>
        <w:r w:rsidRPr="009D4CD8">
          <w:rPr>
            <w:rStyle w:val="a9"/>
            <w:rFonts w:ascii="Times New Roman" w:hAnsi="Times New Roman" w:cs="Times New Roman"/>
            <w:color w:val="000000" w:themeColor="text1"/>
            <w:sz w:val="24"/>
            <w:szCs w:val="24"/>
            <w:lang w:val="en-US"/>
          </w:rPr>
          <w:t>lopez</w:t>
        </w:r>
        <w:proofErr w:type="spellEnd"/>
        <w:r w:rsidRPr="009D4CD8">
          <w:rPr>
            <w:rStyle w:val="a9"/>
            <w:rFonts w:ascii="Times New Roman" w:hAnsi="Times New Roman" w:cs="Times New Roman"/>
            <w:color w:val="000000" w:themeColor="text1"/>
            <w:sz w:val="24"/>
            <w:szCs w:val="24"/>
          </w:rPr>
          <w:t>-</w:t>
        </w:r>
        <w:proofErr w:type="spellStart"/>
        <w:r w:rsidRPr="009D4CD8">
          <w:rPr>
            <w:rStyle w:val="a9"/>
            <w:rFonts w:ascii="Times New Roman" w:hAnsi="Times New Roman" w:cs="Times New Roman"/>
            <w:color w:val="000000" w:themeColor="text1"/>
            <w:sz w:val="24"/>
            <w:szCs w:val="24"/>
            <w:lang w:val="en-US"/>
          </w:rPr>
          <w:t>obrador</w:t>
        </w:r>
        <w:proofErr w:type="spellEnd"/>
        <w:r w:rsidRPr="009D4CD8">
          <w:rPr>
            <w:rStyle w:val="a9"/>
            <w:rFonts w:ascii="Times New Roman" w:hAnsi="Times New Roman" w:cs="Times New Roman"/>
            <w:color w:val="000000" w:themeColor="text1"/>
            <w:sz w:val="24"/>
            <w:szCs w:val="24"/>
          </w:rPr>
          <w:t>-</w:t>
        </w:r>
        <w:proofErr w:type="spellStart"/>
        <w:r w:rsidRPr="009D4CD8">
          <w:rPr>
            <w:rStyle w:val="a9"/>
            <w:rFonts w:ascii="Times New Roman" w:hAnsi="Times New Roman" w:cs="Times New Roman"/>
            <w:color w:val="000000" w:themeColor="text1"/>
            <w:sz w:val="24"/>
            <w:szCs w:val="24"/>
            <w:lang w:val="en-US"/>
          </w:rPr>
          <w:t>critica</w:t>
        </w:r>
        <w:proofErr w:type="spellEnd"/>
        <w:r w:rsidRPr="009D4CD8">
          <w:rPr>
            <w:rStyle w:val="a9"/>
            <w:rFonts w:ascii="Times New Roman" w:hAnsi="Times New Roman" w:cs="Times New Roman"/>
            <w:color w:val="000000" w:themeColor="text1"/>
            <w:sz w:val="24"/>
            <w:szCs w:val="24"/>
          </w:rPr>
          <w:t>-</w:t>
        </w:r>
        <w:proofErr w:type="spellStart"/>
        <w:r w:rsidRPr="009D4CD8">
          <w:rPr>
            <w:rStyle w:val="a9"/>
            <w:rFonts w:ascii="Times New Roman" w:hAnsi="Times New Roman" w:cs="Times New Roman"/>
            <w:color w:val="000000" w:themeColor="text1"/>
            <w:sz w:val="24"/>
            <w:szCs w:val="24"/>
            <w:lang w:val="en-US"/>
          </w:rPr>
          <w:t>doble</w:t>
        </w:r>
        <w:proofErr w:type="spellEnd"/>
        <w:r w:rsidRPr="009D4CD8">
          <w:rPr>
            <w:rStyle w:val="a9"/>
            <w:rFonts w:ascii="Times New Roman" w:hAnsi="Times New Roman" w:cs="Times New Roman"/>
            <w:color w:val="000000" w:themeColor="text1"/>
            <w:sz w:val="24"/>
            <w:szCs w:val="24"/>
          </w:rPr>
          <w:t>-</w:t>
        </w:r>
        <w:r w:rsidRPr="009D4CD8">
          <w:rPr>
            <w:rStyle w:val="a9"/>
            <w:rFonts w:ascii="Times New Roman" w:hAnsi="Times New Roman" w:cs="Times New Roman"/>
            <w:color w:val="000000" w:themeColor="text1"/>
            <w:sz w:val="24"/>
            <w:szCs w:val="24"/>
            <w:lang w:val="en-US"/>
          </w:rPr>
          <w:t>moral</w:t>
        </w:r>
        <w:r w:rsidRPr="009D4CD8">
          <w:rPr>
            <w:rStyle w:val="a9"/>
            <w:rFonts w:ascii="Times New Roman" w:hAnsi="Times New Roman" w:cs="Times New Roman"/>
            <w:color w:val="000000" w:themeColor="text1"/>
            <w:sz w:val="24"/>
            <w:szCs w:val="24"/>
          </w:rPr>
          <w:t>-</w:t>
        </w:r>
        <w:proofErr w:type="spellStart"/>
        <w:r w:rsidRPr="009D4CD8">
          <w:rPr>
            <w:rStyle w:val="a9"/>
            <w:rFonts w:ascii="Times New Roman" w:hAnsi="Times New Roman" w:cs="Times New Roman"/>
            <w:color w:val="000000" w:themeColor="text1"/>
            <w:sz w:val="24"/>
            <w:szCs w:val="24"/>
            <w:lang w:val="en-US"/>
          </w:rPr>
          <w:t>narcos</w:t>
        </w:r>
        <w:proofErr w:type="spellEnd"/>
        <w:r w:rsidRPr="009D4CD8">
          <w:rPr>
            <w:rStyle w:val="a9"/>
            <w:rFonts w:ascii="Times New Roman" w:hAnsi="Times New Roman" w:cs="Times New Roman"/>
            <w:color w:val="000000" w:themeColor="text1"/>
            <w:sz w:val="24"/>
            <w:szCs w:val="24"/>
          </w:rPr>
          <w:t>-</w:t>
        </w:r>
        <w:r w:rsidRPr="009D4CD8">
          <w:rPr>
            <w:rStyle w:val="a9"/>
            <w:rFonts w:ascii="Times New Roman" w:hAnsi="Times New Roman" w:cs="Times New Roman"/>
            <w:color w:val="000000" w:themeColor="text1"/>
            <w:sz w:val="24"/>
            <w:szCs w:val="24"/>
            <w:lang w:val="en-US"/>
          </w:rPr>
          <w:t>comida</w:t>
        </w:r>
      </w:hyperlink>
      <w:r w:rsidRPr="009D4CD8">
        <w:rPr>
          <w:rFonts w:ascii="Times New Roman" w:hAnsi="Times New Roman" w:cs="Times New Roman"/>
          <w:color w:val="000000" w:themeColor="text1"/>
          <w:sz w:val="24"/>
          <w:szCs w:val="24"/>
        </w:rPr>
        <w:t xml:space="preserve"> (дата обращения: 29. </w:t>
      </w:r>
      <w:r w:rsidRPr="009D4CD8">
        <w:rPr>
          <w:rFonts w:ascii="Times New Roman" w:hAnsi="Times New Roman" w:cs="Times New Roman"/>
          <w:color w:val="000000" w:themeColor="text1"/>
          <w:sz w:val="24"/>
          <w:szCs w:val="24"/>
          <w:lang w:val="es-ES"/>
        </w:rPr>
        <w:t>04. 2020)</w:t>
      </w:r>
    </w:p>
    <w:p w:rsidR="00D65490" w:rsidRPr="00526A93" w:rsidRDefault="00D65490" w:rsidP="00AD6B7E">
      <w:pPr>
        <w:spacing w:line="360" w:lineRule="auto"/>
        <w:ind w:hanging="709"/>
        <w:jc w:val="center"/>
        <w:rPr>
          <w:b/>
          <w:bCs/>
          <w:sz w:val="28"/>
          <w:szCs w:val="28"/>
          <w:lang w:val="en-US"/>
        </w:rPr>
      </w:pPr>
    </w:p>
    <w:p w:rsidR="00AB3AA6" w:rsidRDefault="00AB3AA6" w:rsidP="00534624">
      <w:pPr>
        <w:spacing w:line="360" w:lineRule="auto"/>
        <w:rPr>
          <w:b/>
          <w:bCs/>
          <w:sz w:val="28"/>
          <w:szCs w:val="28"/>
          <w:lang w:val="en-US"/>
        </w:rPr>
      </w:pPr>
    </w:p>
    <w:p w:rsidR="00AB3AA6" w:rsidRDefault="00AB3AA6" w:rsidP="00534624">
      <w:pPr>
        <w:spacing w:line="360" w:lineRule="auto"/>
        <w:rPr>
          <w:b/>
          <w:bCs/>
          <w:sz w:val="28"/>
          <w:szCs w:val="28"/>
          <w:lang w:val="en-US"/>
        </w:rPr>
      </w:pPr>
    </w:p>
    <w:p w:rsidR="00AB3AA6" w:rsidRDefault="00AB3AA6" w:rsidP="00534624">
      <w:pPr>
        <w:spacing w:line="360" w:lineRule="auto"/>
        <w:rPr>
          <w:b/>
          <w:bCs/>
          <w:sz w:val="28"/>
          <w:szCs w:val="28"/>
          <w:lang w:val="en-US"/>
        </w:rPr>
      </w:pPr>
    </w:p>
    <w:p w:rsidR="00AB3AA6" w:rsidRDefault="00AB3AA6" w:rsidP="00534624">
      <w:pPr>
        <w:spacing w:line="360" w:lineRule="auto"/>
        <w:rPr>
          <w:b/>
          <w:bCs/>
          <w:sz w:val="28"/>
          <w:szCs w:val="28"/>
          <w:lang w:val="en-US"/>
        </w:rPr>
      </w:pPr>
    </w:p>
    <w:p w:rsidR="00AB3AA6" w:rsidRDefault="00AB3AA6" w:rsidP="00534624">
      <w:pPr>
        <w:spacing w:line="360" w:lineRule="auto"/>
        <w:rPr>
          <w:b/>
          <w:bCs/>
          <w:sz w:val="28"/>
          <w:szCs w:val="28"/>
          <w:lang w:val="en-US"/>
        </w:rPr>
      </w:pPr>
    </w:p>
    <w:p w:rsidR="000F3062" w:rsidRPr="00526A93" w:rsidRDefault="000F3062" w:rsidP="00534624">
      <w:pPr>
        <w:spacing w:line="360" w:lineRule="auto"/>
        <w:rPr>
          <w:b/>
          <w:bCs/>
          <w:sz w:val="28"/>
          <w:szCs w:val="28"/>
          <w:lang w:val="en-US"/>
        </w:rPr>
      </w:pPr>
    </w:p>
    <w:p w:rsidR="00D65490" w:rsidRPr="00526A93" w:rsidRDefault="00D65490" w:rsidP="00BE2180">
      <w:pPr>
        <w:spacing w:line="360" w:lineRule="auto"/>
        <w:rPr>
          <w:b/>
          <w:bCs/>
          <w:sz w:val="28"/>
          <w:szCs w:val="28"/>
          <w:lang w:val="en-US"/>
        </w:rPr>
      </w:pPr>
    </w:p>
    <w:p w:rsidR="000B3897" w:rsidRDefault="00AD6B7E" w:rsidP="00AD6B7E">
      <w:pPr>
        <w:spacing w:line="360" w:lineRule="auto"/>
        <w:ind w:hanging="709"/>
        <w:jc w:val="center"/>
        <w:rPr>
          <w:b/>
          <w:bCs/>
          <w:sz w:val="28"/>
          <w:szCs w:val="28"/>
        </w:rPr>
      </w:pPr>
      <w:r>
        <w:rPr>
          <w:b/>
          <w:bCs/>
          <w:sz w:val="28"/>
          <w:szCs w:val="28"/>
        </w:rPr>
        <w:lastRenderedPageBreak/>
        <w:t>ПРИЛОЖЕНИЯ</w:t>
      </w:r>
    </w:p>
    <w:p w:rsidR="00AD6B7E" w:rsidRDefault="00AD6B7E" w:rsidP="00055F4C">
      <w:pPr>
        <w:spacing w:line="360" w:lineRule="auto"/>
        <w:rPr>
          <w:b/>
          <w:bCs/>
          <w:sz w:val="28"/>
          <w:szCs w:val="28"/>
        </w:rPr>
      </w:pPr>
    </w:p>
    <w:p w:rsidR="00AD6B7E" w:rsidRPr="00427480" w:rsidRDefault="00AD6B7E" w:rsidP="00AD6B7E">
      <w:pPr>
        <w:spacing w:line="360" w:lineRule="auto"/>
        <w:ind w:firstLine="709"/>
        <w:jc w:val="center"/>
        <w:rPr>
          <w:b/>
          <w:bCs/>
          <w:sz w:val="28"/>
          <w:szCs w:val="28"/>
        </w:rPr>
      </w:pPr>
    </w:p>
    <w:p w:rsidR="00AD6B7E" w:rsidRDefault="00055F4C" w:rsidP="00055F4C">
      <w:pPr>
        <w:spacing w:line="360" w:lineRule="auto"/>
        <w:jc w:val="center"/>
        <w:rPr>
          <w:b/>
          <w:bCs/>
          <w:sz w:val="28"/>
          <w:szCs w:val="28"/>
        </w:rPr>
      </w:pPr>
      <w:r>
        <w:rPr>
          <w:b/>
          <w:bCs/>
          <w:sz w:val="28"/>
          <w:szCs w:val="28"/>
        </w:rPr>
        <w:t xml:space="preserve">Приложение 1. </w:t>
      </w:r>
      <w:r w:rsidR="00AD6B7E">
        <w:rPr>
          <w:b/>
          <w:bCs/>
          <w:sz w:val="28"/>
          <w:szCs w:val="28"/>
        </w:rPr>
        <w:t xml:space="preserve">Шестиугольник бренда государства и нации, разработанный С. </w:t>
      </w:r>
      <w:proofErr w:type="spellStart"/>
      <w:r w:rsidR="00AD6B7E">
        <w:rPr>
          <w:b/>
          <w:bCs/>
          <w:sz w:val="28"/>
          <w:szCs w:val="28"/>
        </w:rPr>
        <w:t>Анхольтом</w:t>
      </w:r>
      <w:proofErr w:type="spellEnd"/>
      <w:r w:rsidR="00AD6B7E">
        <w:rPr>
          <w:b/>
          <w:bCs/>
          <w:sz w:val="28"/>
          <w:szCs w:val="28"/>
        </w:rPr>
        <w:t xml:space="preserve"> </w:t>
      </w:r>
      <w:r w:rsidR="00AD6B7E">
        <w:rPr>
          <w:rStyle w:val="a8"/>
          <w:b/>
          <w:bCs/>
          <w:sz w:val="28"/>
          <w:szCs w:val="28"/>
        </w:rPr>
        <w:footnoteReference w:id="150"/>
      </w:r>
    </w:p>
    <w:p w:rsidR="00AD6B7E" w:rsidRPr="00AD6B7E" w:rsidRDefault="00AD6B7E" w:rsidP="00AD6B7E">
      <w:pPr>
        <w:spacing w:line="360" w:lineRule="auto"/>
        <w:ind w:firstLine="709"/>
        <w:jc w:val="center"/>
        <w:rPr>
          <w:b/>
          <w:bCs/>
          <w:sz w:val="28"/>
          <w:szCs w:val="28"/>
        </w:rPr>
      </w:pPr>
    </w:p>
    <w:p w:rsidR="00FA7F3E" w:rsidRDefault="000B3897" w:rsidP="000B3897">
      <w:pPr>
        <w:spacing w:line="360" w:lineRule="auto"/>
        <w:ind w:left="-284"/>
        <w:jc w:val="both"/>
      </w:pPr>
      <w:r>
        <w:rPr>
          <w:noProof/>
        </w:rPr>
        <w:drawing>
          <wp:inline distT="0" distB="0" distL="0" distR="0">
            <wp:extent cx="5958649" cy="32600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нимок экрана 2020-05-27 в 21.16.08.png"/>
                    <pic:cNvPicPr/>
                  </pic:nvPicPr>
                  <pic:blipFill>
                    <a:blip r:embed="rId89">
                      <a:extLst>
                        <a:ext uri="{28A0092B-C50C-407E-A947-70E740481C1C}">
                          <a14:useLocalDpi xmlns:a14="http://schemas.microsoft.com/office/drawing/2010/main" val="0"/>
                        </a:ext>
                      </a:extLst>
                    </a:blip>
                    <a:stretch>
                      <a:fillRect/>
                    </a:stretch>
                  </pic:blipFill>
                  <pic:spPr>
                    <a:xfrm>
                      <a:off x="0" y="0"/>
                      <a:ext cx="5984097" cy="3274013"/>
                    </a:xfrm>
                    <a:prstGeom prst="rect">
                      <a:avLst/>
                    </a:prstGeom>
                  </pic:spPr>
                </pic:pic>
              </a:graphicData>
            </a:graphic>
          </wp:inline>
        </w:drawing>
      </w:r>
    </w:p>
    <w:p w:rsidR="00FA7F3E" w:rsidRDefault="00FA7F3E" w:rsidP="004A2E62">
      <w:pPr>
        <w:spacing w:line="360" w:lineRule="auto"/>
        <w:jc w:val="both"/>
      </w:pPr>
    </w:p>
    <w:p w:rsidR="001310EF" w:rsidRDefault="001310EF" w:rsidP="004A2E62">
      <w:pPr>
        <w:spacing w:line="360" w:lineRule="auto"/>
        <w:jc w:val="both"/>
      </w:pPr>
    </w:p>
    <w:p w:rsidR="00476B0F" w:rsidRDefault="00476B0F" w:rsidP="004A2E62">
      <w:pPr>
        <w:spacing w:line="360" w:lineRule="auto"/>
        <w:jc w:val="both"/>
      </w:pPr>
    </w:p>
    <w:p w:rsidR="00476B0F" w:rsidRDefault="00476B0F" w:rsidP="004A2E62">
      <w:pPr>
        <w:spacing w:line="360" w:lineRule="auto"/>
        <w:jc w:val="both"/>
      </w:pPr>
    </w:p>
    <w:p w:rsidR="00476B0F" w:rsidRDefault="00476B0F" w:rsidP="004A2E62">
      <w:pPr>
        <w:spacing w:line="360" w:lineRule="auto"/>
        <w:jc w:val="both"/>
      </w:pPr>
    </w:p>
    <w:p w:rsidR="00151412" w:rsidRDefault="00151412" w:rsidP="004A2E62">
      <w:pPr>
        <w:spacing w:line="360" w:lineRule="auto"/>
        <w:jc w:val="both"/>
      </w:pPr>
    </w:p>
    <w:p w:rsidR="00FA7F3E" w:rsidRDefault="00FA7F3E" w:rsidP="004A2E62">
      <w:pPr>
        <w:spacing w:line="360" w:lineRule="auto"/>
        <w:jc w:val="both"/>
      </w:pPr>
    </w:p>
    <w:p w:rsidR="00476B0F" w:rsidRPr="00D93018" w:rsidRDefault="00476B0F" w:rsidP="004A2E62">
      <w:pPr>
        <w:spacing w:line="360" w:lineRule="auto"/>
        <w:jc w:val="both"/>
      </w:pPr>
    </w:p>
    <w:p w:rsidR="00D50F99" w:rsidRDefault="00D50F99" w:rsidP="004A2E62">
      <w:pPr>
        <w:spacing w:line="360" w:lineRule="auto"/>
        <w:jc w:val="both"/>
      </w:pPr>
    </w:p>
    <w:p w:rsidR="00476B0F" w:rsidRPr="00055F4C" w:rsidRDefault="00055F4C" w:rsidP="00055F4C">
      <w:pPr>
        <w:spacing w:line="360" w:lineRule="auto"/>
        <w:jc w:val="center"/>
        <w:rPr>
          <w:b/>
          <w:bCs/>
          <w:sz w:val="28"/>
          <w:szCs w:val="28"/>
        </w:rPr>
      </w:pPr>
      <w:r>
        <w:rPr>
          <w:b/>
          <w:bCs/>
          <w:sz w:val="28"/>
          <w:szCs w:val="28"/>
        </w:rPr>
        <w:lastRenderedPageBreak/>
        <w:t xml:space="preserve">Приложение 2. </w:t>
      </w:r>
      <w:r w:rsidRPr="00055F4C">
        <w:rPr>
          <w:b/>
          <w:bCs/>
          <w:sz w:val="28"/>
          <w:szCs w:val="28"/>
        </w:rPr>
        <w:t>Структура GCI: 12 столпов конкурентоспособности</w:t>
      </w:r>
      <w:r>
        <w:rPr>
          <w:rStyle w:val="a8"/>
          <w:b/>
          <w:bCs/>
          <w:sz w:val="28"/>
          <w:szCs w:val="28"/>
          <w:lang w:val="en-US"/>
        </w:rPr>
        <w:footnoteReference w:id="151"/>
      </w:r>
    </w:p>
    <w:p w:rsidR="00055F4C" w:rsidRDefault="00055F4C" w:rsidP="00077D9E">
      <w:pPr>
        <w:spacing w:line="360" w:lineRule="auto"/>
        <w:rPr>
          <w:b/>
          <w:bCs/>
          <w:sz w:val="28"/>
          <w:szCs w:val="28"/>
        </w:rPr>
      </w:pPr>
    </w:p>
    <w:p w:rsidR="00F45C04" w:rsidRPr="00055F4C" w:rsidRDefault="00F45C04" w:rsidP="00077D9E">
      <w:pPr>
        <w:spacing w:line="360" w:lineRule="auto"/>
        <w:rPr>
          <w:b/>
          <w:bCs/>
          <w:sz w:val="28"/>
          <w:szCs w:val="28"/>
        </w:rPr>
      </w:pPr>
    </w:p>
    <w:p w:rsidR="00476B0F" w:rsidRDefault="00055F4C" w:rsidP="00055F4C">
      <w:pPr>
        <w:spacing w:line="360" w:lineRule="auto"/>
        <w:ind w:left="-426"/>
        <w:jc w:val="both"/>
      </w:pPr>
      <w:r>
        <w:rPr>
          <w:noProof/>
        </w:rPr>
        <w:drawing>
          <wp:inline distT="0" distB="0" distL="0" distR="0">
            <wp:extent cx="6365253" cy="515073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нимок экрана 2020-05-28 в 17.43.01.png"/>
                    <pic:cNvPicPr/>
                  </pic:nvPicPr>
                  <pic:blipFill>
                    <a:blip r:embed="rId90">
                      <a:extLst>
                        <a:ext uri="{28A0092B-C50C-407E-A947-70E740481C1C}">
                          <a14:useLocalDpi xmlns:a14="http://schemas.microsoft.com/office/drawing/2010/main" val="0"/>
                        </a:ext>
                      </a:extLst>
                    </a:blip>
                    <a:stretch>
                      <a:fillRect/>
                    </a:stretch>
                  </pic:blipFill>
                  <pic:spPr>
                    <a:xfrm>
                      <a:off x="0" y="0"/>
                      <a:ext cx="6442964" cy="5213618"/>
                    </a:xfrm>
                    <a:prstGeom prst="rect">
                      <a:avLst/>
                    </a:prstGeom>
                  </pic:spPr>
                </pic:pic>
              </a:graphicData>
            </a:graphic>
          </wp:inline>
        </w:drawing>
      </w:r>
    </w:p>
    <w:p w:rsidR="00741BB4" w:rsidRDefault="00741BB4" w:rsidP="003B6BE3">
      <w:pPr>
        <w:spacing w:line="360" w:lineRule="auto"/>
        <w:jc w:val="both"/>
      </w:pPr>
    </w:p>
    <w:p w:rsidR="00AB7FCA" w:rsidRDefault="00AB7FCA" w:rsidP="003B6BE3">
      <w:pPr>
        <w:spacing w:line="360" w:lineRule="auto"/>
        <w:jc w:val="both"/>
      </w:pPr>
    </w:p>
    <w:p w:rsidR="00151412" w:rsidRDefault="00151412" w:rsidP="003B6BE3">
      <w:pPr>
        <w:spacing w:line="360" w:lineRule="auto"/>
        <w:jc w:val="both"/>
      </w:pPr>
    </w:p>
    <w:p w:rsidR="00151412" w:rsidRDefault="00151412" w:rsidP="003B6BE3">
      <w:pPr>
        <w:spacing w:line="360" w:lineRule="auto"/>
        <w:jc w:val="both"/>
      </w:pPr>
    </w:p>
    <w:p w:rsidR="00151412" w:rsidRDefault="00151412" w:rsidP="003B6BE3">
      <w:pPr>
        <w:spacing w:line="360" w:lineRule="auto"/>
        <w:jc w:val="both"/>
      </w:pPr>
    </w:p>
    <w:p w:rsidR="00AB7FCA" w:rsidRDefault="00AB7FCA" w:rsidP="003B6BE3">
      <w:pPr>
        <w:spacing w:line="360" w:lineRule="auto"/>
        <w:jc w:val="both"/>
      </w:pPr>
    </w:p>
    <w:p w:rsidR="00D50F99" w:rsidRPr="00D50F99" w:rsidRDefault="00D50F99" w:rsidP="00D50F99">
      <w:pPr>
        <w:spacing w:line="360" w:lineRule="auto"/>
        <w:jc w:val="center"/>
        <w:rPr>
          <w:b/>
          <w:bCs/>
          <w:sz w:val="28"/>
          <w:szCs w:val="28"/>
        </w:rPr>
      </w:pPr>
      <w:r w:rsidRPr="00D50F99">
        <w:rPr>
          <w:b/>
          <w:bCs/>
          <w:sz w:val="28"/>
          <w:szCs w:val="28"/>
        </w:rPr>
        <w:lastRenderedPageBreak/>
        <w:t>Приложение 3. Индекс восприятия коррупции в Мексике</w:t>
      </w:r>
      <w:r w:rsidRPr="00D50F99">
        <w:rPr>
          <w:rStyle w:val="a8"/>
          <w:b/>
          <w:bCs/>
          <w:sz w:val="28"/>
          <w:szCs w:val="28"/>
        </w:rPr>
        <w:footnoteReference w:id="152"/>
      </w:r>
    </w:p>
    <w:p w:rsidR="00D50F99" w:rsidRDefault="00D50F99" w:rsidP="00D50F99">
      <w:pPr>
        <w:spacing w:line="360" w:lineRule="auto"/>
        <w:rPr>
          <w:b/>
          <w:bCs/>
        </w:rPr>
      </w:pPr>
    </w:p>
    <w:p w:rsidR="00F45C04" w:rsidRDefault="00F45C04" w:rsidP="00D50F99">
      <w:pPr>
        <w:spacing w:line="360" w:lineRule="auto"/>
        <w:rPr>
          <w:b/>
          <w:bCs/>
        </w:rPr>
      </w:pPr>
    </w:p>
    <w:p w:rsidR="00F45C04" w:rsidRDefault="00F45C04" w:rsidP="00D50F99">
      <w:pPr>
        <w:spacing w:line="360" w:lineRule="auto"/>
        <w:rPr>
          <w:b/>
          <w:bCs/>
        </w:rPr>
      </w:pPr>
    </w:p>
    <w:p w:rsidR="00D50F99" w:rsidRPr="00D50F99" w:rsidRDefault="00D50F99" w:rsidP="00D50F99">
      <w:pPr>
        <w:spacing w:line="360" w:lineRule="auto"/>
        <w:jc w:val="center"/>
        <w:rPr>
          <w:b/>
          <w:bCs/>
        </w:rPr>
      </w:pPr>
    </w:p>
    <w:p w:rsidR="00D50F99" w:rsidRDefault="00D50F99" w:rsidP="003B6BE3">
      <w:pPr>
        <w:spacing w:line="360" w:lineRule="auto"/>
        <w:jc w:val="both"/>
        <w:rPr>
          <w:noProof/>
        </w:rPr>
      </w:pPr>
      <w:r>
        <w:rPr>
          <w:noProof/>
        </w:rPr>
        <w:drawing>
          <wp:inline distT="0" distB="0" distL="0" distR="0">
            <wp:extent cx="6076708" cy="3981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нимок экрана 2020-05-31 в 13.50.11.png"/>
                    <pic:cNvPicPr/>
                  </pic:nvPicPr>
                  <pic:blipFill>
                    <a:blip r:embed="rId91">
                      <a:extLst>
                        <a:ext uri="{28A0092B-C50C-407E-A947-70E740481C1C}">
                          <a14:useLocalDpi xmlns:a14="http://schemas.microsoft.com/office/drawing/2010/main" val="0"/>
                        </a:ext>
                      </a:extLst>
                    </a:blip>
                    <a:stretch>
                      <a:fillRect/>
                    </a:stretch>
                  </pic:blipFill>
                  <pic:spPr>
                    <a:xfrm>
                      <a:off x="0" y="0"/>
                      <a:ext cx="6109548" cy="4002967"/>
                    </a:xfrm>
                    <a:prstGeom prst="rect">
                      <a:avLst/>
                    </a:prstGeom>
                  </pic:spPr>
                </pic:pic>
              </a:graphicData>
            </a:graphic>
          </wp:inline>
        </w:drawing>
      </w:r>
    </w:p>
    <w:p w:rsidR="004D1ACA" w:rsidRPr="004D1ACA" w:rsidRDefault="004D1ACA" w:rsidP="004D1ACA"/>
    <w:p w:rsidR="004D1ACA" w:rsidRPr="004D1ACA" w:rsidRDefault="004D1ACA" w:rsidP="004D1ACA"/>
    <w:p w:rsidR="004D1ACA" w:rsidRPr="004D1ACA" w:rsidRDefault="004D1ACA" w:rsidP="004D1ACA"/>
    <w:p w:rsidR="004D1ACA" w:rsidRPr="004D1ACA" w:rsidRDefault="004D1ACA" w:rsidP="004D1ACA"/>
    <w:p w:rsidR="004D1ACA" w:rsidRPr="004D1ACA" w:rsidRDefault="004D1ACA" w:rsidP="004D1ACA"/>
    <w:p w:rsidR="004D1ACA" w:rsidRDefault="004D1ACA" w:rsidP="004D1ACA"/>
    <w:p w:rsidR="004D1ACA" w:rsidRDefault="004D1ACA" w:rsidP="004D1ACA"/>
    <w:p w:rsidR="004D1ACA" w:rsidRDefault="004D1ACA" w:rsidP="004D1ACA"/>
    <w:p w:rsidR="004D1ACA" w:rsidRDefault="004D1ACA" w:rsidP="004D1ACA"/>
    <w:p w:rsidR="004D1ACA" w:rsidRDefault="004D1ACA" w:rsidP="004D1ACA"/>
    <w:p w:rsidR="004D1ACA" w:rsidRPr="004D1ACA" w:rsidRDefault="004D1ACA" w:rsidP="004D1ACA"/>
    <w:p w:rsidR="004D1ACA" w:rsidRDefault="004D1ACA" w:rsidP="004D1ACA"/>
    <w:p w:rsidR="005F3629" w:rsidRDefault="005F3629" w:rsidP="004D1ACA"/>
    <w:p w:rsidR="005F3629" w:rsidRPr="004D1ACA" w:rsidRDefault="005F3629" w:rsidP="004D1ACA"/>
    <w:p w:rsidR="004D1ACA" w:rsidRPr="004D1ACA" w:rsidRDefault="004D1ACA" w:rsidP="004D1ACA"/>
    <w:p w:rsidR="004D1ACA" w:rsidRPr="004D1ACA" w:rsidRDefault="004D1ACA" w:rsidP="004D1ACA"/>
    <w:p w:rsidR="004D1ACA" w:rsidRDefault="004D1ACA" w:rsidP="005F3629">
      <w:pPr>
        <w:jc w:val="center"/>
        <w:rPr>
          <w:noProof/>
        </w:rPr>
      </w:pPr>
      <w:r w:rsidRPr="00D50F99">
        <w:rPr>
          <w:b/>
          <w:bCs/>
          <w:sz w:val="28"/>
          <w:szCs w:val="28"/>
        </w:rPr>
        <w:t xml:space="preserve">Приложение </w:t>
      </w:r>
      <w:r>
        <w:rPr>
          <w:b/>
          <w:bCs/>
          <w:sz w:val="28"/>
          <w:szCs w:val="28"/>
        </w:rPr>
        <w:t>4. Официальные данные туристического потока в Мексику</w:t>
      </w:r>
      <w:r>
        <w:rPr>
          <w:rStyle w:val="a8"/>
          <w:b/>
          <w:bCs/>
          <w:sz w:val="28"/>
          <w:szCs w:val="28"/>
        </w:rPr>
        <w:footnoteReference w:id="153"/>
      </w:r>
    </w:p>
    <w:p w:rsidR="004D1ACA" w:rsidRDefault="004D1ACA" w:rsidP="004D1ACA">
      <w:pPr>
        <w:tabs>
          <w:tab w:val="left" w:pos="5140"/>
        </w:tabs>
      </w:pPr>
      <w:r>
        <w:tab/>
      </w:r>
    </w:p>
    <w:p w:rsidR="004D1ACA" w:rsidRDefault="004D1ACA" w:rsidP="004D1ACA">
      <w:pPr>
        <w:tabs>
          <w:tab w:val="left" w:pos="5140"/>
        </w:tabs>
      </w:pPr>
    </w:p>
    <w:p w:rsidR="004D1ACA" w:rsidRDefault="004D1ACA" w:rsidP="004D1ACA">
      <w:pPr>
        <w:tabs>
          <w:tab w:val="left" w:pos="5140"/>
        </w:tabs>
      </w:pPr>
    </w:p>
    <w:p w:rsidR="0015630B" w:rsidRDefault="0015630B" w:rsidP="004D1ACA">
      <w:pPr>
        <w:tabs>
          <w:tab w:val="left" w:pos="5140"/>
        </w:tabs>
      </w:pPr>
    </w:p>
    <w:p w:rsidR="0015630B" w:rsidRDefault="0015630B" w:rsidP="004D1ACA">
      <w:pPr>
        <w:tabs>
          <w:tab w:val="left" w:pos="5140"/>
        </w:tabs>
      </w:pPr>
    </w:p>
    <w:p w:rsidR="004D1ACA" w:rsidRDefault="004D1ACA" w:rsidP="004D1ACA">
      <w:pPr>
        <w:tabs>
          <w:tab w:val="left" w:pos="5140"/>
        </w:tabs>
      </w:pPr>
    </w:p>
    <w:p w:rsidR="004D1ACA" w:rsidRDefault="004D1ACA" w:rsidP="004D1ACA">
      <w:pPr>
        <w:tabs>
          <w:tab w:val="left" w:pos="5140"/>
        </w:tabs>
      </w:pPr>
      <w:r>
        <w:rPr>
          <w:noProof/>
        </w:rPr>
        <w:drawing>
          <wp:inline distT="0" distB="0" distL="0" distR="0">
            <wp:extent cx="5936615" cy="3310359"/>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нимок экрана 2020-06-02 в 11.04.59.png"/>
                    <pic:cNvPicPr/>
                  </pic:nvPicPr>
                  <pic:blipFill>
                    <a:blip r:embed="rId92">
                      <a:extLst>
                        <a:ext uri="{28A0092B-C50C-407E-A947-70E740481C1C}">
                          <a14:useLocalDpi xmlns:a14="http://schemas.microsoft.com/office/drawing/2010/main" val="0"/>
                        </a:ext>
                      </a:extLst>
                    </a:blip>
                    <a:stretch>
                      <a:fillRect/>
                    </a:stretch>
                  </pic:blipFill>
                  <pic:spPr>
                    <a:xfrm>
                      <a:off x="0" y="0"/>
                      <a:ext cx="5952126" cy="3319008"/>
                    </a:xfrm>
                    <a:prstGeom prst="rect">
                      <a:avLst/>
                    </a:prstGeom>
                  </pic:spPr>
                </pic:pic>
              </a:graphicData>
            </a:graphic>
          </wp:inline>
        </w:drawing>
      </w:r>
    </w:p>
    <w:p w:rsidR="0015630B" w:rsidRDefault="0015630B" w:rsidP="004D1ACA">
      <w:pPr>
        <w:tabs>
          <w:tab w:val="left" w:pos="5140"/>
        </w:tabs>
      </w:pPr>
    </w:p>
    <w:p w:rsidR="0015630B" w:rsidRDefault="0015630B" w:rsidP="004D1ACA">
      <w:pPr>
        <w:tabs>
          <w:tab w:val="left" w:pos="5140"/>
        </w:tabs>
      </w:pPr>
    </w:p>
    <w:p w:rsidR="0015630B" w:rsidRDefault="0015630B" w:rsidP="004D1ACA">
      <w:pPr>
        <w:tabs>
          <w:tab w:val="left" w:pos="5140"/>
        </w:tabs>
      </w:pPr>
    </w:p>
    <w:p w:rsidR="0015630B" w:rsidRDefault="0015630B" w:rsidP="004D1ACA">
      <w:pPr>
        <w:tabs>
          <w:tab w:val="left" w:pos="5140"/>
        </w:tabs>
      </w:pPr>
    </w:p>
    <w:p w:rsidR="0015630B" w:rsidRDefault="0015630B" w:rsidP="004D1ACA">
      <w:pPr>
        <w:tabs>
          <w:tab w:val="left" w:pos="5140"/>
        </w:tabs>
      </w:pPr>
    </w:p>
    <w:p w:rsidR="0015630B" w:rsidRDefault="0015630B" w:rsidP="004D1ACA">
      <w:pPr>
        <w:tabs>
          <w:tab w:val="left" w:pos="5140"/>
        </w:tabs>
      </w:pPr>
    </w:p>
    <w:p w:rsidR="0015630B" w:rsidRDefault="0015630B" w:rsidP="004D1ACA">
      <w:pPr>
        <w:tabs>
          <w:tab w:val="left" w:pos="5140"/>
        </w:tabs>
      </w:pPr>
    </w:p>
    <w:p w:rsidR="0015630B" w:rsidRDefault="0015630B" w:rsidP="004D1ACA">
      <w:pPr>
        <w:tabs>
          <w:tab w:val="left" w:pos="5140"/>
        </w:tabs>
      </w:pPr>
    </w:p>
    <w:p w:rsidR="0015630B" w:rsidRDefault="0015630B" w:rsidP="004D1ACA">
      <w:pPr>
        <w:tabs>
          <w:tab w:val="left" w:pos="5140"/>
        </w:tabs>
      </w:pPr>
    </w:p>
    <w:p w:rsidR="0015630B" w:rsidRDefault="0015630B" w:rsidP="004D1ACA">
      <w:pPr>
        <w:tabs>
          <w:tab w:val="left" w:pos="5140"/>
        </w:tabs>
      </w:pPr>
    </w:p>
    <w:p w:rsidR="0015630B" w:rsidRDefault="0015630B" w:rsidP="004D1ACA">
      <w:pPr>
        <w:tabs>
          <w:tab w:val="left" w:pos="5140"/>
        </w:tabs>
      </w:pPr>
    </w:p>
    <w:p w:rsidR="0015630B" w:rsidRDefault="0015630B" w:rsidP="004D1ACA">
      <w:pPr>
        <w:tabs>
          <w:tab w:val="left" w:pos="5140"/>
        </w:tabs>
      </w:pPr>
    </w:p>
    <w:p w:rsidR="0015630B" w:rsidRDefault="0015630B" w:rsidP="004D1ACA">
      <w:pPr>
        <w:tabs>
          <w:tab w:val="left" w:pos="5140"/>
        </w:tabs>
      </w:pPr>
    </w:p>
    <w:p w:rsidR="0015630B" w:rsidRDefault="0015630B" w:rsidP="004D1ACA">
      <w:pPr>
        <w:tabs>
          <w:tab w:val="left" w:pos="5140"/>
        </w:tabs>
      </w:pPr>
    </w:p>
    <w:p w:rsidR="0015630B" w:rsidRDefault="0015630B" w:rsidP="004D1ACA">
      <w:pPr>
        <w:tabs>
          <w:tab w:val="left" w:pos="5140"/>
        </w:tabs>
      </w:pPr>
    </w:p>
    <w:p w:rsidR="0015630B" w:rsidRDefault="0015630B" w:rsidP="004D1ACA">
      <w:pPr>
        <w:tabs>
          <w:tab w:val="left" w:pos="5140"/>
        </w:tabs>
      </w:pPr>
    </w:p>
    <w:p w:rsidR="0015630B" w:rsidRDefault="0015630B" w:rsidP="0015630B">
      <w:pPr>
        <w:tabs>
          <w:tab w:val="left" w:pos="9072"/>
        </w:tabs>
        <w:spacing w:line="360" w:lineRule="auto"/>
        <w:ind w:right="-8"/>
        <w:jc w:val="center"/>
        <w:rPr>
          <w:b/>
          <w:bCs/>
          <w:sz w:val="28"/>
          <w:szCs w:val="28"/>
        </w:rPr>
      </w:pPr>
      <w:r w:rsidRPr="00D50F99">
        <w:rPr>
          <w:b/>
          <w:bCs/>
          <w:sz w:val="28"/>
          <w:szCs w:val="28"/>
        </w:rPr>
        <w:t xml:space="preserve">Приложение </w:t>
      </w:r>
      <w:r>
        <w:rPr>
          <w:b/>
          <w:bCs/>
          <w:sz w:val="28"/>
          <w:szCs w:val="28"/>
        </w:rPr>
        <w:t xml:space="preserve">5. </w:t>
      </w:r>
      <w:r w:rsidRPr="0015630B">
        <w:rPr>
          <w:b/>
          <w:bCs/>
          <w:sz w:val="28"/>
          <w:szCs w:val="28"/>
        </w:rPr>
        <w:t xml:space="preserve">Рейтинг Мексики на период 2019 – 2020 годов по индексируемым характеристикам и качественным показателям ведущих международных </w:t>
      </w:r>
      <w:r w:rsidR="0038603A">
        <w:rPr>
          <w:b/>
          <w:bCs/>
          <w:sz w:val="28"/>
          <w:szCs w:val="28"/>
        </w:rPr>
        <w:t>организаций</w:t>
      </w:r>
    </w:p>
    <w:p w:rsidR="000A1FE7" w:rsidRPr="0038603A" w:rsidRDefault="000A1FE7" w:rsidP="0015630B">
      <w:pPr>
        <w:tabs>
          <w:tab w:val="left" w:pos="9072"/>
        </w:tabs>
        <w:spacing w:line="360" w:lineRule="auto"/>
        <w:ind w:right="-8"/>
        <w:jc w:val="center"/>
        <w:rPr>
          <w:b/>
        </w:rPr>
      </w:pPr>
    </w:p>
    <w:p w:rsidR="0015630B" w:rsidRPr="00CF4310" w:rsidRDefault="0015630B" w:rsidP="0015630B">
      <w:pPr>
        <w:tabs>
          <w:tab w:val="left" w:pos="9072"/>
        </w:tabs>
        <w:spacing w:line="360" w:lineRule="auto"/>
        <w:ind w:right="-8"/>
        <w:rPr>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3"/>
        <w:gridCol w:w="696"/>
        <w:gridCol w:w="2744"/>
        <w:gridCol w:w="1417"/>
        <w:gridCol w:w="1276"/>
      </w:tblGrid>
      <w:tr w:rsidR="0015630B" w:rsidRPr="00CF4310" w:rsidTr="000A1FE7">
        <w:trPr>
          <w:trHeight w:val="1204"/>
        </w:trPr>
        <w:tc>
          <w:tcPr>
            <w:tcW w:w="3223" w:type="dxa"/>
          </w:tcPr>
          <w:p w:rsidR="0015630B" w:rsidRDefault="0015630B" w:rsidP="0015630B">
            <w:pPr>
              <w:tabs>
                <w:tab w:val="left" w:pos="9072"/>
              </w:tabs>
              <w:spacing w:line="360" w:lineRule="auto"/>
              <w:ind w:right="-8"/>
              <w:jc w:val="center"/>
              <w:rPr>
                <w:b/>
              </w:rPr>
            </w:pPr>
          </w:p>
          <w:p w:rsidR="0015630B" w:rsidRPr="00CF4310" w:rsidRDefault="0015630B" w:rsidP="0015630B">
            <w:pPr>
              <w:tabs>
                <w:tab w:val="left" w:pos="9072"/>
              </w:tabs>
              <w:spacing w:line="360" w:lineRule="auto"/>
              <w:ind w:right="-8"/>
              <w:jc w:val="center"/>
              <w:rPr>
                <w:b/>
              </w:rPr>
            </w:pPr>
            <w:r w:rsidRPr="00CF4310">
              <w:rPr>
                <w:b/>
              </w:rPr>
              <w:t>Название рейтинга</w:t>
            </w:r>
          </w:p>
        </w:tc>
        <w:tc>
          <w:tcPr>
            <w:tcW w:w="696" w:type="dxa"/>
          </w:tcPr>
          <w:p w:rsidR="0015630B" w:rsidRDefault="0015630B" w:rsidP="0015630B">
            <w:pPr>
              <w:tabs>
                <w:tab w:val="left" w:pos="9072"/>
              </w:tabs>
              <w:spacing w:line="360" w:lineRule="auto"/>
              <w:ind w:right="-8"/>
              <w:jc w:val="center"/>
              <w:rPr>
                <w:b/>
              </w:rPr>
            </w:pPr>
          </w:p>
          <w:p w:rsidR="0015630B" w:rsidRPr="00CF4310" w:rsidRDefault="0015630B" w:rsidP="0015630B">
            <w:pPr>
              <w:tabs>
                <w:tab w:val="left" w:pos="9072"/>
              </w:tabs>
              <w:spacing w:line="360" w:lineRule="auto"/>
              <w:ind w:right="-8"/>
              <w:rPr>
                <w:b/>
              </w:rPr>
            </w:pPr>
            <w:r w:rsidRPr="00CF4310">
              <w:rPr>
                <w:b/>
              </w:rPr>
              <w:t>Год</w:t>
            </w:r>
          </w:p>
        </w:tc>
        <w:tc>
          <w:tcPr>
            <w:tcW w:w="2744" w:type="dxa"/>
          </w:tcPr>
          <w:p w:rsidR="0015630B" w:rsidRDefault="0015630B" w:rsidP="0015630B">
            <w:pPr>
              <w:tabs>
                <w:tab w:val="left" w:pos="9072"/>
              </w:tabs>
              <w:ind w:left="39" w:right="191" w:firstLine="142"/>
              <w:jc w:val="center"/>
              <w:rPr>
                <w:b/>
              </w:rPr>
            </w:pPr>
          </w:p>
          <w:p w:rsidR="0015630B" w:rsidRDefault="0015630B" w:rsidP="0015630B">
            <w:pPr>
              <w:tabs>
                <w:tab w:val="left" w:pos="9072"/>
              </w:tabs>
              <w:ind w:left="39" w:right="191" w:firstLine="142"/>
              <w:jc w:val="center"/>
              <w:rPr>
                <w:b/>
              </w:rPr>
            </w:pPr>
          </w:p>
          <w:p w:rsidR="0015630B" w:rsidRPr="00CF4310" w:rsidRDefault="0015630B" w:rsidP="0015630B">
            <w:pPr>
              <w:tabs>
                <w:tab w:val="left" w:pos="9072"/>
              </w:tabs>
              <w:ind w:left="39" w:right="191" w:firstLine="142"/>
              <w:jc w:val="center"/>
              <w:rPr>
                <w:b/>
              </w:rPr>
            </w:pPr>
            <w:r w:rsidRPr="00CF4310">
              <w:rPr>
                <w:b/>
              </w:rPr>
              <w:t>Оценка     организации</w:t>
            </w:r>
          </w:p>
        </w:tc>
        <w:tc>
          <w:tcPr>
            <w:tcW w:w="1417" w:type="dxa"/>
          </w:tcPr>
          <w:p w:rsidR="0015630B" w:rsidRDefault="0015630B" w:rsidP="0015630B">
            <w:pPr>
              <w:tabs>
                <w:tab w:val="left" w:pos="9072"/>
              </w:tabs>
              <w:ind w:right="-8"/>
              <w:jc w:val="center"/>
              <w:rPr>
                <w:b/>
              </w:rPr>
            </w:pPr>
          </w:p>
          <w:p w:rsidR="0015630B" w:rsidRDefault="0015630B" w:rsidP="0015630B">
            <w:pPr>
              <w:tabs>
                <w:tab w:val="left" w:pos="9072"/>
              </w:tabs>
              <w:ind w:right="-8"/>
              <w:jc w:val="center"/>
              <w:rPr>
                <w:b/>
              </w:rPr>
            </w:pPr>
          </w:p>
          <w:p w:rsidR="0015630B" w:rsidRPr="00CF4310" w:rsidRDefault="0015630B" w:rsidP="0015630B">
            <w:pPr>
              <w:tabs>
                <w:tab w:val="left" w:pos="9072"/>
              </w:tabs>
              <w:ind w:right="-8"/>
              <w:jc w:val="center"/>
              <w:rPr>
                <w:b/>
              </w:rPr>
            </w:pPr>
            <w:r w:rsidRPr="00CF4310">
              <w:rPr>
                <w:b/>
              </w:rPr>
              <w:t>Место в рейтинге</w:t>
            </w:r>
          </w:p>
        </w:tc>
        <w:tc>
          <w:tcPr>
            <w:tcW w:w="1276" w:type="dxa"/>
          </w:tcPr>
          <w:p w:rsidR="0015630B" w:rsidRPr="00CF4310" w:rsidRDefault="0015630B" w:rsidP="0015630B">
            <w:pPr>
              <w:tabs>
                <w:tab w:val="left" w:pos="9072"/>
              </w:tabs>
              <w:ind w:right="-8"/>
              <w:jc w:val="center"/>
              <w:rPr>
                <w:b/>
              </w:rPr>
            </w:pPr>
            <w:r w:rsidRPr="00CF4310">
              <w:rPr>
                <w:b/>
              </w:rPr>
              <w:t>Количество оцениваемых государств</w:t>
            </w:r>
          </w:p>
        </w:tc>
      </w:tr>
      <w:tr w:rsidR="0015630B" w:rsidRPr="00AB7FCA" w:rsidTr="000A1FE7">
        <w:trPr>
          <w:trHeight w:val="1470"/>
        </w:trPr>
        <w:tc>
          <w:tcPr>
            <w:tcW w:w="3223" w:type="dxa"/>
          </w:tcPr>
          <w:p w:rsidR="0015630B" w:rsidRPr="00AB7FCA" w:rsidRDefault="0015630B" w:rsidP="0015630B">
            <w:pPr>
              <w:tabs>
                <w:tab w:val="left" w:pos="9072"/>
              </w:tabs>
              <w:spacing w:line="360" w:lineRule="auto"/>
              <w:ind w:right="-8"/>
              <w:jc w:val="center"/>
              <w:rPr>
                <w:bCs/>
                <w:color w:val="000000" w:themeColor="text1"/>
              </w:rPr>
            </w:pPr>
            <w:r w:rsidRPr="00AB7FCA">
              <w:rPr>
                <w:bCs/>
                <w:color w:val="000000" w:themeColor="text1"/>
              </w:rPr>
              <w:t>Индекс экономических свобод</w:t>
            </w:r>
          </w:p>
          <w:p w:rsidR="0015630B" w:rsidRPr="00AB7FCA" w:rsidRDefault="0015630B" w:rsidP="0015630B">
            <w:pPr>
              <w:tabs>
                <w:tab w:val="left" w:pos="9072"/>
              </w:tabs>
              <w:spacing w:line="360" w:lineRule="auto"/>
              <w:ind w:right="-8"/>
              <w:jc w:val="center"/>
              <w:rPr>
                <w:bCs/>
                <w:color w:val="000000" w:themeColor="text1"/>
              </w:rPr>
            </w:pPr>
            <w:r w:rsidRPr="00AB7FCA">
              <w:rPr>
                <w:bCs/>
                <w:color w:val="000000" w:themeColor="text1"/>
              </w:rPr>
              <w:t>(</w:t>
            </w:r>
            <w:r w:rsidRPr="00AB7FCA">
              <w:rPr>
                <w:bCs/>
                <w:color w:val="000000" w:themeColor="text1"/>
                <w:lang w:val="en-US"/>
              </w:rPr>
              <w:t>Index</w:t>
            </w:r>
            <w:r w:rsidRPr="00AB7FCA">
              <w:rPr>
                <w:bCs/>
                <w:color w:val="000000" w:themeColor="text1"/>
              </w:rPr>
              <w:t xml:space="preserve"> </w:t>
            </w:r>
            <w:r w:rsidRPr="00AB7FCA">
              <w:rPr>
                <w:bCs/>
                <w:color w:val="000000" w:themeColor="text1"/>
                <w:lang w:val="en-US"/>
              </w:rPr>
              <w:t>of</w:t>
            </w:r>
            <w:r w:rsidRPr="00AB7FCA">
              <w:rPr>
                <w:bCs/>
                <w:color w:val="000000" w:themeColor="text1"/>
              </w:rPr>
              <w:t xml:space="preserve"> </w:t>
            </w:r>
            <w:r w:rsidRPr="00AB7FCA">
              <w:rPr>
                <w:bCs/>
                <w:color w:val="000000" w:themeColor="text1"/>
                <w:lang w:val="en-US"/>
              </w:rPr>
              <w:t>Economic</w:t>
            </w:r>
            <w:r w:rsidRPr="00AB7FCA">
              <w:rPr>
                <w:bCs/>
                <w:color w:val="000000" w:themeColor="text1"/>
              </w:rPr>
              <w:t xml:space="preserve"> </w:t>
            </w:r>
            <w:r w:rsidRPr="00AB7FCA">
              <w:rPr>
                <w:bCs/>
                <w:color w:val="000000" w:themeColor="text1"/>
                <w:lang w:val="en-US"/>
              </w:rPr>
              <w:t>freedom</w:t>
            </w:r>
            <w:r w:rsidRPr="00AB7FCA">
              <w:rPr>
                <w:bCs/>
                <w:color w:val="000000" w:themeColor="text1"/>
              </w:rPr>
              <w:t>)</w:t>
            </w:r>
            <w:r w:rsidRPr="00AB7FCA">
              <w:rPr>
                <w:rStyle w:val="a8"/>
                <w:bCs/>
                <w:color w:val="000000" w:themeColor="text1"/>
              </w:rPr>
              <w:footnoteReference w:id="154"/>
            </w:r>
          </w:p>
        </w:tc>
        <w:tc>
          <w:tcPr>
            <w:tcW w:w="696" w:type="dxa"/>
          </w:tcPr>
          <w:p w:rsidR="0015630B" w:rsidRPr="00AB7FCA" w:rsidRDefault="0015630B" w:rsidP="0015630B">
            <w:pPr>
              <w:tabs>
                <w:tab w:val="left" w:pos="9072"/>
              </w:tabs>
              <w:spacing w:line="360" w:lineRule="auto"/>
              <w:ind w:right="-8"/>
              <w:jc w:val="center"/>
              <w:rPr>
                <w:bCs/>
              </w:rPr>
            </w:pPr>
            <w:r w:rsidRPr="00AB7FCA">
              <w:rPr>
                <w:bCs/>
              </w:rPr>
              <w:t>2019</w:t>
            </w:r>
          </w:p>
        </w:tc>
        <w:tc>
          <w:tcPr>
            <w:tcW w:w="2744" w:type="dxa"/>
          </w:tcPr>
          <w:p w:rsidR="0015630B" w:rsidRPr="00AB7FCA" w:rsidRDefault="0015630B" w:rsidP="0015630B">
            <w:pPr>
              <w:spacing w:line="360" w:lineRule="auto"/>
              <w:ind w:left="-109" w:right="-8"/>
              <w:jc w:val="center"/>
              <w:rPr>
                <w:bCs/>
                <w:color w:val="000000" w:themeColor="text1"/>
                <w:lang w:val="en-US"/>
              </w:rPr>
            </w:pPr>
            <w:r w:rsidRPr="00AB7FCA">
              <w:rPr>
                <w:bCs/>
                <w:color w:val="000000" w:themeColor="text1"/>
                <w:shd w:val="clear" w:color="auto" w:fill="FFFFFF"/>
                <w:lang w:val="en-US"/>
              </w:rPr>
              <w:t>The Heritage Foundation and The Wall Street Journal</w:t>
            </w:r>
          </w:p>
        </w:tc>
        <w:tc>
          <w:tcPr>
            <w:tcW w:w="1417" w:type="dxa"/>
          </w:tcPr>
          <w:p w:rsidR="0015630B" w:rsidRDefault="0015630B" w:rsidP="0015630B">
            <w:pPr>
              <w:tabs>
                <w:tab w:val="left" w:pos="9072"/>
              </w:tabs>
              <w:spacing w:line="360" w:lineRule="auto"/>
              <w:ind w:right="-8"/>
              <w:jc w:val="center"/>
              <w:rPr>
                <w:bCs/>
              </w:rPr>
            </w:pPr>
            <w:r w:rsidRPr="00AB7FCA">
              <w:rPr>
                <w:bCs/>
              </w:rPr>
              <w:t xml:space="preserve">67 </w:t>
            </w:r>
          </w:p>
          <w:p w:rsidR="0015630B" w:rsidRPr="00AB7FCA" w:rsidRDefault="0015630B" w:rsidP="0015630B">
            <w:pPr>
              <w:tabs>
                <w:tab w:val="left" w:pos="9072"/>
              </w:tabs>
              <w:spacing w:line="360" w:lineRule="auto"/>
              <w:ind w:right="-8"/>
              <w:jc w:val="center"/>
              <w:rPr>
                <w:bCs/>
                <w:lang w:val="en-US"/>
              </w:rPr>
            </w:pPr>
            <w:r w:rsidRPr="00AB7FCA">
              <w:rPr>
                <w:bCs/>
              </w:rPr>
              <w:t>(оценка 66 из 100)</w:t>
            </w:r>
          </w:p>
        </w:tc>
        <w:tc>
          <w:tcPr>
            <w:tcW w:w="1276" w:type="dxa"/>
          </w:tcPr>
          <w:p w:rsidR="0015630B" w:rsidRPr="00AB7FCA" w:rsidRDefault="0015630B" w:rsidP="0015630B">
            <w:pPr>
              <w:tabs>
                <w:tab w:val="left" w:pos="9072"/>
              </w:tabs>
              <w:spacing w:line="360" w:lineRule="auto"/>
              <w:ind w:right="-8"/>
              <w:jc w:val="center"/>
              <w:rPr>
                <w:bCs/>
              </w:rPr>
            </w:pPr>
            <w:r w:rsidRPr="00AB7FCA">
              <w:rPr>
                <w:bCs/>
              </w:rPr>
              <w:t>180</w:t>
            </w:r>
          </w:p>
        </w:tc>
      </w:tr>
      <w:tr w:rsidR="0015630B" w:rsidRPr="00AB7FCA" w:rsidTr="000A1FE7">
        <w:trPr>
          <w:trHeight w:val="913"/>
        </w:trPr>
        <w:tc>
          <w:tcPr>
            <w:tcW w:w="3223" w:type="dxa"/>
          </w:tcPr>
          <w:p w:rsidR="0015630B" w:rsidRPr="00AB7FCA" w:rsidRDefault="0015630B" w:rsidP="0015630B">
            <w:pPr>
              <w:tabs>
                <w:tab w:val="left" w:pos="9072"/>
              </w:tabs>
              <w:spacing w:line="360" w:lineRule="auto"/>
              <w:ind w:right="-8"/>
              <w:jc w:val="center"/>
              <w:rPr>
                <w:bCs/>
                <w:color w:val="000000" w:themeColor="text1"/>
              </w:rPr>
            </w:pPr>
            <w:r w:rsidRPr="00AB7FCA">
              <w:rPr>
                <w:bCs/>
                <w:color w:val="000000" w:themeColor="text1"/>
              </w:rPr>
              <w:t>Рейтинг стран по благоприятствованию ведения бизнеса</w:t>
            </w:r>
          </w:p>
          <w:p w:rsidR="0015630B" w:rsidRPr="00AB7FCA" w:rsidRDefault="0015630B" w:rsidP="0015630B">
            <w:pPr>
              <w:tabs>
                <w:tab w:val="left" w:pos="9072"/>
              </w:tabs>
              <w:spacing w:line="360" w:lineRule="auto"/>
              <w:ind w:right="-8"/>
              <w:jc w:val="center"/>
              <w:rPr>
                <w:bCs/>
                <w:color w:val="000000" w:themeColor="text1"/>
              </w:rPr>
            </w:pPr>
            <w:r w:rsidRPr="00AB7FCA">
              <w:rPr>
                <w:bCs/>
                <w:color w:val="000000" w:themeColor="text1"/>
              </w:rPr>
              <w:t>(</w:t>
            </w:r>
            <w:r w:rsidRPr="00AB7FCA">
              <w:rPr>
                <w:bCs/>
                <w:color w:val="000000" w:themeColor="text1"/>
                <w:lang w:val="en-US"/>
              </w:rPr>
              <w:t>Best</w:t>
            </w:r>
            <w:r w:rsidRPr="00AB7FCA">
              <w:rPr>
                <w:bCs/>
                <w:color w:val="000000" w:themeColor="text1"/>
              </w:rPr>
              <w:t xml:space="preserve"> </w:t>
            </w:r>
            <w:r w:rsidRPr="00AB7FCA">
              <w:rPr>
                <w:bCs/>
                <w:color w:val="000000" w:themeColor="text1"/>
                <w:lang w:val="en-US"/>
              </w:rPr>
              <w:t>countries</w:t>
            </w:r>
            <w:r w:rsidRPr="00AB7FCA">
              <w:rPr>
                <w:bCs/>
                <w:color w:val="000000" w:themeColor="text1"/>
              </w:rPr>
              <w:t xml:space="preserve"> </w:t>
            </w:r>
            <w:r w:rsidRPr="00AB7FCA">
              <w:rPr>
                <w:bCs/>
                <w:color w:val="000000" w:themeColor="text1"/>
                <w:lang w:val="en-US"/>
              </w:rPr>
              <w:t>for</w:t>
            </w:r>
            <w:r w:rsidRPr="00AB7FCA">
              <w:rPr>
                <w:bCs/>
                <w:color w:val="000000" w:themeColor="text1"/>
              </w:rPr>
              <w:t xml:space="preserve"> </w:t>
            </w:r>
            <w:r w:rsidRPr="00AB7FCA">
              <w:rPr>
                <w:bCs/>
                <w:color w:val="000000" w:themeColor="text1"/>
                <w:lang w:val="en-US"/>
              </w:rPr>
              <w:t>Business</w:t>
            </w:r>
            <w:r w:rsidRPr="00AB7FCA">
              <w:rPr>
                <w:bCs/>
                <w:color w:val="000000" w:themeColor="text1"/>
              </w:rPr>
              <w:t>)</w:t>
            </w:r>
            <w:r w:rsidRPr="00AB7FCA">
              <w:rPr>
                <w:rStyle w:val="a8"/>
                <w:bCs/>
                <w:color w:val="000000" w:themeColor="text1"/>
              </w:rPr>
              <w:footnoteReference w:id="155"/>
            </w:r>
          </w:p>
        </w:tc>
        <w:tc>
          <w:tcPr>
            <w:tcW w:w="696" w:type="dxa"/>
          </w:tcPr>
          <w:p w:rsidR="0015630B" w:rsidRPr="00B9662A" w:rsidRDefault="0015630B" w:rsidP="0015630B">
            <w:pPr>
              <w:tabs>
                <w:tab w:val="left" w:pos="9072"/>
              </w:tabs>
              <w:spacing w:line="360" w:lineRule="auto"/>
              <w:ind w:right="-8"/>
              <w:jc w:val="center"/>
              <w:rPr>
                <w:bCs/>
                <w:lang w:val="en-US"/>
              </w:rPr>
            </w:pPr>
            <w:r w:rsidRPr="00AB7FCA">
              <w:rPr>
                <w:bCs/>
              </w:rPr>
              <w:t>20</w:t>
            </w:r>
            <w:r>
              <w:rPr>
                <w:bCs/>
                <w:lang w:val="en-US"/>
              </w:rPr>
              <w:t>20</w:t>
            </w:r>
          </w:p>
        </w:tc>
        <w:tc>
          <w:tcPr>
            <w:tcW w:w="2744" w:type="dxa"/>
          </w:tcPr>
          <w:p w:rsidR="0015630B" w:rsidRPr="00AB7FCA" w:rsidRDefault="0015630B" w:rsidP="0015630B">
            <w:pPr>
              <w:tabs>
                <w:tab w:val="left" w:pos="9072"/>
              </w:tabs>
              <w:spacing w:line="360" w:lineRule="auto"/>
              <w:ind w:left="-17" w:right="-8"/>
              <w:jc w:val="center"/>
              <w:rPr>
                <w:bCs/>
                <w:color w:val="000000" w:themeColor="text1"/>
                <w:lang w:val="en-US"/>
              </w:rPr>
            </w:pPr>
            <w:r w:rsidRPr="00AB7FCA">
              <w:rPr>
                <w:bCs/>
                <w:color w:val="000000" w:themeColor="text1"/>
                <w:lang w:val="en-US"/>
              </w:rPr>
              <w:t>Forbes Magazine</w:t>
            </w:r>
          </w:p>
        </w:tc>
        <w:tc>
          <w:tcPr>
            <w:tcW w:w="1417" w:type="dxa"/>
          </w:tcPr>
          <w:p w:rsidR="0015630B" w:rsidRPr="00AB7FCA" w:rsidRDefault="0015630B" w:rsidP="0015630B">
            <w:pPr>
              <w:tabs>
                <w:tab w:val="left" w:pos="9072"/>
              </w:tabs>
              <w:spacing w:line="360" w:lineRule="auto"/>
              <w:ind w:right="-8"/>
              <w:jc w:val="center"/>
              <w:rPr>
                <w:bCs/>
                <w:lang w:val="en-US"/>
              </w:rPr>
            </w:pPr>
            <w:r>
              <w:rPr>
                <w:bCs/>
                <w:lang w:val="en-US"/>
              </w:rPr>
              <w:t>54</w:t>
            </w:r>
          </w:p>
        </w:tc>
        <w:tc>
          <w:tcPr>
            <w:tcW w:w="1276" w:type="dxa"/>
          </w:tcPr>
          <w:p w:rsidR="0015630B" w:rsidRPr="00B9662A" w:rsidRDefault="0015630B" w:rsidP="0015630B">
            <w:pPr>
              <w:tabs>
                <w:tab w:val="left" w:pos="9072"/>
              </w:tabs>
              <w:spacing w:line="360" w:lineRule="auto"/>
              <w:ind w:right="-8"/>
              <w:jc w:val="center"/>
              <w:rPr>
                <w:bCs/>
                <w:lang w:val="en-US"/>
              </w:rPr>
            </w:pPr>
            <w:r>
              <w:rPr>
                <w:bCs/>
                <w:lang w:val="en-US"/>
              </w:rPr>
              <w:t>161</w:t>
            </w:r>
          </w:p>
        </w:tc>
      </w:tr>
      <w:tr w:rsidR="0015630B" w:rsidRPr="00AB7FCA" w:rsidTr="000A1FE7">
        <w:trPr>
          <w:trHeight w:val="913"/>
        </w:trPr>
        <w:tc>
          <w:tcPr>
            <w:tcW w:w="3223" w:type="dxa"/>
          </w:tcPr>
          <w:p w:rsidR="0015630B" w:rsidRPr="00AB7FCA" w:rsidRDefault="0015630B" w:rsidP="0015630B">
            <w:pPr>
              <w:tabs>
                <w:tab w:val="left" w:pos="9072"/>
              </w:tabs>
              <w:spacing w:line="360" w:lineRule="auto"/>
              <w:ind w:right="-8"/>
              <w:jc w:val="center"/>
              <w:rPr>
                <w:bCs/>
                <w:color w:val="000000" w:themeColor="text1"/>
              </w:rPr>
            </w:pPr>
            <w:r w:rsidRPr="00AB7FCA">
              <w:rPr>
                <w:bCs/>
                <w:color w:val="000000" w:themeColor="text1"/>
              </w:rPr>
              <w:t>Индекс глобальной конкурентоспособности</w:t>
            </w:r>
          </w:p>
          <w:p w:rsidR="0015630B" w:rsidRPr="00AB7FCA" w:rsidRDefault="0015630B" w:rsidP="0015630B">
            <w:pPr>
              <w:tabs>
                <w:tab w:val="left" w:pos="9072"/>
              </w:tabs>
              <w:spacing w:line="360" w:lineRule="auto"/>
              <w:ind w:right="-8"/>
              <w:jc w:val="center"/>
              <w:rPr>
                <w:bCs/>
                <w:color w:val="000000" w:themeColor="text1"/>
                <w:lang w:val="en-US"/>
              </w:rPr>
            </w:pPr>
            <w:r w:rsidRPr="00AB7FCA">
              <w:rPr>
                <w:bCs/>
                <w:color w:val="000000" w:themeColor="text1"/>
                <w:lang w:val="en-US"/>
              </w:rPr>
              <w:t>(The</w:t>
            </w:r>
            <w:r w:rsidRPr="00AB7FCA">
              <w:rPr>
                <w:bCs/>
                <w:color w:val="000000" w:themeColor="text1"/>
              </w:rPr>
              <w:t xml:space="preserve"> </w:t>
            </w:r>
            <w:r w:rsidRPr="00AB7FCA">
              <w:rPr>
                <w:bCs/>
                <w:color w:val="000000" w:themeColor="text1"/>
                <w:lang w:val="en-US"/>
              </w:rPr>
              <w:t>Global</w:t>
            </w:r>
            <w:r w:rsidRPr="00AB7FCA">
              <w:rPr>
                <w:bCs/>
                <w:color w:val="000000" w:themeColor="text1"/>
              </w:rPr>
              <w:t xml:space="preserve"> </w:t>
            </w:r>
            <w:r w:rsidRPr="00AB7FCA">
              <w:rPr>
                <w:bCs/>
                <w:color w:val="000000" w:themeColor="text1"/>
                <w:lang w:val="en-US"/>
              </w:rPr>
              <w:t>Competitiveness</w:t>
            </w:r>
            <w:r w:rsidRPr="00AB7FCA">
              <w:rPr>
                <w:bCs/>
                <w:color w:val="000000" w:themeColor="text1"/>
              </w:rPr>
              <w:t xml:space="preserve"> </w:t>
            </w:r>
            <w:r w:rsidRPr="00AB7FCA">
              <w:rPr>
                <w:bCs/>
                <w:color w:val="000000" w:themeColor="text1"/>
                <w:lang w:val="en-US"/>
              </w:rPr>
              <w:t>Index)</w:t>
            </w:r>
            <w:r w:rsidRPr="00AB7FCA">
              <w:rPr>
                <w:rStyle w:val="a8"/>
                <w:bCs/>
                <w:color w:val="000000" w:themeColor="text1"/>
                <w:lang w:val="en-US"/>
              </w:rPr>
              <w:footnoteReference w:id="156"/>
            </w:r>
          </w:p>
        </w:tc>
        <w:tc>
          <w:tcPr>
            <w:tcW w:w="696" w:type="dxa"/>
          </w:tcPr>
          <w:p w:rsidR="0015630B" w:rsidRPr="00AB7FCA" w:rsidRDefault="0015630B" w:rsidP="0015630B">
            <w:pPr>
              <w:tabs>
                <w:tab w:val="left" w:pos="9072"/>
              </w:tabs>
              <w:spacing w:line="360" w:lineRule="auto"/>
              <w:ind w:right="-8"/>
              <w:jc w:val="center"/>
              <w:rPr>
                <w:bCs/>
                <w:lang w:val="en-US"/>
              </w:rPr>
            </w:pPr>
            <w:r w:rsidRPr="00AB7FCA">
              <w:rPr>
                <w:bCs/>
              </w:rPr>
              <w:t>2019</w:t>
            </w:r>
          </w:p>
        </w:tc>
        <w:tc>
          <w:tcPr>
            <w:tcW w:w="2744" w:type="dxa"/>
          </w:tcPr>
          <w:p w:rsidR="0015630B" w:rsidRPr="00AB7FCA" w:rsidRDefault="0015630B" w:rsidP="0015630B">
            <w:pPr>
              <w:tabs>
                <w:tab w:val="left" w:pos="9072"/>
              </w:tabs>
              <w:spacing w:line="360" w:lineRule="auto"/>
              <w:ind w:left="-109" w:right="-8"/>
              <w:jc w:val="center"/>
              <w:rPr>
                <w:bCs/>
                <w:color w:val="000000" w:themeColor="text1"/>
                <w:lang w:val="en-US"/>
              </w:rPr>
            </w:pPr>
            <w:r w:rsidRPr="00AB7FCA">
              <w:rPr>
                <w:bCs/>
                <w:color w:val="000000" w:themeColor="text1"/>
                <w:lang w:val="en-US"/>
              </w:rPr>
              <w:t>The World Economic Forum</w:t>
            </w:r>
          </w:p>
        </w:tc>
        <w:tc>
          <w:tcPr>
            <w:tcW w:w="1417" w:type="dxa"/>
          </w:tcPr>
          <w:p w:rsidR="0015630B" w:rsidRPr="00AB7FCA" w:rsidRDefault="0015630B" w:rsidP="0015630B">
            <w:pPr>
              <w:tabs>
                <w:tab w:val="left" w:pos="9072"/>
              </w:tabs>
              <w:spacing w:line="360" w:lineRule="auto"/>
              <w:ind w:right="-8"/>
              <w:jc w:val="center"/>
              <w:rPr>
                <w:bCs/>
                <w:lang w:val="en-US"/>
              </w:rPr>
            </w:pPr>
            <w:r>
              <w:rPr>
                <w:bCs/>
                <w:lang w:val="en-US"/>
              </w:rPr>
              <w:t>48</w:t>
            </w:r>
          </w:p>
        </w:tc>
        <w:tc>
          <w:tcPr>
            <w:tcW w:w="1276" w:type="dxa"/>
          </w:tcPr>
          <w:p w:rsidR="0015630B" w:rsidRPr="00AB7FCA" w:rsidRDefault="0015630B" w:rsidP="0015630B">
            <w:pPr>
              <w:tabs>
                <w:tab w:val="left" w:pos="9072"/>
              </w:tabs>
              <w:spacing w:line="360" w:lineRule="auto"/>
              <w:ind w:right="-8"/>
              <w:jc w:val="center"/>
              <w:rPr>
                <w:bCs/>
                <w:lang w:val="en-US"/>
              </w:rPr>
            </w:pPr>
            <w:r>
              <w:rPr>
                <w:bCs/>
                <w:lang w:val="en-US"/>
              </w:rPr>
              <w:t>140</w:t>
            </w:r>
          </w:p>
        </w:tc>
      </w:tr>
      <w:tr w:rsidR="0015630B" w:rsidRPr="00AB7FCA" w:rsidTr="000A1FE7">
        <w:trPr>
          <w:trHeight w:val="607"/>
        </w:trPr>
        <w:tc>
          <w:tcPr>
            <w:tcW w:w="3223" w:type="dxa"/>
          </w:tcPr>
          <w:p w:rsidR="0015630B" w:rsidRPr="0015630B" w:rsidRDefault="0015630B" w:rsidP="0015630B">
            <w:pPr>
              <w:spacing w:line="360" w:lineRule="auto"/>
              <w:jc w:val="center"/>
              <w:rPr>
                <w:bCs/>
                <w:color w:val="000000" w:themeColor="text1"/>
                <w:shd w:val="clear" w:color="auto" w:fill="FFFFFF"/>
                <w:lang w:val="en-US"/>
              </w:rPr>
            </w:pPr>
            <w:r w:rsidRPr="00AB7FCA">
              <w:rPr>
                <w:bCs/>
                <w:color w:val="000000" w:themeColor="text1"/>
                <w:shd w:val="clear" w:color="auto" w:fill="FFFFFF"/>
              </w:rPr>
              <w:t>Индекс</w:t>
            </w:r>
            <w:r w:rsidRPr="0015630B">
              <w:rPr>
                <w:bCs/>
                <w:color w:val="000000" w:themeColor="text1"/>
                <w:shd w:val="clear" w:color="auto" w:fill="FFFFFF"/>
                <w:lang w:val="en-US"/>
              </w:rPr>
              <w:t xml:space="preserve"> </w:t>
            </w:r>
            <w:r w:rsidRPr="00AB7FCA">
              <w:rPr>
                <w:bCs/>
                <w:color w:val="000000" w:themeColor="text1"/>
                <w:shd w:val="clear" w:color="auto" w:fill="FFFFFF"/>
              </w:rPr>
              <w:t>национальных</w:t>
            </w:r>
            <w:r w:rsidRPr="0015630B">
              <w:rPr>
                <w:bCs/>
                <w:color w:val="000000" w:themeColor="text1"/>
                <w:shd w:val="clear" w:color="auto" w:fill="FFFFFF"/>
                <w:lang w:val="en-US"/>
              </w:rPr>
              <w:t xml:space="preserve"> </w:t>
            </w:r>
            <w:r w:rsidRPr="00AB7FCA">
              <w:rPr>
                <w:bCs/>
                <w:color w:val="000000" w:themeColor="text1"/>
                <w:shd w:val="clear" w:color="auto" w:fill="FFFFFF"/>
              </w:rPr>
              <w:t>брендов</w:t>
            </w:r>
          </w:p>
          <w:p w:rsidR="0015630B" w:rsidRPr="00077D9E" w:rsidRDefault="0015630B" w:rsidP="0015630B">
            <w:pPr>
              <w:spacing w:line="360" w:lineRule="auto"/>
              <w:jc w:val="center"/>
              <w:rPr>
                <w:bCs/>
                <w:color w:val="000000" w:themeColor="text1"/>
                <w:lang w:val="en-US"/>
              </w:rPr>
            </w:pPr>
            <w:r w:rsidRPr="00077D9E">
              <w:rPr>
                <w:bCs/>
                <w:color w:val="000000" w:themeColor="text1"/>
                <w:shd w:val="clear" w:color="auto" w:fill="FFFFFF"/>
                <w:lang w:val="en-US"/>
              </w:rPr>
              <w:lastRenderedPageBreak/>
              <w:t>(</w:t>
            </w:r>
            <w:proofErr w:type="spellStart"/>
            <w:r w:rsidRPr="00077D9E">
              <w:rPr>
                <w:bCs/>
                <w:color w:val="000000" w:themeColor="text1"/>
                <w:shd w:val="clear" w:color="auto" w:fill="FFFFFF"/>
                <w:lang w:val="en-US"/>
              </w:rPr>
              <w:t>Anholt</w:t>
            </w:r>
            <w:proofErr w:type="spellEnd"/>
            <w:r w:rsidRPr="00077D9E">
              <w:rPr>
                <w:rStyle w:val="apple-converted-space"/>
                <w:bCs/>
                <w:color w:val="000000" w:themeColor="text1"/>
                <w:shd w:val="clear" w:color="auto" w:fill="FFFFFF"/>
                <w:lang w:val="en-US"/>
              </w:rPr>
              <w:t> </w:t>
            </w:r>
            <w:r w:rsidRPr="00077D9E">
              <w:rPr>
                <w:bCs/>
                <w:color w:val="000000" w:themeColor="text1"/>
                <w:lang w:val="en-US"/>
              </w:rPr>
              <w:t>Nation Brands Index</w:t>
            </w:r>
            <w:r>
              <w:rPr>
                <w:bCs/>
                <w:color w:val="000000" w:themeColor="text1"/>
                <w:lang w:val="en-US"/>
              </w:rPr>
              <w:t>/ Future Brand Country Index</w:t>
            </w:r>
            <w:r w:rsidRPr="00077D9E">
              <w:rPr>
                <w:bCs/>
                <w:color w:val="000000" w:themeColor="text1"/>
                <w:lang w:val="en-US"/>
              </w:rPr>
              <w:t>)</w:t>
            </w:r>
            <w:r w:rsidRPr="00AB7FCA">
              <w:rPr>
                <w:rStyle w:val="a8"/>
                <w:bCs/>
                <w:color w:val="000000" w:themeColor="text1"/>
              </w:rPr>
              <w:footnoteReference w:id="157"/>
            </w:r>
          </w:p>
        </w:tc>
        <w:tc>
          <w:tcPr>
            <w:tcW w:w="696" w:type="dxa"/>
          </w:tcPr>
          <w:p w:rsidR="0015630B" w:rsidRPr="00B9662A" w:rsidRDefault="0015630B" w:rsidP="0015630B">
            <w:pPr>
              <w:tabs>
                <w:tab w:val="left" w:pos="9072"/>
              </w:tabs>
              <w:spacing w:line="360" w:lineRule="auto"/>
              <w:ind w:right="-8"/>
              <w:jc w:val="center"/>
              <w:rPr>
                <w:bCs/>
                <w:lang w:val="en-US"/>
              </w:rPr>
            </w:pPr>
            <w:r w:rsidRPr="00AB7FCA">
              <w:rPr>
                <w:bCs/>
              </w:rPr>
              <w:lastRenderedPageBreak/>
              <w:t>20</w:t>
            </w:r>
            <w:r>
              <w:rPr>
                <w:bCs/>
              </w:rPr>
              <w:t>1</w:t>
            </w:r>
            <w:r>
              <w:rPr>
                <w:bCs/>
                <w:lang w:val="en-US"/>
              </w:rPr>
              <w:t>9</w:t>
            </w:r>
          </w:p>
        </w:tc>
        <w:tc>
          <w:tcPr>
            <w:tcW w:w="2744" w:type="dxa"/>
          </w:tcPr>
          <w:p w:rsidR="0015630B" w:rsidRPr="00077D9E" w:rsidRDefault="0015630B" w:rsidP="0015630B">
            <w:pPr>
              <w:pStyle w:val="a3"/>
              <w:spacing w:before="0" w:beforeAutospacing="0" w:after="0" w:afterAutospacing="0" w:line="360" w:lineRule="auto"/>
              <w:jc w:val="center"/>
              <w:rPr>
                <w:i/>
                <w:iCs/>
                <w:lang w:val="en-US"/>
              </w:rPr>
            </w:pPr>
            <w:proofErr w:type="spellStart"/>
            <w:r w:rsidRPr="00077D9E">
              <w:rPr>
                <w:rStyle w:val="a5"/>
                <w:bCs/>
                <w:i w:val="0"/>
                <w:iCs w:val="0"/>
                <w:color w:val="000000" w:themeColor="text1"/>
                <w:bdr w:val="none" w:sz="0" w:space="0" w:color="auto" w:frame="1"/>
                <w:lang w:val="en-US"/>
              </w:rPr>
              <w:t>Anholt</w:t>
            </w:r>
            <w:proofErr w:type="spellEnd"/>
            <w:r w:rsidRPr="00077D9E">
              <w:rPr>
                <w:rStyle w:val="a5"/>
                <w:bCs/>
                <w:i w:val="0"/>
                <w:iCs w:val="0"/>
                <w:color w:val="000000" w:themeColor="text1"/>
                <w:bdr w:val="none" w:sz="0" w:space="0" w:color="auto" w:frame="1"/>
                <w:lang w:val="en-US"/>
              </w:rPr>
              <w:t>-GfK Nation and City Brands Research Program at GfK </w:t>
            </w:r>
            <w:r w:rsidRPr="00077D9E">
              <w:rPr>
                <w:rStyle w:val="a5"/>
                <w:i w:val="0"/>
                <w:iCs w:val="0"/>
                <w:bdr w:val="none" w:sz="0" w:space="0" w:color="auto" w:frame="1"/>
                <w:lang w:val="en-US"/>
              </w:rPr>
              <w:t xml:space="preserve">/ </w:t>
            </w:r>
            <w:r>
              <w:rPr>
                <w:rStyle w:val="a5"/>
                <w:i w:val="0"/>
                <w:iCs w:val="0"/>
                <w:bdr w:val="none" w:sz="0" w:space="0" w:color="auto" w:frame="1"/>
                <w:lang w:val="en-US"/>
              </w:rPr>
              <w:t>T</w:t>
            </w:r>
            <w:r w:rsidRPr="00077D9E">
              <w:rPr>
                <w:lang w:val="en-US"/>
              </w:rPr>
              <w:t>he World Bank</w:t>
            </w:r>
          </w:p>
          <w:p w:rsidR="0015630B" w:rsidRPr="00077D9E" w:rsidRDefault="0015630B" w:rsidP="0015630B">
            <w:pPr>
              <w:tabs>
                <w:tab w:val="left" w:pos="9072"/>
              </w:tabs>
              <w:spacing w:line="360" w:lineRule="auto"/>
              <w:ind w:left="-109" w:right="-8"/>
              <w:jc w:val="center"/>
              <w:rPr>
                <w:bCs/>
                <w:color w:val="000000" w:themeColor="text1"/>
                <w:lang w:val="en-US"/>
              </w:rPr>
            </w:pPr>
          </w:p>
        </w:tc>
        <w:tc>
          <w:tcPr>
            <w:tcW w:w="1417" w:type="dxa"/>
          </w:tcPr>
          <w:p w:rsidR="0015630B" w:rsidRPr="00AB7FCA" w:rsidRDefault="0015630B" w:rsidP="0015630B">
            <w:pPr>
              <w:tabs>
                <w:tab w:val="left" w:pos="9072"/>
              </w:tabs>
              <w:spacing w:line="360" w:lineRule="auto"/>
              <w:ind w:right="-8"/>
              <w:jc w:val="center"/>
              <w:rPr>
                <w:bCs/>
                <w:lang w:val="en-US"/>
              </w:rPr>
            </w:pPr>
            <w:r>
              <w:rPr>
                <w:bCs/>
                <w:lang w:val="en-US"/>
              </w:rPr>
              <w:lastRenderedPageBreak/>
              <w:t>64</w:t>
            </w:r>
          </w:p>
        </w:tc>
        <w:tc>
          <w:tcPr>
            <w:tcW w:w="1276" w:type="dxa"/>
          </w:tcPr>
          <w:p w:rsidR="0015630B" w:rsidRPr="00B9662A" w:rsidRDefault="0015630B" w:rsidP="0015630B">
            <w:pPr>
              <w:tabs>
                <w:tab w:val="left" w:pos="9072"/>
              </w:tabs>
              <w:spacing w:line="360" w:lineRule="auto"/>
              <w:ind w:right="-8"/>
              <w:jc w:val="center"/>
              <w:rPr>
                <w:bCs/>
                <w:lang w:val="en-US"/>
              </w:rPr>
            </w:pPr>
            <w:r>
              <w:rPr>
                <w:bCs/>
                <w:lang w:val="en-US"/>
              </w:rPr>
              <w:t>75</w:t>
            </w:r>
          </w:p>
        </w:tc>
      </w:tr>
      <w:tr w:rsidR="0015630B" w:rsidRPr="00AB7FCA" w:rsidTr="000A1FE7">
        <w:trPr>
          <w:trHeight w:val="832"/>
        </w:trPr>
        <w:tc>
          <w:tcPr>
            <w:tcW w:w="3223" w:type="dxa"/>
          </w:tcPr>
          <w:p w:rsidR="0015630B" w:rsidRPr="00AB7FCA" w:rsidRDefault="0015630B" w:rsidP="0015630B">
            <w:pPr>
              <w:tabs>
                <w:tab w:val="left" w:pos="9072"/>
              </w:tabs>
              <w:spacing w:line="360" w:lineRule="auto"/>
              <w:ind w:right="-8"/>
              <w:jc w:val="center"/>
              <w:rPr>
                <w:bCs/>
                <w:color w:val="000000" w:themeColor="text1"/>
              </w:rPr>
            </w:pPr>
            <w:r w:rsidRPr="00AB7FCA">
              <w:rPr>
                <w:bCs/>
                <w:color w:val="000000" w:themeColor="text1"/>
              </w:rPr>
              <w:t>Рейтинг экономик</w:t>
            </w:r>
          </w:p>
          <w:p w:rsidR="0015630B" w:rsidRPr="00AB7FCA" w:rsidRDefault="0015630B" w:rsidP="0015630B">
            <w:pPr>
              <w:tabs>
                <w:tab w:val="left" w:pos="9072"/>
              </w:tabs>
              <w:spacing w:line="360" w:lineRule="auto"/>
              <w:ind w:right="-8"/>
              <w:jc w:val="center"/>
              <w:rPr>
                <w:bCs/>
                <w:color w:val="000000" w:themeColor="text1"/>
                <w:lang w:val="en-US"/>
              </w:rPr>
            </w:pPr>
            <w:r w:rsidRPr="00AB7FCA">
              <w:rPr>
                <w:bCs/>
                <w:color w:val="000000" w:themeColor="text1"/>
                <w:lang w:val="en-US"/>
              </w:rPr>
              <w:t>(Doing Business)</w:t>
            </w:r>
            <w:r w:rsidRPr="00AB7FCA">
              <w:rPr>
                <w:rStyle w:val="a8"/>
                <w:bCs/>
                <w:color w:val="000000" w:themeColor="text1"/>
                <w:lang w:val="en-US"/>
              </w:rPr>
              <w:footnoteReference w:id="158"/>
            </w:r>
          </w:p>
        </w:tc>
        <w:tc>
          <w:tcPr>
            <w:tcW w:w="696" w:type="dxa"/>
          </w:tcPr>
          <w:p w:rsidR="0015630B" w:rsidRPr="00AB7FCA" w:rsidRDefault="0015630B" w:rsidP="0015630B">
            <w:pPr>
              <w:tabs>
                <w:tab w:val="left" w:pos="9072"/>
              </w:tabs>
              <w:spacing w:line="360" w:lineRule="auto"/>
              <w:ind w:right="-8"/>
              <w:jc w:val="center"/>
              <w:rPr>
                <w:bCs/>
                <w:lang w:val="en-US"/>
              </w:rPr>
            </w:pPr>
            <w:r w:rsidRPr="00AB7FCA">
              <w:rPr>
                <w:bCs/>
              </w:rPr>
              <w:t>2019</w:t>
            </w:r>
          </w:p>
        </w:tc>
        <w:tc>
          <w:tcPr>
            <w:tcW w:w="2744" w:type="dxa"/>
          </w:tcPr>
          <w:p w:rsidR="0015630B" w:rsidRPr="00AB7FCA" w:rsidRDefault="0015630B" w:rsidP="0015630B">
            <w:pPr>
              <w:spacing w:line="360" w:lineRule="auto"/>
              <w:ind w:left="-109" w:right="-8"/>
              <w:jc w:val="center"/>
              <w:rPr>
                <w:bCs/>
                <w:color w:val="000000" w:themeColor="text1"/>
              </w:rPr>
            </w:pPr>
            <w:proofErr w:type="spellStart"/>
            <w:r w:rsidRPr="00AB7FCA">
              <w:rPr>
                <w:bCs/>
                <w:color w:val="000000" w:themeColor="text1"/>
                <w:shd w:val="clear" w:color="auto" w:fill="FFFFFF"/>
              </w:rPr>
              <w:t>World</w:t>
            </w:r>
            <w:proofErr w:type="spellEnd"/>
            <w:r w:rsidRPr="00AB7FCA">
              <w:rPr>
                <w:bCs/>
                <w:color w:val="000000" w:themeColor="text1"/>
                <w:shd w:val="clear" w:color="auto" w:fill="FFFFFF"/>
              </w:rPr>
              <w:t xml:space="preserve"> </w:t>
            </w:r>
            <w:proofErr w:type="spellStart"/>
            <w:r w:rsidRPr="00AB7FCA">
              <w:rPr>
                <w:bCs/>
                <w:color w:val="000000" w:themeColor="text1"/>
                <w:shd w:val="clear" w:color="auto" w:fill="FFFFFF"/>
              </w:rPr>
              <w:t>Bank</w:t>
            </w:r>
            <w:proofErr w:type="spellEnd"/>
            <w:r w:rsidRPr="00AB7FCA">
              <w:rPr>
                <w:bCs/>
                <w:color w:val="000000" w:themeColor="text1"/>
                <w:shd w:val="clear" w:color="auto" w:fill="FFFFFF"/>
              </w:rPr>
              <w:t xml:space="preserve"> </w:t>
            </w:r>
            <w:proofErr w:type="spellStart"/>
            <w:r w:rsidRPr="00AB7FCA">
              <w:rPr>
                <w:bCs/>
                <w:color w:val="000000" w:themeColor="text1"/>
                <w:shd w:val="clear" w:color="auto" w:fill="FFFFFF"/>
              </w:rPr>
              <w:t>Group</w:t>
            </w:r>
            <w:proofErr w:type="spellEnd"/>
          </w:p>
          <w:p w:rsidR="0015630B" w:rsidRPr="00AB7FCA" w:rsidRDefault="0015630B" w:rsidP="0015630B">
            <w:pPr>
              <w:tabs>
                <w:tab w:val="left" w:pos="9072"/>
              </w:tabs>
              <w:spacing w:line="360" w:lineRule="auto"/>
              <w:ind w:left="-109" w:right="-8"/>
              <w:jc w:val="center"/>
              <w:rPr>
                <w:bCs/>
                <w:color w:val="000000" w:themeColor="text1"/>
                <w:lang w:val="en-US"/>
              </w:rPr>
            </w:pPr>
          </w:p>
        </w:tc>
        <w:tc>
          <w:tcPr>
            <w:tcW w:w="1417" w:type="dxa"/>
          </w:tcPr>
          <w:p w:rsidR="0015630B" w:rsidRDefault="0015630B" w:rsidP="0015630B">
            <w:pPr>
              <w:tabs>
                <w:tab w:val="left" w:pos="9072"/>
              </w:tabs>
              <w:spacing w:line="360" w:lineRule="auto"/>
              <w:ind w:right="-8"/>
              <w:jc w:val="center"/>
              <w:rPr>
                <w:bCs/>
              </w:rPr>
            </w:pPr>
            <w:r>
              <w:rPr>
                <w:bCs/>
                <w:lang w:val="en-US"/>
              </w:rPr>
              <w:t>6</w:t>
            </w:r>
            <w:r>
              <w:rPr>
                <w:bCs/>
              </w:rPr>
              <w:t>0</w:t>
            </w:r>
          </w:p>
          <w:p w:rsidR="0015630B" w:rsidRPr="00735BAA" w:rsidRDefault="0015630B" w:rsidP="0015630B">
            <w:pPr>
              <w:tabs>
                <w:tab w:val="left" w:pos="9072"/>
              </w:tabs>
              <w:spacing w:line="360" w:lineRule="auto"/>
              <w:ind w:right="-8"/>
              <w:jc w:val="center"/>
              <w:rPr>
                <w:bCs/>
              </w:rPr>
            </w:pPr>
            <w:r>
              <w:rPr>
                <w:bCs/>
              </w:rPr>
              <w:t>(оценка 72.4 из 100)</w:t>
            </w:r>
          </w:p>
        </w:tc>
        <w:tc>
          <w:tcPr>
            <w:tcW w:w="1276" w:type="dxa"/>
          </w:tcPr>
          <w:p w:rsidR="0015630B" w:rsidRPr="00AB7FCA" w:rsidRDefault="0015630B" w:rsidP="0015630B">
            <w:pPr>
              <w:tabs>
                <w:tab w:val="left" w:pos="9072"/>
              </w:tabs>
              <w:spacing w:line="360" w:lineRule="auto"/>
              <w:ind w:right="-8"/>
              <w:jc w:val="center"/>
              <w:rPr>
                <w:bCs/>
              </w:rPr>
            </w:pPr>
            <w:r w:rsidRPr="00AB7FCA">
              <w:rPr>
                <w:bCs/>
              </w:rPr>
              <w:t>190</w:t>
            </w:r>
          </w:p>
        </w:tc>
      </w:tr>
      <w:tr w:rsidR="0015630B" w:rsidRPr="00AB7FCA" w:rsidTr="000A1FE7">
        <w:trPr>
          <w:trHeight w:val="913"/>
        </w:trPr>
        <w:tc>
          <w:tcPr>
            <w:tcW w:w="3223" w:type="dxa"/>
          </w:tcPr>
          <w:p w:rsidR="0015630B" w:rsidRPr="00AB7FCA" w:rsidRDefault="0015630B" w:rsidP="0015630B">
            <w:pPr>
              <w:tabs>
                <w:tab w:val="left" w:pos="9072"/>
              </w:tabs>
              <w:spacing w:line="360" w:lineRule="auto"/>
              <w:ind w:right="-8"/>
              <w:jc w:val="center"/>
              <w:rPr>
                <w:bCs/>
                <w:color w:val="000000" w:themeColor="text1"/>
                <w:lang w:val="en-US"/>
              </w:rPr>
            </w:pPr>
            <w:r w:rsidRPr="00AB7FCA">
              <w:rPr>
                <w:bCs/>
                <w:color w:val="000000" w:themeColor="text1"/>
              </w:rPr>
              <w:t>Индекс</w:t>
            </w:r>
            <w:r w:rsidRPr="00AB7FCA">
              <w:rPr>
                <w:bCs/>
                <w:color w:val="000000" w:themeColor="text1"/>
                <w:lang w:val="en-US"/>
              </w:rPr>
              <w:t xml:space="preserve"> </w:t>
            </w:r>
            <w:r w:rsidRPr="00AB7FCA">
              <w:rPr>
                <w:bCs/>
                <w:color w:val="000000" w:themeColor="text1"/>
              </w:rPr>
              <w:t>восприятия</w:t>
            </w:r>
            <w:r w:rsidRPr="00AB7FCA">
              <w:rPr>
                <w:bCs/>
                <w:color w:val="000000" w:themeColor="text1"/>
                <w:lang w:val="en-US"/>
              </w:rPr>
              <w:t xml:space="preserve"> </w:t>
            </w:r>
            <w:r w:rsidRPr="00AB7FCA">
              <w:rPr>
                <w:bCs/>
                <w:color w:val="000000" w:themeColor="text1"/>
              </w:rPr>
              <w:t>коррупции</w:t>
            </w:r>
          </w:p>
          <w:p w:rsidR="0015630B" w:rsidRPr="00AB7FCA" w:rsidRDefault="0015630B" w:rsidP="0015630B">
            <w:pPr>
              <w:tabs>
                <w:tab w:val="left" w:pos="9072"/>
              </w:tabs>
              <w:spacing w:line="360" w:lineRule="auto"/>
              <w:ind w:right="-8"/>
              <w:jc w:val="center"/>
              <w:rPr>
                <w:bCs/>
                <w:color w:val="000000" w:themeColor="text1"/>
                <w:lang w:val="en-US"/>
              </w:rPr>
            </w:pPr>
            <w:r w:rsidRPr="00AB7FCA">
              <w:rPr>
                <w:bCs/>
                <w:color w:val="000000" w:themeColor="text1"/>
                <w:lang w:val="en-US"/>
              </w:rPr>
              <w:t>(Transparency International’s Perceptions of Corruption Index)</w:t>
            </w:r>
            <w:r w:rsidRPr="00AB7FCA">
              <w:rPr>
                <w:rStyle w:val="a8"/>
                <w:bCs/>
                <w:color w:val="000000" w:themeColor="text1"/>
                <w:lang w:val="en-US"/>
              </w:rPr>
              <w:footnoteReference w:id="159"/>
            </w:r>
          </w:p>
        </w:tc>
        <w:tc>
          <w:tcPr>
            <w:tcW w:w="696" w:type="dxa"/>
          </w:tcPr>
          <w:p w:rsidR="0015630B" w:rsidRPr="00AB7FCA" w:rsidRDefault="0015630B" w:rsidP="0015630B">
            <w:pPr>
              <w:tabs>
                <w:tab w:val="left" w:pos="9072"/>
              </w:tabs>
              <w:spacing w:line="360" w:lineRule="auto"/>
              <w:ind w:right="-8"/>
              <w:jc w:val="center"/>
              <w:rPr>
                <w:bCs/>
                <w:lang w:val="en-US"/>
              </w:rPr>
            </w:pPr>
            <w:r w:rsidRPr="00AB7FCA">
              <w:rPr>
                <w:bCs/>
              </w:rPr>
              <w:t>2019</w:t>
            </w:r>
          </w:p>
        </w:tc>
        <w:tc>
          <w:tcPr>
            <w:tcW w:w="2744" w:type="dxa"/>
          </w:tcPr>
          <w:p w:rsidR="0015630B" w:rsidRPr="00AB7FCA" w:rsidRDefault="0015630B" w:rsidP="0015630B">
            <w:pPr>
              <w:spacing w:line="360" w:lineRule="auto"/>
              <w:jc w:val="center"/>
              <w:rPr>
                <w:bCs/>
              </w:rPr>
            </w:pPr>
            <w:r w:rsidRPr="00AB7FCA">
              <w:rPr>
                <w:bCs/>
                <w:color w:val="000000"/>
                <w:lang w:val="en-US"/>
              </w:rPr>
              <w:t>I</w:t>
            </w:r>
            <w:proofErr w:type="spellStart"/>
            <w:r w:rsidRPr="00AB7FCA">
              <w:rPr>
                <w:bCs/>
                <w:color w:val="000000"/>
              </w:rPr>
              <w:t>ndependent</w:t>
            </w:r>
            <w:proofErr w:type="spellEnd"/>
            <w:r w:rsidRPr="00AB7FCA">
              <w:rPr>
                <w:bCs/>
                <w:color w:val="000000"/>
              </w:rPr>
              <w:t xml:space="preserve"> </w:t>
            </w:r>
            <w:proofErr w:type="spellStart"/>
            <w:r w:rsidRPr="00AB7FCA">
              <w:rPr>
                <w:bCs/>
                <w:color w:val="000000"/>
              </w:rPr>
              <w:t>organisations</w:t>
            </w:r>
            <w:proofErr w:type="spellEnd"/>
          </w:p>
          <w:p w:rsidR="0015630B" w:rsidRPr="00AB7FCA" w:rsidRDefault="0015630B" w:rsidP="0015630B">
            <w:pPr>
              <w:tabs>
                <w:tab w:val="left" w:pos="9072"/>
              </w:tabs>
              <w:spacing w:line="360" w:lineRule="auto"/>
              <w:ind w:left="-109" w:right="-8"/>
              <w:jc w:val="center"/>
              <w:rPr>
                <w:bCs/>
                <w:color w:val="000000" w:themeColor="text1"/>
                <w:lang w:val="en-US"/>
              </w:rPr>
            </w:pPr>
          </w:p>
        </w:tc>
        <w:tc>
          <w:tcPr>
            <w:tcW w:w="1417" w:type="dxa"/>
          </w:tcPr>
          <w:p w:rsidR="0015630B" w:rsidRDefault="0015630B" w:rsidP="0015630B">
            <w:pPr>
              <w:tabs>
                <w:tab w:val="left" w:pos="9072"/>
              </w:tabs>
              <w:spacing w:line="360" w:lineRule="auto"/>
              <w:ind w:right="-8"/>
              <w:jc w:val="center"/>
              <w:rPr>
                <w:bCs/>
              </w:rPr>
            </w:pPr>
            <w:r w:rsidRPr="00AB7FCA">
              <w:rPr>
                <w:bCs/>
              </w:rPr>
              <w:t xml:space="preserve">130 </w:t>
            </w:r>
          </w:p>
          <w:p w:rsidR="0015630B" w:rsidRPr="00AB7FCA" w:rsidRDefault="0015630B" w:rsidP="0015630B">
            <w:pPr>
              <w:tabs>
                <w:tab w:val="left" w:pos="9072"/>
              </w:tabs>
              <w:spacing w:line="360" w:lineRule="auto"/>
              <w:ind w:right="-8"/>
              <w:jc w:val="center"/>
              <w:rPr>
                <w:bCs/>
              </w:rPr>
            </w:pPr>
            <w:r w:rsidRPr="00AB7FCA">
              <w:rPr>
                <w:bCs/>
              </w:rPr>
              <w:t>(оценка 29 из 100)</w:t>
            </w:r>
          </w:p>
        </w:tc>
        <w:tc>
          <w:tcPr>
            <w:tcW w:w="1276" w:type="dxa"/>
          </w:tcPr>
          <w:p w:rsidR="0015630B" w:rsidRPr="00AB7FCA" w:rsidRDefault="0015630B" w:rsidP="0015630B">
            <w:pPr>
              <w:tabs>
                <w:tab w:val="left" w:pos="9072"/>
              </w:tabs>
              <w:spacing w:line="360" w:lineRule="auto"/>
              <w:ind w:right="-8"/>
              <w:jc w:val="center"/>
              <w:rPr>
                <w:bCs/>
              </w:rPr>
            </w:pPr>
            <w:r w:rsidRPr="00AB7FCA">
              <w:rPr>
                <w:bCs/>
              </w:rPr>
              <w:t>183</w:t>
            </w:r>
          </w:p>
        </w:tc>
      </w:tr>
      <w:tr w:rsidR="0015630B" w:rsidRPr="00AB7FCA" w:rsidTr="000A1FE7">
        <w:trPr>
          <w:trHeight w:val="913"/>
        </w:trPr>
        <w:tc>
          <w:tcPr>
            <w:tcW w:w="3223" w:type="dxa"/>
          </w:tcPr>
          <w:p w:rsidR="0015630B" w:rsidRPr="00AB7FCA" w:rsidRDefault="0015630B" w:rsidP="0015630B">
            <w:pPr>
              <w:spacing w:line="360" w:lineRule="auto"/>
              <w:jc w:val="center"/>
              <w:rPr>
                <w:bCs/>
                <w:color w:val="000000" w:themeColor="text1"/>
                <w:lang w:val="en-US"/>
              </w:rPr>
            </w:pPr>
            <w:r w:rsidRPr="00AB7FCA">
              <w:rPr>
                <w:bCs/>
                <w:color w:val="000000" w:themeColor="text1"/>
              </w:rPr>
              <w:t>Международный</w:t>
            </w:r>
            <w:r w:rsidRPr="00AB7FCA">
              <w:rPr>
                <w:bCs/>
                <w:color w:val="000000" w:themeColor="text1"/>
                <w:lang w:val="en-US"/>
              </w:rPr>
              <w:t xml:space="preserve"> </w:t>
            </w:r>
            <w:r w:rsidRPr="00AB7FCA">
              <w:rPr>
                <w:bCs/>
                <w:color w:val="000000" w:themeColor="text1"/>
              </w:rPr>
              <w:t>Индекс</w:t>
            </w:r>
            <w:r w:rsidRPr="00AB7FCA">
              <w:rPr>
                <w:bCs/>
                <w:color w:val="000000" w:themeColor="text1"/>
                <w:lang w:val="en-US"/>
              </w:rPr>
              <w:t xml:space="preserve"> </w:t>
            </w:r>
            <w:r w:rsidRPr="00AB7FCA">
              <w:rPr>
                <w:bCs/>
                <w:color w:val="000000" w:themeColor="text1"/>
              </w:rPr>
              <w:t>туризма</w:t>
            </w:r>
          </w:p>
          <w:p w:rsidR="0015630B" w:rsidRPr="00AB7FCA" w:rsidRDefault="0015630B" w:rsidP="0015630B">
            <w:pPr>
              <w:spacing w:line="360" w:lineRule="auto"/>
              <w:jc w:val="center"/>
              <w:rPr>
                <w:bCs/>
                <w:color w:val="000000" w:themeColor="text1"/>
                <w:lang w:val="en-US"/>
              </w:rPr>
            </w:pPr>
            <w:r w:rsidRPr="00AB7FCA">
              <w:rPr>
                <w:bCs/>
                <w:color w:val="000000" w:themeColor="text1"/>
                <w:lang w:val="en-US"/>
              </w:rPr>
              <w:t>(Travel and Tourism Competitiveness Index)</w:t>
            </w:r>
            <w:r w:rsidRPr="00AB7FCA">
              <w:rPr>
                <w:rStyle w:val="a8"/>
                <w:bCs/>
                <w:color w:val="000000" w:themeColor="text1"/>
                <w:lang w:val="en-US"/>
              </w:rPr>
              <w:footnoteReference w:id="160"/>
            </w:r>
          </w:p>
        </w:tc>
        <w:tc>
          <w:tcPr>
            <w:tcW w:w="696" w:type="dxa"/>
          </w:tcPr>
          <w:p w:rsidR="0015630B" w:rsidRPr="00AB7FCA" w:rsidRDefault="0015630B" w:rsidP="0015630B">
            <w:pPr>
              <w:tabs>
                <w:tab w:val="left" w:pos="9072"/>
              </w:tabs>
              <w:spacing w:line="360" w:lineRule="auto"/>
              <w:ind w:right="-8"/>
              <w:jc w:val="center"/>
              <w:rPr>
                <w:bCs/>
                <w:lang w:val="en-US"/>
              </w:rPr>
            </w:pPr>
            <w:r w:rsidRPr="00AB7FCA">
              <w:rPr>
                <w:bCs/>
              </w:rPr>
              <w:t>2019</w:t>
            </w:r>
          </w:p>
        </w:tc>
        <w:tc>
          <w:tcPr>
            <w:tcW w:w="2744" w:type="dxa"/>
          </w:tcPr>
          <w:p w:rsidR="0015630B" w:rsidRPr="00AB7FCA" w:rsidRDefault="0015630B" w:rsidP="0015630B">
            <w:pPr>
              <w:tabs>
                <w:tab w:val="left" w:pos="9072"/>
              </w:tabs>
              <w:spacing w:line="360" w:lineRule="auto"/>
              <w:ind w:left="-109" w:right="-8"/>
              <w:jc w:val="center"/>
              <w:rPr>
                <w:bCs/>
                <w:color w:val="000000" w:themeColor="text1"/>
              </w:rPr>
            </w:pPr>
            <w:r w:rsidRPr="00AB7FCA">
              <w:rPr>
                <w:bCs/>
                <w:color w:val="000000" w:themeColor="text1"/>
                <w:lang w:val="en-US"/>
              </w:rPr>
              <w:t>The World Economic Forum</w:t>
            </w:r>
          </w:p>
        </w:tc>
        <w:tc>
          <w:tcPr>
            <w:tcW w:w="1417" w:type="dxa"/>
          </w:tcPr>
          <w:p w:rsidR="0015630B" w:rsidRDefault="0015630B" w:rsidP="0015630B">
            <w:pPr>
              <w:tabs>
                <w:tab w:val="left" w:pos="9072"/>
              </w:tabs>
              <w:spacing w:line="360" w:lineRule="auto"/>
              <w:ind w:right="-8"/>
              <w:jc w:val="center"/>
              <w:rPr>
                <w:bCs/>
                <w:lang w:val="en-US"/>
              </w:rPr>
            </w:pPr>
            <w:r w:rsidRPr="00AB7FCA">
              <w:rPr>
                <w:bCs/>
                <w:lang w:val="en-US"/>
              </w:rPr>
              <w:t xml:space="preserve">19 </w:t>
            </w:r>
          </w:p>
          <w:p w:rsidR="0015630B" w:rsidRPr="00AB7FCA" w:rsidRDefault="0015630B" w:rsidP="0015630B">
            <w:pPr>
              <w:tabs>
                <w:tab w:val="left" w:pos="9072"/>
              </w:tabs>
              <w:spacing w:line="360" w:lineRule="auto"/>
              <w:ind w:right="-8"/>
              <w:jc w:val="center"/>
              <w:rPr>
                <w:bCs/>
              </w:rPr>
            </w:pPr>
            <w:r w:rsidRPr="00AB7FCA">
              <w:rPr>
                <w:bCs/>
              </w:rPr>
              <w:t>(оценка 4</w:t>
            </w:r>
            <w:r w:rsidRPr="00AB7FCA">
              <w:rPr>
                <w:bCs/>
                <w:lang w:val="en-US"/>
              </w:rPr>
              <w:t xml:space="preserve"> </w:t>
            </w:r>
            <w:r w:rsidRPr="00AB7FCA">
              <w:rPr>
                <w:bCs/>
              </w:rPr>
              <w:t>из 7)</w:t>
            </w:r>
          </w:p>
        </w:tc>
        <w:tc>
          <w:tcPr>
            <w:tcW w:w="1276" w:type="dxa"/>
          </w:tcPr>
          <w:p w:rsidR="0015630B" w:rsidRPr="00AB7FCA" w:rsidRDefault="0015630B" w:rsidP="0015630B">
            <w:pPr>
              <w:tabs>
                <w:tab w:val="left" w:pos="9072"/>
              </w:tabs>
              <w:spacing w:line="360" w:lineRule="auto"/>
              <w:ind w:right="-8"/>
              <w:jc w:val="center"/>
              <w:rPr>
                <w:bCs/>
                <w:lang w:val="en-US"/>
              </w:rPr>
            </w:pPr>
            <w:r w:rsidRPr="00AB7FCA">
              <w:rPr>
                <w:bCs/>
              </w:rPr>
              <w:t>140</w:t>
            </w:r>
          </w:p>
        </w:tc>
      </w:tr>
      <w:tr w:rsidR="0015630B" w:rsidRPr="00AB7FCA" w:rsidTr="000A1FE7">
        <w:trPr>
          <w:trHeight w:val="952"/>
        </w:trPr>
        <w:tc>
          <w:tcPr>
            <w:tcW w:w="3223" w:type="dxa"/>
          </w:tcPr>
          <w:p w:rsidR="0015630B" w:rsidRDefault="0015630B" w:rsidP="0015630B">
            <w:pPr>
              <w:tabs>
                <w:tab w:val="left" w:pos="9072"/>
              </w:tabs>
              <w:spacing w:line="360" w:lineRule="auto"/>
              <w:ind w:right="-8"/>
              <w:jc w:val="center"/>
              <w:rPr>
                <w:bCs/>
                <w:color w:val="000000" w:themeColor="text1"/>
              </w:rPr>
            </w:pPr>
            <w:r w:rsidRPr="00AB7FCA">
              <w:rPr>
                <w:bCs/>
                <w:color w:val="000000" w:themeColor="text1"/>
              </w:rPr>
              <w:t>Индекс демократии</w:t>
            </w:r>
          </w:p>
          <w:p w:rsidR="0015630B" w:rsidRPr="00AB7FCA" w:rsidRDefault="0015630B" w:rsidP="0015630B">
            <w:pPr>
              <w:tabs>
                <w:tab w:val="left" w:pos="9072"/>
              </w:tabs>
              <w:spacing w:line="360" w:lineRule="auto"/>
              <w:ind w:right="-8"/>
              <w:jc w:val="center"/>
              <w:rPr>
                <w:bCs/>
                <w:color w:val="000000" w:themeColor="text1"/>
              </w:rPr>
            </w:pPr>
            <w:r w:rsidRPr="00AB7FCA">
              <w:rPr>
                <w:bCs/>
                <w:color w:val="000000" w:themeColor="text1"/>
              </w:rPr>
              <w:t xml:space="preserve"> (</w:t>
            </w:r>
            <w:r w:rsidRPr="00AB7FCA">
              <w:rPr>
                <w:bCs/>
                <w:color w:val="000000" w:themeColor="text1"/>
                <w:lang w:val="en-US"/>
              </w:rPr>
              <w:t>Democracy Index</w:t>
            </w:r>
            <w:r w:rsidRPr="00AB7FCA">
              <w:rPr>
                <w:bCs/>
                <w:color w:val="000000" w:themeColor="text1"/>
              </w:rPr>
              <w:t>)</w:t>
            </w:r>
            <w:r w:rsidRPr="00AB7FCA">
              <w:rPr>
                <w:rStyle w:val="a8"/>
                <w:bCs/>
                <w:color w:val="000000" w:themeColor="text1"/>
              </w:rPr>
              <w:footnoteReference w:id="161"/>
            </w:r>
          </w:p>
        </w:tc>
        <w:tc>
          <w:tcPr>
            <w:tcW w:w="696" w:type="dxa"/>
          </w:tcPr>
          <w:p w:rsidR="0015630B" w:rsidRPr="00AB7FCA" w:rsidRDefault="0015630B" w:rsidP="0015630B">
            <w:pPr>
              <w:tabs>
                <w:tab w:val="left" w:pos="9072"/>
              </w:tabs>
              <w:spacing w:line="360" w:lineRule="auto"/>
              <w:ind w:right="-8"/>
              <w:jc w:val="center"/>
              <w:rPr>
                <w:bCs/>
                <w:lang w:val="en-US"/>
              </w:rPr>
            </w:pPr>
            <w:r w:rsidRPr="00AB7FCA">
              <w:rPr>
                <w:bCs/>
              </w:rPr>
              <w:t>2019</w:t>
            </w:r>
          </w:p>
        </w:tc>
        <w:tc>
          <w:tcPr>
            <w:tcW w:w="2744" w:type="dxa"/>
          </w:tcPr>
          <w:p w:rsidR="0015630B" w:rsidRPr="00AB7FCA" w:rsidRDefault="0015630B" w:rsidP="0015630B">
            <w:pPr>
              <w:spacing w:line="360" w:lineRule="auto"/>
              <w:ind w:left="-109" w:right="-8"/>
              <w:jc w:val="center"/>
              <w:rPr>
                <w:bCs/>
                <w:color w:val="000000" w:themeColor="text1"/>
                <w:lang w:val="en-US"/>
              </w:rPr>
            </w:pPr>
            <w:proofErr w:type="spellStart"/>
            <w:r w:rsidRPr="00AB7FCA">
              <w:rPr>
                <w:bCs/>
                <w:color w:val="000000" w:themeColor="text1"/>
              </w:rPr>
              <w:t>Economist</w:t>
            </w:r>
            <w:proofErr w:type="spellEnd"/>
            <w:r w:rsidRPr="00AB7FCA">
              <w:rPr>
                <w:bCs/>
                <w:color w:val="000000" w:themeColor="text1"/>
              </w:rPr>
              <w:t xml:space="preserve"> </w:t>
            </w:r>
            <w:proofErr w:type="spellStart"/>
            <w:r w:rsidRPr="00AB7FCA">
              <w:rPr>
                <w:bCs/>
                <w:color w:val="000000" w:themeColor="text1"/>
              </w:rPr>
              <w:t>Intelligence</w:t>
            </w:r>
            <w:proofErr w:type="spellEnd"/>
            <w:r w:rsidRPr="00AB7FCA">
              <w:rPr>
                <w:bCs/>
                <w:color w:val="000000" w:themeColor="text1"/>
              </w:rPr>
              <w:t xml:space="preserve"> </w:t>
            </w:r>
            <w:proofErr w:type="spellStart"/>
            <w:r w:rsidRPr="00AB7FCA">
              <w:rPr>
                <w:bCs/>
                <w:color w:val="000000" w:themeColor="text1"/>
              </w:rPr>
              <w:t>Unit</w:t>
            </w:r>
            <w:proofErr w:type="spellEnd"/>
          </w:p>
        </w:tc>
        <w:tc>
          <w:tcPr>
            <w:tcW w:w="1417" w:type="dxa"/>
          </w:tcPr>
          <w:p w:rsidR="0015630B" w:rsidRDefault="0015630B" w:rsidP="0015630B">
            <w:pPr>
              <w:tabs>
                <w:tab w:val="left" w:pos="9072"/>
              </w:tabs>
              <w:spacing w:line="360" w:lineRule="auto"/>
              <w:ind w:right="-8"/>
              <w:jc w:val="center"/>
              <w:rPr>
                <w:bCs/>
              </w:rPr>
            </w:pPr>
            <w:r w:rsidRPr="00AB7FCA">
              <w:rPr>
                <w:bCs/>
              </w:rPr>
              <w:t>73</w:t>
            </w:r>
          </w:p>
          <w:p w:rsidR="0015630B" w:rsidRPr="00AB7FCA" w:rsidRDefault="0015630B" w:rsidP="0015630B">
            <w:pPr>
              <w:tabs>
                <w:tab w:val="left" w:pos="9072"/>
              </w:tabs>
              <w:spacing w:line="360" w:lineRule="auto"/>
              <w:ind w:right="-8"/>
              <w:jc w:val="center"/>
              <w:rPr>
                <w:bCs/>
              </w:rPr>
            </w:pPr>
            <w:r w:rsidRPr="00AB7FCA">
              <w:rPr>
                <w:bCs/>
              </w:rPr>
              <w:t xml:space="preserve"> (оценка 6.09 из 10)</w:t>
            </w:r>
          </w:p>
        </w:tc>
        <w:tc>
          <w:tcPr>
            <w:tcW w:w="1276" w:type="dxa"/>
          </w:tcPr>
          <w:p w:rsidR="0015630B" w:rsidRPr="00AB7FCA" w:rsidRDefault="0015630B" w:rsidP="0015630B">
            <w:pPr>
              <w:tabs>
                <w:tab w:val="left" w:pos="9072"/>
              </w:tabs>
              <w:spacing w:line="360" w:lineRule="auto"/>
              <w:ind w:right="-8"/>
              <w:jc w:val="center"/>
              <w:rPr>
                <w:bCs/>
                <w:lang w:val="en-US"/>
              </w:rPr>
            </w:pPr>
            <w:r w:rsidRPr="00AB7FCA">
              <w:rPr>
                <w:bCs/>
              </w:rPr>
              <w:t>167</w:t>
            </w:r>
          </w:p>
        </w:tc>
      </w:tr>
      <w:tr w:rsidR="0015630B" w:rsidRPr="00AB7FCA" w:rsidTr="000A1FE7">
        <w:trPr>
          <w:trHeight w:val="1136"/>
        </w:trPr>
        <w:tc>
          <w:tcPr>
            <w:tcW w:w="3223" w:type="dxa"/>
          </w:tcPr>
          <w:p w:rsidR="0015630B" w:rsidRPr="00AB7FCA" w:rsidRDefault="0015630B" w:rsidP="0015630B">
            <w:pPr>
              <w:pStyle w:val="3"/>
              <w:spacing w:before="0" w:line="360" w:lineRule="auto"/>
              <w:jc w:val="center"/>
              <w:rPr>
                <w:rFonts w:ascii="Times New Roman" w:hAnsi="Times New Roman" w:cs="Times New Roman"/>
                <w:bCs/>
                <w:color w:val="000000" w:themeColor="text1"/>
                <w:lang w:val="en-US"/>
              </w:rPr>
            </w:pPr>
            <w:r w:rsidRPr="00AB7FCA">
              <w:rPr>
                <w:rFonts w:ascii="Times New Roman" w:hAnsi="Times New Roman" w:cs="Times New Roman"/>
                <w:bCs/>
                <w:color w:val="000000" w:themeColor="text1"/>
              </w:rPr>
              <w:lastRenderedPageBreak/>
              <w:t xml:space="preserve">Индекс верховенства закона </w:t>
            </w:r>
            <w:r w:rsidRPr="00AB7FCA">
              <w:rPr>
                <w:rFonts w:ascii="Times New Roman" w:hAnsi="Times New Roman" w:cs="Times New Roman"/>
                <w:bCs/>
                <w:color w:val="000000" w:themeColor="text1"/>
                <w:lang w:val="en-US"/>
              </w:rPr>
              <w:t>(Rule of law index)</w:t>
            </w:r>
            <w:r w:rsidRPr="00735BAA">
              <w:rPr>
                <w:rStyle w:val="a8"/>
                <w:rFonts w:ascii="Times New Roman" w:hAnsi="Times New Roman" w:cs="Times New Roman"/>
                <w:bCs/>
                <w:color w:val="000000" w:themeColor="text1"/>
                <w:lang w:val="en-US"/>
              </w:rPr>
              <w:footnoteReference w:id="162"/>
            </w:r>
          </w:p>
        </w:tc>
        <w:tc>
          <w:tcPr>
            <w:tcW w:w="696" w:type="dxa"/>
          </w:tcPr>
          <w:p w:rsidR="0015630B" w:rsidRPr="00AB7FCA" w:rsidRDefault="0015630B" w:rsidP="0015630B">
            <w:pPr>
              <w:tabs>
                <w:tab w:val="left" w:pos="9072"/>
              </w:tabs>
              <w:spacing w:line="360" w:lineRule="auto"/>
              <w:ind w:right="-8"/>
              <w:jc w:val="center"/>
              <w:rPr>
                <w:bCs/>
                <w:lang w:val="en-US"/>
              </w:rPr>
            </w:pPr>
            <w:r w:rsidRPr="00AB7FCA">
              <w:rPr>
                <w:bCs/>
              </w:rPr>
              <w:t>20</w:t>
            </w:r>
            <w:r w:rsidRPr="00AB7FCA">
              <w:rPr>
                <w:bCs/>
                <w:lang w:val="en-US"/>
              </w:rPr>
              <w:t>20</w:t>
            </w:r>
          </w:p>
        </w:tc>
        <w:tc>
          <w:tcPr>
            <w:tcW w:w="2744" w:type="dxa"/>
          </w:tcPr>
          <w:p w:rsidR="0015630B" w:rsidRPr="00AB7FCA" w:rsidRDefault="0015630B" w:rsidP="0015630B">
            <w:pPr>
              <w:pStyle w:val="3"/>
              <w:spacing w:before="0" w:line="360" w:lineRule="auto"/>
              <w:jc w:val="center"/>
              <w:rPr>
                <w:rFonts w:ascii="Times New Roman" w:hAnsi="Times New Roman" w:cs="Times New Roman"/>
                <w:bCs/>
                <w:color w:val="000000" w:themeColor="text1"/>
              </w:rPr>
            </w:pPr>
            <w:proofErr w:type="spellStart"/>
            <w:r w:rsidRPr="00AB7FCA">
              <w:rPr>
                <w:rFonts w:ascii="Times New Roman" w:hAnsi="Times New Roman" w:cs="Times New Roman"/>
                <w:bCs/>
                <w:color w:val="000000" w:themeColor="text1"/>
              </w:rPr>
              <w:t>World</w:t>
            </w:r>
            <w:proofErr w:type="spellEnd"/>
            <w:r w:rsidRPr="00AB7FCA">
              <w:rPr>
                <w:rFonts w:ascii="Times New Roman" w:hAnsi="Times New Roman" w:cs="Times New Roman"/>
                <w:bCs/>
                <w:color w:val="000000" w:themeColor="text1"/>
              </w:rPr>
              <w:t xml:space="preserve"> </w:t>
            </w:r>
            <w:proofErr w:type="spellStart"/>
            <w:r w:rsidRPr="00AB7FCA">
              <w:rPr>
                <w:rFonts w:ascii="Times New Roman" w:hAnsi="Times New Roman" w:cs="Times New Roman"/>
                <w:bCs/>
                <w:color w:val="000000" w:themeColor="text1"/>
              </w:rPr>
              <w:t>Justice</w:t>
            </w:r>
            <w:proofErr w:type="spellEnd"/>
            <w:r w:rsidRPr="00AB7FCA">
              <w:rPr>
                <w:rFonts w:ascii="Times New Roman" w:hAnsi="Times New Roman" w:cs="Times New Roman"/>
                <w:bCs/>
                <w:color w:val="000000" w:themeColor="text1"/>
              </w:rPr>
              <w:t xml:space="preserve"> </w:t>
            </w:r>
            <w:proofErr w:type="spellStart"/>
            <w:r w:rsidRPr="00AB7FCA">
              <w:rPr>
                <w:rFonts w:ascii="Times New Roman" w:hAnsi="Times New Roman" w:cs="Times New Roman"/>
                <w:bCs/>
                <w:color w:val="000000" w:themeColor="text1"/>
              </w:rPr>
              <w:t>Project</w:t>
            </w:r>
            <w:proofErr w:type="spellEnd"/>
          </w:p>
        </w:tc>
        <w:tc>
          <w:tcPr>
            <w:tcW w:w="1417" w:type="dxa"/>
          </w:tcPr>
          <w:p w:rsidR="0015630B" w:rsidRPr="00AB7FCA" w:rsidRDefault="0015630B" w:rsidP="0015630B">
            <w:pPr>
              <w:tabs>
                <w:tab w:val="left" w:pos="9072"/>
              </w:tabs>
              <w:spacing w:line="360" w:lineRule="auto"/>
              <w:ind w:right="-8"/>
              <w:jc w:val="center"/>
              <w:rPr>
                <w:bCs/>
                <w:lang w:val="en-US"/>
              </w:rPr>
            </w:pPr>
            <w:r w:rsidRPr="00AB7FCA">
              <w:rPr>
                <w:bCs/>
                <w:lang w:val="en-US"/>
              </w:rPr>
              <w:t>104</w:t>
            </w:r>
          </w:p>
        </w:tc>
        <w:tc>
          <w:tcPr>
            <w:tcW w:w="1276" w:type="dxa"/>
          </w:tcPr>
          <w:p w:rsidR="0015630B" w:rsidRPr="00AB7FCA" w:rsidRDefault="0015630B" w:rsidP="0015630B">
            <w:pPr>
              <w:tabs>
                <w:tab w:val="left" w:pos="9072"/>
              </w:tabs>
              <w:spacing w:line="360" w:lineRule="auto"/>
              <w:ind w:right="-8"/>
              <w:jc w:val="center"/>
              <w:rPr>
                <w:bCs/>
                <w:lang w:val="en-US"/>
              </w:rPr>
            </w:pPr>
            <w:r w:rsidRPr="00AB7FCA">
              <w:rPr>
                <w:bCs/>
                <w:lang w:val="en-US"/>
              </w:rPr>
              <w:t>128</w:t>
            </w:r>
          </w:p>
        </w:tc>
      </w:tr>
      <w:tr w:rsidR="0015630B" w:rsidRPr="00AB7FCA" w:rsidTr="000A1FE7">
        <w:trPr>
          <w:trHeight w:val="1136"/>
        </w:trPr>
        <w:tc>
          <w:tcPr>
            <w:tcW w:w="3223" w:type="dxa"/>
          </w:tcPr>
          <w:p w:rsidR="0015630B" w:rsidRPr="00AB7FCA" w:rsidRDefault="0015630B" w:rsidP="0015630B">
            <w:pPr>
              <w:pStyle w:val="3"/>
              <w:spacing w:before="0" w:line="360" w:lineRule="auto"/>
              <w:jc w:val="center"/>
              <w:rPr>
                <w:rFonts w:ascii="Times New Roman" w:hAnsi="Times New Roman" w:cs="Times New Roman"/>
                <w:bCs/>
                <w:color w:val="000000" w:themeColor="text1"/>
              </w:rPr>
            </w:pPr>
            <w:r w:rsidRPr="00AB7FCA">
              <w:rPr>
                <w:rFonts w:ascii="Times New Roman" w:hAnsi="Times New Roman" w:cs="Times New Roman"/>
                <w:bCs/>
                <w:color w:val="000000" w:themeColor="text1"/>
              </w:rPr>
              <w:t>Рейтинг национальных брендов</w:t>
            </w:r>
          </w:p>
          <w:p w:rsidR="0015630B" w:rsidRPr="00AB7FCA" w:rsidRDefault="0015630B" w:rsidP="0015630B">
            <w:pPr>
              <w:pStyle w:val="3"/>
              <w:spacing w:before="0" w:line="360" w:lineRule="auto"/>
              <w:jc w:val="center"/>
              <w:rPr>
                <w:rFonts w:ascii="Times New Roman" w:hAnsi="Times New Roman" w:cs="Times New Roman"/>
                <w:bCs/>
                <w:color w:val="000000" w:themeColor="text1"/>
              </w:rPr>
            </w:pPr>
            <w:r w:rsidRPr="00AB7FCA">
              <w:rPr>
                <w:rFonts w:ascii="Times New Roman" w:hAnsi="Times New Roman" w:cs="Times New Roman"/>
                <w:bCs/>
                <w:color w:val="000000" w:themeColor="text1"/>
              </w:rPr>
              <w:t>(</w:t>
            </w:r>
            <w:r w:rsidRPr="00AB7FCA">
              <w:rPr>
                <w:rFonts w:ascii="Times New Roman" w:hAnsi="Times New Roman" w:cs="Times New Roman"/>
                <w:bCs/>
                <w:color w:val="000000" w:themeColor="text1"/>
                <w:lang w:val="en-US"/>
              </w:rPr>
              <w:t>Nation</w:t>
            </w:r>
            <w:r w:rsidRPr="00AB7FCA">
              <w:rPr>
                <w:rFonts w:ascii="Times New Roman" w:hAnsi="Times New Roman" w:cs="Times New Roman"/>
                <w:bCs/>
                <w:color w:val="000000" w:themeColor="text1"/>
              </w:rPr>
              <w:t xml:space="preserve"> </w:t>
            </w:r>
            <w:r w:rsidRPr="00AB7FCA">
              <w:rPr>
                <w:rFonts w:ascii="Times New Roman" w:hAnsi="Times New Roman" w:cs="Times New Roman"/>
                <w:bCs/>
                <w:color w:val="000000" w:themeColor="text1"/>
                <w:lang w:val="en-US"/>
              </w:rPr>
              <w:t>Brands</w:t>
            </w:r>
            <w:r w:rsidRPr="00AB7FCA">
              <w:rPr>
                <w:rFonts w:ascii="Times New Roman" w:hAnsi="Times New Roman" w:cs="Times New Roman"/>
                <w:bCs/>
                <w:color w:val="000000" w:themeColor="text1"/>
              </w:rPr>
              <w:t>)</w:t>
            </w:r>
            <w:r w:rsidRPr="00AB7FCA">
              <w:rPr>
                <w:rStyle w:val="a8"/>
                <w:rFonts w:ascii="Times New Roman" w:hAnsi="Times New Roman" w:cs="Times New Roman"/>
                <w:bCs/>
                <w:color w:val="000000" w:themeColor="text1"/>
                <w:lang w:val="en-US"/>
              </w:rPr>
              <w:footnoteReference w:id="163"/>
            </w:r>
          </w:p>
        </w:tc>
        <w:tc>
          <w:tcPr>
            <w:tcW w:w="696" w:type="dxa"/>
          </w:tcPr>
          <w:p w:rsidR="0015630B" w:rsidRPr="00AB7FCA" w:rsidRDefault="0015630B" w:rsidP="0015630B">
            <w:pPr>
              <w:tabs>
                <w:tab w:val="left" w:pos="9072"/>
              </w:tabs>
              <w:spacing w:line="360" w:lineRule="auto"/>
              <w:ind w:right="-8"/>
              <w:jc w:val="center"/>
              <w:rPr>
                <w:bCs/>
                <w:lang w:val="en-US"/>
              </w:rPr>
            </w:pPr>
            <w:r w:rsidRPr="00AB7FCA">
              <w:rPr>
                <w:bCs/>
              </w:rPr>
              <w:t>2019</w:t>
            </w:r>
          </w:p>
        </w:tc>
        <w:tc>
          <w:tcPr>
            <w:tcW w:w="2744" w:type="dxa"/>
          </w:tcPr>
          <w:p w:rsidR="0015630B" w:rsidRPr="00AB7FCA" w:rsidRDefault="0015630B" w:rsidP="0015630B">
            <w:pPr>
              <w:pStyle w:val="3"/>
              <w:spacing w:before="0" w:line="360" w:lineRule="auto"/>
              <w:jc w:val="center"/>
              <w:rPr>
                <w:rFonts w:ascii="Times New Roman" w:hAnsi="Times New Roman" w:cs="Times New Roman"/>
                <w:bCs/>
                <w:color w:val="000000" w:themeColor="text1"/>
                <w:lang w:val="en-US"/>
              </w:rPr>
            </w:pPr>
            <w:r w:rsidRPr="00AB7FCA">
              <w:rPr>
                <w:rFonts w:ascii="Times New Roman" w:hAnsi="Times New Roman" w:cs="Times New Roman"/>
                <w:bCs/>
                <w:color w:val="000000" w:themeColor="text1"/>
                <w:lang w:val="en-US"/>
              </w:rPr>
              <w:t>Brand Finance</w:t>
            </w:r>
          </w:p>
        </w:tc>
        <w:tc>
          <w:tcPr>
            <w:tcW w:w="1417" w:type="dxa"/>
          </w:tcPr>
          <w:p w:rsidR="0015630B" w:rsidRPr="00AB7FCA" w:rsidRDefault="0015630B" w:rsidP="0015630B">
            <w:pPr>
              <w:tabs>
                <w:tab w:val="left" w:pos="9072"/>
              </w:tabs>
              <w:spacing w:line="360" w:lineRule="auto"/>
              <w:ind w:right="-8"/>
              <w:jc w:val="center"/>
              <w:rPr>
                <w:bCs/>
                <w:lang w:val="en-US"/>
              </w:rPr>
            </w:pPr>
            <w:r w:rsidRPr="00AB7FCA">
              <w:rPr>
                <w:bCs/>
                <w:lang w:val="en-US"/>
              </w:rPr>
              <w:t>18</w:t>
            </w:r>
          </w:p>
        </w:tc>
        <w:tc>
          <w:tcPr>
            <w:tcW w:w="1276" w:type="dxa"/>
          </w:tcPr>
          <w:p w:rsidR="0015630B" w:rsidRPr="00AB7FCA" w:rsidRDefault="0015630B" w:rsidP="0015630B">
            <w:pPr>
              <w:tabs>
                <w:tab w:val="left" w:pos="9072"/>
              </w:tabs>
              <w:spacing w:line="360" w:lineRule="auto"/>
              <w:ind w:right="-8"/>
              <w:jc w:val="center"/>
              <w:rPr>
                <w:bCs/>
                <w:lang w:val="en-US"/>
              </w:rPr>
            </w:pPr>
            <w:r w:rsidRPr="00AB7FCA">
              <w:rPr>
                <w:bCs/>
                <w:lang w:val="en-US"/>
              </w:rPr>
              <w:t>100</w:t>
            </w:r>
          </w:p>
        </w:tc>
      </w:tr>
      <w:tr w:rsidR="0015630B" w:rsidRPr="00AB7FCA" w:rsidTr="000A1FE7">
        <w:trPr>
          <w:trHeight w:val="1136"/>
        </w:trPr>
        <w:tc>
          <w:tcPr>
            <w:tcW w:w="3223" w:type="dxa"/>
          </w:tcPr>
          <w:p w:rsidR="0015630B" w:rsidRPr="00AB7FCA" w:rsidRDefault="0015630B" w:rsidP="0015630B">
            <w:pPr>
              <w:pStyle w:val="3"/>
              <w:spacing w:before="0" w:line="360" w:lineRule="auto"/>
              <w:jc w:val="center"/>
              <w:rPr>
                <w:rFonts w:ascii="Times New Roman" w:hAnsi="Times New Roman" w:cs="Times New Roman"/>
                <w:bCs/>
                <w:color w:val="000000" w:themeColor="text1"/>
              </w:rPr>
            </w:pPr>
            <w:r w:rsidRPr="00AB7FCA">
              <w:rPr>
                <w:rFonts w:ascii="Times New Roman" w:hAnsi="Times New Roman" w:cs="Times New Roman"/>
                <w:bCs/>
                <w:color w:val="000000" w:themeColor="text1"/>
              </w:rPr>
              <w:t>Рейтинг лучших стран</w:t>
            </w:r>
          </w:p>
          <w:p w:rsidR="0015630B" w:rsidRPr="00AB7FCA" w:rsidRDefault="0015630B" w:rsidP="0015630B">
            <w:pPr>
              <w:pStyle w:val="3"/>
              <w:spacing w:before="0" w:line="360" w:lineRule="auto"/>
              <w:jc w:val="center"/>
              <w:rPr>
                <w:rFonts w:ascii="Times New Roman" w:hAnsi="Times New Roman" w:cs="Times New Roman"/>
                <w:bCs/>
                <w:color w:val="000000" w:themeColor="text1"/>
                <w:lang w:val="en-US"/>
              </w:rPr>
            </w:pPr>
            <w:r w:rsidRPr="00AB7FCA">
              <w:rPr>
                <w:rFonts w:ascii="Times New Roman" w:hAnsi="Times New Roman" w:cs="Times New Roman"/>
                <w:bCs/>
                <w:color w:val="000000" w:themeColor="text1"/>
                <w:lang w:val="en-US"/>
              </w:rPr>
              <w:t>(Best Countries)</w:t>
            </w:r>
            <w:r w:rsidRPr="00AB7FCA">
              <w:rPr>
                <w:rStyle w:val="a8"/>
                <w:rFonts w:ascii="Times New Roman" w:hAnsi="Times New Roman" w:cs="Times New Roman"/>
                <w:bCs/>
                <w:color w:val="000000" w:themeColor="text1"/>
                <w:lang w:val="en-US"/>
              </w:rPr>
              <w:footnoteReference w:id="164"/>
            </w:r>
          </w:p>
        </w:tc>
        <w:tc>
          <w:tcPr>
            <w:tcW w:w="696" w:type="dxa"/>
          </w:tcPr>
          <w:p w:rsidR="0015630B" w:rsidRPr="00AB7FCA" w:rsidRDefault="0015630B" w:rsidP="0015630B">
            <w:pPr>
              <w:tabs>
                <w:tab w:val="left" w:pos="9072"/>
              </w:tabs>
              <w:spacing w:line="360" w:lineRule="auto"/>
              <w:ind w:right="-8"/>
              <w:jc w:val="center"/>
              <w:rPr>
                <w:bCs/>
                <w:lang w:val="en-US"/>
              </w:rPr>
            </w:pPr>
            <w:r w:rsidRPr="00AB7FCA">
              <w:rPr>
                <w:bCs/>
                <w:lang w:val="en-US"/>
              </w:rPr>
              <w:t>2020</w:t>
            </w:r>
          </w:p>
        </w:tc>
        <w:tc>
          <w:tcPr>
            <w:tcW w:w="2744" w:type="dxa"/>
          </w:tcPr>
          <w:p w:rsidR="0015630B" w:rsidRPr="00AB7FCA" w:rsidRDefault="0015630B" w:rsidP="0015630B">
            <w:pPr>
              <w:spacing w:line="360" w:lineRule="auto"/>
              <w:jc w:val="center"/>
              <w:rPr>
                <w:bCs/>
                <w:lang w:val="en-US"/>
              </w:rPr>
            </w:pPr>
            <w:r w:rsidRPr="00AB7FCA">
              <w:rPr>
                <w:bCs/>
                <w:color w:val="111111"/>
                <w:shd w:val="clear" w:color="auto" w:fill="FFFFFF"/>
                <w:lang w:val="en-US"/>
              </w:rPr>
              <w:t>U.S. News, BAV Group and the Wharton School</w:t>
            </w:r>
          </w:p>
          <w:p w:rsidR="0015630B" w:rsidRPr="00AB7FCA" w:rsidRDefault="0015630B" w:rsidP="0015630B">
            <w:pPr>
              <w:pStyle w:val="3"/>
              <w:spacing w:before="0" w:line="360" w:lineRule="auto"/>
              <w:jc w:val="center"/>
              <w:rPr>
                <w:rFonts w:ascii="Times New Roman" w:hAnsi="Times New Roman" w:cs="Times New Roman"/>
                <w:bCs/>
                <w:color w:val="000000" w:themeColor="text1"/>
                <w:lang w:val="en-US"/>
              </w:rPr>
            </w:pPr>
          </w:p>
        </w:tc>
        <w:tc>
          <w:tcPr>
            <w:tcW w:w="1417" w:type="dxa"/>
          </w:tcPr>
          <w:p w:rsidR="0015630B" w:rsidRPr="00AB7FCA" w:rsidRDefault="0015630B" w:rsidP="0015630B">
            <w:pPr>
              <w:tabs>
                <w:tab w:val="left" w:pos="9072"/>
              </w:tabs>
              <w:spacing w:line="360" w:lineRule="auto"/>
              <w:ind w:right="-8"/>
              <w:jc w:val="center"/>
              <w:rPr>
                <w:bCs/>
                <w:lang w:val="en-US"/>
              </w:rPr>
            </w:pPr>
            <w:r w:rsidRPr="00AB7FCA">
              <w:rPr>
                <w:bCs/>
                <w:lang w:val="en-US"/>
              </w:rPr>
              <w:t>33</w:t>
            </w:r>
          </w:p>
        </w:tc>
        <w:tc>
          <w:tcPr>
            <w:tcW w:w="1276" w:type="dxa"/>
          </w:tcPr>
          <w:p w:rsidR="0015630B" w:rsidRPr="00AB7FCA" w:rsidRDefault="0015630B" w:rsidP="0015630B">
            <w:pPr>
              <w:tabs>
                <w:tab w:val="left" w:pos="9072"/>
              </w:tabs>
              <w:spacing w:line="360" w:lineRule="auto"/>
              <w:ind w:right="-8"/>
              <w:jc w:val="center"/>
              <w:rPr>
                <w:bCs/>
                <w:lang w:val="en-US"/>
              </w:rPr>
            </w:pPr>
            <w:r w:rsidRPr="00AB7FCA">
              <w:rPr>
                <w:bCs/>
                <w:lang w:val="en-US"/>
              </w:rPr>
              <w:t>73</w:t>
            </w:r>
          </w:p>
        </w:tc>
      </w:tr>
      <w:tr w:rsidR="0015630B" w:rsidRPr="00AB7FCA" w:rsidTr="000A1FE7">
        <w:trPr>
          <w:trHeight w:val="1136"/>
        </w:trPr>
        <w:tc>
          <w:tcPr>
            <w:tcW w:w="3223" w:type="dxa"/>
          </w:tcPr>
          <w:p w:rsidR="0015630B" w:rsidRPr="00DE34C8" w:rsidRDefault="0015630B" w:rsidP="0015630B">
            <w:pPr>
              <w:pStyle w:val="3"/>
              <w:spacing w:before="0" w:line="360" w:lineRule="auto"/>
              <w:jc w:val="center"/>
              <w:rPr>
                <w:rFonts w:ascii="Times New Roman" w:hAnsi="Times New Roman" w:cs="Times New Roman"/>
                <w:bCs/>
                <w:color w:val="000000" w:themeColor="text1"/>
              </w:rPr>
            </w:pPr>
            <w:r w:rsidRPr="00AB7FCA">
              <w:rPr>
                <w:rFonts w:ascii="Times New Roman" w:hAnsi="Times New Roman" w:cs="Times New Roman"/>
                <w:bCs/>
                <w:color w:val="000000" w:themeColor="text1"/>
              </w:rPr>
              <w:t>Глобальный</w:t>
            </w:r>
            <w:r w:rsidRPr="00DE34C8">
              <w:rPr>
                <w:rFonts w:ascii="Times New Roman" w:hAnsi="Times New Roman" w:cs="Times New Roman"/>
                <w:bCs/>
                <w:color w:val="000000" w:themeColor="text1"/>
              </w:rPr>
              <w:t xml:space="preserve"> </w:t>
            </w:r>
            <w:r w:rsidRPr="00AB7FCA">
              <w:rPr>
                <w:rFonts w:ascii="Times New Roman" w:hAnsi="Times New Roman" w:cs="Times New Roman"/>
                <w:bCs/>
                <w:color w:val="000000" w:themeColor="text1"/>
              </w:rPr>
              <w:t>Индекс</w:t>
            </w:r>
            <w:r w:rsidRPr="00DE34C8">
              <w:rPr>
                <w:rFonts w:ascii="Times New Roman" w:hAnsi="Times New Roman" w:cs="Times New Roman"/>
                <w:bCs/>
                <w:color w:val="000000" w:themeColor="text1"/>
              </w:rPr>
              <w:t xml:space="preserve"> </w:t>
            </w:r>
            <w:r w:rsidRPr="00AB7FCA">
              <w:rPr>
                <w:rFonts w:ascii="Times New Roman" w:hAnsi="Times New Roman" w:cs="Times New Roman"/>
                <w:bCs/>
                <w:color w:val="000000" w:themeColor="text1"/>
              </w:rPr>
              <w:t>миролюбия</w:t>
            </w:r>
          </w:p>
          <w:p w:rsidR="0015630B" w:rsidRPr="00DE34C8" w:rsidRDefault="0015630B" w:rsidP="0015630B">
            <w:pPr>
              <w:pStyle w:val="3"/>
              <w:spacing w:before="0" w:line="360" w:lineRule="auto"/>
              <w:jc w:val="center"/>
              <w:rPr>
                <w:rFonts w:ascii="Times New Roman" w:hAnsi="Times New Roman" w:cs="Times New Roman"/>
                <w:bCs/>
                <w:color w:val="000000" w:themeColor="text1"/>
              </w:rPr>
            </w:pPr>
            <w:r w:rsidRPr="00DE34C8">
              <w:rPr>
                <w:rFonts w:ascii="Times New Roman" w:hAnsi="Times New Roman" w:cs="Times New Roman"/>
                <w:bCs/>
                <w:color w:val="000000" w:themeColor="text1"/>
              </w:rPr>
              <w:t>(</w:t>
            </w:r>
            <w:r w:rsidRPr="00AB7FCA">
              <w:rPr>
                <w:rFonts w:ascii="Times New Roman" w:hAnsi="Times New Roman" w:cs="Times New Roman"/>
                <w:bCs/>
                <w:color w:val="000000" w:themeColor="text1"/>
                <w:lang w:val="en-US"/>
              </w:rPr>
              <w:t>Global</w:t>
            </w:r>
            <w:r w:rsidRPr="00DE34C8">
              <w:rPr>
                <w:rFonts w:ascii="Times New Roman" w:hAnsi="Times New Roman" w:cs="Times New Roman"/>
                <w:bCs/>
                <w:color w:val="000000" w:themeColor="text1"/>
              </w:rPr>
              <w:t xml:space="preserve"> </w:t>
            </w:r>
            <w:r w:rsidRPr="00AB7FCA">
              <w:rPr>
                <w:rFonts w:ascii="Times New Roman" w:hAnsi="Times New Roman" w:cs="Times New Roman"/>
                <w:bCs/>
                <w:color w:val="000000" w:themeColor="text1"/>
                <w:lang w:val="en-US"/>
              </w:rPr>
              <w:t>Peace</w:t>
            </w:r>
            <w:r w:rsidRPr="00DE34C8">
              <w:rPr>
                <w:rFonts w:ascii="Times New Roman" w:hAnsi="Times New Roman" w:cs="Times New Roman"/>
                <w:bCs/>
                <w:color w:val="000000" w:themeColor="text1"/>
              </w:rPr>
              <w:t xml:space="preserve"> </w:t>
            </w:r>
            <w:r w:rsidRPr="00AB7FCA">
              <w:rPr>
                <w:rFonts w:ascii="Times New Roman" w:hAnsi="Times New Roman" w:cs="Times New Roman"/>
                <w:bCs/>
                <w:color w:val="000000" w:themeColor="text1"/>
                <w:lang w:val="en-US"/>
              </w:rPr>
              <w:t>Index</w:t>
            </w:r>
            <w:r w:rsidRPr="00DE34C8">
              <w:rPr>
                <w:rFonts w:ascii="Times New Roman" w:hAnsi="Times New Roman" w:cs="Times New Roman"/>
                <w:bCs/>
                <w:color w:val="000000" w:themeColor="text1"/>
              </w:rPr>
              <w:t>)</w:t>
            </w:r>
            <w:r w:rsidRPr="00AB7FCA">
              <w:rPr>
                <w:rStyle w:val="a8"/>
                <w:rFonts w:ascii="Times New Roman" w:hAnsi="Times New Roman" w:cs="Times New Roman"/>
                <w:bCs/>
                <w:color w:val="000000" w:themeColor="text1"/>
                <w:lang w:val="en-US"/>
              </w:rPr>
              <w:footnoteReference w:id="165"/>
            </w:r>
          </w:p>
        </w:tc>
        <w:tc>
          <w:tcPr>
            <w:tcW w:w="696" w:type="dxa"/>
          </w:tcPr>
          <w:p w:rsidR="0015630B" w:rsidRPr="00AB7FCA" w:rsidRDefault="0015630B" w:rsidP="0015630B">
            <w:pPr>
              <w:tabs>
                <w:tab w:val="left" w:pos="9072"/>
              </w:tabs>
              <w:spacing w:line="360" w:lineRule="auto"/>
              <w:ind w:right="-8"/>
              <w:jc w:val="center"/>
              <w:rPr>
                <w:bCs/>
                <w:lang w:val="en-US"/>
              </w:rPr>
            </w:pPr>
            <w:r w:rsidRPr="00AB7FCA">
              <w:rPr>
                <w:bCs/>
                <w:lang w:val="en-US"/>
              </w:rPr>
              <w:t>2019</w:t>
            </w:r>
          </w:p>
        </w:tc>
        <w:tc>
          <w:tcPr>
            <w:tcW w:w="2744" w:type="dxa"/>
          </w:tcPr>
          <w:p w:rsidR="0015630B" w:rsidRPr="00AB7FCA" w:rsidRDefault="0015630B" w:rsidP="0015630B">
            <w:pPr>
              <w:spacing w:line="360" w:lineRule="auto"/>
              <w:jc w:val="center"/>
              <w:rPr>
                <w:bCs/>
                <w:lang w:val="en-US"/>
              </w:rPr>
            </w:pPr>
            <w:r w:rsidRPr="00AB7FCA">
              <w:rPr>
                <w:bCs/>
                <w:lang w:val="en-US"/>
              </w:rPr>
              <w:t>Institute for Economics and Peace</w:t>
            </w:r>
          </w:p>
          <w:p w:rsidR="0015630B" w:rsidRPr="00AB7FCA" w:rsidRDefault="0015630B" w:rsidP="0015630B">
            <w:pPr>
              <w:pStyle w:val="3"/>
              <w:spacing w:before="0" w:line="360" w:lineRule="auto"/>
              <w:jc w:val="center"/>
              <w:rPr>
                <w:rFonts w:ascii="Times New Roman" w:hAnsi="Times New Roman" w:cs="Times New Roman"/>
                <w:bCs/>
                <w:color w:val="000000" w:themeColor="text1"/>
                <w:lang w:val="en-US"/>
              </w:rPr>
            </w:pPr>
          </w:p>
        </w:tc>
        <w:tc>
          <w:tcPr>
            <w:tcW w:w="1417" w:type="dxa"/>
          </w:tcPr>
          <w:p w:rsidR="0015630B" w:rsidRPr="00AB7FCA" w:rsidRDefault="0015630B" w:rsidP="0015630B">
            <w:pPr>
              <w:tabs>
                <w:tab w:val="left" w:pos="9072"/>
              </w:tabs>
              <w:spacing w:line="360" w:lineRule="auto"/>
              <w:ind w:right="-8"/>
              <w:jc w:val="center"/>
              <w:rPr>
                <w:bCs/>
              </w:rPr>
            </w:pPr>
            <w:r w:rsidRPr="00AB7FCA">
              <w:rPr>
                <w:bCs/>
              </w:rPr>
              <w:t>140</w:t>
            </w:r>
          </w:p>
        </w:tc>
        <w:tc>
          <w:tcPr>
            <w:tcW w:w="1276" w:type="dxa"/>
          </w:tcPr>
          <w:p w:rsidR="0015630B" w:rsidRPr="00AB7FCA" w:rsidRDefault="0015630B" w:rsidP="0015630B">
            <w:pPr>
              <w:tabs>
                <w:tab w:val="left" w:pos="9072"/>
              </w:tabs>
              <w:spacing w:line="360" w:lineRule="auto"/>
              <w:ind w:right="-8"/>
              <w:jc w:val="center"/>
              <w:rPr>
                <w:bCs/>
              </w:rPr>
            </w:pPr>
            <w:r w:rsidRPr="00AB7FCA">
              <w:rPr>
                <w:bCs/>
              </w:rPr>
              <w:t>163</w:t>
            </w:r>
          </w:p>
        </w:tc>
      </w:tr>
      <w:tr w:rsidR="0015630B" w:rsidRPr="00AB7FCA" w:rsidTr="000A1FE7">
        <w:trPr>
          <w:trHeight w:val="1136"/>
        </w:trPr>
        <w:tc>
          <w:tcPr>
            <w:tcW w:w="3223" w:type="dxa"/>
          </w:tcPr>
          <w:p w:rsidR="0015630B" w:rsidRPr="00DE34C8" w:rsidRDefault="0015630B" w:rsidP="0015630B">
            <w:pPr>
              <w:pStyle w:val="3"/>
              <w:spacing w:before="0" w:line="360" w:lineRule="auto"/>
              <w:jc w:val="center"/>
              <w:rPr>
                <w:rFonts w:ascii="Times New Roman" w:hAnsi="Times New Roman" w:cs="Times New Roman"/>
                <w:bCs/>
                <w:color w:val="000000" w:themeColor="text1"/>
              </w:rPr>
            </w:pPr>
            <w:r w:rsidRPr="00AB7FCA">
              <w:rPr>
                <w:rFonts w:ascii="Times New Roman" w:hAnsi="Times New Roman" w:cs="Times New Roman"/>
                <w:bCs/>
                <w:color w:val="000000" w:themeColor="text1"/>
              </w:rPr>
              <w:t>Глобальный</w:t>
            </w:r>
            <w:r w:rsidRPr="00DE34C8">
              <w:rPr>
                <w:rFonts w:ascii="Times New Roman" w:hAnsi="Times New Roman" w:cs="Times New Roman"/>
                <w:bCs/>
                <w:color w:val="000000" w:themeColor="text1"/>
              </w:rPr>
              <w:t xml:space="preserve"> </w:t>
            </w:r>
            <w:r w:rsidRPr="00AB7FCA">
              <w:rPr>
                <w:rFonts w:ascii="Times New Roman" w:hAnsi="Times New Roman" w:cs="Times New Roman"/>
                <w:bCs/>
                <w:color w:val="000000" w:themeColor="text1"/>
              </w:rPr>
              <w:t>Индекс</w:t>
            </w:r>
            <w:r w:rsidRPr="00DE34C8">
              <w:rPr>
                <w:rFonts w:ascii="Times New Roman" w:hAnsi="Times New Roman" w:cs="Times New Roman"/>
                <w:bCs/>
                <w:color w:val="000000" w:themeColor="text1"/>
              </w:rPr>
              <w:t xml:space="preserve"> </w:t>
            </w:r>
            <w:r w:rsidRPr="00AB7FCA">
              <w:rPr>
                <w:rFonts w:ascii="Times New Roman" w:hAnsi="Times New Roman" w:cs="Times New Roman"/>
                <w:bCs/>
                <w:color w:val="000000" w:themeColor="text1"/>
              </w:rPr>
              <w:t>терроризма</w:t>
            </w:r>
          </w:p>
          <w:p w:rsidR="0015630B" w:rsidRPr="00DE34C8" w:rsidRDefault="0015630B" w:rsidP="0015630B">
            <w:pPr>
              <w:pStyle w:val="3"/>
              <w:spacing w:before="0" w:line="360" w:lineRule="auto"/>
              <w:jc w:val="center"/>
              <w:rPr>
                <w:rFonts w:ascii="Times New Roman" w:hAnsi="Times New Roman" w:cs="Times New Roman"/>
                <w:bCs/>
                <w:color w:val="000000" w:themeColor="text1"/>
              </w:rPr>
            </w:pPr>
            <w:r w:rsidRPr="00DE34C8">
              <w:rPr>
                <w:rFonts w:ascii="Times New Roman" w:hAnsi="Times New Roman" w:cs="Times New Roman"/>
                <w:bCs/>
                <w:color w:val="000000" w:themeColor="text1"/>
              </w:rPr>
              <w:t>(</w:t>
            </w:r>
            <w:r w:rsidRPr="00AB7FCA">
              <w:rPr>
                <w:rFonts w:ascii="Times New Roman" w:hAnsi="Times New Roman" w:cs="Times New Roman"/>
                <w:bCs/>
                <w:color w:val="000000" w:themeColor="text1"/>
                <w:lang w:val="en-US"/>
              </w:rPr>
              <w:t>Global</w:t>
            </w:r>
            <w:r w:rsidRPr="00DE34C8">
              <w:rPr>
                <w:rFonts w:ascii="Times New Roman" w:hAnsi="Times New Roman" w:cs="Times New Roman"/>
                <w:bCs/>
                <w:color w:val="000000" w:themeColor="text1"/>
              </w:rPr>
              <w:t xml:space="preserve"> </w:t>
            </w:r>
            <w:r w:rsidRPr="00AB7FCA">
              <w:rPr>
                <w:rFonts w:ascii="Times New Roman" w:hAnsi="Times New Roman" w:cs="Times New Roman"/>
                <w:bCs/>
                <w:color w:val="000000" w:themeColor="text1"/>
                <w:lang w:val="en-US"/>
              </w:rPr>
              <w:t>Terrorism</w:t>
            </w:r>
            <w:r w:rsidRPr="00DE34C8">
              <w:rPr>
                <w:rFonts w:ascii="Times New Roman" w:hAnsi="Times New Roman" w:cs="Times New Roman"/>
                <w:bCs/>
                <w:color w:val="000000" w:themeColor="text1"/>
              </w:rPr>
              <w:t xml:space="preserve"> </w:t>
            </w:r>
            <w:r w:rsidRPr="00AB7FCA">
              <w:rPr>
                <w:rFonts w:ascii="Times New Roman" w:hAnsi="Times New Roman" w:cs="Times New Roman"/>
                <w:bCs/>
                <w:color w:val="000000" w:themeColor="text1"/>
                <w:lang w:val="en-US"/>
              </w:rPr>
              <w:t>Index</w:t>
            </w:r>
            <w:r w:rsidRPr="00DE34C8">
              <w:rPr>
                <w:rFonts w:ascii="Times New Roman" w:hAnsi="Times New Roman" w:cs="Times New Roman"/>
                <w:bCs/>
                <w:color w:val="000000" w:themeColor="text1"/>
              </w:rPr>
              <w:t>)</w:t>
            </w:r>
            <w:r w:rsidRPr="00AB7FCA">
              <w:rPr>
                <w:rStyle w:val="a8"/>
                <w:rFonts w:ascii="Times New Roman" w:hAnsi="Times New Roman" w:cs="Times New Roman"/>
                <w:bCs/>
                <w:color w:val="000000" w:themeColor="text1"/>
                <w:lang w:val="en-US"/>
              </w:rPr>
              <w:footnoteReference w:id="166"/>
            </w:r>
          </w:p>
        </w:tc>
        <w:tc>
          <w:tcPr>
            <w:tcW w:w="696" w:type="dxa"/>
          </w:tcPr>
          <w:p w:rsidR="0015630B" w:rsidRPr="00AB7FCA" w:rsidRDefault="0015630B" w:rsidP="0015630B">
            <w:pPr>
              <w:tabs>
                <w:tab w:val="left" w:pos="9072"/>
              </w:tabs>
              <w:spacing w:line="360" w:lineRule="auto"/>
              <w:ind w:right="-8"/>
              <w:jc w:val="center"/>
              <w:rPr>
                <w:bCs/>
                <w:lang w:val="en-US"/>
              </w:rPr>
            </w:pPr>
            <w:r w:rsidRPr="00AB7FCA">
              <w:rPr>
                <w:bCs/>
                <w:lang w:val="en-US"/>
              </w:rPr>
              <w:t>2019</w:t>
            </w:r>
          </w:p>
        </w:tc>
        <w:tc>
          <w:tcPr>
            <w:tcW w:w="2744" w:type="dxa"/>
          </w:tcPr>
          <w:p w:rsidR="0015630B" w:rsidRPr="00AB7FCA" w:rsidRDefault="0015630B" w:rsidP="0015630B">
            <w:pPr>
              <w:spacing w:line="360" w:lineRule="auto"/>
              <w:jc w:val="center"/>
              <w:rPr>
                <w:bCs/>
                <w:lang w:val="en-US"/>
              </w:rPr>
            </w:pPr>
            <w:r w:rsidRPr="00AB7FCA">
              <w:rPr>
                <w:bCs/>
                <w:lang w:val="en-US"/>
              </w:rPr>
              <w:t>Institute for Economics and Peace</w:t>
            </w:r>
          </w:p>
          <w:p w:rsidR="0015630B" w:rsidRPr="00AB7FCA" w:rsidRDefault="0015630B" w:rsidP="0015630B">
            <w:pPr>
              <w:pStyle w:val="3"/>
              <w:spacing w:before="0" w:line="360" w:lineRule="auto"/>
              <w:jc w:val="center"/>
              <w:rPr>
                <w:rFonts w:ascii="Times New Roman" w:hAnsi="Times New Roman" w:cs="Times New Roman"/>
                <w:bCs/>
                <w:color w:val="000000" w:themeColor="text1"/>
                <w:lang w:val="en-US"/>
              </w:rPr>
            </w:pPr>
          </w:p>
        </w:tc>
        <w:tc>
          <w:tcPr>
            <w:tcW w:w="1417" w:type="dxa"/>
          </w:tcPr>
          <w:p w:rsidR="0015630B" w:rsidRPr="00AB7FCA" w:rsidRDefault="0015630B" w:rsidP="0015630B">
            <w:pPr>
              <w:tabs>
                <w:tab w:val="left" w:pos="9072"/>
              </w:tabs>
              <w:spacing w:line="360" w:lineRule="auto"/>
              <w:ind w:right="-8"/>
              <w:jc w:val="center"/>
              <w:rPr>
                <w:bCs/>
                <w:lang w:val="en-US"/>
              </w:rPr>
            </w:pPr>
            <w:r w:rsidRPr="00AB7FCA">
              <w:rPr>
                <w:bCs/>
                <w:lang w:val="en-US"/>
              </w:rPr>
              <w:t>48</w:t>
            </w:r>
          </w:p>
        </w:tc>
        <w:tc>
          <w:tcPr>
            <w:tcW w:w="1276" w:type="dxa"/>
          </w:tcPr>
          <w:p w:rsidR="0015630B" w:rsidRPr="00AB7FCA" w:rsidRDefault="0015630B" w:rsidP="0015630B">
            <w:pPr>
              <w:tabs>
                <w:tab w:val="left" w:pos="9072"/>
              </w:tabs>
              <w:spacing w:line="360" w:lineRule="auto"/>
              <w:ind w:right="-8"/>
              <w:jc w:val="center"/>
              <w:rPr>
                <w:bCs/>
                <w:lang w:val="en-US"/>
              </w:rPr>
            </w:pPr>
            <w:r w:rsidRPr="00AB7FCA">
              <w:rPr>
                <w:bCs/>
                <w:lang w:val="en-US"/>
              </w:rPr>
              <w:t>138</w:t>
            </w:r>
          </w:p>
        </w:tc>
      </w:tr>
      <w:tr w:rsidR="0015630B" w:rsidRPr="00AB7FCA" w:rsidTr="000A1FE7">
        <w:trPr>
          <w:trHeight w:val="1136"/>
        </w:trPr>
        <w:tc>
          <w:tcPr>
            <w:tcW w:w="3223" w:type="dxa"/>
          </w:tcPr>
          <w:p w:rsidR="0015630B" w:rsidRDefault="0015630B" w:rsidP="0015630B">
            <w:pPr>
              <w:pStyle w:val="3"/>
              <w:spacing w:before="0" w:line="360" w:lineRule="auto"/>
              <w:jc w:val="center"/>
              <w:rPr>
                <w:rFonts w:ascii="Times New Roman" w:hAnsi="Times New Roman" w:cs="Times New Roman"/>
                <w:color w:val="000000" w:themeColor="text1"/>
              </w:rPr>
            </w:pPr>
            <w:r w:rsidRPr="003C04DC">
              <w:rPr>
                <w:rFonts w:ascii="Times New Roman" w:hAnsi="Times New Roman" w:cs="Times New Roman"/>
                <w:color w:val="000000" w:themeColor="text1"/>
              </w:rPr>
              <w:t xml:space="preserve">Всемирный Индекс свободы прессы </w:t>
            </w:r>
          </w:p>
          <w:p w:rsidR="0015630B" w:rsidRPr="003C04DC" w:rsidRDefault="0015630B" w:rsidP="0015630B">
            <w:pPr>
              <w:pStyle w:val="3"/>
              <w:spacing w:before="0" w:line="360" w:lineRule="auto"/>
              <w:jc w:val="center"/>
              <w:rPr>
                <w:rFonts w:ascii="Times New Roman" w:hAnsi="Times New Roman" w:cs="Times New Roman"/>
                <w:bCs/>
                <w:color w:val="000000" w:themeColor="text1"/>
              </w:rPr>
            </w:pPr>
            <w:r w:rsidRPr="003C04DC">
              <w:rPr>
                <w:rFonts w:ascii="Times New Roman" w:hAnsi="Times New Roman" w:cs="Times New Roman"/>
                <w:color w:val="000000" w:themeColor="text1"/>
              </w:rPr>
              <w:t>(</w:t>
            </w:r>
            <w:proofErr w:type="spellStart"/>
            <w:r w:rsidRPr="003C04DC">
              <w:rPr>
                <w:rFonts w:ascii="Times New Roman" w:hAnsi="Times New Roman" w:cs="Times New Roman"/>
                <w:color w:val="000000" w:themeColor="text1"/>
                <w:shd w:val="clear" w:color="auto" w:fill="FFFFFF"/>
              </w:rPr>
              <w:t>World</w:t>
            </w:r>
            <w:proofErr w:type="spellEnd"/>
            <w:r w:rsidRPr="003C04DC">
              <w:rPr>
                <w:rFonts w:ascii="Times New Roman" w:hAnsi="Times New Roman" w:cs="Times New Roman"/>
                <w:color w:val="000000" w:themeColor="text1"/>
                <w:shd w:val="clear" w:color="auto" w:fill="FFFFFF"/>
              </w:rPr>
              <w:t xml:space="preserve"> </w:t>
            </w:r>
            <w:proofErr w:type="spellStart"/>
            <w:r w:rsidRPr="003C04DC">
              <w:rPr>
                <w:rFonts w:ascii="Times New Roman" w:hAnsi="Times New Roman" w:cs="Times New Roman"/>
                <w:color w:val="000000" w:themeColor="text1"/>
                <w:shd w:val="clear" w:color="auto" w:fill="FFFFFF"/>
              </w:rPr>
              <w:t>Press</w:t>
            </w:r>
            <w:proofErr w:type="spellEnd"/>
            <w:r w:rsidRPr="003C04DC">
              <w:rPr>
                <w:rFonts w:ascii="Times New Roman" w:hAnsi="Times New Roman" w:cs="Times New Roman"/>
                <w:color w:val="000000" w:themeColor="text1"/>
                <w:shd w:val="clear" w:color="auto" w:fill="FFFFFF"/>
              </w:rPr>
              <w:t xml:space="preserve"> </w:t>
            </w:r>
            <w:proofErr w:type="spellStart"/>
            <w:r w:rsidRPr="003C04DC">
              <w:rPr>
                <w:rFonts w:ascii="Times New Roman" w:hAnsi="Times New Roman" w:cs="Times New Roman"/>
                <w:color w:val="000000" w:themeColor="text1"/>
                <w:shd w:val="clear" w:color="auto" w:fill="FFFFFF"/>
              </w:rPr>
              <w:t>Freedom</w:t>
            </w:r>
            <w:proofErr w:type="spellEnd"/>
            <w:r w:rsidRPr="003C04DC">
              <w:rPr>
                <w:rFonts w:ascii="Times New Roman" w:hAnsi="Times New Roman" w:cs="Times New Roman"/>
                <w:color w:val="000000" w:themeColor="text1"/>
                <w:shd w:val="clear" w:color="auto" w:fill="FFFFFF"/>
              </w:rPr>
              <w:t xml:space="preserve"> </w:t>
            </w:r>
            <w:proofErr w:type="spellStart"/>
            <w:r w:rsidRPr="003C04DC">
              <w:rPr>
                <w:rFonts w:ascii="Times New Roman" w:hAnsi="Times New Roman" w:cs="Times New Roman"/>
                <w:color w:val="000000" w:themeColor="text1"/>
                <w:shd w:val="clear" w:color="auto" w:fill="FFFFFF"/>
              </w:rPr>
              <w:t>Index</w:t>
            </w:r>
            <w:proofErr w:type="spellEnd"/>
            <w:r w:rsidRPr="003C04DC">
              <w:rPr>
                <w:rFonts w:ascii="Times New Roman" w:hAnsi="Times New Roman" w:cs="Times New Roman"/>
                <w:color w:val="000000" w:themeColor="text1"/>
              </w:rPr>
              <w:t>)</w:t>
            </w:r>
            <w:r>
              <w:rPr>
                <w:rStyle w:val="a8"/>
                <w:rFonts w:ascii="Times New Roman" w:hAnsi="Times New Roman" w:cs="Times New Roman"/>
                <w:color w:val="000000" w:themeColor="text1"/>
              </w:rPr>
              <w:footnoteReference w:id="167"/>
            </w:r>
          </w:p>
        </w:tc>
        <w:tc>
          <w:tcPr>
            <w:tcW w:w="696" w:type="dxa"/>
          </w:tcPr>
          <w:p w:rsidR="0015630B" w:rsidRPr="003C04DC" w:rsidRDefault="0015630B" w:rsidP="0015630B">
            <w:pPr>
              <w:tabs>
                <w:tab w:val="left" w:pos="9072"/>
              </w:tabs>
              <w:spacing w:line="360" w:lineRule="auto"/>
              <w:ind w:right="-8"/>
              <w:jc w:val="center"/>
              <w:rPr>
                <w:bCs/>
              </w:rPr>
            </w:pPr>
            <w:r w:rsidRPr="00AB7FCA">
              <w:rPr>
                <w:bCs/>
                <w:lang w:val="en-US"/>
              </w:rPr>
              <w:t>20</w:t>
            </w:r>
            <w:r>
              <w:rPr>
                <w:bCs/>
              </w:rPr>
              <w:t>19</w:t>
            </w:r>
          </w:p>
        </w:tc>
        <w:tc>
          <w:tcPr>
            <w:tcW w:w="2744" w:type="dxa"/>
          </w:tcPr>
          <w:p w:rsidR="0015630B" w:rsidRPr="00AB7FCA" w:rsidRDefault="0015630B" w:rsidP="0015630B">
            <w:pPr>
              <w:spacing w:line="360" w:lineRule="auto"/>
              <w:jc w:val="center"/>
              <w:rPr>
                <w:bCs/>
                <w:lang w:val="en-US"/>
              </w:rPr>
            </w:pPr>
            <w:r w:rsidRPr="00AB7FCA">
              <w:rPr>
                <w:bCs/>
                <w:lang w:val="en-US"/>
              </w:rPr>
              <w:t>Institute for Economics and Peace</w:t>
            </w:r>
          </w:p>
          <w:p w:rsidR="0015630B" w:rsidRPr="00AB7FCA" w:rsidRDefault="0015630B" w:rsidP="0015630B">
            <w:pPr>
              <w:pStyle w:val="3"/>
              <w:spacing w:before="0" w:line="360" w:lineRule="auto"/>
              <w:jc w:val="center"/>
              <w:rPr>
                <w:rFonts w:ascii="Times New Roman" w:hAnsi="Times New Roman" w:cs="Times New Roman"/>
                <w:bCs/>
                <w:color w:val="000000" w:themeColor="text1"/>
                <w:lang w:val="en-US"/>
              </w:rPr>
            </w:pPr>
          </w:p>
        </w:tc>
        <w:tc>
          <w:tcPr>
            <w:tcW w:w="1417" w:type="dxa"/>
          </w:tcPr>
          <w:p w:rsidR="0015630B" w:rsidRPr="003C04DC" w:rsidRDefault="0015630B" w:rsidP="0015630B">
            <w:pPr>
              <w:tabs>
                <w:tab w:val="left" w:pos="9072"/>
              </w:tabs>
              <w:spacing w:line="360" w:lineRule="auto"/>
              <w:ind w:right="-8"/>
              <w:jc w:val="center"/>
              <w:rPr>
                <w:bCs/>
              </w:rPr>
            </w:pPr>
            <w:r>
              <w:rPr>
                <w:bCs/>
              </w:rPr>
              <w:t>143</w:t>
            </w:r>
          </w:p>
        </w:tc>
        <w:tc>
          <w:tcPr>
            <w:tcW w:w="1276" w:type="dxa"/>
          </w:tcPr>
          <w:p w:rsidR="0015630B" w:rsidRPr="003C04DC" w:rsidRDefault="0015630B" w:rsidP="0015630B">
            <w:pPr>
              <w:tabs>
                <w:tab w:val="left" w:pos="9072"/>
              </w:tabs>
              <w:spacing w:line="360" w:lineRule="auto"/>
              <w:ind w:right="-8"/>
              <w:jc w:val="center"/>
              <w:rPr>
                <w:bCs/>
              </w:rPr>
            </w:pPr>
            <w:r w:rsidRPr="00AB7FCA">
              <w:rPr>
                <w:bCs/>
                <w:lang w:val="en-US"/>
              </w:rPr>
              <w:t>1</w:t>
            </w:r>
            <w:r>
              <w:rPr>
                <w:bCs/>
              </w:rPr>
              <w:t>80</w:t>
            </w:r>
          </w:p>
        </w:tc>
      </w:tr>
      <w:tr w:rsidR="00725694" w:rsidRPr="00AB7FCA" w:rsidTr="000A1FE7">
        <w:trPr>
          <w:trHeight w:val="1136"/>
        </w:trPr>
        <w:tc>
          <w:tcPr>
            <w:tcW w:w="3223" w:type="dxa"/>
          </w:tcPr>
          <w:p w:rsidR="00725694" w:rsidRPr="00F12E0C" w:rsidRDefault="00725694" w:rsidP="00AB3AA6">
            <w:pPr>
              <w:pStyle w:val="3"/>
              <w:spacing w:before="0" w:line="360" w:lineRule="auto"/>
              <w:jc w:val="center"/>
              <w:rPr>
                <w:rFonts w:ascii="Times New Roman" w:hAnsi="Times New Roman" w:cs="Times New Roman"/>
                <w:bCs/>
                <w:color w:val="000000" w:themeColor="text1"/>
              </w:rPr>
            </w:pPr>
            <w:r w:rsidRPr="00F12E0C">
              <w:rPr>
                <w:rFonts w:ascii="Times New Roman" w:hAnsi="Times New Roman" w:cs="Times New Roman"/>
                <w:bCs/>
                <w:color w:val="000000" w:themeColor="text1"/>
              </w:rPr>
              <w:t xml:space="preserve">Индекс Экологических показателей </w:t>
            </w:r>
          </w:p>
          <w:p w:rsidR="00725694" w:rsidRPr="00B260C5" w:rsidRDefault="00725694" w:rsidP="00725694">
            <w:pPr>
              <w:jc w:val="center"/>
            </w:pPr>
            <w:r w:rsidRPr="00F12E0C">
              <w:t>(</w:t>
            </w:r>
            <w:proofErr w:type="spellStart"/>
            <w:r w:rsidRPr="00F12E0C">
              <w:t>The</w:t>
            </w:r>
            <w:proofErr w:type="spellEnd"/>
            <w:r w:rsidRPr="00F12E0C">
              <w:t xml:space="preserve"> </w:t>
            </w:r>
            <w:proofErr w:type="spellStart"/>
            <w:r w:rsidRPr="00F12E0C">
              <w:t>Environmental</w:t>
            </w:r>
            <w:proofErr w:type="spellEnd"/>
            <w:r w:rsidRPr="00F12E0C">
              <w:t xml:space="preserve"> </w:t>
            </w:r>
            <w:proofErr w:type="spellStart"/>
            <w:r w:rsidRPr="00F12E0C">
              <w:t>Performance</w:t>
            </w:r>
            <w:proofErr w:type="spellEnd"/>
            <w:r w:rsidRPr="00F12E0C">
              <w:t xml:space="preserve"> </w:t>
            </w:r>
            <w:proofErr w:type="spellStart"/>
            <w:r w:rsidRPr="00F12E0C">
              <w:t>Index</w:t>
            </w:r>
            <w:proofErr w:type="spellEnd"/>
            <w:r w:rsidRPr="00B260C5">
              <w:t>)</w:t>
            </w:r>
            <w:r w:rsidRPr="00F12E0C">
              <w:rPr>
                <w:rStyle w:val="a8"/>
                <w:lang w:val="en-US"/>
              </w:rPr>
              <w:footnoteReference w:id="168"/>
            </w:r>
          </w:p>
        </w:tc>
        <w:tc>
          <w:tcPr>
            <w:tcW w:w="696" w:type="dxa"/>
          </w:tcPr>
          <w:p w:rsidR="00725694" w:rsidRPr="003C04DC" w:rsidRDefault="00725694" w:rsidP="00AB3AA6">
            <w:pPr>
              <w:tabs>
                <w:tab w:val="left" w:pos="9072"/>
              </w:tabs>
              <w:spacing w:line="360" w:lineRule="auto"/>
              <w:ind w:right="-8"/>
              <w:jc w:val="center"/>
              <w:rPr>
                <w:bCs/>
              </w:rPr>
            </w:pPr>
            <w:r w:rsidRPr="00AB7FCA">
              <w:rPr>
                <w:bCs/>
                <w:lang w:val="en-US"/>
              </w:rPr>
              <w:t>20</w:t>
            </w:r>
            <w:r>
              <w:rPr>
                <w:bCs/>
              </w:rPr>
              <w:t>18</w:t>
            </w:r>
          </w:p>
        </w:tc>
        <w:tc>
          <w:tcPr>
            <w:tcW w:w="2744" w:type="dxa"/>
          </w:tcPr>
          <w:p w:rsidR="00725694" w:rsidRPr="00725694" w:rsidRDefault="00725694" w:rsidP="00725694">
            <w:pPr>
              <w:spacing w:line="360" w:lineRule="auto"/>
              <w:jc w:val="center"/>
              <w:rPr>
                <w:lang w:val="en-US"/>
              </w:rPr>
            </w:pPr>
            <w:r>
              <w:rPr>
                <w:lang w:val="en-US"/>
              </w:rPr>
              <w:t>T</w:t>
            </w:r>
            <w:r w:rsidRPr="00725694">
              <w:rPr>
                <w:lang w:val="en-US"/>
              </w:rPr>
              <w:t>he World Economic Forum</w:t>
            </w:r>
            <w:r>
              <w:rPr>
                <w:lang w:val="en-US"/>
              </w:rPr>
              <w:t xml:space="preserve"> and </w:t>
            </w:r>
          </w:p>
          <w:p w:rsidR="00725694" w:rsidRPr="00725694" w:rsidRDefault="00725694" w:rsidP="00725694">
            <w:pPr>
              <w:spacing w:line="360" w:lineRule="auto"/>
              <w:jc w:val="center"/>
              <w:rPr>
                <w:lang w:val="en-US"/>
              </w:rPr>
            </w:pPr>
            <w:r w:rsidRPr="00725694">
              <w:rPr>
                <w:lang w:val="en-US"/>
              </w:rPr>
              <w:t>Yale Center for Environmental Law &amp; Policy, Yale University</w:t>
            </w:r>
          </w:p>
        </w:tc>
        <w:tc>
          <w:tcPr>
            <w:tcW w:w="1417" w:type="dxa"/>
          </w:tcPr>
          <w:p w:rsidR="00725694" w:rsidRDefault="00725694" w:rsidP="00AB3AA6">
            <w:pPr>
              <w:tabs>
                <w:tab w:val="left" w:pos="9072"/>
              </w:tabs>
              <w:spacing w:line="360" w:lineRule="auto"/>
              <w:ind w:right="-8"/>
              <w:jc w:val="center"/>
              <w:rPr>
                <w:bCs/>
              </w:rPr>
            </w:pPr>
            <w:r>
              <w:rPr>
                <w:bCs/>
              </w:rPr>
              <w:t>72</w:t>
            </w:r>
          </w:p>
          <w:p w:rsidR="00725694" w:rsidRPr="003C04DC" w:rsidRDefault="00725694" w:rsidP="00AB3AA6">
            <w:pPr>
              <w:tabs>
                <w:tab w:val="left" w:pos="9072"/>
              </w:tabs>
              <w:spacing w:line="360" w:lineRule="auto"/>
              <w:ind w:right="-8"/>
              <w:jc w:val="center"/>
              <w:rPr>
                <w:bCs/>
              </w:rPr>
            </w:pPr>
            <w:r>
              <w:rPr>
                <w:bCs/>
              </w:rPr>
              <w:t>(оценка 59.69 из 100)</w:t>
            </w:r>
          </w:p>
        </w:tc>
        <w:tc>
          <w:tcPr>
            <w:tcW w:w="1276" w:type="dxa"/>
          </w:tcPr>
          <w:p w:rsidR="00725694" w:rsidRPr="003C04DC" w:rsidRDefault="00725694" w:rsidP="00AB3AA6">
            <w:pPr>
              <w:tabs>
                <w:tab w:val="left" w:pos="9072"/>
              </w:tabs>
              <w:spacing w:line="360" w:lineRule="auto"/>
              <w:ind w:right="-8"/>
              <w:jc w:val="center"/>
              <w:rPr>
                <w:bCs/>
              </w:rPr>
            </w:pPr>
            <w:r w:rsidRPr="00AB7FCA">
              <w:rPr>
                <w:bCs/>
                <w:lang w:val="en-US"/>
              </w:rPr>
              <w:t>1</w:t>
            </w:r>
            <w:r>
              <w:rPr>
                <w:bCs/>
              </w:rPr>
              <w:t>80</w:t>
            </w:r>
          </w:p>
        </w:tc>
      </w:tr>
      <w:tr w:rsidR="00F12E0C" w:rsidRPr="003C04DC" w:rsidTr="000A1FE7">
        <w:trPr>
          <w:trHeight w:val="1136"/>
        </w:trPr>
        <w:tc>
          <w:tcPr>
            <w:tcW w:w="3223" w:type="dxa"/>
            <w:tcBorders>
              <w:top w:val="single" w:sz="4" w:space="0" w:color="auto"/>
              <w:left w:val="single" w:sz="4" w:space="0" w:color="auto"/>
              <w:bottom w:val="single" w:sz="4" w:space="0" w:color="auto"/>
              <w:right w:val="single" w:sz="4" w:space="0" w:color="auto"/>
            </w:tcBorders>
          </w:tcPr>
          <w:p w:rsidR="00F12E0C" w:rsidRPr="000A1FE7" w:rsidRDefault="00F12E0C" w:rsidP="000A1FE7">
            <w:pPr>
              <w:spacing w:line="360" w:lineRule="auto"/>
              <w:jc w:val="center"/>
            </w:pPr>
            <w:r w:rsidRPr="000A1FE7">
              <w:t>Индекс вовлеченности стран в международную торговлю</w:t>
            </w:r>
          </w:p>
          <w:p w:rsidR="00F12E0C" w:rsidRPr="000A1FE7" w:rsidRDefault="000A1FE7" w:rsidP="000A1FE7">
            <w:pPr>
              <w:pStyle w:val="2"/>
              <w:shd w:val="clear" w:color="auto" w:fill="FFFFFF"/>
              <w:spacing w:before="90" w:line="360" w:lineRule="auto"/>
              <w:jc w:val="center"/>
              <w:rPr>
                <w:rFonts w:ascii="Times New Roman" w:hAnsi="Times New Roman" w:cs="Times New Roman"/>
                <w:color w:val="000000" w:themeColor="text1"/>
                <w:sz w:val="24"/>
                <w:szCs w:val="24"/>
                <w:lang w:val="en-US"/>
              </w:rPr>
            </w:pPr>
            <w:r w:rsidRPr="000A1FE7">
              <w:rPr>
                <w:rStyle w:val="economy-summaryindex"/>
                <w:rFonts w:ascii="Times New Roman" w:hAnsi="Times New Roman" w:cs="Times New Roman"/>
                <w:color w:val="000000" w:themeColor="text1"/>
                <w:sz w:val="24"/>
                <w:szCs w:val="24"/>
                <w:lang w:val="en-US"/>
              </w:rPr>
              <w:lastRenderedPageBreak/>
              <w:t>(</w:t>
            </w:r>
            <w:proofErr w:type="spellStart"/>
            <w:r w:rsidR="00F12E0C" w:rsidRPr="000A1FE7">
              <w:rPr>
                <w:rStyle w:val="economy-summaryindex"/>
                <w:rFonts w:ascii="Times New Roman" w:hAnsi="Times New Roman" w:cs="Times New Roman"/>
                <w:color w:val="000000" w:themeColor="text1"/>
                <w:sz w:val="24"/>
                <w:szCs w:val="24"/>
              </w:rPr>
              <w:t>Enabling</w:t>
            </w:r>
            <w:proofErr w:type="spellEnd"/>
            <w:r w:rsidR="00F12E0C" w:rsidRPr="000A1FE7">
              <w:rPr>
                <w:rStyle w:val="economy-summaryindex"/>
                <w:rFonts w:ascii="Times New Roman" w:hAnsi="Times New Roman" w:cs="Times New Roman"/>
                <w:color w:val="000000" w:themeColor="text1"/>
                <w:sz w:val="24"/>
                <w:szCs w:val="24"/>
              </w:rPr>
              <w:t xml:space="preserve"> </w:t>
            </w:r>
            <w:proofErr w:type="spellStart"/>
            <w:r w:rsidR="00F12E0C" w:rsidRPr="000A1FE7">
              <w:rPr>
                <w:rStyle w:val="economy-summaryindex"/>
                <w:rFonts w:ascii="Times New Roman" w:hAnsi="Times New Roman" w:cs="Times New Roman"/>
                <w:color w:val="000000" w:themeColor="text1"/>
                <w:sz w:val="24"/>
                <w:szCs w:val="24"/>
              </w:rPr>
              <w:t>Trade</w:t>
            </w:r>
            <w:proofErr w:type="spellEnd"/>
            <w:r w:rsidR="00F12E0C" w:rsidRPr="000A1FE7">
              <w:rPr>
                <w:rStyle w:val="economy-summaryindex"/>
                <w:rFonts w:ascii="Times New Roman" w:hAnsi="Times New Roman" w:cs="Times New Roman"/>
                <w:color w:val="000000" w:themeColor="text1"/>
                <w:sz w:val="24"/>
                <w:szCs w:val="24"/>
              </w:rPr>
              <w:t xml:space="preserve"> </w:t>
            </w:r>
            <w:proofErr w:type="spellStart"/>
            <w:r w:rsidR="00F12E0C" w:rsidRPr="000A1FE7">
              <w:rPr>
                <w:rStyle w:val="economy-summaryindex"/>
                <w:rFonts w:ascii="Times New Roman" w:hAnsi="Times New Roman" w:cs="Times New Roman"/>
                <w:color w:val="000000" w:themeColor="text1"/>
                <w:sz w:val="24"/>
                <w:szCs w:val="24"/>
              </w:rPr>
              <w:t>Index</w:t>
            </w:r>
            <w:proofErr w:type="spellEnd"/>
            <w:r w:rsidRPr="000A1FE7">
              <w:rPr>
                <w:rStyle w:val="economy-summaryindex"/>
                <w:rFonts w:ascii="Times New Roman" w:hAnsi="Times New Roman" w:cs="Times New Roman"/>
                <w:color w:val="000000" w:themeColor="text1"/>
                <w:sz w:val="24"/>
                <w:szCs w:val="24"/>
                <w:lang w:val="en-US"/>
              </w:rPr>
              <w:t>)</w:t>
            </w:r>
            <w:r w:rsidRPr="000A1FE7">
              <w:rPr>
                <w:rStyle w:val="a8"/>
                <w:rFonts w:ascii="Times New Roman" w:hAnsi="Times New Roman" w:cs="Times New Roman"/>
                <w:color w:val="000000" w:themeColor="text1"/>
                <w:sz w:val="24"/>
                <w:szCs w:val="24"/>
                <w:lang w:val="en-US"/>
              </w:rPr>
              <w:footnoteReference w:id="169"/>
            </w:r>
          </w:p>
          <w:p w:rsidR="00F12E0C" w:rsidRPr="00F12E0C" w:rsidRDefault="00F12E0C" w:rsidP="00F12E0C">
            <w:pPr>
              <w:pStyle w:val="3"/>
              <w:spacing w:line="360" w:lineRule="auto"/>
              <w:jc w:val="center"/>
              <w:rPr>
                <w:rFonts w:ascii="Times New Roman" w:hAnsi="Times New Roman" w:cs="Times New Roman"/>
                <w:bCs/>
                <w:color w:val="000000" w:themeColor="text1"/>
              </w:rPr>
            </w:pPr>
          </w:p>
        </w:tc>
        <w:tc>
          <w:tcPr>
            <w:tcW w:w="696" w:type="dxa"/>
            <w:tcBorders>
              <w:top w:val="single" w:sz="4" w:space="0" w:color="auto"/>
              <w:left w:val="single" w:sz="4" w:space="0" w:color="auto"/>
              <w:bottom w:val="single" w:sz="4" w:space="0" w:color="auto"/>
              <w:right w:val="single" w:sz="4" w:space="0" w:color="auto"/>
            </w:tcBorders>
          </w:tcPr>
          <w:p w:rsidR="00F12E0C" w:rsidRPr="00F12E0C" w:rsidRDefault="00F12E0C" w:rsidP="00C005F5">
            <w:pPr>
              <w:tabs>
                <w:tab w:val="left" w:pos="9072"/>
              </w:tabs>
              <w:spacing w:line="360" w:lineRule="auto"/>
              <w:ind w:right="-8"/>
              <w:jc w:val="center"/>
              <w:rPr>
                <w:bCs/>
                <w:lang w:val="en-US"/>
              </w:rPr>
            </w:pPr>
            <w:r w:rsidRPr="00AB7FCA">
              <w:rPr>
                <w:bCs/>
                <w:lang w:val="en-US"/>
              </w:rPr>
              <w:lastRenderedPageBreak/>
              <w:t>20</w:t>
            </w:r>
            <w:r w:rsidRPr="00F12E0C">
              <w:rPr>
                <w:bCs/>
                <w:lang w:val="en-US"/>
              </w:rPr>
              <w:t>1</w:t>
            </w:r>
            <w:r>
              <w:rPr>
                <w:bCs/>
                <w:lang w:val="en-US"/>
              </w:rPr>
              <w:t>6</w:t>
            </w:r>
          </w:p>
        </w:tc>
        <w:tc>
          <w:tcPr>
            <w:tcW w:w="2744" w:type="dxa"/>
            <w:tcBorders>
              <w:top w:val="single" w:sz="4" w:space="0" w:color="auto"/>
              <w:left w:val="single" w:sz="4" w:space="0" w:color="auto"/>
              <w:bottom w:val="single" w:sz="4" w:space="0" w:color="auto"/>
              <w:right w:val="single" w:sz="4" w:space="0" w:color="auto"/>
            </w:tcBorders>
          </w:tcPr>
          <w:p w:rsidR="00F12E0C" w:rsidRPr="00725694" w:rsidRDefault="00F12E0C" w:rsidP="000A1FE7">
            <w:pPr>
              <w:spacing w:line="360" w:lineRule="auto"/>
              <w:jc w:val="center"/>
              <w:rPr>
                <w:lang w:val="en-US"/>
              </w:rPr>
            </w:pPr>
            <w:r>
              <w:rPr>
                <w:lang w:val="en-US"/>
              </w:rPr>
              <w:t>T</w:t>
            </w:r>
            <w:r w:rsidRPr="00725694">
              <w:rPr>
                <w:lang w:val="en-US"/>
              </w:rPr>
              <w:t>he World Economic Forum</w:t>
            </w:r>
          </w:p>
          <w:p w:rsidR="00F12E0C" w:rsidRPr="00725694" w:rsidRDefault="00F12E0C" w:rsidP="00C005F5">
            <w:pPr>
              <w:spacing w:line="360" w:lineRule="auto"/>
              <w:jc w:val="center"/>
              <w:rPr>
                <w:lang w:val="en-US"/>
              </w:rPr>
            </w:pPr>
          </w:p>
        </w:tc>
        <w:tc>
          <w:tcPr>
            <w:tcW w:w="1417" w:type="dxa"/>
            <w:tcBorders>
              <w:top w:val="single" w:sz="4" w:space="0" w:color="auto"/>
              <w:left w:val="single" w:sz="4" w:space="0" w:color="auto"/>
              <w:bottom w:val="single" w:sz="4" w:space="0" w:color="auto"/>
              <w:right w:val="single" w:sz="4" w:space="0" w:color="auto"/>
            </w:tcBorders>
          </w:tcPr>
          <w:p w:rsidR="00F12E0C" w:rsidRPr="00F12E0C" w:rsidRDefault="00F12E0C" w:rsidP="00C005F5">
            <w:pPr>
              <w:tabs>
                <w:tab w:val="left" w:pos="9072"/>
              </w:tabs>
              <w:spacing w:line="360" w:lineRule="auto"/>
              <w:ind w:right="-8"/>
              <w:jc w:val="center"/>
              <w:rPr>
                <w:bCs/>
                <w:lang w:val="en-US"/>
              </w:rPr>
            </w:pPr>
            <w:r>
              <w:rPr>
                <w:bCs/>
                <w:lang w:val="en-US"/>
              </w:rPr>
              <w:lastRenderedPageBreak/>
              <w:t>51</w:t>
            </w:r>
          </w:p>
        </w:tc>
        <w:tc>
          <w:tcPr>
            <w:tcW w:w="1276" w:type="dxa"/>
            <w:tcBorders>
              <w:top w:val="single" w:sz="4" w:space="0" w:color="auto"/>
              <w:left w:val="single" w:sz="4" w:space="0" w:color="auto"/>
              <w:bottom w:val="single" w:sz="4" w:space="0" w:color="auto"/>
              <w:right w:val="single" w:sz="4" w:space="0" w:color="auto"/>
            </w:tcBorders>
          </w:tcPr>
          <w:p w:rsidR="00F12E0C" w:rsidRPr="00F12E0C" w:rsidRDefault="00F12E0C" w:rsidP="00F12E0C">
            <w:pPr>
              <w:tabs>
                <w:tab w:val="left" w:pos="9072"/>
              </w:tabs>
              <w:spacing w:line="360" w:lineRule="auto"/>
              <w:ind w:right="-8"/>
              <w:jc w:val="center"/>
              <w:rPr>
                <w:bCs/>
                <w:lang w:val="en-US"/>
              </w:rPr>
            </w:pPr>
            <w:r>
              <w:rPr>
                <w:bCs/>
                <w:lang w:val="en-US"/>
              </w:rPr>
              <w:t>136</w:t>
            </w:r>
          </w:p>
        </w:tc>
      </w:tr>
      <w:tr w:rsidR="000A1FE7" w:rsidRPr="00F12E0C" w:rsidTr="000A1FE7">
        <w:trPr>
          <w:trHeight w:val="1136"/>
        </w:trPr>
        <w:tc>
          <w:tcPr>
            <w:tcW w:w="3223" w:type="dxa"/>
            <w:tcBorders>
              <w:top w:val="single" w:sz="4" w:space="0" w:color="auto"/>
              <w:left w:val="single" w:sz="4" w:space="0" w:color="auto"/>
              <w:bottom w:val="single" w:sz="4" w:space="0" w:color="auto"/>
              <w:right w:val="single" w:sz="4" w:space="0" w:color="auto"/>
            </w:tcBorders>
          </w:tcPr>
          <w:p w:rsidR="000A1FE7" w:rsidRPr="000A1FE7" w:rsidRDefault="000A1FE7" w:rsidP="000A1FE7">
            <w:pPr>
              <w:spacing w:line="360" w:lineRule="auto"/>
              <w:jc w:val="center"/>
            </w:pPr>
            <w:r>
              <w:t>И</w:t>
            </w:r>
            <w:r w:rsidRPr="000A1FE7">
              <w:t>ндекс надежности прямых иностранных инвестиций (</w:t>
            </w:r>
            <w:proofErr w:type="spellStart"/>
            <w:r w:rsidRPr="000A1FE7">
              <w:t>Foreign</w:t>
            </w:r>
            <w:proofErr w:type="spellEnd"/>
            <w:r w:rsidRPr="000A1FE7">
              <w:t xml:space="preserve"> </w:t>
            </w:r>
            <w:proofErr w:type="spellStart"/>
            <w:r w:rsidRPr="000A1FE7">
              <w:t>Direct</w:t>
            </w:r>
            <w:proofErr w:type="spellEnd"/>
            <w:r w:rsidRPr="000A1FE7">
              <w:t xml:space="preserve"> </w:t>
            </w:r>
            <w:proofErr w:type="spellStart"/>
            <w:r w:rsidRPr="000A1FE7">
              <w:t>Investment</w:t>
            </w:r>
            <w:proofErr w:type="spellEnd"/>
            <w:r w:rsidRPr="000A1FE7">
              <w:t xml:space="preserve"> </w:t>
            </w:r>
            <w:proofErr w:type="spellStart"/>
            <w:r w:rsidRPr="000A1FE7">
              <w:t>Confidence</w:t>
            </w:r>
            <w:proofErr w:type="spellEnd"/>
            <w:r w:rsidRPr="000A1FE7">
              <w:t xml:space="preserve"> Index)</w:t>
            </w:r>
            <w:r>
              <w:rPr>
                <w:rStyle w:val="a8"/>
              </w:rPr>
              <w:footnoteReference w:id="170"/>
            </w:r>
          </w:p>
        </w:tc>
        <w:tc>
          <w:tcPr>
            <w:tcW w:w="696" w:type="dxa"/>
            <w:tcBorders>
              <w:top w:val="single" w:sz="4" w:space="0" w:color="auto"/>
              <w:left w:val="single" w:sz="4" w:space="0" w:color="auto"/>
              <w:bottom w:val="single" w:sz="4" w:space="0" w:color="auto"/>
              <w:right w:val="single" w:sz="4" w:space="0" w:color="auto"/>
            </w:tcBorders>
          </w:tcPr>
          <w:p w:rsidR="000A1FE7" w:rsidRPr="00F27ED1" w:rsidRDefault="000A1FE7" w:rsidP="00C005F5">
            <w:pPr>
              <w:tabs>
                <w:tab w:val="left" w:pos="9072"/>
              </w:tabs>
              <w:spacing w:line="360" w:lineRule="auto"/>
              <w:ind w:right="-8"/>
              <w:jc w:val="center"/>
              <w:rPr>
                <w:bCs/>
              </w:rPr>
            </w:pPr>
            <w:r w:rsidRPr="00AB7FCA">
              <w:rPr>
                <w:bCs/>
                <w:lang w:val="en-US"/>
              </w:rPr>
              <w:t>20</w:t>
            </w:r>
            <w:r w:rsidRPr="00F12E0C">
              <w:rPr>
                <w:bCs/>
                <w:lang w:val="en-US"/>
              </w:rPr>
              <w:t>1</w:t>
            </w:r>
            <w:r w:rsidR="00F27ED1">
              <w:rPr>
                <w:bCs/>
              </w:rPr>
              <w:t>6</w:t>
            </w:r>
          </w:p>
        </w:tc>
        <w:tc>
          <w:tcPr>
            <w:tcW w:w="2744" w:type="dxa"/>
            <w:tcBorders>
              <w:top w:val="single" w:sz="4" w:space="0" w:color="auto"/>
              <w:left w:val="single" w:sz="4" w:space="0" w:color="auto"/>
              <w:bottom w:val="single" w:sz="4" w:space="0" w:color="auto"/>
              <w:right w:val="single" w:sz="4" w:space="0" w:color="auto"/>
            </w:tcBorders>
          </w:tcPr>
          <w:p w:rsidR="000A1FE7" w:rsidRPr="00725694" w:rsidRDefault="000A1FE7" w:rsidP="00C005F5">
            <w:pPr>
              <w:spacing w:line="360" w:lineRule="auto"/>
              <w:jc w:val="center"/>
              <w:rPr>
                <w:lang w:val="en-US"/>
              </w:rPr>
            </w:pPr>
            <w:r>
              <w:rPr>
                <w:lang w:val="en-US"/>
              </w:rPr>
              <w:t xml:space="preserve">Skolkovo </w:t>
            </w:r>
          </w:p>
          <w:p w:rsidR="000A1FE7" w:rsidRPr="00725694" w:rsidRDefault="000A1FE7" w:rsidP="00C005F5">
            <w:pPr>
              <w:spacing w:line="360" w:lineRule="auto"/>
              <w:jc w:val="center"/>
              <w:rPr>
                <w:lang w:val="en-US"/>
              </w:rPr>
            </w:pPr>
          </w:p>
        </w:tc>
        <w:tc>
          <w:tcPr>
            <w:tcW w:w="1417" w:type="dxa"/>
            <w:tcBorders>
              <w:top w:val="single" w:sz="4" w:space="0" w:color="auto"/>
              <w:left w:val="single" w:sz="4" w:space="0" w:color="auto"/>
              <w:bottom w:val="single" w:sz="4" w:space="0" w:color="auto"/>
              <w:right w:val="single" w:sz="4" w:space="0" w:color="auto"/>
            </w:tcBorders>
          </w:tcPr>
          <w:p w:rsidR="000A1FE7" w:rsidRPr="00F27ED1" w:rsidRDefault="00F27ED1" w:rsidP="00C005F5">
            <w:pPr>
              <w:tabs>
                <w:tab w:val="left" w:pos="9072"/>
              </w:tabs>
              <w:spacing w:line="360" w:lineRule="auto"/>
              <w:ind w:right="-8"/>
              <w:jc w:val="center"/>
              <w:rPr>
                <w:bCs/>
              </w:rPr>
            </w:pPr>
            <w:r>
              <w:rPr>
                <w:bCs/>
              </w:rPr>
              <w:t>69</w:t>
            </w:r>
          </w:p>
        </w:tc>
        <w:tc>
          <w:tcPr>
            <w:tcW w:w="1276" w:type="dxa"/>
            <w:tcBorders>
              <w:top w:val="single" w:sz="4" w:space="0" w:color="auto"/>
              <w:left w:val="single" w:sz="4" w:space="0" w:color="auto"/>
              <w:bottom w:val="single" w:sz="4" w:space="0" w:color="auto"/>
              <w:right w:val="single" w:sz="4" w:space="0" w:color="auto"/>
            </w:tcBorders>
          </w:tcPr>
          <w:p w:rsidR="000A1FE7" w:rsidRPr="00F12E0C" w:rsidRDefault="000A1FE7" w:rsidP="00C005F5">
            <w:pPr>
              <w:tabs>
                <w:tab w:val="left" w:pos="9072"/>
              </w:tabs>
              <w:spacing w:line="360" w:lineRule="auto"/>
              <w:ind w:right="-8"/>
              <w:jc w:val="center"/>
              <w:rPr>
                <w:bCs/>
                <w:lang w:val="en-US"/>
              </w:rPr>
            </w:pPr>
            <w:r>
              <w:rPr>
                <w:bCs/>
                <w:lang w:val="en-US"/>
              </w:rPr>
              <w:t>183</w:t>
            </w:r>
          </w:p>
        </w:tc>
      </w:tr>
    </w:tbl>
    <w:p w:rsidR="0015630B" w:rsidRPr="004D1ACA" w:rsidRDefault="0015630B" w:rsidP="004D1ACA">
      <w:pPr>
        <w:tabs>
          <w:tab w:val="left" w:pos="5140"/>
        </w:tabs>
      </w:pPr>
    </w:p>
    <w:sectPr w:rsidR="0015630B" w:rsidRPr="004D1ACA" w:rsidSect="00151412">
      <w:footerReference w:type="even" r:id="rId93"/>
      <w:footerReference w:type="default" r:id="rId94"/>
      <w:pgSz w:w="11900" w:h="16840"/>
      <w:pgMar w:top="1120" w:right="850" w:bottom="208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24A3" w:rsidRDefault="00C424A3" w:rsidP="00C87EF4">
      <w:r>
        <w:separator/>
      </w:r>
    </w:p>
  </w:endnote>
  <w:endnote w:type="continuationSeparator" w:id="0">
    <w:p w:rsidR="00C424A3" w:rsidRDefault="00C424A3" w:rsidP="00C8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PMingLiU">
    <w:altName w:val="·sІУ©ъЕй"/>
    <w:panose1 w:val="02020500000000000000"/>
    <w:charset w:val="88"/>
    <w:family w:val="roman"/>
    <w:pitch w:val="variable"/>
    <w:sig w:usb0="A00002FF" w:usb1="28CFFCFA" w:usb2="00000016" w:usb3="00000000" w:csb0="00100001" w:csb1="00000000"/>
  </w:font>
  <w:font w:name="Times New Roman,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nionPro">
    <w:altName w:val="Cambria"/>
    <w:panose1 w:val="020B0604020202020204"/>
    <w:charset w:val="00"/>
    <w:family w:val="roman"/>
    <w:notTrueType/>
    <w:pitch w:val="default"/>
  </w:font>
  <w:font w:name="Open Sans">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
      </w:rPr>
      <w:id w:val="1467395744"/>
      <w:docPartObj>
        <w:docPartGallery w:val="Page Numbers (Bottom of Page)"/>
        <w:docPartUnique/>
      </w:docPartObj>
    </w:sdtPr>
    <w:sdtEndPr>
      <w:rPr>
        <w:rStyle w:val="af"/>
      </w:rPr>
    </w:sdtEndPr>
    <w:sdtContent>
      <w:p w:rsidR="00C005F5" w:rsidRDefault="00C005F5" w:rsidP="00436081">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rsidR="00C005F5" w:rsidRDefault="00C005F5">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
      </w:rPr>
      <w:id w:val="-1656299164"/>
      <w:docPartObj>
        <w:docPartGallery w:val="Page Numbers (Bottom of Page)"/>
        <w:docPartUnique/>
      </w:docPartObj>
    </w:sdtPr>
    <w:sdtEndPr>
      <w:rPr>
        <w:rStyle w:val="af"/>
      </w:rPr>
    </w:sdtEndPr>
    <w:sdtContent>
      <w:p w:rsidR="00C005F5" w:rsidRDefault="00C005F5" w:rsidP="00436081">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Pr>
            <w:rStyle w:val="af"/>
            <w:noProof/>
          </w:rPr>
          <w:t>2</w:t>
        </w:r>
        <w:r>
          <w:rPr>
            <w:rStyle w:val="af"/>
          </w:rPr>
          <w:fldChar w:fldCharType="end"/>
        </w:r>
      </w:p>
    </w:sdtContent>
  </w:sdt>
  <w:p w:rsidR="00C005F5" w:rsidRDefault="00C005F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24A3" w:rsidRDefault="00C424A3" w:rsidP="00C87EF4">
      <w:r>
        <w:separator/>
      </w:r>
    </w:p>
  </w:footnote>
  <w:footnote w:type="continuationSeparator" w:id="0">
    <w:p w:rsidR="00C424A3" w:rsidRDefault="00C424A3" w:rsidP="00C87EF4">
      <w:r>
        <w:continuationSeparator/>
      </w:r>
    </w:p>
  </w:footnote>
  <w:footnote w:id="1">
    <w:p w:rsidR="00C005F5" w:rsidRPr="00DE34C8" w:rsidRDefault="00C005F5" w:rsidP="000F7A75">
      <w:pPr>
        <w:pStyle w:val="a6"/>
        <w:jc w:val="both"/>
        <w:rPr>
          <w:rFonts w:ascii="Times New Roman" w:hAnsi="Times New Roman" w:cs="Times New Roman"/>
          <w:color w:val="000000" w:themeColor="text1"/>
          <w:lang w:val="en-US"/>
        </w:rPr>
      </w:pPr>
      <w:r w:rsidRPr="005F3629">
        <w:rPr>
          <w:rStyle w:val="a8"/>
          <w:rFonts w:ascii="Times New Roman" w:hAnsi="Times New Roman" w:cs="Times New Roman"/>
          <w:color w:val="000000" w:themeColor="text1"/>
        </w:rPr>
        <w:footnoteRef/>
      </w:r>
      <w:r w:rsidRPr="005F3629">
        <w:rPr>
          <w:rFonts w:ascii="Times New Roman" w:hAnsi="Times New Roman" w:cs="Times New Roman"/>
          <w:color w:val="000000" w:themeColor="text1"/>
          <w:lang w:val="en-US"/>
        </w:rPr>
        <w:t>Index of Economic Freedom. Mexico. URL</w:t>
      </w:r>
      <w:r w:rsidRPr="005F3629">
        <w:rPr>
          <w:rFonts w:ascii="Times New Roman" w:hAnsi="Times New Roman" w:cs="Times New Roman"/>
          <w:color w:val="000000" w:themeColor="text1"/>
        </w:rPr>
        <w:t xml:space="preserve">: </w:t>
      </w:r>
      <w:hyperlink r:id="rId1" w:history="1">
        <w:r w:rsidRPr="005F3629">
          <w:rPr>
            <w:rStyle w:val="a9"/>
            <w:rFonts w:ascii="Times New Roman" w:hAnsi="Times New Roman" w:cs="Times New Roman"/>
            <w:color w:val="000000" w:themeColor="text1"/>
            <w:lang w:val="en-US"/>
          </w:rPr>
          <w:t>https</w:t>
        </w:r>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www</w:t>
        </w:r>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heritage</w:t>
        </w:r>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org</w:t>
        </w:r>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index</w:t>
        </w:r>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country</w:t>
        </w:r>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mexico</w:t>
        </w:r>
        <w:proofErr w:type="spellEnd"/>
      </w:hyperlink>
      <w:r w:rsidRPr="005F3629">
        <w:rPr>
          <w:rFonts w:ascii="Times New Roman" w:hAnsi="Times New Roman" w:cs="Times New Roman"/>
          <w:color w:val="000000" w:themeColor="text1"/>
        </w:rPr>
        <w:t xml:space="preserve"> (дата обращения: 18. </w:t>
      </w:r>
      <w:r w:rsidRPr="00DE34C8">
        <w:rPr>
          <w:rFonts w:ascii="Times New Roman" w:hAnsi="Times New Roman" w:cs="Times New Roman"/>
          <w:color w:val="000000" w:themeColor="text1"/>
          <w:lang w:val="en-US"/>
        </w:rPr>
        <w:t>02. 2020)</w:t>
      </w:r>
    </w:p>
  </w:footnote>
  <w:footnote w:id="2">
    <w:p w:rsidR="00C005F5" w:rsidRPr="005F3629" w:rsidRDefault="00C005F5" w:rsidP="000F7A75">
      <w:pPr>
        <w:pStyle w:val="a6"/>
        <w:jc w:val="both"/>
        <w:rPr>
          <w:rFonts w:ascii="Times New Roman" w:hAnsi="Times New Roman" w:cs="Times New Roman"/>
          <w:color w:val="000000" w:themeColor="text1"/>
          <w:lang w:val="en-US"/>
        </w:rPr>
      </w:pPr>
      <w:r w:rsidRPr="005F3629">
        <w:rPr>
          <w:rStyle w:val="a8"/>
          <w:rFonts w:ascii="Times New Roman" w:hAnsi="Times New Roman" w:cs="Times New Roman"/>
          <w:color w:val="000000" w:themeColor="text1"/>
        </w:rPr>
        <w:footnoteRef/>
      </w:r>
      <w:r w:rsidRPr="005F3629">
        <w:rPr>
          <w:rFonts w:ascii="Times New Roman" w:hAnsi="Times New Roman" w:cs="Times New Roman"/>
          <w:color w:val="000000" w:themeColor="text1"/>
          <w:lang w:val="en-US"/>
        </w:rPr>
        <w:t xml:space="preserve">Forbes. Best Countries for Business. 2020. URL:  </w:t>
      </w:r>
      <w:r w:rsidR="00C424A3">
        <w:fldChar w:fldCharType="begin"/>
      </w:r>
      <w:r w:rsidR="00C424A3" w:rsidRPr="001A0C4C">
        <w:rPr>
          <w:lang w:val="en-US"/>
        </w:rPr>
        <w:instrText xml:space="preserve"> HYPERLINK "https://www.forbes.com/best-countries-for-business/list/" </w:instrText>
      </w:r>
      <w:r w:rsidR="00C424A3">
        <w:fldChar w:fldCharType="separate"/>
      </w:r>
      <w:r w:rsidRPr="005F3629">
        <w:rPr>
          <w:rStyle w:val="a9"/>
          <w:rFonts w:ascii="Times New Roman" w:hAnsi="Times New Roman" w:cs="Times New Roman"/>
          <w:color w:val="000000" w:themeColor="text1"/>
          <w:lang w:val="en-US"/>
        </w:rPr>
        <w:t>https://www.forbes.com/best-countries-for-business/list/</w:t>
      </w:r>
      <w:r w:rsidR="00C424A3">
        <w:rPr>
          <w:rStyle w:val="a9"/>
          <w:rFonts w:ascii="Times New Roman" w:hAnsi="Times New Roman" w:cs="Times New Roman"/>
          <w:color w:val="000000" w:themeColor="text1"/>
          <w:lang w:val="en-US"/>
        </w:rPr>
        <w:fldChar w:fldCharType="end"/>
      </w:r>
      <w:r w:rsidRPr="005F3629">
        <w:rPr>
          <w:rFonts w:ascii="Times New Roman" w:hAnsi="Times New Roman" w:cs="Times New Roman"/>
          <w:color w:val="000000" w:themeColor="text1"/>
          <w:lang w:val="en-US"/>
        </w:rPr>
        <w:t xml:space="preserve"> </w:t>
      </w:r>
    </w:p>
    <w:p w:rsidR="00C005F5" w:rsidRPr="00DE34C8" w:rsidRDefault="00C005F5" w:rsidP="000F7A75">
      <w:pPr>
        <w:pStyle w:val="a6"/>
        <w:jc w:val="both"/>
        <w:rPr>
          <w:rFonts w:ascii="Times New Roman" w:hAnsi="Times New Roman" w:cs="Times New Roman"/>
          <w:color w:val="000000" w:themeColor="text1"/>
          <w:lang w:val="en-US"/>
        </w:rPr>
      </w:pPr>
      <w:r w:rsidRPr="00DE34C8">
        <w:rPr>
          <w:rFonts w:ascii="Times New Roman" w:hAnsi="Times New Roman" w:cs="Times New Roman"/>
          <w:color w:val="000000" w:themeColor="text1"/>
          <w:lang w:val="en-US"/>
        </w:rPr>
        <w:t>(</w:t>
      </w:r>
      <w:r w:rsidRPr="005F3629">
        <w:rPr>
          <w:rFonts w:ascii="Times New Roman" w:hAnsi="Times New Roman" w:cs="Times New Roman"/>
          <w:color w:val="000000" w:themeColor="text1"/>
        </w:rPr>
        <w:t>дата</w:t>
      </w:r>
      <w:r w:rsidRPr="00DE34C8">
        <w:rPr>
          <w:rFonts w:ascii="Times New Roman" w:hAnsi="Times New Roman" w:cs="Times New Roman"/>
          <w:color w:val="000000" w:themeColor="text1"/>
          <w:lang w:val="en-US"/>
        </w:rPr>
        <w:t xml:space="preserve"> </w:t>
      </w:r>
      <w:r w:rsidRPr="005F3629">
        <w:rPr>
          <w:rFonts w:ascii="Times New Roman" w:hAnsi="Times New Roman" w:cs="Times New Roman"/>
          <w:color w:val="000000" w:themeColor="text1"/>
        </w:rPr>
        <w:t>обращения</w:t>
      </w:r>
      <w:r w:rsidRPr="00DE34C8">
        <w:rPr>
          <w:rFonts w:ascii="Times New Roman" w:hAnsi="Times New Roman" w:cs="Times New Roman"/>
          <w:color w:val="000000" w:themeColor="text1"/>
          <w:lang w:val="en-US"/>
        </w:rPr>
        <w:t>: 18. 02. 2020)</w:t>
      </w:r>
    </w:p>
  </w:footnote>
  <w:footnote w:id="3">
    <w:p w:rsidR="00C005F5" w:rsidRPr="005F3629" w:rsidRDefault="00C005F5" w:rsidP="000F7A75">
      <w:pPr>
        <w:pStyle w:val="1"/>
        <w:spacing w:before="0" w:beforeAutospacing="0" w:after="0" w:afterAutospacing="0"/>
        <w:jc w:val="both"/>
        <w:rPr>
          <w:b w:val="0"/>
          <w:bCs w:val="0"/>
          <w:color w:val="000000" w:themeColor="text1"/>
          <w:sz w:val="20"/>
          <w:szCs w:val="20"/>
        </w:rPr>
      </w:pPr>
      <w:r w:rsidRPr="005F3629">
        <w:rPr>
          <w:rStyle w:val="a8"/>
          <w:b w:val="0"/>
          <w:bCs w:val="0"/>
          <w:color w:val="000000" w:themeColor="text1"/>
          <w:sz w:val="20"/>
          <w:szCs w:val="20"/>
        </w:rPr>
        <w:footnoteRef/>
      </w:r>
      <w:r w:rsidRPr="005F3629">
        <w:rPr>
          <w:b w:val="0"/>
          <w:bCs w:val="0"/>
          <w:color w:val="000000" w:themeColor="text1"/>
          <w:sz w:val="20"/>
          <w:szCs w:val="20"/>
          <w:lang w:val="en-US"/>
        </w:rPr>
        <w:t xml:space="preserve">Trading Economics. </w:t>
      </w:r>
      <w:r w:rsidRPr="005F3629">
        <w:rPr>
          <w:rStyle w:val="title-indicator"/>
          <w:b w:val="0"/>
          <w:bCs w:val="0"/>
          <w:color w:val="000000" w:themeColor="text1"/>
          <w:sz w:val="20"/>
          <w:szCs w:val="20"/>
          <w:lang w:val="en-US"/>
        </w:rPr>
        <w:t>Mexico Competitiveness Rank. URL</w:t>
      </w:r>
      <w:r w:rsidRPr="005F3629">
        <w:rPr>
          <w:rStyle w:val="title-indicator"/>
          <w:b w:val="0"/>
          <w:bCs w:val="0"/>
          <w:color w:val="000000" w:themeColor="text1"/>
          <w:sz w:val="20"/>
          <w:szCs w:val="20"/>
        </w:rPr>
        <w:t xml:space="preserve">: </w:t>
      </w:r>
    </w:p>
    <w:p w:rsidR="00C005F5" w:rsidRPr="00DE34C8" w:rsidRDefault="00C005F5" w:rsidP="000F7A75">
      <w:pPr>
        <w:pStyle w:val="a6"/>
        <w:jc w:val="both"/>
        <w:rPr>
          <w:rFonts w:ascii="Times New Roman" w:hAnsi="Times New Roman" w:cs="Times New Roman"/>
          <w:color w:val="000000" w:themeColor="text1"/>
          <w:lang w:val="en-US"/>
        </w:rPr>
      </w:pPr>
      <w:r w:rsidRPr="005F3629">
        <w:rPr>
          <w:rFonts w:ascii="Times New Roman" w:hAnsi="Times New Roman" w:cs="Times New Roman"/>
          <w:color w:val="000000" w:themeColor="text1"/>
        </w:rPr>
        <w:t xml:space="preserve"> </w:t>
      </w:r>
      <w:hyperlink r:id="rId2" w:history="1">
        <w:r w:rsidRPr="005F3629">
          <w:rPr>
            <w:rStyle w:val="a9"/>
            <w:rFonts w:ascii="Times New Roman" w:hAnsi="Times New Roman" w:cs="Times New Roman"/>
            <w:color w:val="000000" w:themeColor="text1"/>
            <w:lang w:val="en-US"/>
          </w:rPr>
          <w:t>https</w:t>
        </w:r>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tradingeconomics</w:t>
        </w:r>
        <w:proofErr w:type="spellEnd"/>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com</w:t>
        </w:r>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mexico</w:t>
        </w:r>
        <w:proofErr w:type="spellEnd"/>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competitiveness</w:t>
        </w:r>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rank</w:t>
        </w:r>
      </w:hyperlink>
      <w:r w:rsidRPr="005F3629">
        <w:rPr>
          <w:rFonts w:ascii="Times New Roman" w:hAnsi="Times New Roman" w:cs="Times New Roman"/>
          <w:color w:val="000000" w:themeColor="text1"/>
        </w:rPr>
        <w:t xml:space="preserve"> (дата обращения: 18. </w:t>
      </w:r>
      <w:r w:rsidRPr="00DE34C8">
        <w:rPr>
          <w:rFonts w:ascii="Times New Roman" w:hAnsi="Times New Roman" w:cs="Times New Roman"/>
          <w:color w:val="000000" w:themeColor="text1"/>
          <w:lang w:val="en-US"/>
        </w:rPr>
        <w:t>02. 2020)</w:t>
      </w:r>
    </w:p>
  </w:footnote>
  <w:footnote w:id="4">
    <w:p w:rsidR="00C005F5" w:rsidRPr="00DE34C8" w:rsidRDefault="00C005F5" w:rsidP="000F7A75">
      <w:pPr>
        <w:pStyle w:val="a3"/>
        <w:spacing w:before="0" w:beforeAutospacing="0" w:after="0" w:afterAutospacing="0"/>
        <w:jc w:val="both"/>
        <w:rPr>
          <w:color w:val="000000" w:themeColor="text1"/>
          <w:lang w:val="en-US"/>
        </w:rPr>
      </w:pPr>
      <w:r w:rsidRPr="005F3629">
        <w:rPr>
          <w:rStyle w:val="a8"/>
          <w:color w:val="000000" w:themeColor="text1"/>
          <w:sz w:val="20"/>
          <w:szCs w:val="20"/>
        </w:rPr>
        <w:footnoteRef/>
      </w:r>
      <w:r w:rsidRPr="005F3629">
        <w:rPr>
          <w:color w:val="000000" w:themeColor="text1"/>
          <w:sz w:val="20"/>
          <w:szCs w:val="20"/>
          <w:lang w:val="en-US"/>
        </w:rPr>
        <w:t>The World Bank. Future Brand Country Index. URL</w:t>
      </w:r>
      <w:r w:rsidRPr="00DE34C8">
        <w:rPr>
          <w:color w:val="000000" w:themeColor="text1"/>
          <w:sz w:val="20"/>
          <w:szCs w:val="20"/>
          <w:lang w:val="en-US"/>
        </w:rPr>
        <w:t xml:space="preserve">:  </w:t>
      </w:r>
      <w:r w:rsidR="00C424A3">
        <w:fldChar w:fldCharType="begin"/>
      </w:r>
      <w:r w:rsidR="00C424A3" w:rsidRPr="001A0C4C">
        <w:rPr>
          <w:lang w:val="en-US"/>
        </w:rPr>
        <w:instrText xml:space="preserve"> HYPERLINK "https://www.futurebrand.com/uploads/FCI/FutureBrand-Country-Index-2019.pdf" </w:instrText>
      </w:r>
      <w:r w:rsidR="00C424A3">
        <w:fldChar w:fldCharType="separate"/>
      </w:r>
      <w:r w:rsidRPr="005F3629">
        <w:rPr>
          <w:rStyle w:val="a9"/>
          <w:color w:val="000000" w:themeColor="text1"/>
          <w:sz w:val="20"/>
          <w:szCs w:val="20"/>
          <w:lang w:val="en-US"/>
        </w:rPr>
        <w:t>https</w:t>
      </w:r>
      <w:r w:rsidRPr="00DE34C8">
        <w:rPr>
          <w:rStyle w:val="a9"/>
          <w:color w:val="000000" w:themeColor="text1"/>
          <w:sz w:val="20"/>
          <w:szCs w:val="20"/>
          <w:lang w:val="en-US"/>
        </w:rPr>
        <w:t>://</w:t>
      </w:r>
      <w:r w:rsidRPr="005F3629">
        <w:rPr>
          <w:rStyle w:val="a9"/>
          <w:color w:val="000000" w:themeColor="text1"/>
          <w:sz w:val="20"/>
          <w:szCs w:val="20"/>
          <w:lang w:val="en-US"/>
        </w:rPr>
        <w:t>www</w:t>
      </w:r>
      <w:r w:rsidRPr="00DE34C8">
        <w:rPr>
          <w:rStyle w:val="a9"/>
          <w:color w:val="000000" w:themeColor="text1"/>
          <w:sz w:val="20"/>
          <w:szCs w:val="20"/>
          <w:lang w:val="en-US"/>
        </w:rPr>
        <w:t>.</w:t>
      </w:r>
      <w:r w:rsidRPr="005F3629">
        <w:rPr>
          <w:rStyle w:val="a9"/>
          <w:color w:val="000000" w:themeColor="text1"/>
          <w:sz w:val="20"/>
          <w:szCs w:val="20"/>
          <w:lang w:val="en-US"/>
        </w:rPr>
        <w:t>futurebrand</w:t>
      </w:r>
      <w:r w:rsidRPr="00DE34C8">
        <w:rPr>
          <w:rStyle w:val="a9"/>
          <w:color w:val="000000" w:themeColor="text1"/>
          <w:sz w:val="20"/>
          <w:szCs w:val="20"/>
          <w:lang w:val="en-US"/>
        </w:rPr>
        <w:t>.</w:t>
      </w:r>
      <w:r w:rsidRPr="005F3629">
        <w:rPr>
          <w:rStyle w:val="a9"/>
          <w:color w:val="000000" w:themeColor="text1"/>
          <w:sz w:val="20"/>
          <w:szCs w:val="20"/>
          <w:lang w:val="en-US"/>
        </w:rPr>
        <w:t>com</w:t>
      </w:r>
      <w:r w:rsidRPr="00DE34C8">
        <w:rPr>
          <w:rStyle w:val="a9"/>
          <w:color w:val="000000" w:themeColor="text1"/>
          <w:sz w:val="20"/>
          <w:szCs w:val="20"/>
          <w:lang w:val="en-US"/>
        </w:rPr>
        <w:t>/</w:t>
      </w:r>
      <w:r w:rsidRPr="005F3629">
        <w:rPr>
          <w:rStyle w:val="a9"/>
          <w:color w:val="000000" w:themeColor="text1"/>
          <w:sz w:val="20"/>
          <w:szCs w:val="20"/>
          <w:lang w:val="en-US"/>
        </w:rPr>
        <w:t>uploads</w:t>
      </w:r>
      <w:r w:rsidRPr="00DE34C8">
        <w:rPr>
          <w:rStyle w:val="a9"/>
          <w:color w:val="000000" w:themeColor="text1"/>
          <w:sz w:val="20"/>
          <w:szCs w:val="20"/>
          <w:lang w:val="en-US"/>
        </w:rPr>
        <w:t>/</w:t>
      </w:r>
      <w:r w:rsidRPr="005F3629">
        <w:rPr>
          <w:rStyle w:val="a9"/>
          <w:color w:val="000000" w:themeColor="text1"/>
          <w:sz w:val="20"/>
          <w:szCs w:val="20"/>
          <w:lang w:val="en-US"/>
        </w:rPr>
        <w:t>FCI</w:t>
      </w:r>
      <w:r w:rsidRPr="00DE34C8">
        <w:rPr>
          <w:rStyle w:val="a9"/>
          <w:color w:val="000000" w:themeColor="text1"/>
          <w:sz w:val="20"/>
          <w:szCs w:val="20"/>
          <w:lang w:val="en-US"/>
        </w:rPr>
        <w:t>/</w:t>
      </w:r>
      <w:r w:rsidRPr="005F3629">
        <w:rPr>
          <w:rStyle w:val="a9"/>
          <w:color w:val="000000" w:themeColor="text1"/>
          <w:sz w:val="20"/>
          <w:szCs w:val="20"/>
          <w:lang w:val="en-US"/>
        </w:rPr>
        <w:t>FutureBrand</w:t>
      </w:r>
      <w:r w:rsidRPr="00DE34C8">
        <w:rPr>
          <w:rStyle w:val="a9"/>
          <w:color w:val="000000" w:themeColor="text1"/>
          <w:sz w:val="20"/>
          <w:szCs w:val="20"/>
          <w:lang w:val="en-US"/>
        </w:rPr>
        <w:t>-</w:t>
      </w:r>
      <w:r w:rsidRPr="005F3629">
        <w:rPr>
          <w:rStyle w:val="a9"/>
          <w:color w:val="000000" w:themeColor="text1"/>
          <w:sz w:val="20"/>
          <w:szCs w:val="20"/>
          <w:lang w:val="en-US"/>
        </w:rPr>
        <w:t>Country</w:t>
      </w:r>
      <w:r w:rsidRPr="00DE34C8">
        <w:rPr>
          <w:rStyle w:val="a9"/>
          <w:color w:val="000000" w:themeColor="text1"/>
          <w:sz w:val="20"/>
          <w:szCs w:val="20"/>
          <w:lang w:val="en-US"/>
        </w:rPr>
        <w:t>-</w:t>
      </w:r>
      <w:r w:rsidRPr="005F3629">
        <w:rPr>
          <w:rStyle w:val="a9"/>
          <w:color w:val="000000" w:themeColor="text1"/>
          <w:sz w:val="20"/>
          <w:szCs w:val="20"/>
          <w:lang w:val="en-US"/>
        </w:rPr>
        <w:t>Index</w:t>
      </w:r>
      <w:r w:rsidRPr="00DE34C8">
        <w:rPr>
          <w:rStyle w:val="a9"/>
          <w:color w:val="000000" w:themeColor="text1"/>
          <w:sz w:val="20"/>
          <w:szCs w:val="20"/>
          <w:lang w:val="en-US"/>
        </w:rPr>
        <w:t>-2019.</w:t>
      </w:r>
      <w:r w:rsidRPr="005F3629">
        <w:rPr>
          <w:rStyle w:val="a9"/>
          <w:color w:val="000000" w:themeColor="text1"/>
          <w:sz w:val="20"/>
          <w:szCs w:val="20"/>
          <w:lang w:val="en-US"/>
        </w:rPr>
        <w:t>pdf</w:t>
      </w:r>
      <w:r w:rsidR="00C424A3">
        <w:rPr>
          <w:rStyle w:val="a9"/>
          <w:color w:val="000000" w:themeColor="text1"/>
          <w:sz w:val="20"/>
          <w:szCs w:val="20"/>
          <w:lang w:val="en-US"/>
        </w:rPr>
        <w:fldChar w:fldCharType="end"/>
      </w:r>
      <w:r w:rsidRPr="00DE34C8">
        <w:rPr>
          <w:color w:val="000000" w:themeColor="text1"/>
          <w:sz w:val="20"/>
          <w:szCs w:val="20"/>
          <w:lang w:val="en-US"/>
        </w:rPr>
        <w:t xml:space="preserve"> (</w:t>
      </w:r>
      <w:r w:rsidRPr="005F3629">
        <w:rPr>
          <w:color w:val="000000" w:themeColor="text1"/>
          <w:sz w:val="20"/>
          <w:szCs w:val="20"/>
        </w:rPr>
        <w:t>дата</w:t>
      </w:r>
      <w:r w:rsidRPr="00DE34C8">
        <w:rPr>
          <w:color w:val="000000" w:themeColor="text1"/>
          <w:sz w:val="20"/>
          <w:szCs w:val="20"/>
          <w:lang w:val="en-US"/>
        </w:rPr>
        <w:t xml:space="preserve"> </w:t>
      </w:r>
      <w:r w:rsidRPr="005F3629">
        <w:rPr>
          <w:color w:val="000000" w:themeColor="text1"/>
          <w:sz w:val="20"/>
          <w:szCs w:val="20"/>
        </w:rPr>
        <w:t>обращения</w:t>
      </w:r>
      <w:r w:rsidRPr="00DE34C8">
        <w:rPr>
          <w:color w:val="000000" w:themeColor="text1"/>
          <w:sz w:val="20"/>
          <w:szCs w:val="20"/>
          <w:lang w:val="en-US"/>
        </w:rPr>
        <w:t>: 18. 02. 2020)</w:t>
      </w:r>
    </w:p>
  </w:footnote>
  <w:footnote w:id="5">
    <w:p w:rsidR="00C005F5" w:rsidRPr="00DE34C8" w:rsidRDefault="00C005F5" w:rsidP="000F7A75">
      <w:pPr>
        <w:pStyle w:val="a3"/>
        <w:spacing w:before="0" w:beforeAutospacing="0" w:after="0" w:afterAutospacing="0"/>
        <w:jc w:val="both"/>
        <w:rPr>
          <w:color w:val="000000" w:themeColor="text1"/>
          <w:sz w:val="20"/>
          <w:szCs w:val="20"/>
          <w:lang w:val="en-US"/>
        </w:rPr>
      </w:pPr>
      <w:r w:rsidRPr="005F3629">
        <w:rPr>
          <w:rStyle w:val="a8"/>
          <w:color w:val="000000" w:themeColor="text1"/>
          <w:sz w:val="20"/>
          <w:szCs w:val="20"/>
        </w:rPr>
        <w:footnoteRef/>
      </w:r>
      <w:r w:rsidRPr="005F3629">
        <w:rPr>
          <w:color w:val="000000" w:themeColor="text1"/>
          <w:sz w:val="20"/>
          <w:szCs w:val="20"/>
          <w:lang w:val="en-US"/>
        </w:rPr>
        <w:t>Doing Business. Economy Profile of Mexico. URL</w:t>
      </w:r>
      <w:r w:rsidRPr="00DE34C8">
        <w:rPr>
          <w:color w:val="000000" w:themeColor="text1"/>
          <w:sz w:val="20"/>
          <w:szCs w:val="20"/>
          <w:lang w:val="en-US"/>
        </w:rPr>
        <w:t xml:space="preserve">: </w:t>
      </w:r>
      <w:r w:rsidR="00C424A3">
        <w:fldChar w:fldCharType="begin"/>
      </w:r>
      <w:r w:rsidR="00C424A3" w:rsidRPr="001A0C4C">
        <w:rPr>
          <w:lang w:val="en-US"/>
        </w:rPr>
        <w:instrText xml:space="preserve"> HYPERLINK "https://www.doingbusiness.org/content/dam/doingBusiness/country/m/mexico/MEX.pdf" </w:instrText>
      </w:r>
      <w:r w:rsidR="00C424A3">
        <w:fldChar w:fldCharType="separate"/>
      </w:r>
      <w:r w:rsidRPr="005F3629">
        <w:rPr>
          <w:rStyle w:val="a9"/>
          <w:color w:val="000000" w:themeColor="text1"/>
          <w:sz w:val="20"/>
          <w:szCs w:val="20"/>
          <w:lang w:val="en-US"/>
        </w:rPr>
        <w:t>https</w:t>
      </w:r>
      <w:r w:rsidRPr="00DE34C8">
        <w:rPr>
          <w:rStyle w:val="a9"/>
          <w:color w:val="000000" w:themeColor="text1"/>
          <w:sz w:val="20"/>
          <w:szCs w:val="20"/>
          <w:lang w:val="en-US"/>
        </w:rPr>
        <w:t>://</w:t>
      </w:r>
      <w:r w:rsidRPr="005F3629">
        <w:rPr>
          <w:rStyle w:val="a9"/>
          <w:color w:val="000000" w:themeColor="text1"/>
          <w:sz w:val="20"/>
          <w:szCs w:val="20"/>
          <w:lang w:val="en-US"/>
        </w:rPr>
        <w:t>www</w:t>
      </w:r>
      <w:r w:rsidRPr="00DE34C8">
        <w:rPr>
          <w:rStyle w:val="a9"/>
          <w:color w:val="000000" w:themeColor="text1"/>
          <w:sz w:val="20"/>
          <w:szCs w:val="20"/>
          <w:lang w:val="en-US"/>
        </w:rPr>
        <w:t>.</w:t>
      </w:r>
      <w:r w:rsidRPr="005F3629">
        <w:rPr>
          <w:rStyle w:val="a9"/>
          <w:color w:val="000000" w:themeColor="text1"/>
          <w:sz w:val="20"/>
          <w:szCs w:val="20"/>
          <w:lang w:val="en-US"/>
        </w:rPr>
        <w:t>doingbusiness</w:t>
      </w:r>
      <w:r w:rsidRPr="00DE34C8">
        <w:rPr>
          <w:rStyle w:val="a9"/>
          <w:color w:val="000000" w:themeColor="text1"/>
          <w:sz w:val="20"/>
          <w:szCs w:val="20"/>
          <w:lang w:val="en-US"/>
        </w:rPr>
        <w:t>.</w:t>
      </w:r>
      <w:r w:rsidRPr="005F3629">
        <w:rPr>
          <w:rStyle w:val="a9"/>
          <w:color w:val="000000" w:themeColor="text1"/>
          <w:sz w:val="20"/>
          <w:szCs w:val="20"/>
          <w:lang w:val="en-US"/>
        </w:rPr>
        <w:t>org</w:t>
      </w:r>
      <w:r w:rsidRPr="00DE34C8">
        <w:rPr>
          <w:rStyle w:val="a9"/>
          <w:color w:val="000000" w:themeColor="text1"/>
          <w:sz w:val="20"/>
          <w:szCs w:val="20"/>
          <w:lang w:val="en-US"/>
        </w:rPr>
        <w:t>/</w:t>
      </w:r>
      <w:r w:rsidRPr="005F3629">
        <w:rPr>
          <w:rStyle w:val="a9"/>
          <w:color w:val="000000" w:themeColor="text1"/>
          <w:sz w:val="20"/>
          <w:szCs w:val="20"/>
          <w:lang w:val="en-US"/>
        </w:rPr>
        <w:t>content</w:t>
      </w:r>
      <w:r w:rsidRPr="00DE34C8">
        <w:rPr>
          <w:rStyle w:val="a9"/>
          <w:color w:val="000000" w:themeColor="text1"/>
          <w:sz w:val="20"/>
          <w:szCs w:val="20"/>
          <w:lang w:val="en-US"/>
        </w:rPr>
        <w:t>/</w:t>
      </w:r>
      <w:r w:rsidRPr="005F3629">
        <w:rPr>
          <w:rStyle w:val="a9"/>
          <w:color w:val="000000" w:themeColor="text1"/>
          <w:sz w:val="20"/>
          <w:szCs w:val="20"/>
          <w:lang w:val="en-US"/>
        </w:rPr>
        <w:t>dam</w:t>
      </w:r>
      <w:r w:rsidRPr="00DE34C8">
        <w:rPr>
          <w:rStyle w:val="a9"/>
          <w:color w:val="000000" w:themeColor="text1"/>
          <w:sz w:val="20"/>
          <w:szCs w:val="20"/>
          <w:lang w:val="en-US"/>
        </w:rPr>
        <w:t>/</w:t>
      </w:r>
      <w:r w:rsidRPr="005F3629">
        <w:rPr>
          <w:rStyle w:val="a9"/>
          <w:color w:val="000000" w:themeColor="text1"/>
          <w:sz w:val="20"/>
          <w:szCs w:val="20"/>
          <w:lang w:val="en-US"/>
        </w:rPr>
        <w:t>doingBusiness</w:t>
      </w:r>
      <w:r w:rsidRPr="00DE34C8">
        <w:rPr>
          <w:rStyle w:val="a9"/>
          <w:color w:val="000000" w:themeColor="text1"/>
          <w:sz w:val="20"/>
          <w:szCs w:val="20"/>
          <w:lang w:val="en-US"/>
        </w:rPr>
        <w:t>/</w:t>
      </w:r>
      <w:r w:rsidRPr="005F3629">
        <w:rPr>
          <w:rStyle w:val="a9"/>
          <w:color w:val="000000" w:themeColor="text1"/>
          <w:sz w:val="20"/>
          <w:szCs w:val="20"/>
          <w:lang w:val="en-US"/>
        </w:rPr>
        <w:t>country</w:t>
      </w:r>
      <w:r w:rsidRPr="00DE34C8">
        <w:rPr>
          <w:rStyle w:val="a9"/>
          <w:color w:val="000000" w:themeColor="text1"/>
          <w:sz w:val="20"/>
          <w:szCs w:val="20"/>
          <w:lang w:val="en-US"/>
        </w:rPr>
        <w:t>/</w:t>
      </w:r>
      <w:r w:rsidRPr="005F3629">
        <w:rPr>
          <w:rStyle w:val="a9"/>
          <w:color w:val="000000" w:themeColor="text1"/>
          <w:sz w:val="20"/>
          <w:szCs w:val="20"/>
          <w:lang w:val="en-US"/>
        </w:rPr>
        <w:t>m</w:t>
      </w:r>
      <w:r w:rsidRPr="00DE34C8">
        <w:rPr>
          <w:rStyle w:val="a9"/>
          <w:color w:val="000000" w:themeColor="text1"/>
          <w:sz w:val="20"/>
          <w:szCs w:val="20"/>
          <w:lang w:val="en-US"/>
        </w:rPr>
        <w:t>/</w:t>
      </w:r>
      <w:r w:rsidRPr="005F3629">
        <w:rPr>
          <w:rStyle w:val="a9"/>
          <w:color w:val="000000" w:themeColor="text1"/>
          <w:sz w:val="20"/>
          <w:szCs w:val="20"/>
          <w:lang w:val="en-US"/>
        </w:rPr>
        <w:t>mexico</w:t>
      </w:r>
      <w:r w:rsidRPr="00DE34C8">
        <w:rPr>
          <w:rStyle w:val="a9"/>
          <w:color w:val="000000" w:themeColor="text1"/>
          <w:sz w:val="20"/>
          <w:szCs w:val="20"/>
          <w:lang w:val="en-US"/>
        </w:rPr>
        <w:t>/</w:t>
      </w:r>
      <w:r w:rsidRPr="005F3629">
        <w:rPr>
          <w:rStyle w:val="a9"/>
          <w:color w:val="000000" w:themeColor="text1"/>
          <w:sz w:val="20"/>
          <w:szCs w:val="20"/>
          <w:lang w:val="en-US"/>
        </w:rPr>
        <w:t>MEX</w:t>
      </w:r>
      <w:r w:rsidRPr="00DE34C8">
        <w:rPr>
          <w:rStyle w:val="a9"/>
          <w:color w:val="000000" w:themeColor="text1"/>
          <w:sz w:val="20"/>
          <w:szCs w:val="20"/>
          <w:lang w:val="en-US"/>
        </w:rPr>
        <w:t>.</w:t>
      </w:r>
      <w:r w:rsidRPr="005F3629">
        <w:rPr>
          <w:rStyle w:val="a9"/>
          <w:color w:val="000000" w:themeColor="text1"/>
          <w:sz w:val="20"/>
          <w:szCs w:val="20"/>
          <w:lang w:val="en-US"/>
        </w:rPr>
        <w:t>pdf</w:t>
      </w:r>
      <w:r w:rsidR="00C424A3">
        <w:rPr>
          <w:rStyle w:val="a9"/>
          <w:color w:val="000000" w:themeColor="text1"/>
          <w:sz w:val="20"/>
          <w:szCs w:val="20"/>
          <w:lang w:val="en-US"/>
        </w:rPr>
        <w:fldChar w:fldCharType="end"/>
      </w:r>
      <w:r w:rsidRPr="00DE34C8">
        <w:rPr>
          <w:color w:val="000000" w:themeColor="text1"/>
          <w:sz w:val="20"/>
          <w:szCs w:val="20"/>
          <w:lang w:val="en-US"/>
        </w:rPr>
        <w:t xml:space="preserve"> (</w:t>
      </w:r>
      <w:r w:rsidRPr="005F3629">
        <w:rPr>
          <w:color w:val="000000" w:themeColor="text1"/>
          <w:sz w:val="20"/>
          <w:szCs w:val="20"/>
        </w:rPr>
        <w:t>дата</w:t>
      </w:r>
      <w:r w:rsidRPr="00DE34C8">
        <w:rPr>
          <w:color w:val="000000" w:themeColor="text1"/>
          <w:sz w:val="20"/>
          <w:szCs w:val="20"/>
          <w:lang w:val="en-US"/>
        </w:rPr>
        <w:t xml:space="preserve"> </w:t>
      </w:r>
      <w:r w:rsidRPr="005F3629">
        <w:rPr>
          <w:color w:val="000000" w:themeColor="text1"/>
          <w:sz w:val="20"/>
          <w:szCs w:val="20"/>
        </w:rPr>
        <w:t>обращения</w:t>
      </w:r>
      <w:r w:rsidRPr="00DE34C8">
        <w:rPr>
          <w:color w:val="000000" w:themeColor="text1"/>
          <w:sz w:val="20"/>
          <w:szCs w:val="20"/>
          <w:lang w:val="en-US"/>
        </w:rPr>
        <w:t>: 18. 02. 2020)</w:t>
      </w:r>
    </w:p>
  </w:footnote>
  <w:footnote w:id="6">
    <w:p w:rsidR="00C005F5" w:rsidRPr="00DE34C8" w:rsidRDefault="00C005F5" w:rsidP="0038603A">
      <w:pPr>
        <w:pStyle w:val="a3"/>
        <w:spacing w:before="0" w:beforeAutospacing="0" w:after="0" w:afterAutospacing="0"/>
        <w:jc w:val="both"/>
        <w:rPr>
          <w:color w:val="000000" w:themeColor="text1"/>
          <w:sz w:val="20"/>
          <w:szCs w:val="20"/>
          <w:lang w:val="en-US"/>
        </w:rPr>
      </w:pPr>
      <w:r w:rsidRPr="005F3629">
        <w:rPr>
          <w:color w:val="000000" w:themeColor="text1"/>
          <w:sz w:val="20"/>
          <w:szCs w:val="20"/>
        </w:rPr>
        <w:footnoteRef/>
      </w:r>
      <w:r w:rsidRPr="005F3629">
        <w:rPr>
          <w:color w:val="000000" w:themeColor="text1"/>
          <w:sz w:val="20"/>
          <w:szCs w:val="20"/>
          <w:lang w:val="en-US"/>
        </w:rPr>
        <w:t xml:space="preserve">Transparency International’s Perceptions of Corruption Index. Corruption Perceptions Index. URL: </w:t>
      </w:r>
      <w:r w:rsidR="00C424A3">
        <w:fldChar w:fldCharType="begin"/>
      </w:r>
      <w:r w:rsidR="00C424A3" w:rsidRPr="001A0C4C">
        <w:rPr>
          <w:lang w:val="en-US"/>
        </w:rPr>
        <w:instrText xml:space="preserve"> HYPERLINK "https://www.transparency.org/en/countries/mexico" </w:instrText>
      </w:r>
      <w:r w:rsidR="00C424A3">
        <w:fldChar w:fldCharType="separate"/>
      </w:r>
      <w:r w:rsidRPr="005F3629">
        <w:rPr>
          <w:rStyle w:val="a9"/>
          <w:color w:val="000000" w:themeColor="text1"/>
          <w:sz w:val="20"/>
          <w:szCs w:val="20"/>
          <w:lang w:val="en-US"/>
        </w:rPr>
        <w:t>https://www.transparency.org/en/countries/mexico</w:t>
      </w:r>
      <w:r w:rsidR="00C424A3">
        <w:rPr>
          <w:rStyle w:val="a9"/>
          <w:color w:val="000000" w:themeColor="text1"/>
          <w:sz w:val="20"/>
          <w:szCs w:val="20"/>
          <w:lang w:val="en-US"/>
        </w:rPr>
        <w:fldChar w:fldCharType="end"/>
      </w:r>
      <w:r w:rsidRPr="005F3629">
        <w:rPr>
          <w:color w:val="000000" w:themeColor="text1"/>
          <w:sz w:val="20"/>
          <w:szCs w:val="20"/>
          <w:lang w:val="en-US"/>
        </w:rPr>
        <w:t xml:space="preserve"> (</w:t>
      </w:r>
      <w:r w:rsidRPr="005F3629">
        <w:rPr>
          <w:color w:val="000000" w:themeColor="text1"/>
          <w:sz w:val="20"/>
          <w:szCs w:val="20"/>
        </w:rPr>
        <w:t>дата</w:t>
      </w:r>
      <w:r w:rsidRPr="005F3629">
        <w:rPr>
          <w:color w:val="000000" w:themeColor="text1"/>
          <w:sz w:val="20"/>
          <w:szCs w:val="20"/>
          <w:lang w:val="en-US"/>
        </w:rPr>
        <w:t xml:space="preserve"> </w:t>
      </w:r>
      <w:r w:rsidRPr="005F3629">
        <w:rPr>
          <w:color w:val="000000" w:themeColor="text1"/>
          <w:sz w:val="20"/>
          <w:szCs w:val="20"/>
        </w:rPr>
        <w:t>обращения</w:t>
      </w:r>
      <w:r w:rsidRPr="005F3629">
        <w:rPr>
          <w:color w:val="000000" w:themeColor="text1"/>
          <w:sz w:val="20"/>
          <w:szCs w:val="20"/>
          <w:lang w:val="en-US"/>
        </w:rPr>
        <w:t xml:space="preserve">: 18. </w:t>
      </w:r>
      <w:r w:rsidRPr="00DE34C8">
        <w:rPr>
          <w:color w:val="000000" w:themeColor="text1"/>
          <w:sz w:val="20"/>
          <w:szCs w:val="20"/>
          <w:lang w:val="en-US"/>
        </w:rPr>
        <w:t>02. 2020)</w:t>
      </w:r>
    </w:p>
  </w:footnote>
  <w:footnote w:id="7">
    <w:p w:rsidR="00C005F5" w:rsidRPr="00DE34C8" w:rsidRDefault="00C005F5" w:rsidP="0038603A">
      <w:pPr>
        <w:pStyle w:val="2"/>
        <w:shd w:val="clear" w:color="auto" w:fill="FFFFFF"/>
        <w:spacing w:before="0"/>
        <w:jc w:val="both"/>
        <w:rPr>
          <w:rFonts w:ascii="Times New Roman" w:hAnsi="Times New Roman" w:cs="Times New Roman"/>
          <w:color w:val="000000" w:themeColor="text1"/>
          <w:sz w:val="20"/>
          <w:szCs w:val="20"/>
          <w:lang w:val="en-US"/>
        </w:rPr>
      </w:pPr>
      <w:r w:rsidRPr="005F3629">
        <w:rPr>
          <w:rStyle w:val="a8"/>
          <w:rFonts w:ascii="Times New Roman" w:hAnsi="Times New Roman" w:cs="Times New Roman"/>
          <w:color w:val="000000" w:themeColor="text1"/>
          <w:sz w:val="20"/>
          <w:szCs w:val="20"/>
        </w:rPr>
        <w:footnoteRef/>
      </w:r>
      <w:r w:rsidRPr="005F3629">
        <w:rPr>
          <w:rStyle w:val="economy-summaryindex"/>
          <w:rFonts w:ascii="Times New Roman" w:hAnsi="Times New Roman" w:cs="Times New Roman"/>
          <w:color w:val="000000" w:themeColor="text1"/>
          <w:sz w:val="20"/>
          <w:szCs w:val="20"/>
          <w:lang w:val="en-US"/>
        </w:rPr>
        <w:t>Mexico. Travel &amp; Tourism Competitiveness Index</w:t>
      </w:r>
      <w:r w:rsidRPr="005F3629">
        <w:rPr>
          <w:rStyle w:val="economy-summaryedition"/>
          <w:rFonts w:ascii="Times New Roman" w:hAnsi="Times New Roman" w:cs="Times New Roman"/>
          <w:color w:val="000000" w:themeColor="text1"/>
          <w:sz w:val="20"/>
          <w:szCs w:val="20"/>
          <w:lang w:val="en-US"/>
        </w:rPr>
        <w:t>2019 edition. URL</w:t>
      </w:r>
      <w:r w:rsidRPr="00DE34C8">
        <w:rPr>
          <w:rStyle w:val="economy-summaryedition"/>
          <w:rFonts w:ascii="Times New Roman" w:hAnsi="Times New Roman" w:cs="Times New Roman"/>
          <w:color w:val="000000" w:themeColor="text1"/>
          <w:sz w:val="20"/>
          <w:szCs w:val="20"/>
          <w:lang w:val="en-US"/>
        </w:rPr>
        <w:t xml:space="preserve">: </w:t>
      </w:r>
      <w:r w:rsidRPr="00DE34C8">
        <w:rPr>
          <w:rFonts w:ascii="Times New Roman" w:hAnsi="Times New Roman" w:cs="Times New Roman"/>
          <w:color w:val="000000" w:themeColor="text1"/>
          <w:sz w:val="20"/>
          <w:szCs w:val="20"/>
          <w:lang w:val="en-US"/>
        </w:rPr>
        <w:t xml:space="preserve"> </w:t>
      </w:r>
      <w:r w:rsidR="00C424A3">
        <w:fldChar w:fldCharType="begin"/>
      </w:r>
      <w:r w:rsidR="00C424A3" w:rsidRPr="001A0C4C">
        <w:rPr>
          <w:lang w:val="en-US"/>
        </w:rPr>
        <w:instrText xml:space="preserve"> HYPERLINK "https://reports.weforum.org/travel-and-tourism-competitiveness-report-2019/country-profiles/" \l "economy=MEX" </w:instrText>
      </w:r>
      <w:r w:rsidR="00C424A3">
        <w:fldChar w:fldCharType="separate"/>
      </w:r>
      <w:r w:rsidRPr="005F3629">
        <w:rPr>
          <w:rStyle w:val="a9"/>
          <w:rFonts w:ascii="Times New Roman" w:hAnsi="Times New Roman" w:cs="Times New Roman"/>
          <w:color w:val="000000" w:themeColor="text1"/>
          <w:sz w:val="20"/>
          <w:szCs w:val="20"/>
          <w:lang w:val="en-US"/>
        </w:rPr>
        <w:t>https</w:t>
      </w:r>
      <w:r w:rsidRPr="00DE34C8">
        <w:rPr>
          <w:rStyle w:val="a9"/>
          <w:rFonts w:ascii="Times New Roman" w:hAnsi="Times New Roman" w:cs="Times New Roman"/>
          <w:color w:val="000000" w:themeColor="text1"/>
          <w:sz w:val="20"/>
          <w:szCs w:val="20"/>
          <w:lang w:val="en-US"/>
        </w:rPr>
        <w:t>://</w:t>
      </w:r>
      <w:r w:rsidRPr="005F3629">
        <w:rPr>
          <w:rStyle w:val="a9"/>
          <w:rFonts w:ascii="Times New Roman" w:hAnsi="Times New Roman" w:cs="Times New Roman"/>
          <w:color w:val="000000" w:themeColor="text1"/>
          <w:sz w:val="20"/>
          <w:szCs w:val="20"/>
          <w:lang w:val="en-US"/>
        </w:rPr>
        <w:t>reports</w:t>
      </w:r>
      <w:r w:rsidRPr="00DE34C8">
        <w:rPr>
          <w:rStyle w:val="a9"/>
          <w:rFonts w:ascii="Times New Roman" w:hAnsi="Times New Roman" w:cs="Times New Roman"/>
          <w:color w:val="000000" w:themeColor="text1"/>
          <w:sz w:val="20"/>
          <w:szCs w:val="20"/>
          <w:lang w:val="en-US"/>
        </w:rPr>
        <w:t>.</w:t>
      </w:r>
      <w:r w:rsidRPr="005F3629">
        <w:rPr>
          <w:rStyle w:val="a9"/>
          <w:rFonts w:ascii="Times New Roman" w:hAnsi="Times New Roman" w:cs="Times New Roman"/>
          <w:color w:val="000000" w:themeColor="text1"/>
          <w:sz w:val="20"/>
          <w:szCs w:val="20"/>
          <w:lang w:val="en-US"/>
        </w:rPr>
        <w:t>weforum</w:t>
      </w:r>
      <w:r w:rsidRPr="00DE34C8">
        <w:rPr>
          <w:rStyle w:val="a9"/>
          <w:rFonts w:ascii="Times New Roman" w:hAnsi="Times New Roman" w:cs="Times New Roman"/>
          <w:color w:val="000000" w:themeColor="text1"/>
          <w:sz w:val="20"/>
          <w:szCs w:val="20"/>
          <w:lang w:val="en-US"/>
        </w:rPr>
        <w:t>.</w:t>
      </w:r>
      <w:r w:rsidRPr="005F3629">
        <w:rPr>
          <w:rStyle w:val="a9"/>
          <w:rFonts w:ascii="Times New Roman" w:hAnsi="Times New Roman" w:cs="Times New Roman"/>
          <w:color w:val="000000" w:themeColor="text1"/>
          <w:sz w:val="20"/>
          <w:szCs w:val="20"/>
          <w:lang w:val="en-US"/>
        </w:rPr>
        <w:t>org</w:t>
      </w:r>
      <w:r w:rsidRPr="00DE34C8">
        <w:rPr>
          <w:rStyle w:val="a9"/>
          <w:rFonts w:ascii="Times New Roman" w:hAnsi="Times New Roman" w:cs="Times New Roman"/>
          <w:color w:val="000000" w:themeColor="text1"/>
          <w:sz w:val="20"/>
          <w:szCs w:val="20"/>
          <w:lang w:val="en-US"/>
        </w:rPr>
        <w:t>/</w:t>
      </w:r>
      <w:r w:rsidRPr="005F3629">
        <w:rPr>
          <w:rStyle w:val="a9"/>
          <w:rFonts w:ascii="Times New Roman" w:hAnsi="Times New Roman" w:cs="Times New Roman"/>
          <w:color w:val="000000" w:themeColor="text1"/>
          <w:sz w:val="20"/>
          <w:szCs w:val="20"/>
          <w:lang w:val="en-US"/>
        </w:rPr>
        <w:t>travel</w:t>
      </w:r>
      <w:r w:rsidRPr="00DE34C8">
        <w:rPr>
          <w:rStyle w:val="a9"/>
          <w:rFonts w:ascii="Times New Roman" w:hAnsi="Times New Roman" w:cs="Times New Roman"/>
          <w:color w:val="000000" w:themeColor="text1"/>
          <w:sz w:val="20"/>
          <w:szCs w:val="20"/>
          <w:lang w:val="en-US"/>
        </w:rPr>
        <w:t>-</w:t>
      </w:r>
      <w:r w:rsidRPr="005F3629">
        <w:rPr>
          <w:rStyle w:val="a9"/>
          <w:rFonts w:ascii="Times New Roman" w:hAnsi="Times New Roman" w:cs="Times New Roman"/>
          <w:color w:val="000000" w:themeColor="text1"/>
          <w:sz w:val="20"/>
          <w:szCs w:val="20"/>
          <w:lang w:val="en-US"/>
        </w:rPr>
        <w:t>and</w:t>
      </w:r>
      <w:r w:rsidRPr="00DE34C8">
        <w:rPr>
          <w:rStyle w:val="a9"/>
          <w:rFonts w:ascii="Times New Roman" w:hAnsi="Times New Roman" w:cs="Times New Roman"/>
          <w:color w:val="000000" w:themeColor="text1"/>
          <w:sz w:val="20"/>
          <w:szCs w:val="20"/>
          <w:lang w:val="en-US"/>
        </w:rPr>
        <w:t>-</w:t>
      </w:r>
      <w:r w:rsidRPr="005F3629">
        <w:rPr>
          <w:rStyle w:val="a9"/>
          <w:rFonts w:ascii="Times New Roman" w:hAnsi="Times New Roman" w:cs="Times New Roman"/>
          <w:color w:val="000000" w:themeColor="text1"/>
          <w:sz w:val="20"/>
          <w:szCs w:val="20"/>
          <w:lang w:val="en-US"/>
        </w:rPr>
        <w:t>tourism</w:t>
      </w:r>
      <w:r w:rsidRPr="00DE34C8">
        <w:rPr>
          <w:rStyle w:val="a9"/>
          <w:rFonts w:ascii="Times New Roman" w:hAnsi="Times New Roman" w:cs="Times New Roman"/>
          <w:color w:val="000000" w:themeColor="text1"/>
          <w:sz w:val="20"/>
          <w:szCs w:val="20"/>
          <w:lang w:val="en-US"/>
        </w:rPr>
        <w:t>-</w:t>
      </w:r>
      <w:r w:rsidRPr="005F3629">
        <w:rPr>
          <w:rStyle w:val="a9"/>
          <w:rFonts w:ascii="Times New Roman" w:hAnsi="Times New Roman" w:cs="Times New Roman"/>
          <w:color w:val="000000" w:themeColor="text1"/>
          <w:sz w:val="20"/>
          <w:szCs w:val="20"/>
          <w:lang w:val="en-US"/>
        </w:rPr>
        <w:t>competitiveness</w:t>
      </w:r>
      <w:r w:rsidRPr="00DE34C8">
        <w:rPr>
          <w:rStyle w:val="a9"/>
          <w:rFonts w:ascii="Times New Roman" w:hAnsi="Times New Roman" w:cs="Times New Roman"/>
          <w:color w:val="000000" w:themeColor="text1"/>
          <w:sz w:val="20"/>
          <w:szCs w:val="20"/>
          <w:lang w:val="en-US"/>
        </w:rPr>
        <w:t>-</w:t>
      </w:r>
      <w:r w:rsidRPr="005F3629">
        <w:rPr>
          <w:rStyle w:val="a9"/>
          <w:rFonts w:ascii="Times New Roman" w:hAnsi="Times New Roman" w:cs="Times New Roman"/>
          <w:color w:val="000000" w:themeColor="text1"/>
          <w:sz w:val="20"/>
          <w:szCs w:val="20"/>
          <w:lang w:val="en-US"/>
        </w:rPr>
        <w:t>report</w:t>
      </w:r>
      <w:r w:rsidRPr="00DE34C8">
        <w:rPr>
          <w:rStyle w:val="a9"/>
          <w:rFonts w:ascii="Times New Roman" w:hAnsi="Times New Roman" w:cs="Times New Roman"/>
          <w:color w:val="000000" w:themeColor="text1"/>
          <w:sz w:val="20"/>
          <w:szCs w:val="20"/>
          <w:lang w:val="en-US"/>
        </w:rPr>
        <w:t>-2019/</w:t>
      </w:r>
      <w:r w:rsidRPr="005F3629">
        <w:rPr>
          <w:rStyle w:val="a9"/>
          <w:rFonts w:ascii="Times New Roman" w:hAnsi="Times New Roman" w:cs="Times New Roman"/>
          <w:color w:val="000000" w:themeColor="text1"/>
          <w:sz w:val="20"/>
          <w:szCs w:val="20"/>
          <w:lang w:val="en-US"/>
        </w:rPr>
        <w:t>country</w:t>
      </w:r>
      <w:r w:rsidRPr="00DE34C8">
        <w:rPr>
          <w:rStyle w:val="a9"/>
          <w:rFonts w:ascii="Times New Roman" w:hAnsi="Times New Roman" w:cs="Times New Roman"/>
          <w:color w:val="000000" w:themeColor="text1"/>
          <w:sz w:val="20"/>
          <w:szCs w:val="20"/>
          <w:lang w:val="en-US"/>
        </w:rPr>
        <w:t>-</w:t>
      </w:r>
      <w:r w:rsidRPr="005F3629">
        <w:rPr>
          <w:rStyle w:val="a9"/>
          <w:rFonts w:ascii="Times New Roman" w:hAnsi="Times New Roman" w:cs="Times New Roman"/>
          <w:color w:val="000000" w:themeColor="text1"/>
          <w:sz w:val="20"/>
          <w:szCs w:val="20"/>
          <w:lang w:val="en-US"/>
        </w:rPr>
        <w:t>profiles</w:t>
      </w:r>
      <w:r w:rsidRPr="00DE34C8">
        <w:rPr>
          <w:rStyle w:val="a9"/>
          <w:rFonts w:ascii="Times New Roman" w:hAnsi="Times New Roman" w:cs="Times New Roman"/>
          <w:color w:val="000000" w:themeColor="text1"/>
          <w:sz w:val="20"/>
          <w:szCs w:val="20"/>
          <w:lang w:val="en-US"/>
        </w:rPr>
        <w:t>/#</w:t>
      </w:r>
      <w:r w:rsidRPr="005F3629">
        <w:rPr>
          <w:rStyle w:val="a9"/>
          <w:rFonts w:ascii="Times New Roman" w:hAnsi="Times New Roman" w:cs="Times New Roman"/>
          <w:color w:val="000000" w:themeColor="text1"/>
          <w:sz w:val="20"/>
          <w:szCs w:val="20"/>
          <w:lang w:val="en-US"/>
        </w:rPr>
        <w:t>economy</w:t>
      </w:r>
      <w:r w:rsidRPr="00DE34C8">
        <w:rPr>
          <w:rStyle w:val="a9"/>
          <w:rFonts w:ascii="Times New Roman" w:hAnsi="Times New Roman" w:cs="Times New Roman"/>
          <w:color w:val="000000" w:themeColor="text1"/>
          <w:sz w:val="20"/>
          <w:szCs w:val="20"/>
          <w:lang w:val="en-US"/>
        </w:rPr>
        <w:t>=</w:t>
      </w:r>
      <w:r w:rsidRPr="005F3629">
        <w:rPr>
          <w:rStyle w:val="a9"/>
          <w:rFonts w:ascii="Times New Roman" w:hAnsi="Times New Roman" w:cs="Times New Roman"/>
          <w:color w:val="000000" w:themeColor="text1"/>
          <w:sz w:val="20"/>
          <w:szCs w:val="20"/>
          <w:lang w:val="en-US"/>
        </w:rPr>
        <w:t>MEX</w:t>
      </w:r>
      <w:r w:rsidR="00C424A3">
        <w:rPr>
          <w:rStyle w:val="a9"/>
          <w:rFonts w:ascii="Times New Roman" w:hAnsi="Times New Roman" w:cs="Times New Roman"/>
          <w:color w:val="000000" w:themeColor="text1"/>
          <w:sz w:val="20"/>
          <w:szCs w:val="20"/>
          <w:lang w:val="en-US"/>
        </w:rPr>
        <w:fldChar w:fldCharType="end"/>
      </w:r>
      <w:r w:rsidRPr="00DE34C8">
        <w:rPr>
          <w:rFonts w:ascii="Times New Roman" w:hAnsi="Times New Roman" w:cs="Times New Roman"/>
          <w:color w:val="000000" w:themeColor="text1"/>
          <w:sz w:val="20"/>
          <w:szCs w:val="20"/>
          <w:lang w:val="en-US"/>
        </w:rPr>
        <w:t xml:space="preserve"> (</w:t>
      </w:r>
      <w:r w:rsidRPr="005F3629">
        <w:rPr>
          <w:rFonts w:ascii="Times New Roman" w:hAnsi="Times New Roman" w:cs="Times New Roman"/>
          <w:color w:val="000000" w:themeColor="text1"/>
          <w:sz w:val="20"/>
          <w:szCs w:val="20"/>
        </w:rPr>
        <w:t>дата</w:t>
      </w:r>
      <w:r w:rsidRPr="00DE34C8">
        <w:rPr>
          <w:rFonts w:ascii="Times New Roman" w:hAnsi="Times New Roman" w:cs="Times New Roman"/>
          <w:color w:val="000000" w:themeColor="text1"/>
          <w:sz w:val="20"/>
          <w:szCs w:val="20"/>
          <w:lang w:val="en-US"/>
        </w:rPr>
        <w:t xml:space="preserve"> </w:t>
      </w:r>
      <w:r w:rsidRPr="005F3629">
        <w:rPr>
          <w:rFonts w:ascii="Times New Roman" w:hAnsi="Times New Roman" w:cs="Times New Roman"/>
          <w:color w:val="000000" w:themeColor="text1"/>
          <w:sz w:val="20"/>
          <w:szCs w:val="20"/>
        </w:rPr>
        <w:t>обращения</w:t>
      </w:r>
      <w:r w:rsidRPr="00DE34C8">
        <w:rPr>
          <w:rFonts w:ascii="Times New Roman" w:hAnsi="Times New Roman" w:cs="Times New Roman"/>
          <w:color w:val="000000" w:themeColor="text1"/>
          <w:sz w:val="20"/>
          <w:szCs w:val="20"/>
          <w:lang w:val="en-US"/>
        </w:rPr>
        <w:t>: 18. 02. 2020)</w:t>
      </w:r>
    </w:p>
  </w:footnote>
  <w:footnote w:id="8">
    <w:p w:rsidR="00C005F5" w:rsidRPr="00DE34C8" w:rsidRDefault="00C005F5" w:rsidP="0038603A">
      <w:pPr>
        <w:pStyle w:val="a6"/>
        <w:jc w:val="both"/>
        <w:rPr>
          <w:rFonts w:ascii="Times New Roman" w:hAnsi="Times New Roman" w:cs="Times New Roman"/>
          <w:color w:val="000000" w:themeColor="text1"/>
          <w:lang w:val="en-US"/>
        </w:rPr>
      </w:pPr>
      <w:r w:rsidRPr="005F3629">
        <w:rPr>
          <w:rStyle w:val="a8"/>
          <w:rFonts w:ascii="Times New Roman" w:hAnsi="Times New Roman" w:cs="Times New Roman"/>
          <w:color w:val="000000" w:themeColor="text1"/>
        </w:rPr>
        <w:footnoteRef/>
      </w:r>
      <w:r w:rsidRPr="00DE34C8">
        <w:rPr>
          <w:rFonts w:ascii="Times New Roman" w:hAnsi="Times New Roman" w:cs="Times New Roman"/>
          <w:color w:val="000000" w:themeColor="text1"/>
          <w:lang w:val="en-US"/>
        </w:rPr>
        <w:t xml:space="preserve"> (</w:t>
      </w:r>
      <w:r w:rsidRPr="005F3629">
        <w:rPr>
          <w:rFonts w:ascii="Times New Roman" w:hAnsi="Times New Roman" w:cs="Times New Roman"/>
          <w:color w:val="000000" w:themeColor="text1"/>
        </w:rPr>
        <w:t>дата</w:t>
      </w:r>
      <w:r w:rsidRPr="00DE34C8">
        <w:rPr>
          <w:rFonts w:ascii="Times New Roman" w:hAnsi="Times New Roman" w:cs="Times New Roman"/>
          <w:color w:val="000000" w:themeColor="text1"/>
          <w:lang w:val="en-US"/>
        </w:rPr>
        <w:t xml:space="preserve"> </w:t>
      </w:r>
      <w:r w:rsidRPr="005F3629">
        <w:rPr>
          <w:rFonts w:ascii="Times New Roman" w:hAnsi="Times New Roman" w:cs="Times New Roman"/>
          <w:color w:val="000000" w:themeColor="text1"/>
        </w:rPr>
        <w:t>обращения</w:t>
      </w:r>
      <w:r w:rsidRPr="00DE34C8">
        <w:rPr>
          <w:rFonts w:ascii="Times New Roman" w:hAnsi="Times New Roman" w:cs="Times New Roman"/>
          <w:color w:val="000000" w:themeColor="text1"/>
          <w:lang w:val="en-US"/>
        </w:rPr>
        <w:t>: 18. 02. 2020)</w:t>
      </w:r>
    </w:p>
  </w:footnote>
  <w:footnote w:id="9">
    <w:p w:rsidR="00C005F5" w:rsidRPr="005F3629" w:rsidRDefault="00C005F5" w:rsidP="0038603A">
      <w:pPr>
        <w:pStyle w:val="a3"/>
        <w:spacing w:before="0" w:beforeAutospacing="0" w:after="0" w:afterAutospacing="0"/>
        <w:jc w:val="both"/>
        <w:rPr>
          <w:color w:val="000000" w:themeColor="text1"/>
          <w:sz w:val="20"/>
          <w:szCs w:val="20"/>
        </w:rPr>
      </w:pPr>
      <w:r w:rsidRPr="005F3629">
        <w:rPr>
          <w:rStyle w:val="a8"/>
          <w:color w:val="000000" w:themeColor="text1"/>
          <w:sz w:val="20"/>
          <w:szCs w:val="20"/>
        </w:rPr>
        <w:footnoteRef/>
      </w:r>
      <w:r w:rsidRPr="005F3629">
        <w:rPr>
          <w:color w:val="000000" w:themeColor="text1"/>
          <w:sz w:val="20"/>
          <w:szCs w:val="20"/>
          <w:lang w:val="en-US"/>
        </w:rPr>
        <w:t>World Justice Project. The World Justice Project (WJP) Rule of Law Index</w:t>
      </w:r>
      <w:r w:rsidRPr="005F3629">
        <w:rPr>
          <w:color w:val="000000" w:themeColor="text1"/>
          <w:position w:val="6"/>
          <w:sz w:val="20"/>
          <w:szCs w:val="20"/>
          <w:lang w:val="en-US"/>
        </w:rPr>
        <w:t xml:space="preserve"> </w:t>
      </w:r>
      <w:r w:rsidRPr="005F3629">
        <w:rPr>
          <w:color w:val="000000" w:themeColor="text1"/>
          <w:sz w:val="20"/>
          <w:szCs w:val="20"/>
          <w:lang w:val="en-US"/>
        </w:rPr>
        <w:t>2020. URL</w:t>
      </w:r>
      <w:r w:rsidRPr="005F3629">
        <w:rPr>
          <w:color w:val="000000" w:themeColor="text1"/>
          <w:sz w:val="20"/>
          <w:szCs w:val="20"/>
        </w:rPr>
        <w:t xml:space="preserve">: </w:t>
      </w:r>
    </w:p>
    <w:p w:rsidR="00C005F5" w:rsidRPr="00DE34C8" w:rsidRDefault="00C005F5" w:rsidP="0038603A">
      <w:pPr>
        <w:pStyle w:val="3"/>
        <w:spacing w:before="0"/>
        <w:jc w:val="both"/>
        <w:rPr>
          <w:rFonts w:ascii="Times New Roman" w:hAnsi="Times New Roman" w:cs="Times New Roman"/>
          <w:color w:val="000000" w:themeColor="text1"/>
          <w:sz w:val="20"/>
          <w:szCs w:val="20"/>
          <w:lang w:val="en-US"/>
        </w:rPr>
      </w:pPr>
      <w:r w:rsidRPr="005F3629">
        <w:rPr>
          <w:rFonts w:ascii="Times New Roman" w:hAnsi="Times New Roman" w:cs="Times New Roman"/>
          <w:color w:val="000000" w:themeColor="text1"/>
          <w:sz w:val="20"/>
          <w:szCs w:val="20"/>
        </w:rPr>
        <w:t xml:space="preserve"> </w:t>
      </w:r>
      <w:hyperlink r:id="rId3" w:history="1">
        <w:r w:rsidRPr="005F3629">
          <w:rPr>
            <w:rStyle w:val="a9"/>
            <w:rFonts w:ascii="Times New Roman" w:hAnsi="Times New Roman" w:cs="Times New Roman"/>
            <w:color w:val="000000" w:themeColor="text1"/>
            <w:sz w:val="20"/>
            <w:szCs w:val="20"/>
            <w:lang w:val="en-US"/>
          </w:rPr>
          <w:t>https</w:t>
        </w:r>
        <w:r w:rsidRPr="005F3629">
          <w:rPr>
            <w:rStyle w:val="a9"/>
            <w:rFonts w:ascii="Times New Roman" w:hAnsi="Times New Roman" w:cs="Times New Roman"/>
            <w:color w:val="000000" w:themeColor="text1"/>
            <w:sz w:val="20"/>
            <w:szCs w:val="20"/>
          </w:rPr>
          <w:t>://</w:t>
        </w:r>
        <w:proofErr w:type="spellStart"/>
        <w:r w:rsidRPr="005F3629">
          <w:rPr>
            <w:rStyle w:val="a9"/>
            <w:rFonts w:ascii="Times New Roman" w:hAnsi="Times New Roman" w:cs="Times New Roman"/>
            <w:color w:val="000000" w:themeColor="text1"/>
            <w:sz w:val="20"/>
            <w:szCs w:val="20"/>
            <w:lang w:val="en-US"/>
          </w:rPr>
          <w:t>worldjusticeproject</w:t>
        </w:r>
        <w:proofErr w:type="spellEnd"/>
        <w:r w:rsidRPr="005F3629">
          <w:rPr>
            <w:rStyle w:val="a9"/>
            <w:rFonts w:ascii="Times New Roman" w:hAnsi="Times New Roman" w:cs="Times New Roman"/>
            <w:color w:val="000000" w:themeColor="text1"/>
            <w:sz w:val="20"/>
            <w:szCs w:val="20"/>
          </w:rPr>
          <w:t>.</w:t>
        </w:r>
        <w:r w:rsidRPr="005F3629">
          <w:rPr>
            <w:rStyle w:val="a9"/>
            <w:rFonts w:ascii="Times New Roman" w:hAnsi="Times New Roman" w:cs="Times New Roman"/>
            <w:color w:val="000000" w:themeColor="text1"/>
            <w:sz w:val="20"/>
            <w:szCs w:val="20"/>
            <w:lang w:val="en-US"/>
          </w:rPr>
          <w:t>org</w:t>
        </w:r>
        <w:r w:rsidRPr="005F3629">
          <w:rPr>
            <w:rStyle w:val="a9"/>
            <w:rFonts w:ascii="Times New Roman" w:hAnsi="Times New Roman" w:cs="Times New Roman"/>
            <w:color w:val="000000" w:themeColor="text1"/>
            <w:sz w:val="20"/>
            <w:szCs w:val="20"/>
          </w:rPr>
          <w:t>/</w:t>
        </w:r>
        <w:r w:rsidRPr="005F3629">
          <w:rPr>
            <w:rStyle w:val="a9"/>
            <w:rFonts w:ascii="Times New Roman" w:hAnsi="Times New Roman" w:cs="Times New Roman"/>
            <w:color w:val="000000" w:themeColor="text1"/>
            <w:sz w:val="20"/>
            <w:szCs w:val="20"/>
            <w:lang w:val="en-US"/>
          </w:rPr>
          <w:t>rule</w:t>
        </w:r>
        <w:r w:rsidRPr="005F3629">
          <w:rPr>
            <w:rStyle w:val="a9"/>
            <w:rFonts w:ascii="Times New Roman" w:hAnsi="Times New Roman" w:cs="Times New Roman"/>
            <w:color w:val="000000" w:themeColor="text1"/>
            <w:sz w:val="20"/>
            <w:szCs w:val="20"/>
          </w:rPr>
          <w:t>-</w:t>
        </w:r>
        <w:r w:rsidRPr="005F3629">
          <w:rPr>
            <w:rStyle w:val="a9"/>
            <w:rFonts w:ascii="Times New Roman" w:hAnsi="Times New Roman" w:cs="Times New Roman"/>
            <w:color w:val="000000" w:themeColor="text1"/>
            <w:sz w:val="20"/>
            <w:szCs w:val="20"/>
            <w:lang w:val="en-US"/>
          </w:rPr>
          <w:t>of</w:t>
        </w:r>
        <w:r w:rsidRPr="005F3629">
          <w:rPr>
            <w:rStyle w:val="a9"/>
            <w:rFonts w:ascii="Times New Roman" w:hAnsi="Times New Roman" w:cs="Times New Roman"/>
            <w:color w:val="000000" w:themeColor="text1"/>
            <w:sz w:val="20"/>
            <w:szCs w:val="20"/>
          </w:rPr>
          <w:t>-</w:t>
        </w:r>
        <w:r w:rsidRPr="005F3629">
          <w:rPr>
            <w:rStyle w:val="a9"/>
            <w:rFonts w:ascii="Times New Roman" w:hAnsi="Times New Roman" w:cs="Times New Roman"/>
            <w:color w:val="000000" w:themeColor="text1"/>
            <w:sz w:val="20"/>
            <w:szCs w:val="20"/>
            <w:lang w:val="en-US"/>
          </w:rPr>
          <w:t>law</w:t>
        </w:r>
        <w:r w:rsidRPr="005F3629">
          <w:rPr>
            <w:rStyle w:val="a9"/>
            <w:rFonts w:ascii="Times New Roman" w:hAnsi="Times New Roman" w:cs="Times New Roman"/>
            <w:color w:val="000000" w:themeColor="text1"/>
            <w:sz w:val="20"/>
            <w:szCs w:val="20"/>
          </w:rPr>
          <w:t>-</w:t>
        </w:r>
        <w:r w:rsidRPr="005F3629">
          <w:rPr>
            <w:rStyle w:val="a9"/>
            <w:rFonts w:ascii="Times New Roman" w:hAnsi="Times New Roman" w:cs="Times New Roman"/>
            <w:color w:val="000000" w:themeColor="text1"/>
            <w:sz w:val="20"/>
            <w:szCs w:val="20"/>
            <w:lang w:val="en-US"/>
          </w:rPr>
          <w:t>index</w:t>
        </w:r>
        <w:r w:rsidRPr="005F3629">
          <w:rPr>
            <w:rStyle w:val="a9"/>
            <w:rFonts w:ascii="Times New Roman" w:hAnsi="Times New Roman" w:cs="Times New Roman"/>
            <w:color w:val="000000" w:themeColor="text1"/>
            <w:sz w:val="20"/>
            <w:szCs w:val="20"/>
          </w:rPr>
          <w:t>/</w:t>
        </w:r>
        <w:r w:rsidRPr="005F3629">
          <w:rPr>
            <w:rStyle w:val="a9"/>
            <w:rFonts w:ascii="Times New Roman" w:hAnsi="Times New Roman" w:cs="Times New Roman"/>
            <w:color w:val="000000" w:themeColor="text1"/>
            <w:sz w:val="20"/>
            <w:szCs w:val="20"/>
            <w:lang w:val="en-US"/>
          </w:rPr>
          <w:t>pdfs</w:t>
        </w:r>
        <w:r w:rsidRPr="005F3629">
          <w:rPr>
            <w:rStyle w:val="a9"/>
            <w:rFonts w:ascii="Times New Roman" w:hAnsi="Times New Roman" w:cs="Times New Roman"/>
            <w:color w:val="000000" w:themeColor="text1"/>
            <w:sz w:val="20"/>
            <w:szCs w:val="20"/>
          </w:rPr>
          <w:t>/2020-</w:t>
        </w:r>
        <w:r w:rsidRPr="005F3629">
          <w:rPr>
            <w:rStyle w:val="a9"/>
            <w:rFonts w:ascii="Times New Roman" w:hAnsi="Times New Roman" w:cs="Times New Roman"/>
            <w:color w:val="000000" w:themeColor="text1"/>
            <w:sz w:val="20"/>
            <w:szCs w:val="20"/>
            <w:lang w:val="en-US"/>
          </w:rPr>
          <w:t>Mexico</w:t>
        </w:r>
        <w:r w:rsidRPr="005F3629">
          <w:rPr>
            <w:rStyle w:val="a9"/>
            <w:rFonts w:ascii="Times New Roman" w:hAnsi="Times New Roman" w:cs="Times New Roman"/>
            <w:color w:val="000000" w:themeColor="text1"/>
            <w:sz w:val="20"/>
            <w:szCs w:val="20"/>
          </w:rPr>
          <w:t>.</w:t>
        </w:r>
        <w:r w:rsidRPr="005F3629">
          <w:rPr>
            <w:rStyle w:val="a9"/>
            <w:rFonts w:ascii="Times New Roman" w:hAnsi="Times New Roman" w:cs="Times New Roman"/>
            <w:color w:val="000000" w:themeColor="text1"/>
            <w:sz w:val="20"/>
            <w:szCs w:val="20"/>
            <w:lang w:val="en-US"/>
          </w:rPr>
          <w:t>pdf</w:t>
        </w:r>
      </w:hyperlink>
      <w:r w:rsidRPr="005F3629">
        <w:rPr>
          <w:rFonts w:ascii="Times New Roman" w:hAnsi="Times New Roman" w:cs="Times New Roman"/>
          <w:color w:val="000000" w:themeColor="text1"/>
          <w:sz w:val="20"/>
          <w:szCs w:val="20"/>
        </w:rPr>
        <w:t xml:space="preserve"> (дата обращения: 18. </w:t>
      </w:r>
      <w:r w:rsidRPr="00DE34C8">
        <w:rPr>
          <w:rFonts w:ascii="Times New Roman" w:hAnsi="Times New Roman" w:cs="Times New Roman"/>
          <w:color w:val="000000" w:themeColor="text1"/>
          <w:sz w:val="20"/>
          <w:szCs w:val="20"/>
          <w:lang w:val="en-US"/>
        </w:rPr>
        <w:t>02. 2020)</w:t>
      </w:r>
    </w:p>
  </w:footnote>
  <w:footnote w:id="10">
    <w:p w:rsidR="00C005F5" w:rsidRPr="005F3629" w:rsidRDefault="00C005F5" w:rsidP="0038603A">
      <w:pPr>
        <w:pStyle w:val="a3"/>
        <w:shd w:val="clear" w:color="auto" w:fill="FFFFFF"/>
        <w:spacing w:before="0" w:beforeAutospacing="0" w:after="0" w:afterAutospacing="0"/>
        <w:jc w:val="both"/>
        <w:rPr>
          <w:color w:val="000000" w:themeColor="text1"/>
          <w:sz w:val="20"/>
          <w:szCs w:val="20"/>
          <w:lang w:val="en-US"/>
        </w:rPr>
      </w:pPr>
      <w:r w:rsidRPr="005F3629">
        <w:rPr>
          <w:rStyle w:val="a8"/>
          <w:color w:val="000000" w:themeColor="text1"/>
          <w:sz w:val="20"/>
          <w:szCs w:val="20"/>
        </w:rPr>
        <w:footnoteRef/>
      </w:r>
      <w:r w:rsidRPr="005F3629">
        <w:rPr>
          <w:color w:val="000000" w:themeColor="text1"/>
          <w:sz w:val="20"/>
          <w:szCs w:val="20"/>
          <w:lang w:val="en-US"/>
        </w:rPr>
        <w:t xml:space="preserve">Brand Finance. The annual report on the most valuable and strongest nation brands. URL:  </w:t>
      </w:r>
      <w:r w:rsidR="00C424A3">
        <w:fldChar w:fldCharType="begin"/>
      </w:r>
      <w:r w:rsidR="00C424A3" w:rsidRPr="001A0C4C">
        <w:rPr>
          <w:lang w:val="en-US"/>
        </w:rPr>
        <w:instrText xml:space="preserve"> HYPERLINK "https://brandirectory.com/download-report/brand-finance-nation-brands-2019-preview.pdf" </w:instrText>
      </w:r>
      <w:r w:rsidR="00C424A3">
        <w:fldChar w:fldCharType="separate"/>
      </w:r>
      <w:r w:rsidRPr="005F3629">
        <w:rPr>
          <w:rStyle w:val="a9"/>
          <w:color w:val="000000" w:themeColor="text1"/>
          <w:sz w:val="20"/>
          <w:szCs w:val="20"/>
          <w:lang w:val="en-US"/>
        </w:rPr>
        <w:t>https://brandirectory.com/download-report/brand-finance-nation-brands-2019-preview.pdf</w:t>
      </w:r>
      <w:r w:rsidR="00C424A3">
        <w:rPr>
          <w:rStyle w:val="a9"/>
          <w:color w:val="000000" w:themeColor="text1"/>
          <w:sz w:val="20"/>
          <w:szCs w:val="20"/>
          <w:lang w:val="en-US"/>
        </w:rPr>
        <w:fldChar w:fldCharType="end"/>
      </w:r>
      <w:r w:rsidRPr="005F3629">
        <w:rPr>
          <w:color w:val="000000" w:themeColor="text1"/>
          <w:sz w:val="20"/>
          <w:szCs w:val="20"/>
          <w:lang w:val="en-US"/>
        </w:rPr>
        <w:t xml:space="preserve"> </w:t>
      </w:r>
    </w:p>
    <w:p w:rsidR="00C005F5" w:rsidRPr="00B260C5" w:rsidRDefault="00C005F5" w:rsidP="0038603A">
      <w:pPr>
        <w:pStyle w:val="a3"/>
        <w:shd w:val="clear" w:color="auto" w:fill="FFFFFF"/>
        <w:spacing w:before="0" w:beforeAutospacing="0" w:after="0" w:afterAutospacing="0"/>
        <w:jc w:val="both"/>
        <w:rPr>
          <w:color w:val="000000" w:themeColor="text1"/>
          <w:sz w:val="20"/>
          <w:szCs w:val="20"/>
          <w:lang w:val="en-US"/>
        </w:rPr>
      </w:pPr>
      <w:r w:rsidRPr="00B260C5">
        <w:rPr>
          <w:color w:val="000000" w:themeColor="text1"/>
          <w:sz w:val="20"/>
          <w:szCs w:val="20"/>
          <w:lang w:val="en-US"/>
        </w:rPr>
        <w:t>(</w:t>
      </w:r>
      <w:r w:rsidRPr="005F3629">
        <w:rPr>
          <w:color w:val="000000" w:themeColor="text1"/>
          <w:sz w:val="20"/>
          <w:szCs w:val="20"/>
        </w:rPr>
        <w:t>дата</w:t>
      </w:r>
      <w:r w:rsidRPr="00B260C5">
        <w:rPr>
          <w:color w:val="000000" w:themeColor="text1"/>
          <w:sz w:val="20"/>
          <w:szCs w:val="20"/>
          <w:lang w:val="en-US"/>
        </w:rPr>
        <w:t xml:space="preserve"> </w:t>
      </w:r>
      <w:r w:rsidRPr="005F3629">
        <w:rPr>
          <w:color w:val="000000" w:themeColor="text1"/>
          <w:sz w:val="20"/>
          <w:szCs w:val="20"/>
        </w:rPr>
        <w:t>обращения</w:t>
      </w:r>
      <w:r w:rsidRPr="00B260C5">
        <w:rPr>
          <w:color w:val="000000" w:themeColor="text1"/>
          <w:sz w:val="20"/>
          <w:szCs w:val="20"/>
          <w:lang w:val="en-US"/>
        </w:rPr>
        <w:t>: 18. 02. 2020)</w:t>
      </w:r>
    </w:p>
  </w:footnote>
  <w:footnote w:id="11">
    <w:p w:rsidR="00C005F5" w:rsidRPr="00DE34C8" w:rsidRDefault="00C005F5" w:rsidP="0038603A">
      <w:pPr>
        <w:pStyle w:val="a3"/>
        <w:spacing w:before="0" w:beforeAutospacing="0" w:after="0" w:afterAutospacing="0"/>
        <w:jc w:val="both"/>
        <w:rPr>
          <w:color w:val="000000" w:themeColor="text1"/>
          <w:sz w:val="20"/>
          <w:szCs w:val="20"/>
          <w:lang w:val="en-US"/>
        </w:rPr>
      </w:pPr>
      <w:r w:rsidRPr="005F3629">
        <w:rPr>
          <w:rStyle w:val="a8"/>
          <w:color w:val="000000" w:themeColor="text1"/>
          <w:sz w:val="20"/>
          <w:szCs w:val="20"/>
        </w:rPr>
        <w:footnoteRef/>
      </w:r>
      <w:proofErr w:type="spellStart"/>
      <w:r w:rsidRPr="005F3629">
        <w:rPr>
          <w:color w:val="000000" w:themeColor="text1"/>
          <w:sz w:val="20"/>
          <w:szCs w:val="20"/>
          <w:lang w:val="en-US"/>
        </w:rPr>
        <w:t>U.</w:t>
      </w:r>
      <w:proofErr w:type="gramStart"/>
      <w:r w:rsidRPr="005F3629">
        <w:rPr>
          <w:color w:val="000000" w:themeColor="text1"/>
          <w:sz w:val="20"/>
          <w:szCs w:val="20"/>
          <w:lang w:val="en-US"/>
        </w:rPr>
        <w:t>S.News</w:t>
      </w:r>
      <w:proofErr w:type="spellEnd"/>
      <w:proofErr w:type="gramEnd"/>
      <w:r w:rsidRPr="005F3629">
        <w:rPr>
          <w:color w:val="000000" w:themeColor="text1"/>
          <w:sz w:val="20"/>
          <w:szCs w:val="20"/>
          <w:lang w:val="en-US"/>
        </w:rPr>
        <w:t xml:space="preserve"> &amp; World Report LP. Best Countries 2020. Global rankings, international news and data insights. URL</w:t>
      </w:r>
      <w:r w:rsidRPr="005F3629">
        <w:rPr>
          <w:color w:val="000000" w:themeColor="text1"/>
          <w:sz w:val="20"/>
          <w:szCs w:val="20"/>
        </w:rPr>
        <w:t xml:space="preserve">:  </w:t>
      </w:r>
      <w:hyperlink r:id="rId4" w:history="1">
        <w:r w:rsidRPr="005F3629">
          <w:rPr>
            <w:rStyle w:val="a9"/>
            <w:color w:val="000000" w:themeColor="text1"/>
            <w:sz w:val="20"/>
            <w:szCs w:val="20"/>
            <w:lang w:val="en-US"/>
          </w:rPr>
          <w:t>https</w:t>
        </w:r>
        <w:r w:rsidRPr="005F3629">
          <w:rPr>
            <w:rStyle w:val="a9"/>
            <w:color w:val="000000" w:themeColor="text1"/>
            <w:sz w:val="20"/>
            <w:szCs w:val="20"/>
          </w:rPr>
          <w:t>://</w:t>
        </w:r>
        <w:r w:rsidRPr="005F3629">
          <w:rPr>
            <w:rStyle w:val="a9"/>
            <w:color w:val="000000" w:themeColor="text1"/>
            <w:sz w:val="20"/>
            <w:szCs w:val="20"/>
            <w:lang w:val="en-US"/>
          </w:rPr>
          <w:t>www</w:t>
        </w:r>
        <w:r w:rsidRPr="005F3629">
          <w:rPr>
            <w:rStyle w:val="a9"/>
            <w:color w:val="000000" w:themeColor="text1"/>
            <w:sz w:val="20"/>
            <w:szCs w:val="20"/>
          </w:rPr>
          <w:t>.</w:t>
        </w:r>
        <w:proofErr w:type="spellStart"/>
        <w:r w:rsidRPr="005F3629">
          <w:rPr>
            <w:rStyle w:val="a9"/>
            <w:color w:val="000000" w:themeColor="text1"/>
            <w:sz w:val="20"/>
            <w:szCs w:val="20"/>
            <w:lang w:val="en-US"/>
          </w:rPr>
          <w:t>usnews</w:t>
        </w:r>
        <w:proofErr w:type="spellEnd"/>
        <w:r w:rsidRPr="005F3629">
          <w:rPr>
            <w:rStyle w:val="a9"/>
            <w:color w:val="000000" w:themeColor="text1"/>
            <w:sz w:val="20"/>
            <w:szCs w:val="20"/>
          </w:rPr>
          <w:t>.</w:t>
        </w:r>
        <w:r w:rsidRPr="005F3629">
          <w:rPr>
            <w:rStyle w:val="a9"/>
            <w:color w:val="000000" w:themeColor="text1"/>
            <w:sz w:val="20"/>
            <w:szCs w:val="20"/>
            <w:lang w:val="en-US"/>
          </w:rPr>
          <w:t>com</w:t>
        </w:r>
        <w:r w:rsidRPr="005F3629">
          <w:rPr>
            <w:rStyle w:val="a9"/>
            <w:color w:val="000000" w:themeColor="text1"/>
            <w:sz w:val="20"/>
            <w:szCs w:val="20"/>
          </w:rPr>
          <w:t>/</w:t>
        </w:r>
        <w:r w:rsidRPr="005F3629">
          <w:rPr>
            <w:rStyle w:val="a9"/>
            <w:color w:val="000000" w:themeColor="text1"/>
            <w:sz w:val="20"/>
            <w:szCs w:val="20"/>
            <w:lang w:val="en-US"/>
          </w:rPr>
          <w:t>media</w:t>
        </w:r>
        <w:r w:rsidRPr="005F3629">
          <w:rPr>
            <w:rStyle w:val="a9"/>
            <w:color w:val="000000" w:themeColor="text1"/>
            <w:sz w:val="20"/>
            <w:szCs w:val="20"/>
          </w:rPr>
          <w:t>/</w:t>
        </w:r>
        <w:r w:rsidRPr="005F3629">
          <w:rPr>
            <w:rStyle w:val="a9"/>
            <w:color w:val="000000" w:themeColor="text1"/>
            <w:sz w:val="20"/>
            <w:szCs w:val="20"/>
            <w:lang w:val="en-US"/>
          </w:rPr>
          <w:t>best</w:t>
        </w:r>
        <w:r w:rsidRPr="005F3629">
          <w:rPr>
            <w:rStyle w:val="a9"/>
            <w:color w:val="000000" w:themeColor="text1"/>
            <w:sz w:val="20"/>
            <w:szCs w:val="20"/>
          </w:rPr>
          <w:t>-</w:t>
        </w:r>
        <w:r w:rsidRPr="005F3629">
          <w:rPr>
            <w:rStyle w:val="a9"/>
            <w:color w:val="000000" w:themeColor="text1"/>
            <w:sz w:val="20"/>
            <w:szCs w:val="20"/>
            <w:lang w:val="en-US"/>
          </w:rPr>
          <w:t>countries</w:t>
        </w:r>
        <w:r w:rsidRPr="005F3629">
          <w:rPr>
            <w:rStyle w:val="a9"/>
            <w:color w:val="000000" w:themeColor="text1"/>
            <w:sz w:val="20"/>
            <w:szCs w:val="20"/>
          </w:rPr>
          <w:t>/</w:t>
        </w:r>
        <w:r w:rsidRPr="005F3629">
          <w:rPr>
            <w:rStyle w:val="a9"/>
            <w:color w:val="000000" w:themeColor="text1"/>
            <w:sz w:val="20"/>
            <w:szCs w:val="20"/>
            <w:lang w:val="en-US"/>
          </w:rPr>
          <w:t>overall</w:t>
        </w:r>
        <w:r w:rsidRPr="005F3629">
          <w:rPr>
            <w:rStyle w:val="a9"/>
            <w:color w:val="000000" w:themeColor="text1"/>
            <w:sz w:val="20"/>
            <w:szCs w:val="20"/>
          </w:rPr>
          <w:t>-</w:t>
        </w:r>
        <w:r w:rsidRPr="005F3629">
          <w:rPr>
            <w:rStyle w:val="a9"/>
            <w:color w:val="000000" w:themeColor="text1"/>
            <w:sz w:val="20"/>
            <w:szCs w:val="20"/>
            <w:lang w:val="en-US"/>
          </w:rPr>
          <w:t>rankings</w:t>
        </w:r>
        <w:r w:rsidRPr="005F3629">
          <w:rPr>
            <w:rStyle w:val="a9"/>
            <w:color w:val="000000" w:themeColor="text1"/>
            <w:sz w:val="20"/>
            <w:szCs w:val="20"/>
          </w:rPr>
          <w:t>-2020.</w:t>
        </w:r>
        <w:r w:rsidRPr="005F3629">
          <w:rPr>
            <w:rStyle w:val="a9"/>
            <w:color w:val="000000" w:themeColor="text1"/>
            <w:sz w:val="20"/>
            <w:szCs w:val="20"/>
            <w:lang w:val="en-US"/>
          </w:rPr>
          <w:t>pdf</w:t>
        </w:r>
      </w:hyperlink>
      <w:r w:rsidRPr="005F3629">
        <w:rPr>
          <w:color w:val="000000" w:themeColor="text1"/>
          <w:sz w:val="20"/>
          <w:szCs w:val="20"/>
        </w:rPr>
        <w:t xml:space="preserve"> (дата обращения: 18. </w:t>
      </w:r>
      <w:r w:rsidRPr="00DE34C8">
        <w:rPr>
          <w:color w:val="000000" w:themeColor="text1"/>
          <w:sz w:val="20"/>
          <w:szCs w:val="20"/>
          <w:lang w:val="en-US"/>
        </w:rPr>
        <w:t>02. 2020)</w:t>
      </w:r>
    </w:p>
  </w:footnote>
  <w:footnote w:id="12">
    <w:p w:rsidR="00C005F5" w:rsidRPr="005F3629" w:rsidRDefault="00C005F5" w:rsidP="0038603A">
      <w:pPr>
        <w:pStyle w:val="a3"/>
        <w:spacing w:before="0" w:beforeAutospacing="0" w:after="0" w:afterAutospacing="0"/>
        <w:jc w:val="both"/>
        <w:rPr>
          <w:color w:val="000000" w:themeColor="text1"/>
          <w:sz w:val="20"/>
          <w:szCs w:val="20"/>
          <w:lang w:val="en-US"/>
        </w:rPr>
      </w:pPr>
      <w:r w:rsidRPr="005F3629">
        <w:rPr>
          <w:rStyle w:val="a8"/>
          <w:color w:val="000000" w:themeColor="text1"/>
          <w:sz w:val="20"/>
          <w:szCs w:val="20"/>
        </w:rPr>
        <w:footnoteRef/>
      </w:r>
      <w:r w:rsidRPr="005F3629">
        <w:rPr>
          <w:color w:val="000000" w:themeColor="text1"/>
          <w:sz w:val="20"/>
          <w:szCs w:val="20"/>
          <w:lang w:val="en-US"/>
        </w:rPr>
        <w:t xml:space="preserve">Institute for Economics &amp; Peace. Mexico Peace Index 2019: Identifying and Measuring the Factors that Drive Peace. 2019  </w:t>
      </w:r>
      <w:r w:rsidR="00C424A3">
        <w:fldChar w:fldCharType="begin"/>
      </w:r>
      <w:r w:rsidR="00C424A3" w:rsidRPr="001A0C4C">
        <w:rPr>
          <w:lang w:val="en-US"/>
        </w:rPr>
        <w:instrText xml:space="preserve"> HYPERLINK "https://reliefweb.int/sites/reliefweb.int/files/resources/MPI-ENG-2019-web.pdf" </w:instrText>
      </w:r>
      <w:r w:rsidR="00C424A3">
        <w:fldChar w:fldCharType="separate"/>
      </w:r>
      <w:r w:rsidRPr="005F3629">
        <w:rPr>
          <w:rStyle w:val="a9"/>
          <w:color w:val="000000" w:themeColor="text1"/>
          <w:sz w:val="20"/>
          <w:szCs w:val="20"/>
          <w:lang w:val="en-US"/>
        </w:rPr>
        <w:t>https://reliefweb.int/sites/reliefweb.int/files/resources/MPI-ENG-2019-web.pdf</w:t>
      </w:r>
      <w:r w:rsidR="00C424A3">
        <w:rPr>
          <w:rStyle w:val="a9"/>
          <w:color w:val="000000" w:themeColor="text1"/>
          <w:sz w:val="20"/>
          <w:szCs w:val="20"/>
          <w:lang w:val="en-US"/>
        </w:rPr>
        <w:fldChar w:fldCharType="end"/>
      </w:r>
      <w:r w:rsidRPr="005F3629">
        <w:rPr>
          <w:color w:val="000000" w:themeColor="text1"/>
          <w:sz w:val="20"/>
          <w:szCs w:val="20"/>
          <w:lang w:val="en-US"/>
        </w:rPr>
        <w:t xml:space="preserve"> </w:t>
      </w:r>
    </w:p>
    <w:p w:rsidR="00C005F5" w:rsidRPr="00DE34C8" w:rsidRDefault="00C005F5" w:rsidP="0038603A">
      <w:pPr>
        <w:pStyle w:val="a3"/>
        <w:spacing w:before="0" w:beforeAutospacing="0" w:after="0" w:afterAutospacing="0"/>
        <w:jc w:val="both"/>
        <w:rPr>
          <w:color w:val="000000" w:themeColor="text1"/>
          <w:sz w:val="20"/>
          <w:szCs w:val="20"/>
          <w:lang w:val="en-US"/>
        </w:rPr>
      </w:pPr>
      <w:r w:rsidRPr="00DE34C8">
        <w:rPr>
          <w:color w:val="000000" w:themeColor="text1"/>
          <w:sz w:val="20"/>
          <w:szCs w:val="20"/>
          <w:lang w:val="en-US"/>
        </w:rPr>
        <w:t>(</w:t>
      </w:r>
      <w:r w:rsidRPr="00680BE4">
        <w:rPr>
          <w:color w:val="000000" w:themeColor="text1"/>
          <w:sz w:val="20"/>
          <w:szCs w:val="20"/>
        </w:rPr>
        <w:t>дата</w:t>
      </w:r>
      <w:r w:rsidRPr="00DE34C8">
        <w:rPr>
          <w:color w:val="000000" w:themeColor="text1"/>
          <w:sz w:val="20"/>
          <w:szCs w:val="20"/>
          <w:lang w:val="en-US"/>
        </w:rPr>
        <w:t xml:space="preserve"> </w:t>
      </w:r>
      <w:r w:rsidRPr="00680BE4">
        <w:rPr>
          <w:color w:val="000000" w:themeColor="text1"/>
          <w:sz w:val="20"/>
          <w:szCs w:val="20"/>
        </w:rPr>
        <w:t>обращения</w:t>
      </w:r>
      <w:r w:rsidRPr="00DE34C8">
        <w:rPr>
          <w:color w:val="000000" w:themeColor="text1"/>
          <w:sz w:val="20"/>
          <w:szCs w:val="20"/>
          <w:lang w:val="en-US"/>
        </w:rPr>
        <w:t>: 18. 02. 2020)</w:t>
      </w:r>
    </w:p>
  </w:footnote>
  <w:footnote w:id="13">
    <w:p w:rsidR="00C005F5" w:rsidRPr="00DE34C8" w:rsidRDefault="00C005F5" w:rsidP="0038603A">
      <w:pPr>
        <w:pStyle w:val="a6"/>
        <w:jc w:val="both"/>
        <w:rPr>
          <w:rFonts w:ascii="Times New Roman" w:hAnsi="Times New Roman" w:cs="Times New Roman"/>
          <w:color w:val="000000" w:themeColor="text1"/>
          <w:lang w:val="en-US"/>
        </w:rPr>
      </w:pPr>
      <w:r w:rsidRPr="00680BE4">
        <w:rPr>
          <w:rStyle w:val="a8"/>
          <w:rFonts w:ascii="Times New Roman" w:hAnsi="Times New Roman" w:cs="Times New Roman"/>
          <w:color w:val="000000" w:themeColor="text1"/>
        </w:rPr>
        <w:footnoteRef/>
      </w:r>
      <w:r w:rsidRPr="00680BE4">
        <w:rPr>
          <w:rFonts w:ascii="Times New Roman" w:hAnsi="Times New Roman" w:cs="Times New Roman"/>
          <w:color w:val="000000" w:themeColor="text1"/>
          <w:shd w:val="clear" w:color="auto" w:fill="FFFFFF"/>
          <w:lang w:val="en-US"/>
        </w:rPr>
        <w:t xml:space="preserve">Reporters Without Borders. </w:t>
      </w:r>
      <w:r w:rsidRPr="00680BE4">
        <w:rPr>
          <w:rFonts w:ascii="Times New Roman" w:hAnsi="Times New Roman" w:cs="Times New Roman"/>
          <w:color w:val="000000" w:themeColor="text1"/>
          <w:lang w:val="en-US"/>
        </w:rPr>
        <w:t>2020 World Press Freedom Index. URL</w:t>
      </w:r>
      <w:r w:rsidRPr="00DE34C8">
        <w:rPr>
          <w:rFonts w:ascii="Times New Roman" w:hAnsi="Times New Roman" w:cs="Times New Roman"/>
          <w:color w:val="000000" w:themeColor="text1"/>
          <w:lang w:val="en-US"/>
        </w:rPr>
        <w:t xml:space="preserve">: </w:t>
      </w:r>
      <w:r w:rsidR="00C424A3">
        <w:fldChar w:fldCharType="begin"/>
      </w:r>
      <w:r w:rsidR="00C424A3" w:rsidRPr="001A0C4C">
        <w:rPr>
          <w:lang w:val="en-US"/>
        </w:rPr>
        <w:instrText xml:space="preserve"> HYPERLINK "https://rsf.org/en/mexico" </w:instrText>
      </w:r>
      <w:r w:rsidR="00C424A3">
        <w:fldChar w:fldCharType="separate"/>
      </w:r>
      <w:r w:rsidRPr="00680BE4">
        <w:rPr>
          <w:rStyle w:val="a9"/>
          <w:rFonts w:ascii="Times New Roman" w:hAnsi="Times New Roman" w:cs="Times New Roman"/>
          <w:color w:val="000000" w:themeColor="text1"/>
          <w:lang w:val="en-US"/>
        </w:rPr>
        <w:t>https</w:t>
      </w:r>
      <w:r w:rsidRPr="00DE34C8">
        <w:rPr>
          <w:rStyle w:val="a9"/>
          <w:rFonts w:ascii="Times New Roman" w:hAnsi="Times New Roman" w:cs="Times New Roman"/>
          <w:color w:val="000000" w:themeColor="text1"/>
          <w:lang w:val="en-US"/>
        </w:rPr>
        <w:t>://</w:t>
      </w:r>
      <w:r w:rsidRPr="00680BE4">
        <w:rPr>
          <w:rStyle w:val="a9"/>
          <w:rFonts w:ascii="Times New Roman" w:hAnsi="Times New Roman" w:cs="Times New Roman"/>
          <w:color w:val="000000" w:themeColor="text1"/>
          <w:lang w:val="en-US"/>
        </w:rPr>
        <w:t>rsf</w:t>
      </w:r>
      <w:r w:rsidRPr="00DE34C8">
        <w:rPr>
          <w:rStyle w:val="a9"/>
          <w:rFonts w:ascii="Times New Roman" w:hAnsi="Times New Roman" w:cs="Times New Roman"/>
          <w:color w:val="000000" w:themeColor="text1"/>
          <w:lang w:val="en-US"/>
        </w:rPr>
        <w:t>.</w:t>
      </w:r>
      <w:r w:rsidRPr="00680BE4">
        <w:rPr>
          <w:rStyle w:val="a9"/>
          <w:rFonts w:ascii="Times New Roman" w:hAnsi="Times New Roman" w:cs="Times New Roman"/>
          <w:color w:val="000000" w:themeColor="text1"/>
          <w:lang w:val="en-US"/>
        </w:rPr>
        <w:t>org</w:t>
      </w:r>
      <w:r w:rsidRPr="00DE34C8">
        <w:rPr>
          <w:rStyle w:val="a9"/>
          <w:rFonts w:ascii="Times New Roman" w:hAnsi="Times New Roman" w:cs="Times New Roman"/>
          <w:color w:val="000000" w:themeColor="text1"/>
          <w:lang w:val="en-US"/>
        </w:rPr>
        <w:t>/</w:t>
      </w:r>
      <w:r w:rsidRPr="00680BE4">
        <w:rPr>
          <w:rStyle w:val="a9"/>
          <w:rFonts w:ascii="Times New Roman" w:hAnsi="Times New Roman" w:cs="Times New Roman"/>
          <w:color w:val="000000" w:themeColor="text1"/>
          <w:lang w:val="en-US"/>
        </w:rPr>
        <w:t>en</w:t>
      </w:r>
      <w:r w:rsidRPr="00DE34C8">
        <w:rPr>
          <w:rStyle w:val="a9"/>
          <w:rFonts w:ascii="Times New Roman" w:hAnsi="Times New Roman" w:cs="Times New Roman"/>
          <w:color w:val="000000" w:themeColor="text1"/>
          <w:lang w:val="en-US"/>
        </w:rPr>
        <w:t>/</w:t>
      </w:r>
      <w:r w:rsidRPr="00680BE4">
        <w:rPr>
          <w:rStyle w:val="a9"/>
          <w:rFonts w:ascii="Times New Roman" w:hAnsi="Times New Roman" w:cs="Times New Roman"/>
          <w:color w:val="000000" w:themeColor="text1"/>
          <w:lang w:val="en-US"/>
        </w:rPr>
        <w:t>mexico</w:t>
      </w:r>
      <w:r w:rsidR="00C424A3">
        <w:rPr>
          <w:rStyle w:val="a9"/>
          <w:rFonts w:ascii="Times New Roman" w:hAnsi="Times New Roman" w:cs="Times New Roman"/>
          <w:color w:val="000000" w:themeColor="text1"/>
          <w:lang w:val="en-US"/>
        </w:rPr>
        <w:fldChar w:fldCharType="end"/>
      </w:r>
      <w:r w:rsidRPr="00DE34C8">
        <w:rPr>
          <w:rFonts w:ascii="Times New Roman" w:hAnsi="Times New Roman" w:cs="Times New Roman"/>
          <w:color w:val="000000" w:themeColor="text1"/>
          <w:lang w:val="en-US"/>
        </w:rPr>
        <w:t xml:space="preserve"> (</w:t>
      </w:r>
      <w:r w:rsidRPr="00680BE4">
        <w:rPr>
          <w:rFonts w:ascii="Times New Roman" w:hAnsi="Times New Roman" w:cs="Times New Roman"/>
          <w:color w:val="000000" w:themeColor="text1"/>
        </w:rPr>
        <w:t>дата</w:t>
      </w:r>
      <w:r w:rsidRPr="00DE34C8">
        <w:rPr>
          <w:rFonts w:ascii="Times New Roman" w:hAnsi="Times New Roman" w:cs="Times New Roman"/>
          <w:color w:val="000000" w:themeColor="text1"/>
          <w:lang w:val="en-US"/>
        </w:rPr>
        <w:t xml:space="preserve"> </w:t>
      </w:r>
      <w:r w:rsidRPr="00680BE4">
        <w:rPr>
          <w:rFonts w:ascii="Times New Roman" w:hAnsi="Times New Roman" w:cs="Times New Roman"/>
          <w:color w:val="000000" w:themeColor="text1"/>
        </w:rPr>
        <w:t>обращения</w:t>
      </w:r>
      <w:r w:rsidRPr="00DE34C8">
        <w:rPr>
          <w:rFonts w:ascii="Times New Roman" w:hAnsi="Times New Roman" w:cs="Times New Roman"/>
          <w:color w:val="000000" w:themeColor="text1"/>
          <w:lang w:val="en-US"/>
        </w:rPr>
        <w:t xml:space="preserve">: 20. 02. 2020) </w:t>
      </w:r>
    </w:p>
  </w:footnote>
  <w:footnote w:id="14">
    <w:p w:rsidR="00C005F5" w:rsidRPr="00DE34C8" w:rsidRDefault="00C005F5" w:rsidP="0038603A">
      <w:pPr>
        <w:jc w:val="both"/>
        <w:rPr>
          <w:color w:val="000000" w:themeColor="text1"/>
          <w:sz w:val="20"/>
          <w:szCs w:val="20"/>
          <w:lang w:val="en-US"/>
        </w:rPr>
      </w:pPr>
      <w:r w:rsidRPr="00680BE4">
        <w:rPr>
          <w:rStyle w:val="a8"/>
          <w:color w:val="000000" w:themeColor="text1"/>
          <w:sz w:val="20"/>
          <w:szCs w:val="20"/>
        </w:rPr>
        <w:footnoteRef/>
      </w:r>
      <w:r w:rsidRPr="00680BE4">
        <w:rPr>
          <w:color w:val="000000" w:themeColor="text1"/>
          <w:sz w:val="20"/>
          <w:szCs w:val="20"/>
          <w:lang w:val="en-US"/>
        </w:rPr>
        <w:t>Institute for Economics and Peace. Global</w:t>
      </w:r>
      <w:r w:rsidRPr="00DE34C8">
        <w:rPr>
          <w:color w:val="000000" w:themeColor="text1"/>
          <w:sz w:val="20"/>
          <w:szCs w:val="20"/>
          <w:lang w:val="en-US"/>
        </w:rPr>
        <w:t xml:space="preserve"> </w:t>
      </w:r>
      <w:r w:rsidRPr="00680BE4">
        <w:rPr>
          <w:color w:val="000000" w:themeColor="text1"/>
          <w:sz w:val="20"/>
          <w:szCs w:val="20"/>
          <w:lang w:val="en-US"/>
        </w:rPr>
        <w:t>Terrorism</w:t>
      </w:r>
      <w:r w:rsidRPr="00DE34C8">
        <w:rPr>
          <w:color w:val="000000" w:themeColor="text1"/>
          <w:sz w:val="20"/>
          <w:szCs w:val="20"/>
          <w:lang w:val="en-US"/>
        </w:rPr>
        <w:t xml:space="preserve"> </w:t>
      </w:r>
      <w:r w:rsidRPr="00680BE4">
        <w:rPr>
          <w:color w:val="000000" w:themeColor="text1"/>
          <w:sz w:val="20"/>
          <w:szCs w:val="20"/>
          <w:lang w:val="en-US"/>
        </w:rPr>
        <w:t>Index</w:t>
      </w:r>
      <w:r w:rsidRPr="00DE34C8">
        <w:rPr>
          <w:color w:val="000000" w:themeColor="text1"/>
          <w:sz w:val="20"/>
          <w:szCs w:val="20"/>
          <w:lang w:val="en-US"/>
        </w:rPr>
        <w:t xml:space="preserve">. </w:t>
      </w:r>
    </w:p>
    <w:p w:rsidR="00C005F5" w:rsidRPr="00B260C5" w:rsidRDefault="00C005F5" w:rsidP="0038603A">
      <w:pPr>
        <w:jc w:val="both"/>
        <w:rPr>
          <w:color w:val="000000" w:themeColor="text1"/>
          <w:sz w:val="20"/>
          <w:szCs w:val="20"/>
          <w:lang w:val="en-US"/>
        </w:rPr>
      </w:pPr>
      <w:r w:rsidRPr="00680BE4">
        <w:rPr>
          <w:color w:val="000000" w:themeColor="text1"/>
          <w:sz w:val="20"/>
          <w:szCs w:val="20"/>
          <w:lang w:val="en-US"/>
        </w:rPr>
        <w:t>URL</w:t>
      </w:r>
      <w:r w:rsidRPr="00DE34C8">
        <w:rPr>
          <w:color w:val="000000" w:themeColor="text1"/>
          <w:sz w:val="20"/>
          <w:szCs w:val="20"/>
          <w:lang w:val="en-US"/>
        </w:rPr>
        <w:t xml:space="preserve">:  </w:t>
      </w:r>
      <w:r w:rsidR="00C424A3">
        <w:fldChar w:fldCharType="begin"/>
      </w:r>
      <w:r w:rsidR="00C424A3" w:rsidRPr="001A0C4C">
        <w:rPr>
          <w:lang w:val="en-US"/>
        </w:rPr>
        <w:instrText xml:space="preserve"> HYPERLINK "http://visionofhumanity.org/app/uploads/2019/11/GTI-2019web.pdf" </w:instrText>
      </w:r>
      <w:r w:rsidR="00C424A3">
        <w:fldChar w:fldCharType="separate"/>
      </w:r>
      <w:r w:rsidRPr="00680BE4">
        <w:rPr>
          <w:rStyle w:val="a9"/>
          <w:color w:val="000000" w:themeColor="text1"/>
          <w:sz w:val="20"/>
          <w:szCs w:val="20"/>
          <w:lang w:val="en-US"/>
        </w:rPr>
        <w:t>http</w:t>
      </w:r>
      <w:r w:rsidRPr="00DE34C8">
        <w:rPr>
          <w:rStyle w:val="a9"/>
          <w:color w:val="000000" w:themeColor="text1"/>
          <w:sz w:val="20"/>
          <w:szCs w:val="20"/>
          <w:lang w:val="en-US"/>
        </w:rPr>
        <w:t>://</w:t>
      </w:r>
      <w:r w:rsidRPr="00680BE4">
        <w:rPr>
          <w:rStyle w:val="a9"/>
          <w:color w:val="000000" w:themeColor="text1"/>
          <w:sz w:val="20"/>
          <w:szCs w:val="20"/>
          <w:lang w:val="en-US"/>
        </w:rPr>
        <w:t>visionofhumanity</w:t>
      </w:r>
      <w:r w:rsidRPr="00DE34C8">
        <w:rPr>
          <w:rStyle w:val="a9"/>
          <w:color w:val="000000" w:themeColor="text1"/>
          <w:sz w:val="20"/>
          <w:szCs w:val="20"/>
          <w:lang w:val="en-US"/>
        </w:rPr>
        <w:t>.</w:t>
      </w:r>
      <w:r w:rsidRPr="00680BE4">
        <w:rPr>
          <w:rStyle w:val="a9"/>
          <w:color w:val="000000" w:themeColor="text1"/>
          <w:sz w:val="20"/>
          <w:szCs w:val="20"/>
          <w:lang w:val="en-US"/>
        </w:rPr>
        <w:t>org</w:t>
      </w:r>
      <w:r w:rsidRPr="00DE34C8">
        <w:rPr>
          <w:rStyle w:val="a9"/>
          <w:color w:val="000000" w:themeColor="text1"/>
          <w:sz w:val="20"/>
          <w:szCs w:val="20"/>
          <w:lang w:val="en-US"/>
        </w:rPr>
        <w:t>/</w:t>
      </w:r>
      <w:r w:rsidRPr="00680BE4">
        <w:rPr>
          <w:rStyle w:val="a9"/>
          <w:color w:val="000000" w:themeColor="text1"/>
          <w:sz w:val="20"/>
          <w:szCs w:val="20"/>
          <w:lang w:val="en-US"/>
        </w:rPr>
        <w:t>app</w:t>
      </w:r>
      <w:r w:rsidRPr="00DE34C8">
        <w:rPr>
          <w:rStyle w:val="a9"/>
          <w:color w:val="000000" w:themeColor="text1"/>
          <w:sz w:val="20"/>
          <w:szCs w:val="20"/>
          <w:lang w:val="en-US"/>
        </w:rPr>
        <w:t>/</w:t>
      </w:r>
      <w:r w:rsidRPr="00680BE4">
        <w:rPr>
          <w:rStyle w:val="a9"/>
          <w:color w:val="000000" w:themeColor="text1"/>
          <w:sz w:val="20"/>
          <w:szCs w:val="20"/>
          <w:lang w:val="en-US"/>
        </w:rPr>
        <w:t>uploads</w:t>
      </w:r>
      <w:r w:rsidRPr="00DE34C8">
        <w:rPr>
          <w:rStyle w:val="a9"/>
          <w:color w:val="000000" w:themeColor="text1"/>
          <w:sz w:val="20"/>
          <w:szCs w:val="20"/>
          <w:lang w:val="en-US"/>
        </w:rPr>
        <w:t>/2019/11/</w:t>
      </w:r>
      <w:r w:rsidRPr="00680BE4">
        <w:rPr>
          <w:rStyle w:val="a9"/>
          <w:color w:val="000000" w:themeColor="text1"/>
          <w:sz w:val="20"/>
          <w:szCs w:val="20"/>
          <w:lang w:val="en-US"/>
        </w:rPr>
        <w:t>GTI</w:t>
      </w:r>
      <w:r w:rsidRPr="00DE34C8">
        <w:rPr>
          <w:rStyle w:val="a9"/>
          <w:color w:val="000000" w:themeColor="text1"/>
          <w:sz w:val="20"/>
          <w:szCs w:val="20"/>
          <w:lang w:val="en-US"/>
        </w:rPr>
        <w:t>-2019</w:t>
      </w:r>
      <w:r w:rsidRPr="00680BE4">
        <w:rPr>
          <w:rStyle w:val="a9"/>
          <w:color w:val="000000" w:themeColor="text1"/>
          <w:sz w:val="20"/>
          <w:szCs w:val="20"/>
          <w:lang w:val="en-US"/>
        </w:rPr>
        <w:t>web</w:t>
      </w:r>
      <w:r w:rsidRPr="00DE34C8">
        <w:rPr>
          <w:rStyle w:val="a9"/>
          <w:color w:val="000000" w:themeColor="text1"/>
          <w:sz w:val="20"/>
          <w:szCs w:val="20"/>
          <w:lang w:val="en-US"/>
        </w:rPr>
        <w:t>.</w:t>
      </w:r>
      <w:r w:rsidRPr="00680BE4">
        <w:rPr>
          <w:rStyle w:val="a9"/>
          <w:color w:val="000000" w:themeColor="text1"/>
          <w:sz w:val="20"/>
          <w:szCs w:val="20"/>
          <w:lang w:val="en-US"/>
        </w:rPr>
        <w:t>pdf</w:t>
      </w:r>
      <w:r w:rsidR="00C424A3">
        <w:rPr>
          <w:rStyle w:val="a9"/>
          <w:color w:val="000000" w:themeColor="text1"/>
          <w:sz w:val="20"/>
          <w:szCs w:val="20"/>
          <w:lang w:val="en-US"/>
        </w:rPr>
        <w:fldChar w:fldCharType="end"/>
      </w:r>
      <w:r w:rsidRPr="00DE34C8">
        <w:rPr>
          <w:color w:val="000000" w:themeColor="text1"/>
          <w:sz w:val="20"/>
          <w:szCs w:val="20"/>
          <w:lang w:val="en-US"/>
        </w:rPr>
        <w:t xml:space="preserve"> (</w:t>
      </w:r>
      <w:r w:rsidRPr="00680BE4">
        <w:rPr>
          <w:color w:val="000000" w:themeColor="text1"/>
          <w:sz w:val="20"/>
          <w:szCs w:val="20"/>
        </w:rPr>
        <w:t>дата</w:t>
      </w:r>
      <w:r w:rsidRPr="00DE34C8">
        <w:rPr>
          <w:color w:val="000000" w:themeColor="text1"/>
          <w:sz w:val="20"/>
          <w:szCs w:val="20"/>
          <w:lang w:val="en-US"/>
        </w:rPr>
        <w:t xml:space="preserve"> </w:t>
      </w:r>
      <w:r w:rsidRPr="00680BE4">
        <w:rPr>
          <w:color w:val="000000" w:themeColor="text1"/>
          <w:sz w:val="20"/>
          <w:szCs w:val="20"/>
        </w:rPr>
        <w:t>обращения</w:t>
      </w:r>
      <w:r w:rsidRPr="00DE34C8">
        <w:rPr>
          <w:color w:val="000000" w:themeColor="text1"/>
          <w:sz w:val="20"/>
          <w:szCs w:val="20"/>
          <w:lang w:val="en-US"/>
        </w:rPr>
        <w:t xml:space="preserve">: 18. </w:t>
      </w:r>
      <w:r w:rsidRPr="00B260C5">
        <w:rPr>
          <w:color w:val="000000" w:themeColor="text1"/>
          <w:sz w:val="20"/>
          <w:szCs w:val="20"/>
          <w:lang w:val="en-US"/>
        </w:rPr>
        <w:t>02. 2020)</w:t>
      </w:r>
    </w:p>
  </w:footnote>
  <w:footnote w:id="15">
    <w:p w:rsidR="00C005F5" w:rsidRPr="00B260C5" w:rsidRDefault="00C005F5" w:rsidP="00725694">
      <w:pPr>
        <w:jc w:val="both"/>
        <w:rPr>
          <w:color w:val="000000" w:themeColor="text1"/>
          <w:sz w:val="20"/>
          <w:szCs w:val="20"/>
        </w:rPr>
      </w:pPr>
      <w:r>
        <w:rPr>
          <w:rStyle w:val="a8"/>
        </w:rPr>
        <w:footnoteRef/>
      </w:r>
      <w:r w:rsidRPr="00725694">
        <w:rPr>
          <w:color w:val="000000" w:themeColor="text1"/>
          <w:sz w:val="20"/>
          <w:szCs w:val="20"/>
          <w:lang w:val="en-US"/>
        </w:rPr>
        <w:t>The 2018 Environmental Performance Index. Global metrics for the environment: Ranking country performance on high-priority environmental issues. URL</w:t>
      </w:r>
      <w:r w:rsidRPr="00725694">
        <w:rPr>
          <w:color w:val="000000" w:themeColor="text1"/>
          <w:sz w:val="20"/>
          <w:szCs w:val="20"/>
        </w:rPr>
        <w:t xml:space="preserve">: </w:t>
      </w:r>
      <w:hyperlink r:id="rId5" w:history="1">
        <w:r w:rsidRPr="00725694">
          <w:rPr>
            <w:rStyle w:val="a9"/>
            <w:color w:val="000000" w:themeColor="text1"/>
            <w:sz w:val="20"/>
            <w:szCs w:val="20"/>
            <w:lang w:val="en-US"/>
          </w:rPr>
          <w:t>https</w:t>
        </w:r>
        <w:r w:rsidRPr="00725694">
          <w:rPr>
            <w:rStyle w:val="a9"/>
            <w:color w:val="000000" w:themeColor="text1"/>
            <w:sz w:val="20"/>
            <w:szCs w:val="20"/>
          </w:rPr>
          <w:t>://</w:t>
        </w:r>
        <w:r w:rsidRPr="00725694">
          <w:rPr>
            <w:rStyle w:val="a9"/>
            <w:color w:val="000000" w:themeColor="text1"/>
            <w:sz w:val="20"/>
            <w:szCs w:val="20"/>
            <w:lang w:val="en-US"/>
          </w:rPr>
          <w:t>www</w:t>
        </w:r>
        <w:r w:rsidRPr="00725694">
          <w:rPr>
            <w:rStyle w:val="a9"/>
            <w:color w:val="000000" w:themeColor="text1"/>
            <w:sz w:val="20"/>
            <w:szCs w:val="20"/>
          </w:rPr>
          <w:t>.</w:t>
        </w:r>
        <w:proofErr w:type="spellStart"/>
        <w:r w:rsidRPr="00725694">
          <w:rPr>
            <w:rStyle w:val="a9"/>
            <w:color w:val="000000" w:themeColor="text1"/>
            <w:sz w:val="20"/>
            <w:szCs w:val="20"/>
            <w:lang w:val="en-US"/>
          </w:rPr>
          <w:t>researchgate</w:t>
        </w:r>
        <w:proofErr w:type="spellEnd"/>
        <w:r w:rsidRPr="00725694">
          <w:rPr>
            <w:rStyle w:val="a9"/>
            <w:color w:val="000000" w:themeColor="text1"/>
            <w:sz w:val="20"/>
            <w:szCs w:val="20"/>
          </w:rPr>
          <w:t>.</w:t>
        </w:r>
        <w:r w:rsidRPr="00725694">
          <w:rPr>
            <w:rStyle w:val="a9"/>
            <w:color w:val="000000" w:themeColor="text1"/>
            <w:sz w:val="20"/>
            <w:szCs w:val="20"/>
            <w:lang w:val="en-US"/>
          </w:rPr>
          <w:t>net</w:t>
        </w:r>
        <w:r w:rsidRPr="00725694">
          <w:rPr>
            <w:rStyle w:val="a9"/>
            <w:color w:val="000000" w:themeColor="text1"/>
            <w:sz w:val="20"/>
            <w:szCs w:val="20"/>
          </w:rPr>
          <w:t>/</w:t>
        </w:r>
        <w:r w:rsidRPr="00725694">
          <w:rPr>
            <w:rStyle w:val="a9"/>
            <w:color w:val="000000" w:themeColor="text1"/>
            <w:sz w:val="20"/>
            <w:szCs w:val="20"/>
            <w:lang w:val="en-US"/>
          </w:rPr>
          <w:t>profile</w:t>
        </w:r>
        <w:r w:rsidRPr="00725694">
          <w:rPr>
            <w:rStyle w:val="a9"/>
            <w:color w:val="000000" w:themeColor="text1"/>
            <w:sz w:val="20"/>
            <w:szCs w:val="20"/>
          </w:rPr>
          <w:t>/</w:t>
        </w:r>
        <w:r w:rsidRPr="00725694">
          <w:rPr>
            <w:rStyle w:val="a9"/>
            <w:color w:val="000000" w:themeColor="text1"/>
            <w:sz w:val="20"/>
            <w:szCs w:val="20"/>
            <w:lang w:val="en-US"/>
          </w:rPr>
          <w:t>Alex</w:t>
        </w:r>
        <w:r w:rsidRPr="00725694">
          <w:rPr>
            <w:rStyle w:val="a9"/>
            <w:color w:val="000000" w:themeColor="text1"/>
            <w:sz w:val="20"/>
            <w:szCs w:val="20"/>
          </w:rPr>
          <w:t>_</w:t>
        </w:r>
        <w:r w:rsidRPr="00725694">
          <w:rPr>
            <w:rStyle w:val="a9"/>
            <w:color w:val="000000" w:themeColor="text1"/>
            <w:sz w:val="20"/>
            <w:szCs w:val="20"/>
            <w:lang w:val="en-US"/>
          </w:rPr>
          <w:t>De</w:t>
        </w:r>
        <w:r w:rsidRPr="00725694">
          <w:rPr>
            <w:rStyle w:val="a9"/>
            <w:color w:val="000000" w:themeColor="text1"/>
            <w:sz w:val="20"/>
            <w:szCs w:val="20"/>
          </w:rPr>
          <w:t>_</w:t>
        </w:r>
        <w:proofErr w:type="spellStart"/>
        <w:r w:rsidRPr="00725694">
          <w:rPr>
            <w:rStyle w:val="a9"/>
            <w:color w:val="000000" w:themeColor="text1"/>
            <w:sz w:val="20"/>
            <w:szCs w:val="20"/>
            <w:lang w:val="en-US"/>
          </w:rPr>
          <w:t>Sherbinin</w:t>
        </w:r>
        <w:proofErr w:type="spellEnd"/>
        <w:r w:rsidRPr="00725694">
          <w:rPr>
            <w:rStyle w:val="a9"/>
            <w:color w:val="000000" w:themeColor="text1"/>
            <w:sz w:val="20"/>
            <w:szCs w:val="20"/>
          </w:rPr>
          <w:t>/</w:t>
        </w:r>
        <w:r w:rsidRPr="00725694">
          <w:rPr>
            <w:rStyle w:val="a9"/>
            <w:color w:val="000000" w:themeColor="text1"/>
            <w:sz w:val="20"/>
            <w:szCs w:val="20"/>
            <w:lang w:val="en-US"/>
          </w:rPr>
          <w:t>publication</w:t>
        </w:r>
        <w:r w:rsidRPr="00725694">
          <w:rPr>
            <w:rStyle w:val="a9"/>
            <w:color w:val="000000" w:themeColor="text1"/>
            <w:sz w:val="20"/>
            <w:szCs w:val="20"/>
          </w:rPr>
          <w:t>/322641392_2018_</w:t>
        </w:r>
        <w:r w:rsidRPr="00725694">
          <w:rPr>
            <w:rStyle w:val="a9"/>
            <w:color w:val="000000" w:themeColor="text1"/>
            <w:sz w:val="20"/>
            <w:szCs w:val="20"/>
            <w:lang w:val="en-US"/>
          </w:rPr>
          <w:t>Environmental</w:t>
        </w:r>
        <w:r w:rsidRPr="00725694">
          <w:rPr>
            <w:rStyle w:val="a9"/>
            <w:color w:val="000000" w:themeColor="text1"/>
            <w:sz w:val="20"/>
            <w:szCs w:val="20"/>
          </w:rPr>
          <w:t>_</w:t>
        </w:r>
        <w:r w:rsidRPr="00725694">
          <w:rPr>
            <w:rStyle w:val="a9"/>
            <w:color w:val="000000" w:themeColor="text1"/>
            <w:sz w:val="20"/>
            <w:szCs w:val="20"/>
            <w:lang w:val="en-US"/>
          </w:rPr>
          <w:t>Performance</w:t>
        </w:r>
        <w:r w:rsidRPr="00725694">
          <w:rPr>
            <w:rStyle w:val="a9"/>
            <w:color w:val="000000" w:themeColor="text1"/>
            <w:sz w:val="20"/>
            <w:szCs w:val="20"/>
          </w:rPr>
          <w:t>_</w:t>
        </w:r>
        <w:r w:rsidRPr="00725694">
          <w:rPr>
            <w:rStyle w:val="a9"/>
            <w:color w:val="000000" w:themeColor="text1"/>
            <w:sz w:val="20"/>
            <w:szCs w:val="20"/>
            <w:lang w:val="en-US"/>
          </w:rPr>
          <w:t>Index</w:t>
        </w:r>
        <w:r w:rsidRPr="00725694">
          <w:rPr>
            <w:rStyle w:val="a9"/>
            <w:color w:val="000000" w:themeColor="text1"/>
            <w:sz w:val="20"/>
            <w:szCs w:val="20"/>
          </w:rPr>
          <w:t>_</w:t>
        </w:r>
        <w:r w:rsidRPr="00725694">
          <w:rPr>
            <w:rStyle w:val="a9"/>
            <w:color w:val="000000" w:themeColor="text1"/>
            <w:sz w:val="20"/>
            <w:szCs w:val="20"/>
            <w:lang w:val="en-US"/>
          </w:rPr>
          <w:t>EPI</w:t>
        </w:r>
        <w:r w:rsidRPr="00725694">
          <w:rPr>
            <w:rStyle w:val="a9"/>
            <w:color w:val="000000" w:themeColor="text1"/>
            <w:sz w:val="20"/>
            <w:szCs w:val="20"/>
          </w:rPr>
          <w:t>/</w:t>
        </w:r>
        <w:r w:rsidRPr="00725694">
          <w:rPr>
            <w:rStyle w:val="a9"/>
            <w:color w:val="000000" w:themeColor="text1"/>
            <w:sz w:val="20"/>
            <w:szCs w:val="20"/>
            <w:lang w:val="en-US"/>
          </w:rPr>
          <w:t>links</w:t>
        </w:r>
        <w:r w:rsidRPr="00725694">
          <w:rPr>
            <w:rStyle w:val="a9"/>
            <w:color w:val="000000" w:themeColor="text1"/>
            <w:sz w:val="20"/>
            <w:szCs w:val="20"/>
          </w:rPr>
          <w:t>/5</w:t>
        </w:r>
        <w:r w:rsidRPr="00725694">
          <w:rPr>
            <w:rStyle w:val="a9"/>
            <w:color w:val="000000" w:themeColor="text1"/>
            <w:sz w:val="20"/>
            <w:szCs w:val="20"/>
            <w:lang w:val="en-US"/>
          </w:rPr>
          <w:t>a</w:t>
        </w:r>
        <w:r w:rsidRPr="00725694">
          <w:rPr>
            <w:rStyle w:val="a9"/>
            <w:color w:val="000000" w:themeColor="text1"/>
            <w:sz w:val="20"/>
            <w:szCs w:val="20"/>
          </w:rPr>
          <w:t>68</w:t>
        </w:r>
        <w:r w:rsidRPr="00725694">
          <w:rPr>
            <w:rStyle w:val="a9"/>
            <w:color w:val="000000" w:themeColor="text1"/>
            <w:sz w:val="20"/>
            <w:szCs w:val="20"/>
            <w:lang w:val="en-US"/>
          </w:rPr>
          <w:t>b</w:t>
        </w:r>
        <w:r w:rsidRPr="00725694">
          <w:rPr>
            <w:rStyle w:val="a9"/>
            <w:color w:val="000000" w:themeColor="text1"/>
            <w:sz w:val="20"/>
            <w:szCs w:val="20"/>
          </w:rPr>
          <w:t>0</w:t>
        </w:r>
        <w:proofErr w:type="spellStart"/>
        <w:r w:rsidRPr="00725694">
          <w:rPr>
            <w:rStyle w:val="a9"/>
            <w:color w:val="000000" w:themeColor="text1"/>
            <w:sz w:val="20"/>
            <w:szCs w:val="20"/>
            <w:lang w:val="en-US"/>
          </w:rPr>
          <w:t>daa</w:t>
        </w:r>
        <w:proofErr w:type="spellEnd"/>
        <w:r w:rsidRPr="00725694">
          <w:rPr>
            <w:rStyle w:val="a9"/>
            <w:color w:val="000000" w:themeColor="text1"/>
            <w:sz w:val="20"/>
            <w:szCs w:val="20"/>
          </w:rPr>
          <w:t>6</w:t>
        </w:r>
        <w:proofErr w:type="spellStart"/>
        <w:r w:rsidRPr="00725694">
          <w:rPr>
            <w:rStyle w:val="a9"/>
            <w:color w:val="000000" w:themeColor="text1"/>
            <w:sz w:val="20"/>
            <w:szCs w:val="20"/>
            <w:lang w:val="en-US"/>
          </w:rPr>
          <w:t>fdcc</w:t>
        </w:r>
        <w:proofErr w:type="spellEnd"/>
        <w:r w:rsidRPr="00725694">
          <w:rPr>
            <w:rStyle w:val="a9"/>
            <w:color w:val="000000" w:themeColor="text1"/>
            <w:sz w:val="20"/>
            <w:szCs w:val="20"/>
          </w:rPr>
          <w:t>1</w:t>
        </w:r>
        <w:proofErr w:type="spellStart"/>
        <w:r w:rsidRPr="00725694">
          <w:rPr>
            <w:rStyle w:val="a9"/>
            <w:color w:val="000000" w:themeColor="text1"/>
            <w:sz w:val="20"/>
            <w:szCs w:val="20"/>
            <w:lang w:val="en-US"/>
          </w:rPr>
          <w:t>ddbec</w:t>
        </w:r>
        <w:proofErr w:type="spellEnd"/>
        <w:r w:rsidRPr="00725694">
          <w:rPr>
            <w:rStyle w:val="a9"/>
            <w:color w:val="000000" w:themeColor="text1"/>
            <w:sz w:val="20"/>
            <w:szCs w:val="20"/>
          </w:rPr>
          <w:t>0300/2018-</w:t>
        </w:r>
        <w:r w:rsidRPr="00725694">
          <w:rPr>
            <w:rStyle w:val="a9"/>
            <w:color w:val="000000" w:themeColor="text1"/>
            <w:sz w:val="20"/>
            <w:szCs w:val="20"/>
            <w:lang w:val="en-US"/>
          </w:rPr>
          <w:t>Environmental</w:t>
        </w:r>
        <w:r w:rsidRPr="00725694">
          <w:rPr>
            <w:rStyle w:val="a9"/>
            <w:color w:val="000000" w:themeColor="text1"/>
            <w:sz w:val="20"/>
            <w:szCs w:val="20"/>
          </w:rPr>
          <w:t>-</w:t>
        </w:r>
        <w:r w:rsidRPr="00725694">
          <w:rPr>
            <w:rStyle w:val="a9"/>
            <w:color w:val="000000" w:themeColor="text1"/>
            <w:sz w:val="20"/>
            <w:szCs w:val="20"/>
            <w:lang w:val="en-US"/>
          </w:rPr>
          <w:t>Performance</w:t>
        </w:r>
        <w:r w:rsidRPr="00725694">
          <w:rPr>
            <w:rStyle w:val="a9"/>
            <w:color w:val="000000" w:themeColor="text1"/>
            <w:sz w:val="20"/>
            <w:szCs w:val="20"/>
          </w:rPr>
          <w:t>-</w:t>
        </w:r>
        <w:r w:rsidRPr="00725694">
          <w:rPr>
            <w:rStyle w:val="a9"/>
            <w:color w:val="000000" w:themeColor="text1"/>
            <w:sz w:val="20"/>
            <w:szCs w:val="20"/>
            <w:lang w:val="en-US"/>
          </w:rPr>
          <w:t>Index</w:t>
        </w:r>
        <w:r w:rsidRPr="00725694">
          <w:rPr>
            <w:rStyle w:val="a9"/>
            <w:color w:val="000000" w:themeColor="text1"/>
            <w:sz w:val="20"/>
            <w:szCs w:val="20"/>
          </w:rPr>
          <w:t>-</w:t>
        </w:r>
        <w:r w:rsidRPr="00725694">
          <w:rPr>
            <w:rStyle w:val="a9"/>
            <w:color w:val="000000" w:themeColor="text1"/>
            <w:sz w:val="20"/>
            <w:szCs w:val="20"/>
            <w:lang w:val="en-US"/>
          </w:rPr>
          <w:t>EPI</w:t>
        </w:r>
        <w:r w:rsidRPr="00725694">
          <w:rPr>
            <w:rStyle w:val="a9"/>
            <w:color w:val="000000" w:themeColor="text1"/>
            <w:sz w:val="20"/>
            <w:szCs w:val="20"/>
          </w:rPr>
          <w:t>.</w:t>
        </w:r>
        <w:r w:rsidRPr="00725694">
          <w:rPr>
            <w:rStyle w:val="a9"/>
            <w:color w:val="000000" w:themeColor="text1"/>
            <w:sz w:val="20"/>
            <w:szCs w:val="20"/>
            <w:lang w:val="en-US"/>
          </w:rPr>
          <w:t>pdf</w:t>
        </w:r>
      </w:hyperlink>
      <w:r w:rsidRPr="00725694">
        <w:rPr>
          <w:color w:val="000000" w:themeColor="text1"/>
          <w:sz w:val="20"/>
          <w:szCs w:val="20"/>
        </w:rPr>
        <w:t xml:space="preserve"> (дата обращения: 29. </w:t>
      </w:r>
      <w:r w:rsidRPr="00B260C5">
        <w:rPr>
          <w:color w:val="000000" w:themeColor="text1"/>
          <w:sz w:val="20"/>
          <w:szCs w:val="20"/>
        </w:rPr>
        <w:t>04. 2020)</w:t>
      </w:r>
    </w:p>
  </w:footnote>
  <w:footnote w:id="16">
    <w:p w:rsidR="00C005F5" w:rsidRPr="00680BE4" w:rsidRDefault="00C005F5" w:rsidP="0038603A">
      <w:pPr>
        <w:pStyle w:val="a6"/>
        <w:jc w:val="both"/>
        <w:rPr>
          <w:rFonts w:ascii="Times New Roman" w:hAnsi="Times New Roman" w:cs="Times New Roman"/>
          <w:color w:val="000000" w:themeColor="text1"/>
        </w:rPr>
      </w:pPr>
      <w:r w:rsidRPr="00680BE4">
        <w:rPr>
          <w:rStyle w:val="a8"/>
          <w:rFonts w:ascii="Times New Roman" w:hAnsi="Times New Roman" w:cs="Times New Roman"/>
          <w:color w:val="000000" w:themeColor="text1"/>
        </w:rPr>
        <w:footnoteRef/>
      </w:r>
      <w:proofErr w:type="spellStart"/>
      <w:r w:rsidRPr="00680BE4">
        <w:rPr>
          <w:rFonts w:ascii="Times New Roman" w:hAnsi="Times New Roman" w:cs="Times New Roman"/>
          <w:color w:val="000000" w:themeColor="text1"/>
        </w:rPr>
        <w:t>Абатуров</w:t>
      </w:r>
      <w:proofErr w:type="spellEnd"/>
      <w:r w:rsidRPr="00680BE4">
        <w:rPr>
          <w:rFonts w:ascii="Times New Roman" w:hAnsi="Times New Roman" w:cs="Times New Roman"/>
          <w:color w:val="000000" w:themeColor="text1"/>
        </w:rPr>
        <w:t xml:space="preserve">, В. Б.  </w:t>
      </w:r>
      <w:proofErr w:type="spellStart"/>
      <w:r w:rsidRPr="00680BE4">
        <w:rPr>
          <w:rFonts w:ascii="Times New Roman" w:hAnsi="Times New Roman" w:cs="Times New Roman"/>
          <w:color w:val="000000" w:themeColor="text1"/>
        </w:rPr>
        <w:t>Медиатехнологии</w:t>
      </w:r>
      <w:proofErr w:type="spellEnd"/>
      <w:r w:rsidRPr="00680BE4">
        <w:rPr>
          <w:rFonts w:ascii="Times New Roman" w:hAnsi="Times New Roman" w:cs="Times New Roman"/>
          <w:color w:val="000000" w:themeColor="text1"/>
        </w:rPr>
        <w:t xml:space="preserve"> в имидже государства / </w:t>
      </w:r>
      <w:proofErr w:type="spellStart"/>
      <w:r w:rsidRPr="00680BE4">
        <w:rPr>
          <w:rFonts w:ascii="Times New Roman" w:hAnsi="Times New Roman" w:cs="Times New Roman"/>
          <w:color w:val="000000" w:themeColor="text1"/>
        </w:rPr>
        <w:t>Абатуров</w:t>
      </w:r>
      <w:proofErr w:type="spellEnd"/>
      <w:r w:rsidRPr="00680BE4">
        <w:rPr>
          <w:rFonts w:ascii="Times New Roman" w:hAnsi="Times New Roman" w:cs="Times New Roman"/>
          <w:color w:val="000000" w:themeColor="text1"/>
        </w:rPr>
        <w:t>, В. Б. URL:.</w:t>
      </w:r>
      <w:hyperlink r:id="rId6" w:history="1">
        <w:r w:rsidRPr="00680BE4">
          <w:rPr>
            <w:rStyle w:val="a9"/>
            <w:rFonts w:ascii="Times New Roman" w:hAnsi="Times New Roman" w:cs="Times New Roman"/>
            <w:color w:val="000000" w:themeColor="text1"/>
          </w:rPr>
          <w:t>http://www.centrasia.ru/newsA.php?st=1069824300www.centrasia.ru/newsA.php?st=</w:t>
        </w:r>
      </w:hyperlink>
      <w:r w:rsidRPr="00680BE4">
        <w:rPr>
          <w:rFonts w:ascii="Times New Roman" w:hAnsi="Times New Roman" w:cs="Times New Roman"/>
          <w:color w:val="000000" w:themeColor="text1"/>
        </w:rPr>
        <w:t xml:space="preserve">      (дата обращения: 08. 02. 2020)                            </w:t>
      </w:r>
    </w:p>
    <w:p w:rsidR="00C005F5" w:rsidRPr="00680BE4" w:rsidRDefault="00C005F5" w:rsidP="0038603A">
      <w:pPr>
        <w:pStyle w:val="a3"/>
        <w:spacing w:before="0" w:beforeAutospacing="0" w:after="0" w:afterAutospacing="0"/>
        <w:jc w:val="both"/>
        <w:rPr>
          <w:color w:val="000000" w:themeColor="text1"/>
          <w:sz w:val="20"/>
          <w:szCs w:val="20"/>
        </w:rPr>
      </w:pPr>
      <w:r w:rsidRPr="00680BE4">
        <w:rPr>
          <w:color w:val="000000" w:themeColor="text1"/>
          <w:sz w:val="20"/>
          <w:szCs w:val="20"/>
        </w:rPr>
        <w:t xml:space="preserve">Бауман, З. Текучая современность/ Бауман, З. - М.: Питер, 2008. с.96 </w:t>
      </w:r>
    </w:p>
    <w:p w:rsidR="00C005F5" w:rsidRPr="00680BE4" w:rsidRDefault="00C005F5" w:rsidP="0038603A">
      <w:pPr>
        <w:pStyle w:val="a3"/>
        <w:spacing w:before="0" w:beforeAutospacing="0" w:after="0" w:afterAutospacing="0"/>
        <w:jc w:val="both"/>
        <w:rPr>
          <w:color w:val="000000" w:themeColor="text1"/>
          <w:sz w:val="20"/>
          <w:szCs w:val="20"/>
        </w:rPr>
      </w:pPr>
      <w:r w:rsidRPr="00680BE4">
        <w:rPr>
          <w:color w:val="000000" w:themeColor="text1"/>
          <w:sz w:val="20"/>
          <w:szCs w:val="20"/>
        </w:rPr>
        <w:t xml:space="preserve">Буянов, В. Международный имидж России: прошлое и настоящее/ Буянов, В. </w:t>
      </w:r>
      <w:r w:rsidRPr="00680BE4">
        <w:rPr>
          <w:color w:val="000000" w:themeColor="text1"/>
          <w:sz w:val="20"/>
          <w:szCs w:val="20"/>
          <w:lang w:val="en-US"/>
        </w:rPr>
        <w:t>URL</w:t>
      </w:r>
      <w:r w:rsidRPr="00680BE4">
        <w:rPr>
          <w:color w:val="000000" w:themeColor="text1"/>
          <w:sz w:val="20"/>
          <w:szCs w:val="20"/>
        </w:rPr>
        <w:t xml:space="preserve">: </w:t>
      </w:r>
      <w:hyperlink r:id="rId7" w:history="1">
        <w:r w:rsidRPr="00680BE4">
          <w:rPr>
            <w:rStyle w:val="a9"/>
            <w:color w:val="000000" w:themeColor="text1"/>
            <w:sz w:val="20"/>
            <w:szCs w:val="20"/>
          </w:rPr>
          <w:t>https://interaffairs.ru/jauthor/material/1128</w:t>
        </w:r>
      </w:hyperlink>
      <w:r w:rsidRPr="00680BE4">
        <w:rPr>
          <w:color w:val="000000" w:themeColor="text1"/>
          <w:sz w:val="20"/>
          <w:szCs w:val="20"/>
        </w:rPr>
        <w:t xml:space="preserve"> (дата обращения: 08. 02. 2020)</w:t>
      </w:r>
    </w:p>
    <w:p w:rsidR="00C005F5" w:rsidRPr="00680BE4" w:rsidRDefault="00C005F5" w:rsidP="0038603A">
      <w:pPr>
        <w:pStyle w:val="a3"/>
        <w:spacing w:before="0" w:beforeAutospacing="0" w:after="0" w:afterAutospacing="0"/>
        <w:jc w:val="both"/>
        <w:rPr>
          <w:color w:val="000000" w:themeColor="text1"/>
          <w:sz w:val="20"/>
          <w:szCs w:val="20"/>
        </w:rPr>
      </w:pPr>
      <w:proofErr w:type="spellStart"/>
      <w:r w:rsidRPr="00680BE4">
        <w:rPr>
          <w:color w:val="000000" w:themeColor="text1"/>
          <w:sz w:val="20"/>
          <w:szCs w:val="20"/>
        </w:rPr>
        <w:t>Быба</w:t>
      </w:r>
      <w:proofErr w:type="spellEnd"/>
      <w:r w:rsidRPr="00680BE4">
        <w:rPr>
          <w:color w:val="000000" w:themeColor="text1"/>
          <w:sz w:val="20"/>
          <w:szCs w:val="20"/>
        </w:rPr>
        <w:t xml:space="preserve">, Ю.В. Международный имидж России глазами российской общественности / </w:t>
      </w:r>
      <w:proofErr w:type="spellStart"/>
      <w:r w:rsidRPr="00680BE4">
        <w:rPr>
          <w:color w:val="000000" w:themeColor="text1"/>
          <w:sz w:val="20"/>
          <w:szCs w:val="20"/>
        </w:rPr>
        <w:t>Быба</w:t>
      </w:r>
      <w:proofErr w:type="spellEnd"/>
      <w:r w:rsidRPr="00680BE4">
        <w:rPr>
          <w:color w:val="000000" w:themeColor="text1"/>
          <w:sz w:val="20"/>
          <w:szCs w:val="20"/>
        </w:rPr>
        <w:t xml:space="preserve">, Ю.В. // Актуальные проблемы политики и политологии в России – 2005: сборник статей ред. В.С. </w:t>
      </w:r>
      <w:proofErr w:type="spellStart"/>
      <w:r w:rsidRPr="00680BE4">
        <w:rPr>
          <w:color w:val="000000" w:themeColor="text1"/>
          <w:sz w:val="20"/>
          <w:szCs w:val="20"/>
        </w:rPr>
        <w:t>Комаровского</w:t>
      </w:r>
      <w:proofErr w:type="spellEnd"/>
      <w:r w:rsidRPr="00680BE4">
        <w:rPr>
          <w:color w:val="000000" w:themeColor="text1"/>
          <w:sz w:val="20"/>
          <w:szCs w:val="20"/>
        </w:rPr>
        <w:t>. – М.: - с. 28</w:t>
      </w:r>
    </w:p>
    <w:p w:rsidR="00C005F5" w:rsidRPr="00680BE4" w:rsidRDefault="00C005F5" w:rsidP="0038603A">
      <w:pPr>
        <w:pStyle w:val="a6"/>
        <w:jc w:val="both"/>
        <w:rPr>
          <w:rFonts w:ascii="Times New Roman" w:hAnsi="Times New Roman" w:cs="Times New Roman"/>
          <w:color w:val="000000" w:themeColor="text1"/>
        </w:rPr>
      </w:pPr>
      <w:r w:rsidRPr="00680BE4">
        <w:rPr>
          <w:rFonts w:ascii="Times New Roman" w:hAnsi="Times New Roman" w:cs="Times New Roman"/>
          <w:color w:val="000000" w:themeColor="text1"/>
        </w:rPr>
        <w:t xml:space="preserve">Василенко, И.А. Имидж России: концепция национального и территориального </w:t>
      </w:r>
      <w:proofErr w:type="spellStart"/>
      <w:r w:rsidRPr="00680BE4">
        <w:rPr>
          <w:rFonts w:ascii="Times New Roman" w:hAnsi="Times New Roman" w:cs="Times New Roman"/>
          <w:color w:val="000000" w:themeColor="text1"/>
        </w:rPr>
        <w:t>брендинга</w:t>
      </w:r>
      <w:proofErr w:type="spellEnd"/>
      <w:r w:rsidRPr="00680BE4">
        <w:rPr>
          <w:rFonts w:ascii="Times New Roman" w:hAnsi="Times New Roman" w:cs="Times New Roman"/>
          <w:color w:val="000000" w:themeColor="text1"/>
        </w:rPr>
        <w:t>/ Василенко, И.А. - М.: Экономика. - 2014. - с. 23.</w:t>
      </w:r>
    </w:p>
    <w:p w:rsidR="00C005F5" w:rsidRPr="00680BE4" w:rsidRDefault="00C005F5" w:rsidP="0038603A">
      <w:pPr>
        <w:pStyle w:val="a3"/>
        <w:spacing w:before="0" w:beforeAutospacing="0" w:after="0" w:afterAutospacing="0"/>
        <w:jc w:val="both"/>
        <w:rPr>
          <w:color w:val="000000" w:themeColor="text1"/>
          <w:sz w:val="20"/>
          <w:szCs w:val="20"/>
        </w:rPr>
      </w:pPr>
      <w:r w:rsidRPr="00680BE4">
        <w:rPr>
          <w:color w:val="000000" w:themeColor="text1"/>
          <w:sz w:val="20"/>
          <w:szCs w:val="20"/>
        </w:rPr>
        <w:t>Васильева, Т.Е. Стереотипы в общественном сознании (Социально– философские аспекты)/ Васильева, Т.Е. - М.: ИНИОН, 2012, – с. 39</w:t>
      </w:r>
    </w:p>
    <w:p w:rsidR="00C005F5" w:rsidRPr="00680BE4" w:rsidRDefault="00C005F5" w:rsidP="0038603A">
      <w:pPr>
        <w:pStyle w:val="a3"/>
        <w:spacing w:before="0" w:beforeAutospacing="0" w:after="0" w:afterAutospacing="0"/>
        <w:jc w:val="both"/>
        <w:rPr>
          <w:color w:val="000000" w:themeColor="text1"/>
          <w:sz w:val="20"/>
          <w:szCs w:val="20"/>
        </w:rPr>
      </w:pPr>
      <w:proofErr w:type="spellStart"/>
      <w:r w:rsidRPr="00680BE4">
        <w:rPr>
          <w:color w:val="000000" w:themeColor="text1"/>
          <w:sz w:val="20"/>
          <w:szCs w:val="20"/>
        </w:rPr>
        <w:t>Визгалов</w:t>
      </w:r>
      <w:proofErr w:type="spellEnd"/>
      <w:r w:rsidRPr="00680BE4">
        <w:rPr>
          <w:color w:val="000000" w:themeColor="text1"/>
          <w:sz w:val="20"/>
          <w:szCs w:val="20"/>
        </w:rPr>
        <w:t xml:space="preserve">, Д.В.  Маркетинг города. Практическое пособие/ </w:t>
      </w:r>
      <w:proofErr w:type="spellStart"/>
      <w:r w:rsidRPr="00680BE4">
        <w:rPr>
          <w:color w:val="000000" w:themeColor="text1"/>
          <w:sz w:val="20"/>
          <w:szCs w:val="20"/>
        </w:rPr>
        <w:t>Визгалов</w:t>
      </w:r>
      <w:proofErr w:type="spellEnd"/>
      <w:r w:rsidRPr="00680BE4">
        <w:rPr>
          <w:color w:val="000000" w:themeColor="text1"/>
          <w:sz w:val="20"/>
          <w:szCs w:val="20"/>
        </w:rPr>
        <w:t>, Д.В.  — М.: Фонд «Институт экономики города», 2008. с. 59</w:t>
      </w:r>
    </w:p>
    <w:p w:rsidR="00C005F5" w:rsidRPr="00680BE4" w:rsidRDefault="00C005F5" w:rsidP="00680BE4">
      <w:pPr>
        <w:pStyle w:val="a4"/>
        <w:ind w:left="-142"/>
        <w:jc w:val="both"/>
        <w:rPr>
          <w:rFonts w:ascii="Times New Roman" w:hAnsi="Times New Roman" w:cs="Times New Roman"/>
          <w:color w:val="000000" w:themeColor="text1"/>
          <w:sz w:val="20"/>
          <w:szCs w:val="20"/>
        </w:rPr>
      </w:pPr>
      <w:r w:rsidRPr="00680BE4">
        <w:rPr>
          <w:rFonts w:ascii="Times New Roman" w:hAnsi="Times New Roman" w:cs="Times New Roman"/>
          <w:color w:val="000000" w:themeColor="text1"/>
          <w:sz w:val="20"/>
          <w:szCs w:val="20"/>
        </w:rPr>
        <w:t xml:space="preserve">Гавра, Д. П., Савицкая, А. С., Шишкин, Д. П. Внешний имидж государства в </w:t>
      </w:r>
      <w:proofErr w:type="spellStart"/>
      <w:r w:rsidRPr="00680BE4">
        <w:rPr>
          <w:rFonts w:ascii="Times New Roman" w:hAnsi="Times New Roman" w:cs="Times New Roman"/>
          <w:color w:val="000000" w:themeColor="text1"/>
          <w:sz w:val="20"/>
          <w:szCs w:val="20"/>
        </w:rPr>
        <w:t>медиапространстве</w:t>
      </w:r>
      <w:proofErr w:type="spellEnd"/>
      <w:r w:rsidRPr="00680BE4">
        <w:rPr>
          <w:rFonts w:ascii="Times New Roman" w:hAnsi="Times New Roman" w:cs="Times New Roman"/>
          <w:color w:val="000000" w:themeColor="text1"/>
          <w:sz w:val="20"/>
          <w:szCs w:val="20"/>
        </w:rPr>
        <w:t xml:space="preserve">/ Гавра, Д. П., Савицкая, А. С., Шишкин, Д. П.  </w:t>
      </w:r>
      <w:r w:rsidRPr="00680BE4">
        <w:rPr>
          <w:rFonts w:ascii="Times New Roman" w:hAnsi="Times New Roman" w:cs="Times New Roman"/>
          <w:color w:val="000000" w:themeColor="text1"/>
          <w:sz w:val="20"/>
          <w:szCs w:val="20"/>
          <w:lang w:val="en-US"/>
        </w:rPr>
        <w:t>URL</w:t>
      </w:r>
      <w:r w:rsidRPr="00680BE4">
        <w:rPr>
          <w:rFonts w:ascii="Times New Roman" w:hAnsi="Times New Roman" w:cs="Times New Roman"/>
          <w:color w:val="000000" w:themeColor="text1"/>
          <w:sz w:val="20"/>
          <w:szCs w:val="20"/>
        </w:rPr>
        <w:t xml:space="preserve">:  </w:t>
      </w:r>
      <w:hyperlink r:id="rId8" w:history="1">
        <w:r w:rsidRPr="00680BE4">
          <w:rPr>
            <w:rStyle w:val="a9"/>
            <w:rFonts w:ascii="Times New Roman" w:hAnsi="Times New Roman" w:cs="Times New Roman"/>
            <w:color w:val="000000" w:themeColor="text1"/>
            <w:sz w:val="20"/>
            <w:szCs w:val="20"/>
            <w:lang w:val="en-US"/>
          </w:rPr>
          <w:t>https</w:t>
        </w:r>
        <w:r w:rsidRPr="00680BE4">
          <w:rPr>
            <w:rStyle w:val="a9"/>
            <w:rFonts w:ascii="Times New Roman" w:hAnsi="Times New Roman" w:cs="Times New Roman"/>
            <w:color w:val="000000" w:themeColor="text1"/>
            <w:sz w:val="20"/>
            <w:szCs w:val="20"/>
          </w:rPr>
          <w:t>://</w:t>
        </w:r>
        <w:proofErr w:type="spellStart"/>
        <w:r w:rsidRPr="00680BE4">
          <w:rPr>
            <w:rStyle w:val="a9"/>
            <w:rFonts w:ascii="Times New Roman" w:hAnsi="Times New Roman" w:cs="Times New Roman"/>
            <w:color w:val="000000" w:themeColor="text1"/>
            <w:sz w:val="20"/>
            <w:szCs w:val="20"/>
            <w:lang w:val="en-US"/>
          </w:rPr>
          <w:t>cyberleninka</w:t>
        </w:r>
        <w:proofErr w:type="spellEnd"/>
        <w:r w:rsidRPr="00680BE4">
          <w:rPr>
            <w:rStyle w:val="a9"/>
            <w:rFonts w:ascii="Times New Roman" w:hAnsi="Times New Roman" w:cs="Times New Roman"/>
            <w:color w:val="000000" w:themeColor="text1"/>
            <w:sz w:val="20"/>
            <w:szCs w:val="20"/>
          </w:rPr>
          <w:t>.</w:t>
        </w:r>
        <w:proofErr w:type="spellStart"/>
        <w:r w:rsidRPr="00680BE4">
          <w:rPr>
            <w:rStyle w:val="a9"/>
            <w:rFonts w:ascii="Times New Roman" w:hAnsi="Times New Roman" w:cs="Times New Roman"/>
            <w:color w:val="000000" w:themeColor="text1"/>
            <w:sz w:val="20"/>
            <w:szCs w:val="20"/>
            <w:lang w:val="en-US"/>
          </w:rPr>
          <w:t>ru</w:t>
        </w:r>
        <w:proofErr w:type="spellEnd"/>
        <w:r w:rsidRPr="00680BE4">
          <w:rPr>
            <w:rStyle w:val="a9"/>
            <w:rFonts w:ascii="Times New Roman" w:hAnsi="Times New Roman" w:cs="Times New Roman"/>
            <w:color w:val="000000" w:themeColor="text1"/>
            <w:sz w:val="20"/>
            <w:szCs w:val="20"/>
          </w:rPr>
          <w:t>/</w:t>
        </w:r>
        <w:r w:rsidRPr="00680BE4">
          <w:rPr>
            <w:rStyle w:val="a9"/>
            <w:rFonts w:ascii="Times New Roman" w:hAnsi="Times New Roman" w:cs="Times New Roman"/>
            <w:color w:val="000000" w:themeColor="text1"/>
            <w:sz w:val="20"/>
            <w:szCs w:val="20"/>
            <w:lang w:val="en-US"/>
          </w:rPr>
          <w:t>article</w:t>
        </w:r>
        <w:r w:rsidRPr="00680BE4">
          <w:rPr>
            <w:rStyle w:val="a9"/>
            <w:rFonts w:ascii="Times New Roman" w:hAnsi="Times New Roman" w:cs="Times New Roman"/>
            <w:color w:val="000000" w:themeColor="text1"/>
            <w:sz w:val="20"/>
            <w:szCs w:val="20"/>
          </w:rPr>
          <w:t>/</w:t>
        </w:r>
        <w:r w:rsidRPr="00680BE4">
          <w:rPr>
            <w:rStyle w:val="a9"/>
            <w:rFonts w:ascii="Times New Roman" w:hAnsi="Times New Roman" w:cs="Times New Roman"/>
            <w:color w:val="000000" w:themeColor="text1"/>
            <w:sz w:val="20"/>
            <w:szCs w:val="20"/>
            <w:lang w:val="en-US"/>
          </w:rPr>
          <w:t>n</w:t>
        </w:r>
        <w:r w:rsidRPr="00680BE4">
          <w:rPr>
            <w:rStyle w:val="a9"/>
            <w:rFonts w:ascii="Times New Roman" w:hAnsi="Times New Roman" w:cs="Times New Roman"/>
            <w:color w:val="000000" w:themeColor="text1"/>
            <w:sz w:val="20"/>
            <w:szCs w:val="20"/>
          </w:rPr>
          <w:t>/</w:t>
        </w:r>
        <w:proofErr w:type="spellStart"/>
        <w:r w:rsidRPr="00680BE4">
          <w:rPr>
            <w:rStyle w:val="a9"/>
            <w:rFonts w:ascii="Times New Roman" w:hAnsi="Times New Roman" w:cs="Times New Roman"/>
            <w:color w:val="000000" w:themeColor="text1"/>
            <w:sz w:val="20"/>
            <w:szCs w:val="20"/>
            <w:lang w:val="en-US"/>
          </w:rPr>
          <w:t>vneshniy</w:t>
        </w:r>
        <w:proofErr w:type="spellEnd"/>
        <w:r w:rsidRPr="00680BE4">
          <w:rPr>
            <w:rStyle w:val="a9"/>
            <w:rFonts w:ascii="Times New Roman" w:hAnsi="Times New Roman" w:cs="Times New Roman"/>
            <w:color w:val="000000" w:themeColor="text1"/>
            <w:sz w:val="20"/>
            <w:szCs w:val="20"/>
          </w:rPr>
          <w:t>-</w:t>
        </w:r>
        <w:proofErr w:type="spellStart"/>
        <w:r w:rsidRPr="00680BE4">
          <w:rPr>
            <w:rStyle w:val="a9"/>
            <w:rFonts w:ascii="Times New Roman" w:hAnsi="Times New Roman" w:cs="Times New Roman"/>
            <w:color w:val="000000" w:themeColor="text1"/>
            <w:sz w:val="20"/>
            <w:szCs w:val="20"/>
            <w:lang w:val="en-US"/>
          </w:rPr>
          <w:t>imidzh</w:t>
        </w:r>
        <w:proofErr w:type="spellEnd"/>
        <w:r w:rsidRPr="00680BE4">
          <w:rPr>
            <w:rStyle w:val="a9"/>
            <w:rFonts w:ascii="Times New Roman" w:hAnsi="Times New Roman" w:cs="Times New Roman"/>
            <w:color w:val="000000" w:themeColor="text1"/>
            <w:sz w:val="20"/>
            <w:szCs w:val="20"/>
          </w:rPr>
          <w:t>-</w:t>
        </w:r>
        <w:proofErr w:type="spellStart"/>
        <w:r w:rsidRPr="00680BE4">
          <w:rPr>
            <w:rStyle w:val="a9"/>
            <w:rFonts w:ascii="Times New Roman" w:hAnsi="Times New Roman" w:cs="Times New Roman"/>
            <w:color w:val="000000" w:themeColor="text1"/>
            <w:sz w:val="20"/>
            <w:szCs w:val="20"/>
            <w:lang w:val="en-US"/>
          </w:rPr>
          <w:t>gosudarstva</w:t>
        </w:r>
        <w:proofErr w:type="spellEnd"/>
        <w:r w:rsidRPr="00680BE4">
          <w:rPr>
            <w:rStyle w:val="a9"/>
            <w:rFonts w:ascii="Times New Roman" w:hAnsi="Times New Roman" w:cs="Times New Roman"/>
            <w:color w:val="000000" w:themeColor="text1"/>
            <w:sz w:val="20"/>
            <w:szCs w:val="20"/>
          </w:rPr>
          <w:t>-</w:t>
        </w:r>
        <w:r w:rsidRPr="00680BE4">
          <w:rPr>
            <w:rStyle w:val="a9"/>
            <w:rFonts w:ascii="Times New Roman" w:hAnsi="Times New Roman" w:cs="Times New Roman"/>
            <w:color w:val="000000" w:themeColor="text1"/>
            <w:sz w:val="20"/>
            <w:szCs w:val="20"/>
            <w:lang w:val="en-US"/>
          </w:rPr>
          <w:t>v</w:t>
        </w:r>
        <w:r w:rsidRPr="00680BE4">
          <w:rPr>
            <w:rStyle w:val="a9"/>
            <w:rFonts w:ascii="Times New Roman" w:hAnsi="Times New Roman" w:cs="Times New Roman"/>
            <w:color w:val="000000" w:themeColor="text1"/>
            <w:sz w:val="20"/>
            <w:szCs w:val="20"/>
          </w:rPr>
          <w:t>-</w:t>
        </w:r>
        <w:proofErr w:type="spellStart"/>
        <w:r w:rsidRPr="00680BE4">
          <w:rPr>
            <w:rStyle w:val="a9"/>
            <w:rFonts w:ascii="Times New Roman" w:hAnsi="Times New Roman" w:cs="Times New Roman"/>
            <w:color w:val="000000" w:themeColor="text1"/>
            <w:sz w:val="20"/>
            <w:szCs w:val="20"/>
            <w:lang w:val="en-US"/>
          </w:rPr>
          <w:t>mediaprostranstve</w:t>
        </w:r>
        <w:proofErr w:type="spellEnd"/>
        <w:r w:rsidRPr="00680BE4">
          <w:rPr>
            <w:rStyle w:val="a9"/>
            <w:rFonts w:ascii="Times New Roman" w:hAnsi="Times New Roman" w:cs="Times New Roman"/>
            <w:color w:val="000000" w:themeColor="text1"/>
            <w:sz w:val="20"/>
            <w:szCs w:val="20"/>
          </w:rPr>
          <w:t>/</w:t>
        </w:r>
        <w:r w:rsidRPr="00680BE4">
          <w:rPr>
            <w:rStyle w:val="a9"/>
            <w:rFonts w:ascii="Times New Roman" w:hAnsi="Times New Roman" w:cs="Times New Roman"/>
            <w:color w:val="000000" w:themeColor="text1"/>
            <w:sz w:val="20"/>
            <w:szCs w:val="20"/>
            <w:lang w:val="en-US"/>
          </w:rPr>
          <w:t>viewer</w:t>
        </w:r>
      </w:hyperlink>
      <w:r w:rsidRPr="00680BE4">
        <w:rPr>
          <w:rFonts w:ascii="Times New Roman" w:hAnsi="Times New Roman" w:cs="Times New Roman"/>
          <w:color w:val="000000" w:themeColor="text1"/>
          <w:sz w:val="20"/>
          <w:szCs w:val="20"/>
        </w:rPr>
        <w:t xml:space="preserve"> (дата обращения: 05.02.2020)</w:t>
      </w:r>
    </w:p>
    <w:p w:rsidR="00C005F5" w:rsidRPr="00680BE4" w:rsidRDefault="00C005F5" w:rsidP="00680BE4">
      <w:pPr>
        <w:pStyle w:val="1"/>
        <w:spacing w:before="0" w:beforeAutospacing="0" w:after="0" w:afterAutospacing="0"/>
        <w:ind w:left="-142"/>
        <w:jc w:val="both"/>
        <w:textAlignment w:val="baseline"/>
        <w:rPr>
          <w:b w:val="0"/>
          <w:bCs w:val="0"/>
          <w:color w:val="000000" w:themeColor="text1"/>
          <w:sz w:val="20"/>
          <w:szCs w:val="20"/>
        </w:rPr>
      </w:pPr>
      <w:r w:rsidRPr="00680BE4">
        <w:rPr>
          <w:b w:val="0"/>
          <w:bCs w:val="0"/>
          <w:color w:val="000000" w:themeColor="text1"/>
          <w:sz w:val="20"/>
          <w:szCs w:val="20"/>
          <w:shd w:val="clear" w:color="auto" w:fill="FFFFFF"/>
        </w:rPr>
        <w:t xml:space="preserve">Гавра, Д.П., </w:t>
      </w:r>
      <w:proofErr w:type="spellStart"/>
      <w:r w:rsidRPr="00680BE4">
        <w:rPr>
          <w:b w:val="0"/>
          <w:bCs w:val="0"/>
          <w:color w:val="000000" w:themeColor="text1"/>
          <w:sz w:val="20"/>
          <w:szCs w:val="20"/>
          <w:shd w:val="clear" w:color="auto" w:fill="FFFFFF"/>
        </w:rPr>
        <w:t>Таранова</w:t>
      </w:r>
      <w:proofErr w:type="spellEnd"/>
      <w:r w:rsidRPr="00680BE4">
        <w:rPr>
          <w:b w:val="0"/>
          <w:bCs w:val="0"/>
          <w:color w:val="000000" w:themeColor="text1"/>
          <w:sz w:val="20"/>
          <w:szCs w:val="20"/>
          <w:shd w:val="clear" w:color="auto" w:fill="FFFFFF"/>
        </w:rPr>
        <w:t xml:space="preserve">, Ю.В. </w:t>
      </w:r>
      <w:r w:rsidRPr="00680BE4">
        <w:rPr>
          <w:b w:val="0"/>
          <w:bCs w:val="0"/>
          <w:color w:val="000000" w:themeColor="text1"/>
          <w:sz w:val="20"/>
          <w:szCs w:val="20"/>
          <w:bdr w:val="none" w:sz="0" w:space="0" w:color="auto" w:frame="1"/>
        </w:rPr>
        <w:t>Исследование специфики формирования имиджа региона в сетевых СМИ в информационном обществе</w:t>
      </w:r>
      <w:r w:rsidRPr="00680BE4">
        <w:rPr>
          <w:b w:val="0"/>
          <w:bCs w:val="0"/>
          <w:caps/>
          <w:color w:val="000000" w:themeColor="text1"/>
          <w:sz w:val="20"/>
          <w:szCs w:val="20"/>
          <w:bdr w:val="none" w:sz="0" w:space="0" w:color="auto" w:frame="1"/>
        </w:rPr>
        <w:t xml:space="preserve">/ </w:t>
      </w:r>
      <w:r w:rsidRPr="00680BE4">
        <w:rPr>
          <w:b w:val="0"/>
          <w:bCs w:val="0"/>
          <w:color w:val="000000" w:themeColor="text1"/>
          <w:sz w:val="20"/>
          <w:szCs w:val="20"/>
          <w:shd w:val="clear" w:color="auto" w:fill="FFFFFF"/>
        </w:rPr>
        <w:t xml:space="preserve">Гавра, Д.П., </w:t>
      </w:r>
      <w:proofErr w:type="spellStart"/>
      <w:r w:rsidRPr="00680BE4">
        <w:rPr>
          <w:b w:val="0"/>
          <w:bCs w:val="0"/>
          <w:color w:val="000000" w:themeColor="text1"/>
          <w:sz w:val="20"/>
          <w:szCs w:val="20"/>
          <w:shd w:val="clear" w:color="auto" w:fill="FFFFFF"/>
        </w:rPr>
        <w:t>Таранова</w:t>
      </w:r>
      <w:proofErr w:type="spellEnd"/>
      <w:r w:rsidRPr="00680BE4">
        <w:rPr>
          <w:b w:val="0"/>
          <w:bCs w:val="0"/>
          <w:color w:val="000000" w:themeColor="text1"/>
          <w:sz w:val="20"/>
          <w:szCs w:val="20"/>
          <w:shd w:val="clear" w:color="auto" w:fill="FFFFFF"/>
        </w:rPr>
        <w:t xml:space="preserve">, Ю.В. </w:t>
      </w:r>
      <w:r w:rsidRPr="00680BE4">
        <w:rPr>
          <w:b w:val="0"/>
          <w:bCs w:val="0"/>
          <w:color w:val="000000" w:themeColor="text1"/>
          <w:sz w:val="20"/>
          <w:szCs w:val="20"/>
          <w:shd w:val="clear" w:color="auto" w:fill="FFFFFF"/>
          <w:lang w:val="en-US"/>
        </w:rPr>
        <w:t>URL</w:t>
      </w:r>
      <w:r w:rsidRPr="00680BE4">
        <w:rPr>
          <w:b w:val="0"/>
          <w:bCs w:val="0"/>
          <w:color w:val="000000" w:themeColor="text1"/>
          <w:sz w:val="20"/>
          <w:szCs w:val="20"/>
          <w:shd w:val="clear" w:color="auto" w:fill="FFFFFF"/>
        </w:rPr>
        <w:t xml:space="preserve">: </w:t>
      </w:r>
      <w:hyperlink r:id="rId9" w:history="1">
        <w:r w:rsidRPr="00680BE4">
          <w:rPr>
            <w:rStyle w:val="a9"/>
            <w:b w:val="0"/>
            <w:bCs w:val="0"/>
            <w:color w:val="000000" w:themeColor="text1"/>
            <w:sz w:val="20"/>
            <w:szCs w:val="20"/>
            <w:shd w:val="clear" w:color="auto" w:fill="FFFFFF"/>
          </w:rPr>
          <w:t>https://cyberleninka.ru/article/n/issledovanie-spetsifiki-formirovaniya-imidzha-regiona-v-setevyh-smi-v-informatsionnom-obschestve</w:t>
        </w:r>
      </w:hyperlink>
      <w:r w:rsidRPr="00680BE4">
        <w:rPr>
          <w:rStyle w:val="a9"/>
          <w:b w:val="0"/>
          <w:bCs w:val="0"/>
          <w:color w:val="000000" w:themeColor="text1"/>
          <w:sz w:val="20"/>
          <w:szCs w:val="20"/>
          <w:shd w:val="clear" w:color="auto" w:fill="FFFFFF"/>
        </w:rPr>
        <w:t xml:space="preserve"> </w:t>
      </w:r>
      <w:r w:rsidRPr="00680BE4">
        <w:rPr>
          <w:b w:val="0"/>
          <w:bCs w:val="0"/>
          <w:color w:val="000000" w:themeColor="text1"/>
          <w:sz w:val="20"/>
          <w:szCs w:val="20"/>
        </w:rPr>
        <w:t>(дата обращения: 12. 02. 2020)</w:t>
      </w:r>
    </w:p>
    <w:p w:rsidR="00C005F5" w:rsidRPr="00680BE4" w:rsidRDefault="00C005F5" w:rsidP="00680BE4">
      <w:pPr>
        <w:pStyle w:val="a4"/>
        <w:ind w:left="-142"/>
        <w:jc w:val="both"/>
        <w:rPr>
          <w:rFonts w:ascii="Times New Roman" w:hAnsi="Times New Roman" w:cs="Times New Roman"/>
          <w:color w:val="000000" w:themeColor="text1"/>
          <w:sz w:val="20"/>
          <w:szCs w:val="20"/>
        </w:rPr>
      </w:pPr>
      <w:proofErr w:type="spellStart"/>
      <w:r w:rsidRPr="00680BE4">
        <w:rPr>
          <w:rFonts w:ascii="Times New Roman" w:hAnsi="Times New Roman" w:cs="Times New Roman"/>
          <w:color w:val="000000" w:themeColor="text1"/>
          <w:sz w:val="20"/>
          <w:szCs w:val="20"/>
        </w:rPr>
        <w:t>Галумов</w:t>
      </w:r>
      <w:proofErr w:type="spellEnd"/>
      <w:r w:rsidRPr="00680BE4">
        <w:rPr>
          <w:rFonts w:ascii="Times New Roman" w:hAnsi="Times New Roman" w:cs="Times New Roman"/>
          <w:color w:val="000000" w:themeColor="text1"/>
          <w:sz w:val="20"/>
          <w:szCs w:val="20"/>
        </w:rPr>
        <w:t xml:space="preserve">, Э. А. Основы </w:t>
      </w:r>
      <w:r w:rsidRPr="00680BE4">
        <w:rPr>
          <w:rFonts w:ascii="Times New Roman" w:hAnsi="Times New Roman" w:cs="Times New Roman"/>
          <w:color w:val="000000" w:themeColor="text1"/>
          <w:sz w:val="20"/>
          <w:szCs w:val="20"/>
          <w:lang w:val="en-US"/>
        </w:rPr>
        <w:t>PR</w:t>
      </w:r>
      <w:r w:rsidRPr="00680BE4">
        <w:rPr>
          <w:rFonts w:ascii="Times New Roman" w:hAnsi="Times New Roman" w:cs="Times New Roman"/>
          <w:color w:val="000000" w:themeColor="text1"/>
          <w:sz w:val="20"/>
          <w:szCs w:val="20"/>
        </w:rPr>
        <w:t xml:space="preserve">/ </w:t>
      </w:r>
      <w:proofErr w:type="spellStart"/>
      <w:r w:rsidRPr="00680BE4">
        <w:rPr>
          <w:rFonts w:ascii="Times New Roman" w:hAnsi="Times New Roman" w:cs="Times New Roman"/>
          <w:color w:val="000000" w:themeColor="text1"/>
          <w:sz w:val="20"/>
          <w:szCs w:val="20"/>
        </w:rPr>
        <w:t>Галумов</w:t>
      </w:r>
      <w:proofErr w:type="spellEnd"/>
      <w:r w:rsidRPr="00680BE4">
        <w:rPr>
          <w:rFonts w:ascii="Times New Roman" w:hAnsi="Times New Roman" w:cs="Times New Roman"/>
          <w:color w:val="000000" w:themeColor="text1"/>
          <w:sz w:val="20"/>
          <w:szCs w:val="20"/>
        </w:rPr>
        <w:t>, Э. А. - М.: Летопись XXI, 2004. с. 329</w:t>
      </w:r>
    </w:p>
    <w:p w:rsidR="00C005F5" w:rsidRPr="00680BE4" w:rsidRDefault="00C005F5" w:rsidP="00680BE4">
      <w:pPr>
        <w:pStyle w:val="a3"/>
        <w:spacing w:before="0" w:beforeAutospacing="0" w:after="0" w:afterAutospacing="0"/>
        <w:ind w:left="-142"/>
        <w:jc w:val="both"/>
        <w:rPr>
          <w:color w:val="000000" w:themeColor="text1"/>
          <w:sz w:val="20"/>
          <w:szCs w:val="20"/>
        </w:rPr>
      </w:pPr>
      <w:proofErr w:type="spellStart"/>
      <w:r w:rsidRPr="00680BE4">
        <w:rPr>
          <w:color w:val="000000" w:themeColor="text1"/>
          <w:sz w:val="20"/>
          <w:szCs w:val="20"/>
        </w:rPr>
        <w:t>Добреньков</w:t>
      </w:r>
      <w:proofErr w:type="spellEnd"/>
      <w:r w:rsidRPr="00680BE4">
        <w:rPr>
          <w:color w:val="000000" w:themeColor="text1"/>
          <w:sz w:val="20"/>
          <w:szCs w:val="20"/>
        </w:rPr>
        <w:t xml:space="preserve">, В.И., Кравченко А.И. Методы социологического исследования/ </w:t>
      </w:r>
      <w:proofErr w:type="spellStart"/>
      <w:r w:rsidRPr="00680BE4">
        <w:rPr>
          <w:color w:val="000000" w:themeColor="text1"/>
          <w:sz w:val="20"/>
          <w:szCs w:val="20"/>
        </w:rPr>
        <w:t>Добреньков</w:t>
      </w:r>
      <w:proofErr w:type="spellEnd"/>
      <w:r w:rsidRPr="00680BE4">
        <w:rPr>
          <w:color w:val="000000" w:themeColor="text1"/>
          <w:sz w:val="20"/>
          <w:szCs w:val="20"/>
        </w:rPr>
        <w:t>, В.И., Кравченко А.И. – М.: ИНФРА, 2012, с. 75</w:t>
      </w:r>
    </w:p>
    <w:p w:rsidR="00C005F5" w:rsidRPr="00680BE4" w:rsidRDefault="00C005F5" w:rsidP="00680BE4">
      <w:pPr>
        <w:pStyle w:val="1"/>
        <w:spacing w:before="0" w:beforeAutospacing="0" w:after="0" w:afterAutospacing="0"/>
        <w:ind w:left="-142"/>
        <w:jc w:val="both"/>
        <w:textAlignment w:val="baseline"/>
        <w:rPr>
          <w:b w:val="0"/>
          <w:bCs w:val="0"/>
          <w:color w:val="000000" w:themeColor="text1"/>
          <w:sz w:val="20"/>
          <w:szCs w:val="20"/>
        </w:rPr>
      </w:pPr>
      <w:proofErr w:type="spellStart"/>
      <w:r w:rsidRPr="00680BE4">
        <w:rPr>
          <w:b w:val="0"/>
          <w:bCs w:val="0"/>
          <w:color w:val="000000" w:themeColor="text1"/>
          <w:sz w:val="20"/>
          <w:szCs w:val="20"/>
        </w:rPr>
        <w:t>Давыборец</w:t>
      </w:r>
      <w:proofErr w:type="spellEnd"/>
      <w:r w:rsidRPr="00680BE4">
        <w:rPr>
          <w:b w:val="0"/>
          <w:bCs w:val="0"/>
          <w:color w:val="000000" w:themeColor="text1"/>
          <w:sz w:val="20"/>
          <w:szCs w:val="20"/>
        </w:rPr>
        <w:t xml:space="preserve">, Е.Н. Объективные условия и субъективные факторы внешнего имиджа государства/ </w:t>
      </w:r>
      <w:proofErr w:type="spellStart"/>
      <w:r w:rsidRPr="00680BE4">
        <w:rPr>
          <w:b w:val="0"/>
          <w:bCs w:val="0"/>
          <w:color w:val="000000" w:themeColor="text1"/>
          <w:sz w:val="20"/>
          <w:szCs w:val="20"/>
        </w:rPr>
        <w:t>Давыборец</w:t>
      </w:r>
      <w:proofErr w:type="spellEnd"/>
      <w:r w:rsidRPr="00680BE4">
        <w:rPr>
          <w:b w:val="0"/>
          <w:bCs w:val="0"/>
          <w:color w:val="000000" w:themeColor="text1"/>
          <w:sz w:val="20"/>
          <w:szCs w:val="20"/>
        </w:rPr>
        <w:t xml:space="preserve">, Е.Н. </w:t>
      </w:r>
      <w:r w:rsidRPr="00680BE4">
        <w:rPr>
          <w:b w:val="0"/>
          <w:bCs w:val="0"/>
          <w:color w:val="000000" w:themeColor="text1"/>
          <w:sz w:val="20"/>
          <w:szCs w:val="20"/>
          <w:lang w:val="en-US"/>
        </w:rPr>
        <w:t>URL</w:t>
      </w:r>
      <w:r w:rsidRPr="00680BE4">
        <w:rPr>
          <w:b w:val="0"/>
          <w:bCs w:val="0"/>
          <w:color w:val="000000" w:themeColor="text1"/>
          <w:sz w:val="20"/>
          <w:szCs w:val="20"/>
        </w:rPr>
        <w:t xml:space="preserve">: </w:t>
      </w:r>
      <w:hyperlink r:id="rId10" w:history="1">
        <w:r w:rsidRPr="00680BE4">
          <w:rPr>
            <w:rStyle w:val="a9"/>
            <w:b w:val="0"/>
            <w:bCs w:val="0"/>
            <w:color w:val="000000" w:themeColor="text1"/>
            <w:sz w:val="20"/>
            <w:szCs w:val="20"/>
          </w:rPr>
          <w:t>https://cyberleninka.ru/article/n/obektivnye-usloviya-i-subektivnye-faktory-vneshnego-imidzha-gosudarstva</w:t>
        </w:r>
      </w:hyperlink>
      <w:r w:rsidRPr="00680BE4">
        <w:rPr>
          <w:b w:val="0"/>
          <w:bCs w:val="0"/>
          <w:color w:val="000000" w:themeColor="text1"/>
          <w:sz w:val="20"/>
          <w:szCs w:val="20"/>
        </w:rPr>
        <w:t xml:space="preserve"> (дата обращения: 08. 02. 2020)</w:t>
      </w:r>
    </w:p>
    <w:p w:rsidR="00C005F5" w:rsidRPr="00680BE4" w:rsidRDefault="00C005F5" w:rsidP="00680BE4">
      <w:pPr>
        <w:pStyle w:val="a6"/>
        <w:ind w:left="-142"/>
        <w:jc w:val="both"/>
        <w:rPr>
          <w:rFonts w:ascii="Times New Roman" w:hAnsi="Times New Roman" w:cs="Times New Roman"/>
          <w:color w:val="000000" w:themeColor="text1"/>
        </w:rPr>
      </w:pPr>
      <w:r w:rsidRPr="00680BE4">
        <w:rPr>
          <w:rFonts w:ascii="Times New Roman" w:hAnsi="Times New Roman" w:cs="Times New Roman"/>
          <w:color w:val="000000" w:themeColor="text1"/>
        </w:rPr>
        <w:t>Лейбин, В. М. Фрейд и Юнг. Учения и биографии/ Лейбин, В. М. – М.: АСТ, 2019, с. 156 – 178</w:t>
      </w:r>
    </w:p>
    <w:p w:rsidR="00C005F5" w:rsidRPr="00680BE4" w:rsidRDefault="00C005F5" w:rsidP="00680BE4">
      <w:pPr>
        <w:pStyle w:val="a6"/>
        <w:ind w:left="-142"/>
        <w:jc w:val="both"/>
        <w:rPr>
          <w:rFonts w:ascii="Times New Roman" w:hAnsi="Times New Roman" w:cs="Times New Roman"/>
          <w:color w:val="000000" w:themeColor="text1"/>
        </w:rPr>
      </w:pPr>
      <w:r w:rsidRPr="00680BE4">
        <w:rPr>
          <w:rFonts w:ascii="Times New Roman" w:hAnsi="Times New Roman" w:cs="Times New Roman"/>
          <w:color w:val="000000" w:themeColor="text1"/>
        </w:rPr>
        <w:t xml:space="preserve">Леонова, О.Г. Барьеры имиджа страны/ Леонова, О.Г. </w:t>
      </w:r>
      <w:r w:rsidRPr="00680BE4">
        <w:rPr>
          <w:rFonts w:ascii="Times New Roman" w:hAnsi="Times New Roman" w:cs="Times New Roman"/>
          <w:color w:val="000000" w:themeColor="text1"/>
          <w:lang w:val="en-US"/>
        </w:rPr>
        <w:t>URL</w:t>
      </w:r>
      <w:r w:rsidRPr="00680BE4">
        <w:rPr>
          <w:rFonts w:ascii="Times New Roman" w:hAnsi="Times New Roman" w:cs="Times New Roman"/>
          <w:color w:val="000000" w:themeColor="text1"/>
        </w:rPr>
        <w:t xml:space="preserve">:  </w:t>
      </w:r>
      <w:hyperlink r:id="rId11" w:history="1">
        <w:r w:rsidRPr="00680BE4">
          <w:rPr>
            <w:rStyle w:val="a9"/>
            <w:rFonts w:ascii="Times New Roman" w:hAnsi="Times New Roman" w:cs="Times New Roman"/>
            <w:color w:val="000000" w:themeColor="text1"/>
          </w:rPr>
          <w:t>https://elibrary.ru/item.asp?id=21145137</w:t>
        </w:r>
      </w:hyperlink>
      <w:r w:rsidRPr="00680BE4">
        <w:rPr>
          <w:rFonts w:ascii="Times New Roman" w:hAnsi="Times New Roman" w:cs="Times New Roman"/>
          <w:color w:val="000000" w:themeColor="text1"/>
        </w:rPr>
        <w:t xml:space="preserve"> </w:t>
      </w:r>
    </w:p>
    <w:p w:rsidR="00C005F5" w:rsidRPr="00680BE4" w:rsidRDefault="00C005F5" w:rsidP="00680BE4">
      <w:pPr>
        <w:pStyle w:val="a3"/>
        <w:spacing w:before="0" w:beforeAutospacing="0" w:after="0" w:afterAutospacing="0"/>
        <w:ind w:left="-142"/>
        <w:jc w:val="both"/>
        <w:rPr>
          <w:color w:val="000000" w:themeColor="text1"/>
          <w:sz w:val="20"/>
          <w:szCs w:val="20"/>
        </w:rPr>
      </w:pPr>
      <w:r w:rsidRPr="00680BE4">
        <w:rPr>
          <w:color w:val="000000" w:themeColor="text1"/>
          <w:sz w:val="20"/>
          <w:szCs w:val="20"/>
        </w:rPr>
        <w:t>Лысова, Н. А. Маркетинг территорий: сущность, формирование, измерение/ Лысова, Н. А. – М.: Проспект, 2018, с. 59</w:t>
      </w:r>
    </w:p>
    <w:p w:rsidR="00C005F5" w:rsidRPr="00680BE4" w:rsidRDefault="00C005F5" w:rsidP="00680BE4">
      <w:pPr>
        <w:pStyle w:val="a3"/>
        <w:spacing w:before="0" w:beforeAutospacing="0" w:after="0" w:afterAutospacing="0"/>
        <w:ind w:left="-142"/>
        <w:jc w:val="both"/>
        <w:rPr>
          <w:color w:val="000000" w:themeColor="text1"/>
          <w:sz w:val="20"/>
          <w:szCs w:val="20"/>
        </w:rPr>
      </w:pPr>
      <w:r w:rsidRPr="00680BE4">
        <w:rPr>
          <w:color w:val="000000" w:themeColor="text1"/>
          <w:sz w:val="20"/>
          <w:szCs w:val="20"/>
        </w:rPr>
        <w:t xml:space="preserve">Ноздрева, Р.Б. Маркетинг: Учебник, практикум и </w:t>
      </w:r>
      <w:proofErr w:type="spellStart"/>
      <w:r w:rsidRPr="00680BE4">
        <w:rPr>
          <w:color w:val="000000" w:themeColor="text1"/>
          <w:sz w:val="20"/>
          <w:szCs w:val="20"/>
        </w:rPr>
        <w:t>учебно</w:t>
      </w:r>
      <w:proofErr w:type="spellEnd"/>
      <w:r w:rsidRPr="00680BE4">
        <w:rPr>
          <w:color w:val="000000" w:themeColor="text1"/>
          <w:sz w:val="20"/>
          <w:szCs w:val="20"/>
        </w:rPr>
        <w:t xml:space="preserve"> - методический комплекс по маркетингу/ </w:t>
      </w:r>
      <w:proofErr w:type="spellStart"/>
      <w:r w:rsidRPr="00680BE4">
        <w:rPr>
          <w:color w:val="000000" w:themeColor="text1"/>
          <w:sz w:val="20"/>
          <w:szCs w:val="20"/>
        </w:rPr>
        <w:t>Р.Б.Ноздрева</w:t>
      </w:r>
      <w:proofErr w:type="spellEnd"/>
      <w:r w:rsidRPr="00680BE4">
        <w:rPr>
          <w:color w:val="000000" w:themeColor="text1"/>
          <w:sz w:val="20"/>
          <w:szCs w:val="20"/>
        </w:rPr>
        <w:t xml:space="preserve">, Г.Д. Крылова, М.И. Соколова, В.Ю. </w:t>
      </w:r>
      <w:proofErr w:type="spellStart"/>
      <w:r w:rsidRPr="00680BE4">
        <w:rPr>
          <w:color w:val="000000" w:themeColor="text1"/>
          <w:sz w:val="20"/>
          <w:szCs w:val="20"/>
        </w:rPr>
        <w:t>Гречков</w:t>
      </w:r>
      <w:proofErr w:type="spellEnd"/>
      <w:r w:rsidRPr="00680BE4">
        <w:rPr>
          <w:color w:val="000000" w:themeColor="text1"/>
          <w:sz w:val="20"/>
          <w:szCs w:val="20"/>
        </w:rPr>
        <w:t xml:space="preserve">. – М.: </w:t>
      </w:r>
      <w:proofErr w:type="spellStart"/>
      <w:r w:rsidRPr="00680BE4">
        <w:rPr>
          <w:color w:val="000000" w:themeColor="text1"/>
          <w:sz w:val="20"/>
          <w:szCs w:val="20"/>
        </w:rPr>
        <w:t>Юристь</w:t>
      </w:r>
      <w:proofErr w:type="spellEnd"/>
      <w:r w:rsidRPr="00680BE4">
        <w:rPr>
          <w:color w:val="000000" w:themeColor="text1"/>
          <w:sz w:val="20"/>
          <w:szCs w:val="20"/>
        </w:rPr>
        <w:t>, 2000. с. 67</w:t>
      </w:r>
    </w:p>
    <w:p w:rsidR="00C005F5" w:rsidRPr="00680BE4" w:rsidRDefault="00C005F5" w:rsidP="00680BE4">
      <w:pPr>
        <w:pStyle w:val="a6"/>
        <w:ind w:left="-142"/>
        <w:jc w:val="both"/>
        <w:rPr>
          <w:rFonts w:ascii="Times New Roman" w:hAnsi="Times New Roman" w:cs="Times New Roman"/>
          <w:color w:val="000000" w:themeColor="text1"/>
        </w:rPr>
      </w:pPr>
      <w:r w:rsidRPr="00680BE4">
        <w:rPr>
          <w:rFonts w:ascii="Times New Roman" w:hAnsi="Times New Roman" w:cs="Times New Roman"/>
          <w:color w:val="000000" w:themeColor="text1"/>
        </w:rPr>
        <w:t>Панасюк, А.Ю. Имидж/ Панасюк, А.Ю. М.: Аспект Пресс, 2007, с. 39</w:t>
      </w:r>
    </w:p>
    <w:p w:rsidR="00C005F5" w:rsidRPr="00680BE4" w:rsidRDefault="00C005F5" w:rsidP="00680BE4">
      <w:pPr>
        <w:pStyle w:val="a4"/>
        <w:ind w:left="-142"/>
        <w:jc w:val="both"/>
        <w:rPr>
          <w:rFonts w:ascii="Times New Roman" w:hAnsi="Times New Roman" w:cs="Times New Roman"/>
          <w:color w:val="000000" w:themeColor="text1"/>
          <w:sz w:val="20"/>
          <w:szCs w:val="20"/>
        </w:rPr>
      </w:pPr>
      <w:r w:rsidRPr="00680BE4">
        <w:rPr>
          <w:rFonts w:ascii="Times New Roman" w:hAnsi="Times New Roman" w:cs="Times New Roman"/>
          <w:color w:val="000000" w:themeColor="text1"/>
          <w:sz w:val="20"/>
          <w:szCs w:val="20"/>
        </w:rPr>
        <w:t>Перелыгина, Е.Б. Психология имиджа: учебное пособие/ Перелыгина, Е.Б. – М.: Аспект – Пресс, 2002, с. 163</w:t>
      </w:r>
    </w:p>
    <w:p w:rsidR="00C005F5" w:rsidRPr="00680BE4" w:rsidRDefault="00C005F5" w:rsidP="00680BE4">
      <w:pPr>
        <w:pStyle w:val="a4"/>
        <w:ind w:left="-142"/>
        <w:jc w:val="both"/>
        <w:rPr>
          <w:rFonts w:ascii="Times New Roman" w:hAnsi="Times New Roman" w:cs="Times New Roman"/>
          <w:color w:val="000000" w:themeColor="text1"/>
          <w:sz w:val="20"/>
          <w:szCs w:val="20"/>
          <w:shd w:val="clear" w:color="auto" w:fill="FFFFFF"/>
        </w:rPr>
      </w:pPr>
      <w:r w:rsidRPr="00680BE4">
        <w:rPr>
          <w:rFonts w:ascii="Times New Roman" w:hAnsi="Times New Roman" w:cs="Times New Roman"/>
          <w:color w:val="000000" w:themeColor="text1"/>
          <w:sz w:val="20"/>
          <w:szCs w:val="20"/>
        </w:rPr>
        <w:t xml:space="preserve">Соловьев, А.И. </w:t>
      </w:r>
      <w:r w:rsidRPr="00680BE4">
        <w:rPr>
          <w:rFonts w:ascii="Times New Roman" w:hAnsi="Times New Roman" w:cs="Times New Roman"/>
          <w:color w:val="000000" w:themeColor="text1"/>
          <w:sz w:val="20"/>
          <w:szCs w:val="20"/>
          <w:shd w:val="clear" w:color="auto" w:fill="FFFFFF"/>
        </w:rPr>
        <w:t xml:space="preserve">Политические коммуникации: Учеб. пособие для студентов вузов/ Соловьев, А. И.  - М.: Аспект Пресс, 2004. </w:t>
      </w:r>
      <w:r w:rsidRPr="00680BE4">
        <w:rPr>
          <w:rFonts w:ascii="Times New Roman" w:hAnsi="Times New Roman" w:cs="Times New Roman"/>
          <w:color w:val="000000" w:themeColor="text1"/>
          <w:sz w:val="20"/>
          <w:szCs w:val="20"/>
          <w:shd w:val="clear" w:color="auto" w:fill="FFFFFF"/>
          <w:lang w:val="en-US"/>
        </w:rPr>
        <w:t>c</w:t>
      </w:r>
      <w:r w:rsidRPr="00680BE4">
        <w:rPr>
          <w:rFonts w:ascii="Times New Roman" w:hAnsi="Times New Roman" w:cs="Times New Roman"/>
          <w:color w:val="000000" w:themeColor="text1"/>
          <w:sz w:val="20"/>
          <w:szCs w:val="20"/>
          <w:shd w:val="clear" w:color="auto" w:fill="FFFFFF"/>
        </w:rPr>
        <w:t>. 38</w:t>
      </w:r>
    </w:p>
    <w:p w:rsidR="00C005F5" w:rsidRPr="00DE34C8" w:rsidRDefault="00C005F5" w:rsidP="00680BE4">
      <w:pPr>
        <w:pStyle w:val="1"/>
        <w:spacing w:before="0" w:beforeAutospacing="0" w:after="0" w:afterAutospacing="0"/>
        <w:ind w:left="-142"/>
        <w:jc w:val="both"/>
        <w:textAlignment w:val="baseline"/>
        <w:rPr>
          <w:b w:val="0"/>
          <w:bCs w:val="0"/>
          <w:color w:val="000000" w:themeColor="text1"/>
          <w:sz w:val="20"/>
          <w:szCs w:val="20"/>
        </w:rPr>
      </w:pPr>
      <w:proofErr w:type="spellStart"/>
      <w:r w:rsidRPr="00680BE4">
        <w:rPr>
          <w:b w:val="0"/>
          <w:bCs w:val="0"/>
          <w:color w:val="000000" w:themeColor="text1"/>
          <w:sz w:val="20"/>
          <w:szCs w:val="20"/>
        </w:rPr>
        <w:t>Тульчинскии</w:t>
      </w:r>
      <w:proofErr w:type="spellEnd"/>
      <w:r w:rsidRPr="00680BE4">
        <w:rPr>
          <w:b w:val="0"/>
          <w:bCs w:val="0"/>
          <w:color w:val="000000" w:themeColor="text1"/>
          <w:sz w:val="20"/>
          <w:szCs w:val="20"/>
        </w:rPr>
        <w:t xml:space="preserve">̆, Г. Л.  TOTAL BRANDING: </w:t>
      </w:r>
      <w:proofErr w:type="spellStart"/>
      <w:r w:rsidRPr="00680BE4">
        <w:rPr>
          <w:b w:val="0"/>
          <w:bCs w:val="0"/>
          <w:color w:val="000000" w:themeColor="text1"/>
          <w:sz w:val="20"/>
          <w:szCs w:val="20"/>
        </w:rPr>
        <w:t>мифодизайн</w:t>
      </w:r>
      <w:proofErr w:type="spellEnd"/>
      <w:r w:rsidRPr="00680BE4">
        <w:rPr>
          <w:b w:val="0"/>
          <w:bCs w:val="0"/>
          <w:color w:val="000000" w:themeColor="text1"/>
          <w:sz w:val="20"/>
          <w:szCs w:val="20"/>
        </w:rPr>
        <w:t xml:space="preserve"> </w:t>
      </w:r>
      <w:proofErr w:type="spellStart"/>
      <w:r w:rsidRPr="00680BE4">
        <w:rPr>
          <w:b w:val="0"/>
          <w:bCs w:val="0"/>
          <w:color w:val="000000" w:themeColor="text1"/>
          <w:sz w:val="20"/>
          <w:szCs w:val="20"/>
        </w:rPr>
        <w:t>постинформационного</w:t>
      </w:r>
      <w:proofErr w:type="spellEnd"/>
      <w:r w:rsidRPr="00680BE4">
        <w:rPr>
          <w:b w:val="0"/>
          <w:bCs w:val="0"/>
          <w:color w:val="000000" w:themeColor="text1"/>
          <w:sz w:val="20"/>
          <w:szCs w:val="20"/>
        </w:rPr>
        <w:t xml:space="preserve"> общества. Бренды и их роль в современном бизнесе и культуре/ </w:t>
      </w:r>
      <w:proofErr w:type="spellStart"/>
      <w:r w:rsidRPr="00680BE4">
        <w:rPr>
          <w:b w:val="0"/>
          <w:bCs w:val="0"/>
          <w:color w:val="000000" w:themeColor="text1"/>
          <w:sz w:val="20"/>
          <w:szCs w:val="20"/>
        </w:rPr>
        <w:t>Тульчинскии</w:t>
      </w:r>
      <w:proofErr w:type="spellEnd"/>
      <w:r w:rsidRPr="00680BE4">
        <w:rPr>
          <w:b w:val="0"/>
          <w:bCs w:val="0"/>
          <w:color w:val="000000" w:themeColor="text1"/>
          <w:sz w:val="20"/>
          <w:szCs w:val="20"/>
        </w:rPr>
        <w:t xml:space="preserve">̆, Г. Л. </w:t>
      </w:r>
      <w:r w:rsidRPr="00680BE4">
        <w:rPr>
          <w:b w:val="0"/>
          <w:bCs w:val="0"/>
          <w:color w:val="000000" w:themeColor="text1"/>
          <w:sz w:val="20"/>
          <w:szCs w:val="20"/>
          <w:lang w:val="en-US"/>
        </w:rPr>
        <w:t>URL</w:t>
      </w:r>
      <w:r w:rsidRPr="00680BE4">
        <w:rPr>
          <w:b w:val="0"/>
          <w:bCs w:val="0"/>
          <w:color w:val="000000" w:themeColor="text1"/>
          <w:sz w:val="20"/>
          <w:szCs w:val="20"/>
        </w:rPr>
        <w:t xml:space="preserve">:     </w:t>
      </w:r>
      <w:hyperlink r:id="rId12" w:history="1">
        <w:r w:rsidRPr="00680BE4">
          <w:rPr>
            <w:rStyle w:val="a9"/>
            <w:b w:val="0"/>
            <w:bCs w:val="0"/>
            <w:color w:val="000000" w:themeColor="text1"/>
            <w:sz w:val="20"/>
            <w:szCs w:val="20"/>
            <w:lang w:val="en-US"/>
          </w:rPr>
          <w:t>https</w:t>
        </w:r>
        <w:r w:rsidRPr="00680BE4">
          <w:rPr>
            <w:rStyle w:val="a9"/>
            <w:b w:val="0"/>
            <w:bCs w:val="0"/>
            <w:color w:val="000000" w:themeColor="text1"/>
            <w:sz w:val="20"/>
            <w:szCs w:val="20"/>
          </w:rPr>
          <w:t>://</w:t>
        </w:r>
        <w:r w:rsidRPr="00680BE4">
          <w:rPr>
            <w:rStyle w:val="a9"/>
            <w:b w:val="0"/>
            <w:bCs w:val="0"/>
            <w:color w:val="000000" w:themeColor="text1"/>
            <w:sz w:val="20"/>
            <w:szCs w:val="20"/>
            <w:lang w:val="en-US"/>
          </w:rPr>
          <w:t>publications</w:t>
        </w:r>
        <w:r w:rsidRPr="00680BE4">
          <w:rPr>
            <w:rStyle w:val="a9"/>
            <w:b w:val="0"/>
            <w:bCs w:val="0"/>
            <w:color w:val="000000" w:themeColor="text1"/>
            <w:sz w:val="20"/>
            <w:szCs w:val="20"/>
          </w:rPr>
          <w:t>.</w:t>
        </w:r>
        <w:proofErr w:type="spellStart"/>
        <w:r w:rsidRPr="00680BE4">
          <w:rPr>
            <w:rStyle w:val="a9"/>
            <w:b w:val="0"/>
            <w:bCs w:val="0"/>
            <w:color w:val="000000" w:themeColor="text1"/>
            <w:sz w:val="20"/>
            <w:szCs w:val="20"/>
            <w:lang w:val="en-US"/>
          </w:rPr>
          <w:t>hse</w:t>
        </w:r>
        <w:proofErr w:type="spellEnd"/>
        <w:r w:rsidRPr="00680BE4">
          <w:rPr>
            <w:rStyle w:val="a9"/>
            <w:b w:val="0"/>
            <w:bCs w:val="0"/>
            <w:color w:val="000000" w:themeColor="text1"/>
            <w:sz w:val="20"/>
            <w:szCs w:val="20"/>
          </w:rPr>
          <w:t>.</w:t>
        </w:r>
        <w:proofErr w:type="spellStart"/>
        <w:r w:rsidRPr="00680BE4">
          <w:rPr>
            <w:rStyle w:val="a9"/>
            <w:b w:val="0"/>
            <w:bCs w:val="0"/>
            <w:color w:val="000000" w:themeColor="text1"/>
            <w:sz w:val="20"/>
            <w:szCs w:val="20"/>
            <w:lang w:val="en-US"/>
          </w:rPr>
          <w:t>ru</w:t>
        </w:r>
        <w:proofErr w:type="spellEnd"/>
        <w:r w:rsidRPr="00680BE4">
          <w:rPr>
            <w:rStyle w:val="a9"/>
            <w:b w:val="0"/>
            <w:bCs w:val="0"/>
            <w:color w:val="000000" w:themeColor="text1"/>
            <w:sz w:val="20"/>
            <w:szCs w:val="20"/>
          </w:rPr>
          <w:t>/</w:t>
        </w:r>
        <w:r w:rsidRPr="00680BE4">
          <w:rPr>
            <w:rStyle w:val="a9"/>
            <w:b w:val="0"/>
            <w:bCs w:val="0"/>
            <w:color w:val="000000" w:themeColor="text1"/>
            <w:sz w:val="20"/>
            <w:szCs w:val="20"/>
            <w:lang w:val="en-US"/>
          </w:rPr>
          <w:t>mirror</w:t>
        </w:r>
        <w:r w:rsidRPr="00680BE4">
          <w:rPr>
            <w:rStyle w:val="a9"/>
            <w:b w:val="0"/>
            <w:bCs w:val="0"/>
            <w:color w:val="000000" w:themeColor="text1"/>
            <w:sz w:val="20"/>
            <w:szCs w:val="20"/>
          </w:rPr>
          <w:t>/</w:t>
        </w:r>
        <w:r w:rsidRPr="00680BE4">
          <w:rPr>
            <w:rStyle w:val="a9"/>
            <w:b w:val="0"/>
            <w:bCs w:val="0"/>
            <w:color w:val="000000" w:themeColor="text1"/>
            <w:sz w:val="20"/>
            <w:szCs w:val="20"/>
            <w:lang w:val="en-US"/>
          </w:rPr>
          <w:t>pubs</w:t>
        </w:r>
        <w:r w:rsidRPr="00680BE4">
          <w:rPr>
            <w:rStyle w:val="a9"/>
            <w:b w:val="0"/>
            <w:bCs w:val="0"/>
            <w:color w:val="000000" w:themeColor="text1"/>
            <w:sz w:val="20"/>
            <w:szCs w:val="20"/>
          </w:rPr>
          <w:t>/</w:t>
        </w:r>
        <w:r w:rsidRPr="00680BE4">
          <w:rPr>
            <w:rStyle w:val="a9"/>
            <w:b w:val="0"/>
            <w:bCs w:val="0"/>
            <w:color w:val="000000" w:themeColor="text1"/>
            <w:sz w:val="20"/>
            <w:szCs w:val="20"/>
            <w:lang w:val="en-US"/>
          </w:rPr>
          <w:t>share</w:t>
        </w:r>
        <w:r w:rsidRPr="00680BE4">
          <w:rPr>
            <w:rStyle w:val="a9"/>
            <w:b w:val="0"/>
            <w:bCs w:val="0"/>
            <w:color w:val="000000" w:themeColor="text1"/>
            <w:sz w:val="20"/>
            <w:szCs w:val="20"/>
          </w:rPr>
          <w:t>/</w:t>
        </w:r>
        <w:r w:rsidRPr="00680BE4">
          <w:rPr>
            <w:rStyle w:val="a9"/>
            <w:b w:val="0"/>
            <w:bCs w:val="0"/>
            <w:color w:val="000000" w:themeColor="text1"/>
            <w:sz w:val="20"/>
            <w:szCs w:val="20"/>
            <w:lang w:val="en-US"/>
          </w:rPr>
          <w:t>folder</w:t>
        </w:r>
        <w:r w:rsidRPr="00680BE4">
          <w:rPr>
            <w:rStyle w:val="a9"/>
            <w:b w:val="0"/>
            <w:bCs w:val="0"/>
            <w:color w:val="000000" w:themeColor="text1"/>
            <w:sz w:val="20"/>
            <w:szCs w:val="20"/>
          </w:rPr>
          <w:t>/</w:t>
        </w:r>
        <w:proofErr w:type="spellStart"/>
        <w:r w:rsidRPr="00680BE4">
          <w:rPr>
            <w:rStyle w:val="a9"/>
            <w:b w:val="0"/>
            <w:bCs w:val="0"/>
            <w:color w:val="000000" w:themeColor="text1"/>
            <w:sz w:val="20"/>
            <w:szCs w:val="20"/>
            <w:lang w:val="en-US"/>
          </w:rPr>
          <w:t>i</w:t>
        </w:r>
        <w:proofErr w:type="spellEnd"/>
        <w:r w:rsidRPr="00680BE4">
          <w:rPr>
            <w:rStyle w:val="a9"/>
            <w:b w:val="0"/>
            <w:bCs w:val="0"/>
            <w:color w:val="000000" w:themeColor="text1"/>
            <w:sz w:val="20"/>
            <w:szCs w:val="20"/>
          </w:rPr>
          <w:t>3</w:t>
        </w:r>
        <w:r w:rsidRPr="00680BE4">
          <w:rPr>
            <w:rStyle w:val="a9"/>
            <w:b w:val="0"/>
            <w:bCs w:val="0"/>
            <w:color w:val="000000" w:themeColor="text1"/>
            <w:sz w:val="20"/>
            <w:szCs w:val="20"/>
            <w:lang w:val="en-US"/>
          </w:rPr>
          <w:t>h</w:t>
        </w:r>
        <w:r w:rsidRPr="00680BE4">
          <w:rPr>
            <w:rStyle w:val="a9"/>
            <w:b w:val="0"/>
            <w:bCs w:val="0"/>
            <w:color w:val="000000" w:themeColor="text1"/>
            <w:sz w:val="20"/>
            <w:szCs w:val="20"/>
          </w:rPr>
          <w:t>45</w:t>
        </w:r>
        <w:r w:rsidRPr="00680BE4">
          <w:rPr>
            <w:rStyle w:val="a9"/>
            <w:b w:val="0"/>
            <w:bCs w:val="0"/>
            <w:color w:val="000000" w:themeColor="text1"/>
            <w:sz w:val="20"/>
            <w:szCs w:val="20"/>
            <w:lang w:val="en-US"/>
          </w:rPr>
          <w:t>h</w:t>
        </w:r>
        <w:r w:rsidRPr="00680BE4">
          <w:rPr>
            <w:rStyle w:val="a9"/>
            <w:b w:val="0"/>
            <w:bCs w:val="0"/>
            <w:color w:val="000000" w:themeColor="text1"/>
            <w:sz w:val="20"/>
            <w:szCs w:val="20"/>
          </w:rPr>
          <w:t>1</w:t>
        </w:r>
        <w:proofErr w:type="spellStart"/>
        <w:r w:rsidRPr="00680BE4">
          <w:rPr>
            <w:rStyle w:val="a9"/>
            <w:b w:val="0"/>
            <w:bCs w:val="0"/>
            <w:color w:val="000000" w:themeColor="text1"/>
            <w:sz w:val="20"/>
            <w:szCs w:val="20"/>
            <w:lang w:val="en-US"/>
          </w:rPr>
          <w:t>iuv</w:t>
        </w:r>
        <w:proofErr w:type="spellEnd"/>
        <w:r w:rsidRPr="00680BE4">
          <w:rPr>
            <w:rStyle w:val="a9"/>
            <w:b w:val="0"/>
            <w:bCs w:val="0"/>
            <w:color w:val="000000" w:themeColor="text1"/>
            <w:sz w:val="20"/>
            <w:szCs w:val="20"/>
          </w:rPr>
          <w:t>/</w:t>
        </w:r>
        <w:r w:rsidRPr="00680BE4">
          <w:rPr>
            <w:rStyle w:val="a9"/>
            <w:b w:val="0"/>
            <w:bCs w:val="0"/>
            <w:color w:val="000000" w:themeColor="text1"/>
            <w:sz w:val="20"/>
            <w:szCs w:val="20"/>
            <w:lang w:val="en-US"/>
          </w:rPr>
          <w:t>direct</w:t>
        </w:r>
        <w:r w:rsidRPr="00680BE4">
          <w:rPr>
            <w:rStyle w:val="a9"/>
            <w:b w:val="0"/>
            <w:bCs w:val="0"/>
            <w:color w:val="000000" w:themeColor="text1"/>
            <w:sz w:val="20"/>
            <w:szCs w:val="20"/>
          </w:rPr>
          <w:t>/103547595</w:t>
        </w:r>
      </w:hyperlink>
      <w:r w:rsidRPr="00680BE4">
        <w:rPr>
          <w:b w:val="0"/>
          <w:bCs w:val="0"/>
          <w:color w:val="000000" w:themeColor="text1"/>
          <w:sz w:val="20"/>
          <w:szCs w:val="20"/>
        </w:rPr>
        <w:t xml:space="preserve"> (дата обращения: 10. 02. 2020)</w:t>
      </w:r>
    </w:p>
    <w:p w:rsidR="00C005F5" w:rsidRPr="00DE34C8" w:rsidRDefault="00C005F5" w:rsidP="00680BE4">
      <w:pPr>
        <w:pStyle w:val="1"/>
        <w:spacing w:before="0" w:beforeAutospacing="0" w:after="0" w:afterAutospacing="0"/>
        <w:ind w:left="-142"/>
        <w:jc w:val="both"/>
        <w:textAlignment w:val="baseline"/>
        <w:rPr>
          <w:b w:val="0"/>
          <w:bCs w:val="0"/>
          <w:color w:val="000000" w:themeColor="text1"/>
          <w:sz w:val="20"/>
          <w:szCs w:val="20"/>
        </w:rPr>
      </w:pPr>
      <w:proofErr w:type="spellStart"/>
      <w:r w:rsidRPr="00680BE4">
        <w:rPr>
          <w:b w:val="0"/>
          <w:bCs w:val="0"/>
          <w:color w:val="000000" w:themeColor="text1"/>
          <w:sz w:val="20"/>
          <w:szCs w:val="20"/>
        </w:rPr>
        <w:t>Тульчинский</w:t>
      </w:r>
      <w:proofErr w:type="spellEnd"/>
      <w:r w:rsidRPr="00680BE4">
        <w:rPr>
          <w:b w:val="0"/>
          <w:bCs w:val="0"/>
          <w:color w:val="000000" w:themeColor="text1"/>
          <w:sz w:val="20"/>
          <w:szCs w:val="20"/>
        </w:rPr>
        <w:t xml:space="preserve">, Г. Личность как проект и бренд/  </w:t>
      </w:r>
      <w:proofErr w:type="spellStart"/>
      <w:r w:rsidRPr="00680BE4">
        <w:rPr>
          <w:b w:val="0"/>
          <w:bCs w:val="0"/>
          <w:color w:val="000000" w:themeColor="text1"/>
          <w:sz w:val="20"/>
          <w:szCs w:val="20"/>
        </w:rPr>
        <w:t>Тульчинский</w:t>
      </w:r>
      <w:proofErr w:type="spellEnd"/>
      <w:r w:rsidRPr="00680BE4">
        <w:rPr>
          <w:b w:val="0"/>
          <w:bCs w:val="0"/>
          <w:color w:val="000000" w:themeColor="text1"/>
          <w:sz w:val="20"/>
          <w:szCs w:val="20"/>
        </w:rPr>
        <w:t xml:space="preserve">, Г. </w:t>
      </w:r>
      <w:r w:rsidRPr="00680BE4">
        <w:rPr>
          <w:b w:val="0"/>
          <w:bCs w:val="0"/>
          <w:color w:val="000000" w:themeColor="text1"/>
          <w:sz w:val="20"/>
          <w:szCs w:val="20"/>
          <w:lang w:val="en-US"/>
        </w:rPr>
        <w:t>URL</w:t>
      </w:r>
      <w:r w:rsidRPr="00680BE4">
        <w:rPr>
          <w:b w:val="0"/>
          <w:bCs w:val="0"/>
          <w:color w:val="000000" w:themeColor="text1"/>
          <w:sz w:val="20"/>
          <w:szCs w:val="20"/>
        </w:rPr>
        <w:t xml:space="preserve">: </w:t>
      </w:r>
      <w:hyperlink r:id="rId13" w:history="1">
        <w:r w:rsidRPr="00680BE4">
          <w:rPr>
            <w:rStyle w:val="a9"/>
            <w:b w:val="0"/>
            <w:bCs w:val="0"/>
            <w:color w:val="000000" w:themeColor="text1"/>
            <w:sz w:val="20"/>
            <w:szCs w:val="20"/>
          </w:rPr>
          <w:t>https://publications.hse.ru/mirror/pubs/share/folder/4nbxx2beqb/direct/62620981</w:t>
        </w:r>
      </w:hyperlink>
      <w:r w:rsidRPr="00680BE4">
        <w:rPr>
          <w:b w:val="0"/>
          <w:bCs w:val="0"/>
          <w:color w:val="000000" w:themeColor="text1"/>
          <w:sz w:val="20"/>
          <w:szCs w:val="20"/>
        </w:rPr>
        <w:t xml:space="preserve"> (дата обращения: 05. 02. 2020)</w:t>
      </w:r>
    </w:p>
    <w:p w:rsidR="00C005F5" w:rsidRPr="00680BE4" w:rsidRDefault="00C005F5" w:rsidP="00680BE4">
      <w:pPr>
        <w:pStyle w:val="a4"/>
        <w:ind w:left="-142"/>
        <w:jc w:val="both"/>
        <w:rPr>
          <w:rFonts w:ascii="Times New Roman" w:hAnsi="Times New Roman" w:cs="Times New Roman"/>
          <w:color w:val="000000" w:themeColor="text1"/>
          <w:sz w:val="20"/>
          <w:szCs w:val="20"/>
          <w:shd w:val="clear" w:color="auto" w:fill="FFFFFF"/>
        </w:rPr>
      </w:pPr>
      <w:r w:rsidRPr="00680BE4">
        <w:rPr>
          <w:rFonts w:ascii="Times New Roman" w:hAnsi="Times New Roman" w:cs="Times New Roman"/>
          <w:color w:val="000000" w:themeColor="text1"/>
          <w:sz w:val="20"/>
          <w:szCs w:val="20"/>
        </w:rPr>
        <w:t xml:space="preserve">Федякин, А. В. политика формирования позитивного образа государства/  Федякин, А. </w:t>
      </w:r>
      <w:r w:rsidRPr="00680BE4">
        <w:rPr>
          <w:rFonts w:ascii="Times New Roman" w:hAnsi="Times New Roman" w:cs="Times New Roman"/>
          <w:color w:val="000000" w:themeColor="text1"/>
          <w:sz w:val="20"/>
          <w:szCs w:val="20"/>
          <w:lang w:val="en-US"/>
        </w:rPr>
        <w:t>URL</w:t>
      </w:r>
      <w:r w:rsidRPr="00680BE4">
        <w:rPr>
          <w:rFonts w:ascii="Times New Roman" w:hAnsi="Times New Roman" w:cs="Times New Roman"/>
          <w:color w:val="000000" w:themeColor="text1"/>
          <w:sz w:val="20"/>
          <w:szCs w:val="20"/>
        </w:rPr>
        <w:t xml:space="preserve">: </w:t>
      </w:r>
      <w:hyperlink r:id="rId14" w:history="1">
        <w:r w:rsidRPr="00680BE4">
          <w:rPr>
            <w:rStyle w:val="a9"/>
            <w:rFonts w:ascii="Times New Roman" w:hAnsi="Times New Roman" w:cs="Times New Roman"/>
            <w:color w:val="000000" w:themeColor="text1"/>
            <w:sz w:val="20"/>
            <w:szCs w:val="20"/>
            <w:lang w:val="en-US"/>
          </w:rPr>
          <w:t>https</w:t>
        </w:r>
        <w:r w:rsidRPr="00680BE4">
          <w:rPr>
            <w:rStyle w:val="a9"/>
            <w:rFonts w:ascii="Times New Roman" w:hAnsi="Times New Roman" w:cs="Times New Roman"/>
            <w:color w:val="000000" w:themeColor="text1"/>
            <w:sz w:val="20"/>
            <w:szCs w:val="20"/>
          </w:rPr>
          <w:t>://</w:t>
        </w:r>
        <w:proofErr w:type="spellStart"/>
        <w:r w:rsidRPr="00680BE4">
          <w:rPr>
            <w:rStyle w:val="a9"/>
            <w:rFonts w:ascii="Times New Roman" w:hAnsi="Times New Roman" w:cs="Times New Roman"/>
            <w:color w:val="000000" w:themeColor="text1"/>
            <w:sz w:val="20"/>
            <w:szCs w:val="20"/>
            <w:lang w:val="en-US"/>
          </w:rPr>
          <w:t>cyberleninka</w:t>
        </w:r>
        <w:proofErr w:type="spellEnd"/>
        <w:r w:rsidRPr="00680BE4">
          <w:rPr>
            <w:rStyle w:val="a9"/>
            <w:rFonts w:ascii="Times New Roman" w:hAnsi="Times New Roman" w:cs="Times New Roman"/>
            <w:color w:val="000000" w:themeColor="text1"/>
            <w:sz w:val="20"/>
            <w:szCs w:val="20"/>
          </w:rPr>
          <w:t>.</w:t>
        </w:r>
        <w:proofErr w:type="spellStart"/>
        <w:r w:rsidRPr="00680BE4">
          <w:rPr>
            <w:rStyle w:val="a9"/>
            <w:rFonts w:ascii="Times New Roman" w:hAnsi="Times New Roman" w:cs="Times New Roman"/>
            <w:color w:val="000000" w:themeColor="text1"/>
            <w:sz w:val="20"/>
            <w:szCs w:val="20"/>
            <w:lang w:val="en-US"/>
          </w:rPr>
          <w:t>ru</w:t>
        </w:r>
        <w:proofErr w:type="spellEnd"/>
        <w:r w:rsidRPr="00680BE4">
          <w:rPr>
            <w:rStyle w:val="a9"/>
            <w:rFonts w:ascii="Times New Roman" w:hAnsi="Times New Roman" w:cs="Times New Roman"/>
            <w:color w:val="000000" w:themeColor="text1"/>
            <w:sz w:val="20"/>
            <w:szCs w:val="20"/>
          </w:rPr>
          <w:t>/</w:t>
        </w:r>
        <w:r w:rsidRPr="00680BE4">
          <w:rPr>
            <w:rStyle w:val="a9"/>
            <w:rFonts w:ascii="Times New Roman" w:hAnsi="Times New Roman" w:cs="Times New Roman"/>
            <w:color w:val="000000" w:themeColor="text1"/>
            <w:sz w:val="20"/>
            <w:szCs w:val="20"/>
            <w:lang w:val="en-US"/>
          </w:rPr>
          <w:t>article</w:t>
        </w:r>
        <w:r w:rsidRPr="00680BE4">
          <w:rPr>
            <w:rStyle w:val="a9"/>
            <w:rFonts w:ascii="Times New Roman" w:hAnsi="Times New Roman" w:cs="Times New Roman"/>
            <w:color w:val="000000" w:themeColor="text1"/>
            <w:sz w:val="20"/>
            <w:szCs w:val="20"/>
          </w:rPr>
          <w:t>/</w:t>
        </w:r>
        <w:r w:rsidRPr="00680BE4">
          <w:rPr>
            <w:rStyle w:val="a9"/>
            <w:rFonts w:ascii="Times New Roman" w:hAnsi="Times New Roman" w:cs="Times New Roman"/>
            <w:color w:val="000000" w:themeColor="text1"/>
            <w:sz w:val="20"/>
            <w:szCs w:val="20"/>
            <w:lang w:val="en-US"/>
          </w:rPr>
          <w:t>n</w:t>
        </w:r>
        <w:r w:rsidRPr="00680BE4">
          <w:rPr>
            <w:rStyle w:val="a9"/>
            <w:rFonts w:ascii="Times New Roman" w:hAnsi="Times New Roman" w:cs="Times New Roman"/>
            <w:color w:val="000000" w:themeColor="text1"/>
            <w:sz w:val="20"/>
            <w:szCs w:val="20"/>
          </w:rPr>
          <w:t>/</w:t>
        </w:r>
        <w:proofErr w:type="spellStart"/>
        <w:r w:rsidRPr="00680BE4">
          <w:rPr>
            <w:rStyle w:val="a9"/>
            <w:rFonts w:ascii="Times New Roman" w:hAnsi="Times New Roman" w:cs="Times New Roman"/>
            <w:color w:val="000000" w:themeColor="text1"/>
            <w:sz w:val="20"/>
            <w:szCs w:val="20"/>
            <w:lang w:val="en-US"/>
          </w:rPr>
          <w:t>politika</w:t>
        </w:r>
        <w:proofErr w:type="spellEnd"/>
        <w:r w:rsidRPr="00680BE4">
          <w:rPr>
            <w:rStyle w:val="a9"/>
            <w:rFonts w:ascii="Times New Roman" w:hAnsi="Times New Roman" w:cs="Times New Roman"/>
            <w:color w:val="000000" w:themeColor="text1"/>
            <w:sz w:val="20"/>
            <w:szCs w:val="20"/>
          </w:rPr>
          <w:t>-</w:t>
        </w:r>
        <w:proofErr w:type="spellStart"/>
        <w:r w:rsidRPr="00680BE4">
          <w:rPr>
            <w:rStyle w:val="a9"/>
            <w:rFonts w:ascii="Times New Roman" w:hAnsi="Times New Roman" w:cs="Times New Roman"/>
            <w:color w:val="000000" w:themeColor="text1"/>
            <w:sz w:val="20"/>
            <w:szCs w:val="20"/>
            <w:lang w:val="en-US"/>
          </w:rPr>
          <w:t>formirovaniya</w:t>
        </w:r>
        <w:proofErr w:type="spellEnd"/>
        <w:r w:rsidRPr="00680BE4">
          <w:rPr>
            <w:rStyle w:val="a9"/>
            <w:rFonts w:ascii="Times New Roman" w:hAnsi="Times New Roman" w:cs="Times New Roman"/>
            <w:color w:val="000000" w:themeColor="text1"/>
            <w:sz w:val="20"/>
            <w:szCs w:val="20"/>
          </w:rPr>
          <w:t>-</w:t>
        </w:r>
        <w:proofErr w:type="spellStart"/>
        <w:r w:rsidRPr="00680BE4">
          <w:rPr>
            <w:rStyle w:val="a9"/>
            <w:rFonts w:ascii="Times New Roman" w:hAnsi="Times New Roman" w:cs="Times New Roman"/>
            <w:color w:val="000000" w:themeColor="text1"/>
            <w:sz w:val="20"/>
            <w:szCs w:val="20"/>
            <w:lang w:val="en-US"/>
          </w:rPr>
          <w:t>pozitivnogo</w:t>
        </w:r>
        <w:proofErr w:type="spellEnd"/>
        <w:r w:rsidRPr="00680BE4">
          <w:rPr>
            <w:rStyle w:val="a9"/>
            <w:rFonts w:ascii="Times New Roman" w:hAnsi="Times New Roman" w:cs="Times New Roman"/>
            <w:color w:val="000000" w:themeColor="text1"/>
            <w:sz w:val="20"/>
            <w:szCs w:val="20"/>
          </w:rPr>
          <w:t>-</w:t>
        </w:r>
        <w:proofErr w:type="spellStart"/>
        <w:r w:rsidRPr="00680BE4">
          <w:rPr>
            <w:rStyle w:val="a9"/>
            <w:rFonts w:ascii="Times New Roman" w:hAnsi="Times New Roman" w:cs="Times New Roman"/>
            <w:color w:val="000000" w:themeColor="text1"/>
            <w:sz w:val="20"/>
            <w:szCs w:val="20"/>
            <w:lang w:val="en-US"/>
          </w:rPr>
          <w:t>obraza</w:t>
        </w:r>
        <w:proofErr w:type="spellEnd"/>
        <w:r w:rsidRPr="00680BE4">
          <w:rPr>
            <w:rStyle w:val="a9"/>
            <w:rFonts w:ascii="Times New Roman" w:hAnsi="Times New Roman" w:cs="Times New Roman"/>
            <w:color w:val="000000" w:themeColor="text1"/>
            <w:sz w:val="20"/>
            <w:szCs w:val="20"/>
          </w:rPr>
          <w:t>-</w:t>
        </w:r>
        <w:proofErr w:type="spellStart"/>
        <w:r w:rsidRPr="00680BE4">
          <w:rPr>
            <w:rStyle w:val="a9"/>
            <w:rFonts w:ascii="Times New Roman" w:hAnsi="Times New Roman" w:cs="Times New Roman"/>
            <w:color w:val="000000" w:themeColor="text1"/>
            <w:sz w:val="20"/>
            <w:szCs w:val="20"/>
            <w:lang w:val="en-US"/>
          </w:rPr>
          <w:t>gosudarstva</w:t>
        </w:r>
        <w:proofErr w:type="spellEnd"/>
        <w:r w:rsidRPr="00680BE4">
          <w:rPr>
            <w:rStyle w:val="a9"/>
            <w:rFonts w:ascii="Times New Roman" w:hAnsi="Times New Roman" w:cs="Times New Roman"/>
            <w:color w:val="000000" w:themeColor="text1"/>
            <w:sz w:val="20"/>
            <w:szCs w:val="20"/>
          </w:rPr>
          <w:t>-</w:t>
        </w:r>
        <w:proofErr w:type="spellStart"/>
        <w:r w:rsidRPr="00680BE4">
          <w:rPr>
            <w:rStyle w:val="a9"/>
            <w:rFonts w:ascii="Times New Roman" w:hAnsi="Times New Roman" w:cs="Times New Roman"/>
            <w:color w:val="000000" w:themeColor="text1"/>
            <w:sz w:val="20"/>
            <w:szCs w:val="20"/>
            <w:lang w:val="en-US"/>
          </w:rPr>
          <w:t>voprosy</w:t>
        </w:r>
        <w:proofErr w:type="spellEnd"/>
        <w:r w:rsidRPr="00680BE4">
          <w:rPr>
            <w:rStyle w:val="a9"/>
            <w:rFonts w:ascii="Times New Roman" w:hAnsi="Times New Roman" w:cs="Times New Roman"/>
            <w:color w:val="000000" w:themeColor="text1"/>
            <w:sz w:val="20"/>
            <w:szCs w:val="20"/>
          </w:rPr>
          <w:t>-</w:t>
        </w:r>
        <w:proofErr w:type="spellStart"/>
        <w:r w:rsidRPr="00680BE4">
          <w:rPr>
            <w:rStyle w:val="a9"/>
            <w:rFonts w:ascii="Times New Roman" w:hAnsi="Times New Roman" w:cs="Times New Roman"/>
            <w:color w:val="000000" w:themeColor="text1"/>
            <w:sz w:val="20"/>
            <w:szCs w:val="20"/>
            <w:lang w:val="en-US"/>
          </w:rPr>
          <w:t>teorii</w:t>
        </w:r>
        <w:proofErr w:type="spellEnd"/>
      </w:hyperlink>
      <w:r w:rsidRPr="00680BE4">
        <w:rPr>
          <w:rFonts w:ascii="Times New Roman" w:hAnsi="Times New Roman" w:cs="Times New Roman"/>
          <w:color w:val="000000" w:themeColor="text1"/>
          <w:sz w:val="20"/>
          <w:szCs w:val="20"/>
        </w:rPr>
        <w:t xml:space="preserve"> (дата обращения: 12. 02. 2020)</w:t>
      </w:r>
    </w:p>
    <w:p w:rsidR="00C005F5" w:rsidRPr="00680BE4" w:rsidRDefault="00C005F5" w:rsidP="00680BE4">
      <w:pPr>
        <w:pStyle w:val="a6"/>
        <w:ind w:left="-142"/>
        <w:jc w:val="both"/>
        <w:rPr>
          <w:rFonts w:ascii="Times New Roman" w:hAnsi="Times New Roman" w:cs="Times New Roman"/>
          <w:color w:val="000000" w:themeColor="text1"/>
        </w:rPr>
      </w:pPr>
      <w:proofErr w:type="spellStart"/>
      <w:r w:rsidRPr="00680BE4">
        <w:rPr>
          <w:rFonts w:ascii="Times New Roman" w:hAnsi="Times New Roman" w:cs="Times New Roman"/>
          <w:color w:val="000000" w:themeColor="text1"/>
        </w:rPr>
        <w:t>Хаврак</w:t>
      </w:r>
      <w:proofErr w:type="spellEnd"/>
      <w:r w:rsidRPr="00680BE4">
        <w:rPr>
          <w:rFonts w:ascii="Times New Roman" w:hAnsi="Times New Roman" w:cs="Times New Roman"/>
          <w:color w:val="000000" w:themeColor="text1"/>
        </w:rPr>
        <w:t xml:space="preserve">, А.П. Философия/ </w:t>
      </w:r>
      <w:proofErr w:type="spellStart"/>
      <w:r w:rsidRPr="00680BE4">
        <w:rPr>
          <w:rFonts w:ascii="Times New Roman" w:hAnsi="Times New Roman" w:cs="Times New Roman"/>
          <w:color w:val="000000" w:themeColor="text1"/>
        </w:rPr>
        <w:t>Хаврак</w:t>
      </w:r>
      <w:proofErr w:type="spellEnd"/>
      <w:r w:rsidRPr="00680BE4">
        <w:rPr>
          <w:rFonts w:ascii="Times New Roman" w:hAnsi="Times New Roman" w:cs="Times New Roman"/>
          <w:color w:val="000000" w:themeColor="text1"/>
        </w:rPr>
        <w:t xml:space="preserve">, А.П.   –  </w:t>
      </w:r>
      <w:r w:rsidRPr="00680BE4">
        <w:rPr>
          <w:rFonts w:ascii="Times New Roman" w:hAnsi="Times New Roman" w:cs="Times New Roman"/>
          <w:color w:val="000000" w:themeColor="text1"/>
          <w:lang w:val="en-US"/>
        </w:rPr>
        <w:t> </w:t>
      </w:r>
      <w:r w:rsidRPr="00680BE4">
        <w:rPr>
          <w:rFonts w:ascii="Times New Roman" w:hAnsi="Times New Roman" w:cs="Times New Roman"/>
          <w:color w:val="000000" w:themeColor="text1"/>
        </w:rPr>
        <w:t>М: Москва, 2005. с. 47</w:t>
      </w:r>
    </w:p>
    <w:p w:rsidR="00C005F5" w:rsidRPr="00680BE4" w:rsidRDefault="00C005F5" w:rsidP="00680BE4">
      <w:pPr>
        <w:pStyle w:val="a3"/>
        <w:spacing w:before="0" w:beforeAutospacing="0" w:after="0" w:afterAutospacing="0"/>
        <w:ind w:left="-142"/>
        <w:jc w:val="both"/>
        <w:rPr>
          <w:color w:val="000000" w:themeColor="text1"/>
          <w:sz w:val="20"/>
          <w:szCs w:val="20"/>
        </w:rPr>
      </w:pPr>
      <w:r w:rsidRPr="00680BE4">
        <w:rPr>
          <w:color w:val="000000" w:themeColor="text1"/>
          <w:sz w:val="20"/>
          <w:szCs w:val="20"/>
        </w:rPr>
        <w:t>Цыганков, П.А. Политическая динамика современного мира: теория и практика/ Цыганков, П.А.  - М.: Издательство Московского университета. - 2014. – с. 313</w:t>
      </w:r>
    </w:p>
    <w:p w:rsidR="00C005F5" w:rsidRPr="00680BE4" w:rsidRDefault="00C005F5" w:rsidP="00680BE4">
      <w:pPr>
        <w:pStyle w:val="a3"/>
        <w:spacing w:before="0" w:beforeAutospacing="0" w:after="0" w:afterAutospacing="0"/>
        <w:ind w:left="-142"/>
        <w:jc w:val="both"/>
        <w:rPr>
          <w:color w:val="000000" w:themeColor="text1"/>
          <w:sz w:val="20"/>
          <w:szCs w:val="20"/>
        </w:rPr>
      </w:pPr>
      <w:proofErr w:type="spellStart"/>
      <w:r w:rsidRPr="00680BE4">
        <w:rPr>
          <w:color w:val="000000" w:themeColor="text1"/>
          <w:sz w:val="20"/>
          <w:szCs w:val="20"/>
        </w:rPr>
        <w:t>Черемушникова</w:t>
      </w:r>
      <w:proofErr w:type="spellEnd"/>
      <w:r w:rsidRPr="00680BE4">
        <w:rPr>
          <w:color w:val="000000" w:themeColor="text1"/>
          <w:sz w:val="20"/>
          <w:szCs w:val="20"/>
        </w:rPr>
        <w:t xml:space="preserve">, И. К. Имидж в смысловом пространстве культуры/ </w:t>
      </w:r>
      <w:proofErr w:type="spellStart"/>
      <w:r w:rsidRPr="00680BE4">
        <w:rPr>
          <w:color w:val="000000" w:themeColor="text1"/>
          <w:sz w:val="20"/>
          <w:szCs w:val="20"/>
        </w:rPr>
        <w:t>Черемушникова</w:t>
      </w:r>
      <w:proofErr w:type="spellEnd"/>
      <w:r w:rsidRPr="00680BE4">
        <w:rPr>
          <w:color w:val="000000" w:themeColor="text1"/>
          <w:sz w:val="20"/>
          <w:szCs w:val="20"/>
        </w:rPr>
        <w:t xml:space="preserve">, И. К. </w:t>
      </w:r>
      <w:r w:rsidRPr="00680BE4">
        <w:rPr>
          <w:color w:val="000000" w:themeColor="text1"/>
          <w:sz w:val="20"/>
          <w:szCs w:val="20"/>
          <w:lang w:val="en-US"/>
        </w:rPr>
        <w:t>URL</w:t>
      </w:r>
      <w:r w:rsidRPr="00680BE4">
        <w:rPr>
          <w:color w:val="000000" w:themeColor="text1"/>
          <w:sz w:val="20"/>
          <w:szCs w:val="20"/>
        </w:rPr>
        <w:t xml:space="preserve">: </w:t>
      </w:r>
      <w:hyperlink r:id="rId15" w:history="1">
        <w:r w:rsidRPr="00680BE4">
          <w:rPr>
            <w:rStyle w:val="a9"/>
            <w:color w:val="000000" w:themeColor="text1"/>
            <w:sz w:val="20"/>
            <w:szCs w:val="20"/>
          </w:rPr>
          <w:t>http://www.vestnik.vsu.ru/pdf/phylosophy/2011/01/2011-01-12.pdf</w:t>
        </w:r>
      </w:hyperlink>
      <w:r w:rsidRPr="00680BE4">
        <w:rPr>
          <w:color w:val="000000" w:themeColor="text1"/>
          <w:sz w:val="20"/>
          <w:szCs w:val="20"/>
        </w:rPr>
        <w:t xml:space="preserve"> (дата обращения: 01.02.2020)</w:t>
      </w:r>
    </w:p>
    <w:p w:rsidR="00C005F5" w:rsidRPr="00680BE4" w:rsidRDefault="00C005F5" w:rsidP="00680BE4">
      <w:pPr>
        <w:pStyle w:val="a3"/>
        <w:spacing w:before="0" w:beforeAutospacing="0" w:after="0" w:afterAutospacing="0"/>
        <w:ind w:left="-142"/>
        <w:jc w:val="both"/>
        <w:rPr>
          <w:color w:val="000000" w:themeColor="text1"/>
          <w:sz w:val="20"/>
          <w:szCs w:val="20"/>
        </w:rPr>
      </w:pPr>
      <w:proofErr w:type="spellStart"/>
      <w:r w:rsidRPr="00680BE4">
        <w:rPr>
          <w:color w:val="000000" w:themeColor="text1"/>
          <w:sz w:val="20"/>
          <w:szCs w:val="20"/>
        </w:rPr>
        <w:t>Шестопал</w:t>
      </w:r>
      <w:proofErr w:type="spellEnd"/>
      <w:r w:rsidRPr="00680BE4">
        <w:rPr>
          <w:color w:val="000000" w:themeColor="text1"/>
          <w:sz w:val="20"/>
          <w:szCs w:val="20"/>
        </w:rPr>
        <w:t xml:space="preserve">, Е.Б. Политическая психология/ </w:t>
      </w:r>
      <w:proofErr w:type="spellStart"/>
      <w:r w:rsidRPr="00680BE4">
        <w:rPr>
          <w:color w:val="000000" w:themeColor="text1"/>
          <w:sz w:val="20"/>
          <w:szCs w:val="20"/>
        </w:rPr>
        <w:t>Шестопал</w:t>
      </w:r>
      <w:proofErr w:type="spellEnd"/>
      <w:r w:rsidRPr="00680BE4">
        <w:rPr>
          <w:color w:val="000000" w:themeColor="text1"/>
          <w:sz w:val="20"/>
          <w:szCs w:val="20"/>
        </w:rPr>
        <w:t>, Е.Б. М.: Аспект Пресс, 2012, с. 300</w:t>
      </w:r>
    </w:p>
  </w:footnote>
  <w:footnote w:id="17">
    <w:p w:rsidR="00C005F5" w:rsidRPr="00680BE4" w:rsidRDefault="00C005F5" w:rsidP="00680BE4">
      <w:pPr>
        <w:pStyle w:val="a3"/>
        <w:spacing w:before="0" w:beforeAutospacing="0" w:after="0" w:afterAutospacing="0"/>
        <w:ind w:left="-142"/>
        <w:jc w:val="both"/>
        <w:rPr>
          <w:color w:val="000000" w:themeColor="text1"/>
          <w:sz w:val="20"/>
          <w:szCs w:val="20"/>
        </w:rPr>
      </w:pPr>
      <w:r w:rsidRPr="00680BE4">
        <w:rPr>
          <w:rStyle w:val="a8"/>
          <w:color w:val="000000" w:themeColor="text1"/>
          <w:sz w:val="20"/>
          <w:szCs w:val="20"/>
        </w:rPr>
        <w:footnoteRef/>
      </w:r>
      <w:proofErr w:type="spellStart"/>
      <w:r w:rsidRPr="00680BE4">
        <w:rPr>
          <w:color w:val="000000" w:themeColor="text1"/>
          <w:sz w:val="20"/>
          <w:szCs w:val="20"/>
        </w:rPr>
        <w:t>Анхольт</w:t>
      </w:r>
      <w:proofErr w:type="spellEnd"/>
      <w:r w:rsidRPr="00680BE4">
        <w:rPr>
          <w:color w:val="000000" w:themeColor="text1"/>
          <w:sz w:val="20"/>
          <w:szCs w:val="20"/>
        </w:rPr>
        <w:t xml:space="preserve">, С. </w:t>
      </w:r>
      <w:proofErr w:type="spellStart"/>
      <w:r w:rsidRPr="00680BE4">
        <w:rPr>
          <w:color w:val="000000" w:themeColor="text1"/>
          <w:sz w:val="20"/>
          <w:szCs w:val="20"/>
        </w:rPr>
        <w:t>Брендинг</w:t>
      </w:r>
      <w:proofErr w:type="spellEnd"/>
      <w:r w:rsidRPr="00680BE4">
        <w:rPr>
          <w:color w:val="000000" w:themeColor="text1"/>
          <w:sz w:val="20"/>
          <w:szCs w:val="20"/>
        </w:rPr>
        <w:t xml:space="preserve">: дорога к мировому рынку / </w:t>
      </w:r>
      <w:proofErr w:type="spellStart"/>
      <w:r w:rsidRPr="00680BE4">
        <w:rPr>
          <w:color w:val="000000" w:themeColor="text1"/>
          <w:sz w:val="20"/>
          <w:szCs w:val="20"/>
        </w:rPr>
        <w:t>Анхольт</w:t>
      </w:r>
      <w:proofErr w:type="spellEnd"/>
      <w:r w:rsidRPr="00680BE4">
        <w:rPr>
          <w:color w:val="000000" w:themeColor="text1"/>
          <w:sz w:val="20"/>
          <w:szCs w:val="20"/>
        </w:rPr>
        <w:t xml:space="preserve">, С. – М.: </w:t>
      </w:r>
      <w:proofErr w:type="spellStart"/>
      <w:r w:rsidRPr="00680BE4">
        <w:rPr>
          <w:color w:val="000000" w:themeColor="text1"/>
          <w:sz w:val="20"/>
          <w:szCs w:val="20"/>
        </w:rPr>
        <w:t>Кудиц</w:t>
      </w:r>
      <w:proofErr w:type="spellEnd"/>
      <w:r w:rsidRPr="00680BE4">
        <w:rPr>
          <w:color w:val="000000" w:themeColor="text1"/>
          <w:sz w:val="20"/>
          <w:szCs w:val="20"/>
        </w:rPr>
        <w:t xml:space="preserve"> - Образ, 2004. с. 64</w:t>
      </w:r>
    </w:p>
    <w:p w:rsidR="00C005F5" w:rsidRPr="00680BE4" w:rsidRDefault="00C005F5" w:rsidP="00680BE4">
      <w:pPr>
        <w:pStyle w:val="a3"/>
        <w:spacing w:before="0" w:beforeAutospacing="0" w:after="0" w:afterAutospacing="0"/>
        <w:ind w:left="-142"/>
        <w:jc w:val="both"/>
        <w:rPr>
          <w:color w:val="000000" w:themeColor="text1"/>
          <w:sz w:val="20"/>
          <w:szCs w:val="20"/>
        </w:rPr>
      </w:pPr>
      <w:proofErr w:type="spellStart"/>
      <w:r w:rsidRPr="00680BE4">
        <w:rPr>
          <w:color w:val="000000" w:themeColor="text1"/>
          <w:sz w:val="20"/>
          <w:szCs w:val="20"/>
        </w:rPr>
        <w:t>Анхольт</w:t>
      </w:r>
      <w:proofErr w:type="spellEnd"/>
      <w:r w:rsidRPr="00680BE4">
        <w:rPr>
          <w:color w:val="000000" w:themeColor="text1"/>
          <w:sz w:val="20"/>
          <w:szCs w:val="20"/>
        </w:rPr>
        <w:t xml:space="preserve">, С., </w:t>
      </w:r>
      <w:proofErr w:type="spellStart"/>
      <w:r w:rsidRPr="00680BE4">
        <w:rPr>
          <w:color w:val="000000" w:themeColor="text1"/>
          <w:sz w:val="20"/>
          <w:szCs w:val="20"/>
        </w:rPr>
        <w:t>Хильдрет</w:t>
      </w:r>
      <w:proofErr w:type="spellEnd"/>
      <w:r w:rsidRPr="00680BE4">
        <w:rPr>
          <w:color w:val="000000" w:themeColor="text1"/>
          <w:sz w:val="20"/>
          <w:szCs w:val="20"/>
        </w:rPr>
        <w:t xml:space="preserve">, Д. Бренд Америка: мать всех брендов/ </w:t>
      </w:r>
      <w:proofErr w:type="spellStart"/>
      <w:r w:rsidRPr="00680BE4">
        <w:rPr>
          <w:color w:val="000000" w:themeColor="text1"/>
          <w:sz w:val="20"/>
          <w:szCs w:val="20"/>
        </w:rPr>
        <w:t>Анхольт</w:t>
      </w:r>
      <w:proofErr w:type="spellEnd"/>
      <w:r w:rsidRPr="00680BE4">
        <w:rPr>
          <w:color w:val="000000" w:themeColor="text1"/>
          <w:sz w:val="20"/>
          <w:szCs w:val="20"/>
        </w:rPr>
        <w:t xml:space="preserve">, С., </w:t>
      </w:r>
      <w:proofErr w:type="spellStart"/>
      <w:r w:rsidRPr="00680BE4">
        <w:rPr>
          <w:color w:val="000000" w:themeColor="text1"/>
          <w:sz w:val="20"/>
          <w:szCs w:val="20"/>
        </w:rPr>
        <w:t>Хильдрет</w:t>
      </w:r>
      <w:proofErr w:type="spellEnd"/>
      <w:r w:rsidRPr="00680BE4">
        <w:rPr>
          <w:color w:val="000000" w:themeColor="text1"/>
          <w:sz w:val="20"/>
          <w:szCs w:val="20"/>
        </w:rPr>
        <w:t>, Д. — М.: ООО «Добрая книга», 2010. с. 33</w:t>
      </w:r>
    </w:p>
    <w:p w:rsidR="00C005F5" w:rsidRPr="00DE34C8" w:rsidRDefault="00C005F5" w:rsidP="00680BE4">
      <w:pPr>
        <w:pStyle w:val="a3"/>
        <w:spacing w:before="0" w:beforeAutospacing="0" w:after="0" w:afterAutospacing="0"/>
        <w:ind w:left="-142"/>
        <w:jc w:val="both"/>
        <w:rPr>
          <w:color w:val="000000" w:themeColor="text1"/>
          <w:sz w:val="20"/>
          <w:szCs w:val="20"/>
          <w:lang w:val="en-US"/>
        </w:rPr>
      </w:pPr>
      <w:proofErr w:type="spellStart"/>
      <w:r w:rsidRPr="00680BE4">
        <w:rPr>
          <w:color w:val="000000" w:themeColor="text1"/>
          <w:sz w:val="20"/>
          <w:szCs w:val="20"/>
          <w:shd w:val="clear" w:color="auto" w:fill="FCFCFC"/>
          <w:lang w:val="en-US"/>
        </w:rPr>
        <w:t>Anholt</w:t>
      </w:r>
      <w:proofErr w:type="spellEnd"/>
      <w:r w:rsidRPr="00680BE4">
        <w:rPr>
          <w:color w:val="000000" w:themeColor="text1"/>
          <w:sz w:val="20"/>
          <w:szCs w:val="20"/>
          <w:shd w:val="clear" w:color="auto" w:fill="FCFCFC"/>
          <w:lang w:val="en-US"/>
        </w:rPr>
        <w:t xml:space="preserve">, S. Brand New Justice. How branding places and products can help the developing world/ </w:t>
      </w:r>
      <w:proofErr w:type="spellStart"/>
      <w:r w:rsidRPr="00680BE4">
        <w:rPr>
          <w:color w:val="000000" w:themeColor="text1"/>
          <w:sz w:val="20"/>
          <w:szCs w:val="20"/>
          <w:shd w:val="clear" w:color="auto" w:fill="FCFCFC"/>
          <w:lang w:val="en-US"/>
        </w:rPr>
        <w:t>Anholt</w:t>
      </w:r>
      <w:proofErr w:type="spellEnd"/>
      <w:r w:rsidRPr="00680BE4">
        <w:rPr>
          <w:color w:val="000000" w:themeColor="text1"/>
          <w:sz w:val="20"/>
          <w:szCs w:val="20"/>
          <w:shd w:val="clear" w:color="auto" w:fill="FCFCFC"/>
          <w:lang w:val="en-US"/>
        </w:rPr>
        <w:t xml:space="preserve">, S. </w:t>
      </w:r>
      <w:r w:rsidRPr="00680BE4">
        <w:rPr>
          <w:color w:val="000000" w:themeColor="text1"/>
          <w:sz w:val="20"/>
          <w:szCs w:val="20"/>
          <w:lang w:val="en-US"/>
        </w:rPr>
        <w:t xml:space="preserve">– </w:t>
      </w:r>
      <w:r w:rsidRPr="00680BE4">
        <w:rPr>
          <w:color w:val="000000" w:themeColor="text1"/>
          <w:sz w:val="20"/>
          <w:szCs w:val="20"/>
        </w:rPr>
        <w:t>М</w:t>
      </w:r>
      <w:r w:rsidRPr="00680BE4">
        <w:rPr>
          <w:color w:val="000000" w:themeColor="text1"/>
          <w:sz w:val="20"/>
          <w:szCs w:val="20"/>
          <w:lang w:val="en-US"/>
        </w:rPr>
        <w:t xml:space="preserve">.: Linacre House, Jordan Hill, Oxford, 2003. </w:t>
      </w:r>
      <w:r w:rsidRPr="00DE34C8">
        <w:rPr>
          <w:color w:val="000000" w:themeColor="text1"/>
          <w:sz w:val="20"/>
          <w:szCs w:val="20"/>
          <w:lang w:val="en-US"/>
        </w:rPr>
        <w:t xml:space="preserve">105 </w:t>
      </w:r>
      <w:r w:rsidRPr="00680BE4">
        <w:rPr>
          <w:color w:val="000000" w:themeColor="text1"/>
          <w:sz w:val="20"/>
          <w:szCs w:val="20"/>
          <w:lang w:val="en-US"/>
        </w:rPr>
        <w:t>p</w:t>
      </w:r>
      <w:r w:rsidRPr="00DE34C8">
        <w:rPr>
          <w:color w:val="000000" w:themeColor="text1"/>
          <w:sz w:val="20"/>
          <w:szCs w:val="20"/>
          <w:lang w:val="en-US"/>
        </w:rPr>
        <w:t>.</w:t>
      </w:r>
    </w:p>
    <w:p w:rsidR="00C005F5" w:rsidRPr="00DE34C8" w:rsidRDefault="00C005F5" w:rsidP="00680BE4">
      <w:pPr>
        <w:pStyle w:val="1"/>
        <w:spacing w:before="0" w:beforeAutospacing="0" w:after="0" w:afterAutospacing="0"/>
        <w:ind w:left="-142"/>
        <w:jc w:val="both"/>
        <w:textAlignment w:val="baseline"/>
        <w:rPr>
          <w:b w:val="0"/>
          <w:bCs w:val="0"/>
          <w:color w:val="000000" w:themeColor="text1"/>
          <w:sz w:val="20"/>
          <w:szCs w:val="20"/>
          <w:lang w:val="en-US"/>
        </w:rPr>
      </w:pPr>
      <w:proofErr w:type="spellStart"/>
      <w:r w:rsidRPr="00680BE4">
        <w:rPr>
          <w:b w:val="0"/>
          <w:bCs w:val="0"/>
          <w:color w:val="000000" w:themeColor="text1"/>
          <w:sz w:val="20"/>
          <w:szCs w:val="20"/>
          <w:lang w:val="en-US"/>
        </w:rPr>
        <w:t>Anholt</w:t>
      </w:r>
      <w:proofErr w:type="spellEnd"/>
      <w:r w:rsidRPr="00680BE4">
        <w:rPr>
          <w:b w:val="0"/>
          <w:bCs w:val="0"/>
          <w:color w:val="000000" w:themeColor="text1"/>
          <w:sz w:val="20"/>
          <w:szCs w:val="20"/>
          <w:lang w:val="en-US"/>
        </w:rPr>
        <w:t xml:space="preserve">, S. Some important distinctions in place branding/ </w:t>
      </w:r>
      <w:proofErr w:type="spellStart"/>
      <w:r w:rsidRPr="00680BE4">
        <w:rPr>
          <w:b w:val="0"/>
          <w:bCs w:val="0"/>
          <w:color w:val="000000" w:themeColor="text1"/>
          <w:sz w:val="20"/>
          <w:szCs w:val="20"/>
          <w:lang w:val="en-US"/>
        </w:rPr>
        <w:t>Anholt</w:t>
      </w:r>
      <w:proofErr w:type="spellEnd"/>
      <w:r w:rsidRPr="00680BE4">
        <w:rPr>
          <w:b w:val="0"/>
          <w:bCs w:val="0"/>
          <w:color w:val="000000" w:themeColor="text1"/>
          <w:sz w:val="20"/>
          <w:szCs w:val="20"/>
          <w:lang w:val="en-US"/>
        </w:rPr>
        <w:t xml:space="preserve">, S. URL: </w:t>
      </w:r>
      <w:r w:rsidR="00C424A3">
        <w:fldChar w:fldCharType="begin"/>
      </w:r>
      <w:r w:rsidR="00C424A3" w:rsidRPr="001A0C4C">
        <w:rPr>
          <w:lang w:val="en-US"/>
        </w:rPr>
        <w:instrText xml:space="preserve"> HYPERLINK "https://link.springer.com/article/10.1057%2Fpalgrave.pb.5990011" </w:instrText>
      </w:r>
      <w:r w:rsidR="00C424A3">
        <w:fldChar w:fldCharType="separate"/>
      </w:r>
      <w:r w:rsidRPr="00680BE4">
        <w:rPr>
          <w:rStyle w:val="a9"/>
          <w:b w:val="0"/>
          <w:bCs w:val="0"/>
          <w:color w:val="000000" w:themeColor="text1"/>
          <w:sz w:val="20"/>
          <w:szCs w:val="20"/>
          <w:lang w:val="en-US"/>
        </w:rPr>
        <w:t>https://link.springer.com/article/10.1057%2Fpalgrave.pb.5990011</w:t>
      </w:r>
      <w:r w:rsidR="00C424A3">
        <w:rPr>
          <w:rStyle w:val="a9"/>
          <w:b w:val="0"/>
          <w:bCs w:val="0"/>
          <w:color w:val="000000" w:themeColor="text1"/>
          <w:sz w:val="20"/>
          <w:szCs w:val="20"/>
          <w:lang w:val="en-US"/>
        </w:rPr>
        <w:fldChar w:fldCharType="end"/>
      </w:r>
      <w:r w:rsidRPr="00680BE4">
        <w:rPr>
          <w:b w:val="0"/>
          <w:bCs w:val="0"/>
          <w:color w:val="000000" w:themeColor="text1"/>
          <w:sz w:val="20"/>
          <w:szCs w:val="20"/>
          <w:lang w:val="en-US"/>
        </w:rPr>
        <w:t xml:space="preserve"> (</w:t>
      </w:r>
      <w:r w:rsidRPr="00680BE4">
        <w:rPr>
          <w:b w:val="0"/>
          <w:bCs w:val="0"/>
          <w:color w:val="000000" w:themeColor="text1"/>
          <w:sz w:val="20"/>
          <w:szCs w:val="20"/>
        </w:rPr>
        <w:t>дата</w:t>
      </w:r>
      <w:r w:rsidRPr="00680BE4">
        <w:rPr>
          <w:b w:val="0"/>
          <w:bCs w:val="0"/>
          <w:color w:val="000000" w:themeColor="text1"/>
          <w:sz w:val="20"/>
          <w:szCs w:val="20"/>
          <w:lang w:val="en-US"/>
        </w:rPr>
        <w:t xml:space="preserve"> </w:t>
      </w:r>
      <w:r w:rsidRPr="00680BE4">
        <w:rPr>
          <w:b w:val="0"/>
          <w:bCs w:val="0"/>
          <w:color w:val="000000" w:themeColor="text1"/>
          <w:sz w:val="20"/>
          <w:szCs w:val="20"/>
        </w:rPr>
        <w:t>обращения</w:t>
      </w:r>
      <w:r w:rsidRPr="00680BE4">
        <w:rPr>
          <w:b w:val="0"/>
          <w:bCs w:val="0"/>
          <w:color w:val="000000" w:themeColor="text1"/>
          <w:sz w:val="20"/>
          <w:szCs w:val="20"/>
          <w:lang w:val="en-US"/>
        </w:rPr>
        <w:t xml:space="preserve">: 10. </w:t>
      </w:r>
      <w:r w:rsidRPr="00DE34C8">
        <w:rPr>
          <w:b w:val="0"/>
          <w:bCs w:val="0"/>
          <w:color w:val="000000" w:themeColor="text1"/>
          <w:sz w:val="20"/>
          <w:szCs w:val="20"/>
          <w:lang w:val="en-US"/>
        </w:rPr>
        <w:t>02. 2020)</w:t>
      </w:r>
    </w:p>
    <w:p w:rsidR="00C005F5" w:rsidRPr="00DE34C8" w:rsidRDefault="00C005F5" w:rsidP="00680BE4">
      <w:pPr>
        <w:pStyle w:val="1"/>
        <w:spacing w:before="0" w:beforeAutospacing="0" w:after="0" w:afterAutospacing="0"/>
        <w:ind w:left="-142"/>
        <w:jc w:val="both"/>
        <w:textAlignment w:val="baseline"/>
        <w:rPr>
          <w:b w:val="0"/>
          <w:bCs w:val="0"/>
          <w:color w:val="000000" w:themeColor="text1"/>
          <w:sz w:val="20"/>
          <w:szCs w:val="20"/>
          <w:lang w:val="en-US"/>
        </w:rPr>
      </w:pPr>
      <w:proofErr w:type="spellStart"/>
      <w:r w:rsidRPr="00680BE4">
        <w:rPr>
          <w:b w:val="0"/>
          <w:bCs w:val="0"/>
          <w:color w:val="000000" w:themeColor="text1"/>
          <w:sz w:val="20"/>
          <w:szCs w:val="20"/>
          <w:shd w:val="clear" w:color="auto" w:fill="FCFCFC"/>
          <w:lang w:val="en-US"/>
        </w:rPr>
        <w:t>Anholt</w:t>
      </w:r>
      <w:proofErr w:type="spellEnd"/>
      <w:r w:rsidRPr="00680BE4">
        <w:rPr>
          <w:b w:val="0"/>
          <w:bCs w:val="0"/>
          <w:color w:val="000000" w:themeColor="text1"/>
          <w:sz w:val="20"/>
          <w:szCs w:val="20"/>
          <w:shd w:val="clear" w:color="auto" w:fill="FCFCFC"/>
          <w:lang w:val="en-US"/>
        </w:rPr>
        <w:t>, S.</w:t>
      </w:r>
      <w:r w:rsidRPr="00680BE4">
        <w:rPr>
          <w:b w:val="0"/>
          <w:bCs w:val="0"/>
          <w:color w:val="000000" w:themeColor="text1"/>
          <w:sz w:val="20"/>
          <w:szCs w:val="20"/>
          <w:lang w:val="en-US"/>
        </w:rPr>
        <w:t xml:space="preserve"> What makes a good story?/ </w:t>
      </w:r>
      <w:proofErr w:type="spellStart"/>
      <w:r w:rsidRPr="00680BE4">
        <w:rPr>
          <w:b w:val="0"/>
          <w:bCs w:val="0"/>
          <w:color w:val="000000" w:themeColor="text1"/>
          <w:sz w:val="20"/>
          <w:szCs w:val="20"/>
          <w:shd w:val="clear" w:color="auto" w:fill="FCFCFC"/>
          <w:lang w:val="en-US"/>
        </w:rPr>
        <w:t>Anholt</w:t>
      </w:r>
      <w:proofErr w:type="spellEnd"/>
      <w:r w:rsidRPr="00DE34C8">
        <w:rPr>
          <w:b w:val="0"/>
          <w:bCs w:val="0"/>
          <w:color w:val="000000" w:themeColor="text1"/>
          <w:sz w:val="20"/>
          <w:szCs w:val="20"/>
          <w:shd w:val="clear" w:color="auto" w:fill="FCFCFC"/>
          <w:lang w:val="en-US"/>
        </w:rPr>
        <w:t xml:space="preserve">, </w:t>
      </w:r>
      <w:r w:rsidRPr="00680BE4">
        <w:rPr>
          <w:b w:val="0"/>
          <w:bCs w:val="0"/>
          <w:color w:val="000000" w:themeColor="text1"/>
          <w:sz w:val="20"/>
          <w:szCs w:val="20"/>
          <w:shd w:val="clear" w:color="auto" w:fill="FCFCFC"/>
          <w:lang w:val="en-US"/>
        </w:rPr>
        <w:t>S</w:t>
      </w:r>
      <w:r w:rsidRPr="00DE34C8">
        <w:rPr>
          <w:b w:val="0"/>
          <w:bCs w:val="0"/>
          <w:color w:val="000000" w:themeColor="text1"/>
          <w:sz w:val="20"/>
          <w:szCs w:val="20"/>
          <w:shd w:val="clear" w:color="auto" w:fill="FCFCFC"/>
          <w:lang w:val="en-US"/>
        </w:rPr>
        <w:t xml:space="preserve">. </w:t>
      </w:r>
      <w:r w:rsidRPr="00680BE4">
        <w:rPr>
          <w:b w:val="0"/>
          <w:bCs w:val="0"/>
          <w:color w:val="000000" w:themeColor="text1"/>
          <w:sz w:val="20"/>
          <w:szCs w:val="20"/>
          <w:lang w:val="en-US"/>
        </w:rPr>
        <w:t>URL</w:t>
      </w:r>
      <w:r w:rsidRPr="00DE34C8">
        <w:rPr>
          <w:b w:val="0"/>
          <w:bCs w:val="0"/>
          <w:color w:val="000000" w:themeColor="text1"/>
          <w:sz w:val="20"/>
          <w:szCs w:val="20"/>
          <w:lang w:val="en-US"/>
        </w:rPr>
        <w:t xml:space="preserve">: </w:t>
      </w:r>
      <w:r w:rsidR="00C424A3">
        <w:fldChar w:fldCharType="begin"/>
      </w:r>
      <w:r w:rsidR="00C424A3" w:rsidRPr="001A0C4C">
        <w:rPr>
          <w:lang w:val="en-US"/>
        </w:rPr>
        <w:instrText xml:space="preserve"> HYPERLINK "https://link.springer.com/article/10.1057/pb.2010.33" </w:instrText>
      </w:r>
      <w:r w:rsidR="00C424A3">
        <w:fldChar w:fldCharType="separate"/>
      </w:r>
      <w:r w:rsidRPr="00680BE4">
        <w:rPr>
          <w:rStyle w:val="a9"/>
          <w:b w:val="0"/>
          <w:bCs w:val="0"/>
          <w:color w:val="000000" w:themeColor="text1"/>
          <w:sz w:val="20"/>
          <w:szCs w:val="20"/>
          <w:lang w:val="en-US"/>
        </w:rPr>
        <w:t>https</w:t>
      </w:r>
      <w:r w:rsidRPr="00DE34C8">
        <w:rPr>
          <w:rStyle w:val="a9"/>
          <w:b w:val="0"/>
          <w:bCs w:val="0"/>
          <w:color w:val="000000" w:themeColor="text1"/>
          <w:sz w:val="20"/>
          <w:szCs w:val="20"/>
          <w:lang w:val="en-US"/>
        </w:rPr>
        <w:t>://</w:t>
      </w:r>
      <w:r w:rsidRPr="00680BE4">
        <w:rPr>
          <w:rStyle w:val="a9"/>
          <w:b w:val="0"/>
          <w:bCs w:val="0"/>
          <w:color w:val="000000" w:themeColor="text1"/>
          <w:sz w:val="20"/>
          <w:szCs w:val="20"/>
          <w:lang w:val="en-US"/>
        </w:rPr>
        <w:t>link</w:t>
      </w:r>
      <w:r w:rsidRPr="00DE34C8">
        <w:rPr>
          <w:rStyle w:val="a9"/>
          <w:b w:val="0"/>
          <w:bCs w:val="0"/>
          <w:color w:val="000000" w:themeColor="text1"/>
          <w:sz w:val="20"/>
          <w:szCs w:val="20"/>
          <w:lang w:val="en-US"/>
        </w:rPr>
        <w:t>.</w:t>
      </w:r>
      <w:r w:rsidRPr="00680BE4">
        <w:rPr>
          <w:rStyle w:val="a9"/>
          <w:b w:val="0"/>
          <w:bCs w:val="0"/>
          <w:color w:val="000000" w:themeColor="text1"/>
          <w:sz w:val="20"/>
          <w:szCs w:val="20"/>
          <w:lang w:val="en-US"/>
        </w:rPr>
        <w:t>springer</w:t>
      </w:r>
      <w:r w:rsidRPr="00DE34C8">
        <w:rPr>
          <w:rStyle w:val="a9"/>
          <w:b w:val="0"/>
          <w:bCs w:val="0"/>
          <w:color w:val="000000" w:themeColor="text1"/>
          <w:sz w:val="20"/>
          <w:szCs w:val="20"/>
          <w:lang w:val="en-US"/>
        </w:rPr>
        <w:t>.</w:t>
      </w:r>
      <w:r w:rsidRPr="00680BE4">
        <w:rPr>
          <w:rStyle w:val="a9"/>
          <w:b w:val="0"/>
          <w:bCs w:val="0"/>
          <w:color w:val="000000" w:themeColor="text1"/>
          <w:sz w:val="20"/>
          <w:szCs w:val="20"/>
          <w:lang w:val="en-US"/>
        </w:rPr>
        <w:t>com</w:t>
      </w:r>
      <w:r w:rsidRPr="00DE34C8">
        <w:rPr>
          <w:rStyle w:val="a9"/>
          <w:b w:val="0"/>
          <w:bCs w:val="0"/>
          <w:color w:val="000000" w:themeColor="text1"/>
          <w:sz w:val="20"/>
          <w:szCs w:val="20"/>
          <w:lang w:val="en-US"/>
        </w:rPr>
        <w:t>/</w:t>
      </w:r>
      <w:r w:rsidRPr="00680BE4">
        <w:rPr>
          <w:rStyle w:val="a9"/>
          <w:b w:val="0"/>
          <w:bCs w:val="0"/>
          <w:color w:val="000000" w:themeColor="text1"/>
          <w:sz w:val="20"/>
          <w:szCs w:val="20"/>
          <w:lang w:val="en-US"/>
        </w:rPr>
        <w:t>article</w:t>
      </w:r>
      <w:r w:rsidRPr="00DE34C8">
        <w:rPr>
          <w:rStyle w:val="a9"/>
          <w:b w:val="0"/>
          <w:bCs w:val="0"/>
          <w:color w:val="000000" w:themeColor="text1"/>
          <w:sz w:val="20"/>
          <w:szCs w:val="20"/>
          <w:lang w:val="en-US"/>
        </w:rPr>
        <w:t>/10.1057/</w:t>
      </w:r>
      <w:r w:rsidRPr="00680BE4">
        <w:rPr>
          <w:rStyle w:val="a9"/>
          <w:b w:val="0"/>
          <w:bCs w:val="0"/>
          <w:color w:val="000000" w:themeColor="text1"/>
          <w:sz w:val="20"/>
          <w:szCs w:val="20"/>
          <w:lang w:val="en-US"/>
        </w:rPr>
        <w:t>pb</w:t>
      </w:r>
      <w:r w:rsidRPr="00DE34C8">
        <w:rPr>
          <w:rStyle w:val="a9"/>
          <w:b w:val="0"/>
          <w:bCs w:val="0"/>
          <w:color w:val="000000" w:themeColor="text1"/>
          <w:sz w:val="20"/>
          <w:szCs w:val="20"/>
          <w:lang w:val="en-US"/>
        </w:rPr>
        <w:t>.2010.33</w:t>
      </w:r>
      <w:r w:rsidR="00C424A3">
        <w:rPr>
          <w:rStyle w:val="a9"/>
          <w:b w:val="0"/>
          <w:bCs w:val="0"/>
          <w:color w:val="000000" w:themeColor="text1"/>
          <w:sz w:val="20"/>
          <w:szCs w:val="20"/>
          <w:lang w:val="en-US"/>
        </w:rPr>
        <w:fldChar w:fldCharType="end"/>
      </w:r>
      <w:r w:rsidRPr="00DE34C8">
        <w:rPr>
          <w:b w:val="0"/>
          <w:bCs w:val="0"/>
          <w:color w:val="000000" w:themeColor="text1"/>
          <w:sz w:val="20"/>
          <w:szCs w:val="20"/>
          <w:lang w:val="en-US"/>
        </w:rPr>
        <w:t xml:space="preserve"> (</w:t>
      </w:r>
      <w:r w:rsidRPr="00680BE4">
        <w:rPr>
          <w:b w:val="0"/>
          <w:bCs w:val="0"/>
          <w:color w:val="000000" w:themeColor="text1"/>
          <w:sz w:val="20"/>
          <w:szCs w:val="20"/>
        </w:rPr>
        <w:t>дата</w:t>
      </w:r>
      <w:r w:rsidRPr="00DE34C8">
        <w:rPr>
          <w:b w:val="0"/>
          <w:bCs w:val="0"/>
          <w:color w:val="000000" w:themeColor="text1"/>
          <w:sz w:val="20"/>
          <w:szCs w:val="20"/>
          <w:lang w:val="en-US"/>
        </w:rPr>
        <w:t xml:space="preserve"> </w:t>
      </w:r>
      <w:r w:rsidRPr="00680BE4">
        <w:rPr>
          <w:b w:val="0"/>
          <w:bCs w:val="0"/>
          <w:color w:val="000000" w:themeColor="text1"/>
          <w:sz w:val="20"/>
          <w:szCs w:val="20"/>
        </w:rPr>
        <w:t>обращения</w:t>
      </w:r>
      <w:r w:rsidRPr="00DE34C8">
        <w:rPr>
          <w:b w:val="0"/>
          <w:bCs w:val="0"/>
          <w:color w:val="000000" w:themeColor="text1"/>
          <w:sz w:val="20"/>
          <w:szCs w:val="20"/>
          <w:lang w:val="en-US"/>
        </w:rPr>
        <w:t>: 12. 02. 2020)</w:t>
      </w:r>
    </w:p>
    <w:p w:rsidR="00C005F5" w:rsidRPr="00680BE4" w:rsidRDefault="00C005F5" w:rsidP="00680BE4">
      <w:pPr>
        <w:pStyle w:val="1"/>
        <w:spacing w:before="0" w:beforeAutospacing="0" w:after="0" w:afterAutospacing="0"/>
        <w:ind w:left="-142"/>
        <w:jc w:val="both"/>
        <w:rPr>
          <w:b w:val="0"/>
          <w:bCs w:val="0"/>
          <w:color w:val="000000" w:themeColor="text1"/>
          <w:sz w:val="20"/>
          <w:szCs w:val="20"/>
        </w:rPr>
      </w:pPr>
      <w:proofErr w:type="spellStart"/>
      <w:r w:rsidRPr="00680BE4">
        <w:rPr>
          <w:b w:val="0"/>
          <w:bCs w:val="0"/>
          <w:color w:val="000000" w:themeColor="text1"/>
          <w:sz w:val="20"/>
          <w:szCs w:val="20"/>
          <w:shd w:val="clear" w:color="auto" w:fill="FCFCFC"/>
          <w:lang w:val="en-US"/>
        </w:rPr>
        <w:t>Anholt</w:t>
      </w:r>
      <w:proofErr w:type="spellEnd"/>
      <w:r w:rsidRPr="00680BE4">
        <w:rPr>
          <w:b w:val="0"/>
          <w:bCs w:val="0"/>
          <w:color w:val="000000" w:themeColor="text1"/>
          <w:sz w:val="20"/>
          <w:szCs w:val="20"/>
          <w:shd w:val="clear" w:color="auto" w:fill="FCFCFC"/>
          <w:lang w:val="en-US"/>
        </w:rPr>
        <w:t xml:space="preserve">, S. </w:t>
      </w:r>
      <w:r w:rsidRPr="00680BE4">
        <w:rPr>
          <w:b w:val="0"/>
          <w:bCs w:val="0"/>
          <w:color w:val="000000" w:themeColor="text1"/>
          <w:sz w:val="20"/>
          <w:szCs w:val="20"/>
          <w:lang w:val="en-US"/>
        </w:rPr>
        <w:t xml:space="preserve">Why brand? Some practical considerations for nation branding / </w:t>
      </w:r>
      <w:proofErr w:type="spellStart"/>
      <w:r w:rsidRPr="00680BE4">
        <w:rPr>
          <w:b w:val="0"/>
          <w:bCs w:val="0"/>
          <w:color w:val="000000" w:themeColor="text1"/>
          <w:sz w:val="20"/>
          <w:szCs w:val="20"/>
          <w:shd w:val="clear" w:color="auto" w:fill="FCFCFC"/>
          <w:lang w:val="en-US"/>
        </w:rPr>
        <w:t>Anholt</w:t>
      </w:r>
      <w:proofErr w:type="spellEnd"/>
      <w:r w:rsidRPr="00680BE4">
        <w:rPr>
          <w:b w:val="0"/>
          <w:bCs w:val="0"/>
          <w:color w:val="000000" w:themeColor="text1"/>
          <w:sz w:val="20"/>
          <w:szCs w:val="20"/>
          <w:shd w:val="clear" w:color="auto" w:fill="FCFCFC"/>
          <w:lang w:val="en-US"/>
        </w:rPr>
        <w:t xml:space="preserve">, S. </w:t>
      </w:r>
      <w:r w:rsidRPr="00680BE4">
        <w:rPr>
          <w:b w:val="0"/>
          <w:bCs w:val="0"/>
          <w:color w:val="000000" w:themeColor="text1"/>
          <w:sz w:val="20"/>
          <w:szCs w:val="20"/>
          <w:lang w:val="en-US"/>
        </w:rPr>
        <w:t xml:space="preserve">URL: </w:t>
      </w:r>
      <w:r w:rsidR="00C424A3">
        <w:fldChar w:fldCharType="begin"/>
      </w:r>
      <w:r w:rsidR="00C424A3" w:rsidRPr="001A0C4C">
        <w:rPr>
          <w:lang w:val="en-US"/>
        </w:rPr>
        <w:instrText xml:space="preserve"> HYPERLINK "https://link.springer.com/article/10.1057/palgrave.pb.5990048" </w:instrText>
      </w:r>
      <w:r w:rsidR="00C424A3">
        <w:fldChar w:fldCharType="separate"/>
      </w:r>
      <w:r w:rsidRPr="00680BE4">
        <w:rPr>
          <w:rStyle w:val="a9"/>
          <w:b w:val="0"/>
          <w:bCs w:val="0"/>
          <w:color w:val="000000" w:themeColor="text1"/>
          <w:sz w:val="20"/>
          <w:szCs w:val="20"/>
          <w:lang w:val="en-US"/>
        </w:rPr>
        <w:t>https://link.springer.com/article/10.1057/palgrave.pb.5990048</w:t>
      </w:r>
      <w:r w:rsidR="00C424A3">
        <w:rPr>
          <w:rStyle w:val="a9"/>
          <w:b w:val="0"/>
          <w:bCs w:val="0"/>
          <w:color w:val="000000" w:themeColor="text1"/>
          <w:sz w:val="20"/>
          <w:szCs w:val="20"/>
          <w:lang w:val="en-US"/>
        </w:rPr>
        <w:fldChar w:fldCharType="end"/>
      </w:r>
      <w:r w:rsidRPr="00680BE4">
        <w:rPr>
          <w:b w:val="0"/>
          <w:bCs w:val="0"/>
          <w:color w:val="000000" w:themeColor="text1"/>
          <w:sz w:val="20"/>
          <w:szCs w:val="20"/>
          <w:lang w:val="en-US"/>
        </w:rPr>
        <w:t xml:space="preserve"> (</w:t>
      </w:r>
      <w:r w:rsidRPr="00680BE4">
        <w:rPr>
          <w:b w:val="0"/>
          <w:bCs w:val="0"/>
          <w:color w:val="000000" w:themeColor="text1"/>
          <w:sz w:val="20"/>
          <w:szCs w:val="20"/>
        </w:rPr>
        <w:t>дата</w:t>
      </w:r>
      <w:r w:rsidRPr="00680BE4">
        <w:rPr>
          <w:b w:val="0"/>
          <w:bCs w:val="0"/>
          <w:color w:val="000000" w:themeColor="text1"/>
          <w:sz w:val="20"/>
          <w:szCs w:val="20"/>
          <w:lang w:val="en-US"/>
        </w:rPr>
        <w:t xml:space="preserve"> </w:t>
      </w:r>
      <w:r w:rsidRPr="00680BE4">
        <w:rPr>
          <w:b w:val="0"/>
          <w:bCs w:val="0"/>
          <w:color w:val="000000" w:themeColor="text1"/>
          <w:sz w:val="20"/>
          <w:szCs w:val="20"/>
        </w:rPr>
        <w:t>обращения</w:t>
      </w:r>
      <w:r w:rsidRPr="00680BE4">
        <w:rPr>
          <w:b w:val="0"/>
          <w:bCs w:val="0"/>
          <w:color w:val="000000" w:themeColor="text1"/>
          <w:sz w:val="20"/>
          <w:szCs w:val="20"/>
          <w:lang w:val="en-US"/>
        </w:rPr>
        <w:t xml:space="preserve">: 10. </w:t>
      </w:r>
      <w:r w:rsidRPr="00680BE4">
        <w:rPr>
          <w:b w:val="0"/>
          <w:bCs w:val="0"/>
          <w:color w:val="000000" w:themeColor="text1"/>
          <w:sz w:val="20"/>
          <w:szCs w:val="20"/>
        </w:rPr>
        <w:t>02. 2020)</w:t>
      </w:r>
    </w:p>
    <w:p w:rsidR="00C005F5" w:rsidRPr="00680BE4" w:rsidRDefault="00C005F5" w:rsidP="00680BE4">
      <w:pPr>
        <w:pStyle w:val="1"/>
        <w:spacing w:before="0" w:beforeAutospacing="0" w:after="0" w:afterAutospacing="0"/>
        <w:ind w:left="-142"/>
        <w:jc w:val="both"/>
        <w:rPr>
          <w:b w:val="0"/>
          <w:bCs w:val="0"/>
          <w:color w:val="000000" w:themeColor="text1"/>
          <w:sz w:val="20"/>
          <w:szCs w:val="20"/>
        </w:rPr>
      </w:pPr>
      <w:proofErr w:type="spellStart"/>
      <w:r w:rsidRPr="00680BE4">
        <w:rPr>
          <w:b w:val="0"/>
          <w:bCs w:val="0"/>
          <w:color w:val="000000" w:themeColor="text1"/>
          <w:sz w:val="20"/>
          <w:szCs w:val="20"/>
        </w:rPr>
        <w:t>Котлер</w:t>
      </w:r>
      <w:proofErr w:type="spellEnd"/>
      <w:r w:rsidRPr="00680BE4">
        <w:rPr>
          <w:b w:val="0"/>
          <w:bCs w:val="0"/>
          <w:color w:val="000000" w:themeColor="text1"/>
          <w:sz w:val="20"/>
          <w:szCs w:val="20"/>
        </w:rPr>
        <w:t xml:space="preserve">, Ф. </w:t>
      </w:r>
      <w:proofErr w:type="spellStart"/>
      <w:r w:rsidRPr="00680BE4">
        <w:rPr>
          <w:b w:val="0"/>
          <w:bCs w:val="0"/>
          <w:color w:val="000000" w:themeColor="text1"/>
          <w:sz w:val="20"/>
          <w:szCs w:val="20"/>
        </w:rPr>
        <w:t>Асплунд</w:t>
      </w:r>
      <w:proofErr w:type="spellEnd"/>
      <w:r w:rsidRPr="00680BE4">
        <w:rPr>
          <w:b w:val="0"/>
          <w:bCs w:val="0"/>
          <w:color w:val="000000" w:themeColor="text1"/>
          <w:sz w:val="20"/>
          <w:szCs w:val="20"/>
        </w:rPr>
        <w:t xml:space="preserve">, К. Рейн, И. </w:t>
      </w:r>
      <w:proofErr w:type="spellStart"/>
      <w:r w:rsidRPr="00680BE4">
        <w:rPr>
          <w:b w:val="0"/>
          <w:bCs w:val="0"/>
          <w:color w:val="000000" w:themeColor="text1"/>
          <w:sz w:val="20"/>
          <w:szCs w:val="20"/>
        </w:rPr>
        <w:t>Хайдер</w:t>
      </w:r>
      <w:proofErr w:type="spellEnd"/>
      <w:r w:rsidRPr="00680BE4">
        <w:rPr>
          <w:b w:val="0"/>
          <w:bCs w:val="0"/>
          <w:color w:val="000000" w:themeColor="text1"/>
          <w:sz w:val="20"/>
          <w:szCs w:val="20"/>
        </w:rPr>
        <w:t xml:space="preserve">, Д. Маркетинг мест. Привлечение инвестиций, предприятий, жителей и туристов в города, коммуны, регионы и страны Европы/ </w:t>
      </w:r>
      <w:proofErr w:type="spellStart"/>
      <w:r w:rsidRPr="00680BE4">
        <w:rPr>
          <w:b w:val="0"/>
          <w:bCs w:val="0"/>
          <w:color w:val="000000" w:themeColor="text1"/>
          <w:sz w:val="20"/>
          <w:szCs w:val="20"/>
        </w:rPr>
        <w:t>Котлер</w:t>
      </w:r>
      <w:proofErr w:type="spellEnd"/>
      <w:r w:rsidRPr="00680BE4">
        <w:rPr>
          <w:b w:val="0"/>
          <w:bCs w:val="0"/>
          <w:color w:val="000000" w:themeColor="text1"/>
          <w:sz w:val="20"/>
          <w:szCs w:val="20"/>
        </w:rPr>
        <w:t xml:space="preserve">, Ф. </w:t>
      </w:r>
      <w:proofErr w:type="spellStart"/>
      <w:r w:rsidRPr="00680BE4">
        <w:rPr>
          <w:b w:val="0"/>
          <w:bCs w:val="0"/>
          <w:color w:val="000000" w:themeColor="text1"/>
          <w:sz w:val="20"/>
          <w:szCs w:val="20"/>
        </w:rPr>
        <w:t>Асплунд</w:t>
      </w:r>
      <w:proofErr w:type="spellEnd"/>
      <w:r w:rsidRPr="00680BE4">
        <w:rPr>
          <w:b w:val="0"/>
          <w:bCs w:val="0"/>
          <w:color w:val="000000" w:themeColor="text1"/>
          <w:sz w:val="20"/>
          <w:szCs w:val="20"/>
        </w:rPr>
        <w:t xml:space="preserve">, К. Рейн, И. </w:t>
      </w:r>
      <w:proofErr w:type="spellStart"/>
      <w:r w:rsidRPr="00680BE4">
        <w:rPr>
          <w:b w:val="0"/>
          <w:bCs w:val="0"/>
          <w:color w:val="000000" w:themeColor="text1"/>
          <w:sz w:val="20"/>
          <w:szCs w:val="20"/>
        </w:rPr>
        <w:t>Хайдер</w:t>
      </w:r>
      <w:proofErr w:type="spellEnd"/>
      <w:r w:rsidRPr="00680BE4">
        <w:rPr>
          <w:b w:val="0"/>
          <w:bCs w:val="0"/>
          <w:color w:val="000000" w:themeColor="text1"/>
          <w:sz w:val="20"/>
          <w:szCs w:val="20"/>
        </w:rPr>
        <w:t>, Д. - СПб.: Стокгольмская школа экономики в С-П, 2005. с. 205</w:t>
      </w:r>
    </w:p>
    <w:p w:rsidR="00C005F5" w:rsidRPr="00680BE4" w:rsidRDefault="00C005F5" w:rsidP="00680BE4">
      <w:pPr>
        <w:pStyle w:val="1"/>
        <w:spacing w:before="0" w:beforeAutospacing="0" w:after="0" w:afterAutospacing="0"/>
        <w:ind w:left="-142"/>
        <w:jc w:val="both"/>
        <w:rPr>
          <w:b w:val="0"/>
          <w:bCs w:val="0"/>
          <w:color w:val="000000" w:themeColor="text1"/>
          <w:sz w:val="20"/>
          <w:szCs w:val="20"/>
        </w:rPr>
      </w:pPr>
      <w:proofErr w:type="spellStart"/>
      <w:r w:rsidRPr="00680BE4">
        <w:rPr>
          <w:b w:val="0"/>
          <w:bCs w:val="0"/>
          <w:color w:val="000000" w:themeColor="text1"/>
          <w:sz w:val="20"/>
          <w:szCs w:val="20"/>
        </w:rPr>
        <w:t>Огилви</w:t>
      </w:r>
      <w:proofErr w:type="spellEnd"/>
      <w:r w:rsidRPr="00680BE4">
        <w:rPr>
          <w:b w:val="0"/>
          <w:bCs w:val="0"/>
          <w:color w:val="000000" w:themeColor="text1"/>
          <w:sz w:val="20"/>
          <w:szCs w:val="20"/>
        </w:rPr>
        <w:t xml:space="preserve">, Д. Откровения рекламного агента/ </w:t>
      </w:r>
      <w:proofErr w:type="spellStart"/>
      <w:r w:rsidRPr="00680BE4">
        <w:rPr>
          <w:b w:val="0"/>
          <w:bCs w:val="0"/>
          <w:color w:val="000000" w:themeColor="text1"/>
          <w:sz w:val="20"/>
          <w:szCs w:val="20"/>
        </w:rPr>
        <w:t>Огилви</w:t>
      </w:r>
      <w:proofErr w:type="spellEnd"/>
      <w:r w:rsidRPr="00680BE4">
        <w:rPr>
          <w:b w:val="0"/>
          <w:bCs w:val="0"/>
          <w:color w:val="000000" w:themeColor="text1"/>
          <w:sz w:val="20"/>
          <w:szCs w:val="20"/>
        </w:rPr>
        <w:t xml:space="preserve">, Д. – М.: </w:t>
      </w:r>
      <w:proofErr w:type="spellStart"/>
      <w:r w:rsidRPr="00680BE4">
        <w:rPr>
          <w:b w:val="0"/>
          <w:bCs w:val="0"/>
          <w:color w:val="000000" w:themeColor="text1"/>
          <w:sz w:val="20"/>
          <w:szCs w:val="20"/>
        </w:rPr>
        <w:t>Эксмо</w:t>
      </w:r>
      <w:proofErr w:type="spellEnd"/>
      <w:r w:rsidRPr="00680BE4">
        <w:rPr>
          <w:b w:val="0"/>
          <w:bCs w:val="0"/>
          <w:color w:val="000000" w:themeColor="text1"/>
          <w:sz w:val="20"/>
          <w:szCs w:val="20"/>
        </w:rPr>
        <w:t>, 2006, с. 157.</w:t>
      </w:r>
    </w:p>
    <w:p w:rsidR="00C005F5" w:rsidRPr="00680BE4" w:rsidRDefault="00C005F5" w:rsidP="00680BE4">
      <w:pPr>
        <w:pStyle w:val="a3"/>
        <w:spacing w:before="0" w:beforeAutospacing="0" w:after="0" w:afterAutospacing="0"/>
        <w:ind w:left="-142"/>
        <w:jc w:val="both"/>
        <w:rPr>
          <w:color w:val="000000" w:themeColor="text1"/>
          <w:sz w:val="20"/>
          <w:szCs w:val="20"/>
          <w:lang w:val="en-US"/>
        </w:rPr>
      </w:pPr>
      <w:r w:rsidRPr="00680BE4">
        <w:rPr>
          <w:color w:val="000000" w:themeColor="text1"/>
          <w:sz w:val="20"/>
          <w:szCs w:val="20"/>
          <w:lang w:val="en-US"/>
        </w:rPr>
        <w:t>Alsop, R. The 18 Immutable Laws of Corporate reputation: Creating, protecting, and repairing your most valuable asset/ Alsop, R. – NY: Wall Street Journal Books, 2004, pp. 39-67</w:t>
      </w:r>
    </w:p>
    <w:p w:rsidR="00C005F5" w:rsidRPr="00680BE4" w:rsidRDefault="00C005F5" w:rsidP="00680BE4">
      <w:pPr>
        <w:pStyle w:val="a3"/>
        <w:spacing w:before="0" w:beforeAutospacing="0" w:after="0" w:afterAutospacing="0"/>
        <w:ind w:left="-142"/>
        <w:jc w:val="both"/>
        <w:rPr>
          <w:color w:val="000000" w:themeColor="text1"/>
          <w:sz w:val="20"/>
          <w:szCs w:val="20"/>
          <w:lang w:val="en-US"/>
        </w:rPr>
      </w:pPr>
      <w:r w:rsidRPr="00680BE4">
        <w:rPr>
          <w:color w:val="000000" w:themeColor="text1"/>
          <w:sz w:val="20"/>
          <w:szCs w:val="20"/>
          <w:lang w:val="en-US"/>
        </w:rPr>
        <w:t xml:space="preserve">Chilton, P. </w:t>
      </w:r>
      <w:proofErr w:type="spellStart"/>
      <w:r w:rsidRPr="00680BE4">
        <w:rPr>
          <w:color w:val="000000" w:themeColor="text1"/>
          <w:sz w:val="20"/>
          <w:szCs w:val="20"/>
          <w:lang w:val="en-US"/>
        </w:rPr>
        <w:t>Analysing</w:t>
      </w:r>
      <w:proofErr w:type="spellEnd"/>
      <w:r w:rsidRPr="00680BE4">
        <w:rPr>
          <w:color w:val="000000" w:themeColor="text1"/>
          <w:sz w:val="20"/>
          <w:szCs w:val="20"/>
          <w:lang w:val="en-US"/>
        </w:rPr>
        <w:t xml:space="preserve"> political discourse: theory and practice/ Chilton, P. – L: Routledge, 2004. 102 p.</w:t>
      </w:r>
    </w:p>
    <w:p w:rsidR="00C005F5" w:rsidRPr="00680BE4" w:rsidRDefault="00C005F5" w:rsidP="00680BE4">
      <w:pPr>
        <w:pStyle w:val="a3"/>
        <w:spacing w:before="0" w:beforeAutospacing="0" w:after="0" w:afterAutospacing="0"/>
        <w:ind w:left="-142"/>
        <w:jc w:val="both"/>
        <w:rPr>
          <w:color w:val="000000" w:themeColor="text1"/>
          <w:sz w:val="20"/>
          <w:szCs w:val="20"/>
          <w:lang w:val="en-US"/>
        </w:rPr>
      </w:pPr>
      <w:r w:rsidRPr="00680BE4">
        <w:rPr>
          <w:color w:val="000000" w:themeColor="text1"/>
          <w:sz w:val="20"/>
          <w:szCs w:val="20"/>
          <w:lang w:val="en-US"/>
        </w:rPr>
        <w:t xml:space="preserve">Hoagland, A., </w:t>
      </w:r>
      <w:proofErr w:type="spellStart"/>
      <w:r w:rsidRPr="00680BE4">
        <w:rPr>
          <w:color w:val="000000" w:themeColor="text1"/>
          <w:sz w:val="20"/>
          <w:szCs w:val="20"/>
          <w:lang w:val="en-US"/>
        </w:rPr>
        <w:t>Breisch</w:t>
      </w:r>
      <w:proofErr w:type="spellEnd"/>
      <w:r w:rsidRPr="00680BE4">
        <w:rPr>
          <w:color w:val="000000" w:themeColor="text1"/>
          <w:sz w:val="20"/>
          <w:szCs w:val="20"/>
          <w:lang w:val="en-US"/>
        </w:rPr>
        <w:t xml:space="preserve">, K. Constructing image, Identity, and Place/ Hoagland, A., </w:t>
      </w:r>
      <w:proofErr w:type="spellStart"/>
      <w:r w:rsidRPr="00680BE4">
        <w:rPr>
          <w:color w:val="000000" w:themeColor="text1"/>
          <w:sz w:val="20"/>
          <w:szCs w:val="20"/>
          <w:lang w:val="en-US"/>
        </w:rPr>
        <w:t>Breisch</w:t>
      </w:r>
      <w:proofErr w:type="spellEnd"/>
      <w:r w:rsidRPr="00680BE4">
        <w:rPr>
          <w:color w:val="000000" w:themeColor="text1"/>
          <w:sz w:val="20"/>
          <w:szCs w:val="20"/>
          <w:lang w:val="en-US"/>
        </w:rPr>
        <w:t xml:space="preserve">, K. – M.: The University of </w:t>
      </w:r>
      <w:proofErr w:type="spellStart"/>
      <w:r w:rsidRPr="00680BE4">
        <w:rPr>
          <w:color w:val="000000" w:themeColor="text1"/>
          <w:sz w:val="20"/>
          <w:szCs w:val="20"/>
          <w:lang w:val="en-US"/>
        </w:rPr>
        <w:t>Tennesse</w:t>
      </w:r>
      <w:proofErr w:type="spellEnd"/>
      <w:r w:rsidRPr="00680BE4">
        <w:rPr>
          <w:color w:val="000000" w:themeColor="text1"/>
          <w:sz w:val="20"/>
          <w:szCs w:val="20"/>
          <w:lang w:val="en-US"/>
        </w:rPr>
        <w:t xml:space="preserve"> Press, 2003. 253 p.</w:t>
      </w:r>
    </w:p>
    <w:p w:rsidR="00C005F5" w:rsidRPr="00680BE4" w:rsidRDefault="00C005F5" w:rsidP="00680BE4">
      <w:pPr>
        <w:pStyle w:val="a3"/>
        <w:spacing w:before="0" w:beforeAutospacing="0" w:after="0" w:afterAutospacing="0"/>
        <w:ind w:left="-142"/>
        <w:jc w:val="both"/>
        <w:rPr>
          <w:color w:val="000000" w:themeColor="text1"/>
          <w:sz w:val="20"/>
          <w:szCs w:val="20"/>
          <w:lang w:val="en-US"/>
        </w:rPr>
      </w:pPr>
      <w:proofErr w:type="spellStart"/>
      <w:r w:rsidRPr="00680BE4">
        <w:rPr>
          <w:color w:val="000000" w:themeColor="text1"/>
          <w:sz w:val="20"/>
          <w:szCs w:val="20"/>
          <w:lang w:val="en-US"/>
        </w:rPr>
        <w:t>Kunczik</w:t>
      </w:r>
      <w:proofErr w:type="spellEnd"/>
      <w:r w:rsidRPr="00680BE4">
        <w:rPr>
          <w:color w:val="000000" w:themeColor="text1"/>
          <w:sz w:val="20"/>
          <w:szCs w:val="20"/>
          <w:lang w:val="en-US"/>
        </w:rPr>
        <w:t xml:space="preserve">, M. Images of Nations and International Public Relations/ </w:t>
      </w:r>
      <w:proofErr w:type="spellStart"/>
      <w:r w:rsidRPr="00680BE4">
        <w:rPr>
          <w:color w:val="000000" w:themeColor="text1"/>
          <w:sz w:val="20"/>
          <w:szCs w:val="20"/>
          <w:lang w:val="en-US"/>
        </w:rPr>
        <w:t>Kunczik</w:t>
      </w:r>
      <w:proofErr w:type="spellEnd"/>
      <w:r w:rsidRPr="00680BE4">
        <w:rPr>
          <w:color w:val="000000" w:themeColor="text1"/>
          <w:sz w:val="20"/>
          <w:szCs w:val="20"/>
          <w:lang w:val="en-US"/>
        </w:rPr>
        <w:t>, M. - M.: Mahwah, New Jersey, 1997. 58 p.</w:t>
      </w:r>
    </w:p>
    <w:p w:rsidR="00C005F5" w:rsidRPr="00DE34C8" w:rsidRDefault="00C005F5" w:rsidP="00680BE4">
      <w:pPr>
        <w:pStyle w:val="1"/>
        <w:spacing w:before="0" w:beforeAutospacing="0" w:after="0" w:afterAutospacing="0"/>
        <w:ind w:left="-142"/>
        <w:jc w:val="both"/>
        <w:textAlignment w:val="baseline"/>
        <w:rPr>
          <w:b w:val="0"/>
          <w:bCs w:val="0"/>
          <w:color w:val="000000" w:themeColor="text1"/>
          <w:spacing w:val="-5"/>
          <w:sz w:val="20"/>
          <w:szCs w:val="20"/>
        </w:rPr>
      </w:pPr>
      <w:r w:rsidRPr="00680BE4">
        <w:rPr>
          <w:b w:val="0"/>
          <w:bCs w:val="0"/>
          <w:color w:val="000000" w:themeColor="text1"/>
          <w:spacing w:val="-5"/>
          <w:sz w:val="20"/>
          <w:szCs w:val="20"/>
          <w:lang w:val="en-US"/>
        </w:rPr>
        <w:t xml:space="preserve">Routley, N. Ranked: The Most Valuable Nation Brands/ Routley, N. URL: </w:t>
      </w:r>
      <w:r w:rsidR="00C424A3">
        <w:fldChar w:fldCharType="begin"/>
      </w:r>
      <w:r w:rsidR="00C424A3" w:rsidRPr="001A0C4C">
        <w:rPr>
          <w:lang w:val="en-US"/>
        </w:rPr>
        <w:instrText xml:space="preserve"> HYPERLINK "https://www.visualcapitalist.com/ranked-the-most-valuable-nation-brands/" </w:instrText>
      </w:r>
      <w:r w:rsidR="00C424A3">
        <w:fldChar w:fldCharType="separate"/>
      </w:r>
      <w:r w:rsidRPr="00680BE4">
        <w:rPr>
          <w:rStyle w:val="a9"/>
          <w:b w:val="0"/>
          <w:bCs w:val="0"/>
          <w:color w:val="000000" w:themeColor="text1"/>
          <w:sz w:val="20"/>
          <w:szCs w:val="20"/>
          <w:lang w:val="en-US"/>
        </w:rPr>
        <w:t>https://www.visualcapitalist.com/ranked-the-most-valuable-nation-brands/</w:t>
      </w:r>
      <w:r w:rsidR="00C424A3">
        <w:rPr>
          <w:rStyle w:val="a9"/>
          <w:b w:val="0"/>
          <w:bCs w:val="0"/>
          <w:color w:val="000000" w:themeColor="text1"/>
          <w:sz w:val="20"/>
          <w:szCs w:val="20"/>
          <w:lang w:val="en-US"/>
        </w:rPr>
        <w:fldChar w:fldCharType="end"/>
      </w:r>
      <w:r w:rsidRPr="00680BE4">
        <w:rPr>
          <w:b w:val="0"/>
          <w:bCs w:val="0"/>
          <w:color w:val="000000" w:themeColor="text1"/>
          <w:sz w:val="20"/>
          <w:szCs w:val="20"/>
          <w:lang w:val="en-US"/>
        </w:rPr>
        <w:t xml:space="preserve"> (</w:t>
      </w:r>
      <w:r w:rsidRPr="00680BE4">
        <w:rPr>
          <w:b w:val="0"/>
          <w:bCs w:val="0"/>
          <w:color w:val="000000" w:themeColor="text1"/>
          <w:sz w:val="20"/>
          <w:szCs w:val="20"/>
        </w:rPr>
        <w:t>дата</w:t>
      </w:r>
      <w:r w:rsidRPr="00680BE4">
        <w:rPr>
          <w:b w:val="0"/>
          <w:bCs w:val="0"/>
          <w:color w:val="000000" w:themeColor="text1"/>
          <w:sz w:val="20"/>
          <w:szCs w:val="20"/>
          <w:lang w:val="en-US"/>
        </w:rPr>
        <w:t xml:space="preserve"> </w:t>
      </w:r>
      <w:r w:rsidRPr="00680BE4">
        <w:rPr>
          <w:b w:val="0"/>
          <w:bCs w:val="0"/>
          <w:color w:val="000000" w:themeColor="text1"/>
          <w:sz w:val="20"/>
          <w:szCs w:val="20"/>
        </w:rPr>
        <w:t>обращения</w:t>
      </w:r>
      <w:r w:rsidRPr="00680BE4">
        <w:rPr>
          <w:b w:val="0"/>
          <w:bCs w:val="0"/>
          <w:color w:val="000000" w:themeColor="text1"/>
          <w:sz w:val="20"/>
          <w:szCs w:val="20"/>
          <w:lang w:val="en-US"/>
        </w:rPr>
        <w:t xml:space="preserve">: 12. </w:t>
      </w:r>
      <w:r w:rsidRPr="00DE34C8">
        <w:rPr>
          <w:b w:val="0"/>
          <w:bCs w:val="0"/>
          <w:color w:val="000000" w:themeColor="text1"/>
          <w:sz w:val="20"/>
          <w:szCs w:val="20"/>
        </w:rPr>
        <w:t xml:space="preserve">02. 2020) </w:t>
      </w:r>
    </w:p>
  </w:footnote>
  <w:footnote w:id="18">
    <w:p w:rsidR="00C005F5" w:rsidRPr="00680BE4" w:rsidRDefault="00C005F5" w:rsidP="00680BE4">
      <w:pPr>
        <w:pStyle w:val="a3"/>
        <w:spacing w:before="0" w:beforeAutospacing="0" w:after="0" w:afterAutospacing="0"/>
        <w:ind w:left="-142"/>
        <w:jc w:val="both"/>
        <w:rPr>
          <w:color w:val="000000" w:themeColor="text1"/>
          <w:sz w:val="20"/>
          <w:szCs w:val="20"/>
        </w:rPr>
      </w:pPr>
      <w:r w:rsidRPr="00680BE4">
        <w:rPr>
          <w:rStyle w:val="a8"/>
          <w:color w:val="000000" w:themeColor="text1"/>
          <w:sz w:val="20"/>
          <w:szCs w:val="20"/>
        </w:rPr>
        <w:footnoteRef/>
      </w:r>
      <w:r w:rsidRPr="00680BE4">
        <w:rPr>
          <w:color w:val="000000" w:themeColor="text1"/>
          <w:sz w:val="20"/>
          <w:szCs w:val="20"/>
        </w:rPr>
        <w:t xml:space="preserve">Аквинский, Ф. Сумма теологии/ Аквинский, Ф. – Киев: </w:t>
      </w:r>
      <w:proofErr w:type="spellStart"/>
      <w:r w:rsidRPr="00680BE4">
        <w:rPr>
          <w:color w:val="000000" w:themeColor="text1"/>
          <w:sz w:val="20"/>
          <w:szCs w:val="20"/>
        </w:rPr>
        <w:t>Эльга</w:t>
      </w:r>
      <w:proofErr w:type="spellEnd"/>
      <w:r w:rsidRPr="00680BE4">
        <w:rPr>
          <w:color w:val="000000" w:themeColor="text1"/>
          <w:sz w:val="20"/>
          <w:szCs w:val="20"/>
        </w:rPr>
        <w:t xml:space="preserve">, Ника – Центр, 2002. с. 39 </w:t>
      </w:r>
    </w:p>
    <w:p w:rsidR="00C005F5" w:rsidRPr="00680BE4" w:rsidRDefault="00C005F5" w:rsidP="00680BE4">
      <w:pPr>
        <w:pStyle w:val="a6"/>
        <w:ind w:left="-142"/>
        <w:jc w:val="both"/>
        <w:rPr>
          <w:rFonts w:ascii="Times New Roman" w:hAnsi="Times New Roman" w:cs="Times New Roman"/>
          <w:color w:val="000000" w:themeColor="text1"/>
        </w:rPr>
      </w:pPr>
      <w:r w:rsidRPr="00680BE4">
        <w:rPr>
          <w:rFonts w:ascii="Times New Roman" w:hAnsi="Times New Roman" w:cs="Times New Roman"/>
          <w:color w:val="000000" w:themeColor="text1"/>
        </w:rPr>
        <w:t>Аристотель. Политика/ Аристотель. – М.: РИПОЛ классик, 2016. с. 187</w:t>
      </w:r>
    </w:p>
    <w:p w:rsidR="00C005F5" w:rsidRPr="00680BE4" w:rsidRDefault="00C005F5" w:rsidP="00680BE4">
      <w:pPr>
        <w:pStyle w:val="a3"/>
        <w:spacing w:before="0" w:beforeAutospacing="0" w:after="0" w:afterAutospacing="0"/>
        <w:ind w:left="-142"/>
        <w:jc w:val="both"/>
        <w:rPr>
          <w:color w:val="000000" w:themeColor="text1"/>
          <w:sz w:val="20"/>
          <w:szCs w:val="20"/>
        </w:rPr>
      </w:pPr>
      <w:r w:rsidRPr="00680BE4">
        <w:rPr>
          <w:color w:val="000000" w:themeColor="text1"/>
          <w:sz w:val="20"/>
          <w:szCs w:val="20"/>
        </w:rPr>
        <w:t>Бэкон, Ф. Новый органон / Бэкон, Ф. – М.: Мысль (Философское наследие), 1978, с. 18</w:t>
      </w:r>
    </w:p>
    <w:p w:rsidR="00C005F5" w:rsidRPr="00680BE4" w:rsidRDefault="00C005F5" w:rsidP="00680BE4">
      <w:pPr>
        <w:ind w:left="-142"/>
        <w:jc w:val="both"/>
        <w:rPr>
          <w:color w:val="000000" w:themeColor="text1"/>
          <w:sz w:val="20"/>
          <w:szCs w:val="20"/>
        </w:rPr>
      </w:pPr>
      <w:r w:rsidRPr="00680BE4">
        <w:rPr>
          <w:color w:val="000000" w:themeColor="text1"/>
          <w:sz w:val="20"/>
          <w:szCs w:val="20"/>
        </w:rPr>
        <w:t>Бэкон, Ф. О достоинстве и приумножении наук. 1623/ Бэкон, Ф. - М.: Мысль, 1971, с. 87</w:t>
      </w:r>
    </w:p>
    <w:p w:rsidR="00C005F5" w:rsidRPr="00680BE4" w:rsidRDefault="00C005F5" w:rsidP="00680BE4">
      <w:pPr>
        <w:pStyle w:val="a6"/>
        <w:ind w:left="-142"/>
        <w:jc w:val="both"/>
        <w:rPr>
          <w:rFonts w:ascii="Times New Roman" w:hAnsi="Times New Roman" w:cs="Times New Roman"/>
          <w:color w:val="000000" w:themeColor="text1"/>
        </w:rPr>
      </w:pPr>
      <w:r w:rsidRPr="00680BE4">
        <w:rPr>
          <w:rFonts w:ascii="Times New Roman" w:hAnsi="Times New Roman" w:cs="Times New Roman"/>
          <w:color w:val="000000" w:themeColor="text1"/>
        </w:rPr>
        <w:t>Гегель, Г. В. Ф. Феноменология духа/ Гегель, Г. В. Ф. – СПб.: Наука, 1992, с. 102 - 107</w:t>
      </w:r>
    </w:p>
    <w:p w:rsidR="00C005F5" w:rsidRPr="00680BE4" w:rsidRDefault="00C005F5" w:rsidP="00680BE4">
      <w:pPr>
        <w:pStyle w:val="a6"/>
        <w:ind w:left="-142"/>
        <w:jc w:val="both"/>
        <w:rPr>
          <w:rFonts w:ascii="Times New Roman" w:hAnsi="Times New Roman" w:cs="Times New Roman"/>
          <w:color w:val="000000" w:themeColor="text1"/>
        </w:rPr>
      </w:pPr>
      <w:r w:rsidRPr="00680BE4">
        <w:rPr>
          <w:rFonts w:ascii="Times New Roman" w:hAnsi="Times New Roman" w:cs="Times New Roman"/>
          <w:color w:val="000000" w:themeColor="text1"/>
        </w:rPr>
        <w:t>Гегель, Г. В. Ф. Философия права/ Гегель, Г. В. Ф. – М.:  Мысль, 1990, с. 23</w:t>
      </w:r>
    </w:p>
    <w:p w:rsidR="00C005F5" w:rsidRPr="00680BE4" w:rsidRDefault="00C005F5" w:rsidP="00680BE4">
      <w:pPr>
        <w:pStyle w:val="a6"/>
        <w:ind w:left="-142"/>
        <w:jc w:val="both"/>
        <w:rPr>
          <w:rFonts w:ascii="Times New Roman" w:hAnsi="Times New Roman" w:cs="Times New Roman"/>
          <w:color w:val="000000" w:themeColor="text1"/>
        </w:rPr>
      </w:pPr>
      <w:r w:rsidRPr="00680BE4">
        <w:rPr>
          <w:rFonts w:ascii="Times New Roman" w:hAnsi="Times New Roman" w:cs="Times New Roman"/>
          <w:color w:val="000000" w:themeColor="text1"/>
        </w:rPr>
        <w:t xml:space="preserve">Субботин, А. Л. </w:t>
      </w:r>
      <w:proofErr w:type="spellStart"/>
      <w:r w:rsidRPr="00680BE4">
        <w:rPr>
          <w:rStyle w:val="ab"/>
          <w:rFonts w:ascii="Times New Roman" w:hAnsi="Times New Roman" w:cs="Times New Roman"/>
          <w:b w:val="0"/>
          <w:bCs w:val="0"/>
          <w:color w:val="000000" w:themeColor="text1"/>
        </w:rPr>
        <w:t>Фрэнсис</w:t>
      </w:r>
      <w:proofErr w:type="spellEnd"/>
      <w:r w:rsidRPr="00680BE4">
        <w:rPr>
          <w:rStyle w:val="ab"/>
          <w:rFonts w:ascii="Times New Roman" w:hAnsi="Times New Roman" w:cs="Times New Roman"/>
          <w:b w:val="0"/>
          <w:bCs w:val="0"/>
          <w:color w:val="000000" w:themeColor="text1"/>
        </w:rPr>
        <w:t xml:space="preserve"> Бэкон/</w:t>
      </w:r>
      <w:r w:rsidRPr="00680BE4">
        <w:rPr>
          <w:rFonts w:ascii="Times New Roman" w:hAnsi="Times New Roman" w:cs="Times New Roman"/>
          <w:color w:val="000000" w:themeColor="text1"/>
        </w:rPr>
        <w:t xml:space="preserve"> Субботин, А. Л.  – М.: Мысль, 1974, с. 92</w:t>
      </w:r>
    </w:p>
    <w:p w:rsidR="00C005F5" w:rsidRPr="00680BE4" w:rsidRDefault="00C005F5" w:rsidP="00680BE4">
      <w:pPr>
        <w:pStyle w:val="a6"/>
        <w:ind w:left="-142"/>
        <w:jc w:val="both"/>
        <w:rPr>
          <w:rFonts w:ascii="Times New Roman" w:hAnsi="Times New Roman" w:cs="Times New Roman"/>
          <w:color w:val="000000" w:themeColor="text1"/>
        </w:rPr>
      </w:pPr>
      <w:proofErr w:type="spellStart"/>
      <w:r w:rsidRPr="00680BE4">
        <w:rPr>
          <w:rFonts w:ascii="Times New Roman" w:hAnsi="Times New Roman" w:cs="Times New Roman"/>
          <w:color w:val="000000" w:themeColor="text1"/>
        </w:rPr>
        <w:t>Тард</w:t>
      </w:r>
      <w:proofErr w:type="spellEnd"/>
      <w:r w:rsidRPr="00680BE4">
        <w:rPr>
          <w:rFonts w:ascii="Times New Roman" w:hAnsi="Times New Roman" w:cs="Times New Roman"/>
          <w:color w:val="000000" w:themeColor="text1"/>
        </w:rPr>
        <w:t xml:space="preserve">, Г. Личность и толпа/ </w:t>
      </w:r>
      <w:proofErr w:type="spellStart"/>
      <w:r w:rsidRPr="00680BE4">
        <w:rPr>
          <w:rFonts w:ascii="Times New Roman" w:hAnsi="Times New Roman" w:cs="Times New Roman"/>
          <w:color w:val="000000" w:themeColor="text1"/>
        </w:rPr>
        <w:t>Тард</w:t>
      </w:r>
      <w:proofErr w:type="spellEnd"/>
      <w:r w:rsidRPr="00680BE4">
        <w:rPr>
          <w:rFonts w:ascii="Times New Roman" w:hAnsi="Times New Roman" w:cs="Times New Roman"/>
          <w:color w:val="000000" w:themeColor="text1"/>
        </w:rPr>
        <w:t xml:space="preserve">, Г. - </w:t>
      </w:r>
      <w:r w:rsidRPr="00680BE4">
        <w:rPr>
          <w:rFonts w:ascii="Times New Roman" w:hAnsi="Times New Roman" w:cs="Times New Roman"/>
          <w:color w:val="000000" w:themeColor="text1"/>
          <w:shd w:val="clear" w:color="auto" w:fill="FFFFFF"/>
        </w:rPr>
        <w:t>СПб: А. Большакова и Д. Голова, 1903, с.108</w:t>
      </w:r>
    </w:p>
    <w:p w:rsidR="00C005F5" w:rsidRPr="00680BE4" w:rsidRDefault="00C005F5" w:rsidP="00680BE4">
      <w:pPr>
        <w:pStyle w:val="a6"/>
        <w:ind w:left="-142"/>
        <w:jc w:val="both"/>
        <w:rPr>
          <w:rFonts w:ascii="Times New Roman" w:hAnsi="Times New Roman" w:cs="Times New Roman"/>
          <w:color w:val="000000" w:themeColor="text1"/>
        </w:rPr>
      </w:pPr>
      <w:r w:rsidRPr="00680BE4">
        <w:rPr>
          <w:rFonts w:ascii="Times New Roman" w:hAnsi="Times New Roman" w:cs="Times New Roman"/>
          <w:color w:val="000000" w:themeColor="text1"/>
        </w:rPr>
        <w:t>Кант, И. Критика чистого разума/ Кант, И. – М.: Наука, 1999, с. 154</w:t>
      </w:r>
    </w:p>
    <w:p w:rsidR="00C005F5" w:rsidRPr="00680BE4" w:rsidRDefault="00C005F5" w:rsidP="00680BE4">
      <w:pPr>
        <w:pStyle w:val="a3"/>
        <w:spacing w:before="0" w:beforeAutospacing="0" w:after="0" w:afterAutospacing="0"/>
        <w:ind w:left="-142"/>
        <w:jc w:val="both"/>
        <w:rPr>
          <w:color w:val="000000" w:themeColor="text1"/>
          <w:sz w:val="20"/>
          <w:szCs w:val="20"/>
        </w:rPr>
      </w:pPr>
      <w:r w:rsidRPr="00680BE4">
        <w:rPr>
          <w:color w:val="000000" w:themeColor="text1"/>
          <w:sz w:val="20"/>
          <w:szCs w:val="20"/>
        </w:rPr>
        <w:t xml:space="preserve">Кара-Мурза, С.Г. Манипуляция сознанием/ Кара-Мурза, С.Г. URL: </w:t>
      </w:r>
      <w:hyperlink r:id="rId16" w:history="1">
        <w:r w:rsidRPr="00680BE4">
          <w:rPr>
            <w:rStyle w:val="a9"/>
            <w:color w:val="000000" w:themeColor="text1"/>
            <w:sz w:val="20"/>
            <w:szCs w:val="20"/>
          </w:rPr>
          <w:t>http://lib.ru/POLITOLOG/karamurza.txt</w:t>
        </w:r>
      </w:hyperlink>
      <w:r w:rsidRPr="00680BE4">
        <w:rPr>
          <w:color w:val="000000" w:themeColor="text1"/>
          <w:sz w:val="20"/>
          <w:szCs w:val="20"/>
        </w:rPr>
        <w:t xml:space="preserve"> (дата обращения: 05.02.2020)</w:t>
      </w:r>
    </w:p>
    <w:p w:rsidR="00C005F5" w:rsidRPr="00680BE4" w:rsidRDefault="00C005F5" w:rsidP="00680BE4">
      <w:pPr>
        <w:pStyle w:val="a4"/>
        <w:ind w:left="-142"/>
        <w:jc w:val="both"/>
        <w:rPr>
          <w:rFonts w:ascii="Times New Roman" w:hAnsi="Times New Roman" w:cs="Times New Roman"/>
          <w:color w:val="000000" w:themeColor="text1"/>
          <w:sz w:val="20"/>
          <w:szCs w:val="20"/>
        </w:rPr>
      </w:pPr>
      <w:r w:rsidRPr="00680BE4">
        <w:rPr>
          <w:rFonts w:ascii="Times New Roman" w:hAnsi="Times New Roman" w:cs="Times New Roman"/>
          <w:color w:val="000000" w:themeColor="text1"/>
          <w:sz w:val="20"/>
          <w:szCs w:val="20"/>
        </w:rPr>
        <w:t>Макиавелли, Н. Государь/ Макиавелли, Н. - М.: Планета, 1990, с. 69</w:t>
      </w:r>
    </w:p>
    <w:p w:rsidR="00C005F5" w:rsidRPr="00680BE4" w:rsidRDefault="00C005F5" w:rsidP="00680BE4">
      <w:pPr>
        <w:pStyle w:val="a4"/>
        <w:ind w:left="-142"/>
        <w:jc w:val="both"/>
        <w:rPr>
          <w:rFonts w:ascii="Times New Roman" w:hAnsi="Times New Roman" w:cs="Times New Roman"/>
          <w:color w:val="000000" w:themeColor="text1"/>
          <w:sz w:val="20"/>
          <w:szCs w:val="20"/>
        </w:rPr>
      </w:pPr>
      <w:proofErr w:type="spellStart"/>
      <w:r w:rsidRPr="00680BE4">
        <w:rPr>
          <w:rFonts w:ascii="Times New Roman" w:hAnsi="Times New Roman" w:cs="Times New Roman"/>
          <w:color w:val="000000" w:themeColor="text1"/>
          <w:sz w:val="20"/>
          <w:szCs w:val="20"/>
        </w:rPr>
        <w:t>Маслоу</w:t>
      </w:r>
      <w:proofErr w:type="spellEnd"/>
      <w:r w:rsidRPr="00680BE4">
        <w:rPr>
          <w:rFonts w:ascii="Times New Roman" w:hAnsi="Times New Roman" w:cs="Times New Roman"/>
          <w:color w:val="000000" w:themeColor="text1"/>
          <w:sz w:val="20"/>
          <w:szCs w:val="20"/>
        </w:rPr>
        <w:t xml:space="preserve">, А. Г. Мотивация и личность/ </w:t>
      </w:r>
      <w:proofErr w:type="spellStart"/>
      <w:r w:rsidRPr="00680BE4">
        <w:rPr>
          <w:rFonts w:ascii="Times New Roman" w:hAnsi="Times New Roman" w:cs="Times New Roman"/>
          <w:color w:val="000000" w:themeColor="text1"/>
          <w:sz w:val="20"/>
          <w:szCs w:val="20"/>
        </w:rPr>
        <w:t>Маслоу</w:t>
      </w:r>
      <w:proofErr w:type="spellEnd"/>
      <w:r w:rsidRPr="00680BE4">
        <w:rPr>
          <w:rFonts w:ascii="Times New Roman" w:hAnsi="Times New Roman" w:cs="Times New Roman"/>
          <w:color w:val="000000" w:themeColor="text1"/>
          <w:sz w:val="20"/>
          <w:szCs w:val="20"/>
        </w:rPr>
        <w:t xml:space="preserve">, А. Г. </w:t>
      </w:r>
      <w:r w:rsidRPr="00680BE4">
        <w:rPr>
          <w:rFonts w:ascii="Times New Roman" w:hAnsi="Times New Roman" w:cs="Times New Roman"/>
          <w:color w:val="000000" w:themeColor="text1"/>
          <w:sz w:val="20"/>
          <w:szCs w:val="20"/>
          <w:lang w:val="en-US"/>
        </w:rPr>
        <w:t>URL</w:t>
      </w:r>
      <w:r w:rsidRPr="00680BE4">
        <w:rPr>
          <w:rFonts w:ascii="Times New Roman" w:hAnsi="Times New Roman" w:cs="Times New Roman"/>
          <w:color w:val="000000" w:themeColor="text1"/>
          <w:sz w:val="20"/>
          <w:szCs w:val="20"/>
        </w:rPr>
        <w:t xml:space="preserve">: </w:t>
      </w:r>
      <w:hyperlink r:id="rId17" w:history="1">
        <w:r w:rsidRPr="00680BE4">
          <w:rPr>
            <w:rStyle w:val="a9"/>
            <w:rFonts w:ascii="Times New Roman" w:hAnsi="Times New Roman" w:cs="Times New Roman"/>
            <w:color w:val="000000" w:themeColor="text1"/>
            <w:sz w:val="20"/>
            <w:szCs w:val="20"/>
          </w:rPr>
          <w:t>http://www.bim-bad.ru/docs/maslow_motivation_and_personality.pdf</w:t>
        </w:r>
      </w:hyperlink>
      <w:r w:rsidRPr="00680BE4">
        <w:rPr>
          <w:rFonts w:ascii="Times New Roman" w:hAnsi="Times New Roman" w:cs="Times New Roman"/>
          <w:color w:val="000000" w:themeColor="text1"/>
          <w:sz w:val="20"/>
          <w:szCs w:val="20"/>
        </w:rPr>
        <w:t>(дата обращения: 05. 02. 2020)</w:t>
      </w:r>
    </w:p>
    <w:p w:rsidR="00C005F5" w:rsidRPr="00680BE4" w:rsidRDefault="00C005F5" w:rsidP="00680BE4">
      <w:pPr>
        <w:pStyle w:val="a4"/>
        <w:ind w:left="-142"/>
        <w:jc w:val="both"/>
        <w:rPr>
          <w:rFonts w:ascii="Times New Roman" w:hAnsi="Times New Roman" w:cs="Times New Roman"/>
          <w:color w:val="000000" w:themeColor="text1"/>
          <w:sz w:val="20"/>
          <w:szCs w:val="20"/>
        </w:rPr>
      </w:pPr>
      <w:r w:rsidRPr="00680BE4">
        <w:rPr>
          <w:rFonts w:ascii="Times New Roman" w:hAnsi="Times New Roman" w:cs="Times New Roman"/>
          <w:color w:val="000000" w:themeColor="text1"/>
          <w:sz w:val="20"/>
          <w:szCs w:val="20"/>
        </w:rPr>
        <w:t>Юнг, К. Г. Архетип и символ/ Юнг, К. Г. – Электронная публикация: Центр гуманитарных технологий, 1991. </w:t>
      </w:r>
      <w:r w:rsidRPr="00680BE4">
        <w:rPr>
          <w:rFonts w:ascii="Times New Roman" w:hAnsi="Times New Roman" w:cs="Times New Roman"/>
          <w:color w:val="000000" w:themeColor="text1"/>
          <w:sz w:val="20"/>
          <w:szCs w:val="20"/>
          <w:lang w:val="en-US"/>
        </w:rPr>
        <w:t>URL</w:t>
      </w:r>
      <w:r w:rsidRPr="00680BE4">
        <w:rPr>
          <w:rFonts w:ascii="Times New Roman" w:hAnsi="Times New Roman" w:cs="Times New Roman"/>
          <w:color w:val="000000" w:themeColor="text1"/>
          <w:sz w:val="20"/>
          <w:szCs w:val="20"/>
        </w:rPr>
        <w:t xml:space="preserve">: </w:t>
      </w:r>
      <w:hyperlink r:id="rId18" w:history="1">
        <w:r w:rsidRPr="00680BE4">
          <w:rPr>
            <w:rStyle w:val="a9"/>
            <w:rFonts w:ascii="Times New Roman" w:hAnsi="Times New Roman" w:cs="Times New Roman"/>
            <w:color w:val="000000" w:themeColor="text1"/>
            <w:sz w:val="20"/>
            <w:szCs w:val="20"/>
          </w:rPr>
          <w:t>https://gtmarket.ru/laboratory/basis/4229</w:t>
        </w:r>
      </w:hyperlink>
      <w:r w:rsidRPr="00680BE4">
        <w:rPr>
          <w:rFonts w:ascii="Times New Roman" w:hAnsi="Times New Roman" w:cs="Times New Roman"/>
          <w:color w:val="000000" w:themeColor="text1"/>
          <w:sz w:val="20"/>
          <w:szCs w:val="20"/>
        </w:rPr>
        <w:t xml:space="preserve"> (дата обращения: 05. 02 .2020)</w:t>
      </w:r>
    </w:p>
  </w:footnote>
  <w:footnote w:id="19">
    <w:p w:rsidR="00C005F5" w:rsidRPr="00680BE4" w:rsidRDefault="00C005F5" w:rsidP="00680BE4">
      <w:pPr>
        <w:pStyle w:val="a3"/>
        <w:spacing w:before="0" w:beforeAutospacing="0" w:after="0" w:afterAutospacing="0"/>
        <w:ind w:left="-142"/>
        <w:jc w:val="both"/>
        <w:rPr>
          <w:color w:val="000000" w:themeColor="text1"/>
          <w:sz w:val="20"/>
          <w:szCs w:val="20"/>
          <w:shd w:val="clear" w:color="auto" w:fill="FFFFFF"/>
        </w:rPr>
      </w:pPr>
      <w:r w:rsidRPr="00680BE4">
        <w:rPr>
          <w:rStyle w:val="a8"/>
          <w:color w:val="000000" w:themeColor="text1"/>
          <w:sz w:val="20"/>
          <w:szCs w:val="20"/>
        </w:rPr>
        <w:footnoteRef/>
      </w:r>
      <w:r w:rsidRPr="00680BE4">
        <w:rPr>
          <w:color w:val="000000" w:themeColor="text1"/>
          <w:sz w:val="20"/>
          <w:szCs w:val="20"/>
        </w:rPr>
        <w:t xml:space="preserve"> </w:t>
      </w:r>
      <w:r w:rsidRPr="00680BE4">
        <w:rPr>
          <w:color w:val="000000" w:themeColor="text1"/>
          <w:sz w:val="20"/>
          <w:szCs w:val="20"/>
          <w:bdr w:val="none" w:sz="0" w:space="0" w:color="auto" w:frame="1"/>
        </w:rPr>
        <w:t xml:space="preserve">Ивановский, З. В., </w:t>
      </w:r>
      <w:proofErr w:type="spellStart"/>
      <w:r w:rsidRPr="00680BE4">
        <w:rPr>
          <w:color w:val="000000" w:themeColor="text1"/>
          <w:sz w:val="20"/>
          <w:szCs w:val="20"/>
          <w:bdr w:val="none" w:sz="0" w:space="0" w:color="auto" w:frame="1"/>
        </w:rPr>
        <w:t>Мартыно,в</w:t>
      </w:r>
      <w:proofErr w:type="spellEnd"/>
      <w:r w:rsidRPr="00680BE4">
        <w:rPr>
          <w:color w:val="000000" w:themeColor="text1"/>
          <w:sz w:val="20"/>
          <w:szCs w:val="20"/>
          <w:bdr w:val="none" w:sz="0" w:space="0" w:color="auto" w:frame="1"/>
        </w:rPr>
        <w:t xml:space="preserve"> Б. Ф. </w:t>
      </w:r>
      <w:r w:rsidRPr="00680BE4">
        <w:rPr>
          <w:color w:val="000000" w:themeColor="text1"/>
          <w:sz w:val="20"/>
          <w:szCs w:val="20"/>
          <w:shd w:val="clear" w:color="auto" w:fill="FFFFFF"/>
        </w:rPr>
        <w:t xml:space="preserve">Современная организованная преступность в Латинской Америке и странах Карибского бассейна/ </w:t>
      </w:r>
      <w:r w:rsidRPr="00680BE4">
        <w:rPr>
          <w:color w:val="000000" w:themeColor="text1"/>
          <w:sz w:val="20"/>
          <w:szCs w:val="20"/>
          <w:bdr w:val="none" w:sz="0" w:space="0" w:color="auto" w:frame="1"/>
        </w:rPr>
        <w:t xml:space="preserve">Ивановский, З. В., </w:t>
      </w:r>
      <w:proofErr w:type="spellStart"/>
      <w:r w:rsidRPr="00680BE4">
        <w:rPr>
          <w:color w:val="000000" w:themeColor="text1"/>
          <w:sz w:val="20"/>
          <w:szCs w:val="20"/>
          <w:bdr w:val="none" w:sz="0" w:space="0" w:color="auto" w:frame="1"/>
        </w:rPr>
        <w:t>Мартыно,в</w:t>
      </w:r>
      <w:proofErr w:type="spellEnd"/>
      <w:r w:rsidRPr="00680BE4">
        <w:rPr>
          <w:color w:val="000000" w:themeColor="text1"/>
          <w:sz w:val="20"/>
          <w:szCs w:val="20"/>
          <w:bdr w:val="none" w:sz="0" w:space="0" w:color="auto" w:frame="1"/>
        </w:rPr>
        <w:t xml:space="preserve"> Б. Ф. </w:t>
      </w:r>
      <w:r w:rsidRPr="00680BE4">
        <w:rPr>
          <w:color w:val="000000" w:themeColor="text1"/>
          <w:sz w:val="20"/>
          <w:szCs w:val="20"/>
          <w:shd w:val="clear" w:color="auto" w:fill="FFFFFF"/>
        </w:rPr>
        <w:t>— М.: Весь мир, 2017. с. 49</w:t>
      </w:r>
    </w:p>
    <w:p w:rsidR="00C005F5" w:rsidRPr="00680BE4" w:rsidRDefault="00C005F5" w:rsidP="00680BE4">
      <w:pPr>
        <w:pStyle w:val="a3"/>
        <w:spacing w:before="0" w:beforeAutospacing="0" w:after="0" w:afterAutospacing="0"/>
        <w:ind w:left="-142"/>
        <w:jc w:val="both"/>
        <w:rPr>
          <w:color w:val="000000" w:themeColor="text1"/>
          <w:sz w:val="20"/>
          <w:szCs w:val="20"/>
        </w:rPr>
      </w:pPr>
      <w:proofErr w:type="spellStart"/>
      <w:r w:rsidRPr="00680BE4">
        <w:rPr>
          <w:color w:val="000000" w:themeColor="text1"/>
          <w:sz w:val="20"/>
          <w:szCs w:val="20"/>
        </w:rPr>
        <w:t>Уэйнрайт</w:t>
      </w:r>
      <w:proofErr w:type="spellEnd"/>
      <w:r w:rsidRPr="00680BE4">
        <w:rPr>
          <w:color w:val="000000" w:themeColor="text1"/>
          <w:sz w:val="20"/>
          <w:szCs w:val="20"/>
        </w:rPr>
        <w:t xml:space="preserve">, Т. </w:t>
      </w:r>
      <w:r w:rsidRPr="00680BE4">
        <w:rPr>
          <w:color w:val="000000" w:themeColor="text1"/>
          <w:sz w:val="20"/>
          <w:szCs w:val="20"/>
          <w:lang w:val="en-US"/>
        </w:rPr>
        <w:t>NARCONOMICS</w:t>
      </w:r>
      <w:r w:rsidRPr="00680BE4">
        <w:rPr>
          <w:color w:val="000000" w:themeColor="text1"/>
          <w:sz w:val="20"/>
          <w:szCs w:val="20"/>
        </w:rPr>
        <w:t xml:space="preserve">: преступный синдикат как успешная бизнес – модель/ </w:t>
      </w:r>
      <w:proofErr w:type="spellStart"/>
      <w:r w:rsidRPr="00680BE4">
        <w:rPr>
          <w:color w:val="000000" w:themeColor="text1"/>
          <w:sz w:val="20"/>
          <w:szCs w:val="20"/>
        </w:rPr>
        <w:t>Уэйнрайт</w:t>
      </w:r>
      <w:proofErr w:type="spellEnd"/>
      <w:r w:rsidRPr="00680BE4">
        <w:rPr>
          <w:color w:val="000000" w:themeColor="text1"/>
          <w:sz w:val="20"/>
          <w:szCs w:val="20"/>
        </w:rPr>
        <w:t>, Т. – М.: Пальмира, 2019. с. 85</w:t>
      </w:r>
    </w:p>
    <w:p w:rsidR="00C005F5" w:rsidRPr="00680BE4" w:rsidRDefault="00C005F5" w:rsidP="00680BE4">
      <w:pPr>
        <w:pStyle w:val="a3"/>
        <w:spacing w:before="0" w:beforeAutospacing="0" w:after="0" w:afterAutospacing="0"/>
        <w:ind w:left="-142"/>
        <w:jc w:val="both"/>
        <w:rPr>
          <w:color w:val="000000" w:themeColor="text1"/>
          <w:sz w:val="20"/>
          <w:szCs w:val="20"/>
          <w:lang w:val="es-ES"/>
        </w:rPr>
      </w:pPr>
      <w:r w:rsidRPr="00680BE4">
        <w:rPr>
          <w:color w:val="000000" w:themeColor="text1"/>
          <w:sz w:val="20"/>
          <w:szCs w:val="20"/>
          <w:lang w:val="es-ES"/>
        </w:rPr>
        <w:t xml:space="preserve">Astorga, L. El siglo de las drogas/ Astorga, L - </w:t>
      </w:r>
      <w:proofErr w:type="spellStart"/>
      <w:r w:rsidRPr="00680BE4">
        <w:rPr>
          <w:color w:val="000000" w:themeColor="text1"/>
          <w:sz w:val="20"/>
          <w:szCs w:val="20"/>
          <w:lang w:val="es-ES"/>
        </w:rPr>
        <w:t>México</w:t>
      </w:r>
      <w:proofErr w:type="spellEnd"/>
      <w:r w:rsidRPr="00680BE4">
        <w:rPr>
          <w:color w:val="000000" w:themeColor="text1"/>
          <w:sz w:val="20"/>
          <w:szCs w:val="20"/>
          <w:lang w:val="es-ES"/>
        </w:rPr>
        <w:t>: Espasa, 2016. – P. 104.</w:t>
      </w:r>
    </w:p>
    <w:p w:rsidR="00C005F5" w:rsidRPr="00680BE4" w:rsidRDefault="00C005F5" w:rsidP="00680BE4">
      <w:pPr>
        <w:pStyle w:val="a3"/>
        <w:spacing w:before="0" w:beforeAutospacing="0" w:after="0" w:afterAutospacing="0"/>
        <w:ind w:left="-142"/>
        <w:jc w:val="both"/>
        <w:rPr>
          <w:color w:val="000000" w:themeColor="text1"/>
          <w:sz w:val="20"/>
          <w:szCs w:val="20"/>
          <w:lang w:val="es-ES"/>
        </w:rPr>
      </w:pPr>
      <w:proofErr w:type="spellStart"/>
      <w:r w:rsidRPr="00680BE4">
        <w:rPr>
          <w:color w:val="000000" w:themeColor="text1"/>
          <w:sz w:val="20"/>
          <w:szCs w:val="20"/>
          <w:lang w:val="es-ES"/>
        </w:rPr>
        <w:t>Brands</w:t>
      </w:r>
      <w:proofErr w:type="spellEnd"/>
      <w:r w:rsidRPr="00680BE4">
        <w:rPr>
          <w:color w:val="000000" w:themeColor="text1"/>
          <w:sz w:val="20"/>
          <w:szCs w:val="20"/>
          <w:lang w:val="es-ES"/>
        </w:rPr>
        <w:t xml:space="preserve">, H. </w:t>
      </w:r>
      <w:proofErr w:type="spellStart"/>
      <w:r w:rsidRPr="00680BE4">
        <w:rPr>
          <w:color w:val="000000" w:themeColor="text1"/>
          <w:sz w:val="20"/>
          <w:szCs w:val="20"/>
          <w:lang w:val="es-ES"/>
        </w:rPr>
        <w:t>Mexico's</w:t>
      </w:r>
      <w:proofErr w:type="spellEnd"/>
      <w:r w:rsidRPr="00680BE4">
        <w:rPr>
          <w:color w:val="000000" w:themeColor="text1"/>
          <w:sz w:val="20"/>
          <w:szCs w:val="20"/>
          <w:lang w:val="es-ES"/>
        </w:rPr>
        <w:t xml:space="preserve"> Narco-</w:t>
      </w:r>
      <w:proofErr w:type="spellStart"/>
      <w:r w:rsidRPr="00680BE4">
        <w:rPr>
          <w:color w:val="000000" w:themeColor="text1"/>
          <w:sz w:val="20"/>
          <w:szCs w:val="20"/>
          <w:lang w:val="es-ES"/>
        </w:rPr>
        <w:t>Insurgency</w:t>
      </w:r>
      <w:proofErr w:type="spellEnd"/>
      <w:r w:rsidRPr="00680BE4">
        <w:rPr>
          <w:color w:val="000000" w:themeColor="text1"/>
          <w:sz w:val="20"/>
          <w:szCs w:val="20"/>
          <w:lang w:val="es-ES"/>
        </w:rPr>
        <w:t xml:space="preserve">/  </w:t>
      </w:r>
      <w:proofErr w:type="spellStart"/>
      <w:r w:rsidRPr="00680BE4">
        <w:rPr>
          <w:color w:val="000000" w:themeColor="text1"/>
          <w:sz w:val="20"/>
          <w:szCs w:val="20"/>
          <w:lang w:val="es-ES"/>
        </w:rPr>
        <w:t>Brands</w:t>
      </w:r>
      <w:proofErr w:type="spellEnd"/>
      <w:r w:rsidRPr="00680BE4">
        <w:rPr>
          <w:color w:val="000000" w:themeColor="text1"/>
          <w:sz w:val="20"/>
          <w:szCs w:val="20"/>
          <w:lang w:val="es-ES"/>
        </w:rPr>
        <w:t xml:space="preserve">, H. URL:  </w:t>
      </w:r>
      <w:r w:rsidR="00C424A3">
        <w:fldChar w:fldCharType="begin"/>
      </w:r>
      <w:r w:rsidR="00C424A3" w:rsidRPr="001A0C4C">
        <w:rPr>
          <w:lang w:val="es-ES"/>
        </w:rPr>
        <w:instrText xml:space="preserve"> HYPERLINK "https://www.worldpoliticsreview.com/articles/3072/mexicos-narco-insurgency" </w:instrText>
      </w:r>
      <w:r w:rsidR="00C424A3">
        <w:fldChar w:fldCharType="separate"/>
      </w:r>
      <w:r w:rsidRPr="00680BE4">
        <w:rPr>
          <w:rStyle w:val="a9"/>
          <w:color w:val="000000" w:themeColor="text1"/>
          <w:sz w:val="20"/>
          <w:szCs w:val="20"/>
          <w:lang w:val="es-ES"/>
        </w:rPr>
        <w:t>https://www.worldpoliticsreview.com/articles/3072/mexicos-narco-insurgency</w:t>
      </w:r>
      <w:r w:rsidR="00C424A3">
        <w:rPr>
          <w:rStyle w:val="a9"/>
          <w:color w:val="000000" w:themeColor="text1"/>
          <w:sz w:val="20"/>
          <w:szCs w:val="20"/>
          <w:lang w:val="es-ES"/>
        </w:rPr>
        <w:fldChar w:fldCharType="end"/>
      </w:r>
      <w:r w:rsidRPr="00680BE4">
        <w:rPr>
          <w:color w:val="000000" w:themeColor="text1"/>
          <w:sz w:val="20"/>
          <w:szCs w:val="20"/>
          <w:lang w:val="es-ES"/>
        </w:rPr>
        <w:t xml:space="preserve"> (</w:t>
      </w:r>
      <w:r w:rsidRPr="00680BE4">
        <w:rPr>
          <w:color w:val="000000" w:themeColor="text1"/>
          <w:sz w:val="20"/>
          <w:szCs w:val="20"/>
        </w:rPr>
        <w:t>дата</w:t>
      </w:r>
      <w:r w:rsidRPr="00680BE4">
        <w:rPr>
          <w:color w:val="000000" w:themeColor="text1"/>
          <w:sz w:val="20"/>
          <w:szCs w:val="20"/>
          <w:lang w:val="es-ES"/>
        </w:rPr>
        <w:t xml:space="preserve"> </w:t>
      </w:r>
      <w:r w:rsidRPr="00680BE4">
        <w:rPr>
          <w:color w:val="000000" w:themeColor="text1"/>
          <w:sz w:val="20"/>
          <w:szCs w:val="20"/>
        </w:rPr>
        <w:t>обращения</w:t>
      </w:r>
      <w:r w:rsidRPr="00680BE4">
        <w:rPr>
          <w:color w:val="000000" w:themeColor="text1"/>
          <w:sz w:val="20"/>
          <w:szCs w:val="20"/>
          <w:lang w:val="es-ES"/>
        </w:rPr>
        <w:t>: 18. 02. 2020)</w:t>
      </w:r>
    </w:p>
    <w:p w:rsidR="00C005F5" w:rsidRPr="00DE34C8" w:rsidRDefault="00C005F5" w:rsidP="00680BE4">
      <w:pPr>
        <w:pStyle w:val="a3"/>
        <w:spacing w:before="0" w:beforeAutospacing="0" w:after="0" w:afterAutospacing="0"/>
        <w:ind w:left="-142"/>
        <w:jc w:val="both"/>
        <w:rPr>
          <w:color w:val="000000" w:themeColor="text1"/>
          <w:sz w:val="20"/>
          <w:szCs w:val="20"/>
          <w:lang w:val="es-ES"/>
        </w:rPr>
      </w:pPr>
      <w:proofErr w:type="spellStart"/>
      <w:r w:rsidRPr="00B260C5">
        <w:rPr>
          <w:color w:val="000000" w:themeColor="text1"/>
          <w:sz w:val="20"/>
          <w:szCs w:val="20"/>
          <w:lang w:val="es-ES"/>
        </w:rPr>
        <w:t>Cordoba</w:t>
      </w:r>
      <w:proofErr w:type="spellEnd"/>
      <w:r w:rsidRPr="00B260C5">
        <w:rPr>
          <w:color w:val="000000" w:themeColor="text1"/>
          <w:sz w:val="20"/>
          <w:szCs w:val="20"/>
          <w:lang w:val="es-ES"/>
        </w:rPr>
        <w:t xml:space="preserve">, J. New </w:t>
      </w:r>
      <w:proofErr w:type="spellStart"/>
      <w:r w:rsidRPr="00B260C5">
        <w:rPr>
          <w:color w:val="000000" w:themeColor="text1"/>
          <w:sz w:val="20"/>
          <w:szCs w:val="20"/>
          <w:lang w:val="es-ES"/>
        </w:rPr>
        <w:t>Face</w:t>
      </w:r>
      <w:proofErr w:type="spellEnd"/>
      <w:r w:rsidRPr="00B260C5">
        <w:rPr>
          <w:color w:val="000000" w:themeColor="text1"/>
          <w:sz w:val="20"/>
          <w:szCs w:val="20"/>
          <w:lang w:val="es-ES"/>
        </w:rPr>
        <w:t xml:space="preserve"> of </w:t>
      </w:r>
      <w:proofErr w:type="spellStart"/>
      <w:r w:rsidRPr="00B260C5">
        <w:rPr>
          <w:color w:val="000000" w:themeColor="text1"/>
          <w:sz w:val="20"/>
          <w:szCs w:val="20"/>
          <w:lang w:val="es-ES"/>
        </w:rPr>
        <w:t>Mexico</w:t>
      </w:r>
      <w:proofErr w:type="spellEnd"/>
      <w:r w:rsidRPr="00B260C5">
        <w:rPr>
          <w:color w:val="000000" w:themeColor="text1"/>
          <w:sz w:val="20"/>
          <w:szCs w:val="20"/>
          <w:lang w:val="es-ES"/>
        </w:rPr>
        <w:t xml:space="preserve"> </w:t>
      </w:r>
      <w:proofErr w:type="spellStart"/>
      <w:r w:rsidRPr="00B260C5">
        <w:rPr>
          <w:color w:val="000000" w:themeColor="text1"/>
          <w:sz w:val="20"/>
          <w:szCs w:val="20"/>
          <w:lang w:val="es-ES"/>
        </w:rPr>
        <w:t>Charity</w:t>
      </w:r>
      <w:proofErr w:type="spellEnd"/>
      <w:r w:rsidRPr="00B260C5">
        <w:rPr>
          <w:color w:val="000000" w:themeColor="text1"/>
          <w:sz w:val="20"/>
          <w:szCs w:val="20"/>
          <w:lang w:val="es-ES"/>
        </w:rPr>
        <w:t xml:space="preserve">: </w:t>
      </w:r>
      <w:proofErr w:type="spellStart"/>
      <w:r w:rsidRPr="00B260C5">
        <w:rPr>
          <w:color w:val="000000" w:themeColor="text1"/>
          <w:sz w:val="20"/>
          <w:szCs w:val="20"/>
          <w:lang w:val="es-ES"/>
        </w:rPr>
        <w:t>Drug</w:t>
      </w:r>
      <w:proofErr w:type="spellEnd"/>
      <w:r w:rsidRPr="00B260C5">
        <w:rPr>
          <w:color w:val="000000" w:themeColor="text1"/>
          <w:sz w:val="20"/>
          <w:szCs w:val="20"/>
          <w:lang w:val="es-ES"/>
        </w:rPr>
        <w:t xml:space="preserve"> Lord ‘El Chapo’/ </w:t>
      </w:r>
      <w:proofErr w:type="spellStart"/>
      <w:r w:rsidRPr="00B260C5">
        <w:rPr>
          <w:color w:val="000000" w:themeColor="text1"/>
          <w:sz w:val="20"/>
          <w:szCs w:val="20"/>
          <w:lang w:val="es-ES"/>
        </w:rPr>
        <w:t>Cordoba</w:t>
      </w:r>
      <w:proofErr w:type="spellEnd"/>
      <w:r w:rsidRPr="00B260C5">
        <w:rPr>
          <w:color w:val="000000" w:themeColor="text1"/>
          <w:sz w:val="20"/>
          <w:szCs w:val="20"/>
          <w:lang w:val="es-ES"/>
        </w:rPr>
        <w:t xml:space="preserve">, J. URL: </w:t>
      </w:r>
      <w:r w:rsidR="00C424A3">
        <w:fldChar w:fldCharType="begin"/>
      </w:r>
      <w:r w:rsidR="00C424A3" w:rsidRPr="001A0C4C">
        <w:rPr>
          <w:lang w:val="es-ES"/>
        </w:rPr>
        <w:instrText xml:space="preserve"> HYPERLINK "https://www.wsj.com/articles/new-face-of-mexico-charity-drug-lord-el-chapo-11587391200?cx_testId=3&amp;cx_testVariant=cx_2&amp;cx_artPos=0" \l "cxrecs_s" </w:instrText>
      </w:r>
      <w:r w:rsidR="00C424A3">
        <w:fldChar w:fldCharType="separate"/>
      </w:r>
      <w:r w:rsidRPr="00B260C5">
        <w:rPr>
          <w:rStyle w:val="a9"/>
          <w:color w:val="000000" w:themeColor="text1"/>
          <w:sz w:val="20"/>
          <w:szCs w:val="20"/>
          <w:lang w:val="es-ES"/>
        </w:rPr>
        <w:t xml:space="preserve">https://www.wsj.com/articles/new-face-of-mexico-charity-drug-lord-el-chapo-11587391200?cx_testId=3&amp;cx_testVariant=cx_2&amp;cx_artPos=0 - </w:t>
      </w:r>
      <w:proofErr w:type="spellStart"/>
      <w:r w:rsidRPr="00B260C5">
        <w:rPr>
          <w:rStyle w:val="a9"/>
          <w:color w:val="000000" w:themeColor="text1"/>
          <w:sz w:val="20"/>
          <w:szCs w:val="20"/>
          <w:lang w:val="es-ES"/>
        </w:rPr>
        <w:t>cxrecs_s</w:t>
      </w:r>
      <w:proofErr w:type="spellEnd"/>
      <w:r w:rsidR="00C424A3">
        <w:rPr>
          <w:rStyle w:val="a9"/>
          <w:color w:val="000000" w:themeColor="text1"/>
          <w:sz w:val="20"/>
          <w:szCs w:val="20"/>
          <w:lang w:val="es-ES"/>
        </w:rPr>
        <w:fldChar w:fldCharType="end"/>
      </w:r>
      <w:r w:rsidRPr="00B260C5">
        <w:rPr>
          <w:color w:val="000000" w:themeColor="text1"/>
          <w:sz w:val="20"/>
          <w:szCs w:val="20"/>
          <w:lang w:val="es-ES"/>
        </w:rPr>
        <w:t>(</w:t>
      </w:r>
      <w:r w:rsidRPr="00680BE4">
        <w:rPr>
          <w:color w:val="000000" w:themeColor="text1"/>
          <w:sz w:val="20"/>
          <w:szCs w:val="20"/>
        </w:rPr>
        <w:t>дата</w:t>
      </w:r>
      <w:r w:rsidRPr="00B260C5">
        <w:rPr>
          <w:color w:val="000000" w:themeColor="text1"/>
          <w:sz w:val="20"/>
          <w:szCs w:val="20"/>
          <w:lang w:val="es-ES"/>
        </w:rPr>
        <w:t xml:space="preserve"> </w:t>
      </w:r>
      <w:r w:rsidRPr="00680BE4">
        <w:rPr>
          <w:color w:val="000000" w:themeColor="text1"/>
          <w:sz w:val="20"/>
          <w:szCs w:val="20"/>
        </w:rPr>
        <w:t>обращения</w:t>
      </w:r>
      <w:r w:rsidRPr="00B260C5">
        <w:rPr>
          <w:color w:val="000000" w:themeColor="text1"/>
          <w:sz w:val="20"/>
          <w:szCs w:val="20"/>
          <w:lang w:val="es-ES"/>
        </w:rPr>
        <w:t xml:space="preserve">: 20. </w:t>
      </w:r>
      <w:r w:rsidRPr="00DE34C8">
        <w:rPr>
          <w:color w:val="000000" w:themeColor="text1"/>
          <w:sz w:val="20"/>
          <w:szCs w:val="20"/>
          <w:lang w:val="es-ES"/>
        </w:rPr>
        <w:t>04. 2020)</w:t>
      </w:r>
    </w:p>
    <w:p w:rsidR="00C005F5" w:rsidRPr="00680BE4" w:rsidRDefault="00C005F5" w:rsidP="00680BE4">
      <w:pPr>
        <w:pStyle w:val="a4"/>
        <w:ind w:left="-142"/>
        <w:jc w:val="both"/>
        <w:rPr>
          <w:rFonts w:ascii="Times New Roman" w:hAnsi="Times New Roman" w:cs="Times New Roman"/>
          <w:color w:val="000000" w:themeColor="text1"/>
          <w:sz w:val="20"/>
          <w:szCs w:val="20"/>
          <w:lang w:val="en-US"/>
        </w:rPr>
      </w:pPr>
      <w:r w:rsidRPr="00680BE4">
        <w:rPr>
          <w:rFonts w:ascii="Times New Roman" w:hAnsi="Times New Roman" w:cs="Times New Roman"/>
          <w:color w:val="000000" w:themeColor="text1"/>
          <w:sz w:val="20"/>
          <w:szCs w:val="20"/>
          <w:lang w:val="es-ES"/>
        </w:rPr>
        <w:t xml:space="preserve">Escobedo, R. México, el país latinoamericano más influyente en el mundo/ Escobedo, R. URL:  </w:t>
      </w:r>
      <w:r w:rsidR="00C424A3">
        <w:fldChar w:fldCharType="begin"/>
      </w:r>
      <w:r w:rsidR="00C424A3" w:rsidRPr="001A0C4C">
        <w:rPr>
          <w:lang w:val="es-ES"/>
        </w:rPr>
        <w:instrText xml:space="preserve"> HYPERLINK "https://www.eleconomista.com.mx/opinion/Mexico-el-pais-latinoamericano-mas-influyente-en-el-mundo-20110324-0001.html" </w:instrText>
      </w:r>
      <w:r w:rsidR="00C424A3">
        <w:fldChar w:fldCharType="separate"/>
      </w:r>
      <w:r w:rsidRPr="00680BE4">
        <w:rPr>
          <w:rStyle w:val="a9"/>
          <w:rFonts w:ascii="Times New Roman" w:hAnsi="Times New Roman" w:cs="Times New Roman"/>
          <w:color w:val="000000" w:themeColor="text1"/>
          <w:sz w:val="20"/>
          <w:szCs w:val="20"/>
          <w:lang w:val="es-ES"/>
        </w:rPr>
        <w:t>https://www.eleconomista.com.mx/opinion/Mexico-el-pais-latinoamericano-mas-influyente-en-el-mundo-20110324-0001.html</w:t>
      </w:r>
      <w:r w:rsidR="00C424A3">
        <w:rPr>
          <w:rStyle w:val="a9"/>
          <w:rFonts w:ascii="Times New Roman" w:hAnsi="Times New Roman" w:cs="Times New Roman"/>
          <w:color w:val="000000" w:themeColor="text1"/>
          <w:sz w:val="20"/>
          <w:szCs w:val="20"/>
          <w:lang w:val="es-ES"/>
        </w:rPr>
        <w:fldChar w:fldCharType="end"/>
      </w:r>
      <w:r w:rsidRPr="00680BE4">
        <w:rPr>
          <w:rFonts w:ascii="Times New Roman" w:hAnsi="Times New Roman" w:cs="Times New Roman"/>
          <w:color w:val="000000" w:themeColor="text1"/>
          <w:sz w:val="20"/>
          <w:szCs w:val="20"/>
          <w:lang w:val="es-ES"/>
        </w:rPr>
        <w:t xml:space="preserve"> (</w:t>
      </w:r>
      <w:r w:rsidRPr="00680BE4">
        <w:rPr>
          <w:rFonts w:ascii="Times New Roman" w:hAnsi="Times New Roman" w:cs="Times New Roman"/>
          <w:color w:val="000000" w:themeColor="text1"/>
          <w:sz w:val="20"/>
          <w:szCs w:val="20"/>
        </w:rPr>
        <w:t>дата</w:t>
      </w:r>
      <w:r w:rsidRPr="00680BE4">
        <w:rPr>
          <w:rFonts w:ascii="Times New Roman" w:hAnsi="Times New Roman" w:cs="Times New Roman"/>
          <w:color w:val="000000" w:themeColor="text1"/>
          <w:sz w:val="20"/>
          <w:szCs w:val="20"/>
          <w:lang w:val="es-ES"/>
        </w:rPr>
        <w:t xml:space="preserve"> </w:t>
      </w:r>
      <w:r w:rsidRPr="00680BE4">
        <w:rPr>
          <w:rFonts w:ascii="Times New Roman" w:hAnsi="Times New Roman" w:cs="Times New Roman"/>
          <w:color w:val="000000" w:themeColor="text1"/>
          <w:sz w:val="20"/>
          <w:szCs w:val="20"/>
        </w:rPr>
        <w:t>обращения</w:t>
      </w:r>
      <w:r w:rsidRPr="00680BE4">
        <w:rPr>
          <w:rFonts w:ascii="Times New Roman" w:hAnsi="Times New Roman" w:cs="Times New Roman"/>
          <w:color w:val="000000" w:themeColor="text1"/>
          <w:sz w:val="20"/>
          <w:szCs w:val="20"/>
          <w:lang w:val="es-ES"/>
        </w:rPr>
        <w:t xml:space="preserve">: 29. </w:t>
      </w:r>
      <w:r w:rsidRPr="00680BE4">
        <w:rPr>
          <w:rFonts w:ascii="Times New Roman" w:hAnsi="Times New Roman" w:cs="Times New Roman"/>
          <w:color w:val="000000" w:themeColor="text1"/>
          <w:sz w:val="20"/>
          <w:szCs w:val="20"/>
          <w:lang w:val="en-US"/>
        </w:rPr>
        <w:t>04. 2020)</w:t>
      </w:r>
    </w:p>
    <w:p w:rsidR="00C005F5" w:rsidRPr="00DE34C8" w:rsidRDefault="00C005F5" w:rsidP="00680BE4">
      <w:pPr>
        <w:pStyle w:val="a4"/>
        <w:ind w:left="-142"/>
        <w:jc w:val="both"/>
        <w:rPr>
          <w:rFonts w:ascii="Times New Roman" w:hAnsi="Times New Roman" w:cs="Times New Roman"/>
          <w:color w:val="000000" w:themeColor="text1"/>
          <w:sz w:val="20"/>
          <w:szCs w:val="20"/>
          <w:lang w:val="es-ES"/>
        </w:rPr>
      </w:pPr>
      <w:proofErr w:type="spellStart"/>
      <w:r w:rsidRPr="00680BE4">
        <w:rPr>
          <w:rFonts w:ascii="Times New Roman" w:hAnsi="Times New Roman" w:cs="Times New Roman"/>
          <w:color w:val="000000" w:themeColor="text1"/>
          <w:sz w:val="20"/>
          <w:szCs w:val="20"/>
          <w:lang w:val="en-US"/>
        </w:rPr>
        <w:t>Jaitman</w:t>
      </w:r>
      <w:proofErr w:type="spellEnd"/>
      <w:r w:rsidRPr="00680BE4">
        <w:rPr>
          <w:rFonts w:ascii="Times New Roman" w:hAnsi="Times New Roman" w:cs="Times New Roman"/>
          <w:color w:val="000000" w:themeColor="text1"/>
          <w:sz w:val="20"/>
          <w:szCs w:val="20"/>
          <w:lang w:val="en-US"/>
        </w:rPr>
        <w:t xml:space="preserve">, L. The Costs of Crime and Violence: New Evidence and Insights in Latin America and the Caribbean/ </w:t>
      </w:r>
      <w:proofErr w:type="spellStart"/>
      <w:r w:rsidRPr="00680BE4">
        <w:rPr>
          <w:rFonts w:ascii="Times New Roman" w:hAnsi="Times New Roman" w:cs="Times New Roman"/>
          <w:color w:val="000000" w:themeColor="text1"/>
          <w:sz w:val="20"/>
          <w:szCs w:val="20"/>
          <w:lang w:val="en-US"/>
        </w:rPr>
        <w:t>Jaitman</w:t>
      </w:r>
      <w:proofErr w:type="spellEnd"/>
      <w:r w:rsidRPr="00680BE4">
        <w:rPr>
          <w:rFonts w:ascii="Times New Roman" w:hAnsi="Times New Roman" w:cs="Times New Roman"/>
          <w:color w:val="000000" w:themeColor="text1"/>
          <w:sz w:val="20"/>
          <w:szCs w:val="20"/>
          <w:lang w:val="en-US"/>
        </w:rPr>
        <w:t xml:space="preserve">, L. URL: </w:t>
      </w:r>
      <w:r w:rsidR="00C424A3">
        <w:fldChar w:fldCharType="begin"/>
      </w:r>
      <w:r w:rsidR="00C424A3" w:rsidRPr="001A0C4C">
        <w:rPr>
          <w:lang w:val="en-US"/>
        </w:rPr>
        <w:instrText xml:space="preserve"> HYPERLINK "h</w:instrText>
      </w:r>
      <w:r w:rsidR="00C424A3" w:rsidRPr="001A0C4C">
        <w:rPr>
          <w:lang w:val="en-US"/>
        </w:rPr>
        <w:instrText xml:space="preserve">ttps://publications.iadb.org/en/costs-crime-and-violence-new-evidence-and-insights-latin-america-and-caribbean" </w:instrText>
      </w:r>
      <w:r w:rsidR="00C424A3">
        <w:fldChar w:fldCharType="separate"/>
      </w:r>
      <w:r w:rsidRPr="00680BE4">
        <w:rPr>
          <w:rStyle w:val="a9"/>
          <w:rFonts w:ascii="Times New Roman" w:hAnsi="Times New Roman" w:cs="Times New Roman"/>
          <w:color w:val="000000" w:themeColor="text1"/>
          <w:sz w:val="20"/>
          <w:szCs w:val="20"/>
          <w:lang w:val="en-US"/>
        </w:rPr>
        <w:t>https://publications.iadb.org/en/costs-crime-and-violence-new-evidence-and-insights-latin-america-and-caribbean</w:t>
      </w:r>
      <w:r w:rsidR="00C424A3">
        <w:rPr>
          <w:rStyle w:val="a9"/>
          <w:rFonts w:ascii="Times New Roman" w:hAnsi="Times New Roman" w:cs="Times New Roman"/>
          <w:color w:val="000000" w:themeColor="text1"/>
          <w:sz w:val="20"/>
          <w:szCs w:val="20"/>
          <w:lang w:val="en-US"/>
        </w:rPr>
        <w:fldChar w:fldCharType="end"/>
      </w:r>
      <w:r w:rsidRPr="00680BE4">
        <w:rPr>
          <w:rFonts w:ascii="Times New Roman" w:hAnsi="Times New Roman" w:cs="Times New Roman"/>
          <w:color w:val="000000" w:themeColor="text1"/>
          <w:sz w:val="20"/>
          <w:szCs w:val="20"/>
          <w:lang w:val="en-US"/>
        </w:rPr>
        <w:t xml:space="preserve"> (</w:t>
      </w:r>
      <w:r w:rsidRPr="00680BE4">
        <w:rPr>
          <w:rFonts w:ascii="Times New Roman" w:hAnsi="Times New Roman" w:cs="Times New Roman"/>
          <w:color w:val="000000" w:themeColor="text1"/>
          <w:sz w:val="20"/>
          <w:szCs w:val="20"/>
        </w:rPr>
        <w:t>дата</w:t>
      </w:r>
      <w:r w:rsidRPr="00680BE4">
        <w:rPr>
          <w:rFonts w:ascii="Times New Roman" w:hAnsi="Times New Roman" w:cs="Times New Roman"/>
          <w:color w:val="000000" w:themeColor="text1"/>
          <w:sz w:val="20"/>
          <w:szCs w:val="20"/>
          <w:lang w:val="en-US"/>
        </w:rPr>
        <w:t xml:space="preserve"> </w:t>
      </w:r>
      <w:r w:rsidRPr="00680BE4">
        <w:rPr>
          <w:rFonts w:ascii="Times New Roman" w:hAnsi="Times New Roman" w:cs="Times New Roman"/>
          <w:color w:val="000000" w:themeColor="text1"/>
          <w:sz w:val="20"/>
          <w:szCs w:val="20"/>
        </w:rPr>
        <w:t>обращения</w:t>
      </w:r>
      <w:r w:rsidRPr="00680BE4">
        <w:rPr>
          <w:rFonts w:ascii="Times New Roman" w:hAnsi="Times New Roman" w:cs="Times New Roman"/>
          <w:color w:val="000000" w:themeColor="text1"/>
          <w:sz w:val="20"/>
          <w:szCs w:val="20"/>
          <w:lang w:val="en-US"/>
        </w:rPr>
        <w:t xml:space="preserve">: 18. </w:t>
      </w:r>
      <w:r w:rsidRPr="00DE34C8">
        <w:rPr>
          <w:rFonts w:ascii="Times New Roman" w:hAnsi="Times New Roman" w:cs="Times New Roman"/>
          <w:color w:val="000000" w:themeColor="text1"/>
          <w:sz w:val="20"/>
          <w:szCs w:val="20"/>
          <w:lang w:val="es-ES"/>
        </w:rPr>
        <w:t>02. 2020)</w:t>
      </w:r>
    </w:p>
    <w:p w:rsidR="00C005F5" w:rsidRPr="00680BE4" w:rsidRDefault="00C005F5" w:rsidP="00680BE4">
      <w:pPr>
        <w:pStyle w:val="a4"/>
        <w:ind w:left="-142"/>
        <w:jc w:val="both"/>
        <w:rPr>
          <w:rFonts w:ascii="Times New Roman" w:hAnsi="Times New Roman" w:cs="Times New Roman"/>
          <w:color w:val="000000" w:themeColor="text1"/>
          <w:sz w:val="20"/>
          <w:szCs w:val="20"/>
          <w:lang w:val="en-US"/>
        </w:rPr>
      </w:pPr>
      <w:proofErr w:type="spellStart"/>
      <w:r w:rsidRPr="00680BE4">
        <w:rPr>
          <w:rFonts w:ascii="Times New Roman" w:hAnsi="Times New Roman" w:cs="Times New Roman"/>
          <w:color w:val="000000" w:themeColor="text1"/>
          <w:sz w:val="20"/>
          <w:szCs w:val="20"/>
          <w:lang w:val="es-ES"/>
        </w:rPr>
        <w:t>Mileydi</w:t>
      </w:r>
      <w:proofErr w:type="spellEnd"/>
      <w:r w:rsidRPr="00680BE4">
        <w:rPr>
          <w:rFonts w:ascii="Times New Roman" w:hAnsi="Times New Roman" w:cs="Times New Roman"/>
          <w:color w:val="000000" w:themeColor="text1"/>
          <w:sz w:val="20"/>
          <w:szCs w:val="20"/>
          <w:lang w:val="es-ES"/>
        </w:rPr>
        <w:t xml:space="preserve"> M.  El </w:t>
      </w:r>
      <w:proofErr w:type="spellStart"/>
      <w:r w:rsidRPr="00680BE4">
        <w:rPr>
          <w:rFonts w:ascii="Times New Roman" w:hAnsi="Times New Roman" w:cs="Times New Roman"/>
          <w:color w:val="000000" w:themeColor="text1"/>
          <w:sz w:val="20"/>
          <w:szCs w:val="20"/>
          <w:lang w:val="es-ES"/>
        </w:rPr>
        <w:t>Narcotráfico</w:t>
      </w:r>
      <w:proofErr w:type="spellEnd"/>
      <w:r w:rsidRPr="00680BE4">
        <w:rPr>
          <w:rFonts w:ascii="Times New Roman" w:hAnsi="Times New Roman" w:cs="Times New Roman"/>
          <w:color w:val="000000" w:themeColor="text1"/>
          <w:sz w:val="20"/>
          <w:szCs w:val="20"/>
          <w:lang w:val="es-ES"/>
        </w:rPr>
        <w:t xml:space="preserve"> la esclavitud de sociedades/ </w:t>
      </w:r>
      <w:proofErr w:type="spellStart"/>
      <w:r w:rsidRPr="00680BE4">
        <w:rPr>
          <w:rFonts w:ascii="Times New Roman" w:hAnsi="Times New Roman" w:cs="Times New Roman"/>
          <w:color w:val="000000" w:themeColor="text1"/>
          <w:sz w:val="20"/>
          <w:szCs w:val="20"/>
          <w:lang w:val="es-ES"/>
        </w:rPr>
        <w:t>Mileydi</w:t>
      </w:r>
      <w:proofErr w:type="spellEnd"/>
      <w:r w:rsidRPr="00680BE4">
        <w:rPr>
          <w:rFonts w:ascii="Times New Roman" w:hAnsi="Times New Roman" w:cs="Times New Roman"/>
          <w:color w:val="000000" w:themeColor="text1"/>
          <w:sz w:val="20"/>
          <w:szCs w:val="20"/>
          <w:lang w:val="es-ES"/>
        </w:rPr>
        <w:t xml:space="preserve"> M.  URL</w:t>
      </w:r>
      <w:r w:rsidRPr="00680BE4">
        <w:rPr>
          <w:rFonts w:ascii="Times New Roman" w:hAnsi="Times New Roman" w:cs="Times New Roman"/>
          <w:color w:val="000000" w:themeColor="text1"/>
          <w:sz w:val="20"/>
          <w:szCs w:val="20"/>
        </w:rPr>
        <w:t xml:space="preserve">: </w:t>
      </w:r>
      <w:hyperlink r:id="rId19" w:history="1">
        <w:r w:rsidRPr="00680BE4">
          <w:rPr>
            <w:rStyle w:val="a9"/>
            <w:rFonts w:ascii="Times New Roman" w:hAnsi="Times New Roman" w:cs="Times New Roman"/>
            <w:color w:val="000000" w:themeColor="text1"/>
            <w:sz w:val="20"/>
            <w:szCs w:val="20"/>
            <w:lang w:val="es-ES"/>
          </w:rPr>
          <w:t>https</w:t>
        </w:r>
        <w:r w:rsidRPr="00680BE4">
          <w:rPr>
            <w:rStyle w:val="a9"/>
            <w:rFonts w:ascii="Times New Roman" w:hAnsi="Times New Roman" w:cs="Times New Roman"/>
            <w:color w:val="000000" w:themeColor="text1"/>
            <w:sz w:val="20"/>
            <w:szCs w:val="20"/>
          </w:rPr>
          <w:t>://</w:t>
        </w:r>
        <w:proofErr w:type="spellStart"/>
        <w:r w:rsidRPr="00680BE4">
          <w:rPr>
            <w:rStyle w:val="a9"/>
            <w:rFonts w:ascii="Times New Roman" w:hAnsi="Times New Roman" w:cs="Times New Roman"/>
            <w:color w:val="000000" w:themeColor="text1"/>
            <w:sz w:val="20"/>
            <w:szCs w:val="20"/>
            <w:lang w:val="es-ES"/>
          </w:rPr>
          <w:t>ru</w:t>
        </w:r>
        <w:proofErr w:type="spellEnd"/>
        <w:r w:rsidRPr="00680BE4">
          <w:rPr>
            <w:rStyle w:val="a9"/>
            <w:rFonts w:ascii="Times New Roman" w:hAnsi="Times New Roman" w:cs="Times New Roman"/>
            <w:color w:val="000000" w:themeColor="text1"/>
            <w:sz w:val="20"/>
            <w:szCs w:val="20"/>
          </w:rPr>
          <w:t>.</w:t>
        </w:r>
        <w:proofErr w:type="spellStart"/>
        <w:r w:rsidRPr="00680BE4">
          <w:rPr>
            <w:rStyle w:val="a9"/>
            <w:rFonts w:ascii="Times New Roman" w:hAnsi="Times New Roman" w:cs="Times New Roman"/>
            <w:color w:val="000000" w:themeColor="text1"/>
            <w:sz w:val="20"/>
            <w:szCs w:val="20"/>
            <w:lang w:val="es-ES"/>
          </w:rPr>
          <w:t>scribd</w:t>
        </w:r>
        <w:proofErr w:type="spellEnd"/>
        <w:r w:rsidRPr="00680BE4">
          <w:rPr>
            <w:rStyle w:val="a9"/>
            <w:rFonts w:ascii="Times New Roman" w:hAnsi="Times New Roman" w:cs="Times New Roman"/>
            <w:color w:val="000000" w:themeColor="text1"/>
            <w:sz w:val="20"/>
            <w:szCs w:val="20"/>
          </w:rPr>
          <w:t>.</w:t>
        </w:r>
        <w:proofErr w:type="spellStart"/>
        <w:r w:rsidRPr="00680BE4">
          <w:rPr>
            <w:rStyle w:val="a9"/>
            <w:rFonts w:ascii="Times New Roman" w:hAnsi="Times New Roman" w:cs="Times New Roman"/>
            <w:color w:val="000000" w:themeColor="text1"/>
            <w:sz w:val="20"/>
            <w:szCs w:val="20"/>
            <w:lang w:val="es-ES"/>
          </w:rPr>
          <w:t>com</w:t>
        </w:r>
        <w:proofErr w:type="spellEnd"/>
        <w:r w:rsidRPr="00680BE4">
          <w:rPr>
            <w:rStyle w:val="a9"/>
            <w:rFonts w:ascii="Times New Roman" w:hAnsi="Times New Roman" w:cs="Times New Roman"/>
            <w:color w:val="000000" w:themeColor="text1"/>
            <w:sz w:val="20"/>
            <w:szCs w:val="20"/>
          </w:rPr>
          <w:t>/</w:t>
        </w:r>
        <w:proofErr w:type="spellStart"/>
        <w:r w:rsidRPr="00680BE4">
          <w:rPr>
            <w:rStyle w:val="a9"/>
            <w:rFonts w:ascii="Times New Roman" w:hAnsi="Times New Roman" w:cs="Times New Roman"/>
            <w:color w:val="000000" w:themeColor="text1"/>
            <w:sz w:val="20"/>
            <w:szCs w:val="20"/>
            <w:lang w:val="es-ES"/>
          </w:rPr>
          <w:t>document</w:t>
        </w:r>
        <w:proofErr w:type="spellEnd"/>
        <w:r w:rsidRPr="00680BE4">
          <w:rPr>
            <w:rStyle w:val="a9"/>
            <w:rFonts w:ascii="Times New Roman" w:hAnsi="Times New Roman" w:cs="Times New Roman"/>
            <w:color w:val="000000" w:themeColor="text1"/>
            <w:sz w:val="20"/>
            <w:szCs w:val="20"/>
          </w:rPr>
          <w:t>/363573684/</w:t>
        </w:r>
        <w:proofErr w:type="spellStart"/>
        <w:r w:rsidRPr="00680BE4">
          <w:rPr>
            <w:rStyle w:val="a9"/>
            <w:rFonts w:ascii="Times New Roman" w:hAnsi="Times New Roman" w:cs="Times New Roman"/>
            <w:color w:val="000000" w:themeColor="text1"/>
            <w:sz w:val="20"/>
            <w:szCs w:val="20"/>
            <w:lang w:val="es-ES"/>
          </w:rPr>
          <w:t>Monografia</w:t>
        </w:r>
        <w:proofErr w:type="spellEnd"/>
        <w:r w:rsidRPr="00680BE4">
          <w:rPr>
            <w:rStyle w:val="a9"/>
            <w:rFonts w:ascii="Times New Roman" w:hAnsi="Times New Roman" w:cs="Times New Roman"/>
            <w:color w:val="000000" w:themeColor="text1"/>
            <w:sz w:val="20"/>
            <w:szCs w:val="20"/>
          </w:rPr>
          <w:t>-</w:t>
        </w:r>
        <w:r w:rsidRPr="00680BE4">
          <w:rPr>
            <w:rStyle w:val="a9"/>
            <w:rFonts w:ascii="Times New Roman" w:hAnsi="Times New Roman" w:cs="Times New Roman"/>
            <w:color w:val="000000" w:themeColor="text1"/>
            <w:sz w:val="20"/>
            <w:szCs w:val="20"/>
            <w:lang w:val="es-ES"/>
          </w:rPr>
          <w:t>Del</w:t>
        </w:r>
        <w:r w:rsidRPr="00680BE4">
          <w:rPr>
            <w:rStyle w:val="a9"/>
            <w:rFonts w:ascii="Times New Roman" w:hAnsi="Times New Roman" w:cs="Times New Roman"/>
            <w:color w:val="000000" w:themeColor="text1"/>
            <w:sz w:val="20"/>
            <w:szCs w:val="20"/>
          </w:rPr>
          <w:t>-</w:t>
        </w:r>
        <w:proofErr w:type="spellStart"/>
        <w:r w:rsidRPr="00680BE4">
          <w:rPr>
            <w:rStyle w:val="a9"/>
            <w:rFonts w:ascii="Times New Roman" w:hAnsi="Times New Roman" w:cs="Times New Roman"/>
            <w:color w:val="000000" w:themeColor="text1"/>
            <w:sz w:val="20"/>
            <w:szCs w:val="20"/>
            <w:lang w:val="es-ES"/>
          </w:rPr>
          <w:t>Narcotrafico</w:t>
        </w:r>
        <w:proofErr w:type="spellEnd"/>
      </w:hyperlink>
      <w:r w:rsidRPr="00680BE4">
        <w:rPr>
          <w:rFonts w:ascii="Times New Roman" w:hAnsi="Times New Roman" w:cs="Times New Roman"/>
          <w:color w:val="000000" w:themeColor="text1"/>
          <w:sz w:val="20"/>
          <w:szCs w:val="20"/>
        </w:rPr>
        <w:t xml:space="preserve"> (дата обращения: 25. </w:t>
      </w:r>
      <w:r w:rsidRPr="00DE34C8">
        <w:rPr>
          <w:rFonts w:ascii="Times New Roman" w:hAnsi="Times New Roman" w:cs="Times New Roman"/>
          <w:color w:val="000000" w:themeColor="text1"/>
          <w:sz w:val="20"/>
          <w:szCs w:val="20"/>
          <w:lang w:val="en-US"/>
        </w:rPr>
        <w:t>04. 2020)</w:t>
      </w:r>
    </w:p>
    <w:p w:rsidR="00C005F5" w:rsidRPr="00680BE4" w:rsidRDefault="00C005F5" w:rsidP="00680BE4">
      <w:pPr>
        <w:pStyle w:val="a4"/>
        <w:ind w:left="-142"/>
        <w:jc w:val="both"/>
        <w:rPr>
          <w:rFonts w:ascii="Times New Roman" w:hAnsi="Times New Roman" w:cs="Times New Roman"/>
          <w:color w:val="000000" w:themeColor="text1"/>
          <w:sz w:val="20"/>
          <w:szCs w:val="20"/>
          <w:lang w:val="en-US"/>
        </w:rPr>
      </w:pPr>
      <w:r w:rsidRPr="00680BE4">
        <w:rPr>
          <w:rFonts w:ascii="Times New Roman" w:hAnsi="Times New Roman" w:cs="Times New Roman"/>
          <w:color w:val="000000" w:themeColor="text1"/>
          <w:sz w:val="20"/>
          <w:szCs w:val="20"/>
          <w:lang w:val="en-US"/>
        </w:rPr>
        <w:t xml:space="preserve">Newell, R. Restoring Mexico's International Reputation/ Newell, R. URL: </w:t>
      </w:r>
      <w:r w:rsidR="00C424A3">
        <w:fldChar w:fldCharType="begin"/>
      </w:r>
      <w:r w:rsidR="00C424A3" w:rsidRPr="001A0C4C">
        <w:rPr>
          <w:lang w:val="en-US"/>
        </w:rPr>
        <w:instrText xml:space="preserve"> HYPERLINK "https://www.wilsoncenter.org/event/restoring-mexicos-international-reputation" </w:instrText>
      </w:r>
      <w:r w:rsidR="00C424A3">
        <w:fldChar w:fldCharType="separate"/>
      </w:r>
      <w:r w:rsidRPr="00680BE4">
        <w:rPr>
          <w:rStyle w:val="a9"/>
          <w:rFonts w:ascii="Times New Roman" w:hAnsi="Times New Roman" w:cs="Times New Roman"/>
          <w:color w:val="000000" w:themeColor="text1"/>
          <w:sz w:val="20"/>
          <w:szCs w:val="20"/>
          <w:lang w:val="en-US"/>
        </w:rPr>
        <w:t>https://www.wilsoncenter.org/event/restoring-mexicos-international-reputation</w:t>
      </w:r>
      <w:r w:rsidR="00C424A3">
        <w:rPr>
          <w:rStyle w:val="a9"/>
          <w:rFonts w:ascii="Times New Roman" w:hAnsi="Times New Roman" w:cs="Times New Roman"/>
          <w:color w:val="000000" w:themeColor="text1"/>
          <w:sz w:val="20"/>
          <w:szCs w:val="20"/>
          <w:lang w:val="en-US"/>
        </w:rPr>
        <w:fldChar w:fldCharType="end"/>
      </w:r>
      <w:r w:rsidRPr="00680BE4">
        <w:rPr>
          <w:rFonts w:ascii="Times New Roman" w:hAnsi="Times New Roman" w:cs="Times New Roman"/>
          <w:color w:val="000000" w:themeColor="text1"/>
          <w:sz w:val="20"/>
          <w:szCs w:val="20"/>
          <w:lang w:val="en-US"/>
        </w:rPr>
        <w:t xml:space="preserve"> (</w:t>
      </w:r>
      <w:r w:rsidRPr="00680BE4">
        <w:rPr>
          <w:rFonts w:ascii="Times New Roman" w:hAnsi="Times New Roman" w:cs="Times New Roman"/>
          <w:color w:val="000000" w:themeColor="text1"/>
          <w:sz w:val="20"/>
          <w:szCs w:val="20"/>
        </w:rPr>
        <w:t>дата</w:t>
      </w:r>
      <w:r w:rsidRPr="00680BE4">
        <w:rPr>
          <w:rFonts w:ascii="Times New Roman" w:hAnsi="Times New Roman" w:cs="Times New Roman"/>
          <w:color w:val="000000" w:themeColor="text1"/>
          <w:sz w:val="20"/>
          <w:szCs w:val="20"/>
          <w:lang w:val="en-US"/>
        </w:rPr>
        <w:t xml:space="preserve"> </w:t>
      </w:r>
      <w:r w:rsidRPr="00680BE4">
        <w:rPr>
          <w:rFonts w:ascii="Times New Roman" w:hAnsi="Times New Roman" w:cs="Times New Roman"/>
          <w:color w:val="000000" w:themeColor="text1"/>
          <w:sz w:val="20"/>
          <w:szCs w:val="20"/>
        </w:rPr>
        <w:t>обращения</w:t>
      </w:r>
      <w:r w:rsidRPr="00680BE4">
        <w:rPr>
          <w:rFonts w:ascii="Times New Roman" w:hAnsi="Times New Roman" w:cs="Times New Roman"/>
          <w:color w:val="000000" w:themeColor="text1"/>
          <w:sz w:val="20"/>
          <w:szCs w:val="20"/>
          <w:lang w:val="en-US"/>
        </w:rPr>
        <w:t>: 18. 02. 2020)</w:t>
      </w:r>
    </w:p>
    <w:p w:rsidR="00C005F5" w:rsidRPr="00DE34C8" w:rsidRDefault="00C005F5" w:rsidP="00680BE4">
      <w:pPr>
        <w:pStyle w:val="a3"/>
        <w:spacing w:before="0" w:beforeAutospacing="0" w:after="0" w:afterAutospacing="0"/>
        <w:ind w:left="-142"/>
        <w:jc w:val="both"/>
        <w:rPr>
          <w:color w:val="000000" w:themeColor="text1"/>
          <w:sz w:val="20"/>
          <w:szCs w:val="20"/>
          <w:lang w:val="es-ES"/>
        </w:rPr>
      </w:pPr>
      <w:r w:rsidRPr="00680BE4">
        <w:rPr>
          <w:color w:val="000000" w:themeColor="text1"/>
          <w:sz w:val="20"/>
          <w:szCs w:val="20"/>
          <w:lang w:val="en-US"/>
        </w:rPr>
        <w:t xml:space="preserve">Jaramillo, D. </w:t>
      </w:r>
      <w:proofErr w:type="spellStart"/>
      <w:r w:rsidRPr="00680BE4">
        <w:rPr>
          <w:color w:val="000000" w:themeColor="text1"/>
          <w:sz w:val="20"/>
          <w:szCs w:val="20"/>
          <w:lang w:val="en-US"/>
        </w:rPr>
        <w:t>Narcocorridos</w:t>
      </w:r>
      <w:proofErr w:type="spellEnd"/>
      <w:r w:rsidRPr="00680BE4">
        <w:rPr>
          <w:color w:val="000000" w:themeColor="text1"/>
          <w:sz w:val="20"/>
          <w:szCs w:val="20"/>
          <w:lang w:val="en-US"/>
        </w:rPr>
        <w:t xml:space="preserve"> and newbie drug dealers: the changing image of the Mexican </w:t>
      </w:r>
      <w:proofErr w:type="spellStart"/>
      <w:r w:rsidRPr="00680BE4">
        <w:rPr>
          <w:color w:val="000000" w:themeColor="text1"/>
          <w:sz w:val="20"/>
          <w:szCs w:val="20"/>
          <w:lang w:val="en-US"/>
        </w:rPr>
        <w:t>Narco</w:t>
      </w:r>
      <w:proofErr w:type="spellEnd"/>
      <w:r w:rsidRPr="00680BE4">
        <w:rPr>
          <w:color w:val="000000" w:themeColor="text1"/>
          <w:sz w:val="20"/>
          <w:szCs w:val="20"/>
          <w:lang w:val="en-US"/>
        </w:rPr>
        <w:t xml:space="preserve"> on US television/ Jaramillo, D. URL: </w:t>
      </w:r>
      <w:r w:rsidR="00C424A3">
        <w:fldChar w:fldCharType="begin"/>
      </w:r>
      <w:r w:rsidR="00C424A3" w:rsidRPr="001A0C4C">
        <w:rPr>
          <w:lang w:val="en-US"/>
        </w:rPr>
        <w:instrText xml:space="preserve"> HYPERLINK "https://www.researchgate.net/publication/263703460_Narcocorridos_and_newbie_drug_dealers_The_changing_image_of_the_Mexican_Narco_on_US_television" </w:instrText>
      </w:r>
      <w:r w:rsidR="00C424A3">
        <w:fldChar w:fldCharType="separate"/>
      </w:r>
      <w:r w:rsidRPr="00680BE4">
        <w:rPr>
          <w:rStyle w:val="a9"/>
          <w:color w:val="000000" w:themeColor="text1"/>
          <w:sz w:val="20"/>
          <w:szCs w:val="20"/>
          <w:lang w:val="en-US"/>
        </w:rPr>
        <w:t>https://www.researchgate.net/publication/263703460_Narcocorridos_and_newbie_drug_dealers_The_changing_image_of_the_Mexican_Narco_on_US_television</w:t>
      </w:r>
      <w:r w:rsidR="00C424A3">
        <w:rPr>
          <w:rStyle w:val="a9"/>
          <w:color w:val="000000" w:themeColor="text1"/>
          <w:sz w:val="20"/>
          <w:szCs w:val="20"/>
          <w:lang w:val="en-US"/>
        </w:rPr>
        <w:fldChar w:fldCharType="end"/>
      </w:r>
      <w:r w:rsidRPr="00680BE4">
        <w:rPr>
          <w:color w:val="000000" w:themeColor="text1"/>
          <w:sz w:val="20"/>
          <w:szCs w:val="20"/>
          <w:lang w:val="en-US"/>
        </w:rPr>
        <w:t xml:space="preserve"> (</w:t>
      </w:r>
      <w:r w:rsidRPr="00680BE4">
        <w:rPr>
          <w:color w:val="000000" w:themeColor="text1"/>
          <w:sz w:val="20"/>
          <w:szCs w:val="20"/>
        </w:rPr>
        <w:t>дата</w:t>
      </w:r>
      <w:r w:rsidRPr="00680BE4">
        <w:rPr>
          <w:color w:val="000000" w:themeColor="text1"/>
          <w:sz w:val="20"/>
          <w:szCs w:val="20"/>
          <w:lang w:val="en-US"/>
        </w:rPr>
        <w:t xml:space="preserve"> </w:t>
      </w:r>
      <w:r w:rsidRPr="00680BE4">
        <w:rPr>
          <w:color w:val="000000" w:themeColor="text1"/>
          <w:sz w:val="20"/>
          <w:szCs w:val="20"/>
        </w:rPr>
        <w:t>обращения</w:t>
      </w:r>
      <w:r w:rsidRPr="00680BE4">
        <w:rPr>
          <w:color w:val="000000" w:themeColor="text1"/>
          <w:sz w:val="20"/>
          <w:szCs w:val="20"/>
          <w:lang w:val="en-US"/>
        </w:rPr>
        <w:t xml:space="preserve">: 20. </w:t>
      </w:r>
      <w:r w:rsidRPr="00DE34C8">
        <w:rPr>
          <w:color w:val="000000" w:themeColor="text1"/>
          <w:sz w:val="20"/>
          <w:szCs w:val="20"/>
          <w:lang w:val="es-ES"/>
        </w:rPr>
        <w:t>02. 2020)</w:t>
      </w:r>
    </w:p>
    <w:p w:rsidR="00C005F5" w:rsidRPr="00B260C5" w:rsidRDefault="00C005F5" w:rsidP="00680BE4">
      <w:pPr>
        <w:pStyle w:val="a4"/>
        <w:ind w:left="-142"/>
        <w:jc w:val="both"/>
        <w:rPr>
          <w:rFonts w:ascii="Times New Roman" w:hAnsi="Times New Roman" w:cs="Times New Roman"/>
          <w:color w:val="000000" w:themeColor="text1"/>
          <w:sz w:val="20"/>
          <w:szCs w:val="20"/>
          <w:lang w:val="en-US"/>
        </w:rPr>
      </w:pPr>
      <w:r w:rsidRPr="00680BE4">
        <w:rPr>
          <w:rFonts w:ascii="Times New Roman" w:hAnsi="Times New Roman" w:cs="Times New Roman"/>
          <w:color w:val="000000" w:themeColor="text1"/>
          <w:sz w:val="20"/>
          <w:szCs w:val="20"/>
          <w:lang w:val="es-ES"/>
        </w:rPr>
        <w:t xml:space="preserve">Ortega, J. Por tercer año consecutivo, San Pedro Sula es la ciudad más violenta del mundo/ Ortega, J. URL: </w:t>
      </w:r>
      <w:r w:rsidR="00C424A3">
        <w:fldChar w:fldCharType="begin"/>
      </w:r>
      <w:r w:rsidR="00C424A3" w:rsidRPr="001A0C4C">
        <w:rPr>
          <w:lang w:val="es-ES"/>
        </w:rPr>
        <w:instrText xml:space="preserve"> HYPERLINK "http://www.seguridadjusticiaypaz.org.mx/sala-de-prensa</w:instrText>
      </w:r>
      <w:r w:rsidR="00C424A3" w:rsidRPr="001A0C4C">
        <w:rPr>
          <w:lang w:val="es-ES"/>
        </w:rPr>
        <w:instrText xml:space="preserve">/941-por-tercer-ano-consecutivo-san-pedro-%20sula-es-la-ciudad-mas-violenta-del-mundo" </w:instrText>
      </w:r>
      <w:r w:rsidR="00C424A3">
        <w:fldChar w:fldCharType="separate"/>
      </w:r>
      <w:r w:rsidRPr="00680BE4">
        <w:rPr>
          <w:rStyle w:val="a9"/>
          <w:rFonts w:ascii="Times New Roman" w:hAnsi="Times New Roman" w:cs="Times New Roman"/>
          <w:color w:val="000000" w:themeColor="text1"/>
          <w:sz w:val="20"/>
          <w:szCs w:val="20"/>
          <w:lang w:val="es-ES"/>
        </w:rPr>
        <w:t xml:space="preserve">http://www.seguridadjusticiaypaz.org.mx/sala-de-prensa/941-por-tercer-ano-consecutivo-san-pedro-%20sula-es-la-ciudad-mas-violenta-del-mundo </w:t>
      </w:r>
      <w:r w:rsidR="00C424A3">
        <w:rPr>
          <w:rStyle w:val="a9"/>
          <w:rFonts w:ascii="Times New Roman" w:hAnsi="Times New Roman" w:cs="Times New Roman"/>
          <w:color w:val="000000" w:themeColor="text1"/>
          <w:sz w:val="20"/>
          <w:szCs w:val="20"/>
          <w:lang w:val="es-ES"/>
        </w:rPr>
        <w:fldChar w:fldCharType="end"/>
      </w:r>
      <w:r w:rsidRPr="00680BE4">
        <w:rPr>
          <w:rFonts w:ascii="Times New Roman" w:hAnsi="Times New Roman" w:cs="Times New Roman"/>
          <w:color w:val="000000" w:themeColor="text1"/>
          <w:sz w:val="20"/>
          <w:szCs w:val="20"/>
          <w:lang w:val="es-ES"/>
        </w:rPr>
        <w:t xml:space="preserve"> (</w:t>
      </w:r>
      <w:r w:rsidRPr="00680BE4">
        <w:rPr>
          <w:rFonts w:ascii="Times New Roman" w:hAnsi="Times New Roman" w:cs="Times New Roman"/>
          <w:color w:val="000000" w:themeColor="text1"/>
          <w:sz w:val="20"/>
          <w:szCs w:val="20"/>
        </w:rPr>
        <w:t>дата</w:t>
      </w:r>
      <w:r w:rsidRPr="00680BE4">
        <w:rPr>
          <w:rFonts w:ascii="Times New Roman" w:hAnsi="Times New Roman" w:cs="Times New Roman"/>
          <w:color w:val="000000" w:themeColor="text1"/>
          <w:sz w:val="20"/>
          <w:szCs w:val="20"/>
          <w:lang w:val="es-ES"/>
        </w:rPr>
        <w:t xml:space="preserve"> </w:t>
      </w:r>
      <w:r w:rsidRPr="00680BE4">
        <w:rPr>
          <w:rFonts w:ascii="Times New Roman" w:hAnsi="Times New Roman" w:cs="Times New Roman"/>
          <w:color w:val="000000" w:themeColor="text1"/>
          <w:sz w:val="20"/>
          <w:szCs w:val="20"/>
        </w:rPr>
        <w:t>обращения</w:t>
      </w:r>
      <w:r w:rsidRPr="00680BE4">
        <w:rPr>
          <w:rFonts w:ascii="Times New Roman" w:hAnsi="Times New Roman" w:cs="Times New Roman"/>
          <w:color w:val="000000" w:themeColor="text1"/>
          <w:sz w:val="20"/>
          <w:szCs w:val="20"/>
          <w:lang w:val="es-ES"/>
        </w:rPr>
        <w:t xml:space="preserve">: 20. </w:t>
      </w:r>
      <w:r w:rsidRPr="00B260C5">
        <w:rPr>
          <w:rFonts w:ascii="Times New Roman" w:hAnsi="Times New Roman" w:cs="Times New Roman"/>
          <w:color w:val="000000" w:themeColor="text1"/>
          <w:sz w:val="20"/>
          <w:szCs w:val="20"/>
          <w:lang w:val="en-US"/>
        </w:rPr>
        <w:t>02. 2020)</w:t>
      </w:r>
    </w:p>
    <w:p w:rsidR="00C005F5" w:rsidRPr="00680BE4" w:rsidRDefault="00C005F5" w:rsidP="00680BE4">
      <w:pPr>
        <w:pStyle w:val="a3"/>
        <w:spacing w:before="0" w:beforeAutospacing="0" w:after="0" w:afterAutospacing="0"/>
        <w:ind w:left="-142"/>
        <w:jc w:val="both"/>
        <w:rPr>
          <w:color w:val="000000" w:themeColor="text1"/>
          <w:sz w:val="20"/>
          <w:szCs w:val="20"/>
          <w:lang w:val="es-ES"/>
        </w:rPr>
      </w:pPr>
      <w:proofErr w:type="spellStart"/>
      <w:r w:rsidRPr="00680BE4">
        <w:rPr>
          <w:color w:val="000000" w:themeColor="text1"/>
          <w:sz w:val="20"/>
          <w:szCs w:val="20"/>
          <w:lang w:val="en-US"/>
        </w:rPr>
        <w:t>Palaversich</w:t>
      </w:r>
      <w:proofErr w:type="spellEnd"/>
      <w:r w:rsidRPr="00680BE4">
        <w:rPr>
          <w:color w:val="000000" w:themeColor="text1"/>
          <w:sz w:val="20"/>
          <w:szCs w:val="20"/>
          <w:lang w:val="en-US"/>
        </w:rPr>
        <w:t xml:space="preserve">, D. The politics of drug </w:t>
      </w:r>
      <w:proofErr w:type="spellStart"/>
      <w:r w:rsidRPr="00680BE4">
        <w:rPr>
          <w:color w:val="000000" w:themeColor="text1"/>
          <w:sz w:val="20"/>
          <w:szCs w:val="20"/>
          <w:lang w:val="en-US"/>
        </w:rPr>
        <w:t>trufficking</w:t>
      </w:r>
      <w:proofErr w:type="spellEnd"/>
      <w:r w:rsidRPr="00680BE4">
        <w:rPr>
          <w:color w:val="000000" w:themeColor="text1"/>
          <w:sz w:val="20"/>
          <w:szCs w:val="20"/>
          <w:lang w:val="en-US"/>
        </w:rPr>
        <w:t xml:space="preserve"> in Mexican and Mexico-related </w:t>
      </w:r>
      <w:proofErr w:type="spellStart"/>
      <w:r w:rsidRPr="00680BE4">
        <w:rPr>
          <w:color w:val="000000" w:themeColor="text1"/>
          <w:sz w:val="20"/>
          <w:szCs w:val="20"/>
          <w:lang w:val="en-US"/>
        </w:rPr>
        <w:t>narconovelas</w:t>
      </w:r>
      <w:proofErr w:type="spellEnd"/>
      <w:r w:rsidRPr="00680BE4">
        <w:rPr>
          <w:color w:val="000000" w:themeColor="text1"/>
          <w:sz w:val="20"/>
          <w:szCs w:val="20"/>
          <w:lang w:val="en-US"/>
        </w:rPr>
        <w:t xml:space="preserve">/ </w:t>
      </w:r>
      <w:proofErr w:type="spellStart"/>
      <w:r w:rsidRPr="00680BE4">
        <w:rPr>
          <w:color w:val="000000" w:themeColor="text1"/>
          <w:sz w:val="20"/>
          <w:szCs w:val="20"/>
          <w:lang w:val="en-US"/>
        </w:rPr>
        <w:t>Palaversich</w:t>
      </w:r>
      <w:proofErr w:type="spellEnd"/>
      <w:r w:rsidRPr="00680BE4">
        <w:rPr>
          <w:color w:val="000000" w:themeColor="text1"/>
          <w:sz w:val="20"/>
          <w:szCs w:val="20"/>
          <w:lang w:val="en-US"/>
        </w:rPr>
        <w:t xml:space="preserve">, D. – L: UCLA Chicano Studies Research Center, 2006. </w:t>
      </w:r>
      <w:r w:rsidRPr="00680BE4">
        <w:rPr>
          <w:color w:val="000000" w:themeColor="text1"/>
          <w:sz w:val="20"/>
          <w:szCs w:val="20"/>
          <w:lang w:val="es-ES"/>
        </w:rPr>
        <w:t xml:space="preserve">88 </w:t>
      </w:r>
      <w:proofErr w:type="spellStart"/>
      <w:proofErr w:type="gramStart"/>
      <w:r w:rsidRPr="00680BE4">
        <w:rPr>
          <w:color w:val="000000" w:themeColor="text1"/>
          <w:sz w:val="20"/>
          <w:szCs w:val="20"/>
          <w:lang w:val="es-ES"/>
        </w:rPr>
        <w:t>p.Palaversich</w:t>
      </w:r>
      <w:proofErr w:type="spellEnd"/>
      <w:proofErr w:type="gramEnd"/>
      <w:r w:rsidRPr="00680BE4">
        <w:rPr>
          <w:color w:val="000000" w:themeColor="text1"/>
          <w:sz w:val="20"/>
          <w:szCs w:val="20"/>
          <w:lang w:val="es-ES"/>
        </w:rPr>
        <w:t xml:space="preserve">, D. </w:t>
      </w:r>
      <w:proofErr w:type="spellStart"/>
      <w:r w:rsidRPr="00680BE4">
        <w:rPr>
          <w:color w:val="000000" w:themeColor="text1"/>
          <w:sz w:val="20"/>
          <w:szCs w:val="20"/>
          <w:lang w:val="es-ES"/>
        </w:rPr>
        <w:t>Narcoliteratura</w:t>
      </w:r>
      <w:proofErr w:type="spellEnd"/>
      <w:r w:rsidRPr="00680BE4">
        <w:rPr>
          <w:color w:val="000000" w:themeColor="text1"/>
          <w:sz w:val="20"/>
          <w:szCs w:val="20"/>
          <w:lang w:val="es-ES"/>
        </w:rPr>
        <w:t xml:space="preserve">: De qué más podríamos hablar/ </w:t>
      </w:r>
      <w:proofErr w:type="spellStart"/>
      <w:r w:rsidRPr="00680BE4">
        <w:rPr>
          <w:color w:val="000000" w:themeColor="text1"/>
          <w:sz w:val="20"/>
          <w:szCs w:val="20"/>
          <w:lang w:val="es-ES"/>
        </w:rPr>
        <w:t>Palaversich</w:t>
      </w:r>
      <w:proofErr w:type="spellEnd"/>
      <w:r w:rsidRPr="00680BE4">
        <w:rPr>
          <w:color w:val="000000" w:themeColor="text1"/>
          <w:sz w:val="20"/>
          <w:szCs w:val="20"/>
          <w:lang w:val="es-ES"/>
        </w:rPr>
        <w:t xml:space="preserve">, D. URL: </w:t>
      </w:r>
      <w:hyperlink r:id="rId20" w:history="1">
        <w:r w:rsidRPr="00680BE4">
          <w:rPr>
            <w:rStyle w:val="a9"/>
            <w:color w:val="000000" w:themeColor="text1"/>
            <w:sz w:val="20"/>
            <w:szCs w:val="20"/>
            <w:lang w:val="es-ES"/>
          </w:rPr>
          <w:t>https://www.cultura.gob.mx/tierra_adentro/?p=307</w:t>
        </w:r>
      </w:hyperlink>
      <w:r w:rsidRPr="00680BE4">
        <w:rPr>
          <w:color w:val="000000" w:themeColor="text1"/>
          <w:sz w:val="20"/>
          <w:szCs w:val="20"/>
          <w:lang w:val="es-ES"/>
        </w:rPr>
        <w:t xml:space="preserve"> (</w:t>
      </w:r>
      <w:r w:rsidRPr="00680BE4">
        <w:rPr>
          <w:color w:val="000000" w:themeColor="text1"/>
          <w:sz w:val="20"/>
          <w:szCs w:val="20"/>
        </w:rPr>
        <w:t>дата</w:t>
      </w:r>
      <w:r w:rsidRPr="00680BE4">
        <w:rPr>
          <w:color w:val="000000" w:themeColor="text1"/>
          <w:sz w:val="20"/>
          <w:szCs w:val="20"/>
          <w:lang w:val="es-ES"/>
        </w:rPr>
        <w:t xml:space="preserve"> </w:t>
      </w:r>
      <w:r w:rsidRPr="00680BE4">
        <w:rPr>
          <w:color w:val="000000" w:themeColor="text1"/>
          <w:sz w:val="20"/>
          <w:szCs w:val="20"/>
        </w:rPr>
        <w:t>обращения</w:t>
      </w:r>
      <w:r w:rsidRPr="00680BE4">
        <w:rPr>
          <w:color w:val="000000" w:themeColor="text1"/>
          <w:sz w:val="20"/>
          <w:szCs w:val="20"/>
          <w:lang w:val="es-ES"/>
        </w:rPr>
        <w:t xml:space="preserve">: 20. 02. 2020) </w:t>
      </w:r>
    </w:p>
    <w:p w:rsidR="00C005F5" w:rsidRPr="00680BE4" w:rsidRDefault="00C005F5" w:rsidP="00680BE4">
      <w:pPr>
        <w:pStyle w:val="a4"/>
        <w:ind w:left="-142"/>
        <w:jc w:val="both"/>
        <w:rPr>
          <w:rFonts w:ascii="Times New Roman" w:hAnsi="Times New Roman" w:cs="Times New Roman"/>
          <w:color w:val="000000" w:themeColor="text1"/>
          <w:sz w:val="20"/>
          <w:szCs w:val="20"/>
          <w:lang w:val="en-US"/>
        </w:rPr>
      </w:pPr>
      <w:proofErr w:type="spellStart"/>
      <w:r w:rsidRPr="00680BE4">
        <w:rPr>
          <w:rFonts w:ascii="Times New Roman" w:hAnsi="Times New Roman" w:cs="Times New Roman"/>
          <w:color w:val="000000" w:themeColor="text1"/>
          <w:sz w:val="20"/>
          <w:szCs w:val="20"/>
          <w:lang w:val="es-ES"/>
        </w:rPr>
        <w:t>Ruíz</w:t>
      </w:r>
      <w:proofErr w:type="spellEnd"/>
      <w:r w:rsidRPr="00680BE4">
        <w:rPr>
          <w:rFonts w:ascii="Times New Roman" w:hAnsi="Times New Roman" w:cs="Times New Roman"/>
          <w:color w:val="000000" w:themeColor="text1"/>
          <w:sz w:val="20"/>
          <w:szCs w:val="20"/>
          <w:lang w:val="es-ES"/>
        </w:rPr>
        <w:t xml:space="preserve">, O. Turismo: factor de desarrollo y competitividad en </w:t>
      </w:r>
      <w:proofErr w:type="spellStart"/>
      <w:r w:rsidRPr="00680BE4">
        <w:rPr>
          <w:rFonts w:ascii="Times New Roman" w:hAnsi="Times New Roman" w:cs="Times New Roman"/>
          <w:color w:val="000000" w:themeColor="text1"/>
          <w:sz w:val="20"/>
          <w:szCs w:val="20"/>
          <w:lang w:val="es-ES"/>
        </w:rPr>
        <w:t>Mexico</w:t>
      </w:r>
      <w:proofErr w:type="spellEnd"/>
      <w:r w:rsidRPr="00680BE4">
        <w:rPr>
          <w:rFonts w:ascii="Times New Roman" w:hAnsi="Times New Roman" w:cs="Times New Roman"/>
          <w:color w:val="000000" w:themeColor="text1"/>
          <w:sz w:val="20"/>
          <w:szCs w:val="20"/>
          <w:lang w:val="es-ES"/>
        </w:rPr>
        <w:t xml:space="preserve">/ </w:t>
      </w:r>
      <w:proofErr w:type="spellStart"/>
      <w:r w:rsidRPr="00680BE4">
        <w:rPr>
          <w:rFonts w:ascii="Times New Roman" w:hAnsi="Times New Roman" w:cs="Times New Roman"/>
          <w:color w:val="000000" w:themeColor="text1"/>
          <w:sz w:val="20"/>
          <w:szCs w:val="20"/>
          <w:lang w:val="es-ES"/>
        </w:rPr>
        <w:t>Ruíz</w:t>
      </w:r>
      <w:proofErr w:type="spellEnd"/>
      <w:r w:rsidRPr="00680BE4">
        <w:rPr>
          <w:rFonts w:ascii="Times New Roman" w:hAnsi="Times New Roman" w:cs="Times New Roman"/>
          <w:color w:val="000000" w:themeColor="text1"/>
          <w:sz w:val="20"/>
          <w:szCs w:val="20"/>
          <w:lang w:val="es-ES"/>
        </w:rPr>
        <w:t xml:space="preserve">, O. URL:  </w:t>
      </w:r>
      <w:r w:rsidR="00C424A3">
        <w:fldChar w:fldCharType="begin"/>
      </w:r>
      <w:r w:rsidR="00C424A3" w:rsidRPr="001A0C4C">
        <w:rPr>
          <w:lang w:val="es-ES"/>
        </w:rPr>
        <w:instrText xml:space="preserve"> HYPERLINK "http://www.google.com.co/%20url?sa=t&amp;rct=j&amp;q=&amp;esrc=s&amp;frm=1&amp;source=web&amp;cd=1&amp;ved=0CFAQFjAA&amp;url=http%3A%2F%2Fwww3%20.diputados.gob.mx%2Fcamara%2Fcontent%2Fdownload%2F193936%2F465242%2Ffile%2FTURISM%20O_factor_desarrollo</w:instrText>
      </w:r>
      <w:r w:rsidR="00C424A3" w:rsidRPr="001A0C4C">
        <w:rPr>
          <w:lang w:val="es-ES"/>
        </w:rPr>
        <w:instrText xml:space="preserve">_competitividad_Docto46.pdf&amp;ei=MzIEUJyTBYaw8ATzm" </w:instrText>
      </w:r>
      <w:r w:rsidR="00C424A3">
        <w:fldChar w:fldCharType="separate"/>
      </w:r>
      <w:r w:rsidRPr="00680BE4">
        <w:rPr>
          <w:rStyle w:val="a9"/>
          <w:rFonts w:ascii="Times New Roman" w:hAnsi="Times New Roman" w:cs="Times New Roman"/>
          <w:color w:val="000000" w:themeColor="text1"/>
          <w:sz w:val="20"/>
          <w:szCs w:val="20"/>
          <w:lang w:val="es-ES"/>
        </w:rPr>
        <w:t>http://www.google.com.co/ url?sa=t&amp;rct=j&amp;q=&amp;esrc=s&amp;frm=1&amp;source=web&amp;cd=1&amp;ved=0CFAQFjAA&amp;url=http%3A%2F%2Fwww3 .diputados.gob.mx%2Fcamara%2Fcontent%2Fdownload%2F193936%2F465242%2Ffile%2FTURISM O_factor_desarrollo_competitividad_Docto46.pdf&amp;ei=MzIEUJyTBYaw8A</w:t>
      </w:r>
      <w:r w:rsidR="00C424A3">
        <w:rPr>
          <w:rStyle w:val="a9"/>
          <w:rFonts w:ascii="Times New Roman" w:hAnsi="Times New Roman" w:cs="Times New Roman"/>
          <w:color w:val="000000" w:themeColor="text1"/>
          <w:sz w:val="20"/>
          <w:szCs w:val="20"/>
          <w:lang w:val="es-ES"/>
        </w:rPr>
        <w:fldChar w:fldCharType="end"/>
      </w:r>
      <w:r w:rsidRPr="00680BE4">
        <w:rPr>
          <w:rFonts w:ascii="Times New Roman" w:hAnsi="Times New Roman" w:cs="Times New Roman"/>
          <w:color w:val="000000" w:themeColor="text1"/>
          <w:sz w:val="20"/>
          <w:szCs w:val="20"/>
          <w:lang w:val="es-ES"/>
        </w:rPr>
        <w:t xml:space="preserve"> (</w:t>
      </w:r>
      <w:r w:rsidRPr="00680BE4">
        <w:rPr>
          <w:rFonts w:ascii="Times New Roman" w:hAnsi="Times New Roman" w:cs="Times New Roman"/>
          <w:color w:val="000000" w:themeColor="text1"/>
          <w:sz w:val="20"/>
          <w:szCs w:val="20"/>
        </w:rPr>
        <w:t>дата</w:t>
      </w:r>
      <w:r w:rsidRPr="00680BE4">
        <w:rPr>
          <w:rFonts w:ascii="Times New Roman" w:hAnsi="Times New Roman" w:cs="Times New Roman"/>
          <w:color w:val="000000" w:themeColor="text1"/>
          <w:sz w:val="20"/>
          <w:szCs w:val="20"/>
          <w:lang w:val="es-ES"/>
        </w:rPr>
        <w:t xml:space="preserve"> </w:t>
      </w:r>
      <w:r w:rsidRPr="00680BE4">
        <w:rPr>
          <w:rFonts w:ascii="Times New Roman" w:hAnsi="Times New Roman" w:cs="Times New Roman"/>
          <w:color w:val="000000" w:themeColor="text1"/>
          <w:sz w:val="20"/>
          <w:szCs w:val="20"/>
        </w:rPr>
        <w:t>обращения</w:t>
      </w:r>
      <w:r w:rsidRPr="00680BE4">
        <w:rPr>
          <w:rFonts w:ascii="Times New Roman" w:hAnsi="Times New Roman" w:cs="Times New Roman"/>
          <w:color w:val="000000" w:themeColor="text1"/>
          <w:sz w:val="20"/>
          <w:szCs w:val="20"/>
          <w:lang w:val="es-ES"/>
        </w:rPr>
        <w:t xml:space="preserve">: 29. </w:t>
      </w:r>
      <w:r w:rsidRPr="00680BE4">
        <w:rPr>
          <w:rFonts w:ascii="Times New Roman" w:hAnsi="Times New Roman" w:cs="Times New Roman"/>
          <w:color w:val="000000" w:themeColor="text1"/>
          <w:sz w:val="20"/>
          <w:szCs w:val="20"/>
          <w:lang w:val="en-US"/>
        </w:rPr>
        <w:t>04. 2020)</w:t>
      </w:r>
    </w:p>
    <w:p w:rsidR="00C005F5" w:rsidRPr="00DE34C8" w:rsidRDefault="00C005F5" w:rsidP="00680BE4">
      <w:pPr>
        <w:pStyle w:val="a4"/>
        <w:ind w:left="-142"/>
        <w:jc w:val="both"/>
        <w:rPr>
          <w:rFonts w:ascii="Times New Roman" w:hAnsi="Times New Roman" w:cs="Times New Roman"/>
          <w:color w:val="000000" w:themeColor="text1"/>
          <w:sz w:val="20"/>
          <w:szCs w:val="20"/>
          <w:lang w:val="es-ES"/>
        </w:rPr>
      </w:pPr>
      <w:r w:rsidRPr="00680BE4">
        <w:rPr>
          <w:rFonts w:ascii="Times New Roman" w:hAnsi="Times New Roman" w:cs="Times New Roman"/>
          <w:color w:val="000000" w:themeColor="text1"/>
          <w:sz w:val="20"/>
          <w:szCs w:val="20"/>
          <w:lang w:val="en-US"/>
        </w:rPr>
        <w:t xml:space="preserve">Villanueva, C. Mexican Foreign Policy and Diplomacy: From Defensive Tradition to Incomplete Modernity/ Villanueva, C. URL: </w:t>
      </w:r>
      <w:r w:rsidR="00C424A3">
        <w:fldChar w:fldCharType="begin"/>
      </w:r>
      <w:r w:rsidR="00C424A3" w:rsidRPr="001A0C4C">
        <w:rPr>
          <w:lang w:val="en-US"/>
        </w:rPr>
        <w:instrText xml:space="preserve"> HYPERLINK "https://onlinelibrary.wiley.com/doi/abs/10.1111/polp.12286" </w:instrText>
      </w:r>
      <w:r w:rsidR="00C424A3">
        <w:fldChar w:fldCharType="separate"/>
      </w:r>
      <w:r w:rsidRPr="00680BE4">
        <w:rPr>
          <w:rStyle w:val="a9"/>
          <w:rFonts w:ascii="Times New Roman" w:hAnsi="Times New Roman" w:cs="Times New Roman"/>
          <w:color w:val="000000" w:themeColor="text1"/>
          <w:sz w:val="20"/>
          <w:szCs w:val="20"/>
          <w:lang w:val="en-US"/>
        </w:rPr>
        <w:t>https://onlinelibrary.wiley.com/doi/abs/10.1111/polp.12286</w:t>
      </w:r>
      <w:r w:rsidR="00C424A3">
        <w:rPr>
          <w:rStyle w:val="a9"/>
          <w:rFonts w:ascii="Times New Roman" w:hAnsi="Times New Roman" w:cs="Times New Roman"/>
          <w:color w:val="000000" w:themeColor="text1"/>
          <w:sz w:val="20"/>
          <w:szCs w:val="20"/>
          <w:lang w:val="en-US"/>
        </w:rPr>
        <w:fldChar w:fldCharType="end"/>
      </w:r>
      <w:r w:rsidRPr="00680BE4">
        <w:rPr>
          <w:rFonts w:ascii="Times New Roman" w:hAnsi="Times New Roman" w:cs="Times New Roman"/>
          <w:color w:val="000000" w:themeColor="text1"/>
          <w:sz w:val="20"/>
          <w:szCs w:val="20"/>
          <w:lang w:val="en-US"/>
        </w:rPr>
        <w:t xml:space="preserve"> (</w:t>
      </w:r>
      <w:r w:rsidRPr="00680BE4">
        <w:rPr>
          <w:rFonts w:ascii="Times New Roman" w:hAnsi="Times New Roman" w:cs="Times New Roman"/>
          <w:color w:val="000000" w:themeColor="text1"/>
          <w:sz w:val="20"/>
          <w:szCs w:val="20"/>
        </w:rPr>
        <w:t>дата</w:t>
      </w:r>
      <w:r w:rsidRPr="00680BE4">
        <w:rPr>
          <w:rFonts w:ascii="Times New Roman" w:hAnsi="Times New Roman" w:cs="Times New Roman"/>
          <w:color w:val="000000" w:themeColor="text1"/>
          <w:sz w:val="20"/>
          <w:szCs w:val="20"/>
          <w:lang w:val="en-US"/>
        </w:rPr>
        <w:t xml:space="preserve"> </w:t>
      </w:r>
      <w:r w:rsidRPr="00680BE4">
        <w:rPr>
          <w:rFonts w:ascii="Times New Roman" w:hAnsi="Times New Roman" w:cs="Times New Roman"/>
          <w:color w:val="000000" w:themeColor="text1"/>
          <w:sz w:val="20"/>
          <w:szCs w:val="20"/>
        </w:rPr>
        <w:t>обращения</w:t>
      </w:r>
      <w:r w:rsidRPr="00680BE4">
        <w:rPr>
          <w:rFonts w:ascii="Times New Roman" w:hAnsi="Times New Roman" w:cs="Times New Roman"/>
          <w:color w:val="000000" w:themeColor="text1"/>
          <w:sz w:val="20"/>
          <w:szCs w:val="20"/>
          <w:lang w:val="en-US"/>
        </w:rPr>
        <w:t xml:space="preserve">: 29. </w:t>
      </w:r>
      <w:r w:rsidRPr="00DE34C8">
        <w:rPr>
          <w:rFonts w:ascii="Times New Roman" w:hAnsi="Times New Roman" w:cs="Times New Roman"/>
          <w:color w:val="000000" w:themeColor="text1"/>
          <w:sz w:val="20"/>
          <w:szCs w:val="20"/>
          <w:lang w:val="es-ES"/>
        </w:rPr>
        <w:t>04. 2020)</w:t>
      </w:r>
    </w:p>
    <w:p w:rsidR="00C005F5" w:rsidRPr="00680BE4" w:rsidRDefault="00C005F5" w:rsidP="00680BE4">
      <w:pPr>
        <w:pStyle w:val="a4"/>
        <w:ind w:left="-142"/>
        <w:jc w:val="both"/>
        <w:rPr>
          <w:rFonts w:ascii="Times New Roman" w:hAnsi="Times New Roman" w:cs="Times New Roman"/>
          <w:color w:val="000000" w:themeColor="text1"/>
          <w:sz w:val="20"/>
          <w:szCs w:val="20"/>
          <w:lang w:val="es-ES"/>
        </w:rPr>
      </w:pPr>
      <w:r w:rsidRPr="00DE34C8">
        <w:rPr>
          <w:rFonts w:ascii="Times New Roman" w:hAnsi="Times New Roman" w:cs="Times New Roman"/>
          <w:color w:val="000000" w:themeColor="text1"/>
          <w:sz w:val="20"/>
          <w:szCs w:val="20"/>
          <w:lang w:val="es-ES"/>
        </w:rPr>
        <w:t xml:space="preserve"> </w:t>
      </w:r>
      <w:r w:rsidRPr="00680BE4">
        <w:rPr>
          <w:rFonts w:ascii="Times New Roman" w:hAnsi="Times New Roman" w:cs="Times New Roman"/>
          <w:color w:val="000000" w:themeColor="text1"/>
          <w:sz w:val="20"/>
          <w:szCs w:val="20"/>
          <w:lang w:val="es-ES"/>
        </w:rPr>
        <w:t xml:space="preserve">Villanueva, C. </w:t>
      </w:r>
      <w:r w:rsidRPr="00680BE4">
        <w:rPr>
          <w:rFonts w:ascii="Times New Roman" w:hAnsi="Times New Roman" w:cs="Times New Roman"/>
          <w:color w:val="000000" w:themeColor="text1"/>
          <w:sz w:val="20"/>
          <w:szCs w:val="20"/>
          <w:shd w:val="clear" w:color="auto" w:fill="FFFFFF"/>
          <w:lang w:val="es-ES"/>
        </w:rPr>
        <w:t>Mucho ruido y pocas nueces: la diplomacia cultural y la imagen-país de México en el sexenio de Enrique Peña Nieto/</w:t>
      </w:r>
      <w:r w:rsidRPr="00680BE4">
        <w:rPr>
          <w:rFonts w:ascii="Times New Roman" w:hAnsi="Times New Roman" w:cs="Times New Roman"/>
          <w:color w:val="000000" w:themeColor="text1"/>
          <w:sz w:val="20"/>
          <w:szCs w:val="20"/>
          <w:lang w:val="es-ES"/>
        </w:rPr>
        <w:t xml:space="preserve"> Villanueva, C. URL:</w:t>
      </w:r>
      <w:r w:rsidRPr="00680BE4">
        <w:rPr>
          <w:rFonts w:ascii="Times New Roman" w:hAnsi="Times New Roman" w:cs="Times New Roman"/>
          <w:color w:val="000000" w:themeColor="text1"/>
          <w:sz w:val="20"/>
          <w:szCs w:val="20"/>
          <w:shd w:val="clear" w:color="auto" w:fill="FFFFFF"/>
          <w:lang w:val="es-ES"/>
        </w:rPr>
        <w:t xml:space="preserve"> </w:t>
      </w:r>
      <w:r w:rsidRPr="00680BE4">
        <w:rPr>
          <w:rFonts w:ascii="Times New Roman" w:hAnsi="Times New Roman" w:cs="Times New Roman"/>
          <w:color w:val="000000" w:themeColor="text1"/>
          <w:sz w:val="20"/>
          <w:szCs w:val="20"/>
          <w:lang w:val="es-ES"/>
        </w:rPr>
        <w:t xml:space="preserve"> </w:t>
      </w:r>
      <w:r w:rsidR="00C424A3">
        <w:fldChar w:fldCharType="begin"/>
      </w:r>
      <w:r w:rsidR="00C424A3" w:rsidRPr="001A0C4C">
        <w:rPr>
          <w:lang w:val="es-ES"/>
        </w:rPr>
        <w:instrText xml:space="preserve"> HYPERLINK "http://www.scielo.org.mx/scielo.php?pid=S0185-013X20190003</w:instrText>
      </w:r>
      <w:r w:rsidR="00C424A3" w:rsidRPr="001A0C4C">
        <w:rPr>
          <w:lang w:val="es-ES"/>
        </w:rPr>
        <w:instrText xml:space="preserve">01145&amp;script=sci_arttext" </w:instrText>
      </w:r>
      <w:r w:rsidR="00C424A3">
        <w:fldChar w:fldCharType="separate"/>
      </w:r>
      <w:r w:rsidRPr="00680BE4">
        <w:rPr>
          <w:rStyle w:val="a9"/>
          <w:rFonts w:ascii="Times New Roman" w:hAnsi="Times New Roman" w:cs="Times New Roman"/>
          <w:color w:val="000000" w:themeColor="text1"/>
          <w:sz w:val="20"/>
          <w:szCs w:val="20"/>
          <w:lang w:val="es-ES"/>
        </w:rPr>
        <w:t>http://www.scielo.org.mx/scielo.php?pid=S0185-013X2019000301145&amp;script=sci_arttext</w:t>
      </w:r>
      <w:r w:rsidR="00C424A3">
        <w:rPr>
          <w:rStyle w:val="a9"/>
          <w:rFonts w:ascii="Times New Roman" w:hAnsi="Times New Roman" w:cs="Times New Roman"/>
          <w:color w:val="000000" w:themeColor="text1"/>
          <w:sz w:val="20"/>
          <w:szCs w:val="20"/>
          <w:lang w:val="es-ES"/>
        </w:rPr>
        <w:fldChar w:fldCharType="end"/>
      </w:r>
      <w:r w:rsidRPr="00680BE4">
        <w:rPr>
          <w:rFonts w:ascii="Times New Roman" w:hAnsi="Times New Roman" w:cs="Times New Roman"/>
          <w:color w:val="000000" w:themeColor="text1"/>
          <w:sz w:val="20"/>
          <w:szCs w:val="20"/>
          <w:lang w:val="es-ES"/>
        </w:rPr>
        <w:t xml:space="preserve"> (</w:t>
      </w:r>
      <w:r w:rsidRPr="00680BE4">
        <w:rPr>
          <w:rFonts w:ascii="Times New Roman" w:hAnsi="Times New Roman" w:cs="Times New Roman"/>
          <w:color w:val="000000" w:themeColor="text1"/>
          <w:sz w:val="20"/>
          <w:szCs w:val="20"/>
        </w:rPr>
        <w:t>дата</w:t>
      </w:r>
      <w:r w:rsidRPr="00680BE4">
        <w:rPr>
          <w:rFonts w:ascii="Times New Roman" w:hAnsi="Times New Roman" w:cs="Times New Roman"/>
          <w:color w:val="000000" w:themeColor="text1"/>
          <w:sz w:val="20"/>
          <w:szCs w:val="20"/>
          <w:lang w:val="es-ES"/>
        </w:rPr>
        <w:t xml:space="preserve"> </w:t>
      </w:r>
      <w:r w:rsidRPr="00680BE4">
        <w:rPr>
          <w:rFonts w:ascii="Times New Roman" w:hAnsi="Times New Roman" w:cs="Times New Roman"/>
          <w:color w:val="000000" w:themeColor="text1"/>
          <w:sz w:val="20"/>
          <w:szCs w:val="20"/>
        </w:rPr>
        <w:t>обращения</w:t>
      </w:r>
      <w:r w:rsidRPr="00680BE4">
        <w:rPr>
          <w:rFonts w:ascii="Times New Roman" w:hAnsi="Times New Roman" w:cs="Times New Roman"/>
          <w:color w:val="000000" w:themeColor="text1"/>
          <w:sz w:val="20"/>
          <w:szCs w:val="20"/>
          <w:lang w:val="es-ES"/>
        </w:rPr>
        <w:t>: 29. 04. 2020)</w:t>
      </w:r>
    </w:p>
    <w:p w:rsidR="00C005F5" w:rsidRPr="00680BE4" w:rsidRDefault="00C005F5" w:rsidP="00680BE4">
      <w:pPr>
        <w:pStyle w:val="a3"/>
        <w:spacing w:before="0" w:beforeAutospacing="0" w:after="0" w:afterAutospacing="0"/>
        <w:ind w:left="-142"/>
        <w:jc w:val="both"/>
        <w:rPr>
          <w:color w:val="000000" w:themeColor="text1"/>
          <w:sz w:val="20"/>
          <w:szCs w:val="20"/>
          <w:lang w:val="es-ES"/>
        </w:rPr>
      </w:pPr>
      <w:proofErr w:type="spellStart"/>
      <w:r w:rsidRPr="00680BE4">
        <w:rPr>
          <w:color w:val="000000" w:themeColor="text1"/>
          <w:sz w:val="20"/>
          <w:szCs w:val="20"/>
          <w:lang w:val="es-ES"/>
        </w:rPr>
        <w:t>Vincenot</w:t>
      </w:r>
      <w:proofErr w:type="spellEnd"/>
      <w:r w:rsidRPr="00680BE4">
        <w:rPr>
          <w:color w:val="000000" w:themeColor="text1"/>
          <w:sz w:val="20"/>
          <w:szCs w:val="20"/>
          <w:lang w:val="es-ES"/>
        </w:rPr>
        <w:t xml:space="preserve">, E. </w:t>
      </w:r>
      <w:proofErr w:type="spellStart"/>
      <w:r w:rsidRPr="00680BE4">
        <w:rPr>
          <w:color w:val="000000" w:themeColor="text1"/>
          <w:sz w:val="20"/>
          <w:szCs w:val="20"/>
          <w:lang w:val="es-ES"/>
        </w:rPr>
        <w:t>Narcocine</w:t>
      </w:r>
      <w:proofErr w:type="spellEnd"/>
      <w:r w:rsidRPr="00680BE4">
        <w:rPr>
          <w:color w:val="000000" w:themeColor="text1"/>
          <w:sz w:val="20"/>
          <w:szCs w:val="20"/>
          <w:lang w:val="es-ES"/>
        </w:rPr>
        <w:t xml:space="preserve">: la </w:t>
      </w:r>
      <w:proofErr w:type="spellStart"/>
      <w:r w:rsidRPr="00680BE4">
        <w:rPr>
          <w:color w:val="000000" w:themeColor="text1"/>
          <w:sz w:val="20"/>
          <w:szCs w:val="20"/>
          <w:lang w:val="es-ES"/>
        </w:rPr>
        <w:t>descente</w:t>
      </w:r>
      <w:proofErr w:type="spellEnd"/>
      <w:r w:rsidRPr="00680BE4">
        <w:rPr>
          <w:color w:val="000000" w:themeColor="text1"/>
          <w:sz w:val="20"/>
          <w:szCs w:val="20"/>
          <w:lang w:val="es-ES"/>
        </w:rPr>
        <w:t xml:space="preserve"> </w:t>
      </w:r>
      <w:proofErr w:type="spellStart"/>
      <w:r w:rsidRPr="00680BE4">
        <w:rPr>
          <w:color w:val="000000" w:themeColor="text1"/>
          <w:sz w:val="20"/>
          <w:szCs w:val="20"/>
          <w:lang w:val="es-ES"/>
        </w:rPr>
        <w:t>aux</w:t>
      </w:r>
      <w:proofErr w:type="spellEnd"/>
      <w:r w:rsidRPr="00680BE4">
        <w:rPr>
          <w:color w:val="000000" w:themeColor="text1"/>
          <w:sz w:val="20"/>
          <w:szCs w:val="20"/>
          <w:lang w:val="es-ES"/>
        </w:rPr>
        <w:t xml:space="preserve"> </w:t>
      </w:r>
      <w:proofErr w:type="spellStart"/>
      <w:r w:rsidRPr="00680BE4">
        <w:rPr>
          <w:color w:val="000000" w:themeColor="text1"/>
          <w:sz w:val="20"/>
          <w:szCs w:val="20"/>
          <w:lang w:val="es-ES"/>
        </w:rPr>
        <w:t>enfers</w:t>
      </w:r>
      <w:proofErr w:type="spellEnd"/>
      <w:r w:rsidRPr="00680BE4">
        <w:rPr>
          <w:color w:val="000000" w:themeColor="text1"/>
          <w:sz w:val="20"/>
          <w:szCs w:val="20"/>
          <w:lang w:val="es-ES"/>
        </w:rPr>
        <w:t xml:space="preserve"> du </w:t>
      </w:r>
      <w:proofErr w:type="spellStart"/>
      <w:r w:rsidRPr="00680BE4">
        <w:rPr>
          <w:color w:val="000000" w:themeColor="text1"/>
          <w:sz w:val="20"/>
          <w:szCs w:val="20"/>
          <w:lang w:val="es-ES"/>
        </w:rPr>
        <w:t>cinéma</w:t>
      </w:r>
      <w:proofErr w:type="spellEnd"/>
      <w:r w:rsidRPr="00680BE4">
        <w:rPr>
          <w:color w:val="000000" w:themeColor="text1"/>
          <w:sz w:val="20"/>
          <w:szCs w:val="20"/>
          <w:lang w:val="es-ES"/>
        </w:rPr>
        <w:t xml:space="preserve"> </w:t>
      </w:r>
      <w:proofErr w:type="spellStart"/>
      <w:r w:rsidRPr="00680BE4">
        <w:rPr>
          <w:color w:val="000000" w:themeColor="text1"/>
          <w:sz w:val="20"/>
          <w:szCs w:val="20"/>
          <w:lang w:val="es-ES"/>
        </w:rPr>
        <w:t>populaire</w:t>
      </w:r>
      <w:proofErr w:type="spellEnd"/>
      <w:r w:rsidRPr="00680BE4">
        <w:rPr>
          <w:color w:val="000000" w:themeColor="text1"/>
          <w:sz w:val="20"/>
          <w:szCs w:val="20"/>
          <w:lang w:val="es-ES"/>
        </w:rPr>
        <w:t xml:space="preserve"> </w:t>
      </w:r>
      <w:proofErr w:type="spellStart"/>
      <w:r w:rsidRPr="00680BE4">
        <w:rPr>
          <w:color w:val="000000" w:themeColor="text1"/>
          <w:sz w:val="20"/>
          <w:szCs w:val="20"/>
          <w:lang w:val="es-ES"/>
        </w:rPr>
        <w:t>mexicain</w:t>
      </w:r>
      <w:proofErr w:type="spellEnd"/>
      <w:r w:rsidRPr="00680BE4">
        <w:rPr>
          <w:color w:val="000000" w:themeColor="text1"/>
          <w:sz w:val="20"/>
          <w:szCs w:val="20"/>
          <w:lang w:val="es-ES"/>
        </w:rPr>
        <w:t xml:space="preserve">/ </w:t>
      </w:r>
      <w:proofErr w:type="spellStart"/>
      <w:r w:rsidRPr="00680BE4">
        <w:rPr>
          <w:color w:val="000000" w:themeColor="text1"/>
          <w:sz w:val="20"/>
          <w:szCs w:val="20"/>
          <w:lang w:val="es-ES"/>
        </w:rPr>
        <w:t>Vincenot</w:t>
      </w:r>
      <w:proofErr w:type="spellEnd"/>
      <w:r w:rsidRPr="00680BE4">
        <w:rPr>
          <w:color w:val="000000" w:themeColor="text1"/>
          <w:sz w:val="20"/>
          <w:szCs w:val="20"/>
          <w:lang w:val="es-ES"/>
        </w:rPr>
        <w:t xml:space="preserve">, E. URL: </w:t>
      </w:r>
      <w:r w:rsidR="00C424A3">
        <w:fldChar w:fldCharType="begin"/>
      </w:r>
      <w:r w:rsidR="00C424A3" w:rsidRPr="001A0C4C">
        <w:rPr>
          <w:lang w:val="es-ES"/>
        </w:rPr>
        <w:instrText xml:space="preserve"> HYPERLINK "https://www.academia.edu/1392499/Narcocine_la_descente_aux_enfers_du_cinéma_populaire_mexicain" </w:instrText>
      </w:r>
      <w:r w:rsidR="00C424A3">
        <w:fldChar w:fldCharType="separate"/>
      </w:r>
      <w:r w:rsidRPr="00680BE4">
        <w:rPr>
          <w:rStyle w:val="a9"/>
          <w:color w:val="000000" w:themeColor="text1"/>
          <w:sz w:val="20"/>
          <w:szCs w:val="20"/>
          <w:lang w:val="es-ES"/>
        </w:rPr>
        <w:t>https://www.academia.edu/1392499/Narcocine_la_descente_aux_enfers_du_cinéma_populaire_mexicain</w:t>
      </w:r>
      <w:r w:rsidR="00C424A3">
        <w:rPr>
          <w:rStyle w:val="a9"/>
          <w:color w:val="000000" w:themeColor="text1"/>
          <w:sz w:val="20"/>
          <w:szCs w:val="20"/>
          <w:lang w:val="es-ES"/>
        </w:rPr>
        <w:fldChar w:fldCharType="end"/>
      </w:r>
      <w:r w:rsidRPr="00680BE4">
        <w:rPr>
          <w:color w:val="000000" w:themeColor="text1"/>
          <w:sz w:val="20"/>
          <w:szCs w:val="20"/>
          <w:lang w:val="es-ES"/>
        </w:rPr>
        <w:t xml:space="preserve"> (</w:t>
      </w:r>
      <w:r w:rsidRPr="00680BE4">
        <w:rPr>
          <w:color w:val="000000" w:themeColor="text1"/>
          <w:sz w:val="20"/>
          <w:szCs w:val="20"/>
        </w:rPr>
        <w:t>дата</w:t>
      </w:r>
      <w:r w:rsidRPr="00680BE4">
        <w:rPr>
          <w:color w:val="000000" w:themeColor="text1"/>
          <w:sz w:val="20"/>
          <w:szCs w:val="20"/>
          <w:lang w:val="es-ES"/>
        </w:rPr>
        <w:t xml:space="preserve"> </w:t>
      </w:r>
      <w:r w:rsidRPr="00680BE4">
        <w:rPr>
          <w:color w:val="000000" w:themeColor="text1"/>
          <w:sz w:val="20"/>
          <w:szCs w:val="20"/>
        </w:rPr>
        <w:t>обращения</w:t>
      </w:r>
      <w:r w:rsidRPr="00680BE4">
        <w:rPr>
          <w:color w:val="000000" w:themeColor="text1"/>
          <w:sz w:val="20"/>
          <w:szCs w:val="20"/>
          <w:lang w:val="es-ES"/>
        </w:rPr>
        <w:t>: 20. 02. 2020)</w:t>
      </w:r>
    </w:p>
  </w:footnote>
  <w:footnote w:id="20">
    <w:p w:rsidR="00C005F5" w:rsidRPr="00DE34C8" w:rsidRDefault="00C005F5" w:rsidP="00680BE4">
      <w:pPr>
        <w:pStyle w:val="1"/>
        <w:tabs>
          <w:tab w:val="left" w:pos="142"/>
        </w:tabs>
        <w:spacing w:before="0" w:beforeAutospacing="0" w:after="0" w:afterAutospacing="0"/>
        <w:ind w:left="-142"/>
        <w:jc w:val="both"/>
        <w:textAlignment w:val="baseline"/>
        <w:rPr>
          <w:b w:val="0"/>
          <w:bCs w:val="0"/>
          <w:color w:val="000000" w:themeColor="text1"/>
          <w:sz w:val="20"/>
          <w:szCs w:val="20"/>
          <w:lang w:val="en-US"/>
        </w:rPr>
      </w:pPr>
      <w:r w:rsidRPr="00680BE4">
        <w:rPr>
          <w:rStyle w:val="a8"/>
          <w:b w:val="0"/>
          <w:bCs w:val="0"/>
          <w:color w:val="000000" w:themeColor="text1"/>
          <w:sz w:val="20"/>
          <w:szCs w:val="20"/>
        </w:rPr>
        <w:footnoteRef/>
      </w:r>
      <w:r w:rsidRPr="00680BE4">
        <w:rPr>
          <w:b w:val="0"/>
          <w:bCs w:val="0"/>
          <w:color w:val="000000" w:themeColor="text1"/>
          <w:sz w:val="20"/>
          <w:szCs w:val="20"/>
          <w:lang w:val="es-ES"/>
        </w:rPr>
        <w:t>BBC News. Los 6 países latinoamericanos que están entre los más competitivos del mundo en turismo. URL</w:t>
      </w:r>
      <w:r w:rsidRPr="00680BE4">
        <w:rPr>
          <w:b w:val="0"/>
          <w:bCs w:val="0"/>
          <w:color w:val="000000" w:themeColor="text1"/>
          <w:sz w:val="20"/>
          <w:szCs w:val="20"/>
        </w:rPr>
        <w:t xml:space="preserve">:  </w:t>
      </w:r>
      <w:hyperlink r:id="rId21" w:history="1">
        <w:r w:rsidRPr="00680BE4">
          <w:rPr>
            <w:rStyle w:val="a9"/>
            <w:b w:val="0"/>
            <w:bCs w:val="0"/>
            <w:color w:val="000000" w:themeColor="text1"/>
            <w:sz w:val="20"/>
            <w:szCs w:val="20"/>
            <w:lang w:val="es-ES"/>
          </w:rPr>
          <w:t>https</w:t>
        </w:r>
        <w:r w:rsidRPr="00680BE4">
          <w:rPr>
            <w:rStyle w:val="a9"/>
            <w:b w:val="0"/>
            <w:bCs w:val="0"/>
            <w:color w:val="000000" w:themeColor="text1"/>
            <w:sz w:val="20"/>
            <w:szCs w:val="20"/>
          </w:rPr>
          <w:t>://</w:t>
        </w:r>
        <w:r w:rsidRPr="00680BE4">
          <w:rPr>
            <w:rStyle w:val="a9"/>
            <w:b w:val="0"/>
            <w:bCs w:val="0"/>
            <w:color w:val="000000" w:themeColor="text1"/>
            <w:sz w:val="20"/>
            <w:szCs w:val="20"/>
            <w:lang w:val="es-ES"/>
          </w:rPr>
          <w:t>www</w:t>
        </w:r>
        <w:r w:rsidRPr="00680BE4">
          <w:rPr>
            <w:rStyle w:val="a9"/>
            <w:b w:val="0"/>
            <w:bCs w:val="0"/>
            <w:color w:val="000000" w:themeColor="text1"/>
            <w:sz w:val="20"/>
            <w:szCs w:val="20"/>
          </w:rPr>
          <w:t>.</w:t>
        </w:r>
        <w:proofErr w:type="spellStart"/>
        <w:r w:rsidRPr="00680BE4">
          <w:rPr>
            <w:rStyle w:val="a9"/>
            <w:b w:val="0"/>
            <w:bCs w:val="0"/>
            <w:color w:val="000000" w:themeColor="text1"/>
            <w:sz w:val="20"/>
            <w:szCs w:val="20"/>
            <w:lang w:val="es-ES"/>
          </w:rPr>
          <w:t>bbc</w:t>
        </w:r>
        <w:proofErr w:type="spellEnd"/>
        <w:r w:rsidRPr="00680BE4">
          <w:rPr>
            <w:rStyle w:val="a9"/>
            <w:b w:val="0"/>
            <w:bCs w:val="0"/>
            <w:color w:val="000000" w:themeColor="text1"/>
            <w:sz w:val="20"/>
            <w:szCs w:val="20"/>
          </w:rPr>
          <w:t>.</w:t>
        </w:r>
        <w:proofErr w:type="spellStart"/>
        <w:r w:rsidRPr="00680BE4">
          <w:rPr>
            <w:rStyle w:val="a9"/>
            <w:b w:val="0"/>
            <w:bCs w:val="0"/>
            <w:color w:val="000000" w:themeColor="text1"/>
            <w:sz w:val="20"/>
            <w:szCs w:val="20"/>
            <w:lang w:val="es-ES"/>
          </w:rPr>
          <w:t>com</w:t>
        </w:r>
        <w:proofErr w:type="spellEnd"/>
        <w:r w:rsidRPr="00680BE4">
          <w:rPr>
            <w:rStyle w:val="a9"/>
            <w:b w:val="0"/>
            <w:bCs w:val="0"/>
            <w:color w:val="000000" w:themeColor="text1"/>
            <w:sz w:val="20"/>
            <w:szCs w:val="20"/>
          </w:rPr>
          <w:t>/</w:t>
        </w:r>
        <w:r w:rsidRPr="00680BE4">
          <w:rPr>
            <w:rStyle w:val="a9"/>
            <w:b w:val="0"/>
            <w:bCs w:val="0"/>
            <w:color w:val="000000" w:themeColor="text1"/>
            <w:sz w:val="20"/>
            <w:szCs w:val="20"/>
            <w:lang w:val="es-ES"/>
          </w:rPr>
          <w:t>mundo</w:t>
        </w:r>
        <w:r w:rsidRPr="00680BE4">
          <w:rPr>
            <w:rStyle w:val="a9"/>
            <w:b w:val="0"/>
            <w:bCs w:val="0"/>
            <w:color w:val="000000" w:themeColor="text1"/>
            <w:sz w:val="20"/>
            <w:szCs w:val="20"/>
          </w:rPr>
          <w:t>/</w:t>
        </w:r>
        <w:r w:rsidRPr="00680BE4">
          <w:rPr>
            <w:rStyle w:val="a9"/>
            <w:b w:val="0"/>
            <w:bCs w:val="0"/>
            <w:color w:val="000000" w:themeColor="text1"/>
            <w:sz w:val="20"/>
            <w:szCs w:val="20"/>
            <w:lang w:val="es-ES"/>
          </w:rPr>
          <w:t>noticias</w:t>
        </w:r>
        <w:r w:rsidRPr="00680BE4">
          <w:rPr>
            <w:rStyle w:val="a9"/>
            <w:b w:val="0"/>
            <w:bCs w:val="0"/>
            <w:color w:val="000000" w:themeColor="text1"/>
            <w:sz w:val="20"/>
            <w:szCs w:val="20"/>
          </w:rPr>
          <w:t>-</w:t>
        </w:r>
        <w:proofErr w:type="spellStart"/>
        <w:r w:rsidRPr="00680BE4">
          <w:rPr>
            <w:rStyle w:val="a9"/>
            <w:b w:val="0"/>
            <w:bCs w:val="0"/>
            <w:color w:val="000000" w:themeColor="text1"/>
            <w:sz w:val="20"/>
            <w:szCs w:val="20"/>
            <w:lang w:val="es-ES"/>
          </w:rPr>
          <w:t>america</w:t>
        </w:r>
        <w:proofErr w:type="spellEnd"/>
        <w:r w:rsidRPr="00680BE4">
          <w:rPr>
            <w:rStyle w:val="a9"/>
            <w:b w:val="0"/>
            <w:bCs w:val="0"/>
            <w:color w:val="000000" w:themeColor="text1"/>
            <w:sz w:val="20"/>
            <w:szCs w:val="20"/>
          </w:rPr>
          <w:t>-</w:t>
        </w:r>
        <w:r w:rsidRPr="00680BE4">
          <w:rPr>
            <w:rStyle w:val="a9"/>
            <w:b w:val="0"/>
            <w:bCs w:val="0"/>
            <w:color w:val="000000" w:themeColor="text1"/>
            <w:sz w:val="20"/>
            <w:szCs w:val="20"/>
            <w:lang w:val="es-ES"/>
          </w:rPr>
          <w:t>latina</w:t>
        </w:r>
        <w:r w:rsidRPr="00680BE4">
          <w:rPr>
            <w:rStyle w:val="a9"/>
            <w:b w:val="0"/>
            <w:bCs w:val="0"/>
            <w:color w:val="000000" w:themeColor="text1"/>
            <w:sz w:val="20"/>
            <w:szCs w:val="20"/>
          </w:rPr>
          <w:t>-39555347</w:t>
        </w:r>
      </w:hyperlink>
      <w:r w:rsidRPr="00680BE4">
        <w:rPr>
          <w:b w:val="0"/>
          <w:bCs w:val="0"/>
          <w:color w:val="000000" w:themeColor="text1"/>
          <w:sz w:val="20"/>
          <w:szCs w:val="20"/>
        </w:rPr>
        <w:t xml:space="preserve"> (дата обращения: 29. </w:t>
      </w:r>
      <w:r w:rsidRPr="00680BE4">
        <w:rPr>
          <w:b w:val="0"/>
          <w:bCs w:val="0"/>
          <w:color w:val="000000" w:themeColor="text1"/>
          <w:sz w:val="20"/>
          <w:szCs w:val="20"/>
          <w:lang w:val="en-US"/>
        </w:rPr>
        <w:t>04. 2020)</w:t>
      </w:r>
    </w:p>
    <w:p w:rsidR="00C005F5" w:rsidRPr="00DE34C8" w:rsidRDefault="00C005F5" w:rsidP="00680BE4">
      <w:pPr>
        <w:pStyle w:val="1"/>
        <w:tabs>
          <w:tab w:val="left" w:pos="142"/>
        </w:tabs>
        <w:spacing w:before="0" w:beforeAutospacing="0" w:after="0" w:afterAutospacing="0"/>
        <w:ind w:left="-142"/>
        <w:jc w:val="both"/>
        <w:textAlignment w:val="baseline"/>
        <w:rPr>
          <w:b w:val="0"/>
          <w:bCs w:val="0"/>
          <w:color w:val="000000" w:themeColor="text1"/>
          <w:sz w:val="20"/>
          <w:szCs w:val="20"/>
          <w:lang w:val="es-ES"/>
        </w:rPr>
      </w:pPr>
      <w:r w:rsidRPr="00680BE4">
        <w:rPr>
          <w:b w:val="0"/>
          <w:bCs w:val="0"/>
          <w:color w:val="000000" w:themeColor="text1"/>
          <w:sz w:val="20"/>
          <w:szCs w:val="20"/>
          <w:lang w:val="en-US"/>
        </w:rPr>
        <w:t xml:space="preserve"> BBC News. Viewpoint: Five myths about Mexico. URL</w:t>
      </w:r>
      <w:r w:rsidRPr="00DE34C8">
        <w:rPr>
          <w:b w:val="0"/>
          <w:bCs w:val="0"/>
          <w:color w:val="000000" w:themeColor="text1"/>
          <w:sz w:val="20"/>
          <w:szCs w:val="20"/>
          <w:lang w:val="en-US"/>
        </w:rPr>
        <w:t xml:space="preserve">: </w:t>
      </w:r>
      <w:r w:rsidR="00C424A3">
        <w:fldChar w:fldCharType="begin"/>
      </w:r>
      <w:r w:rsidR="00C424A3" w:rsidRPr="001A0C4C">
        <w:rPr>
          <w:lang w:val="en-US"/>
        </w:rPr>
        <w:instrText xml:space="preserve"> HYPERLINK "https://www.bbc.com/news/world-latin-america-22373654" </w:instrText>
      </w:r>
      <w:r w:rsidR="00C424A3">
        <w:fldChar w:fldCharType="separate"/>
      </w:r>
      <w:r w:rsidRPr="00680BE4">
        <w:rPr>
          <w:rStyle w:val="a9"/>
          <w:b w:val="0"/>
          <w:bCs w:val="0"/>
          <w:color w:val="000000" w:themeColor="text1"/>
          <w:sz w:val="20"/>
          <w:szCs w:val="20"/>
          <w:lang w:val="en-US"/>
        </w:rPr>
        <w:t>https</w:t>
      </w:r>
      <w:r w:rsidRPr="00DE34C8">
        <w:rPr>
          <w:rStyle w:val="a9"/>
          <w:b w:val="0"/>
          <w:bCs w:val="0"/>
          <w:color w:val="000000" w:themeColor="text1"/>
          <w:sz w:val="20"/>
          <w:szCs w:val="20"/>
          <w:lang w:val="en-US"/>
        </w:rPr>
        <w:t>://</w:t>
      </w:r>
      <w:r w:rsidRPr="00680BE4">
        <w:rPr>
          <w:rStyle w:val="a9"/>
          <w:b w:val="0"/>
          <w:bCs w:val="0"/>
          <w:color w:val="000000" w:themeColor="text1"/>
          <w:sz w:val="20"/>
          <w:szCs w:val="20"/>
          <w:lang w:val="en-US"/>
        </w:rPr>
        <w:t>www</w:t>
      </w:r>
      <w:r w:rsidRPr="00DE34C8">
        <w:rPr>
          <w:rStyle w:val="a9"/>
          <w:b w:val="0"/>
          <w:bCs w:val="0"/>
          <w:color w:val="000000" w:themeColor="text1"/>
          <w:sz w:val="20"/>
          <w:szCs w:val="20"/>
          <w:lang w:val="en-US"/>
        </w:rPr>
        <w:t>.</w:t>
      </w:r>
      <w:r w:rsidRPr="00680BE4">
        <w:rPr>
          <w:rStyle w:val="a9"/>
          <w:b w:val="0"/>
          <w:bCs w:val="0"/>
          <w:color w:val="000000" w:themeColor="text1"/>
          <w:sz w:val="20"/>
          <w:szCs w:val="20"/>
          <w:lang w:val="en-US"/>
        </w:rPr>
        <w:t>bbc</w:t>
      </w:r>
      <w:r w:rsidRPr="00DE34C8">
        <w:rPr>
          <w:rStyle w:val="a9"/>
          <w:b w:val="0"/>
          <w:bCs w:val="0"/>
          <w:color w:val="000000" w:themeColor="text1"/>
          <w:sz w:val="20"/>
          <w:szCs w:val="20"/>
          <w:lang w:val="en-US"/>
        </w:rPr>
        <w:t>.</w:t>
      </w:r>
      <w:r w:rsidRPr="00680BE4">
        <w:rPr>
          <w:rStyle w:val="a9"/>
          <w:b w:val="0"/>
          <w:bCs w:val="0"/>
          <w:color w:val="000000" w:themeColor="text1"/>
          <w:sz w:val="20"/>
          <w:szCs w:val="20"/>
          <w:lang w:val="en-US"/>
        </w:rPr>
        <w:t>com</w:t>
      </w:r>
      <w:r w:rsidRPr="00DE34C8">
        <w:rPr>
          <w:rStyle w:val="a9"/>
          <w:b w:val="0"/>
          <w:bCs w:val="0"/>
          <w:color w:val="000000" w:themeColor="text1"/>
          <w:sz w:val="20"/>
          <w:szCs w:val="20"/>
          <w:lang w:val="en-US"/>
        </w:rPr>
        <w:t>/</w:t>
      </w:r>
      <w:r w:rsidRPr="00680BE4">
        <w:rPr>
          <w:rStyle w:val="a9"/>
          <w:b w:val="0"/>
          <w:bCs w:val="0"/>
          <w:color w:val="000000" w:themeColor="text1"/>
          <w:sz w:val="20"/>
          <w:szCs w:val="20"/>
          <w:lang w:val="en-US"/>
        </w:rPr>
        <w:t>news</w:t>
      </w:r>
      <w:r w:rsidRPr="00DE34C8">
        <w:rPr>
          <w:rStyle w:val="a9"/>
          <w:b w:val="0"/>
          <w:bCs w:val="0"/>
          <w:color w:val="000000" w:themeColor="text1"/>
          <w:sz w:val="20"/>
          <w:szCs w:val="20"/>
          <w:lang w:val="en-US"/>
        </w:rPr>
        <w:t>/</w:t>
      </w:r>
      <w:r w:rsidRPr="00680BE4">
        <w:rPr>
          <w:rStyle w:val="a9"/>
          <w:b w:val="0"/>
          <w:bCs w:val="0"/>
          <w:color w:val="000000" w:themeColor="text1"/>
          <w:sz w:val="20"/>
          <w:szCs w:val="20"/>
          <w:lang w:val="en-US"/>
        </w:rPr>
        <w:t>world</w:t>
      </w:r>
      <w:r w:rsidRPr="00DE34C8">
        <w:rPr>
          <w:rStyle w:val="a9"/>
          <w:b w:val="0"/>
          <w:bCs w:val="0"/>
          <w:color w:val="000000" w:themeColor="text1"/>
          <w:sz w:val="20"/>
          <w:szCs w:val="20"/>
          <w:lang w:val="en-US"/>
        </w:rPr>
        <w:t>-</w:t>
      </w:r>
      <w:r w:rsidRPr="00680BE4">
        <w:rPr>
          <w:rStyle w:val="a9"/>
          <w:b w:val="0"/>
          <w:bCs w:val="0"/>
          <w:color w:val="000000" w:themeColor="text1"/>
          <w:sz w:val="20"/>
          <w:szCs w:val="20"/>
          <w:lang w:val="en-US"/>
        </w:rPr>
        <w:t>latin</w:t>
      </w:r>
      <w:r w:rsidRPr="00DE34C8">
        <w:rPr>
          <w:rStyle w:val="a9"/>
          <w:b w:val="0"/>
          <w:bCs w:val="0"/>
          <w:color w:val="000000" w:themeColor="text1"/>
          <w:sz w:val="20"/>
          <w:szCs w:val="20"/>
          <w:lang w:val="en-US"/>
        </w:rPr>
        <w:t>-</w:t>
      </w:r>
      <w:r w:rsidRPr="00680BE4">
        <w:rPr>
          <w:rStyle w:val="a9"/>
          <w:b w:val="0"/>
          <w:bCs w:val="0"/>
          <w:color w:val="000000" w:themeColor="text1"/>
          <w:sz w:val="20"/>
          <w:szCs w:val="20"/>
          <w:lang w:val="en-US"/>
        </w:rPr>
        <w:t>america</w:t>
      </w:r>
      <w:r w:rsidRPr="00DE34C8">
        <w:rPr>
          <w:rStyle w:val="a9"/>
          <w:b w:val="0"/>
          <w:bCs w:val="0"/>
          <w:color w:val="000000" w:themeColor="text1"/>
          <w:sz w:val="20"/>
          <w:szCs w:val="20"/>
          <w:lang w:val="en-US"/>
        </w:rPr>
        <w:t>-22373654</w:t>
      </w:r>
      <w:r w:rsidR="00C424A3">
        <w:rPr>
          <w:rStyle w:val="a9"/>
          <w:b w:val="0"/>
          <w:bCs w:val="0"/>
          <w:color w:val="000000" w:themeColor="text1"/>
          <w:sz w:val="20"/>
          <w:szCs w:val="20"/>
          <w:lang w:val="en-US"/>
        </w:rPr>
        <w:fldChar w:fldCharType="end"/>
      </w:r>
      <w:r w:rsidRPr="00DE34C8">
        <w:rPr>
          <w:b w:val="0"/>
          <w:bCs w:val="0"/>
          <w:color w:val="000000" w:themeColor="text1"/>
          <w:sz w:val="20"/>
          <w:szCs w:val="20"/>
          <w:lang w:val="en-US"/>
        </w:rPr>
        <w:t xml:space="preserve"> (</w:t>
      </w:r>
      <w:r w:rsidRPr="00680BE4">
        <w:rPr>
          <w:b w:val="0"/>
          <w:bCs w:val="0"/>
          <w:color w:val="000000" w:themeColor="text1"/>
          <w:sz w:val="20"/>
          <w:szCs w:val="20"/>
        </w:rPr>
        <w:t>дата</w:t>
      </w:r>
      <w:r w:rsidRPr="00DE34C8">
        <w:rPr>
          <w:b w:val="0"/>
          <w:bCs w:val="0"/>
          <w:color w:val="000000" w:themeColor="text1"/>
          <w:sz w:val="20"/>
          <w:szCs w:val="20"/>
          <w:lang w:val="en-US"/>
        </w:rPr>
        <w:t xml:space="preserve"> </w:t>
      </w:r>
      <w:r w:rsidRPr="00680BE4">
        <w:rPr>
          <w:b w:val="0"/>
          <w:bCs w:val="0"/>
          <w:color w:val="000000" w:themeColor="text1"/>
          <w:sz w:val="20"/>
          <w:szCs w:val="20"/>
        </w:rPr>
        <w:t>обращения</w:t>
      </w:r>
      <w:r w:rsidRPr="00DE34C8">
        <w:rPr>
          <w:b w:val="0"/>
          <w:bCs w:val="0"/>
          <w:color w:val="000000" w:themeColor="text1"/>
          <w:sz w:val="20"/>
          <w:szCs w:val="20"/>
          <w:lang w:val="en-US"/>
        </w:rPr>
        <w:t xml:space="preserve">: 19. </w:t>
      </w:r>
      <w:r w:rsidRPr="00DE34C8">
        <w:rPr>
          <w:b w:val="0"/>
          <w:bCs w:val="0"/>
          <w:color w:val="000000" w:themeColor="text1"/>
          <w:sz w:val="20"/>
          <w:szCs w:val="20"/>
          <w:lang w:val="es-ES"/>
        </w:rPr>
        <w:t>02. 2020)</w:t>
      </w:r>
    </w:p>
    <w:p w:rsidR="00C005F5" w:rsidRPr="00DE34C8" w:rsidRDefault="00C005F5" w:rsidP="00680BE4">
      <w:pPr>
        <w:pStyle w:val="1"/>
        <w:tabs>
          <w:tab w:val="left" w:pos="142"/>
        </w:tabs>
        <w:spacing w:before="0" w:beforeAutospacing="0" w:after="0" w:afterAutospacing="0"/>
        <w:ind w:left="-142"/>
        <w:jc w:val="both"/>
        <w:textAlignment w:val="baseline"/>
        <w:rPr>
          <w:b w:val="0"/>
          <w:bCs w:val="0"/>
          <w:color w:val="000000" w:themeColor="text1"/>
          <w:sz w:val="20"/>
          <w:szCs w:val="20"/>
          <w:lang w:val="es-ES"/>
        </w:rPr>
      </w:pPr>
      <w:r w:rsidRPr="00680BE4">
        <w:rPr>
          <w:b w:val="0"/>
          <w:bCs w:val="0"/>
          <w:color w:val="000000" w:themeColor="text1"/>
          <w:sz w:val="20"/>
          <w:szCs w:val="20"/>
          <w:lang w:val="es-ES"/>
        </w:rPr>
        <w:t>EL PAIS. Cartilla de doble moral. URL</w:t>
      </w:r>
      <w:r w:rsidRPr="00DE34C8">
        <w:rPr>
          <w:b w:val="0"/>
          <w:bCs w:val="0"/>
          <w:color w:val="000000" w:themeColor="text1"/>
          <w:sz w:val="20"/>
          <w:szCs w:val="20"/>
          <w:lang w:val="es-ES"/>
        </w:rPr>
        <w:t xml:space="preserve">: </w:t>
      </w:r>
      <w:r w:rsidR="00C424A3">
        <w:fldChar w:fldCharType="begin"/>
      </w:r>
      <w:r w:rsidR="00C424A3" w:rsidRPr="001A0C4C">
        <w:rPr>
          <w:lang w:val="es-ES"/>
        </w:rPr>
        <w:instrText xml:space="preserve"> HYPERLINK "https://elpais.com/opinion/2020-05-30/cartilla-de-doble-moral.html" </w:instrText>
      </w:r>
      <w:r w:rsidR="00C424A3">
        <w:fldChar w:fldCharType="separate"/>
      </w:r>
      <w:r w:rsidRPr="00680BE4">
        <w:rPr>
          <w:rStyle w:val="a9"/>
          <w:b w:val="0"/>
          <w:bCs w:val="0"/>
          <w:color w:val="000000" w:themeColor="text1"/>
          <w:sz w:val="20"/>
          <w:szCs w:val="20"/>
          <w:lang w:val="es-ES"/>
        </w:rPr>
        <w:t>https</w:t>
      </w:r>
      <w:r w:rsidRPr="00DE34C8">
        <w:rPr>
          <w:rStyle w:val="a9"/>
          <w:b w:val="0"/>
          <w:bCs w:val="0"/>
          <w:color w:val="000000" w:themeColor="text1"/>
          <w:sz w:val="20"/>
          <w:szCs w:val="20"/>
          <w:lang w:val="es-ES"/>
        </w:rPr>
        <w:t>://</w:t>
      </w:r>
      <w:r w:rsidRPr="00680BE4">
        <w:rPr>
          <w:rStyle w:val="a9"/>
          <w:b w:val="0"/>
          <w:bCs w:val="0"/>
          <w:color w:val="000000" w:themeColor="text1"/>
          <w:sz w:val="20"/>
          <w:szCs w:val="20"/>
          <w:lang w:val="es-ES"/>
        </w:rPr>
        <w:t>elpais</w:t>
      </w:r>
      <w:r w:rsidRPr="00DE34C8">
        <w:rPr>
          <w:rStyle w:val="a9"/>
          <w:b w:val="0"/>
          <w:bCs w:val="0"/>
          <w:color w:val="000000" w:themeColor="text1"/>
          <w:sz w:val="20"/>
          <w:szCs w:val="20"/>
          <w:lang w:val="es-ES"/>
        </w:rPr>
        <w:t>.</w:t>
      </w:r>
      <w:r w:rsidRPr="00680BE4">
        <w:rPr>
          <w:rStyle w:val="a9"/>
          <w:b w:val="0"/>
          <w:bCs w:val="0"/>
          <w:color w:val="000000" w:themeColor="text1"/>
          <w:sz w:val="20"/>
          <w:szCs w:val="20"/>
          <w:lang w:val="es-ES"/>
        </w:rPr>
        <w:t>com</w:t>
      </w:r>
      <w:r w:rsidRPr="00DE34C8">
        <w:rPr>
          <w:rStyle w:val="a9"/>
          <w:b w:val="0"/>
          <w:bCs w:val="0"/>
          <w:color w:val="000000" w:themeColor="text1"/>
          <w:sz w:val="20"/>
          <w:szCs w:val="20"/>
          <w:lang w:val="es-ES"/>
        </w:rPr>
        <w:t>/</w:t>
      </w:r>
      <w:r w:rsidRPr="00680BE4">
        <w:rPr>
          <w:rStyle w:val="a9"/>
          <w:b w:val="0"/>
          <w:bCs w:val="0"/>
          <w:color w:val="000000" w:themeColor="text1"/>
          <w:sz w:val="20"/>
          <w:szCs w:val="20"/>
          <w:lang w:val="es-ES"/>
        </w:rPr>
        <w:t>opinion</w:t>
      </w:r>
      <w:r w:rsidRPr="00DE34C8">
        <w:rPr>
          <w:rStyle w:val="a9"/>
          <w:b w:val="0"/>
          <w:bCs w:val="0"/>
          <w:color w:val="000000" w:themeColor="text1"/>
          <w:sz w:val="20"/>
          <w:szCs w:val="20"/>
          <w:lang w:val="es-ES"/>
        </w:rPr>
        <w:t>/2020-05-30/</w:t>
      </w:r>
      <w:r w:rsidRPr="00680BE4">
        <w:rPr>
          <w:rStyle w:val="a9"/>
          <w:b w:val="0"/>
          <w:bCs w:val="0"/>
          <w:color w:val="000000" w:themeColor="text1"/>
          <w:sz w:val="20"/>
          <w:szCs w:val="20"/>
          <w:lang w:val="es-ES"/>
        </w:rPr>
        <w:t>cartilla</w:t>
      </w:r>
      <w:r w:rsidRPr="00DE34C8">
        <w:rPr>
          <w:rStyle w:val="a9"/>
          <w:b w:val="0"/>
          <w:bCs w:val="0"/>
          <w:color w:val="000000" w:themeColor="text1"/>
          <w:sz w:val="20"/>
          <w:szCs w:val="20"/>
          <w:lang w:val="es-ES"/>
        </w:rPr>
        <w:t>-</w:t>
      </w:r>
      <w:r w:rsidRPr="00680BE4">
        <w:rPr>
          <w:rStyle w:val="a9"/>
          <w:b w:val="0"/>
          <w:bCs w:val="0"/>
          <w:color w:val="000000" w:themeColor="text1"/>
          <w:sz w:val="20"/>
          <w:szCs w:val="20"/>
          <w:lang w:val="es-ES"/>
        </w:rPr>
        <w:t>de</w:t>
      </w:r>
      <w:r w:rsidRPr="00DE34C8">
        <w:rPr>
          <w:rStyle w:val="a9"/>
          <w:b w:val="0"/>
          <w:bCs w:val="0"/>
          <w:color w:val="000000" w:themeColor="text1"/>
          <w:sz w:val="20"/>
          <w:szCs w:val="20"/>
          <w:lang w:val="es-ES"/>
        </w:rPr>
        <w:t>-</w:t>
      </w:r>
      <w:r w:rsidRPr="00680BE4">
        <w:rPr>
          <w:rStyle w:val="a9"/>
          <w:b w:val="0"/>
          <w:bCs w:val="0"/>
          <w:color w:val="000000" w:themeColor="text1"/>
          <w:sz w:val="20"/>
          <w:szCs w:val="20"/>
          <w:lang w:val="es-ES"/>
        </w:rPr>
        <w:t>doble</w:t>
      </w:r>
      <w:r w:rsidRPr="00DE34C8">
        <w:rPr>
          <w:rStyle w:val="a9"/>
          <w:b w:val="0"/>
          <w:bCs w:val="0"/>
          <w:color w:val="000000" w:themeColor="text1"/>
          <w:sz w:val="20"/>
          <w:szCs w:val="20"/>
          <w:lang w:val="es-ES"/>
        </w:rPr>
        <w:t>-</w:t>
      </w:r>
      <w:r w:rsidRPr="00680BE4">
        <w:rPr>
          <w:rStyle w:val="a9"/>
          <w:b w:val="0"/>
          <w:bCs w:val="0"/>
          <w:color w:val="000000" w:themeColor="text1"/>
          <w:sz w:val="20"/>
          <w:szCs w:val="20"/>
          <w:lang w:val="es-ES"/>
        </w:rPr>
        <w:t>moral</w:t>
      </w:r>
      <w:r w:rsidRPr="00DE34C8">
        <w:rPr>
          <w:rStyle w:val="a9"/>
          <w:b w:val="0"/>
          <w:bCs w:val="0"/>
          <w:color w:val="000000" w:themeColor="text1"/>
          <w:sz w:val="20"/>
          <w:szCs w:val="20"/>
          <w:lang w:val="es-ES"/>
        </w:rPr>
        <w:t>.</w:t>
      </w:r>
      <w:r w:rsidRPr="00680BE4">
        <w:rPr>
          <w:rStyle w:val="a9"/>
          <w:b w:val="0"/>
          <w:bCs w:val="0"/>
          <w:color w:val="000000" w:themeColor="text1"/>
          <w:sz w:val="20"/>
          <w:szCs w:val="20"/>
          <w:lang w:val="es-ES"/>
        </w:rPr>
        <w:t>html</w:t>
      </w:r>
      <w:r w:rsidR="00C424A3">
        <w:rPr>
          <w:rStyle w:val="a9"/>
          <w:b w:val="0"/>
          <w:bCs w:val="0"/>
          <w:color w:val="000000" w:themeColor="text1"/>
          <w:sz w:val="20"/>
          <w:szCs w:val="20"/>
          <w:lang w:val="es-ES"/>
        </w:rPr>
        <w:fldChar w:fldCharType="end"/>
      </w:r>
      <w:r w:rsidRPr="00DE34C8">
        <w:rPr>
          <w:b w:val="0"/>
          <w:bCs w:val="0"/>
          <w:color w:val="000000" w:themeColor="text1"/>
          <w:sz w:val="20"/>
          <w:szCs w:val="20"/>
          <w:lang w:val="es-ES"/>
        </w:rPr>
        <w:t xml:space="preserve"> (</w:t>
      </w:r>
      <w:r w:rsidRPr="00680BE4">
        <w:rPr>
          <w:b w:val="0"/>
          <w:bCs w:val="0"/>
          <w:color w:val="000000" w:themeColor="text1"/>
          <w:sz w:val="20"/>
          <w:szCs w:val="20"/>
        </w:rPr>
        <w:t>дата</w:t>
      </w:r>
      <w:r w:rsidRPr="00DE34C8">
        <w:rPr>
          <w:b w:val="0"/>
          <w:bCs w:val="0"/>
          <w:color w:val="000000" w:themeColor="text1"/>
          <w:sz w:val="20"/>
          <w:szCs w:val="20"/>
          <w:lang w:val="es-ES"/>
        </w:rPr>
        <w:t xml:space="preserve"> </w:t>
      </w:r>
      <w:r w:rsidRPr="00680BE4">
        <w:rPr>
          <w:b w:val="0"/>
          <w:bCs w:val="0"/>
          <w:color w:val="000000" w:themeColor="text1"/>
          <w:sz w:val="20"/>
          <w:szCs w:val="20"/>
        </w:rPr>
        <w:t>обращения</w:t>
      </w:r>
      <w:r w:rsidRPr="00DE34C8">
        <w:rPr>
          <w:b w:val="0"/>
          <w:bCs w:val="0"/>
          <w:color w:val="000000" w:themeColor="text1"/>
          <w:sz w:val="20"/>
          <w:szCs w:val="20"/>
          <w:lang w:val="es-ES"/>
        </w:rPr>
        <w:t>:30. 05. 2020)</w:t>
      </w:r>
    </w:p>
    <w:p w:rsidR="00C005F5" w:rsidRPr="00680BE4" w:rsidRDefault="00C005F5" w:rsidP="00680BE4">
      <w:pPr>
        <w:pStyle w:val="1"/>
        <w:tabs>
          <w:tab w:val="left" w:pos="142"/>
        </w:tabs>
        <w:spacing w:before="0" w:beforeAutospacing="0" w:after="0" w:afterAutospacing="0"/>
        <w:ind w:left="-142"/>
        <w:jc w:val="both"/>
        <w:textAlignment w:val="baseline"/>
        <w:rPr>
          <w:b w:val="0"/>
          <w:bCs w:val="0"/>
          <w:color w:val="000000" w:themeColor="text1"/>
          <w:sz w:val="20"/>
          <w:szCs w:val="20"/>
        </w:rPr>
      </w:pPr>
      <w:r w:rsidRPr="00DE34C8">
        <w:rPr>
          <w:b w:val="0"/>
          <w:bCs w:val="0"/>
          <w:color w:val="000000" w:themeColor="text1"/>
          <w:sz w:val="20"/>
          <w:szCs w:val="20"/>
          <w:lang w:val="es-ES"/>
        </w:rPr>
        <w:t xml:space="preserve">In </w:t>
      </w:r>
      <w:proofErr w:type="spellStart"/>
      <w:r w:rsidRPr="00DE34C8">
        <w:rPr>
          <w:b w:val="0"/>
          <w:bCs w:val="0"/>
          <w:color w:val="000000" w:themeColor="text1"/>
          <w:sz w:val="20"/>
          <w:szCs w:val="20"/>
          <w:lang w:val="es-ES"/>
        </w:rPr>
        <w:t>Sight</w:t>
      </w:r>
      <w:proofErr w:type="spellEnd"/>
      <w:r w:rsidRPr="00DE34C8">
        <w:rPr>
          <w:b w:val="0"/>
          <w:bCs w:val="0"/>
          <w:color w:val="000000" w:themeColor="text1"/>
          <w:sz w:val="20"/>
          <w:szCs w:val="20"/>
          <w:lang w:val="es-ES"/>
        </w:rPr>
        <w:t xml:space="preserve"> </w:t>
      </w:r>
      <w:proofErr w:type="spellStart"/>
      <w:r w:rsidRPr="00DE34C8">
        <w:rPr>
          <w:b w:val="0"/>
          <w:bCs w:val="0"/>
          <w:color w:val="000000" w:themeColor="text1"/>
          <w:sz w:val="20"/>
          <w:szCs w:val="20"/>
          <w:lang w:val="es-ES"/>
        </w:rPr>
        <w:t>Crime</w:t>
      </w:r>
      <w:proofErr w:type="spellEnd"/>
      <w:r w:rsidRPr="00DE34C8">
        <w:rPr>
          <w:b w:val="0"/>
          <w:bCs w:val="0"/>
          <w:color w:val="000000" w:themeColor="text1"/>
          <w:sz w:val="20"/>
          <w:szCs w:val="20"/>
          <w:lang w:val="es-ES"/>
        </w:rPr>
        <w:t xml:space="preserve">. </w:t>
      </w:r>
      <w:proofErr w:type="spellStart"/>
      <w:r w:rsidRPr="00DE34C8">
        <w:rPr>
          <w:b w:val="0"/>
          <w:bCs w:val="0"/>
          <w:color w:val="000000" w:themeColor="text1"/>
          <w:sz w:val="20"/>
          <w:szCs w:val="20"/>
          <w:lang w:val="es-ES"/>
        </w:rPr>
        <w:t>Mexico</w:t>
      </w:r>
      <w:proofErr w:type="spellEnd"/>
      <w:r w:rsidRPr="00DE34C8">
        <w:rPr>
          <w:b w:val="0"/>
          <w:bCs w:val="0"/>
          <w:color w:val="000000" w:themeColor="text1"/>
          <w:sz w:val="20"/>
          <w:szCs w:val="20"/>
          <w:lang w:val="es-ES"/>
        </w:rPr>
        <w:t xml:space="preserve"> </w:t>
      </w:r>
      <w:proofErr w:type="spellStart"/>
      <w:r w:rsidRPr="00DE34C8">
        <w:rPr>
          <w:b w:val="0"/>
          <w:bCs w:val="0"/>
          <w:color w:val="000000" w:themeColor="text1"/>
          <w:sz w:val="20"/>
          <w:szCs w:val="20"/>
          <w:lang w:val="es-ES"/>
        </w:rPr>
        <w:t>Institute</w:t>
      </w:r>
      <w:proofErr w:type="spellEnd"/>
      <w:r w:rsidRPr="00DE34C8">
        <w:rPr>
          <w:b w:val="0"/>
          <w:bCs w:val="0"/>
          <w:color w:val="000000" w:themeColor="text1"/>
          <w:sz w:val="20"/>
          <w:szCs w:val="20"/>
          <w:lang w:val="es-ES"/>
        </w:rPr>
        <w:t xml:space="preserve">: </w:t>
      </w:r>
      <w:proofErr w:type="spellStart"/>
      <w:r w:rsidRPr="00DE34C8">
        <w:rPr>
          <w:b w:val="0"/>
          <w:bCs w:val="0"/>
          <w:color w:val="000000" w:themeColor="text1"/>
          <w:sz w:val="20"/>
          <w:szCs w:val="20"/>
          <w:lang w:val="es-ES"/>
        </w:rPr>
        <w:t>Restoring</w:t>
      </w:r>
      <w:proofErr w:type="spellEnd"/>
      <w:r w:rsidRPr="00DE34C8">
        <w:rPr>
          <w:b w:val="0"/>
          <w:bCs w:val="0"/>
          <w:color w:val="000000" w:themeColor="text1"/>
          <w:sz w:val="20"/>
          <w:szCs w:val="20"/>
          <w:lang w:val="es-ES"/>
        </w:rPr>
        <w:t xml:space="preserve"> </w:t>
      </w:r>
      <w:proofErr w:type="spellStart"/>
      <w:r w:rsidRPr="00DE34C8">
        <w:rPr>
          <w:b w:val="0"/>
          <w:bCs w:val="0"/>
          <w:color w:val="000000" w:themeColor="text1"/>
          <w:sz w:val="20"/>
          <w:szCs w:val="20"/>
          <w:lang w:val="es-ES"/>
        </w:rPr>
        <w:t>Mexico’s</w:t>
      </w:r>
      <w:proofErr w:type="spellEnd"/>
      <w:r w:rsidRPr="00DE34C8">
        <w:rPr>
          <w:b w:val="0"/>
          <w:bCs w:val="0"/>
          <w:color w:val="000000" w:themeColor="text1"/>
          <w:sz w:val="20"/>
          <w:szCs w:val="20"/>
          <w:lang w:val="es-ES"/>
        </w:rPr>
        <w:t xml:space="preserve"> International </w:t>
      </w:r>
      <w:proofErr w:type="spellStart"/>
      <w:r w:rsidRPr="00DE34C8">
        <w:rPr>
          <w:b w:val="0"/>
          <w:bCs w:val="0"/>
          <w:color w:val="000000" w:themeColor="text1"/>
          <w:sz w:val="20"/>
          <w:szCs w:val="20"/>
          <w:lang w:val="es-ES"/>
        </w:rPr>
        <w:t>Reputation</w:t>
      </w:r>
      <w:proofErr w:type="spellEnd"/>
      <w:r w:rsidRPr="00DE34C8">
        <w:rPr>
          <w:b w:val="0"/>
          <w:bCs w:val="0"/>
          <w:color w:val="000000" w:themeColor="text1"/>
          <w:sz w:val="20"/>
          <w:szCs w:val="20"/>
          <w:lang w:val="es-ES"/>
        </w:rPr>
        <w:t xml:space="preserve">. URL: </w:t>
      </w:r>
      <w:r w:rsidR="00C424A3">
        <w:fldChar w:fldCharType="begin"/>
      </w:r>
      <w:r w:rsidR="00C424A3" w:rsidRPr="001A0C4C">
        <w:rPr>
          <w:lang w:val="es-ES"/>
        </w:rPr>
        <w:instrText xml:space="preserve"> HYPERLINK "https://www.insightcrime.org/news/brief/mexico-institute-restoring-mexico-s-international-reputation/" </w:instrText>
      </w:r>
      <w:r w:rsidR="00C424A3">
        <w:fldChar w:fldCharType="separate"/>
      </w:r>
      <w:r w:rsidRPr="00DE34C8">
        <w:rPr>
          <w:rStyle w:val="a9"/>
          <w:b w:val="0"/>
          <w:bCs w:val="0"/>
          <w:color w:val="000000" w:themeColor="text1"/>
          <w:sz w:val="20"/>
          <w:szCs w:val="20"/>
          <w:lang w:val="es-ES"/>
        </w:rPr>
        <w:t>https://www.insightcrime.org/news/brief/mexico-institute-restoring-mexico-s-international-reputation/</w:t>
      </w:r>
      <w:r w:rsidR="00C424A3">
        <w:rPr>
          <w:rStyle w:val="a9"/>
          <w:b w:val="0"/>
          <w:bCs w:val="0"/>
          <w:color w:val="000000" w:themeColor="text1"/>
          <w:sz w:val="20"/>
          <w:szCs w:val="20"/>
          <w:lang w:val="es-ES"/>
        </w:rPr>
        <w:fldChar w:fldCharType="end"/>
      </w:r>
      <w:r w:rsidRPr="00DE34C8">
        <w:rPr>
          <w:b w:val="0"/>
          <w:bCs w:val="0"/>
          <w:color w:val="000000" w:themeColor="text1"/>
          <w:sz w:val="20"/>
          <w:szCs w:val="20"/>
          <w:lang w:val="es-ES"/>
        </w:rPr>
        <w:t xml:space="preserve"> (</w:t>
      </w:r>
      <w:r w:rsidRPr="00680BE4">
        <w:rPr>
          <w:b w:val="0"/>
          <w:bCs w:val="0"/>
          <w:color w:val="000000" w:themeColor="text1"/>
          <w:sz w:val="20"/>
          <w:szCs w:val="20"/>
        </w:rPr>
        <w:t>дата</w:t>
      </w:r>
      <w:r w:rsidRPr="00DE34C8">
        <w:rPr>
          <w:b w:val="0"/>
          <w:bCs w:val="0"/>
          <w:color w:val="000000" w:themeColor="text1"/>
          <w:sz w:val="20"/>
          <w:szCs w:val="20"/>
          <w:lang w:val="es-ES"/>
        </w:rPr>
        <w:t xml:space="preserve"> </w:t>
      </w:r>
      <w:r w:rsidRPr="00680BE4">
        <w:rPr>
          <w:b w:val="0"/>
          <w:bCs w:val="0"/>
          <w:color w:val="000000" w:themeColor="text1"/>
          <w:sz w:val="20"/>
          <w:szCs w:val="20"/>
        </w:rPr>
        <w:t>обращения</w:t>
      </w:r>
      <w:r w:rsidRPr="00DE34C8">
        <w:rPr>
          <w:b w:val="0"/>
          <w:bCs w:val="0"/>
          <w:color w:val="000000" w:themeColor="text1"/>
          <w:sz w:val="20"/>
          <w:szCs w:val="20"/>
          <w:lang w:val="es-ES"/>
        </w:rPr>
        <w:t xml:space="preserve">: 10. </w:t>
      </w:r>
      <w:r w:rsidRPr="00680BE4">
        <w:rPr>
          <w:b w:val="0"/>
          <w:bCs w:val="0"/>
          <w:color w:val="000000" w:themeColor="text1"/>
          <w:sz w:val="20"/>
          <w:szCs w:val="20"/>
        </w:rPr>
        <w:t>02. 2020)</w:t>
      </w:r>
    </w:p>
    <w:p w:rsidR="00C005F5" w:rsidRPr="00DE34C8" w:rsidRDefault="00C005F5" w:rsidP="00680BE4">
      <w:pPr>
        <w:pStyle w:val="1"/>
        <w:tabs>
          <w:tab w:val="left" w:pos="142"/>
        </w:tabs>
        <w:spacing w:before="0" w:beforeAutospacing="0" w:after="0" w:afterAutospacing="0"/>
        <w:ind w:left="-142"/>
        <w:jc w:val="both"/>
        <w:textAlignment w:val="baseline"/>
        <w:rPr>
          <w:b w:val="0"/>
          <w:bCs w:val="0"/>
          <w:color w:val="000000" w:themeColor="text1"/>
          <w:sz w:val="20"/>
          <w:szCs w:val="20"/>
          <w:lang w:val="es-ES"/>
        </w:rPr>
      </w:pPr>
      <w:r w:rsidRPr="00680BE4">
        <w:rPr>
          <w:b w:val="0"/>
          <w:bCs w:val="0"/>
          <w:color w:val="000000" w:themeColor="text1"/>
          <w:sz w:val="20"/>
          <w:szCs w:val="20"/>
          <w:lang w:val="en-US"/>
        </w:rPr>
        <w:t>Nation</w:t>
      </w:r>
      <w:r w:rsidRPr="00680BE4">
        <w:rPr>
          <w:b w:val="0"/>
          <w:bCs w:val="0"/>
          <w:color w:val="000000" w:themeColor="text1"/>
          <w:sz w:val="20"/>
          <w:szCs w:val="20"/>
        </w:rPr>
        <w:t xml:space="preserve"> </w:t>
      </w:r>
      <w:r w:rsidRPr="00680BE4">
        <w:rPr>
          <w:b w:val="0"/>
          <w:bCs w:val="0"/>
          <w:color w:val="000000" w:themeColor="text1"/>
          <w:sz w:val="20"/>
          <w:szCs w:val="20"/>
          <w:lang w:val="en-US"/>
        </w:rPr>
        <w:t>News</w:t>
      </w:r>
      <w:r w:rsidRPr="00680BE4">
        <w:rPr>
          <w:b w:val="0"/>
          <w:bCs w:val="0"/>
          <w:color w:val="000000" w:themeColor="text1"/>
          <w:sz w:val="20"/>
          <w:szCs w:val="20"/>
        </w:rPr>
        <w:t xml:space="preserve">. Глава МИД Мексики обвинил сериалы про наркомафию в ухудшении имиджа страны. </w:t>
      </w:r>
      <w:r w:rsidRPr="00680BE4">
        <w:rPr>
          <w:b w:val="0"/>
          <w:bCs w:val="0"/>
          <w:color w:val="000000" w:themeColor="text1"/>
          <w:sz w:val="20"/>
          <w:szCs w:val="20"/>
          <w:lang w:val="en-US"/>
        </w:rPr>
        <w:t>URL</w:t>
      </w:r>
      <w:r w:rsidRPr="00680BE4">
        <w:rPr>
          <w:b w:val="0"/>
          <w:bCs w:val="0"/>
          <w:color w:val="000000" w:themeColor="text1"/>
          <w:sz w:val="20"/>
          <w:szCs w:val="20"/>
        </w:rPr>
        <w:t xml:space="preserve">: </w:t>
      </w:r>
      <w:hyperlink r:id="rId22" w:history="1">
        <w:r w:rsidRPr="00680BE4">
          <w:rPr>
            <w:rStyle w:val="a9"/>
            <w:b w:val="0"/>
            <w:bCs w:val="0"/>
            <w:color w:val="000000" w:themeColor="text1"/>
            <w:sz w:val="20"/>
            <w:szCs w:val="20"/>
            <w:lang w:val="en-US"/>
          </w:rPr>
          <w:t>https</w:t>
        </w:r>
        <w:r w:rsidRPr="00680BE4">
          <w:rPr>
            <w:rStyle w:val="a9"/>
            <w:b w:val="0"/>
            <w:bCs w:val="0"/>
            <w:color w:val="000000" w:themeColor="text1"/>
            <w:sz w:val="20"/>
            <w:szCs w:val="20"/>
          </w:rPr>
          <w:t>://</w:t>
        </w:r>
        <w:r w:rsidRPr="00680BE4">
          <w:rPr>
            <w:rStyle w:val="a9"/>
            <w:b w:val="0"/>
            <w:bCs w:val="0"/>
            <w:color w:val="000000" w:themeColor="text1"/>
            <w:sz w:val="20"/>
            <w:szCs w:val="20"/>
            <w:lang w:val="en-US"/>
          </w:rPr>
          <w:t>nation</w:t>
        </w:r>
        <w:r w:rsidRPr="00680BE4">
          <w:rPr>
            <w:rStyle w:val="a9"/>
            <w:b w:val="0"/>
            <w:bCs w:val="0"/>
            <w:color w:val="000000" w:themeColor="text1"/>
            <w:sz w:val="20"/>
            <w:szCs w:val="20"/>
          </w:rPr>
          <w:t>-</w:t>
        </w:r>
        <w:r w:rsidRPr="00680BE4">
          <w:rPr>
            <w:rStyle w:val="a9"/>
            <w:b w:val="0"/>
            <w:bCs w:val="0"/>
            <w:color w:val="000000" w:themeColor="text1"/>
            <w:sz w:val="20"/>
            <w:szCs w:val="20"/>
            <w:lang w:val="en-US"/>
          </w:rPr>
          <w:t>news</w:t>
        </w:r>
        <w:r w:rsidRPr="00680BE4">
          <w:rPr>
            <w:rStyle w:val="a9"/>
            <w:b w:val="0"/>
            <w:bCs w:val="0"/>
            <w:color w:val="000000" w:themeColor="text1"/>
            <w:sz w:val="20"/>
            <w:szCs w:val="20"/>
          </w:rPr>
          <w:t>.</w:t>
        </w:r>
        <w:proofErr w:type="spellStart"/>
        <w:r w:rsidRPr="00680BE4">
          <w:rPr>
            <w:rStyle w:val="a9"/>
            <w:b w:val="0"/>
            <w:bCs w:val="0"/>
            <w:color w:val="000000" w:themeColor="text1"/>
            <w:sz w:val="20"/>
            <w:szCs w:val="20"/>
            <w:lang w:val="en-US"/>
          </w:rPr>
          <w:t>ru</w:t>
        </w:r>
        <w:proofErr w:type="spellEnd"/>
        <w:r w:rsidRPr="00680BE4">
          <w:rPr>
            <w:rStyle w:val="a9"/>
            <w:b w:val="0"/>
            <w:bCs w:val="0"/>
            <w:color w:val="000000" w:themeColor="text1"/>
            <w:sz w:val="20"/>
            <w:szCs w:val="20"/>
          </w:rPr>
          <w:t>/460680-</w:t>
        </w:r>
        <w:proofErr w:type="spellStart"/>
        <w:r w:rsidRPr="00680BE4">
          <w:rPr>
            <w:rStyle w:val="a9"/>
            <w:b w:val="0"/>
            <w:bCs w:val="0"/>
            <w:color w:val="000000" w:themeColor="text1"/>
            <w:sz w:val="20"/>
            <w:szCs w:val="20"/>
            <w:lang w:val="en-US"/>
          </w:rPr>
          <w:t>glava</w:t>
        </w:r>
        <w:proofErr w:type="spellEnd"/>
        <w:r w:rsidRPr="00680BE4">
          <w:rPr>
            <w:rStyle w:val="a9"/>
            <w:b w:val="0"/>
            <w:bCs w:val="0"/>
            <w:color w:val="000000" w:themeColor="text1"/>
            <w:sz w:val="20"/>
            <w:szCs w:val="20"/>
          </w:rPr>
          <w:t>-</w:t>
        </w:r>
        <w:r w:rsidRPr="00680BE4">
          <w:rPr>
            <w:rStyle w:val="a9"/>
            <w:b w:val="0"/>
            <w:bCs w:val="0"/>
            <w:color w:val="000000" w:themeColor="text1"/>
            <w:sz w:val="20"/>
            <w:szCs w:val="20"/>
            <w:lang w:val="en-US"/>
          </w:rPr>
          <w:t>mid</w:t>
        </w:r>
        <w:r w:rsidRPr="00680BE4">
          <w:rPr>
            <w:rStyle w:val="a9"/>
            <w:b w:val="0"/>
            <w:bCs w:val="0"/>
            <w:color w:val="000000" w:themeColor="text1"/>
            <w:sz w:val="20"/>
            <w:szCs w:val="20"/>
          </w:rPr>
          <w:t>-</w:t>
        </w:r>
        <w:proofErr w:type="spellStart"/>
        <w:r w:rsidRPr="00680BE4">
          <w:rPr>
            <w:rStyle w:val="a9"/>
            <w:b w:val="0"/>
            <w:bCs w:val="0"/>
            <w:color w:val="000000" w:themeColor="text1"/>
            <w:sz w:val="20"/>
            <w:szCs w:val="20"/>
            <w:lang w:val="en-US"/>
          </w:rPr>
          <w:t>meksiki</w:t>
        </w:r>
        <w:proofErr w:type="spellEnd"/>
        <w:r w:rsidRPr="00680BE4">
          <w:rPr>
            <w:rStyle w:val="a9"/>
            <w:b w:val="0"/>
            <w:bCs w:val="0"/>
            <w:color w:val="000000" w:themeColor="text1"/>
            <w:sz w:val="20"/>
            <w:szCs w:val="20"/>
          </w:rPr>
          <w:t>-</w:t>
        </w:r>
        <w:proofErr w:type="spellStart"/>
        <w:r w:rsidRPr="00680BE4">
          <w:rPr>
            <w:rStyle w:val="a9"/>
            <w:b w:val="0"/>
            <w:bCs w:val="0"/>
            <w:color w:val="000000" w:themeColor="text1"/>
            <w:sz w:val="20"/>
            <w:szCs w:val="20"/>
            <w:lang w:val="en-US"/>
          </w:rPr>
          <w:t>obvinil</w:t>
        </w:r>
        <w:proofErr w:type="spellEnd"/>
        <w:r w:rsidRPr="00680BE4">
          <w:rPr>
            <w:rStyle w:val="a9"/>
            <w:b w:val="0"/>
            <w:bCs w:val="0"/>
            <w:color w:val="000000" w:themeColor="text1"/>
            <w:sz w:val="20"/>
            <w:szCs w:val="20"/>
          </w:rPr>
          <w:t>-</w:t>
        </w:r>
        <w:proofErr w:type="spellStart"/>
        <w:r w:rsidRPr="00680BE4">
          <w:rPr>
            <w:rStyle w:val="a9"/>
            <w:b w:val="0"/>
            <w:bCs w:val="0"/>
            <w:color w:val="000000" w:themeColor="text1"/>
            <w:sz w:val="20"/>
            <w:szCs w:val="20"/>
            <w:lang w:val="en-US"/>
          </w:rPr>
          <w:t>serialy</w:t>
        </w:r>
        <w:proofErr w:type="spellEnd"/>
        <w:r w:rsidRPr="00680BE4">
          <w:rPr>
            <w:rStyle w:val="a9"/>
            <w:b w:val="0"/>
            <w:bCs w:val="0"/>
            <w:color w:val="000000" w:themeColor="text1"/>
            <w:sz w:val="20"/>
            <w:szCs w:val="20"/>
          </w:rPr>
          <w:t>-</w:t>
        </w:r>
        <w:r w:rsidRPr="00680BE4">
          <w:rPr>
            <w:rStyle w:val="a9"/>
            <w:b w:val="0"/>
            <w:bCs w:val="0"/>
            <w:color w:val="000000" w:themeColor="text1"/>
            <w:sz w:val="20"/>
            <w:szCs w:val="20"/>
            <w:lang w:val="en-US"/>
          </w:rPr>
          <w:t>pro</w:t>
        </w:r>
        <w:r w:rsidRPr="00680BE4">
          <w:rPr>
            <w:rStyle w:val="a9"/>
            <w:b w:val="0"/>
            <w:bCs w:val="0"/>
            <w:color w:val="000000" w:themeColor="text1"/>
            <w:sz w:val="20"/>
            <w:szCs w:val="20"/>
          </w:rPr>
          <w:t>-</w:t>
        </w:r>
        <w:proofErr w:type="spellStart"/>
        <w:r w:rsidRPr="00680BE4">
          <w:rPr>
            <w:rStyle w:val="a9"/>
            <w:b w:val="0"/>
            <w:bCs w:val="0"/>
            <w:color w:val="000000" w:themeColor="text1"/>
            <w:sz w:val="20"/>
            <w:szCs w:val="20"/>
            <w:lang w:val="en-US"/>
          </w:rPr>
          <w:t>narkomafiyu</w:t>
        </w:r>
        <w:proofErr w:type="spellEnd"/>
        <w:r w:rsidRPr="00680BE4">
          <w:rPr>
            <w:rStyle w:val="a9"/>
            <w:b w:val="0"/>
            <w:bCs w:val="0"/>
            <w:color w:val="000000" w:themeColor="text1"/>
            <w:sz w:val="20"/>
            <w:szCs w:val="20"/>
          </w:rPr>
          <w:t>-</w:t>
        </w:r>
        <w:r w:rsidRPr="00680BE4">
          <w:rPr>
            <w:rStyle w:val="a9"/>
            <w:b w:val="0"/>
            <w:bCs w:val="0"/>
            <w:color w:val="000000" w:themeColor="text1"/>
            <w:sz w:val="20"/>
            <w:szCs w:val="20"/>
            <w:lang w:val="en-US"/>
          </w:rPr>
          <w:t>v</w:t>
        </w:r>
        <w:r w:rsidRPr="00680BE4">
          <w:rPr>
            <w:rStyle w:val="a9"/>
            <w:b w:val="0"/>
            <w:bCs w:val="0"/>
            <w:color w:val="000000" w:themeColor="text1"/>
            <w:sz w:val="20"/>
            <w:szCs w:val="20"/>
          </w:rPr>
          <w:t>-</w:t>
        </w:r>
        <w:proofErr w:type="spellStart"/>
        <w:r w:rsidRPr="00680BE4">
          <w:rPr>
            <w:rStyle w:val="a9"/>
            <w:b w:val="0"/>
            <w:bCs w:val="0"/>
            <w:color w:val="000000" w:themeColor="text1"/>
            <w:sz w:val="20"/>
            <w:szCs w:val="20"/>
            <w:lang w:val="en-US"/>
          </w:rPr>
          <w:t>ukhudshenii</w:t>
        </w:r>
        <w:proofErr w:type="spellEnd"/>
        <w:r w:rsidRPr="00680BE4">
          <w:rPr>
            <w:rStyle w:val="a9"/>
            <w:b w:val="0"/>
            <w:bCs w:val="0"/>
            <w:color w:val="000000" w:themeColor="text1"/>
            <w:sz w:val="20"/>
            <w:szCs w:val="20"/>
          </w:rPr>
          <w:t>-</w:t>
        </w:r>
        <w:proofErr w:type="spellStart"/>
        <w:r w:rsidRPr="00680BE4">
          <w:rPr>
            <w:rStyle w:val="a9"/>
            <w:b w:val="0"/>
            <w:bCs w:val="0"/>
            <w:color w:val="000000" w:themeColor="text1"/>
            <w:sz w:val="20"/>
            <w:szCs w:val="20"/>
            <w:lang w:val="en-US"/>
          </w:rPr>
          <w:t>imidzha</w:t>
        </w:r>
        <w:proofErr w:type="spellEnd"/>
        <w:r w:rsidRPr="00680BE4">
          <w:rPr>
            <w:rStyle w:val="a9"/>
            <w:b w:val="0"/>
            <w:bCs w:val="0"/>
            <w:color w:val="000000" w:themeColor="text1"/>
            <w:sz w:val="20"/>
            <w:szCs w:val="20"/>
          </w:rPr>
          <w:t>-</w:t>
        </w:r>
        <w:proofErr w:type="spellStart"/>
        <w:r w:rsidRPr="00680BE4">
          <w:rPr>
            <w:rStyle w:val="a9"/>
            <w:b w:val="0"/>
            <w:bCs w:val="0"/>
            <w:color w:val="000000" w:themeColor="text1"/>
            <w:sz w:val="20"/>
            <w:szCs w:val="20"/>
            <w:lang w:val="en-US"/>
          </w:rPr>
          <w:t>strany</w:t>
        </w:r>
        <w:proofErr w:type="spellEnd"/>
        <w:r w:rsidRPr="00680BE4">
          <w:rPr>
            <w:rStyle w:val="a9"/>
            <w:b w:val="0"/>
            <w:bCs w:val="0"/>
            <w:color w:val="000000" w:themeColor="text1"/>
            <w:sz w:val="20"/>
            <w:szCs w:val="20"/>
          </w:rPr>
          <w:t>?</w:t>
        </w:r>
        <w:proofErr w:type="spellStart"/>
        <w:r w:rsidRPr="00680BE4">
          <w:rPr>
            <w:rStyle w:val="a9"/>
            <w:b w:val="0"/>
            <w:bCs w:val="0"/>
            <w:color w:val="000000" w:themeColor="text1"/>
            <w:sz w:val="20"/>
            <w:szCs w:val="20"/>
            <w:lang w:val="en-US"/>
          </w:rPr>
          <w:t>utm</w:t>
        </w:r>
        <w:proofErr w:type="spellEnd"/>
        <w:r w:rsidRPr="00680BE4">
          <w:rPr>
            <w:rStyle w:val="a9"/>
            <w:b w:val="0"/>
            <w:bCs w:val="0"/>
            <w:color w:val="000000" w:themeColor="text1"/>
            <w:sz w:val="20"/>
            <w:szCs w:val="20"/>
          </w:rPr>
          <w:t>_</w:t>
        </w:r>
        <w:r w:rsidRPr="00680BE4">
          <w:rPr>
            <w:rStyle w:val="a9"/>
            <w:b w:val="0"/>
            <w:bCs w:val="0"/>
            <w:color w:val="000000" w:themeColor="text1"/>
            <w:sz w:val="20"/>
            <w:szCs w:val="20"/>
            <w:lang w:val="en-US"/>
          </w:rPr>
          <w:t>source</w:t>
        </w:r>
        <w:r w:rsidRPr="00680BE4">
          <w:rPr>
            <w:rStyle w:val="a9"/>
            <w:b w:val="0"/>
            <w:bCs w:val="0"/>
            <w:color w:val="000000" w:themeColor="text1"/>
            <w:sz w:val="20"/>
            <w:szCs w:val="20"/>
          </w:rPr>
          <w:t>=</w:t>
        </w:r>
        <w:proofErr w:type="spellStart"/>
        <w:r w:rsidRPr="00680BE4">
          <w:rPr>
            <w:rStyle w:val="a9"/>
            <w:b w:val="0"/>
            <w:bCs w:val="0"/>
            <w:color w:val="000000" w:themeColor="text1"/>
            <w:sz w:val="20"/>
            <w:szCs w:val="20"/>
            <w:lang w:val="en-US"/>
          </w:rPr>
          <w:t>yxnews</w:t>
        </w:r>
        <w:proofErr w:type="spellEnd"/>
        <w:r w:rsidRPr="00680BE4">
          <w:rPr>
            <w:rStyle w:val="a9"/>
            <w:b w:val="0"/>
            <w:bCs w:val="0"/>
            <w:color w:val="000000" w:themeColor="text1"/>
            <w:sz w:val="20"/>
            <w:szCs w:val="20"/>
          </w:rPr>
          <w:t>&amp;</w:t>
        </w:r>
        <w:proofErr w:type="spellStart"/>
        <w:r w:rsidRPr="00680BE4">
          <w:rPr>
            <w:rStyle w:val="a9"/>
            <w:b w:val="0"/>
            <w:bCs w:val="0"/>
            <w:color w:val="000000" w:themeColor="text1"/>
            <w:sz w:val="20"/>
            <w:szCs w:val="20"/>
            <w:lang w:val="en-US"/>
          </w:rPr>
          <w:t>utm</w:t>
        </w:r>
        <w:proofErr w:type="spellEnd"/>
        <w:r w:rsidRPr="00680BE4">
          <w:rPr>
            <w:rStyle w:val="a9"/>
            <w:b w:val="0"/>
            <w:bCs w:val="0"/>
            <w:color w:val="000000" w:themeColor="text1"/>
            <w:sz w:val="20"/>
            <w:szCs w:val="20"/>
          </w:rPr>
          <w:t>_</w:t>
        </w:r>
        <w:r w:rsidRPr="00680BE4">
          <w:rPr>
            <w:rStyle w:val="a9"/>
            <w:b w:val="0"/>
            <w:bCs w:val="0"/>
            <w:color w:val="000000" w:themeColor="text1"/>
            <w:sz w:val="20"/>
            <w:szCs w:val="20"/>
            <w:lang w:val="en-US"/>
          </w:rPr>
          <w:t>medium</w:t>
        </w:r>
        <w:r w:rsidRPr="00680BE4">
          <w:rPr>
            <w:rStyle w:val="a9"/>
            <w:b w:val="0"/>
            <w:bCs w:val="0"/>
            <w:color w:val="000000" w:themeColor="text1"/>
            <w:sz w:val="20"/>
            <w:szCs w:val="20"/>
          </w:rPr>
          <w:t>=</w:t>
        </w:r>
        <w:r w:rsidRPr="00680BE4">
          <w:rPr>
            <w:rStyle w:val="a9"/>
            <w:b w:val="0"/>
            <w:bCs w:val="0"/>
            <w:color w:val="000000" w:themeColor="text1"/>
            <w:sz w:val="20"/>
            <w:szCs w:val="20"/>
            <w:lang w:val="en-US"/>
          </w:rPr>
          <w:t>desktop</w:t>
        </w:r>
        <w:r w:rsidRPr="00680BE4">
          <w:rPr>
            <w:rStyle w:val="a9"/>
            <w:b w:val="0"/>
            <w:bCs w:val="0"/>
            <w:color w:val="000000" w:themeColor="text1"/>
            <w:sz w:val="20"/>
            <w:szCs w:val="20"/>
          </w:rPr>
          <w:t>&amp;</w:t>
        </w:r>
        <w:proofErr w:type="spellStart"/>
        <w:r w:rsidRPr="00680BE4">
          <w:rPr>
            <w:rStyle w:val="a9"/>
            <w:b w:val="0"/>
            <w:bCs w:val="0"/>
            <w:color w:val="000000" w:themeColor="text1"/>
            <w:sz w:val="20"/>
            <w:szCs w:val="20"/>
            <w:lang w:val="en-US"/>
          </w:rPr>
          <w:t>utm</w:t>
        </w:r>
        <w:proofErr w:type="spellEnd"/>
        <w:r w:rsidRPr="00680BE4">
          <w:rPr>
            <w:rStyle w:val="a9"/>
            <w:b w:val="0"/>
            <w:bCs w:val="0"/>
            <w:color w:val="000000" w:themeColor="text1"/>
            <w:sz w:val="20"/>
            <w:szCs w:val="20"/>
          </w:rPr>
          <w:t>_</w:t>
        </w:r>
        <w:r w:rsidRPr="00680BE4">
          <w:rPr>
            <w:rStyle w:val="a9"/>
            <w:b w:val="0"/>
            <w:bCs w:val="0"/>
            <w:color w:val="000000" w:themeColor="text1"/>
            <w:sz w:val="20"/>
            <w:szCs w:val="20"/>
            <w:lang w:val="en-US"/>
          </w:rPr>
          <w:t>referrer</w:t>
        </w:r>
        <w:r w:rsidRPr="00680BE4">
          <w:rPr>
            <w:rStyle w:val="a9"/>
            <w:b w:val="0"/>
            <w:bCs w:val="0"/>
            <w:color w:val="000000" w:themeColor="text1"/>
            <w:sz w:val="20"/>
            <w:szCs w:val="20"/>
          </w:rPr>
          <w:t>=</w:t>
        </w:r>
        <w:r w:rsidRPr="00680BE4">
          <w:rPr>
            <w:rStyle w:val="a9"/>
            <w:b w:val="0"/>
            <w:bCs w:val="0"/>
            <w:color w:val="000000" w:themeColor="text1"/>
            <w:sz w:val="20"/>
            <w:szCs w:val="20"/>
            <w:lang w:val="en-US"/>
          </w:rPr>
          <w:t>https</w:t>
        </w:r>
        <w:r w:rsidRPr="00680BE4">
          <w:rPr>
            <w:rStyle w:val="a9"/>
            <w:b w:val="0"/>
            <w:bCs w:val="0"/>
            <w:color w:val="000000" w:themeColor="text1"/>
            <w:sz w:val="20"/>
            <w:szCs w:val="20"/>
          </w:rPr>
          <w:t>%3</w:t>
        </w:r>
        <w:r w:rsidRPr="00680BE4">
          <w:rPr>
            <w:rStyle w:val="a9"/>
            <w:b w:val="0"/>
            <w:bCs w:val="0"/>
            <w:color w:val="000000" w:themeColor="text1"/>
            <w:sz w:val="20"/>
            <w:szCs w:val="20"/>
            <w:lang w:val="en-US"/>
          </w:rPr>
          <w:t>A</w:t>
        </w:r>
        <w:r w:rsidRPr="00680BE4">
          <w:rPr>
            <w:rStyle w:val="a9"/>
            <w:b w:val="0"/>
            <w:bCs w:val="0"/>
            <w:color w:val="000000" w:themeColor="text1"/>
            <w:sz w:val="20"/>
            <w:szCs w:val="20"/>
          </w:rPr>
          <w:t>%2</w:t>
        </w:r>
        <w:r w:rsidRPr="00680BE4">
          <w:rPr>
            <w:rStyle w:val="a9"/>
            <w:b w:val="0"/>
            <w:bCs w:val="0"/>
            <w:color w:val="000000" w:themeColor="text1"/>
            <w:sz w:val="20"/>
            <w:szCs w:val="20"/>
            <w:lang w:val="en-US"/>
          </w:rPr>
          <w:t>F</w:t>
        </w:r>
        <w:r w:rsidRPr="00680BE4">
          <w:rPr>
            <w:rStyle w:val="a9"/>
            <w:b w:val="0"/>
            <w:bCs w:val="0"/>
            <w:color w:val="000000" w:themeColor="text1"/>
            <w:sz w:val="20"/>
            <w:szCs w:val="20"/>
          </w:rPr>
          <w:t>%2</w:t>
        </w:r>
        <w:proofErr w:type="spellStart"/>
        <w:r w:rsidRPr="00680BE4">
          <w:rPr>
            <w:rStyle w:val="a9"/>
            <w:b w:val="0"/>
            <w:bCs w:val="0"/>
            <w:color w:val="000000" w:themeColor="text1"/>
            <w:sz w:val="20"/>
            <w:szCs w:val="20"/>
            <w:lang w:val="en-US"/>
          </w:rPr>
          <w:t>Fyandex</w:t>
        </w:r>
        <w:proofErr w:type="spellEnd"/>
        <w:r w:rsidRPr="00680BE4">
          <w:rPr>
            <w:rStyle w:val="a9"/>
            <w:b w:val="0"/>
            <w:bCs w:val="0"/>
            <w:color w:val="000000" w:themeColor="text1"/>
            <w:sz w:val="20"/>
            <w:szCs w:val="20"/>
          </w:rPr>
          <w:t>.</w:t>
        </w:r>
        <w:proofErr w:type="spellStart"/>
        <w:r w:rsidRPr="00680BE4">
          <w:rPr>
            <w:rStyle w:val="a9"/>
            <w:b w:val="0"/>
            <w:bCs w:val="0"/>
            <w:color w:val="000000" w:themeColor="text1"/>
            <w:sz w:val="20"/>
            <w:szCs w:val="20"/>
            <w:lang w:val="en-US"/>
          </w:rPr>
          <w:t>ru</w:t>
        </w:r>
        <w:proofErr w:type="spellEnd"/>
        <w:r w:rsidRPr="00680BE4">
          <w:rPr>
            <w:rStyle w:val="a9"/>
            <w:b w:val="0"/>
            <w:bCs w:val="0"/>
            <w:color w:val="000000" w:themeColor="text1"/>
            <w:sz w:val="20"/>
            <w:szCs w:val="20"/>
          </w:rPr>
          <w:t>%2</w:t>
        </w:r>
        <w:proofErr w:type="spellStart"/>
        <w:r w:rsidRPr="00680BE4">
          <w:rPr>
            <w:rStyle w:val="a9"/>
            <w:b w:val="0"/>
            <w:bCs w:val="0"/>
            <w:color w:val="000000" w:themeColor="text1"/>
            <w:sz w:val="20"/>
            <w:szCs w:val="20"/>
            <w:lang w:val="en-US"/>
          </w:rPr>
          <w:t>Fnews</w:t>
        </w:r>
        <w:proofErr w:type="spellEnd"/>
      </w:hyperlink>
      <w:r w:rsidRPr="00680BE4">
        <w:rPr>
          <w:b w:val="0"/>
          <w:bCs w:val="0"/>
          <w:color w:val="000000" w:themeColor="text1"/>
          <w:sz w:val="20"/>
          <w:szCs w:val="20"/>
        </w:rPr>
        <w:t xml:space="preserve"> (дата обращения: 25. </w:t>
      </w:r>
      <w:r w:rsidRPr="00DE34C8">
        <w:rPr>
          <w:b w:val="0"/>
          <w:bCs w:val="0"/>
          <w:color w:val="000000" w:themeColor="text1"/>
          <w:sz w:val="20"/>
          <w:szCs w:val="20"/>
          <w:lang w:val="es-ES"/>
        </w:rPr>
        <w:t>04. 2020)</w:t>
      </w:r>
    </w:p>
    <w:p w:rsidR="00C005F5" w:rsidRPr="00680BE4" w:rsidRDefault="00C005F5" w:rsidP="00680BE4">
      <w:pPr>
        <w:pStyle w:val="a4"/>
        <w:tabs>
          <w:tab w:val="left" w:pos="142"/>
        </w:tabs>
        <w:ind w:left="-142"/>
        <w:jc w:val="both"/>
        <w:rPr>
          <w:rFonts w:ascii="Times New Roman" w:hAnsi="Times New Roman" w:cs="Times New Roman"/>
          <w:color w:val="000000" w:themeColor="text1"/>
          <w:sz w:val="20"/>
          <w:szCs w:val="20"/>
        </w:rPr>
      </w:pPr>
      <w:r w:rsidRPr="00680BE4">
        <w:rPr>
          <w:rFonts w:ascii="Times New Roman" w:hAnsi="Times New Roman" w:cs="Times New Roman"/>
          <w:color w:val="000000" w:themeColor="text1"/>
          <w:sz w:val="20"/>
          <w:szCs w:val="20"/>
          <w:lang w:val="es-ES"/>
        </w:rPr>
        <w:t xml:space="preserve">RT. </w:t>
      </w:r>
      <w:r w:rsidRPr="00680BE4">
        <w:rPr>
          <w:rFonts w:ascii="Times New Roman" w:hAnsi="Times New Roman" w:cs="Times New Roman"/>
          <w:color w:val="000000" w:themeColor="text1"/>
          <w:sz w:val="20"/>
          <w:szCs w:val="20"/>
          <w:shd w:val="clear" w:color="auto" w:fill="FFFFFF"/>
          <w:lang w:val="es-ES"/>
        </w:rPr>
        <w:t xml:space="preserve">López Obrador critica la doble moral de los narcos que entregan comida en medio de la pandemia. </w:t>
      </w:r>
      <w:r w:rsidRPr="00680BE4">
        <w:rPr>
          <w:rFonts w:ascii="Times New Roman" w:hAnsi="Times New Roman" w:cs="Times New Roman"/>
          <w:color w:val="000000" w:themeColor="text1"/>
          <w:sz w:val="20"/>
          <w:szCs w:val="20"/>
          <w:shd w:val="clear" w:color="auto" w:fill="FFFFFF"/>
          <w:lang w:val="en-US"/>
        </w:rPr>
        <w:t>URL</w:t>
      </w:r>
      <w:r w:rsidRPr="00680BE4">
        <w:rPr>
          <w:rFonts w:ascii="Times New Roman" w:hAnsi="Times New Roman" w:cs="Times New Roman"/>
          <w:color w:val="000000" w:themeColor="text1"/>
          <w:sz w:val="20"/>
          <w:szCs w:val="20"/>
          <w:shd w:val="clear" w:color="auto" w:fill="FFFFFF"/>
        </w:rPr>
        <w:t xml:space="preserve">: </w:t>
      </w:r>
      <w:hyperlink r:id="rId23" w:history="1">
        <w:r w:rsidRPr="00680BE4">
          <w:rPr>
            <w:rStyle w:val="a9"/>
            <w:rFonts w:ascii="Times New Roman" w:hAnsi="Times New Roman" w:cs="Times New Roman"/>
            <w:color w:val="000000" w:themeColor="text1"/>
            <w:sz w:val="20"/>
            <w:szCs w:val="20"/>
            <w:lang w:val="en-US"/>
          </w:rPr>
          <w:t>https</w:t>
        </w:r>
        <w:r w:rsidRPr="00680BE4">
          <w:rPr>
            <w:rStyle w:val="a9"/>
            <w:rFonts w:ascii="Times New Roman" w:hAnsi="Times New Roman" w:cs="Times New Roman"/>
            <w:color w:val="000000" w:themeColor="text1"/>
            <w:sz w:val="20"/>
            <w:szCs w:val="20"/>
          </w:rPr>
          <w:t>://</w:t>
        </w:r>
        <w:proofErr w:type="spellStart"/>
        <w:r w:rsidRPr="00680BE4">
          <w:rPr>
            <w:rStyle w:val="a9"/>
            <w:rFonts w:ascii="Times New Roman" w:hAnsi="Times New Roman" w:cs="Times New Roman"/>
            <w:color w:val="000000" w:themeColor="text1"/>
            <w:sz w:val="20"/>
            <w:szCs w:val="20"/>
            <w:lang w:val="en-US"/>
          </w:rPr>
          <w:t>actualidad</w:t>
        </w:r>
        <w:proofErr w:type="spellEnd"/>
        <w:r w:rsidRPr="00680BE4">
          <w:rPr>
            <w:rStyle w:val="a9"/>
            <w:rFonts w:ascii="Times New Roman" w:hAnsi="Times New Roman" w:cs="Times New Roman"/>
            <w:color w:val="000000" w:themeColor="text1"/>
            <w:sz w:val="20"/>
            <w:szCs w:val="20"/>
          </w:rPr>
          <w:t>.</w:t>
        </w:r>
        <w:r w:rsidRPr="00680BE4">
          <w:rPr>
            <w:rStyle w:val="a9"/>
            <w:rFonts w:ascii="Times New Roman" w:hAnsi="Times New Roman" w:cs="Times New Roman"/>
            <w:color w:val="000000" w:themeColor="text1"/>
            <w:sz w:val="20"/>
            <w:szCs w:val="20"/>
            <w:lang w:val="en-US"/>
          </w:rPr>
          <w:t>rt</w:t>
        </w:r>
        <w:r w:rsidRPr="00680BE4">
          <w:rPr>
            <w:rStyle w:val="a9"/>
            <w:rFonts w:ascii="Times New Roman" w:hAnsi="Times New Roman" w:cs="Times New Roman"/>
            <w:color w:val="000000" w:themeColor="text1"/>
            <w:sz w:val="20"/>
            <w:szCs w:val="20"/>
          </w:rPr>
          <w:t>.</w:t>
        </w:r>
        <w:r w:rsidRPr="00680BE4">
          <w:rPr>
            <w:rStyle w:val="a9"/>
            <w:rFonts w:ascii="Times New Roman" w:hAnsi="Times New Roman" w:cs="Times New Roman"/>
            <w:color w:val="000000" w:themeColor="text1"/>
            <w:sz w:val="20"/>
            <w:szCs w:val="20"/>
            <w:lang w:val="en-US"/>
          </w:rPr>
          <w:t>com</w:t>
        </w:r>
        <w:r w:rsidRPr="00680BE4">
          <w:rPr>
            <w:rStyle w:val="a9"/>
            <w:rFonts w:ascii="Times New Roman" w:hAnsi="Times New Roman" w:cs="Times New Roman"/>
            <w:color w:val="000000" w:themeColor="text1"/>
            <w:sz w:val="20"/>
            <w:szCs w:val="20"/>
          </w:rPr>
          <w:t>/</w:t>
        </w:r>
        <w:proofErr w:type="spellStart"/>
        <w:r w:rsidRPr="00680BE4">
          <w:rPr>
            <w:rStyle w:val="a9"/>
            <w:rFonts w:ascii="Times New Roman" w:hAnsi="Times New Roman" w:cs="Times New Roman"/>
            <w:color w:val="000000" w:themeColor="text1"/>
            <w:sz w:val="20"/>
            <w:szCs w:val="20"/>
            <w:lang w:val="en-US"/>
          </w:rPr>
          <w:t>actualidad</w:t>
        </w:r>
        <w:proofErr w:type="spellEnd"/>
        <w:r w:rsidRPr="00680BE4">
          <w:rPr>
            <w:rStyle w:val="a9"/>
            <w:rFonts w:ascii="Times New Roman" w:hAnsi="Times New Roman" w:cs="Times New Roman"/>
            <w:color w:val="000000" w:themeColor="text1"/>
            <w:sz w:val="20"/>
            <w:szCs w:val="20"/>
          </w:rPr>
          <w:t>/350592-</w:t>
        </w:r>
        <w:proofErr w:type="spellStart"/>
        <w:r w:rsidRPr="00680BE4">
          <w:rPr>
            <w:rStyle w:val="a9"/>
            <w:rFonts w:ascii="Times New Roman" w:hAnsi="Times New Roman" w:cs="Times New Roman"/>
            <w:color w:val="000000" w:themeColor="text1"/>
            <w:sz w:val="20"/>
            <w:szCs w:val="20"/>
            <w:lang w:val="en-US"/>
          </w:rPr>
          <w:t>lopez</w:t>
        </w:r>
        <w:proofErr w:type="spellEnd"/>
        <w:r w:rsidRPr="00680BE4">
          <w:rPr>
            <w:rStyle w:val="a9"/>
            <w:rFonts w:ascii="Times New Roman" w:hAnsi="Times New Roman" w:cs="Times New Roman"/>
            <w:color w:val="000000" w:themeColor="text1"/>
            <w:sz w:val="20"/>
            <w:szCs w:val="20"/>
          </w:rPr>
          <w:t>-</w:t>
        </w:r>
        <w:proofErr w:type="spellStart"/>
        <w:r w:rsidRPr="00680BE4">
          <w:rPr>
            <w:rStyle w:val="a9"/>
            <w:rFonts w:ascii="Times New Roman" w:hAnsi="Times New Roman" w:cs="Times New Roman"/>
            <w:color w:val="000000" w:themeColor="text1"/>
            <w:sz w:val="20"/>
            <w:szCs w:val="20"/>
            <w:lang w:val="en-US"/>
          </w:rPr>
          <w:t>obrador</w:t>
        </w:r>
        <w:proofErr w:type="spellEnd"/>
        <w:r w:rsidRPr="00680BE4">
          <w:rPr>
            <w:rStyle w:val="a9"/>
            <w:rFonts w:ascii="Times New Roman" w:hAnsi="Times New Roman" w:cs="Times New Roman"/>
            <w:color w:val="000000" w:themeColor="text1"/>
            <w:sz w:val="20"/>
            <w:szCs w:val="20"/>
          </w:rPr>
          <w:t>-</w:t>
        </w:r>
        <w:proofErr w:type="spellStart"/>
        <w:r w:rsidRPr="00680BE4">
          <w:rPr>
            <w:rStyle w:val="a9"/>
            <w:rFonts w:ascii="Times New Roman" w:hAnsi="Times New Roman" w:cs="Times New Roman"/>
            <w:color w:val="000000" w:themeColor="text1"/>
            <w:sz w:val="20"/>
            <w:szCs w:val="20"/>
            <w:lang w:val="en-US"/>
          </w:rPr>
          <w:t>critica</w:t>
        </w:r>
        <w:proofErr w:type="spellEnd"/>
        <w:r w:rsidRPr="00680BE4">
          <w:rPr>
            <w:rStyle w:val="a9"/>
            <w:rFonts w:ascii="Times New Roman" w:hAnsi="Times New Roman" w:cs="Times New Roman"/>
            <w:color w:val="000000" w:themeColor="text1"/>
            <w:sz w:val="20"/>
            <w:szCs w:val="20"/>
          </w:rPr>
          <w:t>-</w:t>
        </w:r>
        <w:proofErr w:type="spellStart"/>
        <w:r w:rsidRPr="00680BE4">
          <w:rPr>
            <w:rStyle w:val="a9"/>
            <w:rFonts w:ascii="Times New Roman" w:hAnsi="Times New Roman" w:cs="Times New Roman"/>
            <w:color w:val="000000" w:themeColor="text1"/>
            <w:sz w:val="20"/>
            <w:szCs w:val="20"/>
            <w:lang w:val="en-US"/>
          </w:rPr>
          <w:t>doble</w:t>
        </w:r>
        <w:proofErr w:type="spellEnd"/>
        <w:r w:rsidRPr="00680BE4">
          <w:rPr>
            <w:rStyle w:val="a9"/>
            <w:rFonts w:ascii="Times New Roman" w:hAnsi="Times New Roman" w:cs="Times New Roman"/>
            <w:color w:val="000000" w:themeColor="text1"/>
            <w:sz w:val="20"/>
            <w:szCs w:val="20"/>
          </w:rPr>
          <w:t>-</w:t>
        </w:r>
        <w:r w:rsidRPr="00680BE4">
          <w:rPr>
            <w:rStyle w:val="a9"/>
            <w:rFonts w:ascii="Times New Roman" w:hAnsi="Times New Roman" w:cs="Times New Roman"/>
            <w:color w:val="000000" w:themeColor="text1"/>
            <w:sz w:val="20"/>
            <w:szCs w:val="20"/>
            <w:lang w:val="en-US"/>
          </w:rPr>
          <w:t>moral</w:t>
        </w:r>
        <w:r w:rsidRPr="00680BE4">
          <w:rPr>
            <w:rStyle w:val="a9"/>
            <w:rFonts w:ascii="Times New Roman" w:hAnsi="Times New Roman" w:cs="Times New Roman"/>
            <w:color w:val="000000" w:themeColor="text1"/>
            <w:sz w:val="20"/>
            <w:szCs w:val="20"/>
          </w:rPr>
          <w:t>-</w:t>
        </w:r>
        <w:proofErr w:type="spellStart"/>
        <w:r w:rsidRPr="00680BE4">
          <w:rPr>
            <w:rStyle w:val="a9"/>
            <w:rFonts w:ascii="Times New Roman" w:hAnsi="Times New Roman" w:cs="Times New Roman"/>
            <w:color w:val="000000" w:themeColor="text1"/>
            <w:sz w:val="20"/>
            <w:szCs w:val="20"/>
            <w:lang w:val="en-US"/>
          </w:rPr>
          <w:t>narcos</w:t>
        </w:r>
        <w:proofErr w:type="spellEnd"/>
        <w:r w:rsidRPr="00680BE4">
          <w:rPr>
            <w:rStyle w:val="a9"/>
            <w:rFonts w:ascii="Times New Roman" w:hAnsi="Times New Roman" w:cs="Times New Roman"/>
            <w:color w:val="000000" w:themeColor="text1"/>
            <w:sz w:val="20"/>
            <w:szCs w:val="20"/>
          </w:rPr>
          <w:t>-</w:t>
        </w:r>
        <w:r w:rsidRPr="00680BE4">
          <w:rPr>
            <w:rStyle w:val="a9"/>
            <w:rFonts w:ascii="Times New Roman" w:hAnsi="Times New Roman" w:cs="Times New Roman"/>
            <w:color w:val="000000" w:themeColor="text1"/>
            <w:sz w:val="20"/>
            <w:szCs w:val="20"/>
            <w:lang w:val="en-US"/>
          </w:rPr>
          <w:t>comida</w:t>
        </w:r>
      </w:hyperlink>
      <w:r w:rsidRPr="00680BE4">
        <w:rPr>
          <w:rFonts w:ascii="Times New Roman" w:hAnsi="Times New Roman" w:cs="Times New Roman"/>
          <w:color w:val="000000" w:themeColor="text1"/>
          <w:sz w:val="20"/>
          <w:szCs w:val="20"/>
        </w:rPr>
        <w:t xml:space="preserve"> (дата обращения: 29. 04. 2020)</w:t>
      </w:r>
    </w:p>
    <w:p w:rsidR="00C005F5" w:rsidRPr="00DE34C8" w:rsidRDefault="00C005F5" w:rsidP="00680BE4">
      <w:pPr>
        <w:pStyle w:val="a4"/>
        <w:tabs>
          <w:tab w:val="left" w:pos="142"/>
        </w:tabs>
        <w:ind w:left="-142"/>
        <w:jc w:val="both"/>
        <w:rPr>
          <w:rFonts w:ascii="Times New Roman" w:hAnsi="Times New Roman" w:cs="Times New Roman"/>
          <w:color w:val="000000" w:themeColor="text1"/>
          <w:sz w:val="20"/>
          <w:szCs w:val="20"/>
          <w:lang w:val="en-US"/>
        </w:rPr>
      </w:pPr>
      <w:r w:rsidRPr="00680BE4">
        <w:rPr>
          <w:rFonts w:ascii="Times New Roman" w:hAnsi="Times New Roman" w:cs="Times New Roman"/>
          <w:color w:val="000000" w:themeColor="text1"/>
          <w:sz w:val="20"/>
          <w:szCs w:val="20"/>
          <w:lang w:val="en-US"/>
        </w:rPr>
        <w:t>Twitter</w:t>
      </w:r>
      <w:r w:rsidRPr="00680BE4">
        <w:rPr>
          <w:rFonts w:ascii="Times New Roman" w:hAnsi="Times New Roman" w:cs="Times New Roman"/>
          <w:color w:val="000000" w:themeColor="text1"/>
          <w:sz w:val="20"/>
          <w:szCs w:val="20"/>
        </w:rPr>
        <w:t xml:space="preserve">. </w:t>
      </w:r>
      <w:r w:rsidRPr="00680BE4">
        <w:rPr>
          <w:rFonts w:ascii="Times New Roman" w:hAnsi="Times New Roman" w:cs="Times New Roman"/>
          <w:color w:val="000000" w:themeColor="text1"/>
          <w:sz w:val="20"/>
          <w:szCs w:val="20"/>
          <w:lang w:val="es-ES"/>
        </w:rPr>
        <w:t>Portal</w:t>
      </w:r>
      <w:r w:rsidRPr="00680BE4">
        <w:rPr>
          <w:rFonts w:ascii="Times New Roman" w:hAnsi="Times New Roman" w:cs="Times New Roman"/>
          <w:color w:val="000000" w:themeColor="text1"/>
          <w:sz w:val="20"/>
          <w:szCs w:val="20"/>
        </w:rPr>
        <w:t xml:space="preserve"> </w:t>
      </w:r>
      <w:r w:rsidRPr="00680BE4">
        <w:rPr>
          <w:rFonts w:ascii="Times New Roman" w:hAnsi="Times New Roman" w:cs="Times New Roman"/>
          <w:color w:val="000000" w:themeColor="text1"/>
          <w:sz w:val="20"/>
          <w:szCs w:val="20"/>
          <w:lang w:val="es-ES"/>
        </w:rPr>
        <w:t>MX</w:t>
      </w:r>
      <w:r w:rsidRPr="00680BE4">
        <w:rPr>
          <w:rFonts w:ascii="Times New Roman" w:hAnsi="Times New Roman" w:cs="Times New Roman"/>
          <w:color w:val="000000" w:themeColor="text1"/>
          <w:sz w:val="20"/>
          <w:szCs w:val="20"/>
        </w:rPr>
        <w:t xml:space="preserve">. </w:t>
      </w:r>
      <w:r w:rsidRPr="00680BE4">
        <w:rPr>
          <w:rFonts w:ascii="Times New Roman" w:hAnsi="Times New Roman" w:cs="Times New Roman"/>
          <w:color w:val="000000" w:themeColor="text1"/>
          <w:sz w:val="20"/>
          <w:szCs w:val="20"/>
          <w:lang w:val="en-US"/>
        </w:rPr>
        <w:t>URL</w:t>
      </w:r>
      <w:r w:rsidRPr="00680BE4">
        <w:rPr>
          <w:rFonts w:ascii="Times New Roman" w:hAnsi="Times New Roman" w:cs="Times New Roman"/>
          <w:color w:val="000000" w:themeColor="text1"/>
          <w:sz w:val="20"/>
          <w:szCs w:val="20"/>
        </w:rPr>
        <w:t xml:space="preserve">: </w:t>
      </w:r>
      <w:hyperlink r:id="rId24" w:history="1">
        <w:r w:rsidRPr="00680BE4">
          <w:rPr>
            <w:rStyle w:val="a9"/>
            <w:rFonts w:ascii="Times New Roman" w:hAnsi="Times New Roman" w:cs="Times New Roman"/>
            <w:color w:val="000000" w:themeColor="text1"/>
            <w:sz w:val="20"/>
            <w:szCs w:val="20"/>
            <w:lang w:val="en-US"/>
          </w:rPr>
          <w:t>https</w:t>
        </w:r>
        <w:r w:rsidRPr="00680BE4">
          <w:rPr>
            <w:rStyle w:val="a9"/>
            <w:rFonts w:ascii="Times New Roman" w:hAnsi="Times New Roman" w:cs="Times New Roman"/>
            <w:color w:val="000000" w:themeColor="text1"/>
            <w:sz w:val="20"/>
            <w:szCs w:val="20"/>
          </w:rPr>
          <w:t>://</w:t>
        </w:r>
        <w:r w:rsidRPr="00680BE4">
          <w:rPr>
            <w:rStyle w:val="a9"/>
            <w:rFonts w:ascii="Times New Roman" w:hAnsi="Times New Roman" w:cs="Times New Roman"/>
            <w:color w:val="000000" w:themeColor="text1"/>
            <w:sz w:val="20"/>
            <w:szCs w:val="20"/>
            <w:lang w:val="en-US"/>
          </w:rPr>
          <w:t>twitter</w:t>
        </w:r>
        <w:r w:rsidRPr="00680BE4">
          <w:rPr>
            <w:rStyle w:val="a9"/>
            <w:rFonts w:ascii="Times New Roman" w:hAnsi="Times New Roman" w:cs="Times New Roman"/>
            <w:color w:val="000000" w:themeColor="text1"/>
            <w:sz w:val="20"/>
            <w:szCs w:val="20"/>
          </w:rPr>
          <w:t>.</w:t>
        </w:r>
        <w:r w:rsidRPr="00680BE4">
          <w:rPr>
            <w:rStyle w:val="a9"/>
            <w:rFonts w:ascii="Times New Roman" w:hAnsi="Times New Roman" w:cs="Times New Roman"/>
            <w:color w:val="000000" w:themeColor="text1"/>
            <w:sz w:val="20"/>
            <w:szCs w:val="20"/>
            <w:lang w:val="en-US"/>
          </w:rPr>
          <w:t>com</w:t>
        </w:r>
        <w:r w:rsidRPr="00680BE4">
          <w:rPr>
            <w:rStyle w:val="a9"/>
            <w:rFonts w:ascii="Times New Roman" w:hAnsi="Times New Roman" w:cs="Times New Roman"/>
            <w:color w:val="000000" w:themeColor="text1"/>
            <w:sz w:val="20"/>
            <w:szCs w:val="20"/>
          </w:rPr>
          <w:t>/</w:t>
        </w:r>
        <w:proofErr w:type="spellStart"/>
        <w:r w:rsidRPr="00680BE4">
          <w:rPr>
            <w:rStyle w:val="a9"/>
            <w:rFonts w:ascii="Times New Roman" w:hAnsi="Times New Roman" w:cs="Times New Roman"/>
            <w:color w:val="000000" w:themeColor="text1"/>
            <w:sz w:val="20"/>
            <w:szCs w:val="20"/>
            <w:lang w:val="en-US"/>
          </w:rPr>
          <w:t>oscarbalmen</w:t>
        </w:r>
        <w:proofErr w:type="spellEnd"/>
        <w:r w:rsidRPr="00680BE4">
          <w:rPr>
            <w:rStyle w:val="a9"/>
            <w:rFonts w:ascii="Times New Roman" w:hAnsi="Times New Roman" w:cs="Times New Roman"/>
            <w:color w:val="000000" w:themeColor="text1"/>
            <w:sz w:val="20"/>
            <w:szCs w:val="20"/>
          </w:rPr>
          <w:t>/</w:t>
        </w:r>
        <w:r w:rsidRPr="00680BE4">
          <w:rPr>
            <w:rStyle w:val="a9"/>
            <w:rFonts w:ascii="Times New Roman" w:hAnsi="Times New Roman" w:cs="Times New Roman"/>
            <w:color w:val="000000" w:themeColor="text1"/>
            <w:sz w:val="20"/>
            <w:szCs w:val="20"/>
            <w:lang w:val="en-US"/>
          </w:rPr>
          <w:t>status</w:t>
        </w:r>
        <w:r w:rsidRPr="00680BE4">
          <w:rPr>
            <w:rStyle w:val="a9"/>
            <w:rFonts w:ascii="Times New Roman" w:hAnsi="Times New Roman" w:cs="Times New Roman"/>
            <w:color w:val="000000" w:themeColor="text1"/>
            <w:sz w:val="20"/>
            <w:szCs w:val="20"/>
          </w:rPr>
          <w:t>/1250879108852207619?</w:t>
        </w:r>
        <w:r w:rsidRPr="00680BE4">
          <w:rPr>
            <w:rStyle w:val="a9"/>
            <w:rFonts w:ascii="Times New Roman" w:hAnsi="Times New Roman" w:cs="Times New Roman"/>
            <w:color w:val="000000" w:themeColor="text1"/>
            <w:sz w:val="20"/>
            <w:szCs w:val="20"/>
            <w:lang w:val="en-US"/>
          </w:rPr>
          <w:t>ref</w:t>
        </w:r>
        <w:r w:rsidRPr="00680BE4">
          <w:rPr>
            <w:rStyle w:val="a9"/>
            <w:rFonts w:ascii="Times New Roman" w:hAnsi="Times New Roman" w:cs="Times New Roman"/>
            <w:color w:val="000000" w:themeColor="text1"/>
            <w:sz w:val="20"/>
            <w:szCs w:val="20"/>
          </w:rPr>
          <w:t>_</w:t>
        </w:r>
        <w:proofErr w:type="spellStart"/>
        <w:r w:rsidRPr="00680BE4">
          <w:rPr>
            <w:rStyle w:val="a9"/>
            <w:rFonts w:ascii="Times New Roman" w:hAnsi="Times New Roman" w:cs="Times New Roman"/>
            <w:color w:val="000000" w:themeColor="text1"/>
            <w:sz w:val="20"/>
            <w:szCs w:val="20"/>
            <w:lang w:val="en-US"/>
          </w:rPr>
          <w:t>src</w:t>
        </w:r>
        <w:proofErr w:type="spellEnd"/>
        <w:r w:rsidRPr="00680BE4">
          <w:rPr>
            <w:rStyle w:val="a9"/>
            <w:rFonts w:ascii="Times New Roman" w:hAnsi="Times New Roman" w:cs="Times New Roman"/>
            <w:color w:val="000000" w:themeColor="text1"/>
            <w:sz w:val="20"/>
            <w:szCs w:val="20"/>
          </w:rPr>
          <w:t>=</w:t>
        </w:r>
        <w:proofErr w:type="spellStart"/>
        <w:r w:rsidRPr="00680BE4">
          <w:rPr>
            <w:rStyle w:val="a9"/>
            <w:rFonts w:ascii="Times New Roman" w:hAnsi="Times New Roman" w:cs="Times New Roman"/>
            <w:color w:val="000000" w:themeColor="text1"/>
            <w:sz w:val="20"/>
            <w:szCs w:val="20"/>
            <w:lang w:val="en-US"/>
          </w:rPr>
          <w:t>twsrc</w:t>
        </w:r>
        <w:proofErr w:type="spellEnd"/>
        <w:r w:rsidRPr="00680BE4">
          <w:rPr>
            <w:rStyle w:val="a9"/>
            <w:rFonts w:ascii="Times New Roman" w:hAnsi="Times New Roman" w:cs="Times New Roman"/>
            <w:color w:val="000000" w:themeColor="text1"/>
            <w:sz w:val="20"/>
            <w:szCs w:val="20"/>
          </w:rPr>
          <w:t>%5</w:t>
        </w:r>
        <w:proofErr w:type="spellStart"/>
        <w:r w:rsidRPr="00680BE4">
          <w:rPr>
            <w:rStyle w:val="a9"/>
            <w:rFonts w:ascii="Times New Roman" w:hAnsi="Times New Roman" w:cs="Times New Roman"/>
            <w:color w:val="000000" w:themeColor="text1"/>
            <w:sz w:val="20"/>
            <w:szCs w:val="20"/>
            <w:lang w:val="en-US"/>
          </w:rPr>
          <w:t>Etfw</w:t>
        </w:r>
        <w:proofErr w:type="spellEnd"/>
        <w:r w:rsidRPr="00680BE4">
          <w:rPr>
            <w:rStyle w:val="a9"/>
            <w:rFonts w:ascii="Times New Roman" w:hAnsi="Times New Roman" w:cs="Times New Roman"/>
            <w:color w:val="000000" w:themeColor="text1"/>
            <w:sz w:val="20"/>
            <w:szCs w:val="20"/>
          </w:rPr>
          <w:t>%7</w:t>
        </w:r>
        <w:proofErr w:type="spellStart"/>
        <w:r w:rsidRPr="00680BE4">
          <w:rPr>
            <w:rStyle w:val="a9"/>
            <w:rFonts w:ascii="Times New Roman" w:hAnsi="Times New Roman" w:cs="Times New Roman"/>
            <w:color w:val="000000" w:themeColor="text1"/>
            <w:sz w:val="20"/>
            <w:szCs w:val="20"/>
            <w:lang w:val="en-US"/>
          </w:rPr>
          <w:t>Ctwcamp</w:t>
        </w:r>
        <w:proofErr w:type="spellEnd"/>
        <w:r w:rsidRPr="00680BE4">
          <w:rPr>
            <w:rStyle w:val="a9"/>
            <w:rFonts w:ascii="Times New Roman" w:hAnsi="Times New Roman" w:cs="Times New Roman"/>
            <w:color w:val="000000" w:themeColor="text1"/>
            <w:sz w:val="20"/>
            <w:szCs w:val="20"/>
          </w:rPr>
          <w:t>%5</w:t>
        </w:r>
        <w:proofErr w:type="spellStart"/>
        <w:r w:rsidRPr="00680BE4">
          <w:rPr>
            <w:rStyle w:val="a9"/>
            <w:rFonts w:ascii="Times New Roman" w:hAnsi="Times New Roman" w:cs="Times New Roman"/>
            <w:color w:val="000000" w:themeColor="text1"/>
            <w:sz w:val="20"/>
            <w:szCs w:val="20"/>
            <w:lang w:val="en-US"/>
          </w:rPr>
          <w:t>Etweetembed</w:t>
        </w:r>
        <w:proofErr w:type="spellEnd"/>
        <w:r w:rsidRPr="00680BE4">
          <w:rPr>
            <w:rStyle w:val="a9"/>
            <w:rFonts w:ascii="Times New Roman" w:hAnsi="Times New Roman" w:cs="Times New Roman"/>
            <w:color w:val="000000" w:themeColor="text1"/>
            <w:sz w:val="20"/>
            <w:szCs w:val="20"/>
          </w:rPr>
          <w:t>%7</w:t>
        </w:r>
        <w:proofErr w:type="spellStart"/>
        <w:r w:rsidRPr="00680BE4">
          <w:rPr>
            <w:rStyle w:val="a9"/>
            <w:rFonts w:ascii="Times New Roman" w:hAnsi="Times New Roman" w:cs="Times New Roman"/>
            <w:color w:val="000000" w:themeColor="text1"/>
            <w:sz w:val="20"/>
            <w:szCs w:val="20"/>
            <w:lang w:val="en-US"/>
          </w:rPr>
          <w:t>Ctwterm</w:t>
        </w:r>
        <w:proofErr w:type="spellEnd"/>
        <w:r w:rsidRPr="00680BE4">
          <w:rPr>
            <w:rStyle w:val="a9"/>
            <w:rFonts w:ascii="Times New Roman" w:hAnsi="Times New Roman" w:cs="Times New Roman"/>
            <w:color w:val="000000" w:themeColor="text1"/>
            <w:sz w:val="20"/>
            <w:szCs w:val="20"/>
          </w:rPr>
          <w:t>%5</w:t>
        </w:r>
        <w:r w:rsidRPr="00680BE4">
          <w:rPr>
            <w:rStyle w:val="a9"/>
            <w:rFonts w:ascii="Times New Roman" w:hAnsi="Times New Roman" w:cs="Times New Roman"/>
            <w:color w:val="000000" w:themeColor="text1"/>
            <w:sz w:val="20"/>
            <w:szCs w:val="20"/>
            <w:lang w:val="en-US"/>
          </w:rPr>
          <w:t>E</w:t>
        </w:r>
        <w:r w:rsidRPr="00680BE4">
          <w:rPr>
            <w:rStyle w:val="a9"/>
            <w:rFonts w:ascii="Times New Roman" w:hAnsi="Times New Roman" w:cs="Times New Roman"/>
            <w:color w:val="000000" w:themeColor="text1"/>
            <w:sz w:val="20"/>
            <w:szCs w:val="20"/>
          </w:rPr>
          <w:t>1250879108852207619&amp;</w:t>
        </w:r>
        <w:r w:rsidRPr="00680BE4">
          <w:rPr>
            <w:rStyle w:val="a9"/>
            <w:rFonts w:ascii="Times New Roman" w:hAnsi="Times New Roman" w:cs="Times New Roman"/>
            <w:color w:val="000000" w:themeColor="text1"/>
            <w:sz w:val="20"/>
            <w:szCs w:val="20"/>
            <w:lang w:val="en-US"/>
          </w:rPr>
          <w:t>ref</w:t>
        </w:r>
        <w:r w:rsidRPr="00680BE4">
          <w:rPr>
            <w:rStyle w:val="a9"/>
            <w:rFonts w:ascii="Times New Roman" w:hAnsi="Times New Roman" w:cs="Times New Roman"/>
            <w:color w:val="000000" w:themeColor="text1"/>
            <w:sz w:val="20"/>
            <w:szCs w:val="20"/>
          </w:rPr>
          <w:t>_</w:t>
        </w:r>
        <w:proofErr w:type="spellStart"/>
        <w:r w:rsidRPr="00680BE4">
          <w:rPr>
            <w:rStyle w:val="a9"/>
            <w:rFonts w:ascii="Times New Roman" w:hAnsi="Times New Roman" w:cs="Times New Roman"/>
            <w:color w:val="000000" w:themeColor="text1"/>
            <w:sz w:val="20"/>
            <w:szCs w:val="20"/>
            <w:lang w:val="en-US"/>
          </w:rPr>
          <w:t>url</w:t>
        </w:r>
        <w:proofErr w:type="spellEnd"/>
        <w:r w:rsidRPr="00680BE4">
          <w:rPr>
            <w:rStyle w:val="a9"/>
            <w:rFonts w:ascii="Times New Roman" w:hAnsi="Times New Roman" w:cs="Times New Roman"/>
            <w:color w:val="000000" w:themeColor="text1"/>
            <w:sz w:val="20"/>
            <w:szCs w:val="20"/>
          </w:rPr>
          <w:t>=</w:t>
        </w:r>
        <w:r w:rsidRPr="00680BE4">
          <w:rPr>
            <w:rStyle w:val="a9"/>
            <w:rFonts w:ascii="Times New Roman" w:hAnsi="Times New Roman" w:cs="Times New Roman"/>
            <w:color w:val="000000" w:themeColor="text1"/>
            <w:sz w:val="20"/>
            <w:szCs w:val="20"/>
            <w:lang w:val="en-US"/>
          </w:rPr>
          <w:t>https</w:t>
        </w:r>
        <w:r w:rsidRPr="00680BE4">
          <w:rPr>
            <w:rStyle w:val="a9"/>
            <w:rFonts w:ascii="Times New Roman" w:hAnsi="Times New Roman" w:cs="Times New Roman"/>
            <w:color w:val="000000" w:themeColor="text1"/>
            <w:sz w:val="20"/>
            <w:szCs w:val="20"/>
          </w:rPr>
          <w:t>%3</w:t>
        </w:r>
        <w:r w:rsidRPr="00680BE4">
          <w:rPr>
            <w:rStyle w:val="a9"/>
            <w:rFonts w:ascii="Times New Roman" w:hAnsi="Times New Roman" w:cs="Times New Roman"/>
            <w:color w:val="000000" w:themeColor="text1"/>
            <w:sz w:val="20"/>
            <w:szCs w:val="20"/>
            <w:lang w:val="en-US"/>
          </w:rPr>
          <w:t>A</w:t>
        </w:r>
        <w:r w:rsidRPr="00680BE4">
          <w:rPr>
            <w:rStyle w:val="a9"/>
            <w:rFonts w:ascii="Times New Roman" w:hAnsi="Times New Roman" w:cs="Times New Roman"/>
            <w:color w:val="000000" w:themeColor="text1"/>
            <w:sz w:val="20"/>
            <w:szCs w:val="20"/>
          </w:rPr>
          <w:t>%2</w:t>
        </w:r>
        <w:r w:rsidRPr="00680BE4">
          <w:rPr>
            <w:rStyle w:val="a9"/>
            <w:rFonts w:ascii="Times New Roman" w:hAnsi="Times New Roman" w:cs="Times New Roman"/>
            <w:color w:val="000000" w:themeColor="text1"/>
            <w:sz w:val="20"/>
            <w:szCs w:val="20"/>
            <w:lang w:val="en-US"/>
          </w:rPr>
          <w:t>F</w:t>
        </w:r>
        <w:r w:rsidRPr="00680BE4">
          <w:rPr>
            <w:rStyle w:val="a9"/>
            <w:rFonts w:ascii="Times New Roman" w:hAnsi="Times New Roman" w:cs="Times New Roman"/>
            <w:color w:val="000000" w:themeColor="text1"/>
            <w:sz w:val="20"/>
            <w:szCs w:val="20"/>
          </w:rPr>
          <w:t>%2</w:t>
        </w:r>
        <w:proofErr w:type="spellStart"/>
        <w:r w:rsidRPr="00680BE4">
          <w:rPr>
            <w:rStyle w:val="a9"/>
            <w:rFonts w:ascii="Times New Roman" w:hAnsi="Times New Roman" w:cs="Times New Roman"/>
            <w:color w:val="000000" w:themeColor="text1"/>
            <w:sz w:val="20"/>
            <w:szCs w:val="20"/>
            <w:lang w:val="en-US"/>
          </w:rPr>
          <w:t>Factualidad</w:t>
        </w:r>
        <w:proofErr w:type="spellEnd"/>
        <w:r w:rsidRPr="00680BE4">
          <w:rPr>
            <w:rStyle w:val="a9"/>
            <w:rFonts w:ascii="Times New Roman" w:hAnsi="Times New Roman" w:cs="Times New Roman"/>
            <w:color w:val="000000" w:themeColor="text1"/>
            <w:sz w:val="20"/>
            <w:szCs w:val="20"/>
          </w:rPr>
          <w:t>.</w:t>
        </w:r>
        <w:r w:rsidRPr="00680BE4">
          <w:rPr>
            <w:rStyle w:val="a9"/>
            <w:rFonts w:ascii="Times New Roman" w:hAnsi="Times New Roman" w:cs="Times New Roman"/>
            <w:color w:val="000000" w:themeColor="text1"/>
            <w:sz w:val="20"/>
            <w:szCs w:val="20"/>
            <w:lang w:val="en-US"/>
          </w:rPr>
          <w:t>rt</w:t>
        </w:r>
        <w:r w:rsidRPr="00680BE4">
          <w:rPr>
            <w:rStyle w:val="a9"/>
            <w:rFonts w:ascii="Times New Roman" w:hAnsi="Times New Roman" w:cs="Times New Roman"/>
            <w:color w:val="000000" w:themeColor="text1"/>
            <w:sz w:val="20"/>
            <w:szCs w:val="20"/>
          </w:rPr>
          <w:t>.</w:t>
        </w:r>
        <w:r w:rsidRPr="00680BE4">
          <w:rPr>
            <w:rStyle w:val="a9"/>
            <w:rFonts w:ascii="Times New Roman" w:hAnsi="Times New Roman" w:cs="Times New Roman"/>
            <w:color w:val="000000" w:themeColor="text1"/>
            <w:sz w:val="20"/>
            <w:szCs w:val="20"/>
            <w:lang w:val="en-US"/>
          </w:rPr>
          <w:t>com</w:t>
        </w:r>
        <w:r w:rsidRPr="00680BE4">
          <w:rPr>
            <w:rStyle w:val="a9"/>
            <w:rFonts w:ascii="Times New Roman" w:hAnsi="Times New Roman" w:cs="Times New Roman"/>
            <w:color w:val="000000" w:themeColor="text1"/>
            <w:sz w:val="20"/>
            <w:szCs w:val="20"/>
          </w:rPr>
          <w:t>%2</w:t>
        </w:r>
        <w:proofErr w:type="spellStart"/>
        <w:r w:rsidRPr="00680BE4">
          <w:rPr>
            <w:rStyle w:val="a9"/>
            <w:rFonts w:ascii="Times New Roman" w:hAnsi="Times New Roman" w:cs="Times New Roman"/>
            <w:color w:val="000000" w:themeColor="text1"/>
            <w:sz w:val="20"/>
            <w:szCs w:val="20"/>
            <w:lang w:val="en-US"/>
          </w:rPr>
          <w:t>Factualidad</w:t>
        </w:r>
        <w:proofErr w:type="spellEnd"/>
        <w:r w:rsidRPr="00680BE4">
          <w:rPr>
            <w:rStyle w:val="a9"/>
            <w:rFonts w:ascii="Times New Roman" w:hAnsi="Times New Roman" w:cs="Times New Roman"/>
            <w:color w:val="000000" w:themeColor="text1"/>
            <w:sz w:val="20"/>
            <w:szCs w:val="20"/>
          </w:rPr>
          <w:t>%2</w:t>
        </w:r>
        <w:r w:rsidRPr="00680BE4">
          <w:rPr>
            <w:rStyle w:val="a9"/>
            <w:rFonts w:ascii="Times New Roman" w:hAnsi="Times New Roman" w:cs="Times New Roman"/>
            <w:color w:val="000000" w:themeColor="text1"/>
            <w:sz w:val="20"/>
            <w:szCs w:val="20"/>
            <w:lang w:val="en-US"/>
          </w:rPr>
          <w:t>F</w:t>
        </w:r>
        <w:r w:rsidRPr="00680BE4">
          <w:rPr>
            <w:rStyle w:val="a9"/>
            <w:rFonts w:ascii="Times New Roman" w:hAnsi="Times New Roman" w:cs="Times New Roman"/>
            <w:color w:val="000000" w:themeColor="text1"/>
            <w:sz w:val="20"/>
            <w:szCs w:val="20"/>
          </w:rPr>
          <w:t>350592-</w:t>
        </w:r>
        <w:proofErr w:type="spellStart"/>
        <w:r w:rsidRPr="00680BE4">
          <w:rPr>
            <w:rStyle w:val="a9"/>
            <w:rFonts w:ascii="Times New Roman" w:hAnsi="Times New Roman" w:cs="Times New Roman"/>
            <w:color w:val="000000" w:themeColor="text1"/>
            <w:sz w:val="20"/>
            <w:szCs w:val="20"/>
            <w:lang w:val="en-US"/>
          </w:rPr>
          <w:t>lopez</w:t>
        </w:r>
        <w:proofErr w:type="spellEnd"/>
        <w:r w:rsidRPr="00680BE4">
          <w:rPr>
            <w:rStyle w:val="a9"/>
            <w:rFonts w:ascii="Times New Roman" w:hAnsi="Times New Roman" w:cs="Times New Roman"/>
            <w:color w:val="000000" w:themeColor="text1"/>
            <w:sz w:val="20"/>
            <w:szCs w:val="20"/>
          </w:rPr>
          <w:t>-</w:t>
        </w:r>
        <w:proofErr w:type="spellStart"/>
        <w:r w:rsidRPr="00680BE4">
          <w:rPr>
            <w:rStyle w:val="a9"/>
            <w:rFonts w:ascii="Times New Roman" w:hAnsi="Times New Roman" w:cs="Times New Roman"/>
            <w:color w:val="000000" w:themeColor="text1"/>
            <w:sz w:val="20"/>
            <w:szCs w:val="20"/>
            <w:lang w:val="en-US"/>
          </w:rPr>
          <w:t>obrador</w:t>
        </w:r>
        <w:proofErr w:type="spellEnd"/>
        <w:r w:rsidRPr="00680BE4">
          <w:rPr>
            <w:rStyle w:val="a9"/>
            <w:rFonts w:ascii="Times New Roman" w:hAnsi="Times New Roman" w:cs="Times New Roman"/>
            <w:color w:val="000000" w:themeColor="text1"/>
            <w:sz w:val="20"/>
            <w:szCs w:val="20"/>
          </w:rPr>
          <w:t>-</w:t>
        </w:r>
        <w:proofErr w:type="spellStart"/>
        <w:r w:rsidRPr="00680BE4">
          <w:rPr>
            <w:rStyle w:val="a9"/>
            <w:rFonts w:ascii="Times New Roman" w:hAnsi="Times New Roman" w:cs="Times New Roman"/>
            <w:color w:val="000000" w:themeColor="text1"/>
            <w:sz w:val="20"/>
            <w:szCs w:val="20"/>
            <w:lang w:val="en-US"/>
          </w:rPr>
          <w:t>critica</w:t>
        </w:r>
        <w:proofErr w:type="spellEnd"/>
        <w:r w:rsidRPr="00680BE4">
          <w:rPr>
            <w:rStyle w:val="a9"/>
            <w:rFonts w:ascii="Times New Roman" w:hAnsi="Times New Roman" w:cs="Times New Roman"/>
            <w:color w:val="000000" w:themeColor="text1"/>
            <w:sz w:val="20"/>
            <w:szCs w:val="20"/>
          </w:rPr>
          <w:t>-</w:t>
        </w:r>
        <w:proofErr w:type="spellStart"/>
        <w:r w:rsidRPr="00680BE4">
          <w:rPr>
            <w:rStyle w:val="a9"/>
            <w:rFonts w:ascii="Times New Roman" w:hAnsi="Times New Roman" w:cs="Times New Roman"/>
            <w:color w:val="000000" w:themeColor="text1"/>
            <w:sz w:val="20"/>
            <w:szCs w:val="20"/>
            <w:lang w:val="en-US"/>
          </w:rPr>
          <w:t>doble</w:t>
        </w:r>
        <w:proofErr w:type="spellEnd"/>
        <w:r w:rsidRPr="00680BE4">
          <w:rPr>
            <w:rStyle w:val="a9"/>
            <w:rFonts w:ascii="Times New Roman" w:hAnsi="Times New Roman" w:cs="Times New Roman"/>
            <w:color w:val="000000" w:themeColor="text1"/>
            <w:sz w:val="20"/>
            <w:szCs w:val="20"/>
          </w:rPr>
          <w:t>-</w:t>
        </w:r>
        <w:r w:rsidRPr="00680BE4">
          <w:rPr>
            <w:rStyle w:val="a9"/>
            <w:rFonts w:ascii="Times New Roman" w:hAnsi="Times New Roman" w:cs="Times New Roman"/>
            <w:color w:val="000000" w:themeColor="text1"/>
            <w:sz w:val="20"/>
            <w:szCs w:val="20"/>
            <w:lang w:val="en-US"/>
          </w:rPr>
          <w:t>moral</w:t>
        </w:r>
        <w:r w:rsidRPr="00680BE4">
          <w:rPr>
            <w:rStyle w:val="a9"/>
            <w:rFonts w:ascii="Times New Roman" w:hAnsi="Times New Roman" w:cs="Times New Roman"/>
            <w:color w:val="000000" w:themeColor="text1"/>
            <w:sz w:val="20"/>
            <w:szCs w:val="20"/>
          </w:rPr>
          <w:t>-</w:t>
        </w:r>
        <w:proofErr w:type="spellStart"/>
        <w:r w:rsidRPr="00680BE4">
          <w:rPr>
            <w:rStyle w:val="a9"/>
            <w:rFonts w:ascii="Times New Roman" w:hAnsi="Times New Roman" w:cs="Times New Roman"/>
            <w:color w:val="000000" w:themeColor="text1"/>
            <w:sz w:val="20"/>
            <w:szCs w:val="20"/>
            <w:lang w:val="en-US"/>
          </w:rPr>
          <w:t>narcos</w:t>
        </w:r>
        <w:proofErr w:type="spellEnd"/>
        <w:r w:rsidRPr="00680BE4">
          <w:rPr>
            <w:rStyle w:val="a9"/>
            <w:rFonts w:ascii="Times New Roman" w:hAnsi="Times New Roman" w:cs="Times New Roman"/>
            <w:color w:val="000000" w:themeColor="text1"/>
            <w:sz w:val="20"/>
            <w:szCs w:val="20"/>
          </w:rPr>
          <w:t>-</w:t>
        </w:r>
        <w:r w:rsidRPr="00680BE4">
          <w:rPr>
            <w:rStyle w:val="a9"/>
            <w:rFonts w:ascii="Times New Roman" w:hAnsi="Times New Roman" w:cs="Times New Roman"/>
            <w:color w:val="000000" w:themeColor="text1"/>
            <w:sz w:val="20"/>
            <w:szCs w:val="20"/>
            <w:lang w:val="en-US"/>
          </w:rPr>
          <w:t>comida</w:t>
        </w:r>
      </w:hyperlink>
      <w:r w:rsidRPr="00680BE4">
        <w:rPr>
          <w:rFonts w:ascii="Times New Roman" w:hAnsi="Times New Roman" w:cs="Times New Roman"/>
          <w:color w:val="000000" w:themeColor="text1"/>
          <w:sz w:val="20"/>
          <w:szCs w:val="20"/>
        </w:rPr>
        <w:t xml:space="preserve"> (дата обращения: 29. </w:t>
      </w:r>
      <w:r w:rsidRPr="00DE34C8">
        <w:rPr>
          <w:rFonts w:ascii="Times New Roman" w:hAnsi="Times New Roman" w:cs="Times New Roman"/>
          <w:color w:val="000000" w:themeColor="text1"/>
          <w:sz w:val="20"/>
          <w:szCs w:val="20"/>
          <w:lang w:val="en-US"/>
        </w:rPr>
        <w:t>04. 2020)</w:t>
      </w:r>
    </w:p>
    <w:p w:rsidR="00C005F5" w:rsidRPr="00213A6C" w:rsidRDefault="00C005F5" w:rsidP="00213A6C">
      <w:pPr>
        <w:pStyle w:val="2"/>
        <w:tabs>
          <w:tab w:val="left" w:pos="142"/>
        </w:tabs>
        <w:spacing w:before="0"/>
        <w:ind w:left="-142"/>
        <w:jc w:val="both"/>
        <w:rPr>
          <w:rFonts w:ascii="Times New Roman" w:hAnsi="Times New Roman" w:cs="Times New Roman"/>
          <w:color w:val="000000" w:themeColor="text1"/>
          <w:sz w:val="20"/>
          <w:szCs w:val="20"/>
        </w:rPr>
      </w:pPr>
      <w:proofErr w:type="spellStart"/>
      <w:r w:rsidRPr="00680BE4">
        <w:rPr>
          <w:rFonts w:ascii="Times New Roman" w:hAnsi="Times New Roman" w:cs="Times New Roman"/>
          <w:color w:val="000000" w:themeColor="text1"/>
          <w:sz w:val="20"/>
          <w:szCs w:val="20"/>
          <w:lang w:val="en-US"/>
        </w:rPr>
        <w:t>Booner</w:t>
      </w:r>
      <w:proofErr w:type="spellEnd"/>
      <w:r w:rsidRPr="00680BE4">
        <w:rPr>
          <w:rFonts w:ascii="Times New Roman" w:hAnsi="Times New Roman" w:cs="Times New Roman"/>
          <w:color w:val="000000" w:themeColor="text1"/>
          <w:sz w:val="20"/>
          <w:szCs w:val="20"/>
          <w:lang w:val="en-US"/>
        </w:rPr>
        <w:t xml:space="preserve">, R. The New Cocaine Cowboys: How to Defeat Mexico's Drug Cartels/ </w:t>
      </w:r>
      <w:proofErr w:type="spellStart"/>
      <w:r w:rsidRPr="00680BE4">
        <w:rPr>
          <w:rFonts w:ascii="Times New Roman" w:hAnsi="Times New Roman" w:cs="Times New Roman"/>
          <w:color w:val="000000" w:themeColor="text1"/>
          <w:sz w:val="20"/>
          <w:szCs w:val="20"/>
          <w:lang w:val="en-US"/>
        </w:rPr>
        <w:t>Booner</w:t>
      </w:r>
      <w:proofErr w:type="spellEnd"/>
      <w:r w:rsidRPr="00680BE4">
        <w:rPr>
          <w:rFonts w:ascii="Times New Roman" w:hAnsi="Times New Roman" w:cs="Times New Roman"/>
          <w:color w:val="000000" w:themeColor="text1"/>
          <w:sz w:val="20"/>
          <w:szCs w:val="20"/>
          <w:lang w:val="en-US"/>
        </w:rPr>
        <w:t xml:space="preserve">, R. URL: </w:t>
      </w:r>
      <w:r w:rsidR="00C424A3">
        <w:fldChar w:fldCharType="begin"/>
      </w:r>
      <w:r w:rsidR="00C424A3" w:rsidRPr="001A0C4C">
        <w:rPr>
          <w:lang w:val="en-US"/>
        </w:rPr>
        <w:instrText xml:space="preserve"> HYPERLINK "https://www.foreignaffairs.com/articles/mexico/2010-07-01/new-cocaine-cowboys" </w:instrText>
      </w:r>
      <w:r w:rsidR="00C424A3">
        <w:fldChar w:fldCharType="separate"/>
      </w:r>
      <w:r w:rsidRPr="00680BE4">
        <w:rPr>
          <w:rStyle w:val="a9"/>
          <w:rFonts w:ascii="Times New Roman" w:hAnsi="Times New Roman" w:cs="Times New Roman"/>
          <w:color w:val="000000" w:themeColor="text1"/>
          <w:sz w:val="20"/>
          <w:szCs w:val="20"/>
          <w:lang w:val="en-US"/>
        </w:rPr>
        <w:t>https://www.foreignaffairs.com/articles/mexico/2010-07-01/new-cocaine-cowboys</w:t>
      </w:r>
      <w:r w:rsidR="00C424A3">
        <w:rPr>
          <w:rStyle w:val="a9"/>
          <w:rFonts w:ascii="Times New Roman" w:hAnsi="Times New Roman" w:cs="Times New Roman"/>
          <w:color w:val="000000" w:themeColor="text1"/>
          <w:sz w:val="20"/>
          <w:szCs w:val="20"/>
          <w:lang w:val="en-US"/>
        </w:rPr>
        <w:fldChar w:fldCharType="end"/>
      </w:r>
      <w:r w:rsidRPr="00680BE4">
        <w:rPr>
          <w:rFonts w:ascii="Times New Roman" w:hAnsi="Times New Roman" w:cs="Times New Roman"/>
          <w:color w:val="000000" w:themeColor="text1"/>
          <w:sz w:val="20"/>
          <w:szCs w:val="20"/>
          <w:lang w:val="en-US"/>
        </w:rPr>
        <w:t xml:space="preserve"> (</w:t>
      </w:r>
      <w:r w:rsidRPr="00680BE4">
        <w:rPr>
          <w:rFonts w:ascii="Times New Roman" w:hAnsi="Times New Roman" w:cs="Times New Roman"/>
          <w:color w:val="000000" w:themeColor="text1"/>
          <w:sz w:val="20"/>
          <w:szCs w:val="20"/>
        </w:rPr>
        <w:t>дата</w:t>
      </w:r>
      <w:r w:rsidRPr="00680BE4">
        <w:rPr>
          <w:rFonts w:ascii="Times New Roman" w:hAnsi="Times New Roman" w:cs="Times New Roman"/>
          <w:color w:val="000000" w:themeColor="text1"/>
          <w:sz w:val="20"/>
          <w:szCs w:val="20"/>
          <w:lang w:val="en-US"/>
        </w:rPr>
        <w:t xml:space="preserve"> </w:t>
      </w:r>
      <w:r w:rsidRPr="00680BE4">
        <w:rPr>
          <w:rFonts w:ascii="Times New Roman" w:hAnsi="Times New Roman" w:cs="Times New Roman"/>
          <w:color w:val="000000" w:themeColor="text1"/>
          <w:sz w:val="20"/>
          <w:szCs w:val="20"/>
        </w:rPr>
        <w:t>обращения</w:t>
      </w:r>
      <w:r w:rsidRPr="00680BE4">
        <w:rPr>
          <w:rFonts w:ascii="Times New Roman" w:hAnsi="Times New Roman" w:cs="Times New Roman"/>
          <w:color w:val="000000" w:themeColor="text1"/>
          <w:sz w:val="20"/>
          <w:szCs w:val="20"/>
          <w:lang w:val="en-US"/>
        </w:rPr>
        <w:t xml:space="preserve">: 19. </w:t>
      </w:r>
      <w:r w:rsidRPr="007A177E">
        <w:rPr>
          <w:rFonts w:ascii="Times New Roman" w:hAnsi="Times New Roman" w:cs="Times New Roman"/>
          <w:color w:val="000000" w:themeColor="text1"/>
          <w:sz w:val="20"/>
          <w:szCs w:val="20"/>
        </w:rPr>
        <w:t>02. 2020)</w:t>
      </w:r>
    </w:p>
  </w:footnote>
  <w:footnote w:id="21">
    <w:p w:rsidR="00C005F5" w:rsidRPr="007A177E" w:rsidRDefault="00C005F5" w:rsidP="007A177E">
      <w:pPr>
        <w:pStyle w:val="a6"/>
        <w:jc w:val="both"/>
        <w:rPr>
          <w:rFonts w:ascii="Times New Roman" w:hAnsi="Times New Roman" w:cs="Times New Roman"/>
        </w:rPr>
      </w:pPr>
      <w:r w:rsidRPr="007A177E">
        <w:rPr>
          <w:rStyle w:val="a8"/>
          <w:rFonts w:ascii="Times New Roman" w:hAnsi="Times New Roman" w:cs="Times New Roman"/>
        </w:rPr>
        <w:footnoteRef/>
      </w:r>
      <w:r w:rsidRPr="007A177E">
        <w:rPr>
          <w:rFonts w:ascii="Times New Roman" w:hAnsi="Times New Roman" w:cs="Times New Roman"/>
        </w:rPr>
        <w:t xml:space="preserve">Яровая, И.В. </w:t>
      </w:r>
      <w:proofErr w:type="spellStart"/>
      <w:r w:rsidRPr="007A177E">
        <w:rPr>
          <w:rFonts w:ascii="Times New Roman" w:hAnsi="Times New Roman" w:cs="Times New Roman"/>
        </w:rPr>
        <w:t>Наркокультура</w:t>
      </w:r>
      <w:proofErr w:type="spellEnd"/>
      <w:r w:rsidRPr="007A177E">
        <w:rPr>
          <w:rFonts w:ascii="Times New Roman" w:hAnsi="Times New Roman" w:cs="Times New Roman"/>
        </w:rPr>
        <w:t xml:space="preserve"> как социальное последствие мексиканского преступного мира/ Яровая, И.В.  // Научное сообщество студентов XXI столетия. Гуманитарные науки. - 2020. № 5(89). – С. 34.</w:t>
      </w:r>
    </w:p>
    <w:p w:rsidR="00C005F5" w:rsidRDefault="00C005F5">
      <w:pPr>
        <w:pStyle w:val="a6"/>
      </w:pPr>
    </w:p>
  </w:footnote>
  <w:footnote w:id="22">
    <w:p w:rsidR="00C005F5" w:rsidRPr="005F3629" w:rsidRDefault="00C005F5" w:rsidP="005F3629">
      <w:pPr>
        <w:jc w:val="both"/>
        <w:rPr>
          <w:color w:val="000000" w:themeColor="text1"/>
          <w:sz w:val="20"/>
          <w:szCs w:val="20"/>
        </w:rPr>
      </w:pPr>
      <w:r w:rsidRPr="005F3629">
        <w:rPr>
          <w:rStyle w:val="a8"/>
          <w:color w:val="000000" w:themeColor="text1"/>
          <w:sz w:val="20"/>
          <w:szCs w:val="20"/>
        </w:rPr>
        <w:footnoteRef/>
      </w:r>
      <w:proofErr w:type="spellStart"/>
      <w:r w:rsidRPr="005F3629">
        <w:rPr>
          <w:color w:val="000000" w:themeColor="text1"/>
          <w:sz w:val="20"/>
          <w:szCs w:val="20"/>
        </w:rPr>
        <w:t>Галумов</w:t>
      </w:r>
      <w:proofErr w:type="spellEnd"/>
      <w:r w:rsidRPr="005F3629">
        <w:rPr>
          <w:color w:val="000000" w:themeColor="text1"/>
          <w:sz w:val="20"/>
          <w:szCs w:val="20"/>
        </w:rPr>
        <w:t xml:space="preserve">, Э. А. Основы </w:t>
      </w:r>
      <w:r w:rsidRPr="005F3629">
        <w:rPr>
          <w:color w:val="000000" w:themeColor="text1"/>
          <w:sz w:val="20"/>
          <w:szCs w:val="20"/>
          <w:lang w:val="en-US"/>
        </w:rPr>
        <w:t>PR</w:t>
      </w:r>
      <w:r w:rsidRPr="005F3629">
        <w:rPr>
          <w:color w:val="000000" w:themeColor="text1"/>
          <w:sz w:val="20"/>
          <w:szCs w:val="20"/>
        </w:rPr>
        <w:t xml:space="preserve">/ </w:t>
      </w:r>
      <w:proofErr w:type="spellStart"/>
      <w:r w:rsidRPr="005F3629">
        <w:rPr>
          <w:color w:val="000000" w:themeColor="text1"/>
          <w:sz w:val="20"/>
          <w:szCs w:val="20"/>
        </w:rPr>
        <w:t>Галумов</w:t>
      </w:r>
      <w:proofErr w:type="spellEnd"/>
      <w:r w:rsidRPr="005F3629">
        <w:rPr>
          <w:color w:val="000000" w:themeColor="text1"/>
          <w:sz w:val="20"/>
          <w:szCs w:val="20"/>
        </w:rPr>
        <w:t>, Э. А. - М.: Летопись XXI, 2004. с. 329</w:t>
      </w:r>
    </w:p>
  </w:footnote>
  <w:footnote w:id="23">
    <w:p w:rsidR="00C005F5" w:rsidRPr="005F3629" w:rsidRDefault="00C005F5" w:rsidP="005F3629">
      <w:pPr>
        <w:jc w:val="both"/>
        <w:rPr>
          <w:color w:val="000000" w:themeColor="text1"/>
          <w:sz w:val="20"/>
          <w:szCs w:val="20"/>
        </w:rPr>
      </w:pPr>
      <w:r w:rsidRPr="005F3629">
        <w:rPr>
          <w:rStyle w:val="a8"/>
          <w:color w:val="000000" w:themeColor="text1"/>
          <w:sz w:val="20"/>
          <w:szCs w:val="20"/>
        </w:rPr>
        <w:footnoteRef/>
      </w:r>
      <w:r w:rsidRPr="005F3629">
        <w:rPr>
          <w:color w:val="000000" w:themeColor="text1"/>
          <w:sz w:val="20"/>
          <w:szCs w:val="20"/>
        </w:rPr>
        <w:t xml:space="preserve">Соловьев, А.И. </w:t>
      </w:r>
      <w:r w:rsidRPr="005F3629">
        <w:rPr>
          <w:color w:val="000000" w:themeColor="text1"/>
          <w:sz w:val="20"/>
          <w:szCs w:val="20"/>
          <w:shd w:val="clear" w:color="auto" w:fill="FFFFFF"/>
        </w:rPr>
        <w:t xml:space="preserve">Политические коммуникации: Учеб. пособие для студентов вузов / Соловьев, А. И.  - М.: Аспект Пресс, 2004. </w:t>
      </w:r>
      <w:r w:rsidRPr="005F3629">
        <w:rPr>
          <w:color w:val="000000" w:themeColor="text1"/>
          <w:sz w:val="20"/>
          <w:szCs w:val="20"/>
          <w:shd w:val="clear" w:color="auto" w:fill="FFFFFF"/>
          <w:lang w:val="en-US"/>
        </w:rPr>
        <w:t>c</w:t>
      </w:r>
      <w:r w:rsidRPr="005F3629">
        <w:rPr>
          <w:color w:val="000000" w:themeColor="text1"/>
          <w:sz w:val="20"/>
          <w:szCs w:val="20"/>
          <w:shd w:val="clear" w:color="auto" w:fill="FFFFFF"/>
        </w:rPr>
        <w:t>. 38</w:t>
      </w:r>
    </w:p>
  </w:footnote>
  <w:footnote w:id="24">
    <w:p w:rsidR="00C005F5" w:rsidRPr="005F3629" w:rsidRDefault="00C005F5" w:rsidP="005F3629">
      <w:pPr>
        <w:pStyle w:val="a3"/>
        <w:spacing w:before="0" w:beforeAutospacing="0" w:after="0" w:afterAutospacing="0"/>
        <w:jc w:val="both"/>
        <w:rPr>
          <w:color w:val="000000" w:themeColor="text1"/>
          <w:sz w:val="20"/>
          <w:szCs w:val="20"/>
        </w:rPr>
      </w:pPr>
      <w:r w:rsidRPr="005F3629">
        <w:rPr>
          <w:rStyle w:val="a8"/>
          <w:color w:val="000000" w:themeColor="text1"/>
          <w:sz w:val="20"/>
          <w:szCs w:val="20"/>
        </w:rPr>
        <w:footnoteRef/>
      </w:r>
      <w:r w:rsidRPr="005F3629">
        <w:rPr>
          <w:color w:val="000000" w:themeColor="text1"/>
          <w:sz w:val="20"/>
          <w:szCs w:val="20"/>
        </w:rPr>
        <w:t xml:space="preserve">Василенко, И.А. Имидж России: концепция национального и территориального </w:t>
      </w:r>
      <w:proofErr w:type="spellStart"/>
      <w:r w:rsidRPr="005F3629">
        <w:rPr>
          <w:color w:val="000000" w:themeColor="text1"/>
          <w:sz w:val="20"/>
          <w:szCs w:val="20"/>
        </w:rPr>
        <w:t>брендинга</w:t>
      </w:r>
      <w:proofErr w:type="spellEnd"/>
      <w:r w:rsidRPr="005F3629">
        <w:rPr>
          <w:color w:val="000000" w:themeColor="text1"/>
          <w:sz w:val="20"/>
          <w:szCs w:val="20"/>
        </w:rPr>
        <w:t xml:space="preserve">/ Василенко, И.А. - М.: Экономика. - 2014. - с. 23. </w:t>
      </w:r>
    </w:p>
  </w:footnote>
  <w:footnote w:id="25">
    <w:p w:rsidR="00C005F5" w:rsidRPr="005F3629" w:rsidRDefault="00C005F5" w:rsidP="005F3629">
      <w:pPr>
        <w:pStyle w:val="a3"/>
        <w:spacing w:before="0" w:beforeAutospacing="0" w:after="0" w:afterAutospacing="0"/>
        <w:jc w:val="both"/>
        <w:rPr>
          <w:color w:val="000000" w:themeColor="text1"/>
          <w:sz w:val="20"/>
          <w:szCs w:val="20"/>
        </w:rPr>
      </w:pPr>
      <w:r w:rsidRPr="005F3629">
        <w:rPr>
          <w:rStyle w:val="a8"/>
          <w:color w:val="000000" w:themeColor="text1"/>
          <w:sz w:val="20"/>
          <w:szCs w:val="20"/>
        </w:rPr>
        <w:footnoteRef/>
      </w:r>
      <w:proofErr w:type="spellStart"/>
      <w:r w:rsidRPr="005F3629">
        <w:rPr>
          <w:color w:val="000000" w:themeColor="text1"/>
          <w:sz w:val="20"/>
          <w:szCs w:val="20"/>
        </w:rPr>
        <w:t>Черемушникова</w:t>
      </w:r>
      <w:proofErr w:type="spellEnd"/>
      <w:r w:rsidRPr="005F3629">
        <w:rPr>
          <w:color w:val="000000" w:themeColor="text1"/>
          <w:sz w:val="20"/>
          <w:szCs w:val="20"/>
        </w:rPr>
        <w:t xml:space="preserve">, И. К. Имидж в смысловом пространстве культуры/ </w:t>
      </w:r>
      <w:proofErr w:type="spellStart"/>
      <w:r w:rsidRPr="005F3629">
        <w:rPr>
          <w:color w:val="000000" w:themeColor="text1"/>
          <w:sz w:val="20"/>
          <w:szCs w:val="20"/>
        </w:rPr>
        <w:t>Черемушникова</w:t>
      </w:r>
      <w:proofErr w:type="spellEnd"/>
      <w:r w:rsidRPr="005F3629">
        <w:rPr>
          <w:color w:val="000000" w:themeColor="text1"/>
          <w:sz w:val="20"/>
          <w:szCs w:val="20"/>
        </w:rPr>
        <w:t xml:space="preserve">, И. К. </w:t>
      </w:r>
      <w:r w:rsidRPr="005F3629">
        <w:rPr>
          <w:color w:val="000000" w:themeColor="text1"/>
          <w:sz w:val="20"/>
          <w:szCs w:val="20"/>
          <w:lang w:val="en-US"/>
        </w:rPr>
        <w:t>URL</w:t>
      </w:r>
      <w:r w:rsidRPr="005F3629">
        <w:rPr>
          <w:color w:val="000000" w:themeColor="text1"/>
          <w:sz w:val="20"/>
          <w:szCs w:val="20"/>
        </w:rPr>
        <w:t xml:space="preserve">: </w:t>
      </w:r>
      <w:hyperlink r:id="rId25" w:history="1">
        <w:r w:rsidRPr="005F3629">
          <w:rPr>
            <w:rStyle w:val="a9"/>
            <w:color w:val="000000" w:themeColor="text1"/>
            <w:sz w:val="20"/>
            <w:szCs w:val="20"/>
          </w:rPr>
          <w:t>http://www.vestnik.vsu.ru/pdf/phylosophy/2011/01/2011-01-12.pdf</w:t>
        </w:r>
      </w:hyperlink>
      <w:r w:rsidRPr="005F3629">
        <w:rPr>
          <w:color w:val="000000" w:themeColor="text1"/>
          <w:sz w:val="20"/>
          <w:szCs w:val="20"/>
        </w:rPr>
        <w:t xml:space="preserve"> (дата обращения: 01.02.2020)</w:t>
      </w:r>
    </w:p>
  </w:footnote>
  <w:footnote w:id="26">
    <w:p w:rsidR="00C005F5" w:rsidRPr="005F3629" w:rsidRDefault="00C005F5" w:rsidP="005F3629">
      <w:pPr>
        <w:pStyle w:val="a6"/>
        <w:jc w:val="both"/>
        <w:rPr>
          <w:rFonts w:ascii="Times New Roman" w:hAnsi="Times New Roman" w:cs="Times New Roman"/>
          <w:color w:val="000000" w:themeColor="text1"/>
        </w:rPr>
      </w:pPr>
      <w:r w:rsidRPr="005F3629">
        <w:rPr>
          <w:rStyle w:val="a8"/>
          <w:rFonts w:ascii="Times New Roman" w:hAnsi="Times New Roman" w:cs="Times New Roman"/>
          <w:color w:val="000000" w:themeColor="text1"/>
        </w:rPr>
        <w:footnoteRef/>
      </w:r>
      <w:r w:rsidRPr="005F3629">
        <w:rPr>
          <w:rFonts w:ascii="Times New Roman" w:hAnsi="Times New Roman" w:cs="Times New Roman"/>
          <w:color w:val="000000" w:themeColor="text1"/>
        </w:rPr>
        <w:t>Аристотель. Политика/ Аристотель. – М.: РИПОЛ классик, 2016. с. 187</w:t>
      </w:r>
    </w:p>
  </w:footnote>
  <w:footnote w:id="27">
    <w:p w:rsidR="00C005F5" w:rsidRPr="005F3629" w:rsidRDefault="00C005F5" w:rsidP="005F3629">
      <w:pPr>
        <w:pStyle w:val="a6"/>
        <w:jc w:val="both"/>
        <w:rPr>
          <w:rFonts w:ascii="Times New Roman" w:hAnsi="Times New Roman" w:cs="Times New Roman"/>
          <w:color w:val="000000" w:themeColor="text1"/>
        </w:rPr>
      </w:pPr>
      <w:r w:rsidRPr="005F3629">
        <w:rPr>
          <w:rStyle w:val="a8"/>
          <w:rFonts w:ascii="Times New Roman" w:hAnsi="Times New Roman" w:cs="Times New Roman"/>
          <w:color w:val="000000" w:themeColor="text1"/>
        </w:rPr>
        <w:footnoteRef/>
      </w:r>
      <w:proofErr w:type="spellStart"/>
      <w:r w:rsidRPr="005F3629">
        <w:rPr>
          <w:rFonts w:ascii="Times New Roman" w:hAnsi="Times New Roman" w:cs="Times New Roman"/>
          <w:color w:val="000000" w:themeColor="text1"/>
        </w:rPr>
        <w:t>Хаврак</w:t>
      </w:r>
      <w:proofErr w:type="spellEnd"/>
      <w:r w:rsidRPr="005F3629">
        <w:rPr>
          <w:rFonts w:ascii="Times New Roman" w:hAnsi="Times New Roman" w:cs="Times New Roman"/>
          <w:color w:val="000000" w:themeColor="text1"/>
        </w:rPr>
        <w:t xml:space="preserve">, А.П. Философия/ </w:t>
      </w:r>
      <w:proofErr w:type="spellStart"/>
      <w:r w:rsidRPr="005F3629">
        <w:rPr>
          <w:rFonts w:ascii="Times New Roman" w:hAnsi="Times New Roman" w:cs="Times New Roman"/>
          <w:color w:val="000000" w:themeColor="text1"/>
        </w:rPr>
        <w:t>Хаврак</w:t>
      </w:r>
      <w:proofErr w:type="spellEnd"/>
      <w:r w:rsidRPr="005F3629">
        <w:rPr>
          <w:rFonts w:ascii="Times New Roman" w:hAnsi="Times New Roman" w:cs="Times New Roman"/>
          <w:color w:val="000000" w:themeColor="text1"/>
        </w:rPr>
        <w:t xml:space="preserve">, А.П.   –  </w:t>
      </w:r>
      <w:r w:rsidRPr="005F3629">
        <w:rPr>
          <w:rFonts w:ascii="Times New Roman" w:hAnsi="Times New Roman" w:cs="Times New Roman"/>
          <w:color w:val="000000" w:themeColor="text1"/>
          <w:lang w:val="en-US"/>
        </w:rPr>
        <w:t> </w:t>
      </w:r>
      <w:r w:rsidRPr="005F3629">
        <w:rPr>
          <w:rFonts w:ascii="Times New Roman" w:hAnsi="Times New Roman" w:cs="Times New Roman"/>
          <w:color w:val="000000" w:themeColor="text1"/>
        </w:rPr>
        <w:t>М: Москва, 2005. с. 47</w:t>
      </w:r>
    </w:p>
  </w:footnote>
  <w:footnote w:id="28">
    <w:p w:rsidR="00C005F5" w:rsidRPr="005F3629" w:rsidRDefault="00C005F5" w:rsidP="005F3629">
      <w:pPr>
        <w:pStyle w:val="a6"/>
        <w:jc w:val="both"/>
        <w:rPr>
          <w:rFonts w:ascii="Times New Roman" w:hAnsi="Times New Roman" w:cs="Times New Roman"/>
          <w:color w:val="000000" w:themeColor="text1"/>
        </w:rPr>
      </w:pPr>
      <w:r w:rsidRPr="005F3629">
        <w:rPr>
          <w:rStyle w:val="a8"/>
          <w:rFonts w:ascii="Times New Roman" w:hAnsi="Times New Roman" w:cs="Times New Roman"/>
          <w:color w:val="000000" w:themeColor="text1"/>
        </w:rPr>
        <w:footnoteRef/>
      </w:r>
      <w:r w:rsidRPr="005F3629">
        <w:rPr>
          <w:rFonts w:ascii="Times New Roman" w:hAnsi="Times New Roman" w:cs="Times New Roman"/>
          <w:color w:val="000000" w:themeColor="text1"/>
        </w:rPr>
        <w:t xml:space="preserve">Аквинский, Ф. Сумма теологии/ Аквинский, Ф. – Киев: </w:t>
      </w:r>
      <w:proofErr w:type="spellStart"/>
      <w:r w:rsidRPr="005F3629">
        <w:rPr>
          <w:rFonts w:ascii="Times New Roman" w:hAnsi="Times New Roman" w:cs="Times New Roman"/>
          <w:color w:val="000000" w:themeColor="text1"/>
        </w:rPr>
        <w:t>Эльга</w:t>
      </w:r>
      <w:proofErr w:type="spellEnd"/>
      <w:r w:rsidRPr="005F3629">
        <w:rPr>
          <w:rFonts w:ascii="Times New Roman" w:hAnsi="Times New Roman" w:cs="Times New Roman"/>
          <w:color w:val="000000" w:themeColor="text1"/>
        </w:rPr>
        <w:t>, Ника – Центр, 2002. с. 39</w:t>
      </w:r>
    </w:p>
  </w:footnote>
  <w:footnote w:id="29">
    <w:p w:rsidR="00C005F5" w:rsidRPr="005F3629" w:rsidRDefault="00C005F5" w:rsidP="005F3629">
      <w:pPr>
        <w:pStyle w:val="a6"/>
        <w:jc w:val="both"/>
        <w:rPr>
          <w:rFonts w:ascii="Times New Roman" w:hAnsi="Times New Roman" w:cs="Times New Roman"/>
          <w:color w:val="000000" w:themeColor="text1"/>
        </w:rPr>
      </w:pPr>
      <w:r w:rsidRPr="005F3629">
        <w:rPr>
          <w:rStyle w:val="a8"/>
          <w:rFonts w:ascii="Times New Roman" w:hAnsi="Times New Roman" w:cs="Times New Roman"/>
          <w:color w:val="000000" w:themeColor="text1"/>
        </w:rPr>
        <w:footnoteRef/>
      </w:r>
      <w:r w:rsidRPr="005F3629">
        <w:rPr>
          <w:rFonts w:ascii="Times New Roman" w:hAnsi="Times New Roman" w:cs="Times New Roman"/>
          <w:color w:val="000000" w:themeColor="text1"/>
        </w:rPr>
        <w:t xml:space="preserve">Сазонова, А. А., Моисеенко, М. В. </w:t>
      </w:r>
      <w:proofErr w:type="spellStart"/>
      <w:r w:rsidRPr="005F3629">
        <w:rPr>
          <w:rFonts w:ascii="Times New Roman" w:hAnsi="Times New Roman" w:cs="Times New Roman"/>
          <w:color w:val="000000" w:themeColor="text1"/>
        </w:rPr>
        <w:t>Историко</w:t>
      </w:r>
      <w:proofErr w:type="spellEnd"/>
      <w:r w:rsidRPr="005F3629">
        <w:rPr>
          <w:rFonts w:ascii="Times New Roman" w:hAnsi="Times New Roman" w:cs="Times New Roman"/>
          <w:color w:val="000000" w:themeColor="text1"/>
        </w:rPr>
        <w:t xml:space="preserve"> – философский аспект формирования имиджа политика/ Сазонова, А. А., Моисеенко, М. В. </w:t>
      </w:r>
      <w:r w:rsidRPr="005F3629">
        <w:rPr>
          <w:rFonts w:ascii="Times New Roman" w:hAnsi="Times New Roman" w:cs="Times New Roman"/>
          <w:color w:val="000000" w:themeColor="text1"/>
          <w:lang w:val="en-US"/>
        </w:rPr>
        <w:t>URL</w:t>
      </w:r>
      <w:r w:rsidRPr="005F3629">
        <w:rPr>
          <w:rFonts w:ascii="Times New Roman" w:hAnsi="Times New Roman" w:cs="Times New Roman"/>
          <w:color w:val="000000" w:themeColor="text1"/>
        </w:rPr>
        <w:t xml:space="preserve">: </w:t>
      </w:r>
      <w:hyperlink r:id="rId26" w:history="1">
        <w:r w:rsidRPr="005F3629">
          <w:rPr>
            <w:rStyle w:val="a9"/>
            <w:rFonts w:ascii="Times New Roman" w:hAnsi="Times New Roman" w:cs="Times New Roman"/>
            <w:color w:val="000000" w:themeColor="text1"/>
          </w:rPr>
          <w:t>https://cyberleninka.ru/article/n/istoriko-filosofskiy-aspekt-formirovaniya-imidzha-politika/viewer</w:t>
        </w:r>
      </w:hyperlink>
      <w:r w:rsidRPr="005F3629">
        <w:rPr>
          <w:rFonts w:ascii="Times New Roman" w:hAnsi="Times New Roman" w:cs="Times New Roman"/>
          <w:color w:val="000000" w:themeColor="text1"/>
        </w:rPr>
        <w:t xml:space="preserve"> (дата обращения: 01.02.2020) </w:t>
      </w:r>
    </w:p>
  </w:footnote>
  <w:footnote w:id="30">
    <w:p w:rsidR="00C005F5" w:rsidRPr="005F3629" w:rsidRDefault="00C005F5" w:rsidP="005F3629">
      <w:pPr>
        <w:pStyle w:val="a6"/>
        <w:jc w:val="both"/>
        <w:rPr>
          <w:rFonts w:ascii="Times New Roman" w:hAnsi="Times New Roman" w:cs="Times New Roman"/>
          <w:color w:val="000000" w:themeColor="text1"/>
        </w:rPr>
      </w:pPr>
      <w:r w:rsidRPr="005F3629">
        <w:rPr>
          <w:rStyle w:val="a8"/>
          <w:rFonts w:ascii="Times New Roman" w:hAnsi="Times New Roman" w:cs="Times New Roman"/>
          <w:color w:val="000000" w:themeColor="text1"/>
        </w:rPr>
        <w:footnoteRef/>
      </w:r>
      <w:r w:rsidRPr="005F3629">
        <w:rPr>
          <w:rFonts w:ascii="Times New Roman" w:hAnsi="Times New Roman" w:cs="Times New Roman"/>
          <w:color w:val="000000" w:themeColor="text1"/>
        </w:rPr>
        <w:t>Макиавелли, Н. Государь/ Макиавелли, Н. - М.: Планета, 1990, с. 69</w:t>
      </w:r>
    </w:p>
  </w:footnote>
  <w:footnote w:id="31">
    <w:p w:rsidR="00C005F5" w:rsidRPr="005F3629" w:rsidRDefault="00C005F5" w:rsidP="005F3629">
      <w:pPr>
        <w:jc w:val="both"/>
        <w:rPr>
          <w:color w:val="000000" w:themeColor="text1"/>
          <w:sz w:val="20"/>
          <w:szCs w:val="20"/>
        </w:rPr>
      </w:pPr>
      <w:r w:rsidRPr="005F3629">
        <w:rPr>
          <w:rStyle w:val="a8"/>
          <w:color w:val="000000" w:themeColor="text1"/>
          <w:sz w:val="20"/>
          <w:szCs w:val="20"/>
        </w:rPr>
        <w:footnoteRef/>
      </w:r>
      <w:r w:rsidRPr="005F3629">
        <w:rPr>
          <w:color w:val="000000" w:themeColor="text1"/>
          <w:sz w:val="20"/>
          <w:szCs w:val="20"/>
        </w:rPr>
        <w:t>Бэкон, Ф. О достоинстве и приумножении наук. 1623/ Бэкон, Ф. - М.: Мысль, 1971, с. 87</w:t>
      </w:r>
    </w:p>
  </w:footnote>
  <w:footnote w:id="32">
    <w:p w:rsidR="00C005F5" w:rsidRPr="005F3629" w:rsidRDefault="00C005F5" w:rsidP="005F3629">
      <w:pPr>
        <w:jc w:val="both"/>
        <w:rPr>
          <w:color w:val="000000" w:themeColor="text1"/>
          <w:sz w:val="20"/>
          <w:szCs w:val="20"/>
        </w:rPr>
      </w:pPr>
      <w:r w:rsidRPr="005F3629">
        <w:rPr>
          <w:rStyle w:val="a8"/>
          <w:color w:val="000000" w:themeColor="text1"/>
          <w:sz w:val="20"/>
          <w:szCs w:val="20"/>
        </w:rPr>
        <w:footnoteRef/>
      </w:r>
      <w:r w:rsidRPr="005F3629">
        <w:rPr>
          <w:color w:val="000000" w:themeColor="text1"/>
          <w:sz w:val="20"/>
          <w:szCs w:val="20"/>
        </w:rPr>
        <w:t xml:space="preserve">Субботин, А. Л. </w:t>
      </w:r>
      <w:proofErr w:type="spellStart"/>
      <w:r w:rsidRPr="005F3629">
        <w:rPr>
          <w:rStyle w:val="ab"/>
          <w:b w:val="0"/>
          <w:bCs w:val="0"/>
          <w:color w:val="000000" w:themeColor="text1"/>
          <w:sz w:val="20"/>
          <w:szCs w:val="20"/>
        </w:rPr>
        <w:t>Фрэнсис</w:t>
      </w:r>
      <w:proofErr w:type="spellEnd"/>
      <w:r w:rsidRPr="005F3629">
        <w:rPr>
          <w:rStyle w:val="ab"/>
          <w:b w:val="0"/>
          <w:bCs w:val="0"/>
          <w:color w:val="000000" w:themeColor="text1"/>
          <w:sz w:val="20"/>
          <w:szCs w:val="20"/>
        </w:rPr>
        <w:t xml:space="preserve"> Бэкон</w:t>
      </w:r>
      <w:r w:rsidRPr="005F3629">
        <w:rPr>
          <w:rStyle w:val="ab"/>
          <w:color w:val="000000" w:themeColor="text1"/>
          <w:sz w:val="20"/>
          <w:szCs w:val="20"/>
        </w:rPr>
        <w:t>/</w:t>
      </w:r>
      <w:r w:rsidRPr="005F3629">
        <w:rPr>
          <w:color w:val="000000" w:themeColor="text1"/>
          <w:sz w:val="20"/>
          <w:szCs w:val="20"/>
        </w:rPr>
        <w:t xml:space="preserve"> Субботин, А. Л.  – М.: Мысль, 1974, с. 92</w:t>
      </w:r>
    </w:p>
  </w:footnote>
  <w:footnote w:id="33">
    <w:p w:rsidR="00C005F5" w:rsidRPr="005F3629" w:rsidRDefault="00C005F5" w:rsidP="005F3629">
      <w:pPr>
        <w:pStyle w:val="a3"/>
        <w:spacing w:before="0" w:beforeAutospacing="0" w:after="0" w:afterAutospacing="0"/>
        <w:jc w:val="both"/>
        <w:rPr>
          <w:color w:val="000000" w:themeColor="text1"/>
          <w:sz w:val="20"/>
          <w:szCs w:val="20"/>
        </w:rPr>
      </w:pPr>
      <w:r w:rsidRPr="005F3629">
        <w:rPr>
          <w:rStyle w:val="a8"/>
          <w:color w:val="000000" w:themeColor="text1"/>
          <w:sz w:val="20"/>
          <w:szCs w:val="20"/>
        </w:rPr>
        <w:footnoteRef/>
      </w:r>
      <w:r w:rsidRPr="005F3629">
        <w:rPr>
          <w:color w:val="000000" w:themeColor="text1"/>
          <w:sz w:val="20"/>
          <w:szCs w:val="20"/>
        </w:rPr>
        <w:t>Бэкон, Ф. Новый органон / Бэкон, Ф. – М.: Мысль (Философское наследие), 1978, с. 18</w:t>
      </w:r>
    </w:p>
  </w:footnote>
  <w:footnote w:id="34">
    <w:p w:rsidR="00C005F5" w:rsidRPr="005F3629" w:rsidRDefault="00C005F5" w:rsidP="005F3629">
      <w:pPr>
        <w:pStyle w:val="a6"/>
        <w:jc w:val="both"/>
        <w:rPr>
          <w:rFonts w:ascii="Times New Roman" w:hAnsi="Times New Roman" w:cs="Times New Roman"/>
          <w:color w:val="000000" w:themeColor="text1"/>
        </w:rPr>
      </w:pPr>
      <w:r w:rsidRPr="005F3629">
        <w:rPr>
          <w:rStyle w:val="a8"/>
          <w:rFonts w:ascii="Times New Roman" w:hAnsi="Times New Roman" w:cs="Times New Roman"/>
          <w:color w:val="000000" w:themeColor="text1"/>
        </w:rPr>
        <w:footnoteRef/>
      </w:r>
      <w:r w:rsidRPr="005F3629">
        <w:rPr>
          <w:rFonts w:ascii="Times New Roman" w:hAnsi="Times New Roman" w:cs="Times New Roman"/>
          <w:color w:val="000000" w:themeColor="text1"/>
        </w:rPr>
        <w:t>Гегель, Г. В. Ф. Философия права/ Гегель, Г. В. Ф. – М.:  Мысль, 1990, с. 23</w:t>
      </w:r>
    </w:p>
  </w:footnote>
  <w:footnote w:id="35">
    <w:p w:rsidR="00C005F5" w:rsidRPr="005F3629" w:rsidRDefault="00C005F5" w:rsidP="005F3629">
      <w:pPr>
        <w:pStyle w:val="a6"/>
        <w:jc w:val="both"/>
        <w:rPr>
          <w:rFonts w:ascii="Times New Roman" w:hAnsi="Times New Roman" w:cs="Times New Roman"/>
          <w:color w:val="000000" w:themeColor="text1"/>
        </w:rPr>
      </w:pPr>
      <w:r w:rsidRPr="005F3629">
        <w:rPr>
          <w:rStyle w:val="a8"/>
          <w:rFonts w:ascii="Times New Roman" w:hAnsi="Times New Roman" w:cs="Times New Roman"/>
          <w:color w:val="000000" w:themeColor="text1"/>
        </w:rPr>
        <w:footnoteRef/>
      </w:r>
      <w:r w:rsidRPr="005F3629">
        <w:rPr>
          <w:rFonts w:ascii="Times New Roman" w:hAnsi="Times New Roman" w:cs="Times New Roman"/>
          <w:color w:val="000000" w:themeColor="text1"/>
        </w:rPr>
        <w:t xml:space="preserve">Беляева, О.М. </w:t>
      </w:r>
      <w:proofErr w:type="spellStart"/>
      <w:r w:rsidRPr="005F3629">
        <w:rPr>
          <w:rFonts w:ascii="Times New Roman" w:hAnsi="Times New Roman" w:cs="Times New Roman"/>
          <w:color w:val="000000" w:themeColor="text1"/>
        </w:rPr>
        <w:t>Политико</w:t>
      </w:r>
      <w:proofErr w:type="spellEnd"/>
      <w:r w:rsidRPr="005F3629">
        <w:rPr>
          <w:rFonts w:ascii="Times New Roman" w:hAnsi="Times New Roman" w:cs="Times New Roman"/>
          <w:color w:val="000000" w:themeColor="text1"/>
        </w:rPr>
        <w:t xml:space="preserve"> – правовые воззрения Канта/ Беляева, О.М. </w:t>
      </w:r>
      <w:r w:rsidRPr="005F3629">
        <w:rPr>
          <w:rFonts w:ascii="Times New Roman" w:hAnsi="Times New Roman" w:cs="Times New Roman"/>
          <w:color w:val="000000" w:themeColor="text1"/>
          <w:lang w:val="en-US"/>
        </w:rPr>
        <w:t>URL</w:t>
      </w:r>
      <w:r w:rsidRPr="005F3629">
        <w:rPr>
          <w:rFonts w:ascii="Times New Roman" w:hAnsi="Times New Roman" w:cs="Times New Roman"/>
          <w:color w:val="000000" w:themeColor="text1"/>
        </w:rPr>
        <w:t xml:space="preserve">:  </w:t>
      </w:r>
      <w:hyperlink r:id="rId27" w:history="1">
        <w:r w:rsidRPr="005F3629">
          <w:rPr>
            <w:rStyle w:val="a9"/>
            <w:rFonts w:ascii="Times New Roman" w:hAnsi="Times New Roman" w:cs="Times New Roman"/>
            <w:color w:val="000000" w:themeColor="text1"/>
            <w:lang w:val="en-US"/>
          </w:rPr>
          <w:t>http</w:t>
        </w:r>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www</w:t>
        </w:r>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jurvestnik</w:t>
        </w:r>
        <w:proofErr w:type="spellEnd"/>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psu</w:t>
        </w:r>
        <w:proofErr w:type="spellEnd"/>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ru</w:t>
        </w:r>
        <w:proofErr w:type="spellEnd"/>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index</w:t>
        </w:r>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php</w:t>
        </w:r>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ru</w:t>
        </w:r>
        <w:proofErr w:type="spellEnd"/>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vypusk</w:t>
        </w:r>
        <w:proofErr w:type="spellEnd"/>
        <w:r w:rsidRPr="005F3629">
          <w:rPr>
            <w:rStyle w:val="a9"/>
            <w:rFonts w:ascii="Times New Roman" w:hAnsi="Times New Roman" w:cs="Times New Roman"/>
            <w:color w:val="000000" w:themeColor="text1"/>
          </w:rPr>
          <w:t>-1-23-2014/27-2010-12-01-13-31-58/1-23-2014/546-</w:t>
        </w:r>
        <w:proofErr w:type="spellStart"/>
        <w:r w:rsidRPr="005F3629">
          <w:rPr>
            <w:rStyle w:val="a9"/>
            <w:rFonts w:ascii="Times New Roman" w:hAnsi="Times New Roman" w:cs="Times New Roman"/>
            <w:color w:val="000000" w:themeColor="text1"/>
            <w:lang w:val="en-US"/>
          </w:rPr>
          <w:t>belyaevaom</w:t>
        </w:r>
        <w:proofErr w:type="spellEnd"/>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politiko</w:t>
        </w:r>
        <w:proofErr w:type="spellEnd"/>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pravovye</w:t>
        </w:r>
        <w:proofErr w:type="spellEnd"/>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vozzreniya</w:t>
        </w:r>
        <w:proofErr w:type="spellEnd"/>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i</w:t>
        </w:r>
        <w:proofErr w:type="spellEnd"/>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kanta</w:t>
        </w:r>
        <w:proofErr w:type="spellEnd"/>
        <w:r w:rsidRPr="005F3629">
          <w:rPr>
            <w:rStyle w:val="a9"/>
            <w:rFonts w:ascii="Times New Roman" w:hAnsi="Times New Roman" w:cs="Times New Roman"/>
            <w:color w:val="000000" w:themeColor="text1"/>
          </w:rPr>
          <w:t>-</w:t>
        </w:r>
      </w:hyperlink>
      <w:r w:rsidRPr="005F3629">
        <w:rPr>
          <w:rFonts w:ascii="Times New Roman" w:hAnsi="Times New Roman" w:cs="Times New Roman"/>
          <w:color w:val="000000" w:themeColor="text1"/>
        </w:rPr>
        <w:t xml:space="preserve">  (дата обращения: 05.02.2020)</w:t>
      </w:r>
    </w:p>
  </w:footnote>
  <w:footnote w:id="36">
    <w:p w:rsidR="00C005F5" w:rsidRPr="005F3629" w:rsidRDefault="00C005F5" w:rsidP="005F3629">
      <w:pPr>
        <w:pStyle w:val="a6"/>
        <w:jc w:val="both"/>
        <w:rPr>
          <w:rFonts w:ascii="Times New Roman" w:hAnsi="Times New Roman" w:cs="Times New Roman"/>
          <w:color w:val="000000" w:themeColor="text1"/>
        </w:rPr>
      </w:pPr>
      <w:r w:rsidRPr="005F3629">
        <w:rPr>
          <w:rStyle w:val="a8"/>
          <w:rFonts w:ascii="Times New Roman" w:hAnsi="Times New Roman" w:cs="Times New Roman"/>
          <w:color w:val="000000" w:themeColor="text1"/>
        </w:rPr>
        <w:footnoteRef/>
      </w:r>
      <w:r w:rsidRPr="005F3629">
        <w:rPr>
          <w:rFonts w:ascii="Times New Roman" w:hAnsi="Times New Roman" w:cs="Times New Roman"/>
          <w:color w:val="000000" w:themeColor="text1"/>
        </w:rPr>
        <w:t>Кант, И. Критика чистого разума/ Кант, И. – М.: Наука, 1999, с. 154</w:t>
      </w:r>
    </w:p>
  </w:footnote>
  <w:footnote w:id="37">
    <w:p w:rsidR="00C005F5" w:rsidRPr="005F3629" w:rsidRDefault="00C005F5" w:rsidP="005F3629">
      <w:pPr>
        <w:pStyle w:val="a6"/>
        <w:jc w:val="both"/>
        <w:rPr>
          <w:rFonts w:ascii="Times New Roman" w:hAnsi="Times New Roman" w:cs="Times New Roman"/>
          <w:color w:val="000000" w:themeColor="text1"/>
        </w:rPr>
      </w:pPr>
      <w:r w:rsidRPr="005F3629">
        <w:rPr>
          <w:rStyle w:val="a8"/>
          <w:rFonts w:ascii="Times New Roman" w:hAnsi="Times New Roman" w:cs="Times New Roman"/>
          <w:color w:val="000000" w:themeColor="text1"/>
        </w:rPr>
        <w:footnoteRef/>
      </w:r>
      <w:r w:rsidRPr="005F3629">
        <w:rPr>
          <w:rFonts w:ascii="Times New Roman" w:hAnsi="Times New Roman" w:cs="Times New Roman"/>
          <w:color w:val="000000" w:themeColor="text1"/>
        </w:rPr>
        <w:t>Гегель, Г. В. Ф. Феноменология духа/ Гегель, Г. В. Ф. – СПб.: Наука, 1992, с. 102 - 107</w:t>
      </w:r>
    </w:p>
    <w:p w:rsidR="00C005F5" w:rsidRPr="005F3629" w:rsidRDefault="00C005F5" w:rsidP="005F3629">
      <w:pPr>
        <w:pStyle w:val="a6"/>
        <w:jc w:val="both"/>
        <w:rPr>
          <w:rFonts w:ascii="Times New Roman" w:hAnsi="Times New Roman" w:cs="Times New Roman"/>
          <w:color w:val="000000" w:themeColor="text1"/>
        </w:rPr>
      </w:pPr>
    </w:p>
  </w:footnote>
  <w:footnote w:id="38">
    <w:p w:rsidR="00C005F5" w:rsidRPr="005F3629" w:rsidRDefault="00C005F5" w:rsidP="005F3629">
      <w:pPr>
        <w:pStyle w:val="a6"/>
        <w:jc w:val="both"/>
        <w:rPr>
          <w:rFonts w:ascii="Times New Roman" w:hAnsi="Times New Roman" w:cs="Times New Roman"/>
          <w:color w:val="000000" w:themeColor="text1"/>
        </w:rPr>
      </w:pPr>
      <w:r w:rsidRPr="005F3629">
        <w:rPr>
          <w:rStyle w:val="a8"/>
          <w:rFonts w:ascii="Times New Roman" w:hAnsi="Times New Roman" w:cs="Times New Roman"/>
          <w:color w:val="000000" w:themeColor="text1"/>
        </w:rPr>
        <w:footnoteRef/>
      </w:r>
      <w:r w:rsidRPr="005F3629">
        <w:rPr>
          <w:rFonts w:ascii="Times New Roman" w:hAnsi="Times New Roman" w:cs="Times New Roman"/>
          <w:color w:val="000000" w:themeColor="text1"/>
        </w:rPr>
        <w:t>Лейбин, В. М. Фрейд и Юнг. Учения и биографии/ Лейбин, В. М. – М.: АСТ, 2019, с. 156 - 178</w:t>
      </w:r>
    </w:p>
  </w:footnote>
  <w:footnote w:id="39">
    <w:p w:rsidR="00C005F5" w:rsidRPr="005F3629" w:rsidRDefault="00C005F5" w:rsidP="005F3629">
      <w:pPr>
        <w:pStyle w:val="a6"/>
        <w:jc w:val="both"/>
        <w:rPr>
          <w:rFonts w:ascii="Times New Roman" w:hAnsi="Times New Roman" w:cs="Times New Roman"/>
          <w:color w:val="000000" w:themeColor="text1"/>
        </w:rPr>
      </w:pPr>
      <w:r w:rsidRPr="005F3629">
        <w:rPr>
          <w:rStyle w:val="a8"/>
          <w:rFonts w:ascii="Times New Roman" w:hAnsi="Times New Roman" w:cs="Times New Roman"/>
          <w:color w:val="000000" w:themeColor="text1"/>
        </w:rPr>
        <w:footnoteRef/>
      </w:r>
      <w:r w:rsidRPr="005F3629">
        <w:rPr>
          <w:rFonts w:ascii="Times New Roman" w:hAnsi="Times New Roman" w:cs="Times New Roman"/>
          <w:color w:val="000000" w:themeColor="text1"/>
        </w:rPr>
        <w:t>Юнг, К. Г. Архетип и символ/ Юнг, К. Г. – Электронная публикация: Центр гуманитарных технологий, 1991. </w:t>
      </w:r>
      <w:r w:rsidRPr="005F3629">
        <w:rPr>
          <w:rFonts w:ascii="Times New Roman" w:hAnsi="Times New Roman" w:cs="Times New Roman"/>
          <w:color w:val="000000" w:themeColor="text1"/>
          <w:lang w:val="en-US"/>
        </w:rPr>
        <w:t>URL</w:t>
      </w:r>
      <w:r w:rsidRPr="005F3629">
        <w:rPr>
          <w:rFonts w:ascii="Times New Roman" w:hAnsi="Times New Roman" w:cs="Times New Roman"/>
          <w:color w:val="000000" w:themeColor="text1"/>
        </w:rPr>
        <w:t xml:space="preserve">: </w:t>
      </w:r>
      <w:hyperlink r:id="rId28" w:history="1">
        <w:r w:rsidRPr="005F3629">
          <w:rPr>
            <w:rStyle w:val="a9"/>
            <w:rFonts w:ascii="Times New Roman" w:hAnsi="Times New Roman" w:cs="Times New Roman"/>
            <w:color w:val="000000" w:themeColor="text1"/>
          </w:rPr>
          <w:t>https://gtmarket.ru/laboratory/basis/4229</w:t>
        </w:r>
      </w:hyperlink>
      <w:r w:rsidRPr="005F3629">
        <w:rPr>
          <w:rFonts w:ascii="Times New Roman" w:hAnsi="Times New Roman" w:cs="Times New Roman"/>
          <w:color w:val="000000" w:themeColor="text1"/>
        </w:rPr>
        <w:t xml:space="preserve"> (дата обращения: 05. 02 .2020)</w:t>
      </w:r>
    </w:p>
  </w:footnote>
  <w:footnote w:id="40">
    <w:p w:rsidR="00C005F5" w:rsidRPr="005F3629" w:rsidRDefault="00C005F5" w:rsidP="005F3629">
      <w:pPr>
        <w:pStyle w:val="a6"/>
        <w:jc w:val="both"/>
        <w:rPr>
          <w:rFonts w:ascii="Times New Roman" w:hAnsi="Times New Roman" w:cs="Times New Roman"/>
          <w:color w:val="000000" w:themeColor="text1"/>
        </w:rPr>
      </w:pPr>
      <w:r w:rsidRPr="005F3629">
        <w:rPr>
          <w:rStyle w:val="a8"/>
          <w:rFonts w:ascii="Times New Roman" w:hAnsi="Times New Roman" w:cs="Times New Roman"/>
          <w:color w:val="000000" w:themeColor="text1"/>
        </w:rPr>
        <w:footnoteRef/>
      </w:r>
      <w:proofErr w:type="spellStart"/>
      <w:r w:rsidRPr="005F3629">
        <w:rPr>
          <w:rFonts w:ascii="Times New Roman" w:hAnsi="Times New Roman" w:cs="Times New Roman"/>
          <w:color w:val="000000" w:themeColor="text1"/>
        </w:rPr>
        <w:t>Тульчинский</w:t>
      </w:r>
      <w:proofErr w:type="spellEnd"/>
      <w:r w:rsidRPr="005F3629">
        <w:rPr>
          <w:rFonts w:ascii="Times New Roman" w:hAnsi="Times New Roman" w:cs="Times New Roman"/>
          <w:color w:val="000000" w:themeColor="text1"/>
        </w:rPr>
        <w:t xml:space="preserve">, Г. Личность как проект и бренд/  </w:t>
      </w:r>
      <w:proofErr w:type="spellStart"/>
      <w:r w:rsidRPr="005F3629">
        <w:rPr>
          <w:rFonts w:ascii="Times New Roman" w:hAnsi="Times New Roman" w:cs="Times New Roman"/>
          <w:color w:val="000000" w:themeColor="text1"/>
        </w:rPr>
        <w:t>Тульчинский</w:t>
      </w:r>
      <w:proofErr w:type="spellEnd"/>
      <w:r w:rsidRPr="005F3629">
        <w:rPr>
          <w:rFonts w:ascii="Times New Roman" w:hAnsi="Times New Roman" w:cs="Times New Roman"/>
          <w:color w:val="000000" w:themeColor="text1"/>
        </w:rPr>
        <w:t xml:space="preserve">, Г. </w:t>
      </w:r>
      <w:r w:rsidRPr="005F3629">
        <w:rPr>
          <w:rFonts w:ascii="Times New Roman" w:hAnsi="Times New Roman" w:cs="Times New Roman"/>
          <w:color w:val="000000" w:themeColor="text1"/>
          <w:lang w:val="en-US"/>
        </w:rPr>
        <w:t>URL</w:t>
      </w:r>
      <w:r w:rsidRPr="005F3629">
        <w:rPr>
          <w:rFonts w:ascii="Times New Roman" w:hAnsi="Times New Roman" w:cs="Times New Roman"/>
          <w:color w:val="000000" w:themeColor="text1"/>
        </w:rPr>
        <w:t xml:space="preserve">: </w:t>
      </w:r>
      <w:hyperlink r:id="rId29" w:history="1">
        <w:r w:rsidRPr="005F3629">
          <w:rPr>
            <w:rStyle w:val="a9"/>
            <w:rFonts w:ascii="Times New Roman" w:hAnsi="Times New Roman" w:cs="Times New Roman"/>
            <w:color w:val="000000" w:themeColor="text1"/>
          </w:rPr>
          <w:t>https://publications.hse.ru/mirror/pubs/share/folder/4nbxx2beqb/direct/62620981</w:t>
        </w:r>
      </w:hyperlink>
      <w:r w:rsidRPr="005F3629">
        <w:rPr>
          <w:rFonts w:ascii="Times New Roman" w:hAnsi="Times New Roman" w:cs="Times New Roman"/>
          <w:color w:val="000000" w:themeColor="text1"/>
        </w:rPr>
        <w:t xml:space="preserve"> (дата обращения: 05. 02. 2020)</w:t>
      </w:r>
    </w:p>
  </w:footnote>
  <w:footnote w:id="41">
    <w:p w:rsidR="00C005F5" w:rsidRPr="005F3629" w:rsidRDefault="00C005F5" w:rsidP="005F3629">
      <w:pPr>
        <w:jc w:val="both"/>
        <w:rPr>
          <w:color w:val="000000" w:themeColor="text1"/>
          <w:sz w:val="20"/>
          <w:szCs w:val="20"/>
        </w:rPr>
      </w:pPr>
      <w:r w:rsidRPr="005F3629">
        <w:rPr>
          <w:rStyle w:val="a8"/>
          <w:color w:val="000000" w:themeColor="text1"/>
          <w:sz w:val="20"/>
          <w:szCs w:val="20"/>
        </w:rPr>
        <w:footnoteRef/>
      </w:r>
      <w:proofErr w:type="spellStart"/>
      <w:r w:rsidRPr="005F3629">
        <w:rPr>
          <w:color w:val="000000" w:themeColor="text1"/>
          <w:sz w:val="20"/>
          <w:szCs w:val="20"/>
        </w:rPr>
        <w:t>Тард</w:t>
      </w:r>
      <w:proofErr w:type="spellEnd"/>
      <w:r w:rsidRPr="005F3629">
        <w:rPr>
          <w:color w:val="000000" w:themeColor="text1"/>
          <w:sz w:val="20"/>
          <w:szCs w:val="20"/>
        </w:rPr>
        <w:t xml:space="preserve">, Г. Личность и толпа/ </w:t>
      </w:r>
      <w:proofErr w:type="spellStart"/>
      <w:r w:rsidRPr="005F3629">
        <w:rPr>
          <w:color w:val="000000" w:themeColor="text1"/>
          <w:sz w:val="20"/>
          <w:szCs w:val="20"/>
        </w:rPr>
        <w:t>Тард</w:t>
      </w:r>
      <w:proofErr w:type="spellEnd"/>
      <w:r w:rsidRPr="005F3629">
        <w:rPr>
          <w:color w:val="000000" w:themeColor="text1"/>
          <w:sz w:val="20"/>
          <w:szCs w:val="20"/>
        </w:rPr>
        <w:t xml:space="preserve">, Г. - </w:t>
      </w:r>
      <w:r w:rsidRPr="005F3629">
        <w:rPr>
          <w:color w:val="000000" w:themeColor="text1"/>
          <w:sz w:val="20"/>
          <w:szCs w:val="20"/>
          <w:shd w:val="clear" w:color="auto" w:fill="FFFFFF"/>
        </w:rPr>
        <w:t>СПб: А. Большакова и Д. Голова, 1903, с.108</w:t>
      </w:r>
    </w:p>
  </w:footnote>
  <w:footnote w:id="42">
    <w:p w:rsidR="00C005F5" w:rsidRPr="005F3629" w:rsidRDefault="00C005F5" w:rsidP="005F3629">
      <w:pPr>
        <w:pStyle w:val="a6"/>
        <w:jc w:val="both"/>
        <w:rPr>
          <w:rFonts w:ascii="Times New Roman" w:hAnsi="Times New Roman" w:cs="Times New Roman"/>
          <w:color w:val="000000" w:themeColor="text1"/>
        </w:rPr>
      </w:pPr>
      <w:r w:rsidRPr="005F3629">
        <w:rPr>
          <w:rStyle w:val="a8"/>
          <w:rFonts w:ascii="Times New Roman" w:hAnsi="Times New Roman" w:cs="Times New Roman"/>
          <w:color w:val="000000" w:themeColor="text1"/>
        </w:rPr>
        <w:footnoteRef/>
      </w:r>
      <w:proofErr w:type="spellStart"/>
      <w:r w:rsidRPr="005F3629">
        <w:rPr>
          <w:rFonts w:ascii="Times New Roman" w:hAnsi="Times New Roman" w:cs="Times New Roman"/>
          <w:color w:val="000000" w:themeColor="text1"/>
        </w:rPr>
        <w:t>Маслоу</w:t>
      </w:r>
      <w:proofErr w:type="spellEnd"/>
      <w:r w:rsidRPr="005F3629">
        <w:rPr>
          <w:rFonts w:ascii="Times New Roman" w:hAnsi="Times New Roman" w:cs="Times New Roman"/>
          <w:color w:val="000000" w:themeColor="text1"/>
        </w:rPr>
        <w:t xml:space="preserve">, А. Г. Мотивация и личность/ </w:t>
      </w:r>
      <w:proofErr w:type="spellStart"/>
      <w:r w:rsidRPr="005F3629">
        <w:rPr>
          <w:rFonts w:ascii="Times New Roman" w:hAnsi="Times New Roman" w:cs="Times New Roman"/>
          <w:color w:val="000000" w:themeColor="text1"/>
        </w:rPr>
        <w:t>Маслоу</w:t>
      </w:r>
      <w:proofErr w:type="spellEnd"/>
      <w:r w:rsidRPr="005F3629">
        <w:rPr>
          <w:rFonts w:ascii="Times New Roman" w:hAnsi="Times New Roman" w:cs="Times New Roman"/>
          <w:color w:val="000000" w:themeColor="text1"/>
        </w:rPr>
        <w:t xml:space="preserve">, А. Г. </w:t>
      </w:r>
      <w:r w:rsidRPr="005F3629">
        <w:rPr>
          <w:rFonts w:ascii="Times New Roman" w:hAnsi="Times New Roman" w:cs="Times New Roman"/>
          <w:color w:val="000000" w:themeColor="text1"/>
          <w:lang w:val="en-US"/>
        </w:rPr>
        <w:t>URL</w:t>
      </w:r>
      <w:r w:rsidRPr="005F3629">
        <w:rPr>
          <w:rFonts w:ascii="Times New Roman" w:hAnsi="Times New Roman" w:cs="Times New Roman"/>
          <w:color w:val="000000" w:themeColor="text1"/>
        </w:rPr>
        <w:t xml:space="preserve">: </w:t>
      </w:r>
      <w:hyperlink r:id="rId30" w:history="1">
        <w:r w:rsidRPr="005F3629">
          <w:rPr>
            <w:rStyle w:val="a9"/>
            <w:rFonts w:ascii="Times New Roman" w:hAnsi="Times New Roman" w:cs="Times New Roman"/>
            <w:color w:val="000000" w:themeColor="text1"/>
          </w:rPr>
          <w:t>http://www.bim-bad.ru/docs/maslow_motivation_and_personality.pdf</w:t>
        </w:r>
      </w:hyperlink>
      <w:r w:rsidRPr="005F3629">
        <w:rPr>
          <w:rFonts w:ascii="Times New Roman" w:hAnsi="Times New Roman" w:cs="Times New Roman"/>
          <w:color w:val="000000" w:themeColor="text1"/>
        </w:rPr>
        <w:t xml:space="preserve"> (дата обращения: 05. 02. 2020)</w:t>
      </w:r>
    </w:p>
  </w:footnote>
  <w:footnote w:id="43">
    <w:p w:rsidR="00C005F5" w:rsidRPr="005F3629" w:rsidRDefault="00C005F5" w:rsidP="005F3629">
      <w:pPr>
        <w:pStyle w:val="a6"/>
        <w:jc w:val="both"/>
        <w:rPr>
          <w:rFonts w:ascii="Times New Roman" w:hAnsi="Times New Roman" w:cs="Times New Roman"/>
          <w:color w:val="000000" w:themeColor="text1"/>
        </w:rPr>
      </w:pPr>
      <w:r w:rsidRPr="005F3629">
        <w:rPr>
          <w:rStyle w:val="a8"/>
          <w:rFonts w:ascii="Times New Roman" w:hAnsi="Times New Roman" w:cs="Times New Roman"/>
          <w:color w:val="000000" w:themeColor="text1"/>
        </w:rPr>
        <w:footnoteRef/>
      </w:r>
      <w:r w:rsidRPr="005F3629">
        <w:rPr>
          <w:rFonts w:ascii="Times New Roman" w:hAnsi="Times New Roman" w:cs="Times New Roman"/>
          <w:color w:val="000000" w:themeColor="text1"/>
        </w:rPr>
        <w:t xml:space="preserve">Антонов, С. Н. </w:t>
      </w:r>
      <w:proofErr w:type="spellStart"/>
      <w:r w:rsidRPr="005F3629">
        <w:rPr>
          <w:rFonts w:ascii="Times New Roman" w:hAnsi="Times New Roman" w:cs="Times New Roman"/>
          <w:color w:val="000000" w:themeColor="text1"/>
        </w:rPr>
        <w:t>теоритические</w:t>
      </w:r>
      <w:proofErr w:type="spellEnd"/>
      <w:r w:rsidRPr="005F3629">
        <w:rPr>
          <w:rFonts w:ascii="Times New Roman" w:hAnsi="Times New Roman" w:cs="Times New Roman"/>
          <w:color w:val="000000" w:themeColor="text1"/>
        </w:rPr>
        <w:t xml:space="preserve"> подходы к анализу рекламирования/ Антонов, С. Н. </w:t>
      </w:r>
      <w:r w:rsidRPr="005F3629">
        <w:rPr>
          <w:rFonts w:ascii="Times New Roman" w:hAnsi="Times New Roman" w:cs="Times New Roman"/>
          <w:color w:val="000000" w:themeColor="text1"/>
          <w:lang w:val="en-US"/>
        </w:rPr>
        <w:t>URL</w:t>
      </w:r>
      <w:r w:rsidRPr="005F3629">
        <w:rPr>
          <w:rFonts w:ascii="Times New Roman" w:hAnsi="Times New Roman" w:cs="Times New Roman"/>
          <w:color w:val="000000" w:themeColor="text1"/>
        </w:rPr>
        <w:t xml:space="preserve">: </w:t>
      </w:r>
      <w:hyperlink r:id="rId31" w:history="1">
        <w:r w:rsidRPr="005F3629">
          <w:rPr>
            <w:rStyle w:val="a9"/>
            <w:rFonts w:ascii="Times New Roman" w:hAnsi="Times New Roman" w:cs="Times New Roman"/>
            <w:color w:val="000000" w:themeColor="text1"/>
          </w:rPr>
          <w:t>https://elibrary.ru/item.asp?id=11719259</w:t>
        </w:r>
      </w:hyperlink>
      <w:r w:rsidRPr="005F3629">
        <w:rPr>
          <w:rFonts w:ascii="Times New Roman" w:hAnsi="Times New Roman" w:cs="Times New Roman"/>
          <w:color w:val="000000" w:themeColor="text1"/>
        </w:rPr>
        <w:t xml:space="preserve"> (дата обращения: 05. 02. 2020)</w:t>
      </w:r>
    </w:p>
  </w:footnote>
  <w:footnote w:id="44">
    <w:p w:rsidR="00C005F5" w:rsidRPr="005F3629" w:rsidRDefault="00C005F5" w:rsidP="005F3629">
      <w:pPr>
        <w:pStyle w:val="a3"/>
        <w:spacing w:before="0" w:beforeAutospacing="0" w:after="0" w:afterAutospacing="0"/>
        <w:jc w:val="both"/>
        <w:rPr>
          <w:color w:val="000000" w:themeColor="text1"/>
          <w:sz w:val="20"/>
          <w:szCs w:val="20"/>
        </w:rPr>
      </w:pPr>
      <w:r w:rsidRPr="005F3629">
        <w:rPr>
          <w:rStyle w:val="a8"/>
          <w:color w:val="000000" w:themeColor="text1"/>
          <w:sz w:val="20"/>
          <w:szCs w:val="20"/>
        </w:rPr>
        <w:footnoteRef/>
      </w:r>
      <w:r w:rsidRPr="005F3629">
        <w:rPr>
          <w:color w:val="000000" w:themeColor="text1"/>
          <w:sz w:val="20"/>
          <w:szCs w:val="20"/>
        </w:rPr>
        <w:t xml:space="preserve">Кара-Мурза, С.Г. Манипуляция сознанием/ Кара-Мурза, С.Г. URL: </w:t>
      </w:r>
      <w:hyperlink r:id="rId32" w:history="1">
        <w:r w:rsidRPr="005F3629">
          <w:rPr>
            <w:rStyle w:val="a9"/>
            <w:color w:val="000000" w:themeColor="text1"/>
            <w:sz w:val="20"/>
            <w:szCs w:val="20"/>
          </w:rPr>
          <w:t>http://lib.ru/POLITOLOG/karamurza.txt</w:t>
        </w:r>
      </w:hyperlink>
      <w:r w:rsidRPr="005F3629">
        <w:rPr>
          <w:color w:val="000000" w:themeColor="text1"/>
          <w:sz w:val="20"/>
          <w:szCs w:val="20"/>
        </w:rPr>
        <w:t xml:space="preserve"> дата обращения: 05.02.2020)</w:t>
      </w:r>
    </w:p>
  </w:footnote>
  <w:footnote w:id="45">
    <w:p w:rsidR="00C005F5" w:rsidRPr="005F3629" w:rsidRDefault="00C005F5" w:rsidP="005F3629">
      <w:pPr>
        <w:pStyle w:val="a6"/>
        <w:jc w:val="both"/>
        <w:rPr>
          <w:rFonts w:ascii="Times New Roman" w:hAnsi="Times New Roman" w:cs="Times New Roman"/>
          <w:color w:val="000000" w:themeColor="text1"/>
        </w:rPr>
      </w:pPr>
      <w:r w:rsidRPr="005F3629">
        <w:rPr>
          <w:rStyle w:val="a8"/>
          <w:rFonts w:ascii="Times New Roman" w:hAnsi="Times New Roman" w:cs="Times New Roman"/>
          <w:color w:val="000000" w:themeColor="text1"/>
        </w:rPr>
        <w:footnoteRef/>
      </w:r>
      <w:r w:rsidRPr="005F3629">
        <w:rPr>
          <w:rFonts w:ascii="Times New Roman" w:hAnsi="Times New Roman" w:cs="Times New Roman"/>
          <w:color w:val="000000" w:themeColor="text1"/>
        </w:rPr>
        <w:t>Макиавелли, Н. Государь/ Макиавелли, Н. - М.: Планета, 1990. с. 45</w:t>
      </w:r>
    </w:p>
  </w:footnote>
  <w:footnote w:id="46">
    <w:p w:rsidR="00C005F5" w:rsidRPr="005F3629" w:rsidRDefault="00C005F5" w:rsidP="005F3629">
      <w:pPr>
        <w:pStyle w:val="a3"/>
        <w:spacing w:before="0" w:beforeAutospacing="0" w:after="0" w:afterAutospacing="0"/>
        <w:jc w:val="both"/>
        <w:rPr>
          <w:color w:val="000000" w:themeColor="text1"/>
          <w:sz w:val="20"/>
          <w:szCs w:val="20"/>
        </w:rPr>
      </w:pPr>
      <w:r w:rsidRPr="005F3629">
        <w:rPr>
          <w:rStyle w:val="a8"/>
          <w:color w:val="000000" w:themeColor="text1"/>
          <w:sz w:val="20"/>
          <w:szCs w:val="20"/>
        </w:rPr>
        <w:footnoteRef/>
      </w:r>
      <w:r w:rsidRPr="005F3629">
        <w:rPr>
          <w:color w:val="000000" w:themeColor="text1"/>
          <w:sz w:val="20"/>
          <w:szCs w:val="20"/>
        </w:rPr>
        <w:t>Цыганков, П.А. Политическая динамика современного мира: теория и практика / Цыганков, П.А.  - М.: Издательство Московского университета. - 2014. – с. 313</w:t>
      </w:r>
    </w:p>
  </w:footnote>
  <w:footnote w:id="47">
    <w:p w:rsidR="00C005F5" w:rsidRPr="005F3629" w:rsidRDefault="00C005F5" w:rsidP="005F3629">
      <w:pPr>
        <w:pStyle w:val="a3"/>
        <w:spacing w:before="0" w:beforeAutospacing="0" w:after="0" w:afterAutospacing="0"/>
        <w:jc w:val="both"/>
        <w:rPr>
          <w:color w:val="000000" w:themeColor="text1"/>
          <w:sz w:val="20"/>
          <w:szCs w:val="20"/>
        </w:rPr>
      </w:pPr>
      <w:r w:rsidRPr="005F3629">
        <w:rPr>
          <w:rStyle w:val="a8"/>
          <w:color w:val="000000" w:themeColor="text1"/>
          <w:sz w:val="20"/>
          <w:szCs w:val="20"/>
        </w:rPr>
        <w:footnoteRef/>
      </w:r>
      <w:r w:rsidRPr="005F3629">
        <w:rPr>
          <w:color w:val="000000" w:themeColor="text1"/>
          <w:sz w:val="20"/>
          <w:szCs w:val="20"/>
        </w:rPr>
        <w:t xml:space="preserve">Гавра, Д. П., Савицкая, А. С., Шишкин, Д. П. Внешний имидж государства в </w:t>
      </w:r>
      <w:proofErr w:type="spellStart"/>
      <w:r w:rsidRPr="005F3629">
        <w:rPr>
          <w:color w:val="000000" w:themeColor="text1"/>
          <w:sz w:val="20"/>
          <w:szCs w:val="20"/>
        </w:rPr>
        <w:t>медиапространстве</w:t>
      </w:r>
      <w:proofErr w:type="spellEnd"/>
      <w:r w:rsidRPr="005F3629">
        <w:rPr>
          <w:color w:val="000000" w:themeColor="text1"/>
          <w:sz w:val="20"/>
          <w:szCs w:val="20"/>
        </w:rPr>
        <w:t xml:space="preserve">/ Гавра, Д. П., Савицкая, А. С., Шишкин, Д. П.  </w:t>
      </w:r>
      <w:r w:rsidRPr="005F3629">
        <w:rPr>
          <w:color w:val="000000" w:themeColor="text1"/>
          <w:sz w:val="20"/>
          <w:szCs w:val="20"/>
          <w:lang w:val="en-US"/>
        </w:rPr>
        <w:t>URL</w:t>
      </w:r>
      <w:r w:rsidRPr="005F3629">
        <w:rPr>
          <w:color w:val="000000" w:themeColor="text1"/>
          <w:sz w:val="20"/>
          <w:szCs w:val="20"/>
        </w:rPr>
        <w:t xml:space="preserve">:  </w:t>
      </w:r>
      <w:hyperlink r:id="rId33" w:history="1">
        <w:r w:rsidRPr="005F3629">
          <w:rPr>
            <w:rStyle w:val="a9"/>
            <w:color w:val="000000" w:themeColor="text1"/>
            <w:sz w:val="20"/>
            <w:szCs w:val="20"/>
            <w:lang w:val="en-US"/>
          </w:rPr>
          <w:t>https</w:t>
        </w:r>
        <w:r w:rsidRPr="005F3629">
          <w:rPr>
            <w:rStyle w:val="a9"/>
            <w:color w:val="000000" w:themeColor="text1"/>
            <w:sz w:val="20"/>
            <w:szCs w:val="20"/>
          </w:rPr>
          <w:t>://</w:t>
        </w:r>
        <w:proofErr w:type="spellStart"/>
        <w:r w:rsidRPr="005F3629">
          <w:rPr>
            <w:rStyle w:val="a9"/>
            <w:color w:val="000000" w:themeColor="text1"/>
            <w:sz w:val="20"/>
            <w:szCs w:val="20"/>
            <w:lang w:val="en-US"/>
          </w:rPr>
          <w:t>cyberleninka</w:t>
        </w:r>
        <w:proofErr w:type="spellEnd"/>
        <w:r w:rsidRPr="005F3629">
          <w:rPr>
            <w:rStyle w:val="a9"/>
            <w:color w:val="000000" w:themeColor="text1"/>
            <w:sz w:val="20"/>
            <w:szCs w:val="20"/>
          </w:rPr>
          <w:t>.</w:t>
        </w:r>
        <w:proofErr w:type="spellStart"/>
        <w:r w:rsidRPr="005F3629">
          <w:rPr>
            <w:rStyle w:val="a9"/>
            <w:color w:val="000000" w:themeColor="text1"/>
            <w:sz w:val="20"/>
            <w:szCs w:val="20"/>
            <w:lang w:val="en-US"/>
          </w:rPr>
          <w:t>ru</w:t>
        </w:r>
        <w:proofErr w:type="spellEnd"/>
        <w:r w:rsidRPr="005F3629">
          <w:rPr>
            <w:rStyle w:val="a9"/>
            <w:color w:val="000000" w:themeColor="text1"/>
            <w:sz w:val="20"/>
            <w:szCs w:val="20"/>
          </w:rPr>
          <w:t>/</w:t>
        </w:r>
        <w:r w:rsidRPr="005F3629">
          <w:rPr>
            <w:rStyle w:val="a9"/>
            <w:color w:val="000000" w:themeColor="text1"/>
            <w:sz w:val="20"/>
            <w:szCs w:val="20"/>
            <w:lang w:val="en-US"/>
          </w:rPr>
          <w:t>article</w:t>
        </w:r>
        <w:r w:rsidRPr="005F3629">
          <w:rPr>
            <w:rStyle w:val="a9"/>
            <w:color w:val="000000" w:themeColor="text1"/>
            <w:sz w:val="20"/>
            <w:szCs w:val="20"/>
          </w:rPr>
          <w:t>/</w:t>
        </w:r>
        <w:r w:rsidRPr="005F3629">
          <w:rPr>
            <w:rStyle w:val="a9"/>
            <w:color w:val="000000" w:themeColor="text1"/>
            <w:sz w:val="20"/>
            <w:szCs w:val="20"/>
            <w:lang w:val="en-US"/>
          </w:rPr>
          <w:t>n</w:t>
        </w:r>
        <w:r w:rsidRPr="005F3629">
          <w:rPr>
            <w:rStyle w:val="a9"/>
            <w:color w:val="000000" w:themeColor="text1"/>
            <w:sz w:val="20"/>
            <w:szCs w:val="20"/>
          </w:rPr>
          <w:t>/</w:t>
        </w:r>
        <w:proofErr w:type="spellStart"/>
        <w:r w:rsidRPr="005F3629">
          <w:rPr>
            <w:rStyle w:val="a9"/>
            <w:color w:val="000000" w:themeColor="text1"/>
            <w:sz w:val="20"/>
            <w:szCs w:val="20"/>
            <w:lang w:val="en-US"/>
          </w:rPr>
          <w:t>vneshniy</w:t>
        </w:r>
        <w:proofErr w:type="spellEnd"/>
        <w:r w:rsidRPr="005F3629">
          <w:rPr>
            <w:rStyle w:val="a9"/>
            <w:color w:val="000000" w:themeColor="text1"/>
            <w:sz w:val="20"/>
            <w:szCs w:val="20"/>
          </w:rPr>
          <w:t>-</w:t>
        </w:r>
        <w:proofErr w:type="spellStart"/>
        <w:r w:rsidRPr="005F3629">
          <w:rPr>
            <w:rStyle w:val="a9"/>
            <w:color w:val="000000" w:themeColor="text1"/>
            <w:sz w:val="20"/>
            <w:szCs w:val="20"/>
            <w:lang w:val="en-US"/>
          </w:rPr>
          <w:t>imidzh</w:t>
        </w:r>
        <w:proofErr w:type="spellEnd"/>
        <w:r w:rsidRPr="005F3629">
          <w:rPr>
            <w:rStyle w:val="a9"/>
            <w:color w:val="000000" w:themeColor="text1"/>
            <w:sz w:val="20"/>
            <w:szCs w:val="20"/>
          </w:rPr>
          <w:t>-</w:t>
        </w:r>
        <w:proofErr w:type="spellStart"/>
        <w:r w:rsidRPr="005F3629">
          <w:rPr>
            <w:rStyle w:val="a9"/>
            <w:color w:val="000000" w:themeColor="text1"/>
            <w:sz w:val="20"/>
            <w:szCs w:val="20"/>
            <w:lang w:val="en-US"/>
          </w:rPr>
          <w:t>gosudarstva</w:t>
        </w:r>
        <w:proofErr w:type="spellEnd"/>
        <w:r w:rsidRPr="005F3629">
          <w:rPr>
            <w:rStyle w:val="a9"/>
            <w:color w:val="000000" w:themeColor="text1"/>
            <w:sz w:val="20"/>
            <w:szCs w:val="20"/>
          </w:rPr>
          <w:t>-</w:t>
        </w:r>
        <w:r w:rsidRPr="005F3629">
          <w:rPr>
            <w:rStyle w:val="a9"/>
            <w:color w:val="000000" w:themeColor="text1"/>
            <w:sz w:val="20"/>
            <w:szCs w:val="20"/>
            <w:lang w:val="en-US"/>
          </w:rPr>
          <w:t>v</w:t>
        </w:r>
        <w:r w:rsidRPr="005F3629">
          <w:rPr>
            <w:rStyle w:val="a9"/>
            <w:color w:val="000000" w:themeColor="text1"/>
            <w:sz w:val="20"/>
            <w:szCs w:val="20"/>
          </w:rPr>
          <w:t>-</w:t>
        </w:r>
        <w:proofErr w:type="spellStart"/>
        <w:r w:rsidRPr="005F3629">
          <w:rPr>
            <w:rStyle w:val="a9"/>
            <w:color w:val="000000" w:themeColor="text1"/>
            <w:sz w:val="20"/>
            <w:szCs w:val="20"/>
            <w:lang w:val="en-US"/>
          </w:rPr>
          <w:t>mediaprostranstve</w:t>
        </w:r>
        <w:proofErr w:type="spellEnd"/>
        <w:r w:rsidRPr="005F3629">
          <w:rPr>
            <w:rStyle w:val="a9"/>
            <w:color w:val="000000" w:themeColor="text1"/>
            <w:sz w:val="20"/>
            <w:szCs w:val="20"/>
          </w:rPr>
          <w:t>/</w:t>
        </w:r>
        <w:r w:rsidRPr="005F3629">
          <w:rPr>
            <w:rStyle w:val="a9"/>
            <w:color w:val="000000" w:themeColor="text1"/>
            <w:sz w:val="20"/>
            <w:szCs w:val="20"/>
            <w:lang w:val="en-US"/>
          </w:rPr>
          <w:t>viewer</w:t>
        </w:r>
      </w:hyperlink>
      <w:r w:rsidRPr="005F3629">
        <w:rPr>
          <w:color w:val="000000" w:themeColor="text1"/>
          <w:sz w:val="20"/>
          <w:szCs w:val="20"/>
        </w:rPr>
        <w:t xml:space="preserve"> (дата обращения: 05.02.2020) </w:t>
      </w:r>
    </w:p>
  </w:footnote>
  <w:footnote w:id="48">
    <w:p w:rsidR="00C005F5" w:rsidRPr="005F3629" w:rsidRDefault="00C005F5" w:rsidP="005F3629">
      <w:pPr>
        <w:pStyle w:val="a3"/>
        <w:spacing w:before="0" w:beforeAutospacing="0" w:after="0" w:afterAutospacing="0"/>
        <w:jc w:val="both"/>
        <w:rPr>
          <w:color w:val="000000" w:themeColor="text1"/>
          <w:sz w:val="20"/>
          <w:szCs w:val="20"/>
        </w:rPr>
      </w:pPr>
      <w:r w:rsidRPr="005F3629">
        <w:rPr>
          <w:rStyle w:val="a8"/>
          <w:color w:val="000000" w:themeColor="text1"/>
          <w:sz w:val="20"/>
          <w:szCs w:val="20"/>
        </w:rPr>
        <w:footnoteRef/>
      </w:r>
      <w:proofErr w:type="spellStart"/>
      <w:r w:rsidRPr="005F3629">
        <w:rPr>
          <w:color w:val="000000" w:themeColor="text1"/>
          <w:sz w:val="20"/>
          <w:szCs w:val="20"/>
        </w:rPr>
        <w:t>Огилви</w:t>
      </w:r>
      <w:proofErr w:type="spellEnd"/>
      <w:r w:rsidRPr="005F3629">
        <w:rPr>
          <w:color w:val="000000" w:themeColor="text1"/>
          <w:sz w:val="20"/>
          <w:szCs w:val="20"/>
        </w:rPr>
        <w:t xml:space="preserve">, Д. Откровения рекламного агента/ </w:t>
      </w:r>
      <w:proofErr w:type="spellStart"/>
      <w:r w:rsidRPr="005F3629">
        <w:rPr>
          <w:color w:val="000000" w:themeColor="text1"/>
          <w:sz w:val="20"/>
          <w:szCs w:val="20"/>
        </w:rPr>
        <w:t>Огилви</w:t>
      </w:r>
      <w:proofErr w:type="spellEnd"/>
      <w:r w:rsidRPr="005F3629">
        <w:rPr>
          <w:color w:val="000000" w:themeColor="text1"/>
          <w:sz w:val="20"/>
          <w:szCs w:val="20"/>
        </w:rPr>
        <w:t xml:space="preserve">, Д. – М.: </w:t>
      </w:r>
      <w:proofErr w:type="spellStart"/>
      <w:r w:rsidRPr="005F3629">
        <w:rPr>
          <w:color w:val="000000" w:themeColor="text1"/>
          <w:sz w:val="20"/>
          <w:szCs w:val="20"/>
        </w:rPr>
        <w:t>Эксмо</w:t>
      </w:r>
      <w:proofErr w:type="spellEnd"/>
      <w:r w:rsidRPr="005F3629">
        <w:rPr>
          <w:color w:val="000000" w:themeColor="text1"/>
          <w:sz w:val="20"/>
          <w:szCs w:val="20"/>
        </w:rPr>
        <w:t xml:space="preserve">, 2006, с. 157. </w:t>
      </w:r>
    </w:p>
  </w:footnote>
  <w:footnote w:id="49">
    <w:p w:rsidR="00C005F5" w:rsidRPr="005F3629" w:rsidRDefault="00C005F5" w:rsidP="005F3629">
      <w:pPr>
        <w:pStyle w:val="a6"/>
        <w:jc w:val="both"/>
        <w:rPr>
          <w:rFonts w:ascii="Times New Roman" w:hAnsi="Times New Roman" w:cs="Times New Roman"/>
          <w:color w:val="000000" w:themeColor="text1"/>
        </w:rPr>
      </w:pPr>
      <w:r w:rsidRPr="005F3629">
        <w:rPr>
          <w:rStyle w:val="a8"/>
          <w:rFonts w:ascii="Times New Roman" w:hAnsi="Times New Roman" w:cs="Times New Roman"/>
          <w:color w:val="000000" w:themeColor="text1"/>
        </w:rPr>
        <w:footnoteRef/>
      </w:r>
      <w:r w:rsidRPr="005F3629">
        <w:rPr>
          <w:rFonts w:ascii="Times New Roman" w:hAnsi="Times New Roman" w:cs="Times New Roman"/>
          <w:color w:val="000000" w:themeColor="text1"/>
        </w:rPr>
        <w:t xml:space="preserve">Михальченко, В. Л. Коммуникационная стратегия </w:t>
      </w:r>
      <w:r w:rsidRPr="005F3629">
        <w:rPr>
          <w:rFonts w:ascii="Times New Roman" w:hAnsi="Times New Roman" w:cs="Times New Roman"/>
          <w:color w:val="000000" w:themeColor="text1"/>
          <w:lang w:val="en-US"/>
        </w:rPr>
        <w:t>PR</w:t>
      </w:r>
      <w:r w:rsidRPr="005F3629">
        <w:rPr>
          <w:rFonts w:ascii="Times New Roman" w:hAnsi="Times New Roman" w:cs="Times New Roman"/>
          <w:color w:val="000000" w:themeColor="text1"/>
        </w:rPr>
        <w:t xml:space="preserve">: бренд, имидж, репутация/ Михальченко, В. Л. </w:t>
      </w:r>
      <w:r w:rsidRPr="005F3629">
        <w:rPr>
          <w:rFonts w:ascii="Times New Roman" w:hAnsi="Times New Roman" w:cs="Times New Roman"/>
          <w:color w:val="000000" w:themeColor="text1"/>
          <w:lang w:val="en-US"/>
        </w:rPr>
        <w:t>URL</w:t>
      </w:r>
      <w:r w:rsidRPr="005F3629">
        <w:rPr>
          <w:rFonts w:ascii="Times New Roman" w:hAnsi="Times New Roman" w:cs="Times New Roman"/>
          <w:color w:val="000000" w:themeColor="text1"/>
        </w:rPr>
        <w:t xml:space="preserve">: </w:t>
      </w:r>
      <w:hyperlink r:id="rId34" w:history="1">
        <w:r w:rsidRPr="005F3629">
          <w:rPr>
            <w:rStyle w:val="a9"/>
            <w:rFonts w:ascii="Times New Roman" w:hAnsi="Times New Roman" w:cs="Times New Roman"/>
            <w:color w:val="000000" w:themeColor="text1"/>
          </w:rPr>
          <w:t>https://vestnik.journ.msu.ru/books/2010/4/kommunikatsionnaya-strategiya-pr-brend-imidzh-reputatsiya/</w:t>
        </w:r>
      </w:hyperlink>
      <w:r w:rsidRPr="005F3629">
        <w:rPr>
          <w:rFonts w:ascii="Times New Roman" w:hAnsi="Times New Roman" w:cs="Times New Roman"/>
          <w:color w:val="000000" w:themeColor="text1"/>
        </w:rPr>
        <w:t xml:space="preserve"> (дата обращения: 05.02.2020)</w:t>
      </w:r>
    </w:p>
  </w:footnote>
  <w:footnote w:id="50">
    <w:p w:rsidR="00C005F5" w:rsidRPr="005F3629" w:rsidRDefault="00C005F5" w:rsidP="005F3629">
      <w:pPr>
        <w:jc w:val="both"/>
        <w:rPr>
          <w:color w:val="000000" w:themeColor="text1"/>
          <w:sz w:val="20"/>
          <w:szCs w:val="20"/>
        </w:rPr>
      </w:pPr>
      <w:r w:rsidRPr="005F3629">
        <w:rPr>
          <w:rStyle w:val="a8"/>
          <w:color w:val="000000" w:themeColor="text1"/>
          <w:sz w:val="20"/>
          <w:szCs w:val="20"/>
        </w:rPr>
        <w:footnoteRef/>
      </w:r>
      <w:proofErr w:type="spellStart"/>
      <w:r w:rsidRPr="005F3629">
        <w:rPr>
          <w:color w:val="000000" w:themeColor="text1"/>
          <w:sz w:val="20"/>
          <w:szCs w:val="20"/>
          <w:shd w:val="clear" w:color="auto" w:fill="FFFFFF"/>
        </w:rPr>
        <w:t>Галумов</w:t>
      </w:r>
      <w:proofErr w:type="spellEnd"/>
      <w:r w:rsidRPr="005F3629">
        <w:rPr>
          <w:color w:val="000000" w:themeColor="text1"/>
          <w:sz w:val="20"/>
          <w:szCs w:val="20"/>
          <w:shd w:val="clear" w:color="auto" w:fill="FFFFFF"/>
        </w:rPr>
        <w:t xml:space="preserve">, Э.А. Имидж против имиджа / </w:t>
      </w:r>
      <w:proofErr w:type="spellStart"/>
      <w:r w:rsidRPr="005F3629">
        <w:rPr>
          <w:color w:val="000000" w:themeColor="text1"/>
          <w:sz w:val="20"/>
          <w:szCs w:val="20"/>
          <w:shd w:val="clear" w:color="auto" w:fill="FFFFFF"/>
        </w:rPr>
        <w:t>Галумов</w:t>
      </w:r>
      <w:proofErr w:type="spellEnd"/>
      <w:r w:rsidRPr="005F3629">
        <w:rPr>
          <w:color w:val="000000" w:themeColor="text1"/>
          <w:sz w:val="20"/>
          <w:szCs w:val="20"/>
          <w:shd w:val="clear" w:color="auto" w:fill="FFFFFF"/>
        </w:rPr>
        <w:t>, Э. А. - М.: Известия, 2005, с. 102</w:t>
      </w:r>
    </w:p>
    <w:p w:rsidR="00C005F5" w:rsidRPr="005F3629" w:rsidRDefault="00C005F5" w:rsidP="005F3629">
      <w:pPr>
        <w:pStyle w:val="a6"/>
        <w:jc w:val="both"/>
        <w:rPr>
          <w:rFonts w:ascii="Times New Roman" w:hAnsi="Times New Roman" w:cs="Times New Roman"/>
          <w:color w:val="000000" w:themeColor="text1"/>
        </w:rPr>
      </w:pPr>
    </w:p>
  </w:footnote>
  <w:footnote w:id="51">
    <w:p w:rsidR="00C005F5" w:rsidRPr="005F3629" w:rsidRDefault="00C005F5" w:rsidP="005F3629">
      <w:pPr>
        <w:pStyle w:val="a3"/>
        <w:spacing w:before="0" w:beforeAutospacing="0" w:after="0" w:afterAutospacing="0"/>
        <w:jc w:val="both"/>
        <w:rPr>
          <w:color w:val="000000" w:themeColor="text1"/>
          <w:sz w:val="20"/>
          <w:szCs w:val="20"/>
        </w:rPr>
      </w:pPr>
      <w:r w:rsidRPr="005F3629">
        <w:rPr>
          <w:rStyle w:val="a8"/>
          <w:color w:val="000000" w:themeColor="text1"/>
          <w:sz w:val="20"/>
          <w:szCs w:val="20"/>
        </w:rPr>
        <w:footnoteRef/>
      </w:r>
      <w:proofErr w:type="spellStart"/>
      <w:r w:rsidRPr="005F3629">
        <w:rPr>
          <w:color w:val="000000" w:themeColor="text1"/>
          <w:sz w:val="20"/>
          <w:szCs w:val="20"/>
        </w:rPr>
        <w:t>Быба</w:t>
      </w:r>
      <w:proofErr w:type="spellEnd"/>
      <w:r w:rsidRPr="005F3629">
        <w:rPr>
          <w:color w:val="000000" w:themeColor="text1"/>
          <w:sz w:val="20"/>
          <w:szCs w:val="20"/>
        </w:rPr>
        <w:t xml:space="preserve">, Ю.В. Международный имидж России глазами российской общественности / </w:t>
      </w:r>
      <w:proofErr w:type="spellStart"/>
      <w:r w:rsidRPr="005F3629">
        <w:rPr>
          <w:color w:val="000000" w:themeColor="text1"/>
          <w:sz w:val="20"/>
          <w:szCs w:val="20"/>
        </w:rPr>
        <w:t>Быба</w:t>
      </w:r>
      <w:proofErr w:type="spellEnd"/>
      <w:r w:rsidRPr="005F3629">
        <w:rPr>
          <w:color w:val="000000" w:themeColor="text1"/>
          <w:sz w:val="20"/>
          <w:szCs w:val="20"/>
        </w:rPr>
        <w:t xml:space="preserve">, Ю.В. // Актуальные проблемы политики и политологии в России – 2005: сборник статей ред. В.С. </w:t>
      </w:r>
      <w:proofErr w:type="spellStart"/>
      <w:r w:rsidRPr="005F3629">
        <w:rPr>
          <w:color w:val="000000" w:themeColor="text1"/>
          <w:sz w:val="20"/>
          <w:szCs w:val="20"/>
        </w:rPr>
        <w:t>Комаровского</w:t>
      </w:r>
      <w:proofErr w:type="spellEnd"/>
      <w:r w:rsidRPr="005F3629">
        <w:rPr>
          <w:color w:val="000000" w:themeColor="text1"/>
          <w:sz w:val="20"/>
          <w:szCs w:val="20"/>
        </w:rPr>
        <w:t>. – М.: - с. 28</w:t>
      </w:r>
    </w:p>
  </w:footnote>
  <w:footnote w:id="52">
    <w:p w:rsidR="00C005F5" w:rsidRPr="005F3629" w:rsidRDefault="00C005F5" w:rsidP="005F3629">
      <w:pPr>
        <w:pStyle w:val="a3"/>
        <w:spacing w:before="0" w:beforeAutospacing="0" w:after="0" w:afterAutospacing="0"/>
        <w:jc w:val="both"/>
        <w:rPr>
          <w:color w:val="000000" w:themeColor="text1"/>
          <w:sz w:val="20"/>
          <w:szCs w:val="20"/>
        </w:rPr>
      </w:pPr>
      <w:r w:rsidRPr="005F3629">
        <w:rPr>
          <w:rStyle w:val="a8"/>
          <w:color w:val="000000" w:themeColor="text1"/>
          <w:sz w:val="20"/>
          <w:szCs w:val="20"/>
        </w:rPr>
        <w:footnoteRef/>
      </w:r>
      <w:r w:rsidRPr="005F3629">
        <w:rPr>
          <w:color w:val="000000" w:themeColor="text1"/>
          <w:sz w:val="20"/>
          <w:szCs w:val="20"/>
        </w:rPr>
        <w:t>Феофанов, О. Лабиринты «Новой политики» / О. Феофанов // США: экономика, политика, идеология. – 1972. –№7. – с. 76</w:t>
      </w:r>
    </w:p>
  </w:footnote>
  <w:footnote w:id="53">
    <w:p w:rsidR="00C005F5" w:rsidRPr="005F3629" w:rsidRDefault="00C005F5" w:rsidP="005F3629">
      <w:pPr>
        <w:pStyle w:val="a6"/>
        <w:jc w:val="both"/>
        <w:rPr>
          <w:rFonts w:ascii="Times New Roman" w:hAnsi="Times New Roman" w:cs="Times New Roman"/>
          <w:color w:val="000000" w:themeColor="text1"/>
        </w:rPr>
      </w:pPr>
      <w:r w:rsidRPr="005F3629">
        <w:rPr>
          <w:rStyle w:val="a8"/>
          <w:rFonts w:ascii="Times New Roman" w:hAnsi="Times New Roman" w:cs="Times New Roman"/>
          <w:color w:val="000000" w:themeColor="text1"/>
        </w:rPr>
        <w:footnoteRef/>
      </w:r>
      <w:proofErr w:type="spellStart"/>
      <w:r w:rsidRPr="005F3629">
        <w:rPr>
          <w:rFonts w:ascii="Times New Roman" w:hAnsi="Times New Roman" w:cs="Times New Roman"/>
          <w:color w:val="000000" w:themeColor="text1"/>
        </w:rPr>
        <w:t>Котлер</w:t>
      </w:r>
      <w:proofErr w:type="spellEnd"/>
      <w:r w:rsidRPr="005F3629">
        <w:rPr>
          <w:rFonts w:ascii="Times New Roman" w:hAnsi="Times New Roman" w:cs="Times New Roman"/>
          <w:color w:val="000000" w:themeColor="text1"/>
        </w:rPr>
        <w:t xml:space="preserve">, Ф. </w:t>
      </w:r>
      <w:proofErr w:type="spellStart"/>
      <w:r w:rsidRPr="005F3629">
        <w:rPr>
          <w:rFonts w:ascii="Times New Roman" w:hAnsi="Times New Roman" w:cs="Times New Roman"/>
          <w:color w:val="000000" w:themeColor="text1"/>
        </w:rPr>
        <w:t>Асплунд</w:t>
      </w:r>
      <w:proofErr w:type="spellEnd"/>
      <w:r w:rsidRPr="005F3629">
        <w:rPr>
          <w:rFonts w:ascii="Times New Roman" w:hAnsi="Times New Roman" w:cs="Times New Roman"/>
          <w:color w:val="000000" w:themeColor="text1"/>
        </w:rPr>
        <w:t xml:space="preserve">, К. Рейн, И. </w:t>
      </w:r>
      <w:proofErr w:type="spellStart"/>
      <w:r w:rsidRPr="005F3629">
        <w:rPr>
          <w:rFonts w:ascii="Times New Roman" w:hAnsi="Times New Roman" w:cs="Times New Roman"/>
          <w:color w:val="000000" w:themeColor="text1"/>
        </w:rPr>
        <w:t>Хайдер</w:t>
      </w:r>
      <w:proofErr w:type="spellEnd"/>
      <w:r w:rsidRPr="005F3629">
        <w:rPr>
          <w:rFonts w:ascii="Times New Roman" w:hAnsi="Times New Roman" w:cs="Times New Roman"/>
          <w:color w:val="000000" w:themeColor="text1"/>
        </w:rPr>
        <w:t xml:space="preserve">, Д. Маркетинг мест. Привлечение инвестиций, предприятий, жителей и туристов в города, коммуны, регионы и страны Европы/ </w:t>
      </w:r>
      <w:proofErr w:type="spellStart"/>
      <w:r w:rsidRPr="005F3629">
        <w:rPr>
          <w:rFonts w:ascii="Times New Roman" w:hAnsi="Times New Roman" w:cs="Times New Roman"/>
          <w:color w:val="000000" w:themeColor="text1"/>
        </w:rPr>
        <w:t>Котлер</w:t>
      </w:r>
      <w:proofErr w:type="spellEnd"/>
      <w:r w:rsidRPr="005F3629">
        <w:rPr>
          <w:rFonts w:ascii="Times New Roman" w:hAnsi="Times New Roman" w:cs="Times New Roman"/>
          <w:color w:val="000000" w:themeColor="text1"/>
        </w:rPr>
        <w:t xml:space="preserve">, Ф. </w:t>
      </w:r>
      <w:proofErr w:type="spellStart"/>
      <w:r w:rsidRPr="005F3629">
        <w:rPr>
          <w:rFonts w:ascii="Times New Roman" w:hAnsi="Times New Roman" w:cs="Times New Roman"/>
          <w:color w:val="000000" w:themeColor="text1"/>
        </w:rPr>
        <w:t>Асплунд</w:t>
      </w:r>
      <w:proofErr w:type="spellEnd"/>
      <w:r w:rsidRPr="005F3629">
        <w:rPr>
          <w:rFonts w:ascii="Times New Roman" w:hAnsi="Times New Roman" w:cs="Times New Roman"/>
          <w:color w:val="000000" w:themeColor="text1"/>
        </w:rPr>
        <w:t xml:space="preserve">, К. Рейн, И. </w:t>
      </w:r>
      <w:proofErr w:type="spellStart"/>
      <w:r w:rsidRPr="005F3629">
        <w:rPr>
          <w:rFonts w:ascii="Times New Roman" w:hAnsi="Times New Roman" w:cs="Times New Roman"/>
          <w:color w:val="000000" w:themeColor="text1"/>
        </w:rPr>
        <w:t>Хайдер</w:t>
      </w:r>
      <w:proofErr w:type="spellEnd"/>
      <w:r w:rsidRPr="005F3629">
        <w:rPr>
          <w:rFonts w:ascii="Times New Roman" w:hAnsi="Times New Roman" w:cs="Times New Roman"/>
          <w:color w:val="000000" w:themeColor="text1"/>
        </w:rPr>
        <w:t>, Д. - СПб.: Стокгольмская школа экономики в С-П, 2005. с. 205</w:t>
      </w:r>
    </w:p>
  </w:footnote>
  <w:footnote w:id="54">
    <w:p w:rsidR="00C005F5" w:rsidRPr="005F3629" w:rsidRDefault="00C005F5" w:rsidP="005F3629">
      <w:pPr>
        <w:pStyle w:val="a6"/>
        <w:jc w:val="both"/>
        <w:rPr>
          <w:rFonts w:ascii="Times New Roman" w:hAnsi="Times New Roman" w:cs="Times New Roman"/>
          <w:color w:val="000000" w:themeColor="text1"/>
        </w:rPr>
      </w:pPr>
      <w:r w:rsidRPr="005F3629">
        <w:rPr>
          <w:rStyle w:val="a8"/>
          <w:rFonts w:ascii="Times New Roman" w:hAnsi="Times New Roman" w:cs="Times New Roman"/>
          <w:color w:val="000000" w:themeColor="text1"/>
        </w:rPr>
        <w:footnoteRef/>
      </w:r>
      <w:r w:rsidRPr="005F3629">
        <w:rPr>
          <w:rFonts w:ascii="Times New Roman" w:hAnsi="Times New Roman" w:cs="Times New Roman"/>
          <w:color w:val="000000" w:themeColor="text1"/>
        </w:rPr>
        <w:t xml:space="preserve">Ожегов, С.И., Шведова, Н.Ю. Толковы словарь русского языка/ Ожегов, С.И., Шведова, Н.Ю. </w:t>
      </w:r>
      <w:r w:rsidRPr="005F3629">
        <w:rPr>
          <w:rFonts w:ascii="Times New Roman" w:hAnsi="Times New Roman" w:cs="Times New Roman"/>
          <w:color w:val="000000" w:themeColor="text1"/>
          <w:lang w:val="en-US"/>
        </w:rPr>
        <w:t>URL</w:t>
      </w:r>
      <w:r w:rsidRPr="005F3629">
        <w:rPr>
          <w:rFonts w:ascii="Times New Roman" w:hAnsi="Times New Roman" w:cs="Times New Roman"/>
          <w:color w:val="000000" w:themeColor="text1"/>
        </w:rPr>
        <w:t xml:space="preserve">: </w:t>
      </w:r>
      <w:hyperlink r:id="rId35" w:history="1">
        <w:r w:rsidRPr="005F3629">
          <w:rPr>
            <w:rStyle w:val="a9"/>
            <w:rFonts w:ascii="Times New Roman" w:hAnsi="Times New Roman" w:cs="Times New Roman"/>
            <w:color w:val="000000" w:themeColor="text1"/>
            <w:lang w:val="en-US"/>
          </w:rPr>
          <w:t>http</w:t>
        </w:r>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ozhegov</w:t>
        </w:r>
        <w:proofErr w:type="spellEnd"/>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info</w:t>
        </w:r>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slovar</w:t>
        </w:r>
        <w:proofErr w:type="spellEnd"/>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ex</w:t>
        </w:r>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Y</w:t>
        </w:r>
        <w:r w:rsidRPr="005F3629">
          <w:rPr>
            <w:rStyle w:val="a9"/>
            <w:rFonts w:ascii="Times New Roman" w:hAnsi="Times New Roman" w:cs="Times New Roman"/>
            <w:color w:val="000000" w:themeColor="text1"/>
          </w:rPr>
          <w:t>&amp;</w:t>
        </w:r>
        <w:r w:rsidRPr="005F3629">
          <w:rPr>
            <w:rStyle w:val="a9"/>
            <w:rFonts w:ascii="Times New Roman" w:hAnsi="Times New Roman" w:cs="Times New Roman"/>
            <w:color w:val="000000" w:themeColor="text1"/>
            <w:lang w:val="en-US"/>
          </w:rPr>
          <w:t>q</w:t>
        </w:r>
        <w:r w:rsidRPr="005F3629">
          <w:rPr>
            <w:rStyle w:val="a9"/>
            <w:rFonts w:ascii="Times New Roman" w:hAnsi="Times New Roman" w:cs="Times New Roman"/>
            <w:color w:val="000000" w:themeColor="text1"/>
          </w:rPr>
          <w:t>=ОБРАЗ</w:t>
        </w:r>
      </w:hyperlink>
      <w:r w:rsidRPr="005F3629">
        <w:rPr>
          <w:rFonts w:ascii="Times New Roman" w:hAnsi="Times New Roman" w:cs="Times New Roman"/>
          <w:color w:val="000000" w:themeColor="text1"/>
        </w:rPr>
        <w:t xml:space="preserve"> (дата обращения: 05.02.2020)</w:t>
      </w:r>
    </w:p>
    <w:p w:rsidR="00C005F5" w:rsidRPr="005F3629" w:rsidRDefault="00C005F5" w:rsidP="005F3629">
      <w:pPr>
        <w:jc w:val="both"/>
        <w:rPr>
          <w:color w:val="000000" w:themeColor="text1"/>
          <w:sz w:val="20"/>
          <w:szCs w:val="20"/>
        </w:rPr>
      </w:pPr>
    </w:p>
  </w:footnote>
  <w:footnote w:id="55">
    <w:p w:rsidR="00C005F5" w:rsidRPr="005F3629" w:rsidRDefault="00C005F5" w:rsidP="005F3629">
      <w:pPr>
        <w:pStyle w:val="a6"/>
        <w:jc w:val="both"/>
        <w:rPr>
          <w:rFonts w:ascii="Times New Roman" w:hAnsi="Times New Roman" w:cs="Times New Roman"/>
          <w:color w:val="000000" w:themeColor="text1"/>
        </w:rPr>
      </w:pPr>
      <w:r w:rsidRPr="005F3629">
        <w:rPr>
          <w:rStyle w:val="a8"/>
          <w:rFonts w:ascii="Times New Roman" w:hAnsi="Times New Roman" w:cs="Times New Roman"/>
          <w:color w:val="000000" w:themeColor="text1"/>
        </w:rPr>
        <w:footnoteRef/>
      </w:r>
      <w:r w:rsidRPr="005F3629">
        <w:rPr>
          <w:rFonts w:ascii="Times New Roman" w:hAnsi="Times New Roman" w:cs="Times New Roman"/>
          <w:color w:val="000000" w:themeColor="text1"/>
        </w:rPr>
        <w:t xml:space="preserve">Панасюк, А.Ю. Имидж/ Панасюк, А.Ю. </w:t>
      </w:r>
      <w:r w:rsidRPr="005F3629">
        <w:rPr>
          <w:rFonts w:ascii="Times New Roman" w:hAnsi="Times New Roman" w:cs="Times New Roman"/>
          <w:color w:val="000000" w:themeColor="text1"/>
          <w:lang w:val="en-US"/>
        </w:rPr>
        <w:t>URL</w:t>
      </w:r>
      <w:r w:rsidRPr="005F3629">
        <w:rPr>
          <w:rFonts w:ascii="Times New Roman" w:hAnsi="Times New Roman" w:cs="Times New Roman"/>
          <w:color w:val="000000" w:themeColor="text1"/>
        </w:rPr>
        <w:t xml:space="preserve">:  </w:t>
      </w:r>
      <w:hyperlink r:id="rId36" w:history="1">
        <w:r w:rsidRPr="005F3629">
          <w:rPr>
            <w:rStyle w:val="a9"/>
            <w:rFonts w:ascii="Times New Roman" w:hAnsi="Times New Roman" w:cs="Times New Roman"/>
            <w:color w:val="000000" w:themeColor="text1"/>
          </w:rPr>
          <w:t>https://studfile.net/preview/1957060/</w:t>
        </w:r>
      </w:hyperlink>
      <w:r w:rsidRPr="005F3629">
        <w:rPr>
          <w:rFonts w:ascii="Times New Roman" w:hAnsi="Times New Roman" w:cs="Times New Roman"/>
          <w:color w:val="000000" w:themeColor="text1"/>
        </w:rPr>
        <w:t xml:space="preserve"> </w:t>
      </w:r>
    </w:p>
    <w:p w:rsidR="00C005F5" w:rsidRPr="005F3629" w:rsidRDefault="00C005F5" w:rsidP="005F3629">
      <w:pPr>
        <w:pStyle w:val="a6"/>
        <w:jc w:val="both"/>
        <w:rPr>
          <w:rFonts w:ascii="Times New Roman" w:hAnsi="Times New Roman" w:cs="Times New Roman"/>
          <w:color w:val="000000" w:themeColor="text1"/>
        </w:rPr>
      </w:pPr>
      <w:r w:rsidRPr="005F3629">
        <w:rPr>
          <w:rFonts w:ascii="Times New Roman" w:hAnsi="Times New Roman" w:cs="Times New Roman"/>
          <w:color w:val="000000" w:themeColor="text1"/>
        </w:rPr>
        <w:t>(дата обращения: 06.02.2020)</w:t>
      </w:r>
    </w:p>
  </w:footnote>
  <w:footnote w:id="56">
    <w:p w:rsidR="00C005F5" w:rsidRPr="005F3629" w:rsidRDefault="00C005F5" w:rsidP="005F3629">
      <w:pPr>
        <w:pStyle w:val="a3"/>
        <w:spacing w:before="0" w:beforeAutospacing="0" w:after="0" w:afterAutospacing="0"/>
        <w:jc w:val="both"/>
        <w:rPr>
          <w:color w:val="000000" w:themeColor="text1"/>
          <w:sz w:val="20"/>
          <w:szCs w:val="20"/>
        </w:rPr>
      </w:pPr>
      <w:r w:rsidRPr="005F3629">
        <w:rPr>
          <w:rStyle w:val="a8"/>
          <w:color w:val="000000" w:themeColor="text1"/>
          <w:sz w:val="20"/>
          <w:szCs w:val="20"/>
        </w:rPr>
        <w:footnoteRef/>
      </w:r>
      <w:r w:rsidRPr="005F3629">
        <w:rPr>
          <w:color w:val="000000" w:themeColor="text1"/>
          <w:sz w:val="20"/>
          <w:szCs w:val="20"/>
        </w:rPr>
        <w:t xml:space="preserve"> </w:t>
      </w:r>
      <w:proofErr w:type="spellStart"/>
      <w:r w:rsidRPr="005F3629">
        <w:rPr>
          <w:color w:val="000000" w:themeColor="text1"/>
          <w:sz w:val="20"/>
          <w:szCs w:val="20"/>
        </w:rPr>
        <w:t>Шестопал</w:t>
      </w:r>
      <w:proofErr w:type="spellEnd"/>
      <w:r w:rsidRPr="005F3629">
        <w:rPr>
          <w:color w:val="000000" w:themeColor="text1"/>
          <w:sz w:val="20"/>
          <w:szCs w:val="20"/>
        </w:rPr>
        <w:t xml:space="preserve">, Е.Б. Политическая психология/ </w:t>
      </w:r>
      <w:proofErr w:type="spellStart"/>
      <w:r w:rsidRPr="005F3629">
        <w:rPr>
          <w:color w:val="000000" w:themeColor="text1"/>
          <w:sz w:val="20"/>
          <w:szCs w:val="20"/>
        </w:rPr>
        <w:t>Шестопал</w:t>
      </w:r>
      <w:proofErr w:type="spellEnd"/>
      <w:r w:rsidRPr="005F3629">
        <w:rPr>
          <w:color w:val="000000" w:themeColor="text1"/>
          <w:sz w:val="20"/>
          <w:szCs w:val="20"/>
        </w:rPr>
        <w:t>, Е.Б. М.: Аспект Пресс, 2012, с. 300</w:t>
      </w:r>
    </w:p>
  </w:footnote>
  <w:footnote w:id="57">
    <w:p w:rsidR="00C005F5" w:rsidRPr="005F3629" w:rsidRDefault="00C005F5" w:rsidP="005F3629">
      <w:pPr>
        <w:pStyle w:val="a6"/>
        <w:jc w:val="both"/>
        <w:rPr>
          <w:rFonts w:ascii="Times New Roman" w:hAnsi="Times New Roman" w:cs="Times New Roman"/>
          <w:color w:val="000000" w:themeColor="text1"/>
        </w:rPr>
      </w:pPr>
      <w:r w:rsidRPr="005F3629">
        <w:rPr>
          <w:rStyle w:val="a8"/>
          <w:rFonts w:ascii="Times New Roman" w:hAnsi="Times New Roman" w:cs="Times New Roman"/>
          <w:color w:val="000000" w:themeColor="text1"/>
        </w:rPr>
        <w:footnoteRef/>
      </w:r>
      <w:r w:rsidRPr="005F3629">
        <w:rPr>
          <w:rFonts w:ascii="Times New Roman" w:hAnsi="Times New Roman" w:cs="Times New Roman"/>
          <w:color w:val="000000" w:themeColor="text1"/>
        </w:rPr>
        <w:t xml:space="preserve">Федякин, А. В. политика формирования позитивного образа государства/  Федякин, А. </w:t>
      </w:r>
      <w:r w:rsidRPr="005F3629">
        <w:rPr>
          <w:rFonts w:ascii="Times New Roman" w:hAnsi="Times New Roman" w:cs="Times New Roman"/>
          <w:color w:val="000000" w:themeColor="text1"/>
          <w:lang w:val="en-US"/>
        </w:rPr>
        <w:t>URL</w:t>
      </w:r>
      <w:r w:rsidRPr="005F3629">
        <w:rPr>
          <w:rFonts w:ascii="Times New Roman" w:hAnsi="Times New Roman" w:cs="Times New Roman"/>
          <w:color w:val="000000" w:themeColor="text1"/>
        </w:rPr>
        <w:t xml:space="preserve">: </w:t>
      </w:r>
      <w:hyperlink r:id="rId37" w:history="1">
        <w:r w:rsidRPr="005F3629">
          <w:rPr>
            <w:rStyle w:val="a9"/>
            <w:rFonts w:ascii="Times New Roman" w:hAnsi="Times New Roman" w:cs="Times New Roman"/>
            <w:color w:val="000000" w:themeColor="text1"/>
            <w:lang w:val="en-US"/>
          </w:rPr>
          <w:t>https</w:t>
        </w:r>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cyberleninka</w:t>
        </w:r>
        <w:proofErr w:type="spellEnd"/>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ru</w:t>
        </w:r>
        <w:proofErr w:type="spellEnd"/>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article</w:t>
        </w:r>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n</w:t>
        </w:r>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politika</w:t>
        </w:r>
        <w:proofErr w:type="spellEnd"/>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formirovaniya</w:t>
        </w:r>
        <w:proofErr w:type="spellEnd"/>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pozitivnogo</w:t>
        </w:r>
        <w:proofErr w:type="spellEnd"/>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obraza</w:t>
        </w:r>
        <w:proofErr w:type="spellEnd"/>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gosudarstva</w:t>
        </w:r>
        <w:proofErr w:type="spellEnd"/>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voprosy</w:t>
        </w:r>
        <w:proofErr w:type="spellEnd"/>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teorii</w:t>
        </w:r>
        <w:proofErr w:type="spellEnd"/>
      </w:hyperlink>
      <w:r w:rsidRPr="005F3629">
        <w:rPr>
          <w:rFonts w:ascii="Times New Roman" w:hAnsi="Times New Roman" w:cs="Times New Roman"/>
          <w:color w:val="000000" w:themeColor="text1"/>
        </w:rPr>
        <w:t xml:space="preserve"> </w:t>
      </w:r>
    </w:p>
    <w:p w:rsidR="00C005F5" w:rsidRPr="005F3629" w:rsidRDefault="00C005F5" w:rsidP="005F3629">
      <w:pPr>
        <w:pStyle w:val="a6"/>
        <w:jc w:val="both"/>
        <w:rPr>
          <w:rFonts w:ascii="Times New Roman" w:hAnsi="Times New Roman" w:cs="Times New Roman"/>
          <w:color w:val="000000" w:themeColor="text1"/>
          <w:lang w:val="en-US"/>
        </w:rPr>
      </w:pPr>
      <w:r w:rsidRPr="005F3629">
        <w:rPr>
          <w:rFonts w:ascii="Times New Roman" w:hAnsi="Times New Roman" w:cs="Times New Roman"/>
          <w:color w:val="000000" w:themeColor="text1"/>
          <w:lang w:val="en-US"/>
        </w:rPr>
        <w:t>(</w:t>
      </w:r>
      <w:r w:rsidRPr="005F3629">
        <w:rPr>
          <w:rFonts w:ascii="Times New Roman" w:hAnsi="Times New Roman" w:cs="Times New Roman"/>
          <w:color w:val="000000" w:themeColor="text1"/>
        </w:rPr>
        <w:t>дата</w:t>
      </w:r>
      <w:r w:rsidRPr="005F3629">
        <w:rPr>
          <w:rFonts w:ascii="Times New Roman" w:hAnsi="Times New Roman" w:cs="Times New Roman"/>
          <w:color w:val="000000" w:themeColor="text1"/>
          <w:lang w:val="en-US"/>
        </w:rPr>
        <w:t xml:space="preserve"> </w:t>
      </w:r>
      <w:r w:rsidRPr="005F3629">
        <w:rPr>
          <w:rFonts w:ascii="Times New Roman" w:hAnsi="Times New Roman" w:cs="Times New Roman"/>
          <w:color w:val="000000" w:themeColor="text1"/>
        </w:rPr>
        <w:t>обращения</w:t>
      </w:r>
      <w:r w:rsidRPr="005F3629">
        <w:rPr>
          <w:rFonts w:ascii="Times New Roman" w:hAnsi="Times New Roman" w:cs="Times New Roman"/>
          <w:color w:val="000000" w:themeColor="text1"/>
          <w:lang w:val="en-US"/>
        </w:rPr>
        <w:t>: 06.02.2020)</w:t>
      </w:r>
    </w:p>
  </w:footnote>
  <w:footnote w:id="58">
    <w:p w:rsidR="00C005F5" w:rsidRPr="005F3629" w:rsidRDefault="00C005F5" w:rsidP="005F3629">
      <w:pPr>
        <w:pStyle w:val="a6"/>
        <w:jc w:val="both"/>
        <w:rPr>
          <w:rFonts w:ascii="Times New Roman" w:hAnsi="Times New Roman" w:cs="Times New Roman"/>
          <w:color w:val="000000" w:themeColor="text1"/>
        </w:rPr>
      </w:pPr>
      <w:r w:rsidRPr="005F3629">
        <w:rPr>
          <w:rStyle w:val="a8"/>
          <w:rFonts w:ascii="Times New Roman" w:hAnsi="Times New Roman" w:cs="Times New Roman"/>
          <w:color w:val="000000" w:themeColor="text1"/>
        </w:rPr>
        <w:footnoteRef/>
      </w:r>
      <w:proofErr w:type="spellStart"/>
      <w:r w:rsidRPr="005F3629">
        <w:rPr>
          <w:rFonts w:ascii="Times New Roman" w:eastAsia="Times New Roman" w:hAnsi="Times New Roman" w:cs="Times New Roman"/>
          <w:color w:val="000000" w:themeColor="text1"/>
          <w:shd w:val="clear" w:color="auto" w:fill="FFFFFF"/>
          <w:lang w:val="en-US" w:eastAsia="ru-RU"/>
        </w:rPr>
        <w:t>Davyborets</w:t>
      </w:r>
      <w:proofErr w:type="spellEnd"/>
      <w:r w:rsidRPr="005F3629">
        <w:rPr>
          <w:rFonts w:ascii="Times New Roman" w:eastAsia="Times New Roman" w:hAnsi="Times New Roman" w:cs="Times New Roman"/>
          <w:color w:val="000000" w:themeColor="text1"/>
          <w:shd w:val="clear" w:color="auto" w:fill="FFFFFF"/>
          <w:lang w:val="en-US" w:eastAsia="ru-RU"/>
        </w:rPr>
        <w:t>, E.</w:t>
      </w:r>
      <w:r w:rsidRPr="005F3629">
        <w:rPr>
          <w:rFonts w:ascii="Times New Roman" w:hAnsi="Times New Roman" w:cs="Times New Roman"/>
          <w:color w:val="000000" w:themeColor="text1"/>
          <w:lang w:val="en-US"/>
        </w:rPr>
        <w:t xml:space="preserve"> </w:t>
      </w:r>
      <w:r w:rsidRPr="005F3629">
        <w:rPr>
          <w:rFonts w:ascii="Times New Roman" w:eastAsia="Times New Roman" w:hAnsi="Times New Roman" w:cs="Times New Roman"/>
          <w:color w:val="000000" w:themeColor="text1"/>
          <w:shd w:val="clear" w:color="auto" w:fill="FFFFFF"/>
          <w:lang w:val="en-US" w:eastAsia="ru-RU"/>
        </w:rPr>
        <w:t xml:space="preserve">Electoral Culture in Russia and the USA: Comparative Analysis/ </w:t>
      </w:r>
      <w:proofErr w:type="spellStart"/>
      <w:r w:rsidRPr="005F3629">
        <w:rPr>
          <w:rFonts w:ascii="Times New Roman" w:eastAsia="Times New Roman" w:hAnsi="Times New Roman" w:cs="Times New Roman"/>
          <w:color w:val="000000" w:themeColor="text1"/>
          <w:shd w:val="clear" w:color="auto" w:fill="FFFFFF"/>
          <w:lang w:val="en-US" w:eastAsia="ru-RU"/>
        </w:rPr>
        <w:t>Davyborets</w:t>
      </w:r>
      <w:proofErr w:type="spellEnd"/>
      <w:r w:rsidRPr="005F3629">
        <w:rPr>
          <w:rFonts w:ascii="Times New Roman" w:eastAsia="Times New Roman" w:hAnsi="Times New Roman" w:cs="Times New Roman"/>
          <w:color w:val="000000" w:themeColor="text1"/>
          <w:shd w:val="clear" w:color="auto" w:fill="FFFFFF"/>
          <w:lang w:val="en-US" w:eastAsia="ru-RU"/>
        </w:rPr>
        <w:t>, E.</w:t>
      </w:r>
      <w:r w:rsidRPr="005F3629">
        <w:rPr>
          <w:rFonts w:ascii="Times New Roman" w:hAnsi="Times New Roman" w:cs="Times New Roman"/>
          <w:color w:val="000000" w:themeColor="text1"/>
          <w:lang w:val="en-US"/>
        </w:rPr>
        <w:t xml:space="preserve"> URL: </w:t>
      </w:r>
      <w:r w:rsidR="00C424A3">
        <w:fldChar w:fldCharType="begin"/>
      </w:r>
      <w:r w:rsidR="00C424A3" w:rsidRPr="001A0C4C">
        <w:rPr>
          <w:lang w:val="en-US"/>
        </w:rPr>
        <w:instrText xml:space="preserve"> HYPERLINK "https://www.researchgate.net/publication/321191668_Electoral_Culture_in_Russia_and_the_Usa_Comparative_Analysis" </w:instrText>
      </w:r>
      <w:r w:rsidR="00C424A3">
        <w:fldChar w:fldCharType="separate"/>
      </w:r>
      <w:r w:rsidRPr="005F3629">
        <w:rPr>
          <w:rStyle w:val="a9"/>
          <w:rFonts w:ascii="Times New Roman" w:hAnsi="Times New Roman" w:cs="Times New Roman"/>
          <w:color w:val="000000" w:themeColor="text1"/>
          <w:lang w:val="en-US"/>
        </w:rPr>
        <w:t>https://www.researchgate.net/publication/321191668_Electoral_Culture_in_Russia_and_the_Usa_Comparative_Analysis</w:t>
      </w:r>
      <w:r w:rsidR="00C424A3">
        <w:rPr>
          <w:rStyle w:val="a9"/>
          <w:rFonts w:ascii="Times New Roman" w:hAnsi="Times New Roman" w:cs="Times New Roman"/>
          <w:color w:val="000000" w:themeColor="text1"/>
          <w:lang w:val="en-US"/>
        </w:rPr>
        <w:fldChar w:fldCharType="end"/>
      </w:r>
      <w:r w:rsidRPr="005F3629">
        <w:rPr>
          <w:rFonts w:ascii="Times New Roman" w:hAnsi="Times New Roman" w:cs="Times New Roman"/>
          <w:color w:val="000000" w:themeColor="text1"/>
          <w:lang w:val="en-US"/>
        </w:rPr>
        <w:t xml:space="preserve"> (</w:t>
      </w:r>
      <w:r w:rsidRPr="005F3629">
        <w:rPr>
          <w:rFonts w:ascii="Times New Roman" w:hAnsi="Times New Roman" w:cs="Times New Roman"/>
          <w:color w:val="000000" w:themeColor="text1"/>
        </w:rPr>
        <w:t>дата</w:t>
      </w:r>
      <w:r w:rsidRPr="005F3629">
        <w:rPr>
          <w:rFonts w:ascii="Times New Roman" w:hAnsi="Times New Roman" w:cs="Times New Roman"/>
          <w:color w:val="000000" w:themeColor="text1"/>
          <w:lang w:val="en-US"/>
        </w:rPr>
        <w:t xml:space="preserve"> </w:t>
      </w:r>
      <w:r w:rsidRPr="005F3629">
        <w:rPr>
          <w:rFonts w:ascii="Times New Roman" w:hAnsi="Times New Roman" w:cs="Times New Roman"/>
          <w:color w:val="000000" w:themeColor="text1"/>
        </w:rPr>
        <w:t>обращения</w:t>
      </w:r>
      <w:r w:rsidRPr="005F3629">
        <w:rPr>
          <w:rFonts w:ascii="Times New Roman" w:hAnsi="Times New Roman" w:cs="Times New Roman"/>
          <w:color w:val="000000" w:themeColor="text1"/>
          <w:lang w:val="en-US"/>
        </w:rPr>
        <w:t xml:space="preserve">: 08. </w:t>
      </w:r>
      <w:r w:rsidRPr="005F3629">
        <w:rPr>
          <w:rFonts w:ascii="Times New Roman" w:hAnsi="Times New Roman" w:cs="Times New Roman"/>
          <w:color w:val="000000" w:themeColor="text1"/>
        </w:rPr>
        <w:t>02. 2020)</w:t>
      </w:r>
    </w:p>
  </w:footnote>
  <w:footnote w:id="59">
    <w:p w:rsidR="00C005F5" w:rsidRPr="005F3629" w:rsidRDefault="00C005F5" w:rsidP="005F3629">
      <w:pPr>
        <w:pStyle w:val="a6"/>
        <w:jc w:val="both"/>
        <w:rPr>
          <w:rFonts w:ascii="Times New Roman" w:hAnsi="Times New Roman" w:cs="Times New Roman"/>
          <w:color w:val="000000" w:themeColor="text1"/>
          <w:lang w:val="en-US"/>
        </w:rPr>
      </w:pPr>
      <w:r w:rsidRPr="005F3629">
        <w:rPr>
          <w:rStyle w:val="a8"/>
          <w:rFonts w:ascii="Times New Roman" w:hAnsi="Times New Roman" w:cs="Times New Roman"/>
          <w:color w:val="000000" w:themeColor="text1"/>
        </w:rPr>
        <w:footnoteRef/>
      </w:r>
      <w:proofErr w:type="spellStart"/>
      <w:r w:rsidRPr="005F3629">
        <w:rPr>
          <w:rFonts w:ascii="Times New Roman" w:hAnsi="Times New Roman" w:cs="Times New Roman"/>
          <w:color w:val="000000" w:themeColor="text1"/>
        </w:rPr>
        <w:t>Давыборец</w:t>
      </w:r>
      <w:proofErr w:type="spellEnd"/>
      <w:r w:rsidRPr="005F3629">
        <w:rPr>
          <w:rFonts w:ascii="Times New Roman" w:hAnsi="Times New Roman" w:cs="Times New Roman"/>
          <w:color w:val="000000" w:themeColor="text1"/>
        </w:rPr>
        <w:t xml:space="preserve">, Е.Н. Объективные условия и субъективные факторы внешнего имиджа государства/ </w:t>
      </w:r>
      <w:proofErr w:type="spellStart"/>
      <w:r w:rsidRPr="005F3629">
        <w:rPr>
          <w:rFonts w:ascii="Times New Roman" w:hAnsi="Times New Roman" w:cs="Times New Roman"/>
          <w:color w:val="000000" w:themeColor="text1"/>
        </w:rPr>
        <w:t>Давыборец</w:t>
      </w:r>
      <w:proofErr w:type="spellEnd"/>
      <w:r w:rsidRPr="005F3629">
        <w:rPr>
          <w:rFonts w:ascii="Times New Roman" w:hAnsi="Times New Roman" w:cs="Times New Roman"/>
          <w:color w:val="000000" w:themeColor="text1"/>
        </w:rPr>
        <w:t xml:space="preserve">, Е.Н. </w:t>
      </w:r>
      <w:r w:rsidRPr="005F3629">
        <w:rPr>
          <w:rFonts w:ascii="Times New Roman" w:hAnsi="Times New Roman" w:cs="Times New Roman"/>
          <w:color w:val="000000" w:themeColor="text1"/>
          <w:lang w:val="en-US"/>
        </w:rPr>
        <w:t>URL</w:t>
      </w:r>
      <w:r w:rsidRPr="005F3629">
        <w:rPr>
          <w:rFonts w:ascii="Times New Roman" w:hAnsi="Times New Roman" w:cs="Times New Roman"/>
          <w:color w:val="000000" w:themeColor="text1"/>
        </w:rPr>
        <w:t xml:space="preserve">: </w:t>
      </w:r>
      <w:hyperlink r:id="rId38" w:history="1">
        <w:r w:rsidRPr="005F3629">
          <w:rPr>
            <w:rStyle w:val="a9"/>
            <w:rFonts w:ascii="Times New Roman" w:hAnsi="Times New Roman" w:cs="Times New Roman"/>
            <w:color w:val="000000" w:themeColor="text1"/>
          </w:rPr>
          <w:t>https://cyberleninka.ru/article/n/obektivnye-usloviya-i-subektivnye-faktory-vneshnego-imidzha-gosudarstva</w:t>
        </w:r>
      </w:hyperlink>
      <w:r w:rsidRPr="005F3629">
        <w:rPr>
          <w:rFonts w:ascii="Times New Roman" w:hAnsi="Times New Roman" w:cs="Times New Roman"/>
          <w:color w:val="000000" w:themeColor="text1"/>
        </w:rPr>
        <w:t xml:space="preserve"> (дата обращения: 08. </w:t>
      </w:r>
      <w:r w:rsidRPr="005F3629">
        <w:rPr>
          <w:rFonts w:ascii="Times New Roman" w:hAnsi="Times New Roman" w:cs="Times New Roman"/>
          <w:color w:val="000000" w:themeColor="text1"/>
          <w:lang w:val="en-US"/>
        </w:rPr>
        <w:t>02. 2020)</w:t>
      </w:r>
    </w:p>
  </w:footnote>
  <w:footnote w:id="60">
    <w:p w:rsidR="00C005F5" w:rsidRPr="005F3629" w:rsidRDefault="00C005F5" w:rsidP="005F3629">
      <w:pPr>
        <w:pStyle w:val="a3"/>
        <w:spacing w:before="0" w:beforeAutospacing="0" w:after="0" w:afterAutospacing="0"/>
        <w:jc w:val="both"/>
        <w:rPr>
          <w:color w:val="000000" w:themeColor="text1"/>
          <w:sz w:val="20"/>
          <w:szCs w:val="20"/>
          <w:lang w:val="en-US"/>
        </w:rPr>
      </w:pPr>
      <w:r w:rsidRPr="005F3629">
        <w:rPr>
          <w:rStyle w:val="a8"/>
          <w:color w:val="000000" w:themeColor="text1"/>
          <w:sz w:val="20"/>
          <w:szCs w:val="20"/>
        </w:rPr>
        <w:footnoteRef/>
      </w:r>
      <w:r w:rsidRPr="005F3629">
        <w:rPr>
          <w:color w:val="000000" w:themeColor="text1"/>
          <w:sz w:val="20"/>
          <w:szCs w:val="20"/>
          <w:lang w:val="en-US"/>
        </w:rPr>
        <w:t>Alsop, R. The 18 Immutable Laws of Corporate reputation: Creating, protecting, and repairing your most valuable asset/ Alsop, R. – NY: Wall Street Journal Books, 2004, pp. 39-67</w:t>
      </w:r>
    </w:p>
  </w:footnote>
  <w:footnote w:id="61">
    <w:p w:rsidR="00C005F5" w:rsidRPr="005F3629" w:rsidRDefault="00C005F5" w:rsidP="005F3629">
      <w:pPr>
        <w:pStyle w:val="a6"/>
        <w:jc w:val="both"/>
        <w:rPr>
          <w:rFonts w:ascii="Times New Roman" w:hAnsi="Times New Roman" w:cs="Times New Roman"/>
          <w:color w:val="000000" w:themeColor="text1"/>
        </w:rPr>
      </w:pPr>
      <w:r w:rsidRPr="005F3629">
        <w:rPr>
          <w:rStyle w:val="a8"/>
          <w:rFonts w:ascii="Times New Roman" w:hAnsi="Times New Roman" w:cs="Times New Roman"/>
          <w:color w:val="000000" w:themeColor="text1"/>
        </w:rPr>
        <w:footnoteRef/>
      </w:r>
      <w:r w:rsidRPr="005F3629">
        <w:rPr>
          <w:rFonts w:ascii="Times New Roman" w:hAnsi="Times New Roman" w:cs="Times New Roman"/>
          <w:color w:val="000000" w:themeColor="text1"/>
        </w:rPr>
        <w:t>Лысова, Н. А. Маркетинг территорий: сущность, формирование, измерение/ Лысова, Н. А. – М.: Проспект, 2018, с. 59</w:t>
      </w:r>
    </w:p>
  </w:footnote>
  <w:footnote w:id="62">
    <w:p w:rsidR="00C005F5" w:rsidRPr="005F3629" w:rsidRDefault="00C005F5" w:rsidP="005F3629">
      <w:pPr>
        <w:pStyle w:val="a3"/>
        <w:spacing w:before="0" w:beforeAutospacing="0" w:after="0" w:afterAutospacing="0"/>
        <w:jc w:val="both"/>
        <w:rPr>
          <w:color w:val="000000" w:themeColor="text1"/>
          <w:sz w:val="20"/>
          <w:szCs w:val="20"/>
        </w:rPr>
      </w:pPr>
      <w:r w:rsidRPr="005F3629">
        <w:rPr>
          <w:rStyle w:val="a8"/>
          <w:color w:val="000000" w:themeColor="text1"/>
          <w:sz w:val="20"/>
          <w:szCs w:val="20"/>
        </w:rPr>
        <w:footnoteRef/>
      </w:r>
      <w:proofErr w:type="spellStart"/>
      <w:r w:rsidRPr="005F3629">
        <w:rPr>
          <w:color w:val="000000" w:themeColor="text1"/>
          <w:sz w:val="20"/>
          <w:szCs w:val="20"/>
        </w:rPr>
        <w:t>Абатуров</w:t>
      </w:r>
      <w:proofErr w:type="spellEnd"/>
      <w:r w:rsidRPr="005F3629">
        <w:rPr>
          <w:color w:val="000000" w:themeColor="text1"/>
          <w:sz w:val="20"/>
          <w:szCs w:val="20"/>
        </w:rPr>
        <w:t xml:space="preserve">, В. Б.  </w:t>
      </w:r>
      <w:proofErr w:type="spellStart"/>
      <w:r w:rsidRPr="005F3629">
        <w:rPr>
          <w:color w:val="000000" w:themeColor="text1"/>
          <w:sz w:val="20"/>
          <w:szCs w:val="20"/>
        </w:rPr>
        <w:t>Медиатехнологии</w:t>
      </w:r>
      <w:proofErr w:type="spellEnd"/>
      <w:r w:rsidRPr="005F3629">
        <w:rPr>
          <w:color w:val="000000" w:themeColor="text1"/>
          <w:sz w:val="20"/>
          <w:szCs w:val="20"/>
        </w:rPr>
        <w:t xml:space="preserve"> в имидже государства / </w:t>
      </w:r>
      <w:proofErr w:type="spellStart"/>
      <w:r w:rsidRPr="005F3629">
        <w:rPr>
          <w:color w:val="000000" w:themeColor="text1"/>
          <w:sz w:val="20"/>
          <w:szCs w:val="20"/>
        </w:rPr>
        <w:t>Абатуров</w:t>
      </w:r>
      <w:proofErr w:type="spellEnd"/>
      <w:r w:rsidRPr="005F3629">
        <w:rPr>
          <w:color w:val="000000" w:themeColor="text1"/>
          <w:sz w:val="20"/>
          <w:szCs w:val="20"/>
        </w:rPr>
        <w:t>, В. Б. URL:.</w:t>
      </w:r>
      <w:hyperlink r:id="rId39" w:history="1">
        <w:r w:rsidRPr="005F3629">
          <w:rPr>
            <w:rStyle w:val="a9"/>
            <w:color w:val="000000" w:themeColor="text1"/>
            <w:sz w:val="20"/>
            <w:szCs w:val="20"/>
          </w:rPr>
          <w:t>http://www.centrasia.ru/newsA.php?st=1069824300www.centrasia.ru/newsA.php?st=</w:t>
        </w:r>
      </w:hyperlink>
      <w:r w:rsidRPr="005F3629">
        <w:rPr>
          <w:color w:val="000000" w:themeColor="text1"/>
          <w:sz w:val="20"/>
          <w:szCs w:val="20"/>
        </w:rPr>
        <w:t xml:space="preserve">                                  </w:t>
      </w:r>
    </w:p>
    <w:p w:rsidR="00C005F5" w:rsidRPr="005F3629" w:rsidRDefault="00C005F5" w:rsidP="005F3629">
      <w:pPr>
        <w:pStyle w:val="a3"/>
        <w:spacing w:before="0" w:beforeAutospacing="0" w:after="0" w:afterAutospacing="0"/>
        <w:jc w:val="both"/>
        <w:rPr>
          <w:color w:val="000000" w:themeColor="text1"/>
          <w:sz w:val="20"/>
          <w:szCs w:val="20"/>
        </w:rPr>
      </w:pPr>
      <w:r w:rsidRPr="005F3629">
        <w:rPr>
          <w:color w:val="000000" w:themeColor="text1"/>
          <w:sz w:val="20"/>
          <w:szCs w:val="20"/>
        </w:rPr>
        <w:t xml:space="preserve">(дата обращения: 10. 02. 2020).  </w:t>
      </w:r>
    </w:p>
  </w:footnote>
  <w:footnote w:id="63">
    <w:p w:rsidR="00C005F5" w:rsidRPr="005F3629" w:rsidRDefault="00C005F5" w:rsidP="005F3629">
      <w:pPr>
        <w:pStyle w:val="a3"/>
        <w:spacing w:before="0" w:beforeAutospacing="0" w:after="0" w:afterAutospacing="0"/>
        <w:jc w:val="both"/>
        <w:rPr>
          <w:color w:val="000000" w:themeColor="text1"/>
          <w:sz w:val="20"/>
          <w:szCs w:val="20"/>
        </w:rPr>
      </w:pPr>
      <w:r w:rsidRPr="005F3629">
        <w:rPr>
          <w:rStyle w:val="a8"/>
          <w:color w:val="000000" w:themeColor="text1"/>
          <w:sz w:val="20"/>
          <w:szCs w:val="20"/>
        </w:rPr>
        <w:footnoteRef/>
      </w:r>
      <w:proofErr w:type="spellStart"/>
      <w:r w:rsidRPr="005F3629">
        <w:rPr>
          <w:color w:val="000000" w:themeColor="text1"/>
          <w:sz w:val="20"/>
          <w:szCs w:val="20"/>
        </w:rPr>
        <w:t>Галумов</w:t>
      </w:r>
      <w:proofErr w:type="spellEnd"/>
      <w:r w:rsidRPr="005F3629">
        <w:rPr>
          <w:color w:val="000000" w:themeColor="text1"/>
          <w:sz w:val="20"/>
          <w:szCs w:val="20"/>
        </w:rPr>
        <w:t xml:space="preserve">, Э.А. Имидж против имиджа/ </w:t>
      </w:r>
      <w:proofErr w:type="spellStart"/>
      <w:r w:rsidRPr="005F3629">
        <w:rPr>
          <w:color w:val="000000" w:themeColor="text1"/>
          <w:sz w:val="20"/>
          <w:szCs w:val="20"/>
        </w:rPr>
        <w:t>Галумов</w:t>
      </w:r>
      <w:proofErr w:type="spellEnd"/>
      <w:r w:rsidRPr="005F3629">
        <w:rPr>
          <w:color w:val="000000" w:themeColor="text1"/>
          <w:sz w:val="20"/>
          <w:szCs w:val="20"/>
        </w:rPr>
        <w:t>, Э.А. – М.: Издательство «Известия», 2005, с. 552</w:t>
      </w:r>
    </w:p>
  </w:footnote>
  <w:footnote w:id="64">
    <w:p w:rsidR="00C005F5" w:rsidRPr="005F3629" w:rsidRDefault="00C005F5" w:rsidP="005F3629">
      <w:pPr>
        <w:pStyle w:val="a3"/>
        <w:spacing w:before="0" w:beforeAutospacing="0" w:after="0" w:afterAutospacing="0"/>
        <w:jc w:val="both"/>
        <w:rPr>
          <w:color w:val="000000" w:themeColor="text1"/>
          <w:sz w:val="20"/>
          <w:szCs w:val="20"/>
        </w:rPr>
      </w:pPr>
      <w:r w:rsidRPr="005F3629">
        <w:rPr>
          <w:rStyle w:val="a8"/>
          <w:color w:val="000000" w:themeColor="text1"/>
          <w:sz w:val="20"/>
          <w:szCs w:val="20"/>
        </w:rPr>
        <w:footnoteRef/>
      </w:r>
      <w:proofErr w:type="spellStart"/>
      <w:r w:rsidRPr="005F3629">
        <w:rPr>
          <w:color w:val="000000" w:themeColor="text1"/>
          <w:sz w:val="20"/>
          <w:szCs w:val="20"/>
        </w:rPr>
        <w:t>Добреньков</w:t>
      </w:r>
      <w:proofErr w:type="spellEnd"/>
      <w:r w:rsidRPr="005F3629">
        <w:rPr>
          <w:color w:val="000000" w:themeColor="text1"/>
          <w:sz w:val="20"/>
          <w:szCs w:val="20"/>
        </w:rPr>
        <w:t xml:space="preserve">, В.И., Кравченко А.И. Методы социологического исследования/ </w:t>
      </w:r>
      <w:proofErr w:type="spellStart"/>
      <w:r w:rsidRPr="005F3629">
        <w:rPr>
          <w:color w:val="000000" w:themeColor="text1"/>
          <w:sz w:val="20"/>
          <w:szCs w:val="20"/>
        </w:rPr>
        <w:t>Добреньков</w:t>
      </w:r>
      <w:proofErr w:type="spellEnd"/>
      <w:r w:rsidRPr="005F3629">
        <w:rPr>
          <w:color w:val="000000" w:themeColor="text1"/>
          <w:sz w:val="20"/>
          <w:szCs w:val="20"/>
        </w:rPr>
        <w:t>, В.И., Кравченко А.И. – М.: ИНФРА, 2012, с. 75</w:t>
      </w:r>
    </w:p>
  </w:footnote>
  <w:footnote w:id="65">
    <w:p w:rsidR="00C005F5" w:rsidRPr="005F3629" w:rsidRDefault="00C005F5" w:rsidP="005F3629">
      <w:pPr>
        <w:pStyle w:val="a3"/>
        <w:spacing w:before="0" w:beforeAutospacing="0" w:after="0" w:afterAutospacing="0"/>
        <w:jc w:val="both"/>
        <w:rPr>
          <w:color w:val="000000" w:themeColor="text1"/>
          <w:sz w:val="20"/>
          <w:szCs w:val="20"/>
        </w:rPr>
      </w:pPr>
      <w:r w:rsidRPr="005F3629">
        <w:rPr>
          <w:rStyle w:val="a8"/>
          <w:color w:val="000000" w:themeColor="text1"/>
          <w:sz w:val="20"/>
          <w:szCs w:val="20"/>
        </w:rPr>
        <w:footnoteRef/>
      </w:r>
      <w:r w:rsidRPr="005F3629">
        <w:rPr>
          <w:color w:val="000000" w:themeColor="text1"/>
          <w:sz w:val="20"/>
          <w:szCs w:val="20"/>
        </w:rPr>
        <w:t xml:space="preserve">Буянов, В. Международный имидж России: прошлое и настоящее/ Буянов, В. </w:t>
      </w:r>
      <w:r w:rsidRPr="005F3629">
        <w:rPr>
          <w:color w:val="000000" w:themeColor="text1"/>
          <w:sz w:val="20"/>
          <w:szCs w:val="20"/>
          <w:lang w:val="en-US"/>
        </w:rPr>
        <w:t>URL</w:t>
      </w:r>
      <w:r w:rsidRPr="005F3629">
        <w:rPr>
          <w:color w:val="000000" w:themeColor="text1"/>
          <w:sz w:val="20"/>
          <w:szCs w:val="20"/>
        </w:rPr>
        <w:t xml:space="preserve">: </w:t>
      </w:r>
      <w:hyperlink r:id="rId40" w:history="1">
        <w:r w:rsidRPr="005F3629">
          <w:rPr>
            <w:rStyle w:val="a9"/>
            <w:color w:val="000000" w:themeColor="text1"/>
            <w:sz w:val="20"/>
            <w:szCs w:val="20"/>
          </w:rPr>
          <w:t>https://interaffairs.ru/jauthor/material/1128</w:t>
        </w:r>
      </w:hyperlink>
      <w:r w:rsidRPr="005F3629">
        <w:rPr>
          <w:color w:val="000000" w:themeColor="text1"/>
          <w:sz w:val="20"/>
          <w:szCs w:val="20"/>
        </w:rPr>
        <w:t xml:space="preserve"> (дата обращения: 08. 02. 2020)</w:t>
      </w:r>
    </w:p>
  </w:footnote>
  <w:footnote w:id="66">
    <w:p w:rsidR="00C005F5" w:rsidRPr="005F3629" w:rsidRDefault="00C005F5" w:rsidP="005F3629">
      <w:pPr>
        <w:pStyle w:val="a6"/>
        <w:jc w:val="both"/>
        <w:rPr>
          <w:rFonts w:ascii="Times New Roman" w:hAnsi="Times New Roman" w:cs="Times New Roman"/>
          <w:color w:val="000000" w:themeColor="text1"/>
        </w:rPr>
      </w:pPr>
      <w:r w:rsidRPr="005F3629">
        <w:rPr>
          <w:rStyle w:val="a8"/>
          <w:rFonts w:ascii="Times New Roman" w:hAnsi="Times New Roman" w:cs="Times New Roman"/>
          <w:color w:val="000000" w:themeColor="text1"/>
        </w:rPr>
        <w:footnoteRef/>
      </w:r>
      <w:r w:rsidRPr="005F3629">
        <w:rPr>
          <w:rFonts w:ascii="Times New Roman" w:hAnsi="Times New Roman" w:cs="Times New Roman"/>
          <w:color w:val="000000" w:themeColor="text1"/>
        </w:rPr>
        <w:t xml:space="preserve">Леонова, О.Г. Барьеры имиджа страны/ Леонова, О.Г. </w:t>
      </w:r>
      <w:r w:rsidRPr="005F3629">
        <w:rPr>
          <w:rFonts w:ascii="Times New Roman" w:hAnsi="Times New Roman" w:cs="Times New Roman"/>
          <w:color w:val="000000" w:themeColor="text1"/>
          <w:lang w:val="en-US"/>
        </w:rPr>
        <w:t>URL</w:t>
      </w:r>
      <w:r w:rsidRPr="005F3629">
        <w:rPr>
          <w:rFonts w:ascii="Times New Roman" w:hAnsi="Times New Roman" w:cs="Times New Roman"/>
          <w:color w:val="000000" w:themeColor="text1"/>
        </w:rPr>
        <w:t xml:space="preserve">:  </w:t>
      </w:r>
      <w:hyperlink r:id="rId41" w:history="1">
        <w:r w:rsidRPr="005F3629">
          <w:rPr>
            <w:rStyle w:val="a9"/>
            <w:rFonts w:ascii="Times New Roman" w:hAnsi="Times New Roman" w:cs="Times New Roman"/>
            <w:color w:val="000000" w:themeColor="text1"/>
          </w:rPr>
          <w:t>https://elibrary.ru/item.asp?id=21145137</w:t>
        </w:r>
      </w:hyperlink>
      <w:r w:rsidRPr="005F3629">
        <w:rPr>
          <w:rFonts w:ascii="Times New Roman" w:hAnsi="Times New Roman" w:cs="Times New Roman"/>
          <w:color w:val="000000" w:themeColor="text1"/>
        </w:rPr>
        <w:t xml:space="preserve"> </w:t>
      </w:r>
    </w:p>
    <w:p w:rsidR="00C005F5" w:rsidRPr="005F3629" w:rsidRDefault="00C005F5" w:rsidP="005F3629">
      <w:pPr>
        <w:pStyle w:val="a6"/>
        <w:jc w:val="both"/>
        <w:rPr>
          <w:rFonts w:ascii="Times New Roman" w:hAnsi="Times New Roman" w:cs="Times New Roman"/>
          <w:color w:val="000000" w:themeColor="text1"/>
        </w:rPr>
      </w:pPr>
      <w:r w:rsidRPr="005F3629">
        <w:rPr>
          <w:rFonts w:ascii="Times New Roman" w:hAnsi="Times New Roman" w:cs="Times New Roman"/>
          <w:color w:val="000000" w:themeColor="text1"/>
        </w:rPr>
        <w:t xml:space="preserve">(дата обращения: 08. 02. 2020) </w:t>
      </w:r>
    </w:p>
  </w:footnote>
  <w:footnote w:id="67">
    <w:p w:rsidR="00C005F5" w:rsidRPr="005F3629" w:rsidRDefault="00C005F5" w:rsidP="005F3629">
      <w:pPr>
        <w:pStyle w:val="a3"/>
        <w:spacing w:before="0" w:beforeAutospacing="0" w:after="0" w:afterAutospacing="0"/>
        <w:jc w:val="both"/>
        <w:rPr>
          <w:color w:val="000000" w:themeColor="text1"/>
          <w:sz w:val="20"/>
          <w:szCs w:val="20"/>
        </w:rPr>
      </w:pPr>
      <w:r w:rsidRPr="005F3629">
        <w:rPr>
          <w:rStyle w:val="a8"/>
          <w:color w:val="000000" w:themeColor="text1"/>
          <w:sz w:val="20"/>
          <w:szCs w:val="20"/>
        </w:rPr>
        <w:footnoteRef/>
      </w:r>
      <w:r w:rsidRPr="005F3629">
        <w:rPr>
          <w:color w:val="000000" w:themeColor="text1"/>
          <w:sz w:val="20"/>
          <w:szCs w:val="20"/>
        </w:rPr>
        <w:t>Васильева, Т.Е. Стереотипы в общественном сознании (Социально– философские аспекты)/ Васильева, Т.Е. - М.: ИНИОН, 2012, – с. 39</w:t>
      </w:r>
    </w:p>
  </w:footnote>
  <w:footnote w:id="68">
    <w:p w:rsidR="00C005F5" w:rsidRPr="005F3629" w:rsidRDefault="00C005F5" w:rsidP="005F3629">
      <w:pPr>
        <w:pStyle w:val="a6"/>
        <w:jc w:val="both"/>
        <w:rPr>
          <w:rFonts w:ascii="Times New Roman" w:hAnsi="Times New Roman" w:cs="Times New Roman"/>
          <w:color w:val="000000" w:themeColor="text1"/>
        </w:rPr>
      </w:pPr>
      <w:r w:rsidRPr="005F3629">
        <w:rPr>
          <w:rStyle w:val="a8"/>
          <w:rFonts w:ascii="Times New Roman" w:hAnsi="Times New Roman" w:cs="Times New Roman"/>
          <w:color w:val="000000" w:themeColor="text1"/>
        </w:rPr>
        <w:footnoteRef/>
      </w:r>
      <w:r w:rsidRPr="005F3629">
        <w:rPr>
          <w:rFonts w:ascii="Times New Roman" w:hAnsi="Times New Roman" w:cs="Times New Roman"/>
          <w:color w:val="000000" w:themeColor="text1"/>
        </w:rPr>
        <w:t xml:space="preserve">Татаринова, Н. В. О понятии «Имидж» и его отличии от сходных с ним понятий «Образ», «Репутация», «Стереотип»/ Татаринова, Н. В. </w:t>
      </w:r>
      <w:r w:rsidRPr="005F3629">
        <w:rPr>
          <w:rFonts w:ascii="Times New Roman" w:hAnsi="Times New Roman" w:cs="Times New Roman"/>
          <w:color w:val="000000" w:themeColor="text1"/>
          <w:lang w:val="en-US"/>
        </w:rPr>
        <w:t>URL</w:t>
      </w:r>
      <w:r w:rsidRPr="005F3629">
        <w:rPr>
          <w:rFonts w:ascii="Times New Roman" w:hAnsi="Times New Roman" w:cs="Times New Roman"/>
          <w:color w:val="000000" w:themeColor="text1"/>
        </w:rPr>
        <w:t xml:space="preserve">: </w:t>
      </w:r>
      <w:hyperlink r:id="rId42" w:history="1">
        <w:r w:rsidRPr="005F3629">
          <w:rPr>
            <w:rStyle w:val="a9"/>
            <w:rFonts w:ascii="Times New Roman" w:hAnsi="Times New Roman" w:cs="Times New Roman"/>
            <w:color w:val="000000" w:themeColor="text1"/>
          </w:rPr>
          <w:t>https://www.gramota.net/materials/2/2009/2/73.html</w:t>
        </w:r>
      </w:hyperlink>
      <w:r w:rsidRPr="005F3629">
        <w:rPr>
          <w:rFonts w:ascii="Times New Roman" w:hAnsi="Times New Roman" w:cs="Times New Roman"/>
          <w:color w:val="000000" w:themeColor="text1"/>
        </w:rPr>
        <w:t xml:space="preserve"> </w:t>
      </w:r>
    </w:p>
    <w:p w:rsidR="00C005F5" w:rsidRPr="005F3629" w:rsidRDefault="00C005F5" w:rsidP="005F3629">
      <w:pPr>
        <w:pStyle w:val="a6"/>
        <w:jc w:val="both"/>
        <w:rPr>
          <w:rFonts w:ascii="Times New Roman" w:hAnsi="Times New Roman" w:cs="Times New Roman"/>
          <w:color w:val="000000" w:themeColor="text1"/>
          <w:lang w:val="en-US"/>
        </w:rPr>
      </w:pPr>
      <w:r w:rsidRPr="005F3629">
        <w:rPr>
          <w:rFonts w:ascii="Times New Roman" w:hAnsi="Times New Roman" w:cs="Times New Roman"/>
          <w:color w:val="000000" w:themeColor="text1"/>
          <w:lang w:val="en-US"/>
        </w:rPr>
        <w:t>(</w:t>
      </w:r>
      <w:r w:rsidRPr="005F3629">
        <w:rPr>
          <w:rFonts w:ascii="Times New Roman" w:hAnsi="Times New Roman" w:cs="Times New Roman"/>
          <w:color w:val="000000" w:themeColor="text1"/>
        </w:rPr>
        <w:t>дата</w:t>
      </w:r>
      <w:r w:rsidRPr="005F3629">
        <w:rPr>
          <w:rFonts w:ascii="Times New Roman" w:hAnsi="Times New Roman" w:cs="Times New Roman"/>
          <w:color w:val="000000" w:themeColor="text1"/>
          <w:lang w:val="en-US"/>
        </w:rPr>
        <w:t xml:space="preserve"> </w:t>
      </w:r>
      <w:r w:rsidRPr="005F3629">
        <w:rPr>
          <w:rFonts w:ascii="Times New Roman" w:hAnsi="Times New Roman" w:cs="Times New Roman"/>
          <w:color w:val="000000" w:themeColor="text1"/>
        </w:rPr>
        <w:t>обращения</w:t>
      </w:r>
      <w:r w:rsidRPr="005F3629">
        <w:rPr>
          <w:rFonts w:ascii="Times New Roman" w:hAnsi="Times New Roman" w:cs="Times New Roman"/>
          <w:color w:val="000000" w:themeColor="text1"/>
          <w:lang w:val="en-US"/>
        </w:rPr>
        <w:t>: 08. 02. 2020)</w:t>
      </w:r>
    </w:p>
  </w:footnote>
  <w:footnote w:id="69">
    <w:p w:rsidR="00C005F5" w:rsidRPr="005F3629" w:rsidRDefault="00C005F5" w:rsidP="005F3629">
      <w:pPr>
        <w:pStyle w:val="a6"/>
        <w:jc w:val="both"/>
        <w:rPr>
          <w:rFonts w:ascii="Times New Roman" w:hAnsi="Times New Roman" w:cs="Times New Roman"/>
          <w:color w:val="000000" w:themeColor="text1"/>
          <w:lang w:val="en-US"/>
        </w:rPr>
      </w:pPr>
      <w:r w:rsidRPr="005F3629">
        <w:rPr>
          <w:rStyle w:val="a8"/>
          <w:rFonts w:ascii="Times New Roman" w:hAnsi="Times New Roman" w:cs="Times New Roman"/>
          <w:color w:val="000000" w:themeColor="text1"/>
        </w:rPr>
        <w:footnoteRef/>
      </w:r>
      <w:r w:rsidRPr="005F3629">
        <w:rPr>
          <w:rFonts w:ascii="Times New Roman" w:hAnsi="Times New Roman" w:cs="Times New Roman"/>
          <w:color w:val="000000" w:themeColor="text1"/>
          <w:lang w:val="en-US"/>
        </w:rPr>
        <w:t xml:space="preserve">Chilton, P. </w:t>
      </w:r>
      <w:proofErr w:type="spellStart"/>
      <w:r w:rsidRPr="005F3629">
        <w:rPr>
          <w:rFonts w:ascii="Times New Roman" w:hAnsi="Times New Roman" w:cs="Times New Roman"/>
          <w:color w:val="000000" w:themeColor="text1"/>
          <w:lang w:val="en-US"/>
        </w:rPr>
        <w:t>Analysing</w:t>
      </w:r>
      <w:proofErr w:type="spellEnd"/>
      <w:r w:rsidRPr="005F3629">
        <w:rPr>
          <w:rFonts w:ascii="Times New Roman" w:hAnsi="Times New Roman" w:cs="Times New Roman"/>
          <w:color w:val="000000" w:themeColor="text1"/>
          <w:lang w:val="en-US"/>
        </w:rPr>
        <w:t xml:space="preserve"> political discourse: theory and practice/ Chilton, P. – L: Routledge, 2004. 102 p.</w:t>
      </w:r>
    </w:p>
  </w:footnote>
  <w:footnote w:id="70">
    <w:p w:rsidR="00C005F5" w:rsidRPr="005F3629" w:rsidRDefault="00C005F5" w:rsidP="005F3629">
      <w:pPr>
        <w:pStyle w:val="a3"/>
        <w:spacing w:before="0" w:beforeAutospacing="0" w:after="0" w:afterAutospacing="0"/>
        <w:jc w:val="both"/>
        <w:rPr>
          <w:color w:val="000000" w:themeColor="text1"/>
          <w:sz w:val="20"/>
          <w:szCs w:val="20"/>
          <w:lang w:val="en-US"/>
        </w:rPr>
      </w:pPr>
      <w:r w:rsidRPr="005F3629">
        <w:rPr>
          <w:rStyle w:val="a8"/>
          <w:color w:val="000000" w:themeColor="text1"/>
          <w:sz w:val="20"/>
          <w:szCs w:val="20"/>
        </w:rPr>
        <w:footnoteRef/>
      </w:r>
      <w:r w:rsidRPr="005F3629">
        <w:rPr>
          <w:color w:val="000000" w:themeColor="text1"/>
          <w:sz w:val="20"/>
          <w:szCs w:val="20"/>
          <w:lang w:val="en-US"/>
        </w:rPr>
        <w:t xml:space="preserve">Morris, D. Controlling society, controlling the state: crime and corruption/ Morris, D. URL: </w:t>
      </w:r>
      <w:r w:rsidR="00C424A3">
        <w:fldChar w:fldCharType="begin"/>
      </w:r>
      <w:r w:rsidR="00C424A3" w:rsidRPr="001A0C4C">
        <w:rPr>
          <w:lang w:val="en-US"/>
        </w:rPr>
        <w:instrText xml:space="preserve"> HYPERLINK "https://www.res</w:instrText>
      </w:r>
      <w:r w:rsidR="00C424A3" w:rsidRPr="001A0C4C">
        <w:rPr>
          <w:lang w:val="en-US"/>
        </w:rPr>
        <w:instrText xml:space="preserve">earchgate.net/publication/319218413_Controlling_Society_Controlling_the_State_Crime_and_Corruption_with_a_Focus_on_Mexico" </w:instrText>
      </w:r>
      <w:r w:rsidR="00C424A3">
        <w:fldChar w:fldCharType="separate"/>
      </w:r>
      <w:r w:rsidRPr="005F3629">
        <w:rPr>
          <w:rStyle w:val="a9"/>
          <w:color w:val="000000" w:themeColor="text1"/>
          <w:sz w:val="20"/>
          <w:szCs w:val="20"/>
          <w:lang w:val="en-US"/>
        </w:rPr>
        <w:t>https://www.researchgate.net/publication/319218413_Controlling_Society_Controlling_the_State_Crime_and_Corruption_with_a_Focus_on_Mexico</w:t>
      </w:r>
      <w:r w:rsidR="00C424A3">
        <w:rPr>
          <w:rStyle w:val="a9"/>
          <w:color w:val="000000" w:themeColor="text1"/>
          <w:sz w:val="20"/>
          <w:szCs w:val="20"/>
          <w:lang w:val="en-US"/>
        </w:rPr>
        <w:fldChar w:fldCharType="end"/>
      </w:r>
      <w:r w:rsidRPr="005F3629">
        <w:rPr>
          <w:color w:val="000000" w:themeColor="text1"/>
          <w:sz w:val="20"/>
          <w:szCs w:val="20"/>
          <w:lang w:val="en-US"/>
        </w:rPr>
        <w:t xml:space="preserve"> (</w:t>
      </w:r>
      <w:r w:rsidRPr="005F3629">
        <w:rPr>
          <w:color w:val="000000" w:themeColor="text1"/>
          <w:sz w:val="20"/>
          <w:szCs w:val="20"/>
        </w:rPr>
        <w:t>дата</w:t>
      </w:r>
      <w:r w:rsidRPr="005F3629">
        <w:rPr>
          <w:color w:val="000000" w:themeColor="text1"/>
          <w:sz w:val="20"/>
          <w:szCs w:val="20"/>
          <w:lang w:val="en-US"/>
        </w:rPr>
        <w:t xml:space="preserve"> </w:t>
      </w:r>
      <w:r w:rsidRPr="005F3629">
        <w:rPr>
          <w:color w:val="000000" w:themeColor="text1"/>
          <w:sz w:val="20"/>
          <w:szCs w:val="20"/>
        </w:rPr>
        <w:t>обращения</w:t>
      </w:r>
      <w:r w:rsidRPr="005F3629">
        <w:rPr>
          <w:color w:val="000000" w:themeColor="text1"/>
          <w:sz w:val="20"/>
          <w:szCs w:val="20"/>
          <w:lang w:val="en-US"/>
        </w:rPr>
        <w:t>: 10. 02. 2020)</w:t>
      </w:r>
    </w:p>
  </w:footnote>
  <w:footnote w:id="71">
    <w:p w:rsidR="00C005F5" w:rsidRPr="005F3629" w:rsidRDefault="00C005F5" w:rsidP="005F3629">
      <w:pPr>
        <w:pStyle w:val="a6"/>
        <w:jc w:val="both"/>
        <w:rPr>
          <w:rFonts w:ascii="Times New Roman" w:eastAsia="Times New Roman" w:hAnsi="Times New Roman" w:cs="Times New Roman"/>
          <w:color w:val="000000" w:themeColor="text1"/>
          <w:lang w:val="en-US"/>
        </w:rPr>
      </w:pPr>
      <w:r w:rsidRPr="005F3629">
        <w:rPr>
          <w:rStyle w:val="a8"/>
          <w:rFonts w:ascii="Times New Roman" w:hAnsi="Times New Roman" w:cs="Times New Roman"/>
          <w:color w:val="000000" w:themeColor="text1"/>
        </w:rPr>
        <w:footnoteRef/>
      </w:r>
      <w:proofErr w:type="spellStart"/>
      <w:r w:rsidRPr="005F3629">
        <w:rPr>
          <w:rFonts w:ascii="Times New Roman" w:eastAsia="Times New Roman" w:hAnsi="Times New Roman" w:cs="Times New Roman"/>
          <w:color w:val="000000" w:themeColor="text1"/>
          <w:lang w:val="en-US"/>
        </w:rPr>
        <w:t>Erion</w:t>
      </w:r>
      <w:proofErr w:type="spellEnd"/>
      <w:r w:rsidRPr="005F3629">
        <w:rPr>
          <w:rFonts w:ascii="Times New Roman" w:eastAsia="Times New Roman" w:hAnsi="Times New Roman" w:cs="Times New Roman"/>
          <w:color w:val="000000" w:themeColor="text1"/>
          <w:lang w:val="en-US"/>
        </w:rPr>
        <w:t xml:space="preserve">, G. </w:t>
      </w:r>
      <w:r w:rsidRPr="005F3629">
        <w:rPr>
          <w:rFonts w:ascii="Times New Roman" w:hAnsi="Times New Roman" w:cs="Times New Roman"/>
          <w:color w:val="000000" w:themeColor="text1"/>
          <w:lang w:val="en-US"/>
        </w:rPr>
        <w:t>Chevron’s Misrepresentations in Public Filings Regarding its $18.1 Billion Environmental Liability/</w:t>
      </w:r>
      <w:r w:rsidRPr="005F3629">
        <w:rPr>
          <w:rFonts w:ascii="Times New Roman" w:eastAsia="Times New Roman" w:hAnsi="Times New Roman" w:cs="Times New Roman"/>
          <w:color w:val="000000" w:themeColor="text1"/>
          <w:lang w:val="en-US"/>
        </w:rPr>
        <w:t xml:space="preserve"> </w:t>
      </w:r>
      <w:proofErr w:type="spellStart"/>
      <w:r w:rsidRPr="005F3629">
        <w:rPr>
          <w:rFonts w:ascii="Times New Roman" w:eastAsia="Times New Roman" w:hAnsi="Times New Roman" w:cs="Times New Roman"/>
          <w:color w:val="000000" w:themeColor="text1"/>
          <w:lang w:val="en-US"/>
        </w:rPr>
        <w:t>Erion</w:t>
      </w:r>
      <w:proofErr w:type="spellEnd"/>
      <w:r w:rsidRPr="005F3629">
        <w:rPr>
          <w:rFonts w:ascii="Times New Roman" w:eastAsia="Times New Roman" w:hAnsi="Times New Roman" w:cs="Times New Roman"/>
          <w:color w:val="000000" w:themeColor="text1"/>
          <w:lang w:val="en-US"/>
        </w:rPr>
        <w:t>, G.</w:t>
      </w:r>
      <w:r w:rsidRPr="005F3629">
        <w:rPr>
          <w:rFonts w:ascii="Times New Roman" w:hAnsi="Times New Roman" w:cs="Times New Roman"/>
          <w:color w:val="000000" w:themeColor="text1"/>
          <w:lang w:val="en-US"/>
        </w:rPr>
        <w:t xml:space="preserve"> </w:t>
      </w:r>
      <w:r w:rsidRPr="005F3629">
        <w:rPr>
          <w:rFonts w:ascii="Times New Roman" w:eastAsia="Times New Roman" w:hAnsi="Times New Roman" w:cs="Times New Roman"/>
          <w:color w:val="000000" w:themeColor="text1"/>
          <w:lang w:val="en-US"/>
        </w:rPr>
        <w:t xml:space="preserve">URL: </w:t>
      </w:r>
      <w:r w:rsidR="00C424A3">
        <w:fldChar w:fldCharType="begin"/>
      </w:r>
      <w:r w:rsidR="00C424A3" w:rsidRPr="001A0C4C">
        <w:rPr>
          <w:lang w:val="en-US"/>
        </w:rPr>
        <w:instrText xml:space="preserve"> HYPERLINK "https://chevroninecuador.org/assets/docs/2012-april-chevrons-failure-to-disclose.pdf" </w:instrText>
      </w:r>
      <w:r w:rsidR="00C424A3">
        <w:fldChar w:fldCharType="separate"/>
      </w:r>
      <w:r w:rsidRPr="005F3629">
        <w:rPr>
          <w:rStyle w:val="a9"/>
          <w:rFonts w:ascii="Times New Roman" w:eastAsia="Times New Roman" w:hAnsi="Times New Roman" w:cs="Times New Roman"/>
          <w:color w:val="000000" w:themeColor="text1"/>
          <w:lang w:val="en-US"/>
        </w:rPr>
        <w:t>https://chevroninecuador.org/assets/docs/2012-april-chevrons-failure-to-disclose.pdf</w:t>
      </w:r>
      <w:r w:rsidR="00C424A3">
        <w:rPr>
          <w:rStyle w:val="a9"/>
          <w:rFonts w:ascii="Times New Roman" w:eastAsia="Times New Roman" w:hAnsi="Times New Roman" w:cs="Times New Roman"/>
          <w:color w:val="000000" w:themeColor="text1"/>
          <w:lang w:val="en-US"/>
        </w:rPr>
        <w:fldChar w:fldCharType="end"/>
      </w:r>
      <w:r w:rsidRPr="005F3629">
        <w:rPr>
          <w:rFonts w:ascii="Times New Roman" w:eastAsia="Times New Roman" w:hAnsi="Times New Roman" w:cs="Times New Roman"/>
          <w:color w:val="000000" w:themeColor="text1"/>
          <w:lang w:val="en-US"/>
        </w:rPr>
        <w:t xml:space="preserve"> </w:t>
      </w:r>
    </w:p>
    <w:p w:rsidR="00C005F5" w:rsidRPr="005F3629" w:rsidRDefault="00C005F5" w:rsidP="005F3629">
      <w:pPr>
        <w:pStyle w:val="a6"/>
        <w:jc w:val="both"/>
        <w:rPr>
          <w:rFonts w:ascii="Times New Roman" w:hAnsi="Times New Roman" w:cs="Times New Roman"/>
          <w:color w:val="000000" w:themeColor="text1"/>
          <w:lang w:val="en-US"/>
        </w:rPr>
      </w:pPr>
      <w:r w:rsidRPr="005F3629">
        <w:rPr>
          <w:rFonts w:ascii="Times New Roman" w:eastAsia="Times New Roman" w:hAnsi="Times New Roman" w:cs="Times New Roman"/>
          <w:color w:val="000000" w:themeColor="text1"/>
          <w:lang w:val="en-US"/>
        </w:rPr>
        <w:t>(</w:t>
      </w:r>
      <w:r w:rsidRPr="005F3629">
        <w:rPr>
          <w:rFonts w:ascii="Times New Roman" w:hAnsi="Times New Roman" w:cs="Times New Roman"/>
          <w:color w:val="000000" w:themeColor="text1"/>
        </w:rPr>
        <w:t>дата</w:t>
      </w:r>
      <w:r w:rsidRPr="005F3629">
        <w:rPr>
          <w:rFonts w:ascii="Times New Roman" w:hAnsi="Times New Roman" w:cs="Times New Roman"/>
          <w:color w:val="000000" w:themeColor="text1"/>
          <w:lang w:val="en-US"/>
        </w:rPr>
        <w:t xml:space="preserve"> </w:t>
      </w:r>
      <w:r w:rsidRPr="005F3629">
        <w:rPr>
          <w:rFonts w:ascii="Times New Roman" w:hAnsi="Times New Roman" w:cs="Times New Roman"/>
          <w:color w:val="000000" w:themeColor="text1"/>
        </w:rPr>
        <w:t>обращения</w:t>
      </w:r>
      <w:r w:rsidRPr="005F3629">
        <w:rPr>
          <w:rFonts w:ascii="Times New Roman" w:hAnsi="Times New Roman" w:cs="Times New Roman"/>
          <w:color w:val="000000" w:themeColor="text1"/>
          <w:lang w:val="en-US"/>
        </w:rPr>
        <w:t>: 10. 02. 2020)</w:t>
      </w:r>
    </w:p>
    <w:p w:rsidR="00C005F5" w:rsidRPr="005F3629" w:rsidRDefault="00C005F5" w:rsidP="005F3629">
      <w:pPr>
        <w:pStyle w:val="a6"/>
        <w:jc w:val="both"/>
        <w:rPr>
          <w:rFonts w:ascii="Times New Roman" w:hAnsi="Times New Roman" w:cs="Times New Roman"/>
          <w:color w:val="000000" w:themeColor="text1"/>
          <w:lang w:val="en-US"/>
        </w:rPr>
      </w:pPr>
    </w:p>
  </w:footnote>
  <w:footnote w:id="72">
    <w:p w:rsidR="00C005F5" w:rsidRPr="005F3629" w:rsidRDefault="00C005F5" w:rsidP="005F3629">
      <w:pPr>
        <w:pStyle w:val="a3"/>
        <w:spacing w:before="0" w:beforeAutospacing="0" w:after="0" w:afterAutospacing="0"/>
        <w:jc w:val="both"/>
        <w:rPr>
          <w:color w:val="000000" w:themeColor="text1"/>
          <w:sz w:val="20"/>
          <w:szCs w:val="20"/>
          <w:lang w:val="en-US"/>
        </w:rPr>
      </w:pPr>
      <w:r w:rsidRPr="005F3629">
        <w:rPr>
          <w:rStyle w:val="a8"/>
          <w:color w:val="000000" w:themeColor="text1"/>
          <w:sz w:val="20"/>
          <w:szCs w:val="20"/>
        </w:rPr>
        <w:footnoteRef/>
      </w:r>
      <w:r w:rsidRPr="005F3629">
        <w:rPr>
          <w:color w:val="000000" w:themeColor="text1"/>
          <w:sz w:val="20"/>
          <w:szCs w:val="20"/>
          <w:lang w:val="en-US"/>
        </w:rPr>
        <w:t>Climate Change 2014: Impacts, Adaptation and Vulnerability, Contribution of Working Group II to the IPCC 5th Assessment Report. URL</w:t>
      </w:r>
      <w:r w:rsidRPr="005F3629">
        <w:rPr>
          <w:color w:val="000000" w:themeColor="text1"/>
          <w:sz w:val="20"/>
          <w:szCs w:val="20"/>
        </w:rPr>
        <w:t xml:space="preserve">: </w:t>
      </w:r>
      <w:hyperlink r:id="rId43" w:history="1">
        <w:r w:rsidRPr="005F3629">
          <w:rPr>
            <w:rStyle w:val="a9"/>
            <w:color w:val="000000" w:themeColor="text1"/>
            <w:sz w:val="20"/>
            <w:szCs w:val="20"/>
            <w:lang w:val="en-US"/>
          </w:rPr>
          <w:t>https</w:t>
        </w:r>
        <w:r w:rsidRPr="005F3629">
          <w:rPr>
            <w:rStyle w:val="a9"/>
            <w:color w:val="000000" w:themeColor="text1"/>
            <w:sz w:val="20"/>
            <w:szCs w:val="20"/>
          </w:rPr>
          <w:t>://</w:t>
        </w:r>
        <w:r w:rsidRPr="005F3629">
          <w:rPr>
            <w:rStyle w:val="a9"/>
            <w:color w:val="000000" w:themeColor="text1"/>
            <w:sz w:val="20"/>
            <w:szCs w:val="20"/>
            <w:lang w:val="en-US"/>
          </w:rPr>
          <w:t>www</w:t>
        </w:r>
        <w:r w:rsidRPr="005F3629">
          <w:rPr>
            <w:rStyle w:val="a9"/>
            <w:color w:val="000000" w:themeColor="text1"/>
            <w:sz w:val="20"/>
            <w:szCs w:val="20"/>
          </w:rPr>
          <w:t>.</w:t>
        </w:r>
        <w:proofErr w:type="spellStart"/>
        <w:r w:rsidRPr="005F3629">
          <w:rPr>
            <w:rStyle w:val="a9"/>
            <w:color w:val="000000" w:themeColor="text1"/>
            <w:sz w:val="20"/>
            <w:szCs w:val="20"/>
            <w:lang w:val="en-US"/>
          </w:rPr>
          <w:t>ipcc</w:t>
        </w:r>
        <w:proofErr w:type="spellEnd"/>
        <w:r w:rsidRPr="005F3629">
          <w:rPr>
            <w:rStyle w:val="a9"/>
            <w:color w:val="000000" w:themeColor="text1"/>
            <w:sz w:val="20"/>
            <w:szCs w:val="20"/>
          </w:rPr>
          <w:t>.</w:t>
        </w:r>
        <w:proofErr w:type="spellStart"/>
        <w:r w:rsidRPr="005F3629">
          <w:rPr>
            <w:rStyle w:val="a9"/>
            <w:color w:val="000000" w:themeColor="text1"/>
            <w:sz w:val="20"/>
            <w:szCs w:val="20"/>
            <w:lang w:val="en-US"/>
          </w:rPr>
          <w:t>ch</w:t>
        </w:r>
        <w:proofErr w:type="spellEnd"/>
        <w:r w:rsidRPr="005F3629">
          <w:rPr>
            <w:rStyle w:val="a9"/>
            <w:color w:val="000000" w:themeColor="text1"/>
            <w:sz w:val="20"/>
            <w:szCs w:val="20"/>
          </w:rPr>
          <w:t>/</w:t>
        </w:r>
        <w:r w:rsidRPr="005F3629">
          <w:rPr>
            <w:rStyle w:val="a9"/>
            <w:color w:val="000000" w:themeColor="text1"/>
            <w:sz w:val="20"/>
            <w:szCs w:val="20"/>
            <w:lang w:val="en-US"/>
          </w:rPr>
          <w:t>report</w:t>
        </w:r>
        <w:r w:rsidRPr="005F3629">
          <w:rPr>
            <w:rStyle w:val="a9"/>
            <w:color w:val="000000" w:themeColor="text1"/>
            <w:sz w:val="20"/>
            <w:szCs w:val="20"/>
          </w:rPr>
          <w:t>/</w:t>
        </w:r>
        <w:proofErr w:type="spellStart"/>
        <w:r w:rsidRPr="005F3629">
          <w:rPr>
            <w:rStyle w:val="a9"/>
            <w:color w:val="000000" w:themeColor="text1"/>
            <w:sz w:val="20"/>
            <w:szCs w:val="20"/>
            <w:lang w:val="en-US"/>
          </w:rPr>
          <w:t>ar</w:t>
        </w:r>
        <w:proofErr w:type="spellEnd"/>
        <w:r w:rsidRPr="005F3629">
          <w:rPr>
            <w:rStyle w:val="a9"/>
            <w:color w:val="000000" w:themeColor="text1"/>
            <w:sz w:val="20"/>
            <w:szCs w:val="20"/>
          </w:rPr>
          <w:t>5/</w:t>
        </w:r>
        <w:proofErr w:type="spellStart"/>
        <w:r w:rsidRPr="005F3629">
          <w:rPr>
            <w:rStyle w:val="a9"/>
            <w:color w:val="000000" w:themeColor="text1"/>
            <w:sz w:val="20"/>
            <w:szCs w:val="20"/>
            <w:lang w:val="en-US"/>
          </w:rPr>
          <w:t>wg</w:t>
        </w:r>
        <w:proofErr w:type="spellEnd"/>
        <w:r w:rsidRPr="005F3629">
          <w:rPr>
            <w:rStyle w:val="a9"/>
            <w:color w:val="000000" w:themeColor="text1"/>
            <w:sz w:val="20"/>
            <w:szCs w:val="20"/>
          </w:rPr>
          <w:t>2/</w:t>
        </w:r>
      </w:hyperlink>
      <w:r w:rsidRPr="005F3629">
        <w:rPr>
          <w:color w:val="000000" w:themeColor="text1"/>
          <w:sz w:val="20"/>
          <w:szCs w:val="20"/>
        </w:rPr>
        <w:t xml:space="preserve">  (дата обращения: 10. </w:t>
      </w:r>
      <w:r w:rsidRPr="005F3629">
        <w:rPr>
          <w:color w:val="000000" w:themeColor="text1"/>
          <w:sz w:val="20"/>
          <w:szCs w:val="20"/>
          <w:lang w:val="en-US"/>
        </w:rPr>
        <w:t>02. 2020)</w:t>
      </w:r>
    </w:p>
  </w:footnote>
  <w:footnote w:id="73">
    <w:p w:rsidR="00C005F5" w:rsidRPr="005F3629" w:rsidRDefault="00C005F5" w:rsidP="005F3629">
      <w:pPr>
        <w:pStyle w:val="a3"/>
        <w:spacing w:before="0" w:beforeAutospacing="0" w:after="0" w:afterAutospacing="0"/>
        <w:jc w:val="both"/>
        <w:rPr>
          <w:color w:val="000000" w:themeColor="text1"/>
          <w:sz w:val="20"/>
          <w:szCs w:val="20"/>
          <w:lang w:val="en-US"/>
        </w:rPr>
      </w:pPr>
      <w:r w:rsidRPr="005F3629">
        <w:rPr>
          <w:rStyle w:val="a8"/>
          <w:color w:val="000000" w:themeColor="text1"/>
          <w:sz w:val="20"/>
          <w:szCs w:val="20"/>
        </w:rPr>
        <w:footnoteRef/>
      </w:r>
      <w:r w:rsidRPr="005F3629">
        <w:rPr>
          <w:color w:val="000000" w:themeColor="text1"/>
          <w:sz w:val="20"/>
          <w:szCs w:val="20"/>
          <w:lang w:val="en-US"/>
        </w:rPr>
        <w:t xml:space="preserve"> Schulze, M., Grogan, J., </w:t>
      </w:r>
      <w:proofErr w:type="spellStart"/>
      <w:r w:rsidRPr="005F3629">
        <w:rPr>
          <w:color w:val="000000" w:themeColor="text1"/>
          <w:sz w:val="20"/>
          <w:szCs w:val="20"/>
          <w:lang w:val="en-US"/>
        </w:rPr>
        <w:t>Uhl</w:t>
      </w:r>
      <w:proofErr w:type="spellEnd"/>
      <w:r w:rsidRPr="005F3629">
        <w:rPr>
          <w:color w:val="000000" w:themeColor="text1"/>
          <w:sz w:val="20"/>
          <w:szCs w:val="20"/>
          <w:lang w:val="en-US"/>
        </w:rPr>
        <w:t xml:space="preserve">, C., </w:t>
      </w:r>
      <w:proofErr w:type="spellStart"/>
      <w:r w:rsidRPr="005F3629">
        <w:rPr>
          <w:color w:val="000000" w:themeColor="text1"/>
          <w:sz w:val="20"/>
          <w:szCs w:val="20"/>
          <w:lang w:val="en-US"/>
        </w:rPr>
        <w:t>Lentini</w:t>
      </w:r>
      <w:proofErr w:type="spellEnd"/>
      <w:r w:rsidRPr="005F3629">
        <w:rPr>
          <w:color w:val="000000" w:themeColor="text1"/>
          <w:sz w:val="20"/>
          <w:szCs w:val="20"/>
          <w:lang w:val="en-US"/>
        </w:rPr>
        <w:t xml:space="preserve">, M. Evaluating logging in Amazonia: sustainable management or catalyst for forest degradation. Biological Conservation/ Schulze, M., Grogan, J., </w:t>
      </w:r>
      <w:proofErr w:type="spellStart"/>
      <w:r w:rsidRPr="005F3629">
        <w:rPr>
          <w:color w:val="000000" w:themeColor="text1"/>
          <w:sz w:val="20"/>
          <w:szCs w:val="20"/>
          <w:lang w:val="en-US"/>
        </w:rPr>
        <w:t>Uhl</w:t>
      </w:r>
      <w:proofErr w:type="spellEnd"/>
      <w:r w:rsidRPr="005F3629">
        <w:rPr>
          <w:color w:val="000000" w:themeColor="text1"/>
          <w:sz w:val="20"/>
          <w:szCs w:val="20"/>
          <w:lang w:val="en-US"/>
        </w:rPr>
        <w:t xml:space="preserve">, C., </w:t>
      </w:r>
      <w:proofErr w:type="spellStart"/>
      <w:r w:rsidRPr="005F3629">
        <w:rPr>
          <w:color w:val="000000" w:themeColor="text1"/>
          <w:sz w:val="20"/>
          <w:szCs w:val="20"/>
          <w:lang w:val="en-US"/>
        </w:rPr>
        <w:t>Lentini</w:t>
      </w:r>
      <w:proofErr w:type="spellEnd"/>
      <w:r w:rsidRPr="005F3629">
        <w:rPr>
          <w:color w:val="000000" w:themeColor="text1"/>
          <w:sz w:val="20"/>
          <w:szCs w:val="20"/>
          <w:lang w:val="en-US"/>
        </w:rPr>
        <w:t xml:space="preserve">, M. URL: </w:t>
      </w:r>
      <w:r w:rsidR="00C424A3">
        <w:fldChar w:fldCharType="begin"/>
      </w:r>
      <w:r w:rsidR="00C424A3" w:rsidRPr="001A0C4C">
        <w:rPr>
          <w:lang w:val="en-US"/>
        </w:rPr>
        <w:instrText xml:space="preserve"> HYPERLINK "http://www.fs.fed.us/global/iitf/%20pubs/ja_iitf_2008_schulz</w:instrText>
      </w:r>
      <w:r w:rsidR="00C424A3" w:rsidRPr="001A0C4C">
        <w:rPr>
          <w:lang w:val="en-US"/>
        </w:rPr>
        <w:instrText xml:space="preserve">e001.pdf" </w:instrText>
      </w:r>
      <w:r w:rsidR="00C424A3">
        <w:fldChar w:fldCharType="separate"/>
      </w:r>
      <w:r w:rsidRPr="005F3629">
        <w:rPr>
          <w:rStyle w:val="a9"/>
          <w:color w:val="000000" w:themeColor="text1"/>
          <w:sz w:val="20"/>
          <w:szCs w:val="20"/>
          <w:lang w:val="en-US"/>
        </w:rPr>
        <w:t>www.fs.fed.us/global/iitf/ pubs/ja_iitf_2008_schulze001.pdf</w:t>
      </w:r>
      <w:r w:rsidR="00C424A3">
        <w:rPr>
          <w:rStyle w:val="a9"/>
          <w:color w:val="000000" w:themeColor="text1"/>
          <w:sz w:val="20"/>
          <w:szCs w:val="20"/>
          <w:lang w:val="en-US"/>
        </w:rPr>
        <w:fldChar w:fldCharType="end"/>
      </w:r>
      <w:r w:rsidRPr="005F3629">
        <w:rPr>
          <w:color w:val="000000" w:themeColor="text1"/>
          <w:sz w:val="20"/>
          <w:szCs w:val="20"/>
          <w:lang w:val="en-US"/>
        </w:rPr>
        <w:t xml:space="preserve">  (</w:t>
      </w:r>
      <w:r w:rsidRPr="005F3629">
        <w:rPr>
          <w:color w:val="000000" w:themeColor="text1"/>
          <w:sz w:val="20"/>
          <w:szCs w:val="20"/>
        </w:rPr>
        <w:t>дата</w:t>
      </w:r>
      <w:r w:rsidRPr="005F3629">
        <w:rPr>
          <w:color w:val="000000" w:themeColor="text1"/>
          <w:sz w:val="20"/>
          <w:szCs w:val="20"/>
          <w:lang w:val="en-US"/>
        </w:rPr>
        <w:t xml:space="preserve"> </w:t>
      </w:r>
      <w:r w:rsidRPr="005F3629">
        <w:rPr>
          <w:color w:val="000000" w:themeColor="text1"/>
          <w:sz w:val="20"/>
          <w:szCs w:val="20"/>
        </w:rPr>
        <w:t>обращения</w:t>
      </w:r>
      <w:r w:rsidRPr="005F3629">
        <w:rPr>
          <w:color w:val="000000" w:themeColor="text1"/>
          <w:sz w:val="20"/>
          <w:szCs w:val="20"/>
          <w:lang w:val="en-US"/>
        </w:rPr>
        <w:t>: 10. 02. 2020)</w:t>
      </w:r>
    </w:p>
  </w:footnote>
  <w:footnote w:id="74">
    <w:p w:rsidR="00C005F5" w:rsidRPr="005F3629" w:rsidRDefault="00C005F5" w:rsidP="005F3629">
      <w:pPr>
        <w:pStyle w:val="1"/>
        <w:spacing w:before="0" w:beforeAutospacing="0" w:after="0" w:afterAutospacing="0"/>
        <w:jc w:val="both"/>
        <w:textAlignment w:val="baseline"/>
        <w:rPr>
          <w:b w:val="0"/>
          <w:bCs w:val="0"/>
          <w:color w:val="000000" w:themeColor="text1"/>
          <w:sz w:val="20"/>
          <w:szCs w:val="20"/>
          <w:lang w:val="en-US"/>
        </w:rPr>
      </w:pPr>
      <w:r w:rsidRPr="005F3629">
        <w:rPr>
          <w:rStyle w:val="a8"/>
          <w:b w:val="0"/>
          <w:bCs w:val="0"/>
          <w:color w:val="000000" w:themeColor="text1"/>
          <w:sz w:val="20"/>
          <w:szCs w:val="20"/>
        </w:rPr>
        <w:footnoteRef/>
      </w:r>
      <w:r w:rsidRPr="005F3629">
        <w:rPr>
          <w:b w:val="0"/>
          <w:bCs w:val="0"/>
          <w:color w:val="000000" w:themeColor="text1"/>
          <w:sz w:val="20"/>
          <w:szCs w:val="20"/>
          <w:lang w:val="en-US"/>
        </w:rPr>
        <w:t xml:space="preserve">BBC News. Viewpoint: Five myths about Mexico. URL: </w:t>
      </w:r>
      <w:r w:rsidR="00C424A3">
        <w:fldChar w:fldCharType="begin"/>
      </w:r>
      <w:r w:rsidR="00C424A3" w:rsidRPr="001A0C4C">
        <w:rPr>
          <w:lang w:val="en-US"/>
        </w:rPr>
        <w:instrText xml:space="preserve"> HYPERLINK "https://www.bbc.com/news/world-latin-america-22373654" </w:instrText>
      </w:r>
      <w:r w:rsidR="00C424A3">
        <w:fldChar w:fldCharType="separate"/>
      </w:r>
      <w:r w:rsidRPr="005F3629">
        <w:rPr>
          <w:rStyle w:val="a9"/>
          <w:b w:val="0"/>
          <w:bCs w:val="0"/>
          <w:color w:val="000000" w:themeColor="text1"/>
          <w:sz w:val="20"/>
          <w:szCs w:val="20"/>
          <w:lang w:val="en-US"/>
        </w:rPr>
        <w:t>https://www.bbc.com/news/world-latin-america-22373654</w:t>
      </w:r>
      <w:r w:rsidR="00C424A3">
        <w:rPr>
          <w:rStyle w:val="a9"/>
          <w:b w:val="0"/>
          <w:bCs w:val="0"/>
          <w:color w:val="000000" w:themeColor="text1"/>
          <w:sz w:val="20"/>
          <w:szCs w:val="20"/>
          <w:lang w:val="en-US"/>
        </w:rPr>
        <w:fldChar w:fldCharType="end"/>
      </w:r>
      <w:r w:rsidRPr="005F3629">
        <w:rPr>
          <w:b w:val="0"/>
          <w:bCs w:val="0"/>
          <w:color w:val="000000" w:themeColor="text1"/>
          <w:sz w:val="20"/>
          <w:szCs w:val="20"/>
          <w:lang w:val="en-US"/>
        </w:rPr>
        <w:t xml:space="preserve"> </w:t>
      </w:r>
    </w:p>
    <w:p w:rsidR="00C005F5" w:rsidRPr="005F3629" w:rsidRDefault="00C005F5" w:rsidP="005F3629">
      <w:pPr>
        <w:pStyle w:val="1"/>
        <w:spacing w:before="0" w:beforeAutospacing="0" w:after="0" w:afterAutospacing="0"/>
        <w:jc w:val="both"/>
        <w:textAlignment w:val="baseline"/>
        <w:rPr>
          <w:b w:val="0"/>
          <w:bCs w:val="0"/>
          <w:color w:val="000000" w:themeColor="text1"/>
          <w:sz w:val="20"/>
          <w:szCs w:val="20"/>
          <w:lang w:val="en-US"/>
        </w:rPr>
      </w:pPr>
      <w:r w:rsidRPr="005F3629">
        <w:rPr>
          <w:b w:val="0"/>
          <w:bCs w:val="0"/>
          <w:color w:val="000000" w:themeColor="text1"/>
          <w:sz w:val="20"/>
          <w:szCs w:val="20"/>
          <w:lang w:val="en-US"/>
        </w:rPr>
        <w:t>(</w:t>
      </w:r>
      <w:r w:rsidRPr="005F3629">
        <w:rPr>
          <w:b w:val="0"/>
          <w:bCs w:val="0"/>
          <w:color w:val="000000" w:themeColor="text1"/>
          <w:sz w:val="20"/>
          <w:szCs w:val="20"/>
        </w:rPr>
        <w:t>дата</w:t>
      </w:r>
      <w:r w:rsidRPr="005F3629">
        <w:rPr>
          <w:b w:val="0"/>
          <w:bCs w:val="0"/>
          <w:color w:val="000000" w:themeColor="text1"/>
          <w:sz w:val="20"/>
          <w:szCs w:val="20"/>
          <w:lang w:val="en-US"/>
        </w:rPr>
        <w:t xml:space="preserve"> </w:t>
      </w:r>
      <w:r w:rsidRPr="005F3629">
        <w:rPr>
          <w:b w:val="0"/>
          <w:bCs w:val="0"/>
          <w:color w:val="000000" w:themeColor="text1"/>
          <w:sz w:val="20"/>
          <w:szCs w:val="20"/>
        </w:rPr>
        <w:t>обращения</w:t>
      </w:r>
      <w:r w:rsidRPr="005F3629">
        <w:rPr>
          <w:b w:val="0"/>
          <w:bCs w:val="0"/>
          <w:color w:val="000000" w:themeColor="text1"/>
          <w:sz w:val="20"/>
          <w:szCs w:val="20"/>
          <w:lang w:val="en-US"/>
        </w:rPr>
        <w:t>: 10. 02. 2020)</w:t>
      </w:r>
    </w:p>
    <w:p w:rsidR="00C005F5" w:rsidRPr="005F3629" w:rsidRDefault="00C005F5" w:rsidP="005F3629">
      <w:pPr>
        <w:pStyle w:val="a6"/>
        <w:jc w:val="both"/>
        <w:rPr>
          <w:rFonts w:ascii="Times New Roman" w:hAnsi="Times New Roman" w:cs="Times New Roman"/>
          <w:color w:val="000000" w:themeColor="text1"/>
          <w:lang w:val="en-US"/>
        </w:rPr>
      </w:pPr>
    </w:p>
  </w:footnote>
  <w:footnote w:id="75">
    <w:p w:rsidR="00C005F5" w:rsidRPr="005F3629" w:rsidRDefault="00C005F5" w:rsidP="005F3629">
      <w:pPr>
        <w:pStyle w:val="a3"/>
        <w:spacing w:before="0" w:beforeAutospacing="0" w:after="0" w:afterAutospacing="0"/>
        <w:jc w:val="both"/>
        <w:rPr>
          <w:color w:val="000000" w:themeColor="text1"/>
          <w:sz w:val="20"/>
          <w:szCs w:val="20"/>
          <w:lang w:val="en-US"/>
        </w:rPr>
      </w:pPr>
      <w:r w:rsidRPr="005F3629">
        <w:rPr>
          <w:rStyle w:val="a8"/>
          <w:color w:val="000000" w:themeColor="text1"/>
          <w:sz w:val="20"/>
          <w:szCs w:val="20"/>
        </w:rPr>
        <w:footnoteRef/>
      </w:r>
      <w:proofErr w:type="spellStart"/>
      <w:r w:rsidRPr="005F3629">
        <w:rPr>
          <w:color w:val="000000" w:themeColor="text1"/>
          <w:sz w:val="20"/>
          <w:szCs w:val="20"/>
          <w:lang w:val="en-US"/>
        </w:rPr>
        <w:t>Anholt</w:t>
      </w:r>
      <w:proofErr w:type="spellEnd"/>
      <w:r w:rsidRPr="005F3629">
        <w:rPr>
          <w:color w:val="000000" w:themeColor="text1"/>
          <w:sz w:val="20"/>
          <w:szCs w:val="20"/>
          <w:lang w:val="en-US"/>
        </w:rPr>
        <w:t xml:space="preserve">, S. Some important distinctions in place branding/ </w:t>
      </w:r>
      <w:proofErr w:type="spellStart"/>
      <w:r w:rsidRPr="005F3629">
        <w:rPr>
          <w:color w:val="000000" w:themeColor="text1"/>
          <w:sz w:val="20"/>
          <w:szCs w:val="20"/>
          <w:lang w:val="en-US"/>
        </w:rPr>
        <w:t>Anholt</w:t>
      </w:r>
      <w:proofErr w:type="spellEnd"/>
      <w:r w:rsidRPr="005F3629">
        <w:rPr>
          <w:color w:val="000000" w:themeColor="text1"/>
          <w:sz w:val="20"/>
          <w:szCs w:val="20"/>
          <w:lang w:val="en-US"/>
        </w:rPr>
        <w:t xml:space="preserve">, S. URL:   </w:t>
      </w:r>
      <w:r w:rsidR="00C424A3">
        <w:fldChar w:fldCharType="begin"/>
      </w:r>
      <w:r w:rsidR="00C424A3" w:rsidRPr="001A0C4C">
        <w:rPr>
          <w:lang w:val="en-US"/>
        </w:rPr>
        <w:instrText xml:space="preserve"> HYPERLINK "https://link.springer.com/content/pdf/10.1057/palgrave.pb.5990011.pdf" </w:instrText>
      </w:r>
      <w:r w:rsidR="00C424A3">
        <w:fldChar w:fldCharType="separate"/>
      </w:r>
      <w:r w:rsidRPr="005F3629">
        <w:rPr>
          <w:rStyle w:val="a9"/>
          <w:color w:val="000000" w:themeColor="text1"/>
          <w:sz w:val="20"/>
          <w:szCs w:val="20"/>
          <w:lang w:val="en-US"/>
        </w:rPr>
        <w:t>https://link.springer.com/content/pdf/10.1057/palgrave.pb.5990011.pdf</w:t>
      </w:r>
      <w:r w:rsidR="00C424A3">
        <w:rPr>
          <w:rStyle w:val="a9"/>
          <w:color w:val="000000" w:themeColor="text1"/>
          <w:sz w:val="20"/>
          <w:szCs w:val="20"/>
          <w:lang w:val="en-US"/>
        </w:rPr>
        <w:fldChar w:fldCharType="end"/>
      </w:r>
      <w:r w:rsidRPr="005F3629">
        <w:rPr>
          <w:color w:val="000000" w:themeColor="text1"/>
          <w:sz w:val="20"/>
          <w:szCs w:val="20"/>
          <w:lang w:val="en-US"/>
        </w:rPr>
        <w:t xml:space="preserve"> (</w:t>
      </w:r>
      <w:r w:rsidRPr="005F3629">
        <w:rPr>
          <w:color w:val="000000" w:themeColor="text1"/>
          <w:sz w:val="20"/>
          <w:szCs w:val="20"/>
        </w:rPr>
        <w:t>дата</w:t>
      </w:r>
      <w:r w:rsidRPr="005F3629">
        <w:rPr>
          <w:color w:val="000000" w:themeColor="text1"/>
          <w:sz w:val="20"/>
          <w:szCs w:val="20"/>
          <w:lang w:val="en-US"/>
        </w:rPr>
        <w:t xml:space="preserve"> </w:t>
      </w:r>
      <w:r w:rsidRPr="005F3629">
        <w:rPr>
          <w:color w:val="000000" w:themeColor="text1"/>
          <w:sz w:val="20"/>
          <w:szCs w:val="20"/>
        </w:rPr>
        <w:t>обращения</w:t>
      </w:r>
      <w:r w:rsidRPr="005F3629">
        <w:rPr>
          <w:color w:val="000000" w:themeColor="text1"/>
          <w:sz w:val="20"/>
          <w:szCs w:val="20"/>
          <w:lang w:val="en-US"/>
        </w:rPr>
        <w:t>: 12. 02. 2020)</w:t>
      </w:r>
    </w:p>
  </w:footnote>
  <w:footnote w:id="76">
    <w:p w:rsidR="00C005F5" w:rsidRPr="005F3629" w:rsidRDefault="00C005F5" w:rsidP="005F3629">
      <w:pPr>
        <w:pStyle w:val="a6"/>
        <w:jc w:val="both"/>
        <w:rPr>
          <w:rFonts w:ascii="Times New Roman" w:hAnsi="Times New Roman" w:cs="Times New Roman"/>
          <w:color w:val="000000" w:themeColor="text1"/>
          <w:lang w:val="en-US"/>
        </w:rPr>
      </w:pPr>
      <w:r w:rsidRPr="005F3629">
        <w:rPr>
          <w:rStyle w:val="a8"/>
          <w:rFonts w:ascii="Times New Roman" w:hAnsi="Times New Roman" w:cs="Times New Roman"/>
          <w:color w:val="000000" w:themeColor="text1"/>
        </w:rPr>
        <w:footnoteRef/>
      </w:r>
      <w:r w:rsidRPr="005F3629">
        <w:rPr>
          <w:rFonts w:ascii="Times New Roman" w:hAnsi="Times New Roman" w:cs="Times New Roman"/>
          <w:color w:val="000000" w:themeColor="text1"/>
          <w:lang w:val="en-US"/>
        </w:rPr>
        <w:t xml:space="preserve">Hoagland, A., </w:t>
      </w:r>
      <w:proofErr w:type="spellStart"/>
      <w:r w:rsidRPr="005F3629">
        <w:rPr>
          <w:rFonts w:ascii="Times New Roman" w:hAnsi="Times New Roman" w:cs="Times New Roman"/>
          <w:color w:val="000000" w:themeColor="text1"/>
          <w:lang w:val="en-US"/>
        </w:rPr>
        <w:t>Breisch</w:t>
      </w:r>
      <w:proofErr w:type="spellEnd"/>
      <w:r w:rsidRPr="005F3629">
        <w:rPr>
          <w:rFonts w:ascii="Times New Roman" w:hAnsi="Times New Roman" w:cs="Times New Roman"/>
          <w:color w:val="000000" w:themeColor="text1"/>
          <w:lang w:val="en-US"/>
        </w:rPr>
        <w:t xml:space="preserve">, K. Constructing image, Identity, and Place/ Hoagland, A., </w:t>
      </w:r>
      <w:proofErr w:type="spellStart"/>
      <w:r w:rsidRPr="005F3629">
        <w:rPr>
          <w:rFonts w:ascii="Times New Roman" w:hAnsi="Times New Roman" w:cs="Times New Roman"/>
          <w:color w:val="000000" w:themeColor="text1"/>
          <w:lang w:val="en-US"/>
        </w:rPr>
        <w:t>Breisch</w:t>
      </w:r>
      <w:proofErr w:type="spellEnd"/>
      <w:r w:rsidRPr="005F3629">
        <w:rPr>
          <w:rFonts w:ascii="Times New Roman" w:hAnsi="Times New Roman" w:cs="Times New Roman"/>
          <w:color w:val="000000" w:themeColor="text1"/>
          <w:lang w:val="en-US"/>
        </w:rPr>
        <w:t xml:space="preserve">, K. – M.: The University of </w:t>
      </w:r>
      <w:proofErr w:type="spellStart"/>
      <w:r w:rsidRPr="005F3629">
        <w:rPr>
          <w:rFonts w:ascii="Times New Roman" w:hAnsi="Times New Roman" w:cs="Times New Roman"/>
          <w:color w:val="000000" w:themeColor="text1"/>
          <w:lang w:val="en-US"/>
        </w:rPr>
        <w:t>Tennesse</w:t>
      </w:r>
      <w:proofErr w:type="spellEnd"/>
      <w:r w:rsidRPr="005F3629">
        <w:rPr>
          <w:rFonts w:ascii="Times New Roman" w:hAnsi="Times New Roman" w:cs="Times New Roman"/>
          <w:color w:val="000000" w:themeColor="text1"/>
          <w:lang w:val="en-US"/>
        </w:rPr>
        <w:t xml:space="preserve"> Press, 2003. 253 p.</w:t>
      </w:r>
    </w:p>
  </w:footnote>
  <w:footnote w:id="77">
    <w:p w:rsidR="00C005F5" w:rsidRPr="005F3629" w:rsidRDefault="00C005F5" w:rsidP="005F3629">
      <w:pPr>
        <w:pStyle w:val="a3"/>
        <w:spacing w:before="0" w:beforeAutospacing="0" w:after="0" w:afterAutospacing="0"/>
        <w:jc w:val="both"/>
        <w:rPr>
          <w:color w:val="000000" w:themeColor="text1"/>
          <w:sz w:val="20"/>
          <w:szCs w:val="20"/>
        </w:rPr>
      </w:pPr>
      <w:r w:rsidRPr="005F3629">
        <w:rPr>
          <w:rStyle w:val="a8"/>
          <w:color w:val="000000" w:themeColor="text1"/>
          <w:sz w:val="20"/>
          <w:szCs w:val="20"/>
        </w:rPr>
        <w:footnoteRef/>
      </w:r>
      <w:proofErr w:type="spellStart"/>
      <w:r w:rsidRPr="005F3629">
        <w:rPr>
          <w:color w:val="000000" w:themeColor="text1"/>
          <w:sz w:val="20"/>
          <w:szCs w:val="20"/>
          <w:lang w:val="en-US"/>
        </w:rPr>
        <w:t>Kunczik</w:t>
      </w:r>
      <w:proofErr w:type="spellEnd"/>
      <w:r w:rsidRPr="005F3629">
        <w:rPr>
          <w:color w:val="000000" w:themeColor="text1"/>
          <w:sz w:val="20"/>
          <w:szCs w:val="20"/>
          <w:lang w:val="en-US"/>
        </w:rPr>
        <w:t xml:space="preserve">, M. Images of Nations and International Public Relations/ </w:t>
      </w:r>
      <w:proofErr w:type="spellStart"/>
      <w:r w:rsidRPr="005F3629">
        <w:rPr>
          <w:color w:val="000000" w:themeColor="text1"/>
          <w:sz w:val="20"/>
          <w:szCs w:val="20"/>
          <w:lang w:val="en-US"/>
        </w:rPr>
        <w:t>Kunczik</w:t>
      </w:r>
      <w:proofErr w:type="spellEnd"/>
      <w:r w:rsidRPr="005F3629">
        <w:rPr>
          <w:color w:val="000000" w:themeColor="text1"/>
          <w:sz w:val="20"/>
          <w:szCs w:val="20"/>
          <w:lang w:val="en-US"/>
        </w:rPr>
        <w:t xml:space="preserve">, M. - M.: Mahwah, New Jersey, 1997. </w:t>
      </w:r>
      <w:r w:rsidRPr="005F3629">
        <w:rPr>
          <w:color w:val="000000" w:themeColor="text1"/>
          <w:sz w:val="20"/>
          <w:szCs w:val="20"/>
        </w:rPr>
        <w:t xml:space="preserve">58 </w:t>
      </w:r>
      <w:r w:rsidRPr="005F3629">
        <w:rPr>
          <w:color w:val="000000" w:themeColor="text1"/>
          <w:sz w:val="20"/>
          <w:szCs w:val="20"/>
          <w:lang w:val="en-US"/>
        </w:rPr>
        <w:t>p</w:t>
      </w:r>
      <w:r w:rsidRPr="005F3629">
        <w:rPr>
          <w:color w:val="000000" w:themeColor="text1"/>
          <w:sz w:val="20"/>
          <w:szCs w:val="20"/>
        </w:rPr>
        <w:t>.</w:t>
      </w:r>
    </w:p>
  </w:footnote>
  <w:footnote w:id="78">
    <w:p w:rsidR="00C005F5" w:rsidRPr="005F3629" w:rsidRDefault="00C005F5" w:rsidP="005F3629">
      <w:pPr>
        <w:pStyle w:val="a3"/>
        <w:spacing w:before="0" w:beforeAutospacing="0" w:after="0" w:afterAutospacing="0"/>
        <w:jc w:val="both"/>
        <w:rPr>
          <w:color w:val="000000" w:themeColor="text1"/>
          <w:sz w:val="20"/>
          <w:szCs w:val="20"/>
        </w:rPr>
      </w:pPr>
      <w:r w:rsidRPr="005F3629">
        <w:rPr>
          <w:rStyle w:val="a8"/>
          <w:color w:val="000000" w:themeColor="text1"/>
          <w:sz w:val="20"/>
          <w:szCs w:val="20"/>
        </w:rPr>
        <w:footnoteRef/>
      </w:r>
      <w:r w:rsidRPr="005F3629">
        <w:rPr>
          <w:color w:val="000000" w:themeColor="text1"/>
          <w:sz w:val="20"/>
          <w:szCs w:val="20"/>
        </w:rPr>
        <w:t xml:space="preserve">Бауман, З. Текучая современность/ Бауман, З. - М.: Питер, 2008. с.96 </w:t>
      </w:r>
    </w:p>
  </w:footnote>
  <w:footnote w:id="79">
    <w:p w:rsidR="00C005F5" w:rsidRPr="005F3629" w:rsidRDefault="00C005F5" w:rsidP="005F3629">
      <w:pPr>
        <w:pStyle w:val="1"/>
        <w:spacing w:before="0" w:beforeAutospacing="0" w:after="0" w:afterAutospacing="0"/>
        <w:jc w:val="both"/>
        <w:textAlignment w:val="baseline"/>
        <w:rPr>
          <w:b w:val="0"/>
          <w:bCs w:val="0"/>
          <w:color w:val="000000" w:themeColor="text1"/>
          <w:sz w:val="20"/>
          <w:szCs w:val="20"/>
        </w:rPr>
      </w:pPr>
      <w:r w:rsidRPr="005F3629">
        <w:rPr>
          <w:rStyle w:val="a8"/>
          <w:b w:val="0"/>
          <w:bCs w:val="0"/>
          <w:color w:val="000000" w:themeColor="text1"/>
          <w:sz w:val="20"/>
          <w:szCs w:val="20"/>
        </w:rPr>
        <w:footnoteRef/>
      </w:r>
      <w:proofErr w:type="spellStart"/>
      <w:r w:rsidRPr="005F3629">
        <w:rPr>
          <w:b w:val="0"/>
          <w:bCs w:val="0"/>
          <w:color w:val="000000" w:themeColor="text1"/>
          <w:sz w:val="20"/>
          <w:szCs w:val="20"/>
          <w:lang w:val="en-US"/>
        </w:rPr>
        <w:t>Anholt</w:t>
      </w:r>
      <w:proofErr w:type="spellEnd"/>
      <w:r w:rsidRPr="005F3629">
        <w:rPr>
          <w:b w:val="0"/>
          <w:bCs w:val="0"/>
          <w:color w:val="000000" w:themeColor="text1"/>
          <w:sz w:val="20"/>
          <w:szCs w:val="20"/>
          <w:lang w:val="en-US"/>
        </w:rPr>
        <w:t xml:space="preserve">, S. Some important distinctions in place branding/ </w:t>
      </w:r>
      <w:proofErr w:type="spellStart"/>
      <w:r w:rsidRPr="005F3629">
        <w:rPr>
          <w:b w:val="0"/>
          <w:bCs w:val="0"/>
          <w:color w:val="000000" w:themeColor="text1"/>
          <w:sz w:val="20"/>
          <w:szCs w:val="20"/>
          <w:lang w:val="en-US"/>
        </w:rPr>
        <w:t>Anholt</w:t>
      </w:r>
      <w:proofErr w:type="spellEnd"/>
      <w:r w:rsidRPr="005F3629">
        <w:rPr>
          <w:b w:val="0"/>
          <w:bCs w:val="0"/>
          <w:color w:val="000000" w:themeColor="text1"/>
          <w:sz w:val="20"/>
          <w:szCs w:val="20"/>
          <w:lang w:val="en-US"/>
        </w:rPr>
        <w:t xml:space="preserve">, S. URL: </w:t>
      </w:r>
      <w:r w:rsidR="00C424A3">
        <w:fldChar w:fldCharType="begin"/>
      </w:r>
      <w:r w:rsidR="00C424A3" w:rsidRPr="001A0C4C">
        <w:rPr>
          <w:lang w:val="en-US"/>
        </w:rPr>
        <w:instrText xml:space="preserve"> HYPERLINK "https://link.springer.com/article/10.1057%2Fpalgrave.pb.5990011" </w:instrText>
      </w:r>
      <w:r w:rsidR="00C424A3">
        <w:fldChar w:fldCharType="separate"/>
      </w:r>
      <w:r w:rsidRPr="005F3629">
        <w:rPr>
          <w:rStyle w:val="a9"/>
          <w:b w:val="0"/>
          <w:bCs w:val="0"/>
          <w:color w:val="000000" w:themeColor="text1"/>
          <w:sz w:val="20"/>
          <w:szCs w:val="20"/>
          <w:lang w:val="en-US"/>
        </w:rPr>
        <w:t>https://link.springer.com/article/10.1057%2Fpalgrave.pb.5990011</w:t>
      </w:r>
      <w:r w:rsidR="00C424A3">
        <w:rPr>
          <w:rStyle w:val="a9"/>
          <w:b w:val="0"/>
          <w:bCs w:val="0"/>
          <w:color w:val="000000" w:themeColor="text1"/>
          <w:sz w:val="20"/>
          <w:szCs w:val="20"/>
          <w:lang w:val="en-US"/>
        </w:rPr>
        <w:fldChar w:fldCharType="end"/>
      </w:r>
      <w:r w:rsidRPr="005F3629">
        <w:rPr>
          <w:b w:val="0"/>
          <w:bCs w:val="0"/>
          <w:color w:val="000000" w:themeColor="text1"/>
          <w:sz w:val="20"/>
          <w:szCs w:val="20"/>
          <w:lang w:val="en-US"/>
        </w:rPr>
        <w:t xml:space="preserve"> (</w:t>
      </w:r>
      <w:r w:rsidRPr="005F3629">
        <w:rPr>
          <w:b w:val="0"/>
          <w:bCs w:val="0"/>
          <w:color w:val="000000" w:themeColor="text1"/>
          <w:sz w:val="20"/>
          <w:szCs w:val="20"/>
        </w:rPr>
        <w:t>дата</w:t>
      </w:r>
      <w:r w:rsidRPr="005F3629">
        <w:rPr>
          <w:b w:val="0"/>
          <w:bCs w:val="0"/>
          <w:color w:val="000000" w:themeColor="text1"/>
          <w:sz w:val="20"/>
          <w:szCs w:val="20"/>
          <w:lang w:val="en-US"/>
        </w:rPr>
        <w:t xml:space="preserve"> </w:t>
      </w:r>
      <w:r w:rsidRPr="005F3629">
        <w:rPr>
          <w:b w:val="0"/>
          <w:bCs w:val="0"/>
          <w:color w:val="000000" w:themeColor="text1"/>
          <w:sz w:val="20"/>
          <w:szCs w:val="20"/>
        </w:rPr>
        <w:t>обращения</w:t>
      </w:r>
      <w:r w:rsidRPr="005F3629">
        <w:rPr>
          <w:b w:val="0"/>
          <w:bCs w:val="0"/>
          <w:color w:val="000000" w:themeColor="text1"/>
          <w:sz w:val="20"/>
          <w:szCs w:val="20"/>
          <w:lang w:val="en-US"/>
        </w:rPr>
        <w:t xml:space="preserve">: 10. </w:t>
      </w:r>
      <w:r w:rsidRPr="005F3629">
        <w:rPr>
          <w:b w:val="0"/>
          <w:bCs w:val="0"/>
          <w:color w:val="000000" w:themeColor="text1"/>
          <w:sz w:val="20"/>
          <w:szCs w:val="20"/>
        </w:rPr>
        <w:t>02. 2020)</w:t>
      </w:r>
    </w:p>
  </w:footnote>
  <w:footnote w:id="80">
    <w:p w:rsidR="00C005F5" w:rsidRPr="005F3629" w:rsidRDefault="00C005F5" w:rsidP="005F3629">
      <w:pPr>
        <w:jc w:val="both"/>
        <w:rPr>
          <w:color w:val="000000" w:themeColor="text1"/>
          <w:sz w:val="20"/>
          <w:szCs w:val="20"/>
        </w:rPr>
      </w:pPr>
      <w:r w:rsidRPr="005F3629">
        <w:rPr>
          <w:rStyle w:val="a8"/>
          <w:color w:val="000000" w:themeColor="text1"/>
          <w:sz w:val="20"/>
          <w:szCs w:val="20"/>
        </w:rPr>
        <w:footnoteRef/>
      </w:r>
      <w:r w:rsidRPr="005F3629">
        <w:rPr>
          <w:color w:val="000000" w:themeColor="text1"/>
          <w:sz w:val="20"/>
          <w:szCs w:val="20"/>
        </w:rPr>
        <w:t>Перелыгина, Е.Б. Психология имиджа: учебное пособие/ Перелыгина, Е.Б. – М.: Аспект – Пресс, 2002, с. 163</w:t>
      </w:r>
    </w:p>
  </w:footnote>
  <w:footnote w:id="81">
    <w:p w:rsidR="00C005F5" w:rsidRPr="005F3629" w:rsidRDefault="00C005F5" w:rsidP="005F3629">
      <w:pPr>
        <w:pStyle w:val="a3"/>
        <w:spacing w:before="0" w:beforeAutospacing="0" w:after="0" w:afterAutospacing="0"/>
        <w:jc w:val="both"/>
        <w:rPr>
          <w:color w:val="000000" w:themeColor="text1"/>
          <w:sz w:val="20"/>
          <w:szCs w:val="20"/>
        </w:rPr>
      </w:pPr>
      <w:r w:rsidRPr="005F3629">
        <w:rPr>
          <w:rStyle w:val="a8"/>
          <w:color w:val="000000" w:themeColor="text1"/>
          <w:sz w:val="20"/>
          <w:szCs w:val="20"/>
        </w:rPr>
        <w:footnoteRef/>
      </w:r>
      <w:proofErr w:type="spellStart"/>
      <w:r w:rsidRPr="005F3629">
        <w:rPr>
          <w:color w:val="000000" w:themeColor="text1"/>
          <w:sz w:val="20"/>
          <w:szCs w:val="20"/>
          <w:shd w:val="clear" w:color="auto" w:fill="FCFCFC"/>
          <w:lang w:val="en-US"/>
        </w:rPr>
        <w:t>Anholt</w:t>
      </w:r>
      <w:proofErr w:type="spellEnd"/>
      <w:r w:rsidRPr="005F3629">
        <w:rPr>
          <w:color w:val="000000" w:themeColor="text1"/>
          <w:sz w:val="20"/>
          <w:szCs w:val="20"/>
          <w:shd w:val="clear" w:color="auto" w:fill="FCFCFC"/>
          <w:lang w:val="en-US"/>
        </w:rPr>
        <w:t xml:space="preserve">, S. Brand New Justice. How branding places and products can help the developing world/ </w:t>
      </w:r>
      <w:proofErr w:type="spellStart"/>
      <w:r w:rsidRPr="005F3629">
        <w:rPr>
          <w:color w:val="000000" w:themeColor="text1"/>
          <w:sz w:val="20"/>
          <w:szCs w:val="20"/>
          <w:shd w:val="clear" w:color="auto" w:fill="FCFCFC"/>
          <w:lang w:val="en-US"/>
        </w:rPr>
        <w:t>Anholt</w:t>
      </w:r>
      <w:proofErr w:type="spellEnd"/>
      <w:r w:rsidRPr="005F3629">
        <w:rPr>
          <w:color w:val="000000" w:themeColor="text1"/>
          <w:sz w:val="20"/>
          <w:szCs w:val="20"/>
          <w:shd w:val="clear" w:color="auto" w:fill="FCFCFC"/>
          <w:lang w:val="en-US"/>
        </w:rPr>
        <w:t xml:space="preserve">, S. </w:t>
      </w:r>
      <w:r w:rsidRPr="005F3629">
        <w:rPr>
          <w:color w:val="000000" w:themeColor="text1"/>
          <w:sz w:val="20"/>
          <w:szCs w:val="20"/>
          <w:lang w:val="en-US"/>
        </w:rPr>
        <w:t xml:space="preserve">– </w:t>
      </w:r>
      <w:r w:rsidRPr="005F3629">
        <w:rPr>
          <w:color w:val="000000" w:themeColor="text1"/>
          <w:sz w:val="20"/>
          <w:szCs w:val="20"/>
        </w:rPr>
        <w:t>М</w:t>
      </w:r>
      <w:r w:rsidRPr="005F3629">
        <w:rPr>
          <w:color w:val="000000" w:themeColor="text1"/>
          <w:sz w:val="20"/>
          <w:szCs w:val="20"/>
          <w:lang w:val="en-US"/>
        </w:rPr>
        <w:t xml:space="preserve">.: Linacre House, Jordan Hill, Oxford, 2003. </w:t>
      </w:r>
      <w:r w:rsidRPr="005F3629">
        <w:rPr>
          <w:color w:val="000000" w:themeColor="text1"/>
          <w:sz w:val="20"/>
          <w:szCs w:val="20"/>
        </w:rPr>
        <w:t xml:space="preserve">105 </w:t>
      </w:r>
      <w:r w:rsidRPr="005F3629">
        <w:rPr>
          <w:color w:val="000000" w:themeColor="text1"/>
          <w:sz w:val="20"/>
          <w:szCs w:val="20"/>
          <w:lang w:val="en-US"/>
        </w:rPr>
        <w:t>p</w:t>
      </w:r>
      <w:r w:rsidRPr="005F3629">
        <w:rPr>
          <w:color w:val="000000" w:themeColor="text1"/>
          <w:sz w:val="20"/>
          <w:szCs w:val="20"/>
        </w:rPr>
        <w:t>.</w:t>
      </w:r>
    </w:p>
  </w:footnote>
  <w:footnote w:id="82">
    <w:p w:rsidR="00C005F5" w:rsidRPr="005F3629" w:rsidRDefault="00C005F5" w:rsidP="005F3629">
      <w:pPr>
        <w:jc w:val="both"/>
        <w:rPr>
          <w:color w:val="000000" w:themeColor="text1"/>
          <w:sz w:val="20"/>
          <w:szCs w:val="20"/>
        </w:rPr>
      </w:pPr>
      <w:r w:rsidRPr="005F3629">
        <w:rPr>
          <w:rStyle w:val="a8"/>
          <w:color w:val="000000" w:themeColor="text1"/>
          <w:sz w:val="20"/>
          <w:szCs w:val="20"/>
        </w:rPr>
        <w:footnoteRef/>
      </w:r>
      <w:proofErr w:type="spellStart"/>
      <w:r w:rsidRPr="005F3629">
        <w:rPr>
          <w:color w:val="000000" w:themeColor="text1"/>
          <w:sz w:val="20"/>
          <w:szCs w:val="20"/>
        </w:rPr>
        <w:t>Анхольт</w:t>
      </w:r>
      <w:proofErr w:type="spellEnd"/>
      <w:r w:rsidRPr="005F3629">
        <w:rPr>
          <w:color w:val="000000" w:themeColor="text1"/>
          <w:sz w:val="20"/>
          <w:szCs w:val="20"/>
        </w:rPr>
        <w:t xml:space="preserve">, С. </w:t>
      </w:r>
      <w:proofErr w:type="spellStart"/>
      <w:r w:rsidRPr="005F3629">
        <w:rPr>
          <w:color w:val="000000" w:themeColor="text1"/>
          <w:sz w:val="20"/>
          <w:szCs w:val="20"/>
        </w:rPr>
        <w:t>Брендинг</w:t>
      </w:r>
      <w:proofErr w:type="spellEnd"/>
      <w:r w:rsidRPr="005F3629">
        <w:rPr>
          <w:color w:val="000000" w:themeColor="text1"/>
          <w:sz w:val="20"/>
          <w:szCs w:val="20"/>
        </w:rPr>
        <w:t xml:space="preserve">: дорога к мировому рынку / </w:t>
      </w:r>
      <w:proofErr w:type="spellStart"/>
      <w:r w:rsidRPr="005F3629">
        <w:rPr>
          <w:color w:val="000000" w:themeColor="text1"/>
          <w:sz w:val="20"/>
          <w:szCs w:val="20"/>
        </w:rPr>
        <w:t>Анхольт</w:t>
      </w:r>
      <w:proofErr w:type="spellEnd"/>
      <w:r w:rsidRPr="005F3629">
        <w:rPr>
          <w:color w:val="000000" w:themeColor="text1"/>
          <w:sz w:val="20"/>
          <w:szCs w:val="20"/>
        </w:rPr>
        <w:t xml:space="preserve">, С. – М.: </w:t>
      </w:r>
      <w:proofErr w:type="spellStart"/>
      <w:r w:rsidRPr="005F3629">
        <w:rPr>
          <w:color w:val="000000" w:themeColor="text1"/>
          <w:sz w:val="20"/>
          <w:szCs w:val="20"/>
        </w:rPr>
        <w:t>Кудиц</w:t>
      </w:r>
      <w:proofErr w:type="spellEnd"/>
      <w:r w:rsidRPr="005F3629">
        <w:rPr>
          <w:color w:val="000000" w:themeColor="text1"/>
          <w:sz w:val="20"/>
          <w:szCs w:val="20"/>
        </w:rPr>
        <w:t xml:space="preserve"> - Образ, 2004. с. 64</w:t>
      </w:r>
    </w:p>
  </w:footnote>
  <w:footnote w:id="83">
    <w:p w:rsidR="00C005F5" w:rsidRPr="005F3629" w:rsidRDefault="00C005F5" w:rsidP="005F3629">
      <w:pPr>
        <w:pStyle w:val="1"/>
        <w:spacing w:before="0" w:beforeAutospacing="0" w:after="0" w:afterAutospacing="0"/>
        <w:jc w:val="both"/>
        <w:textAlignment w:val="baseline"/>
        <w:rPr>
          <w:b w:val="0"/>
          <w:bCs w:val="0"/>
          <w:color w:val="000000" w:themeColor="text1"/>
          <w:sz w:val="20"/>
          <w:szCs w:val="20"/>
        </w:rPr>
      </w:pPr>
      <w:r w:rsidRPr="005F3629">
        <w:rPr>
          <w:rStyle w:val="a8"/>
          <w:b w:val="0"/>
          <w:bCs w:val="0"/>
          <w:color w:val="000000" w:themeColor="text1"/>
          <w:sz w:val="20"/>
          <w:szCs w:val="20"/>
        </w:rPr>
        <w:footnoteRef/>
      </w:r>
      <w:proofErr w:type="spellStart"/>
      <w:r w:rsidRPr="005F3629">
        <w:rPr>
          <w:b w:val="0"/>
          <w:bCs w:val="0"/>
          <w:color w:val="000000" w:themeColor="text1"/>
          <w:sz w:val="20"/>
          <w:szCs w:val="20"/>
        </w:rPr>
        <w:t>Тульчинскии</w:t>
      </w:r>
      <w:proofErr w:type="spellEnd"/>
      <w:r w:rsidRPr="005F3629">
        <w:rPr>
          <w:b w:val="0"/>
          <w:bCs w:val="0"/>
          <w:color w:val="000000" w:themeColor="text1"/>
          <w:sz w:val="20"/>
          <w:szCs w:val="20"/>
        </w:rPr>
        <w:t xml:space="preserve">̆, Г. Л.  TOTAL BRANDING: </w:t>
      </w:r>
      <w:proofErr w:type="spellStart"/>
      <w:r w:rsidRPr="005F3629">
        <w:rPr>
          <w:b w:val="0"/>
          <w:bCs w:val="0"/>
          <w:color w:val="000000" w:themeColor="text1"/>
          <w:sz w:val="20"/>
          <w:szCs w:val="20"/>
        </w:rPr>
        <w:t>мифодизайн</w:t>
      </w:r>
      <w:proofErr w:type="spellEnd"/>
      <w:r w:rsidRPr="005F3629">
        <w:rPr>
          <w:b w:val="0"/>
          <w:bCs w:val="0"/>
          <w:color w:val="000000" w:themeColor="text1"/>
          <w:sz w:val="20"/>
          <w:szCs w:val="20"/>
        </w:rPr>
        <w:t xml:space="preserve"> </w:t>
      </w:r>
      <w:proofErr w:type="spellStart"/>
      <w:r w:rsidRPr="005F3629">
        <w:rPr>
          <w:b w:val="0"/>
          <w:bCs w:val="0"/>
          <w:color w:val="000000" w:themeColor="text1"/>
          <w:sz w:val="20"/>
          <w:szCs w:val="20"/>
        </w:rPr>
        <w:t>постинформационного</w:t>
      </w:r>
      <w:proofErr w:type="spellEnd"/>
      <w:r w:rsidRPr="005F3629">
        <w:rPr>
          <w:b w:val="0"/>
          <w:bCs w:val="0"/>
          <w:color w:val="000000" w:themeColor="text1"/>
          <w:sz w:val="20"/>
          <w:szCs w:val="20"/>
        </w:rPr>
        <w:t xml:space="preserve"> общества. Бренды и их роль в современном бизнесе и культуре/ </w:t>
      </w:r>
      <w:proofErr w:type="spellStart"/>
      <w:r w:rsidRPr="005F3629">
        <w:rPr>
          <w:b w:val="0"/>
          <w:bCs w:val="0"/>
          <w:color w:val="000000" w:themeColor="text1"/>
          <w:sz w:val="20"/>
          <w:szCs w:val="20"/>
        </w:rPr>
        <w:t>Тульчинскии</w:t>
      </w:r>
      <w:proofErr w:type="spellEnd"/>
      <w:r w:rsidRPr="005F3629">
        <w:rPr>
          <w:b w:val="0"/>
          <w:bCs w:val="0"/>
          <w:color w:val="000000" w:themeColor="text1"/>
          <w:sz w:val="20"/>
          <w:szCs w:val="20"/>
        </w:rPr>
        <w:t xml:space="preserve">̆, Г. Л. </w:t>
      </w:r>
      <w:r w:rsidRPr="005F3629">
        <w:rPr>
          <w:b w:val="0"/>
          <w:bCs w:val="0"/>
          <w:color w:val="000000" w:themeColor="text1"/>
          <w:sz w:val="20"/>
          <w:szCs w:val="20"/>
          <w:lang w:val="en-US"/>
        </w:rPr>
        <w:t>URL</w:t>
      </w:r>
      <w:r w:rsidRPr="005F3629">
        <w:rPr>
          <w:b w:val="0"/>
          <w:bCs w:val="0"/>
          <w:color w:val="000000" w:themeColor="text1"/>
          <w:sz w:val="20"/>
          <w:szCs w:val="20"/>
        </w:rPr>
        <w:t xml:space="preserve">:     </w:t>
      </w:r>
      <w:hyperlink r:id="rId44" w:history="1">
        <w:r w:rsidRPr="005F3629">
          <w:rPr>
            <w:rStyle w:val="a9"/>
            <w:b w:val="0"/>
            <w:bCs w:val="0"/>
            <w:color w:val="000000" w:themeColor="text1"/>
            <w:sz w:val="20"/>
            <w:szCs w:val="20"/>
            <w:lang w:val="en-US"/>
          </w:rPr>
          <w:t>https</w:t>
        </w:r>
        <w:r w:rsidRPr="005F3629">
          <w:rPr>
            <w:rStyle w:val="a9"/>
            <w:b w:val="0"/>
            <w:bCs w:val="0"/>
            <w:color w:val="000000" w:themeColor="text1"/>
            <w:sz w:val="20"/>
            <w:szCs w:val="20"/>
          </w:rPr>
          <w:t>://</w:t>
        </w:r>
        <w:r w:rsidRPr="005F3629">
          <w:rPr>
            <w:rStyle w:val="a9"/>
            <w:b w:val="0"/>
            <w:bCs w:val="0"/>
            <w:color w:val="000000" w:themeColor="text1"/>
            <w:sz w:val="20"/>
            <w:szCs w:val="20"/>
            <w:lang w:val="en-US"/>
          </w:rPr>
          <w:t>publications</w:t>
        </w:r>
        <w:r w:rsidRPr="005F3629">
          <w:rPr>
            <w:rStyle w:val="a9"/>
            <w:b w:val="0"/>
            <w:bCs w:val="0"/>
            <w:color w:val="000000" w:themeColor="text1"/>
            <w:sz w:val="20"/>
            <w:szCs w:val="20"/>
          </w:rPr>
          <w:t>.</w:t>
        </w:r>
        <w:proofErr w:type="spellStart"/>
        <w:r w:rsidRPr="005F3629">
          <w:rPr>
            <w:rStyle w:val="a9"/>
            <w:b w:val="0"/>
            <w:bCs w:val="0"/>
            <w:color w:val="000000" w:themeColor="text1"/>
            <w:sz w:val="20"/>
            <w:szCs w:val="20"/>
            <w:lang w:val="en-US"/>
          </w:rPr>
          <w:t>hse</w:t>
        </w:r>
        <w:proofErr w:type="spellEnd"/>
        <w:r w:rsidRPr="005F3629">
          <w:rPr>
            <w:rStyle w:val="a9"/>
            <w:b w:val="0"/>
            <w:bCs w:val="0"/>
            <w:color w:val="000000" w:themeColor="text1"/>
            <w:sz w:val="20"/>
            <w:szCs w:val="20"/>
          </w:rPr>
          <w:t>.</w:t>
        </w:r>
        <w:proofErr w:type="spellStart"/>
        <w:r w:rsidRPr="005F3629">
          <w:rPr>
            <w:rStyle w:val="a9"/>
            <w:b w:val="0"/>
            <w:bCs w:val="0"/>
            <w:color w:val="000000" w:themeColor="text1"/>
            <w:sz w:val="20"/>
            <w:szCs w:val="20"/>
            <w:lang w:val="en-US"/>
          </w:rPr>
          <w:t>ru</w:t>
        </w:r>
        <w:proofErr w:type="spellEnd"/>
        <w:r w:rsidRPr="005F3629">
          <w:rPr>
            <w:rStyle w:val="a9"/>
            <w:b w:val="0"/>
            <w:bCs w:val="0"/>
            <w:color w:val="000000" w:themeColor="text1"/>
            <w:sz w:val="20"/>
            <w:szCs w:val="20"/>
          </w:rPr>
          <w:t>/</w:t>
        </w:r>
        <w:r w:rsidRPr="005F3629">
          <w:rPr>
            <w:rStyle w:val="a9"/>
            <w:b w:val="0"/>
            <w:bCs w:val="0"/>
            <w:color w:val="000000" w:themeColor="text1"/>
            <w:sz w:val="20"/>
            <w:szCs w:val="20"/>
            <w:lang w:val="en-US"/>
          </w:rPr>
          <w:t>mirror</w:t>
        </w:r>
        <w:r w:rsidRPr="005F3629">
          <w:rPr>
            <w:rStyle w:val="a9"/>
            <w:b w:val="0"/>
            <w:bCs w:val="0"/>
            <w:color w:val="000000" w:themeColor="text1"/>
            <w:sz w:val="20"/>
            <w:szCs w:val="20"/>
          </w:rPr>
          <w:t>/</w:t>
        </w:r>
        <w:r w:rsidRPr="005F3629">
          <w:rPr>
            <w:rStyle w:val="a9"/>
            <w:b w:val="0"/>
            <w:bCs w:val="0"/>
            <w:color w:val="000000" w:themeColor="text1"/>
            <w:sz w:val="20"/>
            <w:szCs w:val="20"/>
            <w:lang w:val="en-US"/>
          </w:rPr>
          <w:t>pubs</w:t>
        </w:r>
        <w:r w:rsidRPr="005F3629">
          <w:rPr>
            <w:rStyle w:val="a9"/>
            <w:b w:val="0"/>
            <w:bCs w:val="0"/>
            <w:color w:val="000000" w:themeColor="text1"/>
            <w:sz w:val="20"/>
            <w:szCs w:val="20"/>
          </w:rPr>
          <w:t>/</w:t>
        </w:r>
        <w:r w:rsidRPr="005F3629">
          <w:rPr>
            <w:rStyle w:val="a9"/>
            <w:b w:val="0"/>
            <w:bCs w:val="0"/>
            <w:color w:val="000000" w:themeColor="text1"/>
            <w:sz w:val="20"/>
            <w:szCs w:val="20"/>
            <w:lang w:val="en-US"/>
          </w:rPr>
          <w:t>share</w:t>
        </w:r>
        <w:r w:rsidRPr="005F3629">
          <w:rPr>
            <w:rStyle w:val="a9"/>
            <w:b w:val="0"/>
            <w:bCs w:val="0"/>
            <w:color w:val="000000" w:themeColor="text1"/>
            <w:sz w:val="20"/>
            <w:szCs w:val="20"/>
          </w:rPr>
          <w:t>/</w:t>
        </w:r>
        <w:r w:rsidRPr="005F3629">
          <w:rPr>
            <w:rStyle w:val="a9"/>
            <w:b w:val="0"/>
            <w:bCs w:val="0"/>
            <w:color w:val="000000" w:themeColor="text1"/>
            <w:sz w:val="20"/>
            <w:szCs w:val="20"/>
            <w:lang w:val="en-US"/>
          </w:rPr>
          <w:t>folder</w:t>
        </w:r>
        <w:r w:rsidRPr="005F3629">
          <w:rPr>
            <w:rStyle w:val="a9"/>
            <w:b w:val="0"/>
            <w:bCs w:val="0"/>
            <w:color w:val="000000" w:themeColor="text1"/>
            <w:sz w:val="20"/>
            <w:szCs w:val="20"/>
          </w:rPr>
          <w:t>/</w:t>
        </w:r>
        <w:proofErr w:type="spellStart"/>
        <w:r w:rsidRPr="005F3629">
          <w:rPr>
            <w:rStyle w:val="a9"/>
            <w:b w:val="0"/>
            <w:bCs w:val="0"/>
            <w:color w:val="000000" w:themeColor="text1"/>
            <w:sz w:val="20"/>
            <w:szCs w:val="20"/>
            <w:lang w:val="en-US"/>
          </w:rPr>
          <w:t>i</w:t>
        </w:r>
        <w:proofErr w:type="spellEnd"/>
        <w:r w:rsidRPr="005F3629">
          <w:rPr>
            <w:rStyle w:val="a9"/>
            <w:b w:val="0"/>
            <w:bCs w:val="0"/>
            <w:color w:val="000000" w:themeColor="text1"/>
            <w:sz w:val="20"/>
            <w:szCs w:val="20"/>
          </w:rPr>
          <w:t>3</w:t>
        </w:r>
        <w:r w:rsidRPr="005F3629">
          <w:rPr>
            <w:rStyle w:val="a9"/>
            <w:b w:val="0"/>
            <w:bCs w:val="0"/>
            <w:color w:val="000000" w:themeColor="text1"/>
            <w:sz w:val="20"/>
            <w:szCs w:val="20"/>
            <w:lang w:val="en-US"/>
          </w:rPr>
          <w:t>h</w:t>
        </w:r>
        <w:r w:rsidRPr="005F3629">
          <w:rPr>
            <w:rStyle w:val="a9"/>
            <w:b w:val="0"/>
            <w:bCs w:val="0"/>
            <w:color w:val="000000" w:themeColor="text1"/>
            <w:sz w:val="20"/>
            <w:szCs w:val="20"/>
          </w:rPr>
          <w:t>45</w:t>
        </w:r>
        <w:r w:rsidRPr="005F3629">
          <w:rPr>
            <w:rStyle w:val="a9"/>
            <w:b w:val="0"/>
            <w:bCs w:val="0"/>
            <w:color w:val="000000" w:themeColor="text1"/>
            <w:sz w:val="20"/>
            <w:szCs w:val="20"/>
            <w:lang w:val="en-US"/>
          </w:rPr>
          <w:t>h</w:t>
        </w:r>
        <w:r w:rsidRPr="005F3629">
          <w:rPr>
            <w:rStyle w:val="a9"/>
            <w:b w:val="0"/>
            <w:bCs w:val="0"/>
            <w:color w:val="000000" w:themeColor="text1"/>
            <w:sz w:val="20"/>
            <w:szCs w:val="20"/>
          </w:rPr>
          <w:t>1</w:t>
        </w:r>
        <w:proofErr w:type="spellStart"/>
        <w:r w:rsidRPr="005F3629">
          <w:rPr>
            <w:rStyle w:val="a9"/>
            <w:b w:val="0"/>
            <w:bCs w:val="0"/>
            <w:color w:val="000000" w:themeColor="text1"/>
            <w:sz w:val="20"/>
            <w:szCs w:val="20"/>
            <w:lang w:val="en-US"/>
          </w:rPr>
          <w:t>iuv</w:t>
        </w:r>
        <w:proofErr w:type="spellEnd"/>
        <w:r w:rsidRPr="005F3629">
          <w:rPr>
            <w:rStyle w:val="a9"/>
            <w:b w:val="0"/>
            <w:bCs w:val="0"/>
            <w:color w:val="000000" w:themeColor="text1"/>
            <w:sz w:val="20"/>
            <w:szCs w:val="20"/>
          </w:rPr>
          <w:t>/</w:t>
        </w:r>
        <w:r w:rsidRPr="005F3629">
          <w:rPr>
            <w:rStyle w:val="a9"/>
            <w:b w:val="0"/>
            <w:bCs w:val="0"/>
            <w:color w:val="000000" w:themeColor="text1"/>
            <w:sz w:val="20"/>
            <w:szCs w:val="20"/>
            <w:lang w:val="en-US"/>
          </w:rPr>
          <w:t>direct</w:t>
        </w:r>
        <w:r w:rsidRPr="005F3629">
          <w:rPr>
            <w:rStyle w:val="a9"/>
            <w:b w:val="0"/>
            <w:bCs w:val="0"/>
            <w:color w:val="000000" w:themeColor="text1"/>
            <w:sz w:val="20"/>
            <w:szCs w:val="20"/>
          </w:rPr>
          <w:t>/103547595</w:t>
        </w:r>
      </w:hyperlink>
      <w:r w:rsidRPr="005F3629">
        <w:rPr>
          <w:b w:val="0"/>
          <w:bCs w:val="0"/>
          <w:color w:val="000000" w:themeColor="text1"/>
          <w:sz w:val="20"/>
          <w:szCs w:val="20"/>
        </w:rPr>
        <w:t xml:space="preserve"> (дата обращения: 10. 02. 2020)</w:t>
      </w:r>
    </w:p>
  </w:footnote>
  <w:footnote w:id="84">
    <w:p w:rsidR="00C005F5" w:rsidRPr="005F3629" w:rsidRDefault="00C005F5" w:rsidP="005F3629">
      <w:pPr>
        <w:jc w:val="both"/>
        <w:rPr>
          <w:color w:val="000000" w:themeColor="text1"/>
          <w:sz w:val="20"/>
          <w:szCs w:val="20"/>
        </w:rPr>
      </w:pPr>
      <w:r w:rsidRPr="005F3629">
        <w:rPr>
          <w:rStyle w:val="a8"/>
          <w:color w:val="000000" w:themeColor="text1"/>
          <w:sz w:val="20"/>
          <w:szCs w:val="20"/>
        </w:rPr>
        <w:footnoteRef/>
      </w:r>
      <w:proofErr w:type="spellStart"/>
      <w:r w:rsidRPr="005F3629">
        <w:rPr>
          <w:color w:val="000000" w:themeColor="text1"/>
          <w:sz w:val="20"/>
          <w:szCs w:val="20"/>
        </w:rPr>
        <w:t>Визгалов</w:t>
      </w:r>
      <w:proofErr w:type="spellEnd"/>
      <w:r w:rsidRPr="005F3629">
        <w:rPr>
          <w:color w:val="000000" w:themeColor="text1"/>
          <w:sz w:val="20"/>
          <w:szCs w:val="20"/>
        </w:rPr>
        <w:t xml:space="preserve">, Д.В.  Маркетинг города. Практическое пособие/ </w:t>
      </w:r>
      <w:proofErr w:type="spellStart"/>
      <w:r w:rsidRPr="005F3629">
        <w:rPr>
          <w:color w:val="000000" w:themeColor="text1"/>
          <w:sz w:val="20"/>
          <w:szCs w:val="20"/>
        </w:rPr>
        <w:t>Визгалов</w:t>
      </w:r>
      <w:proofErr w:type="spellEnd"/>
      <w:r w:rsidRPr="005F3629">
        <w:rPr>
          <w:color w:val="000000" w:themeColor="text1"/>
          <w:sz w:val="20"/>
          <w:szCs w:val="20"/>
        </w:rPr>
        <w:t>, Д.В.  — М.: Фонд «Институт экономики города», 2008. с. 59</w:t>
      </w:r>
    </w:p>
  </w:footnote>
  <w:footnote w:id="85">
    <w:p w:rsidR="00C005F5" w:rsidRPr="005F3629" w:rsidRDefault="00C005F5" w:rsidP="005F3629">
      <w:pPr>
        <w:jc w:val="both"/>
        <w:rPr>
          <w:color w:val="000000" w:themeColor="text1"/>
          <w:sz w:val="20"/>
          <w:szCs w:val="20"/>
        </w:rPr>
      </w:pPr>
      <w:r w:rsidRPr="005F3629">
        <w:rPr>
          <w:rStyle w:val="a8"/>
          <w:color w:val="000000" w:themeColor="text1"/>
          <w:sz w:val="20"/>
          <w:szCs w:val="20"/>
        </w:rPr>
        <w:footnoteRef/>
      </w:r>
      <w:r w:rsidRPr="005F3629">
        <w:rPr>
          <w:color w:val="000000" w:themeColor="text1"/>
          <w:sz w:val="20"/>
          <w:szCs w:val="20"/>
        </w:rPr>
        <w:t xml:space="preserve">Ноздрева Р.Б. Маркетинг: Учебник, практикум и </w:t>
      </w:r>
      <w:proofErr w:type="spellStart"/>
      <w:r w:rsidRPr="005F3629">
        <w:rPr>
          <w:color w:val="000000" w:themeColor="text1"/>
          <w:sz w:val="20"/>
          <w:szCs w:val="20"/>
        </w:rPr>
        <w:t>учебно</w:t>
      </w:r>
      <w:proofErr w:type="spellEnd"/>
      <w:r w:rsidRPr="005F3629">
        <w:rPr>
          <w:color w:val="000000" w:themeColor="text1"/>
          <w:sz w:val="20"/>
          <w:szCs w:val="20"/>
        </w:rPr>
        <w:t xml:space="preserve"> - методический комплекс по маркетингу/ </w:t>
      </w:r>
      <w:proofErr w:type="spellStart"/>
      <w:r w:rsidRPr="005F3629">
        <w:rPr>
          <w:color w:val="000000" w:themeColor="text1"/>
          <w:sz w:val="20"/>
          <w:szCs w:val="20"/>
        </w:rPr>
        <w:t>Р.Б.Ноздрева</w:t>
      </w:r>
      <w:proofErr w:type="spellEnd"/>
      <w:r w:rsidRPr="005F3629">
        <w:rPr>
          <w:color w:val="000000" w:themeColor="text1"/>
          <w:sz w:val="20"/>
          <w:szCs w:val="20"/>
        </w:rPr>
        <w:t xml:space="preserve">, Г.Д. Крылова, М.И. Соколова, В.Ю. </w:t>
      </w:r>
      <w:proofErr w:type="spellStart"/>
      <w:r w:rsidRPr="005F3629">
        <w:rPr>
          <w:color w:val="000000" w:themeColor="text1"/>
          <w:sz w:val="20"/>
          <w:szCs w:val="20"/>
        </w:rPr>
        <w:t>Гречков</w:t>
      </w:r>
      <w:proofErr w:type="spellEnd"/>
      <w:r w:rsidRPr="005F3629">
        <w:rPr>
          <w:color w:val="000000" w:themeColor="text1"/>
          <w:sz w:val="20"/>
          <w:szCs w:val="20"/>
        </w:rPr>
        <w:t xml:space="preserve">. – М.: </w:t>
      </w:r>
      <w:proofErr w:type="spellStart"/>
      <w:r w:rsidRPr="005F3629">
        <w:rPr>
          <w:color w:val="000000" w:themeColor="text1"/>
          <w:sz w:val="20"/>
          <w:szCs w:val="20"/>
        </w:rPr>
        <w:t>Юристь</w:t>
      </w:r>
      <w:proofErr w:type="spellEnd"/>
      <w:r w:rsidRPr="005F3629">
        <w:rPr>
          <w:color w:val="000000" w:themeColor="text1"/>
          <w:sz w:val="20"/>
          <w:szCs w:val="20"/>
        </w:rPr>
        <w:t xml:space="preserve">, 2000. с. 67 </w:t>
      </w:r>
    </w:p>
  </w:footnote>
  <w:footnote w:id="86">
    <w:p w:rsidR="00C005F5" w:rsidRPr="005F3629" w:rsidRDefault="00C005F5" w:rsidP="005F3629">
      <w:pPr>
        <w:pStyle w:val="1"/>
        <w:spacing w:before="0" w:beforeAutospacing="0" w:after="0" w:afterAutospacing="0"/>
        <w:jc w:val="both"/>
        <w:textAlignment w:val="top"/>
        <w:rPr>
          <w:b w:val="0"/>
          <w:bCs w:val="0"/>
          <w:color w:val="000000" w:themeColor="text1"/>
          <w:sz w:val="20"/>
          <w:szCs w:val="20"/>
          <w:shd w:val="clear" w:color="auto" w:fill="FFFFFF"/>
        </w:rPr>
      </w:pPr>
    </w:p>
    <w:p w:rsidR="00C005F5" w:rsidRPr="005F3629" w:rsidRDefault="00C005F5" w:rsidP="005F3629">
      <w:pPr>
        <w:pStyle w:val="1"/>
        <w:spacing w:before="0" w:beforeAutospacing="0" w:after="0" w:afterAutospacing="0"/>
        <w:jc w:val="both"/>
        <w:textAlignment w:val="top"/>
        <w:rPr>
          <w:rStyle w:val="a9"/>
          <w:b w:val="0"/>
          <w:bCs w:val="0"/>
          <w:color w:val="000000" w:themeColor="text1"/>
          <w:sz w:val="20"/>
          <w:szCs w:val="20"/>
          <w:shd w:val="clear" w:color="auto" w:fill="FFFFFF"/>
        </w:rPr>
      </w:pPr>
      <w:r w:rsidRPr="005F3629">
        <w:rPr>
          <w:rStyle w:val="a8"/>
          <w:b w:val="0"/>
          <w:bCs w:val="0"/>
          <w:color w:val="000000" w:themeColor="text1"/>
          <w:sz w:val="20"/>
          <w:szCs w:val="20"/>
        </w:rPr>
        <w:footnoteRef/>
      </w:r>
      <w:r w:rsidRPr="005F3629">
        <w:rPr>
          <w:b w:val="0"/>
          <w:bCs w:val="0"/>
          <w:color w:val="000000" w:themeColor="text1"/>
          <w:sz w:val="20"/>
          <w:szCs w:val="20"/>
          <w:shd w:val="clear" w:color="auto" w:fill="FFFFFF"/>
        </w:rPr>
        <w:t xml:space="preserve">Гавра, Д.П., </w:t>
      </w:r>
      <w:proofErr w:type="spellStart"/>
      <w:r w:rsidRPr="005F3629">
        <w:rPr>
          <w:b w:val="0"/>
          <w:bCs w:val="0"/>
          <w:color w:val="000000" w:themeColor="text1"/>
          <w:sz w:val="20"/>
          <w:szCs w:val="20"/>
          <w:shd w:val="clear" w:color="auto" w:fill="FFFFFF"/>
        </w:rPr>
        <w:t>Таранова</w:t>
      </w:r>
      <w:proofErr w:type="spellEnd"/>
      <w:r w:rsidRPr="005F3629">
        <w:rPr>
          <w:b w:val="0"/>
          <w:bCs w:val="0"/>
          <w:color w:val="000000" w:themeColor="text1"/>
          <w:sz w:val="20"/>
          <w:szCs w:val="20"/>
          <w:shd w:val="clear" w:color="auto" w:fill="FFFFFF"/>
        </w:rPr>
        <w:t xml:space="preserve">, Ю.В. </w:t>
      </w:r>
      <w:r w:rsidRPr="005F3629">
        <w:rPr>
          <w:b w:val="0"/>
          <w:bCs w:val="0"/>
          <w:color w:val="000000" w:themeColor="text1"/>
          <w:sz w:val="20"/>
          <w:szCs w:val="20"/>
          <w:bdr w:val="none" w:sz="0" w:space="0" w:color="auto" w:frame="1"/>
        </w:rPr>
        <w:t>Исследование специфики формирования имиджа региона в сетевых СМИ в информационном обществе</w:t>
      </w:r>
      <w:r w:rsidRPr="005F3629">
        <w:rPr>
          <w:b w:val="0"/>
          <w:bCs w:val="0"/>
          <w:caps/>
          <w:color w:val="000000" w:themeColor="text1"/>
          <w:sz w:val="20"/>
          <w:szCs w:val="20"/>
          <w:bdr w:val="none" w:sz="0" w:space="0" w:color="auto" w:frame="1"/>
        </w:rPr>
        <w:t xml:space="preserve">/ </w:t>
      </w:r>
      <w:r w:rsidRPr="005F3629">
        <w:rPr>
          <w:b w:val="0"/>
          <w:bCs w:val="0"/>
          <w:color w:val="000000" w:themeColor="text1"/>
          <w:sz w:val="20"/>
          <w:szCs w:val="20"/>
          <w:shd w:val="clear" w:color="auto" w:fill="FFFFFF"/>
        </w:rPr>
        <w:t xml:space="preserve">Гавра, Д.П., </w:t>
      </w:r>
      <w:proofErr w:type="spellStart"/>
      <w:r w:rsidRPr="005F3629">
        <w:rPr>
          <w:b w:val="0"/>
          <w:bCs w:val="0"/>
          <w:color w:val="000000" w:themeColor="text1"/>
          <w:sz w:val="20"/>
          <w:szCs w:val="20"/>
          <w:shd w:val="clear" w:color="auto" w:fill="FFFFFF"/>
        </w:rPr>
        <w:t>Таранова</w:t>
      </w:r>
      <w:proofErr w:type="spellEnd"/>
      <w:r w:rsidRPr="005F3629">
        <w:rPr>
          <w:b w:val="0"/>
          <w:bCs w:val="0"/>
          <w:color w:val="000000" w:themeColor="text1"/>
          <w:sz w:val="20"/>
          <w:szCs w:val="20"/>
          <w:shd w:val="clear" w:color="auto" w:fill="FFFFFF"/>
        </w:rPr>
        <w:t xml:space="preserve">, Ю.В. </w:t>
      </w:r>
      <w:r w:rsidRPr="005F3629">
        <w:rPr>
          <w:b w:val="0"/>
          <w:bCs w:val="0"/>
          <w:color w:val="000000" w:themeColor="text1"/>
          <w:sz w:val="20"/>
          <w:szCs w:val="20"/>
          <w:shd w:val="clear" w:color="auto" w:fill="FFFFFF"/>
          <w:lang w:val="en-US"/>
        </w:rPr>
        <w:t>URL</w:t>
      </w:r>
      <w:r w:rsidRPr="005F3629">
        <w:rPr>
          <w:b w:val="0"/>
          <w:bCs w:val="0"/>
          <w:color w:val="000000" w:themeColor="text1"/>
          <w:sz w:val="20"/>
          <w:szCs w:val="20"/>
          <w:shd w:val="clear" w:color="auto" w:fill="FFFFFF"/>
        </w:rPr>
        <w:t xml:space="preserve">: </w:t>
      </w:r>
      <w:hyperlink r:id="rId45" w:history="1">
        <w:r w:rsidRPr="005F3629">
          <w:rPr>
            <w:rStyle w:val="a9"/>
            <w:b w:val="0"/>
            <w:bCs w:val="0"/>
            <w:color w:val="000000" w:themeColor="text1"/>
            <w:sz w:val="20"/>
            <w:szCs w:val="20"/>
            <w:shd w:val="clear" w:color="auto" w:fill="FFFFFF"/>
          </w:rPr>
          <w:t>https://cyberleninka.ru/article/n/issledovanie-spetsifiki-formirovaniya-imidzha-regiona-v-setevyh-smi-v-informatsionnom-obschestve</w:t>
        </w:r>
      </w:hyperlink>
      <w:r w:rsidRPr="005F3629">
        <w:rPr>
          <w:rStyle w:val="a9"/>
          <w:b w:val="0"/>
          <w:bCs w:val="0"/>
          <w:color w:val="000000" w:themeColor="text1"/>
          <w:sz w:val="20"/>
          <w:szCs w:val="20"/>
          <w:shd w:val="clear" w:color="auto" w:fill="FFFFFF"/>
        </w:rPr>
        <w:t xml:space="preserve"> </w:t>
      </w:r>
    </w:p>
    <w:p w:rsidR="00C005F5" w:rsidRPr="005F3629" w:rsidRDefault="00C005F5" w:rsidP="005F3629">
      <w:pPr>
        <w:pStyle w:val="1"/>
        <w:spacing w:before="0" w:beforeAutospacing="0" w:after="0" w:afterAutospacing="0"/>
        <w:jc w:val="both"/>
        <w:textAlignment w:val="top"/>
        <w:rPr>
          <w:b w:val="0"/>
          <w:bCs w:val="0"/>
          <w:color w:val="000000" w:themeColor="text1"/>
          <w:sz w:val="20"/>
          <w:szCs w:val="20"/>
          <w:shd w:val="clear" w:color="auto" w:fill="FFFFFF"/>
        </w:rPr>
      </w:pPr>
      <w:r w:rsidRPr="005F3629">
        <w:rPr>
          <w:b w:val="0"/>
          <w:bCs w:val="0"/>
          <w:color w:val="000000" w:themeColor="text1"/>
          <w:sz w:val="20"/>
          <w:szCs w:val="20"/>
        </w:rPr>
        <w:t>(дата обращения: 10. 02. 2020)</w:t>
      </w:r>
    </w:p>
  </w:footnote>
  <w:footnote w:id="87">
    <w:p w:rsidR="00C005F5" w:rsidRPr="005F3629" w:rsidRDefault="00C005F5" w:rsidP="005F3629">
      <w:pPr>
        <w:pStyle w:val="1"/>
        <w:spacing w:before="0" w:beforeAutospacing="0" w:after="0" w:afterAutospacing="0"/>
        <w:jc w:val="both"/>
        <w:rPr>
          <w:b w:val="0"/>
          <w:bCs w:val="0"/>
          <w:color w:val="000000" w:themeColor="text1"/>
          <w:sz w:val="20"/>
          <w:szCs w:val="20"/>
          <w:lang w:val="en-US"/>
        </w:rPr>
      </w:pPr>
      <w:r w:rsidRPr="005F3629">
        <w:rPr>
          <w:rStyle w:val="a8"/>
          <w:b w:val="0"/>
          <w:bCs w:val="0"/>
          <w:color w:val="000000" w:themeColor="text1"/>
          <w:sz w:val="20"/>
          <w:szCs w:val="20"/>
        </w:rPr>
        <w:footnoteRef/>
      </w:r>
      <w:proofErr w:type="spellStart"/>
      <w:r w:rsidRPr="005F3629">
        <w:rPr>
          <w:b w:val="0"/>
          <w:bCs w:val="0"/>
          <w:color w:val="000000" w:themeColor="text1"/>
          <w:sz w:val="20"/>
          <w:szCs w:val="20"/>
          <w:shd w:val="clear" w:color="auto" w:fill="FCFCFC"/>
          <w:lang w:val="en-US"/>
        </w:rPr>
        <w:t>Anholt</w:t>
      </w:r>
      <w:proofErr w:type="spellEnd"/>
      <w:r w:rsidRPr="005F3629">
        <w:rPr>
          <w:b w:val="0"/>
          <w:bCs w:val="0"/>
          <w:color w:val="000000" w:themeColor="text1"/>
          <w:sz w:val="20"/>
          <w:szCs w:val="20"/>
          <w:shd w:val="clear" w:color="auto" w:fill="FCFCFC"/>
        </w:rPr>
        <w:t xml:space="preserve">, </w:t>
      </w:r>
      <w:r w:rsidRPr="005F3629">
        <w:rPr>
          <w:b w:val="0"/>
          <w:bCs w:val="0"/>
          <w:color w:val="000000" w:themeColor="text1"/>
          <w:sz w:val="20"/>
          <w:szCs w:val="20"/>
          <w:shd w:val="clear" w:color="auto" w:fill="FCFCFC"/>
          <w:lang w:val="en-US"/>
        </w:rPr>
        <w:t>S</w:t>
      </w:r>
      <w:r w:rsidRPr="005F3629">
        <w:rPr>
          <w:b w:val="0"/>
          <w:bCs w:val="0"/>
          <w:color w:val="000000" w:themeColor="text1"/>
          <w:sz w:val="20"/>
          <w:szCs w:val="20"/>
          <w:shd w:val="clear" w:color="auto" w:fill="FCFCFC"/>
        </w:rPr>
        <w:t xml:space="preserve">. </w:t>
      </w:r>
      <w:r w:rsidRPr="005F3629">
        <w:rPr>
          <w:b w:val="0"/>
          <w:bCs w:val="0"/>
          <w:color w:val="000000" w:themeColor="text1"/>
          <w:sz w:val="20"/>
          <w:szCs w:val="20"/>
          <w:lang w:val="en-US"/>
        </w:rPr>
        <w:t>Why</w:t>
      </w:r>
      <w:r w:rsidRPr="005F3629">
        <w:rPr>
          <w:b w:val="0"/>
          <w:bCs w:val="0"/>
          <w:color w:val="000000" w:themeColor="text1"/>
          <w:sz w:val="20"/>
          <w:szCs w:val="20"/>
        </w:rPr>
        <w:t xml:space="preserve"> </w:t>
      </w:r>
      <w:r w:rsidRPr="005F3629">
        <w:rPr>
          <w:b w:val="0"/>
          <w:bCs w:val="0"/>
          <w:color w:val="000000" w:themeColor="text1"/>
          <w:sz w:val="20"/>
          <w:szCs w:val="20"/>
          <w:lang w:val="en-US"/>
        </w:rPr>
        <w:t>brand</w:t>
      </w:r>
      <w:r w:rsidRPr="005F3629">
        <w:rPr>
          <w:b w:val="0"/>
          <w:bCs w:val="0"/>
          <w:color w:val="000000" w:themeColor="text1"/>
          <w:sz w:val="20"/>
          <w:szCs w:val="20"/>
        </w:rPr>
        <w:t xml:space="preserve">? </w:t>
      </w:r>
      <w:r w:rsidRPr="005F3629">
        <w:rPr>
          <w:b w:val="0"/>
          <w:bCs w:val="0"/>
          <w:color w:val="000000" w:themeColor="text1"/>
          <w:sz w:val="20"/>
          <w:szCs w:val="20"/>
          <w:lang w:val="en-US"/>
        </w:rPr>
        <w:t xml:space="preserve">Some practical considerations for nation branding / </w:t>
      </w:r>
      <w:proofErr w:type="spellStart"/>
      <w:r w:rsidRPr="005F3629">
        <w:rPr>
          <w:b w:val="0"/>
          <w:bCs w:val="0"/>
          <w:color w:val="000000" w:themeColor="text1"/>
          <w:sz w:val="20"/>
          <w:szCs w:val="20"/>
          <w:shd w:val="clear" w:color="auto" w:fill="FCFCFC"/>
          <w:lang w:val="en-US"/>
        </w:rPr>
        <w:t>Anholt</w:t>
      </w:r>
      <w:proofErr w:type="spellEnd"/>
      <w:r w:rsidRPr="005F3629">
        <w:rPr>
          <w:b w:val="0"/>
          <w:bCs w:val="0"/>
          <w:color w:val="000000" w:themeColor="text1"/>
          <w:sz w:val="20"/>
          <w:szCs w:val="20"/>
          <w:shd w:val="clear" w:color="auto" w:fill="FCFCFC"/>
          <w:lang w:val="en-US"/>
        </w:rPr>
        <w:t xml:space="preserve">, S. </w:t>
      </w:r>
      <w:r w:rsidRPr="005F3629">
        <w:rPr>
          <w:b w:val="0"/>
          <w:bCs w:val="0"/>
          <w:color w:val="000000" w:themeColor="text1"/>
          <w:sz w:val="20"/>
          <w:szCs w:val="20"/>
          <w:lang w:val="en-US"/>
        </w:rPr>
        <w:t xml:space="preserve">URL: </w:t>
      </w:r>
      <w:r w:rsidR="00C424A3">
        <w:fldChar w:fldCharType="begin"/>
      </w:r>
      <w:r w:rsidR="00C424A3" w:rsidRPr="001A0C4C">
        <w:rPr>
          <w:lang w:val="en-US"/>
        </w:rPr>
        <w:instrText xml:space="preserve"> HYPERLINK "https://link.springer.com/article/10.1057/palgrave.pb.5990048" </w:instrText>
      </w:r>
      <w:r w:rsidR="00C424A3">
        <w:fldChar w:fldCharType="separate"/>
      </w:r>
      <w:r w:rsidRPr="005F3629">
        <w:rPr>
          <w:rStyle w:val="a9"/>
          <w:b w:val="0"/>
          <w:bCs w:val="0"/>
          <w:color w:val="000000" w:themeColor="text1"/>
          <w:sz w:val="20"/>
          <w:szCs w:val="20"/>
          <w:lang w:val="en-US"/>
        </w:rPr>
        <w:t>https://link.springer.com/article/10.1057/palgrave.pb.5990048</w:t>
      </w:r>
      <w:r w:rsidR="00C424A3">
        <w:rPr>
          <w:rStyle w:val="a9"/>
          <w:b w:val="0"/>
          <w:bCs w:val="0"/>
          <w:color w:val="000000" w:themeColor="text1"/>
          <w:sz w:val="20"/>
          <w:szCs w:val="20"/>
          <w:lang w:val="en-US"/>
        </w:rPr>
        <w:fldChar w:fldCharType="end"/>
      </w:r>
      <w:r w:rsidRPr="005F3629">
        <w:rPr>
          <w:b w:val="0"/>
          <w:bCs w:val="0"/>
          <w:color w:val="000000" w:themeColor="text1"/>
          <w:sz w:val="20"/>
          <w:szCs w:val="20"/>
          <w:lang w:val="en-US"/>
        </w:rPr>
        <w:t xml:space="preserve"> (</w:t>
      </w:r>
      <w:r w:rsidRPr="005F3629">
        <w:rPr>
          <w:b w:val="0"/>
          <w:bCs w:val="0"/>
          <w:color w:val="000000" w:themeColor="text1"/>
          <w:sz w:val="20"/>
          <w:szCs w:val="20"/>
        </w:rPr>
        <w:t>дата</w:t>
      </w:r>
      <w:r w:rsidRPr="005F3629">
        <w:rPr>
          <w:b w:val="0"/>
          <w:bCs w:val="0"/>
          <w:color w:val="000000" w:themeColor="text1"/>
          <w:sz w:val="20"/>
          <w:szCs w:val="20"/>
          <w:lang w:val="en-US"/>
        </w:rPr>
        <w:t xml:space="preserve"> </w:t>
      </w:r>
      <w:r w:rsidRPr="005F3629">
        <w:rPr>
          <w:b w:val="0"/>
          <w:bCs w:val="0"/>
          <w:color w:val="000000" w:themeColor="text1"/>
          <w:sz w:val="20"/>
          <w:szCs w:val="20"/>
        </w:rPr>
        <w:t>обращения</w:t>
      </w:r>
      <w:r w:rsidRPr="005F3629">
        <w:rPr>
          <w:b w:val="0"/>
          <w:bCs w:val="0"/>
          <w:color w:val="000000" w:themeColor="text1"/>
          <w:sz w:val="20"/>
          <w:szCs w:val="20"/>
          <w:lang w:val="en-US"/>
        </w:rPr>
        <w:t xml:space="preserve">: 10. 02. 2020) </w:t>
      </w:r>
    </w:p>
  </w:footnote>
  <w:footnote w:id="88">
    <w:p w:rsidR="00C005F5" w:rsidRPr="005F3629" w:rsidRDefault="00C005F5" w:rsidP="005F3629">
      <w:pPr>
        <w:jc w:val="both"/>
        <w:rPr>
          <w:color w:val="000000" w:themeColor="text1"/>
          <w:sz w:val="20"/>
          <w:szCs w:val="20"/>
          <w:lang w:val="en-US"/>
        </w:rPr>
      </w:pPr>
      <w:r w:rsidRPr="005F3629">
        <w:rPr>
          <w:rStyle w:val="a8"/>
          <w:color w:val="000000" w:themeColor="text1"/>
          <w:sz w:val="20"/>
          <w:szCs w:val="20"/>
        </w:rPr>
        <w:footnoteRef/>
      </w:r>
      <w:proofErr w:type="spellStart"/>
      <w:r w:rsidRPr="005F3629">
        <w:rPr>
          <w:color w:val="000000" w:themeColor="text1"/>
          <w:sz w:val="20"/>
          <w:szCs w:val="20"/>
          <w:shd w:val="clear" w:color="auto" w:fill="FCFCFC"/>
          <w:lang w:val="en-US"/>
        </w:rPr>
        <w:t>Anholt</w:t>
      </w:r>
      <w:proofErr w:type="spellEnd"/>
      <w:r w:rsidRPr="005F3629">
        <w:rPr>
          <w:color w:val="000000" w:themeColor="text1"/>
          <w:sz w:val="20"/>
          <w:szCs w:val="20"/>
          <w:shd w:val="clear" w:color="auto" w:fill="FCFCFC"/>
          <w:lang w:val="en-US"/>
        </w:rPr>
        <w:t>, S.</w:t>
      </w:r>
      <w:r w:rsidRPr="005F3629">
        <w:rPr>
          <w:color w:val="000000" w:themeColor="text1"/>
          <w:sz w:val="20"/>
          <w:szCs w:val="20"/>
          <w:lang w:val="en-US"/>
        </w:rPr>
        <w:t xml:space="preserve"> Definitions of place branding – Working towards a resolution/ </w:t>
      </w:r>
      <w:proofErr w:type="spellStart"/>
      <w:r w:rsidRPr="005F3629">
        <w:rPr>
          <w:color w:val="000000" w:themeColor="text1"/>
          <w:sz w:val="20"/>
          <w:szCs w:val="20"/>
          <w:shd w:val="clear" w:color="auto" w:fill="FCFCFC"/>
          <w:lang w:val="en-US"/>
        </w:rPr>
        <w:t>Anholt</w:t>
      </w:r>
      <w:proofErr w:type="spellEnd"/>
      <w:r w:rsidRPr="005F3629">
        <w:rPr>
          <w:color w:val="000000" w:themeColor="text1"/>
          <w:sz w:val="20"/>
          <w:szCs w:val="20"/>
          <w:shd w:val="clear" w:color="auto" w:fill="FCFCFC"/>
          <w:lang w:val="en-US"/>
        </w:rPr>
        <w:t>, S.</w:t>
      </w:r>
      <w:r w:rsidRPr="005F3629">
        <w:rPr>
          <w:color w:val="000000" w:themeColor="text1"/>
          <w:sz w:val="20"/>
          <w:szCs w:val="20"/>
          <w:lang w:val="en-US"/>
        </w:rPr>
        <w:t xml:space="preserve">URL: </w:t>
      </w:r>
      <w:r w:rsidR="00C424A3">
        <w:fldChar w:fldCharType="begin"/>
      </w:r>
      <w:r w:rsidR="00C424A3" w:rsidRPr="001A0C4C">
        <w:rPr>
          <w:lang w:val="en-US"/>
        </w:rPr>
        <w:instrText xml:space="preserve"> HYPERLINK "https://link.springer.com/article/10.1057/pb.2010.3" </w:instrText>
      </w:r>
      <w:r w:rsidR="00C424A3">
        <w:fldChar w:fldCharType="separate"/>
      </w:r>
      <w:r w:rsidRPr="005F3629">
        <w:rPr>
          <w:rStyle w:val="a9"/>
          <w:color w:val="000000" w:themeColor="text1"/>
          <w:sz w:val="20"/>
          <w:szCs w:val="20"/>
          <w:lang w:val="en-US"/>
        </w:rPr>
        <w:t>https://link.springer.com/article/10.1057/pb.2010.3</w:t>
      </w:r>
      <w:r w:rsidR="00C424A3">
        <w:rPr>
          <w:rStyle w:val="a9"/>
          <w:color w:val="000000" w:themeColor="text1"/>
          <w:sz w:val="20"/>
          <w:szCs w:val="20"/>
          <w:lang w:val="en-US"/>
        </w:rPr>
        <w:fldChar w:fldCharType="end"/>
      </w:r>
      <w:r w:rsidRPr="005F3629">
        <w:rPr>
          <w:color w:val="000000" w:themeColor="text1"/>
          <w:sz w:val="20"/>
          <w:szCs w:val="20"/>
          <w:lang w:val="en-US"/>
        </w:rPr>
        <w:t xml:space="preserve"> (</w:t>
      </w:r>
      <w:r w:rsidRPr="005F3629">
        <w:rPr>
          <w:color w:val="000000" w:themeColor="text1"/>
          <w:sz w:val="20"/>
          <w:szCs w:val="20"/>
        </w:rPr>
        <w:t>дата</w:t>
      </w:r>
      <w:r w:rsidRPr="005F3629">
        <w:rPr>
          <w:color w:val="000000" w:themeColor="text1"/>
          <w:sz w:val="20"/>
          <w:szCs w:val="20"/>
          <w:lang w:val="en-US"/>
        </w:rPr>
        <w:t xml:space="preserve"> </w:t>
      </w:r>
      <w:r w:rsidRPr="005F3629">
        <w:rPr>
          <w:color w:val="000000" w:themeColor="text1"/>
          <w:sz w:val="20"/>
          <w:szCs w:val="20"/>
        </w:rPr>
        <w:t>обращения</w:t>
      </w:r>
      <w:r w:rsidRPr="005F3629">
        <w:rPr>
          <w:color w:val="000000" w:themeColor="text1"/>
          <w:sz w:val="20"/>
          <w:szCs w:val="20"/>
          <w:lang w:val="en-US"/>
        </w:rPr>
        <w:t>: 12. 02. 2020)</w:t>
      </w:r>
    </w:p>
  </w:footnote>
  <w:footnote w:id="89">
    <w:p w:rsidR="00C005F5" w:rsidRPr="005F3629" w:rsidRDefault="00C005F5" w:rsidP="005F3629">
      <w:pPr>
        <w:jc w:val="both"/>
        <w:outlineLvl w:val="0"/>
        <w:rPr>
          <w:color w:val="000000" w:themeColor="text1"/>
          <w:kern w:val="36"/>
          <w:sz w:val="20"/>
          <w:szCs w:val="20"/>
        </w:rPr>
      </w:pPr>
      <w:r w:rsidRPr="005F3629">
        <w:rPr>
          <w:rStyle w:val="a8"/>
          <w:color w:val="000000" w:themeColor="text1"/>
          <w:sz w:val="20"/>
          <w:szCs w:val="20"/>
        </w:rPr>
        <w:footnoteRef/>
      </w:r>
      <w:proofErr w:type="spellStart"/>
      <w:r w:rsidRPr="005F3629">
        <w:rPr>
          <w:color w:val="000000" w:themeColor="text1"/>
          <w:sz w:val="20"/>
          <w:szCs w:val="20"/>
          <w:shd w:val="clear" w:color="auto" w:fill="FCFCFC"/>
          <w:lang w:val="en-US"/>
        </w:rPr>
        <w:t>Anholt</w:t>
      </w:r>
      <w:proofErr w:type="spellEnd"/>
      <w:r w:rsidRPr="005F3629">
        <w:rPr>
          <w:color w:val="000000" w:themeColor="text1"/>
          <w:sz w:val="20"/>
          <w:szCs w:val="20"/>
          <w:shd w:val="clear" w:color="auto" w:fill="FCFCFC"/>
          <w:lang w:val="en-US"/>
        </w:rPr>
        <w:t>, S.</w:t>
      </w:r>
      <w:r w:rsidRPr="005F3629">
        <w:rPr>
          <w:color w:val="000000" w:themeColor="text1"/>
          <w:sz w:val="20"/>
          <w:szCs w:val="20"/>
          <w:lang w:val="en-US"/>
        </w:rPr>
        <w:t xml:space="preserve"> Nation brand as context and reputation/ </w:t>
      </w:r>
      <w:proofErr w:type="spellStart"/>
      <w:r w:rsidRPr="005F3629">
        <w:rPr>
          <w:color w:val="000000" w:themeColor="text1"/>
          <w:sz w:val="20"/>
          <w:szCs w:val="20"/>
          <w:shd w:val="clear" w:color="auto" w:fill="FCFCFC"/>
          <w:lang w:val="en-US"/>
        </w:rPr>
        <w:t>Anholt</w:t>
      </w:r>
      <w:proofErr w:type="spellEnd"/>
      <w:r w:rsidRPr="005F3629">
        <w:rPr>
          <w:color w:val="000000" w:themeColor="text1"/>
          <w:sz w:val="20"/>
          <w:szCs w:val="20"/>
          <w:shd w:val="clear" w:color="auto" w:fill="FCFCFC"/>
          <w:lang w:val="en-US"/>
        </w:rPr>
        <w:t xml:space="preserve">, S. </w:t>
      </w:r>
      <w:r w:rsidRPr="005F3629">
        <w:rPr>
          <w:color w:val="000000" w:themeColor="text1"/>
          <w:sz w:val="20"/>
          <w:szCs w:val="20"/>
          <w:lang w:val="en-US"/>
        </w:rPr>
        <w:t xml:space="preserve">URL: </w:t>
      </w:r>
      <w:r w:rsidR="00C424A3">
        <w:fldChar w:fldCharType="begin"/>
      </w:r>
      <w:r w:rsidR="00C424A3" w:rsidRPr="001A0C4C">
        <w:rPr>
          <w:lang w:val="en-US"/>
        </w:rPr>
        <w:instrText xml:space="preserve"> HYPERLINK "https://link.springer.com/article/10.1057/palgrave.pb.5990023" </w:instrText>
      </w:r>
      <w:r w:rsidR="00C424A3">
        <w:fldChar w:fldCharType="separate"/>
      </w:r>
      <w:r w:rsidRPr="005F3629">
        <w:rPr>
          <w:rStyle w:val="a9"/>
          <w:color w:val="000000" w:themeColor="text1"/>
          <w:sz w:val="20"/>
          <w:szCs w:val="20"/>
          <w:lang w:val="en-US"/>
        </w:rPr>
        <w:t>https://link.springer.com/article/10.1057/palgrave.pb.5990023</w:t>
      </w:r>
      <w:r w:rsidR="00C424A3">
        <w:rPr>
          <w:rStyle w:val="a9"/>
          <w:color w:val="000000" w:themeColor="text1"/>
          <w:sz w:val="20"/>
          <w:szCs w:val="20"/>
          <w:lang w:val="en-US"/>
        </w:rPr>
        <w:fldChar w:fldCharType="end"/>
      </w:r>
      <w:r w:rsidRPr="005F3629">
        <w:rPr>
          <w:color w:val="000000" w:themeColor="text1"/>
          <w:sz w:val="20"/>
          <w:szCs w:val="20"/>
          <w:lang w:val="en-US"/>
        </w:rPr>
        <w:t xml:space="preserve">  (</w:t>
      </w:r>
      <w:r w:rsidRPr="005F3629">
        <w:rPr>
          <w:color w:val="000000" w:themeColor="text1"/>
          <w:sz w:val="20"/>
          <w:szCs w:val="20"/>
        </w:rPr>
        <w:t>дата</w:t>
      </w:r>
      <w:r w:rsidRPr="005F3629">
        <w:rPr>
          <w:color w:val="000000" w:themeColor="text1"/>
          <w:sz w:val="20"/>
          <w:szCs w:val="20"/>
          <w:lang w:val="en-US"/>
        </w:rPr>
        <w:t xml:space="preserve"> </w:t>
      </w:r>
      <w:r w:rsidRPr="005F3629">
        <w:rPr>
          <w:color w:val="000000" w:themeColor="text1"/>
          <w:sz w:val="20"/>
          <w:szCs w:val="20"/>
        </w:rPr>
        <w:t>обращения</w:t>
      </w:r>
      <w:r w:rsidRPr="005F3629">
        <w:rPr>
          <w:color w:val="000000" w:themeColor="text1"/>
          <w:sz w:val="20"/>
          <w:szCs w:val="20"/>
          <w:lang w:val="en-US"/>
        </w:rPr>
        <w:t xml:space="preserve">: 12. </w:t>
      </w:r>
      <w:r w:rsidRPr="005F3629">
        <w:rPr>
          <w:color w:val="000000" w:themeColor="text1"/>
          <w:sz w:val="20"/>
          <w:szCs w:val="20"/>
        </w:rPr>
        <w:t xml:space="preserve">02. 2020) </w:t>
      </w:r>
    </w:p>
  </w:footnote>
  <w:footnote w:id="90">
    <w:p w:rsidR="00C005F5" w:rsidRPr="005F3629" w:rsidRDefault="00C005F5" w:rsidP="005F3629">
      <w:pPr>
        <w:jc w:val="both"/>
        <w:rPr>
          <w:color w:val="000000" w:themeColor="text1"/>
          <w:sz w:val="20"/>
          <w:szCs w:val="20"/>
        </w:rPr>
      </w:pPr>
      <w:r w:rsidRPr="005F3629">
        <w:rPr>
          <w:rStyle w:val="a8"/>
          <w:color w:val="000000" w:themeColor="text1"/>
          <w:sz w:val="20"/>
          <w:szCs w:val="20"/>
        </w:rPr>
        <w:footnoteRef/>
      </w:r>
      <w:proofErr w:type="spellStart"/>
      <w:r w:rsidRPr="005F3629">
        <w:rPr>
          <w:color w:val="000000" w:themeColor="text1"/>
          <w:sz w:val="20"/>
          <w:szCs w:val="20"/>
        </w:rPr>
        <w:t>Анхольт</w:t>
      </w:r>
      <w:proofErr w:type="spellEnd"/>
      <w:r w:rsidRPr="005F3629">
        <w:rPr>
          <w:color w:val="000000" w:themeColor="text1"/>
          <w:sz w:val="20"/>
          <w:szCs w:val="20"/>
        </w:rPr>
        <w:t xml:space="preserve">, С., </w:t>
      </w:r>
      <w:proofErr w:type="spellStart"/>
      <w:r w:rsidRPr="005F3629">
        <w:rPr>
          <w:color w:val="000000" w:themeColor="text1"/>
          <w:sz w:val="20"/>
          <w:szCs w:val="20"/>
        </w:rPr>
        <w:t>Хильдрет</w:t>
      </w:r>
      <w:proofErr w:type="spellEnd"/>
      <w:r w:rsidRPr="005F3629">
        <w:rPr>
          <w:color w:val="000000" w:themeColor="text1"/>
          <w:sz w:val="20"/>
          <w:szCs w:val="20"/>
        </w:rPr>
        <w:t xml:space="preserve">, Д. Бренд Америка: мать всех брендов/ </w:t>
      </w:r>
      <w:proofErr w:type="spellStart"/>
      <w:r w:rsidRPr="005F3629">
        <w:rPr>
          <w:color w:val="000000" w:themeColor="text1"/>
          <w:sz w:val="20"/>
          <w:szCs w:val="20"/>
        </w:rPr>
        <w:t>Анхольт</w:t>
      </w:r>
      <w:proofErr w:type="spellEnd"/>
      <w:r w:rsidRPr="005F3629">
        <w:rPr>
          <w:color w:val="000000" w:themeColor="text1"/>
          <w:sz w:val="20"/>
          <w:szCs w:val="20"/>
        </w:rPr>
        <w:t xml:space="preserve">, С., </w:t>
      </w:r>
      <w:proofErr w:type="spellStart"/>
      <w:r w:rsidRPr="005F3629">
        <w:rPr>
          <w:color w:val="000000" w:themeColor="text1"/>
          <w:sz w:val="20"/>
          <w:szCs w:val="20"/>
        </w:rPr>
        <w:t>Хильдрет</w:t>
      </w:r>
      <w:proofErr w:type="spellEnd"/>
      <w:r w:rsidRPr="005F3629">
        <w:rPr>
          <w:color w:val="000000" w:themeColor="text1"/>
          <w:sz w:val="20"/>
          <w:szCs w:val="20"/>
        </w:rPr>
        <w:t>, Д. — М.: ООО «Добрая книга», 2010. с. 33</w:t>
      </w:r>
    </w:p>
  </w:footnote>
  <w:footnote w:id="91">
    <w:p w:rsidR="00C005F5" w:rsidRPr="005F3629" w:rsidRDefault="00C005F5" w:rsidP="005F3629">
      <w:pPr>
        <w:pStyle w:val="1"/>
        <w:spacing w:before="0" w:beforeAutospacing="0" w:after="0" w:afterAutospacing="0"/>
        <w:jc w:val="both"/>
        <w:rPr>
          <w:b w:val="0"/>
          <w:bCs w:val="0"/>
          <w:color w:val="000000" w:themeColor="text1"/>
          <w:sz w:val="20"/>
          <w:szCs w:val="20"/>
          <w:lang w:val="en-US"/>
        </w:rPr>
      </w:pPr>
      <w:r w:rsidRPr="005F3629">
        <w:rPr>
          <w:rStyle w:val="a8"/>
          <w:color w:val="000000" w:themeColor="text1"/>
          <w:sz w:val="20"/>
          <w:szCs w:val="20"/>
        </w:rPr>
        <w:footnoteRef/>
      </w:r>
      <w:proofErr w:type="spellStart"/>
      <w:r w:rsidRPr="005F3629">
        <w:rPr>
          <w:b w:val="0"/>
          <w:bCs w:val="0"/>
          <w:color w:val="000000" w:themeColor="text1"/>
          <w:sz w:val="20"/>
          <w:szCs w:val="20"/>
          <w:shd w:val="clear" w:color="auto" w:fill="FCFCFC"/>
          <w:lang w:val="en-US"/>
        </w:rPr>
        <w:t>Anholt</w:t>
      </w:r>
      <w:proofErr w:type="spellEnd"/>
      <w:r w:rsidRPr="005F3629">
        <w:rPr>
          <w:b w:val="0"/>
          <w:bCs w:val="0"/>
          <w:color w:val="000000" w:themeColor="text1"/>
          <w:sz w:val="20"/>
          <w:szCs w:val="20"/>
          <w:shd w:val="clear" w:color="auto" w:fill="FCFCFC"/>
          <w:lang w:val="en-US"/>
        </w:rPr>
        <w:t>, S.</w:t>
      </w:r>
      <w:r w:rsidRPr="005F3629">
        <w:rPr>
          <w:b w:val="0"/>
          <w:bCs w:val="0"/>
          <w:color w:val="000000" w:themeColor="text1"/>
          <w:sz w:val="20"/>
          <w:szCs w:val="20"/>
          <w:lang w:val="en-US"/>
        </w:rPr>
        <w:t xml:space="preserve"> What makes a good story?/ </w:t>
      </w:r>
      <w:proofErr w:type="spellStart"/>
      <w:r w:rsidRPr="005F3629">
        <w:rPr>
          <w:b w:val="0"/>
          <w:bCs w:val="0"/>
          <w:color w:val="000000" w:themeColor="text1"/>
          <w:sz w:val="20"/>
          <w:szCs w:val="20"/>
          <w:shd w:val="clear" w:color="auto" w:fill="FCFCFC"/>
          <w:lang w:val="en-US"/>
        </w:rPr>
        <w:t>Anholt</w:t>
      </w:r>
      <w:proofErr w:type="spellEnd"/>
      <w:r w:rsidRPr="005F3629">
        <w:rPr>
          <w:b w:val="0"/>
          <w:bCs w:val="0"/>
          <w:color w:val="000000" w:themeColor="text1"/>
          <w:sz w:val="20"/>
          <w:szCs w:val="20"/>
          <w:shd w:val="clear" w:color="auto" w:fill="FCFCFC"/>
          <w:lang w:val="en-US"/>
        </w:rPr>
        <w:t xml:space="preserve">, S. </w:t>
      </w:r>
      <w:r w:rsidRPr="005F3629">
        <w:rPr>
          <w:b w:val="0"/>
          <w:bCs w:val="0"/>
          <w:color w:val="000000" w:themeColor="text1"/>
          <w:sz w:val="20"/>
          <w:szCs w:val="20"/>
          <w:lang w:val="en-US"/>
        </w:rPr>
        <w:t xml:space="preserve">URL: </w:t>
      </w:r>
      <w:r w:rsidR="00C424A3">
        <w:fldChar w:fldCharType="begin"/>
      </w:r>
      <w:r w:rsidR="00C424A3" w:rsidRPr="001A0C4C">
        <w:rPr>
          <w:lang w:val="en-US"/>
        </w:rPr>
        <w:instrText xml:space="preserve"> HYPERLINK "https://link.springer.com/article/10.1057/pb.2010.33" </w:instrText>
      </w:r>
      <w:r w:rsidR="00C424A3">
        <w:fldChar w:fldCharType="separate"/>
      </w:r>
      <w:r w:rsidRPr="005F3629">
        <w:rPr>
          <w:rStyle w:val="a9"/>
          <w:b w:val="0"/>
          <w:bCs w:val="0"/>
          <w:color w:val="000000" w:themeColor="text1"/>
          <w:sz w:val="20"/>
          <w:szCs w:val="20"/>
          <w:lang w:val="en-US"/>
        </w:rPr>
        <w:t>https://link.springer.com/article/10.1057/pb.2010.33</w:t>
      </w:r>
      <w:r w:rsidR="00C424A3">
        <w:rPr>
          <w:rStyle w:val="a9"/>
          <w:b w:val="0"/>
          <w:bCs w:val="0"/>
          <w:color w:val="000000" w:themeColor="text1"/>
          <w:sz w:val="20"/>
          <w:szCs w:val="20"/>
          <w:lang w:val="en-US"/>
        </w:rPr>
        <w:fldChar w:fldCharType="end"/>
      </w:r>
      <w:r w:rsidRPr="005F3629">
        <w:rPr>
          <w:b w:val="0"/>
          <w:bCs w:val="0"/>
          <w:color w:val="000000" w:themeColor="text1"/>
          <w:sz w:val="20"/>
          <w:szCs w:val="20"/>
          <w:lang w:val="en-US"/>
        </w:rPr>
        <w:t xml:space="preserve"> </w:t>
      </w:r>
    </w:p>
    <w:p w:rsidR="00C005F5" w:rsidRPr="005F3629" w:rsidRDefault="00C005F5" w:rsidP="005F3629">
      <w:pPr>
        <w:pStyle w:val="1"/>
        <w:spacing w:before="0" w:beforeAutospacing="0" w:after="0" w:afterAutospacing="0"/>
        <w:jc w:val="both"/>
        <w:rPr>
          <w:b w:val="0"/>
          <w:bCs w:val="0"/>
          <w:color w:val="000000" w:themeColor="text1"/>
          <w:sz w:val="20"/>
          <w:szCs w:val="20"/>
          <w:lang w:val="en-US"/>
        </w:rPr>
      </w:pPr>
      <w:r w:rsidRPr="005F3629">
        <w:rPr>
          <w:b w:val="0"/>
          <w:bCs w:val="0"/>
          <w:color w:val="000000" w:themeColor="text1"/>
          <w:sz w:val="20"/>
          <w:szCs w:val="20"/>
          <w:lang w:val="en-US"/>
        </w:rPr>
        <w:t>(</w:t>
      </w:r>
      <w:r w:rsidRPr="005F3629">
        <w:rPr>
          <w:b w:val="0"/>
          <w:bCs w:val="0"/>
          <w:color w:val="000000" w:themeColor="text1"/>
          <w:sz w:val="20"/>
          <w:szCs w:val="20"/>
        </w:rPr>
        <w:t>дата</w:t>
      </w:r>
      <w:r w:rsidRPr="005F3629">
        <w:rPr>
          <w:b w:val="0"/>
          <w:bCs w:val="0"/>
          <w:color w:val="000000" w:themeColor="text1"/>
          <w:sz w:val="20"/>
          <w:szCs w:val="20"/>
          <w:lang w:val="en-US"/>
        </w:rPr>
        <w:t xml:space="preserve"> </w:t>
      </w:r>
      <w:r w:rsidRPr="005F3629">
        <w:rPr>
          <w:b w:val="0"/>
          <w:bCs w:val="0"/>
          <w:color w:val="000000" w:themeColor="text1"/>
          <w:sz w:val="20"/>
          <w:szCs w:val="20"/>
        </w:rPr>
        <w:t>обращения</w:t>
      </w:r>
      <w:r w:rsidRPr="005F3629">
        <w:rPr>
          <w:b w:val="0"/>
          <w:bCs w:val="0"/>
          <w:color w:val="000000" w:themeColor="text1"/>
          <w:sz w:val="20"/>
          <w:szCs w:val="20"/>
          <w:lang w:val="en-US"/>
        </w:rPr>
        <w:t xml:space="preserve">: 12. 02. 2020) </w:t>
      </w:r>
    </w:p>
  </w:footnote>
  <w:footnote w:id="92">
    <w:p w:rsidR="00C005F5" w:rsidRPr="005F3629" w:rsidRDefault="00C005F5" w:rsidP="005F3629">
      <w:pPr>
        <w:pStyle w:val="1"/>
        <w:spacing w:before="0" w:beforeAutospacing="0" w:after="0" w:afterAutospacing="0"/>
        <w:jc w:val="both"/>
        <w:textAlignment w:val="baseline"/>
        <w:rPr>
          <w:b w:val="0"/>
          <w:bCs w:val="0"/>
          <w:color w:val="000000" w:themeColor="text1"/>
          <w:spacing w:val="-5"/>
          <w:sz w:val="20"/>
          <w:szCs w:val="20"/>
          <w:lang w:val="en-US"/>
        </w:rPr>
      </w:pPr>
      <w:r w:rsidRPr="005F3629">
        <w:rPr>
          <w:rStyle w:val="a8"/>
          <w:b w:val="0"/>
          <w:bCs w:val="0"/>
          <w:color w:val="000000" w:themeColor="text1"/>
          <w:sz w:val="20"/>
          <w:szCs w:val="20"/>
        </w:rPr>
        <w:footnoteRef/>
      </w:r>
      <w:r w:rsidRPr="005F3629">
        <w:rPr>
          <w:b w:val="0"/>
          <w:bCs w:val="0"/>
          <w:color w:val="000000" w:themeColor="text1"/>
          <w:spacing w:val="-5"/>
          <w:sz w:val="20"/>
          <w:szCs w:val="20"/>
          <w:lang w:val="en-US"/>
        </w:rPr>
        <w:t xml:space="preserve">Routley, N. Ranked: The Most Valuable Nation Brands/ Routley, N. URL: </w:t>
      </w:r>
      <w:r w:rsidR="00C424A3">
        <w:fldChar w:fldCharType="begin"/>
      </w:r>
      <w:r w:rsidR="00C424A3" w:rsidRPr="001A0C4C">
        <w:rPr>
          <w:lang w:val="en-US"/>
        </w:rPr>
        <w:instrText xml:space="preserve"> HYPERLINK "https://www.visual</w:instrText>
      </w:r>
      <w:r w:rsidR="00C424A3" w:rsidRPr="001A0C4C">
        <w:rPr>
          <w:lang w:val="en-US"/>
        </w:rPr>
        <w:instrText xml:space="preserve">capitalist.com/ranked-the-most-valuable-nation-brands/" </w:instrText>
      </w:r>
      <w:r w:rsidR="00C424A3">
        <w:fldChar w:fldCharType="separate"/>
      </w:r>
      <w:r w:rsidRPr="005F3629">
        <w:rPr>
          <w:rStyle w:val="a9"/>
          <w:b w:val="0"/>
          <w:bCs w:val="0"/>
          <w:color w:val="000000" w:themeColor="text1"/>
          <w:sz w:val="20"/>
          <w:szCs w:val="20"/>
          <w:lang w:val="en-US"/>
        </w:rPr>
        <w:t>https://www.visualcapitalist.com/ranked-the-most-valuable-nation-brands/</w:t>
      </w:r>
      <w:r w:rsidR="00C424A3">
        <w:rPr>
          <w:rStyle w:val="a9"/>
          <w:b w:val="0"/>
          <w:bCs w:val="0"/>
          <w:color w:val="000000" w:themeColor="text1"/>
          <w:sz w:val="20"/>
          <w:szCs w:val="20"/>
          <w:lang w:val="en-US"/>
        </w:rPr>
        <w:fldChar w:fldCharType="end"/>
      </w:r>
      <w:r w:rsidRPr="005F3629">
        <w:rPr>
          <w:b w:val="0"/>
          <w:bCs w:val="0"/>
          <w:color w:val="000000" w:themeColor="text1"/>
          <w:sz w:val="20"/>
          <w:szCs w:val="20"/>
          <w:lang w:val="en-US"/>
        </w:rPr>
        <w:t xml:space="preserve"> (</w:t>
      </w:r>
      <w:r w:rsidRPr="005F3629">
        <w:rPr>
          <w:b w:val="0"/>
          <w:bCs w:val="0"/>
          <w:color w:val="000000" w:themeColor="text1"/>
          <w:sz w:val="20"/>
          <w:szCs w:val="20"/>
        </w:rPr>
        <w:t>дата</w:t>
      </w:r>
      <w:r w:rsidRPr="005F3629">
        <w:rPr>
          <w:b w:val="0"/>
          <w:bCs w:val="0"/>
          <w:color w:val="000000" w:themeColor="text1"/>
          <w:sz w:val="20"/>
          <w:szCs w:val="20"/>
          <w:lang w:val="en-US"/>
        </w:rPr>
        <w:t xml:space="preserve"> </w:t>
      </w:r>
      <w:r w:rsidRPr="005F3629">
        <w:rPr>
          <w:b w:val="0"/>
          <w:bCs w:val="0"/>
          <w:color w:val="000000" w:themeColor="text1"/>
          <w:sz w:val="20"/>
          <w:szCs w:val="20"/>
        </w:rPr>
        <w:t>обращения</w:t>
      </w:r>
      <w:r w:rsidRPr="005F3629">
        <w:rPr>
          <w:b w:val="0"/>
          <w:bCs w:val="0"/>
          <w:color w:val="000000" w:themeColor="text1"/>
          <w:sz w:val="20"/>
          <w:szCs w:val="20"/>
          <w:lang w:val="en-US"/>
        </w:rPr>
        <w:t xml:space="preserve">: 12. 02. 2020) </w:t>
      </w:r>
    </w:p>
  </w:footnote>
  <w:footnote w:id="93">
    <w:p w:rsidR="00C005F5" w:rsidRPr="005F3629" w:rsidRDefault="00C005F5" w:rsidP="005F3629">
      <w:pPr>
        <w:pStyle w:val="1"/>
        <w:spacing w:before="0" w:beforeAutospacing="0" w:after="0" w:afterAutospacing="0"/>
        <w:jc w:val="both"/>
        <w:textAlignment w:val="baseline"/>
        <w:rPr>
          <w:b w:val="0"/>
          <w:bCs w:val="0"/>
          <w:color w:val="000000" w:themeColor="text1"/>
          <w:sz w:val="20"/>
          <w:szCs w:val="20"/>
          <w:lang w:val="en-US"/>
        </w:rPr>
      </w:pPr>
      <w:r w:rsidRPr="005F3629">
        <w:rPr>
          <w:rStyle w:val="a8"/>
          <w:b w:val="0"/>
          <w:bCs w:val="0"/>
          <w:color w:val="000000" w:themeColor="text1"/>
          <w:sz w:val="20"/>
          <w:szCs w:val="20"/>
        </w:rPr>
        <w:footnoteRef/>
      </w:r>
      <w:r w:rsidRPr="005F3629">
        <w:rPr>
          <w:b w:val="0"/>
          <w:bCs w:val="0"/>
          <w:color w:val="000000" w:themeColor="text1"/>
          <w:sz w:val="20"/>
          <w:szCs w:val="20"/>
          <w:lang w:val="en-US"/>
        </w:rPr>
        <w:t xml:space="preserve">The World Bank. Global Competitiveness Index. URL: </w:t>
      </w:r>
    </w:p>
    <w:p w:rsidR="00C005F5" w:rsidRPr="005F3629" w:rsidRDefault="00C005F5" w:rsidP="005F3629">
      <w:pPr>
        <w:pStyle w:val="a6"/>
        <w:jc w:val="both"/>
        <w:rPr>
          <w:rFonts w:ascii="Times New Roman" w:hAnsi="Times New Roman" w:cs="Times New Roman"/>
          <w:color w:val="000000" w:themeColor="text1"/>
          <w:lang w:val="en-US"/>
        </w:rPr>
      </w:pPr>
      <w:r w:rsidRPr="005F3629">
        <w:rPr>
          <w:rFonts w:ascii="Times New Roman" w:hAnsi="Times New Roman" w:cs="Times New Roman"/>
          <w:color w:val="000000" w:themeColor="text1"/>
          <w:lang w:val="en-US"/>
        </w:rPr>
        <w:t xml:space="preserve"> </w:t>
      </w:r>
      <w:r w:rsidR="00C424A3">
        <w:fldChar w:fldCharType="begin"/>
      </w:r>
      <w:r w:rsidR="00C424A3" w:rsidRPr="001A0C4C">
        <w:rPr>
          <w:lang w:val="en-US"/>
        </w:rPr>
        <w:instrText xml:space="preserve"> HYPERLINK "https://tcdata360.worldbank.org/indicators/gci?country=BRA&amp;indicator=631&amp;viz=line_chart&amp;years=2007,2017" </w:instrText>
      </w:r>
      <w:r w:rsidR="00C424A3">
        <w:fldChar w:fldCharType="separate"/>
      </w:r>
      <w:r w:rsidRPr="005F3629">
        <w:rPr>
          <w:rStyle w:val="a9"/>
          <w:rFonts w:ascii="Times New Roman" w:hAnsi="Times New Roman" w:cs="Times New Roman"/>
          <w:color w:val="000000" w:themeColor="text1"/>
          <w:lang w:val="en-US"/>
        </w:rPr>
        <w:t>https://tcdata360.worldbank.org/indicators/gci?country=BRA&amp;indicator=631&amp;viz=line_chart&amp;years=2007,2017</w:t>
      </w:r>
      <w:r w:rsidR="00C424A3">
        <w:rPr>
          <w:rStyle w:val="a9"/>
          <w:rFonts w:ascii="Times New Roman" w:hAnsi="Times New Roman" w:cs="Times New Roman"/>
          <w:color w:val="000000" w:themeColor="text1"/>
          <w:lang w:val="en-US"/>
        </w:rPr>
        <w:fldChar w:fldCharType="end"/>
      </w:r>
      <w:r w:rsidRPr="005F3629">
        <w:rPr>
          <w:rFonts w:ascii="Times New Roman" w:hAnsi="Times New Roman" w:cs="Times New Roman"/>
          <w:color w:val="000000" w:themeColor="text1"/>
          <w:lang w:val="en-US"/>
        </w:rPr>
        <w:t xml:space="preserve"> (</w:t>
      </w:r>
      <w:r w:rsidRPr="005F3629">
        <w:rPr>
          <w:rFonts w:ascii="Times New Roman" w:hAnsi="Times New Roman" w:cs="Times New Roman"/>
          <w:color w:val="000000" w:themeColor="text1"/>
        </w:rPr>
        <w:t>дата</w:t>
      </w:r>
      <w:r w:rsidRPr="005F3629">
        <w:rPr>
          <w:rFonts w:ascii="Times New Roman" w:hAnsi="Times New Roman" w:cs="Times New Roman"/>
          <w:color w:val="000000" w:themeColor="text1"/>
          <w:lang w:val="en-US"/>
        </w:rPr>
        <w:t xml:space="preserve"> </w:t>
      </w:r>
      <w:r w:rsidRPr="005F3629">
        <w:rPr>
          <w:rFonts w:ascii="Times New Roman" w:hAnsi="Times New Roman" w:cs="Times New Roman"/>
          <w:color w:val="000000" w:themeColor="text1"/>
        </w:rPr>
        <w:t>обращения</w:t>
      </w:r>
      <w:r w:rsidRPr="005F3629">
        <w:rPr>
          <w:rFonts w:ascii="Times New Roman" w:hAnsi="Times New Roman" w:cs="Times New Roman"/>
          <w:color w:val="000000" w:themeColor="text1"/>
          <w:lang w:val="en-US"/>
        </w:rPr>
        <w:t>: 12. 02. 2020)</w:t>
      </w:r>
    </w:p>
  </w:footnote>
  <w:footnote w:id="94">
    <w:p w:rsidR="00C005F5" w:rsidRPr="005F3629" w:rsidRDefault="00C005F5" w:rsidP="005F3629">
      <w:pPr>
        <w:pStyle w:val="3"/>
        <w:spacing w:before="0"/>
        <w:jc w:val="both"/>
        <w:rPr>
          <w:rFonts w:ascii="Times New Roman" w:hAnsi="Times New Roman" w:cs="Times New Roman"/>
          <w:color w:val="000000" w:themeColor="text1"/>
          <w:sz w:val="20"/>
          <w:szCs w:val="20"/>
          <w:lang w:val="en-US"/>
        </w:rPr>
      </w:pPr>
      <w:r w:rsidRPr="005F3629">
        <w:rPr>
          <w:rStyle w:val="a8"/>
          <w:rFonts w:ascii="Times New Roman" w:hAnsi="Times New Roman" w:cs="Times New Roman"/>
          <w:color w:val="000000" w:themeColor="text1"/>
          <w:sz w:val="20"/>
          <w:szCs w:val="20"/>
        </w:rPr>
        <w:footnoteRef/>
      </w:r>
      <w:r w:rsidRPr="005F3629">
        <w:rPr>
          <w:rFonts w:ascii="Times New Roman" w:eastAsia="Times New Roman" w:hAnsi="Times New Roman" w:cs="Times New Roman"/>
          <w:color w:val="000000" w:themeColor="text1"/>
          <w:sz w:val="20"/>
          <w:szCs w:val="20"/>
          <w:lang w:val="en-US"/>
        </w:rPr>
        <w:t>The World Economic Forum. The 12 pillars of competitiveness. URL:</w:t>
      </w:r>
      <w:r w:rsidRPr="005F3629">
        <w:rPr>
          <w:rFonts w:ascii="Times New Roman" w:hAnsi="Times New Roman" w:cs="Times New Roman"/>
          <w:color w:val="000000" w:themeColor="text1"/>
          <w:sz w:val="20"/>
          <w:szCs w:val="20"/>
          <w:lang w:val="en-US"/>
        </w:rPr>
        <w:t xml:space="preserve"> 1</w:t>
      </w:r>
      <w:r w:rsidR="00C424A3">
        <w:fldChar w:fldCharType="begin"/>
      </w:r>
      <w:r w:rsidR="00C424A3" w:rsidRPr="001A0C4C">
        <w:rPr>
          <w:lang w:val="en-US"/>
        </w:rPr>
        <w:instrText xml:space="preserve"> HYPERLINK "http://reports.weforum.org/global-competitiveness-report-2014-2015/methodology/?doing_wp_cron=1590676696.8995590209960937500000" \l "/view/fig-1" </w:instrText>
      </w:r>
      <w:r w:rsidR="00C424A3">
        <w:fldChar w:fldCharType="separate"/>
      </w:r>
      <w:r w:rsidRPr="005F3629">
        <w:rPr>
          <w:rStyle w:val="a9"/>
          <w:rFonts w:ascii="Times New Roman" w:hAnsi="Times New Roman" w:cs="Times New Roman"/>
          <w:color w:val="000000" w:themeColor="text1"/>
          <w:sz w:val="20"/>
          <w:szCs w:val="20"/>
          <w:lang w:val="en-US"/>
        </w:rPr>
        <w:t>http://reports.weforum.org/global-competitiveness-report-2014-2015/methodology/?doing_wp_cron=1590676696.8995590209960937500000#/view/fig-1</w:t>
      </w:r>
      <w:r w:rsidR="00C424A3">
        <w:rPr>
          <w:rStyle w:val="a9"/>
          <w:rFonts w:ascii="Times New Roman" w:hAnsi="Times New Roman" w:cs="Times New Roman"/>
          <w:color w:val="000000" w:themeColor="text1"/>
          <w:sz w:val="20"/>
          <w:szCs w:val="20"/>
          <w:lang w:val="en-US"/>
        </w:rPr>
        <w:fldChar w:fldCharType="end"/>
      </w:r>
      <w:r w:rsidRPr="005F3629">
        <w:rPr>
          <w:rFonts w:ascii="Times New Roman" w:hAnsi="Times New Roman" w:cs="Times New Roman"/>
          <w:color w:val="000000" w:themeColor="text1"/>
          <w:sz w:val="20"/>
          <w:szCs w:val="20"/>
          <w:lang w:val="en-US"/>
        </w:rPr>
        <w:t xml:space="preserve"> (</w:t>
      </w:r>
      <w:r w:rsidRPr="005F3629">
        <w:rPr>
          <w:rFonts w:ascii="Times New Roman" w:hAnsi="Times New Roman" w:cs="Times New Roman"/>
          <w:color w:val="000000" w:themeColor="text1"/>
          <w:sz w:val="20"/>
          <w:szCs w:val="20"/>
        </w:rPr>
        <w:t>дата</w:t>
      </w:r>
      <w:r w:rsidRPr="005F3629">
        <w:rPr>
          <w:rFonts w:ascii="Times New Roman" w:hAnsi="Times New Roman" w:cs="Times New Roman"/>
          <w:color w:val="000000" w:themeColor="text1"/>
          <w:sz w:val="20"/>
          <w:szCs w:val="20"/>
          <w:lang w:val="en-US"/>
        </w:rPr>
        <w:t xml:space="preserve"> </w:t>
      </w:r>
      <w:r w:rsidRPr="005F3629">
        <w:rPr>
          <w:rFonts w:ascii="Times New Roman" w:hAnsi="Times New Roman" w:cs="Times New Roman"/>
          <w:color w:val="000000" w:themeColor="text1"/>
          <w:sz w:val="20"/>
          <w:szCs w:val="20"/>
        </w:rPr>
        <w:t>обращения</w:t>
      </w:r>
      <w:r w:rsidRPr="005F3629">
        <w:rPr>
          <w:rFonts w:ascii="Times New Roman" w:hAnsi="Times New Roman" w:cs="Times New Roman"/>
          <w:color w:val="000000" w:themeColor="text1"/>
          <w:sz w:val="20"/>
          <w:szCs w:val="20"/>
          <w:lang w:val="en-US"/>
        </w:rPr>
        <w:t>: 12. 02. 2020)</w:t>
      </w:r>
    </w:p>
  </w:footnote>
  <w:footnote w:id="95">
    <w:p w:rsidR="00C005F5" w:rsidRPr="00DE34C8" w:rsidRDefault="00C005F5" w:rsidP="005F3629">
      <w:pPr>
        <w:jc w:val="both"/>
        <w:rPr>
          <w:color w:val="000000" w:themeColor="text1"/>
          <w:sz w:val="20"/>
          <w:szCs w:val="20"/>
          <w:lang w:val="es-ES"/>
        </w:rPr>
      </w:pPr>
      <w:r w:rsidRPr="005F3629">
        <w:rPr>
          <w:rStyle w:val="a8"/>
          <w:color w:val="000000" w:themeColor="text1"/>
          <w:sz w:val="20"/>
          <w:szCs w:val="20"/>
        </w:rPr>
        <w:footnoteRef/>
      </w:r>
      <w:r w:rsidRPr="005F3629">
        <w:rPr>
          <w:color w:val="000000" w:themeColor="text1"/>
          <w:sz w:val="20"/>
          <w:szCs w:val="20"/>
          <w:shd w:val="clear" w:color="auto" w:fill="FFFFFF"/>
          <w:lang w:val="en-US"/>
        </w:rPr>
        <w:t>IMD.</w:t>
      </w:r>
      <w:r w:rsidRPr="00DE34C8">
        <w:rPr>
          <w:color w:val="000000" w:themeColor="text1"/>
          <w:sz w:val="20"/>
          <w:szCs w:val="20"/>
          <w:shd w:val="clear" w:color="auto" w:fill="FFFFFF"/>
          <w:lang w:val="en-US"/>
        </w:rPr>
        <w:t xml:space="preserve"> </w:t>
      </w:r>
      <w:r w:rsidRPr="005F3629">
        <w:rPr>
          <w:color w:val="000000" w:themeColor="text1"/>
          <w:sz w:val="20"/>
          <w:szCs w:val="20"/>
          <w:shd w:val="clear" w:color="auto" w:fill="FFFFFF"/>
          <w:lang w:val="en-US"/>
        </w:rPr>
        <w:t>World</w:t>
      </w:r>
      <w:r w:rsidRPr="005F3629">
        <w:rPr>
          <w:rStyle w:val="apple-converted-space"/>
          <w:color w:val="000000" w:themeColor="text1"/>
          <w:sz w:val="20"/>
          <w:szCs w:val="20"/>
          <w:shd w:val="clear" w:color="auto" w:fill="FFFFFF"/>
          <w:lang w:val="en-US"/>
        </w:rPr>
        <w:t> </w:t>
      </w:r>
      <w:r w:rsidRPr="005F3629">
        <w:rPr>
          <w:color w:val="000000" w:themeColor="text1"/>
          <w:sz w:val="20"/>
          <w:szCs w:val="20"/>
          <w:shd w:val="clear" w:color="auto" w:fill="FFFFFF"/>
          <w:lang w:val="en-US"/>
        </w:rPr>
        <w:t>Competitiveness Center. URL:</w:t>
      </w:r>
      <w:r w:rsidRPr="005F3629">
        <w:rPr>
          <w:color w:val="000000" w:themeColor="text1"/>
          <w:sz w:val="20"/>
          <w:szCs w:val="20"/>
          <w:lang w:val="en-US"/>
        </w:rPr>
        <w:t xml:space="preserve"> </w:t>
      </w:r>
      <w:r w:rsidR="00C424A3">
        <w:fldChar w:fldCharType="begin"/>
      </w:r>
      <w:r w:rsidR="00C424A3" w:rsidRPr="001A0C4C">
        <w:rPr>
          <w:lang w:val="en-US"/>
        </w:rPr>
        <w:instrText xml:space="preserve"> HYPERLINK "https://www.imd.org/wcc/world-competitiveness-center/" </w:instrText>
      </w:r>
      <w:r w:rsidR="00C424A3">
        <w:fldChar w:fldCharType="separate"/>
      </w:r>
      <w:r w:rsidRPr="005F3629">
        <w:rPr>
          <w:rStyle w:val="a9"/>
          <w:color w:val="000000" w:themeColor="text1"/>
          <w:sz w:val="20"/>
          <w:szCs w:val="20"/>
          <w:lang w:val="en-US"/>
        </w:rPr>
        <w:t>https://www.imd.org/wcc/world-competitiveness-center/</w:t>
      </w:r>
      <w:r w:rsidR="00C424A3">
        <w:rPr>
          <w:rStyle w:val="a9"/>
          <w:color w:val="000000" w:themeColor="text1"/>
          <w:sz w:val="20"/>
          <w:szCs w:val="20"/>
          <w:lang w:val="en-US"/>
        </w:rPr>
        <w:fldChar w:fldCharType="end"/>
      </w:r>
      <w:r w:rsidRPr="005F3629">
        <w:rPr>
          <w:color w:val="000000" w:themeColor="text1"/>
          <w:sz w:val="20"/>
          <w:szCs w:val="20"/>
          <w:lang w:val="en-US"/>
        </w:rPr>
        <w:t xml:space="preserve"> (</w:t>
      </w:r>
      <w:r w:rsidRPr="005F3629">
        <w:rPr>
          <w:color w:val="000000" w:themeColor="text1"/>
          <w:sz w:val="20"/>
          <w:szCs w:val="20"/>
        </w:rPr>
        <w:t>дата</w:t>
      </w:r>
      <w:r w:rsidRPr="005F3629">
        <w:rPr>
          <w:color w:val="000000" w:themeColor="text1"/>
          <w:sz w:val="20"/>
          <w:szCs w:val="20"/>
          <w:lang w:val="en-US"/>
        </w:rPr>
        <w:t xml:space="preserve"> </w:t>
      </w:r>
      <w:r w:rsidRPr="005F3629">
        <w:rPr>
          <w:color w:val="000000" w:themeColor="text1"/>
          <w:sz w:val="20"/>
          <w:szCs w:val="20"/>
        </w:rPr>
        <w:t>обращения</w:t>
      </w:r>
      <w:r w:rsidRPr="005F3629">
        <w:rPr>
          <w:color w:val="000000" w:themeColor="text1"/>
          <w:sz w:val="20"/>
          <w:szCs w:val="20"/>
          <w:lang w:val="en-US"/>
        </w:rPr>
        <w:t xml:space="preserve">: 12. </w:t>
      </w:r>
      <w:r w:rsidRPr="00DE34C8">
        <w:rPr>
          <w:color w:val="000000" w:themeColor="text1"/>
          <w:sz w:val="20"/>
          <w:szCs w:val="20"/>
          <w:lang w:val="es-ES"/>
        </w:rPr>
        <w:t>02. 2020)</w:t>
      </w:r>
    </w:p>
  </w:footnote>
  <w:footnote w:id="96">
    <w:p w:rsidR="00C005F5" w:rsidRPr="005F3629" w:rsidRDefault="00C005F5" w:rsidP="005F3629">
      <w:pPr>
        <w:pStyle w:val="1"/>
        <w:spacing w:before="0" w:beforeAutospacing="0" w:after="0" w:afterAutospacing="0"/>
        <w:jc w:val="both"/>
        <w:textAlignment w:val="baseline"/>
        <w:rPr>
          <w:b w:val="0"/>
          <w:bCs w:val="0"/>
          <w:color w:val="000000" w:themeColor="text1"/>
          <w:sz w:val="20"/>
          <w:szCs w:val="20"/>
          <w:lang w:val="es-ES"/>
        </w:rPr>
      </w:pPr>
      <w:r w:rsidRPr="005F3629">
        <w:rPr>
          <w:rStyle w:val="a8"/>
          <w:b w:val="0"/>
          <w:bCs w:val="0"/>
          <w:color w:val="000000" w:themeColor="text1"/>
          <w:sz w:val="20"/>
          <w:szCs w:val="20"/>
        </w:rPr>
        <w:footnoteRef/>
      </w:r>
      <w:proofErr w:type="spellStart"/>
      <w:r w:rsidRPr="005F3629">
        <w:rPr>
          <w:b w:val="0"/>
          <w:bCs w:val="0"/>
          <w:color w:val="000000" w:themeColor="text1"/>
          <w:sz w:val="20"/>
          <w:szCs w:val="20"/>
          <w:lang w:val="es-ES"/>
        </w:rPr>
        <w:t>Anholt</w:t>
      </w:r>
      <w:proofErr w:type="spellEnd"/>
      <w:r w:rsidRPr="005F3629">
        <w:rPr>
          <w:b w:val="0"/>
          <w:bCs w:val="0"/>
          <w:color w:val="000000" w:themeColor="text1"/>
          <w:sz w:val="20"/>
          <w:szCs w:val="20"/>
          <w:lang w:val="es-ES"/>
        </w:rPr>
        <w:t xml:space="preserve">, A. El estratega de Calderón para cambiar la imagen de México/ </w:t>
      </w:r>
      <w:proofErr w:type="spellStart"/>
      <w:r w:rsidRPr="005F3629">
        <w:rPr>
          <w:b w:val="0"/>
          <w:bCs w:val="0"/>
          <w:color w:val="000000" w:themeColor="text1"/>
          <w:sz w:val="20"/>
          <w:szCs w:val="20"/>
          <w:lang w:val="es-ES"/>
        </w:rPr>
        <w:t>Anholt</w:t>
      </w:r>
      <w:proofErr w:type="spellEnd"/>
      <w:r w:rsidRPr="005F3629">
        <w:rPr>
          <w:b w:val="0"/>
          <w:bCs w:val="0"/>
          <w:color w:val="000000" w:themeColor="text1"/>
          <w:sz w:val="20"/>
          <w:szCs w:val="20"/>
          <w:lang w:val="es-ES"/>
        </w:rPr>
        <w:t xml:space="preserve">, A. URL: </w:t>
      </w:r>
    </w:p>
    <w:p w:rsidR="00C005F5" w:rsidRPr="005F3629" w:rsidRDefault="00C005F5" w:rsidP="005F3629">
      <w:pPr>
        <w:pStyle w:val="1"/>
        <w:spacing w:before="0" w:beforeAutospacing="0" w:after="0" w:afterAutospacing="0"/>
        <w:jc w:val="both"/>
        <w:textAlignment w:val="baseline"/>
        <w:rPr>
          <w:b w:val="0"/>
          <w:bCs w:val="0"/>
          <w:color w:val="000000" w:themeColor="text1"/>
          <w:sz w:val="20"/>
          <w:szCs w:val="20"/>
          <w:lang w:val="en-US"/>
        </w:rPr>
      </w:pPr>
      <w:r w:rsidRPr="005F3629">
        <w:rPr>
          <w:b w:val="0"/>
          <w:bCs w:val="0"/>
          <w:color w:val="000000" w:themeColor="text1"/>
          <w:sz w:val="20"/>
          <w:szCs w:val="20"/>
          <w:lang w:val="es-ES"/>
        </w:rPr>
        <w:t xml:space="preserve"> </w:t>
      </w:r>
      <w:hyperlink r:id="rId46" w:history="1">
        <w:r w:rsidRPr="005F3629">
          <w:rPr>
            <w:rStyle w:val="a9"/>
            <w:b w:val="0"/>
            <w:bCs w:val="0"/>
            <w:color w:val="000000" w:themeColor="text1"/>
            <w:sz w:val="20"/>
            <w:szCs w:val="20"/>
            <w:lang w:val="en-US"/>
          </w:rPr>
          <w:t>https</w:t>
        </w:r>
        <w:r w:rsidRPr="005F3629">
          <w:rPr>
            <w:rStyle w:val="a9"/>
            <w:b w:val="0"/>
            <w:bCs w:val="0"/>
            <w:color w:val="000000" w:themeColor="text1"/>
            <w:sz w:val="20"/>
            <w:szCs w:val="20"/>
          </w:rPr>
          <w:t>://</w:t>
        </w:r>
        <w:r w:rsidRPr="005F3629">
          <w:rPr>
            <w:rStyle w:val="a9"/>
            <w:b w:val="0"/>
            <w:bCs w:val="0"/>
            <w:color w:val="000000" w:themeColor="text1"/>
            <w:sz w:val="20"/>
            <w:szCs w:val="20"/>
            <w:lang w:val="en-US"/>
          </w:rPr>
          <w:t>www</w:t>
        </w:r>
        <w:r w:rsidRPr="005F3629">
          <w:rPr>
            <w:rStyle w:val="a9"/>
            <w:b w:val="0"/>
            <w:bCs w:val="0"/>
            <w:color w:val="000000" w:themeColor="text1"/>
            <w:sz w:val="20"/>
            <w:szCs w:val="20"/>
          </w:rPr>
          <w:t>.</w:t>
        </w:r>
        <w:proofErr w:type="spellStart"/>
        <w:r w:rsidRPr="005F3629">
          <w:rPr>
            <w:rStyle w:val="a9"/>
            <w:b w:val="0"/>
            <w:bCs w:val="0"/>
            <w:color w:val="000000" w:themeColor="text1"/>
            <w:sz w:val="20"/>
            <w:szCs w:val="20"/>
            <w:lang w:val="en-US"/>
          </w:rPr>
          <w:t>animalpolitico</w:t>
        </w:r>
        <w:proofErr w:type="spellEnd"/>
        <w:r w:rsidRPr="005F3629">
          <w:rPr>
            <w:rStyle w:val="a9"/>
            <w:b w:val="0"/>
            <w:bCs w:val="0"/>
            <w:color w:val="000000" w:themeColor="text1"/>
            <w:sz w:val="20"/>
            <w:szCs w:val="20"/>
          </w:rPr>
          <w:t>.</w:t>
        </w:r>
        <w:r w:rsidRPr="005F3629">
          <w:rPr>
            <w:rStyle w:val="a9"/>
            <w:b w:val="0"/>
            <w:bCs w:val="0"/>
            <w:color w:val="000000" w:themeColor="text1"/>
            <w:sz w:val="20"/>
            <w:szCs w:val="20"/>
            <w:lang w:val="en-US"/>
          </w:rPr>
          <w:t>com</w:t>
        </w:r>
        <w:r w:rsidRPr="005F3629">
          <w:rPr>
            <w:rStyle w:val="a9"/>
            <w:b w:val="0"/>
            <w:bCs w:val="0"/>
            <w:color w:val="000000" w:themeColor="text1"/>
            <w:sz w:val="20"/>
            <w:szCs w:val="20"/>
          </w:rPr>
          <w:t>/2012/04/</w:t>
        </w:r>
        <w:proofErr w:type="spellStart"/>
        <w:r w:rsidRPr="005F3629">
          <w:rPr>
            <w:rStyle w:val="a9"/>
            <w:b w:val="0"/>
            <w:bCs w:val="0"/>
            <w:color w:val="000000" w:themeColor="text1"/>
            <w:sz w:val="20"/>
            <w:szCs w:val="20"/>
            <w:lang w:val="en-US"/>
          </w:rPr>
          <w:t>simon</w:t>
        </w:r>
        <w:proofErr w:type="spellEnd"/>
        <w:r w:rsidRPr="005F3629">
          <w:rPr>
            <w:rStyle w:val="a9"/>
            <w:b w:val="0"/>
            <w:bCs w:val="0"/>
            <w:color w:val="000000" w:themeColor="text1"/>
            <w:sz w:val="20"/>
            <w:szCs w:val="20"/>
          </w:rPr>
          <w:t>-</w:t>
        </w:r>
        <w:proofErr w:type="spellStart"/>
        <w:r w:rsidRPr="005F3629">
          <w:rPr>
            <w:rStyle w:val="a9"/>
            <w:b w:val="0"/>
            <w:bCs w:val="0"/>
            <w:color w:val="000000" w:themeColor="text1"/>
            <w:sz w:val="20"/>
            <w:szCs w:val="20"/>
            <w:lang w:val="en-US"/>
          </w:rPr>
          <w:t>anholt</w:t>
        </w:r>
        <w:proofErr w:type="spellEnd"/>
        <w:r w:rsidRPr="005F3629">
          <w:rPr>
            <w:rStyle w:val="a9"/>
            <w:b w:val="0"/>
            <w:bCs w:val="0"/>
            <w:color w:val="000000" w:themeColor="text1"/>
            <w:sz w:val="20"/>
            <w:szCs w:val="20"/>
          </w:rPr>
          <w:t>-</w:t>
        </w:r>
        <w:r w:rsidRPr="005F3629">
          <w:rPr>
            <w:rStyle w:val="a9"/>
            <w:b w:val="0"/>
            <w:bCs w:val="0"/>
            <w:color w:val="000000" w:themeColor="text1"/>
            <w:sz w:val="20"/>
            <w:szCs w:val="20"/>
            <w:lang w:val="en-US"/>
          </w:rPr>
          <w:t>el</w:t>
        </w:r>
        <w:r w:rsidRPr="005F3629">
          <w:rPr>
            <w:rStyle w:val="a9"/>
            <w:b w:val="0"/>
            <w:bCs w:val="0"/>
            <w:color w:val="000000" w:themeColor="text1"/>
            <w:sz w:val="20"/>
            <w:szCs w:val="20"/>
          </w:rPr>
          <w:t>-</w:t>
        </w:r>
        <w:proofErr w:type="spellStart"/>
        <w:r w:rsidRPr="005F3629">
          <w:rPr>
            <w:rStyle w:val="a9"/>
            <w:b w:val="0"/>
            <w:bCs w:val="0"/>
            <w:color w:val="000000" w:themeColor="text1"/>
            <w:sz w:val="20"/>
            <w:szCs w:val="20"/>
            <w:lang w:val="en-US"/>
          </w:rPr>
          <w:t>estratega</w:t>
        </w:r>
        <w:proofErr w:type="spellEnd"/>
        <w:r w:rsidRPr="005F3629">
          <w:rPr>
            <w:rStyle w:val="a9"/>
            <w:b w:val="0"/>
            <w:bCs w:val="0"/>
            <w:color w:val="000000" w:themeColor="text1"/>
            <w:sz w:val="20"/>
            <w:szCs w:val="20"/>
          </w:rPr>
          <w:t>-</w:t>
        </w:r>
        <w:r w:rsidRPr="005F3629">
          <w:rPr>
            <w:rStyle w:val="a9"/>
            <w:b w:val="0"/>
            <w:bCs w:val="0"/>
            <w:color w:val="000000" w:themeColor="text1"/>
            <w:sz w:val="20"/>
            <w:szCs w:val="20"/>
            <w:lang w:val="en-US"/>
          </w:rPr>
          <w:t>de</w:t>
        </w:r>
        <w:r w:rsidRPr="005F3629">
          <w:rPr>
            <w:rStyle w:val="a9"/>
            <w:b w:val="0"/>
            <w:bCs w:val="0"/>
            <w:color w:val="000000" w:themeColor="text1"/>
            <w:sz w:val="20"/>
            <w:szCs w:val="20"/>
          </w:rPr>
          <w:t>-</w:t>
        </w:r>
        <w:proofErr w:type="spellStart"/>
        <w:r w:rsidRPr="005F3629">
          <w:rPr>
            <w:rStyle w:val="a9"/>
            <w:b w:val="0"/>
            <w:bCs w:val="0"/>
            <w:color w:val="000000" w:themeColor="text1"/>
            <w:sz w:val="20"/>
            <w:szCs w:val="20"/>
            <w:lang w:val="en-US"/>
          </w:rPr>
          <w:t>calderon</w:t>
        </w:r>
        <w:proofErr w:type="spellEnd"/>
        <w:r w:rsidRPr="005F3629">
          <w:rPr>
            <w:rStyle w:val="a9"/>
            <w:b w:val="0"/>
            <w:bCs w:val="0"/>
            <w:color w:val="000000" w:themeColor="text1"/>
            <w:sz w:val="20"/>
            <w:szCs w:val="20"/>
          </w:rPr>
          <w:t>-</w:t>
        </w:r>
        <w:r w:rsidRPr="005F3629">
          <w:rPr>
            <w:rStyle w:val="a9"/>
            <w:b w:val="0"/>
            <w:bCs w:val="0"/>
            <w:color w:val="000000" w:themeColor="text1"/>
            <w:sz w:val="20"/>
            <w:szCs w:val="20"/>
            <w:lang w:val="en-US"/>
          </w:rPr>
          <w:t>para</w:t>
        </w:r>
        <w:r w:rsidRPr="005F3629">
          <w:rPr>
            <w:rStyle w:val="a9"/>
            <w:b w:val="0"/>
            <w:bCs w:val="0"/>
            <w:color w:val="000000" w:themeColor="text1"/>
            <w:sz w:val="20"/>
            <w:szCs w:val="20"/>
          </w:rPr>
          <w:t>-</w:t>
        </w:r>
        <w:proofErr w:type="spellStart"/>
        <w:r w:rsidRPr="005F3629">
          <w:rPr>
            <w:rStyle w:val="a9"/>
            <w:b w:val="0"/>
            <w:bCs w:val="0"/>
            <w:color w:val="000000" w:themeColor="text1"/>
            <w:sz w:val="20"/>
            <w:szCs w:val="20"/>
            <w:lang w:val="en-US"/>
          </w:rPr>
          <w:t>cambiar</w:t>
        </w:r>
        <w:proofErr w:type="spellEnd"/>
        <w:r w:rsidRPr="005F3629">
          <w:rPr>
            <w:rStyle w:val="a9"/>
            <w:b w:val="0"/>
            <w:bCs w:val="0"/>
            <w:color w:val="000000" w:themeColor="text1"/>
            <w:sz w:val="20"/>
            <w:szCs w:val="20"/>
          </w:rPr>
          <w:t>-</w:t>
        </w:r>
        <w:r w:rsidRPr="005F3629">
          <w:rPr>
            <w:rStyle w:val="a9"/>
            <w:b w:val="0"/>
            <w:bCs w:val="0"/>
            <w:color w:val="000000" w:themeColor="text1"/>
            <w:sz w:val="20"/>
            <w:szCs w:val="20"/>
            <w:lang w:val="en-US"/>
          </w:rPr>
          <w:t>la</w:t>
        </w:r>
        <w:r w:rsidRPr="005F3629">
          <w:rPr>
            <w:rStyle w:val="a9"/>
            <w:b w:val="0"/>
            <w:bCs w:val="0"/>
            <w:color w:val="000000" w:themeColor="text1"/>
            <w:sz w:val="20"/>
            <w:szCs w:val="20"/>
          </w:rPr>
          <w:t>-</w:t>
        </w:r>
        <w:r w:rsidRPr="005F3629">
          <w:rPr>
            <w:rStyle w:val="a9"/>
            <w:b w:val="0"/>
            <w:bCs w:val="0"/>
            <w:color w:val="000000" w:themeColor="text1"/>
            <w:sz w:val="20"/>
            <w:szCs w:val="20"/>
            <w:lang w:val="en-US"/>
          </w:rPr>
          <w:t>imagen</w:t>
        </w:r>
        <w:r w:rsidRPr="005F3629">
          <w:rPr>
            <w:rStyle w:val="a9"/>
            <w:b w:val="0"/>
            <w:bCs w:val="0"/>
            <w:color w:val="000000" w:themeColor="text1"/>
            <w:sz w:val="20"/>
            <w:szCs w:val="20"/>
          </w:rPr>
          <w:t>-</w:t>
        </w:r>
        <w:r w:rsidRPr="005F3629">
          <w:rPr>
            <w:rStyle w:val="a9"/>
            <w:b w:val="0"/>
            <w:bCs w:val="0"/>
            <w:color w:val="000000" w:themeColor="text1"/>
            <w:sz w:val="20"/>
            <w:szCs w:val="20"/>
            <w:lang w:val="en-US"/>
          </w:rPr>
          <w:t>de</w:t>
        </w:r>
        <w:r w:rsidRPr="005F3629">
          <w:rPr>
            <w:rStyle w:val="a9"/>
            <w:b w:val="0"/>
            <w:bCs w:val="0"/>
            <w:color w:val="000000" w:themeColor="text1"/>
            <w:sz w:val="20"/>
            <w:szCs w:val="20"/>
          </w:rPr>
          <w:t>-</w:t>
        </w:r>
        <w:proofErr w:type="spellStart"/>
        <w:r w:rsidRPr="005F3629">
          <w:rPr>
            <w:rStyle w:val="a9"/>
            <w:b w:val="0"/>
            <w:bCs w:val="0"/>
            <w:color w:val="000000" w:themeColor="text1"/>
            <w:sz w:val="20"/>
            <w:szCs w:val="20"/>
            <w:lang w:val="en-US"/>
          </w:rPr>
          <w:t>mexico</w:t>
        </w:r>
        <w:proofErr w:type="spellEnd"/>
        <w:r w:rsidRPr="005F3629">
          <w:rPr>
            <w:rStyle w:val="a9"/>
            <w:b w:val="0"/>
            <w:bCs w:val="0"/>
            <w:color w:val="000000" w:themeColor="text1"/>
            <w:sz w:val="20"/>
            <w:szCs w:val="20"/>
          </w:rPr>
          <w:t>/</w:t>
        </w:r>
      </w:hyperlink>
      <w:r w:rsidRPr="005F3629">
        <w:rPr>
          <w:b w:val="0"/>
          <w:bCs w:val="0"/>
          <w:color w:val="000000" w:themeColor="text1"/>
          <w:sz w:val="20"/>
          <w:szCs w:val="20"/>
        </w:rPr>
        <w:t xml:space="preserve"> (дата обращения: 18. </w:t>
      </w:r>
      <w:r w:rsidRPr="005F3629">
        <w:rPr>
          <w:b w:val="0"/>
          <w:bCs w:val="0"/>
          <w:color w:val="000000" w:themeColor="text1"/>
          <w:sz w:val="20"/>
          <w:szCs w:val="20"/>
          <w:lang w:val="en-US"/>
        </w:rPr>
        <w:t>02. 2020)</w:t>
      </w:r>
    </w:p>
  </w:footnote>
  <w:footnote w:id="97">
    <w:p w:rsidR="00C005F5" w:rsidRPr="005F3629" w:rsidRDefault="00C005F5" w:rsidP="005F3629">
      <w:pPr>
        <w:pStyle w:val="a3"/>
        <w:spacing w:before="0" w:beforeAutospacing="0" w:after="0" w:afterAutospacing="0"/>
        <w:jc w:val="both"/>
        <w:rPr>
          <w:color w:val="000000" w:themeColor="text1"/>
          <w:sz w:val="20"/>
          <w:szCs w:val="20"/>
          <w:lang w:val="en-US"/>
        </w:rPr>
      </w:pPr>
      <w:r w:rsidRPr="005F3629">
        <w:rPr>
          <w:rStyle w:val="a8"/>
          <w:color w:val="000000" w:themeColor="text1"/>
          <w:sz w:val="20"/>
          <w:szCs w:val="20"/>
        </w:rPr>
        <w:footnoteRef/>
      </w:r>
      <w:r w:rsidRPr="005F3629">
        <w:rPr>
          <w:color w:val="000000" w:themeColor="text1"/>
          <w:sz w:val="20"/>
          <w:szCs w:val="20"/>
          <w:lang w:val="en-US"/>
        </w:rPr>
        <w:t>The International Finance Corporation. Country partnership framework for</w:t>
      </w:r>
      <w:r w:rsidRPr="005F3629">
        <w:rPr>
          <w:color w:val="000000" w:themeColor="text1"/>
          <w:sz w:val="20"/>
          <w:szCs w:val="20"/>
          <w:lang w:val="en-US"/>
        </w:rPr>
        <w:br/>
        <w:t>The United Mexican States for the period fy2020–fy2025. URL</w:t>
      </w:r>
      <w:r w:rsidRPr="005F3629">
        <w:rPr>
          <w:color w:val="000000" w:themeColor="text1"/>
          <w:sz w:val="20"/>
          <w:szCs w:val="20"/>
        </w:rPr>
        <w:t xml:space="preserve">: </w:t>
      </w:r>
      <w:hyperlink r:id="rId47" w:history="1">
        <w:r w:rsidRPr="005F3629">
          <w:rPr>
            <w:rStyle w:val="a9"/>
            <w:color w:val="000000" w:themeColor="text1"/>
            <w:sz w:val="20"/>
            <w:szCs w:val="20"/>
            <w:lang w:val="en-US"/>
          </w:rPr>
          <w:t>http</w:t>
        </w:r>
        <w:r w:rsidRPr="005F3629">
          <w:rPr>
            <w:rStyle w:val="a9"/>
            <w:color w:val="000000" w:themeColor="text1"/>
            <w:sz w:val="20"/>
            <w:szCs w:val="20"/>
          </w:rPr>
          <w:t>://</w:t>
        </w:r>
        <w:r w:rsidRPr="005F3629">
          <w:rPr>
            <w:rStyle w:val="a9"/>
            <w:color w:val="000000" w:themeColor="text1"/>
            <w:sz w:val="20"/>
            <w:szCs w:val="20"/>
            <w:lang w:val="en-US"/>
          </w:rPr>
          <w:t>documents</w:t>
        </w:r>
        <w:r w:rsidRPr="005F3629">
          <w:rPr>
            <w:rStyle w:val="a9"/>
            <w:color w:val="000000" w:themeColor="text1"/>
            <w:sz w:val="20"/>
            <w:szCs w:val="20"/>
          </w:rPr>
          <w:t>.</w:t>
        </w:r>
        <w:proofErr w:type="spellStart"/>
        <w:r w:rsidRPr="005F3629">
          <w:rPr>
            <w:rStyle w:val="a9"/>
            <w:color w:val="000000" w:themeColor="text1"/>
            <w:sz w:val="20"/>
            <w:szCs w:val="20"/>
            <w:lang w:val="en-US"/>
          </w:rPr>
          <w:t>worldbank</w:t>
        </w:r>
        <w:proofErr w:type="spellEnd"/>
        <w:r w:rsidRPr="005F3629">
          <w:rPr>
            <w:rStyle w:val="a9"/>
            <w:color w:val="000000" w:themeColor="text1"/>
            <w:sz w:val="20"/>
            <w:szCs w:val="20"/>
          </w:rPr>
          <w:t>.</w:t>
        </w:r>
        <w:r w:rsidRPr="005F3629">
          <w:rPr>
            <w:rStyle w:val="a9"/>
            <w:color w:val="000000" w:themeColor="text1"/>
            <w:sz w:val="20"/>
            <w:szCs w:val="20"/>
            <w:lang w:val="en-US"/>
          </w:rPr>
          <w:t>org</w:t>
        </w:r>
        <w:r w:rsidRPr="005F3629">
          <w:rPr>
            <w:rStyle w:val="a9"/>
            <w:color w:val="000000" w:themeColor="text1"/>
            <w:sz w:val="20"/>
            <w:szCs w:val="20"/>
          </w:rPr>
          <w:t>/</w:t>
        </w:r>
        <w:r w:rsidRPr="005F3629">
          <w:rPr>
            <w:rStyle w:val="a9"/>
            <w:color w:val="000000" w:themeColor="text1"/>
            <w:sz w:val="20"/>
            <w:szCs w:val="20"/>
            <w:lang w:val="en-US"/>
          </w:rPr>
          <w:t>curated</w:t>
        </w:r>
        <w:r w:rsidRPr="005F3629">
          <w:rPr>
            <w:rStyle w:val="a9"/>
            <w:color w:val="000000" w:themeColor="text1"/>
            <w:sz w:val="20"/>
            <w:szCs w:val="20"/>
          </w:rPr>
          <w:t>/</w:t>
        </w:r>
        <w:proofErr w:type="spellStart"/>
        <w:r w:rsidRPr="005F3629">
          <w:rPr>
            <w:rStyle w:val="a9"/>
            <w:color w:val="000000" w:themeColor="text1"/>
            <w:sz w:val="20"/>
            <w:szCs w:val="20"/>
            <w:lang w:val="en-US"/>
          </w:rPr>
          <w:t>en</w:t>
        </w:r>
        <w:proofErr w:type="spellEnd"/>
        <w:r w:rsidRPr="005F3629">
          <w:rPr>
            <w:rStyle w:val="a9"/>
            <w:color w:val="000000" w:themeColor="text1"/>
            <w:sz w:val="20"/>
            <w:szCs w:val="20"/>
          </w:rPr>
          <w:t>/927991583031630169/</w:t>
        </w:r>
        <w:r w:rsidRPr="005F3629">
          <w:rPr>
            <w:rStyle w:val="a9"/>
            <w:color w:val="000000" w:themeColor="text1"/>
            <w:sz w:val="20"/>
            <w:szCs w:val="20"/>
            <w:lang w:val="en-US"/>
          </w:rPr>
          <w:t>pdf</w:t>
        </w:r>
        <w:r w:rsidRPr="005F3629">
          <w:rPr>
            <w:rStyle w:val="a9"/>
            <w:color w:val="000000" w:themeColor="text1"/>
            <w:sz w:val="20"/>
            <w:szCs w:val="20"/>
          </w:rPr>
          <w:t>/</w:t>
        </w:r>
        <w:r w:rsidRPr="005F3629">
          <w:rPr>
            <w:rStyle w:val="a9"/>
            <w:color w:val="000000" w:themeColor="text1"/>
            <w:sz w:val="20"/>
            <w:szCs w:val="20"/>
            <w:lang w:val="en-US"/>
          </w:rPr>
          <w:t>Mexico</w:t>
        </w:r>
        <w:r w:rsidRPr="005F3629">
          <w:rPr>
            <w:rStyle w:val="a9"/>
            <w:color w:val="000000" w:themeColor="text1"/>
            <w:sz w:val="20"/>
            <w:szCs w:val="20"/>
          </w:rPr>
          <w:t>-</w:t>
        </w:r>
        <w:r w:rsidRPr="005F3629">
          <w:rPr>
            <w:rStyle w:val="a9"/>
            <w:color w:val="000000" w:themeColor="text1"/>
            <w:sz w:val="20"/>
            <w:szCs w:val="20"/>
            <w:lang w:val="en-US"/>
          </w:rPr>
          <w:t>Country</w:t>
        </w:r>
        <w:r w:rsidRPr="005F3629">
          <w:rPr>
            <w:rStyle w:val="a9"/>
            <w:color w:val="000000" w:themeColor="text1"/>
            <w:sz w:val="20"/>
            <w:szCs w:val="20"/>
          </w:rPr>
          <w:t>-</w:t>
        </w:r>
        <w:r w:rsidRPr="005F3629">
          <w:rPr>
            <w:rStyle w:val="a9"/>
            <w:color w:val="000000" w:themeColor="text1"/>
            <w:sz w:val="20"/>
            <w:szCs w:val="20"/>
            <w:lang w:val="en-US"/>
          </w:rPr>
          <w:t>Partnership</w:t>
        </w:r>
        <w:r w:rsidRPr="005F3629">
          <w:rPr>
            <w:rStyle w:val="a9"/>
            <w:color w:val="000000" w:themeColor="text1"/>
            <w:sz w:val="20"/>
            <w:szCs w:val="20"/>
          </w:rPr>
          <w:t>-</w:t>
        </w:r>
        <w:r w:rsidRPr="005F3629">
          <w:rPr>
            <w:rStyle w:val="a9"/>
            <w:color w:val="000000" w:themeColor="text1"/>
            <w:sz w:val="20"/>
            <w:szCs w:val="20"/>
            <w:lang w:val="en-US"/>
          </w:rPr>
          <w:t>Framework</w:t>
        </w:r>
        <w:r w:rsidRPr="005F3629">
          <w:rPr>
            <w:rStyle w:val="a9"/>
            <w:color w:val="000000" w:themeColor="text1"/>
            <w:sz w:val="20"/>
            <w:szCs w:val="20"/>
          </w:rPr>
          <w:t>.</w:t>
        </w:r>
        <w:r w:rsidRPr="005F3629">
          <w:rPr>
            <w:rStyle w:val="a9"/>
            <w:color w:val="000000" w:themeColor="text1"/>
            <w:sz w:val="20"/>
            <w:szCs w:val="20"/>
            <w:lang w:val="en-US"/>
          </w:rPr>
          <w:t>pdf</w:t>
        </w:r>
      </w:hyperlink>
      <w:r w:rsidRPr="005F3629">
        <w:rPr>
          <w:color w:val="000000" w:themeColor="text1"/>
          <w:sz w:val="20"/>
          <w:szCs w:val="20"/>
        </w:rPr>
        <w:t xml:space="preserve">  (дата обращения: 18. </w:t>
      </w:r>
      <w:r w:rsidRPr="00DE34C8">
        <w:rPr>
          <w:color w:val="000000" w:themeColor="text1"/>
          <w:sz w:val="20"/>
          <w:szCs w:val="20"/>
          <w:lang w:val="en-US"/>
        </w:rPr>
        <w:t xml:space="preserve">02. 2020) </w:t>
      </w:r>
    </w:p>
  </w:footnote>
  <w:footnote w:id="98">
    <w:p w:rsidR="00C005F5" w:rsidRPr="005F3629" w:rsidRDefault="00C005F5" w:rsidP="005F3629">
      <w:pPr>
        <w:pStyle w:val="1"/>
        <w:spacing w:before="0" w:beforeAutospacing="0" w:after="0" w:afterAutospacing="0"/>
        <w:jc w:val="both"/>
        <w:rPr>
          <w:b w:val="0"/>
          <w:bCs w:val="0"/>
          <w:color w:val="000000" w:themeColor="text1"/>
          <w:sz w:val="20"/>
          <w:szCs w:val="20"/>
          <w:lang w:val="en-US"/>
        </w:rPr>
      </w:pPr>
      <w:r w:rsidRPr="005F3629">
        <w:rPr>
          <w:rStyle w:val="a8"/>
          <w:b w:val="0"/>
          <w:bCs w:val="0"/>
          <w:color w:val="000000" w:themeColor="text1"/>
          <w:sz w:val="20"/>
          <w:szCs w:val="20"/>
        </w:rPr>
        <w:footnoteRef/>
      </w:r>
      <w:r w:rsidRPr="00DE34C8">
        <w:rPr>
          <w:b w:val="0"/>
          <w:bCs w:val="0"/>
          <w:color w:val="000000" w:themeColor="text1"/>
          <w:sz w:val="20"/>
          <w:szCs w:val="20"/>
          <w:lang w:val="en-US"/>
        </w:rPr>
        <w:t xml:space="preserve">Brands, H. Mexico's Narco-Insurgency/  Brands, H. URL:  </w:t>
      </w:r>
      <w:r w:rsidR="00C424A3">
        <w:fldChar w:fldCharType="begin"/>
      </w:r>
      <w:r w:rsidR="00C424A3" w:rsidRPr="001A0C4C">
        <w:rPr>
          <w:lang w:val="en-US"/>
        </w:rPr>
        <w:instrText xml:space="preserve"> HYPERLINK "https://www.worldpoliticsreview.com/articles/3072/mexicos-narco-insurgency" </w:instrText>
      </w:r>
      <w:r w:rsidR="00C424A3">
        <w:fldChar w:fldCharType="separate"/>
      </w:r>
      <w:r w:rsidRPr="00DE34C8">
        <w:rPr>
          <w:rStyle w:val="a9"/>
          <w:b w:val="0"/>
          <w:bCs w:val="0"/>
          <w:color w:val="000000" w:themeColor="text1"/>
          <w:sz w:val="20"/>
          <w:szCs w:val="20"/>
          <w:lang w:val="en-US"/>
        </w:rPr>
        <w:t>https://www.worldpoliticsreview.com/articles/3072/mexicos-narco-insurgency</w:t>
      </w:r>
      <w:r w:rsidR="00C424A3">
        <w:rPr>
          <w:rStyle w:val="a9"/>
          <w:b w:val="0"/>
          <w:bCs w:val="0"/>
          <w:color w:val="000000" w:themeColor="text1"/>
          <w:sz w:val="20"/>
          <w:szCs w:val="20"/>
          <w:lang w:val="en-US"/>
        </w:rPr>
        <w:fldChar w:fldCharType="end"/>
      </w:r>
      <w:r w:rsidRPr="00DE34C8">
        <w:rPr>
          <w:b w:val="0"/>
          <w:bCs w:val="0"/>
          <w:color w:val="000000" w:themeColor="text1"/>
          <w:sz w:val="20"/>
          <w:szCs w:val="20"/>
          <w:lang w:val="en-US"/>
        </w:rPr>
        <w:t xml:space="preserve"> (</w:t>
      </w:r>
      <w:r w:rsidRPr="005F3629">
        <w:rPr>
          <w:b w:val="0"/>
          <w:bCs w:val="0"/>
          <w:color w:val="000000" w:themeColor="text1"/>
          <w:sz w:val="20"/>
          <w:szCs w:val="20"/>
        </w:rPr>
        <w:t>дата</w:t>
      </w:r>
      <w:r w:rsidRPr="00DE34C8">
        <w:rPr>
          <w:b w:val="0"/>
          <w:bCs w:val="0"/>
          <w:color w:val="000000" w:themeColor="text1"/>
          <w:sz w:val="20"/>
          <w:szCs w:val="20"/>
          <w:lang w:val="en-US"/>
        </w:rPr>
        <w:t xml:space="preserve"> </w:t>
      </w:r>
      <w:r w:rsidRPr="005F3629">
        <w:rPr>
          <w:b w:val="0"/>
          <w:bCs w:val="0"/>
          <w:color w:val="000000" w:themeColor="text1"/>
          <w:sz w:val="20"/>
          <w:szCs w:val="20"/>
        </w:rPr>
        <w:t>обращения</w:t>
      </w:r>
      <w:r w:rsidRPr="00DE34C8">
        <w:rPr>
          <w:b w:val="0"/>
          <w:bCs w:val="0"/>
          <w:color w:val="000000" w:themeColor="text1"/>
          <w:sz w:val="20"/>
          <w:szCs w:val="20"/>
          <w:lang w:val="en-US"/>
        </w:rPr>
        <w:t xml:space="preserve">: 18. </w:t>
      </w:r>
      <w:r w:rsidRPr="005F3629">
        <w:rPr>
          <w:b w:val="0"/>
          <w:bCs w:val="0"/>
          <w:color w:val="000000" w:themeColor="text1"/>
          <w:sz w:val="20"/>
          <w:szCs w:val="20"/>
          <w:lang w:val="en-US"/>
        </w:rPr>
        <w:t>02. 2020)</w:t>
      </w:r>
    </w:p>
  </w:footnote>
  <w:footnote w:id="99">
    <w:p w:rsidR="00C005F5" w:rsidRPr="005F3629" w:rsidRDefault="00C005F5" w:rsidP="005F3629">
      <w:pPr>
        <w:pStyle w:val="1"/>
        <w:spacing w:before="0" w:beforeAutospacing="0" w:after="0" w:afterAutospacing="0"/>
        <w:jc w:val="both"/>
        <w:rPr>
          <w:b w:val="0"/>
          <w:bCs w:val="0"/>
          <w:color w:val="000000" w:themeColor="text1"/>
          <w:sz w:val="20"/>
          <w:szCs w:val="20"/>
          <w:lang w:val="en-US"/>
        </w:rPr>
      </w:pPr>
      <w:r w:rsidRPr="005F3629">
        <w:rPr>
          <w:rStyle w:val="a8"/>
          <w:b w:val="0"/>
          <w:bCs w:val="0"/>
          <w:color w:val="000000" w:themeColor="text1"/>
          <w:sz w:val="20"/>
          <w:szCs w:val="20"/>
        </w:rPr>
        <w:footnoteRef/>
      </w:r>
      <w:r w:rsidRPr="005F3629">
        <w:rPr>
          <w:b w:val="0"/>
          <w:bCs w:val="0"/>
          <w:color w:val="000000" w:themeColor="text1"/>
          <w:sz w:val="20"/>
          <w:szCs w:val="20"/>
          <w:lang w:val="en-US"/>
        </w:rPr>
        <w:t xml:space="preserve">Newell, R. Restoring Mexico's International Reputation/ Newell, R. URL: </w:t>
      </w:r>
      <w:r w:rsidR="00C424A3">
        <w:fldChar w:fldCharType="begin"/>
      </w:r>
      <w:r w:rsidR="00C424A3" w:rsidRPr="001A0C4C">
        <w:rPr>
          <w:lang w:val="en-US"/>
        </w:rPr>
        <w:instrText xml:space="preserve"> HYPERLINK "https://www.wilsoncenter.org/event/restoring-mexicos-international-reputation" </w:instrText>
      </w:r>
      <w:r w:rsidR="00C424A3">
        <w:fldChar w:fldCharType="separate"/>
      </w:r>
      <w:r w:rsidRPr="005F3629">
        <w:rPr>
          <w:rStyle w:val="a9"/>
          <w:b w:val="0"/>
          <w:bCs w:val="0"/>
          <w:color w:val="000000" w:themeColor="text1"/>
          <w:sz w:val="20"/>
          <w:szCs w:val="20"/>
          <w:lang w:val="en-US"/>
        </w:rPr>
        <w:t>https://www.wilsoncenter.org/event/restoring-mexicos-international-reputation</w:t>
      </w:r>
      <w:r w:rsidR="00C424A3">
        <w:rPr>
          <w:rStyle w:val="a9"/>
          <w:b w:val="0"/>
          <w:bCs w:val="0"/>
          <w:color w:val="000000" w:themeColor="text1"/>
          <w:sz w:val="20"/>
          <w:szCs w:val="20"/>
          <w:lang w:val="en-US"/>
        </w:rPr>
        <w:fldChar w:fldCharType="end"/>
      </w:r>
      <w:r w:rsidRPr="005F3629">
        <w:rPr>
          <w:b w:val="0"/>
          <w:bCs w:val="0"/>
          <w:color w:val="000000" w:themeColor="text1"/>
          <w:sz w:val="20"/>
          <w:szCs w:val="20"/>
          <w:lang w:val="en-US"/>
        </w:rPr>
        <w:t xml:space="preserve"> </w:t>
      </w:r>
      <w:r w:rsidRPr="005F3629">
        <w:rPr>
          <w:color w:val="000000" w:themeColor="text1"/>
          <w:sz w:val="20"/>
          <w:szCs w:val="20"/>
          <w:lang w:val="en-US"/>
        </w:rPr>
        <w:t>(</w:t>
      </w:r>
      <w:r w:rsidRPr="005F3629">
        <w:rPr>
          <w:b w:val="0"/>
          <w:bCs w:val="0"/>
          <w:color w:val="000000" w:themeColor="text1"/>
          <w:sz w:val="20"/>
          <w:szCs w:val="20"/>
        </w:rPr>
        <w:t>дата</w:t>
      </w:r>
      <w:r w:rsidRPr="005F3629">
        <w:rPr>
          <w:b w:val="0"/>
          <w:bCs w:val="0"/>
          <w:color w:val="000000" w:themeColor="text1"/>
          <w:sz w:val="20"/>
          <w:szCs w:val="20"/>
          <w:lang w:val="en-US"/>
        </w:rPr>
        <w:t xml:space="preserve"> </w:t>
      </w:r>
      <w:r w:rsidRPr="005F3629">
        <w:rPr>
          <w:b w:val="0"/>
          <w:bCs w:val="0"/>
          <w:color w:val="000000" w:themeColor="text1"/>
          <w:sz w:val="20"/>
          <w:szCs w:val="20"/>
        </w:rPr>
        <w:t>обращения</w:t>
      </w:r>
      <w:r w:rsidRPr="005F3629">
        <w:rPr>
          <w:b w:val="0"/>
          <w:bCs w:val="0"/>
          <w:color w:val="000000" w:themeColor="text1"/>
          <w:sz w:val="20"/>
          <w:szCs w:val="20"/>
          <w:lang w:val="en-US"/>
        </w:rPr>
        <w:t>: 18. 02. 2020)</w:t>
      </w:r>
    </w:p>
  </w:footnote>
  <w:footnote w:id="100">
    <w:p w:rsidR="00C005F5" w:rsidRPr="00DE34C8" w:rsidRDefault="00C005F5" w:rsidP="005F3629">
      <w:pPr>
        <w:pStyle w:val="a3"/>
        <w:shd w:val="clear" w:color="auto" w:fill="FFFFFF"/>
        <w:spacing w:before="0" w:beforeAutospacing="0" w:after="0" w:afterAutospacing="0"/>
        <w:jc w:val="both"/>
        <w:rPr>
          <w:color w:val="000000" w:themeColor="text1"/>
          <w:sz w:val="20"/>
          <w:szCs w:val="20"/>
          <w:lang w:val="en-US"/>
        </w:rPr>
      </w:pPr>
      <w:r w:rsidRPr="005F3629">
        <w:rPr>
          <w:rStyle w:val="a8"/>
          <w:color w:val="000000" w:themeColor="text1"/>
          <w:sz w:val="20"/>
          <w:szCs w:val="20"/>
        </w:rPr>
        <w:footnoteRef/>
      </w:r>
      <w:r w:rsidRPr="005F3629">
        <w:rPr>
          <w:color w:val="000000" w:themeColor="text1"/>
          <w:sz w:val="20"/>
          <w:szCs w:val="20"/>
          <w:lang w:val="en-US"/>
        </w:rPr>
        <w:t xml:space="preserve">Secretariat of Foreign Affairs, President of Mexico, Enrique </w:t>
      </w:r>
      <w:proofErr w:type="spellStart"/>
      <w:r w:rsidRPr="005F3629">
        <w:rPr>
          <w:color w:val="000000" w:themeColor="text1"/>
          <w:sz w:val="20"/>
          <w:szCs w:val="20"/>
          <w:lang w:val="en-US"/>
        </w:rPr>
        <w:t>Peña</w:t>
      </w:r>
      <w:proofErr w:type="spellEnd"/>
      <w:r w:rsidRPr="005F3629">
        <w:rPr>
          <w:color w:val="000000" w:themeColor="text1"/>
          <w:sz w:val="20"/>
          <w:szCs w:val="20"/>
          <w:lang w:val="en-US"/>
        </w:rPr>
        <w:t xml:space="preserve"> Nieto. Stenographic version of President </w:t>
      </w:r>
      <w:proofErr w:type="spellStart"/>
      <w:r w:rsidRPr="005F3629">
        <w:rPr>
          <w:color w:val="000000" w:themeColor="text1"/>
          <w:sz w:val="20"/>
          <w:szCs w:val="20"/>
          <w:lang w:val="en-US"/>
        </w:rPr>
        <w:t>Peña</w:t>
      </w:r>
      <w:proofErr w:type="spellEnd"/>
      <w:r w:rsidRPr="005F3629">
        <w:rPr>
          <w:color w:val="000000" w:themeColor="text1"/>
          <w:sz w:val="20"/>
          <w:szCs w:val="20"/>
          <w:lang w:val="en-US"/>
        </w:rPr>
        <w:t xml:space="preserve"> Nieto during the XXV Reunion of Mexican Ambassadors and Consuls at Mexico’s National Palace. URL</w:t>
      </w:r>
      <w:r w:rsidRPr="00DE34C8">
        <w:rPr>
          <w:color w:val="000000" w:themeColor="text1"/>
          <w:sz w:val="20"/>
          <w:szCs w:val="20"/>
          <w:lang w:val="en-US"/>
        </w:rPr>
        <w:t xml:space="preserve"> </w:t>
      </w:r>
      <w:r w:rsidR="00C424A3">
        <w:fldChar w:fldCharType="begin"/>
      </w:r>
      <w:r w:rsidR="00C424A3" w:rsidRPr="001A0C4C">
        <w:rPr>
          <w:lang w:val="en-US"/>
        </w:rPr>
        <w:instrText xml:space="preserve"> HYPERLINK "https://www.gob.mx/sre/prensa/the-president-sends-six-ambassadorial-appointments-to-senate" </w:instrText>
      </w:r>
      <w:r w:rsidR="00C424A3">
        <w:fldChar w:fldCharType="separate"/>
      </w:r>
      <w:r w:rsidRPr="005F3629">
        <w:rPr>
          <w:rStyle w:val="a9"/>
          <w:color w:val="000000" w:themeColor="text1"/>
          <w:sz w:val="20"/>
          <w:szCs w:val="20"/>
          <w:lang w:val="en-US"/>
        </w:rPr>
        <w:t>https</w:t>
      </w:r>
      <w:r w:rsidRPr="00DE34C8">
        <w:rPr>
          <w:rStyle w:val="a9"/>
          <w:color w:val="000000" w:themeColor="text1"/>
          <w:sz w:val="20"/>
          <w:szCs w:val="20"/>
          <w:lang w:val="en-US"/>
        </w:rPr>
        <w:t>://</w:t>
      </w:r>
      <w:r w:rsidRPr="005F3629">
        <w:rPr>
          <w:rStyle w:val="a9"/>
          <w:color w:val="000000" w:themeColor="text1"/>
          <w:sz w:val="20"/>
          <w:szCs w:val="20"/>
          <w:lang w:val="en-US"/>
        </w:rPr>
        <w:t>www</w:t>
      </w:r>
      <w:r w:rsidRPr="00DE34C8">
        <w:rPr>
          <w:rStyle w:val="a9"/>
          <w:color w:val="000000" w:themeColor="text1"/>
          <w:sz w:val="20"/>
          <w:szCs w:val="20"/>
          <w:lang w:val="en-US"/>
        </w:rPr>
        <w:t>.</w:t>
      </w:r>
      <w:r w:rsidRPr="005F3629">
        <w:rPr>
          <w:rStyle w:val="a9"/>
          <w:color w:val="000000" w:themeColor="text1"/>
          <w:sz w:val="20"/>
          <w:szCs w:val="20"/>
          <w:lang w:val="en-US"/>
        </w:rPr>
        <w:t>gob</w:t>
      </w:r>
      <w:r w:rsidRPr="00DE34C8">
        <w:rPr>
          <w:rStyle w:val="a9"/>
          <w:color w:val="000000" w:themeColor="text1"/>
          <w:sz w:val="20"/>
          <w:szCs w:val="20"/>
          <w:lang w:val="en-US"/>
        </w:rPr>
        <w:t>.</w:t>
      </w:r>
      <w:r w:rsidRPr="005F3629">
        <w:rPr>
          <w:rStyle w:val="a9"/>
          <w:color w:val="000000" w:themeColor="text1"/>
          <w:sz w:val="20"/>
          <w:szCs w:val="20"/>
          <w:lang w:val="en-US"/>
        </w:rPr>
        <w:t>mx</w:t>
      </w:r>
      <w:r w:rsidRPr="00DE34C8">
        <w:rPr>
          <w:rStyle w:val="a9"/>
          <w:color w:val="000000" w:themeColor="text1"/>
          <w:sz w:val="20"/>
          <w:szCs w:val="20"/>
          <w:lang w:val="en-US"/>
        </w:rPr>
        <w:t>/</w:t>
      </w:r>
      <w:r w:rsidRPr="005F3629">
        <w:rPr>
          <w:rStyle w:val="a9"/>
          <w:color w:val="000000" w:themeColor="text1"/>
          <w:sz w:val="20"/>
          <w:szCs w:val="20"/>
          <w:lang w:val="en-US"/>
        </w:rPr>
        <w:t>sre</w:t>
      </w:r>
      <w:r w:rsidRPr="00DE34C8">
        <w:rPr>
          <w:rStyle w:val="a9"/>
          <w:color w:val="000000" w:themeColor="text1"/>
          <w:sz w:val="20"/>
          <w:szCs w:val="20"/>
          <w:lang w:val="en-US"/>
        </w:rPr>
        <w:t>/</w:t>
      </w:r>
      <w:r w:rsidRPr="005F3629">
        <w:rPr>
          <w:rStyle w:val="a9"/>
          <w:color w:val="000000" w:themeColor="text1"/>
          <w:sz w:val="20"/>
          <w:szCs w:val="20"/>
          <w:lang w:val="en-US"/>
        </w:rPr>
        <w:t>prensa</w:t>
      </w:r>
      <w:r w:rsidRPr="00DE34C8">
        <w:rPr>
          <w:rStyle w:val="a9"/>
          <w:color w:val="000000" w:themeColor="text1"/>
          <w:sz w:val="20"/>
          <w:szCs w:val="20"/>
          <w:lang w:val="en-US"/>
        </w:rPr>
        <w:t>/</w:t>
      </w:r>
      <w:r w:rsidRPr="005F3629">
        <w:rPr>
          <w:rStyle w:val="a9"/>
          <w:color w:val="000000" w:themeColor="text1"/>
          <w:sz w:val="20"/>
          <w:szCs w:val="20"/>
          <w:lang w:val="en-US"/>
        </w:rPr>
        <w:t>the</w:t>
      </w:r>
      <w:r w:rsidRPr="00DE34C8">
        <w:rPr>
          <w:rStyle w:val="a9"/>
          <w:color w:val="000000" w:themeColor="text1"/>
          <w:sz w:val="20"/>
          <w:szCs w:val="20"/>
          <w:lang w:val="en-US"/>
        </w:rPr>
        <w:t>-</w:t>
      </w:r>
      <w:r w:rsidRPr="005F3629">
        <w:rPr>
          <w:rStyle w:val="a9"/>
          <w:color w:val="000000" w:themeColor="text1"/>
          <w:sz w:val="20"/>
          <w:szCs w:val="20"/>
          <w:lang w:val="en-US"/>
        </w:rPr>
        <w:t>president</w:t>
      </w:r>
      <w:r w:rsidRPr="00DE34C8">
        <w:rPr>
          <w:rStyle w:val="a9"/>
          <w:color w:val="000000" w:themeColor="text1"/>
          <w:sz w:val="20"/>
          <w:szCs w:val="20"/>
          <w:lang w:val="en-US"/>
        </w:rPr>
        <w:t>-</w:t>
      </w:r>
      <w:r w:rsidRPr="005F3629">
        <w:rPr>
          <w:rStyle w:val="a9"/>
          <w:color w:val="000000" w:themeColor="text1"/>
          <w:sz w:val="20"/>
          <w:szCs w:val="20"/>
          <w:lang w:val="en-US"/>
        </w:rPr>
        <w:t>sends</w:t>
      </w:r>
      <w:r w:rsidRPr="00DE34C8">
        <w:rPr>
          <w:rStyle w:val="a9"/>
          <w:color w:val="000000" w:themeColor="text1"/>
          <w:sz w:val="20"/>
          <w:szCs w:val="20"/>
          <w:lang w:val="en-US"/>
        </w:rPr>
        <w:t>-</w:t>
      </w:r>
      <w:r w:rsidRPr="005F3629">
        <w:rPr>
          <w:rStyle w:val="a9"/>
          <w:color w:val="000000" w:themeColor="text1"/>
          <w:sz w:val="20"/>
          <w:szCs w:val="20"/>
          <w:lang w:val="en-US"/>
        </w:rPr>
        <w:t>six</w:t>
      </w:r>
      <w:r w:rsidRPr="00DE34C8">
        <w:rPr>
          <w:rStyle w:val="a9"/>
          <w:color w:val="000000" w:themeColor="text1"/>
          <w:sz w:val="20"/>
          <w:szCs w:val="20"/>
          <w:lang w:val="en-US"/>
        </w:rPr>
        <w:t>-</w:t>
      </w:r>
      <w:r w:rsidRPr="005F3629">
        <w:rPr>
          <w:rStyle w:val="a9"/>
          <w:color w:val="000000" w:themeColor="text1"/>
          <w:sz w:val="20"/>
          <w:szCs w:val="20"/>
          <w:lang w:val="en-US"/>
        </w:rPr>
        <w:t>ambassadorial</w:t>
      </w:r>
      <w:r w:rsidRPr="00DE34C8">
        <w:rPr>
          <w:rStyle w:val="a9"/>
          <w:color w:val="000000" w:themeColor="text1"/>
          <w:sz w:val="20"/>
          <w:szCs w:val="20"/>
          <w:lang w:val="en-US"/>
        </w:rPr>
        <w:t>-</w:t>
      </w:r>
      <w:r w:rsidRPr="005F3629">
        <w:rPr>
          <w:rStyle w:val="a9"/>
          <w:color w:val="000000" w:themeColor="text1"/>
          <w:sz w:val="20"/>
          <w:szCs w:val="20"/>
          <w:lang w:val="en-US"/>
        </w:rPr>
        <w:t>appointments</w:t>
      </w:r>
      <w:r w:rsidRPr="00DE34C8">
        <w:rPr>
          <w:rStyle w:val="a9"/>
          <w:color w:val="000000" w:themeColor="text1"/>
          <w:sz w:val="20"/>
          <w:szCs w:val="20"/>
          <w:lang w:val="en-US"/>
        </w:rPr>
        <w:t>-</w:t>
      </w:r>
      <w:r w:rsidRPr="005F3629">
        <w:rPr>
          <w:rStyle w:val="a9"/>
          <w:color w:val="000000" w:themeColor="text1"/>
          <w:sz w:val="20"/>
          <w:szCs w:val="20"/>
          <w:lang w:val="en-US"/>
        </w:rPr>
        <w:t>to</w:t>
      </w:r>
      <w:r w:rsidRPr="00DE34C8">
        <w:rPr>
          <w:rStyle w:val="a9"/>
          <w:color w:val="000000" w:themeColor="text1"/>
          <w:sz w:val="20"/>
          <w:szCs w:val="20"/>
          <w:lang w:val="en-US"/>
        </w:rPr>
        <w:t>-</w:t>
      </w:r>
      <w:r w:rsidRPr="005F3629">
        <w:rPr>
          <w:rStyle w:val="a9"/>
          <w:color w:val="000000" w:themeColor="text1"/>
          <w:sz w:val="20"/>
          <w:szCs w:val="20"/>
          <w:lang w:val="en-US"/>
        </w:rPr>
        <w:t>senate</w:t>
      </w:r>
      <w:r w:rsidR="00C424A3">
        <w:rPr>
          <w:rStyle w:val="a9"/>
          <w:color w:val="000000" w:themeColor="text1"/>
          <w:sz w:val="20"/>
          <w:szCs w:val="20"/>
          <w:lang w:val="en-US"/>
        </w:rPr>
        <w:fldChar w:fldCharType="end"/>
      </w:r>
      <w:r w:rsidRPr="00DE34C8">
        <w:rPr>
          <w:color w:val="000000" w:themeColor="text1"/>
          <w:sz w:val="20"/>
          <w:szCs w:val="20"/>
          <w:lang w:val="en-US"/>
        </w:rPr>
        <w:t xml:space="preserve"> </w:t>
      </w:r>
    </w:p>
    <w:p w:rsidR="00C005F5" w:rsidRPr="00DE34C8" w:rsidRDefault="00C005F5" w:rsidP="005F3629">
      <w:pPr>
        <w:pStyle w:val="a3"/>
        <w:shd w:val="clear" w:color="auto" w:fill="FFFFFF"/>
        <w:spacing w:before="0" w:beforeAutospacing="0" w:after="0" w:afterAutospacing="0"/>
        <w:jc w:val="both"/>
        <w:rPr>
          <w:color w:val="000000" w:themeColor="text1"/>
          <w:sz w:val="20"/>
          <w:szCs w:val="20"/>
        </w:rPr>
      </w:pPr>
      <w:r w:rsidRPr="005F3629">
        <w:rPr>
          <w:color w:val="000000" w:themeColor="text1"/>
          <w:sz w:val="20"/>
          <w:szCs w:val="20"/>
        </w:rPr>
        <w:t xml:space="preserve">(дата обращения: 18. </w:t>
      </w:r>
      <w:r w:rsidRPr="00DE34C8">
        <w:rPr>
          <w:color w:val="000000" w:themeColor="text1"/>
          <w:sz w:val="20"/>
          <w:szCs w:val="20"/>
        </w:rPr>
        <w:t>02. 2020)</w:t>
      </w:r>
    </w:p>
  </w:footnote>
  <w:footnote w:id="101">
    <w:p w:rsidR="00C005F5" w:rsidRPr="005F3629" w:rsidRDefault="00C005F5" w:rsidP="005F3629">
      <w:pPr>
        <w:pStyle w:val="a6"/>
        <w:jc w:val="both"/>
        <w:rPr>
          <w:rFonts w:ascii="Times New Roman" w:hAnsi="Times New Roman" w:cs="Times New Roman"/>
          <w:color w:val="000000" w:themeColor="text1"/>
        </w:rPr>
      </w:pPr>
      <w:r w:rsidRPr="005F3629">
        <w:rPr>
          <w:rStyle w:val="a8"/>
          <w:rFonts w:ascii="Times New Roman" w:hAnsi="Times New Roman" w:cs="Times New Roman"/>
          <w:color w:val="000000" w:themeColor="text1"/>
        </w:rPr>
        <w:footnoteRef/>
      </w:r>
      <w:r w:rsidRPr="005F3629">
        <w:rPr>
          <w:rFonts w:ascii="Times New Roman" w:hAnsi="Times New Roman" w:cs="Times New Roman"/>
          <w:color w:val="000000" w:themeColor="text1"/>
        </w:rPr>
        <w:t xml:space="preserve">Леонова, О.Г. Барьеры имиджа страны/ Леонова, О.Г. </w:t>
      </w:r>
      <w:r w:rsidRPr="005F3629">
        <w:rPr>
          <w:rFonts w:ascii="Times New Roman" w:hAnsi="Times New Roman" w:cs="Times New Roman"/>
          <w:color w:val="000000" w:themeColor="text1"/>
          <w:lang w:val="en-US"/>
        </w:rPr>
        <w:t>URL</w:t>
      </w:r>
      <w:r w:rsidRPr="005F3629">
        <w:rPr>
          <w:rFonts w:ascii="Times New Roman" w:hAnsi="Times New Roman" w:cs="Times New Roman"/>
          <w:color w:val="000000" w:themeColor="text1"/>
        </w:rPr>
        <w:t xml:space="preserve">:  </w:t>
      </w:r>
      <w:hyperlink r:id="rId48" w:history="1">
        <w:r w:rsidRPr="005F3629">
          <w:rPr>
            <w:rStyle w:val="a9"/>
            <w:rFonts w:ascii="Times New Roman" w:hAnsi="Times New Roman" w:cs="Times New Roman"/>
            <w:color w:val="000000" w:themeColor="text1"/>
          </w:rPr>
          <w:t>https://elibrary.ru/item.asp?id=21145137</w:t>
        </w:r>
      </w:hyperlink>
      <w:r w:rsidRPr="005F3629">
        <w:rPr>
          <w:rFonts w:ascii="Times New Roman" w:hAnsi="Times New Roman" w:cs="Times New Roman"/>
          <w:color w:val="000000" w:themeColor="text1"/>
        </w:rPr>
        <w:t xml:space="preserve"> </w:t>
      </w:r>
    </w:p>
    <w:p w:rsidR="00C005F5" w:rsidRPr="00DE34C8" w:rsidRDefault="00C005F5" w:rsidP="005F3629">
      <w:pPr>
        <w:pStyle w:val="a6"/>
        <w:jc w:val="both"/>
        <w:rPr>
          <w:rFonts w:ascii="Times New Roman" w:hAnsi="Times New Roman" w:cs="Times New Roman"/>
          <w:color w:val="000000" w:themeColor="text1"/>
          <w:lang w:val="en-US"/>
        </w:rPr>
      </w:pPr>
      <w:r w:rsidRPr="00DE34C8">
        <w:rPr>
          <w:rFonts w:ascii="Times New Roman" w:hAnsi="Times New Roman" w:cs="Times New Roman"/>
          <w:color w:val="000000" w:themeColor="text1"/>
          <w:lang w:val="en-US"/>
        </w:rPr>
        <w:t>(</w:t>
      </w:r>
      <w:r w:rsidRPr="005F3629">
        <w:rPr>
          <w:rFonts w:ascii="Times New Roman" w:hAnsi="Times New Roman" w:cs="Times New Roman"/>
          <w:color w:val="000000" w:themeColor="text1"/>
        </w:rPr>
        <w:t>дата</w:t>
      </w:r>
      <w:r w:rsidRPr="00DE34C8">
        <w:rPr>
          <w:rFonts w:ascii="Times New Roman" w:hAnsi="Times New Roman" w:cs="Times New Roman"/>
          <w:color w:val="000000" w:themeColor="text1"/>
          <w:lang w:val="en-US"/>
        </w:rPr>
        <w:t xml:space="preserve"> </w:t>
      </w:r>
      <w:r w:rsidRPr="005F3629">
        <w:rPr>
          <w:rFonts w:ascii="Times New Roman" w:hAnsi="Times New Roman" w:cs="Times New Roman"/>
          <w:color w:val="000000" w:themeColor="text1"/>
        </w:rPr>
        <w:t>обращения</w:t>
      </w:r>
      <w:r w:rsidRPr="00DE34C8">
        <w:rPr>
          <w:rFonts w:ascii="Times New Roman" w:hAnsi="Times New Roman" w:cs="Times New Roman"/>
          <w:color w:val="000000" w:themeColor="text1"/>
          <w:lang w:val="en-US"/>
        </w:rPr>
        <w:t xml:space="preserve">: 18. 02. 2020) </w:t>
      </w:r>
    </w:p>
  </w:footnote>
  <w:footnote w:id="102">
    <w:p w:rsidR="00C005F5" w:rsidRPr="00DE34C8" w:rsidRDefault="00C005F5" w:rsidP="005F3629">
      <w:pPr>
        <w:jc w:val="both"/>
        <w:rPr>
          <w:color w:val="000000" w:themeColor="text1"/>
          <w:sz w:val="20"/>
          <w:szCs w:val="20"/>
          <w:lang w:val="es-ES"/>
        </w:rPr>
      </w:pPr>
      <w:r w:rsidRPr="005F3629">
        <w:rPr>
          <w:rStyle w:val="a8"/>
          <w:color w:val="000000" w:themeColor="text1"/>
          <w:sz w:val="20"/>
          <w:szCs w:val="20"/>
        </w:rPr>
        <w:footnoteRef/>
      </w:r>
      <w:r w:rsidRPr="005F3629">
        <w:rPr>
          <w:color w:val="000000" w:themeColor="text1"/>
          <w:sz w:val="20"/>
          <w:szCs w:val="20"/>
          <w:shd w:val="clear" w:color="auto" w:fill="FFFFFF"/>
          <w:lang w:val="en-US"/>
        </w:rPr>
        <w:t>The International Institute for Strategic Studies. Armed Conflict Survey 2018: revisions and review. p. 87. URL</w:t>
      </w:r>
      <w:r w:rsidRPr="005F3629">
        <w:rPr>
          <w:color w:val="000000" w:themeColor="text1"/>
          <w:sz w:val="20"/>
          <w:szCs w:val="20"/>
          <w:shd w:val="clear" w:color="auto" w:fill="FFFFFF"/>
        </w:rPr>
        <w:t xml:space="preserve">: </w:t>
      </w:r>
      <w:r w:rsidRPr="005F3629">
        <w:rPr>
          <w:color w:val="000000" w:themeColor="text1"/>
          <w:sz w:val="20"/>
          <w:szCs w:val="20"/>
        </w:rPr>
        <w:t xml:space="preserve"> </w:t>
      </w:r>
      <w:hyperlink r:id="rId49" w:history="1">
        <w:r w:rsidRPr="005F3629">
          <w:rPr>
            <w:rStyle w:val="a9"/>
            <w:color w:val="000000" w:themeColor="text1"/>
            <w:sz w:val="20"/>
            <w:szCs w:val="20"/>
            <w:lang w:val="en-US"/>
          </w:rPr>
          <w:t>https</w:t>
        </w:r>
        <w:r w:rsidRPr="005F3629">
          <w:rPr>
            <w:rStyle w:val="a9"/>
            <w:color w:val="000000" w:themeColor="text1"/>
            <w:sz w:val="20"/>
            <w:szCs w:val="20"/>
          </w:rPr>
          <w:t>://</w:t>
        </w:r>
        <w:r w:rsidRPr="005F3629">
          <w:rPr>
            <w:rStyle w:val="a9"/>
            <w:color w:val="000000" w:themeColor="text1"/>
            <w:sz w:val="20"/>
            <w:szCs w:val="20"/>
            <w:lang w:val="en-US"/>
          </w:rPr>
          <w:t>www</w:t>
        </w:r>
        <w:r w:rsidRPr="005F3629">
          <w:rPr>
            <w:rStyle w:val="a9"/>
            <w:color w:val="000000" w:themeColor="text1"/>
            <w:sz w:val="20"/>
            <w:szCs w:val="20"/>
          </w:rPr>
          <w:t>.</w:t>
        </w:r>
        <w:proofErr w:type="spellStart"/>
        <w:r w:rsidRPr="005F3629">
          <w:rPr>
            <w:rStyle w:val="a9"/>
            <w:color w:val="000000" w:themeColor="text1"/>
            <w:sz w:val="20"/>
            <w:szCs w:val="20"/>
            <w:lang w:val="en-US"/>
          </w:rPr>
          <w:t>iiss</w:t>
        </w:r>
        <w:proofErr w:type="spellEnd"/>
        <w:r w:rsidRPr="005F3629">
          <w:rPr>
            <w:rStyle w:val="a9"/>
            <w:color w:val="000000" w:themeColor="text1"/>
            <w:sz w:val="20"/>
            <w:szCs w:val="20"/>
          </w:rPr>
          <w:t>.</w:t>
        </w:r>
        <w:r w:rsidRPr="005F3629">
          <w:rPr>
            <w:rStyle w:val="a9"/>
            <w:color w:val="000000" w:themeColor="text1"/>
            <w:sz w:val="20"/>
            <w:szCs w:val="20"/>
            <w:lang w:val="en-US"/>
          </w:rPr>
          <w:t>org</w:t>
        </w:r>
        <w:r w:rsidRPr="005F3629">
          <w:rPr>
            <w:rStyle w:val="a9"/>
            <w:color w:val="000000" w:themeColor="text1"/>
            <w:sz w:val="20"/>
            <w:szCs w:val="20"/>
          </w:rPr>
          <w:t>/</w:t>
        </w:r>
        <w:r w:rsidRPr="005F3629">
          <w:rPr>
            <w:rStyle w:val="a9"/>
            <w:color w:val="000000" w:themeColor="text1"/>
            <w:sz w:val="20"/>
            <w:szCs w:val="20"/>
            <w:lang w:val="en-US"/>
          </w:rPr>
          <w:t>blogs</w:t>
        </w:r>
        <w:r w:rsidRPr="005F3629">
          <w:rPr>
            <w:rStyle w:val="a9"/>
            <w:color w:val="000000" w:themeColor="text1"/>
            <w:sz w:val="20"/>
            <w:szCs w:val="20"/>
          </w:rPr>
          <w:t>/</w:t>
        </w:r>
        <w:r w:rsidRPr="005F3629">
          <w:rPr>
            <w:rStyle w:val="a9"/>
            <w:color w:val="000000" w:themeColor="text1"/>
            <w:sz w:val="20"/>
            <w:szCs w:val="20"/>
            <w:lang w:val="en-US"/>
          </w:rPr>
          <w:t>analysis</w:t>
        </w:r>
        <w:r w:rsidRPr="005F3629">
          <w:rPr>
            <w:rStyle w:val="a9"/>
            <w:color w:val="000000" w:themeColor="text1"/>
            <w:sz w:val="20"/>
            <w:szCs w:val="20"/>
          </w:rPr>
          <w:t>/2018/07/</w:t>
        </w:r>
        <w:r w:rsidRPr="005F3629">
          <w:rPr>
            <w:rStyle w:val="a9"/>
            <w:color w:val="000000" w:themeColor="text1"/>
            <w:sz w:val="20"/>
            <w:szCs w:val="20"/>
            <w:lang w:val="en-US"/>
          </w:rPr>
          <w:t>revisions</w:t>
        </w:r>
        <w:r w:rsidRPr="005F3629">
          <w:rPr>
            <w:rStyle w:val="a9"/>
            <w:color w:val="000000" w:themeColor="text1"/>
            <w:sz w:val="20"/>
            <w:szCs w:val="20"/>
          </w:rPr>
          <w:t>-</w:t>
        </w:r>
        <w:r w:rsidRPr="005F3629">
          <w:rPr>
            <w:rStyle w:val="a9"/>
            <w:color w:val="000000" w:themeColor="text1"/>
            <w:sz w:val="20"/>
            <w:szCs w:val="20"/>
            <w:lang w:val="en-US"/>
          </w:rPr>
          <w:t>and</w:t>
        </w:r>
        <w:r w:rsidRPr="005F3629">
          <w:rPr>
            <w:rStyle w:val="a9"/>
            <w:color w:val="000000" w:themeColor="text1"/>
            <w:sz w:val="20"/>
            <w:szCs w:val="20"/>
          </w:rPr>
          <w:t>-</w:t>
        </w:r>
        <w:r w:rsidRPr="005F3629">
          <w:rPr>
            <w:rStyle w:val="a9"/>
            <w:color w:val="000000" w:themeColor="text1"/>
            <w:sz w:val="20"/>
            <w:szCs w:val="20"/>
            <w:lang w:val="en-US"/>
          </w:rPr>
          <w:t>review</w:t>
        </w:r>
      </w:hyperlink>
      <w:r w:rsidRPr="005F3629">
        <w:rPr>
          <w:color w:val="000000" w:themeColor="text1"/>
          <w:sz w:val="20"/>
          <w:szCs w:val="20"/>
        </w:rPr>
        <w:t xml:space="preserve">  (дата обращения: 18. </w:t>
      </w:r>
      <w:r w:rsidRPr="005F3629">
        <w:rPr>
          <w:color w:val="000000" w:themeColor="text1"/>
          <w:sz w:val="20"/>
          <w:szCs w:val="20"/>
          <w:lang w:val="es-ES"/>
        </w:rPr>
        <w:t>02. 2020)</w:t>
      </w:r>
    </w:p>
  </w:footnote>
  <w:footnote w:id="103">
    <w:p w:rsidR="00C005F5" w:rsidRPr="00DE34C8" w:rsidRDefault="00C005F5" w:rsidP="005F3629">
      <w:pPr>
        <w:pStyle w:val="a6"/>
        <w:jc w:val="both"/>
        <w:rPr>
          <w:rFonts w:ascii="Times New Roman" w:hAnsi="Times New Roman" w:cs="Times New Roman"/>
          <w:color w:val="000000" w:themeColor="text1"/>
          <w:lang w:val="es-ES"/>
        </w:rPr>
      </w:pPr>
      <w:r w:rsidRPr="005F3629">
        <w:rPr>
          <w:rStyle w:val="a8"/>
          <w:rFonts w:ascii="Times New Roman" w:hAnsi="Times New Roman" w:cs="Times New Roman"/>
          <w:color w:val="000000" w:themeColor="text1"/>
        </w:rPr>
        <w:footnoteRef/>
      </w:r>
      <w:r w:rsidRPr="005F3629">
        <w:rPr>
          <w:rFonts w:ascii="Times New Roman" w:hAnsi="Times New Roman" w:cs="Times New Roman"/>
          <w:color w:val="000000" w:themeColor="text1"/>
          <w:lang w:val="es-ES"/>
        </w:rPr>
        <w:t>Villatoro, C. Aspectos socioculturales e imagines del narcotráfico/ Villatoro, C.  URL</w:t>
      </w:r>
      <w:r w:rsidRPr="005F3629">
        <w:rPr>
          <w:rFonts w:ascii="Times New Roman" w:hAnsi="Times New Roman" w:cs="Times New Roman"/>
          <w:color w:val="000000" w:themeColor="text1"/>
        </w:rPr>
        <w:t xml:space="preserve">: </w:t>
      </w:r>
      <w:hyperlink r:id="rId50" w:history="1">
        <w:r w:rsidRPr="005F3629">
          <w:rPr>
            <w:rStyle w:val="a9"/>
            <w:rFonts w:ascii="Times New Roman" w:hAnsi="Times New Roman" w:cs="Times New Roman"/>
            <w:color w:val="000000" w:themeColor="text1"/>
          </w:rPr>
          <w:t>https://dialnet.unirioja.es/descarga/articulo/4781802.pdf</w:t>
        </w:r>
      </w:hyperlink>
      <w:r w:rsidRPr="005F3629">
        <w:rPr>
          <w:rFonts w:ascii="Times New Roman" w:hAnsi="Times New Roman" w:cs="Times New Roman"/>
          <w:color w:val="000000" w:themeColor="text1"/>
        </w:rPr>
        <w:t xml:space="preserve"> (дата обращения: 18. </w:t>
      </w:r>
      <w:r w:rsidRPr="00DE34C8">
        <w:rPr>
          <w:rFonts w:ascii="Times New Roman" w:hAnsi="Times New Roman" w:cs="Times New Roman"/>
          <w:color w:val="000000" w:themeColor="text1"/>
          <w:lang w:val="es-ES"/>
        </w:rPr>
        <w:t>02. 2020)</w:t>
      </w:r>
    </w:p>
  </w:footnote>
  <w:footnote w:id="104">
    <w:p w:rsidR="00C005F5" w:rsidRPr="005F3629" w:rsidRDefault="00C005F5" w:rsidP="005F3629">
      <w:pPr>
        <w:pStyle w:val="1"/>
        <w:spacing w:before="0" w:beforeAutospacing="0" w:after="0" w:afterAutospacing="0"/>
        <w:jc w:val="both"/>
        <w:rPr>
          <w:color w:val="000000" w:themeColor="text1"/>
          <w:sz w:val="20"/>
          <w:szCs w:val="20"/>
        </w:rPr>
      </w:pPr>
      <w:r w:rsidRPr="005F3629">
        <w:rPr>
          <w:rStyle w:val="a8"/>
          <w:b w:val="0"/>
          <w:bCs w:val="0"/>
          <w:color w:val="000000" w:themeColor="text1"/>
          <w:sz w:val="20"/>
          <w:szCs w:val="20"/>
        </w:rPr>
        <w:footnoteRef/>
      </w:r>
      <w:proofErr w:type="spellStart"/>
      <w:r w:rsidRPr="005F3629">
        <w:rPr>
          <w:b w:val="0"/>
          <w:bCs w:val="0"/>
          <w:color w:val="000000" w:themeColor="text1"/>
          <w:sz w:val="20"/>
          <w:szCs w:val="20"/>
          <w:lang w:val="es-ES"/>
        </w:rPr>
        <w:t>Manaut</w:t>
      </w:r>
      <w:proofErr w:type="spellEnd"/>
      <w:r w:rsidRPr="005F3629">
        <w:rPr>
          <w:b w:val="0"/>
          <w:bCs w:val="0"/>
          <w:color w:val="000000" w:themeColor="text1"/>
          <w:sz w:val="20"/>
          <w:szCs w:val="20"/>
          <w:lang w:val="es-ES"/>
        </w:rPr>
        <w:t xml:space="preserve">, R. La crisis de seguridad en México/ </w:t>
      </w:r>
      <w:proofErr w:type="spellStart"/>
      <w:r w:rsidRPr="005F3629">
        <w:rPr>
          <w:b w:val="0"/>
          <w:bCs w:val="0"/>
          <w:color w:val="000000" w:themeColor="text1"/>
          <w:sz w:val="20"/>
          <w:szCs w:val="20"/>
          <w:lang w:val="es-ES"/>
        </w:rPr>
        <w:t>Manaut</w:t>
      </w:r>
      <w:proofErr w:type="spellEnd"/>
      <w:r w:rsidRPr="005F3629">
        <w:rPr>
          <w:b w:val="0"/>
          <w:bCs w:val="0"/>
          <w:color w:val="000000" w:themeColor="text1"/>
          <w:sz w:val="20"/>
          <w:szCs w:val="20"/>
          <w:lang w:val="es-ES"/>
        </w:rPr>
        <w:t xml:space="preserve">, R. URL:  </w:t>
      </w:r>
      <w:r w:rsidR="00C424A3">
        <w:fldChar w:fldCharType="begin"/>
      </w:r>
      <w:r w:rsidR="00C424A3" w:rsidRPr="001A0C4C">
        <w:rPr>
          <w:lang w:val="es-ES"/>
        </w:rPr>
        <w:instrText xml:space="preserve"> HYPERLINK "https://nuso.org/articulo/la-crisis-de-seguridad-en-mexico/" </w:instrText>
      </w:r>
      <w:r w:rsidR="00C424A3">
        <w:fldChar w:fldCharType="separate"/>
      </w:r>
      <w:r w:rsidRPr="005F3629">
        <w:rPr>
          <w:rStyle w:val="a9"/>
          <w:b w:val="0"/>
          <w:bCs w:val="0"/>
          <w:color w:val="000000" w:themeColor="text1"/>
          <w:sz w:val="20"/>
          <w:szCs w:val="20"/>
          <w:lang w:val="es-ES"/>
        </w:rPr>
        <w:t>https://nuso.org/articulo/la-crisis-de-seguridad-en-mexico/</w:t>
      </w:r>
      <w:r w:rsidR="00C424A3">
        <w:rPr>
          <w:rStyle w:val="a9"/>
          <w:b w:val="0"/>
          <w:bCs w:val="0"/>
          <w:color w:val="000000" w:themeColor="text1"/>
          <w:sz w:val="20"/>
          <w:szCs w:val="20"/>
          <w:lang w:val="es-ES"/>
        </w:rPr>
        <w:fldChar w:fldCharType="end"/>
      </w:r>
      <w:r w:rsidRPr="005F3629">
        <w:rPr>
          <w:b w:val="0"/>
          <w:bCs w:val="0"/>
          <w:color w:val="000000" w:themeColor="text1"/>
          <w:sz w:val="20"/>
          <w:szCs w:val="20"/>
          <w:lang w:val="es-ES"/>
        </w:rPr>
        <w:t xml:space="preserve">  (</w:t>
      </w:r>
      <w:r w:rsidRPr="005F3629">
        <w:rPr>
          <w:b w:val="0"/>
          <w:bCs w:val="0"/>
          <w:color w:val="000000" w:themeColor="text1"/>
          <w:sz w:val="20"/>
          <w:szCs w:val="20"/>
        </w:rPr>
        <w:t>дата</w:t>
      </w:r>
      <w:r w:rsidRPr="005F3629">
        <w:rPr>
          <w:b w:val="0"/>
          <w:bCs w:val="0"/>
          <w:color w:val="000000" w:themeColor="text1"/>
          <w:sz w:val="20"/>
          <w:szCs w:val="20"/>
          <w:lang w:val="es-ES"/>
        </w:rPr>
        <w:t xml:space="preserve"> </w:t>
      </w:r>
      <w:r w:rsidRPr="005F3629">
        <w:rPr>
          <w:b w:val="0"/>
          <w:bCs w:val="0"/>
          <w:color w:val="000000" w:themeColor="text1"/>
          <w:sz w:val="20"/>
          <w:szCs w:val="20"/>
        </w:rPr>
        <w:t>обращения</w:t>
      </w:r>
      <w:r w:rsidRPr="005F3629">
        <w:rPr>
          <w:b w:val="0"/>
          <w:bCs w:val="0"/>
          <w:color w:val="000000" w:themeColor="text1"/>
          <w:sz w:val="20"/>
          <w:szCs w:val="20"/>
          <w:lang w:val="es-ES"/>
        </w:rPr>
        <w:t xml:space="preserve">: 18. </w:t>
      </w:r>
      <w:r w:rsidRPr="005F3629">
        <w:rPr>
          <w:b w:val="0"/>
          <w:bCs w:val="0"/>
          <w:color w:val="000000" w:themeColor="text1"/>
          <w:sz w:val="20"/>
          <w:szCs w:val="20"/>
        </w:rPr>
        <w:t>02. 2020)</w:t>
      </w:r>
    </w:p>
  </w:footnote>
  <w:footnote w:id="105">
    <w:p w:rsidR="00C005F5" w:rsidRPr="005F3629" w:rsidRDefault="00C005F5" w:rsidP="005F3629">
      <w:pPr>
        <w:jc w:val="both"/>
        <w:rPr>
          <w:color w:val="000000" w:themeColor="text1"/>
          <w:sz w:val="20"/>
          <w:szCs w:val="20"/>
        </w:rPr>
      </w:pPr>
      <w:r w:rsidRPr="005F3629">
        <w:rPr>
          <w:rStyle w:val="a8"/>
          <w:color w:val="000000" w:themeColor="text1"/>
          <w:sz w:val="20"/>
          <w:szCs w:val="20"/>
        </w:rPr>
        <w:footnoteRef/>
      </w:r>
      <w:r w:rsidRPr="005F3629">
        <w:rPr>
          <w:color w:val="000000" w:themeColor="text1"/>
          <w:sz w:val="20"/>
          <w:szCs w:val="20"/>
          <w:bdr w:val="none" w:sz="0" w:space="0" w:color="auto" w:frame="1"/>
        </w:rPr>
        <w:t xml:space="preserve">Ивановский, З. В., </w:t>
      </w:r>
      <w:proofErr w:type="spellStart"/>
      <w:r w:rsidRPr="005F3629">
        <w:rPr>
          <w:color w:val="000000" w:themeColor="text1"/>
          <w:sz w:val="20"/>
          <w:szCs w:val="20"/>
          <w:bdr w:val="none" w:sz="0" w:space="0" w:color="auto" w:frame="1"/>
        </w:rPr>
        <w:t>Мартыно,в</w:t>
      </w:r>
      <w:proofErr w:type="spellEnd"/>
      <w:r w:rsidRPr="005F3629">
        <w:rPr>
          <w:color w:val="000000" w:themeColor="text1"/>
          <w:sz w:val="20"/>
          <w:szCs w:val="20"/>
          <w:bdr w:val="none" w:sz="0" w:space="0" w:color="auto" w:frame="1"/>
        </w:rPr>
        <w:t xml:space="preserve"> Б. Ф. </w:t>
      </w:r>
      <w:r w:rsidRPr="005F3629">
        <w:rPr>
          <w:color w:val="000000" w:themeColor="text1"/>
          <w:sz w:val="20"/>
          <w:szCs w:val="20"/>
          <w:shd w:val="clear" w:color="auto" w:fill="FFFFFF"/>
        </w:rPr>
        <w:t xml:space="preserve">Современная организованная преступность в Латинской Америке и странах Карибского бассейна/ </w:t>
      </w:r>
      <w:r w:rsidRPr="005F3629">
        <w:rPr>
          <w:color w:val="000000" w:themeColor="text1"/>
          <w:sz w:val="20"/>
          <w:szCs w:val="20"/>
          <w:bdr w:val="none" w:sz="0" w:space="0" w:color="auto" w:frame="1"/>
        </w:rPr>
        <w:t xml:space="preserve">Ивановский, З. В., </w:t>
      </w:r>
      <w:proofErr w:type="spellStart"/>
      <w:r w:rsidRPr="005F3629">
        <w:rPr>
          <w:color w:val="000000" w:themeColor="text1"/>
          <w:sz w:val="20"/>
          <w:szCs w:val="20"/>
          <w:bdr w:val="none" w:sz="0" w:space="0" w:color="auto" w:frame="1"/>
        </w:rPr>
        <w:t>Мартыно,в</w:t>
      </w:r>
      <w:proofErr w:type="spellEnd"/>
      <w:r w:rsidRPr="005F3629">
        <w:rPr>
          <w:color w:val="000000" w:themeColor="text1"/>
          <w:sz w:val="20"/>
          <w:szCs w:val="20"/>
          <w:bdr w:val="none" w:sz="0" w:space="0" w:color="auto" w:frame="1"/>
        </w:rPr>
        <w:t xml:space="preserve"> Б. Ф. </w:t>
      </w:r>
      <w:r w:rsidRPr="005F3629">
        <w:rPr>
          <w:color w:val="000000" w:themeColor="text1"/>
          <w:sz w:val="20"/>
          <w:szCs w:val="20"/>
          <w:shd w:val="clear" w:color="auto" w:fill="FFFFFF"/>
        </w:rPr>
        <w:t>— М.: Весь мир, 2017. с. 49</w:t>
      </w:r>
    </w:p>
  </w:footnote>
  <w:footnote w:id="106">
    <w:p w:rsidR="00C005F5" w:rsidRPr="005F3629" w:rsidRDefault="00C005F5" w:rsidP="005F3629">
      <w:pPr>
        <w:pStyle w:val="1"/>
        <w:spacing w:before="0" w:beforeAutospacing="0" w:after="0" w:afterAutospacing="0"/>
        <w:jc w:val="both"/>
        <w:rPr>
          <w:b w:val="0"/>
          <w:bCs w:val="0"/>
          <w:color w:val="000000" w:themeColor="text1"/>
          <w:sz w:val="20"/>
          <w:szCs w:val="20"/>
          <w:lang w:val="en-US"/>
        </w:rPr>
      </w:pPr>
      <w:r w:rsidRPr="005F3629">
        <w:rPr>
          <w:rStyle w:val="a8"/>
          <w:b w:val="0"/>
          <w:bCs w:val="0"/>
          <w:color w:val="000000" w:themeColor="text1"/>
          <w:sz w:val="20"/>
          <w:szCs w:val="20"/>
        </w:rPr>
        <w:footnoteRef/>
      </w:r>
      <w:proofErr w:type="spellStart"/>
      <w:r w:rsidRPr="005F3629">
        <w:rPr>
          <w:b w:val="0"/>
          <w:bCs w:val="0"/>
          <w:color w:val="000000" w:themeColor="text1"/>
          <w:sz w:val="20"/>
          <w:szCs w:val="20"/>
          <w:lang w:val="en-US"/>
        </w:rPr>
        <w:t>Jaitman</w:t>
      </w:r>
      <w:proofErr w:type="spellEnd"/>
      <w:r w:rsidRPr="005F3629">
        <w:rPr>
          <w:b w:val="0"/>
          <w:bCs w:val="0"/>
          <w:color w:val="000000" w:themeColor="text1"/>
          <w:sz w:val="20"/>
          <w:szCs w:val="20"/>
          <w:lang w:val="en-US"/>
        </w:rPr>
        <w:t xml:space="preserve">, L. The Costs of Crime and Violence: New Evidence and Insights in Latin America and the Caribbean/ </w:t>
      </w:r>
      <w:proofErr w:type="spellStart"/>
      <w:r w:rsidRPr="005F3629">
        <w:rPr>
          <w:b w:val="0"/>
          <w:bCs w:val="0"/>
          <w:color w:val="000000" w:themeColor="text1"/>
          <w:sz w:val="20"/>
          <w:szCs w:val="20"/>
          <w:lang w:val="en-US"/>
        </w:rPr>
        <w:t>Jaitman</w:t>
      </w:r>
      <w:proofErr w:type="spellEnd"/>
      <w:r w:rsidRPr="005F3629">
        <w:rPr>
          <w:b w:val="0"/>
          <w:bCs w:val="0"/>
          <w:color w:val="000000" w:themeColor="text1"/>
          <w:sz w:val="20"/>
          <w:szCs w:val="20"/>
          <w:lang w:val="en-US"/>
        </w:rPr>
        <w:t xml:space="preserve">, L. URL: </w:t>
      </w:r>
      <w:r w:rsidR="00C424A3">
        <w:fldChar w:fldCharType="begin"/>
      </w:r>
      <w:r w:rsidR="00C424A3" w:rsidRPr="001A0C4C">
        <w:rPr>
          <w:lang w:val="en-US"/>
        </w:rPr>
        <w:instrText xml:space="preserve"> HYPERLINK "https://publications.iadb.org/en/costs-crime-and-violence-new-evidence-and-insights-latin-america-and-caribbean" </w:instrText>
      </w:r>
      <w:r w:rsidR="00C424A3">
        <w:fldChar w:fldCharType="separate"/>
      </w:r>
      <w:r w:rsidRPr="005F3629">
        <w:rPr>
          <w:rStyle w:val="a9"/>
          <w:b w:val="0"/>
          <w:bCs w:val="0"/>
          <w:color w:val="000000" w:themeColor="text1"/>
          <w:sz w:val="20"/>
          <w:szCs w:val="20"/>
          <w:lang w:val="en-US"/>
        </w:rPr>
        <w:t>https://publications.iadb.org/en/costs-crime-and-violence-new-evidence-and-insights-latin-america-and-caribbean</w:t>
      </w:r>
      <w:r w:rsidR="00C424A3">
        <w:rPr>
          <w:rStyle w:val="a9"/>
          <w:b w:val="0"/>
          <w:bCs w:val="0"/>
          <w:color w:val="000000" w:themeColor="text1"/>
          <w:sz w:val="20"/>
          <w:szCs w:val="20"/>
          <w:lang w:val="en-US"/>
        </w:rPr>
        <w:fldChar w:fldCharType="end"/>
      </w:r>
      <w:r w:rsidRPr="005F3629">
        <w:rPr>
          <w:b w:val="0"/>
          <w:bCs w:val="0"/>
          <w:color w:val="000000" w:themeColor="text1"/>
          <w:sz w:val="20"/>
          <w:szCs w:val="20"/>
          <w:lang w:val="en-US"/>
        </w:rPr>
        <w:t xml:space="preserve"> (</w:t>
      </w:r>
      <w:r w:rsidRPr="005F3629">
        <w:rPr>
          <w:b w:val="0"/>
          <w:bCs w:val="0"/>
          <w:color w:val="000000" w:themeColor="text1"/>
          <w:sz w:val="20"/>
          <w:szCs w:val="20"/>
        </w:rPr>
        <w:t>дата</w:t>
      </w:r>
      <w:r w:rsidRPr="005F3629">
        <w:rPr>
          <w:b w:val="0"/>
          <w:bCs w:val="0"/>
          <w:color w:val="000000" w:themeColor="text1"/>
          <w:sz w:val="20"/>
          <w:szCs w:val="20"/>
          <w:lang w:val="en-US"/>
        </w:rPr>
        <w:t xml:space="preserve"> </w:t>
      </w:r>
      <w:r w:rsidRPr="005F3629">
        <w:rPr>
          <w:b w:val="0"/>
          <w:bCs w:val="0"/>
          <w:color w:val="000000" w:themeColor="text1"/>
          <w:sz w:val="20"/>
          <w:szCs w:val="20"/>
        </w:rPr>
        <w:t>обращения</w:t>
      </w:r>
      <w:r w:rsidRPr="005F3629">
        <w:rPr>
          <w:b w:val="0"/>
          <w:bCs w:val="0"/>
          <w:color w:val="000000" w:themeColor="text1"/>
          <w:sz w:val="20"/>
          <w:szCs w:val="20"/>
          <w:lang w:val="en-US"/>
        </w:rPr>
        <w:t xml:space="preserve">: 18. </w:t>
      </w:r>
      <w:r w:rsidRPr="00DE34C8">
        <w:rPr>
          <w:b w:val="0"/>
          <w:bCs w:val="0"/>
          <w:color w:val="000000" w:themeColor="text1"/>
          <w:sz w:val="20"/>
          <w:szCs w:val="20"/>
          <w:lang w:val="en-US"/>
        </w:rPr>
        <w:t>02. 2020)</w:t>
      </w:r>
    </w:p>
  </w:footnote>
  <w:footnote w:id="107">
    <w:p w:rsidR="00C005F5" w:rsidRPr="00DE34C8" w:rsidRDefault="00C005F5" w:rsidP="005F3629">
      <w:pPr>
        <w:pStyle w:val="a6"/>
        <w:jc w:val="both"/>
        <w:rPr>
          <w:rFonts w:ascii="Times New Roman" w:hAnsi="Times New Roman" w:cs="Times New Roman"/>
          <w:color w:val="000000" w:themeColor="text1"/>
          <w:lang w:val="en-US"/>
        </w:rPr>
      </w:pPr>
      <w:r w:rsidRPr="005F3629">
        <w:rPr>
          <w:rStyle w:val="a8"/>
          <w:rFonts w:ascii="Times New Roman" w:hAnsi="Times New Roman" w:cs="Times New Roman"/>
          <w:color w:val="000000" w:themeColor="text1"/>
        </w:rPr>
        <w:footnoteRef/>
      </w:r>
      <w:r w:rsidRPr="005F3629">
        <w:rPr>
          <w:rFonts w:ascii="Times New Roman" w:hAnsi="Times New Roman" w:cs="Times New Roman"/>
          <w:color w:val="000000" w:themeColor="text1"/>
          <w:lang w:val="en-US"/>
        </w:rPr>
        <w:t>Institute for Economics &amp; Peace. Mexico Peace Index 2019: Identifying and Measuring the Factors that Drive Peace.2019. URL</w:t>
      </w:r>
      <w:r w:rsidRPr="00DE34C8">
        <w:rPr>
          <w:rFonts w:ascii="Times New Roman" w:hAnsi="Times New Roman" w:cs="Times New Roman"/>
          <w:color w:val="000000" w:themeColor="text1"/>
          <w:lang w:val="en-US"/>
        </w:rPr>
        <w:t xml:space="preserve">:  </w:t>
      </w:r>
      <w:r w:rsidR="00C424A3">
        <w:fldChar w:fldCharType="begin"/>
      </w:r>
      <w:r w:rsidR="00C424A3" w:rsidRPr="001A0C4C">
        <w:rPr>
          <w:lang w:val="en-US"/>
        </w:rPr>
        <w:instrText xml:space="preserve"> HYPERLINK "https://reliefweb.int/sites/reliefweb.int/files/resources/MPI-ENG-2019-web.pdf" </w:instrText>
      </w:r>
      <w:r w:rsidR="00C424A3">
        <w:fldChar w:fldCharType="separate"/>
      </w:r>
      <w:r w:rsidRPr="005F3629">
        <w:rPr>
          <w:rStyle w:val="a9"/>
          <w:rFonts w:ascii="Times New Roman" w:hAnsi="Times New Roman" w:cs="Times New Roman"/>
          <w:color w:val="000000" w:themeColor="text1"/>
          <w:lang w:val="en-US"/>
        </w:rPr>
        <w:t>https</w:t>
      </w:r>
      <w:r w:rsidRPr="00DE34C8">
        <w:rPr>
          <w:rStyle w:val="a9"/>
          <w:rFonts w:ascii="Times New Roman" w:hAnsi="Times New Roman" w:cs="Times New Roman"/>
          <w:color w:val="000000" w:themeColor="text1"/>
          <w:lang w:val="en-US"/>
        </w:rPr>
        <w:t>://</w:t>
      </w:r>
      <w:r w:rsidRPr="005F3629">
        <w:rPr>
          <w:rStyle w:val="a9"/>
          <w:rFonts w:ascii="Times New Roman" w:hAnsi="Times New Roman" w:cs="Times New Roman"/>
          <w:color w:val="000000" w:themeColor="text1"/>
          <w:lang w:val="en-US"/>
        </w:rPr>
        <w:t>reliefweb</w:t>
      </w:r>
      <w:r w:rsidRPr="00DE34C8">
        <w:rPr>
          <w:rStyle w:val="a9"/>
          <w:rFonts w:ascii="Times New Roman" w:hAnsi="Times New Roman" w:cs="Times New Roman"/>
          <w:color w:val="000000" w:themeColor="text1"/>
          <w:lang w:val="en-US"/>
        </w:rPr>
        <w:t>.</w:t>
      </w:r>
      <w:r w:rsidRPr="005F3629">
        <w:rPr>
          <w:rStyle w:val="a9"/>
          <w:rFonts w:ascii="Times New Roman" w:hAnsi="Times New Roman" w:cs="Times New Roman"/>
          <w:color w:val="000000" w:themeColor="text1"/>
          <w:lang w:val="en-US"/>
        </w:rPr>
        <w:t>int</w:t>
      </w:r>
      <w:r w:rsidRPr="00DE34C8">
        <w:rPr>
          <w:rStyle w:val="a9"/>
          <w:rFonts w:ascii="Times New Roman" w:hAnsi="Times New Roman" w:cs="Times New Roman"/>
          <w:color w:val="000000" w:themeColor="text1"/>
          <w:lang w:val="en-US"/>
        </w:rPr>
        <w:t>/</w:t>
      </w:r>
      <w:r w:rsidRPr="005F3629">
        <w:rPr>
          <w:rStyle w:val="a9"/>
          <w:rFonts w:ascii="Times New Roman" w:hAnsi="Times New Roman" w:cs="Times New Roman"/>
          <w:color w:val="000000" w:themeColor="text1"/>
          <w:lang w:val="en-US"/>
        </w:rPr>
        <w:t>sites</w:t>
      </w:r>
      <w:r w:rsidRPr="00DE34C8">
        <w:rPr>
          <w:rStyle w:val="a9"/>
          <w:rFonts w:ascii="Times New Roman" w:hAnsi="Times New Roman" w:cs="Times New Roman"/>
          <w:color w:val="000000" w:themeColor="text1"/>
          <w:lang w:val="en-US"/>
        </w:rPr>
        <w:t>/</w:t>
      </w:r>
      <w:r w:rsidRPr="005F3629">
        <w:rPr>
          <w:rStyle w:val="a9"/>
          <w:rFonts w:ascii="Times New Roman" w:hAnsi="Times New Roman" w:cs="Times New Roman"/>
          <w:color w:val="000000" w:themeColor="text1"/>
          <w:lang w:val="en-US"/>
        </w:rPr>
        <w:t>reliefweb</w:t>
      </w:r>
      <w:r w:rsidRPr="00DE34C8">
        <w:rPr>
          <w:rStyle w:val="a9"/>
          <w:rFonts w:ascii="Times New Roman" w:hAnsi="Times New Roman" w:cs="Times New Roman"/>
          <w:color w:val="000000" w:themeColor="text1"/>
          <w:lang w:val="en-US"/>
        </w:rPr>
        <w:t>.</w:t>
      </w:r>
      <w:r w:rsidRPr="005F3629">
        <w:rPr>
          <w:rStyle w:val="a9"/>
          <w:rFonts w:ascii="Times New Roman" w:hAnsi="Times New Roman" w:cs="Times New Roman"/>
          <w:color w:val="000000" w:themeColor="text1"/>
          <w:lang w:val="en-US"/>
        </w:rPr>
        <w:t>int</w:t>
      </w:r>
      <w:r w:rsidRPr="00DE34C8">
        <w:rPr>
          <w:rStyle w:val="a9"/>
          <w:rFonts w:ascii="Times New Roman" w:hAnsi="Times New Roman" w:cs="Times New Roman"/>
          <w:color w:val="000000" w:themeColor="text1"/>
          <w:lang w:val="en-US"/>
        </w:rPr>
        <w:t>/</w:t>
      </w:r>
      <w:r w:rsidRPr="005F3629">
        <w:rPr>
          <w:rStyle w:val="a9"/>
          <w:rFonts w:ascii="Times New Roman" w:hAnsi="Times New Roman" w:cs="Times New Roman"/>
          <w:color w:val="000000" w:themeColor="text1"/>
          <w:lang w:val="en-US"/>
        </w:rPr>
        <w:t>files</w:t>
      </w:r>
      <w:r w:rsidRPr="00DE34C8">
        <w:rPr>
          <w:rStyle w:val="a9"/>
          <w:rFonts w:ascii="Times New Roman" w:hAnsi="Times New Roman" w:cs="Times New Roman"/>
          <w:color w:val="000000" w:themeColor="text1"/>
          <w:lang w:val="en-US"/>
        </w:rPr>
        <w:t>/</w:t>
      </w:r>
      <w:r w:rsidRPr="005F3629">
        <w:rPr>
          <w:rStyle w:val="a9"/>
          <w:rFonts w:ascii="Times New Roman" w:hAnsi="Times New Roman" w:cs="Times New Roman"/>
          <w:color w:val="000000" w:themeColor="text1"/>
          <w:lang w:val="en-US"/>
        </w:rPr>
        <w:t>resources</w:t>
      </w:r>
      <w:r w:rsidRPr="00DE34C8">
        <w:rPr>
          <w:rStyle w:val="a9"/>
          <w:rFonts w:ascii="Times New Roman" w:hAnsi="Times New Roman" w:cs="Times New Roman"/>
          <w:color w:val="000000" w:themeColor="text1"/>
          <w:lang w:val="en-US"/>
        </w:rPr>
        <w:t>/</w:t>
      </w:r>
      <w:r w:rsidRPr="005F3629">
        <w:rPr>
          <w:rStyle w:val="a9"/>
          <w:rFonts w:ascii="Times New Roman" w:hAnsi="Times New Roman" w:cs="Times New Roman"/>
          <w:color w:val="000000" w:themeColor="text1"/>
          <w:lang w:val="en-US"/>
        </w:rPr>
        <w:t>MPI</w:t>
      </w:r>
      <w:r w:rsidRPr="00DE34C8">
        <w:rPr>
          <w:rStyle w:val="a9"/>
          <w:rFonts w:ascii="Times New Roman" w:hAnsi="Times New Roman" w:cs="Times New Roman"/>
          <w:color w:val="000000" w:themeColor="text1"/>
          <w:lang w:val="en-US"/>
        </w:rPr>
        <w:t>-</w:t>
      </w:r>
      <w:r w:rsidRPr="005F3629">
        <w:rPr>
          <w:rStyle w:val="a9"/>
          <w:rFonts w:ascii="Times New Roman" w:hAnsi="Times New Roman" w:cs="Times New Roman"/>
          <w:color w:val="000000" w:themeColor="text1"/>
          <w:lang w:val="en-US"/>
        </w:rPr>
        <w:t>ENG</w:t>
      </w:r>
      <w:r w:rsidRPr="00DE34C8">
        <w:rPr>
          <w:rStyle w:val="a9"/>
          <w:rFonts w:ascii="Times New Roman" w:hAnsi="Times New Roman" w:cs="Times New Roman"/>
          <w:color w:val="000000" w:themeColor="text1"/>
          <w:lang w:val="en-US"/>
        </w:rPr>
        <w:t>-2019-</w:t>
      </w:r>
      <w:r w:rsidRPr="005F3629">
        <w:rPr>
          <w:rStyle w:val="a9"/>
          <w:rFonts w:ascii="Times New Roman" w:hAnsi="Times New Roman" w:cs="Times New Roman"/>
          <w:color w:val="000000" w:themeColor="text1"/>
          <w:lang w:val="en-US"/>
        </w:rPr>
        <w:t>web</w:t>
      </w:r>
      <w:r w:rsidRPr="00DE34C8">
        <w:rPr>
          <w:rStyle w:val="a9"/>
          <w:rFonts w:ascii="Times New Roman" w:hAnsi="Times New Roman" w:cs="Times New Roman"/>
          <w:color w:val="000000" w:themeColor="text1"/>
          <w:lang w:val="en-US"/>
        </w:rPr>
        <w:t>.</w:t>
      </w:r>
      <w:r w:rsidRPr="005F3629">
        <w:rPr>
          <w:rStyle w:val="a9"/>
          <w:rFonts w:ascii="Times New Roman" w:hAnsi="Times New Roman" w:cs="Times New Roman"/>
          <w:color w:val="000000" w:themeColor="text1"/>
          <w:lang w:val="en-US"/>
        </w:rPr>
        <w:t>pdf</w:t>
      </w:r>
      <w:r w:rsidR="00C424A3">
        <w:rPr>
          <w:rStyle w:val="a9"/>
          <w:rFonts w:ascii="Times New Roman" w:hAnsi="Times New Roman" w:cs="Times New Roman"/>
          <w:color w:val="000000" w:themeColor="text1"/>
          <w:lang w:val="en-US"/>
        </w:rPr>
        <w:fldChar w:fldCharType="end"/>
      </w:r>
      <w:r w:rsidRPr="00DE34C8">
        <w:rPr>
          <w:rFonts w:ascii="Times New Roman" w:hAnsi="Times New Roman" w:cs="Times New Roman"/>
          <w:color w:val="000000" w:themeColor="text1"/>
          <w:lang w:val="en-US"/>
        </w:rPr>
        <w:t xml:space="preserve"> </w:t>
      </w:r>
    </w:p>
    <w:p w:rsidR="00C005F5" w:rsidRPr="00DE34C8" w:rsidRDefault="00C005F5" w:rsidP="005F3629">
      <w:pPr>
        <w:pStyle w:val="a6"/>
        <w:jc w:val="both"/>
        <w:rPr>
          <w:rFonts w:ascii="Times New Roman" w:hAnsi="Times New Roman" w:cs="Times New Roman"/>
          <w:color w:val="000000" w:themeColor="text1"/>
        </w:rPr>
      </w:pPr>
      <w:r w:rsidRPr="00DE34C8">
        <w:rPr>
          <w:rFonts w:ascii="Times New Roman" w:hAnsi="Times New Roman" w:cs="Times New Roman"/>
          <w:color w:val="000000" w:themeColor="text1"/>
        </w:rPr>
        <w:t>(</w:t>
      </w:r>
      <w:r w:rsidRPr="005F3629">
        <w:rPr>
          <w:rFonts w:ascii="Times New Roman" w:hAnsi="Times New Roman" w:cs="Times New Roman"/>
          <w:color w:val="000000" w:themeColor="text1"/>
        </w:rPr>
        <w:t>дата</w:t>
      </w:r>
      <w:r w:rsidRPr="00DE34C8">
        <w:rPr>
          <w:rFonts w:ascii="Times New Roman" w:hAnsi="Times New Roman" w:cs="Times New Roman"/>
          <w:color w:val="000000" w:themeColor="text1"/>
        </w:rPr>
        <w:t xml:space="preserve"> </w:t>
      </w:r>
      <w:r w:rsidRPr="005F3629">
        <w:rPr>
          <w:rFonts w:ascii="Times New Roman" w:hAnsi="Times New Roman" w:cs="Times New Roman"/>
          <w:color w:val="000000" w:themeColor="text1"/>
        </w:rPr>
        <w:t>обращения</w:t>
      </w:r>
      <w:r w:rsidRPr="00DE34C8">
        <w:rPr>
          <w:rFonts w:ascii="Times New Roman" w:hAnsi="Times New Roman" w:cs="Times New Roman"/>
          <w:color w:val="000000" w:themeColor="text1"/>
        </w:rPr>
        <w:t>: 18. 02. 2020)</w:t>
      </w:r>
    </w:p>
  </w:footnote>
  <w:footnote w:id="108">
    <w:p w:rsidR="00C005F5" w:rsidRPr="005F3629" w:rsidRDefault="00C005F5" w:rsidP="005F3629">
      <w:pPr>
        <w:pStyle w:val="a6"/>
        <w:jc w:val="both"/>
        <w:rPr>
          <w:rFonts w:ascii="Times New Roman" w:hAnsi="Times New Roman" w:cs="Times New Roman"/>
          <w:color w:val="000000" w:themeColor="text1"/>
        </w:rPr>
      </w:pPr>
      <w:r w:rsidRPr="005F3629">
        <w:rPr>
          <w:rStyle w:val="a8"/>
          <w:rFonts w:ascii="Times New Roman" w:hAnsi="Times New Roman" w:cs="Times New Roman"/>
          <w:color w:val="000000" w:themeColor="text1"/>
        </w:rPr>
        <w:footnoteRef/>
      </w:r>
      <w:proofErr w:type="spellStart"/>
      <w:r w:rsidRPr="005F3629">
        <w:rPr>
          <w:rFonts w:ascii="Times New Roman" w:hAnsi="Times New Roman" w:cs="Times New Roman"/>
          <w:color w:val="000000" w:themeColor="text1"/>
        </w:rPr>
        <w:t>Уэйнрайт</w:t>
      </w:r>
      <w:proofErr w:type="spellEnd"/>
      <w:r w:rsidRPr="005F3629">
        <w:rPr>
          <w:rFonts w:ascii="Times New Roman" w:hAnsi="Times New Roman" w:cs="Times New Roman"/>
          <w:color w:val="000000" w:themeColor="text1"/>
        </w:rPr>
        <w:t xml:space="preserve">, Т. </w:t>
      </w:r>
      <w:r w:rsidRPr="005F3629">
        <w:rPr>
          <w:rFonts w:ascii="Times New Roman" w:hAnsi="Times New Roman" w:cs="Times New Roman"/>
          <w:color w:val="000000" w:themeColor="text1"/>
          <w:lang w:val="en-US"/>
        </w:rPr>
        <w:t>NARCONOMICS</w:t>
      </w:r>
      <w:r w:rsidRPr="005F3629">
        <w:rPr>
          <w:rFonts w:ascii="Times New Roman" w:hAnsi="Times New Roman" w:cs="Times New Roman"/>
          <w:color w:val="000000" w:themeColor="text1"/>
        </w:rPr>
        <w:t xml:space="preserve">: преступный синдикат как успешная бизнес – модель/ </w:t>
      </w:r>
      <w:proofErr w:type="spellStart"/>
      <w:r w:rsidRPr="005F3629">
        <w:rPr>
          <w:rFonts w:ascii="Times New Roman" w:hAnsi="Times New Roman" w:cs="Times New Roman"/>
          <w:color w:val="000000" w:themeColor="text1"/>
        </w:rPr>
        <w:t>Уэйнрайт</w:t>
      </w:r>
      <w:proofErr w:type="spellEnd"/>
      <w:r w:rsidRPr="005F3629">
        <w:rPr>
          <w:rFonts w:ascii="Times New Roman" w:hAnsi="Times New Roman" w:cs="Times New Roman"/>
          <w:color w:val="000000" w:themeColor="text1"/>
        </w:rPr>
        <w:t>, Т. – М.: Пальмира, 2019. с. 85</w:t>
      </w:r>
    </w:p>
  </w:footnote>
  <w:footnote w:id="109">
    <w:p w:rsidR="00C005F5" w:rsidRPr="005F3629" w:rsidRDefault="00C005F5" w:rsidP="005F3629">
      <w:pPr>
        <w:pStyle w:val="2"/>
        <w:spacing w:before="0"/>
        <w:jc w:val="both"/>
        <w:rPr>
          <w:rFonts w:ascii="Times New Roman" w:hAnsi="Times New Roman" w:cs="Times New Roman"/>
          <w:color w:val="000000" w:themeColor="text1"/>
          <w:sz w:val="20"/>
          <w:szCs w:val="20"/>
          <w:lang w:val="en-US"/>
        </w:rPr>
      </w:pPr>
      <w:r w:rsidRPr="005F3629">
        <w:rPr>
          <w:rStyle w:val="a8"/>
          <w:rFonts w:ascii="Times New Roman" w:hAnsi="Times New Roman" w:cs="Times New Roman"/>
          <w:color w:val="000000" w:themeColor="text1"/>
          <w:sz w:val="20"/>
          <w:szCs w:val="20"/>
        </w:rPr>
        <w:footnoteRef/>
      </w:r>
      <w:proofErr w:type="spellStart"/>
      <w:r w:rsidRPr="005F3629">
        <w:rPr>
          <w:rFonts w:ascii="Times New Roman" w:hAnsi="Times New Roman" w:cs="Times New Roman"/>
          <w:color w:val="000000" w:themeColor="text1"/>
          <w:sz w:val="20"/>
          <w:szCs w:val="20"/>
          <w:lang w:val="en-US"/>
        </w:rPr>
        <w:t>Booner</w:t>
      </w:r>
      <w:proofErr w:type="spellEnd"/>
      <w:r w:rsidRPr="005F3629">
        <w:rPr>
          <w:rFonts w:ascii="Times New Roman" w:hAnsi="Times New Roman" w:cs="Times New Roman"/>
          <w:color w:val="000000" w:themeColor="text1"/>
          <w:sz w:val="20"/>
          <w:szCs w:val="20"/>
          <w:lang w:val="en-US"/>
        </w:rPr>
        <w:t xml:space="preserve">, R. The New Cocaine Cowboys: How to Defeat Mexico's Drug Cartels/ </w:t>
      </w:r>
      <w:proofErr w:type="spellStart"/>
      <w:r w:rsidRPr="005F3629">
        <w:rPr>
          <w:rFonts w:ascii="Times New Roman" w:hAnsi="Times New Roman" w:cs="Times New Roman"/>
          <w:color w:val="000000" w:themeColor="text1"/>
          <w:sz w:val="20"/>
          <w:szCs w:val="20"/>
          <w:lang w:val="en-US"/>
        </w:rPr>
        <w:t>Booner</w:t>
      </w:r>
      <w:proofErr w:type="spellEnd"/>
      <w:r w:rsidRPr="005F3629">
        <w:rPr>
          <w:rFonts w:ascii="Times New Roman" w:hAnsi="Times New Roman" w:cs="Times New Roman"/>
          <w:color w:val="000000" w:themeColor="text1"/>
          <w:sz w:val="20"/>
          <w:szCs w:val="20"/>
          <w:lang w:val="en-US"/>
        </w:rPr>
        <w:t xml:space="preserve">, R. URL: </w:t>
      </w:r>
    </w:p>
    <w:p w:rsidR="00C005F5" w:rsidRPr="005F3629" w:rsidRDefault="00C005F5" w:rsidP="005F3629">
      <w:pPr>
        <w:pStyle w:val="a6"/>
        <w:jc w:val="both"/>
        <w:rPr>
          <w:rFonts w:ascii="Times New Roman" w:hAnsi="Times New Roman" w:cs="Times New Roman"/>
          <w:color w:val="000000" w:themeColor="text1"/>
        </w:rPr>
      </w:pPr>
      <w:r w:rsidRPr="00DE34C8">
        <w:rPr>
          <w:rFonts w:ascii="Times New Roman" w:hAnsi="Times New Roman" w:cs="Times New Roman"/>
          <w:color w:val="000000" w:themeColor="text1"/>
          <w:lang w:val="en-US"/>
        </w:rPr>
        <w:t xml:space="preserve"> </w:t>
      </w:r>
      <w:hyperlink r:id="rId51" w:history="1">
        <w:r w:rsidRPr="005F3629">
          <w:rPr>
            <w:rStyle w:val="a9"/>
            <w:rFonts w:ascii="Times New Roman" w:hAnsi="Times New Roman" w:cs="Times New Roman"/>
            <w:color w:val="000000" w:themeColor="text1"/>
            <w:lang w:val="en-US"/>
          </w:rPr>
          <w:t>https</w:t>
        </w:r>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www</w:t>
        </w:r>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foreignaffairs</w:t>
        </w:r>
        <w:proofErr w:type="spellEnd"/>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com</w:t>
        </w:r>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articles</w:t>
        </w:r>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mexico</w:t>
        </w:r>
        <w:proofErr w:type="spellEnd"/>
        <w:r w:rsidRPr="005F3629">
          <w:rPr>
            <w:rStyle w:val="a9"/>
            <w:rFonts w:ascii="Times New Roman" w:hAnsi="Times New Roman" w:cs="Times New Roman"/>
            <w:color w:val="000000" w:themeColor="text1"/>
          </w:rPr>
          <w:t>/2010-07-01/</w:t>
        </w:r>
        <w:r w:rsidRPr="005F3629">
          <w:rPr>
            <w:rStyle w:val="a9"/>
            <w:rFonts w:ascii="Times New Roman" w:hAnsi="Times New Roman" w:cs="Times New Roman"/>
            <w:color w:val="000000" w:themeColor="text1"/>
            <w:lang w:val="en-US"/>
          </w:rPr>
          <w:t>new</w:t>
        </w:r>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cocaine</w:t>
        </w:r>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cowboys</w:t>
        </w:r>
      </w:hyperlink>
      <w:r w:rsidRPr="005F3629">
        <w:rPr>
          <w:rFonts w:ascii="Times New Roman" w:hAnsi="Times New Roman" w:cs="Times New Roman"/>
          <w:color w:val="000000" w:themeColor="text1"/>
        </w:rPr>
        <w:t xml:space="preserve"> (дата обращения: 19. 02. 2020)</w:t>
      </w:r>
    </w:p>
  </w:footnote>
  <w:footnote w:id="110">
    <w:p w:rsidR="00C005F5" w:rsidRPr="005F3629" w:rsidRDefault="00C005F5" w:rsidP="005F3629">
      <w:pPr>
        <w:pStyle w:val="1"/>
        <w:spacing w:before="0" w:beforeAutospacing="0" w:after="0" w:afterAutospacing="0"/>
        <w:jc w:val="both"/>
        <w:rPr>
          <w:b w:val="0"/>
          <w:bCs w:val="0"/>
          <w:color w:val="000000" w:themeColor="text1"/>
          <w:sz w:val="20"/>
          <w:szCs w:val="20"/>
        </w:rPr>
      </w:pPr>
      <w:r w:rsidRPr="005F3629">
        <w:rPr>
          <w:rStyle w:val="a8"/>
          <w:b w:val="0"/>
          <w:bCs w:val="0"/>
          <w:color w:val="000000" w:themeColor="text1"/>
          <w:sz w:val="20"/>
          <w:szCs w:val="20"/>
        </w:rPr>
        <w:footnoteRef/>
      </w:r>
      <w:r w:rsidRPr="005F3629">
        <w:rPr>
          <w:b w:val="0"/>
          <w:bCs w:val="0"/>
          <w:color w:val="000000" w:themeColor="text1"/>
          <w:sz w:val="20"/>
          <w:szCs w:val="20"/>
          <w:lang w:val="en-US"/>
        </w:rPr>
        <w:t>In</w:t>
      </w:r>
      <w:r w:rsidRPr="005F3629">
        <w:rPr>
          <w:b w:val="0"/>
          <w:bCs w:val="0"/>
          <w:color w:val="000000" w:themeColor="text1"/>
          <w:sz w:val="20"/>
          <w:szCs w:val="20"/>
        </w:rPr>
        <w:t xml:space="preserve"> </w:t>
      </w:r>
      <w:r w:rsidRPr="005F3629">
        <w:rPr>
          <w:b w:val="0"/>
          <w:bCs w:val="0"/>
          <w:color w:val="000000" w:themeColor="text1"/>
          <w:sz w:val="20"/>
          <w:szCs w:val="20"/>
          <w:lang w:val="en-US"/>
        </w:rPr>
        <w:t>Sight</w:t>
      </w:r>
      <w:r w:rsidRPr="00DE34C8">
        <w:rPr>
          <w:b w:val="0"/>
          <w:bCs w:val="0"/>
          <w:color w:val="000000" w:themeColor="text1"/>
          <w:sz w:val="20"/>
          <w:szCs w:val="20"/>
        </w:rPr>
        <w:t xml:space="preserve"> </w:t>
      </w:r>
      <w:r w:rsidRPr="005F3629">
        <w:rPr>
          <w:b w:val="0"/>
          <w:bCs w:val="0"/>
          <w:color w:val="000000" w:themeColor="text1"/>
          <w:sz w:val="20"/>
          <w:szCs w:val="20"/>
          <w:lang w:val="en-US"/>
        </w:rPr>
        <w:t>Crime</w:t>
      </w:r>
      <w:r w:rsidRPr="00DE34C8">
        <w:rPr>
          <w:b w:val="0"/>
          <w:bCs w:val="0"/>
          <w:color w:val="000000" w:themeColor="text1"/>
          <w:sz w:val="20"/>
          <w:szCs w:val="20"/>
        </w:rPr>
        <w:t xml:space="preserve">. </w:t>
      </w:r>
      <w:r w:rsidRPr="005F3629">
        <w:rPr>
          <w:b w:val="0"/>
          <w:bCs w:val="0"/>
          <w:color w:val="000000" w:themeColor="text1"/>
          <w:sz w:val="20"/>
          <w:szCs w:val="20"/>
          <w:lang w:val="en-US"/>
        </w:rPr>
        <w:t>Mexico</w:t>
      </w:r>
      <w:r w:rsidRPr="00DE34C8">
        <w:rPr>
          <w:b w:val="0"/>
          <w:bCs w:val="0"/>
          <w:color w:val="000000" w:themeColor="text1"/>
          <w:sz w:val="20"/>
          <w:szCs w:val="20"/>
        </w:rPr>
        <w:t xml:space="preserve"> </w:t>
      </w:r>
      <w:r w:rsidRPr="005F3629">
        <w:rPr>
          <w:b w:val="0"/>
          <w:bCs w:val="0"/>
          <w:color w:val="000000" w:themeColor="text1"/>
          <w:sz w:val="20"/>
          <w:szCs w:val="20"/>
          <w:lang w:val="en-US"/>
        </w:rPr>
        <w:t>Institute</w:t>
      </w:r>
      <w:r w:rsidRPr="00DE34C8">
        <w:rPr>
          <w:b w:val="0"/>
          <w:bCs w:val="0"/>
          <w:color w:val="000000" w:themeColor="text1"/>
          <w:sz w:val="20"/>
          <w:szCs w:val="20"/>
        </w:rPr>
        <w:t xml:space="preserve">: </w:t>
      </w:r>
      <w:r w:rsidRPr="005F3629">
        <w:rPr>
          <w:b w:val="0"/>
          <w:bCs w:val="0"/>
          <w:color w:val="000000" w:themeColor="text1"/>
          <w:sz w:val="20"/>
          <w:szCs w:val="20"/>
          <w:lang w:val="en-US"/>
        </w:rPr>
        <w:t>Restoring</w:t>
      </w:r>
      <w:r w:rsidRPr="00DE34C8">
        <w:rPr>
          <w:b w:val="0"/>
          <w:bCs w:val="0"/>
          <w:color w:val="000000" w:themeColor="text1"/>
          <w:sz w:val="20"/>
          <w:szCs w:val="20"/>
        </w:rPr>
        <w:t xml:space="preserve"> </w:t>
      </w:r>
      <w:r w:rsidRPr="005F3629">
        <w:rPr>
          <w:b w:val="0"/>
          <w:bCs w:val="0"/>
          <w:color w:val="000000" w:themeColor="text1"/>
          <w:sz w:val="20"/>
          <w:szCs w:val="20"/>
          <w:lang w:val="en-US"/>
        </w:rPr>
        <w:t>Mexico</w:t>
      </w:r>
      <w:r w:rsidRPr="00DE34C8">
        <w:rPr>
          <w:b w:val="0"/>
          <w:bCs w:val="0"/>
          <w:color w:val="000000" w:themeColor="text1"/>
          <w:sz w:val="20"/>
          <w:szCs w:val="20"/>
        </w:rPr>
        <w:t>’</w:t>
      </w:r>
      <w:r w:rsidRPr="005F3629">
        <w:rPr>
          <w:b w:val="0"/>
          <w:bCs w:val="0"/>
          <w:color w:val="000000" w:themeColor="text1"/>
          <w:sz w:val="20"/>
          <w:szCs w:val="20"/>
          <w:lang w:val="en-US"/>
        </w:rPr>
        <w:t>s</w:t>
      </w:r>
      <w:r w:rsidRPr="00DE34C8">
        <w:rPr>
          <w:b w:val="0"/>
          <w:bCs w:val="0"/>
          <w:color w:val="000000" w:themeColor="text1"/>
          <w:sz w:val="20"/>
          <w:szCs w:val="20"/>
        </w:rPr>
        <w:t xml:space="preserve"> </w:t>
      </w:r>
      <w:r w:rsidRPr="005F3629">
        <w:rPr>
          <w:b w:val="0"/>
          <w:bCs w:val="0"/>
          <w:color w:val="000000" w:themeColor="text1"/>
          <w:sz w:val="20"/>
          <w:szCs w:val="20"/>
          <w:lang w:val="en-US"/>
        </w:rPr>
        <w:t>International</w:t>
      </w:r>
      <w:r w:rsidRPr="00DE34C8">
        <w:rPr>
          <w:b w:val="0"/>
          <w:bCs w:val="0"/>
          <w:color w:val="000000" w:themeColor="text1"/>
          <w:sz w:val="20"/>
          <w:szCs w:val="20"/>
        </w:rPr>
        <w:t xml:space="preserve"> </w:t>
      </w:r>
      <w:r w:rsidRPr="005F3629">
        <w:rPr>
          <w:b w:val="0"/>
          <w:bCs w:val="0"/>
          <w:color w:val="000000" w:themeColor="text1"/>
          <w:sz w:val="20"/>
          <w:szCs w:val="20"/>
          <w:lang w:val="en-US"/>
        </w:rPr>
        <w:t>Reputation</w:t>
      </w:r>
      <w:r w:rsidRPr="00DE34C8">
        <w:rPr>
          <w:b w:val="0"/>
          <w:bCs w:val="0"/>
          <w:color w:val="000000" w:themeColor="text1"/>
          <w:sz w:val="20"/>
          <w:szCs w:val="20"/>
        </w:rPr>
        <w:t xml:space="preserve">. </w:t>
      </w:r>
      <w:r w:rsidRPr="005F3629">
        <w:rPr>
          <w:b w:val="0"/>
          <w:bCs w:val="0"/>
          <w:color w:val="000000" w:themeColor="text1"/>
          <w:sz w:val="20"/>
          <w:szCs w:val="20"/>
          <w:lang w:val="en-US"/>
        </w:rPr>
        <w:t>URL</w:t>
      </w:r>
      <w:r w:rsidRPr="005F3629">
        <w:rPr>
          <w:b w:val="0"/>
          <w:bCs w:val="0"/>
          <w:color w:val="000000" w:themeColor="text1"/>
          <w:sz w:val="20"/>
          <w:szCs w:val="20"/>
        </w:rPr>
        <w:t xml:space="preserve">: </w:t>
      </w:r>
      <w:hyperlink r:id="rId52" w:history="1">
        <w:r w:rsidRPr="005F3629">
          <w:rPr>
            <w:rStyle w:val="a9"/>
            <w:b w:val="0"/>
            <w:bCs w:val="0"/>
            <w:color w:val="000000" w:themeColor="text1"/>
            <w:sz w:val="20"/>
            <w:szCs w:val="20"/>
            <w:lang w:val="en-US"/>
          </w:rPr>
          <w:t>https</w:t>
        </w:r>
        <w:r w:rsidRPr="005F3629">
          <w:rPr>
            <w:rStyle w:val="a9"/>
            <w:b w:val="0"/>
            <w:bCs w:val="0"/>
            <w:color w:val="000000" w:themeColor="text1"/>
            <w:sz w:val="20"/>
            <w:szCs w:val="20"/>
          </w:rPr>
          <w:t>://</w:t>
        </w:r>
        <w:r w:rsidRPr="005F3629">
          <w:rPr>
            <w:rStyle w:val="a9"/>
            <w:b w:val="0"/>
            <w:bCs w:val="0"/>
            <w:color w:val="000000" w:themeColor="text1"/>
            <w:sz w:val="20"/>
            <w:szCs w:val="20"/>
            <w:lang w:val="en-US"/>
          </w:rPr>
          <w:t>www</w:t>
        </w:r>
        <w:r w:rsidRPr="005F3629">
          <w:rPr>
            <w:rStyle w:val="a9"/>
            <w:b w:val="0"/>
            <w:bCs w:val="0"/>
            <w:color w:val="000000" w:themeColor="text1"/>
            <w:sz w:val="20"/>
            <w:szCs w:val="20"/>
          </w:rPr>
          <w:t>.</w:t>
        </w:r>
        <w:proofErr w:type="spellStart"/>
        <w:r w:rsidRPr="005F3629">
          <w:rPr>
            <w:rStyle w:val="a9"/>
            <w:b w:val="0"/>
            <w:bCs w:val="0"/>
            <w:color w:val="000000" w:themeColor="text1"/>
            <w:sz w:val="20"/>
            <w:szCs w:val="20"/>
            <w:lang w:val="en-US"/>
          </w:rPr>
          <w:t>insightcrime</w:t>
        </w:r>
        <w:proofErr w:type="spellEnd"/>
        <w:r w:rsidRPr="005F3629">
          <w:rPr>
            <w:rStyle w:val="a9"/>
            <w:b w:val="0"/>
            <w:bCs w:val="0"/>
            <w:color w:val="000000" w:themeColor="text1"/>
            <w:sz w:val="20"/>
            <w:szCs w:val="20"/>
          </w:rPr>
          <w:t>.</w:t>
        </w:r>
        <w:r w:rsidRPr="005F3629">
          <w:rPr>
            <w:rStyle w:val="a9"/>
            <w:b w:val="0"/>
            <w:bCs w:val="0"/>
            <w:color w:val="000000" w:themeColor="text1"/>
            <w:sz w:val="20"/>
            <w:szCs w:val="20"/>
            <w:lang w:val="en-US"/>
          </w:rPr>
          <w:t>org</w:t>
        </w:r>
        <w:r w:rsidRPr="005F3629">
          <w:rPr>
            <w:rStyle w:val="a9"/>
            <w:b w:val="0"/>
            <w:bCs w:val="0"/>
            <w:color w:val="000000" w:themeColor="text1"/>
            <w:sz w:val="20"/>
            <w:szCs w:val="20"/>
          </w:rPr>
          <w:t>/</w:t>
        </w:r>
        <w:r w:rsidRPr="005F3629">
          <w:rPr>
            <w:rStyle w:val="a9"/>
            <w:b w:val="0"/>
            <w:bCs w:val="0"/>
            <w:color w:val="000000" w:themeColor="text1"/>
            <w:sz w:val="20"/>
            <w:szCs w:val="20"/>
            <w:lang w:val="en-US"/>
          </w:rPr>
          <w:t>news</w:t>
        </w:r>
        <w:r w:rsidRPr="005F3629">
          <w:rPr>
            <w:rStyle w:val="a9"/>
            <w:b w:val="0"/>
            <w:bCs w:val="0"/>
            <w:color w:val="000000" w:themeColor="text1"/>
            <w:sz w:val="20"/>
            <w:szCs w:val="20"/>
          </w:rPr>
          <w:t>/</w:t>
        </w:r>
        <w:r w:rsidRPr="005F3629">
          <w:rPr>
            <w:rStyle w:val="a9"/>
            <w:b w:val="0"/>
            <w:bCs w:val="0"/>
            <w:color w:val="000000" w:themeColor="text1"/>
            <w:sz w:val="20"/>
            <w:szCs w:val="20"/>
            <w:lang w:val="en-US"/>
          </w:rPr>
          <w:t>brief</w:t>
        </w:r>
        <w:r w:rsidRPr="005F3629">
          <w:rPr>
            <w:rStyle w:val="a9"/>
            <w:b w:val="0"/>
            <w:bCs w:val="0"/>
            <w:color w:val="000000" w:themeColor="text1"/>
            <w:sz w:val="20"/>
            <w:szCs w:val="20"/>
          </w:rPr>
          <w:t>/</w:t>
        </w:r>
        <w:proofErr w:type="spellStart"/>
        <w:r w:rsidRPr="005F3629">
          <w:rPr>
            <w:rStyle w:val="a9"/>
            <w:b w:val="0"/>
            <w:bCs w:val="0"/>
            <w:color w:val="000000" w:themeColor="text1"/>
            <w:sz w:val="20"/>
            <w:szCs w:val="20"/>
            <w:lang w:val="en-US"/>
          </w:rPr>
          <w:t>mexico</w:t>
        </w:r>
        <w:proofErr w:type="spellEnd"/>
        <w:r w:rsidRPr="005F3629">
          <w:rPr>
            <w:rStyle w:val="a9"/>
            <w:b w:val="0"/>
            <w:bCs w:val="0"/>
            <w:color w:val="000000" w:themeColor="text1"/>
            <w:sz w:val="20"/>
            <w:szCs w:val="20"/>
          </w:rPr>
          <w:t>-</w:t>
        </w:r>
        <w:r w:rsidRPr="005F3629">
          <w:rPr>
            <w:rStyle w:val="a9"/>
            <w:b w:val="0"/>
            <w:bCs w:val="0"/>
            <w:color w:val="000000" w:themeColor="text1"/>
            <w:sz w:val="20"/>
            <w:szCs w:val="20"/>
            <w:lang w:val="en-US"/>
          </w:rPr>
          <w:t>institute</w:t>
        </w:r>
        <w:r w:rsidRPr="005F3629">
          <w:rPr>
            <w:rStyle w:val="a9"/>
            <w:b w:val="0"/>
            <w:bCs w:val="0"/>
            <w:color w:val="000000" w:themeColor="text1"/>
            <w:sz w:val="20"/>
            <w:szCs w:val="20"/>
          </w:rPr>
          <w:t>-</w:t>
        </w:r>
        <w:r w:rsidRPr="005F3629">
          <w:rPr>
            <w:rStyle w:val="a9"/>
            <w:b w:val="0"/>
            <w:bCs w:val="0"/>
            <w:color w:val="000000" w:themeColor="text1"/>
            <w:sz w:val="20"/>
            <w:szCs w:val="20"/>
            <w:lang w:val="en-US"/>
          </w:rPr>
          <w:t>restoring</w:t>
        </w:r>
        <w:r w:rsidRPr="005F3629">
          <w:rPr>
            <w:rStyle w:val="a9"/>
            <w:b w:val="0"/>
            <w:bCs w:val="0"/>
            <w:color w:val="000000" w:themeColor="text1"/>
            <w:sz w:val="20"/>
            <w:szCs w:val="20"/>
          </w:rPr>
          <w:t>-</w:t>
        </w:r>
        <w:proofErr w:type="spellStart"/>
        <w:r w:rsidRPr="005F3629">
          <w:rPr>
            <w:rStyle w:val="a9"/>
            <w:b w:val="0"/>
            <w:bCs w:val="0"/>
            <w:color w:val="000000" w:themeColor="text1"/>
            <w:sz w:val="20"/>
            <w:szCs w:val="20"/>
            <w:lang w:val="en-US"/>
          </w:rPr>
          <w:t>mexico</w:t>
        </w:r>
        <w:proofErr w:type="spellEnd"/>
        <w:r w:rsidRPr="005F3629">
          <w:rPr>
            <w:rStyle w:val="a9"/>
            <w:b w:val="0"/>
            <w:bCs w:val="0"/>
            <w:color w:val="000000" w:themeColor="text1"/>
            <w:sz w:val="20"/>
            <w:szCs w:val="20"/>
          </w:rPr>
          <w:t>-</w:t>
        </w:r>
        <w:r w:rsidRPr="005F3629">
          <w:rPr>
            <w:rStyle w:val="a9"/>
            <w:b w:val="0"/>
            <w:bCs w:val="0"/>
            <w:color w:val="000000" w:themeColor="text1"/>
            <w:sz w:val="20"/>
            <w:szCs w:val="20"/>
            <w:lang w:val="en-US"/>
          </w:rPr>
          <w:t>s</w:t>
        </w:r>
        <w:r w:rsidRPr="005F3629">
          <w:rPr>
            <w:rStyle w:val="a9"/>
            <w:b w:val="0"/>
            <w:bCs w:val="0"/>
            <w:color w:val="000000" w:themeColor="text1"/>
            <w:sz w:val="20"/>
            <w:szCs w:val="20"/>
          </w:rPr>
          <w:t>-</w:t>
        </w:r>
        <w:r w:rsidRPr="005F3629">
          <w:rPr>
            <w:rStyle w:val="a9"/>
            <w:b w:val="0"/>
            <w:bCs w:val="0"/>
            <w:color w:val="000000" w:themeColor="text1"/>
            <w:sz w:val="20"/>
            <w:szCs w:val="20"/>
            <w:lang w:val="en-US"/>
          </w:rPr>
          <w:t>international</w:t>
        </w:r>
        <w:r w:rsidRPr="005F3629">
          <w:rPr>
            <w:rStyle w:val="a9"/>
            <w:b w:val="0"/>
            <w:bCs w:val="0"/>
            <w:color w:val="000000" w:themeColor="text1"/>
            <w:sz w:val="20"/>
            <w:szCs w:val="20"/>
          </w:rPr>
          <w:t>-</w:t>
        </w:r>
        <w:r w:rsidRPr="005F3629">
          <w:rPr>
            <w:rStyle w:val="a9"/>
            <w:b w:val="0"/>
            <w:bCs w:val="0"/>
            <w:color w:val="000000" w:themeColor="text1"/>
            <w:sz w:val="20"/>
            <w:szCs w:val="20"/>
            <w:lang w:val="en-US"/>
          </w:rPr>
          <w:t>reputation</w:t>
        </w:r>
        <w:r w:rsidRPr="005F3629">
          <w:rPr>
            <w:rStyle w:val="a9"/>
            <w:b w:val="0"/>
            <w:bCs w:val="0"/>
            <w:color w:val="000000" w:themeColor="text1"/>
            <w:sz w:val="20"/>
            <w:szCs w:val="20"/>
          </w:rPr>
          <w:t>/</w:t>
        </w:r>
      </w:hyperlink>
      <w:r w:rsidRPr="005F3629">
        <w:rPr>
          <w:b w:val="0"/>
          <w:bCs w:val="0"/>
          <w:color w:val="000000" w:themeColor="text1"/>
          <w:sz w:val="20"/>
          <w:szCs w:val="20"/>
        </w:rPr>
        <w:t xml:space="preserve"> </w:t>
      </w:r>
    </w:p>
    <w:p w:rsidR="00C005F5" w:rsidRPr="00DE34C8" w:rsidRDefault="00C005F5" w:rsidP="005F3629">
      <w:pPr>
        <w:pStyle w:val="1"/>
        <w:spacing w:before="0" w:beforeAutospacing="0" w:after="0" w:afterAutospacing="0"/>
        <w:jc w:val="both"/>
        <w:rPr>
          <w:b w:val="0"/>
          <w:bCs w:val="0"/>
          <w:color w:val="000000" w:themeColor="text1"/>
          <w:sz w:val="20"/>
          <w:szCs w:val="20"/>
          <w:lang w:val="es-ES"/>
        </w:rPr>
      </w:pPr>
      <w:r w:rsidRPr="00DE34C8">
        <w:rPr>
          <w:b w:val="0"/>
          <w:bCs w:val="0"/>
          <w:color w:val="000000" w:themeColor="text1"/>
          <w:sz w:val="20"/>
          <w:szCs w:val="20"/>
          <w:lang w:val="es-ES"/>
        </w:rPr>
        <w:t>(</w:t>
      </w:r>
      <w:r w:rsidRPr="005F3629">
        <w:rPr>
          <w:b w:val="0"/>
          <w:bCs w:val="0"/>
          <w:color w:val="000000" w:themeColor="text1"/>
          <w:sz w:val="20"/>
          <w:szCs w:val="20"/>
        </w:rPr>
        <w:t>дата</w:t>
      </w:r>
      <w:r w:rsidRPr="00DE34C8">
        <w:rPr>
          <w:b w:val="0"/>
          <w:bCs w:val="0"/>
          <w:color w:val="000000" w:themeColor="text1"/>
          <w:sz w:val="20"/>
          <w:szCs w:val="20"/>
          <w:lang w:val="es-ES"/>
        </w:rPr>
        <w:t xml:space="preserve"> </w:t>
      </w:r>
      <w:r w:rsidRPr="005F3629">
        <w:rPr>
          <w:b w:val="0"/>
          <w:bCs w:val="0"/>
          <w:color w:val="000000" w:themeColor="text1"/>
          <w:sz w:val="20"/>
          <w:szCs w:val="20"/>
        </w:rPr>
        <w:t>обращения</w:t>
      </w:r>
      <w:r w:rsidRPr="00DE34C8">
        <w:rPr>
          <w:b w:val="0"/>
          <w:bCs w:val="0"/>
          <w:color w:val="000000" w:themeColor="text1"/>
          <w:sz w:val="20"/>
          <w:szCs w:val="20"/>
          <w:lang w:val="es-ES"/>
        </w:rPr>
        <w:t>: 19. 02. 2020)</w:t>
      </w:r>
    </w:p>
  </w:footnote>
  <w:footnote w:id="111">
    <w:p w:rsidR="00C005F5" w:rsidRPr="005F3629" w:rsidRDefault="00C005F5" w:rsidP="005F3629">
      <w:pPr>
        <w:jc w:val="both"/>
        <w:rPr>
          <w:color w:val="000000" w:themeColor="text1"/>
          <w:sz w:val="20"/>
          <w:szCs w:val="20"/>
          <w:lang w:val="es-ES"/>
        </w:rPr>
      </w:pPr>
      <w:r w:rsidRPr="005F3629">
        <w:rPr>
          <w:color w:val="000000" w:themeColor="text1"/>
          <w:sz w:val="20"/>
          <w:szCs w:val="20"/>
        </w:rPr>
        <w:footnoteRef/>
      </w:r>
      <w:r w:rsidRPr="005F3629">
        <w:rPr>
          <w:color w:val="000000" w:themeColor="text1"/>
          <w:sz w:val="20"/>
          <w:szCs w:val="20"/>
          <w:lang w:val="es-ES"/>
        </w:rPr>
        <w:t xml:space="preserve">Ortega, J. Por tercer año consecutivo, San Pedro Sula es la ciudad más violenta del mundo/ Ortega, J. URL: </w:t>
      </w:r>
    </w:p>
    <w:p w:rsidR="00C005F5" w:rsidRPr="00DE34C8" w:rsidRDefault="00C005F5" w:rsidP="005F3629">
      <w:pPr>
        <w:pStyle w:val="a6"/>
        <w:jc w:val="both"/>
        <w:rPr>
          <w:rFonts w:ascii="Times New Roman" w:hAnsi="Times New Roman" w:cs="Times New Roman"/>
          <w:color w:val="000000" w:themeColor="text1"/>
          <w:lang w:val="en-US"/>
        </w:rPr>
      </w:pPr>
      <w:r w:rsidRPr="00DE34C8">
        <w:rPr>
          <w:rFonts w:ascii="Times New Roman" w:hAnsi="Times New Roman" w:cs="Times New Roman"/>
          <w:color w:val="000000" w:themeColor="text1"/>
          <w:lang w:val="es-ES"/>
        </w:rPr>
        <w:t xml:space="preserve"> </w:t>
      </w:r>
      <w:hyperlink r:id="rId53" w:history="1">
        <w:r w:rsidRPr="005F3629">
          <w:rPr>
            <w:rStyle w:val="a9"/>
            <w:rFonts w:ascii="Times New Roman" w:hAnsi="Times New Roman" w:cs="Times New Roman"/>
            <w:color w:val="000000" w:themeColor="text1"/>
            <w:lang w:val="en-US"/>
          </w:rPr>
          <w:t>http</w:t>
        </w:r>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www</w:t>
        </w:r>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seguridadjusticiaypaz</w:t>
        </w:r>
        <w:proofErr w:type="spellEnd"/>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org</w:t>
        </w:r>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mx</w:t>
        </w:r>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sala</w:t>
        </w:r>
        <w:proofErr w:type="spellEnd"/>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de</w:t>
        </w:r>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prensa</w:t>
        </w:r>
        <w:proofErr w:type="spellEnd"/>
        <w:r w:rsidRPr="005F3629">
          <w:rPr>
            <w:rStyle w:val="a9"/>
            <w:rFonts w:ascii="Times New Roman" w:hAnsi="Times New Roman" w:cs="Times New Roman"/>
            <w:color w:val="000000" w:themeColor="text1"/>
          </w:rPr>
          <w:t>/941-</w:t>
        </w:r>
        <w:r w:rsidRPr="005F3629">
          <w:rPr>
            <w:rStyle w:val="a9"/>
            <w:rFonts w:ascii="Times New Roman" w:hAnsi="Times New Roman" w:cs="Times New Roman"/>
            <w:color w:val="000000" w:themeColor="text1"/>
            <w:lang w:val="en-US"/>
          </w:rPr>
          <w:t>por</w:t>
        </w:r>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tercer</w:t>
        </w:r>
        <w:proofErr w:type="spellEnd"/>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ano</w:t>
        </w:r>
        <w:proofErr w:type="spellEnd"/>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consecutivo</w:t>
        </w:r>
        <w:proofErr w:type="spellEnd"/>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san</w:t>
        </w:r>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pedro</w:t>
        </w:r>
        <w:proofErr w:type="spellEnd"/>
        <w:r w:rsidRPr="005F3629">
          <w:rPr>
            <w:rStyle w:val="a9"/>
            <w:rFonts w:ascii="Times New Roman" w:hAnsi="Times New Roman" w:cs="Times New Roman"/>
            <w:color w:val="000000" w:themeColor="text1"/>
          </w:rPr>
          <w:t>-%20</w:t>
        </w:r>
        <w:proofErr w:type="spellStart"/>
        <w:r w:rsidRPr="005F3629">
          <w:rPr>
            <w:rStyle w:val="a9"/>
            <w:rFonts w:ascii="Times New Roman" w:hAnsi="Times New Roman" w:cs="Times New Roman"/>
            <w:color w:val="000000" w:themeColor="text1"/>
            <w:lang w:val="en-US"/>
          </w:rPr>
          <w:t>sula</w:t>
        </w:r>
        <w:proofErr w:type="spellEnd"/>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es</w:t>
        </w:r>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la</w:t>
        </w:r>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ciudad</w:t>
        </w:r>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mas</w:t>
        </w:r>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violenta</w:t>
        </w:r>
        <w:proofErr w:type="spellEnd"/>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del</w:t>
        </w:r>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mundo</w:t>
        </w:r>
        <w:proofErr w:type="spellEnd"/>
      </w:hyperlink>
      <w:r w:rsidRPr="005F3629">
        <w:rPr>
          <w:rFonts w:ascii="Times New Roman" w:hAnsi="Times New Roman" w:cs="Times New Roman"/>
          <w:color w:val="000000" w:themeColor="text1"/>
        </w:rPr>
        <w:t xml:space="preserve"> (дата обращения: 20. </w:t>
      </w:r>
      <w:r w:rsidRPr="00DE34C8">
        <w:rPr>
          <w:rFonts w:ascii="Times New Roman" w:hAnsi="Times New Roman" w:cs="Times New Roman"/>
          <w:color w:val="000000" w:themeColor="text1"/>
          <w:lang w:val="en-US"/>
        </w:rPr>
        <w:t>02. 2020)</w:t>
      </w:r>
    </w:p>
  </w:footnote>
  <w:footnote w:id="112">
    <w:p w:rsidR="00C005F5" w:rsidRPr="00DE34C8" w:rsidRDefault="00C005F5" w:rsidP="005F3629">
      <w:pPr>
        <w:pStyle w:val="a6"/>
        <w:jc w:val="both"/>
        <w:rPr>
          <w:rFonts w:ascii="Times New Roman" w:hAnsi="Times New Roman" w:cs="Times New Roman"/>
          <w:color w:val="000000" w:themeColor="text1"/>
          <w:lang w:val="en-US"/>
        </w:rPr>
      </w:pPr>
      <w:r w:rsidRPr="005F3629">
        <w:rPr>
          <w:rStyle w:val="a8"/>
          <w:rFonts w:ascii="Times New Roman" w:hAnsi="Times New Roman" w:cs="Times New Roman"/>
          <w:color w:val="000000" w:themeColor="text1"/>
        </w:rPr>
        <w:footnoteRef/>
      </w:r>
      <w:r w:rsidRPr="005F3629">
        <w:rPr>
          <w:rFonts w:ascii="Times New Roman" w:hAnsi="Times New Roman" w:cs="Times New Roman"/>
          <w:color w:val="000000" w:themeColor="text1"/>
          <w:lang w:val="en-US"/>
        </w:rPr>
        <w:t>Institute for Economics &amp; Peace. Mexico Peace Index 2019: Identifying and Measuring the Factors that Drive Peace.2020. URL</w:t>
      </w:r>
      <w:r w:rsidRPr="00DE34C8">
        <w:rPr>
          <w:rFonts w:ascii="Times New Roman" w:hAnsi="Times New Roman" w:cs="Times New Roman"/>
          <w:color w:val="000000" w:themeColor="text1"/>
          <w:lang w:val="en-US"/>
        </w:rPr>
        <w:t xml:space="preserve">: </w:t>
      </w:r>
      <w:r w:rsidR="00C424A3">
        <w:fldChar w:fldCharType="begin"/>
      </w:r>
      <w:r w:rsidR="00C424A3" w:rsidRPr="001A0C4C">
        <w:rPr>
          <w:lang w:val="en-US"/>
        </w:rPr>
        <w:instrText xml:space="preserve"> HYPERLINK "https://reliefweb.int/sites/reliefweb.int/files/resources/MPI-ENG-2019-web.pdf" </w:instrText>
      </w:r>
      <w:r w:rsidR="00C424A3">
        <w:fldChar w:fldCharType="separate"/>
      </w:r>
      <w:r w:rsidRPr="005F3629">
        <w:rPr>
          <w:rStyle w:val="a9"/>
          <w:rFonts w:ascii="Times New Roman" w:hAnsi="Times New Roman" w:cs="Times New Roman"/>
          <w:color w:val="000000" w:themeColor="text1"/>
          <w:lang w:val="en-US"/>
        </w:rPr>
        <w:t>https</w:t>
      </w:r>
      <w:r w:rsidRPr="00DE34C8">
        <w:rPr>
          <w:rStyle w:val="a9"/>
          <w:rFonts w:ascii="Times New Roman" w:hAnsi="Times New Roman" w:cs="Times New Roman"/>
          <w:color w:val="000000" w:themeColor="text1"/>
          <w:lang w:val="en-US"/>
        </w:rPr>
        <w:t>://</w:t>
      </w:r>
      <w:r w:rsidRPr="005F3629">
        <w:rPr>
          <w:rStyle w:val="a9"/>
          <w:rFonts w:ascii="Times New Roman" w:hAnsi="Times New Roman" w:cs="Times New Roman"/>
          <w:color w:val="000000" w:themeColor="text1"/>
          <w:lang w:val="en-US"/>
        </w:rPr>
        <w:t>reliefweb</w:t>
      </w:r>
      <w:r w:rsidRPr="00DE34C8">
        <w:rPr>
          <w:rStyle w:val="a9"/>
          <w:rFonts w:ascii="Times New Roman" w:hAnsi="Times New Roman" w:cs="Times New Roman"/>
          <w:color w:val="000000" w:themeColor="text1"/>
          <w:lang w:val="en-US"/>
        </w:rPr>
        <w:t>.</w:t>
      </w:r>
      <w:r w:rsidRPr="005F3629">
        <w:rPr>
          <w:rStyle w:val="a9"/>
          <w:rFonts w:ascii="Times New Roman" w:hAnsi="Times New Roman" w:cs="Times New Roman"/>
          <w:color w:val="000000" w:themeColor="text1"/>
          <w:lang w:val="en-US"/>
        </w:rPr>
        <w:t>int</w:t>
      </w:r>
      <w:r w:rsidRPr="00DE34C8">
        <w:rPr>
          <w:rStyle w:val="a9"/>
          <w:rFonts w:ascii="Times New Roman" w:hAnsi="Times New Roman" w:cs="Times New Roman"/>
          <w:color w:val="000000" w:themeColor="text1"/>
          <w:lang w:val="en-US"/>
        </w:rPr>
        <w:t>/</w:t>
      </w:r>
      <w:r w:rsidRPr="005F3629">
        <w:rPr>
          <w:rStyle w:val="a9"/>
          <w:rFonts w:ascii="Times New Roman" w:hAnsi="Times New Roman" w:cs="Times New Roman"/>
          <w:color w:val="000000" w:themeColor="text1"/>
          <w:lang w:val="en-US"/>
        </w:rPr>
        <w:t>sites</w:t>
      </w:r>
      <w:r w:rsidRPr="00DE34C8">
        <w:rPr>
          <w:rStyle w:val="a9"/>
          <w:rFonts w:ascii="Times New Roman" w:hAnsi="Times New Roman" w:cs="Times New Roman"/>
          <w:color w:val="000000" w:themeColor="text1"/>
          <w:lang w:val="en-US"/>
        </w:rPr>
        <w:t>/</w:t>
      </w:r>
      <w:r w:rsidRPr="005F3629">
        <w:rPr>
          <w:rStyle w:val="a9"/>
          <w:rFonts w:ascii="Times New Roman" w:hAnsi="Times New Roman" w:cs="Times New Roman"/>
          <w:color w:val="000000" w:themeColor="text1"/>
          <w:lang w:val="en-US"/>
        </w:rPr>
        <w:t>reliefweb</w:t>
      </w:r>
      <w:r w:rsidRPr="00DE34C8">
        <w:rPr>
          <w:rStyle w:val="a9"/>
          <w:rFonts w:ascii="Times New Roman" w:hAnsi="Times New Roman" w:cs="Times New Roman"/>
          <w:color w:val="000000" w:themeColor="text1"/>
          <w:lang w:val="en-US"/>
        </w:rPr>
        <w:t>.</w:t>
      </w:r>
      <w:r w:rsidRPr="005F3629">
        <w:rPr>
          <w:rStyle w:val="a9"/>
          <w:rFonts w:ascii="Times New Roman" w:hAnsi="Times New Roman" w:cs="Times New Roman"/>
          <w:color w:val="000000" w:themeColor="text1"/>
          <w:lang w:val="en-US"/>
        </w:rPr>
        <w:t>int</w:t>
      </w:r>
      <w:r w:rsidRPr="00DE34C8">
        <w:rPr>
          <w:rStyle w:val="a9"/>
          <w:rFonts w:ascii="Times New Roman" w:hAnsi="Times New Roman" w:cs="Times New Roman"/>
          <w:color w:val="000000" w:themeColor="text1"/>
          <w:lang w:val="en-US"/>
        </w:rPr>
        <w:t>/</w:t>
      </w:r>
      <w:r w:rsidRPr="005F3629">
        <w:rPr>
          <w:rStyle w:val="a9"/>
          <w:rFonts w:ascii="Times New Roman" w:hAnsi="Times New Roman" w:cs="Times New Roman"/>
          <w:color w:val="000000" w:themeColor="text1"/>
          <w:lang w:val="en-US"/>
        </w:rPr>
        <w:t>files</w:t>
      </w:r>
      <w:r w:rsidRPr="00DE34C8">
        <w:rPr>
          <w:rStyle w:val="a9"/>
          <w:rFonts w:ascii="Times New Roman" w:hAnsi="Times New Roman" w:cs="Times New Roman"/>
          <w:color w:val="000000" w:themeColor="text1"/>
          <w:lang w:val="en-US"/>
        </w:rPr>
        <w:t>/</w:t>
      </w:r>
      <w:r w:rsidRPr="005F3629">
        <w:rPr>
          <w:rStyle w:val="a9"/>
          <w:rFonts w:ascii="Times New Roman" w:hAnsi="Times New Roman" w:cs="Times New Roman"/>
          <w:color w:val="000000" w:themeColor="text1"/>
          <w:lang w:val="en-US"/>
        </w:rPr>
        <w:t>resources</w:t>
      </w:r>
      <w:r w:rsidRPr="00DE34C8">
        <w:rPr>
          <w:rStyle w:val="a9"/>
          <w:rFonts w:ascii="Times New Roman" w:hAnsi="Times New Roman" w:cs="Times New Roman"/>
          <w:color w:val="000000" w:themeColor="text1"/>
          <w:lang w:val="en-US"/>
        </w:rPr>
        <w:t>/</w:t>
      </w:r>
      <w:r w:rsidRPr="005F3629">
        <w:rPr>
          <w:rStyle w:val="a9"/>
          <w:rFonts w:ascii="Times New Roman" w:hAnsi="Times New Roman" w:cs="Times New Roman"/>
          <w:color w:val="000000" w:themeColor="text1"/>
          <w:lang w:val="en-US"/>
        </w:rPr>
        <w:t>MPI</w:t>
      </w:r>
      <w:r w:rsidRPr="00DE34C8">
        <w:rPr>
          <w:rStyle w:val="a9"/>
          <w:rFonts w:ascii="Times New Roman" w:hAnsi="Times New Roman" w:cs="Times New Roman"/>
          <w:color w:val="000000" w:themeColor="text1"/>
          <w:lang w:val="en-US"/>
        </w:rPr>
        <w:t>-</w:t>
      </w:r>
      <w:r w:rsidRPr="005F3629">
        <w:rPr>
          <w:rStyle w:val="a9"/>
          <w:rFonts w:ascii="Times New Roman" w:hAnsi="Times New Roman" w:cs="Times New Roman"/>
          <w:color w:val="000000" w:themeColor="text1"/>
          <w:lang w:val="en-US"/>
        </w:rPr>
        <w:t>ENG</w:t>
      </w:r>
      <w:r w:rsidRPr="00DE34C8">
        <w:rPr>
          <w:rStyle w:val="a9"/>
          <w:rFonts w:ascii="Times New Roman" w:hAnsi="Times New Roman" w:cs="Times New Roman"/>
          <w:color w:val="000000" w:themeColor="text1"/>
          <w:lang w:val="en-US"/>
        </w:rPr>
        <w:t>-2019-</w:t>
      </w:r>
      <w:r w:rsidRPr="005F3629">
        <w:rPr>
          <w:rStyle w:val="a9"/>
          <w:rFonts w:ascii="Times New Roman" w:hAnsi="Times New Roman" w:cs="Times New Roman"/>
          <w:color w:val="000000" w:themeColor="text1"/>
          <w:lang w:val="en-US"/>
        </w:rPr>
        <w:t>web</w:t>
      </w:r>
      <w:r w:rsidRPr="00DE34C8">
        <w:rPr>
          <w:rStyle w:val="a9"/>
          <w:rFonts w:ascii="Times New Roman" w:hAnsi="Times New Roman" w:cs="Times New Roman"/>
          <w:color w:val="000000" w:themeColor="text1"/>
          <w:lang w:val="en-US"/>
        </w:rPr>
        <w:t>.</w:t>
      </w:r>
      <w:r w:rsidRPr="005F3629">
        <w:rPr>
          <w:rStyle w:val="a9"/>
          <w:rFonts w:ascii="Times New Roman" w:hAnsi="Times New Roman" w:cs="Times New Roman"/>
          <w:color w:val="000000" w:themeColor="text1"/>
          <w:lang w:val="en-US"/>
        </w:rPr>
        <w:t>pdf</w:t>
      </w:r>
      <w:r w:rsidR="00C424A3">
        <w:rPr>
          <w:rStyle w:val="a9"/>
          <w:rFonts w:ascii="Times New Roman" w:hAnsi="Times New Roman" w:cs="Times New Roman"/>
          <w:color w:val="000000" w:themeColor="text1"/>
          <w:lang w:val="en-US"/>
        </w:rPr>
        <w:fldChar w:fldCharType="end"/>
      </w:r>
      <w:r w:rsidRPr="00DE34C8">
        <w:rPr>
          <w:rFonts w:ascii="Times New Roman" w:hAnsi="Times New Roman" w:cs="Times New Roman"/>
          <w:color w:val="000000" w:themeColor="text1"/>
          <w:lang w:val="en-US"/>
        </w:rPr>
        <w:t xml:space="preserve"> </w:t>
      </w:r>
    </w:p>
    <w:p w:rsidR="00C005F5" w:rsidRPr="005F3629" w:rsidRDefault="00C005F5" w:rsidP="005F3629">
      <w:pPr>
        <w:pStyle w:val="a6"/>
        <w:jc w:val="both"/>
        <w:rPr>
          <w:rFonts w:ascii="Times New Roman" w:hAnsi="Times New Roman" w:cs="Times New Roman"/>
          <w:color w:val="000000" w:themeColor="text1"/>
          <w:lang w:val="en-US"/>
        </w:rPr>
      </w:pPr>
      <w:r w:rsidRPr="00DE34C8">
        <w:rPr>
          <w:rFonts w:ascii="Times New Roman" w:hAnsi="Times New Roman" w:cs="Times New Roman"/>
          <w:color w:val="000000" w:themeColor="text1"/>
          <w:lang w:val="en-US"/>
        </w:rPr>
        <w:t>(</w:t>
      </w:r>
      <w:r w:rsidRPr="005F3629">
        <w:rPr>
          <w:rFonts w:ascii="Times New Roman" w:hAnsi="Times New Roman" w:cs="Times New Roman"/>
          <w:color w:val="000000" w:themeColor="text1"/>
        </w:rPr>
        <w:t>дата</w:t>
      </w:r>
      <w:r w:rsidRPr="00DE34C8">
        <w:rPr>
          <w:rFonts w:ascii="Times New Roman" w:hAnsi="Times New Roman" w:cs="Times New Roman"/>
          <w:color w:val="000000" w:themeColor="text1"/>
          <w:lang w:val="en-US"/>
        </w:rPr>
        <w:t xml:space="preserve"> </w:t>
      </w:r>
      <w:r w:rsidRPr="005F3629">
        <w:rPr>
          <w:rFonts w:ascii="Times New Roman" w:hAnsi="Times New Roman" w:cs="Times New Roman"/>
          <w:color w:val="000000" w:themeColor="text1"/>
        </w:rPr>
        <w:t>обращения</w:t>
      </w:r>
      <w:r w:rsidRPr="00DE34C8">
        <w:rPr>
          <w:rFonts w:ascii="Times New Roman" w:hAnsi="Times New Roman" w:cs="Times New Roman"/>
          <w:color w:val="000000" w:themeColor="text1"/>
          <w:lang w:val="en-US"/>
        </w:rPr>
        <w:t xml:space="preserve">: 20. </w:t>
      </w:r>
      <w:r w:rsidRPr="005F3629">
        <w:rPr>
          <w:rFonts w:ascii="Times New Roman" w:hAnsi="Times New Roman" w:cs="Times New Roman"/>
          <w:color w:val="000000" w:themeColor="text1"/>
          <w:lang w:val="en-US"/>
        </w:rPr>
        <w:t>02. 2020)</w:t>
      </w:r>
    </w:p>
  </w:footnote>
  <w:footnote w:id="113">
    <w:p w:rsidR="00C005F5" w:rsidRPr="005F3629" w:rsidRDefault="00C005F5" w:rsidP="005F3629">
      <w:pPr>
        <w:pStyle w:val="a6"/>
        <w:jc w:val="both"/>
        <w:rPr>
          <w:rFonts w:ascii="Times New Roman" w:hAnsi="Times New Roman" w:cs="Times New Roman"/>
          <w:color w:val="000000" w:themeColor="text1"/>
          <w:lang w:val="en-US"/>
        </w:rPr>
      </w:pPr>
      <w:r w:rsidRPr="005F3629">
        <w:rPr>
          <w:rStyle w:val="a8"/>
          <w:rFonts w:ascii="Times New Roman" w:hAnsi="Times New Roman" w:cs="Times New Roman"/>
          <w:color w:val="000000" w:themeColor="text1"/>
        </w:rPr>
        <w:footnoteRef/>
      </w:r>
      <w:r w:rsidRPr="005F3629">
        <w:rPr>
          <w:rFonts w:ascii="Times New Roman" w:hAnsi="Times New Roman" w:cs="Times New Roman"/>
          <w:color w:val="000000" w:themeColor="text1"/>
          <w:lang w:val="en-US"/>
        </w:rPr>
        <w:t xml:space="preserve">Trading Economic. Mexico Corruption Index. URL:  </w:t>
      </w:r>
      <w:r w:rsidR="00C424A3">
        <w:fldChar w:fldCharType="begin"/>
      </w:r>
      <w:r w:rsidR="00C424A3" w:rsidRPr="001A0C4C">
        <w:rPr>
          <w:lang w:val="en-US"/>
        </w:rPr>
        <w:instrText xml:space="preserve"> HYPERLINK "https://tradingeconomics.com/mexico/corruption-index" </w:instrText>
      </w:r>
      <w:r w:rsidR="00C424A3">
        <w:fldChar w:fldCharType="separate"/>
      </w:r>
      <w:r w:rsidRPr="005F3629">
        <w:rPr>
          <w:rStyle w:val="a9"/>
          <w:rFonts w:ascii="Times New Roman" w:hAnsi="Times New Roman" w:cs="Times New Roman"/>
          <w:color w:val="000000" w:themeColor="text1"/>
          <w:lang w:val="en-US"/>
        </w:rPr>
        <w:t>https://tradingeconomics.com/mexico/corruption-index</w:t>
      </w:r>
      <w:r w:rsidR="00C424A3">
        <w:rPr>
          <w:rStyle w:val="a9"/>
          <w:rFonts w:ascii="Times New Roman" w:hAnsi="Times New Roman" w:cs="Times New Roman"/>
          <w:color w:val="000000" w:themeColor="text1"/>
          <w:lang w:val="en-US"/>
        </w:rPr>
        <w:fldChar w:fldCharType="end"/>
      </w:r>
      <w:r w:rsidRPr="005F3629">
        <w:rPr>
          <w:rFonts w:ascii="Times New Roman" w:hAnsi="Times New Roman" w:cs="Times New Roman"/>
          <w:color w:val="000000" w:themeColor="text1"/>
          <w:lang w:val="en-US"/>
        </w:rPr>
        <w:t xml:space="preserve"> </w:t>
      </w:r>
    </w:p>
    <w:p w:rsidR="00C005F5" w:rsidRPr="005F3629" w:rsidRDefault="00C005F5" w:rsidP="005F3629">
      <w:pPr>
        <w:pStyle w:val="a6"/>
        <w:jc w:val="both"/>
        <w:rPr>
          <w:rFonts w:ascii="Times New Roman" w:hAnsi="Times New Roman" w:cs="Times New Roman"/>
          <w:color w:val="000000" w:themeColor="text1"/>
          <w:lang w:val="en-US"/>
        </w:rPr>
      </w:pPr>
      <w:r w:rsidRPr="005F3629">
        <w:rPr>
          <w:rFonts w:ascii="Times New Roman" w:hAnsi="Times New Roman" w:cs="Times New Roman"/>
          <w:color w:val="000000" w:themeColor="text1"/>
          <w:lang w:val="en-US"/>
        </w:rPr>
        <w:t>(</w:t>
      </w:r>
      <w:r w:rsidRPr="005F3629">
        <w:rPr>
          <w:rFonts w:ascii="Times New Roman" w:hAnsi="Times New Roman" w:cs="Times New Roman"/>
          <w:color w:val="000000" w:themeColor="text1"/>
        </w:rPr>
        <w:t>дата</w:t>
      </w:r>
      <w:r w:rsidRPr="005F3629">
        <w:rPr>
          <w:rFonts w:ascii="Times New Roman" w:hAnsi="Times New Roman" w:cs="Times New Roman"/>
          <w:color w:val="000000" w:themeColor="text1"/>
          <w:lang w:val="en-US"/>
        </w:rPr>
        <w:t xml:space="preserve"> </w:t>
      </w:r>
      <w:r w:rsidRPr="005F3629">
        <w:rPr>
          <w:rFonts w:ascii="Times New Roman" w:hAnsi="Times New Roman" w:cs="Times New Roman"/>
          <w:color w:val="000000" w:themeColor="text1"/>
        </w:rPr>
        <w:t>обращения</w:t>
      </w:r>
      <w:r w:rsidRPr="005F3629">
        <w:rPr>
          <w:rFonts w:ascii="Times New Roman" w:hAnsi="Times New Roman" w:cs="Times New Roman"/>
          <w:color w:val="000000" w:themeColor="text1"/>
          <w:lang w:val="en-US"/>
        </w:rPr>
        <w:t xml:space="preserve">: </w:t>
      </w:r>
      <w:r w:rsidRPr="00DE34C8">
        <w:rPr>
          <w:rFonts w:ascii="Times New Roman" w:hAnsi="Times New Roman" w:cs="Times New Roman"/>
          <w:color w:val="000000" w:themeColor="text1"/>
          <w:lang w:val="en-US"/>
        </w:rPr>
        <w:t>20</w:t>
      </w:r>
      <w:r w:rsidRPr="005F3629">
        <w:rPr>
          <w:rFonts w:ascii="Times New Roman" w:hAnsi="Times New Roman" w:cs="Times New Roman"/>
          <w:color w:val="000000" w:themeColor="text1"/>
          <w:lang w:val="en-US"/>
        </w:rPr>
        <w:t>. 02. 2020)</w:t>
      </w:r>
    </w:p>
  </w:footnote>
  <w:footnote w:id="114">
    <w:p w:rsidR="00C005F5" w:rsidRPr="00DE34C8" w:rsidRDefault="00C005F5" w:rsidP="005F3629">
      <w:pPr>
        <w:jc w:val="both"/>
        <w:rPr>
          <w:color w:val="000000" w:themeColor="text1"/>
          <w:sz w:val="20"/>
          <w:szCs w:val="20"/>
          <w:lang w:val="es-ES"/>
        </w:rPr>
      </w:pPr>
      <w:r w:rsidRPr="005F3629">
        <w:rPr>
          <w:rStyle w:val="a8"/>
          <w:color w:val="000000" w:themeColor="text1"/>
          <w:sz w:val="20"/>
          <w:szCs w:val="20"/>
        </w:rPr>
        <w:footnoteRef/>
      </w:r>
      <w:r w:rsidRPr="005F3629">
        <w:rPr>
          <w:color w:val="000000" w:themeColor="text1"/>
          <w:sz w:val="20"/>
          <w:szCs w:val="20"/>
          <w:shd w:val="clear" w:color="auto" w:fill="FFFFFF"/>
          <w:lang w:val="en-US"/>
        </w:rPr>
        <w:t xml:space="preserve">Reporters Without Borders. </w:t>
      </w:r>
      <w:r w:rsidRPr="005F3629">
        <w:rPr>
          <w:color w:val="000000" w:themeColor="text1"/>
          <w:sz w:val="20"/>
          <w:szCs w:val="20"/>
          <w:lang w:val="en-US"/>
        </w:rPr>
        <w:t xml:space="preserve">2020 World Press Freedom Index. URL: </w:t>
      </w:r>
      <w:r w:rsidR="00C424A3">
        <w:fldChar w:fldCharType="begin"/>
      </w:r>
      <w:r w:rsidR="00C424A3" w:rsidRPr="001A0C4C">
        <w:rPr>
          <w:lang w:val="en-US"/>
        </w:rPr>
        <w:instrText xml:space="preserve"> HYPERLINK "https://rsf.org/en/mexico" </w:instrText>
      </w:r>
      <w:r w:rsidR="00C424A3">
        <w:fldChar w:fldCharType="separate"/>
      </w:r>
      <w:r w:rsidRPr="005F3629">
        <w:rPr>
          <w:rStyle w:val="a9"/>
          <w:color w:val="000000" w:themeColor="text1"/>
          <w:sz w:val="20"/>
          <w:szCs w:val="20"/>
          <w:lang w:val="en-US"/>
        </w:rPr>
        <w:t>https://rsf.org/en/mexico</w:t>
      </w:r>
      <w:r w:rsidR="00C424A3">
        <w:rPr>
          <w:rStyle w:val="a9"/>
          <w:color w:val="000000" w:themeColor="text1"/>
          <w:sz w:val="20"/>
          <w:szCs w:val="20"/>
          <w:lang w:val="en-US"/>
        </w:rPr>
        <w:fldChar w:fldCharType="end"/>
      </w:r>
      <w:r w:rsidRPr="005F3629">
        <w:rPr>
          <w:color w:val="000000" w:themeColor="text1"/>
          <w:sz w:val="20"/>
          <w:szCs w:val="20"/>
          <w:lang w:val="en-US"/>
        </w:rPr>
        <w:t xml:space="preserve"> (</w:t>
      </w:r>
      <w:r w:rsidRPr="005F3629">
        <w:rPr>
          <w:color w:val="000000" w:themeColor="text1"/>
          <w:sz w:val="20"/>
          <w:szCs w:val="20"/>
        </w:rPr>
        <w:t>дата</w:t>
      </w:r>
      <w:r w:rsidRPr="005F3629">
        <w:rPr>
          <w:color w:val="000000" w:themeColor="text1"/>
          <w:sz w:val="20"/>
          <w:szCs w:val="20"/>
          <w:lang w:val="en-US"/>
        </w:rPr>
        <w:t xml:space="preserve"> </w:t>
      </w:r>
      <w:r w:rsidRPr="005F3629">
        <w:rPr>
          <w:color w:val="000000" w:themeColor="text1"/>
          <w:sz w:val="20"/>
          <w:szCs w:val="20"/>
        </w:rPr>
        <w:t>обращения</w:t>
      </w:r>
      <w:r w:rsidRPr="005F3629">
        <w:rPr>
          <w:color w:val="000000" w:themeColor="text1"/>
          <w:sz w:val="20"/>
          <w:szCs w:val="20"/>
          <w:lang w:val="en-US"/>
        </w:rPr>
        <w:t xml:space="preserve">: 20. </w:t>
      </w:r>
      <w:r w:rsidRPr="00DE34C8">
        <w:rPr>
          <w:color w:val="000000" w:themeColor="text1"/>
          <w:sz w:val="20"/>
          <w:szCs w:val="20"/>
          <w:lang w:val="es-ES"/>
        </w:rPr>
        <w:t>02. 2020)</w:t>
      </w:r>
    </w:p>
  </w:footnote>
  <w:footnote w:id="115">
    <w:p w:rsidR="00C005F5" w:rsidRPr="00DE34C8" w:rsidRDefault="00C005F5" w:rsidP="005F3629">
      <w:pPr>
        <w:jc w:val="both"/>
        <w:rPr>
          <w:color w:val="000000" w:themeColor="text1"/>
          <w:sz w:val="20"/>
          <w:szCs w:val="20"/>
          <w:lang w:val="es-ES"/>
        </w:rPr>
      </w:pPr>
      <w:r w:rsidRPr="005F3629">
        <w:rPr>
          <w:rStyle w:val="a8"/>
          <w:color w:val="000000" w:themeColor="text1"/>
          <w:sz w:val="20"/>
          <w:szCs w:val="20"/>
        </w:rPr>
        <w:footnoteRef/>
      </w:r>
      <w:proofErr w:type="spellStart"/>
      <w:r w:rsidRPr="005F3629">
        <w:rPr>
          <w:color w:val="000000" w:themeColor="text1"/>
          <w:sz w:val="20"/>
          <w:szCs w:val="20"/>
          <w:lang w:val="es-ES"/>
        </w:rPr>
        <w:t>Palaversich</w:t>
      </w:r>
      <w:proofErr w:type="spellEnd"/>
      <w:r w:rsidRPr="005F3629">
        <w:rPr>
          <w:color w:val="000000" w:themeColor="text1"/>
          <w:sz w:val="20"/>
          <w:szCs w:val="20"/>
          <w:lang w:val="es-ES"/>
        </w:rPr>
        <w:t xml:space="preserve">, D. </w:t>
      </w:r>
      <w:proofErr w:type="spellStart"/>
      <w:r w:rsidRPr="005F3629">
        <w:rPr>
          <w:color w:val="000000" w:themeColor="text1"/>
          <w:sz w:val="20"/>
          <w:szCs w:val="20"/>
          <w:lang w:val="es-ES"/>
        </w:rPr>
        <w:t>Narcoliteratura</w:t>
      </w:r>
      <w:proofErr w:type="spellEnd"/>
      <w:r w:rsidRPr="005F3629">
        <w:rPr>
          <w:color w:val="000000" w:themeColor="text1"/>
          <w:sz w:val="20"/>
          <w:szCs w:val="20"/>
          <w:lang w:val="es-ES"/>
        </w:rPr>
        <w:t xml:space="preserve">: De qué más podríamos hablar/ </w:t>
      </w:r>
      <w:proofErr w:type="spellStart"/>
      <w:r w:rsidRPr="005F3629">
        <w:rPr>
          <w:color w:val="000000" w:themeColor="text1"/>
          <w:sz w:val="20"/>
          <w:szCs w:val="20"/>
          <w:lang w:val="es-ES"/>
        </w:rPr>
        <w:t>Palaversich</w:t>
      </w:r>
      <w:proofErr w:type="spellEnd"/>
      <w:r w:rsidRPr="005F3629">
        <w:rPr>
          <w:color w:val="000000" w:themeColor="text1"/>
          <w:sz w:val="20"/>
          <w:szCs w:val="20"/>
          <w:lang w:val="es-ES"/>
        </w:rPr>
        <w:t xml:space="preserve">, D. URL: </w:t>
      </w:r>
      <w:r w:rsidR="00C424A3">
        <w:fldChar w:fldCharType="begin"/>
      </w:r>
      <w:r w:rsidR="00C424A3" w:rsidRPr="001A0C4C">
        <w:rPr>
          <w:lang w:val="es-ES"/>
        </w:rPr>
        <w:instrText xml:space="preserve"> HYPERLINK "https://www.cultura.gob.mx/tierra_adentro/?p=307" </w:instrText>
      </w:r>
      <w:r w:rsidR="00C424A3">
        <w:fldChar w:fldCharType="separate"/>
      </w:r>
      <w:r w:rsidRPr="005F3629">
        <w:rPr>
          <w:rStyle w:val="a9"/>
          <w:color w:val="000000" w:themeColor="text1"/>
          <w:sz w:val="20"/>
          <w:szCs w:val="20"/>
          <w:lang w:val="es-ES"/>
        </w:rPr>
        <w:t>https://www.cultura.gob.mx/tierra_adentro/?p=307</w:t>
      </w:r>
      <w:r w:rsidR="00C424A3">
        <w:rPr>
          <w:rStyle w:val="a9"/>
          <w:color w:val="000000" w:themeColor="text1"/>
          <w:sz w:val="20"/>
          <w:szCs w:val="20"/>
          <w:lang w:val="es-ES"/>
        </w:rPr>
        <w:fldChar w:fldCharType="end"/>
      </w:r>
      <w:r w:rsidRPr="005F3629">
        <w:rPr>
          <w:color w:val="000000" w:themeColor="text1"/>
          <w:sz w:val="20"/>
          <w:szCs w:val="20"/>
          <w:lang w:val="es-ES"/>
        </w:rPr>
        <w:t xml:space="preserve"> (</w:t>
      </w:r>
      <w:r w:rsidRPr="005F3629">
        <w:rPr>
          <w:color w:val="000000" w:themeColor="text1"/>
          <w:sz w:val="20"/>
          <w:szCs w:val="20"/>
        </w:rPr>
        <w:t>дата</w:t>
      </w:r>
      <w:r w:rsidRPr="005F3629">
        <w:rPr>
          <w:color w:val="000000" w:themeColor="text1"/>
          <w:sz w:val="20"/>
          <w:szCs w:val="20"/>
          <w:lang w:val="es-ES"/>
        </w:rPr>
        <w:t xml:space="preserve"> </w:t>
      </w:r>
      <w:r w:rsidRPr="005F3629">
        <w:rPr>
          <w:color w:val="000000" w:themeColor="text1"/>
          <w:sz w:val="20"/>
          <w:szCs w:val="20"/>
        </w:rPr>
        <w:t>обращения</w:t>
      </w:r>
      <w:r w:rsidRPr="005F3629">
        <w:rPr>
          <w:color w:val="000000" w:themeColor="text1"/>
          <w:sz w:val="20"/>
          <w:szCs w:val="20"/>
          <w:lang w:val="es-ES"/>
        </w:rPr>
        <w:t xml:space="preserve">: 20. </w:t>
      </w:r>
      <w:r w:rsidRPr="00DE34C8">
        <w:rPr>
          <w:color w:val="000000" w:themeColor="text1"/>
          <w:sz w:val="20"/>
          <w:szCs w:val="20"/>
          <w:lang w:val="es-ES"/>
        </w:rPr>
        <w:t xml:space="preserve">02. 2020) </w:t>
      </w:r>
    </w:p>
  </w:footnote>
  <w:footnote w:id="116">
    <w:p w:rsidR="00C005F5" w:rsidRPr="00DE34C8" w:rsidRDefault="00C005F5" w:rsidP="005F3629">
      <w:pPr>
        <w:pStyle w:val="a3"/>
        <w:spacing w:before="0" w:beforeAutospacing="0" w:after="0" w:afterAutospacing="0"/>
        <w:jc w:val="both"/>
        <w:rPr>
          <w:color w:val="000000" w:themeColor="text1"/>
          <w:sz w:val="20"/>
          <w:szCs w:val="20"/>
          <w:lang w:val="en-US"/>
        </w:rPr>
      </w:pPr>
      <w:r w:rsidRPr="005F3629">
        <w:rPr>
          <w:rStyle w:val="a8"/>
          <w:color w:val="000000" w:themeColor="text1"/>
          <w:sz w:val="20"/>
          <w:szCs w:val="20"/>
        </w:rPr>
        <w:footnoteRef/>
      </w:r>
      <w:proofErr w:type="spellStart"/>
      <w:r w:rsidRPr="005F3629">
        <w:rPr>
          <w:color w:val="000000" w:themeColor="text1"/>
          <w:sz w:val="20"/>
          <w:szCs w:val="20"/>
          <w:lang w:val="es-ES"/>
        </w:rPr>
        <w:t>Vincenot</w:t>
      </w:r>
      <w:proofErr w:type="spellEnd"/>
      <w:r w:rsidRPr="005F3629">
        <w:rPr>
          <w:color w:val="000000" w:themeColor="text1"/>
          <w:sz w:val="20"/>
          <w:szCs w:val="20"/>
          <w:lang w:val="es-ES"/>
        </w:rPr>
        <w:t xml:space="preserve">, E. </w:t>
      </w:r>
      <w:proofErr w:type="spellStart"/>
      <w:r w:rsidRPr="005F3629">
        <w:rPr>
          <w:color w:val="000000" w:themeColor="text1"/>
          <w:sz w:val="20"/>
          <w:szCs w:val="20"/>
          <w:lang w:val="es-ES"/>
        </w:rPr>
        <w:t>Narcocine</w:t>
      </w:r>
      <w:proofErr w:type="spellEnd"/>
      <w:r w:rsidRPr="005F3629">
        <w:rPr>
          <w:color w:val="000000" w:themeColor="text1"/>
          <w:sz w:val="20"/>
          <w:szCs w:val="20"/>
          <w:lang w:val="es-ES"/>
        </w:rPr>
        <w:t xml:space="preserve">: la </w:t>
      </w:r>
      <w:proofErr w:type="spellStart"/>
      <w:r w:rsidRPr="005F3629">
        <w:rPr>
          <w:color w:val="000000" w:themeColor="text1"/>
          <w:sz w:val="20"/>
          <w:szCs w:val="20"/>
          <w:lang w:val="es-ES"/>
        </w:rPr>
        <w:t>descente</w:t>
      </w:r>
      <w:proofErr w:type="spellEnd"/>
      <w:r w:rsidRPr="005F3629">
        <w:rPr>
          <w:color w:val="000000" w:themeColor="text1"/>
          <w:sz w:val="20"/>
          <w:szCs w:val="20"/>
          <w:lang w:val="es-ES"/>
        </w:rPr>
        <w:t xml:space="preserve"> </w:t>
      </w:r>
      <w:proofErr w:type="spellStart"/>
      <w:r w:rsidRPr="005F3629">
        <w:rPr>
          <w:color w:val="000000" w:themeColor="text1"/>
          <w:sz w:val="20"/>
          <w:szCs w:val="20"/>
          <w:lang w:val="es-ES"/>
        </w:rPr>
        <w:t>aux</w:t>
      </w:r>
      <w:proofErr w:type="spellEnd"/>
      <w:r w:rsidRPr="005F3629">
        <w:rPr>
          <w:color w:val="000000" w:themeColor="text1"/>
          <w:sz w:val="20"/>
          <w:szCs w:val="20"/>
          <w:lang w:val="es-ES"/>
        </w:rPr>
        <w:t xml:space="preserve"> </w:t>
      </w:r>
      <w:proofErr w:type="spellStart"/>
      <w:r w:rsidRPr="005F3629">
        <w:rPr>
          <w:color w:val="000000" w:themeColor="text1"/>
          <w:sz w:val="20"/>
          <w:szCs w:val="20"/>
          <w:lang w:val="es-ES"/>
        </w:rPr>
        <w:t>enfers</w:t>
      </w:r>
      <w:proofErr w:type="spellEnd"/>
      <w:r w:rsidRPr="005F3629">
        <w:rPr>
          <w:color w:val="000000" w:themeColor="text1"/>
          <w:sz w:val="20"/>
          <w:szCs w:val="20"/>
          <w:lang w:val="es-ES"/>
        </w:rPr>
        <w:t xml:space="preserve"> du </w:t>
      </w:r>
      <w:proofErr w:type="spellStart"/>
      <w:r w:rsidRPr="005F3629">
        <w:rPr>
          <w:color w:val="000000" w:themeColor="text1"/>
          <w:sz w:val="20"/>
          <w:szCs w:val="20"/>
          <w:lang w:val="es-ES"/>
        </w:rPr>
        <w:t>cinéma</w:t>
      </w:r>
      <w:proofErr w:type="spellEnd"/>
      <w:r w:rsidRPr="005F3629">
        <w:rPr>
          <w:color w:val="000000" w:themeColor="text1"/>
          <w:sz w:val="20"/>
          <w:szCs w:val="20"/>
          <w:lang w:val="es-ES"/>
        </w:rPr>
        <w:t xml:space="preserve"> </w:t>
      </w:r>
      <w:proofErr w:type="spellStart"/>
      <w:r w:rsidRPr="005F3629">
        <w:rPr>
          <w:color w:val="000000" w:themeColor="text1"/>
          <w:sz w:val="20"/>
          <w:szCs w:val="20"/>
          <w:lang w:val="es-ES"/>
        </w:rPr>
        <w:t>populaire</w:t>
      </w:r>
      <w:proofErr w:type="spellEnd"/>
      <w:r w:rsidRPr="005F3629">
        <w:rPr>
          <w:color w:val="000000" w:themeColor="text1"/>
          <w:sz w:val="20"/>
          <w:szCs w:val="20"/>
          <w:lang w:val="es-ES"/>
        </w:rPr>
        <w:t xml:space="preserve"> </w:t>
      </w:r>
      <w:proofErr w:type="spellStart"/>
      <w:r w:rsidRPr="005F3629">
        <w:rPr>
          <w:color w:val="000000" w:themeColor="text1"/>
          <w:sz w:val="20"/>
          <w:szCs w:val="20"/>
          <w:lang w:val="es-ES"/>
        </w:rPr>
        <w:t>mexicain</w:t>
      </w:r>
      <w:proofErr w:type="spellEnd"/>
      <w:r w:rsidRPr="005F3629">
        <w:rPr>
          <w:color w:val="000000" w:themeColor="text1"/>
          <w:sz w:val="20"/>
          <w:szCs w:val="20"/>
          <w:lang w:val="es-ES"/>
        </w:rPr>
        <w:t xml:space="preserve">/ </w:t>
      </w:r>
      <w:proofErr w:type="spellStart"/>
      <w:r w:rsidRPr="005F3629">
        <w:rPr>
          <w:color w:val="000000" w:themeColor="text1"/>
          <w:sz w:val="20"/>
          <w:szCs w:val="20"/>
          <w:lang w:val="es-ES"/>
        </w:rPr>
        <w:t>Vincenot</w:t>
      </w:r>
      <w:proofErr w:type="spellEnd"/>
      <w:r w:rsidRPr="005F3629">
        <w:rPr>
          <w:color w:val="000000" w:themeColor="text1"/>
          <w:sz w:val="20"/>
          <w:szCs w:val="20"/>
          <w:lang w:val="es-ES"/>
        </w:rPr>
        <w:t xml:space="preserve">, E. URL: </w:t>
      </w:r>
      <w:r w:rsidR="00C424A3">
        <w:fldChar w:fldCharType="begin"/>
      </w:r>
      <w:r w:rsidR="00C424A3" w:rsidRPr="001A0C4C">
        <w:rPr>
          <w:lang w:val="es-ES"/>
        </w:rPr>
        <w:instrText xml:space="preserve"> HYPERLINK "h</w:instrText>
      </w:r>
      <w:r w:rsidR="00C424A3" w:rsidRPr="001A0C4C">
        <w:rPr>
          <w:lang w:val="es-ES"/>
        </w:rPr>
        <w:instrText xml:space="preserve">ttps://www.academia.edu/1392499/Narcocine_la_descente_aux_enfers_du_cinéma_populaire_mexicain" </w:instrText>
      </w:r>
      <w:r w:rsidR="00C424A3">
        <w:fldChar w:fldCharType="separate"/>
      </w:r>
      <w:r w:rsidRPr="005F3629">
        <w:rPr>
          <w:rStyle w:val="a9"/>
          <w:color w:val="000000" w:themeColor="text1"/>
          <w:sz w:val="20"/>
          <w:szCs w:val="20"/>
          <w:lang w:val="es-ES"/>
        </w:rPr>
        <w:t>https://www.academia.edu/1392499/Narcocine_la_descente_aux_enfers_du_cinéma_populaire_mexicain</w:t>
      </w:r>
      <w:r w:rsidR="00C424A3">
        <w:rPr>
          <w:rStyle w:val="a9"/>
          <w:color w:val="000000" w:themeColor="text1"/>
          <w:sz w:val="20"/>
          <w:szCs w:val="20"/>
          <w:lang w:val="es-ES"/>
        </w:rPr>
        <w:fldChar w:fldCharType="end"/>
      </w:r>
      <w:r w:rsidRPr="005F3629">
        <w:rPr>
          <w:color w:val="000000" w:themeColor="text1"/>
          <w:sz w:val="20"/>
          <w:szCs w:val="20"/>
          <w:lang w:val="es-ES"/>
        </w:rPr>
        <w:t xml:space="preserve"> (</w:t>
      </w:r>
      <w:r w:rsidRPr="005F3629">
        <w:rPr>
          <w:color w:val="000000" w:themeColor="text1"/>
          <w:sz w:val="20"/>
          <w:szCs w:val="20"/>
        </w:rPr>
        <w:t>дата</w:t>
      </w:r>
      <w:r w:rsidRPr="005F3629">
        <w:rPr>
          <w:color w:val="000000" w:themeColor="text1"/>
          <w:sz w:val="20"/>
          <w:szCs w:val="20"/>
          <w:lang w:val="es-ES"/>
        </w:rPr>
        <w:t xml:space="preserve"> </w:t>
      </w:r>
      <w:r w:rsidRPr="005F3629">
        <w:rPr>
          <w:color w:val="000000" w:themeColor="text1"/>
          <w:sz w:val="20"/>
          <w:szCs w:val="20"/>
        </w:rPr>
        <w:t>обращения</w:t>
      </w:r>
      <w:r w:rsidRPr="005F3629">
        <w:rPr>
          <w:color w:val="000000" w:themeColor="text1"/>
          <w:sz w:val="20"/>
          <w:szCs w:val="20"/>
          <w:lang w:val="es-ES"/>
        </w:rPr>
        <w:t xml:space="preserve">: 20. </w:t>
      </w:r>
      <w:r w:rsidRPr="00DE34C8">
        <w:rPr>
          <w:color w:val="000000" w:themeColor="text1"/>
          <w:sz w:val="20"/>
          <w:szCs w:val="20"/>
          <w:lang w:val="en-US"/>
        </w:rPr>
        <w:t>02. 2020)</w:t>
      </w:r>
    </w:p>
  </w:footnote>
  <w:footnote w:id="117">
    <w:p w:rsidR="00C005F5" w:rsidRPr="005F3629" w:rsidRDefault="00C005F5" w:rsidP="005F3629">
      <w:pPr>
        <w:pStyle w:val="a3"/>
        <w:spacing w:before="0" w:beforeAutospacing="0" w:after="0" w:afterAutospacing="0"/>
        <w:jc w:val="both"/>
        <w:rPr>
          <w:color w:val="000000" w:themeColor="text1"/>
          <w:sz w:val="20"/>
          <w:szCs w:val="20"/>
          <w:lang w:val="en-US"/>
        </w:rPr>
      </w:pPr>
      <w:r w:rsidRPr="005F3629">
        <w:rPr>
          <w:rStyle w:val="a8"/>
          <w:color w:val="000000" w:themeColor="text1"/>
          <w:sz w:val="20"/>
          <w:szCs w:val="20"/>
        </w:rPr>
        <w:footnoteRef/>
      </w:r>
      <w:r w:rsidRPr="005F3629">
        <w:rPr>
          <w:color w:val="000000" w:themeColor="text1"/>
          <w:sz w:val="20"/>
          <w:szCs w:val="20"/>
          <w:lang w:val="en-US"/>
        </w:rPr>
        <w:t xml:space="preserve">Jaramillo, D. </w:t>
      </w:r>
      <w:proofErr w:type="spellStart"/>
      <w:r w:rsidRPr="005F3629">
        <w:rPr>
          <w:color w:val="000000" w:themeColor="text1"/>
          <w:sz w:val="20"/>
          <w:szCs w:val="20"/>
          <w:lang w:val="en-US"/>
        </w:rPr>
        <w:t>Narcocorridos</w:t>
      </w:r>
      <w:proofErr w:type="spellEnd"/>
      <w:r w:rsidRPr="005F3629">
        <w:rPr>
          <w:color w:val="000000" w:themeColor="text1"/>
          <w:sz w:val="20"/>
          <w:szCs w:val="20"/>
          <w:lang w:val="en-US"/>
        </w:rPr>
        <w:t xml:space="preserve"> and newbie drug dealers: the changing image of the Mexican </w:t>
      </w:r>
      <w:proofErr w:type="spellStart"/>
      <w:r w:rsidRPr="005F3629">
        <w:rPr>
          <w:color w:val="000000" w:themeColor="text1"/>
          <w:sz w:val="20"/>
          <w:szCs w:val="20"/>
          <w:lang w:val="en-US"/>
        </w:rPr>
        <w:t>Narco</w:t>
      </w:r>
      <w:proofErr w:type="spellEnd"/>
      <w:r w:rsidRPr="005F3629">
        <w:rPr>
          <w:color w:val="000000" w:themeColor="text1"/>
          <w:sz w:val="20"/>
          <w:szCs w:val="20"/>
          <w:lang w:val="en-US"/>
        </w:rPr>
        <w:t xml:space="preserve"> on US television/ Jaramillo, D. URL: </w:t>
      </w:r>
      <w:r w:rsidR="00C424A3">
        <w:fldChar w:fldCharType="begin"/>
      </w:r>
      <w:r w:rsidR="00C424A3" w:rsidRPr="001A0C4C">
        <w:rPr>
          <w:lang w:val="en-US"/>
        </w:rPr>
        <w:instrText xml:space="preserve"> HYPERLINK "https://www.researchgate.net/publication/263703460_Narcocorridos_and_newbie_drug_dealers_The_changing_image_of_the_Mexican_Narco_on_US_television" </w:instrText>
      </w:r>
      <w:r w:rsidR="00C424A3">
        <w:fldChar w:fldCharType="separate"/>
      </w:r>
      <w:r w:rsidRPr="005F3629">
        <w:rPr>
          <w:rStyle w:val="a9"/>
          <w:color w:val="000000" w:themeColor="text1"/>
          <w:sz w:val="20"/>
          <w:szCs w:val="20"/>
          <w:lang w:val="en-US"/>
        </w:rPr>
        <w:t>https://www.researchgate.net/publication/263703460_Narcocorridos_and_newbie_drug_dealers_The_changing_image_of_the_Mexican_Narco_on_US_television</w:t>
      </w:r>
      <w:r w:rsidR="00C424A3">
        <w:rPr>
          <w:rStyle w:val="a9"/>
          <w:color w:val="000000" w:themeColor="text1"/>
          <w:sz w:val="20"/>
          <w:szCs w:val="20"/>
          <w:lang w:val="en-US"/>
        </w:rPr>
        <w:fldChar w:fldCharType="end"/>
      </w:r>
      <w:r w:rsidRPr="005F3629">
        <w:rPr>
          <w:color w:val="000000" w:themeColor="text1"/>
          <w:sz w:val="20"/>
          <w:szCs w:val="20"/>
          <w:lang w:val="en-US"/>
        </w:rPr>
        <w:t xml:space="preserve"> (</w:t>
      </w:r>
      <w:r w:rsidRPr="005F3629">
        <w:rPr>
          <w:color w:val="000000" w:themeColor="text1"/>
          <w:sz w:val="20"/>
          <w:szCs w:val="20"/>
        </w:rPr>
        <w:t>дата</w:t>
      </w:r>
      <w:r w:rsidRPr="005F3629">
        <w:rPr>
          <w:color w:val="000000" w:themeColor="text1"/>
          <w:sz w:val="20"/>
          <w:szCs w:val="20"/>
          <w:lang w:val="en-US"/>
        </w:rPr>
        <w:t xml:space="preserve"> </w:t>
      </w:r>
      <w:r w:rsidRPr="005F3629">
        <w:rPr>
          <w:color w:val="000000" w:themeColor="text1"/>
          <w:sz w:val="20"/>
          <w:szCs w:val="20"/>
        </w:rPr>
        <w:t>обращения</w:t>
      </w:r>
      <w:r w:rsidRPr="005F3629">
        <w:rPr>
          <w:color w:val="000000" w:themeColor="text1"/>
          <w:sz w:val="20"/>
          <w:szCs w:val="20"/>
          <w:lang w:val="en-US"/>
        </w:rPr>
        <w:t>: 20. 02. 2020)</w:t>
      </w:r>
    </w:p>
  </w:footnote>
  <w:footnote w:id="118">
    <w:p w:rsidR="00C005F5" w:rsidRPr="005F3629" w:rsidRDefault="00C005F5" w:rsidP="005F3629">
      <w:pPr>
        <w:jc w:val="both"/>
        <w:rPr>
          <w:color w:val="000000" w:themeColor="text1"/>
          <w:sz w:val="20"/>
          <w:szCs w:val="20"/>
          <w:lang w:val="en-US"/>
        </w:rPr>
      </w:pPr>
      <w:r w:rsidRPr="005F3629">
        <w:rPr>
          <w:rStyle w:val="a8"/>
          <w:color w:val="000000" w:themeColor="text1"/>
          <w:sz w:val="20"/>
          <w:szCs w:val="20"/>
        </w:rPr>
        <w:footnoteRef/>
      </w:r>
      <w:proofErr w:type="spellStart"/>
      <w:r w:rsidRPr="005F3629">
        <w:rPr>
          <w:color w:val="000000" w:themeColor="text1"/>
          <w:sz w:val="20"/>
          <w:szCs w:val="20"/>
          <w:lang w:val="en-US"/>
        </w:rPr>
        <w:t>Palaversich</w:t>
      </w:r>
      <w:proofErr w:type="spellEnd"/>
      <w:r w:rsidRPr="005F3629">
        <w:rPr>
          <w:color w:val="000000" w:themeColor="text1"/>
          <w:sz w:val="20"/>
          <w:szCs w:val="20"/>
          <w:lang w:val="en-US"/>
        </w:rPr>
        <w:t xml:space="preserve">, D. The politics of drug </w:t>
      </w:r>
      <w:proofErr w:type="spellStart"/>
      <w:r w:rsidRPr="005F3629">
        <w:rPr>
          <w:color w:val="000000" w:themeColor="text1"/>
          <w:sz w:val="20"/>
          <w:szCs w:val="20"/>
          <w:lang w:val="en-US"/>
        </w:rPr>
        <w:t>trufficking</w:t>
      </w:r>
      <w:proofErr w:type="spellEnd"/>
      <w:r w:rsidRPr="005F3629">
        <w:rPr>
          <w:color w:val="000000" w:themeColor="text1"/>
          <w:sz w:val="20"/>
          <w:szCs w:val="20"/>
          <w:lang w:val="en-US"/>
        </w:rPr>
        <w:t xml:space="preserve"> in Mexican and Mexico-related </w:t>
      </w:r>
      <w:proofErr w:type="spellStart"/>
      <w:r w:rsidRPr="005F3629">
        <w:rPr>
          <w:color w:val="000000" w:themeColor="text1"/>
          <w:sz w:val="20"/>
          <w:szCs w:val="20"/>
          <w:lang w:val="en-US"/>
        </w:rPr>
        <w:t>narconovelas</w:t>
      </w:r>
      <w:proofErr w:type="spellEnd"/>
      <w:r w:rsidRPr="005F3629">
        <w:rPr>
          <w:color w:val="000000" w:themeColor="text1"/>
          <w:sz w:val="20"/>
          <w:szCs w:val="20"/>
          <w:lang w:val="en-US"/>
        </w:rPr>
        <w:t xml:space="preserve">/ </w:t>
      </w:r>
      <w:proofErr w:type="spellStart"/>
      <w:r w:rsidRPr="005F3629">
        <w:rPr>
          <w:color w:val="000000" w:themeColor="text1"/>
          <w:sz w:val="20"/>
          <w:szCs w:val="20"/>
          <w:lang w:val="en-US"/>
        </w:rPr>
        <w:t>Palaversich</w:t>
      </w:r>
      <w:proofErr w:type="spellEnd"/>
      <w:r w:rsidRPr="005F3629">
        <w:rPr>
          <w:color w:val="000000" w:themeColor="text1"/>
          <w:sz w:val="20"/>
          <w:szCs w:val="20"/>
          <w:lang w:val="en-US"/>
        </w:rPr>
        <w:t>, D. – L: UCLA Chicano Studies Research Center, 2006. 88 p.</w:t>
      </w:r>
    </w:p>
  </w:footnote>
  <w:footnote w:id="119">
    <w:p w:rsidR="00C005F5" w:rsidRPr="005F3629" w:rsidRDefault="00C005F5" w:rsidP="005F3629">
      <w:pPr>
        <w:pStyle w:val="a6"/>
        <w:jc w:val="both"/>
        <w:rPr>
          <w:rFonts w:ascii="Times New Roman" w:hAnsi="Times New Roman" w:cs="Times New Roman"/>
          <w:color w:val="000000" w:themeColor="text1"/>
        </w:rPr>
      </w:pPr>
      <w:r w:rsidRPr="005F3629">
        <w:rPr>
          <w:rStyle w:val="a8"/>
          <w:rFonts w:ascii="Times New Roman" w:hAnsi="Times New Roman" w:cs="Times New Roman"/>
          <w:color w:val="000000" w:themeColor="text1"/>
        </w:rPr>
        <w:footnoteRef/>
      </w:r>
      <w:r w:rsidRPr="005F3629">
        <w:rPr>
          <w:rFonts w:ascii="Times New Roman" w:hAnsi="Times New Roman" w:cs="Times New Roman"/>
          <w:color w:val="000000" w:themeColor="text1"/>
          <w:lang w:val="en-US"/>
        </w:rPr>
        <w:t xml:space="preserve">Cordoba, J. New Face of Mexico Charity: Drug Lord ‘El Chapo’/ Cordoba, J. URL: </w:t>
      </w:r>
      <w:r w:rsidR="00C424A3">
        <w:fldChar w:fldCharType="begin"/>
      </w:r>
      <w:r w:rsidR="00C424A3" w:rsidRPr="001A0C4C">
        <w:rPr>
          <w:lang w:val="en-US"/>
        </w:rPr>
        <w:instrText xml:space="preserve"> HYPERLINK "https://www.wsj.com/articles/new-face-of-mexico-charity-drug-lord-el-chapo-11587391200?cx_testId=3&amp;cx_testVariant=cx_2&amp;cx_artPos=0" \l "cxrecs_s" </w:instrText>
      </w:r>
      <w:r w:rsidR="00C424A3">
        <w:fldChar w:fldCharType="separate"/>
      </w:r>
      <w:r w:rsidRPr="005F3629">
        <w:rPr>
          <w:rStyle w:val="a9"/>
          <w:rFonts w:ascii="Times New Roman" w:hAnsi="Times New Roman" w:cs="Times New Roman"/>
          <w:color w:val="000000" w:themeColor="text1"/>
          <w:lang w:val="en-US"/>
        </w:rPr>
        <w:t>https://www.wsj.com/articles/new-face-of-mexico-charity-drug-lord-el-chapo-11587391200?cx_testId=3&amp;cx_testVariant=cx_2&amp;cx_artPos=0#cxrecs_s</w:t>
      </w:r>
      <w:r w:rsidR="00C424A3">
        <w:rPr>
          <w:rStyle w:val="a9"/>
          <w:rFonts w:ascii="Times New Roman" w:hAnsi="Times New Roman" w:cs="Times New Roman"/>
          <w:color w:val="000000" w:themeColor="text1"/>
          <w:lang w:val="en-US"/>
        </w:rPr>
        <w:fldChar w:fldCharType="end"/>
      </w:r>
      <w:r w:rsidRPr="005F3629">
        <w:rPr>
          <w:rFonts w:ascii="Times New Roman" w:hAnsi="Times New Roman" w:cs="Times New Roman"/>
          <w:color w:val="000000" w:themeColor="text1"/>
          <w:lang w:val="en-US"/>
        </w:rPr>
        <w:t xml:space="preserve"> (</w:t>
      </w:r>
      <w:r w:rsidRPr="005F3629">
        <w:rPr>
          <w:rFonts w:ascii="Times New Roman" w:hAnsi="Times New Roman" w:cs="Times New Roman"/>
          <w:color w:val="000000" w:themeColor="text1"/>
        </w:rPr>
        <w:t>дата</w:t>
      </w:r>
      <w:r w:rsidRPr="005F3629">
        <w:rPr>
          <w:rFonts w:ascii="Times New Roman" w:hAnsi="Times New Roman" w:cs="Times New Roman"/>
          <w:color w:val="000000" w:themeColor="text1"/>
          <w:lang w:val="en-US"/>
        </w:rPr>
        <w:t xml:space="preserve"> </w:t>
      </w:r>
      <w:r w:rsidRPr="005F3629">
        <w:rPr>
          <w:rFonts w:ascii="Times New Roman" w:hAnsi="Times New Roman" w:cs="Times New Roman"/>
          <w:color w:val="000000" w:themeColor="text1"/>
        </w:rPr>
        <w:t>обращения</w:t>
      </w:r>
      <w:r w:rsidRPr="005F3629">
        <w:rPr>
          <w:rFonts w:ascii="Times New Roman" w:hAnsi="Times New Roman" w:cs="Times New Roman"/>
          <w:color w:val="000000" w:themeColor="text1"/>
          <w:lang w:val="en-US"/>
        </w:rPr>
        <w:t xml:space="preserve">: 20. </w:t>
      </w:r>
      <w:r w:rsidRPr="005F3629">
        <w:rPr>
          <w:rFonts w:ascii="Times New Roman" w:hAnsi="Times New Roman" w:cs="Times New Roman"/>
          <w:color w:val="000000" w:themeColor="text1"/>
        </w:rPr>
        <w:t>04. 2020)</w:t>
      </w:r>
    </w:p>
  </w:footnote>
  <w:footnote w:id="120">
    <w:p w:rsidR="00C005F5" w:rsidRPr="005F3629" w:rsidRDefault="00C005F5" w:rsidP="005F3629">
      <w:pPr>
        <w:pStyle w:val="a6"/>
        <w:jc w:val="both"/>
        <w:rPr>
          <w:rFonts w:ascii="Times New Roman" w:hAnsi="Times New Roman" w:cs="Times New Roman"/>
          <w:color w:val="000000" w:themeColor="text1"/>
        </w:rPr>
      </w:pPr>
      <w:r w:rsidRPr="005F3629">
        <w:rPr>
          <w:rStyle w:val="a8"/>
          <w:rFonts w:ascii="Times New Roman" w:hAnsi="Times New Roman" w:cs="Times New Roman"/>
          <w:color w:val="000000" w:themeColor="text1"/>
        </w:rPr>
        <w:footnoteRef/>
      </w:r>
      <w:r w:rsidRPr="005F3629">
        <w:rPr>
          <w:rFonts w:ascii="Times New Roman" w:hAnsi="Times New Roman" w:cs="Times New Roman"/>
          <w:color w:val="000000" w:themeColor="text1"/>
        </w:rPr>
        <w:t xml:space="preserve">Яровая, И.В. </w:t>
      </w:r>
      <w:proofErr w:type="spellStart"/>
      <w:r w:rsidRPr="005F3629">
        <w:rPr>
          <w:rFonts w:ascii="Times New Roman" w:hAnsi="Times New Roman" w:cs="Times New Roman"/>
          <w:color w:val="000000" w:themeColor="text1"/>
        </w:rPr>
        <w:t>Наркокультура</w:t>
      </w:r>
      <w:proofErr w:type="spellEnd"/>
      <w:r w:rsidRPr="005F3629">
        <w:rPr>
          <w:rFonts w:ascii="Times New Roman" w:hAnsi="Times New Roman" w:cs="Times New Roman"/>
          <w:color w:val="000000" w:themeColor="text1"/>
        </w:rPr>
        <w:t xml:space="preserve"> как социальное последствие мексиканского преступного мира/ Яровая, И.В.  // Научное сообщество студентов XXI столетия. Гуманитарные науки. - 2020. № 5(89). – С. 34.</w:t>
      </w:r>
    </w:p>
  </w:footnote>
  <w:footnote w:id="121">
    <w:p w:rsidR="00C005F5" w:rsidRPr="005F3629" w:rsidRDefault="00C005F5" w:rsidP="005F3629">
      <w:pPr>
        <w:jc w:val="both"/>
        <w:rPr>
          <w:color w:val="000000" w:themeColor="text1"/>
          <w:sz w:val="20"/>
          <w:szCs w:val="20"/>
          <w:lang w:val="es-ES"/>
        </w:rPr>
      </w:pPr>
      <w:r w:rsidRPr="005F3629">
        <w:rPr>
          <w:rStyle w:val="a8"/>
          <w:color w:val="000000" w:themeColor="text1"/>
          <w:sz w:val="20"/>
          <w:szCs w:val="20"/>
        </w:rPr>
        <w:footnoteRef/>
      </w:r>
      <w:proofErr w:type="spellStart"/>
      <w:r w:rsidRPr="005F3629">
        <w:rPr>
          <w:color w:val="000000" w:themeColor="text1"/>
          <w:sz w:val="20"/>
          <w:szCs w:val="20"/>
          <w:lang w:val="es-ES"/>
        </w:rPr>
        <w:t>Mileydi</w:t>
      </w:r>
      <w:proofErr w:type="spellEnd"/>
      <w:r w:rsidRPr="00DE34C8">
        <w:rPr>
          <w:color w:val="000000" w:themeColor="text1"/>
          <w:sz w:val="20"/>
          <w:szCs w:val="20"/>
        </w:rPr>
        <w:t xml:space="preserve"> </w:t>
      </w:r>
      <w:r w:rsidRPr="005F3629">
        <w:rPr>
          <w:color w:val="000000" w:themeColor="text1"/>
          <w:sz w:val="20"/>
          <w:szCs w:val="20"/>
          <w:lang w:val="es-ES"/>
        </w:rPr>
        <w:t>M</w:t>
      </w:r>
      <w:r w:rsidRPr="00DE34C8">
        <w:rPr>
          <w:color w:val="000000" w:themeColor="text1"/>
          <w:sz w:val="20"/>
          <w:szCs w:val="20"/>
        </w:rPr>
        <w:t xml:space="preserve">.  </w:t>
      </w:r>
      <w:r w:rsidRPr="005F3629">
        <w:rPr>
          <w:color w:val="000000" w:themeColor="text1"/>
          <w:sz w:val="20"/>
          <w:szCs w:val="20"/>
          <w:lang w:val="es-ES"/>
        </w:rPr>
        <w:t xml:space="preserve">El </w:t>
      </w:r>
      <w:proofErr w:type="spellStart"/>
      <w:r w:rsidRPr="005F3629">
        <w:rPr>
          <w:color w:val="000000" w:themeColor="text1"/>
          <w:sz w:val="20"/>
          <w:szCs w:val="20"/>
          <w:lang w:val="es-ES"/>
        </w:rPr>
        <w:t>Narcotráfico</w:t>
      </w:r>
      <w:proofErr w:type="spellEnd"/>
      <w:r w:rsidRPr="005F3629">
        <w:rPr>
          <w:color w:val="000000" w:themeColor="text1"/>
          <w:sz w:val="20"/>
          <w:szCs w:val="20"/>
          <w:lang w:val="es-ES"/>
        </w:rPr>
        <w:t xml:space="preserve"> la esclavitud de sociedades/ </w:t>
      </w:r>
      <w:proofErr w:type="spellStart"/>
      <w:r w:rsidRPr="005F3629">
        <w:rPr>
          <w:color w:val="000000" w:themeColor="text1"/>
          <w:sz w:val="20"/>
          <w:szCs w:val="20"/>
          <w:lang w:val="es-ES"/>
        </w:rPr>
        <w:t>Mileydi</w:t>
      </w:r>
      <w:proofErr w:type="spellEnd"/>
      <w:r w:rsidRPr="005F3629">
        <w:rPr>
          <w:color w:val="000000" w:themeColor="text1"/>
          <w:sz w:val="20"/>
          <w:szCs w:val="20"/>
          <w:lang w:val="es-ES"/>
        </w:rPr>
        <w:t xml:space="preserve"> M.  URL</w:t>
      </w:r>
      <w:r w:rsidRPr="005F3629">
        <w:rPr>
          <w:color w:val="000000" w:themeColor="text1"/>
          <w:sz w:val="20"/>
          <w:szCs w:val="20"/>
        </w:rPr>
        <w:t xml:space="preserve">: </w:t>
      </w:r>
      <w:hyperlink r:id="rId54" w:history="1">
        <w:r w:rsidRPr="005F3629">
          <w:rPr>
            <w:rStyle w:val="a9"/>
            <w:color w:val="000000" w:themeColor="text1"/>
            <w:sz w:val="20"/>
            <w:szCs w:val="20"/>
            <w:lang w:val="es-ES"/>
          </w:rPr>
          <w:t>https</w:t>
        </w:r>
        <w:r w:rsidRPr="005F3629">
          <w:rPr>
            <w:rStyle w:val="a9"/>
            <w:color w:val="000000" w:themeColor="text1"/>
            <w:sz w:val="20"/>
            <w:szCs w:val="20"/>
          </w:rPr>
          <w:t>://</w:t>
        </w:r>
        <w:proofErr w:type="spellStart"/>
        <w:r w:rsidRPr="005F3629">
          <w:rPr>
            <w:rStyle w:val="a9"/>
            <w:color w:val="000000" w:themeColor="text1"/>
            <w:sz w:val="20"/>
            <w:szCs w:val="20"/>
            <w:lang w:val="es-ES"/>
          </w:rPr>
          <w:t>ru</w:t>
        </w:r>
        <w:proofErr w:type="spellEnd"/>
        <w:r w:rsidRPr="005F3629">
          <w:rPr>
            <w:rStyle w:val="a9"/>
            <w:color w:val="000000" w:themeColor="text1"/>
            <w:sz w:val="20"/>
            <w:szCs w:val="20"/>
          </w:rPr>
          <w:t>.</w:t>
        </w:r>
        <w:proofErr w:type="spellStart"/>
        <w:r w:rsidRPr="005F3629">
          <w:rPr>
            <w:rStyle w:val="a9"/>
            <w:color w:val="000000" w:themeColor="text1"/>
            <w:sz w:val="20"/>
            <w:szCs w:val="20"/>
            <w:lang w:val="es-ES"/>
          </w:rPr>
          <w:t>scribd</w:t>
        </w:r>
        <w:proofErr w:type="spellEnd"/>
        <w:r w:rsidRPr="005F3629">
          <w:rPr>
            <w:rStyle w:val="a9"/>
            <w:color w:val="000000" w:themeColor="text1"/>
            <w:sz w:val="20"/>
            <w:szCs w:val="20"/>
          </w:rPr>
          <w:t>.</w:t>
        </w:r>
        <w:proofErr w:type="spellStart"/>
        <w:r w:rsidRPr="005F3629">
          <w:rPr>
            <w:rStyle w:val="a9"/>
            <w:color w:val="000000" w:themeColor="text1"/>
            <w:sz w:val="20"/>
            <w:szCs w:val="20"/>
            <w:lang w:val="es-ES"/>
          </w:rPr>
          <w:t>com</w:t>
        </w:r>
        <w:proofErr w:type="spellEnd"/>
        <w:r w:rsidRPr="005F3629">
          <w:rPr>
            <w:rStyle w:val="a9"/>
            <w:color w:val="000000" w:themeColor="text1"/>
            <w:sz w:val="20"/>
            <w:szCs w:val="20"/>
          </w:rPr>
          <w:t>/</w:t>
        </w:r>
        <w:proofErr w:type="spellStart"/>
        <w:r w:rsidRPr="005F3629">
          <w:rPr>
            <w:rStyle w:val="a9"/>
            <w:color w:val="000000" w:themeColor="text1"/>
            <w:sz w:val="20"/>
            <w:szCs w:val="20"/>
            <w:lang w:val="es-ES"/>
          </w:rPr>
          <w:t>document</w:t>
        </w:r>
        <w:proofErr w:type="spellEnd"/>
        <w:r w:rsidRPr="005F3629">
          <w:rPr>
            <w:rStyle w:val="a9"/>
            <w:color w:val="000000" w:themeColor="text1"/>
            <w:sz w:val="20"/>
            <w:szCs w:val="20"/>
          </w:rPr>
          <w:t>/363573684/</w:t>
        </w:r>
        <w:proofErr w:type="spellStart"/>
        <w:r w:rsidRPr="005F3629">
          <w:rPr>
            <w:rStyle w:val="a9"/>
            <w:color w:val="000000" w:themeColor="text1"/>
            <w:sz w:val="20"/>
            <w:szCs w:val="20"/>
            <w:lang w:val="es-ES"/>
          </w:rPr>
          <w:t>Monografia</w:t>
        </w:r>
        <w:proofErr w:type="spellEnd"/>
        <w:r w:rsidRPr="005F3629">
          <w:rPr>
            <w:rStyle w:val="a9"/>
            <w:color w:val="000000" w:themeColor="text1"/>
            <w:sz w:val="20"/>
            <w:szCs w:val="20"/>
          </w:rPr>
          <w:t>-</w:t>
        </w:r>
        <w:r w:rsidRPr="005F3629">
          <w:rPr>
            <w:rStyle w:val="a9"/>
            <w:color w:val="000000" w:themeColor="text1"/>
            <w:sz w:val="20"/>
            <w:szCs w:val="20"/>
            <w:lang w:val="es-ES"/>
          </w:rPr>
          <w:t>Del</w:t>
        </w:r>
        <w:r w:rsidRPr="005F3629">
          <w:rPr>
            <w:rStyle w:val="a9"/>
            <w:color w:val="000000" w:themeColor="text1"/>
            <w:sz w:val="20"/>
            <w:szCs w:val="20"/>
          </w:rPr>
          <w:t>-</w:t>
        </w:r>
        <w:proofErr w:type="spellStart"/>
        <w:r w:rsidRPr="005F3629">
          <w:rPr>
            <w:rStyle w:val="a9"/>
            <w:color w:val="000000" w:themeColor="text1"/>
            <w:sz w:val="20"/>
            <w:szCs w:val="20"/>
            <w:lang w:val="es-ES"/>
          </w:rPr>
          <w:t>Narcotrafico</w:t>
        </w:r>
        <w:proofErr w:type="spellEnd"/>
      </w:hyperlink>
      <w:r w:rsidRPr="005F3629">
        <w:rPr>
          <w:color w:val="000000" w:themeColor="text1"/>
          <w:sz w:val="20"/>
          <w:szCs w:val="20"/>
        </w:rPr>
        <w:t xml:space="preserve"> (дата обращения: 25. </w:t>
      </w:r>
      <w:r w:rsidRPr="005F3629">
        <w:rPr>
          <w:color w:val="000000" w:themeColor="text1"/>
          <w:sz w:val="20"/>
          <w:szCs w:val="20"/>
          <w:lang w:val="es-ES"/>
        </w:rPr>
        <w:t>04. 2020)</w:t>
      </w:r>
    </w:p>
  </w:footnote>
  <w:footnote w:id="122">
    <w:p w:rsidR="00C005F5" w:rsidRPr="005F3629" w:rsidRDefault="00C005F5" w:rsidP="005F3629">
      <w:pPr>
        <w:pStyle w:val="a3"/>
        <w:spacing w:before="0" w:beforeAutospacing="0" w:after="0" w:afterAutospacing="0"/>
        <w:jc w:val="both"/>
        <w:rPr>
          <w:color w:val="000000" w:themeColor="text1"/>
          <w:sz w:val="20"/>
          <w:szCs w:val="20"/>
          <w:lang w:val="es-ES"/>
        </w:rPr>
      </w:pPr>
      <w:r w:rsidRPr="005F3629">
        <w:rPr>
          <w:rStyle w:val="a8"/>
          <w:color w:val="000000" w:themeColor="text1"/>
          <w:sz w:val="20"/>
          <w:szCs w:val="20"/>
        </w:rPr>
        <w:footnoteRef/>
      </w:r>
      <w:r w:rsidRPr="005F3629">
        <w:rPr>
          <w:color w:val="000000" w:themeColor="text1"/>
          <w:sz w:val="20"/>
          <w:szCs w:val="20"/>
          <w:lang w:val="es-ES"/>
        </w:rPr>
        <w:t xml:space="preserve">Astorga, L. El siglo de las drogas/ Astorga, L - </w:t>
      </w:r>
      <w:proofErr w:type="spellStart"/>
      <w:r w:rsidRPr="005F3629">
        <w:rPr>
          <w:color w:val="000000" w:themeColor="text1"/>
          <w:sz w:val="20"/>
          <w:szCs w:val="20"/>
          <w:lang w:val="es-ES"/>
        </w:rPr>
        <w:t>México</w:t>
      </w:r>
      <w:proofErr w:type="spellEnd"/>
      <w:r w:rsidRPr="005F3629">
        <w:rPr>
          <w:color w:val="000000" w:themeColor="text1"/>
          <w:sz w:val="20"/>
          <w:szCs w:val="20"/>
          <w:lang w:val="es-ES"/>
        </w:rPr>
        <w:t xml:space="preserve">: Espasa, 2016. – P. 104. </w:t>
      </w:r>
    </w:p>
  </w:footnote>
  <w:footnote w:id="123">
    <w:p w:rsidR="00C005F5" w:rsidRPr="00DE34C8" w:rsidRDefault="00C005F5" w:rsidP="005F3629">
      <w:pPr>
        <w:pStyle w:val="1"/>
        <w:spacing w:before="0" w:beforeAutospacing="0" w:after="0" w:afterAutospacing="0"/>
        <w:jc w:val="both"/>
        <w:rPr>
          <w:b w:val="0"/>
          <w:bCs w:val="0"/>
          <w:color w:val="000000" w:themeColor="text1"/>
          <w:sz w:val="20"/>
          <w:szCs w:val="20"/>
          <w:lang w:val="en-US"/>
        </w:rPr>
      </w:pPr>
      <w:r w:rsidRPr="005F3629">
        <w:rPr>
          <w:rStyle w:val="a8"/>
          <w:b w:val="0"/>
          <w:bCs w:val="0"/>
          <w:color w:val="000000" w:themeColor="text1"/>
          <w:sz w:val="20"/>
          <w:szCs w:val="20"/>
        </w:rPr>
        <w:footnoteRef/>
      </w:r>
      <w:r w:rsidRPr="005F3629">
        <w:rPr>
          <w:b w:val="0"/>
          <w:bCs w:val="0"/>
          <w:color w:val="000000" w:themeColor="text1"/>
          <w:sz w:val="20"/>
          <w:szCs w:val="20"/>
          <w:lang w:val="en-US"/>
        </w:rPr>
        <w:t>Nation</w:t>
      </w:r>
      <w:r w:rsidRPr="005F3629">
        <w:rPr>
          <w:b w:val="0"/>
          <w:bCs w:val="0"/>
          <w:color w:val="000000" w:themeColor="text1"/>
          <w:sz w:val="20"/>
          <w:szCs w:val="20"/>
        </w:rPr>
        <w:t xml:space="preserve"> </w:t>
      </w:r>
      <w:r w:rsidRPr="005F3629">
        <w:rPr>
          <w:b w:val="0"/>
          <w:bCs w:val="0"/>
          <w:color w:val="000000" w:themeColor="text1"/>
          <w:sz w:val="20"/>
          <w:szCs w:val="20"/>
          <w:lang w:val="en-US"/>
        </w:rPr>
        <w:t>News</w:t>
      </w:r>
      <w:r w:rsidRPr="005F3629">
        <w:rPr>
          <w:b w:val="0"/>
          <w:bCs w:val="0"/>
          <w:color w:val="000000" w:themeColor="text1"/>
          <w:sz w:val="20"/>
          <w:szCs w:val="20"/>
        </w:rPr>
        <w:t xml:space="preserve">. Глава МИД Мексики обвинил сериалы про наркомафию в ухудшении имиджа страны. </w:t>
      </w:r>
      <w:r w:rsidRPr="005F3629">
        <w:rPr>
          <w:b w:val="0"/>
          <w:bCs w:val="0"/>
          <w:color w:val="000000" w:themeColor="text1"/>
          <w:sz w:val="20"/>
          <w:szCs w:val="20"/>
          <w:lang w:val="en-US"/>
        </w:rPr>
        <w:t>URL</w:t>
      </w:r>
      <w:r w:rsidRPr="00DE34C8">
        <w:rPr>
          <w:b w:val="0"/>
          <w:bCs w:val="0"/>
          <w:color w:val="000000" w:themeColor="text1"/>
          <w:sz w:val="20"/>
          <w:szCs w:val="20"/>
          <w:lang w:val="en-US"/>
        </w:rPr>
        <w:t xml:space="preserve">: </w:t>
      </w:r>
      <w:r w:rsidR="00C424A3">
        <w:fldChar w:fldCharType="begin"/>
      </w:r>
      <w:r w:rsidR="00C424A3" w:rsidRPr="001A0C4C">
        <w:rPr>
          <w:lang w:val="en-US"/>
        </w:rPr>
        <w:instrText xml:space="preserve"> HYPERLINK "https://nation-news.ru/460680-glava-mid-meksiki-obvinil-serialy-pro-narkomafiyu-v-ukhudshenii-imidzha-strany?utm_source=yxnews&amp;utm_medium=desktop&amp;utm_referrer=https%3A%2F%2Fyandex.ru%2Fnews" </w:instrText>
      </w:r>
      <w:r w:rsidR="00C424A3">
        <w:fldChar w:fldCharType="separate"/>
      </w:r>
      <w:r w:rsidRPr="005F3629">
        <w:rPr>
          <w:rStyle w:val="a9"/>
          <w:b w:val="0"/>
          <w:bCs w:val="0"/>
          <w:color w:val="000000" w:themeColor="text1"/>
          <w:sz w:val="20"/>
          <w:szCs w:val="20"/>
          <w:lang w:val="en-US"/>
        </w:rPr>
        <w:t>https</w:t>
      </w:r>
      <w:r w:rsidRPr="00DE34C8">
        <w:rPr>
          <w:rStyle w:val="a9"/>
          <w:b w:val="0"/>
          <w:bCs w:val="0"/>
          <w:color w:val="000000" w:themeColor="text1"/>
          <w:sz w:val="20"/>
          <w:szCs w:val="20"/>
          <w:lang w:val="en-US"/>
        </w:rPr>
        <w:t>://</w:t>
      </w:r>
      <w:r w:rsidRPr="005F3629">
        <w:rPr>
          <w:rStyle w:val="a9"/>
          <w:b w:val="0"/>
          <w:bCs w:val="0"/>
          <w:color w:val="000000" w:themeColor="text1"/>
          <w:sz w:val="20"/>
          <w:szCs w:val="20"/>
          <w:lang w:val="en-US"/>
        </w:rPr>
        <w:t>nation</w:t>
      </w:r>
      <w:r w:rsidRPr="00DE34C8">
        <w:rPr>
          <w:rStyle w:val="a9"/>
          <w:b w:val="0"/>
          <w:bCs w:val="0"/>
          <w:color w:val="000000" w:themeColor="text1"/>
          <w:sz w:val="20"/>
          <w:szCs w:val="20"/>
          <w:lang w:val="en-US"/>
        </w:rPr>
        <w:t>-</w:t>
      </w:r>
      <w:r w:rsidRPr="005F3629">
        <w:rPr>
          <w:rStyle w:val="a9"/>
          <w:b w:val="0"/>
          <w:bCs w:val="0"/>
          <w:color w:val="000000" w:themeColor="text1"/>
          <w:sz w:val="20"/>
          <w:szCs w:val="20"/>
          <w:lang w:val="en-US"/>
        </w:rPr>
        <w:t>news</w:t>
      </w:r>
      <w:r w:rsidRPr="00DE34C8">
        <w:rPr>
          <w:rStyle w:val="a9"/>
          <w:b w:val="0"/>
          <w:bCs w:val="0"/>
          <w:color w:val="000000" w:themeColor="text1"/>
          <w:sz w:val="20"/>
          <w:szCs w:val="20"/>
          <w:lang w:val="en-US"/>
        </w:rPr>
        <w:t>.</w:t>
      </w:r>
      <w:r w:rsidRPr="005F3629">
        <w:rPr>
          <w:rStyle w:val="a9"/>
          <w:b w:val="0"/>
          <w:bCs w:val="0"/>
          <w:color w:val="000000" w:themeColor="text1"/>
          <w:sz w:val="20"/>
          <w:szCs w:val="20"/>
          <w:lang w:val="en-US"/>
        </w:rPr>
        <w:t>ru</w:t>
      </w:r>
      <w:r w:rsidRPr="00DE34C8">
        <w:rPr>
          <w:rStyle w:val="a9"/>
          <w:b w:val="0"/>
          <w:bCs w:val="0"/>
          <w:color w:val="000000" w:themeColor="text1"/>
          <w:sz w:val="20"/>
          <w:szCs w:val="20"/>
          <w:lang w:val="en-US"/>
        </w:rPr>
        <w:t>/460680-</w:t>
      </w:r>
      <w:r w:rsidRPr="005F3629">
        <w:rPr>
          <w:rStyle w:val="a9"/>
          <w:b w:val="0"/>
          <w:bCs w:val="0"/>
          <w:color w:val="000000" w:themeColor="text1"/>
          <w:sz w:val="20"/>
          <w:szCs w:val="20"/>
          <w:lang w:val="en-US"/>
        </w:rPr>
        <w:t>glava</w:t>
      </w:r>
      <w:r w:rsidRPr="00DE34C8">
        <w:rPr>
          <w:rStyle w:val="a9"/>
          <w:b w:val="0"/>
          <w:bCs w:val="0"/>
          <w:color w:val="000000" w:themeColor="text1"/>
          <w:sz w:val="20"/>
          <w:szCs w:val="20"/>
          <w:lang w:val="en-US"/>
        </w:rPr>
        <w:t>-</w:t>
      </w:r>
      <w:r w:rsidRPr="005F3629">
        <w:rPr>
          <w:rStyle w:val="a9"/>
          <w:b w:val="0"/>
          <w:bCs w:val="0"/>
          <w:color w:val="000000" w:themeColor="text1"/>
          <w:sz w:val="20"/>
          <w:szCs w:val="20"/>
          <w:lang w:val="en-US"/>
        </w:rPr>
        <w:t>mid</w:t>
      </w:r>
      <w:r w:rsidRPr="00DE34C8">
        <w:rPr>
          <w:rStyle w:val="a9"/>
          <w:b w:val="0"/>
          <w:bCs w:val="0"/>
          <w:color w:val="000000" w:themeColor="text1"/>
          <w:sz w:val="20"/>
          <w:szCs w:val="20"/>
          <w:lang w:val="en-US"/>
        </w:rPr>
        <w:t>-</w:t>
      </w:r>
      <w:r w:rsidRPr="005F3629">
        <w:rPr>
          <w:rStyle w:val="a9"/>
          <w:b w:val="0"/>
          <w:bCs w:val="0"/>
          <w:color w:val="000000" w:themeColor="text1"/>
          <w:sz w:val="20"/>
          <w:szCs w:val="20"/>
          <w:lang w:val="en-US"/>
        </w:rPr>
        <w:t>meksiki</w:t>
      </w:r>
      <w:r w:rsidRPr="00DE34C8">
        <w:rPr>
          <w:rStyle w:val="a9"/>
          <w:b w:val="0"/>
          <w:bCs w:val="0"/>
          <w:color w:val="000000" w:themeColor="text1"/>
          <w:sz w:val="20"/>
          <w:szCs w:val="20"/>
          <w:lang w:val="en-US"/>
        </w:rPr>
        <w:t>-</w:t>
      </w:r>
      <w:r w:rsidRPr="005F3629">
        <w:rPr>
          <w:rStyle w:val="a9"/>
          <w:b w:val="0"/>
          <w:bCs w:val="0"/>
          <w:color w:val="000000" w:themeColor="text1"/>
          <w:sz w:val="20"/>
          <w:szCs w:val="20"/>
          <w:lang w:val="en-US"/>
        </w:rPr>
        <w:t>obvinil</w:t>
      </w:r>
      <w:r w:rsidRPr="00DE34C8">
        <w:rPr>
          <w:rStyle w:val="a9"/>
          <w:b w:val="0"/>
          <w:bCs w:val="0"/>
          <w:color w:val="000000" w:themeColor="text1"/>
          <w:sz w:val="20"/>
          <w:szCs w:val="20"/>
          <w:lang w:val="en-US"/>
        </w:rPr>
        <w:t>-</w:t>
      </w:r>
      <w:r w:rsidRPr="005F3629">
        <w:rPr>
          <w:rStyle w:val="a9"/>
          <w:b w:val="0"/>
          <w:bCs w:val="0"/>
          <w:color w:val="000000" w:themeColor="text1"/>
          <w:sz w:val="20"/>
          <w:szCs w:val="20"/>
          <w:lang w:val="en-US"/>
        </w:rPr>
        <w:t>serialy</w:t>
      </w:r>
      <w:r w:rsidRPr="00DE34C8">
        <w:rPr>
          <w:rStyle w:val="a9"/>
          <w:b w:val="0"/>
          <w:bCs w:val="0"/>
          <w:color w:val="000000" w:themeColor="text1"/>
          <w:sz w:val="20"/>
          <w:szCs w:val="20"/>
          <w:lang w:val="en-US"/>
        </w:rPr>
        <w:t>-</w:t>
      </w:r>
      <w:r w:rsidRPr="005F3629">
        <w:rPr>
          <w:rStyle w:val="a9"/>
          <w:b w:val="0"/>
          <w:bCs w:val="0"/>
          <w:color w:val="000000" w:themeColor="text1"/>
          <w:sz w:val="20"/>
          <w:szCs w:val="20"/>
          <w:lang w:val="en-US"/>
        </w:rPr>
        <w:t>pro</w:t>
      </w:r>
      <w:r w:rsidRPr="00DE34C8">
        <w:rPr>
          <w:rStyle w:val="a9"/>
          <w:b w:val="0"/>
          <w:bCs w:val="0"/>
          <w:color w:val="000000" w:themeColor="text1"/>
          <w:sz w:val="20"/>
          <w:szCs w:val="20"/>
          <w:lang w:val="en-US"/>
        </w:rPr>
        <w:t>-</w:t>
      </w:r>
      <w:r w:rsidRPr="005F3629">
        <w:rPr>
          <w:rStyle w:val="a9"/>
          <w:b w:val="0"/>
          <w:bCs w:val="0"/>
          <w:color w:val="000000" w:themeColor="text1"/>
          <w:sz w:val="20"/>
          <w:szCs w:val="20"/>
          <w:lang w:val="en-US"/>
        </w:rPr>
        <w:t>narkomafiyu</w:t>
      </w:r>
      <w:r w:rsidRPr="00DE34C8">
        <w:rPr>
          <w:rStyle w:val="a9"/>
          <w:b w:val="0"/>
          <w:bCs w:val="0"/>
          <w:color w:val="000000" w:themeColor="text1"/>
          <w:sz w:val="20"/>
          <w:szCs w:val="20"/>
          <w:lang w:val="en-US"/>
        </w:rPr>
        <w:t>-</w:t>
      </w:r>
      <w:r w:rsidRPr="005F3629">
        <w:rPr>
          <w:rStyle w:val="a9"/>
          <w:b w:val="0"/>
          <w:bCs w:val="0"/>
          <w:color w:val="000000" w:themeColor="text1"/>
          <w:sz w:val="20"/>
          <w:szCs w:val="20"/>
          <w:lang w:val="en-US"/>
        </w:rPr>
        <w:t>v</w:t>
      </w:r>
      <w:r w:rsidRPr="00DE34C8">
        <w:rPr>
          <w:rStyle w:val="a9"/>
          <w:b w:val="0"/>
          <w:bCs w:val="0"/>
          <w:color w:val="000000" w:themeColor="text1"/>
          <w:sz w:val="20"/>
          <w:szCs w:val="20"/>
          <w:lang w:val="en-US"/>
        </w:rPr>
        <w:t>-</w:t>
      </w:r>
      <w:r w:rsidRPr="005F3629">
        <w:rPr>
          <w:rStyle w:val="a9"/>
          <w:b w:val="0"/>
          <w:bCs w:val="0"/>
          <w:color w:val="000000" w:themeColor="text1"/>
          <w:sz w:val="20"/>
          <w:szCs w:val="20"/>
          <w:lang w:val="en-US"/>
        </w:rPr>
        <w:t>ukhudshenii</w:t>
      </w:r>
      <w:r w:rsidRPr="00DE34C8">
        <w:rPr>
          <w:rStyle w:val="a9"/>
          <w:b w:val="0"/>
          <w:bCs w:val="0"/>
          <w:color w:val="000000" w:themeColor="text1"/>
          <w:sz w:val="20"/>
          <w:szCs w:val="20"/>
          <w:lang w:val="en-US"/>
        </w:rPr>
        <w:t>-</w:t>
      </w:r>
      <w:r w:rsidRPr="005F3629">
        <w:rPr>
          <w:rStyle w:val="a9"/>
          <w:b w:val="0"/>
          <w:bCs w:val="0"/>
          <w:color w:val="000000" w:themeColor="text1"/>
          <w:sz w:val="20"/>
          <w:szCs w:val="20"/>
          <w:lang w:val="en-US"/>
        </w:rPr>
        <w:t>imidzha</w:t>
      </w:r>
      <w:r w:rsidRPr="00DE34C8">
        <w:rPr>
          <w:rStyle w:val="a9"/>
          <w:b w:val="0"/>
          <w:bCs w:val="0"/>
          <w:color w:val="000000" w:themeColor="text1"/>
          <w:sz w:val="20"/>
          <w:szCs w:val="20"/>
          <w:lang w:val="en-US"/>
        </w:rPr>
        <w:t>-</w:t>
      </w:r>
      <w:r w:rsidRPr="005F3629">
        <w:rPr>
          <w:rStyle w:val="a9"/>
          <w:b w:val="0"/>
          <w:bCs w:val="0"/>
          <w:color w:val="000000" w:themeColor="text1"/>
          <w:sz w:val="20"/>
          <w:szCs w:val="20"/>
          <w:lang w:val="en-US"/>
        </w:rPr>
        <w:t>strany</w:t>
      </w:r>
      <w:r w:rsidRPr="00DE34C8">
        <w:rPr>
          <w:rStyle w:val="a9"/>
          <w:b w:val="0"/>
          <w:bCs w:val="0"/>
          <w:color w:val="000000" w:themeColor="text1"/>
          <w:sz w:val="20"/>
          <w:szCs w:val="20"/>
          <w:lang w:val="en-US"/>
        </w:rPr>
        <w:t>?</w:t>
      </w:r>
      <w:r w:rsidRPr="005F3629">
        <w:rPr>
          <w:rStyle w:val="a9"/>
          <w:b w:val="0"/>
          <w:bCs w:val="0"/>
          <w:color w:val="000000" w:themeColor="text1"/>
          <w:sz w:val="20"/>
          <w:szCs w:val="20"/>
          <w:lang w:val="en-US"/>
        </w:rPr>
        <w:t>utm</w:t>
      </w:r>
      <w:r w:rsidRPr="00DE34C8">
        <w:rPr>
          <w:rStyle w:val="a9"/>
          <w:b w:val="0"/>
          <w:bCs w:val="0"/>
          <w:color w:val="000000" w:themeColor="text1"/>
          <w:sz w:val="20"/>
          <w:szCs w:val="20"/>
          <w:lang w:val="en-US"/>
        </w:rPr>
        <w:t>_</w:t>
      </w:r>
      <w:r w:rsidRPr="005F3629">
        <w:rPr>
          <w:rStyle w:val="a9"/>
          <w:b w:val="0"/>
          <w:bCs w:val="0"/>
          <w:color w:val="000000" w:themeColor="text1"/>
          <w:sz w:val="20"/>
          <w:szCs w:val="20"/>
          <w:lang w:val="en-US"/>
        </w:rPr>
        <w:t>source</w:t>
      </w:r>
      <w:r w:rsidRPr="00DE34C8">
        <w:rPr>
          <w:rStyle w:val="a9"/>
          <w:b w:val="0"/>
          <w:bCs w:val="0"/>
          <w:color w:val="000000" w:themeColor="text1"/>
          <w:sz w:val="20"/>
          <w:szCs w:val="20"/>
          <w:lang w:val="en-US"/>
        </w:rPr>
        <w:t>=</w:t>
      </w:r>
      <w:r w:rsidRPr="005F3629">
        <w:rPr>
          <w:rStyle w:val="a9"/>
          <w:b w:val="0"/>
          <w:bCs w:val="0"/>
          <w:color w:val="000000" w:themeColor="text1"/>
          <w:sz w:val="20"/>
          <w:szCs w:val="20"/>
          <w:lang w:val="en-US"/>
        </w:rPr>
        <w:t>yxnews</w:t>
      </w:r>
      <w:r w:rsidRPr="00DE34C8">
        <w:rPr>
          <w:rStyle w:val="a9"/>
          <w:b w:val="0"/>
          <w:bCs w:val="0"/>
          <w:color w:val="000000" w:themeColor="text1"/>
          <w:sz w:val="20"/>
          <w:szCs w:val="20"/>
          <w:lang w:val="en-US"/>
        </w:rPr>
        <w:t>&amp;</w:t>
      </w:r>
      <w:r w:rsidRPr="005F3629">
        <w:rPr>
          <w:rStyle w:val="a9"/>
          <w:b w:val="0"/>
          <w:bCs w:val="0"/>
          <w:color w:val="000000" w:themeColor="text1"/>
          <w:sz w:val="20"/>
          <w:szCs w:val="20"/>
          <w:lang w:val="en-US"/>
        </w:rPr>
        <w:t>utm</w:t>
      </w:r>
      <w:r w:rsidRPr="00DE34C8">
        <w:rPr>
          <w:rStyle w:val="a9"/>
          <w:b w:val="0"/>
          <w:bCs w:val="0"/>
          <w:color w:val="000000" w:themeColor="text1"/>
          <w:sz w:val="20"/>
          <w:szCs w:val="20"/>
          <w:lang w:val="en-US"/>
        </w:rPr>
        <w:t>_</w:t>
      </w:r>
      <w:r w:rsidRPr="005F3629">
        <w:rPr>
          <w:rStyle w:val="a9"/>
          <w:b w:val="0"/>
          <w:bCs w:val="0"/>
          <w:color w:val="000000" w:themeColor="text1"/>
          <w:sz w:val="20"/>
          <w:szCs w:val="20"/>
          <w:lang w:val="en-US"/>
        </w:rPr>
        <w:t>medium</w:t>
      </w:r>
      <w:r w:rsidRPr="00DE34C8">
        <w:rPr>
          <w:rStyle w:val="a9"/>
          <w:b w:val="0"/>
          <w:bCs w:val="0"/>
          <w:color w:val="000000" w:themeColor="text1"/>
          <w:sz w:val="20"/>
          <w:szCs w:val="20"/>
          <w:lang w:val="en-US"/>
        </w:rPr>
        <w:t>=</w:t>
      </w:r>
      <w:r w:rsidRPr="005F3629">
        <w:rPr>
          <w:rStyle w:val="a9"/>
          <w:b w:val="0"/>
          <w:bCs w:val="0"/>
          <w:color w:val="000000" w:themeColor="text1"/>
          <w:sz w:val="20"/>
          <w:szCs w:val="20"/>
          <w:lang w:val="en-US"/>
        </w:rPr>
        <w:t>desktop</w:t>
      </w:r>
      <w:r w:rsidRPr="00DE34C8">
        <w:rPr>
          <w:rStyle w:val="a9"/>
          <w:b w:val="0"/>
          <w:bCs w:val="0"/>
          <w:color w:val="000000" w:themeColor="text1"/>
          <w:sz w:val="20"/>
          <w:szCs w:val="20"/>
          <w:lang w:val="en-US"/>
        </w:rPr>
        <w:t>&amp;</w:t>
      </w:r>
      <w:r w:rsidRPr="005F3629">
        <w:rPr>
          <w:rStyle w:val="a9"/>
          <w:b w:val="0"/>
          <w:bCs w:val="0"/>
          <w:color w:val="000000" w:themeColor="text1"/>
          <w:sz w:val="20"/>
          <w:szCs w:val="20"/>
          <w:lang w:val="en-US"/>
        </w:rPr>
        <w:t>utm</w:t>
      </w:r>
      <w:r w:rsidRPr="00DE34C8">
        <w:rPr>
          <w:rStyle w:val="a9"/>
          <w:b w:val="0"/>
          <w:bCs w:val="0"/>
          <w:color w:val="000000" w:themeColor="text1"/>
          <w:sz w:val="20"/>
          <w:szCs w:val="20"/>
          <w:lang w:val="en-US"/>
        </w:rPr>
        <w:t>_</w:t>
      </w:r>
      <w:r w:rsidRPr="005F3629">
        <w:rPr>
          <w:rStyle w:val="a9"/>
          <w:b w:val="0"/>
          <w:bCs w:val="0"/>
          <w:color w:val="000000" w:themeColor="text1"/>
          <w:sz w:val="20"/>
          <w:szCs w:val="20"/>
          <w:lang w:val="en-US"/>
        </w:rPr>
        <w:t>referrer</w:t>
      </w:r>
      <w:r w:rsidRPr="00DE34C8">
        <w:rPr>
          <w:rStyle w:val="a9"/>
          <w:b w:val="0"/>
          <w:bCs w:val="0"/>
          <w:color w:val="000000" w:themeColor="text1"/>
          <w:sz w:val="20"/>
          <w:szCs w:val="20"/>
          <w:lang w:val="en-US"/>
        </w:rPr>
        <w:t>=</w:t>
      </w:r>
      <w:r w:rsidRPr="005F3629">
        <w:rPr>
          <w:rStyle w:val="a9"/>
          <w:b w:val="0"/>
          <w:bCs w:val="0"/>
          <w:color w:val="000000" w:themeColor="text1"/>
          <w:sz w:val="20"/>
          <w:szCs w:val="20"/>
          <w:lang w:val="en-US"/>
        </w:rPr>
        <w:t>https</w:t>
      </w:r>
      <w:r w:rsidRPr="00DE34C8">
        <w:rPr>
          <w:rStyle w:val="a9"/>
          <w:b w:val="0"/>
          <w:bCs w:val="0"/>
          <w:color w:val="000000" w:themeColor="text1"/>
          <w:sz w:val="20"/>
          <w:szCs w:val="20"/>
          <w:lang w:val="en-US"/>
        </w:rPr>
        <w:t>%3</w:t>
      </w:r>
      <w:r w:rsidRPr="005F3629">
        <w:rPr>
          <w:rStyle w:val="a9"/>
          <w:b w:val="0"/>
          <w:bCs w:val="0"/>
          <w:color w:val="000000" w:themeColor="text1"/>
          <w:sz w:val="20"/>
          <w:szCs w:val="20"/>
          <w:lang w:val="en-US"/>
        </w:rPr>
        <w:t>A</w:t>
      </w:r>
      <w:r w:rsidRPr="00DE34C8">
        <w:rPr>
          <w:rStyle w:val="a9"/>
          <w:b w:val="0"/>
          <w:bCs w:val="0"/>
          <w:color w:val="000000" w:themeColor="text1"/>
          <w:sz w:val="20"/>
          <w:szCs w:val="20"/>
          <w:lang w:val="en-US"/>
        </w:rPr>
        <w:t>%2</w:t>
      </w:r>
      <w:r w:rsidRPr="005F3629">
        <w:rPr>
          <w:rStyle w:val="a9"/>
          <w:b w:val="0"/>
          <w:bCs w:val="0"/>
          <w:color w:val="000000" w:themeColor="text1"/>
          <w:sz w:val="20"/>
          <w:szCs w:val="20"/>
          <w:lang w:val="en-US"/>
        </w:rPr>
        <w:t>F</w:t>
      </w:r>
      <w:r w:rsidRPr="00DE34C8">
        <w:rPr>
          <w:rStyle w:val="a9"/>
          <w:b w:val="0"/>
          <w:bCs w:val="0"/>
          <w:color w:val="000000" w:themeColor="text1"/>
          <w:sz w:val="20"/>
          <w:szCs w:val="20"/>
          <w:lang w:val="en-US"/>
        </w:rPr>
        <w:t>%2</w:t>
      </w:r>
      <w:r w:rsidRPr="005F3629">
        <w:rPr>
          <w:rStyle w:val="a9"/>
          <w:b w:val="0"/>
          <w:bCs w:val="0"/>
          <w:color w:val="000000" w:themeColor="text1"/>
          <w:sz w:val="20"/>
          <w:szCs w:val="20"/>
          <w:lang w:val="en-US"/>
        </w:rPr>
        <w:t>Fyandex</w:t>
      </w:r>
      <w:r w:rsidRPr="00DE34C8">
        <w:rPr>
          <w:rStyle w:val="a9"/>
          <w:b w:val="0"/>
          <w:bCs w:val="0"/>
          <w:color w:val="000000" w:themeColor="text1"/>
          <w:sz w:val="20"/>
          <w:szCs w:val="20"/>
          <w:lang w:val="en-US"/>
        </w:rPr>
        <w:t>.</w:t>
      </w:r>
      <w:r w:rsidRPr="005F3629">
        <w:rPr>
          <w:rStyle w:val="a9"/>
          <w:b w:val="0"/>
          <w:bCs w:val="0"/>
          <w:color w:val="000000" w:themeColor="text1"/>
          <w:sz w:val="20"/>
          <w:szCs w:val="20"/>
          <w:lang w:val="en-US"/>
        </w:rPr>
        <w:t>ru</w:t>
      </w:r>
      <w:r w:rsidRPr="00DE34C8">
        <w:rPr>
          <w:rStyle w:val="a9"/>
          <w:b w:val="0"/>
          <w:bCs w:val="0"/>
          <w:color w:val="000000" w:themeColor="text1"/>
          <w:sz w:val="20"/>
          <w:szCs w:val="20"/>
          <w:lang w:val="en-US"/>
        </w:rPr>
        <w:t>%2</w:t>
      </w:r>
      <w:r w:rsidRPr="005F3629">
        <w:rPr>
          <w:rStyle w:val="a9"/>
          <w:b w:val="0"/>
          <w:bCs w:val="0"/>
          <w:color w:val="000000" w:themeColor="text1"/>
          <w:sz w:val="20"/>
          <w:szCs w:val="20"/>
          <w:lang w:val="en-US"/>
        </w:rPr>
        <w:t>Fnews</w:t>
      </w:r>
      <w:r w:rsidR="00C424A3">
        <w:rPr>
          <w:rStyle w:val="a9"/>
          <w:b w:val="0"/>
          <w:bCs w:val="0"/>
          <w:color w:val="000000" w:themeColor="text1"/>
          <w:sz w:val="20"/>
          <w:szCs w:val="20"/>
          <w:lang w:val="en-US"/>
        </w:rPr>
        <w:fldChar w:fldCharType="end"/>
      </w:r>
      <w:r w:rsidRPr="00DE34C8">
        <w:rPr>
          <w:b w:val="0"/>
          <w:bCs w:val="0"/>
          <w:color w:val="000000" w:themeColor="text1"/>
          <w:sz w:val="20"/>
          <w:szCs w:val="20"/>
          <w:lang w:val="en-US"/>
        </w:rPr>
        <w:t xml:space="preserve"> </w:t>
      </w:r>
    </w:p>
    <w:p w:rsidR="00C005F5" w:rsidRPr="005F3629" w:rsidRDefault="00C005F5" w:rsidP="005F3629">
      <w:pPr>
        <w:pStyle w:val="1"/>
        <w:spacing w:before="0" w:beforeAutospacing="0" w:after="0" w:afterAutospacing="0"/>
        <w:jc w:val="both"/>
        <w:rPr>
          <w:b w:val="0"/>
          <w:bCs w:val="0"/>
          <w:color w:val="000000" w:themeColor="text1"/>
          <w:sz w:val="20"/>
          <w:szCs w:val="20"/>
        </w:rPr>
      </w:pPr>
      <w:r w:rsidRPr="005F3629">
        <w:rPr>
          <w:b w:val="0"/>
          <w:bCs w:val="0"/>
          <w:color w:val="000000" w:themeColor="text1"/>
          <w:sz w:val="20"/>
          <w:szCs w:val="20"/>
        </w:rPr>
        <w:t>(дата обращения: 25. 04. 2020)</w:t>
      </w:r>
    </w:p>
  </w:footnote>
  <w:footnote w:id="124">
    <w:p w:rsidR="00C005F5" w:rsidRPr="00DE34C8" w:rsidRDefault="00C005F5" w:rsidP="005F3629">
      <w:pPr>
        <w:pStyle w:val="a6"/>
        <w:jc w:val="both"/>
        <w:rPr>
          <w:rFonts w:ascii="Times New Roman" w:hAnsi="Times New Roman" w:cs="Times New Roman"/>
          <w:color w:val="000000" w:themeColor="text1"/>
          <w:lang w:val="es-ES"/>
        </w:rPr>
      </w:pPr>
      <w:r w:rsidRPr="005F3629">
        <w:rPr>
          <w:rStyle w:val="a8"/>
          <w:rFonts w:ascii="Times New Roman" w:hAnsi="Times New Roman" w:cs="Times New Roman"/>
          <w:color w:val="000000" w:themeColor="text1"/>
        </w:rPr>
        <w:footnoteRef/>
      </w:r>
      <w:r w:rsidRPr="005F3629">
        <w:rPr>
          <w:rFonts w:ascii="Times New Roman" w:hAnsi="Times New Roman" w:cs="Times New Roman"/>
          <w:color w:val="000000" w:themeColor="text1"/>
          <w:lang w:val="en-US"/>
        </w:rPr>
        <w:t>Twitter</w:t>
      </w:r>
      <w:r w:rsidRPr="005F3629">
        <w:rPr>
          <w:rFonts w:ascii="Times New Roman" w:hAnsi="Times New Roman" w:cs="Times New Roman"/>
          <w:color w:val="000000" w:themeColor="text1"/>
        </w:rPr>
        <w:t xml:space="preserve">. </w:t>
      </w:r>
      <w:r w:rsidRPr="005F3629">
        <w:rPr>
          <w:rFonts w:ascii="Times New Roman" w:hAnsi="Times New Roman" w:cs="Times New Roman"/>
          <w:color w:val="000000" w:themeColor="text1"/>
          <w:lang w:val="es-ES"/>
        </w:rPr>
        <w:t>Portal</w:t>
      </w:r>
      <w:r w:rsidRPr="005F3629">
        <w:rPr>
          <w:rFonts w:ascii="Times New Roman" w:hAnsi="Times New Roman" w:cs="Times New Roman"/>
          <w:color w:val="000000" w:themeColor="text1"/>
        </w:rPr>
        <w:t xml:space="preserve"> </w:t>
      </w:r>
      <w:r w:rsidRPr="005F3629">
        <w:rPr>
          <w:rFonts w:ascii="Times New Roman" w:hAnsi="Times New Roman" w:cs="Times New Roman"/>
          <w:color w:val="000000" w:themeColor="text1"/>
          <w:lang w:val="es-ES"/>
        </w:rPr>
        <w:t>MX</w:t>
      </w:r>
      <w:r w:rsidRPr="005F3629">
        <w:rPr>
          <w:rFonts w:ascii="Times New Roman" w:hAnsi="Times New Roman" w:cs="Times New Roman"/>
          <w:color w:val="000000" w:themeColor="text1"/>
        </w:rPr>
        <w:t xml:space="preserve">. </w:t>
      </w:r>
      <w:r w:rsidRPr="005F3629">
        <w:rPr>
          <w:rFonts w:ascii="Times New Roman" w:hAnsi="Times New Roman" w:cs="Times New Roman"/>
          <w:color w:val="000000" w:themeColor="text1"/>
          <w:lang w:val="en-US"/>
        </w:rPr>
        <w:t>URL</w:t>
      </w:r>
      <w:r w:rsidRPr="005F3629">
        <w:rPr>
          <w:rFonts w:ascii="Times New Roman" w:hAnsi="Times New Roman" w:cs="Times New Roman"/>
          <w:color w:val="000000" w:themeColor="text1"/>
        </w:rPr>
        <w:t xml:space="preserve">: </w:t>
      </w:r>
      <w:hyperlink r:id="rId55" w:history="1">
        <w:r w:rsidRPr="005F3629">
          <w:rPr>
            <w:rStyle w:val="a9"/>
            <w:rFonts w:ascii="Times New Roman" w:hAnsi="Times New Roman" w:cs="Times New Roman"/>
            <w:color w:val="000000" w:themeColor="text1"/>
            <w:lang w:val="en-US"/>
          </w:rPr>
          <w:t>https</w:t>
        </w:r>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twitter</w:t>
        </w:r>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com</w:t>
        </w:r>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oscarbalmen</w:t>
        </w:r>
        <w:proofErr w:type="spellEnd"/>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status</w:t>
        </w:r>
        <w:r w:rsidRPr="005F3629">
          <w:rPr>
            <w:rStyle w:val="a9"/>
            <w:rFonts w:ascii="Times New Roman" w:hAnsi="Times New Roman" w:cs="Times New Roman"/>
            <w:color w:val="000000" w:themeColor="text1"/>
          </w:rPr>
          <w:t>/1250879108852207619?</w:t>
        </w:r>
        <w:r w:rsidRPr="005F3629">
          <w:rPr>
            <w:rStyle w:val="a9"/>
            <w:rFonts w:ascii="Times New Roman" w:hAnsi="Times New Roman" w:cs="Times New Roman"/>
            <w:color w:val="000000" w:themeColor="text1"/>
            <w:lang w:val="en-US"/>
          </w:rPr>
          <w:t>ref</w:t>
        </w:r>
        <w:r w:rsidRPr="005F3629">
          <w:rPr>
            <w:rStyle w:val="a9"/>
            <w:rFonts w:ascii="Times New Roman" w:hAnsi="Times New Roman" w:cs="Times New Roman"/>
            <w:color w:val="000000" w:themeColor="text1"/>
          </w:rPr>
          <w:t>_</w:t>
        </w:r>
        <w:proofErr w:type="spellStart"/>
        <w:r w:rsidRPr="005F3629">
          <w:rPr>
            <w:rStyle w:val="a9"/>
            <w:rFonts w:ascii="Times New Roman" w:hAnsi="Times New Roman" w:cs="Times New Roman"/>
            <w:color w:val="000000" w:themeColor="text1"/>
            <w:lang w:val="en-US"/>
          </w:rPr>
          <w:t>src</w:t>
        </w:r>
        <w:proofErr w:type="spellEnd"/>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twsrc</w:t>
        </w:r>
        <w:proofErr w:type="spellEnd"/>
        <w:r w:rsidRPr="005F3629">
          <w:rPr>
            <w:rStyle w:val="a9"/>
            <w:rFonts w:ascii="Times New Roman" w:hAnsi="Times New Roman" w:cs="Times New Roman"/>
            <w:color w:val="000000" w:themeColor="text1"/>
          </w:rPr>
          <w:t>%5</w:t>
        </w:r>
        <w:proofErr w:type="spellStart"/>
        <w:r w:rsidRPr="005F3629">
          <w:rPr>
            <w:rStyle w:val="a9"/>
            <w:rFonts w:ascii="Times New Roman" w:hAnsi="Times New Roman" w:cs="Times New Roman"/>
            <w:color w:val="000000" w:themeColor="text1"/>
            <w:lang w:val="en-US"/>
          </w:rPr>
          <w:t>Etfw</w:t>
        </w:r>
        <w:proofErr w:type="spellEnd"/>
        <w:r w:rsidRPr="005F3629">
          <w:rPr>
            <w:rStyle w:val="a9"/>
            <w:rFonts w:ascii="Times New Roman" w:hAnsi="Times New Roman" w:cs="Times New Roman"/>
            <w:color w:val="000000" w:themeColor="text1"/>
          </w:rPr>
          <w:t>%7</w:t>
        </w:r>
        <w:proofErr w:type="spellStart"/>
        <w:r w:rsidRPr="005F3629">
          <w:rPr>
            <w:rStyle w:val="a9"/>
            <w:rFonts w:ascii="Times New Roman" w:hAnsi="Times New Roman" w:cs="Times New Roman"/>
            <w:color w:val="000000" w:themeColor="text1"/>
            <w:lang w:val="en-US"/>
          </w:rPr>
          <w:t>Ctwcamp</w:t>
        </w:r>
        <w:proofErr w:type="spellEnd"/>
        <w:r w:rsidRPr="005F3629">
          <w:rPr>
            <w:rStyle w:val="a9"/>
            <w:rFonts w:ascii="Times New Roman" w:hAnsi="Times New Roman" w:cs="Times New Roman"/>
            <w:color w:val="000000" w:themeColor="text1"/>
          </w:rPr>
          <w:t>%5</w:t>
        </w:r>
        <w:proofErr w:type="spellStart"/>
        <w:r w:rsidRPr="005F3629">
          <w:rPr>
            <w:rStyle w:val="a9"/>
            <w:rFonts w:ascii="Times New Roman" w:hAnsi="Times New Roman" w:cs="Times New Roman"/>
            <w:color w:val="000000" w:themeColor="text1"/>
            <w:lang w:val="en-US"/>
          </w:rPr>
          <w:t>Etweetembed</w:t>
        </w:r>
        <w:proofErr w:type="spellEnd"/>
        <w:r w:rsidRPr="005F3629">
          <w:rPr>
            <w:rStyle w:val="a9"/>
            <w:rFonts w:ascii="Times New Roman" w:hAnsi="Times New Roman" w:cs="Times New Roman"/>
            <w:color w:val="000000" w:themeColor="text1"/>
          </w:rPr>
          <w:t>%7</w:t>
        </w:r>
        <w:proofErr w:type="spellStart"/>
        <w:r w:rsidRPr="005F3629">
          <w:rPr>
            <w:rStyle w:val="a9"/>
            <w:rFonts w:ascii="Times New Roman" w:hAnsi="Times New Roman" w:cs="Times New Roman"/>
            <w:color w:val="000000" w:themeColor="text1"/>
            <w:lang w:val="en-US"/>
          </w:rPr>
          <w:t>Ctwterm</w:t>
        </w:r>
        <w:proofErr w:type="spellEnd"/>
        <w:r w:rsidRPr="005F3629">
          <w:rPr>
            <w:rStyle w:val="a9"/>
            <w:rFonts w:ascii="Times New Roman" w:hAnsi="Times New Roman" w:cs="Times New Roman"/>
            <w:color w:val="000000" w:themeColor="text1"/>
          </w:rPr>
          <w:t>%5</w:t>
        </w:r>
        <w:r w:rsidRPr="005F3629">
          <w:rPr>
            <w:rStyle w:val="a9"/>
            <w:rFonts w:ascii="Times New Roman" w:hAnsi="Times New Roman" w:cs="Times New Roman"/>
            <w:color w:val="000000" w:themeColor="text1"/>
            <w:lang w:val="en-US"/>
          </w:rPr>
          <w:t>E</w:t>
        </w:r>
        <w:r w:rsidRPr="005F3629">
          <w:rPr>
            <w:rStyle w:val="a9"/>
            <w:rFonts w:ascii="Times New Roman" w:hAnsi="Times New Roman" w:cs="Times New Roman"/>
            <w:color w:val="000000" w:themeColor="text1"/>
          </w:rPr>
          <w:t>1250879108852207619&amp;</w:t>
        </w:r>
        <w:r w:rsidRPr="005F3629">
          <w:rPr>
            <w:rStyle w:val="a9"/>
            <w:rFonts w:ascii="Times New Roman" w:hAnsi="Times New Roman" w:cs="Times New Roman"/>
            <w:color w:val="000000" w:themeColor="text1"/>
            <w:lang w:val="en-US"/>
          </w:rPr>
          <w:t>ref</w:t>
        </w:r>
        <w:r w:rsidRPr="005F3629">
          <w:rPr>
            <w:rStyle w:val="a9"/>
            <w:rFonts w:ascii="Times New Roman" w:hAnsi="Times New Roman" w:cs="Times New Roman"/>
            <w:color w:val="000000" w:themeColor="text1"/>
          </w:rPr>
          <w:t>_</w:t>
        </w:r>
        <w:proofErr w:type="spellStart"/>
        <w:r w:rsidRPr="005F3629">
          <w:rPr>
            <w:rStyle w:val="a9"/>
            <w:rFonts w:ascii="Times New Roman" w:hAnsi="Times New Roman" w:cs="Times New Roman"/>
            <w:color w:val="000000" w:themeColor="text1"/>
            <w:lang w:val="en-US"/>
          </w:rPr>
          <w:t>url</w:t>
        </w:r>
        <w:proofErr w:type="spellEnd"/>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https</w:t>
        </w:r>
        <w:r w:rsidRPr="005F3629">
          <w:rPr>
            <w:rStyle w:val="a9"/>
            <w:rFonts w:ascii="Times New Roman" w:hAnsi="Times New Roman" w:cs="Times New Roman"/>
            <w:color w:val="000000" w:themeColor="text1"/>
          </w:rPr>
          <w:t>%3</w:t>
        </w:r>
        <w:r w:rsidRPr="005F3629">
          <w:rPr>
            <w:rStyle w:val="a9"/>
            <w:rFonts w:ascii="Times New Roman" w:hAnsi="Times New Roman" w:cs="Times New Roman"/>
            <w:color w:val="000000" w:themeColor="text1"/>
            <w:lang w:val="en-US"/>
          </w:rPr>
          <w:t>A</w:t>
        </w:r>
        <w:r w:rsidRPr="005F3629">
          <w:rPr>
            <w:rStyle w:val="a9"/>
            <w:rFonts w:ascii="Times New Roman" w:hAnsi="Times New Roman" w:cs="Times New Roman"/>
            <w:color w:val="000000" w:themeColor="text1"/>
          </w:rPr>
          <w:t>%2</w:t>
        </w:r>
        <w:r w:rsidRPr="005F3629">
          <w:rPr>
            <w:rStyle w:val="a9"/>
            <w:rFonts w:ascii="Times New Roman" w:hAnsi="Times New Roman" w:cs="Times New Roman"/>
            <w:color w:val="000000" w:themeColor="text1"/>
            <w:lang w:val="en-US"/>
          </w:rPr>
          <w:t>F</w:t>
        </w:r>
        <w:r w:rsidRPr="005F3629">
          <w:rPr>
            <w:rStyle w:val="a9"/>
            <w:rFonts w:ascii="Times New Roman" w:hAnsi="Times New Roman" w:cs="Times New Roman"/>
            <w:color w:val="000000" w:themeColor="text1"/>
          </w:rPr>
          <w:t>%2</w:t>
        </w:r>
        <w:proofErr w:type="spellStart"/>
        <w:r w:rsidRPr="005F3629">
          <w:rPr>
            <w:rStyle w:val="a9"/>
            <w:rFonts w:ascii="Times New Roman" w:hAnsi="Times New Roman" w:cs="Times New Roman"/>
            <w:color w:val="000000" w:themeColor="text1"/>
            <w:lang w:val="en-US"/>
          </w:rPr>
          <w:t>Factualidad</w:t>
        </w:r>
        <w:proofErr w:type="spellEnd"/>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rt</w:t>
        </w:r>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com</w:t>
        </w:r>
        <w:r w:rsidRPr="005F3629">
          <w:rPr>
            <w:rStyle w:val="a9"/>
            <w:rFonts w:ascii="Times New Roman" w:hAnsi="Times New Roman" w:cs="Times New Roman"/>
            <w:color w:val="000000" w:themeColor="text1"/>
          </w:rPr>
          <w:t>%2</w:t>
        </w:r>
        <w:proofErr w:type="spellStart"/>
        <w:r w:rsidRPr="005F3629">
          <w:rPr>
            <w:rStyle w:val="a9"/>
            <w:rFonts w:ascii="Times New Roman" w:hAnsi="Times New Roman" w:cs="Times New Roman"/>
            <w:color w:val="000000" w:themeColor="text1"/>
            <w:lang w:val="en-US"/>
          </w:rPr>
          <w:t>Factualidad</w:t>
        </w:r>
        <w:proofErr w:type="spellEnd"/>
        <w:r w:rsidRPr="005F3629">
          <w:rPr>
            <w:rStyle w:val="a9"/>
            <w:rFonts w:ascii="Times New Roman" w:hAnsi="Times New Roman" w:cs="Times New Roman"/>
            <w:color w:val="000000" w:themeColor="text1"/>
          </w:rPr>
          <w:t>%2</w:t>
        </w:r>
        <w:r w:rsidRPr="005F3629">
          <w:rPr>
            <w:rStyle w:val="a9"/>
            <w:rFonts w:ascii="Times New Roman" w:hAnsi="Times New Roman" w:cs="Times New Roman"/>
            <w:color w:val="000000" w:themeColor="text1"/>
            <w:lang w:val="en-US"/>
          </w:rPr>
          <w:t>F</w:t>
        </w:r>
        <w:r w:rsidRPr="005F3629">
          <w:rPr>
            <w:rStyle w:val="a9"/>
            <w:rFonts w:ascii="Times New Roman" w:hAnsi="Times New Roman" w:cs="Times New Roman"/>
            <w:color w:val="000000" w:themeColor="text1"/>
          </w:rPr>
          <w:t>350592-</w:t>
        </w:r>
        <w:proofErr w:type="spellStart"/>
        <w:r w:rsidRPr="005F3629">
          <w:rPr>
            <w:rStyle w:val="a9"/>
            <w:rFonts w:ascii="Times New Roman" w:hAnsi="Times New Roman" w:cs="Times New Roman"/>
            <w:color w:val="000000" w:themeColor="text1"/>
            <w:lang w:val="en-US"/>
          </w:rPr>
          <w:t>lopez</w:t>
        </w:r>
        <w:proofErr w:type="spellEnd"/>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obrador</w:t>
        </w:r>
        <w:proofErr w:type="spellEnd"/>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critica</w:t>
        </w:r>
        <w:proofErr w:type="spellEnd"/>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doble</w:t>
        </w:r>
        <w:proofErr w:type="spellEnd"/>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moral</w:t>
        </w:r>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narcos</w:t>
        </w:r>
        <w:proofErr w:type="spellEnd"/>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comida</w:t>
        </w:r>
      </w:hyperlink>
      <w:r w:rsidRPr="005F3629">
        <w:rPr>
          <w:rFonts w:ascii="Times New Roman" w:hAnsi="Times New Roman" w:cs="Times New Roman"/>
          <w:color w:val="000000" w:themeColor="text1"/>
        </w:rPr>
        <w:t xml:space="preserve"> (дата обращения: 15. </w:t>
      </w:r>
      <w:r w:rsidRPr="00DE34C8">
        <w:rPr>
          <w:rFonts w:ascii="Times New Roman" w:hAnsi="Times New Roman" w:cs="Times New Roman"/>
          <w:color w:val="000000" w:themeColor="text1"/>
          <w:lang w:val="es-ES"/>
        </w:rPr>
        <w:t>05. 2020)</w:t>
      </w:r>
    </w:p>
  </w:footnote>
  <w:footnote w:id="125">
    <w:p w:rsidR="00C005F5" w:rsidRPr="00DE34C8" w:rsidRDefault="00C005F5" w:rsidP="005F3629">
      <w:pPr>
        <w:pStyle w:val="1"/>
        <w:spacing w:before="0" w:beforeAutospacing="0" w:after="0" w:afterAutospacing="0"/>
        <w:jc w:val="both"/>
        <w:rPr>
          <w:b w:val="0"/>
          <w:bCs w:val="0"/>
          <w:color w:val="000000" w:themeColor="text1"/>
          <w:sz w:val="20"/>
          <w:szCs w:val="20"/>
          <w:lang w:val="es-ES"/>
        </w:rPr>
      </w:pPr>
      <w:r w:rsidRPr="005F3629">
        <w:rPr>
          <w:rStyle w:val="a8"/>
          <w:b w:val="0"/>
          <w:bCs w:val="0"/>
          <w:color w:val="000000" w:themeColor="text1"/>
          <w:sz w:val="20"/>
          <w:szCs w:val="20"/>
        </w:rPr>
        <w:footnoteRef/>
      </w:r>
      <w:r w:rsidRPr="00DE34C8">
        <w:rPr>
          <w:b w:val="0"/>
          <w:bCs w:val="0"/>
          <w:color w:val="000000" w:themeColor="text1"/>
          <w:sz w:val="20"/>
          <w:szCs w:val="20"/>
          <w:lang w:val="es-ES"/>
        </w:rPr>
        <w:t xml:space="preserve">EL PAIS. </w:t>
      </w:r>
      <w:r w:rsidRPr="005F3629">
        <w:rPr>
          <w:b w:val="0"/>
          <w:bCs w:val="0"/>
          <w:color w:val="000000" w:themeColor="text1"/>
          <w:sz w:val="20"/>
          <w:szCs w:val="20"/>
          <w:lang w:val="es-ES"/>
        </w:rPr>
        <w:t>Cartilla de doble moral. URL</w:t>
      </w:r>
      <w:r w:rsidRPr="00DE34C8">
        <w:rPr>
          <w:b w:val="0"/>
          <w:bCs w:val="0"/>
          <w:color w:val="000000" w:themeColor="text1"/>
          <w:sz w:val="20"/>
          <w:szCs w:val="20"/>
          <w:lang w:val="es-ES"/>
        </w:rPr>
        <w:t xml:space="preserve">: </w:t>
      </w:r>
      <w:r w:rsidR="00C424A3">
        <w:fldChar w:fldCharType="begin"/>
      </w:r>
      <w:r w:rsidR="00C424A3" w:rsidRPr="001A0C4C">
        <w:rPr>
          <w:lang w:val="es-ES"/>
        </w:rPr>
        <w:instrText xml:space="preserve"> HYPERLINK "https://elpais.com/opinion/2020-05-30/cartilla-de-doble-moral.html" </w:instrText>
      </w:r>
      <w:r w:rsidR="00C424A3">
        <w:fldChar w:fldCharType="separate"/>
      </w:r>
      <w:r w:rsidRPr="005F3629">
        <w:rPr>
          <w:rStyle w:val="a9"/>
          <w:b w:val="0"/>
          <w:bCs w:val="0"/>
          <w:color w:val="000000" w:themeColor="text1"/>
          <w:sz w:val="20"/>
          <w:szCs w:val="20"/>
          <w:lang w:val="es-ES"/>
        </w:rPr>
        <w:t>https</w:t>
      </w:r>
      <w:r w:rsidRPr="00DE34C8">
        <w:rPr>
          <w:rStyle w:val="a9"/>
          <w:b w:val="0"/>
          <w:bCs w:val="0"/>
          <w:color w:val="000000" w:themeColor="text1"/>
          <w:sz w:val="20"/>
          <w:szCs w:val="20"/>
          <w:lang w:val="es-ES"/>
        </w:rPr>
        <w:t>://</w:t>
      </w:r>
      <w:r w:rsidRPr="005F3629">
        <w:rPr>
          <w:rStyle w:val="a9"/>
          <w:b w:val="0"/>
          <w:bCs w:val="0"/>
          <w:color w:val="000000" w:themeColor="text1"/>
          <w:sz w:val="20"/>
          <w:szCs w:val="20"/>
          <w:lang w:val="es-ES"/>
        </w:rPr>
        <w:t>elpais</w:t>
      </w:r>
      <w:r w:rsidRPr="00DE34C8">
        <w:rPr>
          <w:rStyle w:val="a9"/>
          <w:b w:val="0"/>
          <w:bCs w:val="0"/>
          <w:color w:val="000000" w:themeColor="text1"/>
          <w:sz w:val="20"/>
          <w:szCs w:val="20"/>
          <w:lang w:val="es-ES"/>
        </w:rPr>
        <w:t>.</w:t>
      </w:r>
      <w:r w:rsidRPr="005F3629">
        <w:rPr>
          <w:rStyle w:val="a9"/>
          <w:b w:val="0"/>
          <w:bCs w:val="0"/>
          <w:color w:val="000000" w:themeColor="text1"/>
          <w:sz w:val="20"/>
          <w:szCs w:val="20"/>
          <w:lang w:val="es-ES"/>
        </w:rPr>
        <w:t>com</w:t>
      </w:r>
      <w:r w:rsidRPr="00DE34C8">
        <w:rPr>
          <w:rStyle w:val="a9"/>
          <w:b w:val="0"/>
          <w:bCs w:val="0"/>
          <w:color w:val="000000" w:themeColor="text1"/>
          <w:sz w:val="20"/>
          <w:szCs w:val="20"/>
          <w:lang w:val="es-ES"/>
        </w:rPr>
        <w:t>/</w:t>
      </w:r>
      <w:r w:rsidRPr="005F3629">
        <w:rPr>
          <w:rStyle w:val="a9"/>
          <w:b w:val="0"/>
          <w:bCs w:val="0"/>
          <w:color w:val="000000" w:themeColor="text1"/>
          <w:sz w:val="20"/>
          <w:szCs w:val="20"/>
          <w:lang w:val="es-ES"/>
        </w:rPr>
        <w:t>opinion</w:t>
      </w:r>
      <w:r w:rsidRPr="00DE34C8">
        <w:rPr>
          <w:rStyle w:val="a9"/>
          <w:b w:val="0"/>
          <w:bCs w:val="0"/>
          <w:color w:val="000000" w:themeColor="text1"/>
          <w:sz w:val="20"/>
          <w:szCs w:val="20"/>
          <w:lang w:val="es-ES"/>
        </w:rPr>
        <w:t>/2020-05-30/</w:t>
      </w:r>
      <w:r w:rsidRPr="005F3629">
        <w:rPr>
          <w:rStyle w:val="a9"/>
          <w:b w:val="0"/>
          <w:bCs w:val="0"/>
          <w:color w:val="000000" w:themeColor="text1"/>
          <w:sz w:val="20"/>
          <w:szCs w:val="20"/>
          <w:lang w:val="es-ES"/>
        </w:rPr>
        <w:t>cartilla</w:t>
      </w:r>
      <w:r w:rsidRPr="00DE34C8">
        <w:rPr>
          <w:rStyle w:val="a9"/>
          <w:b w:val="0"/>
          <w:bCs w:val="0"/>
          <w:color w:val="000000" w:themeColor="text1"/>
          <w:sz w:val="20"/>
          <w:szCs w:val="20"/>
          <w:lang w:val="es-ES"/>
        </w:rPr>
        <w:t>-</w:t>
      </w:r>
      <w:r w:rsidRPr="005F3629">
        <w:rPr>
          <w:rStyle w:val="a9"/>
          <w:b w:val="0"/>
          <w:bCs w:val="0"/>
          <w:color w:val="000000" w:themeColor="text1"/>
          <w:sz w:val="20"/>
          <w:szCs w:val="20"/>
          <w:lang w:val="es-ES"/>
        </w:rPr>
        <w:t>de</w:t>
      </w:r>
      <w:r w:rsidRPr="00DE34C8">
        <w:rPr>
          <w:rStyle w:val="a9"/>
          <w:b w:val="0"/>
          <w:bCs w:val="0"/>
          <w:color w:val="000000" w:themeColor="text1"/>
          <w:sz w:val="20"/>
          <w:szCs w:val="20"/>
          <w:lang w:val="es-ES"/>
        </w:rPr>
        <w:t>-</w:t>
      </w:r>
      <w:r w:rsidRPr="005F3629">
        <w:rPr>
          <w:rStyle w:val="a9"/>
          <w:b w:val="0"/>
          <w:bCs w:val="0"/>
          <w:color w:val="000000" w:themeColor="text1"/>
          <w:sz w:val="20"/>
          <w:szCs w:val="20"/>
          <w:lang w:val="es-ES"/>
        </w:rPr>
        <w:t>doble</w:t>
      </w:r>
      <w:r w:rsidRPr="00DE34C8">
        <w:rPr>
          <w:rStyle w:val="a9"/>
          <w:b w:val="0"/>
          <w:bCs w:val="0"/>
          <w:color w:val="000000" w:themeColor="text1"/>
          <w:sz w:val="20"/>
          <w:szCs w:val="20"/>
          <w:lang w:val="es-ES"/>
        </w:rPr>
        <w:t>-</w:t>
      </w:r>
      <w:r w:rsidRPr="005F3629">
        <w:rPr>
          <w:rStyle w:val="a9"/>
          <w:b w:val="0"/>
          <w:bCs w:val="0"/>
          <w:color w:val="000000" w:themeColor="text1"/>
          <w:sz w:val="20"/>
          <w:szCs w:val="20"/>
          <w:lang w:val="es-ES"/>
        </w:rPr>
        <w:t>moral</w:t>
      </w:r>
      <w:r w:rsidRPr="00DE34C8">
        <w:rPr>
          <w:rStyle w:val="a9"/>
          <w:b w:val="0"/>
          <w:bCs w:val="0"/>
          <w:color w:val="000000" w:themeColor="text1"/>
          <w:sz w:val="20"/>
          <w:szCs w:val="20"/>
          <w:lang w:val="es-ES"/>
        </w:rPr>
        <w:t>.</w:t>
      </w:r>
      <w:r w:rsidRPr="005F3629">
        <w:rPr>
          <w:rStyle w:val="a9"/>
          <w:b w:val="0"/>
          <w:bCs w:val="0"/>
          <w:color w:val="000000" w:themeColor="text1"/>
          <w:sz w:val="20"/>
          <w:szCs w:val="20"/>
          <w:lang w:val="es-ES"/>
        </w:rPr>
        <w:t>html</w:t>
      </w:r>
      <w:r w:rsidR="00C424A3">
        <w:rPr>
          <w:rStyle w:val="a9"/>
          <w:b w:val="0"/>
          <w:bCs w:val="0"/>
          <w:color w:val="000000" w:themeColor="text1"/>
          <w:sz w:val="20"/>
          <w:szCs w:val="20"/>
          <w:lang w:val="es-ES"/>
        </w:rPr>
        <w:fldChar w:fldCharType="end"/>
      </w:r>
      <w:r w:rsidRPr="00DE34C8">
        <w:rPr>
          <w:b w:val="0"/>
          <w:bCs w:val="0"/>
          <w:color w:val="000000" w:themeColor="text1"/>
          <w:sz w:val="20"/>
          <w:szCs w:val="20"/>
          <w:lang w:val="es-ES"/>
        </w:rPr>
        <w:t xml:space="preserve"> (</w:t>
      </w:r>
      <w:r w:rsidRPr="005F3629">
        <w:rPr>
          <w:b w:val="0"/>
          <w:bCs w:val="0"/>
          <w:color w:val="000000" w:themeColor="text1"/>
          <w:sz w:val="20"/>
          <w:szCs w:val="20"/>
        </w:rPr>
        <w:t>дата</w:t>
      </w:r>
      <w:r w:rsidRPr="00DE34C8">
        <w:rPr>
          <w:b w:val="0"/>
          <w:bCs w:val="0"/>
          <w:color w:val="000000" w:themeColor="text1"/>
          <w:sz w:val="20"/>
          <w:szCs w:val="20"/>
          <w:lang w:val="es-ES"/>
        </w:rPr>
        <w:t xml:space="preserve"> </w:t>
      </w:r>
      <w:r w:rsidRPr="005F3629">
        <w:rPr>
          <w:b w:val="0"/>
          <w:bCs w:val="0"/>
          <w:color w:val="000000" w:themeColor="text1"/>
          <w:sz w:val="20"/>
          <w:szCs w:val="20"/>
        </w:rPr>
        <w:t>обращения</w:t>
      </w:r>
      <w:r w:rsidRPr="00DE34C8">
        <w:rPr>
          <w:b w:val="0"/>
          <w:bCs w:val="0"/>
          <w:color w:val="000000" w:themeColor="text1"/>
          <w:sz w:val="20"/>
          <w:szCs w:val="20"/>
          <w:lang w:val="es-ES"/>
        </w:rPr>
        <w:t>:30. 05. 2020)</w:t>
      </w:r>
    </w:p>
  </w:footnote>
  <w:footnote w:id="126">
    <w:p w:rsidR="00C005F5" w:rsidRPr="00B6635C" w:rsidRDefault="00C005F5" w:rsidP="00B6635C">
      <w:pPr>
        <w:jc w:val="both"/>
        <w:rPr>
          <w:color w:val="000000" w:themeColor="text1"/>
          <w:sz w:val="20"/>
          <w:szCs w:val="20"/>
          <w:lang w:val="en-US"/>
        </w:rPr>
      </w:pPr>
      <w:r w:rsidRPr="00B6635C">
        <w:rPr>
          <w:rStyle w:val="a8"/>
          <w:color w:val="000000" w:themeColor="text1"/>
          <w:sz w:val="20"/>
          <w:szCs w:val="20"/>
        </w:rPr>
        <w:footnoteRef/>
      </w:r>
      <w:r w:rsidRPr="00B6635C">
        <w:rPr>
          <w:color w:val="000000" w:themeColor="text1"/>
          <w:sz w:val="20"/>
          <w:szCs w:val="20"/>
          <w:lang w:val="es-ES"/>
        </w:rPr>
        <w:t xml:space="preserve">RT. </w:t>
      </w:r>
      <w:r w:rsidRPr="00B6635C">
        <w:rPr>
          <w:color w:val="000000" w:themeColor="text1"/>
          <w:sz w:val="20"/>
          <w:szCs w:val="20"/>
          <w:shd w:val="clear" w:color="auto" w:fill="FFFFFF"/>
          <w:lang w:val="es-ES"/>
        </w:rPr>
        <w:t xml:space="preserve">López Obrador critica la doble moral de los narcos que entregan comida en medio de la pandemia. </w:t>
      </w:r>
      <w:r w:rsidRPr="00B6635C">
        <w:rPr>
          <w:color w:val="000000" w:themeColor="text1"/>
          <w:sz w:val="20"/>
          <w:szCs w:val="20"/>
          <w:shd w:val="clear" w:color="auto" w:fill="FFFFFF"/>
          <w:lang w:val="en-US"/>
        </w:rPr>
        <w:t>URL</w:t>
      </w:r>
      <w:r w:rsidRPr="00B6635C">
        <w:rPr>
          <w:color w:val="000000" w:themeColor="text1"/>
          <w:sz w:val="20"/>
          <w:szCs w:val="20"/>
          <w:shd w:val="clear" w:color="auto" w:fill="FFFFFF"/>
        </w:rPr>
        <w:t xml:space="preserve">: </w:t>
      </w:r>
      <w:hyperlink r:id="rId56" w:history="1">
        <w:r w:rsidRPr="00B6635C">
          <w:rPr>
            <w:rStyle w:val="a9"/>
            <w:color w:val="000000" w:themeColor="text1"/>
            <w:sz w:val="20"/>
            <w:szCs w:val="20"/>
            <w:lang w:val="en-US"/>
          </w:rPr>
          <w:t>https</w:t>
        </w:r>
        <w:r w:rsidRPr="00B6635C">
          <w:rPr>
            <w:rStyle w:val="a9"/>
            <w:color w:val="000000" w:themeColor="text1"/>
            <w:sz w:val="20"/>
            <w:szCs w:val="20"/>
          </w:rPr>
          <w:t>://</w:t>
        </w:r>
        <w:proofErr w:type="spellStart"/>
        <w:r w:rsidRPr="00B6635C">
          <w:rPr>
            <w:rStyle w:val="a9"/>
            <w:color w:val="000000" w:themeColor="text1"/>
            <w:sz w:val="20"/>
            <w:szCs w:val="20"/>
            <w:lang w:val="en-US"/>
          </w:rPr>
          <w:t>actualidad</w:t>
        </w:r>
        <w:proofErr w:type="spellEnd"/>
        <w:r w:rsidRPr="00B6635C">
          <w:rPr>
            <w:rStyle w:val="a9"/>
            <w:color w:val="000000" w:themeColor="text1"/>
            <w:sz w:val="20"/>
            <w:szCs w:val="20"/>
          </w:rPr>
          <w:t>.</w:t>
        </w:r>
        <w:r w:rsidRPr="00B6635C">
          <w:rPr>
            <w:rStyle w:val="a9"/>
            <w:color w:val="000000" w:themeColor="text1"/>
            <w:sz w:val="20"/>
            <w:szCs w:val="20"/>
            <w:lang w:val="en-US"/>
          </w:rPr>
          <w:t>rt</w:t>
        </w:r>
        <w:r w:rsidRPr="00B6635C">
          <w:rPr>
            <w:rStyle w:val="a9"/>
            <w:color w:val="000000" w:themeColor="text1"/>
            <w:sz w:val="20"/>
            <w:szCs w:val="20"/>
          </w:rPr>
          <w:t>.</w:t>
        </w:r>
        <w:r w:rsidRPr="00B6635C">
          <w:rPr>
            <w:rStyle w:val="a9"/>
            <w:color w:val="000000" w:themeColor="text1"/>
            <w:sz w:val="20"/>
            <w:szCs w:val="20"/>
            <w:lang w:val="en-US"/>
          </w:rPr>
          <w:t>com</w:t>
        </w:r>
        <w:r w:rsidRPr="00B6635C">
          <w:rPr>
            <w:rStyle w:val="a9"/>
            <w:color w:val="000000" w:themeColor="text1"/>
            <w:sz w:val="20"/>
            <w:szCs w:val="20"/>
          </w:rPr>
          <w:t>/</w:t>
        </w:r>
        <w:proofErr w:type="spellStart"/>
        <w:r w:rsidRPr="00B6635C">
          <w:rPr>
            <w:rStyle w:val="a9"/>
            <w:color w:val="000000" w:themeColor="text1"/>
            <w:sz w:val="20"/>
            <w:szCs w:val="20"/>
            <w:lang w:val="en-US"/>
          </w:rPr>
          <w:t>actualidad</w:t>
        </w:r>
        <w:proofErr w:type="spellEnd"/>
        <w:r w:rsidRPr="00B6635C">
          <w:rPr>
            <w:rStyle w:val="a9"/>
            <w:color w:val="000000" w:themeColor="text1"/>
            <w:sz w:val="20"/>
            <w:szCs w:val="20"/>
          </w:rPr>
          <w:t>/350592-</w:t>
        </w:r>
        <w:proofErr w:type="spellStart"/>
        <w:r w:rsidRPr="00B6635C">
          <w:rPr>
            <w:rStyle w:val="a9"/>
            <w:color w:val="000000" w:themeColor="text1"/>
            <w:sz w:val="20"/>
            <w:szCs w:val="20"/>
            <w:lang w:val="en-US"/>
          </w:rPr>
          <w:t>lopez</w:t>
        </w:r>
        <w:proofErr w:type="spellEnd"/>
        <w:r w:rsidRPr="00B6635C">
          <w:rPr>
            <w:rStyle w:val="a9"/>
            <w:color w:val="000000" w:themeColor="text1"/>
            <w:sz w:val="20"/>
            <w:szCs w:val="20"/>
          </w:rPr>
          <w:t>-</w:t>
        </w:r>
        <w:proofErr w:type="spellStart"/>
        <w:r w:rsidRPr="00B6635C">
          <w:rPr>
            <w:rStyle w:val="a9"/>
            <w:color w:val="000000" w:themeColor="text1"/>
            <w:sz w:val="20"/>
            <w:szCs w:val="20"/>
            <w:lang w:val="en-US"/>
          </w:rPr>
          <w:t>obrador</w:t>
        </w:r>
        <w:proofErr w:type="spellEnd"/>
        <w:r w:rsidRPr="00B6635C">
          <w:rPr>
            <w:rStyle w:val="a9"/>
            <w:color w:val="000000" w:themeColor="text1"/>
            <w:sz w:val="20"/>
            <w:szCs w:val="20"/>
          </w:rPr>
          <w:t>-</w:t>
        </w:r>
        <w:proofErr w:type="spellStart"/>
        <w:r w:rsidRPr="00B6635C">
          <w:rPr>
            <w:rStyle w:val="a9"/>
            <w:color w:val="000000" w:themeColor="text1"/>
            <w:sz w:val="20"/>
            <w:szCs w:val="20"/>
            <w:lang w:val="en-US"/>
          </w:rPr>
          <w:t>critica</w:t>
        </w:r>
        <w:proofErr w:type="spellEnd"/>
        <w:r w:rsidRPr="00B6635C">
          <w:rPr>
            <w:rStyle w:val="a9"/>
            <w:color w:val="000000" w:themeColor="text1"/>
            <w:sz w:val="20"/>
            <w:szCs w:val="20"/>
          </w:rPr>
          <w:t>-</w:t>
        </w:r>
        <w:proofErr w:type="spellStart"/>
        <w:r w:rsidRPr="00B6635C">
          <w:rPr>
            <w:rStyle w:val="a9"/>
            <w:color w:val="000000" w:themeColor="text1"/>
            <w:sz w:val="20"/>
            <w:szCs w:val="20"/>
            <w:lang w:val="en-US"/>
          </w:rPr>
          <w:t>doble</w:t>
        </w:r>
        <w:proofErr w:type="spellEnd"/>
        <w:r w:rsidRPr="00B6635C">
          <w:rPr>
            <w:rStyle w:val="a9"/>
            <w:color w:val="000000" w:themeColor="text1"/>
            <w:sz w:val="20"/>
            <w:szCs w:val="20"/>
          </w:rPr>
          <w:t>-</w:t>
        </w:r>
        <w:r w:rsidRPr="00B6635C">
          <w:rPr>
            <w:rStyle w:val="a9"/>
            <w:color w:val="000000" w:themeColor="text1"/>
            <w:sz w:val="20"/>
            <w:szCs w:val="20"/>
            <w:lang w:val="en-US"/>
          </w:rPr>
          <w:t>moral</w:t>
        </w:r>
        <w:r w:rsidRPr="00B6635C">
          <w:rPr>
            <w:rStyle w:val="a9"/>
            <w:color w:val="000000" w:themeColor="text1"/>
            <w:sz w:val="20"/>
            <w:szCs w:val="20"/>
          </w:rPr>
          <w:t>-</w:t>
        </w:r>
        <w:proofErr w:type="spellStart"/>
        <w:r w:rsidRPr="00B6635C">
          <w:rPr>
            <w:rStyle w:val="a9"/>
            <w:color w:val="000000" w:themeColor="text1"/>
            <w:sz w:val="20"/>
            <w:szCs w:val="20"/>
            <w:lang w:val="en-US"/>
          </w:rPr>
          <w:t>narcos</w:t>
        </w:r>
        <w:proofErr w:type="spellEnd"/>
        <w:r w:rsidRPr="00B6635C">
          <w:rPr>
            <w:rStyle w:val="a9"/>
            <w:color w:val="000000" w:themeColor="text1"/>
            <w:sz w:val="20"/>
            <w:szCs w:val="20"/>
          </w:rPr>
          <w:t>-</w:t>
        </w:r>
        <w:r w:rsidRPr="00B6635C">
          <w:rPr>
            <w:rStyle w:val="a9"/>
            <w:color w:val="000000" w:themeColor="text1"/>
            <w:sz w:val="20"/>
            <w:szCs w:val="20"/>
            <w:lang w:val="en-US"/>
          </w:rPr>
          <w:t>comida</w:t>
        </w:r>
      </w:hyperlink>
      <w:r w:rsidRPr="00B6635C">
        <w:rPr>
          <w:color w:val="000000" w:themeColor="text1"/>
          <w:sz w:val="20"/>
          <w:szCs w:val="20"/>
        </w:rPr>
        <w:t xml:space="preserve"> (дата обращения: 29. </w:t>
      </w:r>
      <w:r w:rsidRPr="00B6635C">
        <w:rPr>
          <w:color w:val="000000" w:themeColor="text1"/>
          <w:sz w:val="20"/>
          <w:szCs w:val="20"/>
          <w:lang w:val="en-US"/>
        </w:rPr>
        <w:t>04. 2020)</w:t>
      </w:r>
    </w:p>
  </w:footnote>
  <w:footnote w:id="127">
    <w:p w:rsidR="00C005F5" w:rsidRPr="005F3629" w:rsidRDefault="00C005F5" w:rsidP="005F3629">
      <w:pPr>
        <w:pStyle w:val="a6"/>
        <w:jc w:val="both"/>
        <w:rPr>
          <w:rFonts w:ascii="Times New Roman" w:hAnsi="Times New Roman" w:cs="Times New Roman"/>
          <w:color w:val="000000" w:themeColor="text1"/>
          <w:lang w:val="es-ES"/>
        </w:rPr>
      </w:pPr>
      <w:r w:rsidRPr="005F3629">
        <w:rPr>
          <w:rStyle w:val="a8"/>
          <w:rFonts w:ascii="Times New Roman" w:hAnsi="Times New Roman" w:cs="Times New Roman"/>
          <w:color w:val="000000" w:themeColor="text1"/>
        </w:rPr>
        <w:footnoteRef/>
      </w:r>
      <w:proofErr w:type="spellStart"/>
      <w:r w:rsidRPr="005F3629">
        <w:rPr>
          <w:rFonts w:ascii="Times New Roman" w:hAnsi="Times New Roman" w:cs="Times New Roman"/>
          <w:color w:val="000000" w:themeColor="text1"/>
          <w:lang w:val="en-US"/>
        </w:rPr>
        <w:t>Akotia</w:t>
      </w:r>
      <w:proofErr w:type="spellEnd"/>
      <w:r w:rsidRPr="005F3629">
        <w:rPr>
          <w:rFonts w:ascii="Times New Roman" w:hAnsi="Times New Roman" w:cs="Times New Roman"/>
          <w:color w:val="000000" w:themeColor="text1"/>
          <w:lang w:val="en-US"/>
        </w:rPr>
        <w:t xml:space="preserve">, M.; </w:t>
      </w:r>
      <w:proofErr w:type="spellStart"/>
      <w:r w:rsidRPr="005F3629">
        <w:rPr>
          <w:rFonts w:ascii="Times New Roman" w:hAnsi="Times New Roman" w:cs="Times New Roman"/>
          <w:color w:val="000000" w:themeColor="text1"/>
          <w:lang w:val="en-US"/>
        </w:rPr>
        <w:t>Ebow</w:t>
      </w:r>
      <w:proofErr w:type="spellEnd"/>
      <w:r w:rsidRPr="005F3629">
        <w:rPr>
          <w:rFonts w:ascii="Times New Roman" w:hAnsi="Times New Roman" w:cs="Times New Roman"/>
          <w:color w:val="000000" w:themeColor="text1"/>
          <w:lang w:val="en-US"/>
        </w:rPr>
        <w:t xml:space="preserve"> </w:t>
      </w:r>
      <w:proofErr w:type="spellStart"/>
      <w:r w:rsidRPr="005F3629">
        <w:rPr>
          <w:rFonts w:ascii="Times New Roman" w:hAnsi="Times New Roman" w:cs="Times New Roman"/>
          <w:color w:val="000000" w:themeColor="text1"/>
          <w:lang w:val="en-US"/>
        </w:rPr>
        <w:t>Spio</w:t>
      </w:r>
      <w:proofErr w:type="spellEnd"/>
      <w:r w:rsidRPr="005F3629">
        <w:rPr>
          <w:rFonts w:ascii="Times New Roman" w:hAnsi="Times New Roman" w:cs="Times New Roman"/>
          <w:color w:val="000000" w:themeColor="text1"/>
          <w:lang w:val="en-US"/>
        </w:rPr>
        <w:t xml:space="preserve">, A.; Frimpong, K. &amp; Austin, N. </w:t>
      </w:r>
      <w:r w:rsidRPr="005F3629">
        <w:rPr>
          <w:rFonts w:ascii="Times New Roman" w:hAnsi="Times New Roman" w:cs="Times New Roman"/>
          <w:color w:val="000000" w:themeColor="text1"/>
          <w:shd w:val="clear" w:color="auto" w:fill="FFFFFF"/>
          <w:lang w:val="en-US"/>
        </w:rPr>
        <w:t xml:space="preserve">Country Branding-A Developing Economy Perspective/ </w:t>
      </w:r>
      <w:r w:rsidRPr="005F3629">
        <w:rPr>
          <w:rFonts w:ascii="Times New Roman" w:hAnsi="Times New Roman" w:cs="Times New Roman"/>
          <w:color w:val="000000" w:themeColor="text1"/>
          <w:lang w:val="en-US"/>
        </w:rPr>
        <w:t xml:space="preserve"> </w:t>
      </w:r>
      <w:proofErr w:type="spellStart"/>
      <w:r w:rsidRPr="005F3629">
        <w:rPr>
          <w:rFonts w:ascii="Times New Roman" w:hAnsi="Times New Roman" w:cs="Times New Roman"/>
          <w:color w:val="000000" w:themeColor="text1"/>
          <w:lang w:val="en-US"/>
        </w:rPr>
        <w:t>Akotia</w:t>
      </w:r>
      <w:proofErr w:type="spellEnd"/>
      <w:r w:rsidRPr="005F3629">
        <w:rPr>
          <w:rFonts w:ascii="Times New Roman" w:hAnsi="Times New Roman" w:cs="Times New Roman"/>
          <w:color w:val="000000" w:themeColor="text1"/>
          <w:lang w:val="en-US"/>
        </w:rPr>
        <w:t xml:space="preserve">, M.; </w:t>
      </w:r>
      <w:proofErr w:type="spellStart"/>
      <w:r w:rsidRPr="005F3629">
        <w:rPr>
          <w:rFonts w:ascii="Times New Roman" w:hAnsi="Times New Roman" w:cs="Times New Roman"/>
          <w:color w:val="000000" w:themeColor="text1"/>
          <w:lang w:val="en-US"/>
        </w:rPr>
        <w:t>Ebow</w:t>
      </w:r>
      <w:proofErr w:type="spellEnd"/>
      <w:r w:rsidRPr="005F3629">
        <w:rPr>
          <w:rFonts w:ascii="Times New Roman" w:hAnsi="Times New Roman" w:cs="Times New Roman"/>
          <w:color w:val="000000" w:themeColor="text1"/>
          <w:lang w:val="en-US"/>
        </w:rPr>
        <w:t xml:space="preserve"> </w:t>
      </w:r>
      <w:proofErr w:type="spellStart"/>
      <w:r w:rsidRPr="005F3629">
        <w:rPr>
          <w:rFonts w:ascii="Times New Roman" w:hAnsi="Times New Roman" w:cs="Times New Roman"/>
          <w:color w:val="000000" w:themeColor="text1"/>
          <w:lang w:val="en-US"/>
        </w:rPr>
        <w:t>Spio</w:t>
      </w:r>
      <w:proofErr w:type="spellEnd"/>
      <w:r w:rsidRPr="005F3629">
        <w:rPr>
          <w:rFonts w:ascii="Times New Roman" w:hAnsi="Times New Roman" w:cs="Times New Roman"/>
          <w:color w:val="000000" w:themeColor="text1"/>
          <w:lang w:val="en-US"/>
        </w:rPr>
        <w:t xml:space="preserve">, A.; Frimpong, K. &amp; Austin, N. URL: </w:t>
      </w:r>
      <w:r w:rsidR="00C424A3">
        <w:fldChar w:fldCharType="begin"/>
      </w:r>
      <w:r w:rsidR="00C424A3" w:rsidRPr="001A0C4C">
        <w:rPr>
          <w:lang w:val="en-US"/>
        </w:rPr>
        <w:instrText xml:space="preserve"> HYPERLINK "https://www.researchgate.net/publication/263364418_Country_Branding-A_Developing_Economy_Perspective" </w:instrText>
      </w:r>
      <w:r w:rsidR="00C424A3">
        <w:fldChar w:fldCharType="separate"/>
      </w:r>
      <w:r w:rsidRPr="005F3629">
        <w:rPr>
          <w:rStyle w:val="a9"/>
          <w:rFonts w:ascii="Times New Roman" w:hAnsi="Times New Roman" w:cs="Times New Roman"/>
          <w:color w:val="000000" w:themeColor="text1"/>
          <w:lang w:val="en-US"/>
        </w:rPr>
        <w:t>https://www.researchgate.net/publication/263364418_Country_Branding-A_Developing_Economy_Perspective</w:t>
      </w:r>
      <w:r w:rsidR="00C424A3">
        <w:rPr>
          <w:rStyle w:val="a9"/>
          <w:rFonts w:ascii="Times New Roman" w:hAnsi="Times New Roman" w:cs="Times New Roman"/>
          <w:color w:val="000000" w:themeColor="text1"/>
          <w:lang w:val="en-US"/>
        </w:rPr>
        <w:fldChar w:fldCharType="end"/>
      </w:r>
      <w:r w:rsidRPr="005F3629">
        <w:rPr>
          <w:rFonts w:ascii="Times New Roman" w:hAnsi="Times New Roman" w:cs="Times New Roman"/>
          <w:color w:val="000000" w:themeColor="text1"/>
          <w:lang w:val="en-US"/>
        </w:rPr>
        <w:t xml:space="preserve"> (</w:t>
      </w:r>
      <w:r w:rsidRPr="005F3629">
        <w:rPr>
          <w:rFonts w:ascii="Times New Roman" w:hAnsi="Times New Roman" w:cs="Times New Roman"/>
          <w:color w:val="000000" w:themeColor="text1"/>
        </w:rPr>
        <w:t>дата</w:t>
      </w:r>
      <w:r w:rsidRPr="005F3629">
        <w:rPr>
          <w:rFonts w:ascii="Times New Roman" w:hAnsi="Times New Roman" w:cs="Times New Roman"/>
          <w:color w:val="000000" w:themeColor="text1"/>
          <w:lang w:val="en-US"/>
        </w:rPr>
        <w:t xml:space="preserve"> </w:t>
      </w:r>
      <w:r w:rsidRPr="005F3629">
        <w:rPr>
          <w:rFonts w:ascii="Times New Roman" w:hAnsi="Times New Roman" w:cs="Times New Roman"/>
          <w:color w:val="000000" w:themeColor="text1"/>
        </w:rPr>
        <w:t>обращения</w:t>
      </w:r>
      <w:r w:rsidRPr="005F3629">
        <w:rPr>
          <w:rFonts w:ascii="Times New Roman" w:hAnsi="Times New Roman" w:cs="Times New Roman"/>
          <w:color w:val="000000" w:themeColor="text1"/>
          <w:lang w:val="en-US"/>
        </w:rPr>
        <w:t xml:space="preserve">: 29. </w:t>
      </w:r>
      <w:r w:rsidRPr="005F3629">
        <w:rPr>
          <w:rFonts w:ascii="Times New Roman" w:hAnsi="Times New Roman" w:cs="Times New Roman"/>
          <w:color w:val="000000" w:themeColor="text1"/>
          <w:lang w:val="es-ES"/>
        </w:rPr>
        <w:t>04. 2020)</w:t>
      </w:r>
    </w:p>
  </w:footnote>
  <w:footnote w:id="128">
    <w:p w:rsidR="00C005F5" w:rsidRPr="005F3629" w:rsidRDefault="00C005F5" w:rsidP="005F3629">
      <w:pPr>
        <w:jc w:val="both"/>
        <w:rPr>
          <w:color w:val="000000" w:themeColor="text1"/>
          <w:sz w:val="20"/>
          <w:szCs w:val="20"/>
          <w:lang w:val="es-ES"/>
        </w:rPr>
      </w:pPr>
      <w:r w:rsidRPr="005F3629">
        <w:rPr>
          <w:rStyle w:val="a8"/>
          <w:color w:val="000000" w:themeColor="text1"/>
          <w:sz w:val="20"/>
          <w:szCs w:val="20"/>
        </w:rPr>
        <w:footnoteRef/>
      </w:r>
      <w:proofErr w:type="spellStart"/>
      <w:r w:rsidRPr="005F3629">
        <w:rPr>
          <w:color w:val="000000" w:themeColor="text1"/>
          <w:sz w:val="20"/>
          <w:szCs w:val="20"/>
          <w:lang w:val="es-ES"/>
        </w:rPr>
        <w:t>Ruíz</w:t>
      </w:r>
      <w:proofErr w:type="spellEnd"/>
      <w:r w:rsidRPr="005F3629">
        <w:rPr>
          <w:color w:val="000000" w:themeColor="text1"/>
          <w:sz w:val="20"/>
          <w:szCs w:val="20"/>
          <w:lang w:val="es-ES"/>
        </w:rPr>
        <w:t xml:space="preserve">, O. Turismo: factor de desarrollo y competitividad en </w:t>
      </w:r>
      <w:proofErr w:type="spellStart"/>
      <w:r w:rsidRPr="005F3629">
        <w:rPr>
          <w:color w:val="000000" w:themeColor="text1"/>
          <w:sz w:val="20"/>
          <w:szCs w:val="20"/>
          <w:lang w:val="es-ES"/>
        </w:rPr>
        <w:t>Mexico</w:t>
      </w:r>
      <w:proofErr w:type="spellEnd"/>
      <w:r w:rsidRPr="005F3629">
        <w:rPr>
          <w:color w:val="000000" w:themeColor="text1"/>
          <w:sz w:val="20"/>
          <w:szCs w:val="20"/>
          <w:lang w:val="es-ES"/>
        </w:rPr>
        <w:t xml:space="preserve">/ </w:t>
      </w:r>
      <w:proofErr w:type="spellStart"/>
      <w:r w:rsidRPr="005F3629">
        <w:rPr>
          <w:color w:val="000000" w:themeColor="text1"/>
          <w:sz w:val="20"/>
          <w:szCs w:val="20"/>
          <w:lang w:val="es-ES"/>
        </w:rPr>
        <w:t>Ruíz</w:t>
      </w:r>
      <w:proofErr w:type="spellEnd"/>
      <w:r w:rsidRPr="005F3629">
        <w:rPr>
          <w:color w:val="000000" w:themeColor="text1"/>
          <w:sz w:val="20"/>
          <w:szCs w:val="20"/>
          <w:lang w:val="es-ES"/>
        </w:rPr>
        <w:t xml:space="preserve">, O. URL:  </w:t>
      </w:r>
      <w:r w:rsidR="00C424A3">
        <w:fldChar w:fldCharType="begin"/>
      </w:r>
      <w:r w:rsidR="00C424A3" w:rsidRPr="001A0C4C">
        <w:rPr>
          <w:lang w:val="es-ES"/>
        </w:rPr>
        <w:instrText xml:space="preserve"> HYPERLINK "http://www.google.com.co/%20url?sa=t&amp;rct=j&amp;q=&amp;esrc=s&amp;frm=1&amp;source=web&amp;cd=1&amp;ved=0CFAQFjAA&amp;url=http%3A%2F%2Fwww3%20.diputados.gob.mx%2Fcamara%2Fcontent%2Fdownload%2F193936%2F465242%2Ffile%2FTURISM%20O_factor_desarrollo_competitividad_Docto46.pdf&amp;</w:instrText>
      </w:r>
      <w:r w:rsidR="00C424A3" w:rsidRPr="001A0C4C">
        <w:rPr>
          <w:lang w:val="es-ES"/>
        </w:rPr>
        <w:instrText xml:space="preserve">ei=MzIEUJyTBYaw8ATzm" </w:instrText>
      </w:r>
      <w:r w:rsidR="00C424A3">
        <w:fldChar w:fldCharType="separate"/>
      </w:r>
      <w:r w:rsidRPr="005F3629">
        <w:rPr>
          <w:rStyle w:val="a9"/>
          <w:color w:val="000000" w:themeColor="text1"/>
          <w:sz w:val="20"/>
          <w:szCs w:val="20"/>
          <w:lang w:val="es-ES"/>
        </w:rPr>
        <w:t>http://www.google.com.co/ url?sa=t&amp;rct=j&amp;q=&amp;esrc=s&amp;frm=1&amp;source=web&amp;cd=1&amp;ved=0CFAQFjAA&amp;url=http%3A%2F%2Fwww3 .diputados.gob.mx%2Fcamara%2Fcontent%2Fdownload%2F193936%2F465242%2Ffile%2FTURISM O_factor_desarrollo_competitividad_Docto46.pdf&amp;ei=MzIEUJyTBYaw8A</w:t>
      </w:r>
      <w:r w:rsidR="00C424A3">
        <w:rPr>
          <w:rStyle w:val="a9"/>
          <w:color w:val="000000" w:themeColor="text1"/>
          <w:sz w:val="20"/>
          <w:szCs w:val="20"/>
          <w:lang w:val="es-ES"/>
        </w:rPr>
        <w:fldChar w:fldCharType="end"/>
      </w:r>
      <w:r w:rsidRPr="005F3629">
        <w:rPr>
          <w:color w:val="000000" w:themeColor="text1"/>
          <w:sz w:val="20"/>
          <w:szCs w:val="20"/>
          <w:lang w:val="es-ES"/>
        </w:rPr>
        <w:t xml:space="preserve"> (</w:t>
      </w:r>
      <w:r w:rsidRPr="005F3629">
        <w:rPr>
          <w:color w:val="000000" w:themeColor="text1"/>
          <w:sz w:val="20"/>
          <w:szCs w:val="20"/>
        </w:rPr>
        <w:t>дата</w:t>
      </w:r>
      <w:r w:rsidRPr="005F3629">
        <w:rPr>
          <w:color w:val="000000" w:themeColor="text1"/>
          <w:sz w:val="20"/>
          <w:szCs w:val="20"/>
          <w:lang w:val="es-ES"/>
        </w:rPr>
        <w:t xml:space="preserve"> </w:t>
      </w:r>
      <w:r w:rsidRPr="005F3629">
        <w:rPr>
          <w:color w:val="000000" w:themeColor="text1"/>
          <w:sz w:val="20"/>
          <w:szCs w:val="20"/>
        </w:rPr>
        <w:t>обращения</w:t>
      </w:r>
      <w:r w:rsidRPr="005F3629">
        <w:rPr>
          <w:color w:val="000000" w:themeColor="text1"/>
          <w:sz w:val="20"/>
          <w:szCs w:val="20"/>
          <w:lang w:val="es-ES"/>
        </w:rPr>
        <w:t>: 29. 04. 2020)</w:t>
      </w:r>
    </w:p>
  </w:footnote>
  <w:footnote w:id="129">
    <w:p w:rsidR="00C005F5" w:rsidRPr="005F3629" w:rsidRDefault="00C005F5" w:rsidP="005F3629">
      <w:pPr>
        <w:jc w:val="both"/>
        <w:rPr>
          <w:color w:val="000000" w:themeColor="text1"/>
          <w:sz w:val="20"/>
          <w:szCs w:val="20"/>
          <w:lang w:val="es-ES"/>
        </w:rPr>
      </w:pPr>
      <w:r w:rsidRPr="005F3629">
        <w:rPr>
          <w:rStyle w:val="a8"/>
          <w:color w:val="000000" w:themeColor="text1"/>
          <w:sz w:val="20"/>
          <w:szCs w:val="20"/>
        </w:rPr>
        <w:footnoteRef/>
      </w:r>
      <w:r w:rsidRPr="005F3629">
        <w:rPr>
          <w:color w:val="000000" w:themeColor="text1"/>
          <w:sz w:val="20"/>
          <w:szCs w:val="20"/>
          <w:lang w:val="es-ES"/>
        </w:rPr>
        <w:t xml:space="preserve">Nueva Ley publicada en el Diario Oficial de la </w:t>
      </w:r>
      <w:proofErr w:type="spellStart"/>
      <w:r w:rsidRPr="005F3629">
        <w:rPr>
          <w:color w:val="000000" w:themeColor="text1"/>
          <w:sz w:val="20"/>
          <w:szCs w:val="20"/>
          <w:lang w:val="es-ES"/>
        </w:rPr>
        <w:t>Federación</w:t>
      </w:r>
      <w:proofErr w:type="spellEnd"/>
      <w:r w:rsidRPr="005F3629">
        <w:rPr>
          <w:color w:val="000000" w:themeColor="text1"/>
          <w:sz w:val="20"/>
          <w:szCs w:val="20"/>
          <w:lang w:val="es-ES"/>
        </w:rPr>
        <w:t xml:space="preserve"> el 4 de enero de 1994. // </w:t>
      </w:r>
      <w:r w:rsidRPr="005F3629">
        <w:rPr>
          <w:rStyle w:val="a5"/>
          <w:i w:val="0"/>
          <w:iCs w:val="0"/>
          <w:color w:val="000000" w:themeColor="text1"/>
          <w:sz w:val="20"/>
          <w:szCs w:val="20"/>
          <w:lang w:val="es-ES"/>
        </w:rPr>
        <w:t>Diario Oficial de la Federación. – 1994</w:t>
      </w:r>
      <w:r w:rsidRPr="005F3629">
        <w:rPr>
          <w:rStyle w:val="a5"/>
          <w:color w:val="000000" w:themeColor="text1"/>
          <w:sz w:val="20"/>
          <w:szCs w:val="20"/>
          <w:lang w:val="es-ES"/>
        </w:rPr>
        <w:t xml:space="preserve">. </w:t>
      </w:r>
      <w:r w:rsidRPr="005F3629">
        <w:rPr>
          <w:color w:val="000000" w:themeColor="text1"/>
          <w:sz w:val="20"/>
          <w:szCs w:val="20"/>
          <w:shd w:val="clear" w:color="auto" w:fill="FFFFFF"/>
          <w:lang w:val="es-ES"/>
        </w:rPr>
        <w:t xml:space="preserve">art. 1 bis y art. 2, </w:t>
      </w:r>
      <w:proofErr w:type="spellStart"/>
      <w:r w:rsidRPr="005F3629">
        <w:rPr>
          <w:color w:val="000000" w:themeColor="text1"/>
          <w:sz w:val="20"/>
          <w:szCs w:val="20"/>
          <w:shd w:val="clear" w:color="auto" w:fill="FFFFFF"/>
          <w:lang w:val="es-ES"/>
        </w:rPr>
        <w:t>fracc</w:t>
      </w:r>
      <w:proofErr w:type="spellEnd"/>
      <w:r w:rsidRPr="005F3629">
        <w:rPr>
          <w:color w:val="000000" w:themeColor="text1"/>
          <w:sz w:val="20"/>
          <w:szCs w:val="20"/>
          <w:shd w:val="clear" w:color="auto" w:fill="FFFFFF"/>
          <w:lang w:val="es-ES"/>
        </w:rPr>
        <w:t>. VI, VIII y IX.</w:t>
      </w:r>
    </w:p>
  </w:footnote>
  <w:footnote w:id="130">
    <w:p w:rsidR="00C005F5" w:rsidRPr="005F3629" w:rsidRDefault="00C005F5" w:rsidP="005F3629">
      <w:pPr>
        <w:pStyle w:val="a3"/>
        <w:spacing w:before="0" w:beforeAutospacing="0" w:after="0" w:afterAutospacing="0"/>
        <w:jc w:val="both"/>
        <w:rPr>
          <w:color w:val="000000" w:themeColor="text1"/>
          <w:sz w:val="20"/>
          <w:szCs w:val="20"/>
          <w:lang w:val="es-ES"/>
        </w:rPr>
      </w:pPr>
      <w:r w:rsidRPr="005F3629">
        <w:rPr>
          <w:rStyle w:val="a8"/>
          <w:color w:val="000000" w:themeColor="text1"/>
          <w:sz w:val="20"/>
          <w:szCs w:val="20"/>
        </w:rPr>
        <w:footnoteRef/>
      </w:r>
      <w:proofErr w:type="spellStart"/>
      <w:r w:rsidRPr="005F3629">
        <w:rPr>
          <w:color w:val="000000" w:themeColor="text1"/>
          <w:sz w:val="20"/>
          <w:szCs w:val="20"/>
          <w:lang w:val="es-ES"/>
        </w:rPr>
        <w:t>CeDoc</w:t>
      </w:r>
      <w:proofErr w:type="spellEnd"/>
      <w:r w:rsidRPr="005F3629">
        <w:rPr>
          <w:color w:val="000000" w:themeColor="text1"/>
          <w:sz w:val="20"/>
          <w:szCs w:val="20"/>
          <w:lang w:val="es-ES"/>
        </w:rPr>
        <w:t xml:space="preserve">. Estudio de Gran </w:t>
      </w:r>
      <w:proofErr w:type="spellStart"/>
      <w:r w:rsidRPr="005F3629">
        <w:rPr>
          <w:color w:val="000000" w:themeColor="text1"/>
          <w:sz w:val="20"/>
          <w:szCs w:val="20"/>
          <w:lang w:val="es-ES"/>
        </w:rPr>
        <w:t>Visión</w:t>
      </w:r>
      <w:proofErr w:type="spellEnd"/>
      <w:r w:rsidRPr="005F3629">
        <w:rPr>
          <w:color w:val="000000" w:themeColor="text1"/>
          <w:sz w:val="20"/>
          <w:szCs w:val="20"/>
          <w:lang w:val="es-ES"/>
        </w:rPr>
        <w:t xml:space="preserve"> del Turismo en </w:t>
      </w:r>
      <w:proofErr w:type="spellStart"/>
      <w:r w:rsidRPr="005F3629">
        <w:rPr>
          <w:color w:val="000000" w:themeColor="text1"/>
          <w:sz w:val="20"/>
          <w:szCs w:val="20"/>
          <w:lang w:val="es-ES"/>
        </w:rPr>
        <w:t>México</w:t>
      </w:r>
      <w:proofErr w:type="spellEnd"/>
      <w:r w:rsidRPr="005F3629">
        <w:rPr>
          <w:color w:val="000000" w:themeColor="text1"/>
          <w:sz w:val="20"/>
          <w:szCs w:val="20"/>
          <w:lang w:val="es-ES"/>
        </w:rPr>
        <w:t xml:space="preserve">: </w:t>
      </w:r>
    </w:p>
    <w:p w:rsidR="00C005F5" w:rsidRPr="00DE34C8" w:rsidRDefault="00C005F5" w:rsidP="005F3629">
      <w:pPr>
        <w:pStyle w:val="a3"/>
        <w:spacing w:before="0" w:beforeAutospacing="0" w:after="0" w:afterAutospacing="0"/>
        <w:jc w:val="both"/>
        <w:rPr>
          <w:color w:val="000000" w:themeColor="text1"/>
          <w:sz w:val="20"/>
          <w:szCs w:val="20"/>
          <w:lang w:val="es-ES"/>
        </w:rPr>
      </w:pPr>
      <w:r w:rsidRPr="005F3629">
        <w:rPr>
          <w:color w:val="000000" w:themeColor="text1"/>
          <w:sz w:val="20"/>
          <w:szCs w:val="20"/>
          <w:lang w:val="es-ES"/>
        </w:rPr>
        <w:t xml:space="preserve">Perspectiva 2020/ </w:t>
      </w:r>
      <w:proofErr w:type="spellStart"/>
      <w:r w:rsidRPr="005F3629">
        <w:rPr>
          <w:color w:val="000000" w:themeColor="text1"/>
          <w:sz w:val="20"/>
          <w:szCs w:val="20"/>
          <w:lang w:val="es-ES"/>
        </w:rPr>
        <w:t>CeDoc</w:t>
      </w:r>
      <w:proofErr w:type="spellEnd"/>
      <w:r w:rsidRPr="005F3629">
        <w:rPr>
          <w:color w:val="000000" w:themeColor="text1"/>
          <w:sz w:val="20"/>
          <w:szCs w:val="20"/>
          <w:lang w:val="es-ES"/>
        </w:rPr>
        <w:t xml:space="preserve">.  URL: </w:t>
      </w:r>
      <w:r w:rsidR="00C424A3">
        <w:fldChar w:fldCharType="begin"/>
      </w:r>
      <w:r w:rsidR="00C424A3" w:rsidRPr="001A0C4C">
        <w:rPr>
          <w:lang w:val="es-ES"/>
        </w:rPr>
        <w:instrText xml:space="preserve"> HYPERLINK "https://cedocvirtual.sectur.gob.mx/janium/Documentos/4858_002.pdf" </w:instrText>
      </w:r>
      <w:r w:rsidR="00C424A3">
        <w:fldChar w:fldCharType="separate"/>
      </w:r>
      <w:r w:rsidRPr="005F3629">
        <w:rPr>
          <w:rStyle w:val="a9"/>
          <w:color w:val="000000" w:themeColor="text1"/>
          <w:sz w:val="20"/>
          <w:szCs w:val="20"/>
          <w:lang w:val="es-ES"/>
        </w:rPr>
        <w:t>https://cedocvirtual.sectur.gob.mx/janium/Documentos/4858_002.pdf</w:t>
      </w:r>
      <w:r w:rsidR="00C424A3">
        <w:rPr>
          <w:rStyle w:val="a9"/>
          <w:color w:val="000000" w:themeColor="text1"/>
          <w:sz w:val="20"/>
          <w:szCs w:val="20"/>
          <w:lang w:val="es-ES"/>
        </w:rPr>
        <w:fldChar w:fldCharType="end"/>
      </w:r>
      <w:r w:rsidRPr="005F3629">
        <w:rPr>
          <w:color w:val="000000" w:themeColor="text1"/>
          <w:sz w:val="20"/>
          <w:szCs w:val="20"/>
          <w:lang w:val="es-ES"/>
        </w:rPr>
        <w:t xml:space="preserve"> (</w:t>
      </w:r>
      <w:r w:rsidRPr="005F3629">
        <w:rPr>
          <w:color w:val="000000" w:themeColor="text1"/>
          <w:sz w:val="20"/>
          <w:szCs w:val="20"/>
        </w:rPr>
        <w:t>дата</w:t>
      </w:r>
      <w:r w:rsidRPr="005F3629">
        <w:rPr>
          <w:color w:val="000000" w:themeColor="text1"/>
          <w:sz w:val="20"/>
          <w:szCs w:val="20"/>
          <w:lang w:val="es-ES"/>
        </w:rPr>
        <w:t xml:space="preserve"> </w:t>
      </w:r>
      <w:r w:rsidRPr="005F3629">
        <w:rPr>
          <w:color w:val="000000" w:themeColor="text1"/>
          <w:sz w:val="20"/>
          <w:szCs w:val="20"/>
        </w:rPr>
        <w:t>обращения</w:t>
      </w:r>
      <w:r w:rsidRPr="005F3629">
        <w:rPr>
          <w:color w:val="000000" w:themeColor="text1"/>
          <w:sz w:val="20"/>
          <w:szCs w:val="20"/>
          <w:lang w:val="es-ES"/>
        </w:rPr>
        <w:t xml:space="preserve">: 29. </w:t>
      </w:r>
      <w:r w:rsidRPr="00DE34C8">
        <w:rPr>
          <w:color w:val="000000" w:themeColor="text1"/>
          <w:sz w:val="20"/>
          <w:szCs w:val="20"/>
          <w:lang w:val="es-ES"/>
        </w:rPr>
        <w:t>04. 2020)</w:t>
      </w:r>
    </w:p>
  </w:footnote>
  <w:footnote w:id="131">
    <w:p w:rsidR="00C005F5" w:rsidRPr="00DE34C8" w:rsidRDefault="00C005F5" w:rsidP="005F3629">
      <w:pPr>
        <w:pStyle w:val="1"/>
        <w:spacing w:before="0" w:beforeAutospacing="0" w:after="0" w:afterAutospacing="0"/>
        <w:jc w:val="both"/>
        <w:rPr>
          <w:b w:val="0"/>
          <w:bCs w:val="0"/>
          <w:color w:val="000000" w:themeColor="text1"/>
          <w:sz w:val="20"/>
          <w:szCs w:val="20"/>
          <w:lang w:val="en-US"/>
        </w:rPr>
      </w:pPr>
      <w:r w:rsidRPr="005F3629">
        <w:rPr>
          <w:rStyle w:val="a8"/>
          <w:b w:val="0"/>
          <w:bCs w:val="0"/>
          <w:color w:val="000000" w:themeColor="text1"/>
          <w:sz w:val="20"/>
          <w:szCs w:val="20"/>
        </w:rPr>
        <w:footnoteRef/>
      </w:r>
      <w:r w:rsidRPr="005F3629">
        <w:rPr>
          <w:b w:val="0"/>
          <w:bCs w:val="0"/>
          <w:color w:val="000000" w:themeColor="text1"/>
          <w:sz w:val="20"/>
          <w:szCs w:val="20"/>
          <w:lang w:val="es-ES"/>
        </w:rPr>
        <w:t>Latino</w:t>
      </w:r>
      <w:r w:rsidRPr="00DE34C8">
        <w:rPr>
          <w:b w:val="0"/>
          <w:bCs w:val="0"/>
          <w:color w:val="000000" w:themeColor="text1"/>
          <w:sz w:val="20"/>
          <w:szCs w:val="20"/>
          <w:lang w:val="es-ES"/>
        </w:rPr>
        <w:t xml:space="preserve"> </w:t>
      </w:r>
      <w:proofErr w:type="spellStart"/>
      <w:r w:rsidRPr="005F3629">
        <w:rPr>
          <w:b w:val="0"/>
          <w:bCs w:val="0"/>
          <w:color w:val="000000" w:themeColor="text1"/>
          <w:sz w:val="20"/>
          <w:szCs w:val="20"/>
          <w:lang w:val="es-ES"/>
        </w:rPr>
        <w:t>America</w:t>
      </w:r>
      <w:proofErr w:type="spellEnd"/>
      <w:r w:rsidRPr="00DE34C8">
        <w:rPr>
          <w:b w:val="0"/>
          <w:bCs w:val="0"/>
          <w:color w:val="000000" w:themeColor="text1"/>
          <w:sz w:val="20"/>
          <w:szCs w:val="20"/>
          <w:lang w:val="es-ES"/>
        </w:rPr>
        <w:t xml:space="preserve"> </w:t>
      </w:r>
      <w:r w:rsidRPr="005F3629">
        <w:rPr>
          <w:b w:val="0"/>
          <w:bCs w:val="0"/>
          <w:color w:val="000000" w:themeColor="text1"/>
          <w:sz w:val="20"/>
          <w:szCs w:val="20"/>
          <w:lang w:val="es-ES"/>
        </w:rPr>
        <w:t>Meetings</w:t>
      </w:r>
      <w:r w:rsidRPr="00DE34C8">
        <w:rPr>
          <w:b w:val="0"/>
          <w:bCs w:val="0"/>
          <w:color w:val="000000" w:themeColor="text1"/>
          <w:sz w:val="20"/>
          <w:szCs w:val="20"/>
          <w:lang w:val="es-ES"/>
        </w:rPr>
        <w:t xml:space="preserve">. </w:t>
      </w:r>
      <w:proofErr w:type="spellStart"/>
      <w:r w:rsidRPr="005F3629">
        <w:rPr>
          <w:b w:val="0"/>
          <w:bCs w:val="0"/>
          <w:color w:val="000000" w:themeColor="text1"/>
          <w:sz w:val="20"/>
          <w:szCs w:val="20"/>
          <w:lang w:val="es-ES"/>
        </w:rPr>
        <w:t>Mexico</w:t>
      </w:r>
      <w:proofErr w:type="spellEnd"/>
      <w:r w:rsidRPr="00DE34C8">
        <w:rPr>
          <w:b w:val="0"/>
          <w:bCs w:val="0"/>
          <w:color w:val="000000" w:themeColor="text1"/>
          <w:sz w:val="20"/>
          <w:szCs w:val="20"/>
          <w:lang w:val="es-ES"/>
        </w:rPr>
        <w:t xml:space="preserve">, </w:t>
      </w:r>
      <w:r w:rsidRPr="005F3629">
        <w:rPr>
          <w:b w:val="0"/>
          <w:bCs w:val="0"/>
          <w:color w:val="000000" w:themeColor="text1"/>
          <w:sz w:val="20"/>
          <w:szCs w:val="20"/>
          <w:lang w:val="es-ES"/>
        </w:rPr>
        <w:t>Live</w:t>
      </w:r>
      <w:r w:rsidRPr="00DE34C8">
        <w:rPr>
          <w:b w:val="0"/>
          <w:bCs w:val="0"/>
          <w:color w:val="000000" w:themeColor="text1"/>
          <w:sz w:val="20"/>
          <w:szCs w:val="20"/>
          <w:lang w:val="es-ES"/>
        </w:rPr>
        <w:t xml:space="preserve"> </w:t>
      </w:r>
      <w:proofErr w:type="spellStart"/>
      <w:r w:rsidRPr="005F3629">
        <w:rPr>
          <w:b w:val="0"/>
          <w:bCs w:val="0"/>
          <w:color w:val="000000" w:themeColor="text1"/>
          <w:sz w:val="20"/>
          <w:szCs w:val="20"/>
          <w:lang w:val="es-ES"/>
        </w:rPr>
        <w:t>it</w:t>
      </w:r>
      <w:proofErr w:type="spellEnd"/>
      <w:r w:rsidRPr="00DE34C8">
        <w:rPr>
          <w:b w:val="0"/>
          <w:bCs w:val="0"/>
          <w:color w:val="000000" w:themeColor="text1"/>
          <w:sz w:val="20"/>
          <w:szCs w:val="20"/>
          <w:lang w:val="es-ES"/>
        </w:rPr>
        <w:t xml:space="preserve"> </w:t>
      </w:r>
      <w:r w:rsidRPr="005F3629">
        <w:rPr>
          <w:b w:val="0"/>
          <w:bCs w:val="0"/>
          <w:color w:val="000000" w:themeColor="text1"/>
          <w:sz w:val="20"/>
          <w:szCs w:val="20"/>
          <w:lang w:val="es-ES"/>
        </w:rPr>
        <w:t>to</w:t>
      </w:r>
      <w:r w:rsidRPr="00DE34C8">
        <w:rPr>
          <w:b w:val="0"/>
          <w:bCs w:val="0"/>
          <w:color w:val="000000" w:themeColor="text1"/>
          <w:sz w:val="20"/>
          <w:szCs w:val="20"/>
          <w:lang w:val="es-ES"/>
        </w:rPr>
        <w:t xml:space="preserve"> </w:t>
      </w:r>
      <w:proofErr w:type="spellStart"/>
      <w:r w:rsidRPr="005F3629">
        <w:rPr>
          <w:b w:val="0"/>
          <w:bCs w:val="0"/>
          <w:color w:val="000000" w:themeColor="text1"/>
          <w:sz w:val="20"/>
          <w:szCs w:val="20"/>
          <w:lang w:val="es-ES"/>
        </w:rPr>
        <w:t>Believe</w:t>
      </w:r>
      <w:proofErr w:type="spellEnd"/>
      <w:r w:rsidRPr="00DE34C8">
        <w:rPr>
          <w:b w:val="0"/>
          <w:bCs w:val="0"/>
          <w:color w:val="000000" w:themeColor="text1"/>
          <w:sz w:val="20"/>
          <w:szCs w:val="20"/>
          <w:lang w:val="es-ES"/>
        </w:rPr>
        <w:t xml:space="preserve"> </w:t>
      </w:r>
      <w:proofErr w:type="spellStart"/>
      <w:r w:rsidRPr="005F3629">
        <w:rPr>
          <w:b w:val="0"/>
          <w:bCs w:val="0"/>
          <w:color w:val="000000" w:themeColor="text1"/>
          <w:sz w:val="20"/>
          <w:szCs w:val="20"/>
          <w:lang w:val="es-ES"/>
        </w:rPr>
        <w:t>it</w:t>
      </w:r>
      <w:proofErr w:type="spellEnd"/>
      <w:r w:rsidRPr="00DE34C8">
        <w:rPr>
          <w:b w:val="0"/>
          <w:bCs w:val="0"/>
          <w:color w:val="000000" w:themeColor="text1"/>
          <w:sz w:val="20"/>
          <w:szCs w:val="20"/>
          <w:lang w:val="es-ES"/>
        </w:rPr>
        <w:t xml:space="preserve">, </w:t>
      </w:r>
      <w:r w:rsidRPr="005F3629">
        <w:rPr>
          <w:b w:val="0"/>
          <w:bCs w:val="0"/>
          <w:color w:val="000000" w:themeColor="text1"/>
          <w:sz w:val="20"/>
          <w:szCs w:val="20"/>
          <w:lang w:val="es-ES"/>
        </w:rPr>
        <w:t>campa</w:t>
      </w:r>
      <w:r w:rsidRPr="00DE34C8">
        <w:rPr>
          <w:b w:val="0"/>
          <w:bCs w:val="0"/>
          <w:color w:val="000000" w:themeColor="text1"/>
          <w:sz w:val="20"/>
          <w:szCs w:val="20"/>
          <w:lang w:val="es-ES"/>
        </w:rPr>
        <w:t>ñ</w:t>
      </w:r>
      <w:r w:rsidRPr="005F3629">
        <w:rPr>
          <w:b w:val="0"/>
          <w:bCs w:val="0"/>
          <w:color w:val="000000" w:themeColor="text1"/>
          <w:sz w:val="20"/>
          <w:szCs w:val="20"/>
          <w:lang w:val="es-ES"/>
        </w:rPr>
        <w:t>a</w:t>
      </w:r>
      <w:r w:rsidRPr="00DE34C8">
        <w:rPr>
          <w:b w:val="0"/>
          <w:bCs w:val="0"/>
          <w:color w:val="000000" w:themeColor="text1"/>
          <w:sz w:val="20"/>
          <w:szCs w:val="20"/>
          <w:lang w:val="es-ES"/>
        </w:rPr>
        <w:t xml:space="preserve"> </w:t>
      </w:r>
      <w:r w:rsidRPr="005F3629">
        <w:rPr>
          <w:b w:val="0"/>
          <w:bCs w:val="0"/>
          <w:color w:val="000000" w:themeColor="text1"/>
          <w:sz w:val="20"/>
          <w:szCs w:val="20"/>
          <w:lang w:val="es-ES"/>
        </w:rPr>
        <w:t>de</w:t>
      </w:r>
      <w:r w:rsidRPr="00DE34C8">
        <w:rPr>
          <w:b w:val="0"/>
          <w:bCs w:val="0"/>
          <w:color w:val="000000" w:themeColor="text1"/>
          <w:sz w:val="20"/>
          <w:szCs w:val="20"/>
          <w:lang w:val="es-ES"/>
        </w:rPr>
        <w:t xml:space="preserve"> </w:t>
      </w:r>
      <w:r w:rsidRPr="005F3629">
        <w:rPr>
          <w:b w:val="0"/>
          <w:bCs w:val="0"/>
          <w:color w:val="000000" w:themeColor="text1"/>
          <w:sz w:val="20"/>
          <w:szCs w:val="20"/>
          <w:lang w:val="es-ES"/>
        </w:rPr>
        <w:t>promoci</w:t>
      </w:r>
      <w:r w:rsidRPr="00DE34C8">
        <w:rPr>
          <w:b w:val="0"/>
          <w:bCs w:val="0"/>
          <w:color w:val="000000" w:themeColor="text1"/>
          <w:sz w:val="20"/>
          <w:szCs w:val="20"/>
          <w:lang w:val="es-ES"/>
        </w:rPr>
        <w:t>ó</w:t>
      </w:r>
      <w:r w:rsidRPr="005F3629">
        <w:rPr>
          <w:b w:val="0"/>
          <w:bCs w:val="0"/>
          <w:color w:val="000000" w:themeColor="text1"/>
          <w:sz w:val="20"/>
          <w:szCs w:val="20"/>
          <w:lang w:val="es-ES"/>
        </w:rPr>
        <w:t>n</w:t>
      </w:r>
      <w:r w:rsidRPr="00DE34C8">
        <w:rPr>
          <w:b w:val="0"/>
          <w:bCs w:val="0"/>
          <w:color w:val="000000" w:themeColor="text1"/>
          <w:sz w:val="20"/>
          <w:szCs w:val="20"/>
          <w:lang w:val="es-ES"/>
        </w:rPr>
        <w:t xml:space="preserve"> </w:t>
      </w:r>
      <w:r w:rsidRPr="005F3629">
        <w:rPr>
          <w:b w:val="0"/>
          <w:bCs w:val="0"/>
          <w:color w:val="000000" w:themeColor="text1"/>
          <w:sz w:val="20"/>
          <w:szCs w:val="20"/>
          <w:lang w:val="es-ES"/>
        </w:rPr>
        <w:t>tur</w:t>
      </w:r>
      <w:r w:rsidRPr="00DE34C8">
        <w:rPr>
          <w:b w:val="0"/>
          <w:bCs w:val="0"/>
          <w:color w:val="000000" w:themeColor="text1"/>
          <w:sz w:val="20"/>
          <w:szCs w:val="20"/>
          <w:lang w:val="es-ES"/>
        </w:rPr>
        <w:t>í</w:t>
      </w:r>
      <w:r w:rsidRPr="005F3629">
        <w:rPr>
          <w:b w:val="0"/>
          <w:bCs w:val="0"/>
          <w:color w:val="000000" w:themeColor="text1"/>
          <w:sz w:val="20"/>
          <w:szCs w:val="20"/>
          <w:lang w:val="es-ES"/>
        </w:rPr>
        <w:t>stica</w:t>
      </w:r>
      <w:r w:rsidRPr="00DE34C8">
        <w:rPr>
          <w:b w:val="0"/>
          <w:bCs w:val="0"/>
          <w:color w:val="000000" w:themeColor="text1"/>
          <w:sz w:val="20"/>
          <w:szCs w:val="20"/>
          <w:lang w:val="es-ES"/>
        </w:rPr>
        <w:t xml:space="preserve"> </w:t>
      </w:r>
      <w:r w:rsidRPr="005F3629">
        <w:rPr>
          <w:b w:val="0"/>
          <w:bCs w:val="0"/>
          <w:color w:val="000000" w:themeColor="text1"/>
          <w:sz w:val="20"/>
          <w:szCs w:val="20"/>
          <w:lang w:val="es-ES"/>
        </w:rPr>
        <w:t>internacional</w:t>
      </w:r>
      <w:r w:rsidRPr="00DE34C8">
        <w:rPr>
          <w:b w:val="0"/>
          <w:bCs w:val="0"/>
          <w:color w:val="000000" w:themeColor="text1"/>
          <w:sz w:val="20"/>
          <w:szCs w:val="20"/>
          <w:lang w:val="es-ES"/>
        </w:rPr>
        <w:t xml:space="preserve">. URL: </w:t>
      </w:r>
      <w:r w:rsidR="00C424A3">
        <w:fldChar w:fldCharType="begin"/>
      </w:r>
      <w:r w:rsidR="00C424A3" w:rsidRPr="001A0C4C">
        <w:rPr>
          <w:lang w:val="es-ES"/>
        </w:rPr>
        <w:instrText xml:space="preserve"> HYPERLINK "http://lmmexico.com/mexico-live-it-to-believe-it-campana-de-promocion-turistica-internacional/" </w:instrText>
      </w:r>
      <w:r w:rsidR="00C424A3">
        <w:fldChar w:fldCharType="separate"/>
      </w:r>
      <w:r w:rsidRPr="005F3629">
        <w:rPr>
          <w:rStyle w:val="a9"/>
          <w:b w:val="0"/>
          <w:bCs w:val="0"/>
          <w:color w:val="000000" w:themeColor="text1"/>
          <w:sz w:val="20"/>
          <w:szCs w:val="20"/>
          <w:lang w:val="es-ES"/>
        </w:rPr>
        <w:t>http</w:t>
      </w:r>
      <w:r w:rsidRPr="00DE34C8">
        <w:rPr>
          <w:rStyle w:val="a9"/>
          <w:b w:val="0"/>
          <w:bCs w:val="0"/>
          <w:color w:val="000000" w:themeColor="text1"/>
          <w:sz w:val="20"/>
          <w:szCs w:val="20"/>
          <w:lang w:val="es-ES"/>
        </w:rPr>
        <w:t>://</w:t>
      </w:r>
      <w:r w:rsidRPr="005F3629">
        <w:rPr>
          <w:rStyle w:val="a9"/>
          <w:b w:val="0"/>
          <w:bCs w:val="0"/>
          <w:color w:val="000000" w:themeColor="text1"/>
          <w:sz w:val="20"/>
          <w:szCs w:val="20"/>
          <w:lang w:val="es-ES"/>
        </w:rPr>
        <w:t>lmmexico</w:t>
      </w:r>
      <w:r w:rsidRPr="00DE34C8">
        <w:rPr>
          <w:rStyle w:val="a9"/>
          <w:b w:val="0"/>
          <w:bCs w:val="0"/>
          <w:color w:val="000000" w:themeColor="text1"/>
          <w:sz w:val="20"/>
          <w:szCs w:val="20"/>
          <w:lang w:val="es-ES"/>
        </w:rPr>
        <w:t>.</w:t>
      </w:r>
      <w:r w:rsidRPr="005F3629">
        <w:rPr>
          <w:rStyle w:val="a9"/>
          <w:b w:val="0"/>
          <w:bCs w:val="0"/>
          <w:color w:val="000000" w:themeColor="text1"/>
          <w:sz w:val="20"/>
          <w:szCs w:val="20"/>
          <w:lang w:val="es-ES"/>
        </w:rPr>
        <w:t>com</w:t>
      </w:r>
      <w:r w:rsidRPr="00DE34C8">
        <w:rPr>
          <w:rStyle w:val="a9"/>
          <w:b w:val="0"/>
          <w:bCs w:val="0"/>
          <w:color w:val="000000" w:themeColor="text1"/>
          <w:sz w:val="20"/>
          <w:szCs w:val="20"/>
          <w:lang w:val="es-ES"/>
        </w:rPr>
        <w:t>/</w:t>
      </w:r>
      <w:r w:rsidRPr="005F3629">
        <w:rPr>
          <w:rStyle w:val="a9"/>
          <w:b w:val="0"/>
          <w:bCs w:val="0"/>
          <w:color w:val="000000" w:themeColor="text1"/>
          <w:sz w:val="20"/>
          <w:szCs w:val="20"/>
          <w:lang w:val="es-ES"/>
        </w:rPr>
        <w:t>mexico</w:t>
      </w:r>
      <w:r w:rsidRPr="00DE34C8">
        <w:rPr>
          <w:rStyle w:val="a9"/>
          <w:b w:val="0"/>
          <w:bCs w:val="0"/>
          <w:color w:val="000000" w:themeColor="text1"/>
          <w:sz w:val="20"/>
          <w:szCs w:val="20"/>
          <w:lang w:val="es-ES"/>
        </w:rPr>
        <w:t>-</w:t>
      </w:r>
      <w:r w:rsidRPr="005F3629">
        <w:rPr>
          <w:rStyle w:val="a9"/>
          <w:b w:val="0"/>
          <w:bCs w:val="0"/>
          <w:color w:val="000000" w:themeColor="text1"/>
          <w:sz w:val="20"/>
          <w:szCs w:val="20"/>
          <w:lang w:val="es-ES"/>
        </w:rPr>
        <w:t>live</w:t>
      </w:r>
      <w:r w:rsidRPr="00DE34C8">
        <w:rPr>
          <w:rStyle w:val="a9"/>
          <w:b w:val="0"/>
          <w:bCs w:val="0"/>
          <w:color w:val="000000" w:themeColor="text1"/>
          <w:sz w:val="20"/>
          <w:szCs w:val="20"/>
          <w:lang w:val="es-ES"/>
        </w:rPr>
        <w:t>-</w:t>
      </w:r>
      <w:r w:rsidRPr="005F3629">
        <w:rPr>
          <w:rStyle w:val="a9"/>
          <w:b w:val="0"/>
          <w:bCs w:val="0"/>
          <w:color w:val="000000" w:themeColor="text1"/>
          <w:sz w:val="20"/>
          <w:szCs w:val="20"/>
          <w:lang w:val="es-ES"/>
        </w:rPr>
        <w:t>it</w:t>
      </w:r>
      <w:r w:rsidRPr="00DE34C8">
        <w:rPr>
          <w:rStyle w:val="a9"/>
          <w:b w:val="0"/>
          <w:bCs w:val="0"/>
          <w:color w:val="000000" w:themeColor="text1"/>
          <w:sz w:val="20"/>
          <w:szCs w:val="20"/>
          <w:lang w:val="es-ES"/>
        </w:rPr>
        <w:t>-</w:t>
      </w:r>
      <w:r w:rsidRPr="005F3629">
        <w:rPr>
          <w:rStyle w:val="a9"/>
          <w:b w:val="0"/>
          <w:bCs w:val="0"/>
          <w:color w:val="000000" w:themeColor="text1"/>
          <w:sz w:val="20"/>
          <w:szCs w:val="20"/>
          <w:lang w:val="es-ES"/>
        </w:rPr>
        <w:t>to</w:t>
      </w:r>
      <w:r w:rsidRPr="00DE34C8">
        <w:rPr>
          <w:rStyle w:val="a9"/>
          <w:b w:val="0"/>
          <w:bCs w:val="0"/>
          <w:color w:val="000000" w:themeColor="text1"/>
          <w:sz w:val="20"/>
          <w:szCs w:val="20"/>
          <w:lang w:val="es-ES"/>
        </w:rPr>
        <w:t>-</w:t>
      </w:r>
      <w:r w:rsidRPr="005F3629">
        <w:rPr>
          <w:rStyle w:val="a9"/>
          <w:b w:val="0"/>
          <w:bCs w:val="0"/>
          <w:color w:val="000000" w:themeColor="text1"/>
          <w:sz w:val="20"/>
          <w:szCs w:val="20"/>
          <w:lang w:val="es-ES"/>
        </w:rPr>
        <w:t>believe</w:t>
      </w:r>
      <w:r w:rsidRPr="00DE34C8">
        <w:rPr>
          <w:rStyle w:val="a9"/>
          <w:b w:val="0"/>
          <w:bCs w:val="0"/>
          <w:color w:val="000000" w:themeColor="text1"/>
          <w:sz w:val="20"/>
          <w:szCs w:val="20"/>
          <w:lang w:val="es-ES"/>
        </w:rPr>
        <w:t>-</w:t>
      </w:r>
      <w:r w:rsidRPr="005F3629">
        <w:rPr>
          <w:rStyle w:val="a9"/>
          <w:b w:val="0"/>
          <w:bCs w:val="0"/>
          <w:color w:val="000000" w:themeColor="text1"/>
          <w:sz w:val="20"/>
          <w:szCs w:val="20"/>
          <w:lang w:val="es-ES"/>
        </w:rPr>
        <w:t>it</w:t>
      </w:r>
      <w:r w:rsidRPr="00DE34C8">
        <w:rPr>
          <w:rStyle w:val="a9"/>
          <w:b w:val="0"/>
          <w:bCs w:val="0"/>
          <w:color w:val="000000" w:themeColor="text1"/>
          <w:sz w:val="20"/>
          <w:szCs w:val="20"/>
          <w:lang w:val="es-ES"/>
        </w:rPr>
        <w:t>-</w:t>
      </w:r>
      <w:r w:rsidRPr="005F3629">
        <w:rPr>
          <w:rStyle w:val="a9"/>
          <w:b w:val="0"/>
          <w:bCs w:val="0"/>
          <w:color w:val="000000" w:themeColor="text1"/>
          <w:sz w:val="20"/>
          <w:szCs w:val="20"/>
          <w:lang w:val="es-ES"/>
        </w:rPr>
        <w:t>campana</w:t>
      </w:r>
      <w:r w:rsidRPr="00DE34C8">
        <w:rPr>
          <w:rStyle w:val="a9"/>
          <w:b w:val="0"/>
          <w:bCs w:val="0"/>
          <w:color w:val="000000" w:themeColor="text1"/>
          <w:sz w:val="20"/>
          <w:szCs w:val="20"/>
          <w:lang w:val="es-ES"/>
        </w:rPr>
        <w:t>-</w:t>
      </w:r>
      <w:r w:rsidRPr="005F3629">
        <w:rPr>
          <w:rStyle w:val="a9"/>
          <w:b w:val="0"/>
          <w:bCs w:val="0"/>
          <w:color w:val="000000" w:themeColor="text1"/>
          <w:sz w:val="20"/>
          <w:szCs w:val="20"/>
          <w:lang w:val="es-ES"/>
        </w:rPr>
        <w:t>de</w:t>
      </w:r>
      <w:r w:rsidRPr="00DE34C8">
        <w:rPr>
          <w:rStyle w:val="a9"/>
          <w:b w:val="0"/>
          <w:bCs w:val="0"/>
          <w:color w:val="000000" w:themeColor="text1"/>
          <w:sz w:val="20"/>
          <w:szCs w:val="20"/>
          <w:lang w:val="es-ES"/>
        </w:rPr>
        <w:t>-</w:t>
      </w:r>
      <w:r w:rsidRPr="005F3629">
        <w:rPr>
          <w:rStyle w:val="a9"/>
          <w:b w:val="0"/>
          <w:bCs w:val="0"/>
          <w:color w:val="000000" w:themeColor="text1"/>
          <w:sz w:val="20"/>
          <w:szCs w:val="20"/>
          <w:lang w:val="es-ES"/>
        </w:rPr>
        <w:t>promocion</w:t>
      </w:r>
      <w:r w:rsidRPr="00DE34C8">
        <w:rPr>
          <w:rStyle w:val="a9"/>
          <w:b w:val="0"/>
          <w:bCs w:val="0"/>
          <w:color w:val="000000" w:themeColor="text1"/>
          <w:sz w:val="20"/>
          <w:szCs w:val="20"/>
          <w:lang w:val="es-ES"/>
        </w:rPr>
        <w:t>-</w:t>
      </w:r>
      <w:r w:rsidRPr="005F3629">
        <w:rPr>
          <w:rStyle w:val="a9"/>
          <w:b w:val="0"/>
          <w:bCs w:val="0"/>
          <w:color w:val="000000" w:themeColor="text1"/>
          <w:sz w:val="20"/>
          <w:szCs w:val="20"/>
          <w:lang w:val="es-ES"/>
        </w:rPr>
        <w:t>turistica</w:t>
      </w:r>
      <w:r w:rsidRPr="00DE34C8">
        <w:rPr>
          <w:rStyle w:val="a9"/>
          <w:b w:val="0"/>
          <w:bCs w:val="0"/>
          <w:color w:val="000000" w:themeColor="text1"/>
          <w:sz w:val="20"/>
          <w:szCs w:val="20"/>
          <w:lang w:val="es-ES"/>
        </w:rPr>
        <w:t>-</w:t>
      </w:r>
      <w:r w:rsidRPr="005F3629">
        <w:rPr>
          <w:rStyle w:val="a9"/>
          <w:b w:val="0"/>
          <w:bCs w:val="0"/>
          <w:color w:val="000000" w:themeColor="text1"/>
          <w:sz w:val="20"/>
          <w:szCs w:val="20"/>
          <w:lang w:val="es-ES"/>
        </w:rPr>
        <w:t>internacional</w:t>
      </w:r>
      <w:r w:rsidRPr="00DE34C8">
        <w:rPr>
          <w:rStyle w:val="a9"/>
          <w:b w:val="0"/>
          <w:bCs w:val="0"/>
          <w:color w:val="000000" w:themeColor="text1"/>
          <w:sz w:val="20"/>
          <w:szCs w:val="20"/>
          <w:lang w:val="es-ES"/>
        </w:rPr>
        <w:t>/</w:t>
      </w:r>
      <w:r w:rsidR="00C424A3">
        <w:rPr>
          <w:rStyle w:val="a9"/>
          <w:b w:val="0"/>
          <w:bCs w:val="0"/>
          <w:color w:val="000000" w:themeColor="text1"/>
          <w:sz w:val="20"/>
          <w:szCs w:val="20"/>
          <w:lang w:val="es-ES"/>
        </w:rPr>
        <w:fldChar w:fldCharType="end"/>
      </w:r>
      <w:r w:rsidRPr="00DE34C8">
        <w:rPr>
          <w:b w:val="0"/>
          <w:bCs w:val="0"/>
          <w:color w:val="000000" w:themeColor="text1"/>
          <w:sz w:val="20"/>
          <w:szCs w:val="20"/>
          <w:lang w:val="es-ES"/>
        </w:rPr>
        <w:t xml:space="preserve"> (</w:t>
      </w:r>
      <w:r w:rsidRPr="005F3629">
        <w:rPr>
          <w:b w:val="0"/>
          <w:bCs w:val="0"/>
          <w:color w:val="000000" w:themeColor="text1"/>
          <w:sz w:val="20"/>
          <w:szCs w:val="20"/>
        </w:rPr>
        <w:t>дата</w:t>
      </w:r>
      <w:r w:rsidRPr="00DE34C8">
        <w:rPr>
          <w:b w:val="0"/>
          <w:bCs w:val="0"/>
          <w:color w:val="000000" w:themeColor="text1"/>
          <w:sz w:val="20"/>
          <w:szCs w:val="20"/>
          <w:lang w:val="es-ES"/>
        </w:rPr>
        <w:t xml:space="preserve"> </w:t>
      </w:r>
      <w:r w:rsidRPr="005F3629">
        <w:rPr>
          <w:b w:val="0"/>
          <w:bCs w:val="0"/>
          <w:color w:val="000000" w:themeColor="text1"/>
          <w:sz w:val="20"/>
          <w:szCs w:val="20"/>
        </w:rPr>
        <w:t>обращения</w:t>
      </w:r>
      <w:r w:rsidRPr="00DE34C8">
        <w:rPr>
          <w:b w:val="0"/>
          <w:bCs w:val="0"/>
          <w:color w:val="000000" w:themeColor="text1"/>
          <w:sz w:val="20"/>
          <w:szCs w:val="20"/>
          <w:lang w:val="es-ES"/>
        </w:rPr>
        <w:t xml:space="preserve">: 29. </w:t>
      </w:r>
      <w:r w:rsidRPr="00DE34C8">
        <w:rPr>
          <w:b w:val="0"/>
          <w:bCs w:val="0"/>
          <w:color w:val="000000" w:themeColor="text1"/>
          <w:sz w:val="20"/>
          <w:szCs w:val="20"/>
          <w:lang w:val="en-US"/>
        </w:rPr>
        <w:t>04. 2020)</w:t>
      </w:r>
    </w:p>
  </w:footnote>
  <w:footnote w:id="132">
    <w:p w:rsidR="00C005F5" w:rsidRPr="005F3629" w:rsidRDefault="00C005F5" w:rsidP="005F3629">
      <w:pPr>
        <w:pStyle w:val="2"/>
        <w:shd w:val="clear" w:color="auto" w:fill="FFFFFF"/>
        <w:spacing w:before="0"/>
        <w:jc w:val="both"/>
        <w:rPr>
          <w:rFonts w:ascii="Times New Roman" w:hAnsi="Times New Roman" w:cs="Times New Roman"/>
          <w:color w:val="000000" w:themeColor="text1"/>
          <w:sz w:val="20"/>
          <w:szCs w:val="20"/>
          <w:lang w:val="es-ES"/>
        </w:rPr>
      </w:pPr>
      <w:r w:rsidRPr="005F3629">
        <w:rPr>
          <w:rStyle w:val="a8"/>
          <w:rFonts w:ascii="Times New Roman" w:hAnsi="Times New Roman" w:cs="Times New Roman"/>
          <w:color w:val="000000" w:themeColor="text1"/>
          <w:sz w:val="20"/>
          <w:szCs w:val="20"/>
        </w:rPr>
        <w:footnoteRef/>
      </w:r>
      <w:r w:rsidRPr="005F3629">
        <w:rPr>
          <w:rStyle w:val="economy-summaryindex"/>
          <w:rFonts w:ascii="Times New Roman" w:hAnsi="Times New Roman" w:cs="Times New Roman"/>
          <w:color w:val="000000" w:themeColor="text1"/>
          <w:sz w:val="20"/>
          <w:szCs w:val="20"/>
          <w:lang w:val="en-US"/>
        </w:rPr>
        <w:t>Mexico. Travel &amp; Tourism Competitiveness Index</w:t>
      </w:r>
      <w:r w:rsidRPr="005F3629">
        <w:rPr>
          <w:rStyle w:val="economy-summaryedition"/>
          <w:rFonts w:ascii="Times New Roman" w:hAnsi="Times New Roman" w:cs="Times New Roman"/>
          <w:color w:val="000000" w:themeColor="text1"/>
          <w:sz w:val="20"/>
          <w:szCs w:val="20"/>
          <w:lang w:val="en-US"/>
        </w:rPr>
        <w:t>2019 edition. URL</w:t>
      </w:r>
      <w:r w:rsidRPr="00DE34C8">
        <w:rPr>
          <w:rStyle w:val="economy-summaryedition"/>
          <w:rFonts w:ascii="Times New Roman" w:hAnsi="Times New Roman" w:cs="Times New Roman"/>
          <w:color w:val="000000" w:themeColor="text1"/>
          <w:sz w:val="20"/>
          <w:szCs w:val="20"/>
          <w:lang w:val="en-US"/>
        </w:rPr>
        <w:t xml:space="preserve">: </w:t>
      </w:r>
      <w:r w:rsidRPr="00DE34C8">
        <w:rPr>
          <w:rFonts w:ascii="Times New Roman" w:hAnsi="Times New Roman" w:cs="Times New Roman"/>
          <w:color w:val="000000" w:themeColor="text1"/>
          <w:sz w:val="20"/>
          <w:szCs w:val="20"/>
          <w:lang w:val="en-US"/>
        </w:rPr>
        <w:t xml:space="preserve"> </w:t>
      </w:r>
      <w:r w:rsidR="00C424A3">
        <w:fldChar w:fldCharType="begin"/>
      </w:r>
      <w:r w:rsidR="00C424A3" w:rsidRPr="001A0C4C">
        <w:rPr>
          <w:lang w:val="en-US"/>
        </w:rPr>
        <w:instrText xml:space="preserve"> HYPERLINK "https://reports.weforum.org/travel-and-tourism-competitiveness-report-2019/country-profiles/" \l "economy=MEX" </w:instrText>
      </w:r>
      <w:r w:rsidR="00C424A3">
        <w:fldChar w:fldCharType="separate"/>
      </w:r>
      <w:r w:rsidRPr="005F3629">
        <w:rPr>
          <w:rStyle w:val="a9"/>
          <w:rFonts w:ascii="Times New Roman" w:hAnsi="Times New Roman" w:cs="Times New Roman"/>
          <w:color w:val="000000" w:themeColor="text1"/>
          <w:sz w:val="20"/>
          <w:szCs w:val="20"/>
          <w:lang w:val="en-US"/>
        </w:rPr>
        <w:t>https</w:t>
      </w:r>
      <w:r w:rsidRPr="00DE34C8">
        <w:rPr>
          <w:rStyle w:val="a9"/>
          <w:rFonts w:ascii="Times New Roman" w:hAnsi="Times New Roman" w:cs="Times New Roman"/>
          <w:color w:val="000000" w:themeColor="text1"/>
          <w:sz w:val="20"/>
          <w:szCs w:val="20"/>
          <w:lang w:val="en-US"/>
        </w:rPr>
        <w:t>://</w:t>
      </w:r>
      <w:r w:rsidRPr="005F3629">
        <w:rPr>
          <w:rStyle w:val="a9"/>
          <w:rFonts w:ascii="Times New Roman" w:hAnsi="Times New Roman" w:cs="Times New Roman"/>
          <w:color w:val="000000" w:themeColor="text1"/>
          <w:sz w:val="20"/>
          <w:szCs w:val="20"/>
          <w:lang w:val="en-US"/>
        </w:rPr>
        <w:t>reports</w:t>
      </w:r>
      <w:r w:rsidRPr="00DE34C8">
        <w:rPr>
          <w:rStyle w:val="a9"/>
          <w:rFonts w:ascii="Times New Roman" w:hAnsi="Times New Roman" w:cs="Times New Roman"/>
          <w:color w:val="000000" w:themeColor="text1"/>
          <w:sz w:val="20"/>
          <w:szCs w:val="20"/>
          <w:lang w:val="en-US"/>
        </w:rPr>
        <w:t>.</w:t>
      </w:r>
      <w:r w:rsidRPr="005F3629">
        <w:rPr>
          <w:rStyle w:val="a9"/>
          <w:rFonts w:ascii="Times New Roman" w:hAnsi="Times New Roman" w:cs="Times New Roman"/>
          <w:color w:val="000000" w:themeColor="text1"/>
          <w:sz w:val="20"/>
          <w:szCs w:val="20"/>
          <w:lang w:val="en-US"/>
        </w:rPr>
        <w:t>weforum</w:t>
      </w:r>
      <w:r w:rsidRPr="00DE34C8">
        <w:rPr>
          <w:rStyle w:val="a9"/>
          <w:rFonts w:ascii="Times New Roman" w:hAnsi="Times New Roman" w:cs="Times New Roman"/>
          <w:color w:val="000000" w:themeColor="text1"/>
          <w:sz w:val="20"/>
          <w:szCs w:val="20"/>
          <w:lang w:val="en-US"/>
        </w:rPr>
        <w:t>.</w:t>
      </w:r>
      <w:r w:rsidRPr="005F3629">
        <w:rPr>
          <w:rStyle w:val="a9"/>
          <w:rFonts w:ascii="Times New Roman" w:hAnsi="Times New Roman" w:cs="Times New Roman"/>
          <w:color w:val="000000" w:themeColor="text1"/>
          <w:sz w:val="20"/>
          <w:szCs w:val="20"/>
          <w:lang w:val="en-US"/>
        </w:rPr>
        <w:t>org</w:t>
      </w:r>
      <w:r w:rsidRPr="00DE34C8">
        <w:rPr>
          <w:rStyle w:val="a9"/>
          <w:rFonts w:ascii="Times New Roman" w:hAnsi="Times New Roman" w:cs="Times New Roman"/>
          <w:color w:val="000000" w:themeColor="text1"/>
          <w:sz w:val="20"/>
          <w:szCs w:val="20"/>
          <w:lang w:val="en-US"/>
        </w:rPr>
        <w:t>/</w:t>
      </w:r>
      <w:r w:rsidRPr="005F3629">
        <w:rPr>
          <w:rStyle w:val="a9"/>
          <w:rFonts w:ascii="Times New Roman" w:hAnsi="Times New Roman" w:cs="Times New Roman"/>
          <w:color w:val="000000" w:themeColor="text1"/>
          <w:sz w:val="20"/>
          <w:szCs w:val="20"/>
          <w:lang w:val="en-US"/>
        </w:rPr>
        <w:t>travel</w:t>
      </w:r>
      <w:r w:rsidRPr="00DE34C8">
        <w:rPr>
          <w:rStyle w:val="a9"/>
          <w:rFonts w:ascii="Times New Roman" w:hAnsi="Times New Roman" w:cs="Times New Roman"/>
          <w:color w:val="000000" w:themeColor="text1"/>
          <w:sz w:val="20"/>
          <w:szCs w:val="20"/>
          <w:lang w:val="en-US"/>
        </w:rPr>
        <w:t>-</w:t>
      </w:r>
      <w:r w:rsidRPr="005F3629">
        <w:rPr>
          <w:rStyle w:val="a9"/>
          <w:rFonts w:ascii="Times New Roman" w:hAnsi="Times New Roman" w:cs="Times New Roman"/>
          <w:color w:val="000000" w:themeColor="text1"/>
          <w:sz w:val="20"/>
          <w:szCs w:val="20"/>
          <w:lang w:val="en-US"/>
        </w:rPr>
        <w:t>and</w:t>
      </w:r>
      <w:r w:rsidRPr="00DE34C8">
        <w:rPr>
          <w:rStyle w:val="a9"/>
          <w:rFonts w:ascii="Times New Roman" w:hAnsi="Times New Roman" w:cs="Times New Roman"/>
          <w:color w:val="000000" w:themeColor="text1"/>
          <w:sz w:val="20"/>
          <w:szCs w:val="20"/>
          <w:lang w:val="en-US"/>
        </w:rPr>
        <w:t>-</w:t>
      </w:r>
      <w:r w:rsidRPr="005F3629">
        <w:rPr>
          <w:rStyle w:val="a9"/>
          <w:rFonts w:ascii="Times New Roman" w:hAnsi="Times New Roman" w:cs="Times New Roman"/>
          <w:color w:val="000000" w:themeColor="text1"/>
          <w:sz w:val="20"/>
          <w:szCs w:val="20"/>
          <w:lang w:val="en-US"/>
        </w:rPr>
        <w:t>tourism</w:t>
      </w:r>
      <w:r w:rsidRPr="00DE34C8">
        <w:rPr>
          <w:rStyle w:val="a9"/>
          <w:rFonts w:ascii="Times New Roman" w:hAnsi="Times New Roman" w:cs="Times New Roman"/>
          <w:color w:val="000000" w:themeColor="text1"/>
          <w:sz w:val="20"/>
          <w:szCs w:val="20"/>
          <w:lang w:val="en-US"/>
        </w:rPr>
        <w:t>-</w:t>
      </w:r>
      <w:r w:rsidRPr="005F3629">
        <w:rPr>
          <w:rStyle w:val="a9"/>
          <w:rFonts w:ascii="Times New Roman" w:hAnsi="Times New Roman" w:cs="Times New Roman"/>
          <w:color w:val="000000" w:themeColor="text1"/>
          <w:sz w:val="20"/>
          <w:szCs w:val="20"/>
          <w:lang w:val="en-US"/>
        </w:rPr>
        <w:t>competitiveness</w:t>
      </w:r>
      <w:r w:rsidRPr="00DE34C8">
        <w:rPr>
          <w:rStyle w:val="a9"/>
          <w:rFonts w:ascii="Times New Roman" w:hAnsi="Times New Roman" w:cs="Times New Roman"/>
          <w:color w:val="000000" w:themeColor="text1"/>
          <w:sz w:val="20"/>
          <w:szCs w:val="20"/>
          <w:lang w:val="en-US"/>
        </w:rPr>
        <w:t>-</w:t>
      </w:r>
      <w:r w:rsidRPr="005F3629">
        <w:rPr>
          <w:rStyle w:val="a9"/>
          <w:rFonts w:ascii="Times New Roman" w:hAnsi="Times New Roman" w:cs="Times New Roman"/>
          <w:color w:val="000000" w:themeColor="text1"/>
          <w:sz w:val="20"/>
          <w:szCs w:val="20"/>
          <w:lang w:val="en-US"/>
        </w:rPr>
        <w:t>report</w:t>
      </w:r>
      <w:r w:rsidRPr="00DE34C8">
        <w:rPr>
          <w:rStyle w:val="a9"/>
          <w:rFonts w:ascii="Times New Roman" w:hAnsi="Times New Roman" w:cs="Times New Roman"/>
          <w:color w:val="000000" w:themeColor="text1"/>
          <w:sz w:val="20"/>
          <w:szCs w:val="20"/>
          <w:lang w:val="en-US"/>
        </w:rPr>
        <w:t>-2019/</w:t>
      </w:r>
      <w:r w:rsidRPr="005F3629">
        <w:rPr>
          <w:rStyle w:val="a9"/>
          <w:rFonts w:ascii="Times New Roman" w:hAnsi="Times New Roman" w:cs="Times New Roman"/>
          <w:color w:val="000000" w:themeColor="text1"/>
          <w:sz w:val="20"/>
          <w:szCs w:val="20"/>
          <w:lang w:val="en-US"/>
        </w:rPr>
        <w:t>country</w:t>
      </w:r>
      <w:r w:rsidRPr="00DE34C8">
        <w:rPr>
          <w:rStyle w:val="a9"/>
          <w:rFonts w:ascii="Times New Roman" w:hAnsi="Times New Roman" w:cs="Times New Roman"/>
          <w:color w:val="000000" w:themeColor="text1"/>
          <w:sz w:val="20"/>
          <w:szCs w:val="20"/>
          <w:lang w:val="en-US"/>
        </w:rPr>
        <w:t>-</w:t>
      </w:r>
      <w:r w:rsidRPr="005F3629">
        <w:rPr>
          <w:rStyle w:val="a9"/>
          <w:rFonts w:ascii="Times New Roman" w:hAnsi="Times New Roman" w:cs="Times New Roman"/>
          <w:color w:val="000000" w:themeColor="text1"/>
          <w:sz w:val="20"/>
          <w:szCs w:val="20"/>
          <w:lang w:val="en-US"/>
        </w:rPr>
        <w:t>profiles</w:t>
      </w:r>
      <w:r w:rsidRPr="00DE34C8">
        <w:rPr>
          <w:rStyle w:val="a9"/>
          <w:rFonts w:ascii="Times New Roman" w:hAnsi="Times New Roman" w:cs="Times New Roman"/>
          <w:color w:val="000000" w:themeColor="text1"/>
          <w:sz w:val="20"/>
          <w:szCs w:val="20"/>
          <w:lang w:val="en-US"/>
        </w:rPr>
        <w:t>/#</w:t>
      </w:r>
      <w:r w:rsidRPr="005F3629">
        <w:rPr>
          <w:rStyle w:val="a9"/>
          <w:rFonts w:ascii="Times New Roman" w:hAnsi="Times New Roman" w:cs="Times New Roman"/>
          <w:color w:val="000000" w:themeColor="text1"/>
          <w:sz w:val="20"/>
          <w:szCs w:val="20"/>
          <w:lang w:val="en-US"/>
        </w:rPr>
        <w:t>economy</w:t>
      </w:r>
      <w:r w:rsidRPr="00DE34C8">
        <w:rPr>
          <w:rStyle w:val="a9"/>
          <w:rFonts w:ascii="Times New Roman" w:hAnsi="Times New Roman" w:cs="Times New Roman"/>
          <w:color w:val="000000" w:themeColor="text1"/>
          <w:sz w:val="20"/>
          <w:szCs w:val="20"/>
          <w:lang w:val="en-US"/>
        </w:rPr>
        <w:t>=</w:t>
      </w:r>
      <w:r w:rsidRPr="005F3629">
        <w:rPr>
          <w:rStyle w:val="a9"/>
          <w:rFonts w:ascii="Times New Roman" w:hAnsi="Times New Roman" w:cs="Times New Roman"/>
          <w:color w:val="000000" w:themeColor="text1"/>
          <w:sz w:val="20"/>
          <w:szCs w:val="20"/>
          <w:lang w:val="en-US"/>
        </w:rPr>
        <w:t>MEX</w:t>
      </w:r>
      <w:r w:rsidR="00C424A3">
        <w:rPr>
          <w:rStyle w:val="a9"/>
          <w:rFonts w:ascii="Times New Roman" w:hAnsi="Times New Roman" w:cs="Times New Roman"/>
          <w:color w:val="000000" w:themeColor="text1"/>
          <w:sz w:val="20"/>
          <w:szCs w:val="20"/>
          <w:lang w:val="en-US"/>
        </w:rPr>
        <w:fldChar w:fldCharType="end"/>
      </w:r>
      <w:r w:rsidRPr="00DE34C8">
        <w:rPr>
          <w:rFonts w:ascii="Times New Roman" w:hAnsi="Times New Roman" w:cs="Times New Roman"/>
          <w:color w:val="000000" w:themeColor="text1"/>
          <w:sz w:val="20"/>
          <w:szCs w:val="20"/>
          <w:lang w:val="en-US"/>
        </w:rPr>
        <w:t xml:space="preserve"> (</w:t>
      </w:r>
      <w:r w:rsidRPr="005F3629">
        <w:rPr>
          <w:rFonts w:ascii="Times New Roman" w:hAnsi="Times New Roman" w:cs="Times New Roman"/>
          <w:color w:val="000000" w:themeColor="text1"/>
          <w:sz w:val="20"/>
          <w:szCs w:val="20"/>
        </w:rPr>
        <w:t>дата</w:t>
      </w:r>
      <w:r w:rsidRPr="00DE34C8">
        <w:rPr>
          <w:rFonts w:ascii="Times New Roman" w:hAnsi="Times New Roman" w:cs="Times New Roman"/>
          <w:color w:val="000000" w:themeColor="text1"/>
          <w:sz w:val="20"/>
          <w:szCs w:val="20"/>
          <w:lang w:val="en-US"/>
        </w:rPr>
        <w:t xml:space="preserve"> </w:t>
      </w:r>
      <w:r w:rsidRPr="005F3629">
        <w:rPr>
          <w:rFonts w:ascii="Times New Roman" w:hAnsi="Times New Roman" w:cs="Times New Roman"/>
          <w:color w:val="000000" w:themeColor="text1"/>
          <w:sz w:val="20"/>
          <w:szCs w:val="20"/>
        </w:rPr>
        <w:t>обращения</w:t>
      </w:r>
      <w:r w:rsidRPr="00DE34C8">
        <w:rPr>
          <w:rFonts w:ascii="Times New Roman" w:hAnsi="Times New Roman" w:cs="Times New Roman"/>
          <w:color w:val="000000" w:themeColor="text1"/>
          <w:sz w:val="20"/>
          <w:szCs w:val="20"/>
          <w:lang w:val="en-US"/>
        </w:rPr>
        <w:t xml:space="preserve">: 18. </w:t>
      </w:r>
      <w:r w:rsidRPr="005F3629">
        <w:rPr>
          <w:rFonts w:ascii="Times New Roman" w:hAnsi="Times New Roman" w:cs="Times New Roman"/>
          <w:color w:val="000000" w:themeColor="text1"/>
          <w:sz w:val="20"/>
          <w:szCs w:val="20"/>
          <w:lang w:val="es-ES"/>
        </w:rPr>
        <w:t>02. 2020)</w:t>
      </w:r>
    </w:p>
  </w:footnote>
  <w:footnote w:id="133">
    <w:p w:rsidR="00C005F5" w:rsidRPr="00DE34C8" w:rsidRDefault="00C005F5" w:rsidP="005F3629">
      <w:pPr>
        <w:pStyle w:val="a6"/>
        <w:jc w:val="both"/>
        <w:rPr>
          <w:rFonts w:ascii="Times New Roman" w:hAnsi="Times New Roman" w:cs="Times New Roman"/>
          <w:color w:val="000000" w:themeColor="text1"/>
          <w:lang w:val="es-ES"/>
        </w:rPr>
      </w:pPr>
      <w:r w:rsidRPr="005F3629">
        <w:rPr>
          <w:rStyle w:val="a8"/>
          <w:rFonts w:ascii="Times New Roman" w:hAnsi="Times New Roman" w:cs="Times New Roman"/>
          <w:color w:val="000000" w:themeColor="text1"/>
        </w:rPr>
        <w:footnoteRef/>
      </w:r>
      <w:r w:rsidRPr="005F3629">
        <w:rPr>
          <w:rFonts w:ascii="Times New Roman" w:hAnsi="Times New Roman" w:cs="Times New Roman"/>
          <w:color w:val="000000" w:themeColor="text1"/>
          <w:lang w:val="es-ES"/>
        </w:rPr>
        <w:t>BBC News. Los 6 países latinoamericanos que están entre los más competitivos del mundo en turismo. URL</w:t>
      </w:r>
      <w:r w:rsidRPr="005F3629">
        <w:rPr>
          <w:rFonts w:ascii="Times New Roman" w:hAnsi="Times New Roman" w:cs="Times New Roman"/>
          <w:color w:val="000000" w:themeColor="text1"/>
        </w:rPr>
        <w:t xml:space="preserve">:  </w:t>
      </w:r>
      <w:hyperlink r:id="rId57" w:history="1">
        <w:r w:rsidRPr="005F3629">
          <w:rPr>
            <w:rStyle w:val="a9"/>
            <w:rFonts w:ascii="Times New Roman" w:hAnsi="Times New Roman" w:cs="Times New Roman"/>
            <w:color w:val="000000" w:themeColor="text1"/>
            <w:lang w:val="es-ES"/>
          </w:rPr>
          <w:t>https</w:t>
        </w:r>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s-ES"/>
          </w:rPr>
          <w:t>www</w:t>
        </w:r>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s-ES"/>
          </w:rPr>
          <w:t>bbc</w:t>
        </w:r>
        <w:proofErr w:type="spellEnd"/>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s-ES"/>
          </w:rPr>
          <w:t>com</w:t>
        </w:r>
        <w:proofErr w:type="spellEnd"/>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s-ES"/>
          </w:rPr>
          <w:t>mundo</w:t>
        </w:r>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s-ES"/>
          </w:rPr>
          <w:t>noticias</w:t>
        </w:r>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s-ES"/>
          </w:rPr>
          <w:t>america</w:t>
        </w:r>
        <w:proofErr w:type="spellEnd"/>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s-ES"/>
          </w:rPr>
          <w:t>latina</w:t>
        </w:r>
        <w:r w:rsidRPr="005F3629">
          <w:rPr>
            <w:rStyle w:val="a9"/>
            <w:rFonts w:ascii="Times New Roman" w:hAnsi="Times New Roman" w:cs="Times New Roman"/>
            <w:color w:val="000000" w:themeColor="text1"/>
          </w:rPr>
          <w:t>-39555347</w:t>
        </w:r>
      </w:hyperlink>
      <w:r w:rsidRPr="005F3629">
        <w:rPr>
          <w:rFonts w:ascii="Times New Roman" w:hAnsi="Times New Roman" w:cs="Times New Roman"/>
          <w:color w:val="000000" w:themeColor="text1"/>
        </w:rPr>
        <w:t xml:space="preserve"> (дата обращения: 29. </w:t>
      </w:r>
      <w:r w:rsidRPr="00DE34C8">
        <w:rPr>
          <w:rFonts w:ascii="Times New Roman" w:hAnsi="Times New Roman" w:cs="Times New Roman"/>
          <w:color w:val="000000" w:themeColor="text1"/>
          <w:lang w:val="es-ES"/>
        </w:rPr>
        <w:t>04. 2020)</w:t>
      </w:r>
    </w:p>
  </w:footnote>
  <w:footnote w:id="134">
    <w:p w:rsidR="00C005F5" w:rsidRPr="005F3629" w:rsidRDefault="00C005F5" w:rsidP="005F3629">
      <w:pPr>
        <w:pStyle w:val="a6"/>
        <w:jc w:val="both"/>
        <w:rPr>
          <w:rFonts w:ascii="Times New Roman" w:hAnsi="Times New Roman" w:cs="Times New Roman"/>
          <w:color w:val="000000" w:themeColor="text1"/>
          <w:lang w:val="es-ES"/>
        </w:rPr>
      </w:pPr>
      <w:r w:rsidRPr="005F3629">
        <w:rPr>
          <w:rStyle w:val="a8"/>
          <w:rFonts w:ascii="Times New Roman" w:hAnsi="Times New Roman" w:cs="Times New Roman"/>
          <w:color w:val="000000" w:themeColor="text1"/>
        </w:rPr>
        <w:footnoteRef/>
      </w:r>
      <w:r w:rsidRPr="005F3629">
        <w:rPr>
          <w:rFonts w:ascii="Times New Roman" w:hAnsi="Times New Roman" w:cs="Times New Roman"/>
          <w:color w:val="000000" w:themeColor="text1"/>
          <w:lang w:val="es-ES"/>
        </w:rPr>
        <w:t xml:space="preserve">Escobedo, R. México, el país latinoamericano más influyente en el mundo/ Escobedo, R. URL:  </w:t>
      </w:r>
      <w:r w:rsidR="00C424A3">
        <w:fldChar w:fldCharType="begin"/>
      </w:r>
      <w:r w:rsidR="00C424A3" w:rsidRPr="001A0C4C">
        <w:rPr>
          <w:lang w:val="es-ES"/>
        </w:rPr>
        <w:instrText xml:space="preserve"> HYPERLINK "https://www.eleconomista.com.mx/opinion/Mexico-el-pais-latinoamericano-mas-influyente-en-el-mundo-20110324-0001.html"</w:instrText>
      </w:r>
      <w:r w:rsidR="00C424A3" w:rsidRPr="001A0C4C">
        <w:rPr>
          <w:lang w:val="es-ES"/>
        </w:rPr>
        <w:instrText xml:space="preserve"> </w:instrText>
      </w:r>
      <w:r w:rsidR="00C424A3">
        <w:fldChar w:fldCharType="separate"/>
      </w:r>
      <w:r w:rsidRPr="005F3629">
        <w:rPr>
          <w:rStyle w:val="a9"/>
          <w:rFonts w:ascii="Times New Roman" w:hAnsi="Times New Roman" w:cs="Times New Roman"/>
          <w:color w:val="000000" w:themeColor="text1"/>
          <w:lang w:val="es-ES"/>
        </w:rPr>
        <w:t>https://www.eleconomista.com.mx/opinion/Mexico-el-pais-latinoamericano-mas-influyente-en-el-mundo-20110324-0001.html</w:t>
      </w:r>
      <w:r w:rsidR="00C424A3">
        <w:rPr>
          <w:rStyle w:val="a9"/>
          <w:rFonts w:ascii="Times New Roman" w:hAnsi="Times New Roman" w:cs="Times New Roman"/>
          <w:color w:val="000000" w:themeColor="text1"/>
          <w:lang w:val="es-ES"/>
        </w:rPr>
        <w:fldChar w:fldCharType="end"/>
      </w:r>
      <w:r w:rsidRPr="005F3629">
        <w:rPr>
          <w:rFonts w:ascii="Times New Roman" w:hAnsi="Times New Roman" w:cs="Times New Roman"/>
          <w:color w:val="000000" w:themeColor="text1"/>
          <w:lang w:val="es-ES"/>
        </w:rPr>
        <w:t xml:space="preserve"> (</w:t>
      </w:r>
      <w:r w:rsidRPr="005F3629">
        <w:rPr>
          <w:rFonts w:ascii="Times New Roman" w:hAnsi="Times New Roman" w:cs="Times New Roman"/>
          <w:color w:val="000000" w:themeColor="text1"/>
        </w:rPr>
        <w:t>дата</w:t>
      </w:r>
      <w:r w:rsidRPr="005F3629">
        <w:rPr>
          <w:rFonts w:ascii="Times New Roman" w:hAnsi="Times New Roman" w:cs="Times New Roman"/>
          <w:color w:val="000000" w:themeColor="text1"/>
          <w:lang w:val="es-ES"/>
        </w:rPr>
        <w:t xml:space="preserve"> </w:t>
      </w:r>
      <w:r w:rsidRPr="005F3629">
        <w:rPr>
          <w:rFonts w:ascii="Times New Roman" w:hAnsi="Times New Roman" w:cs="Times New Roman"/>
          <w:color w:val="000000" w:themeColor="text1"/>
        </w:rPr>
        <w:t>обращения</w:t>
      </w:r>
      <w:r w:rsidRPr="005F3629">
        <w:rPr>
          <w:rFonts w:ascii="Times New Roman" w:hAnsi="Times New Roman" w:cs="Times New Roman"/>
          <w:color w:val="000000" w:themeColor="text1"/>
          <w:lang w:val="es-ES"/>
        </w:rPr>
        <w:t>: 29. 04. 2020)</w:t>
      </w:r>
    </w:p>
  </w:footnote>
  <w:footnote w:id="135">
    <w:p w:rsidR="00C005F5" w:rsidRPr="00DE34C8" w:rsidRDefault="00C005F5" w:rsidP="005F3629">
      <w:pPr>
        <w:jc w:val="both"/>
        <w:rPr>
          <w:color w:val="000000" w:themeColor="text1"/>
          <w:sz w:val="20"/>
          <w:szCs w:val="20"/>
          <w:lang w:val="en-US"/>
        </w:rPr>
      </w:pPr>
      <w:r w:rsidRPr="005F3629">
        <w:rPr>
          <w:rStyle w:val="a8"/>
          <w:color w:val="000000" w:themeColor="text1"/>
          <w:sz w:val="20"/>
          <w:szCs w:val="20"/>
        </w:rPr>
        <w:footnoteRef/>
      </w:r>
      <w:r w:rsidRPr="005F3629">
        <w:rPr>
          <w:color w:val="000000" w:themeColor="text1"/>
          <w:sz w:val="20"/>
          <w:szCs w:val="20"/>
          <w:shd w:val="clear" w:color="auto" w:fill="FFFFFF"/>
          <w:lang w:val="es-ES"/>
        </w:rPr>
        <w:t xml:space="preserve">Gobierno de la República. </w:t>
      </w:r>
      <w:proofErr w:type="spellStart"/>
      <w:r w:rsidRPr="005F3629">
        <w:rPr>
          <w:color w:val="000000" w:themeColor="text1"/>
          <w:sz w:val="20"/>
          <w:szCs w:val="20"/>
          <w:shd w:val="clear" w:color="auto" w:fill="FFFFFF"/>
          <w:lang w:val="es-ES"/>
        </w:rPr>
        <w:t>ProMéxico</w:t>
      </w:r>
      <w:proofErr w:type="spellEnd"/>
      <w:r w:rsidRPr="005F3629">
        <w:rPr>
          <w:color w:val="000000" w:themeColor="text1"/>
          <w:sz w:val="20"/>
          <w:szCs w:val="20"/>
          <w:shd w:val="clear" w:color="auto" w:fill="FFFFFF"/>
          <w:lang w:val="es-ES"/>
        </w:rPr>
        <w:t>, «¿Qué hacemos?»</w:t>
      </w:r>
      <w:r w:rsidRPr="005F3629">
        <w:rPr>
          <w:color w:val="000000" w:themeColor="text1"/>
          <w:sz w:val="20"/>
          <w:szCs w:val="20"/>
          <w:lang w:val="es-ES"/>
        </w:rPr>
        <w:t xml:space="preserve"> URL: </w:t>
      </w:r>
      <w:r w:rsidR="00C424A3">
        <w:fldChar w:fldCharType="begin"/>
      </w:r>
      <w:r w:rsidR="00C424A3" w:rsidRPr="001A0C4C">
        <w:rPr>
          <w:lang w:val="es-ES"/>
        </w:rPr>
        <w:instrText xml:space="preserve"> HYPERLINK "https://www.gob.mx/promexico/que-hacemos" </w:instrText>
      </w:r>
      <w:r w:rsidR="00C424A3">
        <w:fldChar w:fldCharType="separate"/>
      </w:r>
      <w:r w:rsidRPr="005F3629">
        <w:rPr>
          <w:rStyle w:val="a9"/>
          <w:color w:val="000000" w:themeColor="text1"/>
          <w:sz w:val="20"/>
          <w:szCs w:val="20"/>
          <w:lang w:val="es-ES"/>
        </w:rPr>
        <w:t>https://www.gob.mx/promexico/que-hacemos</w:t>
      </w:r>
      <w:r w:rsidR="00C424A3">
        <w:rPr>
          <w:rStyle w:val="a9"/>
          <w:color w:val="000000" w:themeColor="text1"/>
          <w:sz w:val="20"/>
          <w:szCs w:val="20"/>
          <w:lang w:val="es-ES"/>
        </w:rPr>
        <w:fldChar w:fldCharType="end"/>
      </w:r>
      <w:r w:rsidRPr="005F3629">
        <w:rPr>
          <w:color w:val="000000" w:themeColor="text1"/>
          <w:sz w:val="20"/>
          <w:szCs w:val="20"/>
          <w:lang w:val="es-ES"/>
        </w:rPr>
        <w:t xml:space="preserve"> (</w:t>
      </w:r>
      <w:r w:rsidRPr="005F3629">
        <w:rPr>
          <w:color w:val="000000" w:themeColor="text1"/>
          <w:sz w:val="20"/>
          <w:szCs w:val="20"/>
        </w:rPr>
        <w:t>дата</w:t>
      </w:r>
      <w:r w:rsidRPr="005F3629">
        <w:rPr>
          <w:color w:val="000000" w:themeColor="text1"/>
          <w:sz w:val="20"/>
          <w:szCs w:val="20"/>
          <w:lang w:val="es-ES"/>
        </w:rPr>
        <w:t xml:space="preserve"> </w:t>
      </w:r>
      <w:r w:rsidRPr="005F3629">
        <w:rPr>
          <w:color w:val="000000" w:themeColor="text1"/>
          <w:sz w:val="20"/>
          <w:szCs w:val="20"/>
        </w:rPr>
        <w:t>обращения</w:t>
      </w:r>
      <w:r w:rsidRPr="005F3629">
        <w:rPr>
          <w:color w:val="000000" w:themeColor="text1"/>
          <w:sz w:val="20"/>
          <w:szCs w:val="20"/>
          <w:lang w:val="es-ES"/>
        </w:rPr>
        <w:t xml:space="preserve">: 30. </w:t>
      </w:r>
      <w:r w:rsidRPr="00DE34C8">
        <w:rPr>
          <w:color w:val="000000" w:themeColor="text1"/>
          <w:sz w:val="20"/>
          <w:szCs w:val="20"/>
          <w:lang w:val="en-US"/>
        </w:rPr>
        <w:t>04. 2020)</w:t>
      </w:r>
    </w:p>
  </w:footnote>
  <w:footnote w:id="136">
    <w:p w:rsidR="00C005F5" w:rsidRPr="005F3629" w:rsidRDefault="00C005F5" w:rsidP="005F3629">
      <w:pPr>
        <w:pStyle w:val="a6"/>
        <w:jc w:val="both"/>
        <w:rPr>
          <w:rFonts w:ascii="Times New Roman" w:hAnsi="Times New Roman" w:cs="Times New Roman"/>
          <w:color w:val="000000" w:themeColor="text1"/>
          <w:lang w:val="en-US"/>
        </w:rPr>
      </w:pPr>
      <w:r w:rsidRPr="005F3629">
        <w:rPr>
          <w:rStyle w:val="a8"/>
          <w:rFonts w:ascii="Times New Roman" w:hAnsi="Times New Roman" w:cs="Times New Roman"/>
          <w:color w:val="000000" w:themeColor="text1"/>
        </w:rPr>
        <w:footnoteRef/>
      </w:r>
      <w:r w:rsidRPr="005F3629">
        <w:rPr>
          <w:rFonts w:ascii="Times New Roman" w:hAnsi="Times New Roman" w:cs="Times New Roman"/>
          <w:color w:val="000000" w:themeColor="text1"/>
          <w:lang w:val="en-US"/>
        </w:rPr>
        <w:t xml:space="preserve">Forbes. Best Countries for Business. 2020. URL:  </w:t>
      </w:r>
      <w:r w:rsidR="00C424A3">
        <w:fldChar w:fldCharType="begin"/>
      </w:r>
      <w:r w:rsidR="00C424A3" w:rsidRPr="001A0C4C">
        <w:rPr>
          <w:lang w:val="en-US"/>
        </w:rPr>
        <w:instrText xml:space="preserve"> HYPERLINK "https://www.forbes.com/best-countries-for-business/list/" </w:instrText>
      </w:r>
      <w:r w:rsidR="00C424A3">
        <w:fldChar w:fldCharType="separate"/>
      </w:r>
      <w:r w:rsidRPr="005F3629">
        <w:rPr>
          <w:rStyle w:val="a9"/>
          <w:rFonts w:ascii="Times New Roman" w:hAnsi="Times New Roman" w:cs="Times New Roman"/>
          <w:color w:val="000000" w:themeColor="text1"/>
          <w:lang w:val="en-US"/>
        </w:rPr>
        <w:t>https://www.forbes.com/best-countries-for-business/list/</w:t>
      </w:r>
      <w:r w:rsidR="00C424A3">
        <w:rPr>
          <w:rStyle w:val="a9"/>
          <w:rFonts w:ascii="Times New Roman" w:hAnsi="Times New Roman" w:cs="Times New Roman"/>
          <w:color w:val="000000" w:themeColor="text1"/>
          <w:lang w:val="en-US"/>
        </w:rPr>
        <w:fldChar w:fldCharType="end"/>
      </w:r>
      <w:r w:rsidRPr="005F3629">
        <w:rPr>
          <w:rFonts w:ascii="Times New Roman" w:hAnsi="Times New Roman" w:cs="Times New Roman"/>
          <w:color w:val="000000" w:themeColor="text1"/>
          <w:lang w:val="en-US"/>
        </w:rPr>
        <w:t xml:space="preserve"> </w:t>
      </w:r>
    </w:p>
    <w:p w:rsidR="00C005F5" w:rsidRPr="00DE34C8" w:rsidRDefault="00C005F5" w:rsidP="005F3629">
      <w:pPr>
        <w:pStyle w:val="a6"/>
        <w:jc w:val="both"/>
        <w:rPr>
          <w:rFonts w:ascii="Times New Roman" w:hAnsi="Times New Roman" w:cs="Times New Roman"/>
          <w:color w:val="000000" w:themeColor="text1"/>
          <w:lang w:val="en-US"/>
        </w:rPr>
      </w:pPr>
      <w:r w:rsidRPr="00DE34C8">
        <w:rPr>
          <w:rFonts w:ascii="Times New Roman" w:hAnsi="Times New Roman" w:cs="Times New Roman"/>
          <w:color w:val="000000" w:themeColor="text1"/>
          <w:lang w:val="en-US"/>
        </w:rPr>
        <w:t>(</w:t>
      </w:r>
      <w:r w:rsidRPr="005F3629">
        <w:rPr>
          <w:rFonts w:ascii="Times New Roman" w:hAnsi="Times New Roman" w:cs="Times New Roman"/>
          <w:color w:val="000000" w:themeColor="text1"/>
        </w:rPr>
        <w:t>дата</w:t>
      </w:r>
      <w:r w:rsidRPr="00DE34C8">
        <w:rPr>
          <w:rFonts w:ascii="Times New Roman" w:hAnsi="Times New Roman" w:cs="Times New Roman"/>
          <w:color w:val="000000" w:themeColor="text1"/>
          <w:lang w:val="en-US"/>
        </w:rPr>
        <w:t xml:space="preserve"> </w:t>
      </w:r>
      <w:r w:rsidRPr="005F3629">
        <w:rPr>
          <w:rFonts w:ascii="Times New Roman" w:hAnsi="Times New Roman" w:cs="Times New Roman"/>
          <w:color w:val="000000" w:themeColor="text1"/>
        </w:rPr>
        <w:t>обращения</w:t>
      </w:r>
      <w:r w:rsidRPr="00DE34C8">
        <w:rPr>
          <w:rFonts w:ascii="Times New Roman" w:hAnsi="Times New Roman" w:cs="Times New Roman"/>
          <w:color w:val="000000" w:themeColor="text1"/>
          <w:lang w:val="en-US"/>
        </w:rPr>
        <w:t>: 18. 02. 2020)</w:t>
      </w:r>
    </w:p>
  </w:footnote>
  <w:footnote w:id="137">
    <w:p w:rsidR="00C005F5" w:rsidRPr="00DE34C8" w:rsidRDefault="00C005F5" w:rsidP="005F3629">
      <w:pPr>
        <w:pStyle w:val="a6"/>
        <w:jc w:val="both"/>
        <w:rPr>
          <w:rFonts w:ascii="Times New Roman" w:hAnsi="Times New Roman" w:cs="Times New Roman"/>
          <w:color w:val="000000" w:themeColor="text1"/>
          <w:lang w:val="en-US"/>
        </w:rPr>
      </w:pPr>
      <w:r w:rsidRPr="005F3629">
        <w:rPr>
          <w:rStyle w:val="a8"/>
          <w:rFonts w:ascii="Times New Roman" w:hAnsi="Times New Roman" w:cs="Times New Roman"/>
          <w:color w:val="000000" w:themeColor="text1"/>
        </w:rPr>
        <w:footnoteRef/>
      </w:r>
      <w:r w:rsidRPr="005F3629">
        <w:rPr>
          <w:rFonts w:ascii="Times New Roman" w:hAnsi="Times New Roman" w:cs="Times New Roman"/>
          <w:color w:val="000000" w:themeColor="text1"/>
          <w:lang w:val="en-US"/>
        </w:rPr>
        <w:t>Index of Economic Freedom. Mexico</w:t>
      </w:r>
      <w:r w:rsidRPr="00DE34C8">
        <w:rPr>
          <w:rFonts w:ascii="Times New Roman" w:hAnsi="Times New Roman" w:cs="Times New Roman"/>
          <w:color w:val="000000" w:themeColor="text1"/>
        </w:rPr>
        <w:t xml:space="preserve">. </w:t>
      </w:r>
      <w:r w:rsidRPr="005F3629">
        <w:rPr>
          <w:rFonts w:ascii="Times New Roman" w:hAnsi="Times New Roman" w:cs="Times New Roman"/>
          <w:color w:val="000000" w:themeColor="text1"/>
          <w:lang w:val="en-US"/>
        </w:rPr>
        <w:t>URL</w:t>
      </w:r>
      <w:r w:rsidRPr="005F3629">
        <w:rPr>
          <w:rFonts w:ascii="Times New Roman" w:hAnsi="Times New Roman" w:cs="Times New Roman"/>
          <w:color w:val="000000" w:themeColor="text1"/>
        </w:rPr>
        <w:t xml:space="preserve">: </w:t>
      </w:r>
      <w:hyperlink r:id="rId58" w:history="1">
        <w:r w:rsidRPr="005F3629">
          <w:rPr>
            <w:rStyle w:val="a9"/>
            <w:rFonts w:ascii="Times New Roman" w:hAnsi="Times New Roman" w:cs="Times New Roman"/>
            <w:color w:val="000000" w:themeColor="text1"/>
            <w:lang w:val="en-US"/>
          </w:rPr>
          <w:t>https</w:t>
        </w:r>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www</w:t>
        </w:r>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heritage</w:t>
        </w:r>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org</w:t>
        </w:r>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index</w:t>
        </w:r>
        <w:r w:rsidRPr="005F3629">
          <w:rPr>
            <w:rStyle w:val="a9"/>
            <w:rFonts w:ascii="Times New Roman" w:hAnsi="Times New Roman" w:cs="Times New Roman"/>
            <w:color w:val="000000" w:themeColor="text1"/>
          </w:rPr>
          <w:t>/</w:t>
        </w:r>
        <w:r w:rsidRPr="005F3629">
          <w:rPr>
            <w:rStyle w:val="a9"/>
            <w:rFonts w:ascii="Times New Roman" w:hAnsi="Times New Roman" w:cs="Times New Roman"/>
            <w:color w:val="000000" w:themeColor="text1"/>
            <w:lang w:val="en-US"/>
          </w:rPr>
          <w:t>country</w:t>
        </w:r>
        <w:r w:rsidRPr="005F3629">
          <w:rPr>
            <w:rStyle w:val="a9"/>
            <w:rFonts w:ascii="Times New Roman" w:hAnsi="Times New Roman" w:cs="Times New Roman"/>
            <w:color w:val="000000" w:themeColor="text1"/>
          </w:rPr>
          <w:t>/</w:t>
        </w:r>
        <w:proofErr w:type="spellStart"/>
        <w:r w:rsidRPr="005F3629">
          <w:rPr>
            <w:rStyle w:val="a9"/>
            <w:rFonts w:ascii="Times New Roman" w:hAnsi="Times New Roman" w:cs="Times New Roman"/>
            <w:color w:val="000000" w:themeColor="text1"/>
            <w:lang w:val="en-US"/>
          </w:rPr>
          <w:t>mexico</w:t>
        </w:r>
        <w:proofErr w:type="spellEnd"/>
      </w:hyperlink>
      <w:r w:rsidRPr="005F3629">
        <w:rPr>
          <w:rFonts w:ascii="Times New Roman" w:hAnsi="Times New Roman" w:cs="Times New Roman"/>
          <w:color w:val="000000" w:themeColor="text1"/>
        </w:rPr>
        <w:t xml:space="preserve"> (дата обращения: 18. </w:t>
      </w:r>
      <w:r w:rsidRPr="00DE34C8">
        <w:rPr>
          <w:rFonts w:ascii="Times New Roman" w:hAnsi="Times New Roman" w:cs="Times New Roman"/>
          <w:color w:val="000000" w:themeColor="text1"/>
          <w:lang w:val="en-US"/>
        </w:rPr>
        <w:t>02. 2020)</w:t>
      </w:r>
    </w:p>
  </w:footnote>
  <w:footnote w:id="138">
    <w:p w:rsidR="00C005F5" w:rsidRPr="00DE34C8" w:rsidRDefault="00C005F5" w:rsidP="005F3629">
      <w:pPr>
        <w:pStyle w:val="1"/>
        <w:spacing w:before="0" w:beforeAutospacing="0" w:after="0" w:afterAutospacing="0"/>
        <w:jc w:val="both"/>
        <w:rPr>
          <w:b w:val="0"/>
          <w:bCs w:val="0"/>
          <w:color w:val="000000" w:themeColor="text1"/>
          <w:sz w:val="20"/>
          <w:szCs w:val="20"/>
          <w:lang w:val="en-US"/>
        </w:rPr>
      </w:pPr>
      <w:r w:rsidRPr="005F3629">
        <w:rPr>
          <w:rStyle w:val="a8"/>
          <w:b w:val="0"/>
          <w:bCs w:val="0"/>
          <w:color w:val="000000" w:themeColor="text1"/>
          <w:sz w:val="20"/>
          <w:szCs w:val="20"/>
        </w:rPr>
        <w:footnoteRef/>
      </w:r>
      <w:r w:rsidRPr="005F3629">
        <w:rPr>
          <w:b w:val="0"/>
          <w:bCs w:val="0"/>
          <w:color w:val="000000" w:themeColor="text1"/>
          <w:sz w:val="20"/>
          <w:szCs w:val="20"/>
          <w:lang w:val="en-US"/>
        </w:rPr>
        <w:t xml:space="preserve">Trading Economics. </w:t>
      </w:r>
      <w:r w:rsidRPr="005F3629">
        <w:rPr>
          <w:rStyle w:val="title-indicator"/>
          <w:b w:val="0"/>
          <w:bCs w:val="0"/>
          <w:color w:val="000000" w:themeColor="text1"/>
          <w:sz w:val="20"/>
          <w:szCs w:val="20"/>
          <w:lang w:val="en-US"/>
        </w:rPr>
        <w:t>Mexico Competitiveness Rank. URL</w:t>
      </w:r>
      <w:r w:rsidRPr="00DE34C8">
        <w:rPr>
          <w:rStyle w:val="title-indicator"/>
          <w:b w:val="0"/>
          <w:bCs w:val="0"/>
          <w:color w:val="000000" w:themeColor="text1"/>
          <w:sz w:val="20"/>
          <w:szCs w:val="20"/>
          <w:lang w:val="en-US"/>
        </w:rPr>
        <w:t xml:space="preserve">: </w:t>
      </w:r>
    </w:p>
    <w:p w:rsidR="00C005F5" w:rsidRPr="00DE34C8" w:rsidRDefault="00C005F5" w:rsidP="005F3629">
      <w:pPr>
        <w:pStyle w:val="a6"/>
        <w:jc w:val="both"/>
        <w:rPr>
          <w:rFonts w:ascii="Times New Roman" w:hAnsi="Times New Roman" w:cs="Times New Roman"/>
          <w:color w:val="000000" w:themeColor="text1"/>
          <w:lang w:val="en-US"/>
        </w:rPr>
      </w:pPr>
      <w:r w:rsidRPr="00DE34C8">
        <w:rPr>
          <w:rFonts w:ascii="Times New Roman" w:hAnsi="Times New Roman" w:cs="Times New Roman"/>
          <w:color w:val="000000" w:themeColor="text1"/>
          <w:lang w:val="en-US"/>
        </w:rPr>
        <w:t xml:space="preserve"> </w:t>
      </w:r>
      <w:r w:rsidR="00C424A3">
        <w:fldChar w:fldCharType="begin"/>
      </w:r>
      <w:r w:rsidR="00C424A3" w:rsidRPr="001A0C4C">
        <w:rPr>
          <w:lang w:val="en-US"/>
        </w:rPr>
        <w:instrText xml:space="preserve"> HYPERLINK "https://tradingeconomics.com/mexico/competitiveness-rank" </w:instrText>
      </w:r>
      <w:r w:rsidR="00C424A3">
        <w:fldChar w:fldCharType="separate"/>
      </w:r>
      <w:r w:rsidRPr="005F3629">
        <w:rPr>
          <w:rStyle w:val="a9"/>
          <w:rFonts w:ascii="Times New Roman" w:hAnsi="Times New Roman" w:cs="Times New Roman"/>
          <w:color w:val="000000" w:themeColor="text1"/>
          <w:lang w:val="en-US"/>
        </w:rPr>
        <w:t>https</w:t>
      </w:r>
      <w:r w:rsidRPr="00DE34C8">
        <w:rPr>
          <w:rStyle w:val="a9"/>
          <w:rFonts w:ascii="Times New Roman" w:hAnsi="Times New Roman" w:cs="Times New Roman"/>
          <w:color w:val="000000" w:themeColor="text1"/>
          <w:lang w:val="en-US"/>
        </w:rPr>
        <w:t>://</w:t>
      </w:r>
      <w:r w:rsidRPr="005F3629">
        <w:rPr>
          <w:rStyle w:val="a9"/>
          <w:rFonts w:ascii="Times New Roman" w:hAnsi="Times New Roman" w:cs="Times New Roman"/>
          <w:color w:val="000000" w:themeColor="text1"/>
          <w:lang w:val="en-US"/>
        </w:rPr>
        <w:t>tradingeconomics</w:t>
      </w:r>
      <w:r w:rsidRPr="00DE34C8">
        <w:rPr>
          <w:rStyle w:val="a9"/>
          <w:rFonts w:ascii="Times New Roman" w:hAnsi="Times New Roman" w:cs="Times New Roman"/>
          <w:color w:val="000000" w:themeColor="text1"/>
          <w:lang w:val="en-US"/>
        </w:rPr>
        <w:t>.</w:t>
      </w:r>
      <w:r w:rsidRPr="005F3629">
        <w:rPr>
          <w:rStyle w:val="a9"/>
          <w:rFonts w:ascii="Times New Roman" w:hAnsi="Times New Roman" w:cs="Times New Roman"/>
          <w:color w:val="000000" w:themeColor="text1"/>
          <w:lang w:val="en-US"/>
        </w:rPr>
        <w:t>com</w:t>
      </w:r>
      <w:r w:rsidRPr="00DE34C8">
        <w:rPr>
          <w:rStyle w:val="a9"/>
          <w:rFonts w:ascii="Times New Roman" w:hAnsi="Times New Roman" w:cs="Times New Roman"/>
          <w:color w:val="000000" w:themeColor="text1"/>
          <w:lang w:val="en-US"/>
        </w:rPr>
        <w:t>/</w:t>
      </w:r>
      <w:r w:rsidRPr="005F3629">
        <w:rPr>
          <w:rStyle w:val="a9"/>
          <w:rFonts w:ascii="Times New Roman" w:hAnsi="Times New Roman" w:cs="Times New Roman"/>
          <w:color w:val="000000" w:themeColor="text1"/>
          <w:lang w:val="en-US"/>
        </w:rPr>
        <w:t>mexico</w:t>
      </w:r>
      <w:r w:rsidRPr="00DE34C8">
        <w:rPr>
          <w:rStyle w:val="a9"/>
          <w:rFonts w:ascii="Times New Roman" w:hAnsi="Times New Roman" w:cs="Times New Roman"/>
          <w:color w:val="000000" w:themeColor="text1"/>
          <w:lang w:val="en-US"/>
        </w:rPr>
        <w:t>/</w:t>
      </w:r>
      <w:r w:rsidRPr="005F3629">
        <w:rPr>
          <w:rStyle w:val="a9"/>
          <w:rFonts w:ascii="Times New Roman" w:hAnsi="Times New Roman" w:cs="Times New Roman"/>
          <w:color w:val="000000" w:themeColor="text1"/>
          <w:lang w:val="en-US"/>
        </w:rPr>
        <w:t>competitiveness</w:t>
      </w:r>
      <w:r w:rsidRPr="00DE34C8">
        <w:rPr>
          <w:rStyle w:val="a9"/>
          <w:rFonts w:ascii="Times New Roman" w:hAnsi="Times New Roman" w:cs="Times New Roman"/>
          <w:color w:val="000000" w:themeColor="text1"/>
          <w:lang w:val="en-US"/>
        </w:rPr>
        <w:t>-</w:t>
      </w:r>
      <w:r w:rsidRPr="005F3629">
        <w:rPr>
          <w:rStyle w:val="a9"/>
          <w:rFonts w:ascii="Times New Roman" w:hAnsi="Times New Roman" w:cs="Times New Roman"/>
          <w:color w:val="000000" w:themeColor="text1"/>
          <w:lang w:val="en-US"/>
        </w:rPr>
        <w:t>rank</w:t>
      </w:r>
      <w:r w:rsidR="00C424A3">
        <w:rPr>
          <w:rStyle w:val="a9"/>
          <w:rFonts w:ascii="Times New Roman" w:hAnsi="Times New Roman" w:cs="Times New Roman"/>
          <w:color w:val="000000" w:themeColor="text1"/>
          <w:lang w:val="en-US"/>
        </w:rPr>
        <w:fldChar w:fldCharType="end"/>
      </w:r>
      <w:r w:rsidRPr="00DE34C8">
        <w:rPr>
          <w:rFonts w:ascii="Times New Roman" w:hAnsi="Times New Roman" w:cs="Times New Roman"/>
          <w:color w:val="000000" w:themeColor="text1"/>
          <w:lang w:val="en-US"/>
        </w:rPr>
        <w:t xml:space="preserve"> (</w:t>
      </w:r>
      <w:r w:rsidRPr="005F3629">
        <w:rPr>
          <w:rFonts w:ascii="Times New Roman" w:hAnsi="Times New Roman" w:cs="Times New Roman"/>
          <w:color w:val="000000" w:themeColor="text1"/>
        </w:rPr>
        <w:t>дата</w:t>
      </w:r>
      <w:r w:rsidRPr="00DE34C8">
        <w:rPr>
          <w:rFonts w:ascii="Times New Roman" w:hAnsi="Times New Roman" w:cs="Times New Roman"/>
          <w:color w:val="000000" w:themeColor="text1"/>
          <w:lang w:val="en-US"/>
        </w:rPr>
        <w:t xml:space="preserve"> </w:t>
      </w:r>
      <w:r w:rsidRPr="005F3629">
        <w:rPr>
          <w:rFonts w:ascii="Times New Roman" w:hAnsi="Times New Roman" w:cs="Times New Roman"/>
          <w:color w:val="000000" w:themeColor="text1"/>
        </w:rPr>
        <w:t>обращения</w:t>
      </w:r>
      <w:r w:rsidRPr="00DE34C8">
        <w:rPr>
          <w:rFonts w:ascii="Times New Roman" w:hAnsi="Times New Roman" w:cs="Times New Roman"/>
          <w:color w:val="000000" w:themeColor="text1"/>
          <w:lang w:val="en-US"/>
        </w:rPr>
        <w:t>: 18. 02. 2020)</w:t>
      </w:r>
    </w:p>
  </w:footnote>
  <w:footnote w:id="139">
    <w:p w:rsidR="00C005F5" w:rsidRPr="005F3629" w:rsidRDefault="00C005F5" w:rsidP="005F3629">
      <w:pPr>
        <w:pStyle w:val="a3"/>
        <w:spacing w:before="0" w:beforeAutospacing="0" w:after="0" w:afterAutospacing="0"/>
        <w:jc w:val="both"/>
        <w:rPr>
          <w:color w:val="000000" w:themeColor="text1"/>
          <w:sz w:val="20"/>
          <w:szCs w:val="20"/>
          <w:lang w:val="es-ES"/>
        </w:rPr>
      </w:pPr>
      <w:r w:rsidRPr="005F3629">
        <w:rPr>
          <w:rStyle w:val="a8"/>
          <w:color w:val="000000" w:themeColor="text1"/>
          <w:sz w:val="20"/>
          <w:szCs w:val="20"/>
        </w:rPr>
        <w:footnoteRef/>
      </w:r>
      <w:r w:rsidRPr="005F3629">
        <w:rPr>
          <w:color w:val="000000" w:themeColor="text1"/>
          <w:sz w:val="20"/>
          <w:szCs w:val="20"/>
          <w:lang w:val="en-US"/>
        </w:rPr>
        <w:t>Doing Business. Economy Profile of Mexico. URL</w:t>
      </w:r>
      <w:r w:rsidRPr="00DE34C8">
        <w:rPr>
          <w:color w:val="000000" w:themeColor="text1"/>
          <w:sz w:val="20"/>
          <w:szCs w:val="20"/>
          <w:lang w:val="en-US"/>
        </w:rPr>
        <w:t xml:space="preserve">: </w:t>
      </w:r>
      <w:r w:rsidR="00C424A3">
        <w:fldChar w:fldCharType="begin"/>
      </w:r>
      <w:r w:rsidR="00C424A3" w:rsidRPr="001A0C4C">
        <w:rPr>
          <w:lang w:val="en-US"/>
        </w:rPr>
        <w:instrText xml:space="preserve"> HYPERLINK "https://www.doingbusiness.org/content/dam/doingBusiness/country/m/mexico/MEX.pdf" </w:instrText>
      </w:r>
      <w:r w:rsidR="00C424A3">
        <w:fldChar w:fldCharType="separate"/>
      </w:r>
      <w:r w:rsidRPr="005F3629">
        <w:rPr>
          <w:rStyle w:val="a9"/>
          <w:color w:val="000000" w:themeColor="text1"/>
          <w:sz w:val="20"/>
          <w:szCs w:val="20"/>
          <w:lang w:val="en-US"/>
        </w:rPr>
        <w:t>https</w:t>
      </w:r>
      <w:r w:rsidRPr="00DE34C8">
        <w:rPr>
          <w:rStyle w:val="a9"/>
          <w:color w:val="000000" w:themeColor="text1"/>
          <w:sz w:val="20"/>
          <w:szCs w:val="20"/>
          <w:lang w:val="en-US"/>
        </w:rPr>
        <w:t>://</w:t>
      </w:r>
      <w:r w:rsidRPr="005F3629">
        <w:rPr>
          <w:rStyle w:val="a9"/>
          <w:color w:val="000000" w:themeColor="text1"/>
          <w:sz w:val="20"/>
          <w:szCs w:val="20"/>
          <w:lang w:val="en-US"/>
        </w:rPr>
        <w:t>www</w:t>
      </w:r>
      <w:r w:rsidRPr="00DE34C8">
        <w:rPr>
          <w:rStyle w:val="a9"/>
          <w:color w:val="000000" w:themeColor="text1"/>
          <w:sz w:val="20"/>
          <w:szCs w:val="20"/>
          <w:lang w:val="en-US"/>
        </w:rPr>
        <w:t>.</w:t>
      </w:r>
      <w:r w:rsidRPr="005F3629">
        <w:rPr>
          <w:rStyle w:val="a9"/>
          <w:color w:val="000000" w:themeColor="text1"/>
          <w:sz w:val="20"/>
          <w:szCs w:val="20"/>
          <w:lang w:val="en-US"/>
        </w:rPr>
        <w:t>doingbusiness</w:t>
      </w:r>
      <w:r w:rsidRPr="00DE34C8">
        <w:rPr>
          <w:rStyle w:val="a9"/>
          <w:color w:val="000000" w:themeColor="text1"/>
          <w:sz w:val="20"/>
          <w:szCs w:val="20"/>
          <w:lang w:val="en-US"/>
        </w:rPr>
        <w:t>.</w:t>
      </w:r>
      <w:r w:rsidRPr="005F3629">
        <w:rPr>
          <w:rStyle w:val="a9"/>
          <w:color w:val="000000" w:themeColor="text1"/>
          <w:sz w:val="20"/>
          <w:szCs w:val="20"/>
          <w:lang w:val="en-US"/>
        </w:rPr>
        <w:t>org</w:t>
      </w:r>
      <w:r w:rsidRPr="00DE34C8">
        <w:rPr>
          <w:rStyle w:val="a9"/>
          <w:color w:val="000000" w:themeColor="text1"/>
          <w:sz w:val="20"/>
          <w:szCs w:val="20"/>
          <w:lang w:val="en-US"/>
        </w:rPr>
        <w:t>/</w:t>
      </w:r>
      <w:r w:rsidRPr="005F3629">
        <w:rPr>
          <w:rStyle w:val="a9"/>
          <w:color w:val="000000" w:themeColor="text1"/>
          <w:sz w:val="20"/>
          <w:szCs w:val="20"/>
          <w:lang w:val="en-US"/>
        </w:rPr>
        <w:t>content</w:t>
      </w:r>
      <w:r w:rsidRPr="00DE34C8">
        <w:rPr>
          <w:rStyle w:val="a9"/>
          <w:color w:val="000000" w:themeColor="text1"/>
          <w:sz w:val="20"/>
          <w:szCs w:val="20"/>
          <w:lang w:val="en-US"/>
        </w:rPr>
        <w:t>/</w:t>
      </w:r>
      <w:r w:rsidRPr="005F3629">
        <w:rPr>
          <w:rStyle w:val="a9"/>
          <w:color w:val="000000" w:themeColor="text1"/>
          <w:sz w:val="20"/>
          <w:szCs w:val="20"/>
          <w:lang w:val="en-US"/>
        </w:rPr>
        <w:t>dam</w:t>
      </w:r>
      <w:r w:rsidRPr="00DE34C8">
        <w:rPr>
          <w:rStyle w:val="a9"/>
          <w:color w:val="000000" w:themeColor="text1"/>
          <w:sz w:val="20"/>
          <w:szCs w:val="20"/>
          <w:lang w:val="en-US"/>
        </w:rPr>
        <w:t>/</w:t>
      </w:r>
      <w:r w:rsidRPr="005F3629">
        <w:rPr>
          <w:rStyle w:val="a9"/>
          <w:color w:val="000000" w:themeColor="text1"/>
          <w:sz w:val="20"/>
          <w:szCs w:val="20"/>
          <w:lang w:val="en-US"/>
        </w:rPr>
        <w:t>doingBusiness</w:t>
      </w:r>
      <w:r w:rsidRPr="00DE34C8">
        <w:rPr>
          <w:rStyle w:val="a9"/>
          <w:color w:val="000000" w:themeColor="text1"/>
          <w:sz w:val="20"/>
          <w:szCs w:val="20"/>
          <w:lang w:val="en-US"/>
        </w:rPr>
        <w:t>/</w:t>
      </w:r>
      <w:r w:rsidRPr="005F3629">
        <w:rPr>
          <w:rStyle w:val="a9"/>
          <w:color w:val="000000" w:themeColor="text1"/>
          <w:sz w:val="20"/>
          <w:szCs w:val="20"/>
          <w:lang w:val="en-US"/>
        </w:rPr>
        <w:t>country</w:t>
      </w:r>
      <w:r w:rsidRPr="00DE34C8">
        <w:rPr>
          <w:rStyle w:val="a9"/>
          <w:color w:val="000000" w:themeColor="text1"/>
          <w:sz w:val="20"/>
          <w:szCs w:val="20"/>
          <w:lang w:val="en-US"/>
        </w:rPr>
        <w:t>/</w:t>
      </w:r>
      <w:r w:rsidRPr="005F3629">
        <w:rPr>
          <w:rStyle w:val="a9"/>
          <w:color w:val="000000" w:themeColor="text1"/>
          <w:sz w:val="20"/>
          <w:szCs w:val="20"/>
          <w:lang w:val="en-US"/>
        </w:rPr>
        <w:t>m</w:t>
      </w:r>
      <w:r w:rsidRPr="00DE34C8">
        <w:rPr>
          <w:rStyle w:val="a9"/>
          <w:color w:val="000000" w:themeColor="text1"/>
          <w:sz w:val="20"/>
          <w:szCs w:val="20"/>
          <w:lang w:val="en-US"/>
        </w:rPr>
        <w:t>/</w:t>
      </w:r>
      <w:r w:rsidRPr="005F3629">
        <w:rPr>
          <w:rStyle w:val="a9"/>
          <w:color w:val="000000" w:themeColor="text1"/>
          <w:sz w:val="20"/>
          <w:szCs w:val="20"/>
          <w:lang w:val="en-US"/>
        </w:rPr>
        <w:t>mexico</w:t>
      </w:r>
      <w:r w:rsidRPr="00DE34C8">
        <w:rPr>
          <w:rStyle w:val="a9"/>
          <w:color w:val="000000" w:themeColor="text1"/>
          <w:sz w:val="20"/>
          <w:szCs w:val="20"/>
          <w:lang w:val="en-US"/>
        </w:rPr>
        <w:t>/</w:t>
      </w:r>
      <w:r w:rsidRPr="005F3629">
        <w:rPr>
          <w:rStyle w:val="a9"/>
          <w:color w:val="000000" w:themeColor="text1"/>
          <w:sz w:val="20"/>
          <w:szCs w:val="20"/>
          <w:lang w:val="en-US"/>
        </w:rPr>
        <w:t>MEX</w:t>
      </w:r>
      <w:r w:rsidRPr="00DE34C8">
        <w:rPr>
          <w:rStyle w:val="a9"/>
          <w:color w:val="000000" w:themeColor="text1"/>
          <w:sz w:val="20"/>
          <w:szCs w:val="20"/>
          <w:lang w:val="en-US"/>
        </w:rPr>
        <w:t>.</w:t>
      </w:r>
      <w:r w:rsidRPr="005F3629">
        <w:rPr>
          <w:rStyle w:val="a9"/>
          <w:color w:val="000000" w:themeColor="text1"/>
          <w:sz w:val="20"/>
          <w:szCs w:val="20"/>
          <w:lang w:val="en-US"/>
        </w:rPr>
        <w:t>pdf</w:t>
      </w:r>
      <w:r w:rsidR="00C424A3">
        <w:rPr>
          <w:rStyle w:val="a9"/>
          <w:color w:val="000000" w:themeColor="text1"/>
          <w:sz w:val="20"/>
          <w:szCs w:val="20"/>
          <w:lang w:val="en-US"/>
        </w:rPr>
        <w:fldChar w:fldCharType="end"/>
      </w:r>
      <w:r w:rsidRPr="00DE34C8">
        <w:rPr>
          <w:color w:val="000000" w:themeColor="text1"/>
          <w:sz w:val="20"/>
          <w:szCs w:val="20"/>
          <w:lang w:val="en-US"/>
        </w:rPr>
        <w:t xml:space="preserve"> (</w:t>
      </w:r>
      <w:r w:rsidRPr="005F3629">
        <w:rPr>
          <w:color w:val="000000" w:themeColor="text1"/>
          <w:sz w:val="20"/>
          <w:szCs w:val="20"/>
        </w:rPr>
        <w:t>дата</w:t>
      </w:r>
      <w:r w:rsidRPr="00DE34C8">
        <w:rPr>
          <w:color w:val="000000" w:themeColor="text1"/>
          <w:sz w:val="20"/>
          <w:szCs w:val="20"/>
          <w:lang w:val="en-US"/>
        </w:rPr>
        <w:t xml:space="preserve"> </w:t>
      </w:r>
      <w:r w:rsidRPr="005F3629">
        <w:rPr>
          <w:color w:val="000000" w:themeColor="text1"/>
          <w:sz w:val="20"/>
          <w:szCs w:val="20"/>
        </w:rPr>
        <w:t>обращения</w:t>
      </w:r>
      <w:r w:rsidRPr="00DE34C8">
        <w:rPr>
          <w:color w:val="000000" w:themeColor="text1"/>
          <w:sz w:val="20"/>
          <w:szCs w:val="20"/>
          <w:lang w:val="en-US"/>
        </w:rPr>
        <w:t xml:space="preserve">: 18. </w:t>
      </w:r>
      <w:r w:rsidRPr="005F3629">
        <w:rPr>
          <w:color w:val="000000" w:themeColor="text1"/>
          <w:sz w:val="20"/>
          <w:szCs w:val="20"/>
          <w:lang w:val="es-ES"/>
        </w:rPr>
        <w:t>02. 2020)</w:t>
      </w:r>
    </w:p>
  </w:footnote>
  <w:footnote w:id="140">
    <w:p w:rsidR="00C005F5" w:rsidRPr="005F3629" w:rsidRDefault="00C005F5" w:rsidP="005F3629">
      <w:pPr>
        <w:jc w:val="both"/>
        <w:rPr>
          <w:color w:val="000000" w:themeColor="text1"/>
          <w:sz w:val="20"/>
          <w:szCs w:val="20"/>
          <w:lang w:val="es-ES"/>
        </w:rPr>
      </w:pPr>
      <w:r w:rsidRPr="005F3629">
        <w:rPr>
          <w:rStyle w:val="a8"/>
          <w:color w:val="000000" w:themeColor="text1"/>
          <w:sz w:val="20"/>
          <w:szCs w:val="20"/>
        </w:rPr>
        <w:footnoteRef/>
      </w:r>
      <w:r w:rsidRPr="005F3629">
        <w:rPr>
          <w:color w:val="000000" w:themeColor="text1"/>
          <w:sz w:val="20"/>
          <w:szCs w:val="20"/>
          <w:lang w:val="es-ES"/>
        </w:rPr>
        <w:t xml:space="preserve">Villanueva, C. </w:t>
      </w:r>
      <w:r w:rsidRPr="005F3629">
        <w:rPr>
          <w:color w:val="000000" w:themeColor="text1"/>
          <w:sz w:val="20"/>
          <w:szCs w:val="20"/>
          <w:shd w:val="clear" w:color="auto" w:fill="FFFFFF"/>
          <w:lang w:val="es-ES"/>
        </w:rPr>
        <w:t>Mucho ruido y pocas nueces: la diplomacia cultural y la imagen-país de México en el sexenio de Enrique Peña Nieto/</w:t>
      </w:r>
      <w:r w:rsidRPr="005F3629">
        <w:rPr>
          <w:color w:val="000000" w:themeColor="text1"/>
          <w:sz w:val="20"/>
          <w:szCs w:val="20"/>
          <w:lang w:val="es-ES"/>
        </w:rPr>
        <w:t xml:space="preserve"> Villanueva, C. URL:</w:t>
      </w:r>
      <w:r w:rsidRPr="005F3629">
        <w:rPr>
          <w:color w:val="000000" w:themeColor="text1"/>
          <w:sz w:val="20"/>
          <w:szCs w:val="20"/>
          <w:shd w:val="clear" w:color="auto" w:fill="FFFFFF"/>
          <w:lang w:val="es-ES"/>
        </w:rPr>
        <w:t xml:space="preserve"> </w:t>
      </w:r>
      <w:r w:rsidRPr="005F3629">
        <w:rPr>
          <w:color w:val="000000" w:themeColor="text1"/>
          <w:sz w:val="20"/>
          <w:szCs w:val="20"/>
          <w:lang w:val="es-ES"/>
        </w:rPr>
        <w:t xml:space="preserve"> </w:t>
      </w:r>
      <w:r w:rsidR="00C424A3">
        <w:fldChar w:fldCharType="begin"/>
      </w:r>
      <w:r w:rsidR="00C424A3" w:rsidRPr="001A0C4C">
        <w:rPr>
          <w:lang w:val="es-ES"/>
        </w:rPr>
        <w:instrText xml:space="preserve"> HYPERLINK "http://www.scielo.org.mx/scielo.php?pid=S0185-013X2019000301145&amp;script=sci_arttext" </w:instrText>
      </w:r>
      <w:r w:rsidR="00C424A3">
        <w:fldChar w:fldCharType="separate"/>
      </w:r>
      <w:r w:rsidRPr="005F3629">
        <w:rPr>
          <w:rStyle w:val="a9"/>
          <w:color w:val="000000" w:themeColor="text1"/>
          <w:sz w:val="20"/>
          <w:szCs w:val="20"/>
          <w:lang w:val="es-ES"/>
        </w:rPr>
        <w:t>http://www.scielo.org.mx/scielo.php?pid=S0185-013X2019000301145&amp;script=sci_arttext</w:t>
      </w:r>
      <w:r w:rsidR="00C424A3">
        <w:rPr>
          <w:rStyle w:val="a9"/>
          <w:color w:val="000000" w:themeColor="text1"/>
          <w:sz w:val="20"/>
          <w:szCs w:val="20"/>
          <w:lang w:val="es-ES"/>
        </w:rPr>
        <w:fldChar w:fldCharType="end"/>
      </w:r>
      <w:r w:rsidRPr="005F3629">
        <w:rPr>
          <w:color w:val="000000" w:themeColor="text1"/>
          <w:sz w:val="20"/>
          <w:szCs w:val="20"/>
          <w:lang w:val="es-ES"/>
        </w:rPr>
        <w:t xml:space="preserve"> (</w:t>
      </w:r>
      <w:r w:rsidRPr="005F3629">
        <w:rPr>
          <w:color w:val="000000" w:themeColor="text1"/>
          <w:sz w:val="20"/>
          <w:szCs w:val="20"/>
        </w:rPr>
        <w:t>дата</w:t>
      </w:r>
      <w:r w:rsidRPr="005F3629">
        <w:rPr>
          <w:color w:val="000000" w:themeColor="text1"/>
          <w:sz w:val="20"/>
          <w:szCs w:val="20"/>
          <w:lang w:val="es-ES"/>
        </w:rPr>
        <w:t xml:space="preserve"> </w:t>
      </w:r>
      <w:r w:rsidRPr="005F3629">
        <w:rPr>
          <w:color w:val="000000" w:themeColor="text1"/>
          <w:sz w:val="20"/>
          <w:szCs w:val="20"/>
        </w:rPr>
        <w:t>обращения</w:t>
      </w:r>
      <w:r w:rsidRPr="005F3629">
        <w:rPr>
          <w:color w:val="000000" w:themeColor="text1"/>
          <w:sz w:val="20"/>
          <w:szCs w:val="20"/>
          <w:lang w:val="es-ES"/>
        </w:rPr>
        <w:t>: 29. 04. 2020)</w:t>
      </w:r>
    </w:p>
  </w:footnote>
  <w:footnote w:id="141">
    <w:p w:rsidR="00C005F5" w:rsidRPr="00F6751E" w:rsidRDefault="00C005F5" w:rsidP="005F3629">
      <w:pPr>
        <w:pStyle w:val="1"/>
        <w:spacing w:before="0" w:beforeAutospacing="0" w:after="0" w:afterAutospacing="0"/>
        <w:jc w:val="both"/>
        <w:rPr>
          <w:b w:val="0"/>
          <w:bCs w:val="0"/>
          <w:color w:val="333333"/>
          <w:sz w:val="20"/>
          <w:szCs w:val="20"/>
          <w:lang w:val="en-US"/>
        </w:rPr>
      </w:pPr>
      <w:r w:rsidRPr="005F3629">
        <w:rPr>
          <w:rStyle w:val="a8"/>
          <w:b w:val="0"/>
          <w:bCs w:val="0"/>
          <w:color w:val="000000" w:themeColor="text1"/>
          <w:sz w:val="20"/>
          <w:szCs w:val="20"/>
        </w:rPr>
        <w:footnoteRef/>
      </w:r>
      <w:proofErr w:type="spellStart"/>
      <w:r w:rsidRPr="005F3629">
        <w:rPr>
          <w:b w:val="0"/>
          <w:bCs w:val="0"/>
          <w:color w:val="000000" w:themeColor="text1"/>
          <w:sz w:val="20"/>
          <w:szCs w:val="20"/>
          <w:lang w:val="es-ES"/>
        </w:rPr>
        <w:t>Canet</w:t>
      </w:r>
      <w:proofErr w:type="spellEnd"/>
      <w:r w:rsidRPr="005F3629">
        <w:rPr>
          <w:b w:val="0"/>
          <w:bCs w:val="0"/>
          <w:color w:val="000000" w:themeColor="text1"/>
          <w:sz w:val="20"/>
          <w:szCs w:val="20"/>
          <w:lang w:val="es-ES"/>
        </w:rPr>
        <w:t xml:space="preserve">, A. Cómo mejorar la imagen de México/ </w:t>
      </w:r>
      <w:proofErr w:type="spellStart"/>
      <w:r w:rsidRPr="005F3629">
        <w:rPr>
          <w:b w:val="0"/>
          <w:bCs w:val="0"/>
          <w:color w:val="000000" w:themeColor="text1"/>
          <w:sz w:val="20"/>
          <w:szCs w:val="20"/>
          <w:lang w:val="es-ES"/>
        </w:rPr>
        <w:t>Canet</w:t>
      </w:r>
      <w:proofErr w:type="spellEnd"/>
      <w:r w:rsidRPr="005F3629">
        <w:rPr>
          <w:b w:val="0"/>
          <w:bCs w:val="0"/>
          <w:color w:val="000000" w:themeColor="text1"/>
          <w:sz w:val="20"/>
          <w:szCs w:val="20"/>
          <w:lang w:val="es-ES"/>
        </w:rPr>
        <w:t xml:space="preserve">, A. URL:  </w:t>
      </w:r>
      <w:r w:rsidR="00C424A3">
        <w:fldChar w:fldCharType="begin"/>
      </w:r>
      <w:r w:rsidR="00C424A3" w:rsidRPr="001A0C4C">
        <w:rPr>
          <w:lang w:val="es-ES"/>
        </w:rPr>
        <w:instrText xml:space="preserve"> HYPERLINK "https://www.milenio.com/opinion/agustin-gutierrez-canet/sin-ataduras/como-mejorar-la-imagen-de-mexico" </w:instrText>
      </w:r>
      <w:r w:rsidR="00C424A3">
        <w:fldChar w:fldCharType="separate"/>
      </w:r>
      <w:r w:rsidRPr="005F3629">
        <w:rPr>
          <w:rStyle w:val="a9"/>
          <w:b w:val="0"/>
          <w:bCs w:val="0"/>
          <w:color w:val="000000" w:themeColor="text1"/>
          <w:sz w:val="20"/>
          <w:szCs w:val="20"/>
          <w:lang w:val="es-ES"/>
        </w:rPr>
        <w:t>https://www.milenio.com/opinion/agustin-gutierrez-canet/sin-ataduras/como-mejorar-la-imagen-de-mexico</w:t>
      </w:r>
      <w:r w:rsidR="00C424A3">
        <w:rPr>
          <w:rStyle w:val="a9"/>
          <w:b w:val="0"/>
          <w:bCs w:val="0"/>
          <w:color w:val="000000" w:themeColor="text1"/>
          <w:sz w:val="20"/>
          <w:szCs w:val="20"/>
          <w:lang w:val="es-ES"/>
        </w:rPr>
        <w:fldChar w:fldCharType="end"/>
      </w:r>
      <w:r w:rsidRPr="005F3629">
        <w:rPr>
          <w:b w:val="0"/>
          <w:bCs w:val="0"/>
          <w:color w:val="000000" w:themeColor="text1"/>
          <w:sz w:val="20"/>
          <w:szCs w:val="20"/>
          <w:lang w:val="es-ES"/>
        </w:rPr>
        <w:t xml:space="preserve"> (</w:t>
      </w:r>
      <w:r w:rsidRPr="005F3629">
        <w:rPr>
          <w:b w:val="0"/>
          <w:bCs w:val="0"/>
          <w:color w:val="000000" w:themeColor="text1"/>
          <w:sz w:val="20"/>
          <w:szCs w:val="20"/>
        </w:rPr>
        <w:t>дата</w:t>
      </w:r>
      <w:r w:rsidRPr="005F3629">
        <w:rPr>
          <w:b w:val="0"/>
          <w:bCs w:val="0"/>
          <w:color w:val="000000" w:themeColor="text1"/>
          <w:sz w:val="20"/>
          <w:szCs w:val="20"/>
          <w:lang w:val="es-ES"/>
        </w:rPr>
        <w:t xml:space="preserve"> </w:t>
      </w:r>
      <w:r w:rsidRPr="005F3629">
        <w:rPr>
          <w:b w:val="0"/>
          <w:bCs w:val="0"/>
          <w:color w:val="000000" w:themeColor="text1"/>
          <w:sz w:val="20"/>
          <w:szCs w:val="20"/>
        </w:rPr>
        <w:t>обращения</w:t>
      </w:r>
      <w:r w:rsidRPr="005F3629">
        <w:rPr>
          <w:b w:val="0"/>
          <w:bCs w:val="0"/>
          <w:color w:val="000000" w:themeColor="text1"/>
          <w:sz w:val="20"/>
          <w:szCs w:val="20"/>
          <w:lang w:val="es-ES"/>
        </w:rPr>
        <w:t xml:space="preserve">: 29. </w:t>
      </w:r>
      <w:r w:rsidRPr="005F3629">
        <w:rPr>
          <w:b w:val="0"/>
          <w:bCs w:val="0"/>
          <w:color w:val="000000" w:themeColor="text1"/>
          <w:sz w:val="20"/>
          <w:szCs w:val="20"/>
          <w:lang w:val="en-US"/>
        </w:rPr>
        <w:t>04. 2020)</w:t>
      </w:r>
    </w:p>
  </w:footnote>
  <w:footnote w:id="142">
    <w:p w:rsidR="00C005F5" w:rsidRPr="005F3629" w:rsidRDefault="00C005F5">
      <w:pPr>
        <w:pStyle w:val="a6"/>
        <w:rPr>
          <w:color w:val="000000" w:themeColor="text1"/>
          <w:lang w:val="en-US"/>
        </w:rPr>
      </w:pPr>
      <w:r w:rsidRPr="005F3629">
        <w:rPr>
          <w:rStyle w:val="a8"/>
          <w:color w:val="000000" w:themeColor="text1"/>
        </w:rPr>
        <w:footnoteRef/>
      </w:r>
      <w:r w:rsidRPr="005F3629">
        <w:rPr>
          <w:rFonts w:ascii="Times New Roman" w:hAnsi="Times New Roman" w:cs="Times New Roman"/>
          <w:color w:val="000000" w:themeColor="text1"/>
          <w:lang w:val="en-US"/>
        </w:rPr>
        <w:t>Villanueva, C. Mexican Foreign Policy and Diplomacy: From Defensive Tradition to Incomplete Modernity/ Villanueva, C. URL:</w:t>
      </w:r>
      <w:r w:rsidRPr="005F3629">
        <w:rPr>
          <w:rFonts w:ascii="Open Sans" w:hAnsi="Open Sans"/>
          <w:color w:val="000000" w:themeColor="text1"/>
          <w:sz w:val="21"/>
          <w:szCs w:val="21"/>
          <w:lang w:val="en-US"/>
        </w:rPr>
        <w:t xml:space="preserve"> </w:t>
      </w:r>
      <w:r w:rsidR="00C424A3">
        <w:fldChar w:fldCharType="begin"/>
      </w:r>
      <w:r w:rsidR="00C424A3" w:rsidRPr="001A0C4C">
        <w:rPr>
          <w:lang w:val="en-US"/>
        </w:rPr>
        <w:instrText xml:space="preserve"> HYPERLINK "https://onlinelibrary.wiley.com/doi/abs/10.1111/polp.12286" </w:instrText>
      </w:r>
      <w:r w:rsidR="00C424A3">
        <w:fldChar w:fldCharType="separate"/>
      </w:r>
      <w:r w:rsidRPr="005F3629">
        <w:rPr>
          <w:rStyle w:val="a9"/>
          <w:color w:val="000000" w:themeColor="text1"/>
          <w:lang w:val="en-US"/>
        </w:rPr>
        <w:t>https://onlinelibrary.wiley.com/doi/abs/10.1111/polp.12286</w:t>
      </w:r>
      <w:r w:rsidR="00C424A3">
        <w:rPr>
          <w:rStyle w:val="a9"/>
          <w:color w:val="000000" w:themeColor="text1"/>
          <w:lang w:val="en-US"/>
        </w:rPr>
        <w:fldChar w:fldCharType="end"/>
      </w:r>
      <w:r w:rsidRPr="005F3629">
        <w:rPr>
          <w:color w:val="000000" w:themeColor="text1"/>
          <w:lang w:val="en-US"/>
        </w:rPr>
        <w:t xml:space="preserve"> </w:t>
      </w:r>
      <w:r w:rsidRPr="005F3629">
        <w:rPr>
          <w:rFonts w:ascii="Times New Roman" w:hAnsi="Times New Roman" w:cs="Times New Roman"/>
          <w:color w:val="000000" w:themeColor="text1"/>
          <w:lang w:val="en-US"/>
        </w:rPr>
        <w:t>(</w:t>
      </w:r>
      <w:r w:rsidRPr="005F3629">
        <w:rPr>
          <w:rFonts w:ascii="Times New Roman" w:hAnsi="Times New Roman" w:cs="Times New Roman"/>
          <w:color w:val="000000" w:themeColor="text1"/>
        </w:rPr>
        <w:t>дата</w:t>
      </w:r>
      <w:r w:rsidRPr="005F3629">
        <w:rPr>
          <w:rFonts w:ascii="Times New Roman" w:hAnsi="Times New Roman" w:cs="Times New Roman"/>
          <w:color w:val="000000" w:themeColor="text1"/>
          <w:lang w:val="en-US"/>
        </w:rPr>
        <w:t xml:space="preserve"> </w:t>
      </w:r>
      <w:r w:rsidRPr="005F3629">
        <w:rPr>
          <w:rFonts w:ascii="Times New Roman" w:hAnsi="Times New Roman" w:cs="Times New Roman"/>
          <w:color w:val="000000" w:themeColor="text1"/>
        </w:rPr>
        <w:t>обращения</w:t>
      </w:r>
      <w:r w:rsidRPr="005F3629">
        <w:rPr>
          <w:rFonts w:ascii="Times New Roman" w:hAnsi="Times New Roman" w:cs="Times New Roman"/>
          <w:color w:val="000000" w:themeColor="text1"/>
          <w:lang w:val="en-US"/>
        </w:rPr>
        <w:t>: 29. 04. 2020)</w:t>
      </w:r>
    </w:p>
  </w:footnote>
  <w:footnote w:id="143">
    <w:p w:rsidR="00C005F5" w:rsidRPr="00956D21" w:rsidRDefault="00C005F5" w:rsidP="00956D21">
      <w:pPr>
        <w:pStyle w:val="1"/>
        <w:spacing w:before="0" w:beforeAutospacing="0" w:after="0" w:afterAutospacing="0"/>
        <w:jc w:val="both"/>
        <w:rPr>
          <w:rFonts w:ascii="Arial" w:hAnsi="Arial" w:cs="Arial"/>
          <w:b w:val="0"/>
          <w:bCs w:val="0"/>
          <w:color w:val="000000" w:themeColor="text1"/>
          <w:sz w:val="20"/>
          <w:szCs w:val="20"/>
          <w:lang w:val="es-ES"/>
        </w:rPr>
      </w:pPr>
      <w:r w:rsidRPr="00812BD7">
        <w:rPr>
          <w:rStyle w:val="a8"/>
          <w:b w:val="0"/>
          <w:bCs w:val="0"/>
          <w:color w:val="000000" w:themeColor="text1"/>
          <w:sz w:val="20"/>
          <w:szCs w:val="20"/>
        </w:rPr>
        <w:footnoteRef/>
      </w:r>
      <w:r w:rsidRPr="00812BD7">
        <w:rPr>
          <w:b w:val="0"/>
          <w:bCs w:val="0"/>
          <w:color w:val="000000" w:themeColor="text1"/>
          <w:sz w:val="20"/>
          <w:szCs w:val="20"/>
          <w:lang w:val="en-US"/>
        </w:rPr>
        <w:t xml:space="preserve">D. </w:t>
      </w:r>
      <w:proofErr w:type="spellStart"/>
      <w:r w:rsidRPr="00812BD7">
        <w:rPr>
          <w:b w:val="0"/>
          <w:bCs w:val="0"/>
          <w:color w:val="000000" w:themeColor="text1"/>
          <w:sz w:val="20"/>
          <w:szCs w:val="20"/>
          <w:lang w:val="en-US"/>
        </w:rPr>
        <w:t>Liverman</w:t>
      </w:r>
      <w:proofErr w:type="spellEnd"/>
      <w:r w:rsidRPr="00812BD7">
        <w:rPr>
          <w:b w:val="0"/>
          <w:bCs w:val="0"/>
          <w:color w:val="000000" w:themeColor="text1"/>
          <w:sz w:val="20"/>
          <w:szCs w:val="20"/>
          <w:lang w:val="en-US"/>
        </w:rPr>
        <w:t xml:space="preserve">. Learning to Manage Global Environment Risks/ D. </w:t>
      </w:r>
      <w:proofErr w:type="spellStart"/>
      <w:r w:rsidRPr="00812BD7">
        <w:rPr>
          <w:b w:val="0"/>
          <w:bCs w:val="0"/>
          <w:color w:val="000000" w:themeColor="text1"/>
          <w:sz w:val="20"/>
          <w:szCs w:val="20"/>
          <w:lang w:val="en-US"/>
        </w:rPr>
        <w:t>Liverman</w:t>
      </w:r>
      <w:proofErr w:type="spellEnd"/>
      <w:r w:rsidRPr="00812BD7">
        <w:rPr>
          <w:b w:val="0"/>
          <w:bCs w:val="0"/>
          <w:color w:val="000000" w:themeColor="text1"/>
          <w:sz w:val="20"/>
          <w:szCs w:val="20"/>
          <w:lang w:val="en-US"/>
        </w:rPr>
        <w:t>. URL</w:t>
      </w:r>
      <w:r w:rsidRPr="00812BD7">
        <w:rPr>
          <w:b w:val="0"/>
          <w:bCs w:val="0"/>
          <w:color w:val="000000" w:themeColor="text1"/>
          <w:sz w:val="20"/>
          <w:szCs w:val="20"/>
        </w:rPr>
        <w:t xml:space="preserve">: </w:t>
      </w:r>
      <w:hyperlink r:id="rId59" w:anchor="v=onepage&amp;q=pemex%20ecological%20management&amp;f=false" w:history="1">
        <w:r w:rsidRPr="00C20BC7">
          <w:rPr>
            <w:rStyle w:val="a9"/>
            <w:b w:val="0"/>
            <w:bCs w:val="0"/>
            <w:color w:val="000000" w:themeColor="text1"/>
            <w:sz w:val="20"/>
            <w:szCs w:val="20"/>
            <w:lang w:val="en-US"/>
          </w:rPr>
          <w:t>https</w:t>
        </w:r>
        <w:r w:rsidRPr="00C20BC7">
          <w:rPr>
            <w:rStyle w:val="a9"/>
            <w:b w:val="0"/>
            <w:bCs w:val="0"/>
            <w:color w:val="000000" w:themeColor="text1"/>
            <w:sz w:val="20"/>
            <w:szCs w:val="20"/>
          </w:rPr>
          <w:t>://</w:t>
        </w:r>
        <w:r w:rsidRPr="00C20BC7">
          <w:rPr>
            <w:rStyle w:val="a9"/>
            <w:b w:val="0"/>
            <w:bCs w:val="0"/>
            <w:color w:val="000000" w:themeColor="text1"/>
            <w:sz w:val="20"/>
            <w:szCs w:val="20"/>
            <w:lang w:val="en-US"/>
          </w:rPr>
          <w:t>books</w:t>
        </w:r>
        <w:r w:rsidRPr="00C20BC7">
          <w:rPr>
            <w:rStyle w:val="a9"/>
            <w:b w:val="0"/>
            <w:bCs w:val="0"/>
            <w:color w:val="000000" w:themeColor="text1"/>
            <w:sz w:val="20"/>
            <w:szCs w:val="20"/>
          </w:rPr>
          <w:t>.</w:t>
        </w:r>
        <w:r w:rsidRPr="00C20BC7">
          <w:rPr>
            <w:rStyle w:val="a9"/>
            <w:b w:val="0"/>
            <w:bCs w:val="0"/>
            <w:color w:val="000000" w:themeColor="text1"/>
            <w:sz w:val="20"/>
            <w:szCs w:val="20"/>
            <w:lang w:val="en-US"/>
          </w:rPr>
          <w:t>google</w:t>
        </w:r>
        <w:r w:rsidRPr="00C20BC7">
          <w:rPr>
            <w:rStyle w:val="a9"/>
            <w:b w:val="0"/>
            <w:bCs w:val="0"/>
            <w:color w:val="000000" w:themeColor="text1"/>
            <w:sz w:val="20"/>
            <w:szCs w:val="20"/>
          </w:rPr>
          <w:t>.</w:t>
        </w:r>
        <w:proofErr w:type="spellStart"/>
        <w:r w:rsidRPr="00C20BC7">
          <w:rPr>
            <w:rStyle w:val="a9"/>
            <w:b w:val="0"/>
            <w:bCs w:val="0"/>
            <w:color w:val="000000" w:themeColor="text1"/>
            <w:sz w:val="20"/>
            <w:szCs w:val="20"/>
            <w:lang w:val="en-US"/>
          </w:rPr>
          <w:t>ru</w:t>
        </w:r>
        <w:proofErr w:type="spellEnd"/>
        <w:r w:rsidRPr="00C20BC7">
          <w:rPr>
            <w:rStyle w:val="a9"/>
            <w:b w:val="0"/>
            <w:bCs w:val="0"/>
            <w:color w:val="000000" w:themeColor="text1"/>
            <w:sz w:val="20"/>
            <w:szCs w:val="20"/>
          </w:rPr>
          <w:t>/</w:t>
        </w:r>
        <w:r w:rsidRPr="00C20BC7">
          <w:rPr>
            <w:rStyle w:val="a9"/>
            <w:b w:val="0"/>
            <w:bCs w:val="0"/>
            <w:color w:val="000000" w:themeColor="text1"/>
            <w:sz w:val="20"/>
            <w:szCs w:val="20"/>
            <w:lang w:val="en-US"/>
          </w:rPr>
          <w:t>books</w:t>
        </w:r>
        <w:r w:rsidRPr="00C20BC7">
          <w:rPr>
            <w:rStyle w:val="a9"/>
            <w:b w:val="0"/>
            <w:bCs w:val="0"/>
            <w:color w:val="000000" w:themeColor="text1"/>
            <w:sz w:val="20"/>
            <w:szCs w:val="20"/>
          </w:rPr>
          <w:t>?</w:t>
        </w:r>
        <w:r w:rsidRPr="00C20BC7">
          <w:rPr>
            <w:rStyle w:val="a9"/>
            <w:b w:val="0"/>
            <w:bCs w:val="0"/>
            <w:color w:val="000000" w:themeColor="text1"/>
            <w:sz w:val="20"/>
            <w:szCs w:val="20"/>
            <w:lang w:val="en-US"/>
          </w:rPr>
          <w:t>id</w:t>
        </w:r>
        <w:r w:rsidRPr="00C20BC7">
          <w:rPr>
            <w:rStyle w:val="a9"/>
            <w:b w:val="0"/>
            <w:bCs w:val="0"/>
            <w:color w:val="000000" w:themeColor="text1"/>
            <w:sz w:val="20"/>
            <w:szCs w:val="20"/>
          </w:rPr>
          <w:t>=</w:t>
        </w:r>
        <w:r w:rsidRPr="00C20BC7">
          <w:rPr>
            <w:rStyle w:val="a9"/>
            <w:b w:val="0"/>
            <w:bCs w:val="0"/>
            <w:color w:val="000000" w:themeColor="text1"/>
            <w:sz w:val="20"/>
            <w:szCs w:val="20"/>
            <w:lang w:val="en-US"/>
          </w:rPr>
          <w:t>Sb</w:t>
        </w:r>
        <w:r w:rsidRPr="00C20BC7">
          <w:rPr>
            <w:rStyle w:val="a9"/>
            <w:b w:val="0"/>
            <w:bCs w:val="0"/>
            <w:color w:val="000000" w:themeColor="text1"/>
            <w:sz w:val="20"/>
            <w:szCs w:val="20"/>
          </w:rPr>
          <w:t>27</w:t>
        </w:r>
        <w:proofErr w:type="spellStart"/>
        <w:r w:rsidRPr="00C20BC7">
          <w:rPr>
            <w:rStyle w:val="a9"/>
            <w:b w:val="0"/>
            <w:bCs w:val="0"/>
            <w:color w:val="000000" w:themeColor="text1"/>
            <w:sz w:val="20"/>
            <w:szCs w:val="20"/>
            <w:lang w:val="en-US"/>
          </w:rPr>
          <w:t>hvA</w:t>
        </w:r>
        <w:proofErr w:type="spellEnd"/>
        <w:r w:rsidRPr="00C20BC7">
          <w:rPr>
            <w:rStyle w:val="a9"/>
            <w:b w:val="0"/>
            <w:bCs w:val="0"/>
            <w:color w:val="000000" w:themeColor="text1"/>
            <w:sz w:val="20"/>
            <w:szCs w:val="20"/>
          </w:rPr>
          <w:t>4</w:t>
        </w:r>
        <w:proofErr w:type="spellStart"/>
        <w:r w:rsidRPr="00C20BC7">
          <w:rPr>
            <w:rStyle w:val="a9"/>
            <w:b w:val="0"/>
            <w:bCs w:val="0"/>
            <w:color w:val="000000" w:themeColor="text1"/>
            <w:sz w:val="20"/>
            <w:szCs w:val="20"/>
            <w:lang w:val="en-US"/>
          </w:rPr>
          <w:t>fEoC</w:t>
        </w:r>
        <w:proofErr w:type="spellEnd"/>
        <w:r w:rsidRPr="00C20BC7">
          <w:rPr>
            <w:rStyle w:val="a9"/>
            <w:b w:val="0"/>
            <w:bCs w:val="0"/>
            <w:color w:val="000000" w:themeColor="text1"/>
            <w:sz w:val="20"/>
            <w:szCs w:val="20"/>
          </w:rPr>
          <w:t>&amp;</w:t>
        </w:r>
        <w:proofErr w:type="spellStart"/>
        <w:r w:rsidRPr="00C20BC7">
          <w:rPr>
            <w:rStyle w:val="a9"/>
            <w:b w:val="0"/>
            <w:bCs w:val="0"/>
            <w:color w:val="000000" w:themeColor="text1"/>
            <w:sz w:val="20"/>
            <w:szCs w:val="20"/>
            <w:lang w:val="en-US"/>
          </w:rPr>
          <w:t>pg</w:t>
        </w:r>
        <w:proofErr w:type="spellEnd"/>
        <w:r w:rsidRPr="00C20BC7">
          <w:rPr>
            <w:rStyle w:val="a9"/>
            <w:b w:val="0"/>
            <w:bCs w:val="0"/>
            <w:color w:val="000000" w:themeColor="text1"/>
            <w:sz w:val="20"/>
            <w:szCs w:val="20"/>
          </w:rPr>
          <w:t>=</w:t>
        </w:r>
        <w:r w:rsidRPr="00C20BC7">
          <w:rPr>
            <w:rStyle w:val="a9"/>
            <w:b w:val="0"/>
            <w:bCs w:val="0"/>
            <w:color w:val="000000" w:themeColor="text1"/>
            <w:sz w:val="20"/>
            <w:szCs w:val="20"/>
            <w:lang w:val="en-US"/>
          </w:rPr>
          <w:t>PA</w:t>
        </w:r>
        <w:r w:rsidRPr="00C20BC7">
          <w:rPr>
            <w:rStyle w:val="a9"/>
            <w:b w:val="0"/>
            <w:bCs w:val="0"/>
            <w:color w:val="000000" w:themeColor="text1"/>
            <w:sz w:val="20"/>
            <w:szCs w:val="20"/>
          </w:rPr>
          <w:t>227&amp;</w:t>
        </w:r>
        <w:proofErr w:type="spellStart"/>
        <w:r w:rsidRPr="00C20BC7">
          <w:rPr>
            <w:rStyle w:val="a9"/>
            <w:b w:val="0"/>
            <w:bCs w:val="0"/>
            <w:color w:val="000000" w:themeColor="text1"/>
            <w:sz w:val="20"/>
            <w:szCs w:val="20"/>
            <w:lang w:val="en-US"/>
          </w:rPr>
          <w:t>lpg</w:t>
        </w:r>
        <w:proofErr w:type="spellEnd"/>
        <w:r w:rsidRPr="00C20BC7">
          <w:rPr>
            <w:rStyle w:val="a9"/>
            <w:b w:val="0"/>
            <w:bCs w:val="0"/>
            <w:color w:val="000000" w:themeColor="text1"/>
            <w:sz w:val="20"/>
            <w:szCs w:val="20"/>
          </w:rPr>
          <w:t>=</w:t>
        </w:r>
        <w:r w:rsidRPr="00C20BC7">
          <w:rPr>
            <w:rStyle w:val="a9"/>
            <w:b w:val="0"/>
            <w:bCs w:val="0"/>
            <w:color w:val="000000" w:themeColor="text1"/>
            <w:sz w:val="20"/>
            <w:szCs w:val="20"/>
            <w:lang w:val="en-US"/>
          </w:rPr>
          <w:t>PA</w:t>
        </w:r>
        <w:r w:rsidRPr="00C20BC7">
          <w:rPr>
            <w:rStyle w:val="a9"/>
            <w:b w:val="0"/>
            <w:bCs w:val="0"/>
            <w:color w:val="000000" w:themeColor="text1"/>
            <w:sz w:val="20"/>
            <w:szCs w:val="20"/>
          </w:rPr>
          <w:t>227&amp;</w:t>
        </w:r>
        <w:proofErr w:type="spellStart"/>
        <w:r w:rsidRPr="00C20BC7">
          <w:rPr>
            <w:rStyle w:val="a9"/>
            <w:b w:val="0"/>
            <w:bCs w:val="0"/>
            <w:color w:val="000000" w:themeColor="text1"/>
            <w:sz w:val="20"/>
            <w:szCs w:val="20"/>
            <w:lang w:val="en-US"/>
          </w:rPr>
          <w:t>dq</w:t>
        </w:r>
        <w:proofErr w:type="spellEnd"/>
        <w:r w:rsidRPr="00C20BC7">
          <w:rPr>
            <w:rStyle w:val="a9"/>
            <w:b w:val="0"/>
            <w:bCs w:val="0"/>
            <w:color w:val="000000" w:themeColor="text1"/>
            <w:sz w:val="20"/>
            <w:szCs w:val="20"/>
          </w:rPr>
          <w:t>=</w:t>
        </w:r>
        <w:proofErr w:type="spellStart"/>
        <w:r w:rsidRPr="00C20BC7">
          <w:rPr>
            <w:rStyle w:val="a9"/>
            <w:b w:val="0"/>
            <w:bCs w:val="0"/>
            <w:color w:val="000000" w:themeColor="text1"/>
            <w:sz w:val="20"/>
            <w:szCs w:val="20"/>
            <w:lang w:val="en-US"/>
          </w:rPr>
          <w:t>pemex</w:t>
        </w:r>
        <w:proofErr w:type="spellEnd"/>
        <w:r w:rsidRPr="00C20BC7">
          <w:rPr>
            <w:rStyle w:val="a9"/>
            <w:b w:val="0"/>
            <w:bCs w:val="0"/>
            <w:color w:val="000000" w:themeColor="text1"/>
            <w:sz w:val="20"/>
            <w:szCs w:val="20"/>
          </w:rPr>
          <w:t>+</w:t>
        </w:r>
        <w:r w:rsidRPr="00C20BC7">
          <w:rPr>
            <w:rStyle w:val="a9"/>
            <w:b w:val="0"/>
            <w:bCs w:val="0"/>
            <w:color w:val="000000" w:themeColor="text1"/>
            <w:sz w:val="20"/>
            <w:szCs w:val="20"/>
            <w:lang w:val="en-US"/>
          </w:rPr>
          <w:t>ecological</w:t>
        </w:r>
        <w:r w:rsidRPr="00C20BC7">
          <w:rPr>
            <w:rStyle w:val="a9"/>
            <w:b w:val="0"/>
            <w:bCs w:val="0"/>
            <w:color w:val="000000" w:themeColor="text1"/>
            <w:sz w:val="20"/>
            <w:szCs w:val="20"/>
          </w:rPr>
          <w:t>+</w:t>
        </w:r>
        <w:r w:rsidRPr="00C20BC7">
          <w:rPr>
            <w:rStyle w:val="a9"/>
            <w:b w:val="0"/>
            <w:bCs w:val="0"/>
            <w:color w:val="000000" w:themeColor="text1"/>
            <w:sz w:val="20"/>
            <w:szCs w:val="20"/>
            <w:lang w:val="en-US"/>
          </w:rPr>
          <w:t>management</w:t>
        </w:r>
        <w:r w:rsidRPr="00C20BC7">
          <w:rPr>
            <w:rStyle w:val="a9"/>
            <w:b w:val="0"/>
            <w:bCs w:val="0"/>
            <w:color w:val="000000" w:themeColor="text1"/>
            <w:sz w:val="20"/>
            <w:szCs w:val="20"/>
          </w:rPr>
          <w:t>&amp;</w:t>
        </w:r>
        <w:r w:rsidRPr="00C20BC7">
          <w:rPr>
            <w:rStyle w:val="a9"/>
            <w:b w:val="0"/>
            <w:bCs w:val="0"/>
            <w:color w:val="000000" w:themeColor="text1"/>
            <w:sz w:val="20"/>
            <w:szCs w:val="20"/>
            <w:lang w:val="en-US"/>
          </w:rPr>
          <w:t>source</w:t>
        </w:r>
        <w:r w:rsidRPr="00C20BC7">
          <w:rPr>
            <w:rStyle w:val="a9"/>
            <w:b w:val="0"/>
            <w:bCs w:val="0"/>
            <w:color w:val="000000" w:themeColor="text1"/>
            <w:sz w:val="20"/>
            <w:szCs w:val="20"/>
          </w:rPr>
          <w:t>=</w:t>
        </w:r>
        <w:r w:rsidRPr="00C20BC7">
          <w:rPr>
            <w:rStyle w:val="a9"/>
            <w:b w:val="0"/>
            <w:bCs w:val="0"/>
            <w:color w:val="000000" w:themeColor="text1"/>
            <w:sz w:val="20"/>
            <w:szCs w:val="20"/>
            <w:lang w:val="en-US"/>
          </w:rPr>
          <w:t>bl</w:t>
        </w:r>
        <w:r w:rsidRPr="00C20BC7">
          <w:rPr>
            <w:rStyle w:val="a9"/>
            <w:b w:val="0"/>
            <w:bCs w:val="0"/>
            <w:color w:val="000000" w:themeColor="text1"/>
            <w:sz w:val="20"/>
            <w:szCs w:val="20"/>
          </w:rPr>
          <w:t>&amp;</w:t>
        </w:r>
        <w:proofErr w:type="spellStart"/>
        <w:r w:rsidRPr="00C20BC7">
          <w:rPr>
            <w:rStyle w:val="a9"/>
            <w:b w:val="0"/>
            <w:bCs w:val="0"/>
            <w:color w:val="000000" w:themeColor="text1"/>
            <w:sz w:val="20"/>
            <w:szCs w:val="20"/>
            <w:lang w:val="en-US"/>
          </w:rPr>
          <w:t>ots</w:t>
        </w:r>
        <w:proofErr w:type="spellEnd"/>
        <w:r w:rsidRPr="00C20BC7">
          <w:rPr>
            <w:rStyle w:val="a9"/>
            <w:b w:val="0"/>
            <w:bCs w:val="0"/>
            <w:color w:val="000000" w:themeColor="text1"/>
            <w:sz w:val="20"/>
            <w:szCs w:val="20"/>
          </w:rPr>
          <w:t>=</w:t>
        </w:r>
        <w:proofErr w:type="spellStart"/>
        <w:r w:rsidRPr="00C20BC7">
          <w:rPr>
            <w:rStyle w:val="a9"/>
            <w:b w:val="0"/>
            <w:bCs w:val="0"/>
            <w:color w:val="000000" w:themeColor="text1"/>
            <w:sz w:val="20"/>
            <w:szCs w:val="20"/>
            <w:lang w:val="en-US"/>
          </w:rPr>
          <w:t>IKFDHoeRMl</w:t>
        </w:r>
        <w:proofErr w:type="spellEnd"/>
        <w:r w:rsidRPr="00C20BC7">
          <w:rPr>
            <w:rStyle w:val="a9"/>
            <w:b w:val="0"/>
            <w:bCs w:val="0"/>
            <w:color w:val="000000" w:themeColor="text1"/>
            <w:sz w:val="20"/>
            <w:szCs w:val="20"/>
          </w:rPr>
          <w:t>&amp;</w:t>
        </w:r>
        <w:r w:rsidRPr="00C20BC7">
          <w:rPr>
            <w:rStyle w:val="a9"/>
            <w:b w:val="0"/>
            <w:bCs w:val="0"/>
            <w:color w:val="000000" w:themeColor="text1"/>
            <w:sz w:val="20"/>
            <w:szCs w:val="20"/>
            <w:lang w:val="en-US"/>
          </w:rPr>
          <w:t>sig</w:t>
        </w:r>
        <w:r w:rsidRPr="00C20BC7">
          <w:rPr>
            <w:rStyle w:val="a9"/>
            <w:b w:val="0"/>
            <w:bCs w:val="0"/>
            <w:color w:val="000000" w:themeColor="text1"/>
            <w:sz w:val="20"/>
            <w:szCs w:val="20"/>
          </w:rPr>
          <w:t>=</w:t>
        </w:r>
        <w:proofErr w:type="spellStart"/>
        <w:r w:rsidRPr="00C20BC7">
          <w:rPr>
            <w:rStyle w:val="a9"/>
            <w:b w:val="0"/>
            <w:bCs w:val="0"/>
            <w:color w:val="000000" w:themeColor="text1"/>
            <w:sz w:val="20"/>
            <w:szCs w:val="20"/>
            <w:lang w:val="en-US"/>
          </w:rPr>
          <w:t>ACfU</w:t>
        </w:r>
        <w:proofErr w:type="spellEnd"/>
        <w:r w:rsidRPr="00C20BC7">
          <w:rPr>
            <w:rStyle w:val="a9"/>
            <w:b w:val="0"/>
            <w:bCs w:val="0"/>
            <w:color w:val="000000" w:themeColor="text1"/>
            <w:sz w:val="20"/>
            <w:szCs w:val="20"/>
          </w:rPr>
          <w:t>3</w:t>
        </w:r>
        <w:r w:rsidRPr="00C20BC7">
          <w:rPr>
            <w:rStyle w:val="a9"/>
            <w:b w:val="0"/>
            <w:bCs w:val="0"/>
            <w:color w:val="000000" w:themeColor="text1"/>
            <w:sz w:val="20"/>
            <w:szCs w:val="20"/>
            <w:lang w:val="en-US"/>
          </w:rPr>
          <w:t>U</w:t>
        </w:r>
        <w:r w:rsidRPr="00C20BC7">
          <w:rPr>
            <w:rStyle w:val="a9"/>
            <w:b w:val="0"/>
            <w:bCs w:val="0"/>
            <w:color w:val="000000" w:themeColor="text1"/>
            <w:sz w:val="20"/>
            <w:szCs w:val="20"/>
          </w:rPr>
          <w:t>2</w:t>
        </w:r>
        <w:proofErr w:type="spellStart"/>
        <w:r w:rsidRPr="00C20BC7">
          <w:rPr>
            <w:rStyle w:val="a9"/>
            <w:b w:val="0"/>
            <w:bCs w:val="0"/>
            <w:color w:val="000000" w:themeColor="text1"/>
            <w:sz w:val="20"/>
            <w:szCs w:val="20"/>
            <w:lang w:val="en-US"/>
          </w:rPr>
          <w:t>BtiZNkcPBCgGHhtp</w:t>
        </w:r>
        <w:proofErr w:type="spellEnd"/>
        <w:r w:rsidRPr="00C20BC7">
          <w:rPr>
            <w:rStyle w:val="a9"/>
            <w:b w:val="0"/>
            <w:bCs w:val="0"/>
            <w:color w:val="000000" w:themeColor="text1"/>
            <w:sz w:val="20"/>
            <w:szCs w:val="20"/>
          </w:rPr>
          <w:t>4</w:t>
        </w:r>
        <w:proofErr w:type="spellStart"/>
        <w:r w:rsidRPr="00C20BC7">
          <w:rPr>
            <w:rStyle w:val="a9"/>
            <w:b w:val="0"/>
            <w:bCs w:val="0"/>
            <w:color w:val="000000" w:themeColor="text1"/>
            <w:sz w:val="20"/>
            <w:szCs w:val="20"/>
            <w:lang w:val="en-US"/>
          </w:rPr>
          <w:t>zVK</w:t>
        </w:r>
        <w:proofErr w:type="spellEnd"/>
        <w:r w:rsidRPr="00C20BC7">
          <w:rPr>
            <w:rStyle w:val="a9"/>
            <w:b w:val="0"/>
            <w:bCs w:val="0"/>
            <w:color w:val="000000" w:themeColor="text1"/>
            <w:sz w:val="20"/>
            <w:szCs w:val="20"/>
          </w:rPr>
          <w:t>_</w:t>
        </w:r>
        <w:proofErr w:type="spellStart"/>
        <w:r w:rsidRPr="00C20BC7">
          <w:rPr>
            <w:rStyle w:val="a9"/>
            <w:b w:val="0"/>
            <w:bCs w:val="0"/>
            <w:color w:val="000000" w:themeColor="text1"/>
            <w:sz w:val="20"/>
            <w:szCs w:val="20"/>
            <w:lang w:val="en-US"/>
          </w:rPr>
          <w:t>LMGg</w:t>
        </w:r>
        <w:proofErr w:type="spellEnd"/>
        <w:r w:rsidRPr="00C20BC7">
          <w:rPr>
            <w:rStyle w:val="a9"/>
            <w:b w:val="0"/>
            <w:bCs w:val="0"/>
            <w:color w:val="000000" w:themeColor="text1"/>
            <w:sz w:val="20"/>
            <w:szCs w:val="20"/>
          </w:rPr>
          <w:t>3</w:t>
        </w:r>
        <w:r w:rsidRPr="00C20BC7">
          <w:rPr>
            <w:rStyle w:val="a9"/>
            <w:b w:val="0"/>
            <w:bCs w:val="0"/>
            <w:color w:val="000000" w:themeColor="text1"/>
            <w:sz w:val="20"/>
            <w:szCs w:val="20"/>
            <w:lang w:val="en-US"/>
          </w:rPr>
          <w:t>Q</w:t>
        </w:r>
        <w:r w:rsidRPr="00C20BC7">
          <w:rPr>
            <w:rStyle w:val="a9"/>
            <w:b w:val="0"/>
            <w:bCs w:val="0"/>
            <w:color w:val="000000" w:themeColor="text1"/>
            <w:sz w:val="20"/>
            <w:szCs w:val="20"/>
          </w:rPr>
          <w:t>&amp;</w:t>
        </w:r>
        <w:r w:rsidRPr="00C20BC7">
          <w:rPr>
            <w:rStyle w:val="a9"/>
            <w:b w:val="0"/>
            <w:bCs w:val="0"/>
            <w:color w:val="000000" w:themeColor="text1"/>
            <w:sz w:val="20"/>
            <w:szCs w:val="20"/>
            <w:lang w:val="en-US"/>
          </w:rPr>
          <w:t>hl</w:t>
        </w:r>
        <w:r w:rsidRPr="00C20BC7">
          <w:rPr>
            <w:rStyle w:val="a9"/>
            <w:b w:val="0"/>
            <w:bCs w:val="0"/>
            <w:color w:val="000000" w:themeColor="text1"/>
            <w:sz w:val="20"/>
            <w:szCs w:val="20"/>
          </w:rPr>
          <w:t>=</w:t>
        </w:r>
        <w:r w:rsidRPr="00C20BC7">
          <w:rPr>
            <w:rStyle w:val="a9"/>
            <w:b w:val="0"/>
            <w:bCs w:val="0"/>
            <w:color w:val="000000" w:themeColor="text1"/>
            <w:sz w:val="20"/>
            <w:szCs w:val="20"/>
            <w:lang w:val="en-US"/>
          </w:rPr>
          <w:t>es</w:t>
        </w:r>
        <w:r w:rsidRPr="00C20BC7">
          <w:rPr>
            <w:rStyle w:val="a9"/>
            <w:b w:val="0"/>
            <w:bCs w:val="0"/>
            <w:color w:val="000000" w:themeColor="text1"/>
            <w:sz w:val="20"/>
            <w:szCs w:val="20"/>
          </w:rPr>
          <w:t>&amp;</w:t>
        </w:r>
        <w:proofErr w:type="spellStart"/>
        <w:r w:rsidRPr="00C20BC7">
          <w:rPr>
            <w:rStyle w:val="a9"/>
            <w:b w:val="0"/>
            <w:bCs w:val="0"/>
            <w:color w:val="000000" w:themeColor="text1"/>
            <w:sz w:val="20"/>
            <w:szCs w:val="20"/>
            <w:lang w:val="en-US"/>
          </w:rPr>
          <w:t>sa</w:t>
        </w:r>
        <w:proofErr w:type="spellEnd"/>
        <w:r w:rsidRPr="00C20BC7">
          <w:rPr>
            <w:rStyle w:val="a9"/>
            <w:b w:val="0"/>
            <w:bCs w:val="0"/>
            <w:color w:val="000000" w:themeColor="text1"/>
            <w:sz w:val="20"/>
            <w:szCs w:val="20"/>
          </w:rPr>
          <w:t>=</w:t>
        </w:r>
        <w:r w:rsidRPr="00C20BC7">
          <w:rPr>
            <w:rStyle w:val="a9"/>
            <w:b w:val="0"/>
            <w:bCs w:val="0"/>
            <w:color w:val="000000" w:themeColor="text1"/>
            <w:sz w:val="20"/>
            <w:szCs w:val="20"/>
            <w:lang w:val="en-US"/>
          </w:rPr>
          <w:t>X</w:t>
        </w:r>
        <w:r w:rsidRPr="00C20BC7">
          <w:rPr>
            <w:rStyle w:val="a9"/>
            <w:b w:val="0"/>
            <w:bCs w:val="0"/>
            <w:color w:val="000000" w:themeColor="text1"/>
            <w:sz w:val="20"/>
            <w:szCs w:val="20"/>
          </w:rPr>
          <w:t>&amp;</w:t>
        </w:r>
        <w:proofErr w:type="spellStart"/>
        <w:r w:rsidRPr="00C20BC7">
          <w:rPr>
            <w:rStyle w:val="a9"/>
            <w:b w:val="0"/>
            <w:bCs w:val="0"/>
            <w:color w:val="000000" w:themeColor="text1"/>
            <w:sz w:val="20"/>
            <w:szCs w:val="20"/>
            <w:lang w:val="en-US"/>
          </w:rPr>
          <w:t>ved</w:t>
        </w:r>
        <w:proofErr w:type="spellEnd"/>
        <w:r w:rsidRPr="00C20BC7">
          <w:rPr>
            <w:rStyle w:val="a9"/>
            <w:b w:val="0"/>
            <w:bCs w:val="0"/>
            <w:color w:val="000000" w:themeColor="text1"/>
            <w:sz w:val="20"/>
            <w:szCs w:val="20"/>
          </w:rPr>
          <w:t>=2</w:t>
        </w:r>
        <w:proofErr w:type="spellStart"/>
        <w:r w:rsidRPr="00C20BC7">
          <w:rPr>
            <w:rStyle w:val="a9"/>
            <w:b w:val="0"/>
            <w:bCs w:val="0"/>
            <w:color w:val="000000" w:themeColor="text1"/>
            <w:sz w:val="20"/>
            <w:szCs w:val="20"/>
            <w:lang w:val="en-US"/>
          </w:rPr>
          <w:t>ahUKEwjL</w:t>
        </w:r>
        <w:proofErr w:type="spellEnd"/>
        <w:r w:rsidRPr="00C20BC7">
          <w:rPr>
            <w:rStyle w:val="a9"/>
            <w:b w:val="0"/>
            <w:bCs w:val="0"/>
            <w:color w:val="000000" w:themeColor="text1"/>
            <w:sz w:val="20"/>
            <w:szCs w:val="20"/>
          </w:rPr>
          <w:t>2</w:t>
        </w:r>
        <w:proofErr w:type="spellStart"/>
        <w:r w:rsidRPr="00C20BC7">
          <w:rPr>
            <w:rStyle w:val="a9"/>
            <w:b w:val="0"/>
            <w:bCs w:val="0"/>
            <w:color w:val="000000" w:themeColor="text1"/>
            <w:sz w:val="20"/>
            <w:szCs w:val="20"/>
            <w:lang w:val="en-US"/>
          </w:rPr>
          <w:t>tSp</w:t>
        </w:r>
        <w:proofErr w:type="spellEnd"/>
        <w:r w:rsidRPr="00C20BC7">
          <w:rPr>
            <w:rStyle w:val="a9"/>
            <w:b w:val="0"/>
            <w:bCs w:val="0"/>
            <w:color w:val="000000" w:themeColor="text1"/>
            <w:sz w:val="20"/>
            <w:szCs w:val="20"/>
          </w:rPr>
          <w:t>9</w:t>
        </w:r>
        <w:proofErr w:type="spellStart"/>
        <w:r w:rsidRPr="00C20BC7">
          <w:rPr>
            <w:rStyle w:val="a9"/>
            <w:b w:val="0"/>
            <w:bCs w:val="0"/>
            <w:color w:val="000000" w:themeColor="text1"/>
            <w:sz w:val="20"/>
            <w:szCs w:val="20"/>
            <w:lang w:val="en-US"/>
          </w:rPr>
          <w:t>OfpAhVPR</w:t>
        </w:r>
        <w:proofErr w:type="spellEnd"/>
        <w:r w:rsidRPr="00C20BC7">
          <w:rPr>
            <w:rStyle w:val="a9"/>
            <w:b w:val="0"/>
            <w:bCs w:val="0"/>
            <w:color w:val="000000" w:themeColor="text1"/>
            <w:sz w:val="20"/>
            <w:szCs w:val="20"/>
          </w:rPr>
          <w:t>5</w:t>
        </w:r>
        <w:proofErr w:type="spellStart"/>
        <w:r w:rsidRPr="00C20BC7">
          <w:rPr>
            <w:rStyle w:val="a9"/>
            <w:b w:val="0"/>
            <w:bCs w:val="0"/>
            <w:color w:val="000000" w:themeColor="text1"/>
            <w:sz w:val="20"/>
            <w:szCs w:val="20"/>
            <w:lang w:val="en-US"/>
          </w:rPr>
          <w:t>oKHaruBXoQ</w:t>
        </w:r>
        <w:proofErr w:type="spellEnd"/>
        <w:r w:rsidRPr="00C20BC7">
          <w:rPr>
            <w:rStyle w:val="a9"/>
            <w:b w:val="0"/>
            <w:bCs w:val="0"/>
            <w:color w:val="000000" w:themeColor="text1"/>
            <w:sz w:val="20"/>
            <w:szCs w:val="20"/>
          </w:rPr>
          <w:t>6</w:t>
        </w:r>
        <w:proofErr w:type="spellStart"/>
        <w:r w:rsidRPr="00C20BC7">
          <w:rPr>
            <w:rStyle w:val="a9"/>
            <w:b w:val="0"/>
            <w:bCs w:val="0"/>
            <w:color w:val="000000" w:themeColor="text1"/>
            <w:sz w:val="20"/>
            <w:szCs w:val="20"/>
            <w:lang w:val="en-US"/>
          </w:rPr>
          <w:t>AEwC</w:t>
        </w:r>
        <w:proofErr w:type="spellEnd"/>
        <w:r w:rsidRPr="00C20BC7">
          <w:rPr>
            <w:rStyle w:val="a9"/>
            <w:b w:val="0"/>
            <w:bCs w:val="0"/>
            <w:color w:val="000000" w:themeColor="text1"/>
            <w:sz w:val="20"/>
            <w:szCs w:val="20"/>
          </w:rPr>
          <w:t>3</w:t>
        </w:r>
        <w:proofErr w:type="spellStart"/>
        <w:r w:rsidRPr="00C20BC7">
          <w:rPr>
            <w:rStyle w:val="a9"/>
            <w:b w:val="0"/>
            <w:bCs w:val="0"/>
            <w:color w:val="000000" w:themeColor="text1"/>
            <w:sz w:val="20"/>
            <w:szCs w:val="20"/>
            <w:lang w:val="en-US"/>
          </w:rPr>
          <w:t>oECBEQAQ</w:t>
        </w:r>
        <w:proofErr w:type="spellEnd"/>
        <w:r w:rsidRPr="00C20BC7">
          <w:rPr>
            <w:rStyle w:val="a9"/>
            <w:b w:val="0"/>
            <w:bCs w:val="0"/>
            <w:color w:val="000000" w:themeColor="text1"/>
            <w:sz w:val="20"/>
            <w:szCs w:val="20"/>
          </w:rPr>
          <w:t>#</w:t>
        </w:r>
        <w:r w:rsidRPr="00C20BC7">
          <w:rPr>
            <w:rStyle w:val="a9"/>
            <w:b w:val="0"/>
            <w:bCs w:val="0"/>
            <w:color w:val="000000" w:themeColor="text1"/>
            <w:sz w:val="20"/>
            <w:szCs w:val="20"/>
            <w:lang w:val="en-US"/>
          </w:rPr>
          <w:t>v</w:t>
        </w:r>
        <w:r w:rsidRPr="00C20BC7">
          <w:rPr>
            <w:rStyle w:val="a9"/>
            <w:b w:val="0"/>
            <w:bCs w:val="0"/>
            <w:color w:val="000000" w:themeColor="text1"/>
            <w:sz w:val="20"/>
            <w:szCs w:val="20"/>
          </w:rPr>
          <w:t>=</w:t>
        </w:r>
        <w:proofErr w:type="spellStart"/>
        <w:r w:rsidRPr="00C20BC7">
          <w:rPr>
            <w:rStyle w:val="a9"/>
            <w:b w:val="0"/>
            <w:bCs w:val="0"/>
            <w:color w:val="000000" w:themeColor="text1"/>
            <w:sz w:val="20"/>
            <w:szCs w:val="20"/>
            <w:lang w:val="en-US"/>
          </w:rPr>
          <w:t>onepage</w:t>
        </w:r>
        <w:proofErr w:type="spellEnd"/>
        <w:r w:rsidRPr="00C20BC7">
          <w:rPr>
            <w:rStyle w:val="a9"/>
            <w:b w:val="0"/>
            <w:bCs w:val="0"/>
            <w:color w:val="000000" w:themeColor="text1"/>
            <w:sz w:val="20"/>
            <w:szCs w:val="20"/>
          </w:rPr>
          <w:t>&amp;</w:t>
        </w:r>
        <w:r w:rsidRPr="00C20BC7">
          <w:rPr>
            <w:rStyle w:val="a9"/>
            <w:b w:val="0"/>
            <w:bCs w:val="0"/>
            <w:color w:val="000000" w:themeColor="text1"/>
            <w:sz w:val="20"/>
            <w:szCs w:val="20"/>
            <w:lang w:val="en-US"/>
          </w:rPr>
          <w:t>q</w:t>
        </w:r>
        <w:r w:rsidRPr="00C20BC7">
          <w:rPr>
            <w:rStyle w:val="a9"/>
            <w:b w:val="0"/>
            <w:bCs w:val="0"/>
            <w:color w:val="000000" w:themeColor="text1"/>
            <w:sz w:val="20"/>
            <w:szCs w:val="20"/>
          </w:rPr>
          <w:t>=</w:t>
        </w:r>
        <w:proofErr w:type="spellStart"/>
        <w:r w:rsidRPr="00C20BC7">
          <w:rPr>
            <w:rStyle w:val="a9"/>
            <w:b w:val="0"/>
            <w:bCs w:val="0"/>
            <w:color w:val="000000" w:themeColor="text1"/>
            <w:sz w:val="20"/>
            <w:szCs w:val="20"/>
            <w:lang w:val="en-US"/>
          </w:rPr>
          <w:t>pemex</w:t>
        </w:r>
        <w:proofErr w:type="spellEnd"/>
        <w:r w:rsidRPr="00C20BC7">
          <w:rPr>
            <w:rStyle w:val="a9"/>
            <w:b w:val="0"/>
            <w:bCs w:val="0"/>
            <w:color w:val="000000" w:themeColor="text1"/>
            <w:sz w:val="20"/>
            <w:szCs w:val="20"/>
          </w:rPr>
          <w:t>%20</w:t>
        </w:r>
        <w:r w:rsidRPr="00C20BC7">
          <w:rPr>
            <w:rStyle w:val="a9"/>
            <w:b w:val="0"/>
            <w:bCs w:val="0"/>
            <w:color w:val="000000" w:themeColor="text1"/>
            <w:sz w:val="20"/>
            <w:szCs w:val="20"/>
            <w:lang w:val="en-US"/>
          </w:rPr>
          <w:t>ecological</w:t>
        </w:r>
        <w:r w:rsidRPr="00C20BC7">
          <w:rPr>
            <w:rStyle w:val="a9"/>
            <w:b w:val="0"/>
            <w:bCs w:val="0"/>
            <w:color w:val="000000" w:themeColor="text1"/>
            <w:sz w:val="20"/>
            <w:szCs w:val="20"/>
          </w:rPr>
          <w:t>%20</w:t>
        </w:r>
        <w:r w:rsidRPr="00C20BC7">
          <w:rPr>
            <w:rStyle w:val="a9"/>
            <w:b w:val="0"/>
            <w:bCs w:val="0"/>
            <w:color w:val="000000" w:themeColor="text1"/>
            <w:sz w:val="20"/>
            <w:szCs w:val="20"/>
            <w:lang w:val="en-US"/>
          </w:rPr>
          <w:t>management</w:t>
        </w:r>
        <w:r w:rsidRPr="00C20BC7">
          <w:rPr>
            <w:rStyle w:val="a9"/>
            <w:b w:val="0"/>
            <w:bCs w:val="0"/>
            <w:color w:val="000000" w:themeColor="text1"/>
            <w:sz w:val="20"/>
            <w:szCs w:val="20"/>
          </w:rPr>
          <w:t>&amp;</w:t>
        </w:r>
        <w:r w:rsidRPr="00C20BC7">
          <w:rPr>
            <w:rStyle w:val="a9"/>
            <w:b w:val="0"/>
            <w:bCs w:val="0"/>
            <w:color w:val="000000" w:themeColor="text1"/>
            <w:sz w:val="20"/>
            <w:szCs w:val="20"/>
            <w:lang w:val="en-US"/>
          </w:rPr>
          <w:t>f</w:t>
        </w:r>
        <w:r w:rsidRPr="00C20BC7">
          <w:rPr>
            <w:rStyle w:val="a9"/>
            <w:b w:val="0"/>
            <w:bCs w:val="0"/>
            <w:color w:val="000000" w:themeColor="text1"/>
            <w:sz w:val="20"/>
            <w:szCs w:val="20"/>
          </w:rPr>
          <w:t>=</w:t>
        </w:r>
        <w:r w:rsidRPr="00C20BC7">
          <w:rPr>
            <w:rStyle w:val="a9"/>
            <w:b w:val="0"/>
            <w:bCs w:val="0"/>
            <w:color w:val="000000" w:themeColor="text1"/>
            <w:sz w:val="20"/>
            <w:szCs w:val="20"/>
            <w:lang w:val="en-US"/>
          </w:rPr>
          <w:t>false</w:t>
        </w:r>
      </w:hyperlink>
      <w:r w:rsidRPr="00C20BC7">
        <w:rPr>
          <w:b w:val="0"/>
          <w:bCs w:val="0"/>
          <w:color w:val="000000" w:themeColor="text1"/>
          <w:sz w:val="20"/>
          <w:szCs w:val="20"/>
        </w:rPr>
        <w:t xml:space="preserve"> (дата обращения: 29. </w:t>
      </w:r>
      <w:r w:rsidRPr="00956D21">
        <w:rPr>
          <w:b w:val="0"/>
          <w:bCs w:val="0"/>
          <w:color w:val="000000" w:themeColor="text1"/>
          <w:sz w:val="20"/>
          <w:szCs w:val="20"/>
          <w:lang w:val="es-ES"/>
        </w:rPr>
        <w:t>04. 2020)</w:t>
      </w:r>
    </w:p>
  </w:footnote>
  <w:footnote w:id="144">
    <w:p w:rsidR="00C005F5" w:rsidRPr="00C005F5" w:rsidRDefault="00C005F5" w:rsidP="00C005F5">
      <w:pPr>
        <w:jc w:val="both"/>
        <w:rPr>
          <w:color w:val="000000" w:themeColor="text1"/>
          <w:sz w:val="20"/>
          <w:szCs w:val="20"/>
          <w:lang w:val="en-US"/>
        </w:rPr>
      </w:pPr>
      <w:r w:rsidRPr="00C005F5">
        <w:rPr>
          <w:rStyle w:val="a8"/>
          <w:color w:val="000000" w:themeColor="text1"/>
          <w:sz w:val="20"/>
          <w:szCs w:val="20"/>
        </w:rPr>
        <w:footnoteRef/>
      </w:r>
      <w:r w:rsidRPr="00C005F5">
        <w:rPr>
          <w:color w:val="000000" w:themeColor="text1"/>
          <w:sz w:val="20"/>
          <w:szCs w:val="20"/>
          <w:lang w:val="es-ES"/>
        </w:rPr>
        <w:t xml:space="preserve">La industria petrolera en México. URL:  </w:t>
      </w:r>
      <w:r w:rsidR="00C424A3">
        <w:fldChar w:fldCharType="begin"/>
      </w:r>
      <w:r w:rsidR="00C424A3" w:rsidRPr="001A0C4C">
        <w:rPr>
          <w:lang w:val="es-ES"/>
        </w:rPr>
        <w:instrText xml:space="preserve"> HYPERLINK "http://www.cursosinea.conevyt.org.mx/cursos/riquezas/recursos/revista/revista23.htm" </w:instrText>
      </w:r>
      <w:r w:rsidR="00C424A3">
        <w:fldChar w:fldCharType="separate"/>
      </w:r>
      <w:r w:rsidRPr="00C005F5">
        <w:rPr>
          <w:rStyle w:val="a9"/>
          <w:color w:val="000000" w:themeColor="text1"/>
          <w:sz w:val="20"/>
          <w:szCs w:val="20"/>
          <w:lang w:val="es-ES"/>
        </w:rPr>
        <w:t>http://www.cursosinea.conevyt.org.mx/cursos/riquezas/recursos/revista/revista23.htm</w:t>
      </w:r>
      <w:r w:rsidR="00C424A3">
        <w:rPr>
          <w:rStyle w:val="a9"/>
          <w:color w:val="000000" w:themeColor="text1"/>
          <w:sz w:val="20"/>
          <w:szCs w:val="20"/>
          <w:lang w:val="es-ES"/>
        </w:rPr>
        <w:fldChar w:fldCharType="end"/>
      </w:r>
      <w:r w:rsidRPr="00C005F5">
        <w:rPr>
          <w:color w:val="000000" w:themeColor="text1"/>
          <w:sz w:val="20"/>
          <w:szCs w:val="20"/>
          <w:lang w:val="es-ES"/>
        </w:rPr>
        <w:t xml:space="preserve"> (</w:t>
      </w:r>
      <w:r w:rsidRPr="00C005F5">
        <w:rPr>
          <w:color w:val="000000" w:themeColor="text1"/>
          <w:sz w:val="20"/>
          <w:szCs w:val="20"/>
        </w:rPr>
        <w:t>дата</w:t>
      </w:r>
      <w:r w:rsidRPr="00C005F5">
        <w:rPr>
          <w:color w:val="000000" w:themeColor="text1"/>
          <w:sz w:val="20"/>
          <w:szCs w:val="20"/>
          <w:lang w:val="es-ES"/>
        </w:rPr>
        <w:t xml:space="preserve"> </w:t>
      </w:r>
      <w:r w:rsidRPr="00C005F5">
        <w:rPr>
          <w:color w:val="000000" w:themeColor="text1"/>
          <w:sz w:val="20"/>
          <w:szCs w:val="20"/>
        </w:rPr>
        <w:t>обращения</w:t>
      </w:r>
      <w:r w:rsidRPr="00C005F5">
        <w:rPr>
          <w:color w:val="000000" w:themeColor="text1"/>
          <w:sz w:val="20"/>
          <w:szCs w:val="20"/>
          <w:lang w:val="es-ES"/>
        </w:rPr>
        <w:t xml:space="preserve">: 29. </w:t>
      </w:r>
      <w:r w:rsidRPr="00C005F5">
        <w:rPr>
          <w:color w:val="000000" w:themeColor="text1"/>
          <w:sz w:val="20"/>
          <w:szCs w:val="20"/>
          <w:lang w:val="en-US"/>
        </w:rPr>
        <w:t>04. 2020)</w:t>
      </w:r>
    </w:p>
  </w:footnote>
  <w:footnote w:id="145">
    <w:p w:rsidR="00C005F5" w:rsidRPr="00C005F5" w:rsidRDefault="00C005F5" w:rsidP="00C005F5">
      <w:pPr>
        <w:jc w:val="both"/>
        <w:rPr>
          <w:color w:val="000000" w:themeColor="text1"/>
          <w:sz w:val="20"/>
          <w:szCs w:val="20"/>
          <w:lang w:val="en-US"/>
        </w:rPr>
      </w:pPr>
      <w:r w:rsidRPr="00C005F5">
        <w:rPr>
          <w:rStyle w:val="a8"/>
          <w:color w:val="000000" w:themeColor="text1"/>
          <w:sz w:val="20"/>
          <w:szCs w:val="20"/>
        </w:rPr>
        <w:footnoteRef/>
      </w:r>
      <w:r w:rsidRPr="00C005F5">
        <w:rPr>
          <w:color w:val="000000" w:themeColor="text1"/>
          <w:sz w:val="20"/>
          <w:szCs w:val="20"/>
          <w:lang w:val="en-US"/>
        </w:rPr>
        <w:t>The Governance of Regulators. driving Performance at Mexico’s ASEA, CNH and CRE. URL</w:t>
      </w:r>
      <w:r w:rsidRPr="00C005F5">
        <w:rPr>
          <w:color w:val="000000" w:themeColor="text1"/>
          <w:sz w:val="20"/>
          <w:szCs w:val="20"/>
        </w:rPr>
        <w:t xml:space="preserve">: </w:t>
      </w:r>
      <w:hyperlink r:id="rId60" w:history="1">
        <w:r w:rsidRPr="00C005F5">
          <w:rPr>
            <w:rStyle w:val="a9"/>
            <w:color w:val="000000" w:themeColor="text1"/>
            <w:sz w:val="20"/>
            <w:szCs w:val="20"/>
            <w:lang w:val="en-US"/>
          </w:rPr>
          <w:t>https</w:t>
        </w:r>
        <w:r w:rsidRPr="00C005F5">
          <w:rPr>
            <w:rStyle w:val="a9"/>
            <w:color w:val="000000" w:themeColor="text1"/>
            <w:sz w:val="20"/>
            <w:szCs w:val="20"/>
          </w:rPr>
          <w:t>://</w:t>
        </w:r>
        <w:r w:rsidRPr="00C005F5">
          <w:rPr>
            <w:rStyle w:val="a9"/>
            <w:color w:val="000000" w:themeColor="text1"/>
            <w:sz w:val="20"/>
            <w:szCs w:val="20"/>
            <w:lang w:val="en-US"/>
          </w:rPr>
          <w:t>www</w:t>
        </w:r>
        <w:r w:rsidRPr="00C005F5">
          <w:rPr>
            <w:rStyle w:val="a9"/>
            <w:color w:val="000000" w:themeColor="text1"/>
            <w:sz w:val="20"/>
            <w:szCs w:val="20"/>
          </w:rPr>
          <w:t>.</w:t>
        </w:r>
        <w:proofErr w:type="spellStart"/>
        <w:r w:rsidRPr="00C005F5">
          <w:rPr>
            <w:rStyle w:val="a9"/>
            <w:color w:val="000000" w:themeColor="text1"/>
            <w:sz w:val="20"/>
            <w:szCs w:val="20"/>
            <w:lang w:val="en-US"/>
          </w:rPr>
          <w:t>oecd</w:t>
        </w:r>
        <w:proofErr w:type="spellEnd"/>
        <w:r w:rsidRPr="00C005F5">
          <w:rPr>
            <w:rStyle w:val="a9"/>
            <w:color w:val="000000" w:themeColor="text1"/>
            <w:sz w:val="20"/>
            <w:szCs w:val="20"/>
          </w:rPr>
          <w:t>.</w:t>
        </w:r>
        <w:r w:rsidRPr="00C005F5">
          <w:rPr>
            <w:rStyle w:val="a9"/>
            <w:color w:val="000000" w:themeColor="text1"/>
            <w:sz w:val="20"/>
            <w:szCs w:val="20"/>
            <w:lang w:val="en-US"/>
          </w:rPr>
          <w:t>org</w:t>
        </w:r>
        <w:r w:rsidRPr="00C005F5">
          <w:rPr>
            <w:rStyle w:val="a9"/>
            <w:color w:val="000000" w:themeColor="text1"/>
            <w:sz w:val="20"/>
            <w:szCs w:val="20"/>
          </w:rPr>
          <w:t>/</w:t>
        </w:r>
        <w:r w:rsidRPr="00C005F5">
          <w:rPr>
            <w:rStyle w:val="a9"/>
            <w:color w:val="000000" w:themeColor="text1"/>
            <w:sz w:val="20"/>
            <w:szCs w:val="20"/>
            <w:lang w:val="en-US"/>
          </w:rPr>
          <w:t>gov</w:t>
        </w:r>
        <w:r w:rsidRPr="00C005F5">
          <w:rPr>
            <w:rStyle w:val="a9"/>
            <w:color w:val="000000" w:themeColor="text1"/>
            <w:sz w:val="20"/>
            <w:szCs w:val="20"/>
          </w:rPr>
          <w:t>/</w:t>
        </w:r>
        <w:r w:rsidRPr="00C005F5">
          <w:rPr>
            <w:rStyle w:val="a9"/>
            <w:color w:val="000000" w:themeColor="text1"/>
            <w:sz w:val="20"/>
            <w:szCs w:val="20"/>
            <w:lang w:val="en-US"/>
          </w:rPr>
          <w:t>regulatory</w:t>
        </w:r>
        <w:r w:rsidRPr="00C005F5">
          <w:rPr>
            <w:rStyle w:val="a9"/>
            <w:color w:val="000000" w:themeColor="text1"/>
            <w:sz w:val="20"/>
            <w:szCs w:val="20"/>
          </w:rPr>
          <w:t>-</w:t>
        </w:r>
        <w:r w:rsidRPr="00C005F5">
          <w:rPr>
            <w:rStyle w:val="a9"/>
            <w:color w:val="000000" w:themeColor="text1"/>
            <w:sz w:val="20"/>
            <w:szCs w:val="20"/>
            <w:lang w:val="en-US"/>
          </w:rPr>
          <w:t>policy</w:t>
        </w:r>
        <w:r w:rsidRPr="00C005F5">
          <w:rPr>
            <w:rStyle w:val="a9"/>
            <w:color w:val="000000" w:themeColor="text1"/>
            <w:sz w:val="20"/>
            <w:szCs w:val="20"/>
          </w:rPr>
          <w:t>/</w:t>
        </w:r>
        <w:r w:rsidRPr="00C005F5">
          <w:rPr>
            <w:rStyle w:val="a9"/>
            <w:color w:val="000000" w:themeColor="text1"/>
            <w:sz w:val="20"/>
            <w:szCs w:val="20"/>
            <w:lang w:val="en-US"/>
          </w:rPr>
          <w:t>Mexico</w:t>
        </w:r>
        <w:r w:rsidRPr="00C005F5">
          <w:rPr>
            <w:rStyle w:val="a9"/>
            <w:color w:val="000000" w:themeColor="text1"/>
            <w:sz w:val="20"/>
            <w:szCs w:val="20"/>
          </w:rPr>
          <w:t>-</w:t>
        </w:r>
        <w:r w:rsidRPr="00C005F5">
          <w:rPr>
            <w:rStyle w:val="a9"/>
            <w:color w:val="000000" w:themeColor="text1"/>
            <w:sz w:val="20"/>
            <w:szCs w:val="20"/>
            <w:lang w:val="en-US"/>
          </w:rPr>
          <w:t>Energy</w:t>
        </w:r>
        <w:r w:rsidRPr="00C005F5">
          <w:rPr>
            <w:rStyle w:val="a9"/>
            <w:color w:val="000000" w:themeColor="text1"/>
            <w:sz w:val="20"/>
            <w:szCs w:val="20"/>
          </w:rPr>
          <w:t>-</w:t>
        </w:r>
        <w:r w:rsidRPr="00C005F5">
          <w:rPr>
            <w:rStyle w:val="a9"/>
            <w:color w:val="000000" w:themeColor="text1"/>
            <w:sz w:val="20"/>
            <w:szCs w:val="20"/>
            <w:lang w:val="en-US"/>
          </w:rPr>
          <w:t>ASEA</w:t>
        </w:r>
        <w:r w:rsidRPr="00C005F5">
          <w:rPr>
            <w:rStyle w:val="a9"/>
            <w:color w:val="000000" w:themeColor="text1"/>
            <w:sz w:val="20"/>
            <w:szCs w:val="20"/>
          </w:rPr>
          <w:t>-</w:t>
        </w:r>
        <w:r w:rsidRPr="00C005F5">
          <w:rPr>
            <w:rStyle w:val="a9"/>
            <w:color w:val="000000" w:themeColor="text1"/>
            <w:sz w:val="20"/>
            <w:szCs w:val="20"/>
            <w:lang w:val="en-US"/>
          </w:rPr>
          <w:t>CNH</w:t>
        </w:r>
        <w:r w:rsidRPr="00C005F5">
          <w:rPr>
            <w:rStyle w:val="a9"/>
            <w:color w:val="000000" w:themeColor="text1"/>
            <w:sz w:val="20"/>
            <w:szCs w:val="20"/>
          </w:rPr>
          <w:t>-</w:t>
        </w:r>
        <w:r w:rsidRPr="00C005F5">
          <w:rPr>
            <w:rStyle w:val="a9"/>
            <w:color w:val="000000" w:themeColor="text1"/>
            <w:sz w:val="20"/>
            <w:szCs w:val="20"/>
            <w:lang w:val="en-US"/>
          </w:rPr>
          <w:t>CRE</w:t>
        </w:r>
        <w:r w:rsidRPr="00C005F5">
          <w:rPr>
            <w:rStyle w:val="a9"/>
            <w:color w:val="000000" w:themeColor="text1"/>
            <w:sz w:val="20"/>
            <w:szCs w:val="20"/>
          </w:rPr>
          <w:t>-</w:t>
        </w:r>
        <w:r w:rsidRPr="00C005F5">
          <w:rPr>
            <w:rStyle w:val="a9"/>
            <w:color w:val="000000" w:themeColor="text1"/>
            <w:sz w:val="20"/>
            <w:szCs w:val="20"/>
            <w:lang w:val="en-US"/>
          </w:rPr>
          <w:t>brochure</w:t>
        </w:r>
        <w:r w:rsidRPr="00C005F5">
          <w:rPr>
            <w:rStyle w:val="a9"/>
            <w:color w:val="000000" w:themeColor="text1"/>
            <w:sz w:val="20"/>
            <w:szCs w:val="20"/>
          </w:rPr>
          <w:t>-</w:t>
        </w:r>
        <w:r w:rsidRPr="00C005F5">
          <w:rPr>
            <w:rStyle w:val="a9"/>
            <w:color w:val="000000" w:themeColor="text1"/>
            <w:sz w:val="20"/>
            <w:szCs w:val="20"/>
            <w:lang w:val="en-US"/>
          </w:rPr>
          <w:t>ENG</w:t>
        </w:r>
        <w:r w:rsidRPr="00C005F5">
          <w:rPr>
            <w:rStyle w:val="a9"/>
            <w:color w:val="000000" w:themeColor="text1"/>
            <w:sz w:val="20"/>
            <w:szCs w:val="20"/>
          </w:rPr>
          <w:t>.</w:t>
        </w:r>
        <w:r w:rsidRPr="00C005F5">
          <w:rPr>
            <w:rStyle w:val="a9"/>
            <w:color w:val="000000" w:themeColor="text1"/>
            <w:sz w:val="20"/>
            <w:szCs w:val="20"/>
            <w:lang w:val="en-US"/>
          </w:rPr>
          <w:t>pdf</w:t>
        </w:r>
      </w:hyperlink>
      <w:r w:rsidRPr="00C005F5">
        <w:rPr>
          <w:color w:val="000000" w:themeColor="text1"/>
          <w:sz w:val="20"/>
          <w:szCs w:val="20"/>
        </w:rPr>
        <w:t xml:space="preserve"> (дата обращения: 29. </w:t>
      </w:r>
      <w:r w:rsidRPr="00C005F5">
        <w:rPr>
          <w:color w:val="000000" w:themeColor="text1"/>
          <w:sz w:val="20"/>
          <w:szCs w:val="20"/>
          <w:lang w:val="en-US"/>
        </w:rPr>
        <w:t>04. 2020)</w:t>
      </w:r>
    </w:p>
  </w:footnote>
  <w:footnote w:id="146">
    <w:p w:rsidR="009D4CD8" w:rsidRPr="00B260C5" w:rsidRDefault="009D4CD8" w:rsidP="009D4CD8">
      <w:pPr>
        <w:pStyle w:val="1"/>
        <w:spacing w:before="0" w:beforeAutospacing="0" w:after="0" w:afterAutospacing="0"/>
        <w:jc w:val="both"/>
        <w:textAlignment w:val="baseline"/>
        <w:rPr>
          <w:b w:val="0"/>
          <w:bCs w:val="0"/>
          <w:color w:val="000000" w:themeColor="text1"/>
          <w:spacing w:val="-7"/>
          <w:sz w:val="20"/>
          <w:szCs w:val="20"/>
          <w:lang w:val="en-US"/>
        </w:rPr>
      </w:pPr>
      <w:r w:rsidRPr="009D4CD8">
        <w:rPr>
          <w:rStyle w:val="a8"/>
          <w:b w:val="0"/>
          <w:bCs w:val="0"/>
          <w:color w:val="000000" w:themeColor="text1"/>
          <w:sz w:val="20"/>
          <w:szCs w:val="20"/>
        </w:rPr>
        <w:footnoteRef/>
      </w:r>
      <w:r w:rsidRPr="009D4CD8">
        <w:rPr>
          <w:b w:val="0"/>
          <w:bCs w:val="0"/>
          <w:color w:val="000000" w:themeColor="text1"/>
          <w:sz w:val="20"/>
          <w:szCs w:val="20"/>
          <w:lang w:val="en-US"/>
        </w:rPr>
        <w:t xml:space="preserve">IEA. </w:t>
      </w:r>
      <w:r w:rsidRPr="009D4CD8">
        <w:rPr>
          <w:b w:val="0"/>
          <w:bCs w:val="0"/>
          <w:color w:val="000000" w:themeColor="text1"/>
          <w:spacing w:val="-7"/>
          <w:sz w:val="20"/>
          <w:szCs w:val="20"/>
          <w:lang w:val="en-US"/>
        </w:rPr>
        <w:t>IEA Ministers invite Mexico to become agency’s 30th member. URL</w:t>
      </w:r>
      <w:r w:rsidRPr="009D4CD8">
        <w:rPr>
          <w:b w:val="0"/>
          <w:bCs w:val="0"/>
          <w:color w:val="000000" w:themeColor="text1"/>
          <w:spacing w:val="-7"/>
          <w:sz w:val="20"/>
          <w:szCs w:val="20"/>
        </w:rPr>
        <w:t xml:space="preserve">: </w:t>
      </w:r>
      <w:r w:rsidRPr="009D4CD8">
        <w:rPr>
          <w:b w:val="0"/>
          <w:bCs w:val="0"/>
          <w:color w:val="000000" w:themeColor="text1"/>
          <w:sz w:val="20"/>
          <w:szCs w:val="20"/>
        </w:rPr>
        <w:t xml:space="preserve"> </w:t>
      </w:r>
      <w:hyperlink r:id="rId61" w:history="1">
        <w:r w:rsidRPr="009D4CD8">
          <w:rPr>
            <w:rStyle w:val="a9"/>
            <w:b w:val="0"/>
            <w:bCs w:val="0"/>
            <w:color w:val="000000" w:themeColor="text1"/>
            <w:sz w:val="20"/>
            <w:szCs w:val="20"/>
            <w:lang w:val="en-US"/>
          </w:rPr>
          <w:t>https</w:t>
        </w:r>
        <w:r w:rsidRPr="009D4CD8">
          <w:rPr>
            <w:rStyle w:val="a9"/>
            <w:b w:val="0"/>
            <w:bCs w:val="0"/>
            <w:color w:val="000000" w:themeColor="text1"/>
            <w:sz w:val="20"/>
            <w:szCs w:val="20"/>
          </w:rPr>
          <w:t>://</w:t>
        </w:r>
        <w:r w:rsidRPr="009D4CD8">
          <w:rPr>
            <w:rStyle w:val="a9"/>
            <w:b w:val="0"/>
            <w:bCs w:val="0"/>
            <w:color w:val="000000" w:themeColor="text1"/>
            <w:sz w:val="20"/>
            <w:szCs w:val="20"/>
            <w:lang w:val="en-US"/>
          </w:rPr>
          <w:t>www</w:t>
        </w:r>
        <w:r w:rsidRPr="009D4CD8">
          <w:rPr>
            <w:rStyle w:val="a9"/>
            <w:b w:val="0"/>
            <w:bCs w:val="0"/>
            <w:color w:val="000000" w:themeColor="text1"/>
            <w:sz w:val="20"/>
            <w:szCs w:val="20"/>
          </w:rPr>
          <w:t>.</w:t>
        </w:r>
        <w:proofErr w:type="spellStart"/>
        <w:r w:rsidRPr="009D4CD8">
          <w:rPr>
            <w:rStyle w:val="a9"/>
            <w:b w:val="0"/>
            <w:bCs w:val="0"/>
            <w:color w:val="000000" w:themeColor="text1"/>
            <w:sz w:val="20"/>
            <w:szCs w:val="20"/>
            <w:lang w:val="en-US"/>
          </w:rPr>
          <w:t>iea</w:t>
        </w:r>
        <w:proofErr w:type="spellEnd"/>
        <w:r w:rsidRPr="009D4CD8">
          <w:rPr>
            <w:rStyle w:val="a9"/>
            <w:b w:val="0"/>
            <w:bCs w:val="0"/>
            <w:color w:val="000000" w:themeColor="text1"/>
            <w:sz w:val="20"/>
            <w:szCs w:val="20"/>
          </w:rPr>
          <w:t>.</w:t>
        </w:r>
        <w:r w:rsidRPr="009D4CD8">
          <w:rPr>
            <w:rStyle w:val="a9"/>
            <w:b w:val="0"/>
            <w:bCs w:val="0"/>
            <w:color w:val="000000" w:themeColor="text1"/>
            <w:sz w:val="20"/>
            <w:szCs w:val="20"/>
            <w:lang w:val="en-US"/>
          </w:rPr>
          <w:t>org</w:t>
        </w:r>
        <w:r w:rsidRPr="009D4CD8">
          <w:rPr>
            <w:rStyle w:val="a9"/>
            <w:b w:val="0"/>
            <w:bCs w:val="0"/>
            <w:color w:val="000000" w:themeColor="text1"/>
            <w:sz w:val="20"/>
            <w:szCs w:val="20"/>
          </w:rPr>
          <w:t>/</w:t>
        </w:r>
        <w:r w:rsidRPr="009D4CD8">
          <w:rPr>
            <w:rStyle w:val="a9"/>
            <w:b w:val="0"/>
            <w:bCs w:val="0"/>
            <w:color w:val="000000" w:themeColor="text1"/>
            <w:sz w:val="20"/>
            <w:szCs w:val="20"/>
            <w:lang w:val="en-US"/>
          </w:rPr>
          <w:t>news</w:t>
        </w:r>
        <w:r w:rsidRPr="009D4CD8">
          <w:rPr>
            <w:rStyle w:val="a9"/>
            <w:b w:val="0"/>
            <w:bCs w:val="0"/>
            <w:color w:val="000000" w:themeColor="text1"/>
            <w:sz w:val="20"/>
            <w:szCs w:val="20"/>
          </w:rPr>
          <w:t>/</w:t>
        </w:r>
        <w:proofErr w:type="spellStart"/>
        <w:r w:rsidRPr="009D4CD8">
          <w:rPr>
            <w:rStyle w:val="a9"/>
            <w:b w:val="0"/>
            <w:bCs w:val="0"/>
            <w:color w:val="000000" w:themeColor="text1"/>
            <w:sz w:val="20"/>
            <w:szCs w:val="20"/>
            <w:lang w:val="en-US"/>
          </w:rPr>
          <w:t>iea</w:t>
        </w:r>
        <w:proofErr w:type="spellEnd"/>
        <w:r w:rsidRPr="009D4CD8">
          <w:rPr>
            <w:rStyle w:val="a9"/>
            <w:b w:val="0"/>
            <w:bCs w:val="0"/>
            <w:color w:val="000000" w:themeColor="text1"/>
            <w:sz w:val="20"/>
            <w:szCs w:val="20"/>
          </w:rPr>
          <w:t>-</w:t>
        </w:r>
        <w:r w:rsidRPr="009D4CD8">
          <w:rPr>
            <w:rStyle w:val="a9"/>
            <w:b w:val="0"/>
            <w:bCs w:val="0"/>
            <w:color w:val="000000" w:themeColor="text1"/>
            <w:sz w:val="20"/>
            <w:szCs w:val="20"/>
            <w:lang w:val="en-US"/>
          </w:rPr>
          <w:t>ministers</w:t>
        </w:r>
        <w:r w:rsidRPr="009D4CD8">
          <w:rPr>
            <w:rStyle w:val="a9"/>
            <w:b w:val="0"/>
            <w:bCs w:val="0"/>
            <w:color w:val="000000" w:themeColor="text1"/>
            <w:sz w:val="20"/>
            <w:szCs w:val="20"/>
          </w:rPr>
          <w:t>-</w:t>
        </w:r>
        <w:r w:rsidRPr="009D4CD8">
          <w:rPr>
            <w:rStyle w:val="a9"/>
            <w:b w:val="0"/>
            <w:bCs w:val="0"/>
            <w:color w:val="000000" w:themeColor="text1"/>
            <w:sz w:val="20"/>
            <w:szCs w:val="20"/>
            <w:lang w:val="en-US"/>
          </w:rPr>
          <w:t>invite</w:t>
        </w:r>
        <w:r w:rsidRPr="009D4CD8">
          <w:rPr>
            <w:rStyle w:val="a9"/>
            <w:b w:val="0"/>
            <w:bCs w:val="0"/>
            <w:color w:val="000000" w:themeColor="text1"/>
            <w:sz w:val="20"/>
            <w:szCs w:val="20"/>
          </w:rPr>
          <w:t>-</w:t>
        </w:r>
        <w:proofErr w:type="spellStart"/>
        <w:r w:rsidRPr="009D4CD8">
          <w:rPr>
            <w:rStyle w:val="a9"/>
            <w:b w:val="0"/>
            <w:bCs w:val="0"/>
            <w:color w:val="000000" w:themeColor="text1"/>
            <w:sz w:val="20"/>
            <w:szCs w:val="20"/>
            <w:lang w:val="en-US"/>
          </w:rPr>
          <w:t>mexico</w:t>
        </w:r>
        <w:proofErr w:type="spellEnd"/>
        <w:r w:rsidRPr="009D4CD8">
          <w:rPr>
            <w:rStyle w:val="a9"/>
            <w:b w:val="0"/>
            <w:bCs w:val="0"/>
            <w:color w:val="000000" w:themeColor="text1"/>
            <w:sz w:val="20"/>
            <w:szCs w:val="20"/>
          </w:rPr>
          <w:t>-</w:t>
        </w:r>
        <w:r w:rsidRPr="009D4CD8">
          <w:rPr>
            <w:rStyle w:val="a9"/>
            <w:b w:val="0"/>
            <w:bCs w:val="0"/>
            <w:color w:val="000000" w:themeColor="text1"/>
            <w:sz w:val="20"/>
            <w:szCs w:val="20"/>
            <w:lang w:val="en-US"/>
          </w:rPr>
          <w:t>to</w:t>
        </w:r>
        <w:r w:rsidRPr="009D4CD8">
          <w:rPr>
            <w:rStyle w:val="a9"/>
            <w:b w:val="0"/>
            <w:bCs w:val="0"/>
            <w:color w:val="000000" w:themeColor="text1"/>
            <w:sz w:val="20"/>
            <w:szCs w:val="20"/>
          </w:rPr>
          <w:t>-</w:t>
        </w:r>
        <w:r w:rsidRPr="009D4CD8">
          <w:rPr>
            <w:rStyle w:val="a9"/>
            <w:b w:val="0"/>
            <w:bCs w:val="0"/>
            <w:color w:val="000000" w:themeColor="text1"/>
            <w:sz w:val="20"/>
            <w:szCs w:val="20"/>
            <w:lang w:val="en-US"/>
          </w:rPr>
          <w:t>become</w:t>
        </w:r>
        <w:r w:rsidRPr="009D4CD8">
          <w:rPr>
            <w:rStyle w:val="a9"/>
            <w:b w:val="0"/>
            <w:bCs w:val="0"/>
            <w:color w:val="000000" w:themeColor="text1"/>
            <w:sz w:val="20"/>
            <w:szCs w:val="20"/>
          </w:rPr>
          <w:t>-</w:t>
        </w:r>
        <w:proofErr w:type="spellStart"/>
        <w:r w:rsidRPr="009D4CD8">
          <w:rPr>
            <w:rStyle w:val="a9"/>
            <w:b w:val="0"/>
            <w:bCs w:val="0"/>
            <w:color w:val="000000" w:themeColor="text1"/>
            <w:sz w:val="20"/>
            <w:szCs w:val="20"/>
            <w:lang w:val="en-US"/>
          </w:rPr>
          <w:t>agencys</w:t>
        </w:r>
        <w:proofErr w:type="spellEnd"/>
        <w:r w:rsidRPr="009D4CD8">
          <w:rPr>
            <w:rStyle w:val="a9"/>
            <w:b w:val="0"/>
            <w:bCs w:val="0"/>
            <w:color w:val="000000" w:themeColor="text1"/>
            <w:sz w:val="20"/>
            <w:szCs w:val="20"/>
          </w:rPr>
          <w:t>-30</w:t>
        </w:r>
        <w:proofErr w:type="spellStart"/>
        <w:r w:rsidRPr="009D4CD8">
          <w:rPr>
            <w:rStyle w:val="a9"/>
            <w:b w:val="0"/>
            <w:bCs w:val="0"/>
            <w:color w:val="000000" w:themeColor="text1"/>
            <w:sz w:val="20"/>
            <w:szCs w:val="20"/>
            <w:lang w:val="en-US"/>
          </w:rPr>
          <w:t>th</w:t>
        </w:r>
        <w:proofErr w:type="spellEnd"/>
        <w:r w:rsidRPr="009D4CD8">
          <w:rPr>
            <w:rStyle w:val="a9"/>
            <w:b w:val="0"/>
            <w:bCs w:val="0"/>
            <w:color w:val="000000" w:themeColor="text1"/>
            <w:sz w:val="20"/>
            <w:szCs w:val="20"/>
          </w:rPr>
          <w:t>-</w:t>
        </w:r>
        <w:r w:rsidRPr="009D4CD8">
          <w:rPr>
            <w:rStyle w:val="a9"/>
            <w:b w:val="0"/>
            <w:bCs w:val="0"/>
            <w:color w:val="000000" w:themeColor="text1"/>
            <w:sz w:val="20"/>
            <w:szCs w:val="20"/>
            <w:lang w:val="en-US"/>
          </w:rPr>
          <w:t>member</w:t>
        </w:r>
      </w:hyperlink>
      <w:r w:rsidRPr="009D4CD8">
        <w:rPr>
          <w:b w:val="0"/>
          <w:bCs w:val="0"/>
          <w:color w:val="000000" w:themeColor="text1"/>
          <w:sz w:val="20"/>
          <w:szCs w:val="20"/>
        </w:rPr>
        <w:t xml:space="preserve"> </w:t>
      </w:r>
      <w:r>
        <w:rPr>
          <w:b w:val="0"/>
          <w:bCs w:val="0"/>
          <w:color w:val="000000" w:themeColor="text1"/>
          <w:sz w:val="20"/>
          <w:szCs w:val="20"/>
        </w:rPr>
        <w:t xml:space="preserve"> </w:t>
      </w:r>
      <w:r w:rsidRPr="009D4CD8">
        <w:rPr>
          <w:b w:val="0"/>
          <w:bCs w:val="0"/>
          <w:color w:val="000000" w:themeColor="text1"/>
          <w:sz w:val="20"/>
          <w:szCs w:val="20"/>
        </w:rPr>
        <w:t xml:space="preserve">(дата обращения: 29. </w:t>
      </w:r>
      <w:r w:rsidRPr="00B260C5">
        <w:rPr>
          <w:b w:val="0"/>
          <w:bCs w:val="0"/>
          <w:color w:val="000000" w:themeColor="text1"/>
          <w:sz w:val="20"/>
          <w:szCs w:val="20"/>
          <w:lang w:val="en-US"/>
        </w:rPr>
        <w:t>04. 2020)</w:t>
      </w:r>
    </w:p>
  </w:footnote>
  <w:footnote w:id="147">
    <w:p w:rsidR="00C005F5" w:rsidRPr="009D4CD8" w:rsidRDefault="00C005F5" w:rsidP="009D4CD8">
      <w:pPr>
        <w:pStyle w:val="a6"/>
        <w:jc w:val="both"/>
        <w:rPr>
          <w:rFonts w:ascii="Times New Roman" w:hAnsi="Times New Roman" w:cs="Times New Roman"/>
          <w:color w:val="000000" w:themeColor="text1"/>
          <w:lang w:val="en-US"/>
        </w:rPr>
      </w:pPr>
      <w:r w:rsidRPr="009D4CD8">
        <w:rPr>
          <w:rStyle w:val="a8"/>
          <w:rFonts w:ascii="Times New Roman" w:hAnsi="Times New Roman" w:cs="Times New Roman"/>
          <w:color w:val="000000" w:themeColor="text1"/>
        </w:rPr>
        <w:footnoteRef/>
      </w:r>
      <w:r w:rsidRPr="009D4CD8">
        <w:rPr>
          <w:rFonts w:ascii="Times New Roman" w:hAnsi="Times New Roman" w:cs="Times New Roman"/>
          <w:color w:val="000000" w:themeColor="text1"/>
          <w:lang w:val="en-US"/>
        </w:rPr>
        <w:t>Skolkovo. Foreign Direct Investment Confidence Index. URL</w:t>
      </w:r>
      <w:r w:rsidRPr="00B260C5">
        <w:rPr>
          <w:rFonts w:ascii="Times New Roman" w:hAnsi="Times New Roman" w:cs="Times New Roman"/>
          <w:color w:val="000000" w:themeColor="text1"/>
          <w:lang w:val="en-US"/>
        </w:rPr>
        <w:t xml:space="preserve">: </w:t>
      </w:r>
      <w:r w:rsidR="00C424A3">
        <w:fldChar w:fldCharType="begin"/>
      </w:r>
      <w:r w:rsidR="00C424A3" w:rsidRPr="001A0C4C">
        <w:rPr>
          <w:lang w:val="en-US"/>
        </w:rPr>
        <w:instrText xml:space="preserve"> HYPERLINK "https://iems.skolkovo.ru/downloads/documents/SKOLKOVO_IEMS/Research_Reports/SKOLKOVO_IEMS_Research_2014-03-28_ru.pdf" </w:instrText>
      </w:r>
      <w:r w:rsidR="00C424A3">
        <w:fldChar w:fldCharType="separate"/>
      </w:r>
      <w:r w:rsidRPr="009D4CD8">
        <w:rPr>
          <w:rStyle w:val="a9"/>
          <w:rFonts w:ascii="Times New Roman" w:hAnsi="Times New Roman" w:cs="Times New Roman"/>
          <w:color w:val="000000" w:themeColor="text1"/>
          <w:lang w:val="en-US"/>
        </w:rPr>
        <w:t>https</w:t>
      </w:r>
      <w:r w:rsidRPr="00B260C5">
        <w:rPr>
          <w:rStyle w:val="a9"/>
          <w:rFonts w:ascii="Times New Roman" w:hAnsi="Times New Roman" w:cs="Times New Roman"/>
          <w:color w:val="000000" w:themeColor="text1"/>
          <w:lang w:val="en-US"/>
        </w:rPr>
        <w:t>://</w:t>
      </w:r>
      <w:r w:rsidRPr="009D4CD8">
        <w:rPr>
          <w:rStyle w:val="a9"/>
          <w:rFonts w:ascii="Times New Roman" w:hAnsi="Times New Roman" w:cs="Times New Roman"/>
          <w:color w:val="000000" w:themeColor="text1"/>
          <w:lang w:val="en-US"/>
        </w:rPr>
        <w:t>iems</w:t>
      </w:r>
      <w:r w:rsidRPr="00B260C5">
        <w:rPr>
          <w:rStyle w:val="a9"/>
          <w:rFonts w:ascii="Times New Roman" w:hAnsi="Times New Roman" w:cs="Times New Roman"/>
          <w:color w:val="000000" w:themeColor="text1"/>
          <w:lang w:val="en-US"/>
        </w:rPr>
        <w:t>.</w:t>
      </w:r>
      <w:r w:rsidRPr="009D4CD8">
        <w:rPr>
          <w:rStyle w:val="a9"/>
          <w:rFonts w:ascii="Times New Roman" w:hAnsi="Times New Roman" w:cs="Times New Roman"/>
          <w:color w:val="000000" w:themeColor="text1"/>
          <w:lang w:val="en-US"/>
        </w:rPr>
        <w:t>skolkovo</w:t>
      </w:r>
      <w:r w:rsidRPr="00B260C5">
        <w:rPr>
          <w:rStyle w:val="a9"/>
          <w:rFonts w:ascii="Times New Roman" w:hAnsi="Times New Roman" w:cs="Times New Roman"/>
          <w:color w:val="000000" w:themeColor="text1"/>
          <w:lang w:val="en-US"/>
        </w:rPr>
        <w:t>.</w:t>
      </w:r>
      <w:r w:rsidRPr="009D4CD8">
        <w:rPr>
          <w:rStyle w:val="a9"/>
          <w:rFonts w:ascii="Times New Roman" w:hAnsi="Times New Roman" w:cs="Times New Roman"/>
          <w:color w:val="000000" w:themeColor="text1"/>
          <w:lang w:val="en-US"/>
        </w:rPr>
        <w:t>ru</w:t>
      </w:r>
      <w:r w:rsidRPr="00B260C5">
        <w:rPr>
          <w:rStyle w:val="a9"/>
          <w:rFonts w:ascii="Times New Roman" w:hAnsi="Times New Roman" w:cs="Times New Roman"/>
          <w:color w:val="000000" w:themeColor="text1"/>
          <w:lang w:val="en-US"/>
        </w:rPr>
        <w:t>/</w:t>
      </w:r>
      <w:r w:rsidRPr="009D4CD8">
        <w:rPr>
          <w:rStyle w:val="a9"/>
          <w:rFonts w:ascii="Times New Roman" w:hAnsi="Times New Roman" w:cs="Times New Roman"/>
          <w:color w:val="000000" w:themeColor="text1"/>
          <w:lang w:val="en-US"/>
        </w:rPr>
        <w:t>downloads</w:t>
      </w:r>
      <w:r w:rsidRPr="00B260C5">
        <w:rPr>
          <w:rStyle w:val="a9"/>
          <w:rFonts w:ascii="Times New Roman" w:hAnsi="Times New Roman" w:cs="Times New Roman"/>
          <w:color w:val="000000" w:themeColor="text1"/>
          <w:lang w:val="en-US"/>
        </w:rPr>
        <w:t>/</w:t>
      </w:r>
      <w:r w:rsidRPr="009D4CD8">
        <w:rPr>
          <w:rStyle w:val="a9"/>
          <w:rFonts w:ascii="Times New Roman" w:hAnsi="Times New Roman" w:cs="Times New Roman"/>
          <w:color w:val="000000" w:themeColor="text1"/>
          <w:lang w:val="en-US"/>
        </w:rPr>
        <w:t>documents</w:t>
      </w:r>
      <w:r w:rsidRPr="00B260C5">
        <w:rPr>
          <w:rStyle w:val="a9"/>
          <w:rFonts w:ascii="Times New Roman" w:hAnsi="Times New Roman" w:cs="Times New Roman"/>
          <w:color w:val="000000" w:themeColor="text1"/>
          <w:lang w:val="en-US"/>
        </w:rPr>
        <w:t>/</w:t>
      </w:r>
      <w:r w:rsidRPr="009D4CD8">
        <w:rPr>
          <w:rStyle w:val="a9"/>
          <w:rFonts w:ascii="Times New Roman" w:hAnsi="Times New Roman" w:cs="Times New Roman"/>
          <w:color w:val="000000" w:themeColor="text1"/>
          <w:lang w:val="en-US"/>
        </w:rPr>
        <w:t>SKOLKOVO</w:t>
      </w:r>
      <w:r w:rsidRPr="00B260C5">
        <w:rPr>
          <w:rStyle w:val="a9"/>
          <w:rFonts w:ascii="Times New Roman" w:hAnsi="Times New Roman" w:cs="Times New Roman"/>
          <w:color w:val="000000" w:themeColor="text1"/>
          <w:lang w:val="en-US"/>
        </w:rPr>
        <w:t>_</w:t>
      </w:r>
      <w:r w:rsidRPr="009D4CD8">
        <w:rPr>
          <w:rStyle w:val="a9"/>
          <w:rFonts w:ascii="Times New Roman" w:hAnsi="Times New Roman" w:cs="Times New Roman"/>
          <w:color w:val="000000" w:themeColor="text1"/>
          <w:lang w:val="en-US"/>
        </w:rPr>
        <w:t>IEMS</w:t>
      </w:r>
      <w:r w:rsidRPr="00B260C5">
        <w:rPr>
          <w:rStyle w:val="a9"/>
          <w:rFonts w:ascii="Times New Roman" w:hAnsi="Times New Roman" w:cs="Times New Roman"/>
          <w:color w:val="000000" w:themeColor="text1"/>
          <w:lang w:val="en-US"/>
        </w:rPr>
        <w:t>/</w:t>
      </w:r>
      <w:r w:rsidRPr="009D4CD8">
        <w:rPr>
          <w:rStyle w:val="a9"/>
          <w:rFonts w:ascii="Times New Roman" w:hAnsi="Times New Roman" w:cs="Times New Roman"/>
          <w:color w:val="000000" w:themeColor="text1"/>
          <w:lang w:val="en-US"/>
        </w:rPr>
        <w:t>Research</w:t>
      </w:r>
      <w:r w:rsidRPr="00B260C5">
        <w:rPr>
          <w:rStyle w:val="a9"/>
          <w:rFonts w:ascii="Times New Roman" w:hAnsi="Times New Roman" w:cs="Times New Roman"/>
          <w:color w:val="000000" w:themeColor="text1"/>
          <w:lang w:val="en-US"/>
        </w:rPr>
        <w:t>_</w:t>
      </w:r>
      <w:r w:rsidRPr="009D4CD8">
        <w:rPr>
          <w:rStyle w:val="a9"/>
          <w:rFonts w:ascii="Times New Roman" w:hAnsi="Times New Roman" w:cs="Times New Roman"/>
          <w:color w:val="000000" w:themeColor="text1"/>
          <w:lang w:val="en-US"/>
        </w:rPr>
        <w:t>Reports</w:t>
      </w:r>
      <w:r w:rsidRPr="00B260C5">
        <w:rPr>
          <w:rStyle w:val="a9"/>
          <w:rFonts w:ascii="Times New Roman" w:hAnsi="Times New Roman" w:cs="Times New Roman"/>
          <w:color w:val="000000" w:themeColor="text1"/>
          <w:lang w:val="en-US"/>
        </w:rPr>
        <w:t>/</w:t>
      </w:r>
      <w:r w:rsidRPr="009D4CD8">
        <w:rPr>
          <w:rStyle w:val="a9"/>
          <w:rFonts w:ascii="Times New Roman" w:hAnsi="Times New Roman" w:cs="Times New Roman"/>
          <w:color w:val="000000" w:themeColor="text1"/>
          <w:lang w:val="en-US"/>
        </w:rPr>
        <w:t>SKOLKOVO</w:t>
      </w:r>
      <w:r w:rsidRPr="00B260C5">
        <w:rPr>
          <w:rStyle w:val="a9"/>
          <w:rFonts w:ascii="Times New Roman" w:hAnsi="Times New Roman" w:cs="Times New Roman"/>
          <w:color w:val="000000" w:themeColor="text1"/>
          <w:lang w:val="en-US"/>
        </w:rPr>
        <w:t>_</w:t>
      </w:r>
      <w:r w:rsidRPr="009D4CD8">
        <w:rPr>
          <w:rStyle w:val="a9"/>
          <w:rFonts w:ascii="Times New Roman" w:hAnsi="Times New Roman" w:cs="Times New Roman"/>
          <w:color w:val="000000" w:themeColor="text1"/>
          <w:lang w:val="en-US"/>
        </w:rPr>
        <w:t>IEMS</w:t>
      </w:r>
      <w:r w:rsidRPr="00B260C5">
        <w:rPr>
          <w:rStyle w:val="a9"/>
          <w:rFonts w:ascii="Times New Roman" w:hAnsi="Times New Roman" w:cs="Times New Roman"/>
          <w:color w:val="000000" w:themeColor="text1"/>
          <w:lang w:val="en-US"/>
        </w:rPr>
        <w:t>_</w:t>
      </w:r>
      <w:r w:rsidRPr="009D4CD8">
        <w:rPr>
          <w:rStyle w:val="a9"/>
          <w:rFonts w:ascii="Times New Roman" w:hAnsi="Times New Roman" w:cs="Times New Roman"/>
          <w:color w:val="000000" w:themeColor="text1"/>
          <w:lang w:val="en-US"/>
        </w:rPr>
        <w:t>Research</w:t>
      </w:r>
      <w:r w:rsidRPr="00B260C5">
        <w:rPr>
          <w:rStyle w:val="a9"/>
          <w:rFonts w:ascii="Times New Roman" w:hAnsi="Times New Roman" w:cs="Times New Roman"/>
          <w:color w:val="000000" w:themeColor="text1"/>
          <w:lang w:val="en-US"/>
        </w:rPr>
        <w:t>_2014-03-28_</w:t>
      </w:r>
      <w:r w:rsidRPr="009D4CD8">
        <w:rPr>
          <w:rStyle w:val="a9"/>
          <w:rFonts w:ascii="Times New Roman" w:hAnsi="Times New Roman" w:cs="Times New Roman"/>
          <w:color w:val="000000" w:themeColor="text1"/>
          <w:lang w:val="en-US"/>
        </w:rPr>
        <w:t>ru</w:t>
      </w:r>
      <w:r w:rsidRPr="00B260C5">
        <w:rPr>
          <w:rStyle w:val="a9"/>
          <w:rFonts w:ascii="Times New Roman" w:hAnsi="Times New Roman" w:cs="Times New Roman"/>
          <w:color w:val="000000" w:themeColor="text1"/>
          <w:lang w:val="en-US"/>
        </w:rPr>
        <w:t>.</w:t>
      </w:r>
      <w:r w:rsidRPr="009D4CD8">
        <w:rPr>
          <w:rStyle w:val="a9"/>
          <w:rFonts w:ascii="Times New Roman" w:hAnsi="Times New Roman" w:cs="Times New Roman"/>
          <w:color w:val="000000" w:themeColor="text1"/>
          <w:lang w:val="en-US"/>
        </w:rPr>
        <w:t>pdf</w:t>
      </w:r>
      <w:r w:rsidR="00C424A3">
        <w:rPr>
          <w:rStyle w:val="a9"/>
          <w:rFonts w:ascii="Times New Roman" w:hAnsi="Times New Roman" w:cs="Times New Roman"/>
          <w:color w:val="000000" w:themeColor="text1"/>
          <w:lang w:val="en-US"/>
        </w:rPr>
        <w:fldChar w:fldCharType="end"/>
      </w:r>
      <w:r w:rsidRPr="00B260C5">
        <w:rPr>
          <w:rFonts w:ascii="Times New Roman" w:hAnsi="Times New Roman" w:cs="Times New Roman"/>
          <w:color w:val="000000" w:themeColor="text1"/>
          <w:lang w:val="en-US"/>
        </w:rPr>
        <w:t xml:space="preserve"> (</w:t>
      </w:r>
      <w:r w:rsidRPr="009D4CD8">
        <w:rPr>
          <w:rFonts w:ascii="Times New Roman" w:hAnsi="Times New Roman" w:cs="Times New Roman"/>
          <w:color w:val="000000" w:themeColor="text1"/>
        </w:rPr>
        <w:t>дата</w:t>
      </w:r>
      <w:r w:rsidRPr="00B260C5">
        <w:rPr>
          <w:rFonts w:ascii="Times New Roman" w:hAnsi="Times New Roman" w:cs="Times New Roman"/>
          <w:color w:val="000000" w:themeColor="text1"/>
          <w:lang w:val="en-US"/>
        </w:rPr>
        <w:t xml:space="preserve"> </w:t>
      </w:r>
      <w:r w:rsidRPr="009D4CD8">
        <w:rPr>
          <w:rFonts w:ascii="Times New Roman" w:hAnsi="Times New Roman" w:cs="Times New Roman"/>
          <w:color w:val="000000" w:themeColor="text1"/>
        </w:rPr>
        <w:t>обращения</w:t>
      </w:r>
      <w:r w:rsidRPr="00B260C5">
        <w:rPr>
          <w:rFonts w:ascii="Times New Roman" w:hAnsi="Times New Roman" w:cs="Times New Roman"/>
          <w:color w:val="000000" w:themeColor="text1"/>
          <w:lang w:val="en-US"/>
        </w:rPr>
        <w:t xml:space="preserve">: 29. </w:t>
      </w:r>
      <w:r w:rsidRPr="009D4CD8">
        <w:rPr>
          <w:rFonts w:ascii="Times New Roman" w:hAnsi="Times New Roman" w:cs="Times New Roman"/>
          <w:color w:val="000000" w:themeColor="text1"/>
          <w:lang w:val="en-US"/>
        </w:rPr>
        <w:t>04. 2020)</w:t>
      </w:r>
    </w:p>
  </w:footnote>
  <w:footnote w:id="148">
    <w:p w:rsidR="002E1553" w:rsidRPr="009D4CD8" w:rsidRDefault="002E1553" w:rsidP="009D4CD8">
      <w:pPr>
        <w:pStyle w:val="a6"/>
        <w:jc w:val="both"/>
        <w:rPr>
          <w:rFonts w:ascii="Times New Roman" w:hAnsi="Times New Roman" w:cs="Times New Roman"/>
          <w:color w:val="000000" w:themeColor="text1"/>
          <w:lang w:val="en-US"/>
        </w:rPr>
      </w:pPr>
      <w:r w:rsidRPr="009D4CD8">
        <w:rPr>
          <w:rStyle w:val="a8"/>
          <w:rFonts w:ascii="Times New Roman" w:hAnsi="Times New Roman" w:cs="Times New Roman"/>
          <w:color w:val="000000" w:themeColor="text1"/>
        </w:rPr>
        <w:footnoteRef/>
      </w:r>
      <w:r w:rsidRPr="009D4CD8">
        <w:rPr>
          <w:rFonts w:ascii="Times New Roman" w:hAnsi="Times New Roman" w:cs="Times New Roman"/>
          <w:color w:val="000000" w:themeColor="text1"/>
          <w:lang w:val="en-US"/>
        </w:rPr>
        <w:t xml:space="preserve">The World Economic Forum. The Global Enabling Trade Report 2016. URL: </w:t>
      </w:r>
      <w:r w:rsidR="00C424A3">
        <w:fldChar w:fldCharType="begin"/>
      </w:r>
      <w:r w:rsidR="00C424A3" w:rsidRPr="001A0C4C">
        <w:rPr>
          <w:lang w:val="en-US"/>
        </w:rPr>
        <w:instrText xml:space="preserve"> HYPERLINK "https://reports.weforum.org/global-enabling-trade-report-2016/economy-profiles/" \l "economy=MEX" </w:instrText>
      </w:r>
      <w:r w:rsidR="00C424A3">
        <w:fldChar w:fldCharType="separate"/>
      </w:r>
      <w:r w:rsidRPr="009D4CD8">
        <w:rPr>
          <w:rStyle w:val="a9"/>
          <w:rFonts w:ascii="Times New Roman" w:hAnsi="Times New Roman" w:cs="Times New Roman"/>
          <w:color w:val="000000" w:themeColor="text1"/>
          <w:lang w:val="en-US"/>
        </w:rPr>
        <w:t>https://reports.weforum.org/global-enabling-trade-report-2016/economy-profiles/#economy=MEX</w:t>
      </w:r>
      <w:r w:rsidR="00C424A3">
        <w:rPr>
          <w:rStyle w:val="a9"/>
          <w:rFonts w:ascii="Times New Roman" w:hAnsi="Times New Roman" w:cs="Times New Roman"/>
          <w:color w:val="000000" w:themeColor="text1"/>
          <w:lang w:val="en-US"/>
        </w:rPr>
        <w:fldChar w:fldCharType="end"/>
      </w:r>
      <w:r w:rsidRPr="009D4CD8">
        <w:rPr>
          <w:rFonts w:ascii="Times New Roman" w:hAnsi="Times New Roman" w:cs="Times New Roman"/>
          <w:color w:val="000000" w:themeColor="text1"/>
          <w:lang w:val="en-US"/>
        </w:rPr>
        <w:t xml:space="preserve"> (</w:t>
      </w:r>
      <w:r w:rsidRPr="009D4CD8">
        <w:rPr>
          <w:rFonts w:ascii="Times New Roman" w:hAnsi="Times New Roman" w:cs="Times New Roman"/>
          <w:color w:val="000000" w:themeColor="text1"/>
        </w:rPr>
        <w:t>дата</w:t>
      </w:r>
      <w:r w:rsidRPr="009D4CD8">
        <w:rPr>
          <w:rFonts w:ascii="Times New Roman" w:hAnsi="Times New Roman" w:cs="Times New Roman"/>
          <w:color w:val="000000" w:themeColor="text1"/>
          <w:lang w:val="en-US"/>
        </w:rPr>
        <w:t xml:space="preserve"> </w:t>
      </w:r>
      <w:r w:rsidRPr="009D4CD8">
        <w:rPr>
          <w:rFonts w:ascii="Times New Roman" w:hAnsi="Times New Roman" w:cs="Times New Roman"/>
          <w:color w:val="000000" w:themeColor="text1"/>
        </w:rPr>
        <w:t>обращения</w:t>
      </w:r>
      <w:r w:rsidRPr="009D4CD8">
        <w:rPr>
          <w:rFonts w:ascii="Times New Roman" w:hAnsi="Times New Roman" w:cs="Times New Roman"/>
          <w:color w:val="000000" w:themeColor="text1"/>
          <w:lang w:val="en-US"/>
        </w:rPr>
        <w:t xml:space="preserve">: 29. </w:t>
      </w:r>
      <w:r w:rsidRPr="00B260C5">
        <w:rPr>
          <w:rFonts w:ascii="Times New Roman" w:hAnsi="Times New Roman" w:cs="Times New Roman"/>
          <w:color w:val="000000" w:themeColor="text1"/>
          <w:lang w:val="en-US"/>
        </w:rPr>
        <w:t>04. 2020)</w:t>
      </w:r>
    </w:p>
  </w:footnote>
  <w:footnote w:id="149">
    <w:p w:rsidR="00C005F5" w:rsidRPr="00F12E0C" w:rsidRDefault="00C005F5" w:rsidP="00F12E0C">
      <w:pPr>
        <w:jc w:val="both"/>
        <w:rPr>
          <w:color w:val="000000" w:themeColor="text1"/>
          <w:sz w:val="20"/>
          <w:szCs w:val="20"/>
          <w:lang w:val="en-US"/>
        </w:rPr>
      </w:pPr>
      <w:r w:rsidRPr="00AB3AA6">
        <w:rPr>
          <w:rStyle w:val="a8"/>
          <w:color w:val="000000" w:themeColor="text1"/>
          <w:sz w:val="20"/>
          <w:szCs w:val="20"/>
        </w:rPr>
        <w:footnoteRef/>
      </w:r>
      <w:r w:rsidRPr="00AB3AA6">
        <w:rPr>
          <w:color w:val="000000" w:themeColor="text1"/>
          <w:sz w:val="20"/>
          <w:szCs w:val="20"/>
          <w:lang w:val="en-US"/>
        </w:rPr>
        <w:t xml:space="preserve"> The</w:t>
      </w:r>
      <w:r w:rsidRPr="00725694">
        <w:rPr>
          <w:color w:val="000000" w:themeColor="text1"/>
          <w:sz w:val="20"/>
          <w:szCs w:val="20"/>
          <w:lang w:val="en-US"/>
        </w:rPr>
        <w:t xml:space="preserve"> 2018 Environmental Performance Index. Global metrics for the environment: Ranking country performance on high-priority environmental issues. URL</w:t>
      </w:r>
      <w:r w:rsidRPr="00725694">
        <w:rPr>
          <w:color w:val="000000" w:themeColor="text1"/>
          <w:sz w:val="20"/>
          <w:szCs w:val="20"/>
        </w:rPr>
        <w:t xml:space="preserve">: </w:t>
      </w:r>
      <w:hyperlink r:id="rId62" w:history="1">
        <w:r w:rsidRPr="00725694">
          <w:rPr>
            <w:rStyle w:val="a9"/>
            <w:color w:val="000000" w:themeColor="text1"/>
            <w:sz w:val="20"/>
            <w:szCs w:val="20"/>
            <w:lang w:val="en-US"/>
          </w:rPr>
          <w:t>https</w:t>
        </w:r>
        <w:r w:rsidRPr="00725694">
          <w:rPr>
            <w:rStyle w:val="a9"/>
            <w:color w:val="000000" w:themeColor="text1"/>
            <w:sz w:val="20"/>
            <w:szCs w:val="20"/>
          </w:rPr>
          <w:t>://</w:t>
        </w:r>
        <w:r w:rsidRPr="00725694">
          <w:rPr>
            <w:rStyle w:val="a9"/>
            <w:color w:val="000000" w:themeColor="text1"/>
            <w:sz w:val="20"/>
            <w:szCs w:val="20"/>
            <w:lang w:val="en-US"/>
          </w:rPr>
          <w:t>www</w:t>
        </w:r>
        <w:r w:rsidRPr="00725694">
          <w:rPr>
            <w:rStyle w:val="a9"/>
            <w:color w:val="000000" w:themeColor="text1"/>
            <w:sz w:val="20"/>
            <w:szCs w:val="20"/>
          </w:rPr>
          <w:t>.</w:t>
        </w:r>
        <w:proofErr w:type="spellStart"/>
        <w:r w:rsidRPr="00725694">
          <w:rPr>
            <w:rStyle w:val="a9"/>
            <w:color w:val="000000" w:themeColor="text1"/>
            <w:sz w:val="20"/>
            <w:szCs w:val="20"/>
            <w:lang w:val="en-US"/>
          </w:rPr>
          <w:t>researchgate</w:t>
        </w:r>
        <w:proofErr w:type="spellEnd"/>
        <w:r w:rsidRPr="00725694">
          <w:rPr>
            <w:rStyle w:val="a9"/>
            <w:color w:val="000000" w:themeColor="text1"/>
            <w:sz w:val="20"/>
            <w:szCs w:val="20"/>
          </w:rPr>
          <w:t>.</w:t>
        </w:r>
        <w:r w:rsidRPr="00725694">
          <w:rPr>
            <w:rStyle w:val="a9"/>
            <w:color w:val="000000" w:themeColor="text1"/>
            <w:sz w:val="20"/>
            <w:szCs w:val="20"/>
            <w:lang w:val="en-US"/>
          </w:rPr>
          <w:t>net</w:t>
        </w:r>
        <w:r w:rsidRPr="00725694">
          <w:rPr>
            <w:rStyle w:val="a9"/>
            <w:color w:val="000000" w:themeColor="text1"/>
            <w:sz w:val="20"/>
            <w:szCs w:val="20"/>
          </w:rPr>
          <w:t>/</w:t>
        </w:r>
        <w:r w:rsidRPr="00725694">
          <w:rPr>
            <w:rStyle w:val="a9"/>
            <w:color w:val="000000" w:themeColor="text1"/>
            <w:sz w:val="20"/>
            <w:szCs w:val="20"/>
            <w:lang w:val="en-US"/>
          </w:rPr>
          <w:t>profile</w:t>
        </w:r>
        <w:r w:rsidRPr="00725694">
          <w:rPr>
            <w:rStyle w:val="a9"/>
            <w:color w:val="000000" w:themeColor="text1"/>
            <w:sz w:val="20"/>
            <w:szCs w:val="20"/>
          </w:rPr>
          <w:t>/</w:t>
        </w:r>
        <w:r w:rsidRPr="00725694">
          <w:rPr>
            <w:rStyle w:val="a9"/>
            <w:color w:val="000000" w:themeColor="text1"/>
            <w:sz w:val="20"/>
            <w:szCs w:val="20"/>
            <w:lang w:val="en-US"/>
          </w:rPr>
          <w:t>Alex</w:t>
        </w:r>
        <w:r w:rsidRPr="00725694">
          <w:rPr>
            <w:rStyle w:val="a9"/>
            <w:color w:val="000000" w:themeColor="text1"/>
            <w:sz w:val="20"/>
            <w:szCs w:val="20"/>
          </w:rPr>
          <w:t>_</w:t>
        </w:r>
        <w:r w:rsidRPr="00725694">
          <w:rPr>
            <w:rStyle w:val="a9"/>
            <w:color w:val="000000" w:themeColor="text1"/>
            <w:sz w:val="20"/>
            <w:szCs w:val="20"/>
            <w:lang w:val="en-US"/>
          </w:rPr>
          <w:t>De</w:t>
        </w:r>
        <w:r w:rsidRPr="00725694">
          <w:rPr>
            <w:rStyle w:val="a9"/>
            <w:color w:val="000000" w:themeColor="text1"/>
            <w:sz w:val="20"/>
            <w:szCs w:val="20"/>
          </w:rPr>
          <w:t>_</w:t>
        </w:r>
        <w:proofErr w:type="spellStart"/>
        <w:r w:rsidRPr="00725694">
          <w:rPr>
            <w:rStyle w:val="a9"/>
            <w:color w:val="000000" w:themeColor="text1"/>
            <w:sz w:val="20"/>
            <w:szCs w:val="20"/>
            <w:lang w:val="en-US"/>
          </w:rPr>
          <w:t>Sherbinin</w:t>
        </w:r>
        <w:proofErr w:type="spellEnd"/>
        <w:r w:rsidRPr="00725694">
          <w:rPr>
            <w:rStyle w:val="a9"/>
            <w:color w:val="000000" w:themeColor="text1"/>
            <w:sz w:val="20"/>
            <w:szCs w:val="20"/>
          </w:rPr>
          <w:t>/</w:t>
        </w:r>
        <w:r w:rsidRPr="00725694">
          <w:rPr>
            <w:rStyle w:val="a9"/>
            <w:color w:val="000000" w:themeColor="text1"/>
            <w:sz w:val="20"/>
            <w:szCs w:val="20"/>
            <w:lang w:val="en-US"/>
          </w:rPr>
          <w:t>publication</w:t>
        </w:r>
        <w:r w:rsidRPr="00725694">
          <w:rPr>
            <w:rStyle w:val="a9"/>
            <w:color w:val="000000" w:themeColor="text1"/>
            <w:sz w:val="20"/>
            <w:szCs w:val="20"/>
          </w:rPr>
          <w:t>/322641392_2018_</w:t>
        </w:r>
        <w:r w:rsidRPr="00725694">
          <w:rPr>
            <w:rStyle w:val="a9"/>
            <w:color w:val="000000" w:themeColor="text1"/>
            <w:sz w:val="20"/>
            <w:szCs w:val="20"/>
            <w:lang w:val="en-US"/>
          </w:rPr>
          <w:t>Environmental</w:t>
        </w:r>
        <w:r w:rsidRPr="00725694">
          <w:rPr>
            <w:rStyle w:val="a9"/>
            <w:color w:val="000000" w:themeColor="text1"/>
            <w:sz w:val="20"/>
            <w:szCs w:val="20"/>
          </w:rPr>
          <w:t>_</w:t>
        </w:r>
        <w:r w:rsidRPr="00725694">
          <w:rPr>
            <w:rStyle w:val="a9"/>
            <w:color w:val="000000" w:themeColor="text1"/>
            <w:sz w:val="20"/>
            <w:szCs w:val="20"/>
            <w:lang w:val="en-US"/>
          </w:rPr>
          <w:t>Performance</w:t>
        </w:r>
        <w:r w:rsidRPr="00725694">
          <w:rPr>
            <w:rStyle w:val="a9"/>
            <w:color w:val="000000" w:themeColor="text1"/>
            <w:sz w:val="20"/>
            <w:szCs w:val="20"/>
          </w:rPr>
          <w:t>_</w:t>
        </w:r>
        <w:r w:rsidRPr="00725694">
          <w:rPr>
            <w:rStyle w:val="a9"/>
            <w:color w:val="000000" w:themeColor="text1"/>
            <w:sz w:val="20"/>
            <w:szCs w:val="20"/>
            <w:lang w:val="en-US"/>
          </w:rPr>
          <w:t>Index</w:t>
        </w:r>
        <w:r w:rsidRPr="00725694">
          <w:rPr>
            <w:rStyle w:val="a9"/>
            <w:color w:val="000000" w:themeColor="text1"/>
            <w:sz w:val="20"/>
            <w:szCs w:val="20"/>
          </w:rPr>
          <w:t>_</w:t>
        </w:r>
        <w:r w:rsidRPr="00725694">
          <w:rPr>
            <w:rStyle w:val="a9"/>
            <w:color w:val="000000" w:themeColor="text1"/>
            <w:sz w:val="20"/>
            <w:szCs w:val="20"/>
            <w:lang w:val="en-US"/>
          </w:rPr>
          <w:t>EPI</w:t>
        </w:r>
        <w:r w:rsidRPr="00725694">
          <w:rPr>
            <w:rStyle w:val="a9"/>
            <w:color w:val="000000" w:themeColor="text1"/>
            <w:sz w:val="20"/>
            <w:szCs w:val="20"/>
          </w:rPr>
          <w:t>/</w:t>
        </w:r>
        <w:r w:rsidRPr="00725694">
          <w:rPr>
            <w:rStyle w:val="a9"/>
            <w:color w:val="000000" w:themeColor="text1"/>
            <w:sz w:val="20"/>
            <w:szCs w:val="20"/>
            <w:lang w:val="en-US"/>
          </w:rPr>
          <w:t>links</w:t>
        </w:r>
        <w:r w:rsidRPr="00725694">
          <w:rPr>
            <w:rStyle w:val="a9"/>
            <w:color w:val="000000" w:themeColor="text1"/>
            <w:sz w:val="20"/>
            <w:szCs w:val="20"/>
          </w:rPr>
          <w:t>/5</w:t>
        </w:r>
        <w:r w:rsidRPr="00725694">
          <w:rPr>
            <w:rStyle w:val="a9"/>
            <w:color w:val="000000" w:themeColor="text1"/>
            <w:sz w:val="20"/>
            <w:szCs w:val="20"/>
            <w:lang w:val="en-US"/>
          </w:rPr>
          <w:t>a</w:t>
        </w:r>
        <w:r w:rsidRPr="00725694">
          <w:rPr>
            <w:rStyle w:val="a9"/>
            <w:color w:val="000000" w:themeColor="text1"/>
            <w:sz w:val="20"/>
            <w:szCs w:val="20"/>
          </w:rPr>
          <w:t>68</w:t>
        </w:r>
        <w:r w:rsidRPr="00725694">
          <w:rPr>
            <w:rStyle w:val="a9"/>
            <w:color w:val="000000" w:themeColor="text1"/>
            <w:sz w:val="20"/>
            <w:szCs w:val="20"/>
            <w:lang w:val="en-US"/>
          </w:rPr>
          <w:t>b</w:t>
        </w:r>
        <w:r w:rsidRPr="00725694">
          <w:rPr>
            <w:rStyle w:val="a9"/>
            <w:color w:val="000000" w:themeColor="text1"/>
            <w:sz w:val="20"/>
            <w:szCs w:val="20"/>
          </w:rPr>
          <w:t>0</w:t>
        </w:r>
        <w:proofErr w:type="spellStart"/>
        <w:r w:rsidRPr="00725694">
          <w:rPr>
            <w:rStyle w:val="a9"/>
            <w:color w:val="000000" w:themeColor="text1"/>
            <w:sz w:val="20"/>
            <w:szCs w:val="20"/>
            <w:lang w:val="en-US"/>
          </w:rPr>
          <w:t>daa</w:t>
        </w:r>
        <w:proofErr w:type="spellEnd"/>
        <w:r w:rsidRPr="00725694">
          <w:rPr>
            <w:rStyle w:val="a9"/>
            <w:color w:val="000000" w:themeColor="text1"/>
            <w:sz w:val="20"/>
            <w:szCs w:val="20"/>
          </w:rPr>
          <w:t>6</w:t>
        </w:r>
        <w:proofErr w:type="spellStart"/>
        <w:r w:rsidRPr="00725694">
          <w:rPr>
            <w:rStyle w:val="a9"/>
            <w:color w:val="000000" w:themeColor="text1"/>
            <w:sz w:val="20"/>
            <w:szCs w:val="20"/>
            <w:lang w:val="en-US"/>
          </w:rPr>
          <w:t>fdcc</w:t>
        </w:r>
        <w:proofErr w:type="spellEnd"/>
        <w:r w:rsidRPr="00725694">
          <w:rPr>
            <w:rStyle w:val="a9"/>
            <w:color w:val="000000" w:themeColor="text1"/>
            <w:sz w:val="20"/>
            <w:szCs w:val="20"/>
          </w:rPr>
          <w:t>1</w:t>
        </w:r>
        <w:proofErr w:type="spellStart"/>
        <w:r w:rsidRPr="00725694">
          <w:rPr>
            <w:rStyle w:val="a9"/>
            <w:color w:val="000000" w:themeColor="text1"/>
            <w:sz w:val="20"/>
            <w:szCs w:val="20"/>
            <w:lang w:val="en-US"/>
          </w:rPr>
          <w:t>ddbec</w:t>
        </w:r>
        <w:proofErr w:type="spellEnd"/>
        <w:r w:rsidRPr="00725694">
          <w:rPr>
            <w:rStyle w:val="a9"/>
            <w:color w:val="000000" w:themeColor="text1"/>
            <w:sz w:val="20"/>
            <w:szCs w:val="20"/>
          </w:rPr>
          <w:t>0300/2018-</w:t>
        </w:r>
        <w:r w:rsidRPr="00725694">
          <w:rPr>
            <w:rStyle w:val="a9"/>
            <w:color w:val="000000" w:themeColor="text1"/>
            <w:sz w:val="20"/>
            <w:szCs w:val="20"/>
            <w:lang w:val="en-US"/>
          </w:rPr>
          <w:t>Environmental</w:t>
        </w:r>
        <w:r w:rsidRPr="00725694">
          <w:rPr>
            <w:rStyle w:val="a9"/>
            <w:color w:val="000000" w:themeColor="text1"/>
            <w:sz w:val="20"/>
            <w:szCs w:val="20"/>
          </w:rPr>
          <w:t>-</w:t>
        </w:r>
        <w:r w:rsidRPr="00725694">
          <w:rPr>
            <w:rStyle w:val="a9"/>
            <w:color w:val="000000" w:themeColor="text1"/>
            <w:sz w:val="20"/>
            <w:szCs w:val="20"/>
            <w:lang w:val="en-US"/>
          </w:rPr>
          <w:t>Performance</w:t>
        </w:r>
        <w:r w:rsidRPr="00725694">
          <w:rPr>
            <w:rStyle w:val="a9"/>
            <w:color w:val="000000" w:themeColor="text1"/>
            <w:sz w:val="20"/>
            <w:szCs w:val="20"/>
          </w:rPr>
          <w:t>-</w:t>
        </w:r>
        <w:r w:rsidRPr="00725694">
          <w:rPr>
            <w:rStyle w:val="a9"/>
            <w:color w:val="000000" w:themeColor="text1"/>
            <w:sz w:val="20"/>
            <w:szCs w:val="20"/>
            <w:lang w:val="en-US"/>
          </w:rPr>
          <w:t>Index</w:t>
        </w:r>
        <w:r w:rsidRPr="00725694">
          <w:rPr>
            <w:rStyle w:val="a9"/>
            <w:color w:val="000000" w:themeColor="text1"/>
            <w:sz w:val="20"/>
            <w:szCs w:val="20"/>
          </w:rPr>
          <w:t>-</w:t>
        </w:r>
        <w:r w:rsidRPr="00725694">
          <w:rPr>
            <w:rStyle w:val="a9"/>
            <w:color w:val="000000" w:themeColor="text1"/>
            <w:sz w:val="20"/>
            <w:szCs w:val="20"/>
            <w:lang w:val="en-US"/>
          </w:rPr>
          <w:t>EPI</w:t>
        </w:r>
        <w:r w:rsidRPr="00725694">
          <w:rPr>
            <w:rStyle w:val="a9"/>
            <w:color w:val="000000" w:themeColor="text1"/>
            <w:sz w:val="20"/>
            <w:szCs w:val="20"/>
          </w:rPr>
          <w:t>.</w:t>
        </w:r>
        <w:r w:rsidRPr="00725694">
          <w:rPr>
            <w:rStyle w:val="a9"/>
            <w:color w:val="000000" w:themeColor="text1"/>
            <w:sz w:val="20"/>
            <w:szCs w:val="20"/>
            <w:lang w:val="en-US"/>
          </w:rPr>
          <w:t>pdf</w:t>
        </w:r>
      </w:hyperlink>
      <w:r w:rsidRPr="00725694">
        <w:rPr>
          <w:color w:val="000000" w:themeColor="text1"/>
          <w:sz w:val="20"/>
          <w:szCs w:val="20"/>
        </w:rPr>
        <w:t xml:space="preserve"> (дата обращения: 29. </w:t>
      </w:r>
      <w:r w:rsidRPr="00725694">
        <w:rPr>
          <w:color w:val="000000" w:themeColor="text1"/>
          <w:sz w:val="20"/>
          <w:szCs w:val="20"/>
          <w:lang w:val="en-US"/>
        </w:rPr>
        <w:t>04. 2020)</w:t>
      </w:r>
    </w:p>
  </w:footnote>
  <w:footnote w:id="150">
    <w:p w:rsidR="00C005F5" w:rsidRPr="00AD6B7E" w:rsidRDefault="00C005F5" w:rsidP="00AD6B7E">
      <w:pPr>
        <w:pStyle w:val="a3"/>
        <w:spacing w:before="0" w:beforeAutospacing="0" w:after="0" w:afterAutospacing="0"/>
        <w:jc w:val="both"/>
        <w:rPr>
          <w:sz w:val="20"/>
          <w:szCs w:val="20"/>
          <w:lang w:val="en-US"/>
        </w:rPr>
      </w:pPr>
      <w:r>
        <w:rPr>
          <w:rStyle w:val="a8"/>
        </w:rPr>
        <w:footnoteRef/>
      </w:r>
      <w:proofErr w:type="spellStart"/>
      <w:r w:rsidRPr="00AD6B7E">
        <w:rPr>
          <w:color w:val="000000" w:themeColor="text1"/>
          <w:sz w:val="20"/>
          <w:szCs w:val="20"/>
          <w:shd w:val="clear" w:color="auto" w:fill="FCFCFC"/>
          <w:lang w:val="en-US"/>
        </w:rPr>
        <w:t>Anholt</w:t>
      </w:r>
      <w:proofErr w:type="spellEnd"/>
      <w:r w:rsidRPr="00AD6B7E">
        <w:rPr>
          <w:color w:val="000000" w:themeColor="text1"/>
          <w:sz w:val="20"/>
          <w:szCs w:val="20"/>
          <w:shd w:val="clear" w:color="auto" w:fill="FCFCFC"/>
          <w:lang w:val="en-US"/>
        </w:rPr>
        <w:t xml:space="preserve">, S. Brand New Justice. How branding places and products can help the developing world/ </w:t>
      </w:r>
      <w:proofErr w:type="spellStart"/>
      <w:r w:rsidRPr="00AD6B7E">
        <w:rPr>
          <w:color w:val="000000" w:themeColor="text1"/>
          <w:sz w:val="20"/>
          <w:szCs w:val="20"/>
          <w:shd w:val="clear" w:color="auto" w:fill="FCFCFC"/>
          <w:lang w:val="en-US"/>
        </w:rPr>
        <w:t>Anholt</w:t>
      </w:r>
      <w:proofErr w:type="spellEnd"/>
      <w:r w:rsidRPr="00AD6B7E">
        <w:rPr>
          <w:color w:val="000000" w:themeColor="text1"/>
          <w:sz w:val="20"/>
          <w:szCs w:val="20"/>
          <w:shd w:val="clear" w:color="auto" w:fill="FCFCFC"/>
          <w:lang w:val="en-US"/>
        </w:rPr>
        <w:t xml:space="preserve">, S. </w:t>
      </w:r>
      <w:r w:rsidRPr="00AD6B7E">
        <w:rPr>
          <w:sz w:val="20"/>
          <w:szCs w:val="20"/>
          <w:lang w:val="en-US"/>
        </w:rPr>
        <w:t xml:space="preserve">– </w:t>
      </w:r>
      <w:r w:rsidRPr="00AD6B7E">
        <w:rPr>
          <w:sz w:val="20"/>
          <w:szCs w:val="20"/>
        </w:rPr>
        <w:t>М</w:t>
      </w:r>
      <w:r w:rsidRPr="00AD6B7E">
        <w:rPr>
          <w:sz w:val="20"/>
          <w:szCs w:val="20"/>
          <w:lang w:val="en-US"/>
        </w:rPr>
        <w:t xml:space="preserve">.: Linacre House, Jordan Hill, Oxford, 2003. </w:t>
      </w:r>
      <w:r w:rsidRPr="00843158">
        <w:rPr>
          <w:sz w:val="20"/>
          <w:szCs w:val="20"/>
          <w:lang w:val="en-US"/>
        </w:rPr>
        <w:t>105</w:t>
      </w:r>
      <w:r w:rsidRPr="00AD6B7E">
        <w:rPr>
          <w:sz w:val="20"/>
          <w:szCs w:val="20"/>
          <w:lang w:val="en-US"/>
        </w:rPr>
        <w:t xml:space="preserve"> p.</w:t>
      </w:r>
    </w:p>
  </w:footnote>
  <w:footnote w:id="151">
    <w:p w:rsidR="00C005F5" w:rsidRPr="00055F4C" w:rsidRDefault="00C005F5">
      <w:pPr>
        <w:pStyle w:val="a6"/>
        <w:rPr>
          <w:lang w:val="en-US"/>
        </w:rPr>
      </w:pPr>
      <w:r w:rsidRPr="005F3629">
        <w:rPr>
          <w:rStyle w:val="a8"/>
          <w:color w:val="000000" w:themeColor="text1"/>
        </w:rPr>
        <w:footnoteRef/>
      </w:r>
      <w:r w:rsidRPr="005F3629">
        <w:rPr>
          <w:rFonts w:ascii="Times New Roman" w:eastAsia="Times New Roman" w:hAnsi="Times New Roman" w:cs="Times New Roman"/>
          <w:color w:val="000000" w:themeColor="text1"/>
          <w:lang w:val="en-US"/>
        </w:rPr>
        <w:t>The World Economic Forum. The 12 pillars of competitiveness. URL:</w:t>
      </w:r>
      <w:r w:rsidRPr="005F3629">
        <w:rPr>
          <w:rFonts w:ascii="Times New Roman" w:hAnsi="Times New Roman" w:cs="Times New Roman"/>
          <w:color w:val="000000" w:themeColor="text1"/>
          <w:lang w:val="en-US"/>
        </w:rPr>
        <w:t xml:space="preserve"> 1</w:t>
      </w:r>
      <w:r w:rsidR="00C424A3">
        <w:fldChar w:fldCharType="begin"/>
      </w:r>
      <w:r w:rsidR="00C424A3" w:rsidRPr="001A0C4C">
        <w:rPr>
          <w:lang w:val="en-US"/>
        </w:rPr>
        <w:instrText xml:space="preserve"> HYPERLINK "http://reports.weforum.org/global-competitiveness-report-2014-2015/methodology/?doing_wp_cron=1590676696.89955902099609375</w:instrText>
      </w:r>
      <w:r w:rsidR="00C424A3" w:rsidRPr="001A0C4C">
        <w:rPr>
          <w:lang w:val="en-US"/>
        </w:rPr>
        <w:instrText xml:space="preserve">00000" \l "/view/fig-1" </w:instrText>
      </w:r>
      <w:r w:rsidR="00C424A3">
        <w:fldChar w:fldCharType="separate"/>
      </w:r>
      <w:r w:rsidRPr="005F3629">
        <w:rPr>
          <w:rStyle w:val="a9"/>
          <w:rFonts w:ascii="Times New Roman" w:hAnsi="Times New Roman" w:cs="Times New Roman"/>
          <w:color w:val="000000" w:themeColor="text1"/>
          <w:lang w:val="en-US"/>
        </w:rPr>
        <w:t>http://reports.weforum.org/global-competitiveness-report-2014-2015/methodology/?doing_wp_cron=1590676696.8995590209960937500000#/view/fig-1</w:t>
      </w:r>
      <w:r w:rsidR="00C424A3">
        <w:rPr>
          <w:rStyle w:val="a9"/>
          <w:rFonts w:ascii="Times New Roman" w:hAnsi="Times New Roman" w:cs="Times New Roman"/>
          <w:color w:val="000000" w:themeColor="text1"/>
          <w:lang w:val="en-US"/>
        </w:rPr>
        <w:fldChar w:fldCharType="end"/>
      </w:r>
      <w:r w:rsidRPr="005F3629">
        <w:rPr>
          <w:rFonts w:ascii="Times New Roman" w:hAnsi="Times New Roman" w:cs="Times New Roman"/>
          <w:color w:val="000000" w:themeColor="text1"/>
          <w:lang w:val="en-US"/>
        </w:rPr>
        <w:t xml:space="preserve"> (</w:t>
      </w:r>
      <w:r w:rsidRPr="005F3629">
        <w:rPr>
          <w:rFonts w:ascii="Times New Roman" w:hAnsi="Times New Roman" w:cs="Times New Roman"/>
          <w:color w:val="000000" w:themeColor="text1"/>
        </w:rPr>
        <w:t>дата</w:t>
      </w:r>
      <w:r w:rsidRPr="005F3629">
        <w:rPr>
          <w:rFonts w:ascii="Times New Roman" w:hAnsi="Times New Roman" w:cs="Times New Roman"/>
          <w:color w:val="000000" w:themeColor="text1"/>
          <w:lang w:val="en-US"/>
        </w:rPr>
        <w:t xml:space="preserve"> </w:t>
      </w:r>
      <w:r w:rsidRPr="005F3629">
        <w:rPr>
          <w:rFonts w:ascii="Times New Roman" w:hAnsi="Times New Roman" w:cs="Times New Roman"/>
          <w:color w:val="000000" w:themeColor="text1"/>
        </w:rPr>
        <w:t>обращения</w:t>
      </w:r>
      <w:r w:rsidRPr="005F3629">
        <w:rPr>
          <w:rFonts w:ascii="Times New Roman" w:hAnsi="Times New Roman" w:cs="Times New Roman"/>
          <w:color w:val="000000" w:themeColor="text1"/>
          <w:lang w:val="en-US"/>
        </w:rPr>
        <w:t xml:space="preserve">: 12. 02. 2020) </w:t>
      </w:r>
    </w:p>
  </w:footnote>
  <w:footnote w:id="152">
    <w:p w:rsidR="00C005F5" w:rsidRPr="005F3629" w:rsidRDefault="00C005F5" w:rsidP="00D50F99">
      <w:pPr>
        <w:pStyle w:val="a6"/>
        <w:jc w:val="both"/>
        <w:rPr>
          <w:rFonts w:ascii="Times New Roman" w:hAnsi="Times New Roman" w:cs="Times New Roman"/>
          <w:color w:val="000000" w:themeColor="text1"/>
          <w:lang w:val="en-US"/>
        </w:rPr>
      </w:pPr>
      <w:r w:rsidRPr="005F3629">
        <w:rPr>
          <w:rStyle w:val="a8"/>
          <w:color w:val="000000" w:themeColor="text1"/>
        </w:rPr>
        <w:footnoteRef/>
      </w:r>
      <w:r w:rsidRPr="005F3629">
        <w:rPr>
          <w:rFonts w:ascii="Times New Roman" w:hAnsi="Times New Roman" w:cs="Times New Roman"/>
          <w:color w:val="000000" w:themeColor="text1"/>
          <w:lang w:val="en-US"/>
        </w:rPr>
        <w:t xml:space="preserve">Trading Economic. Mexico Corruption Index. URL:  </w:t>
      </w:r>
      <w:r w:rsidR="00C424A3">
        <w:fldChar w:fldCharType="begin"/>
      </w:r>
      <w:r w:rsidR="00C424A3" w:rsidRPr="001A0C4C">
        <w:rPr>
          <w:lang w:val="en-US"/>
        </w:rPr>
        <w:instrText xml:space="preserve"> HYPERL</w:instrText>
      </w:r>
      <w:r w:rsidR="00C424A3" w:rsidRPr="001A0C4C">
        <w:rPr>
          <w:lang w:val="en-US"/>
        </w:rPr>
        <w:instrText xml:space="preserve">INK "https://tradingeconomics.com/mexico/corruption-index" </w:instrText>
      </w:r>
      <w:r w:rsidR="00C424A3">
        <w:fldChar w:fldCharType="separate"/>
      </w:r>
      <w:r w:rsidRPr="005F3629">
        <w:rPr>
          <w:rStyle w:val="a9"/>
          <w:rFonts w:ascii="Times New Roman" w:hAnsi="Times New Roman" w:cs="Times New Roman"/>
          <w:color w:val="000000" w:themeColor="text1"/>
          <w:lang w:val="en-US"/>
        </w:rPr>
        <w:t>https://tradingeconomics.com/mexico/corruption-index</w:t>
      </w:r>
      <w:r w:rsidR="00C424A3">
        <w:rPr>
          <w:rStyle w:val="a9"/>
          <w:rFonts w:ascii="Times New Roman" w:hAnsi="Times New Roman" w:cs="Times New Roman"/>
          <w:color w:val="000000" w:themeColor="text1"/>
          <w:lang w:val="en-US"/>
        </w:rPr>
        <w:fldChar w:fldCharType="end"/>
      </w:r>
      <w:r w:rsidRPr="005F3629">
        <w:rPr>
          <w:rFonts w:ascii="Times New Roman" w:hAnsi="Times New Roman" w:cs="Times New Roman"/>
          <w:color w:val="000000" w:themeColor="text1"/>
          <w:lang w:val="en-US"/>
        </w:rPr>
        <w:t xml:space="preserve"> </w:t>
      </w:r>
    </w:p>
    <w:p w:rsidR="00C005F5" w:rsidRPr="00DE34C8" w:rsidRDefault="00C005F5" w:rsidP="00D50F99">
      <w:pPr>
        <w:pStyle w:val="a6"/>
        <w:rPr>
          <w:color w:val="000000" w:themeColor="text1"/>
          <w:lang w:val="es-ES"/>
        </w:rPr>
      </w:pPr>
      <w:r w:rsidRPr="00DE34C8">
        <w:rPr>
          <w:rFonts w:ascii="Times New Roman" w:hAnsi="Times New Roman" w:cs="Times New Roman"/>
          <w:color w:val="000000" w:themeColor="text1"/>
          <w:lang w:val="es-ES"/>
        </w:rPr>
        <w:t>(</w:t>
      </w:r>
      <w:r w:rsidRPr="005F3629">
        <w:rPr>
          <w:rFonts w:ascii="Times New Roman" w:hAnsi="Times New Roman" w:cs="Times New Roman"/>
          <w:color w:val="000000" w:themeColor="text1"/>
        </w:rPr>
        <w:t>дата</w:t>
      </w:r>
      <w:r w:rsidRPr="00DE34C8">
        <w:rPr>
          <w:rFonts w:ascii="Times New Roman" w:hAnsi="Times New Roman" w:cs="Times New Roman"/>
          <w:color w:val="000000" w:themeColor="text1"/>
          <w:lang w:val="es-ES"/>
        </w:rPr>
        <w:t xml:space="preserve"> </w:t>
      </w:r>
      <w:r w:rsidRPr="005F3629">
        <w:rPr>
          <w:rFonts w:ascii="Times New Roman" w:hAnsi="Times New Roman" w:cs="Times New Roman"/>
          <w:color w:val="000000" w:themeColor="text1"/>
        </w:rPr>
        <w:t>обращения</w:t>
      </w:r>
      <w:r w:rsidRPr="00DE34C8">
        <w:rPr>
          <w:rFonts w:ascii="Times New Roman" w:hAnsi="Times New Roman" w:cs="Times New Roman"/>
          <w:color w:val="000000" w:themeColor="text1"/>
          <w:lang w:val="es-ES"/>
        </w:rPr>
        <w:t>: 18. 02. 2020)</w:t>
      </w:r>
    </w:p>
    <w:p w:rsidR="00C005F5" w:rsidRPr="00DE34C8" w:rsidRDefault="00C005F5">
      <w:pPr>
        <w:pStyle w:val="a6"/>
        <w:rPr>
          <w:lang w:val="es-ES"/>
        </w:rPr>
      </w:pPr>
    </w:p>
  </w:footnote>
  <w:footnote w:id="153">
    <w:p w:rsidR="00C005F5" w:rsidRPr="004D1ACA" w:rsidRDefault="00C005F5" w:rsidP="004D1ACA">
      <w:pPr>
        <w:pStyle w:val="a3"/>
        <w:spacing w:before="0" w:beforeAutospacing="0" w:after="0" w:afterAutospacing="0"/>
        <w:jc w:val="both"/>
        <w:rPr>
          <w:sz w:val="20"/>
          <w:szCs w:val="20"/>
          <w:lang w:val="es-ES"/>
        </w:rPr>
      </w:pPr>
      <w:r>
        <w:rPr>
          <w:rStyle w:val="a8"/>
        </w:rPr>
        <w:footnoteRef/>
      </w:r>
      <w:proofErr w:type="spellStart"/>
      <w:r w:rsidRPr="004D1ACA">
        <w:rPr>
          <w:sz w:val="20"/>
          <w:szCs w:val="20"/>
          <w:lang w:val="es-ES"/>
        </w:rPr>
        <w:t>CeDoc</w:t>
      </w:r>
      <w:proofErr w:type="spellEnd"/>
      <w:r w:rsidRPr="004D1ACA">
        <w:rPr>
          <w:sz w:val="20"/>
          <w:szCs w:val="20"/>
          <w:lang w:val="es-ES"/>
        </w:rPr>
        <w:t xml:space="preserve">. Estudio de Gran </w:t>
      </w:r>
      <w:proofErr w:type="spellStart"/>
      <w:r w:rsidRPr="004D1ACA">
        <w:rPr>
          <w:sz w:val="20"/>
          <w:szCs w:val="20"/>
          <w:lang w:val="es-ES"/>
        </w:rPr>
        <w:t>Visión</w:t>
      </w:r>
      <w:proofErr w:type="spellEnd"/>
      <w:r w:rsidRPr="004D1ACA">
        <w:rPr>
          <w:sz w:val="20"/>
          <w:szCs w:val="20"/>
          <w:lang w:val="es-ES"/>
        </w:rPr>
        <w:t xml:space="preserve"> del Turismo en </w:t>
      </w:r>
      <w:proofErr w:type="spellStart"/>
      <w:r w:rsidRPr="004D1ACA">
        <w:rPr>
          <w:sz w:val="20"/>
          <w:szCs w:val="20"/>
          <w:lang w:val="es-ES"/>
        </w:rPr>
        <w:t>México</w:t>
      </w:r>
      <w:proofErr w:type="spellEnd"/>
      <w:r w:rsidRPr="004D1ACA">
        <w:rPr>
          <w:sz w:val="20"/>
          <w:szCs w:val="20"/>
          <w:lang w:val="es-ES"/>
        </w:rPr>
        <w:t xml:space="preserve">: </w:t>
      </w:r>
    </w:p>
    <w:p w:rsidR="00C005F5" w:rsidRPr="00DE34C8" w:rsidRDefault="00C005F5" w:rsidP="004D1ACA">
      <w:pPr>
        <w:pStyle w:val="a6"/>
        <w:rPr>
          <w:rFonts w:ascii="Times New Roman" w:hAnsi="Times New Roman" w:cs="Times New Roman"/>
          <w:color w:val="000000" w:themeColor="text1"/>
          <w:lang w:val="en-US"/>
        </w:rPr>
      </w:pPr>
      <w:r w:rsidRPr="005F3629">
        <w:rPr>
          <w:rFonts w:ascii="Times New Roman" w:hAnsi="Times New Roman" w:cs="Times New Roman"/>
          <w:color w:val="000000" w:themeColor="text1"/>
          <w:lang w:val="es-ES"/>
        </w:rPr>
        <w:t xml:space="preserve">Perspectiva 2020/ </w:t>
      </w:r>
      <w:proofErr w:type="spellStart"/>
      <w:r w:rsidRPr="005F3629">
        <w:rPr>
          <w:rFonts w:ascii="Times New Roman" w:hAnsi="Times New Roman" w:cs="Times New Roman"/>
          <w:color w:val="000000" w:themeColor="text1"/>
          <w:lang w:val="es-ES"/>
        </w:rPr>
        <w:t>CeDoc</w:t>
      </w:r>
      <w:proofErr w:type="spellEnd"/>
      <w:r w:rsidRPr="005F3629">
        <w:rPr>
          <w:rFonts w:ascii="Times New Roman" w:hAnsi="Times New Roman" w:cs="Times New Roman"/>
          <w:color w:val="000000" w:themeColor="text1"/>
          <w:lang w:val="es-ES"/>
        </w:rPr>
        <w:t xml:space="preserve">.  URL: </w:t>
      </w:r>
      <w:r w:rsidR="00C424A3">
        <w:fldChar w:fldCharType="begin"/>
      </w:r>
      <w:r w:rsidR="00C424A3" w:rsidRPr="001A0C4C">
        <w:rPr>
          <w:lang w:val="es-ES"/>
        </w:rPr>
        <w:instrText xml:space="preserve"> HYPERLINK "https://cedocvirtual.sectur.gob.mx/janium/Documentos/4858_002.pdf" </w:instrText>
      </w:r>
      <w:r w:rsidR="00C424A3">
        <w:fldChar w:fldCharType="separate"/>
      </w:r>
      <w:r w:rsidRPr="005F3629">
        <w:rPr>
          <w:rStyle w:val="a9"/>
          <w:rFonts w:ascii="Times New Roman" w:hAnsi="Times New Roman" w:cs="Times New Roman"/>
          <w:color w:val="000000" w:themeColor="text1"/>
          <w:lang w:val="es-ES"/>
        </w:rPr>
        <w:t>https://cedocvirtual.sectur.gob.mx/janium/Documentos/4858_002.pdf</w:t>
      </w:r>
      <w:r w:rsidR="00C424A3">
        <w:rPr>
          <w:rStyle w:val="a9"/>
          <w:rFonts w:ascii="Times New Roman" w:hAnsi="Times New Roman" w:cs="Times New Roman"/>
          <w:color w:val="000000" w:themeColor="text1"/>
          <w:lang w:val="es-ES"/>
        </w:rPr>
        <w:fldChar w:fldCharType="end"/>
      </w:r>
      <w:r w:rsidRPr="005F3629">
        <w:rPr>
          <w:rFonts w:ascii="Times New Roman" w:hAnsi="Times New Roman" w:cs="Times New Roman"/>
          <w:color w:val="000000" w:themeColor="text1"/>
          <w:lang w:val="es-ES"/>
        </w:rPr>
        <w:t xml:space="preserve"> (</w:t>
      </w:r>
      <w:r w:rsidRPr="005F3629">
        <w:rPr>
          <w:rFonts w:ascii="Times New Roman" w:hAnsi="Times New Roman" w:cs="Times New Roman"/>
          <w:color w:val="000000" w:themeColor="text1"/>
        </w:rPr>
        <w:t>дата</w:t>
      </w:r>
      <w:r w:rsidRPr="005F3629">
        <w:rPr>
          <w:rFonts w:ascii="Times New Roman" w:hAnsi="Times New Roman" w:cs="Times New Roman"/>
          <w:color w:val="000000" w:themeColor="text1"/>
          <w:lang w:val="es-ES"/>
        </w:rPr>
        <w:t xml:space="preserve"> </w:t>
      </w:r>
      <w:r w:rsidRPr="005F3629">
        <w:rPr>
          <w:rFonts w:ascii="Times New Roman" w:hAnsi="Times New Roman" w:cs="Times New Roman"/>
          <w:color w:val="000000" w:themeColor="text1"/>
        </w:rPr>
        <w:t>обращения</w:t>
      </w:r>
      <w:r w:rsidRPr="005F3629">
        <w:rPr>
          <w:rFonts w:ascii="Times New Roman" w:hAnsi="Times New Roman" w:cs="Times New Roman"/>
          <w:color w:val="000000" w:themeColor="text1"/>
          <w:lang w:val="es-ES"/>
        </w:rPr>
        <w:t xml:space="preserve">: 29. </w:t>
      </w:r>
      <w:r w:rsidRPr="00DE34C8">
        <w:rPr>
          <w:rFonts w:ascii="Times New Roman" w:hAnsi="Times New Roman" w:cs="Times New Roman"/>
          <w:color w:val="000000" w:themeColor="text1"/>
          <w:lang w:val="en-US"/>
        </w:rPr>
        <w:t>04. 2020)</w:t>
      </w:r>
    </w:p>
    <w:p w:rsidR="00C005F5" w:rsidRPr="00DE34C8" w:rsidRDefault="00C005F5" w:rsidP="004D1ACA">
      <w:pPr>
        <w:pStyle w:val="a6"/>
        <w:rPr>
          <w:rFonts w:ascii="Times New Roman" w:hAnsi="Times New Roman" w:cs="Times New Roman"/>
          <w:color w:val="000000" w:themeColor="text1"/>
          <w:lang w:val="en-US"/>
        </w:rPr>
      </w:pPr>
    </w:p>
    <w:p w:rsidR="00C005F5" w:rsidRPr="00DE34C8" w:rsidRDefault="00C005F5" w:rsidP="004D1ACA">
      <w:pPr>
        <w:pStyle w:val="a6"/>
        <w:rPr>
          <w:lang w:val="en-US"/>
        </w:rPr>
      </w:pPr>
    </w:p>
  </w:footnote>
  <w:footnote w:id="154">
    <w:p w:rsidR="00C005F5" w:rsidRPr="0015630B" w:rsidRDefault="00C005F5" w:rsidP="0015630B">
      <w:pPr>
        <w:pStyle w:val="a6"/>
        <w:jc w:val="both"/>
        <w:rPr>
          <w:rFonts w:ascii="Times New Roman" w:hAnsi="Times New Roman" w:cs="Times New Roman"/>
          <w:color w:val="000000" w:themeColor="text1"/>
          <w:lang w:val="en-US"/>
        </w:rPr>
      </w:pPr>
      <w:r w:rsidRPr="00BE2180">
        <w:rPr>
          <w:rStyle w:val="a8"/>
          <w:rFonts w:ascii="Times New Roman" w:hAnsi="Times New Roman" w:cs="Times New Roman"/>
          <w:color w:val="000000" w:themeColor="text1"/>
        </w:rPr>
        <w:footnoteRef/>
      </w:r>
      <w:r w:rsidRPr="00BE2180">
        <w:rPr>
          <w:rFonts w:ascii="Times New Roman" w:hAnsi="Times New Roman" w:cs="Times New Roman"/>
          <w:color w:val="000000" w:themeColor="text1"/>
          <w:lang w:val="en-US"/>
        </w:rPr>
        <w:t>Index of Economic Freedom. Mexico. URL</w:t>
      </w:r>
      <w:r w:rsidRPr="00DE34C8">
        <w:rPr>
          <w:rFonts w:ascii="Times New Roman" w:hAnsi="Times New Roman" w:cs="Times New Roman"/>
          <w:color w:val="000000" w:themeColor="text1"/>
          <w:lang w:val="en-US"/>
        </w:rPr>
        <w:t xml:space="preserve">: </w:t>
      </w:r>
      <w:r w:rsidR="00C424A3">
        <w:fldChar w:fldCharType="begin"/>
      </w:r>
      <w:r w:rsidR="00C424A3" w:rsidRPr="001A0C4C">
        <w:rPr>
          <w:lang w:val="en-US"/>
        </w:rPr>
        <w:instrText xml:space="preserve"> HYPERLINK "https://www.heritage.org/index/country/mexico" </w:instrText>
      </w:r>
      <w:r w:rsidR="00C424A3">
        <w:fldChar w:fldCharType="separate"/>
      </w:r>
      <w:r w:rsidRPr="00BE2180">
        <w:rPr>
          <w:rStyle w:val="a9"/>
          <w:rFonts w:ascii="Times New Roman" w:hAnsi="Times New Roman" w:cs="Times New Roman"/>
          <w:color w:val="000000" w:themeColor="text1"/>
          <w:lang w:val="en-US"/>
        </w:rPr>
        <w:t>https</w:t>
      </w:r>
      <w:r w:rsidRPr="00DE34C8">
        <w:rPr>
          <w:rStyle w:val="a9"/>
          <w:rFonts w:ascii="Times New Roman" w:hAnsi="Times New Roman" w:cs="Times New Roman"/>
          <w:color w:val="000000" w:themeColor="text1"/>
          <w:lang w:val="en-US"/>
        </w:rPr>
        <w:t>://</w:t>
      </w:r>
      <w:r w:rsidRPr="00BE2180">
        <w:rPr>
          <w:rStyle w:val="a9"/>
          <w:rFonts w:ascii="Times New Roman" w:hAnsi="Times New Roman" w:cs="Times New Roman"/>
          <w:color w:val="000000" w:themeColor="text1"/>
          <w:lang w:val="en-US"/>
        </w:rPr>
        <w:t>www</w:t>
      </w:r>
      <w:r w:rsidRPr="00DE34C8">
        <w:rPr>
          <w:rStyle w:val="a9"/>
          <w:rFonts w:ascii="Times New Roman" w:hAnsi="Times New Roman" w:cs="Times New Roman"/>
          <w:color w:val="000000" w:themeColor="text1"/>
          <w:lang w:val="en-US"/>
        </w:rPr>
        <w:t>.</w:t>
      </w:r>
      <w:r w:rsidRPr="00BE2180">
        <w:rPr>
          <w:rStyle w:val="a9"/>
          <w:rFonts w:ascii="Times New Roman" w:hAnsi="Times New Roman" w:cs="Times New Roman"/>
          <w:color w:val="000000" w:themeColor="text1"/>
          <w:lang w:val="en-US"/>
        </w:rPr>
        <w:t>heritage</w:t>
      </w:r>
      <w:r w:rsidRPr="00DE34C8">
        <w:rPr>
          <w:rStyle w:val="a9"/>
          <w:rFonts w:ascii="Times New Roman" w:hAnsi="Times New Roman" w:cs="Times New Roman"/>
          <w:color w:val="000000" w:themeColor="text1"/>
          <w:lang w:val="en-US"/>
        </w:rPr>
        <w:t>.</w:t>
      </w:r>
      <w:r w:rsidRPr="00BE2180">
        <w:rPr>
          <w:rStyle w:val="a9"/>
          <w:rFonts w:ascii="Times New Roman" w:hAnsi="Times New Roman" w:cs="Times New Roman"/>
          <w:color w:val="000000" w:themeColor="text1"/>
          <w:lang w:val="en-US"/>
        </w:rPr>
        <w:t>org</w:t>
      </w:r>
      <w:r w:rsidRPr="00DE34C8">
        <w:rPr>
          <w:rStyle w:val="a9"/>
          <w:rFonts w:ascii="Times New Roman" w:hAnsi="Times New Roman" w:cs="Times New Roman"/>
          <w:color w:val="000000" w:themeColor="text1"/>
          <w:lang w:val="en-US"/>
        </w:rPr>
        <w:t>/</w:t>
      </w:r>
      <w:r w:rsidRPr="00BE2180">
        <w:rPr>
          <w:rStyle w:val="a9"/>
          <w:rFonts w:ascii="Times New Roman" w:hAnsi="Times New Roman" w:cs="Times New Roman"/>
          <w:color w:val="000000" w:themeColor="text1"/>
          <w:lang w:val="en-US"/>
        </w:rPr>
        <w:t>index</w:t>
      </w:r>
      <w:r w:rsidRPr="00DE34C8">
        <w:rPr>
          <w:rStyle w:val="a9"/>
          <w:rFonts w:ascii="Times New Roman" w:hAnsi="Times New Roman" w:cs="Times New Roman"/>
          <w:color w:val="000000" w:themeColor="text1"/>
          <w:lang w:val="en-US"/>
        </w:rPr>
        <w:t>/</w:t>
      </w:r>
      <w:r w:rsidRPr="00BE2180">
        <w:rPr>
          <w:rStyle w:val="a9"/>
          <w:rFonts w:ascii="Times New Roman" w:hAnsi="Times New Roman" w:cs="Times New Roman"/>
          <w:color w:val="000000" w:themeColor="text1"/>
          <w:lang w:val="en-US"/>
        </w:rPr>
        <w:t>country</w:t>
      </w:r>
      <w:r w:rsidRPr="00DE34C8">
        <w:rPr>
          <w:rStyle w:val="a9"/>
          <w:rFonts w:ascii="Times New Roman" w:hAnsi="Times New Roman" w:cs="Times New Roman"/>
          <w:color w:val="000000" w:themeColor="text1"/>
          <w:lang w:val="en-US"/>
        </w:rPr>
        <w:t>/</w:t>
      </w:r>
      <w:r w:rsidRPr="00BE2180">
        <w:rPr>
          <w:rStyle w:val="a9"/>
          <w:rFonts w:ascii="Times New Roman" w:hAnsi="Times New Roman" w:cs="Times New Roman"/>
          <w:color w:val="000000" w:themeColor="text1"/>
          <w:lang w:val="en-US"/>
        </w:rPr>
        <w:t>mexico</w:t>
      </w:r>
      <w:r w:rsidR="00C424A3">
        <w:rPr>
          <w:rStyle w:val="a9"/>
          <w:rFonts w:ascii="Times New Roman" w:hAnsi="Times New Roman" w:cs="Times New Roman"/>
          <w:color w:val="000000" w:themeColor="text1"/>
          <w:lang w:val="en-US"/>
        </w:rPr>
        <w:fldChar w:fldCharType="end"/>
      </w:r>
      <w:r w:rsidRPr="00DE34C8">
        <w:rPr>
          <w:rFonts w:ascii="Times New Roman" w:hAnsi="Times New Roman" w:cs="Times New Roman"/>
          <w:color w:val="000000" w:themeColor="text1"/>
          <w:lang w:val="en-US"/>
        </w:rPr>
        <w:t xml:space="preserve"> (</w:t>
      </w:r>
      <w:r w:rsidRPr="00BE2180">
        <w:rPr>
          <w:rFonts w:ascii="Times New Roman" w:hAnsi="Times New Roman" w:cs="Times New Roman"/>
          <w:color w:val="000000" w:themeColor="text1"/>
        </w:rPr>
        <w:t>дата</w:t>
      </w:r>
      <w:r w:rsidRPr="00DE34C8">
        <w:rPr>
          <w:rFonts w:ascii="Times New Roman" w:hAnsi="Times New Roman" w:cs="Times New Roman"/>
          <w:color w:val="000000" w:themeColor="text1"/>
          <w:lang w:val="en-US"/>
        </w:rPr>
        <w:t xml:space="preserve"> </w:t>
      </w:r>
      <w:r w:rsidRPr="00BE2180">
        <w:rPr>
          <w:rFonts w:ascii="Times New Roman" w:hAnsi="Times New Roman" w:cs="Times New Roman"/>
          <w:color w:val="000000" w:themeColor="text1"/>
        </w:rPr>
        <w:t>обращения</w:t>
      </w:r>
      <w:r w:rsidRPr="00DE34C8">
        <w:rPr>
          <w:rFonts w:ascii="Times New Roman" w:hAnsi="Times New Roman" w:cs="Times New Roman"/>
          <w:color w:val="000000" w:themeColor="text1"/>
          <w:lang w:val="en-US"/>
        </w:rPr>
        <w:t xml:space="preserve">: 18. </w:t>
      </w:r>
      <w:r w:rsidRPr="0015630B">
        <w:rPr>
          <w:rFonts w:ascii="Times New Roman" w:hAnsi="Times New Roman" w:cs="Times New Roman"/>
          <w:color w:val="000000" w:themeColor="text1"/>
          <w:lang w:val="en-US"/>
        </w:rPr>
        <w:t>02. 2020)</w:t>
      </w:r>
    </w:p>
  </w:footnote>
  <w:footnote w:id="155">
    <w:p w:rsidR="00C005F5" w:rsidRPr="0015630B" w:rsidRDefault="00C005F5" w:rsidP="0015630B">
      <w:pPr>
        <w:pStyle w:val="a6"/>
        <w:jc w:val="both"/>
        <w:rPr>
          <w:rFonts w:ascii="Times New Roman" w:hAnsi="Times New Roman" w:cs="Times New Roman"/>
          <w:color w:val="000000" w:themeColor="text1"/>
          <w:lang w:val="en-US"/>
        </w:rPr>
      </w:pPr>
      <w:r w:rsidRPr="00BE2180">
        <w:rPr>
          <w:rStyle w:val="a8"/>
          <w:rFonts w:ascii="Times New Roman" w:hAnsi="Times New Roman" w:cs="Times New Roman"/>
          <w:color w:val="000000" w:themeColor="text1"/>
        </w:rPr>
        <w:footnoteRef/>
      </w:r>
      <w:r w:rsidRPr="0015630B">
        <w:rPr>
          <w:rFonts w:ascii="Times New Roman" w:hAnsi="Times New Roman" w:cs="Times New Roman"/>
          <w:color w:val="000000" w:themeColor="text1"/>
          <w:lang w:val="en-US"/>
        </w:rPr>
        <w:t xml:space="preserve">Forbes. </w:t>
      </w:r>
      <w:r w:rsidRPr="00BE2180">
        <w:rPr>
          <w:rFonts w:ascii="Times New Roman" w:hAnsi="Times New Roman" w:cs="Times New Roman"/>
          <w:color w:val="000000" w:themeColor="text1"/>
          <w:lang w:val="en-US"/>
        </w:rPr>
        <w:t>Best Countries for Business. 2020. URL</w:t>
      </w:r>
      <w:r w:rsidRPr="0015630B">
        <w:rPr>
          <w:rFonts w:ascii="Times New Roman" w:hAnsi="Times New Roman" w:cs="Times New Roman"/>
          <w:color w:val="000000" w:themeColor="text1"/>
          <w:lang w:val="en-US"/>
        </w:rPr>
        <w:t xml:space="preserve">:  </w:t>
      </w:r>
      <w:r w:rsidR="00C424A3">
        <w:fldChar w:fldCharType="begin"/>
      </w:r>
      <w:r w:rsidR="00C424A3" w:rsidRPr="001A0C4C">
        <w:rPr>
          <w:lang w:val="en-US"/>
        </w:rPr>
        <w:instrText xml:space="preserve"> HYPERLINK "https://www.forbes.com/best-countries-for-business/list</w:instrText>
      </w:r>
      <w:r w:rsidR="00C424A3" w:rsidRPr="001A0C4C">
        <w:rPr>
          <w:lang w:val="en-US"/>
        </w:rPr>
        <w:instrText xml:space="preserve">/" </w:instrText>
      </w:r>
      <w:r w:rsidR="00C424A3">
        <w:fldChar w:fldCharType="separate"/>
      </w:r>
      <w:r w:rsidRPr="00BE2180">
        <w:rPr>
          <w:rStyle w:val="a9"/>
          <w:rFonts w:ascii="Times New Roman" w:hAnsi="Times New Roman" w:cs="Times New Roman"/>
          <w:color w:val="000000" w:themeColor="text1"/>
          <w:lang w:val="en-US"/>
        </w:rPr>
        <w:t>https</w:t>
      </w:r>
      <w:r w:rsidRPr="0015630B">
        <w:rPr>
          <w:rStyle w:val="a9"/>
          <w:rFonts w:ascii="Times New Roman" w:hAnsi="Times New Roman" w:cs="Times New Roman"/>
          <w:color w:val="000000" w:themeColor="text1"/>
          <w:lang w:val="en-US"/>
        </w:rPr>
        <w:t>://</w:t>
      </w:r>
      <w:r w:rsidRPr="00BE2180">
        <w:rPr>
          <w:rStyle w:val="a9"/>
          <w:rFonts w:ascii="Times New Roman" w:hAnsi="Times New Roman" w:cs="Times New Roman"/>
          <w:color w:val="000000" w:themeColor="text1"/>
          <w:lang w:val="en-US"/>
        </w:rPr>
        <w:t>www</w:t>
      </w:r>
      <w:r w:rsidRPr="0015630B">
        <w:rPr>
          <w:rStyle w:val="a9"/>
          <w:rFonts w:ascii="Times New Roman" w:hAnsi="Times New Roman" w:cs="Times New Roman"/>
          <w:color w:val="000000" w:themeColor="text1"/>
          <w:lang w:val="en-US"/>
        </w:rPr>
        <w:t>.</w:t>
      </w:r>
      <w:r w:rsidRPr="00BE2180">
        <w:rPr>
          <w:rStyle w:val="a9"/>
          <w:rFonts w:ascii="Times New Roman" w:hAnsi="Times New Roman" w:cs="Times New Roman"/>
          <w:color w:val="000000" w:themeColor="text1"/>
          <w:lang w:val="en-US"/>
        </w:rPr>
        <w:t>forbes</w:t>
      </w:r>
      <w:r w:rsidRPr="0015630B">
        <w:rPr>
          <w:rStyle w:val="a9"/>
          <w:rFonts w:ascii="Times New Roman" w:hAnsi="Times New Roman" w:cs="Times New Roman"/>
          <w:color w:val="000000" w:themeColor="text1"/>
          <w:lang w:val="en-US"/>
        </w:rPr>
        <w:t>.</w:t>
      </w:r>
      <w:r w:rsidRPr="00BE2180">
        <w:rPr>
          <w:rStyle w:val="a9"/>
          <w:rFonts w:ascii="Times New Roman" w:hAnsi="Times New Roman" w:cs="Times New Roman"/>
          <w:color w:val="000000" w:themeColor="text1"/>
          <w:lang w:val="en-US"/>
        </w:rPr>
        <w:t>com</w:t>
      </w:r>
      <w:r w:rsidRPr="0015630B">
        <w:rPr>
          <w:rStyle w:val="a9"/>
          <w:rFonts w:ascii="Times New Roman" w:hAnsi="Times New Roman" w:cs="Times New Roman"/>
          <w:color w:val="000000" w:themeColor="text1"/>
          <w:lang w:val="en-US"/>
        </w:rPr>
        <w:t>/</w:t>
      </w:r>
      <w:r w:rsidRPr="00BE2180">
        <w:rPr>
          <w:rStyle w:val="a9"/>
          <w:rFonts w:ascii="Times New Roman" w:hAnsi="Times New Roman" w:cs="Times New Roman"/>
          <w:color w:val="000000" w:themeColor="text1"/>
          <w:lang w:val="en-US"/>
        </w:rPr>
        <w:t>best</w:t>
      </w:r>
      <w:r w:rsidRPr="0015630B">
        <w:rPr>
          <w:rStyle w:val="a9"/>
          <w:rFonts w:ascii="Times New Roman" w:hAnsi="Times New Roman" w:cs="Times New Roman"/>
          <w:color w:val="000000" w:themeColor="text1"/>
          <w:lang w:val="en-US"/>
        </w:rPr>
        <w:t>-</w:t>
      </w:r>
      <w:r w:rsidRPr="00BE2180">
        <w:rPr>
          <w:rStyle w:val="a9"/>
          <w:rFonts w:ascii="Times New Roman" w:hAnsi="Times New Roman" w:cs="Times New Roman"/>
          <w:color w:val="000000" w:themeColor="text1"/>
          <w:lang w:val="en-US"/>
        </w:rPr>
        <w:t>countries</w:t>
      </w:r>
      <w:r w:rsidRPr="0015630B">
        <w:rPr>
          <w:rStyle w:val="a9"/>
          <w:rFonts w:ascii="Times New Roman" w:hAnsi="Times New Roman" w:cs="Times New Roman"/>
          <w:color w:val="000000" w:themeColor="text1"/>
          <w:lang w:val="en-US"/>
        </w:rPr>
        <w:t>-</w:t>
      </w:r>
      <w:r w:rsidRPr="00BE2180">
        <w:rPr>
          <w:rStyle w:val="a9"/>
          <w:rFonts w:ascii="Times New Roman" w:hAnsi="Times New Roman" w:cs="Times New Roman"/>
          <w:color w:val="000000" w:themeColor="text1"/>
          <w:lang w:val="en-US"/>
        </w:rPr>
        <w:t>for</w:t>
      </w:r>
      <w:r w:rsidRPr="0015630B">
        <w:rPr>
          <w:rStyle w:val="a9"/>
          <w:rFonts w:ascii="Times New Roman" w:hAnsi="Times New Roman" w:cs="Times New Roman"/>
          <w:color w:val="000000" w:themeColor="text1"/>
          <w:lang w:val="en-US"/>
        </w:rPr>
        <w:t>-</w:t>
      </w:r>
      <w:r w:rsidRPr="00BE2180">
        <w:rPr>
          <w:rStyle w:val="a9"/>
          <w:rFonts w:ascii="Times New Roman" w:hAnsi="Times New Roman" w:cs="Times New Roman"/>
          <w:color w:val="000000" w:themeColor="text1"/>
          <w:lang w:val="en-US"/>
        </w:rPr>
        <w:t>business</w:t>
      </w:r>
      <w:r w:rsidRPr="0015630B">
        <w:rPr>
          <w:rStyle w:val="a9"/>
          <w:rFonts w:ascii="Times New Roman" w:hAnsi="Times New Roman" w:cs="Times New Roman"/>
          <w:color w:val="000000" w:themeColor="text1"/>
          <w:lang w:val="en-US"/>
        </w:rPr>
        <w:t>/</w:t>
      </w:r>
      <w:r w:rsidRPr="00BE2180">
        <w:rPr>
          <w:rStyle w:val="a9"/>
          <w:rFonts w:ascii="Times New Roman" w:hAnsi="Times New Roman" w:cs="Times New Roman"/>
          <w:color w:val="000000" w:themeColor="text1"/>
          <w:lang w:val="en-US"/>
        </w:rPr>
        <w:t>list</w:t>
      </w:r>
      <w:r w:rsidRPr="0015630B">
        <w:rPr>
          <w:rStyle w:val="a9"/>
          <w:rFonts w:ascii="Times New Roman" w:hAnsi="Times New Roman" w:cs="Times New Roman"/>
          <w:color w:val="000000" w:themeColor="text1"/>
          <w:lang w:val="en-US"/>
        </w:rPr>
        <w:t>/</w:t>
      </w:r>
      <w:r w:rsidR="00C424A3">
        <w:rPr>
          <w:rStyle w:val="a9"/>
          <w:rFonts w:ascii="Times New Roman" w:hAnsi="Times New Roman" w:cs="Times New Roman"/>
          <w:color w:val="000000" w:themeColor="text1"/>
          <w:lang w:val="en-US"/>
        </w:rPr>
        <w:fldChar w:fldCharType="end"/>
      </w:r>
      <w:r w:rsidRPr="0015630B">
        <w:rPr>
          <w:rFonts w:ascii="Times New Roman" w:hAnsi="Times New Roman" w:cs="Times New Roman"/>
          <w:color w:val="000000" w:themeColor="text1"/>
          <w:lang w:val="en-US"/>
        </w:rPr>
        <w:t xml:space="preserve"> </w:t>
      </w:r>
    </w:p>
    <w:p w:rsidR="00C005F5" w:rsidRPr="0015630B" w:rsidRDefault="00C005F5" w:rsidP="0015630B">
      <w:pPr>
        <w:pStyle w:val="a6"/>
        <w:jc w:val="both"/>
        <w:rPr>
          <w:rFonts w:ascii="Times New Roman" w:hAnsi="Times New Roman" w:cs="Times New Roman"/>
          <w:color w:val="000000" w:themeColor="text1"/>
          <w:lang w:val="en-US"/>
        </w:rPr>
      </w:pPr>
      <w:r w:rsidRPr="0015630B">
        <w:rPr>
          <w:rFonts w:ascii="Times New Roman" w:hAnsi="Times New Roman" w:cs="Times New Roman"/>
          <w:color w:val="000000" w:themeColor="text1"/>
          <w:lang w:val="en-US"/>
        </w:rPr>
        <w:t>(</w:t>
      </w:r>
      <w:r w:rsidRPr="00BE2180">
        <w:rPr>
          <w:rFonts w:ascii="Times New Roman" w:hAnsi="Times New Roman" w:cs="Times New Roman"/>
          <w:color w:val="000000" w:themeColor="text1"/>
        </w:rPr>
        <w:t>дата</w:t>
      </w:r>
      <w:r w:rsidRPr="0015630B">
        <w:rPr>
          <w:rFonts w:ascii="Times New Roman" w:hAnsi="Times New Roman" w:cs="Times New Roman"/>
          <w:color w:val="000000" w:themeColor="text1"/>
          <w:lang w:val="en-US"/>
        </w:rPr>
        <w:t xml:space="preserve"> </w:t>
      </w:r>
      <w:r w:rsidRPr="00BE2180">
        <w:rPr>
          <w:rFonts w:ascii="Times New Roman" w:hAnsi="Times New Roman" w:cs="Times New Roman"/>
          <w:color w:val="000000" w:themeColor="text1"/>
        </w:rPr>
        <w:t>обращения</w:t>
      </w:r>
      <w:r w:rsidRPr="0015630B">
        <w:rPr>
          <w:rFonts w:ascii="Times New Roman" w:hAnsi="Times New Roman" w:cs="Times New Roman"/>
          <w:color w:val="000000" w:themeColor="text1"/>
          <w:lang w:val="en-US"/>
        </w:rPr>
        <w:t>: 18. 02. 2020)</w:t>
      </w:r>
    </w:p>
  </w:footnote>
  <w:footnote w:id="156">
    <w:p w:rsidR="00C005F5" w:rsidRPr="0015630B" w:rsidRDefault="00C005F5" w:rsidP="0015630B">
      <w:pPr>
        <w:pStyle w:val="1"/>
        <w:spacing w:before="0" w:beforeAutospacing="0" w:after="0" w:afterAutospacing="0"/>
        <w:jc w:val="both"/>
        <w:rPr>
          <w:b w:val="0"/>
          <w:bCs w:val="0"/>
          <w:color w:val="000000" w:themeColor="text1"/>
          <w:sz w:val="20"/>
          <w:szCs w:val="20"/>
        </w:rPr>
      </w:pPr>
      <w:r w:rsidRPr="00BE2180">
        <w:rPr>
          <w:rStyle w:val="a8"/>
          <w:b w:val="0"/>
          <w:bCs w:val="0"/>
          <w:color w:val="000000" w:themeColor="text1"/>
          <w:sz w:val="20"/>
          <w:szCs w:val="20"/>
        </w:rPr>
        <w:footnoteRef/>
      </w:r>
      <w:r w:rsidRPr="00BE2180">
        <w:rPr>
          <w:b w:val="0"/>
          <w:bCs w:val="0"/>
          <w:color w:val="000000" w:themeColor="text1"/>
          <w:sz w:val="20"/>
          <w:szCs w:val="20"/>
          <w:lang w:val="en-US"/>
        </w:rPr>
        <w:t xml:space="preserve">Trading Economics. </w:t>
      </w:r>
      <w:r w:rsidRPr="00BE2180">
        <w:rPr>
          <w:rStyle w:val="title-indicator"/>
          <w:b w:val="0"/>
          <w:bCs w:val="0"/>
          <w:color w:val="000000" w:themeColor="text1"/>
          <w:sz w:val="20"/>
          <w:szCs w:val="20"/>
          <w:lang w:val="en-US"/>
        </w:rPr>
        <w:t>Mexico Competitiveness Rank. URL</w:t>
      </w:r>
      <w:r w:rsidRPr="0015630B">
        <w:rPr>
          <w:rStyle w:val="title-indicator"/>
          <w:b w:val="0"/>
          <w:bCs w:val="0"/>
          <w:color w:val="000000" w:themeColor="text1"/>
          <w:sz w:val="20"/>
          <w:szCs w:val="20"/>
        </w:rPr>
        <w:t xml:space="preserve">: </w:t>
      </w:r>
    </w:p>
    <w:p w:rsidR="00C005F5" w:rsidRPr="00BE2180" w:rsidRDefault="00C005F5" w:rsidP="0015630B">
      <w:pPr>
        <w:pStyle w:val="a6"/>
        <w:jc w:val="both"/>
        <w:rPr>
          <w:rFonts w:ascii="Times New Roman" w:hAnsi="Times New Roman" w:cs="Times New Roman"/>
          <w:color w:val="000000" w:themeColor="text1"/>
          <w:lang w:val="en-US"/>
        </w:rPr>
      </w:pPr>
      <w:r w:rsidRPr="0015630B">
        <w:rPr>
          <w:rFonts w:ascii="Times New Roman" w:hAnsi="Times New Roman" w:cs="Times New Roman"/>
          <w:color w:val="000000" w:themeColor="text1"/>
        </w:rPr>
        <w:t xml:space="preserve"> </w:t>
      </w:r>
      <w:hyperlink r:id="rId63" w:history="1">
        <w:r w:rsidRPr="00BE2180">
          <w:rPr>
            <w:rStyle w:val="a9"/>
            <w:rFonts w:ascii="Times New Roman" w:hAnsi="Times New Roman" w:cs="Times New Roman"/>
            <w:color w:val="000000" w:themeColor="text1"/>
            <w:lang w:val="en-US"/>
          </w:rPr>
          <w:t>https</w:t>
        </w:r>
        <w:r w:rsidRPr="0015630B">
          <w:rPr>
            <w:rStyle w:val="a9"/>
            <w:rFonts w:ascii="Times New Roman" w:hAnsi="Times New Roman" w:cs="Times New Roman"/>
            <w:color w:val="000000" w:themeColor="text1"/>
          </w:rPr>
          <w:t>://</w:t>
        </w:r>
        <w:proofErr w:type="spellStart"/>
        <w:r w:rsidRPr="00BE2180">
          <w:rPr>
            <w:rStyle w:val="a9"/>
            <w:rFonts w:ascii="Times New Roman" w:hAnsi="Times New Roman" w:cs="Times New Roman"/>
            <w:color w:val="000000" w:themeColor="text1"/>
            <w:lang w:val="en-US"/>
          </w:rPr>
          <w:t>tradingeconomics</w:t>
        </w:r>
        <w:proofErr w:type="spellEnd"/>
        <w:r w:rsidRPr="0015630B">
          <w:rPr>
            <w:rStyle w:val="a9"/>
            <w:rFonts w:ascii="Times New Roman" w:hAnsi="Times New Roman" w:cs="Times New Roman"/>
            <w:color w:val="000000" w:themeColor="text1"/>
          </w:rPr>
          <w:t>.</w:t>
        </w:r>
        <w:r w:rsidRPr="00BE2180">
          <w:rPr>
            <w:rStyle w:val="a9"/>
            <w:rFonts w:ascii="Times New Roman" w:hAnsi="Times New Roman" w:cs="Times New Roman"/>
            <w:color w:val="000000" w:themeColor="text1"/>
            <w:lang w:val="en-US"/>
          </w:rPr>
          <w:t>com</w:t>
        </w:r>
        <w:r w:rsidRPr="0015630B">
          <w:rPr>
            <w:rStyle w:val="a9"/>
            <w:rFonts w:ascii="Times New Roman" w:hAnsi="Times New Roman" w:cs="Times New Roman"/>
            <w:color w:val="000000" w:themeColor="text1"/>
          </w:rPr>
          <w:t>/</w:t>
        </w:r>
        <w:proofErr w:type="spellStart"/>
        <w:r w:rsidRPr="00BE2180">
          <w:rPr>
            <w:rStyle w:val="a9"/>
            <w:rFonts w:ascii="Times New Roman" w:hAnsi="Times New Roman" w:cs="Times New Roman"/>
            <w:color w:val="000000" w:themeColor="text1"/>
            <w:lang w:val="en-US"/>
          </w:rPr>
          <w:t>mexico</w:t>
        </w:r>
        <w:proofErr w:type="spellEnd"/>
        <w:r w:rsidRPr="0015630B">
          <w:rPr>
            <w:rStyle w:val="a9"/>
            <w:rFonts w:ascii="Times New Roman" w:hAnsi="Times New Roman" w:cs="Times New Roman"/>
            <w:color w:val="000000" w:themeColor="text1"/>
          </w:rPr>
          <w:t>/</w:t>
        </w:r>
        <w:r w:rsidRPr="00BE2180">
          <w:rPr>
            <w:rStyle w:val="a9"/>
            <w:rFonts w:ascii="Times New Roman" w:hAnsi="Times New Roman" w:cs="Times New Roman"/>
            <w:color w:val="000000" w:themeColor="text1"/>
            <w:lang w:val="en-US"/>
          </w:rPr>
          <w:t>competitiveness</w:t>
        </w:r>
        <w:r w:rsidRPr="0015630B">
          <w:rPr>
            <w:rStyle w:val="a9"/>
            <w:rFonts w:ascii="Times New Roman" w:hAnsi="Times New Roman" w:cs="Times New Roman"/>
            <w:color w:val="000000" w:themeColor="text1"/>
          </w:rPr>
          <w:t>-</w:t>
        </w:r>
        <w:r w:rsidRPr="00BE2180">
          <w:rPr>
            <w:rStyle w:val="a9"/>
            <w:rFonts w:ascii="Times New Roman" w:hAnsi="Times New Roman" w:cs="Times New Roman"/>
            <w:color w:val="000000" w:themeColor="text1"/>
            <w:lang w:val="en-US"/>
          </w:rPr>
          <w:t>rank</w:t>
        </w:r>
      </w:hyperlink>
      <w:r w:rsidRPr="0015630B">
        <w:rPr>
          <w:rFonts w:ascii="Times New Roman" w:hAnsi="Times New Roman" w:cs="Times New Roman"/>
          <w:color w:val="000000" w:themeColor="text1"/>
        </w:rPr>
        <w:t xml:space="preserve"> (</w:t>
      </w:r>
      <w:r w:rsidRPr="00BE2180">
        <w:rPr>
          <w:rFonts w:ascii="Times New Roman" w:hAnsi="Times New Roman" w:cs="Times New Roman"/>
          <w:color w:val="000000" w:themeColor="text1"/>
        </w:rPr>
        <w:t>дата</w:t>
      </w:r>
      <w:r w:rsidRPr="0015630B">
        <w:rPr>
          <w:rFonts w:ascii="Times New Roman" w:hAnsi="Times New Roman" w:cs="Times New Roman"/>
          <w:color w:val="000000" w:themeColor="text1"/>
        </w:rPr>
        <w:t xml:space="preserve"> </w:t>
      </w:r>
      <w:r w:rsidRPr="00BE2180">
        <w:rPr>
          <w:rFonts w:ascii="Times New Roman" w:hAnsi="Times New Roman" w:cs="Times New Roman"/>
          <w:color w:val="000000" w:themeColor="text1"/>
        </w:rPr>
        <w:t>обращения</w:t>
      </w:r>
      <w:r w:rsidRPr="0015630B">
        <w:rPr>
          <w:rFonts w:ascii="Times New Roman" w:hAnsi="Times New Roman" w:cs="Times New Roman"/>
          <w:color w:val="000000" w:themeColor="text1"/>
        </w:rPr>
        <w:t xml:space="preserve">: 18. </w:t>
      </w:r>
      <w:r w:rsidRPr="00BE2180">
        <w:rPr>
          <w:rFonts w:ascii="Times New Roman" w:hAnsi="Times New Roman" w:cs="Times New Roman"/>
          <w:color w:val="000000" w:themeColor="text1"/>
          <w:lang w:val="en-US"/>
        </w:rPr>
        <w:t>02. 2020)</w:t>
      </w:r>
    </w:p>
  </w:footnote>
  <w:footnote w:id="157">
    <w:p w:rsidR="00C005F5" w:rsidRPr="0015630B" w:rsidRDefault="00C005F5" w:rsidP="0015630B">
      <w:pPr>
        <w:pStyle w:val="a3"/>
        <w:spacing w:before="0" w:beforeAutospacing="0" w:after="0" w:afterAutospacing="0"/>
        <w:jc w:val="both"/>
        <w:rPr>
          <w:color w:val="000000" w:themeColor="text1"/>
          <w:lang w:val="en-US"/>
        </w:rPr>
      </w:pPr>
      <w:r w:rsidRPr="00BE2180">
        <w:rPr>
          <w:rStyle w:val="a8"/>
          <w:color w:val="000000" w:themeColor="text1"/>
          <w:sz w:val="20"/>
          <w:szCs w:val="20"/>
        </w:rPr>
        <w:footnoteRef/>
      </w:r>
      <w:r w:rsidRPr="00BE2180">
        <w:rPr>
          <w:color w:val="000000" w:themeColor="text1"/>
          <w:sz w:val="20"/>
          <w:szCs w:val="20"/>
          <w:lang w:val="en-US"/>
        </w:rPr>
        <w:t>The World Bank. Future Brand Country Index. URL</w:t>
      </w:r>
      <w:r w:rsidRPr="0015630B">
        <w:rPr>
          <w:color w:val="000000" w:themeColor="text1"/>
          <w:sz w:val="20"/>
          <w:szCs w:val="20"/>
          <w:lang w:val="en-US"/>
        </w:rPr>
        <w:t xml:space="preserve">:  </w:t>
      </w:r>
      <w:r w:rsidR="00C424A3">
        <w:fldChar w:fldCharType="begin"/>
      </w:r>
      <w:r w:rsidR="00C424A3" w:rsidRPr="001A0C4C">
        <w:rPr>
          <w:lang w:val="en-US"/>
        </w:rPr>
        <w:instrText xml:space="preserve"> HYPERLINK "https://www.futurebrand.com/uploads/FCI/FutureBrand-Country-Index-2019.pdf" </w:instrText>
      </w:r>
      <w:r w:rsidR="00C424A3">
        <w:fldChar w:fldCharType="separate"/>
      </w:r>
      <w:r w:rsidRPr="00BE2180">
        <w:rPr>
          <w:rStyle w:val="a9"/>
          <w:color w:val="000000" w:themeColor="text1"/>
          <w:sz w:val="20"/>
          <w:szCs w:val="20"/>
          <w:lang w:val="en-US"/>
        </w:rPr>
        <w:t>https</w:t>
      </w:r>
      <w:r w:rsidRPr="0015630B">
        <w:rPr>
          <w:rStyle w:val="a9"/>
          <w:color w:val="000000" w:themeColor="text1"/>
          <w:sz w:val="20"/>
          <w:szCs w:val="20"/>
          <w:lang w:val="en-US"/>
        </w:rPr>
        <w:t>://</w:t>
      </w:r>
      <w:r w:rsidRPr="00BE2180">
        <w:rPr>
          <w:rStyle w:val="a9"/>
          <w:color w:val="000000" w:themeColor="text1"/>
          <w:sz w:val="20"/>
          <w:szCs w:val="20"/>
          <w:lang w:val="en-US"/>
        </w:rPr>
        <w:t>www</w:t>
      </w:r>
      <w:r w:rsidRPr="0015630B">
        <w:rPr>
          <w:rStyle w:val="a9"/>
          <w:color w:val="000000" w:themeColor="text1"/>
          <w:sz w:val="20"/>
          <w:szCs w:val="20"/>
          <w:lang w:val="en-US"/>
        </w:rPr>
        <w:t>.</w:t>
      </w:r>
      <w:r w:rsidRPr="00BE2180">
        <w:rPr>
          <w:rStyle w:val="a9"/>
          <w:color w:val="000000" w:themeColor="text1"/>
          <w:sz w:val="20"/>
          <w:szCs w:val="20"/>
          <w:lang w:val="en-US"/>
        </w:rPr>
        <w:t>futurebrand</w:t>
      </w:r>
      <w:r w:rsidRPr="0015630B">
        <w:rPr>
          <w:rStyle w:val="a9"/>
          <w:color w:val="000000" w:themeColor="text1"/>
          <w:sz w:val="20"/>
          <w:szCs w:val="20"/>
          <w:lang w:val="en-US"/>
        </w:rPr>
        <w:t>.</w:t>
      </w:r>
      <w:r w:rsidRPr="00BE2180">
        <w:rPr>
          <w:rStyle w:val="a9"/>
          <w:color w:val="000000" w:themeColor="text1"/>
          <w:sz w:val="20"/>
          <w:szCs w:val="20"/>
          <w:lang w:val="en-US"/>
        </w:rPr>
        <w:t>com</w:t>
      </w:r>
      <w:r w:rsidRPr="0015630B">
        <w:rPr>
          <w:rStyle w:val="a9"/>
          <w:color w:val="000000" w:themeColor="text1"/>
          <w:sz w:val="20"/>
          <w:szCs w:val="20"/>
          <w:lang w:val="en-US"/>
        </w:rPr>
        <w:t>/</w:t>
      </w:r>
      <w:r w:rsidRPr="00BE2180">
        <w:rPr>
          <w:rStyle w:val="a9"/>
          <w:color w:val="000000" w:themeColor="text1"/>
          <w:sz w:val="20"/>
          <w:szCs w:val="20"/>
          <w:lang w:val="en-US"/>
        </w:rPr>
        <w:t>uploads</w:t>
      </w:r>
      <w:r w:rsidRPr="0015630B">
        <w:rPr>
          <w:rStyle w:val="a9"/>
          <w:color w:val="000000" w:themeColor="text1"/>
          <w:sz w:val="20"/>
          <w:szCs w:val="20"/>
          <w:lang w:val="en-US"/>
        </w:rPr>
        <w:t>/</w:t>
      </w:r>
      <w:r w:rsidRPr="00BE2180">
        <w:rPr>
          <w:rStyle w:val="a9"/>
          <w:color w:val="000000" w:themeColor="text1"/>
          <w:sz w:val="20"/>
          <w:szCs w:val="20"/>
          <w:lang w:val="en-US"/>
        </w:rPr>
        <w:t>FCI</w:t>
      </w:r>
      <w:r w:rsidRPr="0015630B">
        <w:rPr>
          <w:rStyle w:val="a9"/>
          <w:color w:val="000000" w:themeColor="text1"/>
          <w:sz w:val="20"/>
          <w:szCs w:val="20"/>
          <w:lang w:val="en-US"/>
        </w:rPr>
        <w:t>/</w:t>
      </w:r>
      <w:r w:rsidRPr="00BE2180">
        <w:rPr>
          <w:rStyle w:val="a9"/>
          <w:color w:val="000000" w:themeColor="text1"/>
          <w:sz w:val="20"/>
          <w:szCs w:val="20"/>
          <w:lang w:val="en-US"/>
        </w:rPr>
        <w:t>FutureBrand</w:t>
      </w:r>
      <w:r w:rsidRPr="0015630B">
        <w:rPr>
          <w:rStyle w:val="a9"/>
          <w:color w:val="000000" w:themeColor="text1"/>
          <w:sz w:val="20"/>
          <w:szCs w:val="20"/>
          <w:lang w:val="en-US"/>
        </w:rPr>
        <w:t>-</w:t>
      </w:r>
      <w:r w:rsidRPr="00BE2180">
        <w:rPr>
          <w:rStyle w:val="a9"/>
          <w:color w:val="000000" w:themeColor="text1"/>
          <w:sz w:val="20"/>
          <w:szCs w:val="20"/>
          <w:lang w:val="en-US"/>
        </w:rPr>
        <w:t>Country</w:t>
      </w:r>
      <w:r w:rsidRPr="0015630B">
        <w:rPr>
          <w:rStyle w:val="a9"/>
          <w:color w:val="000000" w:themeColor="text1"/>
          <w:sz w:val="20"/>
          <w:szCs w:val="20"/>
          <w:lang w:val="en-US"/>
        </w:rPr>
        <w:t>-</w:t>
      </w:r>
      <w:r w:rsidRPr="00BE2180">
        <w:rPr>
          <w:rStyle w:val="a9"/>
          <w:color w:val="000000" w:themeColor="text1"/>
          <w:sz w:val="20"/>
          <w:szCs w:val="20"/>
          <w:lang w:val="en-US"/>
        </w:rPr>
        <w:t>Index</w:t>
      </w:r>
      <w:r w:rsidRPr="0015630B">
        <w:rPr>
          <w:rStyle w:val="a9"/>
          <w:color w:val="000000" w:themeColor="text1"/>
          <w:sz w:val="20"/>
          <w:szCs w:val="20"/>
          <w:lang w:val="en-US"/>
        </w:rPr>
        <w:t>-2019.</w:t>
      </w:r>
      <w:r w:rsidRPr="00BE2180">
        <w:rPr>
          <w:rStyle w:val="a9"/>
          <w:color w:val="000000" w:themeColor="text1"/>
          <w:sz w:val="20"/>
          <w:szCs w:val="20"/>
          <w:lang w:val="en-US"/>
        </w:rPr>
        <w:t>pdf</w:t>
      </w:r>
      <w:r w:rsidR="00C424A3">
        <w:rPr>
          <w:rStyle w:val="a9"/>
          <w:color w:val="000000" w:themeColor="text1"/>
          <w:sz w:val="20"/>
          <w:szCs w:val="20"/>
          <w:lang w:val="en-US"/>
        </w:rPr>
        <w:fldChar w:fldCharType="end"/>
      </w:r>
      <w:r w:rsidRPr="0015630B">
        <w:rPr>
          <w:color w:val="000000" w:themeColor="text1"/>
          <w:sz w:val="20"/>
          <w:szCs w:val="20"/>
          <w:lang w:val="en-US"/>
        </w:rPr>
        <w:t xml:space="preserve"> (</w:t>
      </w:r>
      <w:r w:rsidRPr="00BE2180">
        <w:rPr>
          <w:color w:val="000000" w:themeColor="text1"/>
          <w:sz w:val="20"/>
          <w:szCs w:val="20"/>
        </w:rPr>
        <w:t>дата</w:t>
      </w:r>
      <w:r w:rsidRPr="0015630B">
        <w:rPr>
          <w:color w:val="000000" w:themeColor="text1"/>
          <w:sz w:val="20"/>
          <w:szCs w:val="20"/>
          <w:lang w:val="en-US"/>
        </w:rPr>
        <w:t xml:space="preserve"> </w:t>
      </w:r>
      <w:r w:rsidRPr="00BE2180">
        <w:rPr>
          <w:color w:val="000000" w:themeColor="text1"/>
          <w:sz w:val="20"/>
          <w:szCs w:val="20"/>
        </w:rPr>
        <w:t>обращения</w:t>
      </w:r>
      <w:r w:rsidRPr="0015630B">
        <w:rPr>
          <w:color w:val="000000" w:themeColor="text1"/>
          <w:sz w:val="20"/>
          <w:szCs w:val="20"/>
          <w:lang w:val="en-US"/>
        </w:rPr>
        <w:t xml:space="preserve">: 18. </w:t>
      </w:r>
      <w:r w:rsidRPr="00BE2180">
        <w:rPr>
          <w:color w:val="000000" w:themeColor="text1"/>
          <w:sz w:val="20"/>
          <w:szCs w:val="20"/>
          <w:lang w:val="en-US"/>
        </w:rPr>
        <w:t>02. 2020)</w:t>
      </w:r>
    </w:p>
  </w:footnote>
  <w:footnote w:id="158">
    <w:p w:rsidR="00C005F5" w:rsidRPr="0015630B" w:rsidRDefault="00C005F5" w:rsidP="0015630B">
      <w:pPr>
        <w:pStyle w:val="a3"/>
        <w:spacing w:before="0" w:beforeAutospacing="0" w:after="0" w:afterAutospacing="0"/>
        <w:jc w:val="both"/>
        <w:rPr>
          <w:color w:val="000000" w:themeColor="text1"/>
          <w:sz w:val="20"/>
          <w:szCs w:val="20"/>
          <w:lang w:val="en-US"/>
        </w:rPr>
      </w:pPr>
      <w:r w:rsidRPr="00BE2180">
        <w:rPr>
          <w:rStyle w:val="a8"/>
          <w:color w:val="000000" w:themeColor="text1"/>
          <w:sz w:val="20"/>
          <w:szCs w:val="20"/>
        </w:rPr>
        <w:footnoteRef/>
      </w:r>
      <w:r w:rsidRPr="00BE2180">
        <w:rPr>
          <w:color w:val="000000" w:themeColor="text1"/>
          <w:sz w:val="20"/>
          <w:szCs w:val="20"/>
          <w:lang w:val="en-US"/>
        </w:rPr>
        <w:t>Doing Business. Economy Profile of Mexico. URL</w:t>
      </w:r>
      <w:r w:rsidRPr="0015630B">
        <w:rPr>
          <w:color w:val="000000" w:themeColor="text1"/>
          <w:sz w:val="20"/>
          <w:szCs w:val="20"/>
          <w:lang w:val="en-US"/>
        </w:rPr>
        <w:t xml:space="preserve">: </w:t>
      </w:r>
      <w:r w:rsidR="00C424A3">
        <w:fldChar w:fldCharType="begin"/>
      </w:r>
      <w:r w:rsidR="00C424A3" w:rsidRPr="001A0C4C">
        <w:rPr>
          <w:lang w:val="en-US"/>
        </w:rPr>
        <w:instrText xml:space="preserve"> HYPERLINK</w:instrText>
      </w:r>
      <w:r w:rsidR="00C424A3" w:rsidRPr="001A0C4C">
        <w:rPr>
          <w:lang w:val="en-US"/>
        </w:rPr>
        <w:instrText xml:space="preserve"> "https://www.doingbusiness.org/content/dam/doingBusiness/country/m/mexico/MEX.pdf" </w:instrText>
      </w:r>
      <w:r w:rsidR="00C424A3">
        <w:fldChar w:fldCharType="separate"/>
      </w:r>
      <w:r w:rsidRPr="00BE2180">
        <w:rPr>
          <w:rStyle w:val="a9"/>
          <w:color w:val="000000" w:themeColor="text1"/>
          <w:sz w:val="20"/>
          <w:szCs w:val="20"/>
          <w:lang w:val="en-US"/>
        </w:rPr>
        <w:t>https</w:t>
      </w:r>
      <w:r w:rsidRPr="0015630B">
        <w:rPr>
          <w:rStyle w:val="a9"/>
          <w:color w:val="000000" w:themeColor="text1"/>
          <w:sz w:val="20"/>
          <w:szCs w:val="20"/>
          <w:lang w:val="en-US"/>
        </w:rPr>
        <w:t>://</w:t>
      </w:r>
      <w:r w:rsidRPr="00BE2180">
        <w:rPr>
          <w:rStyle w:val="a9"/>
          <w:color w:val="000000" w:themeColor="text1"/>
          <w:sz w:val="20"/>
          <w:szCs w:val="20"/>
          <w:lang w:val="en-US"/>
        </w:rPr>
        <w:t>www</w:t>
      </w:r>
      <w:r w:rsidRPr="0015630B">
        <w:rPr>
          <w:rStyle w:val="a9"/>
          <w:color w:val="000000" w:themeColor="text1"/>
          <w:sz w:val="20"/>
          <w:szCs w:val="20"/>
          <w:lang w:val="en-US"/>
        </w:rPr>
        <w:t>.</w:t>
      </w:r>
      <w:r w:rsidRPr="00BE2180">
        <w:rPr>
          <w:rStyle w:val="a9"/>
          <w:color w:val="000000" w:themeColor="text1"/>
          <w:sz w:val="20"/>
          <w:szCs w:val="20"/>
          <w:lang w:val="en-US"/>
        </w:rPr>
        <w:t>doingbusiness</w:t>
      </w:r>
      <w:r w:rsidRPr="0015630B">
        <w:rPr>
          <w:rStyle w:val="a9"/>
          <w:color w:val="000000" w:themeColor="text1"/>
          <w:sz w:val="20"/>
          <w:szCs w:val="20"/>
          <w:lang w:val="en-US"/>
        </w:rPr>
        <w:t>.</w:t>
      </w:r>
      <w:r w:rsidRPr="00BE2180">
        <w:rPr>
          <w:rStyle w:val="a9"/>
          <w:color w:val="000000" w:themeColor="text1"/>
          <w:sz w:val="20"/>
          <w:szCs w:val="20"/>
          <w:lang w:val="en-US"/>
        </w:rPr>
        <w:t>org</w:t>
      </w:r>
      <w:r w:rsidRPr="0015630B">
        <w:rPr>
          <w:rStyle w:val="a9"/>
          <w:color w:val="000000" w:themeColor="text1"/>
          <w:sz w:val="20"/>
          <w:szCs w:val="20"/>
          <w:lang w:val="en-US"/>
        </w:rPr>
        <w:t>/</w:t>
      </w:r>
      <w:r w:rsidRPr="00BE2180">
        <w:rPr>
          <w:rStyle w:val="a9"/>
          <w:color w:val="000000" w:themeColor="text1"/>
          <w:sz w:val="20"/>
          <w:szCs w:val="20"/>
          <w:lang w:val="en-US"/>
        </w:rPr>
        <w:t>content</w:t>
      </w:r>
      <w:r w:rsidRPr="0015630B">
        <w:rPr>
          <w:rStyle w:val="a9"/>
          <w:color w:val="000000" w:themeColor="text1"/>
          <w:sz w:val="20"/>
          <w:szCs w:val="20"/>
          <w:lang w:val="en-US"/>
        </w:rPr>
        <w:t>/</w:t>
      </w:r>
      <w:r w:rsidRPr="00BE2180">
        <w:rPr>
          <w:rStyle w:val="a9"/>
          <w:color w:val="000000" w:themeColor="text1"/>
          <w:sz w:val="20"/>
          <w:szCs w:val="20"/>
          <w:lang w:val="en-US"/>
        </w:rPr>
        <w:t>dam</w:t>
      </w:r>
      <w:r w:rsidRPr="0015630B">
        <w:rPr>
          <w:rStyle w:val="a9"/>
          <w:color w:val="000000" w:themeColor="text1"/>
          <w:sz w:val="20"/>
          <w:szCs w:val="20"/>
          <w:lang w:val="en-US"/>
        </w:rPr>
        <w:t>/</w:t>
      </w:r>
      <w:r w:rsidRPr="00BE2180">
        <w:rPr>
          <w:rStyle w:val="a9"/>
          <w:color w:val="000000" w:themeColor="text1"/>
          <w:sz w:val="20"/>
          <w:szCs w:val="20"/>
          <w:lang w:val="en-US"/>
        </w:rPr>
        <w:t>doingBusiness</w:t>
      </w:r>
      <w:r w:rsidRPr="0015630B">
        <w:rPr>
          <w:rStyle w:val="a9"/>
          <w:color w:val="000000" w:themeColor="text1"/>
          <w:sz w:val="20"/>
          <w:szCs w:val="20"/>
          <w:lang w:val="en-US"/>
        </w:rPr>
        <w:t>/</w:t>
      </w:r>
      <w:r w:rsidRPr="00BE2180">
        <w:rPr>
          <w:rStyle w:val="a9"/>
          <w:color w:val="000000" w:themeColor="text1"/>
          <w:sz w:val="20"/>
          <w:szCs w:val="20"/>
          <w:lang w:val="en-US"/>
        </w:rPr>
        <w:t>country</w:t>
      </w:r>
      <w:r w:rsidRPr="0015630B">
        <w:rPr>
          <w:rStyle w:val="a9"/>
          <w:color w:val="000000" w:themeColor="text1"/>
          <w:sz w:val="20"/>
          <w:szCs w:val="20"/>
          <w:lang w:val="en-US"/>
        </w:rPr>
        <w:t>/</w:t>
      </w:r>
      <w:r w:rsidRPr="00BE2180">
        <w:rPr>
          <w:rStyle w:val="a9"/>
          <w:color w:val="000000" w:themeColor="text1"/>
          <w:sz w:val="20"/>
          <w:szCs w:val="20"/>
          <w:lang w:val="en-US"/>
        </w:rPr>
        <w:t>m</w:t>
      </w:r>
      <w:r w:rsidRPr="0015630B">
        <w:rPr>
          <w:rStyle w:val="a9"/>
          <w:color w:val="000000" w:themeColor="text1"/>
          <w:sz w:val="20"/>
          <w:szCs w:val="20"/>
          <w:lang w:val="en-US"/>
        </w:rPr>
        <w:t>/</w:t>
      </w:r>
      <w:r w:rsidRPr="00BE2180">
        <w:rPr>
          <w:rStyle w:val="a9"/>
          <w:color w:val="000000" w:themeColor="text1"/>
          <w:sz w:val="20"/>
          <w:szCs w:val="20"/>
          <w:lang w:val="en-US"/>
        </w:rPr>
        <w:t>mexico</w:t>
      </w:r>
      <w:r w:rsidRPr="0015630B">
        <w:rPr>
          <w:rStyle w:val="a9"/>
          <w:color w:val="000000" w:themeColor="text1"/>
          <w:sz w:val="20"/>
          <w:szCs w:val="20"/>
          <w:lang w:val="en-US"/>
        </w:rPr>
        <w:t>/</w:t>
      </w:r>
      <w:r w:rsidRPr="00BE2180">
        <w:rPr>
          <w:rStyle w:val="a9"/>
          <w:color w:val="000000" w:themeColor="text1"/>
          <w:sz w:val="20"/>
          <w:szCs w:val="20"/>
          <w:lang w:val="en-US"/>
        </w:rPr>
        <w:t>MEX</w:t>
      </w:r>
      <w:r w:rsidRPr="0015630B">
        <w:rPr>
          <w:rStyle w:val="a9"/>
          <w:color w:val="000000" w:themeColor="text1"/>
          <w:sz w:val="20"/>
          <w:szCs w:val="20"/>
          <w:lang w:val="en-US"/>
        </w:rPr>
        <w:t>.</w:t>
      </w:r>
      <w:r w:rsidRPr="00BE2180">
        <w:rPr>
          <w:rStyle w:val="a9"/>
          <w:color w:val="000000" w:themeColor="text1"/>
          <w:sz w:val="20"/>
          <w:szCs w:val="20"/>
          <w:lang w:val="en-US"/>
        </w:rPr>
        <w:t>pdf</w:t>
      </w:r>
      <w:r w:rsidR="00C424A3">
        <w:rPr>
          <w:rStyle w:val="a9"/>
          <w:color w:val="000000" w:themeColor="text1"/>
          <w:sz w:val="20"/>
          <w:szCs w:val="20"/>
          <w:lang w:val="en-US"/>
        </w:rPr>
        <w:fldChar w:fldCharType="end"/>
      </w:r>
      <w:r w:rsidRPr="0015630B">
        <w:rPr>
          <w:color w:val="000000" w:themeColor="text1"/>
          <w:sz w:val="20"/>
          <w:szCs w:val="20"/>
          <w:lang w:val="en-US"/>
        </w:rPr>
        <w:t xml:space="preserve"> (</w:t>
      </w:r>
      <w:r w:rsidRPr="00BE2180">
        <w:rPr>
          <w:color w:val="000000" w:themeColor="text1"/>
          <w:sz w:val="20"/>
          <w:szCs w:val="20"/>
        </w:rPr>
        <w:t>дата</w:t>
      </w:r>
      <w:r w:rsidRPr="0015630B">
        <w:rPr>
          <w:color w:val="000000" w:themeColor="text1"/>
          <w:sz w:val="20"/>
          <w:szCs w:val="20"/>
          <w:lang w:val="en-US"/>
        </w:rPr>
        <w:t xml:space="preserve"> </w:t>
      </w:r>
      <w:r w:rsidRPr="00BE2180">
        <w:rPr>
          <w:color w:val="000000" w:themeColor="text1"/>
          <w:sz w:val="20"/>
          <w:szCs w:val="20"/>
        </w:rPr>
        <w:t>обращения</w:t>
      </w:r>
      <w:r w:rsidRPr="0015630B">
        <w:rPr>
          <w:color w:val="000000" w:themeColor="text1"/>
          <w:sz w:val="20"/>
          <w:szCs w:val="20"/>
          <w:lang w:val="en-US"/>
        </w:rPr>
        <w:t>: 18. 02. 2020)</w:t>
      </w:r>
    </w:p>
  </w:footnote>
  <w:footnote w:id="159">
    <w:p w:rsidR="00C005F5" w:rsidRPr="0015630B" w:rsidRDefault="00C005F5" w:rsidP="0015630B">
      <w:pPr>
        <w:pStyle w:val="a3"/>
        <w:spacing w:before="0" w:beforeAutospacing="0" w:after="0" w:afterAutospacing="0"/>
        <w:jc w:val="both"/>
        <w:rPr>
          <w:color w:val="000000" w:themeColor="text1"/>
          <w:sz w:val="20"/>
          <w:szCs w:val="20"/>
          <w:lang w:val="en-US"/>
        </w:rPr>
      </w:pPr>
      <w:r w:rsidRPr="00BE2180">
        <w:rPr>
          <w:color w:val="000000" w:themeColor="text1"/>
          <w:sz w:val="20"/>
          <w:szCs w:val="20"/>
        </w:rPr>
        <w:footnoteRef/>
      </w:r>
      <w:r w:rsidRPr="00BE2180">
        <w:rPr>
          <w:color w:val="000000" w:themeColor="text1"/>
          <w:sz w:val="20"/>
          <w:szCs w:val="20"/>
          <w:lang w:val="en-US"/>
        </w:rPr>
        <w:t>Transparency International’s Perceptions of Corruption Index. Corruption Perceptions Index. URL</w:t>
      </w:r>
      <w:r w:rsidRPr="0015630B">
        <w:rPr>
          <w:color w:val="000000" w:themeColor="text1"/>
          <w:sz w:val="20"/>
          <w:szCs w:val="20"/>
          <w:lang w:val="en-US"/>
        </w:rPr>
        <w:t xml:space="preserve">: </w:t>
      </w:r>
      <w:r w:rsidR="00C424A3">
        <w:fldChar w:fldCharType="begin"/>
      </w:r>
      <w:r w:rsidR="00C424A3" w:rsidRPr="001A0C4C">
        <w:rPr>
          <w:lang w:val="en-US"/>
        </w:rPr>
        <w:instrText xml:space="preserve"> HYPERLINK "https://www.transparency.org/en/countries/mexico" </w:instrText>
      </w:r>
      <w:r w:rsidR="00C424A3">
        <w:fldChar w:fldCharType="separate"/>
      </w:r>
      <w:r w:rsidRPr="00BE2180">
        <w:rPr>
          <w:rStyle w:val="a9"/>
          <w:color w:val="000000" w:themeColor="text1"/>
          <w:sz w:val="20"/>
          <w:szCs w:val="20"/>
          <w:lang w:val="en-US"/>
        </w:rPr>
        <w:t>https</w:t>
      </w:r>
      <w:r w:rsidRPr="0015630B">
        <w:rPr>
          <w:rStyle w:val="a9"/>
          <w:color w:val="000000" w:themeColor="text1"/>
          <w:sz w:val="20"/>
          <w:szCs w:val="20"/>
          <w:lang w:val="en-US"/>
        </w:rPr>
        <w:t>://</w:t>
      </w:r>
      <w:r w:rsidRPr="00BE2180">
        <w:rPr>
          <w:rStyle w:val="a9"/>
          <w:color w:val="000000" w:themeColor="text1"/>
          <w:sz w:val="20"/>
          <w:szCs w:val="20"/>
          <w:lang w:val="en-US"/>
        </w:rPr>
        <w:t>www</w:t>
      </w:r>
      <w:r w:rsidRPr="0015630B">
        <w:rPr>
          <w:rStyle w:val="a9"/>
          <w:color w:val="000000" w:themeColor="text1"/>
          <w:sz w:val="20"/>
          <w:szCs w:val="20"/>
          <w:lang w:val="en-US"/>
        </w:rPr>
        <w:t>.</w:t>
      </w:r>
      <w:r w:rsidRPr="00BE2180">
        <w:rPr>
          <w:rStyle w:val="a9"/>
          <w:color w:val="000000" w:themeColor="text1"/>
          <w:sz w:val="20"/>
          <w:szCs w:val="20"/>
          <w:lang w:val="en-US"/>
        </w:rPr>
        <w:t>transparency</w:t>
      </w:r>
      <w:r w:rsidRPr="0015630B">
        <w:rPr>
          <w:rStyle w:val="a9"/>
          <w:color w:val="000000" w:themeColor="text1"/>
          <w:sz w:val="20"/>
          <w:szCs w:val="20"/>
          <w:lang w:val="en-US"/>
        </w:rPr>
        <w:t>.</w:t>
      </w:r>
      <w:r w:rsidRPr="00BE2180">
        <w:rPr>
          <w:rStyle w:val="a9"/>
          <w:color w:val="000000" w:themeColor="text1"/>
          <w:sz w:val="20"/>
          <w:szCs w:val="20"/>
          <w:lang w:val="en-US"/>
        </w:rPr>
        <w:t>org</w:t>
      </w:r>
      <w:r w:rsidRPr="0015630B">
        <w:rPr>
          <w:rStyle w:val="a9"/>
          <w:color w:val="000000" w:themeColor="text1"/>
          <w:sz w:val="20"/>
          <w:szCs w:val="20"/>
          <w:lang w:val="en-US"/>
        </w:rPr>
        <w:t>/</w:t>
      </w:r>
      <w:r w:rsidRPr="00BE2180">
        <w:rPr>
          <w:rStyle w:val="a9"/>
          <w:color w:val="000000" w:themeColor="text1"/>
          <w:sz w:val="20"/>
          <w:szCs w:val="20"/>
          <w:lang w:val="en-US"/>
        </w:rPr>
        <w:t>en</w:t>
      </w:r>
      <w:r w:rsidRPr="0015630B">
        <w:rPr>
          <w:rStyle w:val="a9"/>
          <w:color w:val="000000" w:themeColor="text1"/>
          <w:sz w:val="20"/>
          <w:szCs w:val="20"/>
          <w:lang w:val="en-US"/>
        </w:rPr>
        <w:t>/</w:t>
      </w:r>
      <w:r w:rsidRPr="00BE2180">
        <w:rPr>
          <w:rStyle w:val="a9"/>
          <w:color w:val="000000" w:themeColor="text1"/>
          <w:sz w:val="20"/>
          <w:szCs w:val="20"/>
          <w:lang w:val="en-US"/>
        </w:rPr>
        <w:t>countries</w:t>
      </w:r>
      <w:r w:rsidRPr="0015630B">
        <w:rPr>
          <w:rStyle w:val="a9"/>
          <w:color w:val="000000" w:themeColor="text1"/>
          <w:sz w:val="20"/>
          <w:szCs w:val="20"/>
          <w:lang w:val="en-US"/>
        </w:rPr>
        <w:t>/</w:t>
      </w:r>
      <w:r w:rsidRPr="00BE2180">
        <w:rPr>
          <w:rStyle w:val="a9"/>
          <w:color w:val="000000" w:themeColor="text1"/>
          <w:sz w:val="20"/>
          <w:szCs w:val="20"/>
          <w:lang w:val="en-US"/>
        </w:rPr>
        <w:t>mexico</w:t>
      </w:r>
      <w:r w:rsidR="00C424A3">
        <w:rPr>
          <w:rStyle w:val="a9"/>
          <w:color w:val="000000" w:themeColor="text1"/>
          <w:sz w:val="20"/>
          <w:szCs w:val="20"/>
          <w:lang w:val="en-US"/>
        </w:rPr>
        <w:fldChar w:fldCharType="end"/>
      </w:r>
      <w:r w:rsidRPr="0015630B">
        <w:rPr>
          <w:color w:val="000000" w:themeColor="text1"/>
          <w:sz w:val="20"/>
          <w:szCs w:val="20"/>
          <w:lang w:val="en-US"/>
        </w:rPr>
        <w:t xml:space="preserve"> (</w:t>
      </w:r>
      <w:r w:rsidRPr="00BE2180">
        <w:rPr>
          <w:color w:val="000000" w:themeColor="text1"/>
          <w:sz w:val="20"/>
          <w:szCs w:val="20"/>
        </w:rPr>
        <w:t>дата</w:t>
      </w:r>
      <w:r w:rsidRPr="0015630B">
        <w:rPr>
          <w:color w:val="000000" w:themeColor="text1"/>
          <w:sz w:val="20"/>
          <w:szCs w:val="20"/>
          <w:lang w:val="en-US"/>
        </w:rPr>
        <w:t xml:space="preserve"> </w:t>
      </w:r>
      <w:r w:rsidRPr="00BE2180">
        <w:rPr>
          <w:color w:val="000000" w:themeColor="text1"/>
          <w:sz w:val="20"/>
          <w:szCs w:val="20"/>
        </w:rPr>
        <w:t>обращения</w:t>
      </w:r>
      <w:r w:rsidRPr="0015630B">
        <w:rPr>
          <w:color w:val="000000" w:themeColor="text1"/>
          <w:sz w:val="20"/>
          <w:szCs w:val="20"/>
          <w:lang w:val="en-US"/>
        </w:rPr>
        <w:t>: 18. 02. 2020)</w:t>
      </w:r>
    </w:p>
  </w:footnote>
  <w:footnote w:id="160">
    <w:p w:rsidR="00C005F5" w:rsidRPr="00BE2180" w:rsidRDefault="00C005F5" w:rsidP="0015630B">
      <w:pPr>
        <w:pStyle w:val="2"/>
        <w:shd w:val="clear" w:color="auto" w:fill="FFFFFF"/>
        <w:spacing w:before="0"/>
        <w:jc w:val="both"/>
        <w:rPr>
          <w:rFonts w:ascii="Times New Roman" w:hAnsi="Times New Roman" w:cs="Times New Roman"/>
          <w:color w:val="000000" w:themeColor="text1"/>
          <w:sz w:val="20"/>
          <w:szCs w:val="20"/>
          <w:lang w:val="en-US"/>
        </w:rPr>
      </w:pPr>
      <w:r w:rsidRPr="00BE2180">
        <w:rPr>
          <w:rStyle w:val="a8"/>
          <w:rFonts w:ascii="Times New Roman" w:hAnsi="Times New Roman" w:cs="Times New Roman"/>
          <w:color w:val="000000" w:themeColor="text1"/>
          <w:sz w:val="20"/>
          <w:szCs w:val="20"/>
        </w:rPr>
        <w:footnoteRef/>
      </w:r>
      <w:r w:rsidRPr="00BE2180">
        <w:rPr>
          <w:rStyle w:val="economy-summaryindex"/>
          <w:rFonts w:ascii="Times New Roman" w:hAnsi="Times New Roman" w:cs="Times New Roman"/>
          <w:color w:val="000000" w:themeColor="text1"/>
          <w:sz w:val="20"/>
          <w:szCs w:val="20"/>
          <w:lang w:val="en-US"/>
        </w:rPr>
        <w:t>Mexico. Travel &amp; Tourism Competitiveness Index</w:t>
      </w:r>
      <w:r w:rsidRPr="00BE2180">
        <w:rPr>
          <w:rStyle w:val="economy-summaryedition"/>
          <w:rFonts w:ascii="Times New Roman" w:hAnsi="Times New Roman" w:cs="Times New Roman"/>
          <w:color w:val="000000" w:themeColor="text1"/>
          <w:sz w:val="20"/>
          <w:szCs w:val="20"/>
          <w:lang w:val="en-US"/>
        </w:rPr>
        <w:t>2019 edition. URL</w:t>
      </w:r>
      <w:r w:rsidRPr="0015630B">
        <w:rPr>
          <w:rStyle w:val="economy-summaryedition"/>
          <w:rFonts w:ascii="Times New Roman" w:hAnsi="Times New Roman" w:cs="Times New Roman"/>
          <w:color w:val="000000" w:themeColor="text1"/>
          <w:sz w:val="20"/>
          <w:szCs w:val="20"/>
          <w:lang w:val="en-US"/>
        </w:rPr>
        <w:t xml:space="preserve">: </w:t>
      </w:r>
      <w:r w:rsidRPr="0015630B">
        <w:rPr>
          <w:rFonts w:ascii="Times New Roman" w:hAnsi="Times New Roman" w:cs="Times New Roman"/>
          <w:color w:val="000000" w:themeColor="text1"/>
          <w:sz w:val="20"/>
          <w:szCs w:val="20"/>
          <w:lang w:val="en-US"/>
        </w:rPr>
        <w:t xml:space="preserve"> </w:t>
      </w:r>
      <w:r w:rsidR="00C424A3">
        <w:fldChar w:fldCharType="begin"/>
      </w:r>
      <w:r w:rsidR="00C424A3" w:rsidRPr="001A0C4C">
        <w:rPr>
          <w:lang w:val="en-US"/>
        </w:rPr>
        <w:instrText xml:space="preserve"> HYPERLINK "https://reports.weforum.org/travel-and-tourism-competitiveness-report-2019/country-profiles/" \l "economy=MEX" </w:instrText>
      </w:r>
      <w:r w:rsidR="00C424A3">
        <w:fldChar w:fldCharType="separate"/>
      </w:r>
      <w:r w:rsidRPr="00BE2180">
        <w:rPr>
          <w:rStyle w:val="a9"/>
          <w:rFonts w:ascii="Times New Roman" w:hAnsi="Times New Roman" w:cs="Times New Roman"/>
          <w:color w:val="000000" w:themeColor="text1"/>
          <w:sz w:val="20"/>
          <w:szCs w:val="20"/>
          <w:lang w:val="en-US"/>
        </w:rPr>
        <w:t>https</w:t>
      </w:r>
      <w:r w:rsidRPr="0015630B">
        <w:rPr>
          <w:rStyle w:val="a9"/>
          <w:rFonts w:ascii="Times New Roman" w:hAnsi="Times New Roman" w:cs="Times New Roman"/>
          <w:color w:val="000000" w:themeColor="text1"/>
          <w:sz w:val="20"/>
          <w:szCs w:val="20"/>
          <w:lang w:val="en-US"/>
        </w:rPr>
        <w:t>://</w:t>
      </w:r>
      <w:r w:rsidRPr="00BE2180">
        <w:rPr>
          <w:rStyle w:val="a9"/>
          <w:rFonts w:ascii="Times New Roman" w:hAnsi="Times New Roman" w:cs="Times New Roman"/>
          <w:color w:val="000000" w:themeColor="text1"/>
          <w:sz w:val="20"/>
          <w:szCs w:val="20"/>
          <w:lang w:val="en-US"/>
        </w:rPr>
        <w:t>reports</w:t>
      </w:r>
      <w:r w:rsidRPr="0015630B">
        <w:rPr>
          <w:rStyle w:val="a9"/>
          <w:rFonts w:ascii="Times New Roman" w:hAnsi="Times New Roman" w:cs="Times New Roman"/>
          <w:color w:val="000000" w:themeColor="text1"/>
          <w:sz w:val="20"/>
          <w:szCs w:val="20"/>
          <w:lang w:val="en-US"/>
        </w:rPr>
        <w:t>.</w:t>
      </w:r>
      <w:r w:rsidRPr="00BE2180">
        <w:rPr>
          <w:rStyle w:val="a9"/>
          <w:rFonts w:ascii="Times New Roman" w:hAnsi="Times New Roman" w:cs="Times New Roman"/>
          <w:color w:val="000000" w:themeColor="text1"/>
          <w:sz w:val="20"/>
          <w:szCs w:val="20"/>
          <w:lang w:val="en-US"/>
        </w:rPr>
        <w:t>weforum</w:t>
      </w:r>
      <w:r w:rsidRPr="0015630B">
        <w:rPr>
          <w:rStyle w:val="a9"/>
          <w:rFonts w:ascii="Times New Roman" w:hAnsi="Times New Roman" w:cs="Times New Roman"/>
          <w:color w:val="000000" w:themeColor="text1"/>
          <w:sz w:val="20"/>
          <w:szCs w:val="20"/>
          <w:lang w:val="en-US"/>
        </w:rPr>
        <w:t>.</w:t>
      </w:r>
      <w:r w:rsidRPr="00BE2180">
        <w:rPr>
          <w:rStyle w:val="a9"/>
          <w:rFonts w:ascii="Times New Roman" w:hAnsi="Times New Roman" w:cs="Times New Roman"/>
          <w:color w:val="000000" w:themeColor="text1"/>
          <w:sz w:val="20"/>
          <w:szCs w:val="20"/>
          <w:lang w:val="en-US"/>
        </w:rPr>
        <w:t>org</w:t>
      </w:r>
      <w:r w:rsidRPr="0015630B">
        <w:rPr>
          <w:rStyle w:val="a9"/>
          <w:rFonts w:ascii="Times New Roman" w:hAnsi="Times New Roman" w:cs="Times New Roman"/>
          <w:color w:val="000000" w:themeColor="text1"/>
          <w:sz w:val="20"/>
          <w:szCs w:val="20"/>
          <w:lang w:val="en-US"/>
        </w:rPr>
        <w:t>/</w:t>
      </w:r>
      <w:r w:rsidRPr="00BE2180">
        <w:rPr>
          <w:rStyle w:val="a9"/>
          <w:rFonts w:ascii="Times New Roman" w:hAnsi="Times New Roman" w:cs="Times New Roman"/>
          <w:color w:val="000000" w:themeColor="text1"/>
          <w:sz w:val="20"/>
          <w:szCs w:val="20"/>
          <w:lang w:val="en-US"/>
        </w:rPr>
        <w:t>travel</w:t>
      </w:r>
      <w:r w:rsidRPr="0015630B">
        <w:rPr>
          <w:rStyle w:val="a9"/>
          <w:rFonts w:ascii="Times New Roman" w:hAnsi="Times New Roman" w:cs="Times New Roman"/>
          <w:color w:val="000000" w:themeColor="text1"/>
          <w:sz w:val="20"/>
          <w:szCs w:val="20"/>
          <w:lang w:val="en-US"/>
        </w:rPr>
        <w:t>-</w:t>
      </w:r>
      <w:r w:rsidRPr="00BE2180">
        <w:rPr>
          <w:rStyle w:val="a9"/>
          <w:rFonts w:ascii="Times New Roman" w:hAnsi="Times New Roman" w:cs="Times New Roman"/>
          <w:color w:val="000000" w:themeColor="text1"/>
          <w:sz w:val="20"/>
          <w:szCs w:val="20"/>
          <w:lang w:val="en-US"/>
        </w:rPr>
        <w:t>and</w:t>
      </w:r>
      <w:r w:rsidRPr="0015630B">
        <w:rPr>
          <w:rStyle w:val="a9"/>
          <w:rFonts w:ascii="Times New Roman" w:hAnsi="Times New Roman" w:cs="Times New Roman"/>
          <w:color w:val="000000" w:themeColor="text1"/>
          <w:sz w:val="20"/>
          <w:szCs w:val="20"/>
          <w:lang w:val="en-US"/>
        </w:rPr>
        <w:t>-</w:t>
      </w:r>
      <w:r w:rsidRPr="00BE2180">
        <w:rPr>
          <w:rStyle w:val="a9"/>
          <w:rFonts w:ascii="Times New Roman" w:hAnsi="Times New Roman" w:cs="Times New Roman"/>
          <w:color w:val="000000" w:themeColor="text1"/>
          <w:sz w:val="20"/>
          <w:szCs w:val="20"/>
          <w:lang w:val="en-US"/>
        </w:rPr>
        <w:t>tourism</w:t>
      </w:r>
      <w:r w:rsidRPr="0015630B">
        <w:rPr>
          <w:rStyle w:val="a9"/>
          <w:rFonts w:ascii="Times New Roman" w:hAnsi="Times New Roman" w:cs="Times New Roman"/>
          <w:color w:val="000000" w:themeColor="text1"/>
          <w:sz w:val="20"/>
          <w:szCs w:val="20"/>
          <w:lang w:val="en-US"/>
        </w:rPr>
        <w:t>-</w:t>
      </w:r>
      <w:r w:rsidRPr="00BE2180">
        <w:rPr>
          <w:rStyle w:val="a9"/>
          <w:rFonts w:ascii="Times New Roman" w:hAnsi="Times New Roman" w:cs="Times New Roman"/>
          <w:color w:val="000000" w:themeColor="text1"/>
          <w:sz w:val="20"/>
          <w:szCs w:val="20"/>
          <w:lang w:val="en-US"/>
        </w:rPr>
        <w:t>competitiveness</w:t>
      </w:r>
      <w:r w:rsidRPr="0015630B">
        <w:rPr>
          <w:rStyle w:val="a9"/>
          <w:rFonts w:ascii="Times New Roman" w:hAnsi="Times New Roman" w:cs="Times New Roman"/>
          <w:color w:val="000000" w:themeColor="text1"/>
          <w:sz w:val="20"/>
          <w:szCs w:val="20"/>
          <w:lang w:val="en-US"/>
        </w:rPr>
        <w:t>-</w:t>
      </w:r>
      <w:r w:rsidRPr="00BE2180">
        <w:rPr>
          <w:rStyle w:val="a9"/>
          <w:rFonts w:ascii="Times New Roman" w:hAnsi="Times New Roman" w:cs="Times New Roman"/>
          <w:color w:val="000000" w:themeColor="text1"/>
          <w:sz w:val="20"/>
          <w:szCs w:val="20"/>
          <w:lang w:val="en-US"/>
        </w:rPr>
        <w:t>report</w:t>
      </w:r>
      <w:r w:rsidRPr="0015630B">
        <w:rPr>
          <w:rStyle w:val="a9"/>
          <w:rFonts w:ascii="Times New Roman" w:hAnsi="Times New Roman" w:cs="Times New Roman"/>
          <w:color w:val="000000" w:themeColor="text1"/>
          <w:sz w:val="20"/>
          <w:szCs w:val="20"/>
          <w:lang w:val="en-US"/>
        </w:rPr>
        <w:t>-2019/</w:t>
      </w:r>
      <w:r w:rsidRPr="00BE2180">
        <w:rPr>
          <w:rStyle w:val="a9"/>
          <w:rFonts w:ascii="Times New Roman" w:hAnsi="Times New Roman" w:cs="Times New Roman"/>
          <w:color w:val="000000" w:themeColor="text1"/>
          <w:sz w:val="20"/>
          <w:szCs w:val="20"/>
          <w:lang w:val="en-US"/>
        </w:rPr>
        <w:t>country</w:t>
      </w:r>
      <w:r w:rsidRPr="0015630B">
        <w:rPr>
          <w:rStyle w:val="a9"/>
          <w:rFonts w:ascii="Times New Roman" w:hAnsi="Times New Roman" w:cs="Times New Roman"/>
          <w:color w:val="000000" w:themeColor="text1"/>
          <w:sz w:val="20"/>
          <w:szCs w:val="20"/>
          <w:lang w:val="en-US"/>
        </w:rPr>
        <w:t>-</w:t>
      </w:r>
      <w:r w:rsidRPr="00BE2180">
        <w:rPr>
          <w:rStyle w:val="a9"/>
          <w:rFonts w:ascii="Times New Roman" w:hAnsi="Times New Roman" w:cs="Times New Roman"/>
          <w:color w:val="000000" w:themeColor="text1"/>
          <w:sz w:val="20"/>
          <w:szCs w:val="20"/>
          <w:lang w:val="en-US"/>
        </w:rPr>
        <w:t>profiles</w:t>
      </w:r>
      <w:r w:rsidRPr="0015630B">
        <w:rPr>
          <w:rStyle w:val="a9"/>
          <w:rFonts w:ascii="Times New Roman" w:hAnsi="Times New Roman" w:cs="Times New Roman"/>
          <w:color w:val="000000" w:themeColor="text1"/>
          <w:sz w:val="20"/>
          <w:szCs w:val="20"/>
          <w:lang w:val="en-US"/>
        </w:rPr>
        <w:t>/#</w:t>
      </w:r>
      <w:r w:rsidRPr="00BE2180">
        <w:rPr>
          <w:rStyle w:val="a9"/>
          <w:rFonts w:ascii="Times New Roman" w:hAnsi="Times New Roman" w:cs="Times New Roman"/>
          <w:color w:val="000000" w:themeColor="text1"/>
          <w:sz w:val="20"/>
          <w:szCs w:val="20"/>
          <w:lang w:val="en-US"/>
        </w:rPr>
        <w:t>economy</w:t>
      </w:r>
      <w:r w:rsidRPr="0015630B">
        <w:rPr>
          <w:rStyle w:val="a9"/>
          <w:rFonts w:ascii="Times New Roman" w:hAnsi="Times New Roman" w:cs="Times New Roman"/>
          <w:color w:val="000000" w:themeColor="text1"/>
          <w:sz w:val="20"/>
          <w:szCs w:val="20"/>
          <w:lang w:val="en-US"/>
        </w:rPr>
        <w:t>=</w:t>
      </w:r>
      <w:r w:rsidRPr="00BE2180">
        <w:rPr>
          <w:rStyle w:val="a9"/>
          <w:rFonts w:ascii="Times New Roman" w:hAnsi="Times New Roman" w:cs="Times New Roman"/>
          <w:color w:val="000000" w:themeColor="text1"/>
          <w:sz w:val="20"/>
          <w:szCs w:val="20"/>
          <w:lang w:val="en-US"/>
        </w:rPr>
        <w:t>MEX</w:t>
      </w:r>
      <w:r w:rsidR="00C424A3">
        <w:rPr>
          <w:rStyle w:val="a9"/>
          <w:rFonts w:ascii="Times New Roman" w:hAnsi="Times New Roman" w:cs="Times New Roman"/>
          <w:color w:val="000000" w:themeColor="text1"/>
          <w:sz w:val="20"/>
          <w:szCs w:val="20"/>
          <w:lang w:val="en-US"/>
        </w:rPr>
        <w:fldChar w:fldCharType="end"/>
      </w:r>
      <w:r w:rsidRPr="0015630B">
        <w:rPr>
          <w:rFonts w:ascii="Times New Roman" w:hAnsi="Times New Roman" w:cs="Times New Roman"/>
          <w:color w:val="000000" w:themeColor="text1"/>
          <w:sz w:val="20"/>
          <w:szCs w:val="20"/>
          <w:lang w:val="en-US"/>
        </w:rPr>
        <w:t xml:space="preserve"> (</w:t>
      </w:r>
      <w:r w:rsidRPr="00BE2180">
        <w:rPr>
          <w:rFonts w:ascii="Times New Roman" w:hAnsi="Times New Roman" w:cs="Times New Roman"/>
          <w:color w:val="000000" w:themeColor="text1"/>
          <w:sz w:val="20"/>
          <w:szCs w:val="20"/>
        </w:rPr>
        <w:t>дата</w:t>
      </w:r>
      <w:r w:rsidRPr="0015630B">
        <w:rPr>
          <w:rFonts w:ascii="Times New Roman" w:hAnsi="Times New Roman" w:cs="Times New Roman"/>
          <w:color w:val="000000" w:themeColor="text1"/>
          <w:sz w:val="20"/>
          <w:szCs w:val="20"/>
          <w:lang w:val="en-US"/>
        </w:rPr>
        <w:t xml:space="preserve"> </w:t>
      </w:r>
      <w:r w:rsidRPr="00BE2180">
        <w:rPr>
          <w:rFonts w:ascii="Times New Roman" w:hAnsi="Times New Roman" w:cs="Times New Roman"/>
          <w:color w:val="000000" w:themeColor="text1"/>
          <w:sz w:val="20"/>
          <w:szCs w:val="20"/>
        </w:rPr>
        <w:t>обращения</w:t>
      </w:r>
      <w:r w:rsidRPr="0015630B">
        <w:rPr>
          <w:rFonts w:ascii="Times New Roman" w:hAnsi="Times New Roman" w:cs="Times New Roman"/>
          <w:color w:val="000000" w:themeColor="text1"/>
          <w:sz w:val="20"/>
          <w:szCs w:val="20"/>
          <w:lang w:val="en-US"/>
        </w:rPr>
        <w:t xml:space="preserve">: 18. </w:t>
      </w:r>
      <w:r w:rsidRPr="00BE2180">
        <w:rPr>
          <w:rFonts w:ascii="Times New Roman" w:hAnsi="Times New Roman" w:cs="Times New Roman"/>
          <w:color w:val="000000" w:themeColor="text1"/>
          <w:sz w:val="20"/>
          <w:szCs w:val="20"/>
          <w:lang w:val="en-US"/>
        </w:rPr>
        <w:t>02. 2020)</w:t>
      </w:r>
    </w:p>
  </w:footnote>
  <w:footnote w:id="161">
    <w:p w:rsidR="00C005F5" w:rsidRPr="00BE2180" w:rsidRDefault="00C005F5" w:rsidP="0015630B">
      <w:pPr>
        <w:pStyle w:val="a6"/>
        <w:jc w:val="both"/>
        <w:rPr>
          <w:rFonts w:ascii="Times New Roman" w:hAnsi="Times New Roman" w:cs="Times New Roman"/>
          <w:color w:val="000000" w:themeColor="text1"/>
          <w:lang w:val="en-US"/>
        </w:rPr>
      </w:pPr>
      <w:r w:rsidRPr="00BE2180">
        <w:rPr>
          <w:rStyle w:val="a8"/>
          <w:rFonts w:ascii="Times New Roman" w:hAnsi="Times New Roman" w:cs="Times New Roman"/>
          <w:color w:val="000000" w:themeColor="text1"/>
        </w:rPr>
        <w:footnoteRef/>
      </w:r>
      <w:r w:rsidRPr="00BE2180">
        <w:rPr>
          <w:rFonts w:ascii="Times New Roman" w:hAnsi="Times New Roman" w:cs="Times New Roman"/>
          <w:color w:val="000000" w:themeColor="text1"/>
          <w:lang w:val="en-US"/>
        </w:rPr>
        <w:t xml:space="preserve"> (</w:t>
      </w:r>
      <w:r w:rsidRPr="00BE2180">
        <w:rPr>
          <w:rFonts w:ascii="Times New Roman" w:hAnsi="Times New Roman" w:cs="Times New Roman"/>
          <w:color w:val="000000" w:themeColor="text1"/>
        </w:rPr>
        <w:t>дата</w:t>
      </w:r>
      <w:r w:rsidRPr="00BE2180">
        <w:rPr>
          <w:rFonts w:ascii="Times New Roman" w:hAnsi="Times New Roman" w:cs="Times New Roman"/>
          <w:color w:val="000000" w:themeColor="text1"/>
          <w:lang w:val="en-US"/>
        </w:rPr>
        <w:t xml:space="preserve"> </w:t>
      </w:r>
      <w:r w:rsidRPr="00BE2180">
        <w:rPr>
          <w:rFonts w:ascii="Times New Roman" w:hAnsi="Times New Roman" w:cs="Times New Roman"/>
          <w:color w:val="000000" w:themeColor="text1"/>
        </w:rPr>
        <w:t>обращения</w:t>
      </w:r>
      <w:r w:rsidRPr="00BE2180">
        <w:rPr>
          <w:rFonts w:ascii="Times New Roman" w:hAnsi="Times New Roman" w:cs="Times New Roman"/>
          <w:color w:val="000000" w:themeColor="text1"/>
          <w:lang w:val="en-US"/>
        </w:rPr>
        <w:t>: 18. 02. 2020)</w:t>
      </w:r>
    </w:p>
  </w:footnote>
  <w:footnote w:id="162">
    <w:p w:rsidR="00C005F5" w:rsidRPr="0015630B" w:rsidRDefault="00C005F5" w:rsidP="0015630B">
      <w:pPr>
        <w:pStyle w:val="a3"/>
        <w:spacing w:before="0" w:beforeAutospacing="0" w:after="0" w:afterAutospacing="0"/>
        <w:jc w:val="both"/>
        <w:rPr>
          <w:color w:val="000000" w:themeColor="text1"/>
          <w:sz w:val="20"/>
          <w:szCs w:val="20"/>
        </w:rPr>
      </w:pPr>
      <w:r w:rsidRPr="00BE2180">
        <w:rPr>
          <w:rStyle w:val="a8"/>
          <w:color w:val="000000" w:themeColor="text1"/>
          <w:sz w:val="20"/>
          <w:szCs w:val="20"/>
        </w:rPr>
        <w:footnoteRef/>
      </w:r>
      <w:r w:rsidRPr="00BE2180">
        <w:rPr>
          <w:color w:val="000000" w:themeColor="text1"/>
          <w:sz w:val="20"/>
          <w:szCs w:val="20"/>
          <w:lang w:val="en-US"/>
        </w:rPr>
        <w:t>World Justice Project. The World Justice Project (WJP) Rule of Law Index</w:t>
      </w:r>
      <w:r w:rsidRPr="00BE2180">
        <w:rPr>
          <w:color w:val="000000" w:themeColor="text1"/>
          <w:position w:val="6"/>
          <w:sz w:val="20"/>
          <w:szCs w:val="20"/>
          <w:lang w:val="en-US"/>
        </w:rPr>
        <w:t xml:space="preserve"> </w:t>
      </w:r>
      <w:r w:rsidRPr="00BE2180">
        <w:rPr>
          <w:color w:val="000000" w:themeColor="text1"/>
          <w:sz w:val="20"/>
          <w:szCs w:val="20"/>
          <w:lang w:val="en-US"/>
        </w:rPr>
        <w:t>2020. URL</w:t>
      </w:r>
      <w:r w:rsidRPr="0015630B">
        <w:rPr>
          <w:color w:val="000000" w:themeColor="text1"/>
          <w:sz w:val="20"/>
          <w:szCs w:val="20"/>
        </w:rPr>
        <w:t xml:space="preserve">: </w:t>
      </w:r>
    </w:p>
    <w:p w:rsidR="00C005F5" w:rsidRPr="00BE2180" w:rsidRDefault="00C005F5" w:rsidP="0015630B">
      <w:pPr>
        <w:pStyle w:val="3"/>
        <w:spacing w:before="0"/>
        <w:jc w:val="both"/>
        <w:rPr>
          <w:rFonts w:ascii="Times New Roman" w:hAnsi="Times New Roman" w:cs="Times New Roman"/>
          <w:color w:val="000000" w:themeColor="text1"/>
          <w:sz w:val="20"/>
          <w:szCs w:val="20"/>
          <w:lang w:val="en-US"/>
        </w:rPr>
      </w:pPr>
      <w:r w:rsidRPr="00BE2180">
        <w:rPr>
          <w:rFonts w:ascii="Times New Roman" w:hAnsi="Times New Roman" w:cs="Times New Roman"/>
          <w:color w:val="000000" w:themeColor="text1"/>
          <w:sz w:val="20"/>
          <w:szCs w:val="20"/>
        </w:rPr>
        <w:t xml:space="preserve"> </w:t>
      </w:r>
      <w:hyperlink r:id="rId64" w:history="1">
        <w:r w:rsidRPr="00BE2180">
          <w:rPr>
            <w:rStyle w:val="a9"/>
            <w:rFonts w:ascii="Times New Roman" w:hAnsi="Times New Roman" w:cs="Times New Roman"/>
            <w:color w:val="000000" w:themeColor="text1"/>
            <w:sz w:val="20"/>
            <w:szCs w:val="20"/>
            <w:lang w:val="en-US"/>
          </w:rPr>
          <w:t>https</w:t>
        </w:r>
        <w:r w:rsidRPr="00BE2180">
          <w:rPr>
            <w:rStyle w:val="a9"/>
            <w:rFonts w:ascii="Times New Roman" w:hAnsi="Times New Roman" w:cs="Times New Roman"/>
            <w:color w:val="000000" w:themeColor="text1"/>
            <w:sz w:val="20"/>
            <w:szCs w:val="20"/>
          </w:rPr>
          <w:t>://</w:t>
        </w:r>
        <w:proofErr w:type="spellStart"/>
        <w:r w:rsidRPr="00BE2180">
          <w:rPr>
            <w:rStyle w:val="a9"/>
            <w:rFonts w:ascii="Times New Roman" w:hAnsi="Times New Roman" w:cs="Times New Roman"/>
            <w:color w:val="000000" w:themeColor="text1"/>
            <w:sz w:val="20"/>
            <w:szCs w:val="20"/>
            <w:lang w:val="en-US"/>
          </w:rPr>
          <w:t>worldjusticeproject</w:t>
        </w:r>
        <w:proofErr w:type="spellEnd"/>
        <w:r w:rsidRPr="00BE2180">
          <w:rPr>
            <w:rStyle w:val="a9"/>
            <w:rFonts w:ascii="Times New Roman" w:hAnsi="Times New Roman" w:cs="Times New Roman"/>
            <w:color w:val="000000" w:themeColor="text1"/>
            <w:sz w:val="20"/>
            <w:szCs w:val="20"/>
          </w:rPr>
          <w:t>.</w:t>
        </w:r>
        <w:r w:rsidRPr="00BE2180">
          <w:rPr>
            <w:rStyle w:val="a9"/>
            <w:rFonts w:ascii="Times New Roman" w:hAnsi="Times New Roman" w:cs="Times New Roman"/>
            <w:color w:val="000000" w:themeColor="text1"/>
            <w:sz w:val="20"/>
            <w:szCs w:val="20"/>
            <w:lang w:val="en-US"/>
          </w:rPr>
          <w:t>org</w:t>
        </w:r>
        <w:r w:rsidRPr="00BE2180">
          <w:rPr>
            <w:rStyle w:val="a9"/>
            <w:rFonts w:ascii="Times New Roman" w:hAnsi="Times New Roman" w:cs="Times New Roman"/>
            <w:color w:val="000000" w:themeColor="text1"/>
            <w:sz w:val="20"/>
            <w:szCs w:val="20"/>
          </w:rPr>
          <w:t>/</w:t>
        </w:r>
        <w:r w:rsidRPr="00BE2180">
          <w:rPr>
            <w:rStyle w:val="a9"/>
            <w:rFonts w:ascii="Times New Roman" w:hAnsi="Times New Roman" w:cs="Times New Roman"/>
            <w:color w:val="000000" w:themeColor="text1"/>
            <w:sz w:val="20"/>
            <w:szCs w:val="20"/>
            <w:lang w:val="en-US"/>
          </w:rPr>
          <w:t>rule</w:t>
        </w:r>
        <w:r w:rsidRPr="00BE2180">
          <w:rPr>
            <w:rStyle w:val="a9"/>
            <w:rFonts w:ascii="Times New Roman" w:hAnsi="Times New Roman" w:cs="Times New Roman"/>
            <w:color w:val="000000" w:themeColor="text1"/>
            <w:sz w:val="20"/>
            <w:szCs w:val="20"/>
          </w:rPr>
          <w:t>-</w:t>
        </w:r>
        <w:r w:rsidRPr="00BE2180">
          <w:rPr>
            <w:rStyle w:val="a9"/>
            <w:rFonts w:ascii="Times New Roman" w:hAnsi="Times New Roman" w:cs="Times New Roman"/>
            <w:color w:val="000000" w:themeColor="text1"/>
            <w:sz w:val="20"/>
            <w:szCs w:val="20"/>
            <w:lang w:val="en-US"/>
          </w:rPr>
          <w:t>of</w:t>
        </w:r>
        <w:r w:rsidRPr="00BE2180">
          <w:rPr>
            <w:rStyle w:val="a9"/>
            <w:rFonts w:ascii="Times New Roman" w:hAnsi="Times New Roman" w:cs="Times New Roman"/>
            <w:color w:val="000000" w:themeColor="text1"/>
            <w:sz w:val="20"/>
            <w:szCs w:val="20"/>
          </w:rPr>
          <w:t>-</w:t>
        </w:r>
        <w:r w:rsidRPr="00BE2180">
          <w:rPr>
            <w:rStyle w:val="a9"/>
            <w:rFonts w:ascii="Times New Roman" w:hAnsi="Times New Roman" w:cs="Times New Roman"/>
            <w:color w:val="000000" w:themeColor="text1"/>
            <w:sz w:val="20"/>
            <w:szCs w:val="20"/>
            <w:lang w:val="en-US"/>
          </w:rPr>
          <w:t>law</w:t>
        </w:r>
        <w:r w:rsidRPr="00BE2180">
          <w:rPr>
            <w:rStyle w:val="a9"/>
            <w:rFonts w:ascii="Times New Roman" w:hAnsi="Times New Roman" w:cs="Times New Roman"/>
            <w:color w:val="000000" w:themeColor="text1"/>
            <w:sz w:val="20"/>
            <w:szCs w:val="20"/>
          </w:rPr>
          <w:t>-</w:t>
        </w:r>
        <w:r w:rsidRPr="00BE2180">
          <w:rPr>
            <w:rStyle w:val="a9"/>
            <w:rFonts w:ascii="Times New Roman" w:hAnsi="Times New Roman" w:cs="Times New Roman"/>
            <w:color w:val="000000" w:themeColor="text1"/>
            <w:sz w:val="20"/>
            <w:szCs w:val="20"/>
            <w:lang w:val="en-US"/>
          </w:rPr>
          <w:t>index</w:t>
        </w:r>
        <w:r w:rsidRPr="00BE2180">
          <w:rPr>
            <w:rStyle w:val="a9"/>
            <w:rFonts w:ascii="Times New Roman" w:hAnsi="Times New Roman" w:cs="Times New Roman"/>
            <w:color w:val="000000" w:themeColor="text1"/>
            <w:sz w:val="20"/>
            <w:szCs w:val="20"/>
          </w:rPr>
          <w:t>/</w:t>
        </w:r>
        <w:r w:rsidRPr="00BE2180">
          <w:rPr>
            <w:rStyle w:val="a9"/>
            <w:rFonts w:ascii="Times New Roman" w:hAnsi="Times New Roman" w:cs="Times New Roman"/>
            <w:color w:val="000000" w:themeColor="text1"/>
            <w:sz w:val="20"/>
            <w:szCs w:val="20"/>
            <w:lang w:val="en-US"/>
          </w:rPr>
          <w:t>pdfs</w:t>
        </w:r>
        <w:r w:rsidRPr="00BE2180">
          <w:rPr>
            <w:rStyle w:val="a9"/>
            <w:rFonts w:ascii="Times New Roman" w:hAnsi="Times New Roman" w:cs="Times New Roman"/>
            <w:color w:val="000000" w:themeColor="text1"/>
            <w:sz w:val="20"/>
            <w:szCs w:val="20"/>
          </w:rPr>
          <w:t>/2020-</w:t>
        </w:r>
        <w:r w:rsidRPr="00BE2180">
          <w:rPr>
            <w:rStyle w:val="a9"/>
            <w:rFonts w:ascii="Times New Roman" w:hAnsi="Times New Roman" w:cs="Times New Roman"/>
            <w:color w:val="000000" w:themeColor="text1"/>
            <w:sz w:val="20"/>
            <w:szCs w:val="20"/>
            <w:lang w:val="en-US"/>
          </w:rPr>
          <w:t>Mexico</w:t>
        </w:r>
        <w:r w:rsidRPr="00BE2180">
          <w:rPr>
            <w:rStyle w:val="a9"/>
            <w:rFonts w:ascii="Times New Roman" w:hAnsi="Times New Roman" w:cs="Times New Roman"/>
            <w:color w:val="000000" w:themeColor="text1"/>
            <w:sz w:val="20"/>
            <w:szCs w:val="20"/>
          </w:rPr>
          <w:t>.</w:t>
        </w:r>
        <w:r w:rsidRPr="00BE2180">
          <w:rPr>
            <w:rStyle w:val="a9"/>
            <w:rFonts w:ascii="Times New Roman" w:hAnsi="Times New Roman" w:cs="Times New Roman"/>
            <w:color w:val="000000" w:themeColor="text1"/>
            <w:sz w:val="20"/>
            <w:szCs w:val="20"/>
            <w:lang w:val="en-US"/>
          </w:rPr>
          <w:t>pdf</w:t>
        </w:r>
      </w:hyperlink>
      <w:r w:rsidRPr="00BE2180">
        <w:rPr>
          <w:rFonts w:ascii="Times New Roman" w:hAnsi="Times New Roman" w:cs="Times New Roman"/>
          <w:color w:val="000000" w:themeColor="text1"/>
          <w:sz w:val="20"/>
          <w:szCs w:val="20"/>
        </w:rPr>
        <w:t xml:space="preserve"> (дата обращения: 18. </w:t>
      </w:r>
      <w:r w:rsidRPr="00BE2180">
        <w:rPr>
          <w:rFonts w:ascii="Times New Roman" w:hAnsi="Times New Roman" w:cs="Times New Roman"/>
          <w:color w:val="000000" w:themeColor="text1"/>
          <w:sz w:val="20"/>
          <w:szCs w:val="20"/>
          <w:lang w:val="en-US"/>
        </w:rPr>
        <w:t>02. 2020)</w:t>
      </w:r>
    </w:p>
  </w:footnote>
  <w:footnote w:id="163">
    <w:p w:rsidR="00C005F5" w:rsidRPr="0015630B" w:rsidRDefault="00C005F5" w:rsidP="0015630B">
      <w:pPr>
        <w:pStyle w:val="a3"/>
        <w:shd w:val="clear" w:color="auto" w:fill="FFFFFF"/>
        <w:spacing w:before="0" w:beforeAutospacing="0" w:after="0" w:afterAutospacing="0"/>
        <w:jc w:val="both"/>
        <w:rPr>
          <w:color w:val="000000" w:themeColor="text1"/>
          <w:sz w:val="20"/>
          <w:szCs w:val="20"/>
          <w:lang w:val="en-US"/>
        </w:rPr>
      </w:pPr>
      <w:r w:rsidRPr="00BE2180">
        <w:rPr>
          <w:rStyle w:val="a8"/>
          <w:color w:val="000000" w:themeColor="text1"/>
          <w:sz w:val="20"/>
          <w:szCs w:val="20"/>
        </w:rPr>
        <w:footnoteRef/>
      </w:r>
      <w:r w:rsidRPr="00BE2180">
        <w:rPr>
          <w:color w:val="000000" w:themeColor="text1"/>
          <w:sz w:val="20"/>
          <w:szCs w:val="20"/>
          <w:lang w:val="en-US"/>
        </w:rPr>
        <w:t>Brand Finance. The annual report on the most valuable and strongest nation brands. URL</w:t>
      </w:r>
      <w:r w:rsidRPr="0015630B">
        <w:rPr>
          <w:color w:val="000000" w:themeColor="text1"/>
          <w:sz w:val="20"/>
          <w:szCs w:val="20"/>
          <w:lang w:val="en-US"/>
        </w:rPr>
        <w:t xml:space="preserve">:  </w:t>
      </w:r>
      <w:r w:rsidR="00C424A3">
        <w:fldChar w:fldCharType="begin"/>
      </w:r>
      <w:r w:rsidR="00C424A3" w:rsidRPr="001A0C4C">
        <w:rPr>
          <w:lang w:val="en-US"/>
        </w:rPr>
        <w:instrText xml:space="preserve"> HYPERLINK "https://brandirectory.com/download-report/brand-finance-nation-brands-2019-preview.pdf" </w:instrText>
      </w:r>
      <w:r w:rsidR="00C424A3">
        <w:fldChar w:fldCharType="separate"/>
      </w:r>
      <w:r w:rsidRPr="00BE2180">
        <w:rPr>
          <w:rStyle w:val="a9"/>
          <w:color w:val="000000" w:themeColor="text1"/>
          <w:sz w:val="20"/>
          <w:szCs w:val="20"/>
          <w:lang w:val="en-US"/>
        </w:rPr>
        <w:t>https</w:t>
      </w:r>
      <w:r w:rsidRPr="0015630B">
        <w:rPr>
          <w:rStyle w:val="a9"/>
          <w:color w:val="000000" w:themeColor="text1"/>
          <w:sz w:val="20"/>
          <w:szCs w:val="20"/>
          <w:lang w:val="en-US"/>
        </w:rPr>
        <w:t>://</w:t>
      </w:r>
      <w:r w:rsidRPr="00BE2180">
        <w:rPr>
          <w:rStyle w:val="a9"/>
          <w:color w:val="000000" w:themeColor="text1"/>
          <w:sz w:val="20"/>
          <w:szCs w:val="20"/>
          <w:lang w:val="en-US"/>
        </w:rPr>
        <w:t>brandirectory</w:t>
      </w:r>
      <w:r w:rsidRPr="0015630B">
        <w:rPr>
          <w:rStyle w:val="a9"/>
          <w:color w:val="000000" w:themeColor="text1"/>
          <w:sz w:val="20"/>
          <w:szCs w:val="20"/>
          <w:lang w:val="en-US"/>
        </w:rPr>
        <w:t>.</w:t>
      </w:r>
      <w:r w:rsidRPr="00BE2180">
        <w:rPr>
          <w:rStyle w:val="a9"/>
          <w:color w:val="000000" w:themeColor="text1"/>
          <w:sz w:val="20"/>
          <w:szCs w:val="20"/>
          <w:lang w:val="en-US"/>
        </w:rPr>
        <w:t>com</w:t>
      </w:r>
      <w:r w:rsidRPr="0015630B">
        <w:rPr>
          <w:rStyle w:val="a9"/>
          <w:color w:val="000000" w:themeColor="text1"/>
          <w:sz w:val="20"/>
          <w:szCs w:val="20"/>
          <w:lang w:val="en-US"/>
        </w:rPr>
        <w:t>/</w:t>
      </w:r>
      <w:r w:rsidRPr="00BE2180">
        <w:rPr>
          <w:rStyle w:val="a9"/>
          <w:color w:val="000000" w:themeColor="text1"/>
          <w:sz w:val="20"/>
          <w:szCs w:val="20"/>
          <w:lang w:val="en-US"/>
        </w:rPr>
        <w:t>download</w:t>
      </w:r>
      <w:r w:rsidRPr="0015630B">
        <w:rPr>
          <w:rStyle w:val="a9"/>
          <w:color w:val="000000" w:themeColor="text1"/>
          <w:sz w:val="20"/>
          <w:szCs w:val="20"/>
          <w:lang w:val="en-US"/>
        </w:rPr>
        <w:t>-</w:t>
      </w:r>
      <w:r w:rsidRPr="00BE2180">
        <w:rPr>
          <w:rStyle w:val="a9"/>
          <w:color w:val="000000" w:themeColor="text1"/>
          <w:sz w:val="20"/>
          <w:szCs w:val="20"/>
          <w:lang w:val="en-US"/>
        </w:rPr>
        <w:t>report</w:t>
      </w:r>
      <w:r w:rsidRPr="0015630B">
        <w:rPr>
          <w:rStyle w:val="a9"/>
          <w:color w:val="000000" w:themeColor="text1"/>
          <w:sz w:val="20"/>
          <w:szCs w:val="20"/>
          <w:lang w:val="en-US"/>
        </w:rPr>
        <w:t>/</w:t>
      </w:r>
      <w:r w:rsidRPr="00BE2180">
        <w:rPr>
          <w:rStyle w:val="a9"/>
          <w:color w:val="000000" w:themeColor="text1"/>
          <w:sz w:val="20"/>
          <w:szCs w:val="20"/>
          <w:lang w:val="en-US"/>
        </w:rPr>
        <w:t>brand</w:t>
      </w:r>
      <w:r w:rsidRPr="0015630B">
        <w:rPr>
          <w:rStyle w:val="a9"/>
          <w:color w:val="000000" w:themeColor="text1"/>
          <w:sz w:val="20"/>
          <w:szCs w:val="20"/>
          <w:lang w:val="en-US"/>
        </w:rPr>
        <w:t>-</w:t>
      </w:r>
      <w:r w:rsidRPr="00BE2180">
        <w:rPr>
          <w:rStyle w:val="a9"/>
          <w:color w:val="000000" w:themeColor="text1"/>
          <w:sz w:val="20"/>
          <w:szCs w:val="20"/>
          <w:lang w:val="en-US"/>
        </w:rPr>
        <w:t>finance</w:t>
      </w:r>
      <w:r w:rsidRPr="0015630B">
        <w:rPr>
          <w:rStyle w:val="a9"/>
          <w:color w:val="000000" w:themeColor="text1"/>
          <w:sz w:val="20"/>
          <w:szCs w:val="20"/>
          <w:lang w:val="en-US"/>
        </w:rPr>
        <w:t>-</w:t>
      </w:r>
      <w:r w:rsidRPr="00BE2180">
        <w:rPr>
          <w:rStyle w:val="a9"/>
          <w:color w:val="000000" w:themeColor="text1"/>
          <w:sz w:val="20"/>
          <w:szCs w:val="20"/>
          <w:lang w:val="en-US"/>
        </w:rPr>
        <w:t>nation</w:t>
      </w:r>
      <w:r w:rsidRPr="0015630B">
        <w:rPr>
          <w:rStyle w:val="a9"/>
          <w:color w:val="000000" w:themeColor="text1"/>
          <w:sz w:val="20"/>
          <w:szCs w:val="20"/>
          <w:lang w:val="en-US"/>
        </w:rPr>
        <w:t>-</w:t>
      </w:r>
      <w:r w:rsidRPr="00BE2180">
        <w:rPr>
          <w:rStyle w:val="a9"/>
          <w:color w:val="000000" w:themeColor="text1"/>
          <w:sz w:val="20"/>
          <w:szCs w:val="20"/>
          <w:lang w:val="en-US"/>
        </w:rPr>
        <w:t>brands</w:t>
      </w:r>
      <w:r w:rsidRPr="0015630B">
        <w:rPr>
          <w:rStyle w:val="a9"/>
          <w:color w:val="000000" w:themeColor="text1"/>
          <w:sz w:val="20"/>
          <w:szCs w:val="20"/>
          <w:lang w:val="en-US"/>
        </w:rPr>
        <w:t>-2019-</w:t>
      </w:r>
      <w:r w:rsidRPr="00BE2180">
        <w:rPr>
          <w:rStyle w:val="a9"/>
          <w:color w:val="000000" w:themeColor="text1"/>
          <w:sz w:val="20"/>
          <w:szCs w:val="20"/>
          <w:lang w:val="en-US"/>
        </w:rPr>
        <w:t>preview</w:t>
      </w:r>
      <w:r w:rsidRPr="0015630B">
        <w:rPr>
          <w:rStyle w:val="a9"/>
          <w:color w:val="000000" w:themeColor="text1"/>
          <w:sz w:val="20"/>
          <w:szCs w:val="20"/>
          <w:lang w:val="en-US"/>
        </w:rPr>
        <w:t>.</w:t>
      </w:r>
      <w:r w:rsidRPr="00BE2180">
        <w:rPr>
          <w:rStyle w:val="a9"/>
          <w:color w:val="000000" w:themeColor="text1"/>
          <w:sz w:val="20"/>
          <w:szCs w:val="20"/>
          <w:lang w:val="en-US"/>
        </w:rPr>
        <w:t>pdf</w:t>
      </w:r>
      <w:r w:rsidR="00C424A3">
        <w:rPr>
          <w:rStyle w:val="a9"/>
          <w:color w:val="000000" w:themeColor="text1"/>
          <w:sz w:val="20"/>
          <w:szCs w:val="20"/>
          <w:lang w:val="en-US"/>
        </w:rPr>
        <w:fldChar w:fldCharType="end"/>
      </w:r>
      <w:r w:rsidRPr="0015630B">
        <w:rPr>
          <w:color w:val="000000" w:themeColor="text1"/>
          <w:sz w:val="20"/>
          <w:szCs w:val="20"/>
          <w:lang w:val="en-US"/>
        </w:rPr>
        <w:t xml:space="preserve"> </w:t>
      </w:r>
    </w:p>
    <w:p w:rsidR="00C005F5" w:rsidRPr="00BE2180" w:rsidRDefault="00C005F5" w:rsidP="0015630B">
      <w:pPr>
        <w:pStyle w:val="a3"/>
        <w:shd w:val="clear" w:color="auto" w:fill="FFFFFF"/>
        <w:spacing w:before="0" w:beforeAutospacing="0" w:after="0" w:afterAutospacing="0"/>
        <w:jc w:val="both"/>
        <w:rPr>
          <w:color w:val="000000" w:themeColor="text1"/>
          <w:sz w:val="20"/>
          <w:szCs w:val="20"/>
          <w:lang w:val="en-US"/>
        </w:rPr>
      </w:pPr>
      <w:r w:rsidRPr="00BE2180">
        <w:rPr>
          <w:color w:val="000000" w:themeColor="text1"/>
          <w:sz w:val="20"/>
          <w:szCs w:val="20"/>
          <w:lang w:val="en-US"/>
        </w:rPr>
        <w:t>(</w:t>
      </w:r>
      <w:r w:rsidRPr="00BE2180">
        <w:rPr>
          <w:color w:val="000000" w:themeColor="text1"/>
          <w:sz w:val="20"/>
          <w:szCs w:val="20"/>
        </w:rPr>
        <w:t>дата</w:t>
      </w:r>
      <w:r w:rsidRPr="00BE2180">
        <w:rPr>
          <w:color w:val="000000" w:themeColor="text1"/>
          <w:sz w:val="20"/>
          <w:szCs w:val="20"/>
          <w:lang w:val="en-US"/>
        </w:rPr>
        <w:t xml:space="preserve"> </w:t>
      </w:r>
      <w:r w:rsidRPr="00BE2180">
        <w:rPr>
          <w:color w:val="000000" w:themeColor="text1"/>
          <w:sz w:val="20"/>
          <w:szCs w:val="20"/>
        </w:rPr>
        <w:t>обращения</w:t>
      </w:r>
      <w:r w:rsidRPr="00BE2180">
        <w:rPr>
          <w:color w:val="000000" w:themeColor="text1"/>
          <w:sz w:val="20"/>
          <w:szCs w:val="20"/>
          <w:lang w:val="en-US"/>
        </w:rPr>
        <w:t>: 18. 02. 2020)</w:t>
      </w:r>
    </w:p>
  </w:footnote>
  <w:footnote w:id="164">
    <w:p w:rsidR="00C005F5" w:rsidRPr="00BE2180" w:rsidRDefault="00C005F5" w:rsidP="0015630B">
      <w:pPr>
        <w:pStyle w:val="a3"/>
        <w:spacing w:before="0" w:beforeAutospacing="0" w:after="0" w:afterAutospacing="0"/>
        <w:jc w:val="both"/>
        <w:rPr>
          <w:color w:val="000000" w:themeColor="text1"/>
          <w:sz w:val="20"/>
          <w:szCs w:val="20"/>
          <w:lang w:val="en-US"/>
        </w:rPr>
      </w:pPr>
      <w:r w:rsidRPr="00BE2180">
        <w:rPr>
          <w:rStyle w:val="a8"/>
          <w:color w:val="000000" w:themeColor="text1"/>
          <w:sz w:val="20"/>
          <w:szCs w:val="20"/>
        </w:rPr>
        <w:footnoteRef/>
      </w:r>
      <w:proofErr w:type="spellStart"/>
      <w:r w:rsidRPr="00BE2180">
        <w:rPr>
          <w:color w:val="000000" w:themeColor="text1"/>
          <w:sz w:val="20"/>
          <w:szCs w:val="20"/>
          <w:lang w:val="en-US"/>
        </w:rPr>
        <w:t>U.</w:t>
      </w:r>
      <w:proofErr w:type="gramStart"/>
      <w:r w:rsidRPr="00BE2180">
        <w:rPr>
          <w:color w:val="000000" w:themeColor="text1"/>
          <w:sz w:val="20"/>
          <w:szCs w:val="20"/>
          <w:lang w:val="en-US"/>
        </w:rPr>
        <w:t>S.News</w:t>
      </w:r>
      <w:proofErr w:type="spellEnd"/>
      <w:proofErr w:type="gramEnd"/>
      <w:r w:rsidRPr="00BE2180">
        <w:rPr>
          <w:color w:val="000000" w:themeColor="text1"/>
          <w:sz w:val="20"/>
          <w:szCs w:val="20"/>
          <w:lang w:val="en-US"/>
        </w:rPr>
        <w:t xml:space="preserve"> &amp; World Report LP. Best Countries 2020. Global rankings, international news and data insights. URL</w:t>
      </w:r>
      <w:r w:rsidRPr="00BE2180">
        <w:rPr>
          <w:color w:val="000000" w:themeColor="text1"/>
          <w:sz w:val="20"/>
          <w:szCs w:val="20"/>
        </w:rPr>
        <w:t xml:space="preserve">:  </w:t>
      </w:r>
      <w:hyperlink r:id="rId65" w:history="1">
        <w:r w:rsidRPr="00BE2180">
          <w:rPr>
            <w:rStyle w:val="a9"/>
            <w:color w:val="000000" w:themeColor="text1"/>
            <w:sz w:val="20"/>
            <w:szCs w:val="20"/>
            <w:lang w:val="en-US"/>
          </w:rPr>
          <w:t>https</w:t>
        </w:r>
        <w:r w:rsidRPr="00BE2180">
          <w:rPr>
            <w:rStyle w:val="a9"/>
            <w:color w:val="000000" w:themeColor="text1"/>
            <w:sz w:val="20"/>
            <w:szCs w:val="20"/>
          </w:rPr>
          <w:t>://</w:t>
        </w:r>
        <w:r w:rsidRPr="00BE2180">
          <w:rPr>
            <w:rStyle w:val="a9"/>
            <w:color w:val="000000" w:themeColor="text1"/>
            <w:sz w:val="20"/>
            <w:szCs w:val="20"/>
            <w:lang w:val="en-US"/>
          </w:rPr>
          <w:t>www</w:t>
        </w:r>
        <w:r w:rsidRPr="00BE2180">
          <w:rPr>
            <w:rStyle w:val="a9"/>
            <w:color w:val="000000" w:themeColor="text1"/>
            <w:sz w:val="20"/>
            <w:szCs w:val="20"/>
          </w:rPr>
          <w:t>.</w:t>
        </w:r>
        <w:proofErr w:type="spellStart"/>
        <w:r w:rsidRPr="00BE2180">
          <w:rPr>
            <w:rStyle w:val="a9"/>
            <w:color w:val="000000" w:themeColor="text1"/>
            <w:sz w:val="20"/>
            <w:szCs w:val="20"/>
            <w:lang w:val="en-US"/>
          </w:rPr>
          <w:t>usnews</w:t>
        </w:r>
        <w:proofErr w:type="spellEnd"/>
        <w:r w:rsidRPr="00BE2180">
          <w:rPr>
            <w:rStyle w:val="a9"/>
            <w:color w:val="000000" w:themeColor="text1"/>
            <w:sz w:val="20"/>
            <w:szCs w:val="20"/>
          </w:rPr>
          <w:t>.</w:t>
        </w:r>
        <w:r w:rsidRPr="00BE2180">
          <w:rPr>
            <w:rStyle w:val="a9"/>
            <w:color w:val="000000" w:themeColor="text1"/>
            <w:sz w:val="20"/>
            <w:szCs w:val="20"/>
            <w:lang w:val="en-US"/>
          </w:rPr>
          <w:t>com</w:t>
        </w:r>
        <w:r w:rsidRPr="00BE2180">
          <w:rPr>
            <w:rStyle w:val="a9"/>
            <w:color w:val="000000" w:themeColor="text1"/>
            <w:sz w:val="20"/>
            <w:szCs w:val="20"/>
          </w:rPr>
          <w:t>/</w:t>
        </w:r>
        <w:r w:rsidRPr="00BE2180">
          <w:rPr>
            <w:rStyle w:val="a9"/>
            <w:color w:val="000000" w:themeColor="text1"/>
            <w:sz w:val="20"/>
            <w:szCs w:val="20"/>
            <w:lang w:val="en-US"/>
          </w:rPr>
          <w:t>media</w:t>
        </w:r>
        <w:r w:rsidRPr="00BE2180">
          <w:rPr>
            <w:rStyle w:val="a9"/>
            <w:color w:val="000000" w:themeColor="text1"/>
            <w:sz w:val="20"/>
            <w:szCs w:val="20"/>
          </w:rPr>
          <w:t>/</w:t>
        </w:r>
        <w:r w:rsidRPr="00BE2180">
          <w:rPr>
            <w:rStyle w:val="a9"/>
            <w:color w:val="000000" w:themeColor="text1"/>
            <w:sz w:val="20"/>
            <w:szCs w:val="20"/>
            <w:lang w:val="en-US"/>
          </w:rPr>
          <w:t>best</w:t>
        </w:r>
        <w:r w:rsidRPr="00BE2180">
          <w:rPr>
            <w:rStyle w:val="a9"/>
            <w:color w:val="000000" w:themeColor="text1"/>
            <w:sz w:val="20"/>
            <w:szCs w:val="20"/>
          </w:rPr>
          <w:t>-</w:t>
        </w:r>
        <w:r w:rsidRPr="00BE2180">
          <w:rPr>
            <w:rStyle w:val="a9"/>
            <w:color w:val="000000" w:themeColor="text1"/>
            <w:sz w:val="20"/>
            <w:szCs w:val="20"/>
            <w:lang w:val="en-US"/>
          </w:rPr>
          <w:t>countries</w:t>
        </w:r>
        <w:r w:rsidRPr="00BE2180">
          <w:rPr>
            <w:rStyle w:val="a9"/>
            <w:color w:val="000000" w:themeColor="text1"/>
            <w:sz w:val="20"/>
            <w:szCs w:val="20"/>
          </w:rPr>
          <w:t>/</w:t>
        </w:r>
        <w:r w:rsidRPr="00BE2180">
          <w:rPr>
            <w:rStyle w:val="a9"/>
            <w:color w:val="000000" w:themeColor="text1"/>
            <w:sz w:val="20"/>
            <w:szCs w:val="20"/>
            <w:lang w:val="en-US"/>
          </w:rPr>
          <w:t>overall</w:t>
        </w:r>
        <w:r w:rsidRPr="00BE2180">
          <w:rPr>
            <w:rStyle w:val="a9"/>
            <w:color w:val="000000" w:themeColor="text1"/>
            <w:sz w:val="20"/>
            <w:szCs w:val="20"/>
          </w:rPr>
          <w:t>-</w:t>
        </w:r>
        <w:r w:rsidRPr="00BE2180">
          <w:rPr>
            <w:rStyle w:val="a9"/>
            <w:color w:val="000000" w:themeColor="text1"/>
            <w:sz w:val="20"/>
            <w:szCs w:val="20"/>
            <w:lang w:val="en-US"/>
          </w:rPr>
          <w:t>rankings</w:t>
        </w:r>
        <w:r w:rsidRPr="00BE2180">
          <w:rPr>
            <w:rStyle w:val="a9"/>
            <w:color w:val="000000" w:themeColor="text1"/>
            <w:sz w:val="20"/>
            <w:szCs w:val="20"/>
          </w:rPr>
          <w:t>-2020.</w:t>
        </w:r>
        <w:r w:rsidRPr="00BE2180">
          <w:rPr>
            <w:rStyle w:val="a9"/>
            <w:color w:val="000000" w:themeColor="text1"/>
            <w:sz w:val="20"/>
            <w:szCs w:val="20"/>
            <w:lang w:val="en-US"/>
          </w:rPr>
          <w:t>pdf</w:t>
        </w:r>
      </w:hyperlink>
      <w:r w:rsidRPr="00BE2180">
        <w:rPr>
          <w:color w:val="000000" w:themeColor="text1"/>
          <w:sz w:val="20"/>
          <w:szCs w:val="20"/>
        </w:rPr>
        <w:t xml:space="preserve"> (дата обращения: 18. </w:t>
      </w:r>
      <w:r w:rsidRPr="00BE2180">
        <w:rPr>
          <w:color w:val="000000" w:themeColor="text1"/>
          <w:sz w:val="20"/>
          <w:szCs w:val="20"/>
          <w:lang w:val="en-US"/>
        </w:rPr>
        <w:t>02. 2020)</w:t>
      </w:r>
    </w:p>
  </w:footnote>
  <w:footnote w:id="165">
    <w:p w:rsidR="00C005F5" w:rsidRPr="0015630B" w:rsidRDefault="00C005F5" w:rsidP="0015630B">
      <w:pPr>
        <w:pStyle w:val="a3"/>
        <w:spacing w:before="0" w:beforeAutospacing="0" w:after="0" w:afterAutospacing="0"/>
        <w:jc w:val="both"/>
        <w:rPr>
          <w:color w:val="000000" w:themeColor="text1"/>
          <w:sz w:val="20"/>
          <w:szCs w:val="20"/>
          <w:lang w:val="en-US"/>
        </w:rPr>
      </w:pPr>
      <w:r w:rsidRPr="00BE2180">
        <w:rPr>
          <w:rStyle w:val="a8"/>
          <w:color w:val="000000" w:themeColor="text1"/>
          <w:sz w:val="20"/>
          <w:szCs w:val="20"/>
        </w:rPr>
        <w:footnoteRef/>
      </w:r>
      <w:r w:rsidRPr="00BE2180">
        <w:rPr>
          <w:color w:val="000000" w:themeColor="text1"/>
          <w:sz w:val="20"/>
          <w:szCs w:val="20"/>
          <w:lang w:val="en-US"/>
        </w:rPr>
        <w:t xml:space="preserve">Institute for Economics &amp; Peace. Mexico Peace Index 2019: Identifying and Measuring the Factors that Drive Peace. </w:t>
      </w:r>
      <w:r w:rsidRPr="0015630B">
        <w:rPr>
          <w:color w:val="000000" w:themeColor="text1"/>
          <w:sz w:val="20"/>
          <w:szCs w:val="20"/>
          <w:lang w:val="en-US"/>
        </w:rPr>
        <w:t xml:space="preserve">2019  </w:t>
      </w:r>
      <w:r w:rsidR="00C424A3">
        <w:fldChar w:fldCharType="begin"/>
      </w:r>
      <w:r w:rsidR="00C424A3" w:rsidRPr="001A0C4C">
        <w:rPr>
          <w:lang w:val="en-US"/>
        </w:rPr>
        <w:instrText xml:space="preserve"> HYPERLINK "https://reliefweb.int/sites/reliefweb.int/files/resources/MPI-EN</w:instrText>
      </w:r>
      <w:r w:rsidR="00C424A3" w:rsidRPr="001A0C4C">
        <w:rPr>
          <w:lang w:val="en-US"/>
        </w:rPr>
        <w:instrText xml:space="preserve">G-2019-web.pdf" </w:instrText>
      </w:r>
      <w:r w:rsidR="00C424A3">
        <w:fldChar w:fldCharType="separate"/>
      </w:r>
      <w:r w:rsidRPr="00BE2180">
        <w:rPr>
          <w:rStyle w:val="a9"/>
          <w:color w:val="000000" w:themeColor="text1"/>
          <w:sz w:val="20"/>
          <w:szCs w:val="20"/>
          <w:lang w:val="en-US"/>
        </w:rPr>
        <w:t>https</w:t>
      </w:r>
      <w:r w:rsidRPr="0015630B">
        <w:rPr>
          <w:rStyle w:val="a9"/>
          <w:color w:val="000000" w:themeColor="text1"/>
          <w:sz w:val="20"/>
          <w:szCs w:val="20"/>
          <w:lang w:val="en-US"/>
        </w:rPr>
        <w:t>://</w:t>
      </w:r>
      <w:r w:rsidRPr="00BE2180">
        <w:rPr>
          <w:rStyle w:val="a9"/>
          <w:color w:val="000000" w:themeColor="text1"/>
          <w:sz w:val="20"/>
          <w:szCs w:val="20"/>
          <w:lang w:val="en-US"/>
        </w:rPr>
        <w:t>reliefweb</w:t>
      </w:r>
      <w:r w:rsidRPr="0015630B">
        <w:rPr>
          <w:rStyle w:val="a9"/>
          <w:color w:val="000000" w:themeColor="text1"/>
          <w:sz w:val="20"/>
          <w:szCs w:val="20"/>
          <w:lang w:val="en-US"/>
        </w:rPr>
        <w:t>.</w:t>
      </w:r>
      <w:r w:rsidRPr="00BE2180">
        <w:rPr>
          <w:rStyle w:val="a9"/>
          <w:color w:val="000000" w:themeColor="text1"/>
          <w:sz w:val="20"/>
          <w:szCs w:val="20"/>
          <w:lang w:val="en-US"/>
        </w:rPr>
        <w:t>int</w:t>
      </w:r>
      <w:r w:rsidRPr="0015630B">
        <w:rPr>
          <w:rStyle w:val="a9"/>
          <w:color w:val="000000" w:themeColor="text1"/>
          <w:sz w:val="20"/>
          <w:szCs w:val="20"/>
          <w:lang w:val="en-US"/>
        </w:rPr>
        <w:t>/</w:t>
      </w:r>
      <w:r w:rsidRPr="00BE2180">
        <w:rPr>
          <w:rStyle w:val="a9"/>
          <w:color w:val="000000" w:themeColor="text1"/>
          <w:sz w:val="20"/>
          <w:szCs w:val="20"/>
          <w:lang w:val="en-US"/>
        </w:rPr>
        <w:t>sites</w:t>
      </w:r>
      <w:r w:rsidRPr="0015630B">
        <w:rPr>
          <w:rStyle w:val="a9"/>
          <w:color w:val="000000" w:themeColor="text1"/>
          <w:sz w:val="20"/>
          <w:szCs w:val="20"/>
          <w:lang w:val="en-US"/>
        </w:rPr>
        <w:t>/</w:t>
      </w:r>
      <w:r w:rsidRPr="00BE2180">
        <w:rPr>
          <w:rStyle w:val="a9"/>
          <w:color w:val="000000" w:themeColor="text1"/>
          <w:sz w:val="20"/>
          <w:szCs w:val="20"/>
          <w:lang w:val="en-US"/>
        </w:rPr>
        <w:t>reliefweb</w:t>
      </w:r>
      <w:r w:rsidRPr="0015630B">
        <w:rPr>
          <w:rStyle w:val="a9"/>
          <w:color w:val="000000" w:themeColor="text1"/>
          <w:sz w:val="20"/>
          <w:szCs w:val="20"/>
          <w:lang w:val="en-US"/>
        </w:rPr>
        <w:t>.</w:t>
      </w:r>
      <w:r w:rsidRPr="00BE2180">
        <w:rPr>
          <w:rStyle w:val="a9"/>
          <w:color w:val="000000" w:themeColor="text1"/>
          <w:sz w:val="20"/>
          <w:szCs w:val="20"/>
          <w:lang w:val="en-US"/>
        </w:rPr>
        <w:t>int</w:t>
      </w:r>
      <w:r w:rsidRPr="0015630B">
        <w:rPr>
          <w:rStyle w:val="a9"/>
          <w:color w:val="000000" w:themeColor="text1"/>
          <w:sz w:val="20"/>
          <w:szCs w:val="20"/>
          <w:lang w:val="en-US"/>
        </w:rPr>
        <w:t>/</w:t>
      </w:r>
      <w:r w:rsidRPr="00BE2180">
        <w:rPr>
          <w:rStyle w:val="a9"/>
          <w:color w:val="000000" w:themeColor="text1"/>
          <w:sz w:val="20"/>
          <w:szCs w:val="20"/>
          <w:lang w:val="en-US"/>
        </w:rPr>
        <w:t>files</w:t>
      </w:r>
      <w:r w:rsidRPr="0015630B">
        <w:rPr>
          <w:rStyle w:val="a9"/>
          <w:color w:val="000000" w:themeColor="text1"/>
          <w:sz w:val="20"/>
          <w:szCs w:val="20"/>
          <w:lang w:val="en-US"/>
        </w:rPr>
        <w:t>/</w:t>
      </w:r>
      <w:r w:rsidRPr="00BE2180">
        <w:rPr>
          <w:rStyle w:val="a9"/>
          <w:color w:val="000000" w:themeColor="text1"/>
          <w:sz w:val="20"/>
          <w:szCs w:val="20"/>
          <w:lang w:val="en-US"/>
        </w:rPr>
        <w:t>resources</w:t>
      </w:r>
      <w:r w:rsidRPr="0015630B">
        <w:rPr>
          <w:rStyle w:val="a9"/>
          <w:color w:val="000000" w:themeColor="text1"/>
          <w:sz w:val="20"/>
          <w:szCs w:val="20"/>
          <w:lang w:val="en-US"/>
        </w:rPr>
        <w:t>/</w:t>
      </w:r>
      <w:r w:rsidRPr="00BE2180">
        <w:rPr>
          <w:rStyle w:val="a9"/>
          <w:color w:val="000000" w:themeColor="text1"/>
          <w:sz w:val="20"/>
          <w:szCs w:val="20"/>
          <w:lang w:val="en-US"/>
        </w:rPr>
        <w:t>MPI</w:t>
      </w:r>
      <w:r w:rsidRPr="0015630B">
        <w:rPr>
          <w:rStyle w:val="a9"/>
          <w:color w:val="000000" w:themeColor="text1"/>
          <w:sz w:val="20"/>
          <w:szCs w:val="20"/>
          <w:lang w:val="en-US"/>
        </w:rPr>
        <w:t>-</w:t>
      </w:r>
      <w:r w:rsidRPr="00BE2180">
        <w:rPr>
          <w:rStyle w:val="a9"/>
          <w:color w:val="000000" w:themeColor="text1"/>
          <w:sz w:val="20"/>
          <w:szCs w:val="20"/>
          <w:lang w:val="en-US"/>
        </w:rPr>
        <w:t>ENG</w:t>
      </w:r>
      <w:r w:rsidRPr="0015630B">
        <w:rPr>
          <w:rStyle w:val="a9"/>
          <w:color w:val="000000" w:themeColor="text1"/>
          <w:sz w:val="20"/>
          <w:szCs w:val="20"/>
          <w:lang w:val="en-US"/>
        </w:rPr>
        <w:t>-2019-</w:t>
      </w:r>
      <w:r w:rsidRPr="00BE2180">
        <w:rPr>
          <w:rStyle w:val="a9"/>
          <w:color w:val="000000" w:themeColor="text1"/>
          <w:sz w:val="20"/>
          <w:szCs w:val="20"/>
          <w:lang w:val="en-US"/>
        </w:rPr>
        <w:t>web</w:t>
      </w:r>
      <w:r w:rsidRPr="0015630B">
        <w:rPr>
          <w:rStyle w:val="a9"/>
          <w:color w:val="000000" w:themeColor="text1"/>
          <w:sz w:val="20"/>
          <w:szCs w:val="20"/>
          <w:lang w:val="en-US"/>
        </w:rPr>
        <w:t>.</w:t>
      </w:r>
      <w:r w:rsidRPr="00BE2180">
        <w:rPr>
          <w:rStyle w:val="a9"/>
          <w:color w:val="000000" w:themeColor="text1"/>
          <w:sz w:val="20"/>
          <w:szCs w:val="20"/>
          <w:lang w:val="en-US"/>
        </w:rPr>
        <w:t>pdf</w:t>
      </w:r>
      <w:r w:rsidR="00C424A3">
        <w:rPr>
          <w:rStyle w:val="a9"/>
          <w:color w:val="000000" w:themeColor="text1"/>
          <w:sz w:val="20"/>
          <w:szCs w:val="20"/>
          <w:lang w:val="en-US"/>
        </w:rPr>
        <w:fldChar w:fldCharType="end"/>
      </w:r>
      <w:r w:rsidRPr="0015630B">
        <w:rPr>
          <w:color w:val="000000" w:themeColor="text1"/>
          <w:sz w:val="20"/>
          <w:szCs w:val="20"/>
          <w:lang w:val="en-US"/>
        </w:rPr>
        <w:t xml:space="preserve"> </w:t>
      </w:r>
    </w:p>
    <w:p w:rsidR="00C005F5" w:rsidRPr="00BE2180" w:rsidRDefault="00C005F5" w:rsidP="0015630B">
      <w:pPr>
        <w:pStyle w:val="a3"/>
        <w:spacing w:before="0" w:beforeAutospacing="0" w:after="0" w:afterAutospacing="0"/>
        <w:jc w:val="both"/>
        <w:rPr>
          <w:color w:val="000000" w:themeColor="text1"/>
          <w:sz w:val="20"/>
          <w:szCs w:val="20"/>
          <w:lang w:val="en-US"/>
        </w:rPr>
      </w:pPr>
      <w:r w:rsidRPr="00BE2180">
        <w:rPr>
          <w:color w:val="000000" w:themeColor="text1"/>
          <w:sz w:val="20"/>
          <w:szCs w:val="20"/>
          <w:lang w:val="en-US"/>
        </w:rPr>
        <w:t>(</w:t>
      </w:r>
      <w:r w:rsidRPr="00BE2180">
        <w:rPr>
          <w:color w:val="000000" w:themeColor="text1"/>
          <w:sz w:val="20"/>
          <w:szCs w:val="20"/>
        </w:rPr>
        <w:t>дата</w:t>
      </w:r>
      <w:r w:rsidRPr="00BE2180">
        <w:rPr>
          <w:color w:val="000000" w:themeColor="text1"/>
          <w:sz w:val="20"/>
          <w:szCs w:val="20"/>
          <w:lang w:val="en-US"/>
        </w:rPr>
        <w:t xml:space="preserve"> </w:t>
      </w:r>
      <w:r w:rsidRPr="00BE2180">
        <w:rPr>
          <w:color w:val="000000" w:themeColor="text1"/>
          <w:sz w:val="20"/>
          <w:szCs w:val="20"/>
        </w:rPr>
        <w:t>обращения</w:t>
      </w:r>
      <w:r w:rsidRPr="00BE2180">
        <w:rPr>
          <w:color w:val="000000" w:themeColor="text1"/>
          <w:sz w:val="20"/>
          <w:szCs w:val="20"/>
          <w:lang w:val="en-US"/>
        </w:rPr>
        <w:t>: 18. 02. 2020)</w:t>
      </w:r>
    </w:p>
  </w:footnote>
  <w:footnote w:id="166">
    <w:p w:rsidR="00C005F5" w:rsidRPr="000A1FE7" w:rsidRDefault="00C005F5" w:rsidP="000A1FE7">
      <w:pPr>
        <w:jc w:val="both"/>
        <w:rPr>
          <w:bCs/>
          <w:color w:val="000000" w:themeColor="text1"/>
          <w:sz w:val="20"/>
          <w:szCs w:val="20"/>
          <w:lang w:val="en-US"/>
        </w:rPr>
      </w:pPr>
      <w:r w:rsidRPr="000A1FE7">
        <w:rPr>
          <w:rStyle w:val="a8"/>
          <w:color w:val="000000" w:themeColor="text1"/>
          <w:sz w:val="20"/>
          <w:szCs w:val="20"/>
        </w:rPr>
        <w:footnoteRef/>
      </w:r>
      <w:r w:rsidRPr="000A1FE7">
        <w:rPr>
          <w:bCs/>
          <w:color w:val="000000" w:themeColor="text1"/>
          <w:sz w:val="20"/>
          <w:szCs w:val="20"/>
          <w:lang w:val="en-US"/>
        </w:rPr>
        <w:t xml:space="preserve">Institute for Economics and Peace. Global Terrorism Index. </w:t>
      </w:r>
    </w:p>
    <w:p w:rsidR="00C005F5" w:rsidRPr="000A1FE7" w:rsidRDefault="00C005F5" w:rsidP="000A1FE7">
      <w:pPr>
        <w:jc w:val="both"/>
        <w:rPr>
          <w:bCs/>
          <w:color w:val="000000" w:themeColor="text1"/>
          <w:sz w:val="20"/>
          <w:szCs w:val="20"/>
          <w:lang w:val="en-US"/>
        </w:rPr>
      </w:pPr>
      <w:r w:rsidRPr="000A1FE7">
        <w:rPr>
          <w:bCs/>
          <w:color w:val="000000" w:themeColor="text1"/>
          <w:sz w:val="20"/>
          <w:szCs w:val="20"/>
          <w:lang w:val="en-US"/>
        </w:rPr>
        <w:t xml:space="preserve">URL: </w:t>
      </w:r>
      <w:r w:rsidRPr="000A1FE7">
        <w:rPr>
          <w:color w:val="000000" w:themeColor="text1"/>
          <w:sz w:val="20"/>
          <w:szCs w:val="20"/>
          <w:lang w:val="en-US"/>
        </w:rPr>
        <w:t xml:space="preserve"> </w:t>
      </w:r>
      <w:r w:rsidR="00C424A3">
        <w:fldChar w:fldCharType="begin"/>
      </w:r>
      <w:r w:rsidR="00C424A3" w:rsidRPr="001A0C4C">
        <w:rPr>
          <w:lang w:val="en-US"/>
        </w:rPr>
        <w:instrText xml:space="preserve"> HYPERLINK "http://visionofhumanity.org/app/uploads/2019/11/GTI-2019web.pdf" </w:instrText>
      </w:r>
      <w:r w:rsidR="00C424A3">
        <w:fldChar w:fldCharType="separate"/>
      </w:r>
      <w:r w:rsidRPr="000A1FE7">
        <w:rPr>
          <w:rStyle w:val="a9"/>
          <w:color w:val="000000" w:themeColor="text1"/>
          <w:sz w:val="20"/>
          <w:szCs w:val="20"/>
          <w:lang w:val="en-US"/>
        </w:rPr>
        <w:t>http://visionofhumanity.org/app/uploads/2019/11/GTI-2019web.pdf</w:t>
      </w:r>
      <w:r w:rsidR="00C424A3">
        <w:rPr>
          <w:rStyle w:val="a9"/>
          <w:color w:val="000000" w:themeColor="text1"/>
          <w:sz w:val="20"/>
          <w:szCs w:val="20"/>
          <w:lang w:val="en-US"/>
        </w:rPr>
        <w:fldChar w:fldCharType="end"/>
      </w:r>
      <w:r w:rsidRPr="000A1FE7">
        <w:rPr>
          <w:color w:val="000000" w:themeColor="text1"/>
          <w:sz w:val="20"/>
          <w:szCs w:val="20"/>
          <w:lang w:val="en-US"/>
        </w:rPr>
        <w:t xml:space="preserve"> (</w:t>
      </w:r>
      <w:r w:rsidRPr="000A1FE7">
        <w:rPr>
          <w:color w:val="000000" w:themeColor="text1"/>
          <w:sz w:val="20"/>
          <w:szCs w:val="20"/>
        </w:rPr>
        <w:t>дата</w:t>
      </w:r>
      <w:r w:rsidRPr="000A1FE7">
        <w:rPr>
          <w:color w:val="000000" w:themeColor="text1"/>
          <w:sz w:val="20"/>
          <w:szCs w:val="20"/>
          <w:lang w:val="en-US"/>
        </w:rPr>
        <w:t xml:space="preserve"> </w:t>
      </w:r>
      <w:r w:rsidRPr="000A1FE7">
        <w:rPr>
          <w:color w:val="000000" w:themeColor="text1"/>
          <w:sz w:val="20"/>
          <w:szCs w:val="20"/>
        </w:rPr>
        <w:t>обращения</w:t>
      </w:r>
      <w:r w:rsidRPr="000A1FE7">
        <w:rPr>
          <w:color w:val="000000" w:themeColor="text1"/>
          <w:sz w:val="20"/>
          <w:szCs w:val="20"/>
          <w:lang w:val="en-US"/>
        </w:rPr>
        <w:t>: 18. 02. 2020)</w:t>
      </w:r>
    </w:p>
  </w:footnote>
  <w:footnote w:id="167">
    <w:p w:rsidR="00C005F5" w:rsidRPr="000A1FE7" w:rsidRDefault="00C005F5" w:rsidP="000A1FE7">
      <w:pPr>
        <w:pStyle w:val="a6"/>
        <w:jc w:val="both"/>
        <w:rPr>
          <w:rFonts w:ascii="Times New Roman" w:hAnsi="Times New Roman" w:cs="Times New Roman"/>
          <w:color w:val="000000" w:themeColor="text1"/>
          <w:lang w:val="en-US"/>
        </w:rPr>
      </w:pPr>
      <w:r w:rsidRPr="000A1FE7">
        <w:rPr>
          <w:rStyle w:val="a8"/>
          <w:rFonts w:ascii="Times New Roman" w:hAnsi="Times New Roman" w:cs="Times New Roman"/>
          <w:color w:val="000000" w:themeColor="text1"/>
        </w:rPr>
        <w:footnoteRef/>
      </w:r>
      <w:r w:rsidRPr="000A1FE7">
        <w:rPr>
          <w:rFonts w:ascii="Times New Roman" w:hAnsi="Times New Roman" w:cs="Times New Roman"/>
          <w:color w:val="000000" w:themeColor="text1"/>
          <w:shd w:val="clear" w:color="auto" w:fill="FFFFFF"/>
          <w:lang w:val="en-US"/>
        </w:rPr>
        <w:t xml:space="preserve">Reporters Without Borders. </w:t>
      </w:r>
      <w:r w:rsidRPr="000A1FE7">
        <w:rPr>
          <w:rFonts w:ascii="Times New Roman" w:hAnsi="Times New Roman" w:cs="Times New Roman"/>
          <w:color w:val="000000" w:themeColor="text1"/>
          <w:lang w:val="en-US"/>
        </w:rPr>
        <w:t xml:space="preserve">2020 World Press Freedom Index. URL: </w:t>
      </w:r>
      <w:r w:rsidR="00C424A3">
        <w:fldChar w:fldCharType="begin"/>
      </w:r>
      <w:r w:rsidR="00C424A3" w:rsidRPr="001A0C4C">
        <w:rPr>
          <w:lang w:val="en-US"/>
        </w:rPr>
        <w:instrText xml:space="preserve"> HYPERLINK "https://rsf.org/en/mexico" </w:instrText>
      </w:r>
      <w:r w:rsidR="00C424A3">
        <w:fldChar w:fldCharType="separate"/>
      </w:r>
      <w:r w:rsidRPr="000A1FE7">
        <w:rPr>
          <w:rStyle w:val="a9"/>
          <w:rFonts w:ascii="Times New Roman" w:hAnsi="Times New Roman" w:cs="Times New Roman"/>
          <w:color w:val="000000" w:themeColor="text1"/>
          <w:lang w:val="en-US"/>
        </w:rPr>
        <w:t>https://rsf.org/en/mexico</w:t>
      </w:r>
      <w:r w:rsidR="00C424A3">
        <w:rPr>
          <w:rStyle w:val="a9"/>
          <w:rFonts w:ascii="Times New Roman" w:hAnsi="Times New Roman" w:cs="Times New Roman"/>
          <w:color w:val="000000" w:themeColor="text1"/>
          <w:lang w:val="en-US"/>
        </w:rPr>
        <w:fldChar w:fldCharType="end"/>
      </w:r>
      <w:r w:rsidRPr="000A1FE7">
        <w:rPr>
          <w:rFonts w:ascii="Times New Roman" w:hAnsi="Times New Roman" w:cs="Times New Roman"/>
          <w:color w:val="000000" w:themeColor="text1"/>
          <w:lang w:val="en-US"/>
        </w:rPr>
        <w:t xml:space="preserve"> (</w:t>
      </w:r>
      <w:r w:rsidRPr="000A1FE7">
        <w:rPr>
          <w:rFonts w:ascii="Times New Roman" w:hAnsi="Times New Roman" w:cs="Times New Roman"/>
          <w:color w:val="000000" w:themeColor="text1"/>
        </w:rPr>
        <w:t>дата</w:t>
      </w:r>
      <w:r w:rsidRPr="000A1FE7">
        <w:rPr>
          <w:rFonts w:ascii="Times New Roman" w:hAnsi="Times New Roman" w:cs="Times New Roman"/>
          <w:color w:val="000000" w:themeColor="text1"/>
          <w:lang w:val="en-US"/>
        </w:rPr>
        <w:t xml:space="preserve"> </w:t>
      </w:r>
      <w:r w:rsidRPr="000A1FE7">
        <w:rPr>
          <w:rFonts w:ascii="Times New Roman" w:hAnsi="Times New Roman" w:cs="Times New Roman"/>
          <w:color w:val="000000" w:themeColor="text1"/>
        </w:rPr>
        <w:t>обращения</w:t>
      </w:r>
      <w:r w:rsidRPr="000A1FE7">
        <w:rPr>
          <w:rFonts w:ascii="Times New Roman" w:hAnsi="Times New Roman" w:cs="Times New Roman"/>
          <w:color w:val="000000" w:themeColor="text1"/>
          <w:lang w:val="en-US"/>
        </w:rPr>
        <w:t xml:space="preserve">: 20. </w:t>
      </w:r>
      <w:r w:rsidRPr="00B260C5">
        <w:rPr>
          <w:rFonts w:ascii="Times New Roman" w:hAnsi="Times New Roman" w:cs="Times New Roman"/>
          <w:color w:val="000000" w:themeColor="text1"/>
          <w:lang w:val="en-US"/>
        </w:rPr>
        <w:t xml:space="preserve">02. 2020) </w:t>
      </w:r>
    </w:p>
  </w:footnote>
  <w:footnote w:id="168">
    <w:p w:rsidR="00C005F5" w:rsidRPr="000A1FE7" w:rsidRDefault="00C005F5" w:rsidP="000A1FE7">
      <w:pPr>
        <w:jc w:val="both"/>
        <w:rPr>
          <w:color w:val="000000" w:themeColor="text1"/>
          <w:sz w:val="20"/>
          <w:szCs w:val="20"/>
          <w:lang w:val="en-US"/>
        </w:rPr>
      </w:pPr>
      <w:r w:rsidRPr="000A1FE7">
        <w:rPr>
          <w:rStyle w:val="a8"/>
          <w:sz w:val="20"/>
          <w:szCs w:val="20"/>
        </w:rPr>
        <w:footnoteRef/>
      </w:r>
      <w:r w:rsidRPr="000A1FE7">
        <w:rPr>
          <w:color w:val="000000" w:themeColor="text1"/>
          <w:sz w:val="20"/>
          <w:szCs w:val="20"/>
          <w:lang w:val="en-US"/>
        </w:rPr>
        <w:t>The 2018 Environmental Performance Index. Global metrics for the environment: Ranking country performance on high-priority environmental issues. URL</w:t>
      </w:r>
      <w:r w:rsidRPr="000A1FE7">
        <w:rPr>
          <w:color w:val="000000" w:themeColor="text1"/>
          <w:sz w:val="20"/>
          <w:szCs w:val="20"/>
        </w:rPr>
        <w:t xml:space="preserve">: </w:t>
      </w:r>
      <w:hyperlink r:id="rId66" w:history="1">
        <w:r w:rsidRPr="000A1FE7">
          <w:rPr>
            <w:rStyle w:val="a9"/>
            <w:color w:val="000000" w:themeColor="text1"/>
            <w:sz w:val="20"/>
            <w:szCs w:val="20"/>
            <w:lang w:val="en-US"/>
          </w:rPr>
          <w:t>https</w:t>
        </w:r>
        <w:r w:rsidRPr="000A1FE7">
          <w:rPr>
            <w:rStyle w:val="a9"/>
            <w:color w:val="000000" w:themeColor="text1"/>
            <w:sz w:val="20"/>
            <w:szCs w:val="20"/>
          </w:rPr>
          <w:t>://</w:t>
        </w:r>
        <w:r w:rsidRPr="000A1FE7">
          <w:rPr>
            <w:rStyle w:val="a9"/>
            <w:color w:val="000000" w:themeColor="text1"/>
            <w:sz w:val="20"/>
            <w:szCs w:val="20"/>
            <w:lang w:val="en-US"/>
          </w:rPr>
          <w:t>www</w:t>
        </w:r>
        <w:r w:rsidRPr="000A1FE7">
          <w:rPr>
            <w:rStyle w:val="a9"/>
            <w:color w:val="000000" w:themeColor="text1"/>
            <w:sz w:val="20"/>
            <w:szCs w:val="20"/>
          </w:rPr>
          <w:t>.</w:t>
        </w:r>
        <w:proofErr w:type="spellStart"/>
        <w:r w:rsidRPr="000A1FE7">
          <w:rPr>
            <w:rStyle w:val="a9"/>
            <w:color w:val="000000" w:themeColor="text1"/>
            <w:sz w:val="20"/>
            <w:szCs w:val="20"/>
            <w:lang w:val="en-US"/>
          </w:rPr>
          <w:t>researchgate</w:t>
        </w:r>
        <w:proofErr w:type="spellEnd"/>
        <w:r w:rsidRPr="000A1FE7">
          <w:rPr>
            <w:rStyle w:val="a9"/>
            <w:color w:val="000000" w:themeColor="text1"/>
            <w:sz w:val="20"/>
            <w:szCs w:val="20"/>
          </w:rPr>
          <w:t>.</w:t>
        </w:r>
        <w:r w:rsidRPr="000A1FE7">
          <w:rPr>
            <w:rStyle w:val="a9"/>
            <w:color w:val="000000" w:themeColor="text1"/>
            <w:sz w:val="20"/>
            <w:szCs w:val="20"/>
            <w:lang w:val="en-US"/>
          </w:rPr>
          <w:t>net</w:t>
        </w:r>
        <w:r w:rsidRPr="000A1FE7">
          <w:rPr>
            <w:rStyle w:val="a9"/>
            <w:color w:val="000000" w:themeColor="text1"/>
            <w:sz w:val="20"/>
            <w:szCs w:val="20"/>
          </w:rPr>
          <w:t>/</w:t>
        </w:r>
        <w:r w:rsidRPr="000A1FE7">
          <w:rPr>
            <w:rStyle w:val="a9"/>
            <w:color w:val="000000" w:themeColor="text1"/>
            <w:sz w:val="20"/>
            <w:szCs w:val="20"/>
            <w:lang w:val="en-US"/>
          </w:rPr>
          <w:t>profile</w:t>
        </w:r>
        <w:r w:rsidRPr="000A1FE7">
          <w:rPr>
            <w:rStyle w:val="a9"/>
            <w:color w:val="000000" w:themeColor="text1"/>
            <w:sz w:val="20"/>
            <w:szCs w:val="20"/>
          </w:rPr>
          <w:t>/</w:t>
        </w:r>
        <w:r w:rsidRPr="000A1FE7">
          <w:rPr>
            <w:rStyle w:val="a9"/>
            <w:color w:val="000000" w:themeColor="text1"/>
            <w:sz w:val="20"/>
            <w:szCs w:val="20"/>
            <w:lang w:val="en-US"/>
          </w:rPr>
          <w:t>Alex</w:t>
        </w:r>
        <w:r w:rsidRPr="000A1FE7">
          <w:rPr>
            <w:rStyle w:val="a9"/>
            <w:color w:val="000000" w:themeColor="text1"/>
            <w:sz w:val="20"/>
            <w:szCs w:val="20"/>
          </w:rPr>
          <w:t>_</w:t>
        </w:r>
        <w:r w:rsidRPr="000A1FE7">
          <w:rPr>
            <w:rStyle w:val="a9"/>
            <w:color w:val="000000" w:themeColor="text1"/>
            <w:sz w:val="20"/>
            <w:szCs w:val="20"/>
            <w:lang w:val="en-US"/>
          </w:rPr>
          <w:t>De</w:t>
        </w:r>
        <w:r w:rsidRPr="000A1FE7">
          <w:rPr>
            <w:rStyle w:val="a9"/>
            <w:color w:val="000000" w:themeColor="text1"/>
            <w:sz w:val="20"/>
            <w:szCs w:val="20"/>
          </w:rPr>
          <w:t>_</w:t>
        </w:r>
        <w:proofErr w:type="spellStart"/>
        <w:r w:rsidRPr="000A1FE7">
          <w:rPr>
            <w:rStyle w:val="a9"/>
            <w:color w:val="000000" w:themeColor="text1"/>
            <w:sz w:val="20"/>
            <w:szCs w:val="20"/>
            <w:lang w:val="en-US"/>
          </w:rPr>
          <w:t>Sherbinin</w:t>
        </w:r>
        <w:proofErr w:type="spellEnd"/>
        <w:r w:rsidRPr="000A1FE7">
          <w:rPr>
            <w:rStyle w:val="a9"/>
            <w:color w:val="000000" w:themeColor="text1"/>
            <w:sz w:val="20"/>
            <w:szCs w:val="20"/>
          </w:rPr>
          <w:t>/</w:t>
        </w:r>
        <w:r w:rsidRPr="000A1FE7">
          <w:rPr>
            <w:rStyle w:val="a9"/>
            <w:color w:val="000000" w:themeColor="text1"/>
            <w:sz w:val="20"/>
            <w:szCs w:val="20"/>
            <w:lang w:val="en-US"/>
          </w:rPr>
          <w:t>publication</w:t>
        </w:r>
        <w:r w:rsidRPr="000A1FE7">
          <w:rPr>
            <w:rStyle w:val="a9"/>
            <w:color w:val="000000" w:themeColor="text1"/>
            <w:sz w:val="20"/>
            <w:szCs w:val="20"/>
          </w:rPr>
          <w:t>/322641392_2018_</w:t>
        </w:r>
        <w:r w:rsidRPr="000A1FE7">
          <w:rPr>
            <w:rStyle w:val="a9"/>
            <w:color w:val="000000" w:themeColor="text1"/>
            <w:sz w:val="20"/>
            <w:szCs w:val="20"/>
            <w:lang w:val="en-US"/>
          </w:rPr>
          <w:t>Environmental</w:t>
        </w:r>
        <w:r w:rsidRPr="000A1FE7">
          <w:rPr>
            <w:rStyle w:val="a9"/>
            <w:color w:val="000000" w:themeColor="text1"/>
            <w:sz w:val="20"/>
            <w:szCs w:val="20"/>
          </w:rPr>
          <w:t>_</w:t>
        </w:r>
        <w:r w:rsidRPr="000A1FE7">
          <w:rPr>
            <w:rStyle w:val="a9"/>
            <w:color w:val="000000" w:themeColor="text1"/>
            <w:sz w:val="20"/>
            <w:szCs w:val="20"/>
            <w:lang w:val="en-US"/>
          </w:rPr>
          <w:t>Performance</w:t>
        </w:r>
        <w:r w:rsidRPr="000A1FE7">
          <w:rPr>
            <w:rStyle w:val="a9"/>
            <w:color w:val="000000" w:themeColor="text1"/>
            <w:sz w:val="20"/>
            <w:szCs w:val="20"/>
          </w:rPr>
          <w:t>_</w:t>
        </w:r>
        <w:r w:rsidRPr="000A1FE7">
          <w:rPr>
            <w:rStyle w:val="a9"/>
            <w:color w:val="000000" w:themeColor="text1"/>
            <w:sz w:val="20"/>
            <w:szCs w:val="20"/>
            <w:lang w:val="en-US"/>
          </w:rPr>
          <w:t>Index</w:t>
        </w:r>
        <w:r w:rsidRPr="000A1FE7">
          <w:rPr>
            <w:rStyle w:val="a9"/>
            <w:color w:val="000000" w:themeColor="text1"/>
            <w:sz w:val="20"/>
            <w:szCs w:val="20"/>
          </w:rPr>
          <w:t>_</w:t>
        </w:r>
        <w:r w:rsidRPr="000A1FE7">
          <w:rPr>
            <w:rStyle w:val="a9"/>
            <w:color w:val="000000" w:themeColor="text1"/>
            <w:sz w:val="20"/>
            <w:szCs w:val="20"/>
            <w:lang w:val="en-US"/>
          </w:rPr>
          <w:t>EPI</w:t>
        </w:r>
        <w:r w:rsidRPr="000A1FE7">
          <w:rPr>
            <w:rStyle w:val="a9"/>
            <w:color w:val="000000" w:themeColor="text1"/>
            <w:sz w:val="20"/>
            <w:szCs w:val="20"/>
          </w:rPr>
          <w:t>/</w:t>
        </w:r>
        <w:r w:rsidRPr="000A1FE7">
          <w:rPr>
            <w:rStyle w:val="a9"/>
            <w:color w:val="000000" w:themeColor="text1"/>
            <w:sz w:val="20"/>
            <w:szCs w:val="20"/>
            <w:lang w:val="en-US"/>
          </w:rPr>
          <w:t>links</w:t>
        </w:r>
        <w:r w:rsidRPr="000A1FE7">
          <w:rPr>
            <w:rStyle w:val="a9"/>
            <w:color w:val="000000" w:themeColor="text1"/>
            <w:sz w:val="20"/>
            <w:szCs w:val="20"/>
          </w:rPr>
          <w:t>/5</w:t>
        </w:r>
        <w:r w:rsidRPr="000A1FE7">
          <w:rPr>
            <w:rStyle w:val="a9"/>
            <w:color w:val="000000" w:themeColor="text1"/>
            <w:sz w:val="20"/>
            <w:szCs w:val="20"/>
            <w:lang w:val="en-US"/>
          </w:rPr>
          <w:t>a</w:t>
        </w:r>
        <w:r w:rsidRPr="000A1FE7">
          <w:rPr>
            <w:rStyle w:val="a9"/>
            <w:color w:val="000000" w:themeColor="text1"/>
            <w:sz w:val="20"/>
            <w:szCs w:val="20"/>
          </w:rPr>
          <w:t>68</w:t>
        </w:r>
        <w:r w:rsidRPr="000A1FE7">
          <w:rPr>
            <w:rStyle w:val="a9"/>
            <w:color w:val="000000" w:themeColor="text1"/>
            <w:sz w:val="20"/>
            <w:szCs w:val="20"/>
            <w:lang w:val="en-US"/>
          </w:rPr>
          <w:t>b</w:t>
        </w:r>
        <w:r w:rsidRPr="000A1FE7">
          <w:rPr>
            <w:rStyle w:val="a9"/>
            <w:color w:val="000000" w:themeColor="text1"/>
            <w:sz w:val="20"/>
            <w:szCs w:val="20"/>
          </w:rPr>
          <w:t>0</w:t>
        </w:r>
        <w:proofErr w:type="spellStart"/>
        <w:r w:rsidRPr="000A1FE7">
          <w:rPr>
            <w:rStyle w:val="a9"/>
            <w:color w:val="000000" w:themeColor="text1"/>
            <w:sz w:val="20"/>
            <w:szCs w:val="20"/>
            <w:lang w:val="en-US"/>
          </w:rPr>
          <w:t>daa</w:t>
        </w:r>
        <w:proofErr w:type="spellEnd"/>
        <w:r w:rsidRPr="000A1FE7">
          <w:rPr>
            <w:rStyle w:val="a9"/>
            <w:color w:val="000000" w:themeColor="text1"/>
            <w:sz w:val="20"/>
            <w:szCs w:val="20"/>
          </w:rPr>
          <w:t>6</w:t>
        </w:r>
        <w:proofErr w:type="spellStart"/>
        <w:r w:rsidRPr="000A1FE7">
          <w:rPr>
            <w:rStyle w:val="a9"/>
            <w:color w:val="000000" w:themeColor="text1"/>
            <w:sz w:val="20"/>
            <w:szCs w:val="20"/>
            <w:lang w:val="en-US"/>
          </w:rPr>
          <w:t>fdcc</w:t>
        </w:r>
        <w:proofErr w:type="spellEnd"/>
        <w:r w:rsidRPr="000A1FE7">
          <w:rPr>
            <w:rStyle w:val="a9"/>
            <w:color w:val="000000" w:themeColor="text1"/>
            <w:sz w:val="20"/>
            <w:szCs w:val="20"/>
          </w:rPr>
          <w:t>1</w:t>
        </w:r>
        <w:proofErr w:type="spellStart"/>
        <w:r w:rsidRPr="000A1FE7">
          <w:rPr>
            <w:rStyle w:val="a9"/>
            <w:color w:val="000000" w:themeColor="text1"/>
            <w:sz w:val="20"/>
            <w:szCs w:val="20"/>
            <w:lang w:val="en-US"/>
          </w:rPr>
          <w:t>ddbec</w:t>
        </w:r>
        <w:proofErr w:type="spellEnd"/>
        <w:r w:rsidRPr="000A1FE7">
          <w:rPr>
            <w:rStyle w:val="a9"/>
            <w:color w:val="000000" w:themeColor="text1"/>
            <w:sz w:val="20"/>
            <w:szCs w:val="20"/>
          </w:rPr>
          <w:t>0300/2018-</w:t>
        </w:r>
        <w:r w:rsidRPr="000A1FE7">
          <w:rPr>
            <w:rStyle w:val="a9"/>
            <w:color w:val="000000" w:themeColor="text1"/>
            <w:sz w:val="20"/>
            <w:szCs w:val="20"/>
            <w:lang w:val="en-US"/>
          </w:rPr>
          <w:t>Environmental</w:t>
        </w:r>
        <w:r w:rsidRPr="000A1FE7">
          <w:rPr>
            <w:rStyle w:val="a9"/>
            <w:color w:val="000000" w:themeColor="text1"/>
            <w:sz w:val="20"/>
            <w:szCs w:val="20"/>
          </w:rPr>
          <w:t>-</w:t>
        </w:r>
        <w:r w:rsidRPr="000A1FE7">
          <w:rPr>
            <w:rStyle w:val="a9"/>
            <w:color w:val="000000" w:themeColor="text1"/>
            <w:sz w:val="20"/>
            <w:szCs w:val="20"/>
            <w:lang w:val="en-US"/>
          </w:rPr>
          <w:t>Performance</w:t>
        </w:r>
        <w:r w:rsidRPr="000A1FE7">
          <w:rPr>
            <w:rStyle w:val="a9"/>
            <w:color w:val="000000" w:themeColor="text1"/>
            <w:sz w:val="20"/>
            <w:szCs w:val="20"/>
          </w:rPr>
          <w:t>-</w:t>
        </w:r>
        <w:r w:rsidRPr="000A1FE7">
          <w:rPr>
            <w:rStyle w:val="a9"/>
            <w:color w:val="000000" w:themeColor="text1"/>
            <w:sz w:val="20"/>
            <w:szCs w:val="20"/>
            <w:lang w:val="en-US"/>
          </w:rPr>
          <w:t>Index</w:t>
        </w:r>
        <w:r w:rsidRPr="000A1FE7">
          <w:rPr>
            <w:rStyle w:val="a9"/>
            <w:color w:val="000000" w:themeColor="text1"/>
            <w:sz w:val="20"/>
            <w:szCs w:val="20"/>
          </w:rPr>
          <w:t>-</w:t>
        </w:r>
        <w:r w:rsidRPr="000A1FE7">
          <w:rPr>
            <w:rStyle w:val="a9"/>
            <w:color w:val="000000" w:themeColor="text1"/>
            <w:sz w:val="20"/>
            <w:szCs w:val="20"/>
            <w:lang w:val="en-US"/>
          </w:rPr>
          <w:t>EPI</w:t>
        </w:r>
        <w:r w:rsidRPr="000A1FE7">
          <w:rPr>
            <w:rStyle w:val="a9"/>
            <w:color w:val="000000" w:themeColor="text1"/>
            <w:sz w:val="20"/>
            <w:szCs w:val="20"/>
          </w:rPr>
          <w:t>.</w:t>
        </w:r>
        <w:r w:rsidRPr="000A1FE7">
          <w:rPr>
            <w:rStyle w:val="a9"/>
            <w:color w:val="000000" w:themeColor="text1"/>
            <w:sz w:val="20"/>
            <w:szCs w:val="20"/>
            <w:lang w:val="en-US"/>
          </w:rPr>
          <w:t>pdf</w:t>
        </w:r>
      </w:hyperlink>
      <w:r w:rsidRPr="000A1FE7">
        <w:rPr>
          <w:color w:val="000000" w:themeColor="text1"/>
          <w:sz w:val="20"/>
          <w:szCs w:val="20"/>
        </w:rPr>
        <w:t xml:space="preserve"> (дата обращения: 29. </w:t>
      </w:r>
      <w:r w:rsidRPr="000A1FE7">
        <w:rPr>
          <w:color w:val="000000" w:themeColor="text1"/>
          <w:sz w:val="20"/>
          <w:szCs w:val="20"/>
          <w:lang w:val="en-US"/>
        </w:rPr>
        <w:t>04. 2020)</w:t>
      </w:r>
    </w:p>
  </w:footnote>
  <w:footnote w:id="169">
    <w:p w:rsidR="00C005F5" w:rsidRPr="000A1FE7" w:rsidRDefault="00C005F5" w:rsidP="000A1FE7">
      <w:pPr>
        <w:pStyle w:val="a6"/>
        <w:jc w:val="both"/>
        <w:rPr>
          <w:rFonts w:ascii="Times New Roman" w:hAnsi="Times New Roman" w:cs="Times New Roman"/>
          <w:lang w:val="en-US"/>
        </w:rPr>
      </w:pPr>
      <w:r w:rsidRPr="000A1FE7">
        <w:rPr>
          <w:rStyle w:val="a8"/>
          <w:rFonts w:ascii="Times New Roman" w:hAnsi="Times New Roman" w:cs="Times New Roman"/>
        </w:rPr>
        <w:footnoteRef/>
      </w:r>
      <w:r w:rsidRPr="000A1FE7">
        <w:rPr>
          <w:rFonts w:ascii="Times New Roman" w:hAnsi="Times New Roman" w:cs="Times New Roman"/>
          <w:color w:val="000000" w:themeColor="text1"/>
          <w:lang w:val="en-US"/>
        </w:rPr>
        <w:t>The World Economic Forum. The Global Enabling Trade Report 2016. URL</w:t>
      </w:r>
      <w:r w:rsidRPr="00B260C5">
        <w:rPr>
          <w:rFonts w:ascii="Times New Roman" w:hAnsi="Times New Roman" w:cs="Times New Roman"/>
          <w:color w:val="000000" w:themeColor="text1"/>
          <w:lang w:val="en-US"/>
        </w:rPr>
        <w:t xml:space="preserve">: </w:t>
      </w:r>
      <w:r w:rsidR="00C424A3">
        <w:fldChar w:fldCharType="begin"/>
      </w:r>
      <w:r w:rsidR="00C424A3" w:rsidRPr="001A0C4C">
        <w:rPr>
          <w:lang w:val="en-US"/>
        </w:rPr>
        <w:instrText xml:space="preserve"> HYPERLINK "https://reports.weforum.org/global-enabling-trade-report-2016/economy-profiles/" \l "economy=MEX" </w:instrText>
      </w:r>
      <w:r w:rsidR="00C424A3">
        <w:fldChar w:fldCharType="separate"/>
      </w:r>
      <w:r w:rsidRPr="000A1FE7">
        <w:rPr>
          <w:rStyle w:val="a9"/>
          <w:rFonts w:ascii="Times New Roman" w:hAnsi="Times New Roman" w:cs="Times New Roman"/>
          <w:color w:val="000000" w:themeColor="text1"/>
          <w:lang w:val="en-US"/>
        </w:rPr>
        <w:t>https</w:t>
      </w:r>
      <w:r w:rsidRPr="00B260C5">
        <w:rPr>
          <w:rStyle w:val="a9"/>
          <w:rFonts w:ascii="Times New Roman" w:hAnsi="Times New Roman" w:cs="Times New Roman"/>
          <w:color w:val="000000" w:themeColor="text1"/>
          <w:lang w:val="en-US"/>
        </w:rPr>
        <w:t>://</w:t>
      </w:r>
      <w:r w:rsidRPr="000A1FE7">
        <w:rPr>
          <w:rStyle w:val="a9"/>
          <w:rFonts w:ascii="Times New Roman" w:hAnsi="Times New Roman" w:cs="Times New Roman"/>
          <w:color w:val="000000" w:themeColor="text1"/>
          <w:lang w:val="en-US"/>
        </w:rPr>
        <w:t>reports</w:t>
      </w:r>
      <w:r w:rsidRPr="00B260C5">
        <w:rPr>
          <w:rStyle w:val="a9"/>
          <w:rFonts w:ascii="Times New Roman" w:hAnsi="Times New Roman" w:cs="Times New Roman"/>
          <w:color w:val="000000" w:themeColor="text1"/>
          <w:lang w:val="en-US"/>
        </w:rPr>
        <w:t>.</w:t>
      </w:r>
      <w:r w:rsidRPr="000A1FE7">
        <w:rPr>
          <w:rStyle w:val="a9"/>
          <w:rFonts w:ascii="Times New Roman" w:hAnsi="Times New Roman" w:cs="Times New Roman"/>
          <w:color w:val="000000" w:themeColor="text1"/>
          <w:lang w:val="en-US"/>
        </w:rPr>
        <w:t>weforum</w:t>
      </w:r>
      <w:r w:rsidRPr="00B260C5">
        <w:rPr>
          <w:rStyle w:val="a9"/>
          <w:rFonts w:ascii="Times New Roman" w:hAnsi="Times New Roman" w:cs="Times New Roman"/>
          <w:color w:val="000000" w:themeColor="text1"/>
          <w:lang w:val="en-US"/>
        </w:rPr>
        <w:t>.</w:t>
      </w:r>
      <w:r w:rsidRPr="000A1FE7">
        <w:rPr>
          <w:rStyle w:val="a9"/>
          <w:rFonts w:ascii="Times New Roman" w:hAnsi="Times New Roman" w:cs="Times New Roman"/>
          <w:color w:val="000000" w:themeColor="text1"/>
          <w:lang w:val="en-US"/>
        </w:rPr>
        <w:t>org</w:t>
      </w:r>
      <w:r w:rsidRPr="00B260C5">
        <w:rPr>
          <w:rStyle w:val="a9"/>
          <w:rFonts w:ascii="Times New Roman" w:hAnsi="Times New Roman" w:cs="Times New Roman"/>
          <w:color w:val="000000" w:themeColor="text1"/>
          <w:lang w:val="en-US"/>
        </w:rPr>
        <w:t>/</w:t>
      </w:r>
      <w:r w:rsidRPr="000A1FE7">
        <w:rPr>
          <w:rStyle w:val="a9"/>
          <w:rFonts w:ascii="Times New Roman" w:hAnsi="Times New Roman" w:cs="Times New Roman"/>
          <w:color w:val="000000" w:themeColor="text1"/>
          <w:lang w:val="en-US"/>
        </w:rPr>
        <w:t>global</w:t>
      </w:r>
      <w:r w:rsidRPr="00B260C5">
        <w:rPr>
          <w:rStyle w:val="a9"/>
          <w:rFonts w:ascii="Times New Roman" w:hAnsi="Times New Roman" w:cs="Times New Roman"/>
          <w:color w:val="000000" w:themeColor="text1"/>
          <w:lang w:val="en-US"/>
        </w:rPr>
        <w:t>-</w:t>
      </w:r>
      <w:r w:rsidRPr="000A1FE7">
        <w:rPr>
          <w:rStyle w:val="a9"/>
          <w:rFonts w:ascii="Times New Roman" w:hAnsi="Times New Roman" w:cs="Times New Roman"/>
          <w:color w:val="000000" w:themeColor="text1"/>
          <w:lang w:val="en-US"/>
        </w:rPr>
        <w:t>enabling</w:t>
      </w:r>
      <w:r w:rsidRPr="00B260C5">
        <w:rPr>
          <w:rStyle w:val="a9"/>
          <w:rFonts w:ascii="Times New Roman" w:hAnsi="Times New Roman" w:cs="Times New Roman"/>
          <w:color w:val="000000" w:themeColor="text1"/>
          <w:lang w:val="en-US"/>
        </w:rPr>
        <w:t>-</w:t>
      </w:r>
      <w:r w:rsidRPr="000A1FE7">
        <w:rPr>
          <w:rStyle w:val="a9"/>
          <w:rFonts w:ascii="Times New Roman" w:hAnsi="Times New Roman" w:cs="Times New Roman"/>
          <w:color w:val="000000" w:themeColor="text1"/>
          <w:lang w:val="en-US"/>
        </w:rPr>
        <w:t>trade</w:t>
      </w:r>
      <w:r w:rsidRPr="00B260C5">
        <w:rPr>
          <w:rStyle w:val="a9"/>
          <w:rFonts w:ascii="Times New Roman" w:hAnsi="Times New Roman" w:cs="Times New Roman"/>
          <w:color w:val="000000" w:themeColor="text1"/>
          <w:lang w:val="en-US"/>
        </w:rPr>
        <w:t>-</w:t>
      </w:r>
      <w:r w:rsidRPr="000A1FE7">
        <w:rPr>
          <w:rStyle w:val="a9"/>
          <w:rFonts w:ascii="Times New Roman" w:hAnsi="Times New Roman" w:cs="Times New Roman"/>
          <w:color w:val="000000" w:themeColor="text1"/>
          <w:lang w:val="en-US"/>
        </w:rPr>
        <w:t>report</w:t>
      </w:r>
      <w:r w:rsidRPr="00B260C5">
        <w:rPr>
          <w:rStyle w:val="a9"/>
          <w:rFonts w:ascii="Times New Roman" w:hAnsi="Times New Roman" w:cs="Times New Roman"/>
          <w:color w:val="000000" w:themeColor="text1"/>
          <w:lang w:val="en-US"/>
        </w:rPr>
        <w:t>-2016/</w:t>
      </w:r>
      <w:r w:rsidRPr="000A1FE7">
        <w:rPr>
          <w:rStyle w:val="a9"/>
          <w:rFonts w:ascii="Times New Roman" w:hAnsi="Times New Roman" w:cs="Times New Roman"/>
          <w:color w:val="000000" w:themeColor="text1"/>
          <w:lang w:val="en-US"/>
        </w:rPr>
        <w:t>economy</w:t>
      </w:r>
      <w:r w:rsidRPr="00B260C5">
        <w:rPr>
          <w:rStyle w:val="a9"/>
          <w:rFonts w:ascii="Times New Roman" w:hAnsi="Times New Roman" w:cs="Times New Roman"/>
          <w:color w:val="000000" w:themeColor="text1"/>
          <w:lang w:val="en-US"/>
        </w:rPr>
        <w:t>-</w:t>
      </w:r>
      <w:r w:rsidRPr="000A1FE7">
        <w:rPr>
          <w:rStyle w:val="a9"/>
          <w:rFonts w:ascii="Times New Roman" w:hAnsi="Times New Roman" w:cs="Times New Roman"/>
          <w:color w:val="000000" w:themeColor="text1"/>
          <w:lang w:val="en-US"/>
        </w:rPr>
        <w:t>profiles</w:t>
      </w:r>
      <w:r w:rsidRPr="00B260C5">
        <w:rPr>
          <w:rStyle w:val="a9"/>
          <w:rFonts w:ascii="Times New Roman" w:hAnsi="Times New Roman" w:cs="Times New Roman"/>
          <w:color w:val="000000" w:themeColor="text1"/>
          <w:lang w:val="en-US"/>
        </w:rPr>
        <w:t>/#</w:t>
      </w:r>
      <w:r w:rsidRPr="000A1FE7">
        <w:rPr>
          <w:rStyle w:val="a9"/>
          <w:rFonts w:ascii="Times New Roman" w:hAnsi="Times New Roman" w:cs="Times New Roman"/>
          <w:color w:val="000000" w:themeColor="text1"/>
          <w:lang w:val="en-US"/>
        </w:rPr>
        <w:t>economy</w:t>
      </w:r>
      <w:r w:rsidRPr="00B260C5">
        <w:rPr>
          <w:rStyle w:val="a9"/>
          <w:rFonts w:ascii="Times New Roman" w:hAnsi="Times New Roman" w:cs="Times New Roman"/>
          <w:color w:val="000000" w:themeColor="text1"/>
          <w:lang w:val="en-US"/>
        </w:rPr>
        <w:t>=</w:t>
      </w:r>
      <w:r w:rsidRPr="000A1FE7">
        <w:rPr>
          <w:rStyle w:val="a9"/>
          <w:rFonts w:ascii="Times New Roman" w:hAnsi="Times New Roman" w:cs="Times New Roman"/>
          <w:color w:val="000000" w:themeColor="text1"/>
          <w:lang w:val="en-US"/>
        </w:rPr>
        <w:t>MEX</w:t>
      </w:r>
      <w:r w:rsidR="00C424A3">
        <w:rPr>
          <w:rStyle w:val="a9"/>
          <w:rFonts w:ascii="Times New Roman" w:hAnsi="Times New Roman" w:cs="Times New Roman"/>
          <w:color w:val="000000" w:themeColor="text1"/>
          <w:lang w:val="en-US"/>
        </w:rPr>
        <w:fldChar w:fldCharType="end"/>
      </w:r>
      <w:r w:rsidRPr="00B260C5">
        <w:rPr>
          <w:rFonts w:ascii="Times New Roman" w:hAnsi="Times New Roman" w:cs="Times New Roman"/>
          <w:color w:val="000000" w:themeColor="text1"/>
          <w:lang w:val="en-US"/>
        </w:rPr>
        <w:t xml:space="preserve"> (</w:t>
      </w:r>
      <w:r w:rsidRPr="000A1FE7">
        <w:rPr>
          <w:rFonts w:ascii="Times New Roman" w:hAnsi="Times New Roman" w:cs="Times New Roman"/>
          <w:color w:val="000000" w:themeColor="text1"/>
        </w:rPr>
        <w:t>дата</w:t>
      </w:r>
      <w:r w:rsidRPr="00B260C5">
        <w:rPr>
          <w:rFonts w:ascii="Times New Roman" w:hAnsi="Times New Roman" w:cs="Times New Roman"/>
          <w:color w:val="000000" w:themeColor="text1"/>
          <w:lang w:val="en-US"/>
        </w:rPr>
        <w:t xml:space="preserve"> </w:t>
      </w:r>
      <w:r w:rsidRPr="000A1FE7">
        <w:rPr>
          <w:rFonts w:ascii="Times New Roman" w:hAnsi="Times New Roman" w:cs="Times New Roman"/>
          <w:color w:val="000000" w:themeColor="text1"/>
        </w:rPr>
        <w:t>обращения</w:t>
      </w:r>
      <w:r w:rsidRPr="00B260C5">
        <w:rPr>
          <w:rFonts w:ascii="Times New Roman" w:hAnsi="Times New Roman" w:cs="Times New Roman"/>
          <w:color w:val="000000" w:themeColor="text1"/>
          <w:lang w:val="en-US"/>
        </w:rPr>
        <w:t>: 29. 04. 2020)</w:t>
      </w:r>
    </w:p>
  </w:footnote>
  <w:footnote w:id="170">
    <w:p w:rsidR="00C005F5" w:rsidRPr="000A1FE7" w:rsidRDefault="00C005F5" w:rsidP="000A1FE7">
      <w:pPr>
        <w:jc w:val="both"/>
        <w:rPr>
          <w:color w:val="000000" w:themeColor="text1"/>
          <w:sz w:val="20"/>
          <w:szCs w:val="20"/>
          <w:lang w:val="en-US"/>
        </w:rPr>
      </w:pPr>
      <w:r w:rsidRPr="000A1FE7">
        <w:rPr>
          <w:rStyle w:val="a8"/>
          <w:color w:val="000000" w:themeColor="text1"/>
          <w:sz w:val="20"/>
          <w:szCs w:val="20"/>
        </w:rPr>
        <w:footnoteRef/>
      </w:r>
      <w:r w:rsidRPr="000A1FE7">
        <w:rPr>
          <w:color w:val="000000" w:themeColor="text1"/>
          <w:sz w:val="20"/>
          <w:szCs w:val="20"/>
          <w:lang w:val="en-US"/>
        </w:rPr>
        <w:t>Skolkovo. Foreign Direct Investment Confidence Index. URL</w:t>
      </w:r>
      <w:r w:rsidRPr="00B260C5">
        <w:rPr>
          <w:color w:val="000000" w:themeColor="text1"/>
          <w:sz w:val="20"/>
          <w:szCs w:val="20"/>
          <w:lang w:val="en-US"/>
        </w:rPr>
        <w:t xml:space="preserve">: </w:t>
      </w:r>
      <w:r w:rsidR="00C424A3">
        <w:fldChar w:fldCharType="begin"/>
      </w:r>
      <w:r w:rsidR="00C424A3" w:rsidRPr="001A0C4C">
        <w:rPr>
          <w:lang w:val="en-US"/>
        </w:rPr>
        <w:instrText xml:space="preserve"> HYPERLINK "https://iems.skolkovo.ru/downloads/documents/SKOLKOVO_IEMS/Research_Reports/SKOLKOVO_IEMS_Research_2014-03-28_ru.pdf" </w:instrText>
      </w:r>
      <w:r w:rsidR="00C424A3">
        <w:fldChar w:fldCharType="separate"/>
      </w:r>
      <w:r w:rsidRPr="000A1FE7">
        <w:rPr>
          <w:rStyle w:val="a9"/>
          <w:color w:val="000000" w:themeColor="text1"/>
          <w:sz w:val="20"/>
          <w:szCs w:val="20"/>
          <w:lang w:val="en-US"/>
        </w:rPr>
        <w:t>https</w:t>
      </w:r>
      <w:r w:rsidRPr="00B260C5">
        <w:rPr>
          <w:rStyle w:val="a9"/>
          <w:color w:val="000000" w:themeColor="text1"/>
          <w:sz w:val="20"/>
          <w:szCs w:val="20"/>
          <w:lang w:val="en-US"/>
        </w:rPr>
        <w:t>://</w:t>
      </w:r>
      <w:r w:rsidRPr="000A1FE7">
        <w:rPr>
          <w:rStyle w:val="a9"/>
          <w:color w:val="000000" w:themeColor="text1"/>
          <w:sz w:val="20"/>
          <w:szCs w:val="20"/>
          <w:lang w:val="en-US"/>
        </w:rPr>
        <w:t>iems</w:t>
      </w:r>
      <w:r w:rsidRPr="00B260C5">
        <w:rPr>
          <w:rStyle w:val="a9"/>
          <w:color w:val="000000" w:themeColor="text1"/>
          <w:sz w:val="20"/>
          <w:szCs w:val="20"/>
          <w:lang w:val="en-US"/>
        </w:rPr>
        <w:t>.</w:t>
      </w:r>
      <w:r w:rsidRPr="000A1FE7">
        <w:rPr>
          <w:rStyle w:val="a9"/>
          <w:color w:val="000000" w:themeColor="text1"/>
          <w:sz w:val="20"/>
          <w:szCs w:val="20"/>
          <w:lang w:val="en-US"/>
        </w:rPr>
        <w:t>skolkovo</w:t>
      </w:r>
      <w:r w:rsidRPr="00B260C5">
        <w:rPr>
          <w:rStyle w:val="a9"/>
          <w:color w:val="000000" w:themeColor="text1"/>
          <w:sz w:val="20"/>
          <w:szCs w:val="20"/>
          <w:lang w:val="en-US"/>
        </w:rPr>
        <w:t>.</w:t>
      </w:r>
      <w:r w:rsidRPr="000A1FE7">
        <w:rPr>
          <w:rStyle w:val="a9"/>
          <w:color w:val="000000" w:themeColor="text1"/>
          <w:sz w:val="20"/>
          <w:szCs w:val="20"/>
          <w:lang w:val="en-US"/>
        </w:rPr>
        <w:t>ru</w:t>
      </w:r>
      <w:r w:rsidRPr="00B260C5">
        <w:rPr>
          <w:rStyle w:val="a9"/>
          <w:color w:val="000000" w:themeColor="text1"/>
          <w:sz w:val="20"/>
          <w:szCs w:val="20"/>
          <w:lang w:val="en-US"/>
        </w:rPr>
        <w:t>/</w:t>
      </w:r>
      <w:r w:rsidRPr="000A1FE7">
        <w:rPr>
          <w:rStyle w:val="a9"/>
          <w:color w:val="000000" w:themeColor="text1"/>
          <w:sz w:val="20"/>
          <w:szCs w:val="20"/>
          <w:lang w:val="en-US"/>
        </w:rPr>
        <w:t>downloads</w:t>
      </w:r>
      <w:r w:rsidRPr="00B260C5">
        <w:rPr>
          <w:rStyle w:val="a9"/>
          <w:color w:val="000000" w:themeColor="text1"/>
          <w:sz w:val="20"/>
          <w:szCs w:val="20"/>
          <w:lang w:val="en-US"/>
        </w:rPr>
        <w:t>/</w:t>
      </w:r>
      <w:r w:rsidRPr="000A1FE7">
        <w:rPr>
          <w:rStyle w:val="a9"/>
          <w:color w:val="000000" w:themeColor="text1"/>
          <w:sz w:val="20"/>
          <w:szCs w:val="20"/>
          <w:lang w:val="en-US"/>
        </w:rPr>
        <w:t>documents</w:t>
      </w:r>
      <w:r w:rsidRPr="00B260C5">
        <w:rPr>
          <w:rStyle w:val="a9"/>
          <w:color w:val="000000" w:themeColor="text1"/>
          <w:sz w:val="20"/>
          <w:szCs w:val="20"/>
          <w:lang w:val="en-US"/>
        </w:rPr>
        <w:t>/</w:t>
      </w:r>
      <w:r w:rsidRPr="000A1FE7">
        <w:rPr>
          <w:rStyle w:val="a9"/>
          <w:color w:val="000000" w:themeColor="text1"/>
          <w:sz w:val="20"/>
          <w:szCs w:val="20"/>
          <w:lang w:val="en-US"/>
        </w:rPr>
        <w:t>SKOLKOVO</w:t>
      </w:r>
      <w:r w:rsidRPr="00B260C5">
        <w:rPr>
          <w:rStyle w:val="a9"/>
          <w:color w:val="000000" w:themeColor="text1"/>
          <w:sz w:val="20"/>
          <w:szCs w:val="20"/>
          <w:lang w:val="en-US"/>
        </w:rPr>
        <w:t>_</w:t>
      </w:r>
      <w:r w:rsidRPr="000A1FE7">
        <w:rPr>
          <w:rStyle w:val="a9"/>
          <w:color w:val="000000" w:themeColor="text1"/>
          <w:sz w:val="20"/>
          <w:szCs w:val="20"/>
          <w:lang w:val="en-US"/>
        </w:rPr>
        <w:t>IEMS</w:t>
      </w:r>
      <w:r w:rsidRPr="00B260C5">
        <w:rPr>
          <w:rStyle w:val="a9"/>
          <w:color w:val="000000" w:themeColor="text1"/>
          <w:sz w:val="20"/>
          <w:szCs w:val="20"/>
          <w:lang w:val="en-US"/>
        </w:rPr>
        <w:t>/</w:t>
      </w:r>
      <w:r w:rsidRPr="000A1FE7">
        <w:rPr>
          <w:rStyle w:val="a9"/>
          <w:color w:val="000000" w:themeColor="text1"/>
          <w:sz w:val="20"/>
          <w:szCs w:val="20"/>
          <w:lang w:val="en-US"/>
        </w:rPr>
        <w:t>Research</w:t>
      </w:r>
      <w:r w:rsidRPr="00B260C5">
        <w:rPr>
          <w:rStyle w:val="a9"/>
          <w:color w:val="000000" w:themeColor="text1"/>
          <w:sz w:val="20"/>
          <w:szCs w:val="20"/>
          <w:lang w:val="en-US"/>
        </w:rPr>
        <w:t>_</w:t>
      </w:r>
      <w:r w:rsidRPr="000A1FE7">
        <w:rPr>
          <w:rStyle w:val="a9"/>
          <w:color w:val="000000" w:themeColor="text1"/>
          <w:sz w:val="20"/>
          <w:szCs w:val="20"/>
          <w:lang w:val="en-US"/>
        </w:rPr>
        <w:t>Reports</w:t>
      </w:r>
      <w:r w:rsidRPr="00B260C5">
        <w:rPr>
          <w:rStyle w:val="a9"/>
          <w:color w:val="000000" w:themeColor="text1"/>
          <w:sz w:val="20"/>
          <w:szCs w:val="20"/>
          <w:lang w:val="en-US"/>
        </w:rPr>
        <w:t>/</w:t>
      </w:r>
      <w:r w:rsidRPr="000A1FE7">
        <w:rPr>
          <w:rStyle w:val="a9"/>
          <w:color w:val="000000" w:themeColor="text1"/>
          <w:sz w:val="20"/>
          <w:szCs w:val="20"/>
          <w:lang w:val="en-US"/>
        </w:rPr>
        <w:t>SKOLKOVO</w:t>
      </w:r>
      <w:r w:rsidRPr="00B260C5">
        <w:rPr>
          <w:rStyle w:val="a9"/>
          <w:color w:val="000000" w:themeColor="text1"/>
          <w:sz w:val="20"/>
          <w:szCs w:val="20"/>
          <w:lang w:val="en-US"/>
        </w:rPr>
        <w:t>_</w:t>
      </w:r>
      <w:r w:rsidRPr="000A1FE7">
        <w:rPr>
          <w:rStyle w:val="a9"/>
          <w:color w:val="000000" w:themeColor="text1"/>
          <w:sz w:val="20"/>
          <w:szCs w:val="20"/>
          <w:lang w:val="en-US"/>
        </w:rPr>
        <w:t>IEMS</w:t>
      </w:r>
      <w:r w:rsidRPr="00B260C5">
        <w:rPr>
          <w:rStyle w:val="a9"/>
          <w:color w:val="000000" w:themeColor="text1"/>
          <w:sz w:val="20"/>
          <w:szCs w:val="20"/>
          <w:lang w:val="en-US"/>
        </w:rPr>
        <w:t>_</w:t>
      </w:r>
      <w:r w:rsidRPr="000A1FE7">
        <w:rPr>
          <w:rStyle w:val="a9"/>
          <w:color w:val="000000" w:themeColor="text1"/>
          <w:sz w:val="20"/>
          <w:szCs w:val="20"/>
          <w:lang w:val="en-US"/>
        </w:rPr>
        <w:t>Research</w:t>
      </w:r>
      <w:r w:rsidRPr="00B260C5">
        <w:rPr>
          <w:rStyle w:val="a9"/>
          <w:color w:val="000000" w:themeColor="text1"/>
          <w:sz w:val="20"/>
          <w:szCs w:val="20"/>
          <w:lang w:val="en-US"/>
        </w:rPr>
        <w:t>_2014-03-28_</w:t>
      </w:r>
      <w:r w:rsidRPr="000A1FE7">
        <w:rPr>
          <w:rStyle w:val="a9"/>
          <w:color w:val="000000" w:themeColor="text1"/>
          <w:sz w:val="20"/>
          <w:szCs w:val="20"/>
          <w:lang w:val="en-US"/>
        </w:rPr>
        <w:t>ru</w:t>
      </w:r>
      <w:r w:rsidRPr="00B260C5">
        <w:rPr>
          <w:rStyle w:val="a9"/>
          <w:color w:val="000000" w:themeColor="text1"/>
          <w:sz w:val="20"/>
          <w:szCs w:val="20"/>
          <w:lang w:val="en-US"/>
        </w:rPr>
        <w:t>.</w:t>
      </w:r>
      <w:r w:rsidRPr="000A1FE7">
        <w:rPr>
          <w:rStyle w:val="a9"/>
          <w:color w:val="000000" w:themeColor="text1"/>
          <w:sz w:val="20"/>
          <w:szCs w:val="20"/>
          <w:lang w:val="en-US"/>
        </w:rPr>
        <w:t>pdf</w:t>
      </w:r>
      <w:r w:rsidR="00C424A3">
        <w:rPr>
          <w:rStyle w:val="a9"/>
          <w:color w:val="000000" w:themeColor="text1"/>
          <w:sz w:val="20"/>
          <w:szCs w:val="20"/>
          <w:lang w:val="en-US"/>
        </w:rPr>
        <w:fldChar w:fldCharType="end"/>
      </w:r>
      <w:r w:rsidRPr="00B260C5">
        <w:rPr>
          <w:color w:val="000000" w:themeColor="text1"/>
          <w:sz w:val="20"/>
          <w:szCs w:val="20"/>
          <w:lang w:val="en-US"/>
        </w:rPr>
        <w:t xml:space="preserve"> (</w:t>
      </w:r>
      <w:r w:rsidRPr="000A1FE7">
        <w:rPr>
          <w:color w:val="000000" w:themeColor="text1"/>
          <w:sz w:val="20"/>
          <w:szCs w:val="20"/>
        </w:rPr>
        <w:t>дата</w:t>
      </w:r>
      <w:r w:rsidRPr="00B260C5">
        <w:rPr>
          <w:color w:val="000000" w:themeColor="text1"/>
          <w:sz w:val="20"/>
          <w:szCs w:val="20"/>
          <w:lang w:val="en-US"/>
        </w:rPr>
        <w:t xml:space="preserve"> </w:t>
      </w:r>
      <w:r w:rsidRPr="000A1FE7">
        <w:rPr>
          <w:color w:val="000000" w:themeColor="text1"/>
          <w:sz w:val="20"/>
          <w:szCs w:val="20"/>
        </w:rPr>
        <w:t>обращения</w:t>
      </w:r>
      <w:r w:rsidRPr="00B260C5">
        <w:rPr>
          <w:color w:val="000000" w:themeColor="text1"/>
          <w:sz w:val="20"/>
          <w:szCs w:val="20"/>
          <w:lang w:val="en-US"/>
        </w:rPr>
        <w:t xml:space="preserve">: 29. </w:t>
      </w:r>
      <w:r w:rsidRPr="000A1FE7">
        <w:rPr>
          <w:color w:val="000000" w:themeColor="text1"/>
          <w:sz w:val="20"/>
          <w:szCs w:val="20"/>
          <w:lang w:val="en-US"/>
        </w:rPr>
        <w:t xml:space="preserve">04. 2020)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2F59"/>
    <w:multiLevelType w:val="hybridMultilevel"/>
    <w:tmpl w:val="F822E39A"/>
    <w:lvl w:ilvl="0" w:tplc="09DED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A15148"/>
    <w:multiLevelType w:val="multilevel"/>
    <w:tmpl w:val="15D86A7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F36614"/>
    <w:multiLevelType w:val="multilevel"/>
    <w:tmpl w:val="B408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7675B"/>
    <w:multiLevelType w:val="hybridMultilevel"/>
    <w:tmpl w:val="C92EA534"/>
    <w:lvl w:ilvl="0" w:tplc="7E76FE48">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30969EA"/>
    <w:multiLevelType w:val="multilevel"/>
    <w:tmpl w:val="0E8EA55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A5A1F8D"/>
    <w:multiLevelType w:val="hybridMultilevel"/>
    <w:tmpl w:val="243ECA2A"/>
    <w:lvl w:ilvl="0" w:tplc="BDB8CA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0D77E5D"/>
    <w:multiLevelType w:val="multilevel"/>
    <w:tmpl w:val="FD34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0369B"/>
    <w:multiLevelType w:val="hybridMultilevel"/>
    <w:tmpl w:val="CFC07382"/>
    <w:lvl w:ilvl="0" w:tplc="22CE9B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1CF415E"/>
    <w:multiLevelType w:val="hybridMultilevel"/>
    <w:tmpl w:val="5B7ADAA0"/>
    <w:lvl w:ilvl="0" w:tplc="E4D2D3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22A6834"/>
    <w:multiLevelType w:val="hybridMultilevel"/>
    <w:tmpl w:val="C7D25D08"/>
    <w:lvl w:ilvl="0" w:tplc="04190011">
      <w:start w:val="1"/>
      <w:numFmt w:val="decimal"/>
      <w:lvlText w:val="%1)"/>
      <w:lvlJc w:val="left"/>
      <w:pPr>
        <w:ind w:left="1571" w:hanging="360"/>
      </w:pPr>
    </w:lvl>
    <w:lvl w:ilvl="1" w:tplc="04190019" w:tentative="1">
      <w:start w:val="1"/>
      <w:numFmt w:val="lowerLetter"/>
      <w:lvlText w:val="%2."/>
      <w:lvlJc w:val="left"/>
      <w:pPr>
        <w:ind w:left="2351" w:hanging="360"/>
      </w:pPr>
    </w:lvl>
    <w:lvl w:ilvl="2" w:tplc="0419001B" w:tentative="1">
      <w:start w:val="1"/>
      <w:numFmt w:val="lowerRoman"/>
      <w:lvlText w:val="%3."/>
      <w:lvlJc w:val="right"/>
      <w:pPr>
        <w:ind w:left="3071" w:hanging="180"/>
      </w:pPr>
    </w:lvl>
    <w:lvl w:ilvl="3" w:tplc="0419000F" w:tentative="1">
      <w:start w:val="1"/>
      <w:numFmt w:val="decimal"/>
      <w:lvlText w:val="%4."/>
      <w:lvlJc w:val="left"/>
      <w:pPr>
        <w:ind w:left="3791" w:hanging="360"/>
      </w:pPr>
    </w:lvl>
    <w:lvl w:ilvl="4" w:tplc="04190019" w:tentative="1">
      <w:start w:val="1"/>
      <w:numFmt w:val="lowerLetter"/>
      <w:lvlText w:val="%5."/>
      <w:lvlJc w:val="left"/>
      <w:pPr>
        <w:ind w:left="4511" w:hanging="360"/>
      </w:pPr>
    </w:lvl>
    <w:lvl w:ilvl="5" w:tplc="0419001B" w:tentative="1">
      <w:start w:val="1"/>
      <w:numFmt w:val="lowerRoman"/>
      <w:lvlText w:val="%6."/>
      <w:lvlJc w:val="right"/>
      <w:pPr>
        <w:ind w:left="5231" w:hanging="180"/>
      </w:pPr>
    </w:lvl>
    <w:lvl w:ilvl="6" w:tplc="0419000F" w:tentative="1">
      <w:start w:val="1"/>
      <w:numFmt w:val="decimal"/>
      <w:lvlText w:val="%7."/>
      <w:lvlJc w:val="left"/>
      <w:pPr>
        <w:ind w:left="5951" w:hanging="360"/>
      </w:pPr>
    </w:lvl>
    <w:lvl w:ilvl="7" w:tplc="04190019" w:tentative="1">
      <w:start w:val="1"/>
      <w:numFmt w:val="lowerLetter"/>
      <w:lvlText w:val="%8."/>
      <w:lvlJc w:val="left"/>
      <w:pPr>
        <w:ind w:left="6671" w:hanging="360"/>
      </w:pPr>
    </w:lvl>
    <w:lvl w:ilvl="8" w:tplc="0419001B" w:tentative="1">
      <w:start w:val="1"/>
      <w:numFmt w:val="lowerRoman"/>
      <w:lvlText w:val="%9."/>
      <w:lvlJc w:val="right"/>
      <w:pPr>
        <w:ind w:left="7391" w:hanging="180"/>
      </w:pPr>
    </w:lvl>
  </w:abstractNum>
  <w:abstractNum w:abstractNumId="10" w15:restartNumberingAfterBreak="0">
    <w:nsid w:val="25607AEC"/>
    <w:multiLevelType w:val="hybridMultilevel"/>
    <w:tmpl w:val="11E876B8"/>
    <w:lvl w:ilvl="0" w:tplc="C15C7D3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647A83"/>
    <w:multiLevelType w:val="hybridMultilevel"/>
    <w:tmpl w:val="3852E9B4"/>
    <w:lvl w:ilvl="0" w:tplc="699E35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8BD02BD"/>
    <w:multiLevelType w:val="hybridMultilevel"/>
    <w:tmpl w:val="BD2233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603215"/>
    <w:multiLevelType w:val="hybridMultilevel"/>
    <w:tmpl w:val="134484B6"/>
    <w:lvl w:ilvl="0" w:tplc="ABB024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2B727B21"/>
    <w:multiLevelType w:val="hybridMultilevel"/>
    <w:tmpl w:val="DE061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895DC5"/>
    <w:multiLevelType w:val="hybridMultilevel"/>
    <w:tmpl w:val="2452A66C"/>
    <w:lvl w:ilvl="0" w:tplc="71B82F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2B2488"/>
    <w:multiLevelType w:val="hybridMultilevel"/>
    <w:tmpl w:val="94646C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65168D"/>
    <w:multiLevelType w:val="hybridMultilevel"/>
    <w:tmpl w:val="A2C050EA"/>
    <w:lvl w:ilvl="0" w:tplc="7E76FE48">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2EB218F5"/>
    <w:multiLevelType w:val="hybridMultilevel"/>
    <w:tmpl w:val="4A8EB9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C31504"/>
    <w:multiLevelType w:val="hybridMultilevel"/>
    <w:tmpl w:val="5F3A887E"/>
    <w:lvl w:ilvl="0" w:tplc="0419000F">
      <w:start w:val="1"/>
      <w:numFmt w:val="decimal"/>
      <w:lvlText w:val="%1."/>
      <w:lvlJc w:val="left"/>
      <w:pPr>
        <w:ind w:left="720" w:hanging="360"/>
      </w:pPr>
    </w:lvl>
    <w:lvl w:ilvl="1" w:tplc="D9EA5F32">
      <w:start w:val="1"/>
      <w:numFmt w:val="decimal"/>
      <w:lvlText w:val="%2)"/>
      <w:lvlJc w:val="left"/>
      <w:pPr>
        <w:ind w:left="1460" w:hanging="38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4A4E79"/>
    <w:multiLevelType w:val="hybridMultilevel"/>
    <w:tmpl w:val="B53AE7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E102F0"/>
    <w:multiLevelType w:val="hybridMultilevel"/>
    <w:tmpl w:val="3A148044"/>
    <w:lvl w:ilvl="0" w:tplc="374010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38452F2"/>
    <w:multiLevelType w:val="hybridMultilevel"/>
    <w:tmpl w:val="C3646BEA"/>
    <w:lvl w:ilvl="0" w:tplc="7E76FE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471D6CC4"/>
    <w:multiLevelType w:val="hybridMultilevel"/>
    <w:tmpl w:val="DFAEB19E"/>
    <w:lvl w:ilvl="0" w:tplc="2FAEAA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4E527159"/>
    <w:multiLevelType w:val="multilevel"/>
    <w:tmpl w:val="4B4E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4067AE"/>
    <w:multiLevelType w:val="hybridMultilevel"/>
    <w:tmpl w:val="645C9FB6"/>
    <w:lvl w:ilvl="0" w:tplc="FA88C5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B191AD0"/>
    <w:multiLevelType w:val="multilevel"/>
    <w:tmpl w:val="B374F8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CDE6C68"/>
    <w:multiLevelType w:val="multilevel"/>
    <w:tmpl w:val="4B50A5C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FC4514"/>
    <w:multiLevelType w:val="multilevel"/>
    <w:tmpl w:val="A5042B0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025D2B"/>
    <w:multiLevelType w:val="hybridMultilevel"/>
    <w:tmpl w:val="145C536E"/>
    <w:lvl w:ilvl="0" w:tplc="2968F6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62DF4B26"/>
    <w:multiLevelType w:val="multilevel"/>
    <w:tmpl w:val="451CB1E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77C59A8"/>
    <w:multiLevelType w:val="hybridMultilevel"/>
    <w:tmpl w:val="925EBB0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6E835D9D"/>
    <w:multiLevelType w:val="multilevel"/>
    <w:tmpl w:val="4BA46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5E263D"/>
    <w:multiLevelType w:val="multilevel"/>
    <w:tmpl w:val="6C242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3D79C2"/>
    <w:multiLevelType w:val="multilevel"/>
    <w:tmpl w:val="BD18BF5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7B1F1FD8"/>
    <w:multiLevelType w:val="hybridMultilevel"/>
    <w:tmpl w:val="4CA48ED8"/>
    <w:lvl w:ilvl="0" w:tplc="5E0676E8">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7D7A06AD"/>
    <w:multiLevelType w:val="hybridMultilevel"/>
    <w:tmpl w:val="4F7CB7DA"/>
    <w:lvl w:ilvl="0" w:tplc="374010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7EC3425D"/>
    <w:multiLevelType w:val="hybridMultilevel"/>
    <w:tmpl w:val="54BAD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4"/>
  </w:num>
  <w:num w:numId="3">
    <w:abstractNumId w:val="27"/>
  </w:num>
  <w:num w:numId="4">
    <w:abstractNumId w:val="4"/>
  </w:num>
  <w:num w:numId="5">
    <w:abstractNumId w:val="2"/>
  </w:num>
  <w:num w:numId="6">
    <w:abstractNumId w:val="6"/>
  </w:num>
  <w:num w:numId="7">
    <w:abstractNumId w:val="25"/>
  </w:num>
  <w:num w:numId="8">
    <w:abstractNumId w:val="19"/>
  </w:num>
  <w:num w:numId="9">
    <w:abstractNumId w:val="31"/>
  </w:num>
  <w:num w:numId="10">
    <w:abstractNumId w:val="13"/>
  </w:num>
  <w:num w:numId="11">
    <w:abstractNumId w:val="17"/>
  </w:num>
  <w:num w:numId="12">
    <w:abstractNumId w:val="3"/>
  </w:num>
  <w:num w:numId="13">
    <w:abstractNumId w:val="22"/>
  </w:num>
  <w:num w:numId="14">
    <w:abstractNumId w:val="10"/>
  </w:num>
  <w:num w:numId="15">
    <w:abstractNumId w:val="26"/>
  </w:num>
  <w:num w:numId="16">
    <w:abstractNumId w:val="33"/>
  </w:num>
  <w:num w:numId="17">
    <w:abstractNumId w:val="35"/>
  </w:num>
  <w:num w:numId="18">
    <w:abstractNumId w:val="5"/>
  </w:num>
  <w:num w:numId="19">
    <w:abstractNumId w:val="23"/>
  </w:num>
  <w:num w:numId="20">
    <w:abstractNumId w:val="29"/>
  </w:num>
  <w:num w:numId="21">
    <w:abstractNumId w:val="11"/>
  </w:num>
  <w:num w:numId="22">
    <w:abstractNumId w:val="8"/>
  </w:num>
  <w:num w:numId="23">
    <w:abstractNumId w:val="24"/>
  </w:num>
  <w:num w:numId="24">
    <w:abstractNumId w:val="32"/>
  </w:num>
  <w:num w:numId="25">
    <w:abstractNumId w:val="7"/>
  </w:num>
  <w:num w:numId="26">
    <w:abstractNumId w:val="1"/>
  </w:num>
  <w:num w:numId="27">
    <w:abstractNumId w:val="28"/>
  </w:num>
  <w:num w:numId="28">
    <w:abstractNumId w:val="15"/>
  </w:num>
  <w:num w:numId="29">
    <w:abstractNumId w:val="20"/>
  </w:num>
  <w:num w:numId="30">
    <w:abstractNumId w:val="12"/>
  </w:num>
  <w:num w:numId="31">
    <w:abstractNumId w:val="18"/>
  </w:num>
  <w:num w:numId="32">
    <w:abstractNumId w:val="14"/>
  </w:num>
  <w:num w:numId="33">
    <w:abstractNumId w:val="37"/>
  </w:num>
  <w:num w:numId="34">
    <w:abstractNumId w:val="21"/>
  </w:num>
  <w:num w:numId="35">
    <w:abstractNumId w:val="9"/>
  </w:num>
  <w:num w:numId="36">
    <w:abstractNumId w:val="0"/>
  </w:num>
  <w:num w:numId="37">
    <w:abstractNumId w:val="3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778"/>
    <w:rsid w:val="00004E99"/>
    <w:rsid w:val="00012B7A"/>
    <w:rsid w:val="00012DFB"/>
    <w:rsid w:val="0001325E"/>
    <w:rsid w:val="00024240"/>
    <w:rsid w:val="00041F19"/>
    <w:rsid w:val="00045C78"/>
    <w:rsid w:val="000477DA"/>
    <w:rsid w:val="00055F4C"/>
    <w:rsid w:val="000560BC"/>
    <w:rsid w:val="000623A7"/>
    <w:rsid w:val="00064E28"/>
    <w:rsid w:val="000678C2"/>
    <w:rsid w:val="00070154"/>
    <w:rsid w:val="00073A64"/>
    <w:rsid w:val="00077D9E"/>
    <w:rsid w:val="00092179"/>
    <w:rsid w:val="00093DE6"/>
    <w:rsid w:val="0009511A"/>
    <w:rsid w:val="000A0020"/>
    <w:rsid w:val="000A1FE7"/>
    <w:rsid w:val="000A5880"/>
    <w:rsid w:val="000A7788"/>
    <w:rsid w:val="000B3897"/>
    <w:rsid w:val="000B3D28"/>
    <w:rsid w:val="000F1AA6"/>
    <w:rsid w:val="000F3062"/>
    <w:rsid w:val="000F3F68"/>
    <w:rsid w:val="000F7A75"/>
    <w:rsid w:val="001014C5"/>
    <w:rsid w:val="0010628D"/>
    <w:rsid w:val="0010737A"/>
    <w:rsid w:val="00111D4D"/>
    <w:rsid w:val="00112B1D"/>
    <w:rsid w:val="001169A4"/>
    <w:rsid w:val="001173FB"/>
    <w:rsid w:val="0012249C"/>
    <w:rsid w:val="00123E56"/>
    <w:rsid w:val="001302B7"/>
    <w:rsid w:val="001303B1"/>
    <w:rsid w:val="001310EF"/>
    <w:rsid w:val="00133ACF"/>
    <w:rsid w:val="00134264"/>
    <w:rsid w:val="0013494F"/>
    <w:rsid w:val="00141C00"/>
    <w:rsid w:val="00147708"/>
    <w:rsid w:val="0015069D"/>
    <w:rsid w:val="00151412"/>
    <w:rsid w:val="0015370B"/>
    <w:rsid w:val="001540AF"/>
    <w:rsid w:val="0015630B"/>
    <w:rsid w:val="00157849"/>
    <w:rsid w:val="00165C30"/>
    <w:rsid w:val="001713DC"/>
    <w:rsid w:val="0018318C"/>
    <w:rsid w:val="00187930"/>
    <w:rsid w:val="0019314C"/>
    <w:rsid w:val="001A0C4C"/>
    <w:rsid w:val="001A557A"/>
    <w:rsid w:val="001A7C86"/>
    <w:rsid w:val="001B1859"/>
    <w:rsid w:val="001B31F6"/>
    <w:rsid w:val="001B4D76"/>
    <w:rsid w:val="001B6E63"/>
    <w:rsid w:val="001C1AC5"/>
    <w:rsid w:val="001C4F45"/>
    <w:rsid w:val="001D23D7"/>
    <w:rsid w:val="001D33D1"/>
    <w:rsid w:val="001E000E"/>
    <w:rsid w:val="001E2D8A"/>
    <w:rsid w:val="001E36ED"/>
    <w:rsid w:val="001E78F2"/>
    <w:rsid w:val="001F0A8D"/>
    <w:rsid w:val="001F5AB5"/>
    <w:rsid w:val="001F5E65"/>
    <w:rsid w:val="002031F4"/>
    <w:rsid w:val="00203DFA"/>
    <w:rsid w:val="0021063D"/>
    <w:rsid w:val="00213A6C"/>
    <w:rsid w:val="00222ACE"/>
    <w:rsid w:val="00235661"/>
    <w:rsid w:val="002373EF"/>
    <w:rsid w:val="00246BE6"/>
    <w:rsid w:val="002508A3"/>
    <w:rsid w:val="00270EAC"/>
    <w:rsid w:val="002719F4"/>
    <w:rsid w:val="00275A40"/>
    <w:rsid w:val="00276E49"/>
    <w:rsid w:val="00277755"/>
    <w:rsid w:val="002821C0"/>
    <w:rsid w:val="00282AA8"/>
    <w:rsid w:val="002915C3"/>
    <w:rsid w:val="002A1855"/>
    <w:rsid w:val="002A7E86"/>
    <w:rsid w:val="002B430D"/>
    <w:rsid w:val="002C18C8"/>
    <w:rsid w:val="002C24B5"/>
    <w:rsid w:val="002C7A07"/>
    <w:rsid w:val="002D03FA"/>
    <w:rsid w:val="002D66EB"/>
    <w:rsid w:val="002E1553"/>
    <w:rsid w:val="0030085E"/>
    <w:rsid w:val="003020E7"/>
    <w:rsid w:val="0031092C"/>
    <w:rsid w:val="00312AE0"/>
    <w:rsid w:val="00320E67"/>
    <w:rsid w:val="003312BA"/>
    <w:rsid w:val="00335B30"/>
    <w:rsid w:val="003361AF"/>
    <w:rsid w:val="0033713F"/>
    <w:rsid w:val="00351B21"/>
    <w:rsid w:val="00351D04"/>
    <w:rsid w:val="00353327"/>
    <w:rsid w:val="00356ABF"/>
    <w:rsid w:val="00366059"/>
    <w:rsid w:val="00371ED9"/>
    <w:rsid w:val="00380CF0"/>
    <w:rsid w:val="0038603A"/>
    <w:rsid w:val="00396802"/>
    <w:rsid w:val="003A1812"/>
    <w:rsid w:val="003B2BAA"/>
    <w:rsid w:val="003B46B5"/>
    <w:rsid w:val="003B6BE3"/>
    <w:rsid w:val="003C04DC"/>
    <w:rsid w:val="003C1186"/>
    <w:rsid w:val="003C20B3"/>
    <w:rsid w:val="003C2468"/>
    <w:rsid w:val="003C38CF"/>
    <w:rsid w:val="003D3D47"/>
    <w:rsid w:val="003D4AF2"/>
    <w:rsid w:val="003D5644"/>
    <w:rsid w:val="003D7C1B"/>
    <w:rsid w:val="003E5B2F"/>
    <w:rsid w:val="003E7926"/>
    <w:rsid w:val="003F31ED"/>
    <w:rsid w:val="003F4037"/>
    <w:rsid w:val="00404C48"/>
    <w:rsid w:val="00410170"/>
    <w:rsid w:val="00422333"/>
    <w:rsid w:val="00422582"/>
    <w:rsid w:val="00424913"/>
    <w:rsid w:val="00426229"/>
    <w:rsid w:val="00427480"/>
    <w:rsid w:val="004302C1"/>
    <w:rsid w:val="00436081"/>
    <w:rsid w:val="00454259"/>
    <w:rsid w:val="004605BF"/>
    <w:rsid w:val="00464B94"/>
    <w:rsid w:val="00467E5F"/>
    <w:rsid w:val="00470D15"/>
    <w:rsid w:val="00474D2D"/>
    <w:rsid w:val="00476B0F"/>
    <w:rsid w:val="00492075"/>
    <w:rsid w:val="004A2E62"/>
    <w:rsid w:val="004A4A22"/>
    <w:rsid w:val="004B2FA7"/>
    <w:rsid w:val="004B459F"/>
    <w:rsid w:val="004C5D2B"/>
    <w:rsid w:val="004D12F3"/>
    <w:rsid w:val="004D1ACA"/>
    <w:rsid w:val="004D5A9D"/>
    <w:rsid w:val="004E3F48"/>
    <w:rsid w:val="004E5872"/>
    <w:rsid w:val="004F21CD"/>
    <w:rsid w:val="00500201"/>
    <w:rsid w:val="00504971"/>
    <w:rsid w:val="00505652"/>
    <w:rsid w:val="00510A0C"/>
    <w:rsid w:val="00526A93"/>
    <w:rsid w:val="00526C5D"/>
    <w:rsid w:val="005301C1"/>
    <w:rsid w:val="00534624"/>
    <w:rsid w:val="00535F1A"/>
    <w:rsid w:val="00541CD9"/>
    <w:rsid w:val="00553A34"/>
    <w:rsid w:val="005543D1"/>
    <w:rsid w:val="00561DFA"/>
    <w:rsid w:val="00567DE1"/>
    <w:rsid w:val="00567F77"/>
    <w:rsid w:val="005726EA"/>
    <w:rsid w:val="005A5A96"/>
    <w:rsid w:val="005B29FB"/>
    <w:rsid w:val="005B74BF"/>
    <w:rsid w:val="005C017F"/>
    <w:rsid w:val="005C05E7"/>
    <w:rsid w:val="005C1286"/>
    <w:rsid w:val="005D05BF"/>
    <w:rsid w:val="005D1DC1"/>
    <w:rsid w:val="005D623A"/>
    <w:rsid w:val="005E17F5"/>
    <w:rsid w:val="005F1C2A"/>
    <w:rsid w:val="005F3629"/>
    <w:rsid w:val="006049D8"/>
    <w:rsid w:val="00604C2F"/>
    <w:rsid w:val="00610C61"/>
    <w:rsid w:val="00616308"/>
    <w:rsid w:val="00620EFB"/>
    <w:rsid w:val="00621BF0"/>
    <w:rsid w:val="00621C9E"/>
    <w:rsid w:val="0063226E"/>
    <w:rsid w:val="00634B50"/>
    <w:rsid w:val="006362B7"/>
    <w:rsid w:val="00640C2C"/>
    <w:rsid w:val="00645B67"/>
    <w:rsid w:val="006550CA"/>
    <w:rsid w:val="00663D0E"/>
    <w:rsid w:val="0066541D"/>
    <w:rsid w:val="00671076"/>
    <w:rsid w:val="0067743B"/>
    <w:rsid w:val="00680BE4"/>
    <w:rsid w:val="006919B9"/>
    <w:rsid w:val="006A3380"/>
    <w:rsid w:val="006A679B"/>
    <w:rsid w:val="006A7F21"/>
    <w:rsid w:val="006C19B2"/>
    <w:rsid w:val="006C6A54"/>
    <w:rsid w:val="006D1893"/>
    <w:rsid w:val="006D6613"/>
    <w:rsid w:val="006E04A5"/>
    <w:rsid w:val="006F31FB"/>
    <w:rsid w:val="006F4DCB"/>
    <w:rsid w:val="00700800"/>
    <w:rsid w:val="0070196F"/>
    <w:rsid w:val="00720527"/>
    <w:rsid w:val="00725694"/>
    <w:rsid w:val="007259D0"/>
    <w:rsid w:val="007310B8"/>
    <w:rsid w:val="007348DF"/>
    <w:rsid w:val="00735BAA"/>
    <w:rsid w:val="00735DF8"/>
    <w:rsid w:val="007365EE"/>
    <w:rsid w:val="00737659"/>
    <w:rsid w:val="007402F4"/>
    <w:rsid w:val="00741BB4"/>
    <w:rsid w:val="00750118"/>
    <w:rsid w:val="0076299E"/>
    <w:rsid w:val="007725E0"/>
    <w:rsid w:val="00772637"/>
    <w:rsid w:val="007764E8"/>
    <w:rsid w:val="007817D0"/>
    <w:rsid w:val="007920FC"/>
    <w:rsid w:val="00794B83"/>
    <w:rsid w:val="007A04F1"/>
    <w:rsid w:val="007A177E"/>
    <w:rsid w:val="007A6EAC"/>
    <w:rsid w:val="007C6712"/>
    <w:rsid w:val="007D1D75"/>
    <w:rsid w:val="007D3CF4"/>
    <w:rsid w:val="007D7F06"/>
    <w:rsid w:val="007F041E"/>
    <w:rsid w:val="007F2080"/>
    <w:rsid w:val="007F2B2D"/>
    <w:rsid w:val="00804159"/>
    <w:rsid w:val="00812BD7"/>
    <w:rsid w:val="00812E14"/>
    <w:rsid w:val="0081684F"/>
    <w:rsid w:val="00826A6F"/>
    <w:rsid w:val="00843158"/>
    <w:rsid w:val="008440C8"/>
    <w:rsid w:val="00846246"/>
    <w:rsid w:val="008475CB"/>
    <w:rsid w:val="00855568"/>
    <w:rsid w:val="00862141"/>
    <w:rsid w:val="00864B98"/>
    <w:rsid w:val="00880CAD"/>
    <w:rsid w:val="00885536"/>
    <w:rsid w:val="008934B9"/>
    <w:rsid w:val="00895052"/>
    <w:rsid w:val="008A1209"/>
    <w:rsid w:val="008A6B11"/>
    <w:rsid w:val="008B02BA"/>
    <w:rsid w:val="008B4F29"/>
    <w:rsid w:val="008C3B94"/>
    <w:rsid w:val="008D1040"/>
    <w:rsid w:val="008D7104"/>
    <w:rsid w:val="00901DFF"/>
    <w:rsid w:val="0090574E"/>
    <w:rsid w:val="00910D87"/>
    <w:rsid w:val="00911970"/>
    <w:rsid w:val="00916E21"/>
    <w:rsid w:val="0092164F"/>
    <w:rsid w:val="00923C29"/>
    <w:rsid w:val="0092722C"/>
    <w:rsid w:val="00932459"/>
    <w:rsid w:val="00933608"/>
    <w:rsid w:val="00933843"/>
    <w:rsid w:val="00935BA5"/>
    <w:rsid w:val="00952DD7"/>
    <w:rsid w:val="00954064"/>
    <w:rsid w:val="0095437E"/>
    <w:rsid w:val="00956D21"/>
    <w:rsid w:val="0096257C"/>
    <w:rsid w:val="00962789"/>
    <w:rsid w:val="009802A0"/>
    <w:rsid w:val="00986129"/>
    <w:rsid w:val="0099407E"/>
    <w:rsid w:val="00996CD8"/>
    <w:rsid w:val="0099701C"/>
    <w:rsid w:val="009A01D8"/>
    <w:rsid w:val="009A222F"/>
    <w:rsid w:val="009A3023"/>
    <w:rsid w:val="009B2986"/>
    <w:rsid w:val="009B2FCA"/>
    <w:rsid w:val="009B5711"/>
    <w:rsid w:val="009B5EF9"/>
    <w:rsid w:val="009B7B98"/>
    <w:rsid w:val="009C1DAE"/>
    <w:rsid w:val="009C43DB"/>
    <w:rsid w:val="009C5F0C"/>
    <w:rsid w:val="009D2874"/>
    <w:rsid w:val="009D4CD8"/>
    <w:rsid w:val="009D705E"/>
    <w:rsid w:val="009F0D65"/>
    <w:rsid w:val="009F2092"/>
    <w:rsid w:val="009F7285"/>
    <w:rsid w:val="00A035D7"/>
    <w:rsid w:val="00A056F4"/>
    <w:rsid w:val="00A06BFE"/>
    <w:rsid w:val="00A10E70"/>
    <w:rsid w:val="00A15CFE"/>
    <w:rsid w:val="00A20565"/>
    <w:rsid w:val="00A23914"/>
    <w:rsid w:val="00A23E1A"/>
    <w:rsid w:val="00A24A63"/>
    <w:rsid w:val="00A24D93"/>
    <w:rsid w:val="00A271CB"/>
    <w:rsid w:val="00A27774"/>
    <w:rsid w:val="00A27E53"/>
    <w:rsid w:val="00A41BA3"/>
    <w:rsid w:val="00A62E77"/>
    <w:rsid w:val="00A65B6F"/>
    <w:rsid w:val="00A756B3"/>
    <w:rsid w:val="00A75DB4"/>
    <w:rsid w:val="00A80AB8"/>
    <w:rsid w:val="00A931D3"/>
    <w:rsid w:val="00AA1795"/>
    <w:rsid w:val="00AA740B"/>
    <w:rsid w:val="00AB00D3"/>
    <w:rsid w:val="00AB1234"/>
    <w:rsid w:val="00AB39D9"/>
    <w:rsid w:val="00AB3AA6"/>
    <w:rsid w:val="00AB582C"/>
    <w:rsid w:val="00AB7FCA"/>
    <w:rsid w:val="00AC294D"/>
    <w:rsid w:val="00AD31C8"/>
    <w:rsid w:val="00AD4859"/>
    <w:rsid w:val="00AD6B7E"/>
    <w:rsid w:val="00AE35EA"/>
    <w:rsid w:val="00B10D7D"/>
    <w:rsid w:val="00B17E5F"/>
    <w:rsid w:val="00B21A02"/>
    <w:rsid w:val="00B225ED"/>
    <w:rsid w:val="00B25F81"/>
    <w:rsid w:val="00B260C5"/>
    <w:rsid w:val="00B3121F"/>
    <w:rsid w:val="00B31A7F"/>
    <w:rsid w:val="00B37165"/>
    <w:rsid w:val="00B4345E"/>
    <w:rsid w:val="00B5146F"/>
    <w:rsid w:val="00B56778"/>
    <w:rsid w:val="00B6635C"/>
    <w:rsid w:val="00B7077D"/>
    <w:rsid w:val="00B84B90"/>
    <w:rsid w:val="00B91D87"/>
    <w:rsid w:val="00B9662A"/>
    <w:rsid w:val="00BA14AA"/>
    <w:rsid w:val="00BA14E5"/>
    <w:rsid w:val="00BA3A90"/>
    <w:rsid w:val="00BA543F"/>
    <w:rsid w:val="00BA6760"/>
    <w:rsid w:val="00BB7DD8"/>
    <w:rsid w:val="00BC046A"/>
    <w:rsid w:val="00BC203E"/>
    <w:rsid w:val="00BC3225"/>
    <w:rsid w:val="00BC4021"/>
    <w:rsid w:val="00BD1214"/>
    <w:rsid w:val="00BE0445"/>
    <w:rsid w:val="00BE2180"/>
    <w:rsid w:val="00C005F5"/>
    <w:rsid w:val="00C07C5C"/>
    <w:rsid w:val="00C14E8E"/>
    <w:rsid w:val="00C15154"/>
    <w:rsid w:val="00C20BC7"/>
    <w:rsid w:val="00C2190A"/>
    <w:rsid w:val="00C271E2"/>
    <w:rsid w:val="00C3432F"/>
    <w:rsid w:val="00C424A3"/>
    <w:rsid w:val="00C53B61"/>
    <w:rsid w:val="00C67FA1"/>
    <w:rsid w:val="00C73F46"/>
    <w:rsid w:val="00C75032"/>
    <w:rsid w:val="00C779E3"/>
    <w:rsid w:val="00C841EB"/>
    <w:rsid w:val="00C87EF4"/>
    <w:rsid w:val="00C92218"/>
    <w:rsid w:val="00C95388"/>
    <w:rsid w:val="00C95FE9"/>
    <w:rsid w:val="00CA0026"/>
    <w:rsid w:val="00CB3F40"/>
    <w:rsid w:val="00CC0ED3"/>
    <w:rsid w:val="00CC11F7"/>
    <w:rsid w:val="00CC1360"/>
    <w:rsid w:val="00CD7588"/>
    <w:rsid w:val="00CE035E"/>
    <w:rsid w:val="00CF0745"/>
    <w:rsid w:val="00CF2B92"/>
    <w:rsid w:val="00CF46D8"/>
    <w:rsid w:val="00D337D2"/>
    <w:rsid w:val="00D33C05"/>
    <w:rsid w:val="00D4049F"/>
    <w:rsid w:val="00D47A52"/>
    <w:rsid w:val="00D50F99"/>
    <w:rsid w:val="00D65490"/>
    <w:rsid w:val="00D71EE8"/>
    <w:rsid w:val="00D73D3B"/>
    <w:rsid w:val="00D75ECB"/>
    <w:rsid w:val="00D765D4"/>
    <w:rsid w:val="00D8626C"/>
    <w:rsid w:val="00D903EA"/>
    <w:rsid w:val="00D93018"/>
    <w:rsid w:val="00D94C29"/>
    <w:rsid w:val="00DA1115"/>
    <w:rsid w:val="00DA1E04"/>
    <w:rsid w:val="00DB4BAB"/>
    <w:rsid w:val="00DC0323"/>
    <w:rsid w:val="00DC4AA1"/>
    <w:rsid w:val="00DD007D"/>
    <w:rsid w:val="00DD5A83"/>
    <w:rsid w:val="00DE2020"/>
    <w:rsid w:val="00DE2E88"/>
    <w:rsid w:val="00DE34C8"/>
    <w:rsid w:val="00DE35A5"/>
    <w:rsid w:val="00DE48FA"/>
    <w:rsid w:val="00E01E69"/>
    <w:rsid w:val="00E041F0"/>
    <w:rsid w:val="00E10F49"/>
    <w:rsid w:val="00E113DF"/>
    <w:rsid w:val="00E150C2"/>
    <w:rsid w:val="00E15786"/>
    <w:rsid w:val="00E163A0"/>
    <w:rsid w:val="00E168E9"/>
    <w:rsid w:val="00E16BA7"/>
    <w:rsid w:val="00E26E9C"/>
    <w:rsid w:val="00E30076"/>
    <w:rsid w:val="00E3419F"/>
    <w:rsid w:val="00E3725D"/>
    <w:rsid w:val="00E53C67"/>
    <w:rsid w:val="00E56238"/>
    <w:rsid w:val="00E62649"/>
    <w:rsid w:val="00E65594"/>
    <w:rsid w:val="00E80B74"/>
    <w:rsid w:val="00E87FC4"/>
    <w:rsid w:val="00E951C2"/>
    <w:rsid w:val="00E96205"/>
    <w:rsid w:val="00E9727D"/>
    <w:rsid w:val="00EA271F"/>
    <w:rsid w:val="00EE054B"/>
    <w:rsid w:val="00EE4EAB"/>
    <w:rsid w:val="00EE653A"/>
    <w:rsid w:val="00EE7323"/>
    <w:rsid w:val="00EF00D7"/>
    <w:rsid w:val="00EF2646"/>
    <w:rsid w:val="00F06844"/>
    <w:rsid w:val="00F10408"/>
    <w:rsid w:val="00F121D7"/>
    <w:rsid w:val="00F12E0C"/>
    <w:rsid w:val="00F162B1"/>
    <w:rsid w:val="00F22419"/>
    <w:rsid w:val="00F27ADC"/>
    <w:rsid w:val="00F27ED1"/>
    <w:rsid w:val="00F322D2"/>
    <w:rsid w:val="00F36250"/>
    <w:rsid w:val="00F430AA"/>
    <w:rsid w:val="00F43ED3"/>
    <w:rsid w:val="00F45C04"/>
    <w:rsid w:val="00F54D0D"/>
    <w:rsid w:val="00F55C82"/>
    <w:rsid w:val="00F6015F"/>
    <w:rsid w:val="00F6145E"/>
    <w:rsid w:val="00F62FFB"/>
    <w:rsid w:val="00F665FE"/>
    <w:rsid w:val="00F6751E"/>
    <w:rsid w:val="00F74E9F"/>
    <w:rsid w:val="00F8149D"/>
    <w:rsid w:val="00F82170"/>
    <w:rsid w:val="00F83146"/>
    <w:rsid w:val="00F86C4A"/>
    <w:rsid w:val="00F944B2"/>
    <w:rsid w:val="00F95276"/>
    <w:rsid w:val="00F954BA"/>
    <w:rsid w:val="00FA06B3"/>
    <w:rsid w:val="00FA0749"/>
    <w:rsid w:val="00FA1626"/>
    <w:rsid w:val="00FA3F12"/>
    <w:rsid w:val="00FA7F3E"/>
    <w:rsid w:val="00FB2860"/>
    <w:rsid w:val="00FC5378"/>
    <w:rsid w:val="00FC6B36"/>
    <w:rsid w:val="00FD0CF3"/>
    <w:rsid w:val="00FD48EE"/>
    <w:rsid w:val="00FD6E10"/>
    <w:rsid w:val="00FE6EAD"/>
    <w:rsid w:val="00FF4070"/>
    <w:rsid w:val="00FF5CA1"/>
    <w:rsid w:val="00FF6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56D74"/>
  <w14:defaultImageDpi w14:val="32767"/>
  <w15:chartTrackingRefBased/>
  <w15:docId w15:val="{E6704B4F-EDCF-DC4D-8E31-3AA46FCA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D4CD8"/>
    <w:rPr>
      <w:rFonts w:ascii="Times New Roman" w:eastAsia="Times New Roman" w:hAnsi="Times New Roman" w:cs="Times New Roman"/>
      <w:lang w:eastAsia="ru-RU"/>
    </w:rPr>
  </w:style>
  <w:style w:type="paragraph" w:styleId="1">
    <w:name w:val="heading 1"/>
    <w:basedOn w:val="a"/>
    <w:link w:val="10"/>
    <w:uiPriority w:val="9"/>
    <w:qFormat/>
    <w:rsid w:val="000F1AA6"/>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C73F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055F4C"/>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6778"/>
    <w:pPr>
      <w:spacing w:before="100" w:beforeAutospacing="1" w:after="100" w:afterAutospacing="1"/>
    </w:pPr>
  </w:style>
  <w:style w:type="paragraph" w:styleId="a4">
    <w:name w:val="List Paragraph"/>
    <w:basedOn w:val="a"/>
    <w:uiPriority w:val="34"/>
    <w:qFormat/>
    <w:rsid w:val="00B56778"/>
    <w:pPr>
      <w:ind w:left="720"/>
      <w:contextualSpacing/>
    </w:pPr>
    <w:rPr>
      <w:rFonts w:asciiTheme="minorHAnsi" w:eastAsiaTheme="minorHAnsi" w:hAnsiTheme="minorHAnsi" w:cstheme="minorBidi"/>
      <w:lang w:eastAsia="en-US"/>
    </w:rPr>
  </w:style>
  <w:style w:type="character" w:styleId="a5">
    <w:name w:val="Emphasis"/>
    <w:basedOn w:val="a0"/>
    <w:uiPriority w:val="20"/>
    <w:qFormat/>
    <w:rsid w:val="00A056F4"/>
    <w:rPr>
      <w:i/>
      <w:iCs/>
    </w:rPr>
  </w:style>
  <w:style w:type="paragraph" w:styleId="a6">
    <w:name w:val="footnote text"/>
    <w:basedOn w:val="a"/>
    <w:link w:val="a7"/>
    <w:uiPriority w:val="99"/>
    <w:unhideWhenUsed/>
    <w:rsid w:val="00C87EF4"/>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rsid w:val="00C87EF4"/>
    <w:rPr>
      <w:sz w:val="20"/>
      <w:szCs w:val="20"/>
    </w:rPr>
  </w:style>
  <w:style w:type="character" w:styleId="a8">
    <w:name w:val="footnote reference"/>
    <w:basedOn w:val="a0"/>
    <w:uiPriority w:val="99"/>
    <w:semiHidden/>
    <w:unhideWhenUsed/>
    <w:rsid w:val="00C87EF4"/>
    <w:rPr>
      <w:vertAlign w:val="superscript"/>
    </w:rPr>
  </w:style>
  <w:style w:type="character" w:styleId="a9">
    <w:name w:val="Hyperlink"/>
    <w:basedOn w:val="a0"/>
    <w:uiPriority w:val="99"/>
    <w:unhideWhenUsed/>
    <w:rsid w:val="00C87EF4"/>
    <w:rPr>
      <w:color w:val="0563C1" w:themeColor="hyperlink"/>
      <w:u w:val="single"/>
    </w:rPr>
  </w:style>
  <w:style w:type="character" w:styleId="aa">
    <w:name w:val="Unresolved Mention"/>
    <w:basedOn w:val="a0"/>
    <w:uiPriority w:val="99"/>
    <w:rsid w:val="00C87EF4"/>
    <w:rPr>
      <w:color w:val="605E5C"/>
      <w:shd w:val="clear" w:color="auto" w:fill="E1DFDD"/>
    </w:rPr>
  </w:style>
  <w:style w:type="character" w:customStyle="1" w:styleId="apple-converted-space">
    <w:name w:val="apple-converted-space"/>
    <w:basedOn w:val="a0"/>
    <w:rsid w:val="00C87EF4"/>
  </w:style>
  <w:style w:type="character" w:styleId="ab">
    <w:name w:val="Strong"/>
    <w:basedOn w:val="a0"/>
    <w:uiPriority w:val="22"/>
    <w:qFormat/>
    <w:rsid w:val="00933843"/>
    <w:rPr>
      <w:b/>
      <w:bCs/>
    </w:rPr>
  </w:style>
  <w:style w:type="character" w:styleId="ac">
    <w:name w:val="FollowedHyperlink"/>
    <w:basedOn w:val="a0"/>
    <w:uiPriority w:val="99"/>
    <w:semiHidden/>
    <w:unhideWhenUsed/>
    <w:rsid w:val="00E16BA7"/>
    <w:rPr>
      <w:color w:val="954F72" w:themeColor="followedHyperlink"/>
      <w:u w:val="single"/>
    </w:rPr>
  </w:style>
  <w:style w:type="paragraph" w:styleId="ad">
    <w:name w:val="footer"/>
    <w:basedOn w:val="a"/>
    <w:link w:val="ae"/>
    <w:uiPriority w:val="99"/>
    <w:unhideWhenUsed/>
    <w:rsid w:val="00064E28"/>
    <w:pPr>
      <w:tabs>
        <w:tab w:val="center" w:pos="4677"/>
        <w:tab w:val="right" w:pos="9355"/>
      </w:tabs>
    </w:pPr>
  </w:style>
  <w:style w:type="character" w:customStyle="1" w:styleId="ae">
    <w:name w:val="Нижний колонтитул Знак"/>
    <w:basedOn w:val="a0"/>
    <w:link w:val="ad"/>
    <w:uiPriority w:val="99"/>
    <w:rsid w:val="00064E28"/>
    <w:rPr>
      <w:rFonts w:ascii="Times New Roman" w:eastAsia="Times New Roman" w:hAnsi="Times New Roman" w:cs="Times New Roman"/>
      <w:lang w:eastAsia="ru-RU"/>
    </w:rPr>
  </w:style>
  <w:style w:type="character" w:styleId="af">
    <w:name w:val="page number"/>
    <w:basedOn w:val="a0"/>
    <w:uiPriority w:val="99"/>
    <w:semiHidden/>
    <w:unhideWhenUsed/>
    <w:rsid w:val="00064E28"/>
  </w:style>
  <w:style w:type="character" w:customStyle="1" w:styleId="10">
    <w:name w:val="Заголовок 1 Знак"/>
    <w:basedOn w:val="a0"/>
    <w:link w:val="1"/>
    <w:uiPriority w:val="9"/>
    <w:rsid w:val="000F1AA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55F4C"/>
    <w:rPr>
      <w:rFonts w:asciiTheme="majorHAnsi" w:eastAsiaTheme="majorEastAsia" w:hAnsiTheme="majorHAnsi" w:cstheme="majorBidi"/>
      <w:color w:val="1F3763" w:themeColor="accent1" w:themeShade="7F"/>
      <w:lang w:eastAsia="ru-RU"/>
    </w:rPr>
  </w:style>
  <w:style w:type="character" w:customStyle="1" w:styleId="20">
    <w:name w:val="Заголовок 2 Знак"/>
    <w:basedOn w:val="a0"/>
    <w:link w:val="2"/>
    <w:uiPriority w:val="9"/>
    <w:rsid w:val="00C73F46"/>
    <w:rPr>
      <w:rFonts w:asciiTheme="majorHAnsi" w:eastAsiaTheme="majorEastAsia" w:hAnsiTheme="majorHAnsi" w:cstheme="majorBidi"/>
      <w:color w:val="2F5496" w:themeColor="accent1" w:themeShade="BF"/>
      <w:sz w:val="26"/>
      <w:szCs w:val="26"/>
      <w:lang w:eastAsia="ru-RU"/>
    </w:rPr>
  </w:style>
  <w:style w:type="paragraph" w:styleId="af0">
    <w:name w:val="header"/>
    <w:basedOn w:val="a"/>
    <w:link w:val="af1"/>
    <w:uiPriority w:val="99"/>
    <w:unhideWhenUsed/>
    <w:rsid w:val="00911970"/>
    <w:pPr>
      <w:tabs>
        <w:tab w:val="center" w:pos="4677"/>
        <w:tab w:val="right" w:pos="9355"/>
      </w:tabs>
    </w:pPr>
  </w:style>
  <w:style w:type="character" w:customStyle="1" w:styleId="af1">
    <w:name w:val="Верхний колонтитул Знак"/>
    <w:basedOn w:val="a0"/>
    <w:link w:val="af0"/>
    <w:uiPriority w:val="99"/>
    <w:rsid w:val="00911970"/>
    <w:rPr>
      <w:rFonts w:ascii="Times New Roman" w:eastAsia="Times New Roman" w:hAnsi="Times New Roman" w:cs="Times New Roman"/>
      <w:lang w:eastAsia="ru-RU"/>
    </w:rPr>
  </w:style>
  <w:style w:type="character" w:customStyle="1" w:styleId="economy-summaryindex">
    <w:name w:val="economy-summary__index"/>
    <w:basedOn w:val="a0"/>
    <w:rsid w:val="00911970"/>
  </w:style>
  <w:style w:type="character" w:customStyle="1" w:styleId="economy-summaryedition">
    <w:name w:val="economy-summary__edition"/>
    <w:basedOn w:val="a0"/>
    <w:rsid w:val="00911970"/>
  </w:style>
  <w:style w:type="character" w:customStyle="1" w:styleId="title-indicator">
    <w:name w:val="title-indicator"/>
    <w:basedOn w:val="a0"/>
    <w:rsid w:val="00B9662A"/>
  </w:style>
  <w:style w:type="character" w:customStyle="1" w:styleId="ts-direct-speech">
    <w:name w:val="ts-direct-speech"/>
    <w:basedOn w:val="a0"/>
    <w:rsid w:val="00FA3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6337">
      <w:bodyDiv w:val="1"/>
      <w:marLeft w:val="0"/>
      <w:marRight w:val="0"/>
      <w:marTop w:val="0"/>
      <w:marBottom w:val="0"/>
      <w:divBdr>
        <w:top w:val="none" w:sz="0" w:space="0" w:color="auto"/>
        <w:left w:val="none" w:sz="0" w:space="0" w:color="auto"/>
        <w:bottom w:val="none" w:sz="0" w:space="0" w:color="auto"/>
        <w:right w:val="none" w:sz="0" w:space="0" w:color="auto"/>
      </w:divBdr>
      <w:divsChild>
        <w:div w:id="221333629">
          <w:marLeft w:val="0"/>
          <w:marRight w:val="0"/>
          <w:marTop w:val="0"/>
          <w:marBottom w:val="0"/>
          <w:divBdr>
            <w:top w:val="none" w:sz="0" w:space="0" w:color="auto"/>
            <w:left w:val="none" w:sz="0" w:space="0" w:color="auto"/>
            <w:bottom w:val="none" w:sz="0" w:space="0" w:color="auto"/>
            <w:right w:val="none" w:sz="0" w:space="0" w:color="auto"/>
          </w:divBdr>
          <w:divsChild>
            <w:div w:id="1040547152">
              <w:marLeft w:val="0"/>
              <w:marRight w:val="0"/>
              <w:marTop w:val="0"/>
              <w:marBottom w:val="0"/>
              <w:divBdr>
                <w:top w:val="none" w:sz="0" w:space="0" w:color="auto"/>
                <w:left w:val="none" w:sz="0" w:space="0" w:color="auto"/>
                <w:bottom w:val="none" w:sz="0" w:space="0" w:color="auto"/>
                <w:right w:val="none" w:sz="0" w:space="0" w:color="auto"/>
              </w:divBdr>
              <w:divsChild>
                <w:div w:id="6532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518">
      <w:bodyDiv w:val="1"/>
      <w:marLeft w:val="0"/>
      <w:marRight w:val="0"/>
      <w:marTop w:val="0"/>
      <w:marBottom w:val="0"/>
      <w:divBdr>
        <w:top w:val="none" w:sz="0" w:space="0" w:color="auto"/>
        <w:left w:val="none" w:sz="0" w:space="0" w:color="auto"/>
        <w:bottom w:val="none" w:sz="0" w:space="0" w:color="auto"/>
        <w:right w:val="none" w:sz="0" w:space="0" w:color="auto"/>
      </w:divBdr>
      <w:divsChild>
        <w:div w:id="557982355">
          <w:marLeft w:val="0"/>
          <w:marRight w:val="0"/>
          <w:marTop w:val="0"/>
          <w:marBottom w:val="0"/>
          <w:divBdr>
            <w:top w:val="none" w:sz="0" w:space="0" w:color="auto"/>
            <w:left w:val="none" w:sz="0" w:space="0" w:color="auto"/>
            <w:bottom w:val="none" w:sz="0" w:space="0" w:color="auto"/>
            <w:right w:val="none" w:sz="0" w:space="0" w:color="auto"/>
          </w:divBdr>
          <w:divsChild>
            <w:div w:id="1209538172">
              <w:marLeft w:val="0"/>
              <w:marRight w:val="0"/>
              <w:marTop w:val="0"/>
              <w:marBottom w:val="0"/>
              <w:divBdr>
                <w:top w:val="none" w:sz="0" w:space="0" w:color="auto"/>
                <w:left w:val="none" w:sz="0" w:space="0" w:color="auto"/>
                <w:bottom w:val="none" w:sz="0" w:space="0" w:color="auto"/>
                <w:right w:val="none" w:sz="0" w:space="0" w:color="auto"/>
              </w:divBdr>
              <w:divsChild>
                <w:div w:id="2776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924">
      <w:bodyDiv w:val="1"/>
      <w:marLeft w:val="0"/>
      <w:marRight w:val="0"/>
      <w:marTop w:val="0"/>
      <w:marBottom w:val="0"/>
      <w:divBdr>
        <w:top w:val="none" w:sz="0" w:space="0" w:color="auto"/>
        <w:left w:val="none" w:sz="0" w:space="0" w:color="auto"/>
        <w:bottom w:val="none" w:sz="0" w:space="0" w:color="auto"/>
        <w:right w:val="none" w:sz="0" w:space="0" w:color="auto"/>
      </w:divBdr>
    </w:div>
    <w:div w:id="19624842">
      <w:bodyDiv w:val="1"/>
      <w:marLeft w:val="0"/>
      <w:marRight w:val="0"/>
      <w:marTop w:val="0"/>
      <w:marBottom w:val="0"/>
      <w:divBdr>
        <w:top w:val="none" w:sz="0" w:space="0" w:color="auto"/>
        <w:left w:val="none" w:sz="0" w:space="0" w:color="auto"/>
        <w:bottom w:val="none" w:sz="0" w:space="0" w:color="auto"/>
        <w:right w:val="none" w:sz="0" w:space="0" w:color="auto"/>
      </w:divBdr>
      <w:divsChild>
        <w:div w:id="1851329507">
          <w:marLeft w:val="0"/>
          <w:marRight w:val="0"/>
          <w:marTop w:val="0"/>
          <w:marBottom w:val="0"/>
          <w:divBdr>
            <w:top w:val="none" w:sz="0" w:space="0" w:color="auto"/>
            <w:left w:val="none" w:sz="0" w:space="0" w:color="auto"/>
            <w:bottom w:val="none" w:sz="0" w:space="0" w:color="auto"/>
            <w:right w:val="none" w:sz="0" w:space="0" w:color="auto"/>
          </w:divBdr>
          <w:divsChild>
            <w:div w:id="1084185773">
              <w:marLeft w:val="0"/>
              <w:marRight w:val="0"/>
              <w:marTop w:val="0"/>
              <w:marBottom w:val="0"/>
              <w:divBdr>
                <w:top w:val="none" w:sz="0" w:space="0" w:color="auto"/>
                <w:left w:val="none" w:sz="0" w:space="0" w:color="auto"/>
                <w:bottom w:val="none" w:sz="0" w:space="0" w:color="auto"/>
                <w:right w:val="none" w:sz="0" w:space="0" w:color="auto"/>
              </w:divBdr>
              <w:divsChild>
                <w:div w:id="7593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0226">
      <w:bodyDiv w:val="1"/>
      <w:marLeft w:val="0"/>
      <w:marRight w:val="0"/>
      <w:marTop w:val="0"/>
      <w:marBottom w:val="0"/>
      <w:divBdr>
        <w:top w:val="none" w:sz="0" w:space="0" w:color="auto"/>
        <w:left w:val="none" w:sz="0" w:space="0" w:color="auto"/>
        <w:bottom w:val="none" w:sz="0" w:space="0" w:color="auto"/>
        <w:right w:val="none" w:sz="0" w:space="0" w:color="auto"/>
      </w:divBdr>
      <w:divsChild>
        <w:div w:id="1507557278">
          <w:marLeft w:val="0"/>
          <w:marRight w:val="0"/>
          <w:marTop w:val="0"/>
          <w:marBottom w:val="0"/>
          <w:divBdr>
            <w:top w:val="none" w:sz="0" w:space="0" w:color="auto"/>
            <w:left w:val="none" w:sz="0" w:space="0" w:color="auto"/>
            <w:bottom w:val="none" w:sz="0" w:space="0" w:color="auto"/>
            <w:right w:val="none" w:sz="0" w:space="0" w:color="auto"/>
          </w:divBdr>
          <w:divsChild>
            <w:div w:id="744453687">
              <w:marLeft w:val="0"/>
              <w:marRight w:val="0"/>
              <w:marTop w:val="0"/>
              <w:marBottom w:val="0"/>
              <w:divBdr>
                <w:top w:val="none" w:sz="0" w:space="0" w:color="auto"/>
                <w:left w:val="none" w:sz="0" w:space="0" w:color="auto"/>
                <w:bottom w:val="none" w:sz="0" w:space="0" w:color="auto"/>
                <w:right w:val="none" w:sz="0" w:space="0" w:color="auto"/>
              </w:divBdr>
              <w:divsChild>
                <w:div w:id="16369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6480">
      <w:bodyDiv w:val="1"/>
      <w:marLeft w:val="0"/>
      <w:marRight w:val="0"/>
      <w:marTop w:val="0"/>
      <w:marBottom w:val="0"/>
      <w:divBdr>
        <w:top w:val="none" w:sz="0" w:space="0" w:color="auto"/>
        <w:left w:val="none" w:sz="0" w:space="0" w:color="auto"/>
        <w:bottom w:val="none" w:sz="0" w:space="0" w:color="auto"/>
        <w:right w:val="none" w:sz="0" w:space="0" w:color="auto"/>
      </w:divBdr>
    </w:div>
    <w:div w:id="41946995">
      <w:bodyDiv w:val="1"/>
      <w:marLeft w:val="0"/>
      <w:marRight w:val="0"/>
      <w:marTop w:val="0"/>
      <w:marBottom w:val="0"/>
      <w:divBdr>
        <w:top w:val="none" w:sz="0" w:space="0" w:color="auto"/>
        <w:left w:val="none" w:sz="0" w:space="0" w:color="auto"/>
        <w:bottom w:val="none" w:sz="0" w:space="0" w:color="auto"/>
        <w:right w:val="none" w:sz="0" w:space="0" w:color="auto"/>
      </w:divBdr>
      <w:divsChild>
        <w:div w:id="1876187612">
          <w:marLeft w:val="0"/>
          <w:marRight w:val="0"/>
          <w:marTop w:val="0"/>
          <w:marBottom w:val="0"/>
          <w:divBdr>
            <w:top w:val="none" w:sz="0" w:space="0" w:color="auto"/>
            <w:left w:val="none" w:sz="0" w:space="0" w:color="auto"/>
            <w:bottom w:val="none" w:sz="0" w:space="0" w:color="auto"/>
            <w:right w:val="none" w:sz="0" w:space="0" w:color="auto"/>
          </w:divBdr>
          <w:divsChild>
            <w:div w:id="1022047095">
              <w:marLeft w:val="0"/>
              <w:marRight w:val="0"/>
              <w:marTop w:val="0"/>
              <w:marBottom w:val="0"/>
              <w:divBdr>
                <w:top w:val="none" w:sz="0" w:space="0" w:color="auto"/>
                <w:left w:val="none" w:sz="0" w:space="0" w:color="auto"/>
                <w:bottom w:val="none" w:sz="0" w:space="0" w:color="auto"/>
                <w:right w:val="none" w:sz="0" w:space="0" w:color="auto"/>
              </w:divBdr>
              <w:divsChild>
                <w:div w:id="625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4318">
      <w:bodyDiv w:val="1"/>
      <w:marLeft w:val="0"/>
      <w:marRight w:val="0"/>
      <w:marTop w:val="0"/>
      <w:marBottom w:val="0"/>
      <w:divBdr>
        <w:top w:val="none" w:sz="0" w:space="0" w:color="auto"/>
        <w:left w:val="none" w:sz="0" w:space="0" w:color="auto"/>
        <w:bottom w:val="none" w:sz="0" w:space="0" w:color="auto"/>
        <w:right w:val="none" w:sz="0" w:space="0" w:color="auto"/>
      </w:divBdr>
      <w:divsChild>
        <w:div w:id="658004755">
          <w:marLeft w:val="0"/>
          <w:marRight w:val="0"/>
          <w:marTop w:val="0"/>
          <w:marBottom w:val="0"/>
          <w:divBdr>
            <w:top w:val="none" w:sz="0" w:space="0" w:color="auto"/>
            <w:left w:val="none" w:sz="0" w:space="0" w:color="auto"/>
            <w:bottom w:val="none" w:sz="0" w:space="0" w:color="auto"/>
            <w:right w:val="none" w:sz="0" w:space="0" w:color="auto"/>
          </w:divBdr>
        </w:div>
      </w:divsChild>
    </w:div>
    <w:div w:id="52002069">
      <w:bodyDiv w:val="1"/>
      <w:marLeft w:val="0"/>
      <w:marRight w:val="0"/>
      <w:marTop w:val="0"/>
      <w:marBottom w:val="0"/>
      <w:divBdr>
        <w:top w:val="none" w:sz="0" w:space="0" w:color="auto"/>
        <w:left w:val="none" w:sz="0" w:space="0" w:color="auto"/>
        <w:bottom w:val="none" w:sz="0" w:space="0" w:color="auto"/>
        <w:right w:val="none" w:sz="0" w:space="0" w:color="auto"/>
      </w:divBdr>
    </w:div>
    <w:div w:id="62916877">
      <w:bodyDiv w:val="1"/>
      <w:marLeft w:val="0"/>
      <w:marRight w:val="0"/>
      <w:marTop w:val="0"/>
      <w:marBottom w:val="0"/>
      <w:divBdr>
        <w:top w:val="none" w:sz="0" w:space="0" w:color="auto"/>
        <w:left w:val="none" w:sz="0" w:space="0" w:color="auto"/>
        <w:bottom w:val="none" w:sz="0" w:space="0" w:color="auto"/>
        <w:right w:val="none" w:sz="0" w:space="0" w:color="auto"/>
      </w:divBdr>
      <w:divsChild>
        <w:div w:id="726339130">
          <w:marLeft w:val="0"/>
          <w:marRight w:val="0"/>
          <w:marTop w:val="0"/>
          <w:marBottom w:val="0"/>
          <w:divBdr>
            <w:top w:val="none" w:sz="0" w:space="0" w:color="auto"/>
            <w:left w:val="none" w:sz="0" w:space="0" w:color="auto"/>
            <w:bottom w:val="none" w:sz="0" w:space="0" w:color="auto"/>
            <w:right w:val="none" w:sz="0" w:space="0" w:color="auto"/>
          </w:divBdr>
        </w:div>
        <w:div w:id="1165896917">
          <w:marLeft w:val="0"/>
          <w:marRight w:val="0"/>
          <w:marTop w:val="0"/>
          <w:marBottom w:val="0"/>
          <w:divBdr>
            <w:top w:val="none" w:sz="0" w:space="0" w:color="auto"/>
            <w:left w:val="none" w:sz="0" w:space="0" w:color="auto"/>
            <w:bottom w:val="none" w:sz="0" w:space="0" w:color="auto"/>
            <w:right w:val="none" w:sz="0" w:space="0" w:color="auto"/>
          </w:divBdr>
        </w:div>
        <w:div w:id="145321645">
          <w:marLeft w:val="0"/>
          <w:marRight w:val="0"/>
          <w:marTop w:val="0"/>
          <w:marBottom w:val="0"/>
          <w:divBdr>
            <w:top w:val="none" w:sz="0" w:space="0" w:color="auto"/>
            <w:left w:val="none" w:sz="0" w:space="0" w:color="auto"/>
            <w:bottom w:val="none" w:sz="0" w:space="0" w:color="auto"/>
            <w:right w:val="none" w:sz="0" w:space="0" w:color="auto"/>
          </w:divBdr>
        </w:div>
        <w:div w:id="244802965">
          <w:marLeft w:val="0"/>
          <w:marRight w:val="0"/>
          <w:marTop w:val="0"/>
          <w:marBottom w:val="0"/>
          <w:divBdr>
            <w:top w:val="none" w:sz="0" w:space="0" w:color="auto"/>
            <w:left w:val="none" w:sz="0" w:space="0" w:color="auto"/>
            <w:bottom w:val="none" w:sz="0" w:space="0" w:color="auto"/>
            <w:right w:val="none" w:sz="0" w:space="0" w:color="auto"/>
          </w:divBdr>
        </w:div>
        <w:div w:id="652608998">
          <w:marLeft w:val="0"/>
          <w:marRight w:val="0"/>
          <w:marTop w:val="0"/>
          <w:marBottom w:val="0"/>
          <w:divBdr>
            <w:top w:val="none" w:sz="0" w:space="0" w:color="auto"/>
            <w:left w:val="none" w:sz="0" w:space="0" w:color="auto"/>
            <w:bottom w:val="none" w:sz="0" w:space="0" w:color="auto"/>
            <w:right w:val="none" w:sz="0" w:space="0" w:color="auto"/>
          </w:divBdr>
        </w:div>
        <w:div w:id="1251544465">
          <w:marLeft w:val="0"/>
          <w:marRight w:val="0"/>
          <w:marTop w:val="0"/>
          <w:marBottom w:val="0"/>
          <w:divBdr>
            <w:top w:val="none" w:sz="0" w:space="0" w:color="auto"/>
            <w:left w:val="none" w:sz="0" w:space="0" w:color="auto"/>
            <w:bottom w:val="none" w:sz="0" w:space="0" w:color="auto"/>
            <w:right w:val="none" w:sz="0" w:space="0" w:color="auto"/>
          </w:divBdr>
        </w:div>
        <w:div w:id="78601054">
          <w:marLeft w:val="0"/>
          <w:marRight w:val="0"/>
          <w:marTop w:val="0"/>
          <w:marBottom w:val="0"/>
          <w:divBdr>
            <w:top w:val="none" w:sz="0" w:space="0" w:color="auto"/>
            <w:left w:val="none" w:sz="0" w:space="0" w:color="auto"/>
            <w:bottom w:val="none" w:sz="0" w:space="0" w:color="auto"/>
            <w:right w:val="none" w:sz="0" w:space="0" w:color="auto"/>
          </w:divBdr>
        </w:div>
        <w:div w:id="1031108883">
          <w:marLeft w:val="0"/>
          <w:marRight w:val="0"/>
          <w:marTop w:val="0"/>
          <w:marBottom w:val="0"/>
          <w:divBdr>
            <w:top w:val="none" w:sz="0" w:space="0" w:color="auto"/>
            <w:left w:val="none" w:sz="0" w:space="0" w:color="auto"/>
            <w:bottom w:val="none" w:sz="0" w:space="0" w:color="auto"/>
            <w:right w:val="none" w:sz="0" w:space="0" w:color="auto"/>
          </w:divBdr>
        </w:div>
        <w:div w:id="21059150">
          <w:marLeft w:val="0"/>
          <w:marRight w:val="0"/>
          <w:marTop w:val="0"/>
          <w:marBottom w:val="0"/>
          <w:divBdr>
            <w:top w:val="none" w:sz="0" w:space="0" w:color="auto"/>
            <w:left w:val="none" w:sz="0" w:space="0" w:color="auto"/>
            <w:bottom w:val="none" w:sz="0" w:space="0" w:color="auto"/>
            <w:right w:val="none" w:sz="0" w:space="0" w:color="auto"/>
          </w:divBdr>
        </w:div>
      </w:divsChild>
    </w:div>
    <w:div w:id="67458219">
      <w:bodyDiv w:val="1"/>
      <w:marLeft w:val="0"/>
      <w:marRight w:val="0"/>
      <w:marTop w:val="0"/>
      <w:marBottom w:val="0"/>
      <w:divBdr>
        <w:top w:val="none" w:sz="0" w:space="0" w:color="auto"/>
        <w:left w:val="none" w:sz="0" w:space="0" w:color="auto"/>
        <w:bottom w:val="none" w:sz="0" w:space="0" w:color="auto"/>
        <w:right w:val="none" w:sz="0" w:space="0" w:color="auto"/>
      </w:divBdr>
      <w:divsChild>
        <w:div w:id="1920014474">
          <w:marLeft w:val="0"/>
          <w:marRight w:val="0"/>
          <w:marTop w:val="0"/>
          <w:marBottom w:val="0"/>
          <w:divBdr>
            <w:top w:val="none" w:sz="0" w:space="0" w:color="auto"/>
            <w:left w:val="none" w:sz="0" w:space="0" w:color="auto"/>
            <w:bottom w:val="none" w:sz="0" w:space="0" w:color="auto"/>
            <w:right w:val="none" w:sz="0" w:space="0" w:color="auto"/>
          </w:divBdr>
          <w:divsChild>
            <w:div w:id="1465153100">
              <w:marLeft w:val="0"/>
              <w:marRight w:val="0"/>
              <w:marTop w:val="0"/>
              <w:marBottom w:val="0"/>
              <w:divBdr>
                <w:top w:val="none" w:sz="0" w:space="0" w:color="auto"/>
                <w:left w:val="none" w:sz="0" w:space="0" w:color="auto"/>
                <w:bottom w:val="none" w:sz="0" w:space="0" w:color="auto"/>
                <w:right w:val="none" w:sz="0" w:space="0" w:color="auto"/>
              </w:divBdr>
              <w:divsChild>
                <w:div w:id="20291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4735">
      <w:bodyDiv w:val="1"/>
      <w:marLeft w:val="0"/>
      <w:marRight w:val="0"/>
      <w:marTop w:val="0"/>
      <w:marBottom w:val="0"/>
      <w:divBdr>
        <w:top w:val="none" w:sz="0" w:space="0" w:color="auto"/>
        <w:left w:val="none" w:sz="0" w:space="0" w:color="auto"/>
        <w:bottom w:val="none" w:sz="0" w:space="0" w:color="auto"/>
        <w:right w:val="none" w:sz="0" w:space="0" w:color="auto"/>
      </w:divBdr>
      <w:divsChild>
        <w:div w:id="389380345">
          <w:marLeft w:val="0"/>
          <w:marRight w:val="0"/>
          <w:marTop w:val="0"/>
          <w:marBottom w:val="0"/>
          <w:divBdr>
            <w:top w:val="none" w:sz="0" w:space="0" w:color="auto"/>
            <w:left w:val="none" w:sz="0" w:space="0" w:color="auto"/>
            <w:bottom w:val="none" w:sz="0" w:space="0" w:color="auto"/>
            <w:right w:val="none" w:sz="0" w:space="0" w:color="auto"/>
          </w:divBdr>
          <w:divsChild>
            <w:div w:id="324357886">
              <w:marLeft w:val="0"/>
              <w:marRight w:val="0"/>
              <w:marTop w:val="0"/>
              <w:marBottom w:val="0"/>
              <w:divBdr>
                <w:top w:val="none" w:sz="0" w:space="0" w:color="auto"/>
                <w:left w:val="none" w:sz="0" w:space="0" w:color="auto"/>
                <w:bottom w:val="none" w:sz="0" w:space="0" w:color="auto"/>
                <w:right w:val="none" w:sz="0" w:space="0" w:color="auto"/>
              </w:divBdr>
              <w:divsChild>
                <w:div w:id="9051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8957">
      <w:bodyDiv w:val="1"/>
      <w:marLeft w:val="0"/>
      <w:marRight w:val="0"/>
      <w:marTop w:val="0"/>
      <w:marBottom w:val="0"/>
      <w:divBdr>
        <w:top w:val="none" w:sz="0" w:space="0" w:color="auto"/>
        <w:left w:val="none" w:sz="0" w:space="0" w:color="auto"/>
        <w:bottom w:val="none" w:sz="0" w:space="0" w:color="auto"/>
        <w:right w:val="none" w:sz="0" w:space="0" w:color="auto"/>
      </w:divBdr>
    </w:div>
    <w:div w:id="96604890">
      <w:bodyDiv w:val="1"/>
      <w:marLeft w:val="0"/>
      <w:marRight w:val="0"/>
      <w:marTop w:val="0"/>
      <w:marBottom w:val="0"/>
      <w:divBdr>
        <w:top w:val="none" w:sz="0" w:space="0" w:color="auto"/>
        <w:left w:val="none" w:sz="0" w:space="0" w:color="auto"/>
        <w:bottom w:val="none" w:sz="0" w:space="0" w:color="auto"/>
        <w:right w:val="none" w:sz="0" w:space="0" w:color="auto"/>
      </w:divBdr>
      <w:divsChild>
        <w:div w:id="560869590">
          <w:marLeft w:val="0"/>
          <w:marRight w:val="0"/>
          <w:marTop w:val="0"/>
          <w:marBottom w:val="0"/>
          <w:divBdr>
            <w:top w:val="none" w:sz="0" w:space="0" w:color="auto"/>
            <w:left w:val="none" w:sz="0" w:space="0" w:color="auto"/>
            <w:bottom w:val="none" w:sz="0" w:space="0" w:color="auto"/>
            <w:right w:val="none" w:sz="0" w:space="0" w:color="auto"/>
          </w:divBdr>
          <w:divsChild>
            <w:div w:id="626858330">
              <w:marLeft w:val="0"/>
              <w:marRight w:val="0"/>
              <w:marTop w:val="0"/>
              <w:marBottom w:val="0"/>
              <w:divBdr>
                <w:top w:val="none" w:sz="0" w:space="0" w:color="auto"/>
                <w:left w:val="none" w:sz="0" w:space="0" w:color="auto"/>
                <w:bottom w:val="none" w:sz="0" w:space="0" w:color="auto"/>
                <w:right w:val="none" w:sz="0" w:space="0" w:color="auto"/>
              </w:divBdr>
              <w:divsChild>
                <w:div w:id="4729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7921">
      <w:bodyDiv w:val="1"/>
      <w:marLeft w:val="0"/>
      <w:marRight w:val="0"/>
      <w:marTop w:val="0"/>
      <w:marBottom w:val="0"/>
      <w:divBdr>
        <w:top w:val="none" w:sz="0" w:space="0" w:color="auto"/>
        <w:left w:val="none" w:sz="0" w:space="0" w:color="auto"/>
        <w:bottom w:val="none" w:sz="0" w:space="0" w:color="auto"/>
        <w:right w:val="none" w:sz="0" w:space="0" w:color="auto"/>
      </w:divBdr>
    </w:div>
    <w:div w:id="114637781">
      <w:bodyDiv w:val="1"/>
      <w:marLeft w:val="0"/>
      <w:marRight w:val="0"/>
      <w:marTop w:val="0"/>
      <w:marBottom w:val="0"/>
      <w:divBdr>
        <w:top w:val="none" w:sz="0" w:space="0" w:color="auto"/>
        <w:left w:val="none" w:sz="0" w:space="0" w:color="auto"/>
        <w:bottom w:val="none" w:sz="0" w:space="0" w:color="auto"/>
        <w:right w:val="none" w:sz="0" w:space="0" w:color="auto"/>
      </w:divBdr>
      <w:divsChild>
        <w:div w:id="877163205">
          <w:marLeft w:val="0"/>
          <w:marRight w:val="0"/>
          <w:marTop w:val="0"/>
          <w:marBottom w:val="0"/>
          <w:divBdr>
            <w:top w:val="none" w:sz="0" w:space="0" w:color="auto"/>
            <w:left w:val="none" w:sz="0" w:space="0" w:color="auto"/>
            <w:bottom w:val="none" w:sz="0" w:space="0" w:color="auto"/>
            <w:right w:val="none" w:sz="0" w:space="0" w:color="auto"/>
          </w:divBdr>
          <w:divsChild>
            <w:div w:id="846405969">
              <w:marLeft w:val="0"/>
              <w:marRight w:val="0"/>
              <w:marTop w:val="0"/>
              <w:marBottom w:val="0"/>
              <w:divBdr>
                <w:top w:val="none" w:sz="0" w:space="0" w:color="auto"/>
                <w:left w:val="none" w:sz="0" w:space="0" w:color="auto"/>
                <w:bottom w:val="none" w:sz="0" w:space="0" w:color="auto"/>
                <w:right w:val="none" w:sz="0" w:space="0" w:color="auto"/>
              </w:divBdr>
              <w:divsChild>
                <w:div w:id="940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2720">
      <w:bodyDiv w:val="1"/>
      <w:marLeft w:val="0"/>
      <w:marRight w:val="0"/>
      <w:marTop w:val="0"/>
      <w:marBottom w:val="0"/>
      <w:divBdr>
        <w:top w:val="none" w:sz="0" w:space="0" w:color="auto"/>
        <w:left w:val="none" w:sz="0" w:space="0" w:color="auto"/>
        <w:bottom w:val="none" w:sz="0" w:space="0" w:color="auto"/>
        <w:right w:val="none" w:sz="0" w:space="0" w:color="auto"/>
      </w:divBdr>
      <w:divsChild>
        <w:div w:id="1582834944">
          <w:marLeft w:val="0"/>
          <w:marRight w:val="0"/>
          <w:marTop w:val="0"/>
          <w:marBottom w:val="0"/>
          <w:divBdr>
            <w:top w:val="none" w:sz="0" w:space="0" w:color="auto"/>
            <w:left w:val="none" w:sz="0" w:space="0" w:color="auto"/>
            <w:bottom w:val="none" w:sz="0" w:space="0" w:color="auto"/>
            <w:right w:val="none" w:sz="0" w:space="0" w:color="auto"/>
          </w:divBdr>
          <w:divsChild>
            <w:div w:id="931360288">
              <w:marLeft w:val="0"/>
              <w:marRight w:val="0"/>
              <w:marTop w:val="0"/>
              <w:marBottom w:val="0"/>
              <w:divBdr>
                <w:top w:val="none" w:sz="0" w:space="0" w:color="auto"/>
                <w:left w:val="none" w:sz="0" w:space="0" w:color="auto"/>
                <w:bottom w:val="none" w:sz="0" w:space="0" w:color="auto"/>
                <w:right w:val="none" w:sz="0" w:space="0" w:color="auto"/>
              </w:divBdr>
              <w:divsChild>
                <w:div w:id="432166442">
                  <w:marLeft w:val="0"/>
                  <w:marRight w:val="0"/>
                  <w:marTop w:val="0"/>
                  <w:marBottom w:val="0"/>
                  <w:divBdr>
                    <w:top w:val="none" w:sz="0" w:space="0" w:color="auto"/>
                    <w:left w:val="none" w:sz="0" w:space="0" w:color="auto"/>
                    <w:bottom w:val="none" w:sz="0" w:space="0" w:color="auto"/>
                    <w:right w:val="none" w:sz="0" w:space="0" w:color="auto"/>
                  </w:divBdr>
                  <w:divsChild>
                    <w:div w:id="5169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8804">
      <w:bodyDiv w:val="1"/>
      <w:marLeft w:val="0"/>
      <w:marRight w:val="0"/>
      <w:marTop w:val="0"/>
      <w:marBottom w:val="0"/>
      <w:divBdr>
        <w:top w:val="none" w:sz="0" w:space="0" w:color="auto"/>
        <w:left w:val="none" w:sz="0" w:space="0" w:color="auto"/>
        <w:bottom w:val="none" w:sz="0" w:space="0" w:color="auto"/>
        <w:right w:val="none" w:sz="0" w:space="0" w:color="auto"/>
      </w:divBdr>
      <w:divsChild>
        <w:div w:id="1151366599">
          <w:marLeft w:val="0"/>
          <w:marRight w:val="0"/>
          <w:marTop w:val="0"/>
          <w:marBottom w:val="0"/>
          <w:divBdr>
            <w:top w:val="none" w:sz="0" w:space="0" w:color="auto"/>
            <w:left w:val="none" w:sz="0" w:space="0" w:color="auto"/>
            <w:bottom w:val="none" w:sz="0" w:space="0" w:color="auto"/>
            <w:right w:val="none" w:sz="0" w:space="0" w:color="auto"/>
          </w:divBdr>
          <w:divsChild>
            <w:div w:id="880899686">
              <w:marLeft w:val="0"/>
              <w:marRight w:val="0"/>
              <w:marTop w:val="0"/>
              <w:marBottom w:val="0"/>
              <w:divBdr>
                <w:top w:val="none" w:sz="0" w:space="0" w:color="auto"/>
                <w:left w:val="none" w:sz="0" w:space="0" w:color="auto"/>
                <w:bottom w:val="none" w:sz="0" w:space="0" w:color="auto"/>
                <w:right w:val="none" w:sz="0" w:space="0" w:color="auto"/>
              </w:divBdr>
              <w:divsChild>
                <w:div w:id="5255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7541">
      <w:bodyDiv w:val="1"/>
      <w:marLeft w:val="0"/>
      <w:marRight w:val="0"/>
      <w:marTop w:val="0"/>
      <w:marBottom w:val="0"/>
      <w:divBdr>
        <w:top w:val="none" w:sz="0" w:space="0" w:color="auto"/>
        <w:left w:val="none" w:sz="0" w:space="0" w:color="auto"/>
        <w:bottom w:val="none" w:sz="0" w:space="0" w:color="auto"/>
        <w:right w:val="none" w:sz="0" w:space="0" w:color="auto"/>
      </w:divBdr>
      <w:divsChild>
        <w:div w:id="1601528355">
          <w:marLeft w:val="0"/>
          <w:marRight w:val="0"/>
          <w:marTop w:val="0"/>
          <w:marBottom w:val="0"/>
          <w:divBdr>
            <w:top w:val="none" w:sz="0" w:space="0" w:color="auto"/>
            <w:left w:val="none" w:sz="0" w:space="0" w:color="auto"/>
            <w:bottom w:val="none" w:sz="0" w:space="0" w:color="auto"/>
            <w:right w:val="none" w:sz="0" w:space="0" w:color="auto"/>
          </w:divBdr>
          <w:divsChild>
            <w:div w:id="268467505">
              <w:marLeft w:val="0"/>
              <w:marRight w:val="0"/>
              <w:marTop w:val="0"/>
              <w:marBottom w:val="0"/>
              <w:divBdr>
                <w:top w:val="none" w:sz="0" w:space="0" w:color="auto"/>
                <w:left w:val="none" w:sz="0" w:space="0" w:color="auto"/>
                <w:bottom w:val="none" w:sz="0" w:space="0" w:color="auto"/>
                <w:right w:val="none" w:sz="0" w:space="0" w:color="auto"/>
              </w:divBdr>
              <w:divsChild>
                <w:div w:id="352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6634">
      <w:bodyDiv w:val="1"/>
      <w:marLeft w:val="0"/>
      <w:marRight w:val="0"/>
      <w:marTop w:val="0"/>
      <w:marBottom w:val="0"/>
      <w:divBdr>
        <w:top w:val="none" w:sz="0" w:space="0" w:color="auto"/>
        <w:left w:val="none" w:sz="0" w:space="0" w:color="auto"/>
        <w:bottom w:val="none" w:sz="0" w:space="0" w:color="auto"/>
        <w:right w:val="none" w:sz="0" w:space="0" w:color="auto"/>
      </w:divBdr>
    </w:div>
    <w:div w:id="194201007">
      <w:bodyDiv w:val="1"/>
      <w:marLeft w:val="0"/>
      <w:marRight w:val="0"/>
      <w:marTop w:val="0"/>
      <w:marBottom w:val="0"/>
      <w:divBdr>
        <w:top w:val="none" w:sz="0" w:space="0" w:color="auto"/>
        <w:left w:val="none" w:sz="0" w:space="0" w:color="auto"/>
        <w:bottom w:val="none" w:sz="0" w:space="0" w:color="auto"/>
        <w:right w:val="none" w:sz="0" w:space="0" w:color="auto"/>
      </w:divBdr>
      <w:divsChild>
        <w:div w:id="1394620003">
          <w:marLeft w:val="0"/>
          <w:marRight w:val="0"/>
          <w:marTop w:val="0"/>
          <w:marBottom w:val="0"/>
          <w:divBdr>
            <w:top w:val="none" w:sz="0" w:space="0" w:color="auto"/>
            <w:left w:val="none" w:sz="0" w:space="0" w:color="auto"/>
            <w:bottom w:val="none" w:sz="0" w:space="0" w:color="auto"/>
            <w:right w:val="none" w:sz="0" w:space="0" w:color="auto"/>
          </w:divBdr>
          <w:divsChild>
            <w:div w:id="661159290">
              <w:marLeft w:val="0"/>
              <w:marRight w:val="0"/>
              <w:marTop w:val="0"/>
              <w:marBottom w:val="0"/>
              <w:divBdr>
                <w:top w:val="none" w:sz="0" w:space="0" w:color="auto"/>
                <w:left w:val="none" w:sz="0" w:space="0" w:color="auto"/>
                <w:bottom w:val="none" w:sz="0" w:space="0" w:color="auto"/>
                <w:right w:val="none" w:sz="0" w:space="0" w:color="auto"/>
              </w:divBdr>
              <w:divsChild>
                <w:div w:id="4683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5905">
      <w:bodyDiv w:val="1"/>
      <w:marLeft w:val="0"/>
      <w:marRight w:val="0"/>
      <w:marTop w:val="0"/>
      <w:marBottom w:val="0"/>
      <w:divBdr>
        <w:top w:val="none" w:sz="0" w:space="0" w:color="auto"/>
        <w:left w:val="none" w:sz="0" w:space="0" w:color="auto"/>
        <w:bottom w:val="none" w:sz="0" w:space="0" w:color="auto"/>
        <w:right w:val="none" w:sz="0" w:space="0" w:color="auto"/>
      </w:divBdr>
    </w:div>
    <w:div w:id="208298361">
      <w:bodyDiv w:val="1"/>
      <w:marLeft w:val="0"/>
      <w:marRight w:val="0"/>
      <w:marTop w:val="0"/>
      <w:marBottom w:val="0"/>
      <w:divBdr>
        <w:top w:val="none" w:sz="0" w:space="0" w:color="auto"/>
        <w:left w:val="none" w:sz="0" w:space="0" w:color="auto"/>
        <w:bottom w:val="none" w:sz="0" w:space="0" w:color="auto"/>
        <w:right w:val="none" w:sz="0" w:space="0" w:color="auto"/>
      </w:divBdr>
    </w:div>
    <w:div w:id="210192098">
      <w:bodyDiv w:val="1"/>
      <w:marLeft w:val="0"/>
      <w:marRight w:val="0"/>
      <w:marTop w:val="0"/>
      <w:marBottom w:val="0"/>
      <w:divBdr>
        <w:top w:val="none" w:sz="0" w:space="0" w:color="auto"/>
        <w:left w:val="none" w:sz="0" w:space="0" w:color="auto"/>
        <w:bottom w:val="none" w:sz="0" w:space="0" w:color="auto"/>
        <w:right w:val="none" w:sz="0" w:space="0" w:color="auto"/>
      </w:divBdr>
      <w:divsChild>
        <w:div w:id="1800343884">
          <w:marLeft w:val="0"/>
          <w:marRight w:val="0"/>
          <w:marTop w:val="0"/>
          <w:marBottom w:val="0"/>
          <w:divBdr>
            <w:top w:val="none" w:sz="0" w:space="0" w:color="auto"/>
            <w:left w:val="none" w:sz="0" w:space="0" w:color="auto"/>
            <w:bottom w:val="none" w:sz="0" w:space="0" w:color="auto"/>
            <w:right w:val="none" w:sz="0" w:space="0" w:color="auto"/>
          </w:divBdr>
          <w:divsChild>
            <w:div w:id="960767522">
              <w:marLeft w:val="0"/>
              <w:marRight w:val="0"/>
              <w:marTop w:val="0"/>
              <w:marBottom w:val="0"/>
              <w:divBdr>
                <w:top w:val="none" w:sz="0" w:space="0" w:color="auto"/>
                <w:left w:val="none" w:sz="0" w:space="0" w:color="auto"/>
                <w:bottom w:val="none" w:sz="0" w:space="0" w:color="auto"/>
                <w:right w:val="none" w:sz="0" w:space="0" w:color="auto"/>
              </w:divBdr>
              <w:divsChild>
                <w:div w:id="2699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6510">
      <w:bodyDiv w:val="1"/>
      <w:marLeft w:val="0"/>
      <w:marRight w:val="0"/>
      <w:marTop w:val="0"/>
      <w:marBottom w:val="0"/>
      <w:divBdr>
        <w:top w:val="none" w:sz="0" w:space="0" w:color="auto"/>
        <w:left w:val="none" w:sz="0" w:space="0" w:color="auto"/>
        <w:bottom w:val="none" w:sz="0" w:space="0" w:color="auto"/>
        <w:right w:val="none" w:sz="0" w:space="0" w:color="auto"/>
      </w:divBdr>
      <w:divsChild>
        <w:div w:id="860242382">
          <w:marLeft w:val="0"/>
          <w:marRight w:val="0"/>
          <w:marTop w:val="0"/>
          <w:marBottom w:val="0"/>
          <w:divBdr>
            <w:top w:val="none" w:sz="0" w:space="0" w:color="auto"/>
            <w:left w:val="none" w:sz="0" w:space="0" w:color="auto"/>
            <w:bottom w:val="none" w:sz="0" w:space="0" w:color="auto"/>
            <w:right w:val="none" w:sz="0" w:space="0" w:color="auto"/>
          </w:divBdr>
          <w:divsChild>
            <w:div w:id="275329976">
              <w:marLeft w:val="0"/>
              <w:marRight w:val="0"/>
              <w:marTop w:val="0"/>
              <w:marBottom w:val="0"/>
              <w:divBdr>
                <w:top w:val="none" w:sz="0" w:space="0" w:color="auto"/>
                <w:left w:val="none" w:sz="0" w:space="0" w:color="auto"/>
                <w:bottom w:val="none" w:sz="0" w:space="0" w:color="auto"/>
                <w:right w:val="none" w:sz="0" w:space="0" w:color="auto"/>
              </w:divBdr>
              <w:divsChild>
                <w:div w:id="10095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7337">
      <w:bodyDiv w:val="1"/>
      <w:marLeft w:val="0"/>
      <w:marRight w:val="0"/>
      <w:marTop w:val="0"/>
      <w:marBottom w:val="0"/>
      <w:divBdr>
        <w:top w:val="none" w:sz="0" w:space="0" w:color="auto"/>
        <w:left w:val="none" w:sz="0" w:space="0" w:color="auto"/>
        <w:bottom w:val="none" w:sz="0" w:space="0" w:color="auto"/>
        <w:right w:val="none" w:sz="0" w:space="0" w:color="auto"/>
      </w:divBdr>
      <w:divsChild>
        <w:div w:id="1058818891">
          <w:marLeft w:val="0"/>
          <w:marRight w:val="0"/>
          <w:marTop w:val="0"/>
          <w:marBottom w:val="0"/>
          <w:divBdr>
            <w:top w:val="none" w:sz="0" w:space="0" w:color="auto"/>
            <w:left w:val="none" w:sz="0" w:space="0" w:color="auto"/>
            <w:bottom w:val="none" w:sz="0" w:space="0" w:color="auto"/>
            <w:right w:val="none" w:sz="0" w:space="0" w:color="auto"/>
          </w:divBdr>
          <w:divsChild>
            <w:div w:id="1663773103">
              <w:marLeft w:val="0"/>
              <w:marRight w:val="0"/>
              <w:marTop w:val="0"/>
              <w:marBottom w:val="0"/>
              <w:divBdr>
                <w:top w:val="none" w:sz="0" w:space="0" w:color="auto"/>
                <w:left w:val="none" w:sz="0" w:space="0" w:color="auto"/>
                <w:bottom w:val="none" w:sz="0" w:space="0" w:color="auto"/>
                <w:right w:val="none" w:sz="0" w:space="0" w:color="auto"/>
              </w:divBdr>
              <w:divsChild>
                <w:div w:id="7492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7926">
      <w:bodyDiv w:val="1"/>
      <w:marLeft w:val="0"/>
      <w:marRight w:val="0"/>
      <w:marTop w:val="0"/>
      <w:marBottom w:val="0"/>
      <w:divBdr>
        <w:top w:val="none" w:sz="0" w:space="0" w:color="auto"/>
        <w:left w:val="none" w:sz="0" w:space="0" w:color="auto"/>
        <w:bottom w:val="none" w:sz="0" w:space="0" w:color="auto"/>
        <w:right w:val="none" w:sz="0" w:space="0" w:color="auto"/>
      </w:divBdr>
      <w:divsChild>
        <w:div w:id="1257130610">
          <w:marLeft w:val="0"/>
          <w:marRight w:val="0"/>
          <w:marTop w:val="0"/>
          <w:marBottom w:val="0"/>
          <w:divBdr>
            <w:top w:val="none" w:sz="0" w:space="0" w:color="auto"/>
            <w:left w:val="none" w:sz="0" w:space="0" w:color="auto"/>
            <w:bottom w:val="none" w:sz="0" w:space="0" w:color="auto"/>
            <w:right w:val="none" w:sz="0" w:space="0" w:color="auto"/>
          </w:divBdr>
          <w:divsChild>
            <w:div w:id="369378788">
              <w:marLeft w:val="0"/>
              <w:marRight w:val="0"/>
              <w:marTop w:val="0"/>
              <w:marBottom w:val="0"/>
              <w:divBdr>
                <w:top w:val="none" w:sz="0" w:space="0" w:color="auto"/>
                <w:left w:val="none" w:sz="0" w:space="0" w:color="auto"/>
                <w:bottom w:val="none" w:sz="0" w:space="0" w:color="auto"/>
                <w:right w:val="none" w:sz="0" w:space="0" w:color="auto"/>
              </w:divBdr>
              <w:divsChild>
                <w:div w:id="43937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3647">
      <w:bodyDiv w:val="1"/>
      <w:marLeft w:val="0"/>
      <w:marRight w:val="0"/>
      <w:marTop w:val="0"/>
      <w:marBottom w:val="0"/>
      <w:divBdr>
        <w:top w:val="none" w:sz="0" w:space="0" w:color="auto"/>
        <w:left w:val="none" w:sz="0" w:space="0" w:color="auto"/>
        <w:bottom w:val="none" w:sz="0" w:space="0" w:color="auto"/>
        <w:right w:val="none" w:sz="0" w:space="0" w:color="auto"/>
      </w:divBdr>
      <w:divsChild>
        <w:div w:id="1560166838">
          <w:marLeft w:val="0"/>
          <w:marRight w:val="0"/>
          <w:marTop w:val="0"/>
          <w:marBottom w:val="0"/>
          <w:divBdr>
            <w:top w:val="none" w:sz="0" w:space="0" w:color="auto"/>
            <w:left w:val="none" w:sz="0" w:space="0" w:color="auto"/>
            <w:bottom w:val="none" w:sz="0" w:space="0" w:color="auto"/>
            <w:right w:val="none" w:sz="0" w:space="0" w:color="auto"/>
          </w:divBdr>
          <w:divsChild>
            <w:div w:id="593363297">
              <w:marLeft w:val="0"/>
              <w:marRight w:val="0"/>
              <w:marTop w:val="0"/>
              <w:marBottom w:val="0"/>
              <w:divBdr>
                <w:top w:val="none" w:sz="0" w:space="0" w:color="auto"/>
                <w:left w:val="none" w:sz="0" w:space="0" w:color="auto"/>
                <w:bottom w:val="none" w:sz="0" w:space="0" w:color="auto"/>
                <w:right w:val="none" w:sz="0" w:space="0" w:color="auto"/>
              </w:divBdr>
              <w:divsChild>
                <w:div w:id="122599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636002">
      <w:bodyDiv w:val="1"/>
      <w:marLeft w:val="0"/>
      <w:marRight w:val="0"/>
      <w:marTop w:val="0"/>
      <w:marBottom w:val="0"/>
      <w:divBdr>
        <w:top w:val="none" w:sz="0" w:space="0" w:color="auto"/>
        <w:left w:val="none" w:sz="0" w:space="0" w:color="auto"/>
        <w:bottom w:val="none" w:sz="0" w:space="0" w:color="auto"/>
        <w:right w:val="none" w:sz="0" w:space="0" w:color="auto"/>
      </w:divBdr>
    </w:div>
    <w:div w:id="239218791">
      <w:bodyDiv w:val="1"/>
      <w:marLeft w:val="0"/>
      <w:marRight w:val="0"/>
      <w:marTop w:val="0"/>
      <w:marBottom w:val="0"/>
      <w:divBdr>
        <w:top w:val="none" w:sz="0" w:space="0" w:color="auto"/>
        <w:left w:val="none" w:sz="0" w:space="0" w:color="auto"/>
        <w:bottom w:val="none" w:sz="0" w:space="0" w:color="auto"/>
        <w:right w:val="none" w:sz="0" w:space="0" w:color="auto"/>
      </w:divBdr>
    </w:div>
    <w:div w:id="249510981">
      <w:bodyDiv w:val="1"/>
      <w:marLeft w:val="0"/>
      <w:marRight w:val="0"/>
      <w:marTop w:val="0"/>
      <w:marBottom w:val="0"/>
      <w:divBdr>
        <w:top w:val="none" w:sz="0" w:space="0" w:color="auto"/>
        <w:left w:val="none" w:sz="0" w:space="0" w:color="auto"/>
        <w:bottom w:val="none" w:sz="0" w:space="0" w:color="auto"/>
        <w:right w:val="none" w:sz="0" w:space="0" w:color="auto"/>
      </w:divBdr>
      <w:divsChild>
        <w:div w:id="2065905631">
          <w:marLeft w:val="0"/>
          <w:marRight w:val="0"/>
          <w:marTop w:val="0"/>
          <w:marBottom w:val="0"/>
          <w:divBdr>
            <w:top w:val="none" w:sz="0" w:space="0" w:color="auto"/>
            <w:left w:val="none" w:sz="0" w:space="0" w:color="auto"/>
            <w:bottom w:val="none" w:sz="0" w:space="0" w:color="auto"/>
            <w:right w:val="none" w:sz="0" w:space="0" w:color="auto"/>
          </w:divBdr>
          <w:divsChild>
            <w:div w:id="387268519">
              <w:marLeft w:val="0"/>
              <w:marRight w:val="0"/>
              <w:marTop w:val="0"/>
              <w:marBottom w:val="0"/>
              <w:divBdr>
                <w:top w:val="none" w:sz="0" w:space="0" w:color="auto"/>
                <w:left w:val="none" w:sz="0" w:space="0" w:color="auto"/>
                <w:bottom w:val="none" w:sz="0" w:space="0" w:color="auto"/>
                <w:right w:val="none" w:sz="0" w:space="0" w:color="auto"/>
              </w:divBdr>
              <w:divsChild>
                <w:div w:id="2575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428676">
      <w:bodyDiv w:val="1"/>
      <w:marLeft w:val="0"/>
      <w:marRight w:val="0"/>
      <w:marTop w:val="0"/>
      <w:marBottom w:val="0"/>
      <w:divBdr>
        <w:top w:val="none" w:sz="0" w:space="0" w:color="auto"/>
        <w:left w:val="none" w:sz="0" w:space="0" w:color="auto"/>
        <w:bottom w:val="none" w:sz="0" w:space="0" w:color="auto"/>
        <w:right w:val="none" w:sz="0" w:space="0" w:color="auto"/>
      </w:divBdr>
      <w:divsChild>
        <w:div w:id="42751029">
          <w:marLeft w:val="0"/>
          <w:marRight w:val="0"/>
          <w:marTop w:val="0"/>
          <w:marBottom w:val="0"/>
          <w:divBdr>
            <w:top w:val="none" w:sz="0" w:space="0" w:color="auto"/>
            <w:left w:val="none" w:sz="0" w:space="0" w:color="auto"/>
            <w:bottom w:val="none" w:sz="0" w:space="0" w:color="auto"/>
            <w:right w:val="none" w:sz="0" w:space="0" w:color="auto"/>
          </w:divBdr>
          <w:divsChild>
            <w:div w:id="1389301874">
              <w:marLeft w:val="0"/>
              <w:marRight w:val="0"/>
              <w:marTop w:val="0"/>
              <w:marBottom w:val="0"/>
              <w:divBdr>
                <w:top w:val="none" w:sz="0" w:space="0" w:color="auto"/>
                <w:left w:val="none" w:sz="0" w:space="0" w:color="auto"/>
                <w:bottom w:val="none" w:sz="0" w:space="0" w:color="auto"/>
                <w:right w:val="none" w:sz="0" w:space="0" w:color="auto"/>
              </w:divBdr>
              <w:divsChild>
                <w:div w:id="2894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90367">
      <w:bodyDiv w:val="1"/>
      <w:marLeft w:val="0"/>
      <w:marRight w:val="0"/>
      <w:marTop w:val="0"/>
      <w:marBottom w:val="0"/>
      <w:divBdr>
        <w:top w:val="none" w:sz="0" w:space="0" w:color="auto"/>
        <w:left w:val="none" w:sz="0" w:space="0" w:color="auto"/>
        <w:bottom w:val="none" w:sz="0" w:space="0" w:color="auto"/>
        <w:right w:val="none" w:sz="0" w:space="0" w:color="auto"/>
      </w:divBdr>
      <w:divsChild>
        <w:div w:id="184052564">
          <w:marLeft w:val="0"/>
          <w:marRight w:val="0"/>
          <w:marTop w:val="0"/>
          <w:marBottom w:val="0"/>
          <w:divBdr>
            <w:top w:val="none" w:sz="0" w:space="0" w:color="auto"/>
            <w:left w:val="none" w:sz="0" w:space="0" w:color="auto"/>
            <w:bottom w:val="none" w:sz="0" w:space="0" w:color="auto"/>
            <w:right w:val="none" w:sz="0" w:space="0" w:color="auto"/>
          </w:divBdr>
          <w:divsChild>
            <w:div w:id="1946308253">
              <w:marLeft w:val="0"/>
              <w:marRight w:val="0"/>
              <w:marTop w:val="0"/>
              <w:marBottom w:val="0"/>
              <w:divBdr>
                <w:top w:val="none" w:sz="0" w:space="0" w:color="auto"/>
                <w:left w:val="none" w:sz="0" w:space="0" w:color="auto"/>
                <w:bottom w:val="none" w:sz="0" w:space="0" w:color="auto"/>
                <w:right w:val="none" w:sz="0" w:space="0" w:color="auto"/>
              </w:divBdr>
              <w:divsChild>
                <w:div w:id="6770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73734">
      <w:bodyDiv w:val="1"/>
      <w:marLeft w:val="0"/>
      <w:marRight w:val="0"/>
      <w:marTop w:val="0"/>
      <w:marBottom w:val="0"/>
      <w:divBdr>
        <w:top w:val="none" w:sz="0" w:space="0" w:color="auto"/>
        <w:left w:val="none" w:sz="0" w:space="0" w:color="auto"/>
        <w:bottom w:val="none" w:sz="0" w:space="0" w:color="auto"/>
        <w:right w:val="none" w:sz="0" w:space="0" w:color="auto"/>
      </w:divBdr>
      <w:divsChild>
        <w:div w:id="194930439">
          <w:marLeft w:val="0"/>
          <w:marRight w:val="0"/>
          <w:marTop w:val="0"/>
          <w:marBottom w:val="0"/>
          <w:divBdr>
            <w:top w:val="none" w:sz="0" w:space="0" w:color="auto"/>
            <w:left w:val="none" w:sz="0" w:space="0" w:color="auto"/>
            <w:bottom w:val="none" w:sz="0" w:space="0" w:color="auto"/>
            <w:right w:val="none" w:sz="0" w:space="0" w:color="auto"/>
          </w:divBdr>
          <w:divsChild>
            <w:div w:id="1329404340">
              <w:marLeft w:val="0"/>
              <w:marRight w:val="0"/>
              <w:marTop w:val="0"/>
              <w:marBottom w:val="0"/>
              <w:divBdr>
                <w:top w:val="none" w:sz="0" w:space="0" w:color="auto"/>
                <w:left w:val="none" w:sz="0" w:space="0" w:color="auto"/>
                <w:bottom w:val="none" w:sz="0" w:space="0" w:color="auto"/>
                <w:right w:val="none" w:sz="0" w:space="0" w:color="auto"/>
              </w:divBdr>
              <w:divsChild>
                <w:div w:id="15473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08322">
      <w:bodyDiv w:val="1"/>
      <w:marLeft w:val="0"/>
      <w:marRight w:val="0"/>
      <w:marTop w:val="0"/>
      <w:marBottom w:val="0"/>
      <w:divBdr>
        <w:top w:val="none" w:sz="0" w:space="0" w:color="auto"/>
        <w:left w:val="none" w:sz="0" w:space="0" w:color="auto"/>
        <w:bottom w:val="none" w:sz="0" w:space="0" w:color="auto"/>
        <w:right w:val="none" w:sz="0" w:space="0" w:color="auto"/>
      </w:divBdr>
      <w:divsChild>
        <w:div w:id="248008136">
          <w:marLeft w:val="0"/>
          <w:marRight w:val="0"/>
          <w:marTop w:val="0"/>
          <w:marBottom w:val="0"/>
          <w:divBdr>
            <w:top w:val="none" w:sz="0" w:space="0" w:color="auto"/>
            <w:left w:val="none" w:sz="0" w:space="0" w:color="auto"/>
            <w:bottom w:val="none" w:sz="0" w:space="0" w:color="auto"/>
            <w:right w:val="none" w:sz="0" w:space="0" w:color="auto"/>
          </w:divBdr>
          <w:divsChild>
            <w:div w:id="1567255270">
              <w:marLeft w:val="0"/>
              <w:marRight w:val="0"/>
              <w:marTop w:val="0"/>
              <w:marBottom w:val="0"/>
              <w:divBdr>
                <w:top w:val="none" w:sz="0" w:space="0" w:color="auto"/>
                <w:left w:val="none" w:sz="0" w:space="0" w:color="auto"/>
                <w:bottom w:val="none" w:sz="0" w:space="0" w:color="auto"/>
                <w:right w:val="none" w:sz="0" w:space="0" w:color="auto"/>
              </w:divBdr>
              <w:divsChild>
                <w:div w:id="7991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6299">
      <w:bodyDiv w:val="1"/>
      <w:marLeft w:val="0"/>
      <w:marRight w:val="0"/>
      <w:marTop w:val="0"/>
      <w:marBottom w:val="0"/>
      <w:divBdr>
        <w:top w:val="none" w:sz="0" w:space="0" w:color="auto"/>
        <w:left w:val="none" w:sz="0" w:space="0" w:color="auto"/>
        <w:bottom w:val="none" w:sz="0" w:space="0" w:color="auto"/>
        <w:right w:val="none" w:sz="0" w:space="0" w:color="auto"/>
      </w:divBdr>
    </w:div>
    <w:div w:id="272595231">
      <w:bodyDiv w:val="1"/>
      <w:marLeft w:val="0"/>
      <w:marRight w:val="0"/>
      <w:marTop w:val="0"/>
      <w:marBottom w:val="0"/>
      <w:divBdr>
        <w:top w:val="none" w:sz="0" w:space="0" w:color="auto"/>
        <w:left w:val="none" w:sz="0" w:space="0" w:color="auto"/>
        <w:bottom w:val="none" w:sz="0" w:space="0" w:color="auto"/>
        <w:right w:val="none" w:sz="0" w:space="0" w:color="auto"/>
      </w:divBdr>
    </w:div>
    <w:div w:id="275330478">
      <w:bodyDiv w:val="1"/>
      <w:marLeft w:val="0"/>
      <w:marRight w:val="0"/>
      <w:marTop w:val="0"/>
      <w:marBottom w:val="0"/>
      <w:divBdr>
        <w:top w:val="none" w:sz="0" w:space="0" w:color="auto"/>
        <w:left w:val="none" w:sz="0" w:space="0" w:color="auto"/>
        <w:bottom w:val="none" w:sz="0" w:space="0" w:color="auto"/>
        <w:right w:val="none" w:sz="0" w:space="0" w:color="auto"/>
      </w:divBdr>
      <w:divsChild>
        <w:div w:id="350765985">
          <w:marLeft w:val="0"/>
          <w:marRight w:val="0"/>
          <w:marTop w:val="0"/>
          <w:marBottom w:val="0"/>
          <w:divBdr>
            <w:top w:val="none" w:sz="0" w:space="0" w:color="auto"/>
            <w:left w:val="none" w:sz="0" w:space="0" w:color="auto"/>
            <w:bottom w:val="none" w:sz="0" w:space="0" w:color="auto"/>
            <w:right w:val="none" w:sz="0" w:space="0" w:color="auto"/>
          </w:divBdr>
        </w:div>
        <w:div w:id="534075202">
          <w:marLeft w:val="0"/>
          <w:marRight w:val="0"/>
          <w:marTop w:val="0"/>
          <w:marBottom w:val="0"/>
          <w:divBdr>
            <w:top w:val="none" w:sz="0" w:space="0" w:color="auto"/>
            <w:left w:val="none" w:sz="0" w:space="0" w:color="auto"/>
            <w:bottom w:val="none" w:sz="0" w:space="0" w:color="auto"/>
            <w:right w:val="none" w:sz="0" w:space="0" w:color="auto"/>
          </w:divBdr>
        </w:div>
        <w:div w:id="712534746">
          <w:marLeft w:val="0"/>
          <w:marRight w:val="0"/>
          <w:marTop w:val="0"/>
          <w:marBottom w:val="0"/>
          <w:divBdr>
            <w:top w:val="none" w:sz="0" w:space="0" w:color="auto"/>
            <w:left w:val="none" w:sz="0" w:space="0" w:color="auto"/>
            <w:bottom w:val="none" w:sz="0" w:space="0" w:color="auto"/>
            <w:right w:val="none" w:sz="0" w:space="0" w:color="auto"/>
          </w:divBdr>
        </w:div>
        <w:div w:id="1745763599">
          <w:marLeft w:val="0"/>
          <w:marRight w:val="0"/>
          <w:marTop w:val="0"/>
          <w:marBottom w:val="0"/>
          <w:divBdr>
            <w:top w:val="none" w:sz="0" w:space="0" w:color="auto"/>
            <w:left w:val="none" w:sz="0" w:space="0" w:color="auto"/>
            <w:bottom w:val="none" w:sz="0" w:space="0" w:color="auto"/>
            <w:right w:val="none" w:sz="0" w:space="0" w:color="auto"/>
          </w:divBdr>
        </w:div>
        <w:div w:id="324093550">
          <w:marLeft w:val="0"/>
          <w:marRight w:val="0"/>
          <w:marTop w:val="0"/>
          <w:marBottom w:val="0"/>
          <w:divBdr>
            <w:top w:val="none" w:sz="0" w:space="0" w:color="auto"/>
            <w:left w:val="none" w:sz="0" w:space="0" w:color="auto"/>
            <w:bottom w:val="none" w:sz="0" w:space="0" w:color="auto"/>
            <w:right w:val="none" w:sz="0" w:space="0" w:color="auto"/>
          </w:divBdr>
        </w:div>
        <w:div w:id="212930901">
          <w:marLeft w:val="0"/>
          <w:marRight w:val="0"/>
          <w:marTop w:val="0"/>
          <w:marBottom w:val="0"/>
          <w:divBdr>
            <w:top w:val="none" w:sz="0" w:space="0" w:color="auto"/>
            <w:left w:val="none" w:sz="0" w:space="0" w:color="auto"/>
            <w:bottom w:val="none" w:sz="0" w:space="0" w:color="auto"/>
            <w:right w:val="none" w:sz="0" w:space="0" w:color="auto"/>
          </w:divBdr>
        </w:div>
        <w:div w:id="2089955156">
          <w:marLeft w:val="0"/>
          <w:marRight w:val="0"/>
          <w:marTop w:val="0"/>
          <w:marBottom w:val="0"/>
          <w:divBdr>
            <w:top w:val="none" w:sz="0" w:space="0" w:color="auto"/>
            <w:left w:val="none" w:sz="0" w:space="0" w:color="auto"/>
            <w:bottom w:val="none" w:sz="0" w:space="0" w:color="auto"/>
            <w:right w:val="none" w:sz="0" w:space="0" w:color="auto"/>
          </w:divBdr>
        </w:div>
        <w:div w:id="894509826">
          <w:marLeft w:val="0"/>
          <w:marRight w:val="0"/>
          <w:marTop w:val="0"/>
          <w:marBottom w:val="0"/>
          <w:divBdr>
            <w:top w:val="none" w:sz="0" w:space="0" w:color="auto"/>
            <w:left w:val="none" w:sz="0" w:space="0" w:color="auto"/>
            <w:bottom w:val="none" w:sz="0" w:space="0" w:color="auto"/>
            <w:right w:val="none" w:sz="0" w:space="0" w:color="auto"/>
          </w:divBdr>
        </w:div>
        <w:div w:id="548499772">
          <w:marLeft w:val="0"/>
          <w:marRight w:val="0"/>
          <w:marTop w:val="0"/>
          <w:marBottom w:val="0"/>
          <w:divBdr>
            <w:top w:val="none" w:sz="0" w:space="0" w:color="auto"/>
            <w:left w:val="none" w:sz="0" w:space="0" w:color="auto"/>
            <w:bottom w:val="none" w:sz="0" w:space="0" w:color="auto"/>
            <w:right w:val="none" w:sz="0" w:space="0" w:color="auto"/>
          </w:divBdr>
        </w:div>
        <w:div w:id="777068265">
          <w:marLeft w:val="0"/>
          <w:marRight w:val="0"/>
          <w:marTop w:val="0"/>
          <w:marBottom w:val="0"/>
          <w:divBdr>
            <w:top w:val="none" w:sz="0" w:space="0" w:color="auto"/>
            <w:left w:val="none" w:sz="0" w:space="0" w:color="auto"/>
            <w:bottom w:val="none" w:sz="0" w:space="0" w:color="auto"/>
            <w:right w:val="none" w:sz="0" w:space="0" w:color="auto"/>
          </w:divBdr>
        </w:div>
        <w:div w:id="1804342978">
          <w:marLeft w:val="0"/>
          <w:marRight w:val="0"/>
          <w:marTop w:val="0"/>
          <w:marBottom w:val="0"/>
          <w:divBdr>
            <w:top w:val="none" w:sz="0" w:space="0" w:color="auto"/>
            <w:left w:val="none" w:sz="0" w:space="0" w:color="auto"/>
            <w:bottom w:val="none" w:sz="0" w:space="0" w:color="auto"/>
            <w:right w:val="none" w:sz="0" w:space="0" w:color="auto"/>
          </w:divBdr>
        </w:div>
        <w:div w:id="764233239">
          <w:marLeft w:val="0"/>
          <w:marRight w:val="0"/>
          <w:marTop w:val="0"/>
          <w:marBottom w:val="0"/>
          <w:divBdr>
            <w:top w:val="none" w:sz="0" w:space="0" w:color="auto"/>
            <w:left w:val="none" w:sz="0" w:space="0" w:color="auto"/>
            <w:bottom w:val="none" w:sz="0" w:space="0" w:color="auto"/>
            <w:right w:val="none" w:sz="0" w:space="0" w:color="auto"/>
          </w:divBdr>
        </w:div>
        <w:div w:id="148793606">
          <w:marLeft w:val="0"/>
          <w:marRight w:val="0"/>
          <w:marTop w:val="0"/>
          <w:marBottom w:val="0"/>
          <w:divBdr>
            <w:top w:val="none" w:sz="0" w:space="0" w:color="auto"/>
            <w:left w:val="none" w:sz="0" w:space="0" w:color="auto"/>
            <w:bottom w:val="none" w:sz="0" w:space="0" w:color="auto"/>
            <w:right w:val="none" w:sz="0" w:space="0" w:color="auto"/>
          </w:divBdr>
        </w:div>
        <w:div w:id="695303571">
          <w:marLeft w:val="0"/>
          <w:marRight w:val="0"/>
          <w:marTop w:val="0"/>
          <w:marBottom w:val="0"/>
          <w:divBdr>
            <w:top w:val="none" w:sz="0" w:space="0" w:color="auto"/>
            <w:left w:val="none" w:sz="0" w:space="0" w:color="auto"/>
            <w:bottom w:val="none" w:sz="0" w:space="0" w:color="auto"/>
            <w:right w:val="none" w:sz="0" w:space="0" w:color="auto"/>
          </w:divBdr>
        </w:div>
        <w:div w:id="638459412">
          <w:marLeft w:val="0"/>
          <w:marRight w:val="0"/>
          <w:marTop w:val="0"/>
          <w:marBottom w:val="0"/>
          <w:divBdr>
            <w:top w:val="none" w:sz="0" w:space="0" w:color="auto"/>
            <w:left w:val="none" w:sz="0" w:space="0" w:color="auto"/>
            <w:bottom w:val="none" w:sz="0" w:space="0" w:color="auto"/>
            <w:right w:val="none" w:sz="0" w:space="0" w:color="auto"/>
          </w:divBdr>
        </w:div>
        <w:div w:id="1881161428">
          <w:marLeft w:val="0"/>
          <w:marRight w:val="0"/>
          <w:marTop w:val="0"/>
          <w:marBottom w:val="0"/>
          <w:divBdr>
            <w:top w:val="none" w:sz="0" w:space="0" w:color="auto"/>
            <w:left w:val="none" w:sz="0" w:space="0" w:color="auto"/>
            <w:bottom w:val="none" w:sz="0" w:space="0" w:color="auto"/>
            <w:right w:val="none" w:sz="0" w:space="0" w:color="auto"/>
          </w:divBdr>
        </w:div>
        <w:div w:id="1990287607">
          <w:marLeft w:val="0"/>
          <w:marRight w:val="0"/>
          <w:marTop w:val="0"/>
          <w:marBottom w:val="0"/>
          <w:divBdr>
            <w:top w:val="none" w:sz="0" w:space="0" w:color="auto"/>
            <w:left w:val="none" w:sz="0" w:space="0" w:color="auto"/>
            <w:bottom w:val="none" w:sz="0" w:space="0" w:color="auto"/>
            <w:right w:val="none" w:sz="0" w:space="0" w:color="auto"/>
          </w:divBdr>
        </w:div>
        <w:div w:id="94903578">
          <w:marLeft w:val="0"/>
          <w:marRight w:val="0"/>
          <w:marTop w:val="0"/>
          <w:marBottom w:val="0"/>
          <w:divBdr>
            <w:top w:val="none" w:sz="0" w:space="0" w:color="auto"/>
            <w:left w:val="none" w:sz="0" w:space="0" w:color="auto"/>
            <w:bottom w:val="none" w:sz="0" w:space="0" w:color="auto"/>
            <w:right w:val="none" w:sz="0" w:space="0" w:color="auto"/>
          </w:divBdr>
        </w:div>
      </w:divsChild>
    </w:div>
    <w:div w:id="280038652">
      <w:bodyDiv w:val="1"/>
      <w:marLeft w:val="0"/>
      <w:marRight w:val="0"/>
      <w:marTop w:val="0"/>
      <w:marBottom w:val="0"/>
      <w:divBdr>
        <w:top w:val="none" w:sz="0" w:space="0" w:color="auto"/>
        <w:left w:val="none" w:sz="0" w:space="0" w:color="auto"/>
        <w:bottom w:val="none" w:sz="0" w:space="0" w:color="auto"/>
        <w:right w:val="none" w:sz="0" w:space="0" w:color="auto"/>
      </w:divBdr>
      <w:divsChild>
        <w:div w:id="681130685">
          <w:marLeft w:val="0"/>
          <w:marRight w:val="0"/>
          <w:marTop w:val="0"/>
          <w:marBottom w:val="0"/>
          <w:divBdr>
            <w:top w:val="none" w:sz="0" w:space="0" w:color="auto"/>
            <w:left w:val="none" w:sz="0" w:space="0" w:color="auto"/>
            <w:bottom w:val="none" w:sz="0" w:space="0" w:color="auto"/>
            <w:right w:val="none" w:sz="0" w:space="0" w:color="auto"/>
          </w:divBdr>
          <w:divsChild>
            <w:div w:id="146021165">
              <w:marLeft w:val="0"/>
              <w:marRight w:val="0"/>
              <w:marTop w:val="0"/>
              <w:marBottom w:val="0"/>
              <w:divBdr>
                <w:top w:val="none" w:sz="0" w:space="0" w:color="auto"/>
                <w:left w:val="none" w:sz="0" w:space="0" w:color="auto"/>
                <w:bottom w:val="none" w:sz="0" w:space="0" w:color="auto"/>
                <w:right w:val="none" w:sz="0" w:space="0" w:color="auto"/>
              </w:divBdr>
              <w:divsChild>
                <w:div w:id="13810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967937">
      <w:bodyDiv w:val="1"/>
      <w:marLeft w:val="0"/>
      <w:marRight w:val="0"/>
      <w:marTop w:val="0"/>
      <w:marBottom w:val="0"/>
      <w:divBdr>
        <w:top w:val="none" w:sz="0" w:space="0" w:color="auto"/>
        <w:left w:val="none" w:sz="0" w:space="0" w:color="auto"/>
        <w:bottom w:val="none" w:sz="0" w:space="0" w:color="auto"/>
        <w:right w:val="none" w:sz="0" w:space="0" w:color="auto"/>
      </w:divBdr>
      <w:divsChild>
        <w:div w:id="1947083058">
          <w:marLeft w:val="0"/>
          <w:marRight w:val="0"/>
          <w:marTop w:val="0"/>
          <w:marBottom w:val="0"/>
          <w:divBdr>
            <w:top w:val="none" w:sz="0" w:space="0" w:color="auto"/>
            <w:left w:val="none" w:sz="0" w:space="0" w:color="auto"/>
            <w:bottom w:val="none" w:sz="0" w:space="0" w:color="auto"/>
            <w:right w:val="none" w:sz="0" w:space="0" w:color="auto"/>
          </w:divBdr>
          <w:divsChild>
            <w:div w:id="392898372">
              <w:marLeft w:val="0"/>
              <w:marRight w:val="0"/>
              <w:marTop w:val="0"/>
              <w:marBottom w:val="0"/>
              <w:divBdr>
                <w:top w:val="none" w:sz="0" w:space="0" w:color="auto"/>
                <w:left w:val="none" w:sz="0" w:space="0" w:color="auto"/>
                <w:bottom w:val="none" w:sz="0" w:space="0" w:color="auto"/>
                <w:right w:val="none" w:sz="0" w:space="0" w:color="auto"/>
              </w:divBdr>
              <w:divsChild>
                <w:div w:id="10853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81876">
      <w:bodyDiv w:val="1"/>
      <w:marLeft w:val="0"/>
      <w:marRight w:val="0"/>
      <w:marTop w:val="0"/>
      <w:marBottom w:val="0"/>
      <w:divBdr>
        <w:top w:val="none" w:sz="0" w:space="0" w:color="auto"/>
        <w:left w:val="none" w:sz="0" w:space="0" w:color="auto"/>
        <w:bottom w:val="none" w:sz="0" w:space="0" w:color="auto"/>
        <w:right w:val="none" w:sz="0" w:space="0" w:color="auto"/>
      </w:divBdr>
    </w:div>
    <w:div w:id="292294936">
      <w:bodyDiv w:val="1"/>
      <w:marLeft w:val="0"/>
      <w:marRight w:val="0"/>
      <w:marTop w:val="0"/>
      <w:marBottom w:val="0"/>
      <w:divBdr>
        <w:top w:val="none" w:sz="0" w:space="0" w:color="auto"/>
        <w:left w:val="none" w:sz="0" w:space="0" w:color="auto"/>
        <w:bottom w:val="none" w:sz="0" w:space="0" w:color="auto"/>
        <w:right w:val="none" w:sz="0" w:space="0" w:color="auto"/>
      </w:divBdr>
      <w:divsChild>
        <w:div w:id="2086101132">
          <w:marLeft w:val="0"/>
          <w:marRight w:val="0"/>
          <w:marTop w:val="0"/>
          <w:marBottom w:val="0"/>
          <w:divBdr>
            <w:top w:val="none" w:sz="0" w:space="0" w:color="auto"/>
            <w:left w:val="none" w:sz="0" w:space="0" w:color="auto"/>
            <w:bottom w:val="none" w:sz="0" w:space="0" w:color="auto"/>
            <w:right w:val="none" w:sz="0" w:space="0" w:color="auto"/>
          </w:divBdr>
          <w:divsChild>
            <w:div w:id="461582132">
              <w:marLeft w:val="0"/>
              <w:marRight w:val="0"/>
              <w:marTop w:val="0"/>
              <w:marBottom w:val="0"/>
              <w:divBdr>
                <w:top w:val="none" w:sz="0" w:space="0" w:color="auto"/>
                <w:left w:val="none" w:sz="0" w:space="0" w:color="auto"/>
                <w:bottom w:val="none" w:sz="0" w:space="0" w:color="auto"/>
                <w:right w:val="none" w:sz="0" w:space="0" w:color="auto"/>
              </w:divBdr>
              <w:divsChild>
                <w:div w:id="3671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65833">
      <w:bodyDiv w:val="1"/>
      <w:marLeft w:val="0"/>
      <w:marRight w:val="0"/>
      <w:marTop w:val="0"/>
      <w:marBottom w:val="0"/>
      <w:divBdr>
        <w:top w:val="none" w:sz="0" w:space="0" w:color="auto"/>
        <w:left w:val="none" w:sz="0" w:space="0" w:color="auto"/>
        <w:bottom w:val="none" w:sz="0" w:space="0" w:color="auto"/>
        <w:right w:val="none" w:sz="0" w:space="0" w:color="auto"/>
      </w:divBdr>
    </w:div>
    <w:div w:id="303898309">
      <w:bodyDiv w:val="1"/>
      <w:marLeft w:val="0"/>
      <w:marRight w:val="0"/>
      <w:marTop w:val="0"/>
      <w:marBottom w:val="0"/>
      <w:divBdr>
        <w:top w:val="none" w:sz="0" w:space="0" w:color="auto"/>
        <w:left w:val="none" w:sz="0" w:space="0" w:color="auto"/>
        <w:bottom w:val="none" w:sz="0" w:space="0" w:color="auto"/>
        <w:right w:val="none" w:sz="0" w:space="0" w:color="auto"/>
      </w:divBdr>
      <w:divsChild>
        <w:div w:id="390736189">
          <w:marLeft w:val="0"/>
          <w:marRight w:val="0"/>
          <w:marTop w:val="0"/>
          <w:marBottom w:val="0"/>
          <w:divBdr>
            <w:top w:val="none" w:sz="0" w:space="0" w:color="auto"/>
            <w:left w:val="none" w:sz="0" w:space="0" w:color="auto"/>
            <w:bottom w:val="none" w:sz="0" w:space="0" w:color="auto"/>
            <w:right w:val="none" w:sz="0" w:space="0" w:color="auto"/>
          </w:divBdr>
          <w:divsChild>
            <w:div w:id="276912675">
              <w:marLeft w:val="0"/>
              <w:marRight w:val="0"/>
              <w:marTop w:val="0"/>
              <w:marBottom w:val="0"/>
              <w:divBdr>
                <w:top w:val="none" w:sz="0" w:space="0" w:color="auto"/>
                <w:left w:val="none" w:sz="0" w:space="0" w:color="auto"/>
                <w:bottom w:val="none" w:sz="0" w:space="0" w:color="auto"/>
                <w:right w:val="none" w:sz="0" w:space="0" w:color="auto"/>
              </w:divBdr>
              <w:divsChild>
                <w:div w:id="156286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93200">
      <w:bodyDiv w:val="1"/>
      <w:marLeft w:val="0"/>
      <w:marRight w:val="0"/>
      <w:marTop w:val="0"/>
      <w:marBottom w:val="0"/>
      <w:divBdr>
        <w:top w:val="none" w:sz="0" w:space="0" w:color="auto"/>
        <w:left w:val="none" w:sz="0" w:space="0" w:color="auto"/>
        <w:bottom w:val="none" w:sz="0" w:space="0" w:color="auto"/>
        <w:right w:val="none" w:sz="0" w:space="0" w:color="auto"/>
      </w:divBdr>
      <w:divsChild>
        <w:div w:id="1437363655">
          <w:marLeft w:val="0"/>
          <w:marRight w:val="0"/>
          <w:marTop w:val="0"/>
          <w:marBottom w:val="0"/>
          <w:divBdr>
            <w:top w:val="none" w:sz="0" w:space="0" w:color="auto"/>
            <w:left w:val="none" w:sz="0" w:space="0" w:color="auto"/>
            <w:bottom w:val="none" w:sz="0" w:space="0" w:color="auto"/>
            <w:right w:val="none" w:sz="0" w:space="0" w:color="auto"/>
          </w:divBdr>
          <w:divsChild>
            <w:div w:id="409893548">
              <w:marLeft w:val="0"/>
              <w:marRight w:val="0"/>
              <w:marTop w:val="0"/>
              <w:marBottom w:val="0"/>
              <w:divBdr>
                <w:top w:val="none" w:sz="0" w:space="0" w:color="auto"/>
                <w:left w:val="none" w:sz="0" w:space="0" w:color="auto"/>
                <w:bottom w:val="none" w:sz="0" w:space="0" w:color="auto"/>
                <w:right w:val="none" w:sz="0" w:space="0" w:color="auto"/>
              </w:divBdr>
              <w:divsChild>
                <w:div w:id="6688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95773">
      <w:bodyDiv w:val="1"/>
      <w:marLeft w:val="0"/>
      <w:marRight w:val="0"/>
      <w:marTop w:val="0"/>
      <w:marBottom w:val="0"/>
      <w:divBdr>
        <w:top w:val="none" w:sz="0" w:space="0" w:color="auto"/>
        <w:left w:val="none" w:sz="0" w:space="0" w:color="auto"/>
        <w:bottom w:val="none" w:sz="0" w:space="0" w:color="auto"/>
        <w:right w:val="none" w:sz="0" w:space="0" w:color="auto"/>
      </w:divBdr>
      <w:divsChild>
        <w:div w:id="1352561072">
          <w:marLeft w:val="0"/>
          <w:marRight w:val="0"/>
          <w:marTop w:val="0"/>
          <w:marBottom w:val="0"/>
          <w:divBdr>
            <w:top w:val="none" w:sz="0" w:space="0" w:color="auto"/>
            <w:left w:val="none" w:sz="0" w:space="0" w:color="auto"/>
            <w:bottom w:val="none" w:sz="0" w:space="0" w:color="auto"/>
            <w:right w:val="none" w:sz="0" w:space="0" w:color="auto"/>
          </w:divBdr>
          <w:divsChild>
            <w:div w:id="346099258">
              <w:marLeft w:val="0"/>
              <w:marRight w:val="0"/>
              <w:marTop w:val="0"/>
              <w:marBottom w:val="0"/>
              <w:divBdr>
                <w:top w:val="none" w:sz="0" w:space="0" w:color="auto"/>
                <w:left w:val="none" w:sz="0" w:space="0" w:color="auto"/>
                <w:bottom w:val="none" w:sz="0" w:space="0" w:color="auto"/>
                <w:right w:val="none" w:sz="0" w:space="0" w:color="auto"/>
              </w:divBdr>
              <w:divsChild>
                <w:div w:id="1031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05724">
      <w:bodyDiv w:val="1"/>
      <w:marLeft w:val="0"/>
      <w:marRight w:val="0"/>
      <w:marTop w:val="0"/>
      <w:marBottom w:val="0"/>
      <w:divBdr>
        <w:top w:val="none" w:sz="0" w:space="0" w:color="auto"/>
        <w:left w:val="none" w:sz="0" w:space="0" w:color="auto"/>
        <w:bottom w:val="none" w:sz="0" w:space="0" w:color="auto"/>
        <w:right w:val="none" w:sz="0" w:space="0" w:color="auto"/>
      </w:divBdr>
    </w:div>
    <w:div w:id="332420704">
      <w:bodyDiv w:val="1"/>
      <w:marLeft w:val="0"/>
      <w:marRight w:val="0"/>
      <w:marTop w:val="0"/>
      <w:marBottom w:val="0"/>
      <w:divBdr>
        <w:top w:val="none" w:sz="0" w:space="0" w:color="auto"/>
        <w:left w:val="none" w:sz="0" w:space="0" w:color="auto"/>
        <w:bottom w:val="none" w:sz="0" w:space="0" w:color="auto"/>
        <w:right w:val="none" w:sz="0" w:space="0" w:color="auto"/>
      </w:divBdr>
      <w:divsChild>
        <w:div w:id="1519196419">
          <w:marLeft w:val="0"/>
          <w:marRight w:val="0"/>
          <w:marTop w:val="0"/>
          <w:marBottom w:val="0"/>
          <w:divBdr>
            <w:top w:val="none" w:sz="0" w:space="0" w:color="auto"/>
            <w:left w:val="none" w:sz="0" w:space="0" w:color="auto"/>
            <w:bottom w:val="none" w:sz="0" w:space="0" w:color="auto"/>
            <w:right w:val="none" w:sz="0" w:space="0" w:color="auto"/>
          </w:divBdr>
          <w:divsChild>
            <w:div w:id="1569221091">
              <w:marLeft w:val="0"/>
              <w:marRight w:val="0"/>
              <w:marTop w:val="0"/>
              <w:marBottom w:val="0"/>
              <w:divBdr>
                <w:top w:val="none" w:sz="0" w:space="0" w:color="auto"/>
                <w:left w:val="none" w:sz="0" w:space="0" w:color="auto"/>
                <w:bottom w:val="none" w:sz="0" w:space="0" w:color="auto"/>
                <w:right w:val="none" w:sz="0" w:space="0" w:color="auto"/>
              </w:divBdr>
              <w:divsChild>
                <w:div w:id="179589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17632">
      <w:bodyDiv w:val="1"/>
      <w:marLeft w:val="0"/>
      <w:marRight w:val="0"/>
      <w:marTop w:val="0"/>
      <w:marBottom w:val="0"/>
      <w:divBdr>
        <w:top w:val="none" w:sz="0" w:space="0" w:color="auto"/>
        <w:left w:val="none" w:sz="0" w:space="0" w:color="auto"/>
        <w:bottom w:val="none" w:sz="0" w:space="0" w:color="auto"/>
        <w:right w:val="none" w:sz="0" w:space="0" w:color="auto"/>
      </w:divBdr>
    </w:div>
    <w:div w:id="349725653">
      <w:bodyDiv w:val="1"/>
      <w:marLeft w:val="0"/>
      <w:marRight w:val="0"/>
      <w:marTop w:val="0"/>
      <w:marBottom w:val="0"/>
      <w:divBdr>
        <w:top w:val="none" w:sz="0" w:space="0" w:color="auto"/>
        <w:left w:val="none" w:sz="0" w:space="0" w:color="auto"/>
        <w:bottom w:val="none" w:sz="0" w:space="0" w:color="auto"/>
        <w:right w:val="none" w:sz="0" w:space="0" w:color="auto"/>
      </w:divBdr>
    </w:div>
    <w:div w:id="356086371">
      <w:bodyDiv w:val="1"/>
      <w:marLeft w:val="0"/>
      <w:marRight w:val="0"/>
      <w:marTop w:val="0"/>
      <w:marBottom w:val="0"/>
      <w:divBdr>
        <w:top w:val="none" w:sz="0" w:space="0" w:color="auto"/>
        <w:left w:val="none" w:sz="0" w:space="0" w:color="auto"/>
        <w:bottom w:val="none" w:sz="0" w:space="0" w:color="auto"/>
        <w:right w:val="none" w:sz="0" w:space="0" w:color="auto"/>
      </w:divBdr>
    </w:div>
    <w:div w:id="358775507">
      <w:bodyDiv w:val="1"/>
      <w:marLeft w:val="0"/>
      <w:marRight w:val="0"/>
      <w:marTop w:val="0"/>
      <w:marBottom w:val="0"/>
      <w:divBdr>
        <w:top w:val="none" w:sz="0" w:space="0" w:color="auto"/>
        <w:left w:val="none" w:sz="0" w:space="0" w:color="auto"/>
        <w:bottom w:val="none" w:sz="0" w:space="0" w:color="auto"/>
        <w:right w:val="none" w:sz="0" w:space="0" w:color="auto"/>
      </w:divBdr>
      <w:divsChild>
        <w:div w:id="1378042698">
          <w:marLeft w:val="0"/>
          <w:marRight w:val="0"/>
          <w:marTop w:val="0"/>
          <w:marBottom w:val="0"/>
          <w:divBdr>
            <w:top w:val="none" w:sz="0" w:space="0" w:color="auto"/>
            <w:left w:val="none" w:sz="0" w:space="0" w:color="auto"/>
            <w:bottom w:val="none" w:sz="0" w:space="0" w:color="auto"/>
            <w:right w:val="none" w:sz="0" w:space="0" w:color="auto"/>
          </w:divBdr>
          <w:divsChild>
            <w:div w:id="81804781">
              <w:marLeft w:val="0"/>
              <w:marRight w:val="0"/>
              <w:marTop w:val="0"/>
              <w:marBottom w:val="0"/>
              <w:divBdr>
                <w:top w:val="none" w:sz="0" w:space="0" w:color="auto"/>
                <w:left w:val="none" w:sz="0" w:space="0" w:color="auto"/>
                <w:bottom w:val="none" w:sz="0" w:space="0" w:color="auto"/>
                <w:right w:val="none" w:sz="0" w:space="0" w:color="auto"/>
              </w:divBdr>
              <w:divsChild>
                <w:div w:id="12819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41173">
      <w:bodyDiv w:val="1"/>
      <w:marLeft w:val="0"/>
      <w:marRight w:val="0"/>
      <w:marTop w:val="0"/>
      <w:marBottom w:val="0"/>
      <w:divBdr>
        <w:top w:val="none" w:sz="0" w:space="0" w:color="auto"/>
        <w:left w:val="none" w:sz="0" w:space="0" w:color="auto"/>
        <w:bottom w:val="none" w:sz="0" w:space="0" w:color="auto"/>
        <w:right w:val="none" w:sz="0" w:space="0" w:color="auto"/>
      </w:divBdr>
      <w:divsChild>
        <w:div w:id="23791046">
          <w:marLeft w:val="0"/>
          <w:marRight w:val="0"/>
          <w:marTop w:val="0"/>
          <w:marBottom w:val="0"/>
          <w:divBdr>
            <w:top w:val="none" w:sz="0" w:space="0" w:color="auto"/>
            <w:left w:val="none" w:sz="0" w:space="0" w:color="auto"/>
            <w:bottom w:val="none" w:sz="0" w:space="0" w:color="auto"/>
            <w:right w:val="none" w:sz="0" w:space="0" w:color="auto"/>
          </w:divBdr>
          <w:divsChild>
            <w:div w:id="522475486">
              <w:marLeft w:val="0"/>
              <w:marRight w:val="0"/>
              <w:marTop w:val="0"/>
              <w:marBottom w:val="0"/>
              <w:divBdr>
                <w:top w:val="none" w:sz="0" w:space="0" w:color="auto"/>
                <w:left w:val="none" w:sz="0" w:space="0" w:color="auto"/>
                <w:bottom w:val="none" w:sz="0" w:space="0" w:color="auto"/>
                <w:right w:val="none" w:sz="0" w:space="0" w:color="auto"/>
              </w:divBdr>
              <w:divsChild>
                <w:div w:id="21068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756876">
      <w:bodyDiv w:val="1"/>
      <w:marLeft w:val="0"/>
      <w:marRight w:val="0"/>
      <w:marTop w:val="0"/>
      <w:marBottom w:val="0"/>
      <w:divBdr>
        <w:top w:val="none" w:sz="0" w:space="0" w:color="auto"/>
        <w:left w:val="none" w:sz="0" w:space="0" w:color="auto"/>
        <w:bottom w:val="none" w:sz="0" w:space="0" w:color="auto"/>
        <w:right w:val="none" w:sz="0" w:space="0" w:color="auto"/>
      </w:divBdr>
    </w:div>
    <w:div w:id="370151087">
      <w:bodyDiv w:val="1"/>
      <w:marLeft w:val="0"/>
      <w:marRight w:val="0"/>
      <w:marTop w:val="0"/>
      <w:marBottom w:val="0"/>
      <w:divBdr>
        <w:top w:val="none" w:sz="0" w:space="0" w:color="auto"/>
        <w:left w:val="none" w:sz="0" w:space="0" w:color="auto"/>
        <w:bottom w:val="none" w:sz="0" w:space="0" w:color="auto"/>
        <w:right w:val="none" w:sz="0" w:space="0" w:color="auto"/>
      </w:divBdr>
      <w:divsChild>
        <w:div w:id="1791509973">
          <w:marLeft w:val="0"/>
          <w:marRight w:val="0"/>
          <w:marTop w:val="0"/>
          <w:marBottom w:val="0"/>
          <w:divBdr>
            <w:top w:val="none" w:sz="0" w:space="0" w:color="auto"/>
            <w:left w:val="none" w:sz="0" w:space="0" w:color="auto"/>
            <w:bottom w:val="none" w:sz="0" w:space="0" w:color="auto"/>
            <w:right w:val="none" w:sz="0" w:space="0" w:color="auto"/>
          </w:divBdr>
          <w:divsChild>
            <w:div w:id="547454677">
              <w:marLeft w:val="0"/>
              <w:marRight w:val="0"/>
              <w:marTop w:val="0"/>
              <w:marBottom w:val="0"/>
              <w:divBdr>
                <w:top w:val="none" w:sz="0" w:space="0" w:color="auto"/>
                <w:left w:val="none" w:sz="0" w:space="0" w:color="auto"/>
                <w:bottom w:val="none" w:sz="0" w:space="0" w:color="auto"/>
                <w:right w:val="none" w:sz="0" w:space="0" w:color="auto"/>
              </w:divBdr>
              <w:divsChild>
                <w:div w:id="20019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42706">
      <w:bodyDiv w:val="1"/>
      <w:marLeft w:val="0"/>
      <w:marRight w:val="0"/>
      <w:marTop w:val="0"/>
      <w:marBottom w:val="0"/>
      <w:divBdr>
        <w:top w:val="none" w:sz="0" w:space="0" w:color="auto"/>
        <w:left w:val="none" w:sz="0" w:space="0" w:color="auto"/>
        <w:bottom w:val="none" w:sz="0" w:space="0" w:color="auto"/>
        <w:right w:val="none" w:sz="0" w:space="0" w:color="auto"/>
      </w:divBdr>
      <w:divsChild>
        <w:div w:id="1782258901">
          <w:marLeft w:val="0"/>
          <w:marRight w:val="0"/>
          <w:marTop w:val="0"/>
          <w:marBottom w:val="0"/>
          <w:divBdr>
            <w:top w:val="none" w:sz="0" w:space="0" w:color="auto"/>
            <w:left w:val="none" w:sz="0" w:space="0" w:color="auto"/>
            <w:bottom w:val="none" w:sz="0" w:space="0" w:color="auto"/>
            <w:right w:val="none" w:sz="0" w:space="0" w:color="auto"/>
          </w:divBdr>
          <w:divsChild>
            <w:div w:id="1484279453">
              <w:marLeft w:val="0"/>
              <w:marRight w:val="0"/>
              <w:marTop w:val="0"/>
              <w:marBottom w:val="0"/>
              <w:divBdr>
                <w:top w:val="none" w:sz="0" w:space="0" w:color="auto"/>
                <w:left w:val="none" w:sz="0" w:space="0" w:color="auto"/>
                <w:bottom w:val="none" w:sz="0" w:space="0" w:color="auto"/>
                <w:right w:val="none" w:sz="0" w:space="0" w:color="auto"/>
              </w:divBdr>
              <w:divsChild>
                <w:div w:id="116778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78340">
      <w:bodyDiv w:val="1"/>
      <w:marLeft w:val="0"/>
      <w:marRight w:val="0"/>
      <w:marTop w:val="0"/>
      <w:marBottom w:val="0"/>
      <w:divBdr>
        <w:top w:val="none" w:sz="0" w:space="0" w:color="auto"/>
        <w:left w:val="none" w:sz="0" w:space="0" w:color="auto"/>
        <w:bottom w:val="none" w:sz="0" w:space="0" w:color="auto"/>
        <w:right w:val="none" w:sz="0" w:space="0" w:color="auto"/>
      </w:divBdr>
      <w:divsChild>
        <w:div w:id="1103307702">
          <w:marLeft w:val="0"/>
          <w:marRight w:val="0"/>
          <w:marTop w:val="0"/>
          <w:marBottom w:val="0"/>
          <w:divBdr>
            <w:top w:val="none" w:sz="0" w:space="0" w:color="auto"/>
            <w:left w:val="none" w:sz="0" w:space="0" w:color="auto"/>
            <w:bottom w:val="none" w:sz="0" w:space="0" w:color="auto"/>
            <w:right w:val="none" w:sz="0" w:space="0" w:color="auto"/>
          </w:divBdr>
          <w:divsChild>
            <w:div w:id="1946619957">
              <w:marLeft w:val="0"/>
              <w:marRight w:val="0"/>
              <w:marTop w:val="0"/>
              <w:marBottom w:val="0"/>
              <w:divBdr>
                <w:top w:val="none" w:sz="0" w:space="0" w:color="auto"/>
                <w:left w:val="none" w:sz="0" w:space="0" w:color="auto"/>
                <w:bottom w:val="none" w:sz="0" w:space="0" w:color="auto"/>
                <w:right w:val="none" w:sz="0" w:space="0" w:color="auto"/>
              </w:divBdr>
              <w:divsChild>
                <w:div w:id="18216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99461">
      <w:bodyDiv w:val="1"/>
      <w:marLeft w:val="0"/>
      <w:marRight w:val="0"/>
      <w:marTop w:val="0"/>
      <w:marBottom w:val="0"/>
      <w:divBdr>
        <w:top w:val="none" w:sz="0" w:space="0" w:color="auto"/>
        <w:left w:val="none" w:sz="0" w:space="0" w:color="auto"/>
        <w:bottom w:val="none" w:sz="0" w:space="0" w:color="auto"/>
        <w:right w:val="none" w:sz="0" w:space="0" w:color="auto"/>
      </w:divBdr>
      <w:divsChild>
        <w:div w:id="66339865">
          <w:marLeft w:val="0"/>
          <w:marRight w:val="0"/>
          <w:marTop w:val="0"/>
          <w:marBottom w:val="0"/>
          <w:divBdr>
            <w:top w:val="none" w:sz="0" w:space="0" w:color="auto"/>
            <w:left w:val="none" w:sz="0" w:space="0" w:color="auto"/>
            <w:bottom w:val="none" w:sz="0" w:space="0" w:color="auto"/>
            <w:right w:val="none" w:sz="0" w:space="0" w:color="auto"/>
          </w:divBdr>
          <w:divsChild>
            <w:div w:id="1844777195">
              <w:marLeft w:val="0"/>
              <w:marRight w:val="0"/>
              <w:marTop w:val="0"/>
              <w:marBottom w:val="0"/>
              <w:divBdr>
                <w:top w:val="none" w:sz="0" w:space="0" w:color="auto"/>
                <w:left w:val="none" w:sz="0" w:space="0" w:color="auto"/>
                <w:bottom w:val="none" w:sz="0" w:space="0" w:color="auto"/>
                <w:right w:val="none" w:sz="0" w:space="0" w:color="auto"/>
              </w:divBdr>
              <w:divsChild>
                <w:div w:id="26682710">
                  <w:marLeft w:val="0"/>
                  <w:marRight w:val="0"/>
                  <w:marTop w:val="0"/>
                  <w:marBottom w:val="0"/>
                  <w:divBdr>
                    <w:top w:val="none" w:sz="0" w:space="0" w:color="auto"/>
                    <w:left w:val="none" w:sz="0" w:space="0" w:color="auto"/>
                    <w:bottom w:val="none" w:sz="0" w:space="0" w:color="auto"/>
                    <w:right w:val="none" w:sz="0" w:space="0" w:color="auto"/>
                  </w:divBdr>
                  <w:divsChild>
                    <w:div w:id="62875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300876">
      <w:bodyDiv w:val="1"/>
      <w:marLeft w:val="0"/>
      <w:marRight w:val="0"/>
      <w:marTop w:val="0"/>
      <w:marBottom w:val="0"/>
      <w:divBdr>
        <w:top w:val="none" w:sz="0" w:space="0" w:color="auto"/>
        <w:left w:val="none" w:sz="0" w:space="0" w:color="auto"/>
        <w:bottom w:val="none" w:sz="0" w:space="0" w:color="auto"/>
        <w:right w:val="none" w:sz="0" w:space="0" w:color="auto"/>
      </w:divBdr>
      <w:divsChild>
        <w:div w:id="197472126">
          <w:marLeft w:val="0"/>
          <w:marRight w:val="0"/>
          <w:marTop w:val="0"/>
          <w:marBottom w:val="0"/>
          <w:divBdr>
            <w:top w:val="none" w:sz="0" w:space="0" w:color="auto"/>
            <w:left w:val="none" w:sz="0" w:space="0" w:color="auto"/>
            <w:bottom w:val="none" w:sz="0" w:space="0" w:color="auto"/>
            <w:right w:val="none" w:sz="0" w:space="0" w:color="auto"/>
          </w:divBdr>
          <w:divsChild>
            <w:div w:id="1295023069">
              <w:marLeft w:val="0"/>
              <w:marRight w:val="0"/>
              <w:marTop w:val="0"/>
              <w:marBottom w:val="0"/>
              <w:divBdr>
                <w:top w:val="none" w:sz="0" w:space="0" w:color="auto"/>
                <w:left w:val="none" w:sz="0" w:space="0" w:color="auto"/>
                <w:bottom w:val="none" w:sz="0" w:space="0" w:color="auto"/>
                <w:right w:val="none" w:sz="0" w:space="0" w:color="auto"/>
              </w:divBdr>
              <w:divsChild>
                <w:div w:id="16766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4839">
      <w:bodyDiv w:val="1"/>
      <w:marLeft w:val="0"/>
      <w:marRight w:val="0"/>
      <w:marTop w:val="0"/>
      <w:marBottom w:val="0"/>
      <w:divBdr>
        <w:top w:val="none" w:sz="0" w:space="0" w:color="auto"/>
        <w:left w:val="none" w:sz="0" w:space="0" w:color="auto"/>
        <w:bottom w:val="none" w:sz="0" w:space="0" w:color="auto"/>
        <w:right w:val="none" w:sz="0" w:space="0" w:color="auto"/>
      </w:divBdr>
    </w:div>
    <w:div w:id="457575234">
      <w:bodyDiv w:val="1"/>
      <w:marLeft w:val="0"/>
      <w:marRight w:val="0"/>
      <w:marTop w:val="0"/>
      <w:marBottom w:val="0"/>
      <w:divBdr>
        <w:top w:val="none" w:sz="0" w:space="0" w:color="auto"/>
        <w:left w:val="none" w:sz="0" w:space="0" w:color="auto"/>
        <w:bottom w:val="none" w:sz="0" w:space="0" w:color="auto"/>
        <w:right w:val="none" w:sz="0" w:space="0" w:color="auto"/>
      </w:divBdr>
    </w:div>
    <w:div w:id="473985261">
      <w:bodyDiv w:val="1"/>
      <w:marLeft w:val="0"/>
      <w:marRight w:val="0"/>
      <w:marTop w:val="0"/>
      <w:marBottom w:val="0"/>
      <w:divBdr>
        <w:top w:val="none" w:sz="0" w:space="0" w:color="auto"/>
        <w:left w:val="none" w:sz="0" w:space="0" w:color="auto"/>
        <w:bottom w:val="none" w:sz="0" w:space="0" w:color="auto"/>
        <w:right w:val="none" w:sz="0" w:space="0" w:color="auto"/>
      </w:divBdr>
    </w:div>
    <w:div w:id="493229944">
      <w:bodyDiv w:val="1"/>
      <w:marLeft w:val="0"/>
      <w:marRight w:val="0"/>
      <w:marTop w:val="0"/>
      <w:marBottom w:val="0"/>
      <w:divBdr>
        <w:top w:val="none" w:sz="0" w:space="0" w:color="auto"/>
        <w:left w:val="none" w:sz="0" w:space="0" w:color="auto"/>
        <w:bottom w:val="none" w:sz="0" w:space="0" w:color="auto"/>
        <w:right w:val="none" w:sz="0" w:space="0" w:color="auto"/>
      </w:divBdr>
      <w:divsChild>
        <w:div w:id="1751728457">
          <w:marLeft w:val="0"/>
          <w:marRight w:val="0"/>
          <w:marTop w:val="0"/>
          <w:marBottom w:val="0"/>
          <w:divBdr>
            <w:top w:val="none" w:sz="0" w:space="0" w:color="auto"/>
            <w:left w:val="none" w:sz="0" w:space="0" w:color="auto"/>
            <w:bottom w:val="none" w:sz="0" w:space="0" w:color="auto"/>
            <w:right w:val="none" w:sz="0" w:space="0" w:color="auto"/>
          </w:divBdr>
          <w:divsChild>
            <w:div w:id="1028919657">
              <w:marLeft w:val="0"/>
              <w:marRight w:val="0"/>
              <w:marTop w:val="0"/>
              <w:marBottom w:val="0"/>
              <w:divBdr>
                <w:top w:val="none" w:sz="0" w:space="0" w:color="auto"/>
                <w:left w:val="none" w:sz="0" w:space="0" w:color="auto"/>
                <w:bottom w:val="none" w:sz="0" w:space="0" w:color="auto"/>
                <w:right w:val="none" w:sz="0" w:space="0" w:color="auto"/>
              </w:divBdr>
              <w:divsChild>
                <w:div w:id="7341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56274">
      <w:bodyDiv w:val="1"/>
      <w:marLeft w:val="0"/>
      <w:marRight w:val="0"/>
      <w:marTop w:val="0"/>
      <w:marBottom w:val="0"/>
      <w:divBdr>
        <w:top w:val="none" w:sz="0" w:space="0" w:color="auto"/>
        <w:left w:val="none" w:sz="0" w:space="0" w:color="auto"/>
        <w:bottom w:val="none" w:sz="0" w:space="0" w:color="auto"/>
        <w:right w:val="none" w:sz="0" w:space="0" w:color="auto"/>
      </w:divBdr>
      <w:divsChild>
        <w:div w:id="1874920452">
          <w:marLeft w:val="0"/>
          <w:marRight w:val="0"/>
          <w:marTop w:val="0"/>
          <w:marBottom w:val="0"/>
          <w:divBdr>
            <w:top w:val="none" w:sz="0" w:space="0" w:color="auto"/>
            <w:left w:val="none" w:sz="0" w:space="0" w:color="auto"/>
            <w:bottom w:val="none" w:sz="0" w:space="0" w:color="auto"/>
            <w:right w:val="none" w:sz="0" w:space="0" w:color="auto"/>
          </w:divBdr>
          <w:divsChild>
            <w:div w:id="903029909">
              <w:marLeft w:val="0"/>
              <w:marRight w:val="0"/>
              <w:marTop w:val="0"/>
              <w:marBottom w:val="0"/>
              <w:divBdr>
                <w:top w:val="none" w:sz="0" w:space="0" w:color="auto"/>
                <w:left w:val="none" w:sz="0" w:space="0" w:color="auto"/>
                <w:bottom w:val="none" w:sz="0" w:space="0" w:color="auto"/>
                <w:right w:val="none" w:sz="0" w:space="0" w:color="auto"/>
              </w:divBdr>
              <w:divsChild>
                <w:div w:id="3907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63582">
      <w:bodyDiv w:val="1"/>
      <w:marLeft w:val="0"/>
      <w:marRight w:val="0"/>
      <w:marTop w:val="0"/>
      <w:marBottom w:val="0"/>
      <w:divBdr>
        <w:top w:val="none" w:sz="0" w:space="0" w:color="auto"/>
        <w:left w:val="none" w:sz="0" w:space="0" w:color="auto"/>
        <w:bottom w:val="none" w:sz="0" w:space="0" w:color="auto"/>
        <w:right w:val="none" w:sz="0" w:space="0" w:color="auto"/>
      </w:divBdr>
      <w:divsChild>
        <w:div w:id="1989941380">
          <w:marLeft w:val="0"/>
          <w:marRight w:val="0"/>
          <w:marTop w:val="0"/>
          <w:marBottom w:val="0"/>
          <w:divBdr>
            <w:top w:val="none" w:sz="0" w:space="0" w:color="auto"/>
            <w:left w:val="none" w:sz="0" w:space="0" w:color="auto"/>
            <w:bottom w:val="none" w:sz="0" w:space="0" w:color="auto"/>
            <w:right w:val="none" w:sz="0" w:space="0" w:color="auto"/>
          </w:divBdr>
          <w:divsChild>
            <w:div w:id="260648449">
              <w:marLeft w:val="0"/>
              <w:marRight w:val="0"/>
              <w:marTop w:val="0"/>
              <w:marBottom w:val="0"/>
              <w:divBdr>
                <w:top w:val="none" w:sz="0" w:space="0" w:color="auto"/>
                <w:left w:val="none" w:sz="0" w:space="0" w:color="auto"/>
                <w:bottom w:val="none" w:sz="0" w:space="0" w:color="auto"/>
                <w:right w:val="none" w:sz="0" w:space="0" w:color="auto"/>
              </w:divBdr>
              <w:divsChild>
                <w:div w:id="6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67772">
      <w:bodyDiv w:val="1"/>
      <w:marLeft w:val="0"/>
      <w:marRight w:val="0"/>
      <w:marTop w:val="0"/>
      <w:marBottom w:val="0"/>
      <w:divBdr>
        <w:top w:val="none" w:sz="0" w:space="0" w:color="auto"/>
        <w:left w:val="none" w:sz="0" w:space="0" w:color="auto"/>
        <w:bottom w:val="none" w:sz="0" w:space="0" w:color="auto"/>
        <w:right w:val="none" w:sz="0" w:space="0" w:color="auto"/>
      </w:divBdr>
    </w:div>
    <w:div w:id="518087793">
      <w:bodyDiv w:val="1"/>
      <w:marLeft w:val="0"/>
      <w:marRight w:val="0"/>
      <w:marTop w:val="0"/>
      <w:marBottom w:val="0"/>
      <w:divBdr>
        <w:top w:val="none" w:sz="0" w:space="0" w:color="auto"/>
        <w:left w:val="none" w:sz="0" w:space="0" w:color="auto"/>
        <w:bottom w:val="none" w:sz="0" w:space="0" w:color="auto"/>
        <w:right w:val="none" w:sz="0" w:space="0" w:color="auto"/>
      </w:divBdr>
    </w:div>
    <w:div w:id="544945364">
      <w:bodyDiv w:val="1"/>
      <w:marLeft w:val="0"/>
      <w:marRight w:val="0"/>
      <w:marTop w:val="0"/>
      <w:marBottom w:val="0"/>
      <w:divBdr>
        <w:top w:val="none" w:sz="0" w:space="0" w:color="auto"/>
        <w:left w:val="none" w:sz="0" w:space="0" w:color="auto"/>
        <w:bottom w:val="none" w:sz="0" w:space="0" w:color="auto"/>
        <w:right w:val="none" w:sz="0" w:space="0" w:color="auto"/>
      </w:divBdr>
    </w:div>
    <w:div w:id="545802107">
      <w:bodyDiv w:val="1"/>
      <w:marLeft w:val="0"/>
      <w:marRight w:val="0"/>
      <w:marTop w:val="0"/>
      <w:marBottom w:val="0"/>
      <w:divBdr>
        <w:top w:val="none" w:sz="0" w:space="0" w:color="auto"/>
        <w:left w:val="none" w:sz="0" w:space="0" w:color="auto"/>
        <w:bottom w:val="none" w:sz="0" w:space="0" w:color="auto"/>
        <w:right w:val="none" w:sz="0" w:space="0" w:color="auto"/>
      </w:divBdr>
      <w:divsChild>
        <w:div w:id="1474325389">
          <w:marLeft w:val="0"/>
          <w:marRight w:val="0"/>
          <w:marTop w:val="0"/>
          <w:marBottom w:val="0"/>
          <w:divBdr>
            <w:top w:val="none" w:sz="0" w:space="0" w:color="auto"/>
            <w:left w:val="none" w:sz="0" w:space="0" w:color="auto"/>
            <w:bottom w:val="none" w:sz="0" w:space="0" w:color="auto"/>
            <w:right w:val="none" w:sz="0" w:space="0" w:color="auto"/>
          </w:divBdr>
          <w:divsChild>
            <w:div w:id="371273483">
              <w:marLeft w:val="0"/>
              <w:marRight w:val="0"/>
              <w:marTop w:val="0"/>
              <w:marBottom w:val="0"/>
              <w:divBdr>
                <w:top w:val="none" w:sz="0" w:space="0" w:color="auto"/>
                <w:left w:val="none" w:sz="0" w:space="0" w:color="auto"/>
                <w:bottom w:val="none" w:sz="0" w:space="0" w:color="auto"/>
                <w:right w:val="none" w:sz="0" w:space="0" w:color="auto"/>
              </w:divBdr>
              <w:divsChild>
                <w:div w:id="13612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2301">
      <w:bodyDiv w:val="1"/>
      <w:marLeft w:val="0"/>
      <w:marRight w:val="0"/>
      <w:marTop w:val="0"/>
      <w:marBottom w:val="0"/>
      <w:divBdr>
        <w:top w:val="none" w:sz="0" w:space="0" w:color="auto"/>
        <w:left w:val="none" w:sz="0" w:space="0" w:color="auto"/>
        <w:bottom w:val="none" w:sz="0" w:space="0" w:color="auto"/>
        <w:right w:val="none" w:sz="0" w:space="0" w:color="auto"/>
      </w:divBdr>
    </w:div>
    <w:div w:id="566648904">
      <w:bodyDiv w:val="1"/>
      <w:marLeft w:val="0"/>
      <w:marRight w:val="0"/>
      <w:marTop w:val="0"/>
      <w:marBottom w:val="0"/>
      <w:divBdr>
        <w:top w:val="none" w:sz="0" w:space="0" w:color="auto"/>
        <w:left w:val="none" w:sz="0" w:space="0" w:color="auto"/>
        <w:bottom w:val="none" w:sz="0" w:space="0" w:color="auto"/>
        <w:right w:val="none" w:sz="0" w:space="0" w:color="auto"/>
      </w:divBdr>
      <w:divsChild>
        <w:div w:id="1621716870">
          <w:marLeft w:val="0"/>
          <w:marRight w:val="0"/>
          <w:marTop w:val="0"/>
          <w:marBottom w:val="0"/>
          <w:divBdr>
            <w:top w:val="none" w:sz="0" w:space="0" w:color="auto"/>
            <w:left w:val="none" w:sz="0" w:space="0" w:color="auto"/>
            <w:bottom w:val="none" w:sz="0" w:space="0" w:color="auto"/>
            <w:right w:val="none" w:sz="0" w:space="0" w:color="auto"/>
          </w:divBdr>
          <w:divsChild>
            <w:div w:id="876553011">
              <w:marLeft w:val="0"/>
              <w:marRight w:val="0"/>
              <w:marTop w:val="0"/>
              <w:marBottom w:val="0"/>
              <w:divBdr>
                <w:top w:val="none" w:sz="0" w:space="0" w:color="auto"/>
                <w:left w:val="none" w:sz="0" w:space="0" w:color="auto"/>
                <w:bottom w:val="none" w:sz="0" w:space="0" w:color="auto"/>
                <w:right w:val="none" w:sz="0" w:space="0" w:color="auto"/>
              </w:divBdr>
              <w:divsChild>
                <w:div w:id="9182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2989">
      <w:bodyDiv w:val="1"/>
      <w:marLeft w:val="0"/>
      <w:marRight w:val="0"/>
      <w:marTop w:val="0"/>
      <w:marBottom w:val="0"/>
      <w:divBdr>
        <w:top w:val="none" w:sz="0" w:space="0" w:color="auto"/>
        <w:left w:val="none" w:sz="0" w:space="0" w:color="auto"/>
        <w:bottom w:val="none" w:sz="0" w:space="0" w:color="auto"/>
        <w:right w:val="none" w:sz="0" w:space="0" w:color="auto"/>
      </w:divBdr>
      <w:divsChild>
        <w:div w:id="156699790">
          <w:marLeft w:val="0"/>
          <w:marRight w:val="0"/>
          <w:marTop w:val="0"/>
          <w:marBottom w:val="0"/>
          <w:divBdr>
            <w:top w:val="none" w:sz="0" w:space="0" w:color="auto"/>
            <w:left w:val="none" w:sz="0" w:space="0" w:color="auto"/>
            <w:bottom w:val="none" w:sz="0" w:space="0" w:color="auto"/>
            <w:right w:val="none" w:sz="0" w:space="0" w:color="auto"/>
          </w:divBdr>
          <w:divsChild>
            <w:div w:id="646325748">
              <w:marLeft w:val="0"/>
              <w:marRight w:val="0"/>
              <w:marTop w:val="0"/>
              <w:marBottom w:val="0"/>
              <w:divBdr>
                <w:top w:val="none" w:sz="0" w:space="0" w:color="auto"/>
                <w:left w:val="none" w:sz="0" w:space="0" w:color="auto"/>
                <w:bottom w:val="none" w:sz="0" w:space="0" w:color="auto"/>
                <w:right w:val="none" w:sz="0" w:space="0" w:color="auto"/>
              </w:divBdr>
              <w:divsChild>
                <w:div w:id="16614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36351">
      <w:bodyDiv w:val="1"/>
      <w:marLeft w:val="0"/>
      <w:marRight w:val="0"/>
      <w:marTop w:val="0"/>
      <w:marBottom w:val="0"/>
      <w:divBdr>
        <w:top w:val="none" w:sz="0" w:space="0" w:color="auto"/>
        <w:left w:val="none" w:sz="0" w:space="0" w:color="auto"/>
        <w:bottom w:val="none" w:sz="0" w:space="0" w:color="auto"/>
        <w:right w:val="none" w:sz="0" w:space="0" w:color="auto"/>
      </w:divBdr>
      <w:divsChild>
        <w:div w:id="462313496">
          <w:marLeft w:val="0"/>
          <w:marRight w:val="0"/>
          <w:marTop w:val="0"/>
          <w:marBottom w:val="0"/>
          <w:divBdr>
            <w:top w:val="none" w:sz="0" w:space="0" w:color="auto"/>
            <w:left w:val="none" w:sz="0" w:space="0" w:color="auto"/>
            <w:bottom w:val="none" w:sz="0" w:space="0" w:color="auto"/>
            <w:right w:val="none" w:sz="0" w:space="0" w:color="auto"/>
          </w:divBdr>
          <w:divsChild>
            <w:div w:id="1174414986">
              <w:marLeft w:val="0"/>
              <w:marRight w:val="0"/>
              <w:marTop w:val="0"/>
              <w:marBottom w:val="0"/>
              <w:divBdr>
                <w:top w:val="none" w:sz="0" w:space="0" w:color="auto"/>
                <w:left w:val="none" w:sz="0" w:space="0" w:color="auto"/>
                <w:bottom w:val="none" w:sz="0" w:space="0" w:color="auto"/>
                <w:right w:val="none" w:sz="0" w:space="0" w:color="auto"/>
              </w:divBdr>
              <w:divsChild>
                <w:div w:id="18807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8183">
      <w:bodyDiv w:val="1"/>
      <w:marLeft w:val="0"/>
      <w:marRight w:val="0"/>
      <w:marTop w:val="0"/>
      <w:marBottom w:val="0"/>
      <w:divBdr>
        <w:top w:val="none" w:sz="0" w:space="0" w:color="auto"/>
        <w:left w:val="none" w:sz="0" w:space="0" w:color="auto"/>
        <w:bottom w:val="none" w:sz="0" w:space="0" w:color="auto"/>
        <w:right w:val="none" w:sz="0" w:space="0" w:color="auto"/>
      </w:divBdr>
    </w:div>
    <w:div w:id="587424845">
      <w:bodyDiv w:val="1"/>
      <w:marLeft w:val="0"/>
      <w:marRight w:val="0"/>
      <w:marTop w:val="0"/>
      <w:marBottom w:val="0"/>
      <w:divBdr>
        <w:top w:val="none" w:sz="0" w:space="0" w:color="auto"/>
        <w:left w:val="none" w:sz="0" w:space="0" w:color="auto"/>
        <w:bottom w:val="none" w:sz="0" w:space="0" w:color="auto"/>
        <w:right w:val="none" w:sz="0" w:space="0" w:color="auto"/>
      </w:divBdr>
      <w:divsChild>
        <w:div w:id="1532374080">
          <w:marLeft w:val="0"/>
          <w:marRight w:val="0"/>
          <w:marTop w:val="0"/>
          <w:marBottom w:val="0"/>
          <w:divBdr>
            <w:top w:val="none" w:sz="0" w:space="0" w:color="auto"/>
            <w:left w:val="none" w:sz="0" w:space="0" w:color="auto"/>
            <w:bottom w:val="none" w:sz="0" w:space="0" w:color="auto"/>
            <w:right w:val="none" w:sz="0" w:space="0" w:color="auto"/>
          </w:divBdr>
        </w:div>
        <w:div w:id="373971049">
          <w:marLeft w:val="0"/>
          <w:marRight w:val="0"/>
          <w:marTop w:val="0"/>
          <w:marBottom w:val="0"/>
          <w:divBdr>
            <w:top w:val="none" w:sz="0" w:space="0" w:color="auto"/>
            <w:left w:val="none" w:sz="0" w:space="0" w:color="auto"/>
            <w:bottom w:val="none" w:sz="0" w:space="0" w:color="auto"/>
            <w:right w:val="none" w:sz="0" w:space="0" w:color="auto"/>
          </w:divBdr>
        </w:div>
        <w:div w:id="1640694430">
          <w:marLeft w:val="0"/>
          <w:marRight w:val="0"/>
          <w:marTop w:val="0"/>
          <w:marBottom w:val="0"/>
          <w:divBdr>
            <w:top w:val="none" w:sz="0" w:space="0" w:color="auto"/>
            <w:left w:val="none" w:sz="0" w:space="0" w:color="auto"/>
            <w:bottom w:val="none" w:sz="0" w:space="0" w:color="auto"/>
            <w:right w:val="none" w:sz="0" w:space="0" w:color="auto"/>
          </w:divBdr>
        </w:div>
        <w:div w:id="1591888524">
          <w:marLeft w:val="0"/>
          <w:marRight w:val="0"/>
          <w:marTop w:val="0"/>
          <w:marBottom w:val="0"/>
          <w:divBdr>
            <w:top w:val="none" w:sz="0" w:space="0" w:color="auto"/>
            <w:left w:val="none" w:sz="0" w:space="0" w:color="auto"/>
            <w:bottom w:val="none" w:sz="0" w:space="0" w:color="auto"/>
            <w:right w:val="none" w:sz="0" w:space="0" w:color="auto"/>
          </w:divBdr>
        </w:div>
        <w:div w:id="88158014">
          <w:marLeft w:val="0"/>
          <w:marRight w:val="0"/>
          <w:marTop w:val="0"/>
          <w:marBottom w:val="0"/>
          <w:divBdr>
            <w:top w:val="none" w:sz="0" w:space="0" w:color="auto"/>
            <w:left w:val="none" w:sz="0" w:space="0" w:color="auto"/>
            <w:bottom w:val="none" w:sz="0" w:space="0" w:color="auto"/>
            <w:right w:val="none" w:sz="0" w:space="0" w:color="auto"/>
          </w:divBdr>
        </w:div>
        <w:div w:id="27876855">
          <w:marLeft w:val="0"/>
          <w:marRight w:val="0"/>
          <w:marTop w:val="0"/>
          <w:marBottom w:val="0"/>
          <w:divBdr>
            <w:top w:val="none" w:sz="0" w:space="0" w:color="auto"/>
            <w:left w:val="none" w:sz="0" w:space="0" w:color="auto"/>
            <w:bottom w:val="none" w:sz="0" w:space="0" w:color="auto"/>
            <w:right w:val="none" w:sz="0" w:space="0" w:color="auto"/>
          </w:divBdr>
        </w:div>
        <w:div w:id="1573538497">
          <w:marLeft w:val="0"/>
          <w:marRight w:val="0"/>
          <w:marTop w:val="0"/>
          <w:marBottom w:val="0"/>
          <w:divBdr>
            <w:top w:val="none" w:sz="0" w:space="0" w:color="auto"/>
            <w:left w:val="none" w:sz="0" w:space="0" w:color="auto"/>
            <w:bottom w:val="none" w:sz="0" w:space="0" w:color="auto"/>
            <w:right w:val="none" w:sz="0" w:space="0" w:color="auto"/>
          </w:divBdr>
        </w:div>
        <w:div w:id="1525972920">
          <w:marLeft w:val="0"/>
          <w:marRight w:val="0"/>
          <w:marTop w:val="0"/>
          <w:marBottom w:val="0"/>
          <w:divBdr>
            <w:top w:val="none" w:sz="0" w:space="0" w:color="auto"/>
            <w:left w:val="none" w:sz="0" w:space="0" w:color="auto"/>
            <w:bottom w:val="none" w:sz="0" w:space="0" w:color="auto"/>
            <w:right w:val="none" w:sz="0" w:space="0" w:color="auto"/>
          </w:divBdr>
        </w:div>
        <w:div w:id="1841654588">
          <w:marLeft w:val="0"/>
          <w:marRight w:val="0"/>
          <w:marTop w:val="0"/>
          <w:marBottom w:val="0"/>
          <w:divBdr>
            <w:top w:val="none" w:sz="0" w:space="0" w:color="auto"/>
            <w:left w:val="none" w:sz="0" w:space="0" w:color="auto"/>
            <w:bottom w:val="none" w:sz="0" w:space="0" w:color="auto"/>
            <w:right w:val="none" w:sz="0" w:space="0" w:color="auto"/>
          </w:divBdr>
        </w:div>
        <w:div w:id="2057928578">
          <w:marLeft w:val="0"/>
          <w:marRight w:val="0"/>
          <w:marTop w:val="0"/>
          <w:marBottom w:val="0"/>
          <w:divBdr>
            <w:top w:val="none" w:sz="0" w:space="0" w:color="auto"/>
            <w:left w:val="none" w:sz="0" w:space="0" w:color="auto"/>
            <w:bottom w:val="none" w:sz="0" w:space="0" w:color="auto"/>
            <w:right w:val="none" w:sz="0" w:space="0" w:color="auto"/>
          </w:divBdr>
        </w:div>
        <w:div w:id="1159929595">
          <w:marLeft w:val="0"/>
          <w:marRight w:val="0"/>
          <w:marTop w:val="0"/>
          <w:marBottom w:val="0"/>
          <w:divBdr>
            <w:top w:val="none" w:sz="0" w:space="0" w:color="auto"/>
            <w:left w:val="none" w:sz="0" w:space="0" w:color="auto"/>
            <w:bottom w:val="none" w:sz="0" w:space="0" w:color="auto"/>
            <w:right w:val="none" w:sz="0" w:space="0" w:color="auto"/>
          </w:divBdr>
        </w:div>
        <w:div w:id="116074503">
          <w:marLeft w:val="0"/>
          <w:marRight w:val="0"/>
          <w:marTop w:val="0"/>
          <w:marBottom w:val="0"/>
          <w:divBdr>
            <w:top w:val="none" w:sz="0" w:space="0" w:color="auto"/>
            <w:left w:val="none" w:sz="0" w:space="0" w:color="auto"/>
            <w:bottom w:val="none" w:sz="0" w:space="0" w:color="auto"/>
            <w:right w:val="none" w:sz="0" w:space="0" w:color="auto"/>
          </w:divBdr>
        </w:div>
      </w:divsChild>
    </w:div>
    <w:div w:id="624430392">
      <w:bodyDiv w:val="1"/>
      <w:marLeft w:val="0"/>
      <w:marRight w:val="0"/>
      <w:marTop w:val="0"/>
      <w:marBottom w:val="0"/>
      <w:divBdr>
        <w:top w:val="none" w:sz="0" w:space="0" w:color="auto"/>
        <w:left w:val="none" w:sz="0" w:space="0" w:color="auto"/>
        <w:bottom w:val="none" w:sz="0" w:space="0" w:color="auto"/>
        <w:right w:val="none" w:sz="0" w:space="0" w:color="auto"/>
      </w:divBdr>
      <w:divsChild>
        <w:div w:id="1760366891">
          <w:marLeft w:val="0"/>
          <w:marRight w:val="0"/>
          <w:marTop w:val="0"/>
          <w:marBottom w:val="0"/>
          <w:divBdr>
            <w:top w:val="none" w:sz="0" w:space="0" w:color="auto"/>
            <w:left w:val="none" w:sz="0" w:space="0" w:color="auto"/>
            <w:bottom w:val="none" w:sz="0" w:space="0" w:color="auto"/>
            <w:right w:val="none" w:sz="0" w:space="0" w:color="auto"/>
          </w:divBdr>
          <w:divsChild>
            <w:div w:id="1508714975">
              <w:marLeft w:val="0"/>
              <w:marRight w:val="0"/>
              <w:marTop w:val="0"/>
              <w:marBottom w:val="0"/>
              <w:divBdr>
                <w:top w:val="none" w:sz="0" w:space="0" w:color="auto"/>
                <w:left w:val="none" w:sz="0" w:space="0" w:color="auto"/>
                <w:bottom w:val="none" w:sz="0" w:space="0" w:color="auto"/>
                <w:right w:val="none" w:sz="0" w:space="0" w:color="auto"/>
              </w:divBdr>
              <w:divsChild>
                <w:div w:id="14229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27211">
      <w:bodyDiv w:val="1"/>
      <w:marLeft w:val="0"/>
      <w:marRight w:val="0"/>
      <w:marTop w:val="0"/>
      <w:marBottom w:val="0"/>
      <w:divBdr>
        <w:top w:val="none" w:sz="0" w:space="0" w:color="auto"/>
        <w:left w:val="none" w:sz="0" w:space="0" w:color="auto"/>
        <w:bottom w:val="none" w:sz="0" w:space="0" w:color="auto"/>
        <w:right w:val="none" w:sz="0" w:space="0" w:color="auto"/>
      </w:divBdr>
      <w:divsChild>
        <w:div w:id="2027557847">
          <w:marLeft w:val="0"/>
          <w:marRight w:val="0"/>
          <w:marTop w:val="0"/>
          <w:marBottom w:val="0"/>
          <w:divBdr>
            <w:top w:val="none" w:sz="0" w:space="0" w:color="auto"/>
            <w:left w:val="none" w:sz="0" w:space="0" w:color="auto"/>
            <w:bottom w:val="none" w:sz="0" w:space="0" w:color="auto"/>
            <w:right w:val="none" w:sz="0" w:space="0" w:color="auto"/>
          </w:divBdr>
          <w:divsChild>
            <w:div w:id="774443559">
              <w:marLeft w:val="0"/>
              <w:marRight w:val="0"/>
              <w:marTop w:val="0"/>
              <w:marBottom w:val="0"/>
              <w:divBdr>
                <w:top w:val="none" w:sz="0" w:space="0" w:color="auto"/>
                <w:left w:val="none" w:sz="0" w:space="0" w:color="auto"/>
                <w:bottom w:val="none" w:sz="0" w:space="0" w:color="auto"/>
                <w:right w:val="none" w:sz="0" w:space="0" w:color="auto"/>
              </w:divBdr>
              <w:divsChild>
                <w:div w:id="15899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9674">
      <w:bodyDiv w:val="1"/>
      <w:marLeft w:val="0"/>
      <w:marRight w:val="0"/>
      <w:marTop w:val="0"/>
      <w:marBottom w:val="0"/>
      <w:divBdr>
        <w:top w:val="none" w:sz="0" w:space="0" w:color="auto"/>
        <w:left w:val="none" w:sz="0" w:space="0" w:color="auto"/>
        <w:bottom w:val="none" w:sz="0" w:space="0" w:color="auto"/>
        <w:right w:val="none" w:sz="0" w:space="0" w:color="auto"/>
      </w:divBdr>
      <w:divsChild>
        <w:div w:id="1384794291">
          <w:marLeft w:val="0"/>
          <w:marRight w:val="0"/>
          <w:marTop w:val="0"/>
          <w:marBottom w:val="0"/>
          <w:divBdr>
            <w:top w:val="none" w:sz="0" w:space="0" w:color="auto"/>
            <w:left w:val="none" w:sz="0" w:space="0" w:color="auto"/>
            <w:bottom w:val="none" w:sz="0" w:space="0" w:color="auto"/>
            <w:right w:val="none" w:sz="0" w:space="0" w:color="auto"/>
          </w:divBdr>
        </w:div>
        <w:div w:id="676690197">
          <w:marLeft w:val="0"/>
          <w:marRight w:val="0"/>
          <w:marTop w:val="0"/>
          <w:marBottom w:val="0"/>
          <w:divBdr>
            <w:top w:val="none" w:sz="0" w:space="0" w:color="auto"/>
            <w:left w:val="none" w:sz="0" w:space="0" w:color="auto"/>
            <w:bottom w:val="none" w:sz="0" w:space="0" w:color="auto"/>
            <w:right w:val="none" w:sz="0" w:space="0" w:color="auto"/>
          </w:divBdr>
        </w:div>
        <w:div w:id="1241714037">
          <w:marLeft w:val="0"/>
          <w:marRight w:val="0"/>
          <w:marTop w:val="0"/>
          <w:marBottom w:val="0"/>
          <w:divBdr>
            <w:top w:val="none" w:sz="0" w:space="0" w:color="auto"/>
            <w:left w:val="none" w:sz="0" w:space="0" w:color="auto"/>
            <w:bottom w:val="none" w:sz="0" w:space="0" w:color="auto"/>
            <w:right w:val="none" w:sz="0" w:space="0" w:color="auto"/>
          </w:divBdr>
        </w:div>
        <w:div w:id="1464805805">
          <w:marLeft w:val="0"/>
          <w:marRight w:val="0"/>
          <w:marTop w:val="0"/>
          <w:marBottom w:val="0"/>
          <w:divBdr>
            <w:top w:val="none" w:sz="0" w:space="0" w:color="auto"/>
            <w:left w:val="none" w:sz="0" w:space="0" w:color="auto"/>
            <w:bottom w:val="none" w:sz="0" w:space="0" w:color="auto"/>
            <w:right w:val="none" w:sz="0" w:space="0" w:color="auto"/>
          </w:divBdr>
        </w:div>
        <w:div w:id="1471896431">
          <w:marLeft w:val="0"/>
          <w:marRight w:val="0"/>
          <w:marTop w:val="0"/>
          <w:marBottom w:val="0"/>
          <w:divBdr>
            <w:top w:val="none" w:sz="0" w:space="0" w:color="auto"/>
            <w:left w:val="none" w:sz="0" w:space="0" w:color="auto"/>
            <w:bottom w:val="none" w:sz="0" w:space="0" w:color="auto"/>
            <w:right w:val="none" w:sz="0" w:space="0" w:color="auto"/>
          </w:divBdr>
        </w:div>
        <w:div w:id="1436751769">
          <w:marLeft w:val="0"/>
          <w:marRight w:val="0"/>
          <w:marTop w:val="0"/>
          <w:marBottom w:val="0"/>
          <w:divBdr>
            <w:top w:val="none" w:sz="0" w:space="0" w:color="auto"/>
            <w:left w:val="none" w:sz="0" w:space="0" w:color="auto"/>
            <w:bottom w:val="none" w:sz="0" w:space="0" w:color="auto"/>
            <w:right w:val="none" w:sz="0" w:space="0" w:color="auto"/>
          </w:divBdr>
        </w:div>
        <w:div w:id="1554661361">
          <w:marLeft w:val="0"/>
          <w:marRight w:val="0"/>
          <w:marTop w:val="0"/>
          <w:marBottom w:val="0"/>
          <w:divBdr>
            <w:top w:val="none" w:sz="0" w:space="0" w:color="auto"/>
            <w:left w:val="none" w:sz="0" w:space="0" w:color="auto"/>
            <w:bottom w:val="none" w:sz="0" w:space="0" w:color="auto"/>
            <w:right w:val="none" w:sz="0" w:space="0" w:color="auto"/>
          </w:divBdr>
        </w:div>
      </w:divsChild>
    </w:div>
    <w:div w:id="675110323">
      <w:bodyDiv w:val="1"/>
      <w:marLeft w:val="0"/>
      <w:marRight w:val="0"/>
      <w:marTop w:val="0"/>
      <w:marBottom w:val="0"/>
      <w:divBdr>
        <w:top w:val="none" w:sz="0" w:space="0" w:color="auto"/>
        <w:left w:val="none" w:sz="0" w:space="0" w:color="auto"/>
        <w:bottom w:val="none" w:sz="0" w:space="0" w:color="auto"/>
        <w:right w:val="none" w:sz="0" w:space="0" w:color="auto"/>
      </w:divBdr>
    </w:div>
    <w:div w:id="682903698">
      <w:bodyDiv w:val="1"/>
      <w:marLeft w:val="0"/>
      <w:marRight w:val="0"/>
      <w:marTop w:val="0"/>
      <w:marBottom w:val="0"/>
      <w:divBdr>
        <w:top w:val="none" w:sz="0" w:space="0" w:color="auto"/>
        <w:left w:val="none" w:sz="0" w:space="0" w:color="auto"/>
        <w:bottom w:val="none" w:sz="0" w:space="0" w:color="auto"/>
        <w:right w:val="none" w:sz="0" w:space="0" w:color="auto"/>
      </w:divBdr>
      <w:divsChild>
        <w:div w:id="1772628449">
          <w:marLeft w:val="0"/>
          <w:marRight w:val="0"/>
          <w:marTop w:val="0"/>
          <w:marBottom w:val="0"/>
          <w:divBdr>
            <w:top w:val="none" w:sz="0" w:space="0" w:color="auto"/>
            <w:left w:val="none" w:sz="0" w:space="0" w:color="auto"/>
            <w:bottom w:val="none" w:sz="0" w:space="0" w:color="auto"/>
            <w:right w:val="none" w:sz="0" w:space="0" w:color="auto"/>
          </w:divBdr>
          <w:divsChild>
            <w:div w:id="1013800696">
              <w:marLeft w:val="0"/>
              <w:marRight w:val="0"/>
              <w:marTop w:val="0"/>
              <w:marBottom w:val="0"/>
              <w:divBdr>
                <w:top w:val="none" w:sz="0" w:space="0" w:color="auto"/>
                <w:left w:val="none" w:sz="0" w:space="0" w:color="auto"/>
                <w:bottom w:val="none" w:sz="0" w:space="0" w:color="auto"/>
                <w:right w:val="none" w:sz="0" w:space="0" w:color="auto"/>
              </w:divBdr>
              <w:divsChild>
                <w:div w:id="4079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94801">
      <w:bodyDiv w:val="1"/>
      <w:marLeft w:val="0"/>
      <w:marRight w:val="0"/>
      <w:marTop w:val="0"/>
      <w:marBottom w:val="0"/>
      <w:divBdr>
        <w:top w:val="none" w:sz="0" w:space="0" w:color="auto"/>
        <w:left w:val="none" w:sz="0" w:space="0" w:color="auto"/>
        <w:bottom w:val="none" w:sz="0" w:space="0" w:color="auto"/>
        <w:right w:val="none" w:sz="0" w:space="0" w:color="auto"/>
      </w:divBdr>
    </w:div>
    <w:div w:id="706418067">
      <w:bodyDiv w:val="1"/>
      <w:marLeft w:val="0"/>
      <w:marRight w:val="0"/>
      <w:marTop w:val="0"/>
      <w:marBottom w:val="0"/>
      <w:divBdr>
        <w:top w:val="none" w:sz="0" w:space="0" w:color="auto"/>
        <w:left w:val="none" w:sz="0" w:space="0" w:color="auto"/>
        <w:bottom w:val="none" w:sz="0" w:space="0" w:color="auto"/>
        <w:right w:val="none" w:sz="0" w:space="0" w:color="auto"/>
      </w:divBdr>
      <w:divsChild>
        <w:div w:id="1611812277">
          <w:marLeft w:val="0"/>
          <w:marRight w:val="0"/>
          <w:marTop w:val="0"/>
          <w:marBottom w:val="0"/>
          <w:divBdr>
            <w:top w:val="none" w:sz="0" w:space="0" w:color="auto"/>
            <w:left w:val="none" w:sz="0" w:space="0" w:color="auto"/>
            <w:bottom w:val="none" w:sz="0" w:space="0" w:color="auto"/>
            <w:right w:val="none" w:sz="0" w:space="0" w:color="auto"/>
          </w:divBdr>
          <w:divsChild>
            <w:div w:id="1619095412">
              <w:marLeft w:val="0"/>
              <w:marRight w:val="0"/>
              <w:marTop w:val="0"/>
              <w:marBottom w:val="0"/>
              <w:divBdr>
                <w:top w:val="none" w:sz="0" w:space="0" w:color="auto"/>
                <w:left w:val="none" w:sz="0" w:space="0" w:color="auto"/>
                <w:bottom w:val="none" w:sz="0" w:space="0" w:color="auto"/>
                <w:right w:val="none" w:sz="0" w:space="0" w:color="auto"/>
              </w:divBdr>
              <w:divsChild>
                <w:div w:id="18376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77808">
      <w:bodyDiv w:val="1"/>
      <w:marLeft w:val="0"/>
      <w:marRight w:val="0"/>
      <w:marTop w:val="0"/>
      <w:marBottom w:val="0"/>
      <w:divBdr>
        <w:top w:val="none" w:sz="0" w:space="0" w:color="auto"/>
        <w:left w:val="none" w:sz="0" w:space="0" w:color="auto"/>
        <w:bottom w:val="none" w:sz="0" w:space="0" w:color="auto"/>
        <w:right w:val="none" w:sz="0" w:space="0" w:color="auto"/>
      </w:divBdr>
    </w:div>
    <w:div w:id="726077405">
      <w:bodyDiv w:val="1"/>
      <w:marLeft w:val="0"/>
      <w:marRight w:val="0"/>
      <w:marTop w:val="0"/>
      <w:marBottom w:val="0"/>
      <w:divBdr>
        <w:top w:val="none" w:sz="0" w:space="0" w:color="auto"/>
        <w:left w:val="none" w:sz="0" w:space="0" w:color="auto"/>
        <w:bottom w:val="none" w:sz="0" w:space="0" w:color="auto"/>
        <w:right w:val="none" w:sz="0" w:space="0" w:color="auto"/>
      </w:divBdr>
    </w:div>
    <w:div w:id="742219222">
      <w:bodyDiv w:val="1"/>
      <w:marLeft w:val="0"/>
      <w:marRight w:val="0"/>
      <w:marTop w:val="0"/>
      <w:marBottom w:val="0"/>
      <w:divBdr>
        <w:top w:val="none" w:sz="0" w:space="0" w:color="auto"/>
        <w:left w:val="none" w:sz="0" w:space="0" w:color="auto"/>
        <w:bottom w:val="none" w:sz="0" w:space="0" w:color="auto"/>
        <w:right w:val="none" w:sz="0" w:space="0" w:color="auto"/>
      </w:divBdr>
      <w:divsChild>
        <w:div w:id="1964186290">
          <w:marLeft w:val="0"/>
          <w:marRight w:val="0"/>
          <w:marTop w:val="0"/>
          <w:marBottom w:val="0"/>
          <w:divBdr>
            <w:top w:val="none" w:sz="0" w:space="0" w:color="auto"/>
            <w:left w:val="none" w:sz="0" w:space="0" w:color="auto"/>
            <w:bottom w:val="none" w:sz="0" w:space="0" w:color="auto"/>
            <w:right w:val="none" w:sz="0" w:space="0" w:color="auto"/>
          </w:divBdr>
          <w:divsChild>
            <w:div w:id="1721637686">
              <w:marLeft w:val="0"/>
              <w:marRight w:val="0"/>
              <w:marTop w:val="0"/>
              <w:marBottom w:val="0"/>
              <w:divBdr>
                <w:top w:val="none" w:sz="0" w:space="0" w:color="auto"/>
                <w:left w:val="none" w:sz="0" w:space="0" w:color="auto"/>
                <w:bottom w:val="none" w:sz="0" w:space="0" w:color="auto"/>
                <w:right w:val="none" w:sz="0" w:space="0" w:color="auto"/>
              </w:divBdr>
              <w:divsChild>
                <w:div w:id="5440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25400">
      <w:bodyDiv w:val="1"/>
      <w:marLeft w:val="0"/>
      <w:marRight w:val="0"/>
      <w:marTop w:val="0"/>
      <w:marBottom w:val="0"/>
      <w:divBdr>
        <w:top w:val="none" w:sz="0" w:space="0" w:color="auto"/>
        <w:left w:val="none" w:sz="0" w:space="0" w:color="auto"/>
        <w:bottom w:val="none" w:sz="0" w:space="0" w:color="auto"/>
        <w:right w:val="none" w:sz="0" w:space="0" w:color="auto"/>
      </w:divBdr>
    </w:div>
    <w:div w:id="747463146">
      <w:bodyDiv w:val="1"/>
      <w:marLeft w:val="0"/>
      <w:marRight w:val="0"/>
      <w:marTop w:val="0"/>
      <w:marBottom w:val="0"/>
      <w:divBdr>
        <w:top w:val="none" w:sz="0" w:space="0" w:color="auto"/>
        <w:left w:val="none" w:sz="0" w:space="0" w:color="auto"/>
        <w:bottom w:val="none" w:sz="0" w:space="0" w:color="auto"/>
        <w:right w:val="none" w:sz="0" w:space="0" w:color="auto"/>
      </w:divBdr>
      <w:divsChild>
        <w:div w:id="1557474511">
          <w:marLeft w:val="0"/>
          <w:marRight w:val="0"/>
          <w:marTop w:val="0"/>
          <w:marBottom w:val="0"/>
          <w:divBdr>
            <w:top w:val="none" w:sz="0" w:space="0" w:color="auto"/>
            <w:left w:val="none" w:sz="0" w:space="0" w:color="auto"/>
            <w:bottom w:val="none" w:sz="0" w:space="0" w:color="auto"/>
            <w:right w:val="none" w:sz="0" w:space="0" w:color="auto"/>
          </w:divBdr>
        </w:div>
        <w:div w:id="564802343">
          <w:marLeft w:val="0"/>
          <w:marRight w:val="0"/>
          <w:marTop w:val="0"/>
          <w:marBottom w:val="0"/>
          <w:divBdr>
            <w:top w:val="none" w:sz="0" w:space="0" w:color="auto"/>
            <w:left w:val="none" w:sz="0" w:space="0" w:color="auto"/>
            <w:bottom w:val="none" w:sz="0" w:space="0" w:color="auto"/>
            <w:right w:val="none" w:sz="0" w:space="0" w:color="auto"/>
          </w:divBdr>
        </w:div>
        <w:div w:id="2055695189">
          <w:marLeft w:val="0"/>
          <w:marRight w:val="0"/>
          <w:marTop w:val="0"/>
          <w:marBottom w:val="0"/>
          <w:divBdr>
            <w:top w:val="none" w:sz="0" w:space="0" w:color="auto"/>
            <w:left w:val="none" w:sz="0" w:space="0" w:color="auto"/>
            <w:bottom w:val="none" w:sz="0" w:space="0" w:color="auto"/>
            <w:right w:val="none" w:sz="0" w:space="0" w:color="auto"/>
          </w:divBdr>
        </w:div>
        <w:div w:id="991757278">
          <w:marLeft w:val="0"/>
          <w:marRight w:val="0"/>
          <w:marTop w:val="0"/>
          <w:marBottom w:val="0"/>
          <w:divBdr>
            <w:top w:val="none" w:sz="0" w:space="0" w:color="auto"/>
            <w:left w:val="none" w:sz="0" w:space="0" w:color="auto"/>
            <w:bottom w:val="none" w:sz="0" w:space="0" w:color="auto"/>
            <w:right w:val="none" w:sz="0" w:space="0" w:color="auto"/>
          </w:divBdr>
        </w:div>
        <w:div w:id="1396077989">
          <w:marLeft w:val="0"/>
          <w:marRight w:val="0"/>
          <w:marTop w:val="0"/>
          <w:marBottom w:val="0"/>
          <w:divBdr>
            <w:top w:val="none" w:sz="0" w:space="0" w:color="auto"/>
            <w:left w:val="none" w:sz="0" w:space="0" w:color="auto"/>
            <w:bottom w:val="none" w:sz="0" w:space="0" w:color="auto"/>
            <w:right w:val="none" w:sz="0" w:space="0" w:color="auto"/>
          </w:divBdr>
        </w:div>
        <w:div w:id="1858737778">
          <w:marLeft w:val="0"/>
          <w:marRight w:val="0"/>
          <w:marTop w:val="0"/>
          <w:marBottom w:val="0"/>
          <w:divBdr>
            <w:top w:val="none" w:sz="0" w:space="0" w:color="auto"/>
            <w:left w:val="none" w:sz="0" w:space="0" w:color="auto"/>
            <w:bottom w:val="none" w:sz="0" w:space="0" w:color="auto"/>
            <w:right w:val="none" w:sz="0" w:space="0" w:color="auto"/>
          </w:divBdr>
        </w:div>
        <w:div w:id="451099659">
          <w:marLeft w:val="0"/>
          <w:marRight w:val="0"/>
          <w:marTop w:val="0"/>
          <w:marBottom w:val="0"/>
          <w:divBdr>
            <w:top w:val="none" w:sz="0" w:space="0" w:color="auto"/>
            <w:left w:val="none" w:sz="0" w:space="0" w:color="auto"/>
            <w:bottom w:val="none" w:sz="0" w:space="0" w:color="auto"/>
            <w:right w:val="none" w:sz="0" w:space="0" w:color="auto"/>
          </w:divBdr>
        </w:div>
        <w:div w:id="468594105">
          <w:marLeft w:val="0"/>
          <w:marRight w:val="0"/>
          <w:marTop w:val="0"/>
          <w:marBottom w:val="0"/>
          <w:divBdr>
            <w:top w:val="none" w:sz="0" w:space="0" w:color="auto"/>
            <w:left w:val="none" w:sz="0" w:space="0" w:color="auto"/>
            <w:bottom w:val="none" w:sz="0" w:space="0" w:color="auto"/>
            <w:right w:val="none" w:sz="0" w:space="0" w:color="auto"/>
          </w:divBdr>
        </w:div>
        <w:div w:id="879247037">
          <w:marLeft w:val="0"/>
          <w:marRight w:val="0"/>
          <w:marTop w:val="0"/>
          <w:marBottom w:val="0"/>
          <w:divBdr>
            <w:top w:val="none" w:sz="0" w:space="0" w:color="auto"/>
            <w:left w:val="none" w:sz="0" w:space="0" w:color="auto"/>
            <w:bottom w:val="none" w:sz="0" w:space="0" w:color="auto"/>
            <w:right w:val="none" w:sz="0" w:space="0" w:color="auto"/>
          </w:divBdr>
        </w:div>
        <w:div w:id="1719931329">
          <w:marLeft w:val="0"/>
          <w:marRight w:val="0"/>
          <w:marTop w:val="0"/>
          <w:marBottom w:val="0"/>
          <w:divBdr>
            <w:top w:val="none" w:sz="0" w:space="0" w:color="auto"/>
            <w:left w:val="none" w:sz="0" w:space="0" w:color="auto"/>
            <w:bottom w:val="none" w:sz="0" w:space="0" w:color="auto"/>
            <w:right w:val="none" w:sz="0" w:space="0" w:color="auto"/>
          </w:divBdr>
        </w:div>
      </w:divsChild>
    </w:div>
    <w:div w:id="752556464">
      <w:bodyDiv w:val="1"/>
      <w:marLeft w:val="0"/>
      <w:marRight w:val="0"/>
      <w:marTop w:val="0"/>
      <w:marBottom w:val="0"/>
      <w:divBdr>
        <w:top w:val="none" w:sz="0" w:space="0" w:color="auto"/>
        <w:left w:val="none" w:sz="0" w:space="0" w:color="auto"/>
        <w:bottom w:val="none" w:sz="0" w:space="0" w:color="auto"/>
        <w:right w:val="none" w:sz="0" w:space="0" w:color="auto"/>
      </w:divBdr>
      <w:divsChild>
        <w:div w:id="1438909398">
          <w:marLeft w:val="0"/>
          <w:marRight w:val="0"/>
          <w:marTop w:val="0"/>
          <w:marBottom w:val="0"/>
          <w:divBdr>
            <w:top w:val="none" w:sz="0" w:space="0" w:color="auto"/>
            <w:left w:val="none" w:sz="0" w:space="0" w:color="auto"/>
            <w:bottom w:val="none" w:sz="0" w:space="0" w:color="auto"/>
            <w:right w:val="none" w:sz="0" w:space="0" w:color="auto"/>
          </w:divBdr>
          <w:divsChild>
            <w:div w:id="1320302648">
              <w:marLeft w:val="0"/>
              <w:marRight w:val="0"/>
              <w:marTop w:val="0"/>
              <w:marBottom w:val="0"/>
              <w:divBdr>
                <w:top w:val="none" w:sz="0" w:space="0" w:color="auto"/>
                <w:left w:val="none" w:sz="0" w:space="0" w:color="auto"/>
                <w:bottom w:val="none" w:sz="0" w:space="0" w:color="auto"/>
                <w:right w:val="none" w:sz="0" w:space="0" w:color="auto"/>
              </w:divBdr>
              <w:divsChild>
                <w:div w:id="34907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628175">
      <w:bodyDiv w:val="1"/>
      <w:marLeft w:val="0"/>
      <w:marRight w:val="0"/>
      <w:marTop w:val="0"/>
      <w:marBottom w:val="0"/>
      <w:divBdr>
        <w:top w:val="none" w:sz="0" w:space="0" w:color="auto"/>
        <w:left w:val="none" w:sz="0" w:space="0" w:color="auto"/>
        <w:bottom w:val="none" w:sz="0" w:space="0" w:color="auto"/>
        <w:right w:val="none" w:sz="0" w:space="0" w:color="auto"/>
      </w:divBdr>
      <w:divsChild>
        <w:div w:id="1604218425">
          <w:marLeft w:val="0"/>
          <w:marRight w:val="0"/>
          <w:marTop w:val="0"/>
          <w:marBottom w:val="0"/>
          <w:divBdr>
            <w:top w:val="none" w:sz="0" w:space="0" w:color="auto"/>
            <w:left w:val="none" w:sz="0" w:space="0" w:color="auto"/>
            <w:bottom w:val="none" w:sz="0" w:space="0" w:color="auto"/>
            <w:right w:val="none" w:sz="0" w:space="0" w:color="auto"/>
          </w:divBdr>
          <w:divsChild>
            <w:div w:id="742407678">
              <w:marLeft w:val="0"/>
              <w:marRight w:val="0"/>
              <w:marTop w:val="0"/>
              <w:marBottom w:val="0"/>
              <w:divBdr>
                <w:top w:val="none" w:sz="0" w:space="0" w:color="auto"/>
                <w:left w:val="none" w:sz="0" w:space="0" w:color="auto"/>
                <w:bottom w:val="none" w:sz="0" w:space="0" w:color="auto"/>
                <w:right w:val="none" w:sz="0" w:space="0" w:color="auto"/>
              </w:divBdr>
              <w:divsChild>
                <w:div w:id="6322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900947">
      <w:bodyDiv w:val="1"/>
      <w:marLeft w:val="0"/>
      <w:marRight w:val="0"/>
      <w:marTop w:val="0"/>
      <w:marBottom w:val="0"/>
      <w:divBdr>
        <w:top w:val="none" w:sz="0" w:space="0" w:color="auto"/>
        <w:left w:val="none" w:sz="0" w:space="0" w:color="auto"/>
        <w:bottom w:val="none" w:sz="0" w:space="0" w:color="auto"/>
        <w:right w:val="none" w:sz="0" w:space="0" w:color="auto"/>
      </w:divBdr>
      <w:divsChild>
        <w:div w:id="628706938">
          <w:marLeft w:val="0"/>
          <w:marRight w:val="0"/>
          <w:marTop w:val="0"/>
          <w:marBottom w:val="0"/>
          <w:divBdr>
            <w:top w:val="none" w:sz="0" w:space="0" w:color="auto"/>
            <w:left w:val="none" w:sz="0" w:space="0" w:color="auto"/>
            <w:bottom w:val="none" w:sz="0" w:space="0" w:color="auto"/>
            <w:right w:val="none" w:sz="0" w:space="0" w:color="auto"/>
          </w:divBdr>
          <w:divsChild>
            <w:div w:id="724447473">
              <w:marLeft w:val="0"/>
              <w:marRight w:val="0"/>
              <w:marTop w:val="0"/>
              <w:marBottom w:val="0"/>
              <w:divBdr>
                <w:top w:val="none" w:sz="0" w:space="0" w:color="auto"/>
                <w:left w:val="none" w:sz="0" w:space="0" w:color="auto"/>
                <w:bottom w:val="none" w:sz="0" w:space="0" w:color="auto"/>
                <w:right w:val="none" w:sz="0" w:space="0" w:color="auto"/>
              </w:divBdr>
              <w:divsChild>
                <w:div w:id="13300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025524">
      <w:bodyDiv w:val="1"/>
      <w:marLeft w:val="0"/>
      <w:marRight w:val="0"/>
      <w:marTop w:val="0"/>
      <w:marBottom w:val="0"/>
      <w:divBdr>
        <w:top w:val="none" w:sz="0" w:space="0" w:color="auto"/>
        <w:left w:val="none" w:sz="0" w:space="0" w:color="auto"/>
        <w:bottom w:val="none" w:sz="0" w:space="0" w:color="auto"/>
        <w:right w:val="none" w:sz="0" w:space="0" w:color="auto"/>
      </w:divBdr>
      <w:divsChild>
        <w:div w:id="1304238492">
          <w:marLeft w:val="0"/>
          <w:marRight w:val="0"/>
          <w:marTop w:val="0"/>
          <w:marBottom w:val="0"/>
          <w:divBdr>
            <w:top w:val="none" w:sz="0" w:space="0" w:color="auto"/>
            <w:left w:val="none" w:sz="0" w:space="0" w:color="auto"/>
            <w:bottom w:val="none" w:sz="0" w:space="0" w:color="auto"/>
            <w:right w:val="none" w:sz="0" w:space="0" w:color="auto"/>
          </w:divBdr>
        </w:div>
        <w:div w:id="1966621635">
          <w:marLeft w:val="0"/>
          <w:marRight w:val="0"/>
          <w:marTop w:val="0"/>
          <w:marBottom w:val="0"/>
          <w:divBdr>
            <w:top w:val="none" w:sz="0" w:space="0" w:color="auto"/>
            <w:left w:val="none" w:sz="0" w:space="0" w:color="auto"/>
            <w:bottom w:val="none" w:sz="0" w:space="0" w:color="auto"/>
            <w:right w:val="none" w:sz="0" w:space="0" w:color="auto"/>
          </w:divBdr>
        </w:div>
        <w:div w:id="761409915">
          <w:marLeft w:val="0"/>
          <w:marRight w:val="0"/>
          <w:marTop w:val="0"/>
          <w:marBottom w:val="0"/>
          <w:divBdr>
            <w:top w:val="none" w:sz="0" w:space="0" w:color="auto"/>
            <w:left w:val="none" w:sz="0" w:space="0" w:color="auto"/>
            <w:bottom w:val="none" w:sz="0" w:space="0" w:color="auto"/>
            <w:right w:val="none" w:sz="0" w:space="0" w:color="auto"/>
          </w:divBdr>
        </w:div>
        <w:div w:id="1651862294">
          <w:marLeft w:val="0"/>
          <w:marRight w:val="0"/>
          <w:marTop w:val="0"/>
          <w:marBottom w:val="0"/>
          <w:divBdr>
            <w:top w:val="none" w:sz="0" w:space="0" w:color="auto"/>
            <w:left w:val="none" w:sz="0" w:space="0" w:color="auto"/>
            <w:bottom w:val="none" w:sz="0" w:space="0" w:color="auto"/>
            <w:right w:val="none" w:sz="0" w:space="0" w:color="auto"/>
          </w:divBdr>
        </w:div>
        <w:div w:id="1241019575">
          <w:marLeft w:val="0"/>
          <w:marRight w:val="0"/>
          <w:marTop w:val="0"/>
          <w:marBottom w:val="0"/>
          <w:divBdr>
            <w:top w:val="none" w:sz="0" w:space="0" w:color="auto"/>
            <w:left w:val="none" w:sz="0" w:space="0" w:color="auto"/>
            <w:bottom w:val="none" w:sz="0" w:space="0" w:color="auto"/>
            <w:right w:val="none" w:sz="0" w:space="0" w:color="auto"/>
          </w:divBdr>
        </w:div>
      </w:divsChild>
    </w:div>
    <w:div w:id="782576658">
      <w:bodyDiv w:val="1"/>
      <w:marLeft w:val="0"/>
      <w:marRight w:val="0"/>
      <w:marTop w:val="0"/>
      <w:marBottom w:val="0"/>
      <w:divBdr>
        <w:top w:val="none" w:sz="0" w:space="0" w:color="auto"/>
        <w:left w:val="none" w:sz="0" w:space="0" w:color="auto"/>
        <w:bottom w:val="none" w:sz="0" w:space="0" w:color="auto"/>
        <w:right w:val="none" w:sz="0" w:space="0" w:color="auto"/>
      </w:divBdr>
      <w:divsChild>
        <w:div w:id="2031951859">
          <w:marLeft w:val="0"/>
          <w:marRight w:val="0"/>
          <w:marTop w:val="0"/>
          <w:marBottom w:val="0"/>
          <w:divBdr>
            <w:top w:val="none" w:sz="0" w:space="0" w:color="auto"/>
            <w:left w:val="none" w:sz="0" w:space="0" w:color="auto"/>
            <w:bottom w:val="none" w:sz="0" w:space="0" w:color="auto"/>
            <w:right w:val="none" w:sz="0" w:space="0" w:color="auto"/>
          </w:divBdr>
          <w:divsChild>
            <w:div w:id="668101199">
              <w:marLeft w:val="0"/>
              <w:marRight w:val="0"/>
              <w:marTop w:val="0"/>
              <w:marBottom w:val="0"/>
              <w:divBdr>
                <w:top w:val="none" w:sz="0" w:space="0" w:color="auto"/>
                <w:left w:val="none" w:sz="0" w:space="0" w:color="auto"/>
                <w:bottom w:val="none" w:sz="0" w:space="0" w:color="auto"/>
                <w:right w:val="none" w:sz="0" w:space="0" w:color="auto"/>
              </w:divBdr>
              <w:divsChild>
                <w:div w:id="169214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0315">
      <w:bodyDiv w:val="1"/>
      <w:marLeft w:val="0"/>
      <w:marRight w:val="0"/>
      <w:marTop w:val="0"/>
      <w:marBottom w:val="0"/>
      <w:divBdr>
        <w:top w:val="none" w:sz="0" w:space="0" w:color="auto"/>
        <w:left w:val="none" w:sz="0" w:space="0" w:color="auto"/>
        <w:bottom w:val="none" w:sz="0" w:space="0" w:color="auto"/>
        <w:right w:val="none" w:sz="0" w:space="0" w:color="auto"/>
      </w:divBdr>
      <w:divsChild>
        <w:div w:id="1236277855">
          <w:marLeft w:val="0"/>
          <w:marRight w:val="0"/>
          <w:marTop w:val="0"/>
          <w:marBottom w:val="0"/>
          <w:divBdr>
            <w:top w:val="none" w:sz="0" w:space="0" w:color="auto"/>
            <w:left w:val="none" w:sz="0" w:space="0" w:color="auto"/>
            <w:bottom w:val="none" w:sz="0" w:space="0" w:color="auto"/>
            <w:right w:val="none" w:sz="0" w:space="0" w:color="auto"/>
          </w:divBdr>
        </w:div>
        <w:div w:id="1280836115">
          <w:marLeft w:val="0"/>
          <w:marRight w:val="0"/>
          <w:marTop w:val="0"/>
          <w:marBottom w:val="0"/>
          <w:divBdr>
            <w:top w:val="none" w:sz="0" w:space="0" w:color="auto"/>
            <w:left w:val="none" w:sz="0" w:space="0" w:color="auto"/>
            <w:bottom w:val="none" w:sz="0" w:space="0" w:color="auto"/>
            <w:right w:val="none" w:sz="0" w:space="0" w:color="auto"/>
          </w:divBdr>
        </w:div>
        <w:div w:id="279924052">
          <w:marLeft w:val="0"/>
          <w:marRight w:val="0"/>
          <w:marTop w:val="0"/>
          <w:marBottom w:val="0"/>
          <w:divBdr>
            <w:top w:val="none" w:sz="0" w:space="0" w:color="auto"/>
            <w:left w:val="none" w:sz="0" w:space="0" w:color="auto"/>
            <w:bottom w:val="none" w:sz="0" w:space="0" w:color="auto"/>
            <w:right w:val="none" w:sz="0" w:space="0" w:color="auto"/>
          </w:divBdr>
        </w:div>
      </w:divsChild>
    </w:div>
    <w:div w:id="822891798">
      <w:bodyDiv w:val="1"/>
      <w:marLeft w:val="0"/>
      <w:marRight w:val="0"/>
      <w:marTop w:val="0"/>
      <w:marBottom w:val="0"/>
      <w:divBdr>
        <w:top w:val="none" w:sz="0" w:space="0" w:color="auto"/>
        <w:left w:val="none" w:sz="0" w:space="0" w:color="auto"/>
        <w:bottom w:val="none" w:sz="0" w:space="0" w:color="auto"/>
        <w:right w:val="none" w:sz="0" w:space="0" w:color="auto"/>
      </w:divBdr>
    </w:div>
    <w:div w:id="826750373">
      <w:bodyDiv w:val="1"/>
      <w:marLeft w:val="0"/>
      <w:marRight w:val="0"/>
      <w:marTop w:val="0"/>
      <w:marBottom w:val="0"/>
      <w:divBdr>
        <w:top w:val="none" w:sz="0" w:space="0" w:color="auto"/>
        <w:left w:val="none" w:sz="0" w:space="0" w:color="auto"/>
        <w:bottom w:val="none" w:sz="0" w:space="0" w:color="auto"/>
        <w:right w:val="none" w:sz="0" w:space="0" w:color="auto"/>
      </w:divBdr>
    </w:div>
    <w:div w:id="838152736">
      <w:bodyDiv w:val="1"/>
      <w:marLeft w:val="0"/>
      <w:marRight w:val="0"/>
      <w:marTop w:val="0"/>
      <w:marBottom w:val="0"/>
      <w:divBdr>
        <w:top w:val="none" w:sz="0" w:space="0" w:color="auto"/>
        <w:left w:val="none" w:sz="0" w:space="0" w:color="auto"/>
        <w:bottom w:val="none" w:sz="0" w:space="0" w:color="auto"/>
        <w:right w:val="none" w:sz="0" w:space="0" w:color="auto"/>
      </w:divBdr>
      <w:divsChild>
        <w:div w:id="1733889813">
          <w:marLeft w:val="0"/>
          <w:marRight w:val="0"/>
          <w:marTop w:val="0"/>
          <w:marBottom w:val="0"/>
          <w:divBdr>
            <w:top w:val="none" w:sz="0" w:space="0" w:color="auto"/>
            <w:left w:val="none" w:sz="0" w:space="0" w:color="auto"/>
            <w:bottom w:val="none" w:sz="0" w:space="0" w:color="auto"/>
            <w:right w:val="none" w:sz="0" w:space="0" w:color="auto"/>
          </w:divBdr>
          <w:divsChild>
            <w:div w:id="1306544176">
              <w:marLeft w:val="0"/>
              <w:marRight w:val="0"/>
              <w:marTop w:val="0"/>
              <w:marBottom w:val="0"/>
              <w:divBdr>
                <w:top w:val="none" w:sz="0" w:space="0" w:color="auto"/>
                <w:left w:val="none" w:sz="0" w:space="0" w:color="auto"/>
                <w:bottom w:val="none" w:sz="0" w:space="0" w:color="auto"/>
                <w:right w:val="none" w:sz="0" w:space="0" w:color="auto"/>
              </w:divBdr>
              <w:divsChild>
                <w:div w:id="2719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24500">
      <w:bodyDiv w:val="1"/>
      <w:marLeft w:val="0"/>
      <w:marRight w:val="0"/>
      <w:marTop w:val="0"/>
      <w:marBottom w:val="0"/>
      <w:divBdr>
        <w:top w:val="none" w:sz="0" w:space="0" w:color="auto"/>
        <w:left w:val="none" w:sz="0" w:space="0" w:color="auto"/>
        <w:bottom w:val="none" w:sz="0" w:space="0" w:color="auto"/>
        <w:right w:val="none" w:sz="0" w:space="0" w:color="auto"/>
      </w:divBdr>
      <w:divsChild>
        <w:div w:id="458114654">
          <w:marLeft w:val="0"/>
          <w:marRight w:val="0"/>
          <w:marTop w:val="0"/>
          <w:marBottom w:val="0"/>
          <w:divBdr>
            <w:top w:val="none" w:sz="0" w:space="0" w:color="auto"/>
            <w:left w:val="none" w:sz="0" w:space="0" w:color="auto"/>
            <w:bottom w:val="none" w:sz="0" w:space="0" w:color="auto"/>
            <w:right w:val="none" w:sz="0" w:space="0" w:color="auto"/>
          </w:divBdr>
          <w:divsChild>
            <w:div w:id="1752310977">
              <w:marLeft w:val="0"/>
              <w:marRight w:val="0"/>
              <w:marTop w:val="0"/>
              <w:marBottom w:val="0"/>
              <w:divBdr>
                <w:top w:val="none" w:sz="0" w:space="0" w:color="auto"/>
                <w:left w:val="none" w:sz="0" w:space="0" w:color="auto"/>
                <w:bottom w:val="none" w:sz="0" w:space="0" w:color="auto"/>
                <w:right w:val="none" w:sz="0" w:space="0" w:color="auto"/>
              </w:divBdr>
              <w:divsChild>
                <w:div w:id="13406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82491">
      <w:bodyDiv w:val="1"/>
      <w:marLeft w:val="0"/>
      <w:marRight w:val="0"/>
      <w:marTop w:val="0"/>
      <w:marBottom w:val="0"/>
      <w:divBdr>
        <w:top w:val="none" w:sz="0" w:space="0" w:color="auto"/>
        <w:left w:val="none" w:sz="0" w:space="0" w:color="auto"/>
        <w:bottom w:val="none" w:sz="0" w:space="0" w:color="auto"/>
        <w:right w:val="none" w:sz="0" w:space="0" w:color="auto"/>
      </w:divBdr>
    </w:div>
    <w:div w:id="853494162">
      <w:bodyDiv w:val="1"/>
      <w:marLeft w:val="0"/>
      <w:marRight w:val="0"/>
      <w:marTop w:val="0"/>
      <w:marBottom w:val="0"/>
      <w:divBdr>
        <w:top w:val="none" w:sz="0" w:space="0" w:color="auto"/>
        <w:left w:val="none" w:sz="0" w:space="0" w:color="auto"/>
        <w:bottom w:val="none" w:sz="0" w:space="0" w:color="auto"/>
        <w:right w:val="none" w:sz="0" w:space="0" w:color="auto"/>
      </w:divBdr>
      <w:divsChild>
        <w:div w:id="76442049">
          <w:marLeft w:val="0"/>
          <w:marRight w:val="0"/>
          <w:marTop w:val="0"/>
          <w:marBottom w:val="0"/>
          <w:divBdr>
            <w:top w:val="none" w:sz="0" w:space="0" w:color="auto"/>
            <w:left w:val="none" w:sz="0" w:space="0" w:color="auto"/>
            <w:bottom w:val="none" w:sz="0" w:space="0" w:color="auto"/>
            <w:right w:val="none" w:sz="0" w:space="0" w:color="auto"/>
          </w:divBdr>
          <w:divsChild>
            <w:div w:id="2018266081">
              <w:marLeft w:val="0"/>
              <w:marRight w:val="0"/>
              <w:marTop w:val="0"/>
              <w:marBottom w:val="0"/>
              <w:divBdr>
                <w:top w:val="none" w:sz="0" w:space="0" w:color="auto"/>
                <w:left w:val="none" w:sz="0" w:space="0" w:color="auto"/>
                <w:bottom w:val="none" w:sz="0" w:space="0" w:color="auto"/>
                <w:right w:val="none" w:sz="0" w:space="0" w:color="auto"/>
              </w:divBdr>
              <w:divsChild>
                <w:div w:id="3939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53712">
      <w:bodyDiv w:val="1"/>
      <w:marLeft w:val="0"/>
      <w:marRight w:val="0"/>
      <w:marTop w:val="0"/>
      <w:marBottom w:val="0"/>
      <w:divBdr>
        <w:top w:val="none" w:sz="0" w:space="0" w:color="auto"/>
        <w:left w:val="none" w:sz="0" w:space="0" w:color="auto"/>
        <w:bottom w:val="none" w:sz="0" w:space="0" w:color="auto"/>
        <w:right w:val="none" w:sz="0" w:space="0" w:color="auto"/>
      </w:divBdr>
    </w:div>
    <w:div w:id="858661152">
      <w:bodyDiv w:val="1"/>
      <w:marLeft w:val="0"/>
      <w:marRight w:val="0"/>
      <w:marTop w:val="0"/>
      <w:marBottom w:val="0"/>
      <w:divBdr>
        <w:top w:val="none" w:sz="0" w:space="0" w:color="auto"/>
        <w:left w:val="none" w:sz="0" w:space="0" w:color="auto"/>
        <w:bottom w:val="none" w:sz="0" w:space="0" w:color="auto"/>
        <w:right w:val="none" w:sz="0" w:space="0" w:color="auto"/>
      </w:divBdr>
    </w:div>
    <w:div w:id="887300166">
      <w:bodyDiv w:val="1"/>
      <w:marLeft w:val="0"/>
      <w:marRight w:val="0"/>
      <w:marTop w:val="0"/>
      <w:marBottom w:val="0"/>
      <w:divBdr>
        <w:top w:val="none" w:sz="0" w:space="0" w:color="auto"/>
        <w:left w:val="none" w:sz="0" w:space="0" w:color="auto"/>
        <w:bottom w:val="none" w:sz="0" w:space="0" w:color="auto"/>
        <w:right w:val="none" w:sz="0" w:space="0" w:color="auto"/>
      </w:divBdr>
    </w:div>
    <w:div w:id="896934186">
      <w:bodyDiv w:val="1"/>
      <w:marLeft w:val="0"/>
      <w:marRight w:val="0"/>
      <w:marTop w:val="0"/>
      <w:marBottom w:val="0"/>
      <w:divBdr>
        <w:top w:val="none" w:sz="0" w:space="0" w:color="auto"/>
        <w:left w:val="none" w:sz="0" w:space="0" w:color="auto"/>
        <w:bottom w:val="none" w:sz="0" w:space="0" w:color="auto"/>
        <w:right w:val="none" w:sz="0" w:space="0" w:color="auto"/>
      </w:divBdr>
      <w:divsChild>
        <w:div w:id="1850288502">
          <w:marLeft w:val="0"/>
          <w:marRight w:val="0"/>
          <w:marTop w:val="0"/>
          <w:marBottom w:val="0"/>
          <w:divBdr>
            <w:top w:val="none" w:sz="0" w:space="0" w:color="auto"/>
            <w:left w:val="none" w:sz="0" w:space="0" w:color="auto"/>
            <w:bottom w:val="none" w:sz="0" w:space="0" w:color="auto"/>
            <w:right w:val="none" w:sz="0" w:space="0" w:color="auto"/>
          </w:divBdr>
          <w:divsChild>
            <w:div w:id="1165821892">
              <w:marLeft w:val="0"/>
              <w:marRight w:val="0"/>
              <w:marTop w:val="0"/>
              <w:marBottom w:val="0"/>
              <w:divBdr>
                <w:top w:val="none" w:sz="0" w:space="0" w:color="auto"/>
                <w:left w:val="none" w:sz="0" w:space="0" w:color="auto"/>
                <w:bottom w:val="none" w:sz="0" w:space="0" w:color="auto"/>
                <w:right w:val="none" w:sz="0" w:space="0" w:color="auto"/>
              </w:divBdr>
              <w:divsChild>
                <w:div w:id="11999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90172">
      <w:bodyDiv w:val="1"/>
      <w:marLeft w:val="0"/>
      <w:marRight w:val="0"/>
      <w:marTop w:val="0"/>
      <w:marBottom w:val="0"/>
      <w:divBdr>
        <w:top w:val="none" w:sz="0" w:space="0" w:color="auto"/>
        <w:left w:val="none" w:sz="0" w:space="0" w:color="auto"/>
        <w:bottom w:val="none" w:sz="0" w:space="0" w:color="auto"/>
        <w:right w:val="none" w:sz="0" w:space="0" w:color="auto"/>
      </w:divBdr>
      <w:divsChild>
        <w:div w:id="783232758">
          <w:marLeft w:val="0"/>
          <w:marRight w:val="0"/>
          <w:marTop w:val="0"/>
          <w:marBottom w:val="0"/>
          <w:divBdr>
            <w:top w:val="none" w:sz="0" w:space="0" w:color="auto"/>
            <w:left w:val="none" w:sz="0" w:space="0" w:color="auto"/>
            <w:bottom w:val="none" w:sz="0" w:space="0" w:color="auto"/>
            <w:right w:val="none" w:sz="0" w:space="0" w:color="auto"/>
          </w:divBdr>
          <w:divsChild>
            <w:div w:id="1410080634">
              <w:marLeft w:val="0"/>
              <w:marRight w:val="0"/>
              <w:marTop w:val="0"/>
              <w:marBottom w:val="0"/>
              <w:divBdr>
                <w:top w:val="none" w:sz="0" w:space="0" w:color="auto"/>
                <w:left w:val="none" w:sz="0" w:space="0" w:color="auto"/>
                <w:bottom w:val="none" w:sz="0" w:space="0" w:color="auto"/>
                <w:right w:val="none" w:sz="0" w:space="0" w:color="auto"/>
              </w:divBdr>
              <w:divsChild>
                <w:div w:id="2262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42982">
      <w:bodyDiv w:val="1"/>
      <w:marLeft w:val="0"/>
      <w:marRight w:val="0"/>
      <w:marTop w:val="0"/>
      <w:marBottom w:val="0"/>
      <w:divBdr>
        <w:top w:val="none" w:sz="0" w:space="0" w:color="auto"/>
        <w:left w:val="none" w:sz="0" w:space="0" w:color="auto"/>
        <w:bottom w:val="none" w:sz="0" w:space="0" w:color="auto"/>
        <w:right w:val="none" w:sz="0" w:space="0" w:color="auto"/>
      </w:divBdr>
      <w:divsChild>
        <w:div w:id="622003498">
          <w:marLeft w:val="0"/>
          <w:marRight w:val="0"/>
          <w:marTop w:val="0"/>
          <w:marBottom w:val="0"/>
          <w:divBdr>
            <w:top w:val="none" w:sz="0" w:space="0" w:color="auto"/>
            <w:left w:val="none" w:sz="0" w:space="0" w:color="auto"/>
            <w:bottom w:val="none" w:sz="0" w:space="0" w:color="auto"/>
            <w:right w:val="none" w:sz="0" w:space="0" w:color="auto"/>
          </w:divBdr>
          <w:divsChild>
            <w:div w:id="712387648">
              <w:marLeft w:val="0"/>
              <w:marRight w:val="0"/>
              <w:marTop w:val="0"/>
              <w:marBottom w:val="0"/>
              <w:divBdr>
                <w:top w:val="none" w:sz="0" w:space="0" w:color="auto"/>
                <w:left w:val="none" w:sz="0" w:space="0" w:color="auto"/>
                <w:bottom w:val="none" w:sz="0" w:space="0" w:color="auto"/>
                <w:right w:val="none" w:sz="0" w:space="0" w:color="auto"/>
              </w:divBdr>
              <w:divsChild>
                <w:div w:id="4964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14094">
      <w:bodyDiv w:val="1"/>
      <w:marLeft w:val="0"/>
      <w:marRight w:val="0"/>
      <w:marTop w:val="0"/>
      <w:marBottom w:val="0"/>
      <w:divBdr>
        <w:top w:val="none" w:sz="0" w:space="0" w:color="auto"/>
        <w:left w:val="none" w:sz="0" w:space="0" w:color="auto"/>
        <w:bottom w:val="none" w:sz="0" w:space="0" w:color="auto"/>
        <w:right w:val="none" w:sz="0" w:space="0" w:color="auto"/>
      </w:divBdr>
      <w:divsChild>
        <w:div w:id="1565949168">
          <w:marLeft w:val="0"/>
          <w:marRight w:val="0"/>
          <w:marTop w:val="0"/>
          <w:marBottom w:val="0"/>
          <w:divBdr>
            <w:top w:val="none" w:sz="0" w:space="0" w:color="auto"/>
            <w:left w:val="none" w:sz="0" w:space="0" w:color="auto"/>
            <w:bottom w:val="none" w:sz="0" w:space="0" w:color="auto"/>
            <w:right w:val="none" w:sz="0" w:space="0" w:color="auto"/>
          </w:divBdr>
          <w:divsChild>
            <w:div w:id="1262687983">
              <w:marLeft w:val="0"/>
              <w:marRight w:val="0"/>
              <w:marTop w:val="0"/>
              <w:marBottom w:val="0"/>
              <w:divBdr>
                <w:top w:val="none" w:sz="0" w:space="0" w:color="auto"/>
                <w:left w:val="none" w:sz="0" w:space="0" w:color="auto"/>
                <w:bottom w:val="none" w:sz="0" w:space="0" w:color="auto"/>
                <w:right w:val="none" w:sz="0" w:space="0" w:color="auto"/>
              </w:divBdr>
              <w:divsChild>
                <w:div w:id="6620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21217">
      <w:bodyDiv w:val="1"/>
      <w:marLeft w:val="0"/>
      <w:marRight w:val="0"/>
      <w:marTop w:val="0"/>
      <w:marBottom w:val="0"/>
      <w:divBdr>
        <w:top w:val="none" w:sz="0" w:space="0" w:color="auto"/>
        <w:left w:val="none" w:sz="0" w:space="0" w:color="auto"/>
        <w:bottom w:val="none" w:sz="0" w:space="0" w:color="auto"/>
        <w:right w:val="none" w:sz="0" w:space="0" w:color="auto"/>
      </w:divBdr>
      <w:divsChild>
        <w:div w:id="662927236">
          <w:marLeft w:val="0"/>
          <w:marRight w:val="0"/>
          <w:marTop w:val="0"/>
          <w:marBottom w:val="0"/>
          <w:divBdr>
            <w:top w:val="none" w:sz="0" w:space="0" w:color="auto"/>
            <w:left w:val="none" w:sz="0" w:space="0" w:color="auto"/>
            <w:bottom w:val="none" w:sz="0" w:space="0" w:color="auto"/>
            <w:right w:val="none" w:sz="0" w:space="0" w:color="auto"/>
          </w:divBdr>
          <w:divsChild>
            <w:div w:id="475031043">
              <w:marLeft w:val="0"/>
              <w:marRight w:val="0"/>
              <w:marTop w:val="0"/>
              <w:marBottom w:val="0"/>
              <w:divBdr>
                <w:top w:val="none" w:sz="0" w:space="0" w:color="auto"/>
                <w:left w:val="none" w:sz="0" w:space="0" w:color="auto"/>
                <w:bottom w:val="none" w:sz="0" w:space="0" w:color="auto"/>
                <w:right w:val="none" w:sz="0" w:space="0" w:color="auto"/>
              </w:divBdr>
              <w:divsChild>
                <w:div w:id="6522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09952">
      <w:bodyDiv w:val="1"/>
      <w:marLeft w:val="0"/>
      <w:marRight w:val="0"/>
      <w:marTop w:val="0"/>
      <w:marBottom w:val="0"/>
      <w:divBdr>
        <w:top w:val="none" w:sz="0" w:space="0" w:color="auto"/>
        <w:left w:val="none" w:sz="0" w:space="0" w:color="auto"/>
        <w:bottom w:val="none" w:sz="0" w:space="0" w:color="auto"/>
        <w:right w:val="none" w:sz="0" w:space="0" w:color="auto"/>
      </w:divBdr>
    </w:div>
    <w:div w:id="939995220">
      <w:bodyDiv w:val="1"/>
      <w:marLeft w:val="0"/>
      <w:marRight w:val="0"/>
      <w:marTop w:val="0"/>
      <w:marBottom w:val="0"/>
      <w:divBdr>
        <w:top w:val="none" w:sz="0" w:space="0" w:color="auto"/>
        <w:left w:val="none" w:sz="0" w:space="0" w:color="auto"/>
        <w:bottom w:val="none" w:sz="0" w:space="0" w:color="auto"/>
        <w:right w:val="none" w:sz="0" w:space="0" w:color="auto"/>
      </w:divBdr>
    </w:div>
    <w:div w:id="981471336">
      <w:bodyDiv w:val="1"/>
      <w:marLeft w:val="0"/>
      <w:marRight w:val="0"/>
      <w:marTop w:val="0"/>
      <w:marBottom w:val="0"/>
      <w:divBdr>
        <w:top w:val="none" w:sz="0" w:space="0" w:color="auto"/>
        <w:left w:val="none" w:sz="0" w:space="0" w:color="auto"/>
        <w:bottom w:val="none" w:sz="0" w:space="0" w:color="auto"/>
        <w:right w:val="none" w:sz="0" w:space="0" w:color="auto"/>
      </w:divBdr>
      <w:divsChild>
        <w:div w:id="837884197">
          <w:marLeft w:val="0"/>
          <w:marRight w:val="0"/>
          <w:marTop w:val="0"/>
          <w:marBottom w:val="0"/>
          <w:divBdr>
            <w:top w:val="none" w:sz="0" w:space="0" w:color="auto"/>
            <w:left w:val="none" w:sz="0" w:space="0" w:color="auto"/>
            <w:bottom w:val="none" w:sz="0" w:space="0" w:color="auto"/>
            <w:right w:val="none" w:sz="0" w:space="0" w:color="auto"/>
          </w:divBdr>
          <w:divsChild>
            <w:div w:id="2065447714">
              <w:marLeft w:val="0"/>
              <w:marRight w:val="0"/>
              <w:marTop w:val="0"/>
              <w:marBottom w:val="0"/>
              <w:divBdr>
                <w:top w:val="none" w:sz="0" w:space="0" w:color="auto"/>
                <w:left w:val="none" w:sz="0" w:space="0" w:color="auto"/>
                <w:bottom w:val="none" w:sz="0" w:space="0" w:color="auto"/>
                <w:right w:val="none" w:sz="0" w:space="0" w:color="auto"/>
              </w:divBdr>
              <w:divsChild>
                <w:div w:id="97491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97130">
      <w:bodyDiv w:val="1"/>
      <w:marLeft w:val="0"/>
      <w:marRight w:val="0"/>
      <w:marTop w:val="0"/>
      <w:marBottom w:val="0"/>
      <w:divBdr>
        <w:top w:val="none" w:sz="0" w:space="0" w:color="auto"/>
        <w:left w:val="none" w:sz="0" w:space="0" w:color="auto"/>
        <w:bottom w:val="none" w:sz="0" w:space="0" w:color="auto"/>
        <w:right w:val="none" w:sz="0" w:space="0" w:color="auto"/>
      </w:divBdr>
      <w:divsChild>
        <w:div w:id="1607692698">
          <w:marLeft w:val="0"/>
          <w:marRight w:val="0"/>
          <w:marTop w:val="0"/>
          <w:marBottom w:val="0"/>
          <w:divBdr>
            <w:top w:val="none" w:sz="0" w:space="0" w:color="auto"/>
            <w:left w:val="none" w:sz="0" w:space="0" w:color="auto"/>
            <w:bottom w:val="none" w:sz="0" w:space="0" w:color="auto"/>
            <w:right w:val="none" w:sz="0" w:space="0" w:color="auto"/>
          </w:divBdr>
          <w:divsChild>
            <w:div w:id="317880978">
              <w:marLeft w:val="0"/>
              <w:marRight w:val="0"/>
              <w:marTop w:val="0"/>
              <w:marBottom w:val="0"/>
              <w:divBdr>
                <w:top w:val="none" w:sz="0" w:space="0" w:color="auto"/>
                <w:left w:val="none" w:sz="0" w:space="0" w:color="auto"/>
                <w:bottom w:val="none" w:sz="0" w:space="0" w:color="auto"/>
                <w:right w:val="none" w:sz="0" w:space="0" w:color="auto"/>
              </w:divBdr>
              <w:divsChild>
                <w:div w:id="5323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9569">
      <w:bodyDiv w:val="1"/>
      <w:marLeft w:val="0"/>
      <w:marRight w:val="0"/>
      <w:marTop w:val="0"/>
      <w:marBottom w:val="0"/>
      <w:divBdr>
        <w:top w:val="none" w:sz="0" w:space="0" w:color="auto"/>
        <w:left w:val="none" w:sz="0" w:space="0" w:color="auto"/>
        <w:bottom w:val="none" w:sz="0" w:space="0" w:color="auto"/>
        <w:right w:val="none" w:sz="0" w:space="0" w:color="auto"/>
      </w:divBdr>
      <w:divsChild>
        <w:div w:id="1911380706">
          <w:marLeft w:val="0"/>
          <w:marRight w:val="0"/>
          <w:marTop w:val="0"/>
          <w:marBottom w:val="0"/>
          <w:divBdr>
            <w:top w:val="none" w:sz="0" w:space="0" w:color="auto"/>
            <w:left w:val="none" w:sz="0" w:space="0" w:color="auto"/>
            <w:bottom w:val="none" w:sz="0" w:space="0" w:color="auto"/>
            <w:right w:val="none" w:sz="0" w:space="0" w:color="auto"/>
          </w:divBdr>
          <w:divsChild>
            <w:div w:id="652294127">
              <w:marLeft w:val="0"/>
              <w:marRight w:val="0"/>
              <w:marTop w:val="0"/>
              <w:marBottom w:val="0"/>
              <w:divBdr>
                <w:top w:val="none" w:sz="0" w:space="0" w:color="auto"/>
                <w:left w:val="none" w:sz="0" w:space="0" w:color="auto"/>
                <w:bottom w:val="none" w:sz="0" w:space="0" w:color="auto"/>
                <w:right w:val="none" w:sz="0" w:space="0" w:color="auto"/>
              </w:divBdr>
              <w:divsChild>
                <w:div w:id="16317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0550">
      <w:bodyDiv w:val="1"/>
      <w:marLeft w:val="0"/>
      <w:marRight w:val="0"/>
      <w:marTop w:val="0"/>
      <w:marBottom w:val="0"/>
      <w:divBdr>
        <w:top w:val="none" w:sz="0" w:space="0" w:color="auto"/>
        <w:left w:val="none" w:sz="0" w:space="0" w:color="auto"/>
        <w:bottom w:val="none" w:sz="0" w:space="0" w:color="auto"/>
        <w:right w:val="none" w:sz="0" w:space="0" w:color="auto"/>
      </w:divBdr>
    </w:div>
    <w:div w:id="1027876138">
      <w:bodyDiv w:val="1"/>
      <w:marLeft w:val="0"/>
      <w:marRight w:val="0"/>
      <w:marTop w:val="0"/>
      <w:marBottom w:val="0"/>
      <w:divBdr>
        <w:top w:val="none" w:sz="0" w:space="0" w:color="auto"/>
        <w:left w:val="none" w:sz="0" w:space="0" w:color="auto"/>
        <w:bottom w:val="none" w:sz="0" w:space="0" w:color="auto"/>
        <w:right w:val="none" w:sz="0" w:space="0" w:color="auto"/>
      </w:divBdr>
    </w:div>
    <w:div w:id="1029061966">
      <w:bodyDiv w:val="1"/>
      <w:marLeft w:val="0"/>
      <w:marRight w:val="0"/>
      <w:marTop w:val="0"/>
      <w:marBottom w:val="0"/>
      <w:divBdr>
        <w:top w:val="none" w:sz="0" w:space="0" w:color="auto"/>
        <w:left w:val="none" w:sz="0" w:space="0" w:color="auto"/>
        <w:bottom w:val="none" w:sz="0" w:space="0" w:color="auto"/>
        <w:right w:val="none" w:sz="0" w:space="0" w:color="auto"/>
      </w:divBdr>
      <w:divsChild>
        <w:div w:id="2061244686">
          <w:marLeft w:val="0"/>
          <w:marRight w:val="0"/>
          <w:marTop w:val="0"/>
          <w:marBottom w:val="0"/>
          <w:divBdr>
            <w:top w:val="none" w:sz="0" w:space="0" w:color="auto"/>
            <w:left w:val="none" w:sz="0" w:space="0" w:color="auto"/>
            <w:bottom w:val="none" w:sz="0" w:space="0" w:color="auto"/>
            <w:right w:val="none" w:sz="0" w:space="0" w:color="auto"/>
          </w:divBdr>
          <w:divsChild>
            <w:div w:id="2008508723">
              <w:marLeft w:val="0"/>
              <w:marRight w:val="0"/>
              <w:marTop w:val="0"/>
              <w:marBottom w:val="0"/>
              <w:divBdr>
                <w:top w:val="none" w:sz="0" w:space="0" w:color="auto"/>
                <w:left w:val="none" w:sz="0" w:space="0" w:color="auto"/>
                <w:bottom w:val="none" w:sz="0" w:space="0" w:color="auto"/>
                <w:right w:val="none" w:sz="0" w:space="0" w:color="auto"/>
              </w:divBdr>
              <w:divsChild>
                <w:div w:id="15413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51520">
      <w:bodyDiv w:val="1"/>
      <w:marLeft w:val="0"/>
      <w:marRight w:val="0"/>
      <w:marTop w:val="0"/>
      <w:marBottom w:val="0"/>
      <w:divBdr>
        <w:top w:val="none" w:sz="0" w:space="0" w:color="auto"/>
        <w:left w:val="none" w:sz="0" w:space="0" w:color="auto"/>
        <w:bottom w:val="none" w:sz="0" w:space="0" w:color="auto"/>
        <w:right w:val="none" w:sz="0" w:space="0" w:color="auto"/>
      </w:divBdr>
    </w:div>
    <w:div w:id="1042097974">
      <w:bodyDiv w:val="1"/>
      <w:marLeft w:val="0"/>
      <w:marRight w:val="0"/>
      <w:marTop w:val="0"/>
      <w:marBottom w:val="0"/>
      <w:divBdr>
        <w:top w:val="none" w:sz="0" w:space="0" w:color="auto"/>
        <w:left w:val="none" w:sz="0" w:space="0" w:color="auto"/>
        <w:bottom w:val="none" w:sz="0" w:space="0" w:color="auto"/>
        <w:right w:val="none" w:sz="0" w:space="0" w:color="auto"/>
      </w:divBdr>
    </w:div>
    <w:div w:id="1048993402">
      <w:bodyDiv w:val="1"/>
      <w:marLeft w:val="0"/>
      <w:marRight w:val="0"/>
      <w:marTop w:val="0"/>
      <w:marBottom w:val="0"/>
      <w:divBdr>
        <w:top w:val="none" w:sz="0" w:space="0" w:color="auto"/>
        <w:left w:val="none" w:sz="0" w:space="0" w:color="auto"/>
        <w:bottom w:val="none" w:sz="0" w:space="0" w:color="auto"/>
        <w:right w:val="none" w:sz="0" w:space="0" w:color="auto"/>
      </w:divBdr>
      <w:divsChild>
        <w:div w:id="1069770791">
          <w:marLeft w:val="0"/>
          <w:marRight w:val="0"/>
          <w:marTop w:val="0"/>
          <w:marBottom w:val="0"/>
          <w:divBdr>
            <w:top w:val="none" w:sz="0" w:space="0" w:color="auto"/>
            <w:left w:val="none" w:sz="0" w:space="0" w:color="auto"/>
            <w:bottom w:val="none" w:sz="0" w:space="0" w:color="auto"/>
            <w:right w:val="none" w:sz="0" w:space="0" w:color="auto"/>
          </w:divBdr>
          <w:divsChild>
            <w:div w:id="1531450835">
              <w:marLeft w:val="0"/>
              <w:marRight w:val="0"/>
              <w:marTop w:val="0"/>
              <w:marBottom w:val="0"/>
              <w:divBdr>
                <w:top w:val="none" w:sz="0" w:space="0" w:color="auto"/>
                <w:left w:val="none" w:sz="0" w:space="0" w:color="auto"/>
                <w:bottom w:val="none" w:sz="0" w:space="0" w:color="auto"/>
                <w:right w:val="none" w:sz="0" w:space="0" w:color="auto"/>
              </w:divBdr>
              <w:divsChild>
                <w:div w:id="11640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55727">
      <w:bodyDiv w:val="1"/>
      <w:marLeft w:val="0"/>
      <w:marRight w:val="0"/>
      <w:marTop w:val="0"/>
      <w:marBottom w:val="0"/>
      <w:divBdr>
        <w:top w:val="none" w:sz="0" w:space="0" w:color="auto"/>
        <w:left w:val="none" w:sz="0" w:space="0" w:color="auto"/>
        <w:bottom w:val="none" w:sz="0" w:space="0" w:color="auto"/>
        <w:right w:val="none" w:sz="0" w:space="0" w:color="auto"/>
      </w:divBdr>
    </w:div>
    <w:div w:id="1071539383">
      <w:bodyDiv w:val="1"/>
      <w:marLeft w:val="0"/>
      <w:marRight w:val="0"/>
      <w:marTop w:val="0"/>
      <w:marBottom w:val="0"/>
      <w:divBdr>
        <w:top w:val="none" w:sz="0" w:space="0" w:color="auto"/>
        <w:left w:val="none" w:sz="0" w:space="0" w:color="auto"/>
        <w:bottom w:val="none" w:sz="0" w:space="0" w:color="auto"/>
        <w:right w:val="none" w:sz="0" w:space="0" w:color="auto"/>
      </w:divBdr>
      <w:divsChild>
        <w:div w:id="125468069">
          <w:marLeft w:val="0"/>
          <w:marRight w:val="0"/>
          <w:marTop w:val="0"/>
          <w:marBottom w:val="0"/>
          <w:divBdr>
            <w:top w:val="none" w:sz="0" w:space="0" w:color="auto"/>
            <w:left w:val="none" w:sz="0" w:space="0" w:color="auto"/>
            <w:bottom w:val="none" w:sz="0" w:space="0" w:color="auto"/>
            <w:right w:val="none" w:sz="0" w:space="0" w:color="auto"/>
          </w:divBdr>
          <w:divsChild>
            <w:div w:id="966929338">
              <w:marLeft w:val="0"/>
              <w:marRight w:val="0"/>
              <w:marTop w:val="0"/>
              <w:marBottom w:val="0"/>
              <w:divBdr>
                <w:top w:val="none" w:sz="0" w:space="0" w:color="auto"/>
                <w:left w:val="none" w:sz="0" w:space="0" w:color="auto"/>
                <w:bottom w:val="none" w:sz="0" w:space="0" w:color="auto"/>
                <w:right w:val="none" w:sz="0" w:space="0" w:color="auto"/>
              </w:divBdr>
              <w:divsChild>
                <w:div w:id="6060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64789">
      <w:bodyDiv w:val="1"/>
      <w:marLeft w:val="0"/>
      <w:marRight w:val="0"/>
      <w:marTop w:val="0"/>
      <w:marBottom w:val="0"/>
      <w:divBdr>
        <w:top w:val="none" w:sz="0" w:space="0" w:color="auto"/>
        <w:left w:val="none" w:sz="0" w:space="0" w:color="auto"/>
        <w:bottom w:val="none" w:sz="0" w:space="0" w:color="auto"/>
        <w:right w:val="none" w:sz="0" w:space="0" w:color="auto"/>
      </w:divBdr>
      <w:divsChild>
        <w:div w:id="836501656">
          <w:marLeft w:val="0"/>
          <w:marRight w:val="0"/>
          <w:marTop w:val="0"/>
          <w:marBottom w:val="0"/>
          <w:divBdr>
            <w:top w:val="none" w:sz="0" w:space="0" w:color="auto"/>
            <w:left w:val="none" w:sz="0" w:space="0" w:color="auto"/>
            <w:bottom w:val="none" w:sz="0" w:space="0" w:color="auto"/>
            <w:right w:val="none" w:sz="0" w:space="0" w:color="auto"/>
          </w:divBdr>
          <w:divsChild>
            <w:div w:id="17657204">
              <w:marLeft w:val="0"/>
              <w:marRight w:val="0"/>
              <w:marTop w:val="0"/>
              <w:marBottom w:val="0"/>
              <w:divBdr>
                <w:top w:val="none" w:sz="0" w:space="0" w:color="auto"/>
                <w:left w:val="none" w:sz="0" w:space="0" w:color="auto"/>
                <w:bottom w:val="none" w:sz="0" w:space="0" w:color="auto"/>
                <w:right w:val="none" w:sz="0" w:space="0" w:color="auto"/>
              </w:divBdr>
              <w:divsChild>
                <w:div w:id="1322661985">
                  <w:marLeft w:val="0"/>
                  <w:marRight w:val="0"/>
                  <w:marTop w:val="0"/>
                  <w:marBottom w:val="0"/>
                  <w:divBdr>
                    <w:top w:val="none" w:sz="0" w:space="0" w:color="auto"/>
                    <w:left w:val="none" w:sz="0" w:space="0" w:color="auto"/>
                    <w:bottom w:val="none" w:sz="0" w:space="0" w:color="auto"/>
                    <w:right w:val="none" w:sz="0" w:space="0" w:color="auto"/>
                  </w:divBdr>
                </w:div>
              </w:divsChild>
            </w:div>
            <w:div w:id="1520271113">
              <w:marLeft w:val="0"/>
              <w:marRight w:val="0"/>
              <w:marTop w:val="0"/>
              <w:marBottom w:val="0"/>
              <w:divBdr>
                <w:top w:val="none" w:sz="0" w:space="0" w:color="auto"/>
                <w:left w:val="none" w:sz="0" w:space="0" w:color="auto"/>
                <w:bottom w:val="none" w:sz="0" w:space="0" w:color="auto"/>
                <w:right w:val="none" w:sz="0" w:space="0" w:color="auto"/>
              </w:divBdr>
              <w:divsChild>
                <w:div w:id="6966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82045">
      <w:bodyDiv w:val="1"/>
      <w:marLeft w:val="0"/>
      <w:marRight w:val="0"/>
      <w:marTop w:val="0"/>
      <w:marBottom w:val="0"/>
      <w:divBdr>
        <w:top w:val="none" w:sz="0" w:space="0" w:color="auto"/>
        <w:left w:val="none" w:sz="0" w:space="0" w:color="auto"/>
        <w:bottom w:val="none" w:sz="0" w:space="0" w:color="auto"/>
        <w:right w:val="none" w:sz="0" w:space="0" w:color="auto"/>
      </w:divBdr>
    </w:div>
    <w:div w:id="1128350865">
      <w:bodyDiv w:val="1"/>
      <w:marLeft w:val="0"/>
      <w:marRight w:val="0"/>
      <w:marTop w:val="0"/>
      <w:marBottom w:val="0"/>
      <w:divBdr>
        <w:top w:val="none" w:sz="0" w:space="0" w:color="auto"/>
        <w:left w:val="none" w:sz="0" w:space="0" w:color="auto"/>
        <w:bottom w:val="none" w:sz="0" w:space="0" w:color="auto"/>
        <w:right w:val="none" w:sz="0" w:space="0" w:color="auto"/>
      </w:divBdr>
      <w:divsChild>
        <w:div w:id="562564369">
          <w:marLeft w:val="0"/>
          <w:marRight w:val="0"/>
          <w:marTop w:val="0"/>
          <w:marBottom w:val="0"/>
          <w:divBdr>
            <w:top w:val="none" w:sz="0" w:space="0" w:color="auto"/>
            <w:left w:val="none" w:sz="0" w:space="0" w:color="auto"/>
            <w:bottom w:val="none" w:sz="0" w:space="0" w:color="auto"/>
            <w:right w:val="none" w:sz="0" w:space="0" w:color="auto"/>
          </w:divBdr>
          <w:divsChild>
            <w:div w:id="307635994">
              <w:marLeft w:val="0"/>
              <w:marRight w:val="0"/>
              <w:marTop w:val="0"/>
              <w:marBottom w:val="0"/>
              <w:divBdr>
                <w:top w:val="none" w:sz="0" w:space="0" w:color="auto"/>
                <w:left w:val="none" w:sz="0" w:space="0" w:color="auto"/>
                <w:bottom w:val="none" w:sz="0" w:space="0" w:color="auto"/>
                <w:right w:val="none" w:sz="0" w:space="0" w:color="auto"/>
              </w:divBdr>
              <w:divsChild>
                <w:div w:id="1676420699">
                  <w:marLeft w:val="0"/>
                  <w:marRight w:val="0"/>
                  <w:marTop w:val="0"/>
                  <w:marBottom w:val="0"/>
                  <w:divBdr>
                    <w:top w:val="none" w:sz="0" w:space="0" w:color="auto"/>
                    <w:left w:val="none" w:sz="0" w:space="0" w:color="auto"/>
                    <w:bottom w:val="none" w:sz="0" w:space="0" w:color="auto"/>
                    <w:right w:val="none" w:sz="0" w:space="0" w:color="auto"/>
                  </w:divBdr>
                  <w:divsChild>
                    <w:div w:id="20003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12378">
      <w:bodyDiv w:val="1"/>
      <w:marLeft w:val="0"/>
      <w:marRight w:val="0"/>
      <w:marTop w:val="0"/>
      <w:marBottom w:val="0"/>
      <w:divBdr>
        <w:top w:val="none" w:sz="0" w:space="0" w:color="auto"/>
        <w:left w:val="none" w:sz="0" w:space="0" w:color="auto"/>
        <w:bottom w:val="none" w:sz="0" w:space="0" w:color="auto"/>
        <w:right w:val="none" w:sz="0" w:space="0" w:color="auto"/>
      </w:divBdr>
      <w:divsChild>
        <w:div w:id="1086459927">
          <w:marLeft w:val="0"/>
          <w:marRight w:val="0"/>
          <w:marTop w:val="0"/>
          <w:marBottom w:val="0"/>
          <w:divBdr>
            <w:top w:val="none" w:sz="0" w:space="0" w:color="auto"/>
            <w:left w:val="none" w:sz="0" w:space="0" w:color="auto"/>
            <w:bottom w:val="none" w:sz="0" w:space="0" w:color="auto"/>
            <w:right w:val="none" w:sz="0" w:space="0" w:color="auto"/>
          </w:divBdr>
          <w:divsChild>
            <w:div w:id="1395422565">
              <w:marLeft w:val="0"/>
              <w:marRight w:val="0"/>
              <w:marTop w:val="0"/>
              <w:marBottom w:val="0"/>
              <w:divBdr>
                <w:top w:val="none" w:sz="0" w:space="0" w:color="auto"/>
                <w:left w:val="none" w:sz="0" w:space="0" w:color="auto"/>
                <w:bottom w:val="none" w:sz="0" w:space="0" w:color="auto"/>
                <w:right w:val="none" w:sz="0" w:space="0" w:color="auto"/>
              </w:divBdr>
              <w:divsChild>
                <w:div w:id="1148403525">
                  <w:marLeft w:val="0"/>
                  <w:marRight w:val="0"/>
                  <w:marTop w:val="0"/>
                  <w:marBottom w:val="0"/>
                  <w:divBdr>
                    <w:top w:val="none" w:sz="0" w:space="0" w:color="auto"/>
                    <w:left w:val="none" w:sz="0" w:space="0" w:color="auto"/>
                    <w:bottom w:val="none" w:sz="0" w:space="0" w:color="auto"/>
                    <w:right w:val="none" w:sz="0" w:space="0" w:color="auto"/>
                  </w:divBdr>
                  <w:divsChild>
                    <w:div w:id="10092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48329">
      <w:bodyDiv w:val="1"/>
      <w:marLeft w:val="0"/>
      <w:marRight w:val="0"/>
      <w:marTop w:val="0"/>
      <w:marBottom w:val="0"/>
      <w:divBdr>
        <w:top w:val="none" w:sz="0" w:space="0" w:color="auto"/>
        <w:left w:val="none" w:sz="0" w:space="0" w:color="auto"/>
        <w:bottom w:val="none" w:sz="0" w:space="0" w:color="auto"/>
        <w:right w:val="none" w:sz="0" w:space="0" w:color="auto"/>
      </w:divBdr>
      <w:divsChild>
        <w:div w:id="1691250380">
          <w:marLeft w:val="0"/>
          <w:marRight w:val="0"/>
          <w:marTop w:val="0"/>
          <w:marBottom w:val="0"/>
          <w:divBdr>
            <w:top w:val="none" w:sz="0" w:space="0" w:color="auto"/>
            <w:left w:val="none" w:sz="0" w:space="0" w:color="auto"/>
            <w:bottom w:val="none" w:sz="0" w:space="0" w:color="auto"/>
            <w:right w:val="none" w:sz="0" w:space="0" w:color="auto"/>
          </w:divBdr>
          <w:divsChild>
            <w:div w:id="876115455">
              <w:marLeft w:val="0"/>
              <w:marRight w:val="0"/>
              <w:marTop w:val="0"/>
              <w:marBottom w:val="0"/>
              <w:divBdr>
                <w:top w:val="none" w:sz="0" w:space="0" w:color="auto"/>
                <w:left w:val="none" w:sz="0" w:space="0" w:color="auto"/>
                <w:bottom w:val="none" w:sz="0" w:space="0" w:color="auto"/>
                <w:right w:val="none" w:sz="0" w:space="0" w:color="auto"/>
              </w:divBdr>
              <w:divsChild>
                <w:div w:id="7005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32622">
      <w:bodyDiv w:val="1"/>
      <w:marLeft w:val="0"/>
      <w:marRight w:val="0"/>
      <w:marTop w:val="0"/>
      <w:marBottom w:val="0"/>
      <w:divBdr>
        <w:top w:val="none" w:sz="0" w:space="0" w:color="auto"/>
        <w:left w:val="none" w:sz="0" w:space="0" w:color="auto"/>
        <w:bottom w:val="none" w:sz="0" w:space="0" w:color="auto"/>
        <w:right w:val="none" w:sz="0" w:space="0" w:color="auto"/>
      </w:divBdr>
      <w:divsChild>
        <w:div w:id="23099299">
          <w:marLeft w:val="0"/>
          <w:marRight w:val="0"/>
          <w:marTop w:val="0"/>
          <w:marBottom w:val="0"/>
          <w:divBdr>
            <w:top w:val="none" w:sz="0" w:space="0" w:color="auto"/>
            <w:left w:val="none" w:sz="0" w:space="0" w:color="auto"/>
            <w:bottom w:val="none" w:sz="0" w:space="0" w:color="auto"/>
            <w:right w:val="none" w:sz="0" w:space="0" w:color="auto"/>
          </w:divBdr>
          <w:divsChild>
            <w:div w:id="883295012">
              <w:marLeft w:val="0"/>
              <w:marRight w:val="0"/>
              <w:marTop w:val="0"/>
              <w:marBottom w:val="0"/>
              <w:divBdr>
                <w:top w:val="none" w:sz="0" w:space="0" w:color="auto"/>
                <w:left w:val="none" w:sz="0" w:space="0" w:color="auto"/>
                <w:bottom w:val="none" w:sz="0" w:space="0" w:color="auto"/>
                <w:right w:val="none" w:sz="0" w:space="0" w:color="auto"/>
              </w:divBdr>
              <w:divsChild>
                <w:div w:id="4133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78378">
      <w:bodyDiv w:val="1"/>
      <w:marLeft w:val="0"/>
      <w:marRight w:val="0"/>
      <w:marTop w:val="0"/>
      <w:marBottom w:val="0"/>
      <w:divBdr>
        <w:top w:val="none" w:sz="0" w:space="0" w:color="auto"/>
        <w:left w:val="none" w:sz="0" w:space="0" w:color="auto"/>
        <w:bottom w:val="none" w:sz="0" w:space="0" w:color="auto"/>
        <w:right w:val="none" w:sz="0" w:space="0" w:color="auto"/>
      </w:divBdr>
      <w:divsChild>
        <w:div w:id="1707172672">
          <w:marLeft w:val="0"/>
          <w:marRight w:val="0"/>
          <w:marTop w:val="0"/>
          <w:marBottom w:val="0"/>
          <w:divBdr>
            <w:top w:val="none" w:sz="0" w:space="0" w:color="auto"/>
            <w:left w:val="none" w:sz="0" w:space="0" w:color="auto"/>
            <w:bottom w:val="none" w:sz="0" w:space="0" w:color="auto"/>
            <w:right w:val="none" w:sz="0" w:space="0" w:color="auto"/>
          </w:divBdr>
          <w:divsChild>
            <w:div w:id="2024240799">
              <w:marLeft w:val="0"/>
              <w:marRight w:val="0"/>
              <w:marTop w:val="0"/>
              <w:marBottom w:val="0"/>
              <w:divBdr>
                <w:top w:val="none" w:sz="0" w:space="0" w:color="auto"/>
                <w:left w:val="none" w:sz="0" w:space="0" w:color="auto"/>
                <w:bottom w:val="none" w:sz="0" w:space="0" w:color="auto"/>
                <w:right w:val="none" w:sz="0" w:space="0" w:color="auto"/>
              </w:divBdr>
              <w:divsChild>
                <w:div w:id="21222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98006">
      <w:bodyDiv w:val="1"/>
      <w:marLeft w:val="0"/>
      <w:marRight w:val="0"/>
      <w:marTop w:val="0"/>
      <w:marBottom w:val="0"/>
      <w:divBdr>
        <w:top w:val="none" w:sz="0" w:space="0" w:color="auto"/>
        <w:left w:val="none" w:sz="0" w:space="0" w:color="auto"/>
        <w:bottom w:val="none" w:sz="0" w:space="0" w:color="auto"/>
        <w:right w:val="none" w:sz="0" w:space="0" w:color="auto"/>
      </w:divBdr>
      <w:divsChild>
        <w:div w:id="447821022">
          <w:marLeft w:val="0"/>
          <w:marRight w:val="0"/>
          <w:marTop w:val="0"/>
          <w:marBottom w:val="0"/>
          <w:divBdr>
            <w:top w:val="none" w:sz="0" w:space="0" w:color="auto"/>
            <w:left w:val="none" w:sz="0" w:space="0" w:color="auto"/>
            <w:bottom w:val="none" w:sz="0" w:space="0" w:color="auto"/>
            <w:right w:val="none" w:sz="0" w:space="0" w:color="auto"/>
          </w:divBdr>
          <w:divsChild>
            <w:div w:id="290521632">
              <w:marLeft w:val="0"/>
              <w:marRight w:val="0"/>
              <w:marTop w:val="0"/>
              <w:marBottom w:val="0"/>
              <w:divBdr>
                <w:top w:val="none" w:sz="0" w:space="0" w:color="auto"/>
                <w:left w:val="none" w:sz="0" w:space="0" w:color="auto"/>
                <w:bottom w:val="none" w:sz="0" w:space="0" w:color="auto"/>
                <w:right w:val="none" w:sz="0" w:space="0" w:color="auto"/>
              </w:divBdr>
              <w:divsChild>
                <w:div w:id="4885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2228">
      <w:bodyDiv w:val="1"/>
      <w:marLeft w:val="0"/>
      <w:marRight w:val="0"/>
      <w:marTop w:val="0"/>
      <w:marBottom w:val="0"/>
      <w:divBdr>
        <w:top w:val="none" w:sz="0" w:space="0" w:color="auto"/>
        <w:left w:val="none" w:sz="0" w:space="0" w:color="auto"/>
        <w:bottom w:val="none" w:sz="0" w:space="0" w:color="auto"/>
        <w:right w:val="none" w:sz="0" w:space="0" w:color="auto"/>
      </w:divBdr>
    </w:div>
    <w:div w:id="1167480770">
      <w:bodyDiv w:val="1"/>
      <w:marLeft w:val="0"/>
      <w:marRight w:val="0"/>
      <w:marTop w:val="0"/>
      <w:marBottom w:val="0"/>
      <w:divBdr>
        <w:top w:val="none" w:sz="0" w:space="0" w:color="auto"/>
        <w:left w:val="none" w:sz="0" w:space="0" w:color="auto"/>
        <w:bottom w:val="none" w:sz="0" w:space="0" w:color="auto"/>
        <w:right w:val="none" w:sz="0" w:space="0" w:color="auto"/>
      </w:divBdr>
      <w:divsChild>
        <w:div w:id="1064329204">
          <w:marLeft w:val="0"/>
          <w:marRight w:val="0"/>
          <w:marTop w:val="0"/>
          <w:marBottom w:val="0"/>
          <w:divBdr>
            <w:top w:val="none" w:sz="0" w:space="0" w:color="auto"/>
            <w:left w:val="none" w:sz="0" w:space="0" w:color="auto"/>
            <w:bottom w:val="none" w:sz="0" w:space="0" w:color="auto"/>
            <w:right w:val="none" w:sz="0" w:space="0" w:color="auto"/>
          </w:divBdr>
          <w:divsChild>
            <w:div w:id="1431658488">
              <w:marLeft w:val="0"/>
              <w:marRight w:val="0"/>
              <w:marTop w:val="0"/>
              <w:marBottom w:val="0"/>
              <w:divBdr>
                <w:top w:val="none" w:sz="0" w:space="0" w:color="auto"/>
                <w:left w:val="none" w:sz="0" w:space="0" w:color="auto"/>
                <w:bottom w:val="none" w:sz="0" w:space="0" w:color="auto"/>
                <w:right w:val="none" w:sz="0" w:space="0" w:color="auto"/>
              </w:divBdr>
              <w:divsChild>
                <w:div w:id="15852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75142">
      <w:bodyDiv w:val="1"/>
      <w:marLeft w:val="0"/>
      <w:marRight w:val="0"/>
      <w:marTop w:val="0"/>
      <w:marBottom w:val="0"/>
      <w:divBdr>
        <w:top w:val="none" w:sz="0" w:space="0" w:color="auto"/>
        <w:left w:val="none" w:sz="0" w:space="0" w:color="auto"/>
        <w:bottom w:val="none" w:sz="0" w:space="0" w:color="auto"/>
        <w:right w:val="none" w:sz="0" w:space="0" w:color="auto"/>
      </w:divBdr>
      <w:divsChild>
        <w:div w:id="888110027">
          <w:marLeft w:val="0"/>
          <w:marRight w:val="0"/>
          <w:marTop w:val="0"/>
          <w:marBottom w:val="0"/>
          <w:divBdr>
            <w:top w:val="none" w:sz="0" w:space="0" w:color="auto"/>
            <w:left w:val="none" w:sz="0" w:space="0" w:color="auto"/>
            <w:bottom w:val="none" w:sz="0" w:space="0" w:color="auto"/>
            <w:right w:val="none" w:sz="0" w:space="0" w:color="auto"/>
          </w:divBdr>
          <w:divsChild>
            <w:div w:id="738478076">
              <w:marLeft w:val="0"/>
              <w:marRight w:val="0"/>
              <w:marTop w:val="0"/>
              <w:marBottom w:val="0"/>
              <w:divBdr>
                <w:top w:val="none" w:sz="0" w:space="0" w:color="auto"/>
                <w:left w:val="none" w:sz="0" w:space="0" w:color="auto"/>
                <w:bottom w:val="none" w:sz="0" w:space="0" w:color="auto"/>
                <w:right w:val="none" w:sz="0" w:space="0" w:color="auto"/>
              </w:divBdr>
              <w:divsChild>
                <w:div w:id="7309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36834">
      <w:bodyDiv w:val="1"/>
      <w:marLeft w:val="0"/>
      <w:marRight w:val="0"/>
      <w:marTop w:val="0"/>
      <w:marBottom w:val="0"/>
      <w:divBdr>
        <w:top w:val="none" w:sz="0" w:space="0" w:color="auto"/>
        <w:left w:val="none" w:sz="0" w:space="0" w:color="auto"/>
        <w:bottom w:val="none" w:sz="0" w:space="0" w:color="auto"/>
        <w:right w:val="none" w:sz="0" w:space="0" w:color="auto"/>
      </w:divBdr>
      <w:divsChild>
        <w:div w:id="1202597986">
          <w:marLeft w:val="0"/>
          <w:marRight w:val="0"/>
          <w:marTop w:val="0"/>
          <w:marBottom w:val="0"/>
          <w:divBdr>
            <w:top w:val="none" w:sz="0" w:space="0" w:color="auto"/>
            <w:left w:val="none" w:sz="0" w:space="0" w:color="auto"/>
            <w:bottom w:val="none" w:sz="0" w:space="0" w:color="auto"/>
            <w:right w:val="none" w:sz="0" w:space="0" w:color="auto"/>
          </w:divBdr>
          <w:divsChild>
            <w:div w:id="766117196">
              <w:marLeft w:val="0"/>
              <w:marRight w:val="0"/>
              <w:marTop w:val="0"/>
              <w:marBottom w:val="0"/>
              <w:divBdr>
                <w:top w:val="none" w:sz="0" w:space="0" w:color="auto"/>
                <w:left w:val="none" w:sz="0" w:space="0" w:color="auto"/>
                <w:bottom w:val="none" w:sz="0" w:space="0" w:color="auto"/>
                <w:right w:val="none" w:sz="0" w:space="0" w:color="auto"/>
              </w:divBdr>
              <w:divsChild>
                <w:div w:id="18128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31156">
      <w:bodyDiv w:val="1"/>
      <w:marLeft w:val="0"/>
      <w:marRight w:val="0"/>
      <w:marTop w:val="0"/>
      <w:marBottom w:val="0"/>
      <w:divBdr>
        <w:top w:val="none" w:sz="0" w:space="0" w:color="auto"/>
        <w:left w:val="none" w:sz="0" w:space="0" w:color="auto"/>
        <w:bottom w:val="none" w:sz="0" w:space="0" w:color="auto"/>
        <w:right w:val="none" w:sz="0" w:space="0" w:color="auto"/>
      </w:divBdr>
      <w:divsChild>
        <w:div w:id="1458137217">
          <w:marLeft w:val="0"/>
          <w:marRight w:val="0"/>
          <w:marTop w:val="0"/>
          <w:marBottom w:val="0"/>
          <w:divBdr>
            <w:top w:val="none" w:sz="0" w:space="0" w:color="auto"/>
            <w:left w:val="none" w:sz="0" w:space="0" w:color="auto"/>
            <w:bottom w:val="none" w:sz="0" w:space="0" w:color="auto"/>
            <w:right w:val="none" w:sz="0" w:space="0" w:color="auto"/>
          </w:divBdr>
          <w:divsChild>
            <w:div w:id="369916719">
              <w:marLeft w:val="0"/>
              <w:marRight w:val="0"/>
              <w:marTop w:val="0"/>
              <w:marBottom w:val="0"/>
              <w:divBdr>
                <w:top w:val="none" w:sz="0" w:space="0" w:color="auto"/>
                <w:left w:val="none" w:sz="0" w:space="0" w:color="auto"/>
                <w:bottom w:val="none" w:sz="0" w:space="0" w:color="auto"/>
                <w:right w:val="none" w:sz="0" w:space="0" w:color="auto"/>
              </w:divBdr>
              <w:divsChild>
                <w:div w:id="106738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85356">
      <w:bodyDiv w:val="1"/>
      <w:marLeft w:val="0"/>
      <w:marRight w:val="0"/>
      <w:marTop w:val="0"/>
      <w:marBottom w:val="0"/>
      <w:divBdr>
        <w:top w:val="none" w:sz="0" w:space="0" w:color="auto"/>
        <w:left w:val="none" w:sz="0" w:space="0" w:color="auto"/>
        <w:bottom w:val="none" w:sz="0" w:space="0" w:color="auto"/>
        <w:right w:val="none" w:sz="0" w:space="0" w:color="auto"/>
      </w:divBdr>
      <w:divsChild>
        <w:div w:id="1826042125">
          <w:marLeft w:val="0"/>
          <w:marRight w:val="0"/>
          <w:marTop w:val="0"/>
          <w:marBottom w:val="0"/>
          <w:divBdr>
            <w:top w:val="none" w:sz="0" w:space="0" w:color="auto"/>
            <w:left w:val="none" w:sz="0" w:space="0" w:color="auto"/>
            <w:bottom w:val="none" w:sz="0" w:space="0" w:color="auto"/>
            <w:right w:val="none" w:sz="0" w:space="0" w:color="auto"/>
          </w:divBdr>
          <w:divsChild>
            <w:div w:id="1147937213">
              <w:marLeft w:val="0"/>
              <w:marRight w:val="0"/>
              <w:marTop w:val="0"/>
              <w:marBottom w:val="0"/>
              <w:divBdr>
                <w:top w:val="none" w:sz="0" w:space="0" w:color="auto"/>
                <w:left w:val="none" w:sz="0" w:space="0" w:color="auto"/>
                <w:bottom w:val="none" w:sz="0" w:space="0" w:color="auto"/>
                <w:right w:val="none" w:sz="0" w:space="0" w:color="auto"/>
              </w:divBdr>
              <w:divsChild>
                <w:div w:id="15908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97732">
      <w:bodyDiv w:val="1"/>
      <w:marLeft w:val="0"/>
      <w:marRight w:val="0"/>
      <w:marTop w:val="0"/>
      <w:marBottom w:val="0"/>
      <w:divBdr>
        <w:top w:val="none" w:sz="0" w:space="0" w:color="auto"/>
        <w:left w:val="none" w:sz="0" w:space="0" w:color="auto"/>
        <w:bottom w:val="none" w:sz="0" w:space="0" w:color="auto"/>
        <w:right w:val="none" w:sz="0" w:space="0" w:color="auto"/>
      </w:divBdr>
      <w:divsChild>
        <w:div w:id="1951816522">
          <w:marLeft w:val="0"/>
          <w:marRight w:val="0"/>
          <w:marTop w:val="0"/>
          <w:marBottom w:val="0"/>
          <w:divBdr>
            <w:top w:val="none" w:sz="0" w:space="0" w:color="auto"/>
            <w:left w:val="none" w:sz="0" w:space="0" w:color="auto"/>
            <w:bottom w:val="none" w:sz="0" w:space="0" w:color="auto"/>
            <w:right w:val="none" w:sz="0" w:space="0" w:color="auto"/>
          </w:divBdr>
          <w:divsChild>
            <w:div w:id="1685939901">
              <w:marLeft w:val="0"/>
              <w:marRight w:val="0"/>
              <w:marTop w:val="0"/>
              <w:marBottom w:val="0"/>
              <w:divBdr>
                <w:top w:val="none" w:sz="0" w:space="0" w:color="auto"/>
                <w:left w:val="none" w:sz="0" w:space="0" w:color="auto"/>
                <w:bottom w:val="none" w:sz="0" w:space="0" w:color="auto"/>
                <w:right w:val="none" w:sz="0" w:space="0" w:color="auto"/>
              </w:divBdr>
              <w:divsChild>
                <w:div w:id="19150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20969">
      <w:bodyDiv w:val="1"/>
      <w:marLeft w:val="0"/>
      <w:marRight w:val="0"/>
      <w:marTop w:val="0"/>
      <w:marBottom w:val="0"/>
      <w:divBdr>
        <w:top w:val="none" w:sz="0" w:space="0" w:color="auto"/>
        <w:left w:val="none" w:sz="0" w:space="0" w:color="auto"/>
        <w:bottom w:val="none" w:sz="0" w:space="0" w:color="auto"/>
        <w:right w:val="none" w:sz="0" w:space="0" w:color="auto"/>
      </w:divBdr>
      <w:divsChild>
        <w:div w:id="837312467">
          <w:marLeft w:val="0"/>
          <w:marRight w:val="0"/>
          <w:marTop w:val="0"/>
          <w:marBottom w:val="0"/>
          <w:divBdr>
            <w:top w:val="none" w:sz="0" w:space="0" w:color="auto"/>
            <w:left w:val="none" w:sz="0" w:space="0" w:color="auto"/>
            <w:bottom w:val="none" w:sz="0" w:space="0" w:color="auto"/>
            <w:right w:val="none" w:sz="0" w:space="0" w:color="auto"/>
          </w:divBdr>
          <w:divsChild>
            <w:div w:id="225772726">
              <w:marLeft w:val="0"/>
              <w:marRight w:val="0"/>
              <w:marTop w:val="0"/>
              <w:marBottom w:val="0"/>
              <w:divBdr>
                <w:top w:val="none" w:sz="0" w:space="0" w:color="auto"/>
                <w:left w:val="none" w:sz="0" w:space="0" w:color="auto"/>
                <w:bottom w:val="none" w:sz="0" w:space="0" w:color="auto"/>
                <w:right w:val="none" w:sz="0" w:space="0" w:color="auto"/>
              </w:divBdr>
              <w:divsChild>
                <w:div w:id="6201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46151">
      <w:bodyDiv w:val="1"/>
      <w:marLeft w:val="0"/>
      <w:marRight w:val="0"/>
      <w:marTop w:val="0"/>
      <w:marBottom w:val="0"/>
      <w:divBdr>
        <w:top w:val="none" w:sz="0" w:space="0" w:color="auto"/>
        <w:left w:val="none" w:sz="0" w:space="0" w:color="auto"/>
        <w:bottom w:val="none" w:sz="0" w:space="0" w:color="auto"/>
        <w:right w:val="none" w:sz="0" w:space="0" w:color="auto"/>
      </w:divBdr>
      <w:divsChild>
        <w:div w:id="884099059">
          <w:marLeft w:val="0"/>
          <w:marRight w:val="0"/>
          <w:marTop w:val="0"/>
          <w:marBottom w:val="0"/>
          <w:divBdr>
            <w:top w:val="none" w:sz="0" w:space="0" w:color="auto"/>
            <w:left w:val="none" w:sz="0" w:space="0" w:color="auto"/>
            <w:bottom w:val="none" w:sz="0" w:space="0" w:color="auto"/>
            <w:right w:val="none" w:sz="0" w:space="0" w:color="auto"/>
          </w:divBdr>
          <w:divsChild>
            <w:div w:id="128713287">
              <w:marLeft w:val="0"/>
              <w:marRight w:val="0"/>
              <w:marTop w:val="0"/>
              <w:marBottom w:val="0"/>
              <w:divBdr>
                <w:top w:val="none" w:sz="0" w:space="0" w:color="auto"/>
                <w:left w:val="none" w:sz="0" w:space="0" w:color="auto"/>
                <w:bottom w:val="none" w:sz="0" w:space="0" w:color="auto"/>
                <w:right w:val="none" w:sz="0" w:space="0" w:color="auto"/>
              </w:divBdr>
              <w:divsChild>
                <w:div w:id="1132211156">
                  <w:marLeft w:val="0"/>
                  <w:marRight w:val="0"/>
                  <w:marTop w:val="0"/>
                  <w:marBottom w:val="0"/>
                  <w:divBdr>
                    <w:top w:val="none" w:sz="0" w:space="0" w:color="auto"/>
                    <w:left w:val="none" w:sz="0" w:space="0" w:color="auto"/>
                    <w:bottom w:val="none" w:sz="0" w:space="0" w:color="auto"/>
                    <w:right w:val="none" w:sz="0" w:space="0" w:color="auto"/>
                  </w:divBdr>
                </w:div>
              </w:divsChild>
            </w:div>
            <w:div w:id="2049180462">
              <w:marLeft w:val="0"/>
              <w:marRight w:val="0"/>
              <w:marTop w:val="0"/>
              <w:marBottom w:val="0"/>
              <w:divBdr>
                <w:top w:val="none" w:sz="0" w:space="0" w:color="auto"/>
                <w:left w:val="none" w:sz="0" w:space="0" w:color="auto"/>
                <w:bottom w:val="none" w:sz="0" w:space="0" w:color="auto"/>
                <w:right w:val="none" w:sz="0" w:space="0" w:color="auto"/>
              </w:divBdr>
              <w:divsChild>
                <w:div w:id="1555660322">
                  <w:marLeft w:val="0"/>
                  <w:marRight w:val="0"/>
                  <w:marTop w:val="0"/>
                  <w:marBottom w:val="0"/>
                  <w:divBdr>
                    <w:top w:val="none" w:sz="0" w:space="0" w:color="auto"/>
                    <w:left w:val="none" w:sz="0" w:space="0" w:color="auto"/>
                    <w:bottom w:val="none" w:sz="0" w:space="0" w:color="auto"/>
                    <w:right w:val="none" w:sz="0" w:space="0" w:color="auto"/>
                  </w:divBdr>
                </w:div>
              </w:divsChild>
            </w:div>
            <w:div w:id="1890071125">
              <w:marLeft w:val="0"/>
              <w:marRight w:val="0"/>
              <w:marTop w:val="0"/>
              <w:marBottom w:val="0"/>
              <w:divBdr>
                <w:top w:val="none" w:sz="0" w:space="0" w:color="auto"/>
                <w:left w:val="none" w:sz="0" w:space="0" w:color="auto"/>
                <w:bottom w:val="none" w:sz="0" w:space="0" w:color="auto"/>
                <w:right w:val="none" w:sz="0" w:space="0" w:color="auto"/>
              </w:divBdr>
              <w:divsChild>
                <w:div w:id="2090732721">
                  <w:marLeft w:val="0"/>
                  <w:marRight w:val="0"/>
                  <w:marTop w:val="0"/>
                  <w:marBottom w:val="0"/>
                  <w:divBdr>
                    <w:top w:val="none" w:sz="0" w:space="0" w:color="auto"/>
                    <w:left w:val="none" w:sz="0" w:space="0" w:color="auto"/>
                    <w:bottom w:val="none" w:sz="0" w:space="0" w:color="auto"/>
                    <w:right w:val="none" w:sz="0" w:space="0" w:color="auto"/>
                  </w:divBdr>
                </w:div>
              </w:divsChild>
            </w:div>
            <w:div w:id="1192694206">
              <w:marLeft w:val="0"/>
              <w:marRight w:val="0"/>
              <w:marTop w:val="0"/>
              <w:marBottom w:val="0"/>
              <w:divBdr>
                <w:top w:val="none" w:sz="0" w:space="0" w:color="auto"/>
                <w:left w:val="none" w:sz="0" w:space="0" w:color="auto"/>
                <w:bottom w:val="none" w:sz="0" w:space="0" w:color="auto"/>
                <w:right w:val="none" w:sz="0" w:space="0" w:color="auto"/>
              </w:divBdr>
              <w:divsChild>
                <w:div w:id="178395433">
                  <w:marLeft w:val="0"/>
                  <w:marRight w:val="0"/>
                  <w:marTop w:val="0"/>
                  <w:marBottom w:val="0"/>
                  <w:divBdr>
                    <w:top w:val="none" w:sz="0" w:space="0" w:color="auto"/>
                    <w:left w:val="none" w:sz="0" w:space="0" w:color="auto"/>
                    <w:bottom w:val="none" w:sz="0" w:space="0" w:color="auto"/>
                    <w:right w:val="none" w:sz="0" w:space="0" w:color="auto"/>
                  </w:divBdr>
                </w:div>
              </w:divsChild>
            </w:div>
            <w:div w:id="834497093">
              <w:marLeft w:val="0"/>
              <w:marRight w:val="0"/>
              <w:marTop w:val="0"/>
              <w:marBottom w:val="0"/>
              <w:divBdr>
                <w:top w:val="none" w:sz="0" w:space="0" w:color="auto"/>
                <w:left w:val="none" w:sz="0" w:space="0" w:color="auto"/>
                <w:bottom w:val="none" w:sz="0" w:space="0" w:color="auto"/>
                <w:right w:val="none" w:sz="0" w:space="0" w:color="auto"/>
              </w:divBdr>
              <w:divsChild>
                <w:div w:id="698353893">
                  <w:marLeft w:val="0"/>
                  <w:marRight w:val="0"/>
                  <w:marTop w:val="0"/>
                  <w:marBottom w:val="0"/>
                  <w:divBdr>
                    <w:top w:val="none" w:sz="0" w:space="0" w:color="auto"/>
                    <w:left w:val="none" w:sz="0" w:space="0" w:color="auto"/>
                    <w:bottom w:val="none" w:sz="0" w:space="0" w:color="auto"/>
                    <w:right w:val="none" w:sz="0" w:space="0" w:color="auto"/>
                  </w:divBdr>
                </w:div>
              </w:divsChild>
            </w:div>
            <w:div w:id="1743065420">
              <w:marLeft w:val="0"/>
              <w:marRight w:val="0"/>
              <w:marTop w:val="0"/>
              <w:marBottom w:val="0"/>
              <w:divBdr>
                <w:top w:val="none" w:sz="0" w:space="0" w:color="auto"/>
                <w:left w:val="none" w:sz="0" w:space="0" w:color="auto"/>
                <w:bottom w:val="none" w:sz="0" w:space="0" w:color="auto"/>
                <w:right w:val="none" w:sz="0" w:space="0" w:color="auto"/>
              </w:divBdr>
              <w:divsChild>
                <w:div w:id="1909338378">
                  <w:marLeft w:val="0"/>
                  <w:marRight w:val="0"/>
                  <w:marTop w:val="0"/>
                  <w:marBottom w:val="0"/>
                  <w:divBdr>
                    <w:top w:val="none" w:sz="0" w:space="0" w:color="auto"/>
                    <w:left w:val="none" w:sz="0" w:space="0" w:color="auto"/>
                    <w:bottom w:val="none" w:sz="0" w:space="0" w:color="auto"/>
                    <w:right w:val="none" w:sz="0" w:space="0" w:color="auto"/>
                  </w:divBdr>
                </w:div>
              </w:divsChild>
            </w:div>
            <w:div w:id="1796286655">
              <w:marLeft w:val="0"/>
              <w:marRight w:val="0"/>
              <w:marTop w:val="0"/>
              <w:marBottom w:val="0"/>
              <w:divBdr>
                <w:top w:val="none" w:sz="0" w:space="0" w:color="auto"/>
                <w:left w:val="none" w:sz="0" w:space="0" w:color="auto"/>
                <w:bottom w:val="none" w:sz="0" w:space="0" w:color="auto"/>
                <w:right w:val="none" w:sz="0" w:space="0" w:color="auto"/>
              </w:divBdr>
              <w:divsChild>
                <w:div w:id="6019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7951">
          <w:marLeft w:val="0"/>
          <w:marRight w:val="0"/>
          <w:marTop w:val="0"/>
          <w:marBottom w:val="0"/>
          <w:divBdr>
            <w:top w:val="none" w:sz="0" w:space="0" w:color="auto"/>
            <w:left w:val="none" w:sz="0" w:space="0" w:color="auto"/>
            <w:bottom w:val="none" w:sz="0" w:space="0" w:color="auto"/>
            <w:right w:val="none" w:sz="0" w:space="0" w:color="auto"/>
          </w:divBdr>
          <w:divsChild>
            <w:div w:id="317927337">
              <w:marLeft w:val="0"/>
              <w:marRight w:val="0"/>
              <w:marTop w:val="0"/>
              <w:marBottom w:val="0"/>
              <w:divBdr>
                <w:top w:val="none" w:sz="0" w:space="0" w:color="auto"/>
                <w:left w:val="none" w:sz="0" w:space="0" w:color="auto"/>
                <w:bottom w:val="none" w:sz="0" w:space="0" w:color="auto"/>
                <w:right w:val="none" w:sz="0" w:space="0" w:color="auto"/>
              </w:divBdr>
              <w:divsChild>
                <w:div w:id="16012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543">
      <w:bodyDiv w:val="1"/>
      <w:marLeft w:val="0"/>
      <w:marRight w:val="0"/>
      <w:marTop w:val="0"/>
      <w:marBottom w:val="0"/>
      <w:divBdr>
        <w:top w:val="none" w:sz="0" w:space="0" w:color="auto"/>
        <w:left w:val="none" w:sz="0" w:space="0" w:color="auto"/>
        <w:bottom w:val="none" w:sz="0" w:space="0" w:color="auto"/>
        <w:right w:val="none" w:sz="0" w:space="0" w:color="auto"/>
      </w:divBdr>
    </w:div>
    <w:div w:id="1254048050">
      <w:bodyDiv w:val="1"/>
      <w:marLeft w:val="0"/>
      <w:marRight w:val="0"/>
      <w:marTop w:val="0"/>
      <w:marBottom w:val="0"/>
      <w:divBdr>
        <w:top w:val="none" w:sz="0" w:space="0" w:color="auto"/>
        <w:left w:val="none" w:sz="0" w:space="0" w:color="auto"/>
        <w:bottom w:val="none" w:sz="0" w:space="0" w:color="auto"/>
        <w:right w:val="none" w:sz="0" w:space="0" w:color="auto"/>
      </w:divBdr>
    </w:div>
    <w:div w:id="1266226034">
      <w:bodyDiv w:val="1"/>
      <w:marLeft w:val="0"/>
      <w:marRight w:val="0"/>
      <w:marTop w:val="0"/>
      <w:marBottom w:val="0"/>
      <w:divBdr>
        <w:top w:val="none" w:sz="0" w:space="0" w:color="auto"/>
        <w:left w:val="none" w:sz="0" w:space="0" w:color="auto"/>
        <w:bottom w:val="none" w:sz="0" w:space="0" w:color="auto"/>
        <w:right w:val="none" w:sz="0" w:space="0" w:color="auto"/>
      </w:divBdr>
      <w:divsChild>
        <w:div w:id="164823956">
          <w:marLeft w:val="0"/>
          <w:marRight w:val="0"/>
          <w:marTop w:val="0"/>
          <w:marBottom w:val="0"/>
          <w:divBdr>
            <w:top w:val="none" w:sz="0" w:space="0" w:color="auto"/>
            <w:left w:val="none" w:sz="0" w:space="0" w:color="auto"/>
            <w:bottom w:val="none" w:sz="0" w:space="0" w:color="auto"/>
            <w:right w:val="none" w:sz="0" w:space="0" w:color="auto"/>
          </w:divBdr>
          <w:divsChild>
            <w:div w:id="1158887625">
              <w:marLeft w:val="0"/>
              <w:marRight w:val="0"/>
              <w:marTop w:val="0"/>
              <w:marBottom w:val="0"/>
              <w:divBdr>
                <w:top w:val="none" w:sz="0" w:space="0" w:color="auto"/>
                <w:left w:val="none" w:sz="0" w:space="0" w:color="auto"/>
                <w:bottom w:val="none" w:sz="0" w:space="0" w:color="auto"/>
                <w:right w:val="none" w:sz="0" w:space="0" w:color="auto"/>
              </w:divBdr>
              <w:divsChild>
                <w:div w:id="56893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06279">
      <w:bodyDiv w:val="1"/>
      <w:marLeft w:val="0"/>
      <w:marRight w:val="0"/>
      <w:marTop w:val="0"/>
      <w:marBottom w:val="0"/>
      <w:divBdr>
        <w:top w:val="none" w:sz="0" w:space="0" w:color="auto"/>
        <w:left w:val="none" w:sz="0" w:space="0" w:color="auto"/>
        <w:bottom w:val="none" w:sz="0" w:space="0" w:color="auto"/>
        <w:right w:val="none" w:sz="0" w:space="0" w:color="auto"/>
      </w:divBdr>
      <w:divsChild>
        <w:div w:id="857617620">
          <w:marLeft w:val="0"/>
          <w:marRight w:val="0"/>
          <w:marTop w:val="0"/>
          <w:marBottom w:val="0"/>
          <w:divBdr>
            <w:top w:val="none" w:sz="0" w:space="0" w:color="auto"/>
            <w:left w:val="none" w:sz="0" w:space="0" w:color="auto"/>
            <w:bottom w:val="none" w:sz="0" w:space="0" w:color="auto"/>
            <w:right w:val="none" w:sz="0" w:space="0" w:color="auto"/>
          </w:divBdr>
          <w:divsChild>
            <w:div w:id="479419293">
              <w:marLeft w:val="0"/>
              <w:marRight w:val="0"/>
              <w:marTop w:val="0"/>
              <w:marBottom w:val="0"/>
              <w:divBdr>
                <w:top w:val="none" w:sz="0" w:space="0" w:color="auto"/>
                <w:left w:val="none" w:sz="0" w:space="0" w:color="auto"/>
                <w:bottom w:val="none" w:sz="0" w:space="0" w:color="auto"/>
                <w:right w:val="none" w:sz="0" w:space="0" w:color="auto"/>
              </w:divBdr>
              <w:divsChild>
                <w:div w:id="18679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55180">
      <w:bodyDiv w:val="1"/>
      <w:marLeft w:val="0"/>
      <w:marRight w:val="0"/>
      <w:marTop w:val="0"/>
      <w:marBottom w:val="0"/>
      <w:divBdr>
        <w:top w:val="none" w:sz="0" w:space="0" w:color="auto"/>
        <w:left w:val="none" w:sz="0" w:space="0" w:color="auto"/>
        <w:bottom w:val="none" w:sz="0" w:space="0" w:color="auto"/>
        <w:right w:val="none" w:sz="0" w:space="0" w:color="auto"/>
      </w:divBdr>
      <w:divsChild>
        <w:div w:id="1566181552">
          <w:marLeft w:val="0"/>
          <w:marRight w:val="0"/>
          <w:marTop w:val="0"/>
          <w:marBottom w:val="0"/>
          <w:divBdr>
            <w:top w:val="none" w:sz="0" w:space="0" w:color="auto"/>
            <w:left w:val="none" w:sz="0" w:space="0" w:color="auto"/>
            <w:bottom w:val="none" w:sz="0" w:space="0" w:color="auto"/>
            <w:right w:val="none" w:sz="0" w:space="0" w:color="auto"/>
          </w:divBdr>
          <w:divsChild>
            <w:div w:id="897320442">
              <w:marLeft w:val="0"/>
              <w:marRight w:val="0"/>
              <w:marTop w:val="0"/>
              <w:marBottom w:val="0"/>
              <w:divBdr>
                <w:top w:val="none" w:sz="0" w:space="0" w:color="auto"/>
                <w:left w:val="none" w:sz="0" w:space="0" w:color="auto"/>
                <w:bottom w:val="none" w:sz="0" w:space="0" w:color="auto"/>
                <w:right w:val="none" w:sz="0" w:space="0" w:color="auto"/>
              </w:divBdr>
              <w:divsChild>
                <w:div w:id="10137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98303">
      <w:bodyDiv w:val="1"/>
      <w:marLeft w:val="0"/>
      <w:marRight w:val="0"/>
      <w:marTop w:val="0"/>
      <w:marBottom w:val="0"/>
      <w:divBdr>
        <w:top w:val="none" w:sz="0" w:space="0" w:color="auto"/>
        <w:left w:val="none" w:sz="0" w:space="0" w:color="auto"/>
        <w:bottom w:val="none" w:sz="0" w:space="0" w:color="auto"/>
        <w:right w:val="none" w:sz="0" w:space="0" w:color="auto"/>
      </w:divBdr>
      <w:divsChild>
        <w:div w:id="1853445645">
          <w:marLeft w:val="0"/>
          <w:marRight w:val="0"/>
          <w:marTop w:val="0"/>
          <w:marBottom w:val="0"/>
          <w:divBdr>
            <w:top w:val="none" w:sz="0" w:space="0" w:color="auto"/>
            <w:left w:val="none" w:sz="0" w:space="0" w:color="auto"/>
            <w:bottom w:val="none" w:sz="0" w:space="0" w:color="auto"/>
            <w:right w:val="none" w:sz="0" w:space="0" w:color="auto"/>
          </w:divBdr>
          <w:divsChild>
            <w:div w:id="390806542">
              <w:marLeft w:val="0"/>
              <w:marRight w:val="0"/>
              <w:marTop w:val="0"/>
              <w:marBottom w:val="0"/>
              <w:divBdr>
                <w:top w:val="none" w:sz="0" w:space="0" w:color="auto"/>
                <w:left w:val="none" w:sz="0" w:space="0" w:color="auto"/>
                <w:bottom w:val="none" w:sz="0" w:space="0" w:color="auto"/>
                <w:right w:val="none" w:sz="0" w:space="0" w:color="auto"/>
              </w:divBdr>
              <w:divsChild>
                <w:div w:id="2363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08909">
      <w:bodyDiv w:val="1"/>
      <w:marLeft w:val="0"/>
      <w:marRight w:val="0"/>
      <w:marTop w:val="0"/>
      <w:marBottom w:val="0"/>
      <w:divBdr>
        <w:top w:val="none" w:sz="0" w:space="0" w:color="auto"/>
        <w:left w:val="none" w:sz="0" w:space="0" w:color="auto"/>
        <w:bottom w:val="none" w:sz="0" w:space="0" w:color="auto"/>
        <w:right w:val="none" w:sz="0" w:space="0" w:color="auto"/>
      </w:divBdr>
      <w:divsChild>
        <w:div w:id="1018460344">
          <w:marLeft w:val="0"/>
          <w:marRight w:val="0"/>
          <w:marTop w:val="0"/>
          <w:marBottom w:val="0"/>
          <w:divBdr>
            <w:top w:val="none" w:sz="0" w:space="0" w:color="auto"/>
            <w:left w:val="none" w:sz="0" w:space="0" w:color="auto"/>
            <w:bottom w:val="none" w:sz="0" w:space="0" w:color="auto"/>
            <w:right w:val="none" w:sz="0" w:space="0" w:color="auto"/>
          </w:divBdr>
          <w:divsChild>
            <w:div w:id="747112483">
              <w:marLeft w:val="0"/>
              <w:marRight w:val="0"/>
              <w:marTop w:val="0"/>
              <w:marBottom w:val="0"/>
              <w:divBdr>
                <w:top w:val="none" w:sz="0" w:space="0" w:color="auto"/>
                <w:left w:val="none" w:sz="0" w:space="0" w:color="auto"/>
                <w:bottom w:val="none" w:sz="0" w:space="0" w:color="auto"/>
                <w:right w:val="none" w:sz="0" w:space="0" w:color="auto"/>
              </w:divBdr>
              <w:divsChild>
                <w:div w:id="229508721">
                  <w:marLeft w:val="0"/>
                  <w:marRight w:val="0"/>
                  <w:marTop w:val="0"/>
                  <w:marBottom w:val="0"/>
                  <w:divBdr>
                    <w:top w:val="none" w:sz="0" w:space="0" w:color="auto"/>
                    <w:left w:val="none" w:sz="0" w:space="0" w:color="auto"/>
                    <w:bottom w:val="none" w:sz="0" w:space="0" w:color="auto"/>
                    <w:right w:val="none" w:sz="0" w:space="0" w:color="auto"/>
                  </w:divBdr>
                  <w:divsChild>
                    <w:div w:id="1434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452034">
      <w:bodyDiv w:val="1"/>
      <w:marLeft w:val="0"/>
      <w:marRight w:val="0"/>
      <w:marTop w:val="0"/>
      <w:marBottom w:val="0"/>
      <w:divBdr>
        <w:top w:val="none" w:sz="0" w:space="0" w:color="auto"/>
        <w:left w:val="none" w:sz="0" w:space="0" w:color="auto"/>
        <w:bottom w:val="none" w:sz="0" w:space="0" w:color="auto"/>
        <w:right w:val="none" w:sz="0" w:space="0" w:color="auto"/>
      </w:divBdr>
      <w:divsChild>
        <w:div w:id="1018851064">
          <w:marLeft w:val="0"/>
          <w:marRight w:val="0"/>
          <w:marTop w:val="0"/>
          <w:marBottom w:val="0"/>
          <w:divBdr>
            <w:top w:val="none" w:sz="0" w:space="0" w:color="auto"/>
            <w:left w:val="none" w:sz="0" w:space="0" w:color="auto"/>
            <w:bottom w:val="none" w:sz="0" w:space="0" w:color="auto"/>
            <w:right w:val="none" w:sz="0" w:space="0" w:color="auto"/>
          </w:divBdr>
          <w:divsChild>
            <w:div w:id="949240631">
              <w:marLeft w:val="0"/>
              <w:marRight w:val="0"/>
              <w:marTop w:val="0"/>
              <w:marBottom w:val="0"/>
              <w:divBdr>
                <w:top w:val="none" w:sz="0" w:space="0" w:color="auto"/>
                <w:left w:val="none" w:sz="0" w:space="0" w:color="auto"/>
                <w:bottom w:val="none" w:sz="0" w:space="0" w:color="auto"/>
                <w:right w:val="none" w:sz="0" w:space="0" w:color="auto"/>
              </w:divBdr>
              <w:divsChild>
                <w:div w:id="205796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26776">
      <w:bodyDiv w:val="1"/>
      <w:marLeft w:val="0"/>
      <w:marRight w:val="0"/>
      <w:marTop w:val="0"/>
      <w:marBottom w:val="0"/>
      <w:divBdr>
        <w:top w:val="none" w:sz="0" w:space="0" w:color="auto"/>
        <w:left w:val="none" w:sz="0" w:space="0" w:color="auto"/>
        <w:bottom w:val="none" w:sz="0" w:space="0" w:color="auto"/>
        <w:right w:val="none" w:sz="0" w:space="0" w:color="auto"/>
      </w:divBdr>
    </w:div>
    <w:div w:id="1365443020">
      <w:bodyDiv w:val="1"/>
      <w:marLeft w:val="0"/>
      <w:marRight w:val="0"/>
      <w:marTop w:val="0"/>
      <w:marBottom w:val="0"/>
      <w:divBdr>
        <w:top w:val="none" w:sz="0" w:space="0" w:color="auto"/>
        <w:left w:val="none" w:sz="0" w:space="0" w:color="auto"/>
        <w:bottom w:val="none" w:sz="0" w:space="0" w:color="auto"/>
        <w:right w:val="none" w:sz="0" w:space="0" w:color="auto"/>
      </w:divBdr>
      <w:divsChild>
        <w:div w:id="538517742">
          <w:marLeft w:val="0"/>
          <w:marRight w:val="0"/>
          <w:marTop w:val="0"/>
          <w:marBottom w:val="0"/>
          <w:divBdr>
            <w:top w:val="none" w:sz="0" w:space="0" w:color="auto"/>
            <w:left w:val="none" w:sz="0" w:space="0" w:color="auto"/>
            <w:bottom w:val="none" w:sz="0" w:space="0" w:color="auto"/>
            <w:right w:val="none" w:sz="0" w:space="0" w:color="auto"/>
          </w:divBdr>
          <w:divsChild>
            <w:div w:id="1518999448">
              <w:marLeft w:val="0"/>
              <w:marRight w:val="0"/>
              <w:marTop w:val="0"/>
              <w:marBottom w:val="0"/>
              <w:divBdr>
                <w:top w:val="none" w:sz="0" w:space="0" w:color="auto"/>
                <w:left w:val="none" w:sz="0" w:space="0" w:color="auto"/>
                <w:bottom w:val="none" w:sz="0" w:space="0" w:color="auto"/>
                <w:right w:val="none" w:sz="0" w:space="0" w:color="auto"/>
              </w:divBdr>
              <w:divsChild>
                <w:div w:id="126622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08510">
      <w:bodyDiv w:val="1"/>
      <w:marLeft w:val="0"/>
      <w:marRight w:val="0"/>
      <w:marTop w:val="0"/>
      <w:marBottom w:val="0"/>
      <w:divBdr>
        <w:top w:val="none" w:sz="0" w:space="0" w:color="auto"/>
        <w:left w:val="none" w:sz="0" w:space="0" w:color="auto"/>
        <w:bottom w:val="none" w:sz="0" w:space="0" w:color="auto"/>
        <w:right w:val="none" w:sz="0" w:space="0" w:color="auto"/>
      </w:divBdr>
    </w:div>
    <w:div w:id="1376202701">
      <w:bodyDiv w:val="1"/>
      <w:marLeft w:val="0"/>
      <w:marRight w:val="0"/>
      <w:marTop w:val="0"/>
      <w:marBottom w:val="0"/>
      <w:divBdr>
        <w:top w:val="none" w:sz="0" w:space="0" w:color="auto"/>
        <w:left w:val="none" w:sz="0" w:space="0" w:color="auto"/>
        <w:bottom w:val="none" w:sz="0" w:space="0" w:color="auto"/>
        <w:right w:val="none" w:sz="0" w:space="0" w:color="auto"/>
      </w:divBdr>
      <w:divsChild>
        <w:div w:id="874346700">
          <w:marLeft w:val="0"/>
          <w:marRight w:val="0"/>
          <w:marTop w:val="0"/>
          <w:marBottom w:val="0"/>
          <w:divBdr>
            <w:top w:val="none" w:sz="0" w:space="0" w:color="auto"/>
            <w:left w:val="none" w:sz="0" w:space="0" w:color="auto"/>
            <w:bottom w:val="none" w:sz="0" w:space="0" w:color="auto"/>
            <w:right w:val="none" w:sz="0" w:space="0" w:color="auto"/>
          </w:divBdr>
          <w:divsChild>
            <w:div w:id="1181354389">
              <w:marLeft w:val="0"/>
              <w:marRight w:val="0"/>
              <w:marTop w:val="0"/>
              <w:marBottom w:val="0"/>
              <w:divBdr>
                <w:top w:val="none" w:sz="0" w:space="0" w:color="auto"/>
                <w:left w:val="none" w:sz="0" w:space="0" w:color="auto"/>
                <w:bottom w:val="none" w:sz="0" w:space="0" w:color="auto"/>
                <w:right w:val="none" w:sz="0" w:space="0" w:color="auto"/>
              </w:divBdr>
              <w:divsChild>
                <w:div w:id="3952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9972">
      <w:bodyDiv w:val="1"/>
      <w:marLeft w:val="0"/>
      <w:marRight w:val="0"/>
      <w:marTop w:val="0"/>
      <w:marBottom w:val="0"/>
      <w:divBdr>
        <w:top w:val="none" w:sz="0" w:space="0" w:color="auto"/>
        <w:left w:val="none" w:sz="0" w:space="0" w:color="auto"/>
        <w:bottom w:val="none" w:sz="0" w:space="0" w:color="auto"/>
        <w:right w:val="none" w:sz="0" w:space="0" w:color="auto"/>
      </w:divBdr>
      <w:divsChild>
        <w:div w:id="1599371048">
          <w:marLeft w:val="0"/>
          <w:marRight w:val="0"/>
          <w:marTop w:val="0"/>
          <w:marBottom w:val="0"/>
          <w:divBdr>
            <w:top w:val="none" w:sz="0" w:space="0" w:color="auto"/>
            <w:left w:val="none" w:sz="0" w:space="0" w:color="auto"/>
            <w:bottom w:val="none" w:sz="0" w:space="0" w:color="auto"/>
            <w:right w:val="none" w:sz="0" w:space="0" w:color="auto"/>
          </w:divBdr>
          <w:divsChild>
            <w:div w:id="1609313722">
              <w:marLeft w:val="0"/>
              <w:marRight w:val="0"/>
              <w:marTop w:val="0"/>
              <w:marBottom w:val="0"/>
              <w:divBdr>
                <w:top w:val="none" w:sz="0" w:space="0" w:color="auto"/>
                <w:left w:val="none" w:sz="0" w:space="0" w:color="auto"/>
                <w:bottom w:val="none" w:sz="0" w:space="0" w:color="auto"/>
                <w:right w:val="none" w:sz="0" w:space="0" w:color="auto"/>
              </w:divBdr>
              <w:divsChild>
                <w:div w:id="14098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08543">
      <w:bodyDiv w:val="1"/>
      <w:marLeft w:val="0"/>
      <w:marRight w:val="0"/>
      <w:marTop w:val="0"/>
      <w:marBottom w:val="0"/>
      <w:divBdr>
        <w:top w:val="none" w:sz="0" w:space="0" w:color="auto"/>
        <w:left w:val="none" w:sz="0" w:space="0" w:color="auto"/>
        <w:bottom w:val="none" w:sz="0" w:space="0" w:color="auto"/>
        <w:right w:val="none" w:sz="0" w:space="0" w:color="auto"/>
      </w:divBdr>
      <w:divsChild>
        <w:div w:id="363748981">
          <w:marLeft w:val="0"/>
          <w:marRight w:val="0"/>
          <w:marTop w:val="0"/>
          <w:marBottom w:val="0"/>
          <w:divBdr>
            <w:top w:val="none" w:sz="0" w:space="0" w:color="auto"/>
            <w:left w:val="none" w:sz="0" w:space="0" w:color="auto"/>
            <w:bottom w:val="none" w:sz="0" w:space="0" w:color="auto"/>
            <w:right w:val="none" w:sz="0" w:space="0" w:color="auto"/>
          </w:divBdr>
          <w:divsChild>
            <w:div w:id="1504278904">
              <w:marLeft w:val="0"/>
              <w:marRight w:val="0"/>
              <w:marTop w:val="0"/>
              <w:marBottom w:val="0"/>
              <w:divBdr>
                <w:top w:val="none" w:sz="0" w:space="0" w:color="auto"/>
                <w:left w:val="none" w:sz="0" w:space="0" w:color="auto"/>
                <w:bottom w:val="none" w:sz="0" w:space="0" w:color="auto"/>
                <w:right w:val="none" w:sz="0" w:space="0" w:color="auto"/>
              </w:divBdr>
              <w:divsChild>
                <w:div w:id="7391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07426">
      <w:bodyDiv w:val="1"/>
      <w:marLeft w:val="0"/>
      <w:marRight w:val="0"/>
      <w:marTop w:val="0"/>
      <w:marBottom w:val="0"/>
      <w:divBdr>
        <w:top w:val="none" w:sz="0" w:space="0" w:color="auto"/>
        <w:left w:val="none" w:sz="0" w:space="0" w:color="auto"/>
        <w:bottom w:val="none" w:sz="0" w:space="0" w:color="auto"/>
        <w:right w:val="none" w:sz="0" w:space="0" w:color="auto"/>
      </w:divBdr>
      <w:divsChild>
        <w:div w:id="887448718">
          <w:marLeft w:val="0"/>
          <w:marRight w:val="0"/>
          <w:marTop w:val="0"/>
          <w:marBottom w:val="0"/>
          <w:divBdr>
            <w:top w:val="none" w:sz="0" w:space="0" w:color="auto"/>
            <w:left w:val="none" w:sz="0" w:space="0" w:color="auto"/>
            <w:bottom w:val="none" w:sz="0" w:space="0" w:color="auto"/>
            <w:right w:val="none" w:sz="0" w:space="0" w:color="auto"/>
          </w:divBdr>
          <w:divsChild>
            <w:div w:id="1801530432">
              <w:marLeft w:val="0"/>
              <w:marRight w:val="0"/>
              <w:marTop w:val="0"/>
              <w:marBottom w:val="0"/>
              <w:divBdr>
                <w:top w:val="none" w:sz="0" w:space="0" w:color="auto"/>
                <w:left w:val="none" w:sz="0" w:space="0" w:color="auto"/>
                <w:bottom w:val="none" w:sz="0" w:space="0" w:color="auto"/>
                <w:right w:val="none" w:sz="0" w:space="0" w:color="auto"/>
              </w:divBdr>
              <w:divsChild>
                <w:div w:id="10350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2479">
      <w:bodyDiv w:val="1"/>
      <w:marLeft w:val="0"/>
      <w:marRight w:val="0"/>
      <w:marTop w:val="0"/>
      <w:marBottom w:val="0"/>
      <w:divBdr>
        <w:top w:val="none" w:sz="0" w:space="0" w:color="auto"/>
        <w:left w:val="none" w:sz="0" w:space="0" w:color="auto"/>
        <w:bottom w:val="none" w:sz="0" w:space="0" w:color="auto"/>
        <w:right w:val="none" w:sz="0" w:space="0" w:color="auto"/>
      </w:divBdr>
      <w:divsChild>
        <w:div w:id="143814119">
          <w:marLeft w:val="0"/>
          <w:marRight w:val="0"/>
          <w:marTop w:val="0"/>
          <w:marBottom w:val="0"/>
          <w:divBdr>
            <w:top w:val="none" w:sz="0" w:space="0" w:color="auto"/>
            <w:left w:val="none" w:sz="0" w:space="0" w:color="auto"/>
            <w:bottom w:val="none" w:sz="0" w:space="0" w:color="auto"/>
            <w:right w:val="none" w:sz="0" w:space="0" w:color="auto"/>
          </w:divBdr>
          <w:divsChild>
            <w:div w:id="1030954707">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87451">
      <w:bodyDiv w:val="1"/>
      <w:marLeft w:val="0"/>
      <w:marRight w:val="0"/>
      <w:marTop w:val="0"/>
      <w:marBottom w:val="0"/>
      <w:divBdr>
        <w:top w:val="none" w:sz="0" w:space="0" w:color="auto"/>
        <w:left w:val="none" w:sz="0" w:space="0" w:color="auto"/>
        <w:bottom w:val="none" w:sz="0" w:space="0" w:color="auto"/>
        <w:right w:val="none" w:sz="0" w:space="0" w:color="auto"/>
      </w:divBdr>
      <w:divsChild>
        <w:div w:id="1211838856">
          <w:marLeft w:val="0"/>
          <w:marRight w:val="0"/>
          <w:marTop w:val="0"/>
          <w:marBottom w:val="0"/>
          <w:divBdr>
            <w:top w:val="none" w:sz="0" w:space="0" w:color="auto"/>
            <w:left w:val="none" w:sz="0" w:space="0" w:color="auto"/>
            <w:bottom w:val="none" w:sz="0" w:space="0" w:color="auto"/>
            <w:right w:val="none" w:sz="0" w:space="0" w:color="auto"/>
          </w:divBdr>
          <w:divsChild>
            <w:div w:id="2012677172">
              <w:marLeft w:val="0"/>
              <w:marRight w:val="0"/>
              <w:marTop w:val="0"/>
              <w:marBottom w:val="0"/>
              <w:divBdr>
                <w:top w:val="none" w:sz="0" w:space="0" w:color="auto"/>
                <w:left w:val="none" w:sz="0" w:space="0" w:color="auto"/>
                <w:bottom w:val="none" w:sz="0" w:space="0" w:color="auto"/>
                <w:right w:val="none" w:sz="0" w:space="0" w:color="auto"/>
              </w:divBdr>
              <w:divsChild>
                <w:div w:id="24072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83394">
      <w:bodyDiv w:val="1"/>
      <w:marLeft w:val="0"/>
      <w:marRight w:val="0"/>
      <w:marTop w:val="0"/>
      <w:marBottom w:val="0"/>
      <w:divBdr>
        <w:top w:val="none" w:sz="0" w:space="0" w:color="auto"/>
        <w:left w:val="none" w:sz="0" w:space="0" w:color="auto"/>
        <w:bottom w:val="none" w:sz="0" w:space="0" w:color="auto"/>
        <w:right w:val="none" w:sz="0" w:space="0" w:color="auto"/>
      </w:divBdr>
      <w:divsChild>
        <w:div w:id="1593930629">
          <w:marLeft w:val="0"/>
          <w:marRight w:val="0"/>
          <w:marTop w:val="0"/>
          <w:marBottom w:val="0"/>
          <w:divBdr>
            <w:top w:val="none" w:sz="0" w:space="0" w:color="auto"/>
            <w:left w:val="none" w:sz="0" w:space="0" w:color="auto"/>
            <w:bottom w:val="none" w:sz="0" w:space="0" w:color="auto"/>
            <w:right w:val="none" w:sz="0" w:space="0" w:color="auto"/>
          </w:divBdr>
          <w:divsChild>
            <w:div w:id="1820731888">
              <w:marLeft w:val="0"/>
              <w:marRight w:val="0"/>
              <w:marTop w:val="0"/>
              <w:marBottom w:val="0"/>
              <w:divBdr>
                <w:top w:val="none" w:sz="0" w:space="0" w:color="auto"/>
                <w:left w:val="none" w:sz="0" w:space="0" w:color="auto"/>
                <w:bottom w:val="none" w:sz="0" w:space="0" w:color="auto"/>
                <w:right w:val="none" w:sz="0" w:space="0" w:color="auto"/>
              </w:divBdr>
              <w:divsChild>
                <w:div w:id="8146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10390">
      <w:bodyDiv w:val="1"/>
      <w:marLeft w:val="0"/>
      <w:marRight w:val="0"/>
      <w:marTop w:val="0"/>
      <w:marBottom w:val="0"/>
      <w:divBdr>
        <w:top w:val="none" w:sz="0" w:space="0" w:color="auto"/>
        <w:left w:val="none" w:sz="0" w:space="0" w:color="auto"/>
        <w:bottom w:val="none" w:sz="0" w:space="0" w:color="auto"/>
        <w:right w:val="none" w:sz="0" w:space="0" w:color="auto"/>
      </w:divBdr>
      <w:divsChild>
        <w:div w:id="287859915">
          <w:marLeft w:val="0"/>
          <w:marRight w:val="0"/>
          <w:marTop w:val="0"/>
          <w:marBottom w:val="0"/>
          <w:divBdr>
            <w:top w:val="none" w:sz="0" w:space="0" w:color="auto"/>
            <w:left w:val="none" w:sz="0" w:space="0" w:color="auto"/>
            <w:bottom w:val="none" w:sz="0" w:space="0" w:color="auto"/>
            <w:right w:val="none" w:sz="0" w:space="0" w:color="auto"/>
          </w:divBdr>
          <w:divsChild>
            <w:div w:id="1286619248">
              <w:marLeft w:val="0"/>
              <w:marRight w:val="0"/>
              <w:marTop w:val="0"/>
              <w:marBottom w:val="0"/>
              <w:divBdr>
                <w:top w:val="none" w:sz="0" w:space="0" w:color="auto"/>
                <w:left w:val="none" w:sz="0" w:space="0" w:color="auto"/>
                <w:bottom w:val="none" w:sz="0" w:space="0" w:color="auto"/>
                <w:right w:val="none" w:sz="0" w:space="0" w:color="auto"/>
              </w:divBdr>
              <w:divsChild>
                <w:div w:id="8173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04450">
      <w:bodyDiv w:val="1"/>
      <w:marLeft w:val="0"/>
      <w:marRight w:val="0"/>
      <w:marTop w:val="0"/>
      <w:marBottom w:val="0"/>
      <w:divBdr>
        <w:top w:val="none" w:sz="0" w:space="0" w:color="auto"/>
        <w:left w:val="none" w:sz="0" w:space="0" w:color="auto"/>
        <w:bottom w:val="none" w:sz="0" w:space="0" w:color="auto"/>
        <w:right w:val="none" w:sz="0" w:space="0" w:color="auto"/>
      </w:divBdr>
      <w:divsChild>
        <w:div w:id="1632326634">
          <w:marLeft w:val="0"/>
          <w:marRight w:val="0"/>
          <w:marTop w:val="0"/>
          <w:marBottom w:val="0"/>
          <w:divBdr>
            <w:top w:val="none" w:sz="0" w:space="0" w:color="auto"/>
            <w:left w:val="none" w:sz="0" w:space="0" w:color="auto"/>
            <w:bottom w:val="none" w:sz="0" w:space="0" w:color="auto"/>
            <w:right w:val="none" w:sz="0" w:space="0" w:color="auto"/>
          </w:divBdr>
          <w:divsChild>
            <w:div w:id="199168617">
              <w:marLeft w:val="0"/>
              <w:marRight w:val="0"/>
              <w:marTop w:val="0"/>
              <w:marBottom w:val="0"/>
              <w:divBdr>
                <w:top w:val="none" w:sz="0" w:space="0" w:color="auto"/>
                <w:left w:val="none" w:sz="0" w:space="0" w:color="auto"/>
                <w:bottom w:val="none" w:sz="0" w:space="0" w:color="auto"/>
                <w:right w:val="none" w:sz="0" w:space="0" w:color="auto"/>
              </w:divBdr>
              <w:divsChild>
                <w:div w:id="8262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263933">
      <w:bodyDiv w:val="1"/>
      <w:marLeft w:val="0"/>
      <w:marRight w:val="0"/>
      <w:marTop w:val="0"/>
      <w:marBottom w:val="0"/>
      <w:divBdr>
        <w:top w:val="none" w:sz="0" w:space="0" w:color="auto"/>
        <w:left w:val="none" w:sz="0" w:space="0" w:color="auto"/>
        <w:bottom w:val="none" w:sz="0" w:space="0" w:color="auto"/>
        <w:right w:val="none" w:sz="0" w:space="0" w:color="auto"/>
      </w:divBdr>
      <w:divsChild>
        <w:div w:id="1341347371">
          <w:marLeft w:val="0"/>
          <w:marRight w:val="0"/>
          <w:marTop w:val="0"/>
          <w:marBottom w:val="0"/>
          <w:divBdr>
            <w:top w:val="none" w:sz="0" w:space="0" w:color="auto"/>
            <w:left w:val="none" w:sz="0" w:space="0" w:color="auto"/>
            <w:bottom w:val="none" w:sz="0" w:space="0" w:color="auto"/>
            <w:right w:val="none" w:sz="0" w:space="0" w:color="auto"/>
          </w:divBdr>
          <w:divsChild>
            <w:div w:id="1525747995">
              <w:marLeft w:val="0"/>
              <w:marRight w:val="0"/>
              <w:marTop w:val="0"/>
              <w:marBottom w:val="0"/>
              <w:divBdr>
                <w:top w:val="none" w:sz="0" w:space="0" w:color="auto"/>
                <w:left w:val="none" w:sz="0" w:space="0" w:color="auto"/>
                <w:bottom w:val="none" w:sz="0" w:space="0" w:color="auto"/>
                <w:right w:val="none" w:sz="0" w:space="0" w:color="auto"/>
              </w:divBdr>
              <w:divsChild>
                <w:div w:id="6092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42400">
      <w:bodyDiv w:val="1"/>
      <w:marLeft w:val="0"/>
      <w:marRight w:val="0"/>
      <w:marTop w:val="0"/>
      <w:marBottom w:val="0"/>
      <w:divBdr>
        <w:top w:val="none" w:sz="0" w:space="0" w:color="auto"/>
        <w:left w:val="none" w:sz="0" w:space="0" w:color="auto"/>
        <w:bottom w:val="none" w:sz="0" w:space="0" w:color="auto"/>
        <w:right w:val="none" w:sz="0" w:space="0" w:color="auto"/>
      </w:divBdr>
      <w:divsChild>
        <w:div w:id="1141121509">
          <w:marLeft w:val="0"/>
          <w:marRight w:val="0"/>
          <w:marTop w:val="0"/>
          <w:marBottom w:val="0"/>
          <w:divBdr>
            <w:top w:val="none" w:sz="0" w:space="0" w:color="auto"/>
            <w:left w:val="none" w:sz="0" w:space="0" w:color="auto"/>
            <w:bottom w:val="none" w:sz="0" w:space="0" w:color="auto"/>
            <w:right w:val="none" w:sz="0" w:space="0" w:color="auto"/>
          </w:divBdr>
          <w:divsChild>
            <w:div w:id="154492463">
              <w:marLeft w:val="0"/>
              <w:marRight w:val="0"/>
              <w:marTop w:val="0"/>
              <w:marBottom w:val="0"/>
              <w:divBdr>
                <w:top w:val="none" w:sz="0" w:space="0" w:color="auto"/>
                <w:left w:val="none" w:sz="0" w:space="0" w:color="auto"/>
                <w:bottom w:val="none" w:sz="0" w:space="0" w:color="auto"/>
                <w:right w:val="none" w:sz="0" w:space="0" w:color="auto"/>
              </w:divBdr>
              <w:divsChild>
                <w:div w:id="1015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08659">
      <w:bodyDiv w:val="1"/>
      <w:marLeft w:val="0"/>
      <w:marRight w:val="0"/>
      <w:marTop w:val="0"/>
      <w:marBottom w:val="0"/>
      <w:divBdr>
        <w:top w:val="none" w:sz="0" w:space="0" w:color="auto"/>
        <w:left w:val="none" w:sz="0" w:space="0" w:color="auto"/>
        <w:bottom w:val="none" w:sz="0" w:space="0" w:color="auto"/>
        <w:right w:val="none" w:sz="0" w:space="0" w:color="auto"/>
      </w:divBdr>
      <w:divsChild>
        <w:div w:id="475343997">
          <w:marLeft w:val="0"/>
          <w:marRight w:val="0"/>
          <w:marTop w:val="0"/>
          <w:marBottom w:val="0"/>
          <w:divBdr>
            <w:top w:val="none" w:sz="0" w:space="0" w:color="auto"/>
            <w:left w:val="none" w:sz="0" w:space="0" w:color="auto"/>
            <w:bottom w:val="none" w:sz="0" w:space="0" w:color="auto"/>
            <w:right w:val="none" w:sz="0" w:space="0" w:color="auto"/>
          </w:divBdr>
          <w:divsChild>
            <w:div w:id="2118599989">
              <w:marLeft w:val="0"/>
              <w:marRight w:val="0"/>
              <w:marTop w:val="0"/>
              <w:marBottom w:val="0"/>
              <w:divBdr>
                <w:top w:val="none" w:sz="0" w:space="0" w:color="auto"/>
                <w:left w:val="none" w:sz="0" w:space="0" w:color="auto"/>
                <w:bottom w:val="none" w:sz="0" w:space="0" w:color="auto"/>
                <w:right w:val="none" w:sz="0" w:space="0" w:color="auto"/>
              </w:divBdr>
              <w:divsChild>
                <w:div w:id="1729644362">
                  <w:marLeft w:val="0"/>
                  <w:marRight w:val="0"/>
                  <w:marTop w:val="0"/>
                  <w:marBottom w:val="0"/>
                  <w:divBdr>
                    <w:top w:val="none" w:sz="0" w:space="0" w:color="auto"/>
                    <w:left w:val="none" w:sz="0" w:space="0" w:color="auto"/>
                    <w:bottom w:val="none" w:sz="0" w:space="0" w:color="auto"/>
                    <w:right w:val="none" w:sz="0" w:space="0" w:color="auto"/>
                  </w:divBdr>
                  <w:divsChild>
                    <w:div w:id="1036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220702">
      <w:bodyDiv w:val="1"/>
      <w:marLeft w:val="0"/>
      <w:marRight w:val="0"/>
      <w:marTop w:val="0"/>
      <w:marBottom w:val="0"/>
      <w:divBdr>
        <w:top w:val="none" w:sz="0" w:space="0" w:color="auto"/>
        <w:left w:val="none" w:sz="0" w:space="0" w:color="auto"/>
        <w:bottom w:val="none" w:sz="0" w:space="0" w:color="auto"/>
        <w:right w:val="none" w:sz="0" w:space="0" w:color="auto"/>
      </w:divBdr>
      <w:divsChild>
        <w:div w:id="224610575">
          <w:marLeft w:val="0"/>
          <w:marRight w:val="0"/>
          <w:marTop w:val="0"/>
          <w:marBottom w:val="0"/>
          <w:divBdr>
            <w:top w:val="none" w:sz="0" w:space="0" w:color="auto"/>
            <w:left w:val="none" w:sz="0" w:space="0" w:color="auto"/>
            <w:bottom w:val="none" w:sz="0" w:space="0" w:color="auto"/>
            <w:right w:val="none" w:sz="0" w:space="0" w:color="auto"/>
          </w:divBdr>
          <w:divsChild>
            <w:div w:id="224999321">
              <w:marLeft w:val="0"/>
              <w:marRight w:val="0"/>
              <w:marTop w:val="0"/>
              <w:marBottom w:val="0"/>
              <w:divBdr>
                <w:top w:val="none" w:sz="0" w:space="0" w:color="auto"/>
                <w:left w:val="none" w:sz="0" w:space="0" w:color="auto"/>
                <w:bottom w:val="none" w:sz="0" w:space="0" w:color="auto"/>
                <w:right w:val="none" w:sz="0" w:space="0" w:color="auto"/>
              </w:divBdr>
              <w:divsChild>
                <w:div w:id="856768623">
                  <w:marLeft w:val="0"/>
                  <w:marRight w:val="0"/>
                  <w:marTop w:val="0"/>
                  <w:marBottom w:val="0"/>
                  <w:divBdr>
                    <w:top w:val="none" w:sz="0" w:space="0" w:color="auto"/>
                    <w:left w:val="none" w:sz="0" w:space="0" w:color="auto"/>
                    <w:bottom w:val="none" w:sz="0" w:space="0" w:color="auto"/>
                    <w:right w:val="none" w:sz="0" w:space="0" w:color="auto"/>
                  </w:divBdr>
                  <w:divsChild>
                    <w:div w:id="16403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113253">
      <w:bodyDiv w:val="1"/>
      <w:marLeft w:val="0"/>
      <w:marRight w:val="0"/>
      <w:marTop w:val="0"/>
      <w:marBottom w:val="0"/>
      <w:divBdr>
        <w:top w:val="none" w:sz="0" w:space="0" w:color="auto"/>
        <w:left w:val="none" w:sz="0" w:space="0" w:color="auto"/>
        <w:bottom w:val="none" w:sz="0" w:space="0" w:color="auto"/>
        <w:right w:val="none" w:sz="0" w:space="0" w:color="auto"/>
      </w:divBdr>
    </w:div>
    <w:div w:id="1523977470">
      <w:bodyDiv w:val="1"/>
      <w:marLeft w:val="0"/>
      <w:marRight w:val="0"/>
      <w:marTop w:val="0"/>
      <w:marBottom w:val="0"/>
      <w:divBdr>
        <w:top w:val="none" w:sz="0" w:space="0" w:color="auto"/>
        <w:left w:val="none" w:sz="0" w:space="0" w:color="auto"/>
        <w:bottom w:val="none" w:sz="0" w:space="0" w:color="auto"/>
        <w:right w:val="none" w:sz="0" w:space="0" w:color="auto"/>
      </w:divBdr>
    </w:div>
    <w:div w:id="1537304160">
      <w:bodyDiv w:val="1"/>
      <w:marLeft w:val="0"/>
      <w:marRight w:val="0"/>
      <w:marTop w:val="0"/>
      <w:marBottom w:val="0"/>
      <w:divBdr>
        <w:top w:val="none" w:sz="0" w:space="0" w:color="auto"/>
        <w:left w:val="none" w:sz="0" w:space="0" w:color="auto"/>
        <w:bottom w:val="none" w:sz="0" w:space="0" w:color="auto"/>
        <w:right w:val="none" w:sz="0" w:space="0" w:color="auto"/>
      </w:divBdr>
    </w:div>
    <w:div w:id="1560433951">
      <w:bodyDiv w:val="1"/>
      <w:marLeft w:val="0"/>
      <w:marRight w:val="0"/>
      <w:marTop w:val="0"/>
      <w:marBottom w:val="0"/>
      <w:divBdr>
        <w:top w:val="none" w:sz="0" w:space="0" w:color="auto"/>
        <w:left w:val="none" w:sz="0" w:space="0" w:color="auto"/>
        <w:bottom w:val="none" w:sz="0" w:space="0" w:color="auto"/>
        <w:right w:val="none" w:sz="0" w:space="0" w:color="auto"/>
      </w:divBdr>
      <w:divsChild>
        <w:div w:id="1502963214">
          <w:marLeft w:val="0"/>
          <w:marRight w:val="0"/>
          <w:marTop w:val="0"/>
          <w:marBottom w:val="0"/>
          <w:divBdr>
            <w:top w:val="none" w:sz="0" w:space="0" w:color="auto"/>
            <w:left w:val="none" w:sz="0" w:space="0" w:color="auto"/>
            <w:bottom w:val="none" w:sz="0" w:space="0" w:color="auto"/>
            <w:right w:val="none" w:sz="0" w:space="0" w:color="auto"/>
          </w:divBdr>
          <w:divsChild>
            <w:div w:id="1166818894">
              <w:marLeft w:val="0"/>
              <w:marRight w:val="0"/>
              <w:marTop w:val="0"/>
              <w:marBottom w:val="0"/>
              <w:divBdr>
                <w:top w:val="none" w:sz="0" w:space="0" w:color="auto"/>
                <w:left w:val="none" w:sz="0" w:space="0" w:color="auto"/>
                <w:bottom w:val="none" w:sz="0" w:space="0" w:color="auto"/>
                <w:right w:val="none" w:sz="0" w:space="0" w:color="auto"/>
              </w:divBdr>
              <w:divsChild>
                <w:div w:id="167793541">
                  <w:marLeft w:val="0"/>
                  <w:marRight w:val="0"/>
                  <w:marTop w:val="0"/>
                  <w:marBottom w:val="0"/>
                  <w:divBdr>
                    <w:top w:val="none" w:sz="0" w:space="0" w:color="auto"/>
                    <w:left w:val="none" w:sz="0" w:space="0" w:color="auto"/>
                    <w:bottom w:val="none" w:sz="0" w:space="0" w:color="auto"/>
                    <w:right w:val="none" w:sz="0" w:space="0" w:color="auto"/>
                  </w:divBdr>
                  <w:divsChild>
                    <w:div w:id="3649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358504">
      <w:bodyDiv w:val="1"/>
      <w:marLeft w:val="0"/>
      <w:marRight w:val="0"/>
      <w:marTop w:val="0"/>
      <w:marBottom w:val="0"/>
      <w:divBdr>
        <w:top w:val="none" w:sz="0" w:space="0" w:color="auto"/>
        <w:left w:val="none" w:sz="0" w:space="0" w:color="auto"/>
        <w:bottom w:val="none" w:sz="0" w:space="0" w:color="auto"/>
        <w:right w:val="none" w:sz="0" w:space="0" w:color="auto"/>
      </w:divBdr>
    </w:div>
    <w:div w:id="1580367421">
      <w:bodyDiv w:val="1"/>
      <w:marLeft w:val="0"/>
      <w:marRight w:val="0"/>
      <w:marTop w:val="0"/>
      <w:marBottom w:val="0"/>
      <w:divBdr>
        <w:top w:val="none" w:sz="0" w:space="0" w:color="auto"/>
        <w:left w:val="none" w:sz="0" w:space="0" w:color="auto"/>
        <w:bottom w:val="none" w:sz="0" w:space="0" w:color="auto"/>
        <w:right w:val="none" w:sz="0" w:space="0" w:color="auto"/>
      </w:divBdr>
    </w:div>
    <w:div w:id="1609700578">
      <w:bodyDiv w:val="1"/>
      <w:marLeft w:val="0"/>
      <w:marRight w:val="0"/>
      <w:marTop w:val="0"/>
      <w:marBottom w:val="0"/>
      <w:divBdr>
        <w:top w:val="none" w:sz="0" w:space="0" w:color="auto"/>
        <w:left w:val="none" w:sz="0" w:space="0" w:color="auto"/>
        <w:bottom w:val="none" w:sz="0" w:space="0" w:color="auto"/>
        <w:right w:val="none" w:sz="0" w:space="0" w:color="auto"/>
      </w:divBdr>
      <w:divsChild>
        <w:div w:id="2008094771">
          <w:marLeft w:val="0"/>
          <w:marRight w:val="0"/>
          <w:marTop w:val="0"/>
          <w:marBottom w:val="0"/>
          <w:divBdr>
            <w:top w:val="none" w:sz="0" w:space="0" w:color="auto"/>
            <w:left w:val="none" w:sz="0" w:space="0" w:color="auto"/>
            <w:bottom w:val="none" w:sz="0" w:space="0" w:color="auto"/>
            <w:right w:val="none" w:sz="0" w:space="0" w:color="auto"/>
          </w:divBdr>
          <w:divsChild>
            <w:div w:id="1819224450">
              <w:marLeft w:val="0"/>
              <w:marRight w:val="0"/>
              <w:marTop w:val="0"/>
              <w:marBottom w:val="0"/>
              <w:divBdr>
                <w:top w:val="none" w:sz="0" w:space="0" w:color="auto"/>
                <w:left w:val="none" w:sz="0" w:space="0" w:color="auto"/>
                <w:bottom w:val="none" w:sz="0" w:space="0" w:color="auto"/>
                <w:right w:val="none" w:sz="0" w:space="0" w:color="auto"/>
              </w:divBdr>
              <w:divsChild>
                <w:div w:id="6970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19911">
      <w:bodyDiv w:val="1"/>
      <w:marLeft w:val="0"/>
      <w:marRight w:val="0"/>
      <w:marTop w:val="0"/>
      <w:marBottom w:val="0"/>
      <w:divBdr>
        <w:top w:val="none" w:sz="0" w:space="0" w:color="auto"/>
        <w:left w:val="none" w:sz="0" w:space="0" w:color="auto"/>
        <w:bottom w:val="none" w:sz="0" w:space="0" w:color="auto"/>
        <w:right w:val="none" w:sz="0" w:space="0" w:color="auto"/>
      </w:divBdr>
      <w:divsChild>
        <w:div w:id="317460303">
          <w:marLeft w:val="0"/>
          <w:marRight w:val="0"/>
          <w:marTop w:val="0"/>
          <w:marBottom w:val="0"/>
          <w:divBdr>
            <w:top w:val="none" w:sz="0" w:space="0" w:color="auto"/>
            <w:left w:val="none" w:sz="0" w:space="0" w:color="auto"/>
            <w:bottom w:val="none" w:sz="0" w:space="0" w:color="auto"/>
            <w:right w:val="none" w:sz="0" w:space="0" w:color="auto"/>
          </w:divBdr>
          <w:divsChild>
            <w:div w:id="1188132659">
              <w:marLeft w:val="0"/>
              <w:marRight w:val="0"/>
              <w:marTop w:val="0"/>
              <w:marBottom w:val="0"/>
              <w:divBdr>
                <w:top w:val="none" w:sz="0" w:space="0" w:color="auto"/>
                <w:left w:val="none" w:sz="0" w:space="0" w:color="auto"/>
                <w:bottom w:val="none" w:sz="0" w:space="0" w:color="auto"/>
                <w:right w:val="none" w:sz="0" w:space="0" w:color="auto"/>
              </w:divBdr>
              <w:divsChild>
                <w:div w:id="5991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84930">
      <w:bodyDiv w:val="1"/>
      <w:marLeft w:val="0"/>
      <w:marRight w:val="0"/>
      <w:marTop w:val="0"/>
      <w:marBottom w:val="0"/>
      <w:divBdr>
        <w:top w:val="none" w:sz="0" w:space="0" w:color="auto"/>
        <w:left w:val="none" w:sz="0" w:space="0" w:color="auto"/>
        <w:bottom w:val="none" w:sz="0" w:space="0" w:color="auto"/>
        <w:right w:val="none" w:sz="0" w:space="0" w:color="auto"/>
      </w:divBdr>
      <w:divsChild>
        <w:div w:id="1641034274">
          <w:marLeft w:val="0"/>
          <w:marRight w:val="0"/>
          <w:marTop w:val="0"/>
          <w:marBottom w:val="0"/>
          <w:divBdr>
            <w:top w:val="none" w:sz="0" w:space="0" w:color="auto"/>
            <w:left w:val="none" w:sz="0" w:space="0" w:color="auto"/>
            <w:bottom w:val="none" w:sz="0" w:space="0" w:color="auto"/>
            <w:right w:val="none" w:sz="0" w:space="0" w:color="auto"/>
          </w:divBdr>
          <w:divsChild>
            <w:div w:id="1117139070">
              <w:marLeft w:val="0"/>
              <w:marRight w:val="0"/>
              <w:marTop w:val="0"/>
              <w:marBottom w:val="0"/>
              <w:divBdr>
                <w:top w:val="none" w:sz="0" w:space="0" w:color="auto"/>
                <w:left w:val="none" w:sz="0" w:space="0" w:color="auto"/>
                <w:bottom w:val="none" w:sz="0" w:space="0" w:color="auto"/>
                <w:right w:val="none" w:sz="0" w:space="0" w:color="auto"/>
              </w:divBdr>
              <w:divsChild>
                <w:div w:id="12714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50026">
      <w:bodyDiv w:val="1"/>
      <w:marLeft w:val="0"/>
      <w:marRight w:val="0"/>
      <w:marTop w:val="0"/>
      <w:marBottom w:val="0"/>
      <w:divBdr>
        <w:top w:val="none" w:sz="0" w:space="0" w:color="auto"/>
        <w:left w:val="none" w:sz="0" w:space="0" w:color="auto"/>
        <w:bottom w:val="none" w:sz="0" w:space="0" w:color="auto"/>
        <w:right w:val="none" w:sz="0" w:space="0" w:color="auto"/>
      </w:divBdr>
    </w:div>
    <w:div w:id="1636981208">
      <w:bodyDiv w:val="1"/>
      <w:marLeft w:val="0"/>
      <w:marRight w:val="0"/>
      <w:marTop w:val="0"/>
      <w:marBottom w:val="0"/>
      <w:divBdr>
        <w:top w:val="none" w:sz="0" w:space="0" w:color="auto"/>
        <w:left w:val="none" w:sz="0" w:space="0" w:color="auto"/>
        <w:bottom w:val="none" w:sz="0" w:space="0" w:color="auto"/>
        <w:right w:val="none" w:sz="0" w:space="0" w:color="auto"/>
      </w:divBdr>
      <w:divsChild>
        <w:div w:id="1429078652">
          <w:marLeft w:val="0"/>
          <w:marRight w:val="0"/>
          <w:marTop w:val="0"/>
          <w:marBottom w:val="0"/>
          <w:divBdr>
            <w:top w:val="none" w:sz="0" w:space="0" w:color="auto"/>
            <w:left w:val="none" w:sz="0" w:space="0" w:color="auto"/>
            <w:bottom w:val="none" w:sz="0" w:space="0" w:color="auto"/>
            <w:right w:val="none" w:sz="0" w:space="0" w:color="auto"/>
          </w:divBdr>
          <w:divsChild>
            <w:div w:id="167797239">
              <w:marLeft w:val="0"/>
              <w:marRight w:val="0"/>
              <w:marTop w:val="0"/>
              <w:marBottom w:val="0"/>
              <w:divBdr>
                <w:top w:val="none" w:sz="0" w:space="0" w:color="auto"/>
                <w:left w:val="none" w:sz="0" w:space="0" w:color="auto"/>
                <w:bottom w:val="none" w:sz="0" w:space="0" w:color="auto"/>
                <w:right w:val="none" w:sz="0" w:space="0" w:color="auto"/>
              </w:divBdr>
              <w:divsChild>
                <w:div w:id="17016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418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13">
          <w:marLeft w:val="0"/>
          <w:marRight w:val="0"/>
          <w:marTop w:val="0"/>
          <w:marBottom w:val="0"/>
          <w:divBdr>
            <w:top w:val="none" w:sz="0" w:space="0" w:color="auto"/>
            <w:left w:val="none" w:sz="0" w:space="0" w:color="auto"/>
            <w:bottom w:val="none" w:sz="0" w:space="0" w:color="auto"/>
            <w:right w:val="none" w:sz="0" w:space="0" w:color="auto"/>
          </w:divBdr>
          <w:divsChild>
            <w:div w:id="1194539935">
              <w:marLeft w:val="0"/>
              <w:marRight w:val="0"/>
              <w:marTop w:val="0"/>
              <w:marBottom w:val="0"/>
              <w:divBdr>
                <w:top w:val="none" w:sz="0" w:space="0" w:color="auto"/>
                <w:left w:val="none" w:sz="0" w:space="0" w:color="auto"/>
                <w:bottom w:val="none" w:sz="0" w:space="0" w:color="auto"/>
                <w:right w:val="none" w:sz="0" w:space="0" w:color="auto"/>
              </w:divBdr>
              <w:divsChild>
                <w:div w:id="16953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08748">
      <w:bodyDiv w:val="1"/>
      <w:marLeft w:val="0"/>
      <w:marRight w:val="0"/>
      <w:marTop w:val="0"/>
      <w:marBottom w:val="0"/>
      <w:divBdr>
        <w:top w:val="none" w:sz="0" w:space="0" w:color="auto"/>
        <w:left w:val="none" w:sz="0" w:space="0" w:color="auto"/>
        <w:bottom w:val="none" w:sz="0" w:space="0" w:color="auto"/>
        <w:right w:val="none" w:sz="0" w:space="0" w:color="auto"/>
      </w:divBdr>
      <w:divsChild>
        <w:div w:id="1318534795">
          <w:marLeft w:val="0"/>
          <w:marRight w:val="0"/>
          <w:marTop w:val="0"/>
          <w:marBottom w:val="0"/>
          <w:divBdr>
            <w:top w:val="none" w:sz="0" w:space="0" w:color="auto"/>
            <w:left w:val="none" w:sz="0" w:space="0" w:color="auto"/>
            <w:bottom w:val="none" w:sz="0" w:space="0" w:color="auto"/>
            <w:right w:val="none" w:sz="0" w:space="0" w:color="auto"/>
          </w:divBdr>
          <w:divsChild>
            <w:div w:id="2126001461">
              <w:marLeft w:val="0"/>
              <w:marRight w:val="0"/>
              <w:marTop w:val="0"/>
              <w:marBottom w:val="0"/>
              <w:divBdr>
                <w:top w:val="none" w:sz="0" w:space="0" w:color="auto"/>
                <w:left w:val="none" w:sz="0" w:space="0" w:color="auto"/>
                <w:bottom w:val="none" w:sz="0" w:space="0" w:color="auto"/>
                <w:right w:val="none" w:sz="0" w:space="0" w:color="auto"/>
              </w:divBdr>
              <w:divsChild>
                <w:div w:id="164707779">
                  <w:marLeft w:val="0"/>
                  <w:marRight w:val="0"/>
                  <w:marTop w:val="0"/>
                  <w:marBottom w:val="0"/>
                  <w:divBdr>
                    <w:top w:val="none" w:sz="0" w:space="0" w:color="auto"/>
                    <w:left w:val="none" w:sz="0" w:space="0" w:color="auto"/>
                    <w:bottom w:val="none" w:sz="0" w:space="0" w:color="auto"/>
                    <w:right w:val="none" w:sz="0" w:space="0" w:color="auto"/>
                  </w:divBdr>
                  <w:divsChild>
                    <w:div w:id="12832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916098">
      <w:bodyDiv w:val="1"/>
      <w:marLeft w:val="0"/>
      <w:marRight w:val="0"/>
      <w:marTop w:val="0"/>
      <w:marBottom w:val="0"/>
      <w:divBdr>
        <w:top w:val="none" w:sz="0" w:space="0" w:color="auto"/>
        <w:left w:val="none" w:sz="0" w:space="0" w:color="auto"/>
        <w:bottom w:val="none" w:sz="0" w:space="0" w:color="auto"/>
        <w:right w:val="none" w:sz="0" w:space="0" w:color="auto"/>
      </w:divBdr>
    </w:div>
    <w:div w:id="1658268475">
      <w:bodyDiv w:val="1"/>
      <w:marLeft w:val="0"/>
      <w:marRight w:val="0"/>
      <w:marTop w:val="0"/>
      <w:marBottom w:val="0"/>
      <w:divBdr>
        <w:top w:val="none" w:sz="0" w:space="0" w:color="auto"/>
        <w:left w:val="none" w:sz="0" w:space="0" w:color="auto"/>
        <w:bottom w:val="none" w:sz="0" w:space="0" w:color="auto"/>
        <w:right w:val="none" w:sz="0" w:space="0" w:color="auto"/>
      </w:divBdr>
    </w:div>
    <w:div w:id="1659268981">
      <w:bodyDiv w:val="1"/>
      <w:marLeft w:val="0"/>
      <w:marRight w:val="0"/>
      <w:marTop w:val="0"/>
      <w:marBottom w:val="0"/>
      <w:divBdr>
        <w:top w:val="none" w:sz="0" w:space="0" w:color="auto"/>
        <w:left w:val="none" w:sz="0" w:space="0" w:color="auto"/>
        <w:bottom w:val="none" w:sz="0" w:space="0" w:color="auto"/>
        <w:right w:val="none" w:sz="0" w:space="0" w:color="auto"/>
      </w:divBdr>
      <w:divsChild>
        <w:div w:id="1987271335">
          <w:marLeft w:val="0"/>
          <w:marRight w:val="0"/>
          <w:marTop w:val="0"/>
          <w:marBottom w:val="0"/>
          <w:divBdr>
            <w:top w:val="none" w:sz="0" w:space="0" w:color="auto"/>
            <w:left w:val="none" w:sz="0" w:space="0" w:color="auto"/>
            <w:bottom w:val="none" w:sz="0" w:space="0" w:color="auto"/>
            <w:right w:val="none" w:sz="0" w:space="0" w:color="auto"/>
          </w:divBdr>
        </w:div>
      </w:divsChild>
    </w:div>
    <w:div w:id="1662538657">
      <w:bodyDiv w:val="1"/>
      <w:marLeft w:val="0"/>
      <w:marRight w:val="0"/>
      <w:marTop w:val="0"/>
      <w:marBottom w:val="0"/>
      <w:divBdr>
        <w:top w:val="none" w:sz="0" w:space="0" w:color="auto"/>
        <w:left w:val="none" w:sz="0" w:space="0" w:color="auto"/>
        <w:bottom w:val="none" w:sz="0" w:space="0" w:color="auto"/>
        <w:right w:val="none" w:sz="0" w:space="0" w:color="auto"/>
      </w:divBdr>
    </w:div>
    <w:div w:id="1669945198">
      <w:bodyDiv w:val="1"/>
      <w:marLeft w:val="0"/>
      <w:marRight w:val="0"/>
      <w:marTop w:val="0"/>
      <w:marBottom w:val="0"/>
      <w:divBdr>
        <w:top w:val="none" w:sz="0" w:space="0" w:color="auto"/>
        <w:left w:val="none" w:sz="0" w:space="0" w:color="auto"/>
        <w:bottom w:val="none" w:sz="0" w:space="0" w:color="auto"/>
        <w:right w:val="none" w:sz="0" w:space="0" w:color="auto"/>
      </w:divBdr>
    </w:div>
    <w:div w:id="1675379318">
      <w:bodyDiv w:val="1"/>
      <w:marLeft w:val="0"/>
      <w:marRight w:val="0"/>
      <w:marTop w:val="0"/>
      <w:marBottom w:val="0"/>
      <w:divBdr>
        <w:top w:val="none" w:sz="0" w:space="0" w:color="auto"/>
        <w:left w:val="none" w:sz="0" w:space="0" w:color="auto"/>
        <w:bottom w:val="none" w:sz="0" w:space="0" w:color="auto"/>
        <w:right w:val="none" w:sz="0" w:space="0" w:color="auto"/>
      </w:divBdr>
      <w:divsChild>
        <w:div w:id="1927378541">
          <w:marLeft w:val="0"/>
          <w:marRight w:val="0"/>
          <w:marTop w:val="0"/>
          <w:marBottom w:val="0"/>
          <w:divBdr>
            <w:top w:val="none" w:sz="0" w:space="0" w:color="auto"/>
            <w:left w:val="none" w:sz="0" w:space="0" w:color="auto"/>
            <w:bottom w:val="none" w:sz="0" w:space="0" w:color="auto"/>
            <w:right w:val="none" w:sz="0" w:space="0" w:color="auto"/>
          </w:divBdr>
          <w:divsChild>
            <w:div w:id="2113166325">
              <w:marLeft w:val="0"/>
              <w:marRight w:val="0"/>
              <w:marTop w:val="0"/>
              <w:marBottom w:val="0"/>
              <w:divBdr>
                <w:top w:val="none" w:sz="0" w:space="0" w:color="auto"/>
                <w:left w:val="none" w:sz="0" w:space="0" w:color="auto"/>
                <w:bottom w:val="none" w:sz="0" w:space="0" w:color="auto"/>
                <w:right w:val="none" w:sz="0" w:space="0" w:color="auto"/>
              </w:divBdr>
              <w:divsChild>
                <w:div w:id="240876586">
                  <w:marLeft w:val="0"/>
                  <w:marRight w:val="0"/>
                  <w:marTop w:val="0"/>
                  <w:marBottom w:val="0"/>
                  <w:divBdr>
                    <w:top w:val="none" w:sz="0" w:space="0" w:color="auto"/>
                    <w:left w:val="none" w:sz="0" w:space="0" w:color="auto"/>
                    <w:bottom w:val="none" w:sz="0" w:space="0" w:color="auto"/>
                    <w:right w:val="none" w:sz="0" w:space="0" w:color="auto"/>
                  </w:divBdr>
                  <w:divsChild>
                    <w:div w:id="8331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731">
      <w:bodyDiv w:val="1"/>
      <w:marLeft w:val="0"/>
      <w:marRight w:val="0"/>
      <w:marTop w:val="0"/>
      <w:marBottom w:val="0"/>
      <w:divBdr>
        <w:top w:val="none" w:sz="0" w:space="0" w:color="auto"/>
        <w:left w:val="none" w:sz="0" w:space="0" w:color="auto"/>
        <w:bottom w:val="none" w:sz="0" w:space="0" w:color="auto"/>
        <w:right w:val="none" w:sz="0" w:space="0" w:color="auto"/>
      </w:divBdr>
      <w:divsChild>
        <w:div w:id="726874499">
          <w:marLeft w:val="0"/>
          <w:marRight w:val="0"/>
          <w:marTop w:val="0"/>
          <w:marBottom w:val="0"/>
          <w:divBdr>
            <w:top w:val="none" w:sz="0" w:space="0" w:color="auto"/>
            <w:left w:val="none" w:sz="0" w:space="0" w:color="auto"/>
            <w:bottom w:val="none" w:sz="0" w:space="0" w:color="auto"/>
            <w:right w:val="none" w:sz="0" w:space="0" w:color="auto"/>
          </w:divBdr>
          <w:divsChild>
            <w:div w:id="1457216549">
              <w:marLeft w:val="0"/>
              <w:marRight w:val="0"/>
              <w:marTop w:val="0"/>
              <w:marBottom w:val="0"/>
              <w:divBdr>
                <w:top w:val="none" w:sz="0" w:space="0" w:color="auto"/>
                <w:left w:val="none" w:sz="0" w:space="0" w:color="auto"/>
                <w:bottom w:val="none" w:sz="0" w:space="0" w:color="auto"/>
                <w:right w:val="none" w:sz="0" w:space="0" w:color="auto"/>
              </w:divBdr>
              <w:divsChild>
                <w:div w:id="11370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5664">
      <w:bodyDiv w:val="1"/>
      <w:marLeft w:val="0"/>
      <w:marRight w:val="0"/>
      <w:marTop w:val="0"/>
      <w:marBottom w:val="0"/>
      <w:divBdr>
        <w:top w:val="none" w:sz="0" w:space="0" w:color="auto"/>
        <w:left w:val="none" w:sz="0" w:space="0" w:color="auto"/>
        <w:bottom w:val="none" w:sz="0" w:space="0" w:color="auto"/>
        <w:right w:val="none" w:sz="0" w:space="0" w:color="auto"/>
      </w:divBdr>
    </w:div>
    <w:div w:id="1704287061">
      <w:bodyDiv w:val="1"/>
      <w:marLeft w:val="0"/>
      <w:marRight w:val="0"/>
      <w:marTop w:val="0"/>
      <w:marBottom w:val="0"/>
      <w:divBdr>
        <w:top w:val="none" w:sz="0" w:space="0" w:color="auto"/>
        <w:left w:val="none" w:sz="0" w:space="0" w:color="auto"/>
        <w:bottom w:val="none" w:sz="0" w:space="0" w:color="auto"/>
        <w:right w:val="none" w:sz="0" w:space="0" w:color="auto"/>
      </w:divBdr>
      <w:divsChild>
        <w:div w:id="1982419289">
          <w:marLeft w:val="0"/>
          <w:marRight w:val="0"/>
          <w:marTop w:val="0"/>
          <w:marBottom w:val="0"/>
          <w:divBdr>
            <w:top w:val="none" w:sz="0" w:space="0" w:color="auto"/>
            <w:left w:val="none" w:sz="0" w:space="0" w:color="auto"/>
            <w:bottom w:val="none" w:sz="0" w:space="0" w:color="auto"/>
            <w:right w:val="none" w:sz="0" w:space="0" w:color="auto"/>
          </w:divBdr>
          <w:divsChild>
            <w:div w:id="506867605">
              <w:marLeft w:val="0"/>
              <w:marRight w:val="0"/>
              <w:marTop w:val="0"/>
              <w:marBottom w:val="0"/>
              <w:divBdr>
                <w:top w:val="none" w:sz="0" w:space="0" w:color="auto"/>
                <w:left w:val="none" w:sz="0" w:space="0" w:color="auto"/>
                <w:bottom w:val="none" w:sz="0" w:space="0" w:color="auto"/>
                <w:right w:val="none" w:sz="0" w:space="0" w:color="auto"/>
              </w:divBdr>
              <w:divsChild>
                <w:div w:id="20910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77819">
      <w:bodyDiv w:val="1"/>
      <w:marLeft w:val="0"/>
      <w:marRight w:val="0"/>
      <w:marTop w:val="0"/>
      <w:marBottom w:val="0"/>
      <w:divBdr>
        <w:top w:val="none" w:sz="0" w:space="0" w:color="auto"/>
        <w:left w:val="none" w:sz="0" w:space="0" w:color="auto"/>
        <w:bottom w:val="none" w:sz="0" w:space="0" w:color="auto"/>
        <w:right w:val="none" w:sz="0" w:space="0" w:color="auto"/>
      </w:divBdr>
    </w:div>
    <w:div w:id="1759403903">
      <w:bodyDiv w:val="1"/>
      <w:marLeft w:val="0"/>
      <w:marRight w:val="0"/>
      <w:marTop w:val="0"/>
      <w:marBottom w:val="0"/>
      <w:divBdr>
        <w:top w:val="none" w:sz="0" w:space="0" w:color="auto"/>
        <w:left w:val="none" w:sz="0" w:space="0" w:color="auto"/>
        <w:bottom w:val="none" w:sz="0" w:space="0" w:color="auto"/>
        <w:right w:val="none" w:sz="0" w:space="0" w:color="auto"/>
      </w:divBdr>
    </w:div>
    <w:div w:id="1765303695">
      <w:bodyDiv w:val="1"/>
      <w:marLeft w:val="0"/>
      <w:marRight w:val="0"/>
      <w:marTop w:val="0"/>
      <w:marBottom w:val="0"/>
      <w:divBdr>
        <w:top w:val="none" w:sz="0" w:space="0" w:color="auto"/>
        <w:left w:val="none" w:sz="0" w:space="0" w:color="auto"/>
        <w:bottom w:val="none" w:sz="0" w:space="0" w:color="auto"/>
        <w:right w:val="none" w:sz="0" w:space="0" w:color="auto"/>
      </w:divBdr>
    </w:div>
    <w:div w:id="1768773030">
      <w:bodyDiv w:val="1"/>
      <w:marLeft w:val="0"/>
      <w:marRight w:val="0"/>
      <w:marTop w:val="0"/>
      <w:marBottom w:val="0"/>
      <w:divBdr>
        <w:top w:val="none" w:sz="0" w:space="0" w:color="auto"/>
        <w:left w:val="none" w:sz="0" w:space="0" w:color="auto"/>
        <w:bottom w:val="none" w:sz="0" w:space="0" w:color="auto"/>
        <w:right w:val="none" w:sz="0" w:space="0" w:color="auto"/>
      </w:divBdr>
      <w:divsChild>
        <w:div w:id="424152451">
          <w:marLeft w:val="0"/>
          <w:marRight w:val="0"/>
          <w:marTop w:val="0"/>
          <w:marBottom w:val="0"/>
          <w:divBdr>
            <w:top w:val="none" w:sz="0" w:space="0" w:color="auto"/>
            <w:left w:val="none" w:sz="0" w:space="0" w:color="auto"/>
            <w:bottom w:val="none" w:sz="0" w:space="0" w:color="auto"/>
            <w:right w:val="none" w:sz="0" w:space="0" w:color="auto"/>
          </w:divBdr>
          <w:divsChild>
            <w:div w:id="785656802">
              <w:marLeft w:val="0"/>
              <w:marRight w:val="0"/>
              <w:marTop w:val="0"/>
              <w:marBottom w:val="0"/>
              <w:divBdr>
                <w:top w:val="none" w:sz="0" w:space="0" w:color="auto"/>
                <w:left w:val="none" w:sz="0" w:space="0" w:color="auto"/>
                <w:bottom w:val="none" w:sz="0" w:space="0" w:color="auto"/>
                <w:right w:val="none" w:sz="0" w:space="0" w:color="auto"/>
              </w:divBdr>
              <w:divsChild>
                <w:div w:id="18799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90317">
      <w:bodyDiv w:val="1"/>
      <w:marLeft w:val="0"/>
      <w:marRight w:val="0"/>
      <w:marTop w:val="0"/>
      <w:marBottom w:val="0"/>
      <w:divBdr>
        <w:top w:val="none" w:sz="0" w:space="0" w:color="auto"/>
        <w:left w:val="none" w:sz="0" w:space="0" w:color="auto"/>
        <w:bottom w:val="none" w:sz="0" w:space="0" w:color="auto"/>
        <w:right w:val="none" w:sz="0" w:space="0" w:color="auto"/>
      </w:divBdr>
      <w:divsChild>
        <w:div w:id="135807674">
          <w:marLeft w:val="0"/>
          <w:marRight w:val="0"/>
          <w:marTop w:val="0"/>
          <w:marBottom w:val="0"/>
          <w:divBdr>
            <w:top w:val="none" w:sz="0" w:space="0" w:color="auto"/>
            <w:left w:val="none" w:sz="0" w:space="0" w:color="auto"/>
            <w:bottom w:val="none" w:sz="0" w:space="0" w:color="auto"/>
            <w:right w:val="none" w:sz="0" w:space="0" w:color="auto"/>
          </w:divBdr>
          <w:divsChild>
            <w:div w:id="1681856287">
              <w:marLeft w:val="0"/>
              <w:marRight w:val="0"/>
              <w:marTop w:val="0"/>
              <w:marBottom w:val="0"/>
              <w:divBdr>
                <w:top w:val="none" w:sz="0" w:space="0" w:color="auto"/>
                <w:left w:val="none" w:sz="0" w:space="0" w:color="auto"/>
                <w:bottom w:val="none" w:sz="0" w:space="0" w:color="auto"/>
                <w:right w:val="none" w:sz="0" w:space="0" w:color="auto"/>
              </w:divBdr>
              <w:divsChild>
                <w:div w:id="609893493">
                  <w:marLeft w:val="0"/>
                  <w:marRight w:val="0"/>
                  <w:marTop w:val="0"/>
                  <w:marBottom w:val="0"/>
                  <w:divBdr>
                    <w:top w:val="none" w:sz="0" w:space="0" w:color="auto"/>
                    <w:left w:val="none" w:sz="0" w:space="0" w:color="auto"/>
                    <w:bottom w:val="none" w:sz="0" w:space="0" w:color="auto"/>
                    <w:right w:val="none" w:sz="0" w:space="0" w:color="auto"/>
                  </w:divBdr>
                </w:div>
              </w:divsChild>
            </w:div>
            <w:div w:id="1208681252">
              <w:marLeft w:val="0"/>
              <w:marRight w:val="0"/>
              <w:marTop w:val="0"/>
              <w:marBottom w:val="0"/>
              <w:divBdr>
                <w:top w:val="none" w:sz="0" w:space="0" w:color="auto"/>
                <w:left w:val="none" w:sz="0" w:space="0" w:color="auto"/>
                <w:bottom w:val="none" w:sz="0" w:space="0" w:color="auto"/>
                <w:right w:val="none" w:sz="0" w:space="0" w:color="auto"/>
              </w:divBdr>
              <w:divsChild>
                <w:div w:id="5460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80472">
      <w:bodyDiv w:val="1"/>
      <w:marLeft w:val="0"/>
      <w:marRight w:val="0"/>
      <w:marTop w:val="0"/>
      <w:marBottom w:val="0"/>
      <w:divBdr>
        <w:top w:val="none" w:sz="0" w:space="0" w:color="auto"/>
        <w:left w:val="none" w:sz="0" w:space="0" w:color="auto"/>
        <w:bottom w:val="none" w:sz="0" w:space="0" w:color="auto"/>
        <w:right w:val="none" w:sz="0" w:space="0" w:color="auto"/>
      </w:divBdr>
    </w:div>
    <w:div w:id="1785539112">
      <w:bodyDiv w:val="1"/>
      <w:marLeft w:val="0"/>
      <w:marRight w:val="0"/>
      <w:marTop w:val="0"/>
      <w:marBottom w:val="0"/>
      <w:divBdr>
        <w:top w:val="none" w:sz="0" w:space="0" w:color="auto"/>
        <w:left w:val="none" w:sz="0" w:space="0" w:color="auto"/>
        <w:bottom w:val="none" w:sz="0" w:space="0" w:color="auto"/>
        <w:right w:val="none" w:sz="0" w:space="0" w:color="auto"/>
      </w:divBdr>
    </w:div>
    <w:div w:id="1793594564">
      <w:bodyDiv w:val="1"/>
      <w:marLeft w:val="0"/>
      <w:marRight w:val="0"/>
      <w:marTop w:val="0"/>
      <w:marBottom w:val="0"/>
      <w:divBdr>
        <w:top w:val="none" w:sz="0" w:space="0" w:color="auto"/>
        <w:left w:val="none" w:sz="0" w:space="0" w:color="auto"/>
        <w:bottom w:val="none" w:sz="0" w:space="0" w:color="auto"/>
        <w:right w:val="none" w:sz="0" w:space="0" w:color="auto"/>
      </w:divBdr>
      <w:divsChild>
        <w:div w:id="458955650">
          <w:marLeft w:val="0"/>
          <w:marRight w:val="0"/>
          <w:marTop w:val="0"/>
          <w:marBottom w:val="0"/>
          <w:divBdr>
            <w:top w:val="none" w:sz="0" w:space="0" w:color="auto"/>
            <w:left w:val="none" w:sz="0" w:space="0" w:color="auto"/>
            <w:bottom w:val="none" w:sz="0" w:space="0" w:color="auto"/>
            <w:right w:val="none" w:sz="0" w:space="0" w:color="auto"/>
          </w:divBdr>
          <w:divsChild>
            <w:div w:id="1041511869">
              <w:marLeft w:val="0"/>
              <w:marRight w:val="0"/>
              <w:marTop w:val="0"/>
              <w:marBottom w:val="0"/>
              <w:divBdr>
                <w:top w:val="none" w:sz="0" w:space="0" w:color="auto"/>
                <w:left w:val="none" w:sz="0" w:space="0" w:color="auto"/>
                <w:bottom w:val="none" w:sz="0" w:space="0" w:color="auto"/>
                <w:right w:val="none" w:sz="0" w:space="0" w:color="auto"/>
              </w:divBdr>
              <w:divsChild>
                <w:div w:id="16999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82726">
      <w:bodyDiv w:val="1"/>
      <w:marLeft w:val="0"/>
      <w:marRight w:val="0"/>
      <w:marTop w:val="0"/>
      <w:marBottom w:val="0"/>
      <w:divBdr>
        <w:top w:val="none" w:sz="0" w:space="0" w:color="auto"/>
        <w:left w:val="none" w:sz="0" w:space="0" w:color="auto"/>
        <w:bottom w:val="none" w:sz="0" w:space="0" w:color="auto"/>
        <w:right w:val="none" w:sz="0" w:space="0" w:color="auto"/>
      </w:divBdr>
      <w:divsChild>
        <w:div w:id="871040867">
          <w:marLeft w:val="0"/>
          <w:marRight w:val="0"/>
          <w:marTop w:val="0"/>
          <w:marBottom w:val="0"/>
          <w:divBdr>
            <w:top w:val="none" w:sz="0" w:space="0" w:color="auto"/>
            <w:left w:val="none" w:sz="0" w:space="0" w:color="auto"/>
            <w:bottom w:val="none" w:sz="0" w:space="0" w:color="auto"/>
            <w:right w:val="none" w:sz="0" w:space="0" w:color="auto"/>
          </w:divBdr>
          <w:divsChild>
            <w:div w:id="111830645">
              <w:marLeft w:val="0"/>
              <w:marRight w:val="0"/>
              <w:marTop w:val="0"/>
              <w:marBottom w:val="0"/>
              <w:divBdr>
                <w:top w:val="none" w:sz="0" w:space="0" w:color="auto"/>
                <w:left w:val="none" w:sz="0" w:space="0" w:color="auto"/>
                <w:bottom w:val="none" w:sz="0" w:space="0" w:color="auto"/>
                <w:right w:val="none" w:sz="0" w:space="0" w:color="auto"/>
              </w:divBdr>
              <w:divsChild>
                <w:div w:id="136736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92821">
      <w:bodyDiv w:val="1"/>
      <w:marLeft w:val="0"/>
      <w:marRight w:val="0"/>
      <w:marTop w:val="0"/>
      <w:marBottom w:val="0"/>
      <w:divBdr>
        <w:top w:val="none" w:sz="0" w:space="0" w:color="auto"/>
        <w:left w:val="none" w:sz="0" w:space="0" w:color="auto"/>
        <w:bottom w:val="none" w:sz="0" w:space="0" w:color="auto"/>
        <w:right w:val="none" w:sz="0" w:space="0" w:color="auto"/>
      </w:divBdr>
      <w:divsChild>
        <w:div w:id="1474760274">
          <w:marLeft w:val="0"/>
          <w:marRight w:val="0"/>
          <w:marTop w:val="0"/>
          <w:marBottom w:val="0"/>
          <w:divBdr>
            <w:top w:val="none" w:sz="0" w:space="0" w:color="auto"/>
            <w:left w:val="none" w:sz="0" w:space="0" w:color="auto"/>
            <w:bottom w:val="none" w:sz="0" w:space="0" w:color="auto"/>
            <w:right w:val="none" w:sz="0" w:space="0" w:color="auto"/>
          </w:divBdr>
          <w:divsChild>
            <w:div w:id="711464924">
              <w:marLeft w:val="0"/>
              <w:marRight w:val="0"/>
              <w:marTop w:val="0"/>
              <w:marBottom w:val="0"/>
              <w:divBdr>
                <w:top w:val="none" w:sz="0" w:space="0" w:color="auto"/>
                <w:left w:val="none" w:sz="0" w:space="0" w:color="auto"/>
                <w:bottom w:val="none" w:sz="0" w:space="0" w:color="auto"/>
                <w:right w:val="none" w:sz="0" w:space="0" w:color="auto"/>
              </w:divBdr>
              <w:divsChild>
                <w:div w:id="20655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1681">
      <w:bodyDiv w:val="1"/>
      <w:marLeft w:val="0"/>
      <w:marRight w:val="0"/>
      <w:marTop w:val="0"/>
      <w:marBottom w:val="0"/>
      <w:divBdr>
        <w:top w:val="none" w:sz="0" w:space="0" w:color="auto"/>
        <w:left w:val="none" w:sz="0" w:space="0" w:color="auto"/>
        <w:bottom w:val="none" w:sz="0" w:space="0" w:color="auto"/>
        <w:right w:val="none" w:sz="0" w:space="0" w:color="auto"/>
      </w:divBdr>
    </w:div>
    <w:div w:id="1845511545">
      <w:bodyDiv w:val="1"/>
      <w:marLeft w:val="0"/>
      <w:marRight w:val="0"/>
      <w:marTop w:val="0"/>
      <w:marBottom w:val="0"/>
      <w:divBdr>
        <w:top w:val="none" w:sz="0" w:space="0" w:color="auto"/>
        <w:left w:val="none" w:sz="0" w:space="0" w:color="auto"/>
        <w:bottom w:val="none" w:sz="0" w:space="0" w:color="auto"/>
        <w:right w:val="none" w:sz="0" w:space="0" w:color="auto"/>
      </w:divBdr>
    </w:div>
    <w:div w:id="1859271619">
      <w:bodyDiv w:val="1"/>
      <w:marLeft w:val="0"/>
      <w:marRight w:val="0"/>
      <w:marTop w:val="0"/>
      <w:marBottom w:val="0"/>
      <w:divBdr>
        <w:top w:val="none" w:sz="0" w:space="0" w:color="auto"/>
        <w:left w:val="none" w:sz="0" w:space="0" w:color="auto"/>
        <w:bottom w:val="none" w:sz="0" w:space="0" w:color="auto"/>
        <w:right w:val="none" w:sz="0" w:space="0" w:color="auto"/>
      </w:divBdr>
      <w:divsChild>
        <w:div w:id="1009796025">
          <w:marLeft w:val="0"/>
          <w:marRight w:val="0"/>
          <w:marTop w:val="0"/>
          <w:marBottom w:val="0"/>
          <w:divBdr>
            <w:top w:val="none" w:sz="0" w:space="0" w:color="auto"/>
            <w:left w:val="none" w:sz="0" w:space="0" w:color="auto"/>
            <w:bottom w:val="none" w:sz="0" w:space="0" w:color="auto"/>
            <w:right w:val="none" w:sz="0" w:space="0" w:color="auto"/>
          </w:divBdr>
        </w:div>
        <w:div w:id="939334587">
          <w:marLeft w:val="0"/>
          <w:marRight w:val="0"/>
          <w:marTop w:val="0"/>
          <w:marBottom w:val="0"/>
          <w:divBdr>
            <w:top w:val="none" w:sz="0" w:space="0" w:color="auto"/>
            <w:left w:val="none" w:sz="0" w:space="0" w:color="auto"/>
            <w:bottom w:val="none" w:sz="0" w:space="0" w:color="auto"/>
            <w:right w:val="none" w:sz="0" w:space="0" w:color="auto"/>
          </w:divBdr>
        </w:div>
      </w:divsChild>
    </w:div>
    <w:div w:id="1861118074">
      <w:bodyDiv w:val="1"/>
      <w:marLeft w:val="0"/>
      <w:marRight w:val="0"/>
      <w:marTop w:val="0"/>
      <w:marBottom w:val="0"/>
      <w:divBdr>
        <w:top w:val="none" w:sz="0" w:space="0" w:color="auto"/>
        <w:left w:val="none" w:sz="0" w:space="0" w:color="auto"/>
        <w:bottom w:val="none" w:sz="0" w:space="0" w:color="auto"/>
        <w:right w:val="none" w:sz="0" w:space="0" w:color="auto"/>
      </w:divBdr>
      <w:divsChild>
        <w:div w:id="496580665">
          <w:marLeft w:val="0"/>
          <w:marRight w:val="0"/>
          <w:marTop w:val="0"/>
          <w:marBottom w:val="0"/>
          <w:divBdr>
            <w:top w:val="none" w:sz="0" w:space="0" w:color="auto"/>
            <w:left w:val="none" w:sz="0" w:space="0" w:color="auto"/>
            <w:bottom w:val="none" w:sz="0" w:space="0" w:color="auto"/>
            <w:right w:val="none" w:sz="0" w:space="0" w:color="auto"/>
          </w:divBdr>
          <w:divsChild>
            <w:div w:id="1370496413">
              <w:marLeft w:val="0"/>
              <w:marRight w:val="0"/>
              <w:marTop w:val="0"/>
              <w:marBottom w:val="0"/>
              <w:divBdr>
                <w:top w:val="none" w:sz="0" w:space="0" w:color="auto"/>
                <w:left w:val="none" w:sz="0" w:space="0" w:color="auto"/>
                <w:bottom w:val="none" w:sz="0" w:space="0" w:color="auto"/>
                <w:right w:val="none" w:sz="0" w:space="0" w:color="auto"/>
              </w:divBdr>
              <w:divsChild>
                <w:div w:id="7323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61925">
      <w:bodyDiv w:val="1"/>
      <w:marLeft w:val="0"/>
      <w:marRight w:val="0"/>
      <w:marTop w:val="0"/>
      <w:marBottom w:val="0"/>
      <w:divBdr>
        <w:top w:val="none" w:sz="0" w:space="0" w:color="auto"/>
        <w:left w:val="none" w:sz="0" w:space="0" w:color="auto"/>
        <w:bottom w:val="none" w:sz="0" w:space="0" w:color="auto"/>
        <w:right w:val="none" w:sz="0" w:space="0" w:color="auto"/>
      </w:divBdr>
      <w:divsChild>
        <w:div w:id="267548096">
          <w:marLeft w:val="0"/>
          <w:marRight w:val="0"/>
          <w:marTop w:val="0"/>
          <w:marBottom w:val="0"/>
          <w:divBdr>
            <w:top w:val="none" w:sz="0" w:space="0" w:color="auto"/>
            <w:left w:val="none" w:sz="0" w:space="0" w:color="auto"/>
            <w:bottom w:val="none" w:sz="0" w:space="0" w:color="auto"/>
            <w:right w:val="none" w:sz="0" w:space="0" w:color="auto"/>
          </w:divBdr>
          <w:divsChild>
            <w:div w:id="4136782">
              <w:marLeft w:val="0"/>
              <w:marRight w:val="0"/>
              <w:marTop w:val="0"/>
              <w:marBottom w:val="0"/>
              <w:divBdr>
                <w:top w:val="none" w:sz="0" w:space="0" w:color="auto"/>
                <w:left w:val="none" w:sz="0" w:space="0" w:color="auto"/>
                <w:bottom w:val="none" w:sz="0" w:space="0" w:color="auto"/>
                <w:right w:val="none" w:sz="0" w:space="0" w:color="auto"/>
              </w:divBdr>
              <w:divsChild>
                <w:div w:id="14210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66135">
      <w:bodyDiv w:val="1"/>
      <w:marLeft w:val="0"/>
      <w:marRight w:val="0"/>
      <w:marTop w:val="0"/>
      <w:marBottom w:val="0"/>
      <w:divBdr>
        <w:top w:val="none" w:sz="0" w:space="0" w:color="auto"/>
        <w:left w:val="none" w:sz="0" w:space="0" w:color="auto"/>
        <w:bottom w:val="none" w:sz="0" w:space="0" w:color="auto"/>
        <w:right w:val="none" w:sz="0" w:space="0" w:color="auto"/>
      </w:divBdr>
      <w:divsChild>
        <w:div w:id="1273905346">
          <w:marLeft w:val="0"/>
          <w:marRight w:val="0"/>
          <w:marTop w:val="0"/>
          <w:marBottom w:val="0"/>
          <w:divBdr>
            <w:top w:val="none" w:sz="0" w:space="0" w:color="auto"/>
            <w:left w:val="none" w:sz="0" w:space="0" w:color="auto"/>
            <w:bottom w:val="none" w:sz="0" w:space="0" w:color="auto"/>
            <w:right w:val="none" w:sz="0" w:space="0" w:color="auto"/>
          </w:divBdr>
          <w:divsChild>
            <w:div w:id="1728457319">
              <w:marLeft w:val="0"/>
              <w:marRight w:val="0"/>
              <w:marTop w:val="0"/>
              <w:marBottom w:val="0"/>
              <w:divBdr>
                <w:top w:val="none" w:sz="0" w:space="0" w:color="auto"/>
                <w:left w:val="none" w:sz="0" w:space="0" w:color="auto"/>
                <w:bottom w:val="none" w:sz="0" w:space="0" w:color="auto"/>
                <w:right w:val="none" w:sz="0" w:space="0" w:color="auto"/>
              </w:divBdr>
              <w:divsChild>
                <w:div w:id="11808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170774">
      <w:bodyDiv w:val="1"/>
      <w:marLeft w:val="0"/>
      <w:marRight w:val="0"/>
      <w:marTop w:val="0"/>
      <w:marBottom w:val="0"/>
      <w:divBdr>
        <w:top w:val="none" w:sz="0" w:space="0" w:color="auto"/>
        <w:left w:val="none" w:sz="0" w:space="0" w:color="auto"/>
        <w:bottom w:val="none" w:sz="0" w:space="0" w:color="auto"/>
        <w:right w:val="none" w:sz="0" w:space="0" w:color="auto"/>
      </w:divBdr>
      <w:divsChild>
        <w:div w:id="804079180">
          <w:marLeft w:val="0"/>
          <w:marRight w:val="0"/>
          <w:marTop w:val="0"/>
          <w:marBottom w:val="0"/>
          <w:divBdr>
            <w:top w:val="none" w:sz="0" w:space="0" w:color="auto"/>
            <w:left w:val="none" w:sz="0" w:space="0" w:color="auto"/>
            <w:bottom w:val="none" w:sz="0" w:space="0" w:color="auto"/>
            <w:right w:val="none" w:sz="0" w:space="0" w:color="auto"/>
          </w:divBdr>
          <w:divsChild>
            <w:div w:id="1458911544">
              <w:marLeft w:val="0"/>
              <w:marRight w:val="0"/>
              <w:marTop w:val="0"/>
              <w:marBottom w:val="0"/>
              <w:divBdr>
                <w:top w:val="none" w:sz="0" w:space="0" w:color="auto"/>
                <w:left w:val="none" w:sz="0" w:space="0" w:color="auto"/>
                <w:bottom w:val="none" w:sz="0" w:space="0" w:color="auto"/>
                <w:right w:val="none" w:sz="0" w:space="0" w:color="auto"/>
              </w:divBdr>
              <w:divsChild>
                <w:div w:id="6960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61689">
      <w:bodyDiv w:val="1"/>
      <w:marLeft w:val="0"/>
      <w:marRight w:val="0"/>
      <w:marTop w:val="0"/>
      <w:marBottom w:val="0"/>
      <w:divBdr>
        <w:top w:val="none" w:sz="0" w:space="0" w:color="auto"/>
        <w:left w:val="none" w:sz="0" w:space="0" w:color="auto"/>
        <w:bottom w:val="none" w:sz="0" w:space="0" w:color="auto"/>
        <w:right w:val="none" w:sz="0" w:space="0" w:color="auto"/>
      </w:divBdr>
      <w:divsChild>
        <w:div w:id="1590506142">
          <w:marLeft w:val="0"/>
          <w:marRight w:val="0"/>
          <w:marTop w:val="0"/>
          <w:marBottom w:val="0"/>
          <w:divBdr>
            <w:top w:val="none" w:sz="0" w:space="0" w:color="auto"/>
            <w:left w:val="none" w:sz="0" w:space="0" w:color="auto"/>
            <w:bottom w:val="none" w:sz="0" w:space="0" w:color="auto"/>
            <w:right w:val="none" w:sz="0" w:space="0" w:color="auto"/>
          </w:divBdr>
          <w:divsChild>
            <w:div w:id="973608106">
              <w:marLeft w:val="0"/>
              <w:marRight w:val="0"/>
              <w:marTop w:val="0"/>
              <w:marBottom w:val="0"/>
              <w:divBdr>
                <w:top w:val="none" w:sz="0" w:space="0" w:color="auto"/>
                <w:left w:val="none" w:sz="0" w:space="0" w:color="auto"/>
                <w:bottom w:val="none" w:sz="0" w:space="0" w:color="auto"/>
                <w:right w:val="none" w:sz="0" w:space="0" w:color="auto"/>
              </w:divBdr>
              <w:divsChild>
                <w:div w:id="12412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53942">
      <w:bodyDiv w:val="1"/>
      <w:marLeft w:val="0"/>
      <w:marRight w:val="0"/>
      <w:marTop w:val="0"/>
      <w:marBottom w:val="0"/>
      <w:divBdr>
        <w:top w:val="none" w:sz="0" w:space="0" w:color="auto"/>
        <w:left w:val="none" w:sz="0" w:space="0" w:color="auto"/>
        <w:bottom w:val="none" w:sz="0" w:space="0" w:color="auto"/>
        <w:right w:val="none" w:sz="0" w:space="0" w:color="auto"/>
      </w:divBdr>
      <w:divsChild>
        <w:div w:id="2105953055">
          <w:marLeft w:val="0"/>
          <w:marRight w:val="0"/>
          <w:marTop w:val="0"/>
          <w:marBottom w:val="0"/>
          <w:divBdr>
            <w:top w:val="none" w:sz="0" w:space="0" w:color="auto"/>
            <w:left w:val="none" w:sz="0" w:space="0" w:color="auto"/>
            <w:bottom w:val="none" w:sz="0" w:space="0" w:color="auto"/>
            <w:right w:val="none" w:sz="0" w:space="0" w:color="auto"/>
          </w:divBdr>
          <w:divsChild>
            <w:div w:id="1648975872">
              <w:marLeft w:val="0"/>
              <w:marRight w:val="0"/>
              <w:marTop w:val="0"/>
              <w:marBottom w:val="0"/>
              <w:divBdr>
                <w:top w:val="none" w:sz="0" w:space="0" w:color="auto"/>
                <w:left w:val="none" w:sz="0" w:space="0" w:color="auto"/>
                <w:bottom w:val="none" w:sz="0" w:space="0" w:color="auto"/>
                <w:right w:val="none" w:sz="0" w:space="0" w:color="auto"/>
              </w:divBdr>
              <w:divsChild>
                <w:div w:id="17760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002280">
      <w:bodyDiv w:val="1"/>
      <w:marLeft w:val="0"/>
      <w:marRight w:val="0"/>
      <w:marTop w:val="0"/>
      <w:marBottom w:val="0"/>
      <w:divBdr>
        <w:top w:val="none" w:sz="0" w:space="0" w:color="auto"/>
        <w:left w:val="none" w:sz="0" w:space="0" w:color="auto"/>
        <w:bottom w:val="none" w:sz="0" w:space="0" w:color="auto"/>
        <w:right w:val="none" w:sz="0" w:space="0" w:color="auto"/>
      </w:divBdr>
    </w:div>
    <w:div w:id="1929995776">
      <w:bodyDiv w:val="1"/>
      <w:marLeft w:val="0"/>
      <w:marRight w:val="0"/>
      <w:marTop w:val="0"/>
      <w:marBottom w:val="0"/>
      <w:divBdr>
        <w:top w:val="none" w:sz="0" w:space="0" w:color="auto"/>
        <w:left w:val="none" w:sz="0" w:space="0" w:color="auto"/>
        <w:bottom w:val="none" w:sz="0" w:space="0" w:color="auto"/>
        <w:right w:val="none" w:sz="0" w:space="0" w:color="auto"/>
      </w:divBdr>
    </w:div>
    <w:div w:id="1933313501">
      <w:bodyDiv w:val="1"/>
      <w:marLeft w:val="0"/>
      <w:marRight w:val="0"/>
      <w:marTop w:val="0"/>
      <w:marBottom w:val="0"/>
      <w:divBdr>
        <w:top w:val="none" w:sz="0" w:space="0" w:color="auto"/>
        <w:left w:val="none" w:sz="0" w:space="0" w:color="auto"/>
        <w:bottom w:val="none" w:sz="0" w:space="0" w:color="auto"/>
        <w:right w:val="none" w:sz="0" w:space="0" w:color="auto"/>
      </w:divBdr>
    </w:div>
    <w:div w:id="1940797795">
      <w:bodyDiv w:val="1"/>
      <w:marLeft w:val="0"/>
      <w:marRight w:val="0"/>
      <w:marTop w:val="0"/>
      <w:marBottom w:val="0"/>
      <w:divBdr>
        <w:top w:val="none" w:sz="0" w:space="0" w:color="auto"/>
        <w:left w:val="none" w:sz="0" w:space="0" w:color="auto"/>
        <w:bottom w:val="none" w:sz="0" w:space="0" w:color="auto"/>
        <w:right w:val="none" w:sz="0" w:space="0" w:color="auto"/>
      </w:divBdr>
      <w:divsChild>
        <w:div w:id="998079269">
          <w:marLeft w:val="0"/>
          <w:marRight w:val="0"/>
          <w:marTop w:val="0"/>
          <w:marBottom w:val="0"/>
          <w:divBdr>
            <w:top w:val="none" w:sz="0" w:space="0" w:color="auto"/>
            <w:left w:val="none" w:sz="0" w:space="0" w:color="auto"/>
            <w:bottom w:val="none" w:sz="0" w:space="0" w:color="auto"/>
            <w:right w:val="none" w:sz="0" w:space="0" w:color="auto"/>
          </w:divBdr>
          <w:divsChild>
            <w:div w:id="869950646">
              <w:marLeft w:val="0"/>
              <w:marRight w:val="0"/>
              <w:marTop w:val="0"/>
              <w:marBottom w:val="0"/>
              <w:divBdr>
                <w:top w:val="none" w:sz="0" w:space="0" w:color="auto"/>
                <w:left w:val="none" w:sz="0" w:space="0" w:color="auto"/>
                <w:bottom w:val="none" w:sz="0" w:space="0" w:color="auto"/>
                <w:right w:val="none" w:sz="0" w:space="0" w:color="auto"/>
              </w:divBdr>
              <w:divsChild>
                <w:div w:id="2085762650">
                  <w:marLeft w:val="0"/>
                  <w:marRight w:val="0"/>
                  <w:marTop w:val="0"/>
                  <w:marBottom w:val="0"/>
                  <w:divBdr>
                    <w:top w:val="none" w:sz="0" w:space="0" w:color="auto"/>
                    <w:left w:val="none" w:sz="0" w:space="0" w:color="auto"/>
                    <w:bottom w:val="none" w:sz="0" w:space="0" w:color="auto"/>
                    <w:right w:val="none" w:sz="0" w:space="0" w:color="auto"/>
                  </w:divBdr>
                  <w:divsChild>
                    <w:div w:id="16030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81868">
      <w:bodyDiv w:val="1"/>
      <w:marLeft w:val="0"/>
      <w:marRight w:val="0"/>
      <w:marTop w:val="0"/>
      <w:marBottom w:val="0"/>
      <w:divBdr>
        <w:top w:val="none" w:sz="0" w:space="0" w:color="auto"/>
        <w:left w:val="none" w:sz="0" w:space="0" w:color="auto"/>
        <w:bottom w:val="none" w:sz="0" w:space="0" w:color="auto"/>
        <w:right w:val="none" w:sz="0" w:space="0" w:color="auto"/>
      </w:divBdr>
      <w:divsChild>
        <w:div w:id="719716512">
          <w:marLeft w:val="0"/>
          <w:marRight w:val="0"/>
          <w:marTop w:val="0"/>
          <w:marBottom w:val="0"/>
          <w:divBdr>
            <w:top w:val="none" w:sz="0" w:space="0" w:color="auto"/>
            <w:left w:val="none" w:sz="0" w:space="0" w:color="auto"/>
            <w:bottom w:val="none" w:sz="0" w:space="0" w:color="auto"/>
            <w:right w:val="none" w:sz="0" w:space="0" w:color="auto"/>
          </w:divBdr>
        </w:div>
        <w:div w:id="225915307">
          <w:marLeft w:val="0"/>
          <w:marRight w:val="0"/>
          <w:marTop w:val="0"/>
          <w:marBottom w:val="0"/>
          <w:divBdr>
            <w:top w:val="none" w:sz="0" w:space="0" w:color="auto"/>
            <w:left w:val="none" w:sz="0" w:space="0" w:color="auto"/>
            <w:bottom w:val="none" w:sz="0" w:space="0" w:color="auto"/>
            <w:right w:val="none" w:sz="0" w:space="0" w:color="auto"/>
          </w:divBdr>
        </w:div>
      </w:divsChild>
    </w:div>
    <w:div w:id="1947272653">
      <w:bodyDiv w:val="1"/>
      <w:marLeft w:val="0"/>
      <w:marRight w:val="0"/>
      <w:marTop w:val="0"/>
      <w:marBottom w:val="0"/>
      <w:divBdr>
        <w:top w:val="none" w:sz="0" w:space="0" w:color="auto"/>
        <w:left w:val="none" w:sz="0" w:space="0" w:color="auto"/>
        <w:bottom w:val="none" w:sz="0" w:space="0" w:color="auto"/>
        <w:right w:val="none" w:sz="0" w:space="0" w:color="auto"/>
      </w:divBdr>
      <w:divsChild>
        <w:div w:id="110706792">
          <w:marLeft w:val="0"/>
          <w:marRight w:val="0"/>
          <w:marTop w:val="0"/>
          <w:marBottom w:val="0"/>
          <w:divBdr>
            <w:top w:val="none" w:sz="0" w:space="0" w:color="auto"/>
            <w:left w:val="none" w:sz="0" w:space="0" w:color="auto"/>
            <w:bottom w:val="none" w:sz="0" w:space="0" w:color="auto"/>
            <w:right w:val="none" w:sz="0" w:space="0" w:color="auto"/>
          </w:divBdr>
          <w:divsChild>
            <w:div w:id="392194906">
              <w:marLeft w:val="0"/>
              <w:marRight w:val="0"/>
              <w:marTop w:val="0"/>
              <w:marBottom w:val="0"/>
              <w:divBdr>
                <w:top w:val="none" w:sz="0" w:space="0" w:color="auto"/>
                <w:left w:val="none" w:sz="0" w:space="0" w:color="auto"/>
                <w:bottom w:val="none" w:sz="0" w:space="0" w:color="auto"/>
                <w:right w:val="none" w:sz="0" w:space="0" w:color="auto"/>
              </w:divBdr>
              <w:divsChild>
                <w:div w:id="14159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08838">
      <w:bodyDiv w:val="1"/>
      <w:marLeft w:val="0"/>
      <w:marRight w:val="0"/>
      <w:marTop w:val="0"/>
      <w:marBottom w:val="0"/>
      <w:divBdr>
        <w:top w:val="none" w:sz="0" w:space="0" w:color="auto"/>
        <w:left w:val="none" w:sz="0" w:space="0" w:color="auto"/>
        <w:bottom w:val="none" w:sz="0" w:space="0" w:color="auto"/>
        <w:right w:val="none" w:sz="0" w:space="0" w:color="auto"/>
      </w:divBdr>
      <w:divsChild>
        <w:div w:id="1915815115">
          <w:marLeft w:val="0"/>
          <w:marRight w:val="0"/>
          <w:marTop w:val="0"/>
          <w:marBottom w:val="0"/>
          <w:divBdr>
            <w:top w:val="none" w:sz="0" w:space="0" w:color="auto"/>
            <w:left w:val="none" w:sz="0" w:space="0" w:color="auto"/>
            <w:bottom w:val="none" w:sz="0" w:space="0" w:color="auto"/>
            <w:right w:val="none" w:sz="0" w:space="0" w:color="auto"/>
          </w:divBdr>
          <w:divsChild>
            <w:div w:id="502937407">
              <w:marLeft w:val="0"/>
              <w:marRight w:val="0"/>
              <w:marTop w:val="0"/>
              <w:marBottom w:val="0"/>
              <w:divBdr>
                <w:top w:val="none" w:sz="0" w:space="0" w:color="auto"/>
                <w:left w:val="none" w:sz="0" w:space="0" w:color="auto"/>
                <w:bottom w:val="none" w:sz="0" w:space="0" w:color="auto"/>
                <w:right w:val="none" w:sz="0" w:space="0" w:color="auto"/>
              </w:divBdr>
              <w:divsChild>
                <w:div w:id="19038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3643">
      <w:bodyDiv w:val="1"/>
      <w:marLeft w:val="0"/>
      <w:marRight w:val="0"/>
      <w:marTop w:val="0"/>
      <w:marBottom w:val="0"/>
      <w:divBdr>
        <w:top w:val="none" w:sz="0" w:space="0" w:color="auto"/>
        <w:left w:val="none" w:sz="0" w:space="0" w:color="auto"/>
        <w:bottom w:val="none" w:sz="0" w:space="0" w:color="auto"/>
        <w:right w:val="none" w:sz="0" w:space="0" w:color="auto"/>
      </w:divBdr>
    </w:div>
    <w:div w:id="1966348314">
      <w:bodyDiv w:val="1"/>
      <w:marLeft w:val="0"/>
      <w:marRight w:val="0"/>
      <w:marTop w:val="0"/>
      <w:marBottom w:val="0"/>
      <w:divBdr>
        <w:top w:val="none" w:sz="0" w:space="0" w:color="auto"/>
        <w:left w:val="none" w:sz="0" w:space="0" w:color="auto"/>
        <w:bottom w:val="none" w:sz="0" w:space="0" w:color="auto"/>
        <w:right w:val="none" w:sz="0" w:space="0" w:color="auto"/>
      </w:divBdr>
    </w:div>
    <w:div w:id="1972590391">
      <w:bodyDiv w:val="1"/>
      <w:marLeft w:val="0"/>
      <w:marRight w:val="0"/>
      <w:marTop w:val="0"/>
      <w:marBottom w:val="0"/>
      <w:divBdr>
        <w:top w:val="none" w:sz="0" w:space="0" w:color="auto"/>
        <w:left w:val="none" w:sz="0" w:space="0" w:color="auto"/>
        <w:bottom w:val="none" w:sz="0" w:space="0" w:color="auto"/>
        <w:right w:val="none" w:sz="0" w:space="0" w:color="auto"/>
      </w:divBdr>
    </w:div>
    <w:div w:id="1974602085">
      <w:bodyDiv w:val="1"/>
      <w:marLeft w:val="0"/>
      <w:marRight w:val="0"/>
      <w:marTop w:val="0"/>
      <w:marBottom w:val="0"/>
      <w:divBdr>
        <w:top w:val="none" w:sz="0" w:space="0" w:color="auto"/>
        <w:left w:val="none" w:sz="0" w:space="0" w:color="auto"/>
        <w:bottom w:val="none" w:sz="0" w:space="0" w:color="auto"/>
        <w:right w:val="none" w:sz="0" w:space="0" w:color="auto"/>
      </w:divBdr>
      <w:divsChild>
        <w:div w:id="1327052133">
          <w:marLeft w:val="0"/>
          <w:marRight w:val="0"/>
          <w:marTop w:val="0"/>
          <w:marBottom w:val="0"/>
          <w:divBdr>
            <w:top w:val="none" w:sz="0" w:space="0" w:color="auto"/>
            <w:left w:val="none" w:sz="0" w:space="0" w:color="auto"/>
            <w:bottom w:val="none" w:sz="0" w:space="0" w:color="auto"/>
            <w:right w:val="none" w:sz="0" w:space="0" w:color="auto"/>
          </w:divBdr>
          <w:divsChild>
            <w:div w:id="1964732302">
              <w:marLeft w:val="0"/>
              <w:marRight w:val="0"/>
              <w:marTop w:val="0"/>
              <w:marBottom w:val="0"/>
              <w:divBdr>
                <w:top w:val="none" w:sz="0" w:space="0" w:color="auto"/>
                <w:left w:val="none" w:sz="0" w:space="0" w:color="auto"/>
                <w:bottom w:val="none" w:sz="0" w:space="0" w:color="auto"/>
                <w:right w:val="none" w:sz="0" w:space="0" w:color="auto"/>
              </w:divBdr>
              <w:divsChild>
                <w:div w:id="25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1394">
      <w:bodyDiv w:val="1"/>
      <w:marLeft w:val="0"/>
      <w:marRight w:val="0"/>
      <w:marTop w:val="0"/>
      <w:marBottom w:val="0"/>
      <w:divBdr>
        <w:top w:val="none" w:sz="0" w:space="0" w:color="auto"/>
        <w:left w:val="none" w:sz="0" w:space="0" w:color="auto"/>
        <w:bottom w:val="none" w:sz="0" w:space="0" w:color="auto"/>
        <w:right w:val="none" w:sz="0" w:space="0" w:color="auto"/>
      </w:divBdr>
      <w:divsChild>
        <w:div w:id="901914305">
          <w:marLeft w:val="0"/>
          <w:marRight w:val="0"/>
          <w:marTop w:val="0"/>
          <w:marBottom w:val="0"/>
          <w:divBdr>
            <w:top w:val="none" w:sz="0" w:space="0" w:color="auto"/>
            <w:left w:val="none" w:sz="0" w:space="0" w:color="auto"/>
            <w:bottom w:val="none" w:sz="0" w:space="0" w:color="auto"/>
            <w:right w:val="none" w:sz="0" w:space="0" w:color="auto"/>
          </w:divBdr>
          <w:divsChild>
            <w:div w:id="1137642988">
              <w:marLeft w:val="0"/>
              <w:marRight w:val="0"/>
              <w:marTop w:val="0"/>
              <w:marBottom w:val="0"/>
              <w:divBdr>
                <w:top w:val="none" w:sz="0" w:space="0" w:color="auto"/>
                <w:left w:val="none" w:sz="0" w:space="0" w:color="auto"/>
                <w:bottom w:val="none" w:sz="0" w:space="0" w:color="auto"/>
                <w:right w:val="none" w:sz="0" w:space="0" w:color="auto"/>
              </w:divBdr>
              <w:divsChild>
                <w:div w:id="15333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05039">
      <w:bodyDiv w:val="1"/>
      <w:marLeft w:val="0"/>
      <w:marRight w:val="0"/>
      <w:marTop w:val="0"/>
      <w:marBottom w:val="0"/>
      <w:divBdr>
        <w:top w:val="none" w:sz="0" w:space="0" w:color="auto"/>
        <w:left w:val="none" w:sz="0" w:space="0" w:color="auto"/>
        <w:bottom w:val="none" w:sz="0" w:space="0" w:color="auto"/>
        <w:right w:val="none" w:sz="0" w:space="0" w:color="auto"/>
      </w:divBdr>
    </w:div>
    <w:div w:id="1991977807">
      <w:bodyDiv w:val="1"/>
      <w:marLeft w:val="0"/>
      <w:marRight w:val="0"/>
      <w:marTop w:val="0"/>
      <w:marBottom w:val="0"/>
      <w:divBdr>
        <w:top w:val="none" w:sz="0" w:space="0" w:color="auto"/>
        <w:left w:val="none" w:sz="0" w:space="0" w:color="auto"/>
        <w:bottom w:val="none" w:sz="0" w:space="0" w:color="auto"/>
        <w:right w:val="none" w:sz="0" w:space="0" w:color="auto"/>
      </w:divBdr>
    </w:div>
    <w:div w:id="2000649266">
      <w:bodyDiv w:val="1"/>
      <w:marLeft w:val="0"/>
      <w:marRight w:val="0"/>
      <w:marTop w:val="0"/>
      <w:marBottom w:val="0"/>
      <w:divBdr>
        <w:top w:val="none" w:sz="0" w:space="0" w:color="auto"/>
        <w:left w:val="none" w:sz="0" w:space="0" w:color="auto"/>
        <w:bottom w:val="none" w:sz="0" w:space="0" w:color="auto"/>
        <w:right w:val="none" w:sz="0" w:space="0" w:color="auto"/>
      </w:divBdr>
    </w:div>
    <w:div w:id="2003271642">
      <w:bodyDiv w:val="1"/>
      <w:marLeft w:val="0"/>
      <w:marRight w:val="0"/>
      <w:marTop w:val="0"/>
      <w:marBottom w:val="0"/>
      <w:divBdr>
        <w:top w:val="none" w:sz="0" w:space="0" w:color="auto"/>
        <w:left w:val="none" w:sz="0" w:space="0" w:color="auto"/>
        <w:bottom w:val="none" w:sz="0" w:space="0" w:color="auto"/>
        <w:right w:val="none" w:sz="0" w:space="0" w:color="auto"/>
      </w:divBdr>
    </w:div>
    <w:div w:id="2004164621">
      <w:bodyDiv w:val="1"/>
      <w:marLeft w:val="0"/>
      <w:marRight w:val="0"/>
      <w:marTop w:val="0"/>
      <w:marBottom w:val="0"/>
      <w:divBdr>
        <w:top w:val="none" w:sz="0" w:space="0" w:color="auto"/>
        <w:left w:val="none" w:sz="0" w:space="0" w:color="auto"/>
        <w:bottom w:val="none" w:sz="0" w:space="0" w:color="auto"/>
        <w:right w:val="none" w:sz="0" w:space="0" w:color="auto"/>
      </w:divBdr>
      <w:divsChild>
        <w:div w:id="1763867146">
          <w:marLeft w:val="0"/>
          <w:marRight w:val="0"/>
          <w:marTop w:val="0"/>
          <w:marBottom w:val="0"/>
          <w:divBdr>
            <w:top w:val="none" w:sz="0" w:space="0" w:color="auto"/>
            <w:left w:val="none" w:sz="0" w:space="0" w:color="auto"/>
            <w:bottom w:val="none" w:sz="0" w:space="0" w:color="auto"/>
            <w:right w:val="none" w:sz="0" w:space="0" w:color="auto"/>
          </w:divBdr>
          <w:divsChild>
            <w:div w:id="1188637602">
              <w:marLeft w:val="0"/>
              <w:marRight w:val="0"/>
              <w:marTop w:val="0"/>
              <w:marBottom w:val="0"/>
              <w:divBdr>
                <w:top w:val="none" w:sz="0" w:space="0" w:color="auto"/>
                <w:left w:val="none" w:sz="0" w:space="0" w:color="auto"/>
                <w:bottom w:val="none" w:sz="0" w:space="0" w:color="auto"/>
                <w:right w:val="none" w:sz="0" w:space="0" w:color="auto"/>
              </w:divBdr>
              <w:divsChild>
                <w:div w:id="15908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21340">
      <w:bodyDiv w:val="1"/>
      <w:marLeft w:val="0"/>
      <w:marRight w:val="0"/>
      <w:marTop w:val="0"/>
      <w:marBottom w:val="0"/>
      <w:divBdr>
        <w:top w:val="none" w:sz="0" w:space="0" w:color="auto"/>
        <w:left w:val="none" w:sz="0" w:space="0" w:color="auto"/>
        <w:bottom w:val="none" w:sz="0" w:space="0" w:color="auto"/>
        <w:right w:val="none" w:sz="0" w:space="0" w:color="auto"/>
      </w:divBdr>
      <w:divsChild>
        <w:div w:id="1004169326">
          <w:marLeft w:val="0"/>
          <w:marRight w:val="0"/>
          <w:marTop w:val="0"/>
          <w:marBottom w:val="0"/>
          <w:divBdr>
            <w:top w:val="none" w:sz="0" w:space="0" w:color="auto"/>
            <w:left w:val="none" w:sz="0" w:space="0" w:color="auto"/>
            <w:bottom w:val="none" w:sz="0" w:space="0" w:color="auto"/>
            <w:right w:val="none" w:sz="0" w:space="0" w:color="auto"/>
          </w:divBdr>
          <w:divsChild>
            <w:div w:id="1525098577">
              <w:marLeft w:val="0"/>
              <w:marRight w:val="0"/>
              <w:marTop w:val="0"/>
              <w:marBottom w:val="0"/>
              <w:divBdr>
                <w:top w:val="none" w:sz="0" w:space="0" w:color="auto"/>
                <w:left w:val="none" w:sz="0" w:space="0" w:color="auto"/>
                <w:bottom w:val="none" w:sz="0" w:space="0" w:color="auto"/>
                <w:right w:val="none" w:sz="0" w:space="0" w:color="auto"/>
              </w:divBdr>
              <w:divsChild>
                <w:div w:id="7335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4500">
      <w:bodyDiv w:val="1"/>
      <w:marLeft w:val="0"/>
      <w:marRight w:val="0"/>
      <w:marTop w:val="0"/>
      <w:marBottom w:val="0"/>
      <w:divBdr>
        <w:top w:val="none" w:sz="0" w:space="0" w:color="auto"/>
        <w:left w:val="none" w:sz="0" w:space="0" w:color="auto"/>
        <w:bottom w:val="none" w:sz="0" w:space="0" w:color="auto"/>
        <w:right w:val="none" w:sz="0" w:space="0" w:color="auto"/>
      </w:divBdr>
    </w:div>
    <w:div w:id="2009094073">
      <w:bodyDiv w:val="1"/>
      <w:marLeft w:val="0"/>
      <w:marRight w:val="0"/>
      <w:marTop w:val="0"/>
      <w:marBottom w:val="0"/>
      <w:divBdr>
        <w:top w:val="none" w:sz="0" w:space="0" w:color="auto"/>
        <w:left w:val="none" w:sz="0" w:space="0" w:color="auto"/>
        <w:bottom w:val="none" w:sz="0" w:space="0" w:color="auto"/>
        <w:right w:val="none" w:sz="0" w:space="0" w:color="auto"/>
      </w:divBdr>
      <w:divsChild>
        <w:div w:id="1458766478">
          <w:marLeft w:val="0"/>
          <w:marRight w:val="0"/>
          <w:marTop w:val="0"/>
          <w:marBottom w:val="0"/>
          <w:divBdr>
            <w:top w:val="none" w:sz="0" w:space="0" w:color="auto"/>
            <w:left w:val="none" w:sz="0" w:space="0" w:color="auto"/>
            <w:bottom w:val="none" w:sz="0" w:space="0" w:color="auto"/>
            <w:right w:val="none" w:sz="0" w:space="0" w:color="auto"/>
          </w:divBdr>
          <w:divsChild>
            <w:div w:id="1122504067">
              <w:marLeft w:val="0"/>
              <w:marRight w:val="0"/>
              <w:marTop w:val="0"/>
              <w:marBottom w:val="0"/>
              <w:divBdr>
                <w:top w:val="none" w:sz="0" w:space="0" w:color="auto"/>
                <w:left w:val="none" w:sz="0" w:space="0" w:color="auto"/>
                <w:bottom w:val="none" w:sz="0" w:space="0" w:color="auto"/>
                <w:right w:val="none" w:sz="0" w:space="0" w:color="auto"/>
              </w:divBdr>
              <w:divsChild>
                <w:div w:id="10611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037084">
      <w:bodyDiv w:val="1"/>
      <w:marLeft w:val="0"/>
      <w:marRight w:val="0"/>
      <w:marTop w:val="0"/>
      <w:marBottom w:val="0"/>
      <w:divBdr>
        <w:top w:val="none" w:sz="0" w:space="0" w:color="auto"/>
        <w:left w:val="none" w:sz="0" w:space="0" w:color="auto"/>
        <w:bottom w:val="none" w:sz="0" w:space="0" w:color="auto"/>
        <w:right w:val="none" w:sz="0" w:space="0" w:color="auto"/>
      </w:divBdr>
    </w:div>
    <w:div w:id="2018577461">
      <w:bodyDiv w:val="1"/>
      <w:marLeft w:val="0"/>
      <w:marRight w:val="0"/>
      <w:marTop w:val="0"/>
      <w:marBottom w:val="0"/>
      <w:divBdr>
        <w:top w:val="none" w:sz="0" w:space="0" w:color="auto"/>
        <w:left w:val="none" w:sz="0" w:space="0" w:color="auto"/>
        <w:bottom w:val="none" w:sz="0" w:space="0" w:color="auto"/>
        <w:right w:val="none" w:sz="0" w:space="0" w:color="auto"/>
      </w:divBdr>
      <w:divsChild>
        <w:div w:id="2124104308">
          <w:marLeft w:val="0"/>
          <w:marRight w:val="0"/>
          <w:marTop w:val="0"/>
          <w:marBottom w:val="0"/>
          <w:divBdr>
            <w:top w:val="none" w:sz="0" w:space="0" w:color="auto"/>
            <w:left w:val="none" w:sz="0" w:space="0" w:color="auto"/>
            <w:bottom w:val="none" w:sz="0" w:space="0" w:color="auto"/>
            <w:right w:val="none" w:sz="0" w:space="0" w:color="auto"/>
          </w:divBdr>
        </w:div>
        <w:div w:id="2107264811">
          <w:marLeft w:val="0"/>
          <w:marRight w:val="0"/>
          <w:marTop w:val="0"/>
          <w:marBottom w:val="0"/>
          <w:divBdr>
            <w:top w:val="none" w:sz="0" w:space="0" w:color="auto"/>
            <w:left w:val="none" w:sz="0" w:space="0" w:color="auto"/>
            <w:bottom w:val="none" w:sz="0" w:space="0" w:color="auto"/>
            <w:right w:val="none" w:sz="0" w:space="0" w:color="auto"/>
          </w:divBdr>
        </w:div>
        <w:div w:id="921717267">
          <w:marLeft w:val="0"/>
          <w:marRight w:val="0"/>
          <w:marTop w:val="0"/>
          <w:marBottom w:val="0"/>
          <w:divBdr>
            <w:top w:val="none" w:sz="0" w:space="0" w:color="auto"/>
            <w:left w:val="none" w:sz="0" w:space="0" w:color="auto"/>
            <w:bottom w:val="none" w:sz="0" w:space="0" w:color="auto"/>
            <w:right w:val="none" w:sz="0" w:space="0" w:color="auto"/>
          </w:divBdr>
        </w:div>
        <w:div w:id="1619606902">
          <w:marLeft w:val="0"/>
          <w:marRight w:val="0"/>
          <w:marTop w:val="0"/>
          <w:marBottom w:val="0"/>
          <w:divBdr>
            <w:top w:val="none" w:sz="0" w:space="0" w:color="auto"/>
            <w:left w:val="none" w:sz="0" w:space="0" w:color="auto"/>
            <w:bottom w:val="none" w:sz="0" w:space="0" w:color="auto"/>
            <w:right w:val="none" w:sz="0" w:space="0" w:color="auto"/>
          </w:divBdr>
        </w:div>
        <w:div w:id="1608275794">
          <w:marLeft w:val="0"/>
          <w:marRight w:val="0"/>
          <w:marTop w:val="0"/>
          <w:marBottom w:val="0"/>
          <w:divBdr>
            <w:top w:val="none" w:sz="0" w:space="0" w:color="auto"/>
            <w:left w:val="none" w:sz="0" w:space="0" w:color="auto"/>
            <w:bottom w:val="none" w:sz="0" w:space="0" w:color="auto"/>
            <w:right w:val="none" w:sz="0" w:space="0" w:color="auto"/>
          </w:divBdr>
        </w:div>
      </w:divsChild>
    </w:div>
    <w:div w:id="2022317383">
      <w:bodyDiv w:val="1"/>
      <w:marLeft w:val="0"/>
      <w:marRight w:val="0"/>
      <w:marTop w:val="0"/>
      <w:marBottom w:val="0"/>
      <w:divBdr>
        <w:top w:val="none" w:sz="0" w:space="0" w:color="auto"/>
        <w:left w:val="none" w:sz="0" w:space="0" w:color="auto"/>
        <w:bottom w:val="none" w:sz="0" w:space="0" w:color="auto"/>
        <w:right w:val="none" w:sz="0" w:space="0" w:color="auto"/>
      </w:divBdr>
      <w:divsChild>
        <w:div w:id="146023553">
          <w:marLeft w:val="0"/>
          <w:marRight w:val="0"/>
          <w:marTop w:val="0"/>
          <w:marBottom w:val="0"/>
          <w:divBdr>
            <w:top w:val="none" w:sz="0" w:space="0" w:color="auto"/>
            <w:left w:val="none" w:sz="0" w:space="0" w:color="auto"/>
            <w:bottom w:val="none" w:sz="0" w:space="0" w:color="auto"/>
            <w:right w:val="none" w:sz="0" w:space="0" w:color="auto"/>
          </w:divBdr>
          <w:divsChild>
            <w:div w:id="1035615183">
              <w:marLeft w:val="0"/>
              <w:marRight w:val="0"/>
              <w:marTop w:val="0"/>
              <w:marBottom w:val="0"/>
              <w:divBdr>
                <w:top w:val="none" w:sz="0" w:space="0" w:color="auto"/>
                <w:left w:val="none" w:sz="0" w:space="0" w:color="auto"/>
                <w:bottom w:val="none" w:sz="0" w:space="0" w:color="auto"/>
                <w:right w:val="none" w:sz="0" w:space="0" w:color="auto"/>
              </w:divBdr>
              <w:divsChild>
                <w:div w:id="13820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73899">
      <w:bodyDiv w:val="1"/>
      <w:marLeft w:val="0"/>
      <w:marRight w:val="0"/>
      <w:marTop w:val="0"/>
      <w:marBottom w:val="0"/>
      <w:divBdr>
        <w:top w:val="none" w:sz="0" w:space="0" w:color="auto"/>
        <w:left w:val="none" w:sz="0" w:space="0" w:color="auto"/>
        <w:bottom w:val="none" w:sz="0" w:space="0" w:color="auto"/>
        <w:right w:val="none" w:sz="0" w:space="0" w:color="auto"/>
      </w:divBdr>
      <w:divsChild>
        <w:div w:id="1903447058">
          <w:marLeft w:val="0"/>
          <w:marRight w:val="0"/>
          <w:marTop w:val="0"/>
          <w:marBottom w:val="0"/>
          <w:divBdr>
            <w:top w:val="none" w:sz="0" w:space="0" w:color="auto"/>
            <w:left w:val="none" w:sz="0" w:space="0" w:color="auto"/>
            <w:bottom w:val="none" w:sz="0" w:space="0" w:color="auto"/>
            <w:right w:val="none" w:sz="0" w:space="0" w:color="auto"/>
          </w:divBdr>
          <w:divsChild>
            <w:div w:id="1346251792">
              <w:marLeft w:val="0"/>
              <w:marRight w:val="0"/>
              <w:marTop w:val="0"/>
              <w:marBottom w:val="0"/>
              <w:divBdr>
                <w:top w:val="none" w:sz="0" w:space="0" w:color="auto"/>
                <w:left w:val="none" w:sz="0" w:space="0" w:color="auto"/>
                <w:bottom w:val="none" w:sz="0" w:space="0" w:color="auto"/>
                <w:right w:val="none" w:sz="0" w:space="0" w:color="auto"/>
              </w:divBdr>
              <w:divsChild>
                <w:div w:id="1529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166">
      <w:bodyDiv w:val="1"/>
      <w:marLeft w:val="0"/>
      <w:marRight w:val="0"/>
      <w:marTop w:val="0"/>
      <w:marBottom w:val="0"/>
      <w:divBdr>
        <w:top w:val="none" w:sz="0" w:space="0" w:color="auto"/>
        <w:left w:val="none" w:sz="0" w:space="0" w:color="auto"/>
        <w:bottom w:val="none" w:sz="0" w:space="0" w:color="auto"/>
        <w:right w:val="none" w:sz="0" w:space="0" w:color="auto"/>
      </w:divBdr>
      <w:divsChild>
        <w:div w:id="533620066">
          <w:marLeft w:val="0"/>
          <w:marRight w:val="0"/>
          <w:marTop w:val="0"/>
          <w:marBottom w:val="0"/>
          <w:divBdr>
            <w:top w:val="none" w:sz="0" w:space="0" w:color="auto"/>
            <w:left w:val="none" w:sz="0" w:space="0" w:color="auto"/>
            <w:bottom w:val="none" w:sz="0" w:space="0" w:color="auto"/>
            <w:right w:val="none" w:sz="0" w:space="0" w:color="auto"/>
          </w:divBdr>
          <w:divsChild>
            <w:div w:id="872376528">
              <w:marLeft w:val="0"/>
              <w:marRight w:val="0"/>
              <w:marTop w:val="0"/>
              <w:marBottom w:val="0"/>
              <w:divBdr>
                <w:top w:val="none" w:sz="0" w:space="0" w:color="auto"/>
                <w:left w:val="none" w:sz="0" w:space="0" w:color="auto"/>
                <w:bottom w:val="none" w:sz="0" w:space="0" w:color="auto"/>
                <w:right w:val="none" w:sz="0" w:space="0" w:color="auto"/>
              </w:divBdr>
              <w:divsChild>
                <w:div w:id="10265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72115">
      <w:bodyDiv w:val="1"/>
      <w:marLeft w:val="0"/>
      <w:marRight w:val="0"/>
      <w:marTop w:val="0"/>
      <w:marBottom w:val="0"/>
      <w:divBdr>
        <w:top w:val="none" w:sz="0" w:space="0" w:color="auto"/>
        <w:left w:val="none" w:sz="0" w:space="0" w:color="auto"/>
        <w:bottom w:val="none" w:sz="0" w:space="0" w:color="auto"/>
        <w:right w:val="none" w:sz="0" w:space="0" w:color="auto"/>
      </w:divBdr>
      <w:divsChild>
        <w:div w:id="70592081">
          <w:marLeft w:val="0"/>
          <w:marRight w:val="0"/>
          <w:marTop w:val="0"/>
          <w:marBottom w:val="0"/>
          <w:divBdr>
            <w:top w:val="none" w:sz="0" w:space="0" w:color="auto"/>
            <w:left w:val="none" w:sz="0" w:space="0" w:color="auto"/>
            <w:bottom w:val="none" w:sz="0" w:space="0" w:color="auto"/>
            <w:right w:val="none" w:sz="0" w:space="0" w:color="auto"/>
          </w:divBdr>
          <w:divsChild>
            <w:div w:id="881095311">
              <w:marLeft w:val="0"/>
              <w:marRight w:val="0"/>
              <w:marTop w:val="0"/>
              <w:marBottom w:val="0"/>
              <w:divBdr>
                <w:top w:val="none" w:sz="0" w:space="0" w:color="auto"/>
                <w:left w:val="none" w:sz="0" w:space="0" w:color="auto"/>
                <w:bottom w:val="none" w:sz="0" w:space="0" w:color="auto"/>
                <w:right w:val="none" w:sz="0" w:space="0" w:color="auto"/>
              </w:divBdr>
              <w:divsChild>
                <w:div w:id="15344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0748">
      <w:bodyDiv w:val="1"/>
      <w:marLeft w:val="0"/>
      <w:marRight w:val="0"/>
      <w:marTop w:val="0"/>
      <w:marBottom w:val="0"/>
      <w:divBdr>
        <w:top w:val="none" w:sz="0" w:space="0" w:color="auto"/>
        <w:left w:val="none" w:sz="0" w:space="0" w:color="auto"/>
        <w:bottom w:val="none" w:sz="0" w:space="0" w:color="auto"/>
        <w:right w:val="none" w:sz="0" w:space="0" w:color="auto"/>
      </w:divBdr>
      <w:divsChild>
        <w:div w:id="911505343">
          <w:marLeft w:val="0"/>
          <w:marRight w:val="0"/>
          <w:marTop w:val="0"/>
          <w:marBottom w:val="0"/>
          <w:divBdr>
            <w:top w:val="none" w:sz="0" w:space="0" w:color="auto"/>
            <w:left w:val="none" w:sz="0" w:space="0" w:color="auto"/>
            <w:bottom w:val="none" w:sz="0" w:space="0" w:color="auto"/>
            <w:right w:val="none" w:sz="0" w:space="0" w:color="auto"/>
          </w:divBdr>
          <w:divsChild>
            <w:div w:id="1739784957">
              <w:marLeft w:val="0"/>
              <w:marRight w:val="0"/>
              <w:marTop w:val="0"/>
              <w:marBottom w:val="0"/>
              <w:divBdr>
                <w:top w:val="none" w:sz="0" w:space="0" w:color="auto"/>
                <w:left w:val="none" w:sz="0" w:space="0" w:color="auto"/>
                <w:bottom w:val="none" w:sz="0" w:space="0" w:color="auto"/>
                <w:right w:val="none" w:sz="0" w:space="0" w:color="auto"/>
              </w:divBdr>
              <w:divsChild>
                <w:div w:id="4810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61361">
      <w:bodyDiv w:val="1"/>
      <w:marLeft w:val="0"/>
      <w:marRight w:val="0"/>
      <w:marTop w:val="0"/>
      <w:marBottom w:val="0"/>
      <w:divBdr>
        <w:top w:val="none" w:sz="0" w:space="0" w:color="auto"/>
        <w:left w:val="none" w:sz="0" w:space="0" w:color="auto"/>
        <w:bottom w:val="none" w:sz="0" w:space="0" w:color="auto"/>
        <w:right w:val="none" w:sz="0" w:space="0" w:color="auto"/>
      </w:divBdr>
      <w:divsChild>
        <w:div w:id="1505122927">
          <w:marLeft w:val="0"/>
          <w:marRight w:val="0"/>
          <w:marTop w:val="0"/>
          <w:marBottom w:val="0"/>
          <w:divBdr>
            <w:top w:val="none" w:sz="0" w:space="0" w:color="auto"/>
            <w:left w:val="none" w:sz="0" w:space="0" w:color="auto"/>
            <w:bottom w:val="none" w:sz="0" w:space="0" w:color="auto"/>
            <w:right w:val="none" w:sz="0" w:space="0" w:color="auto"/>
          </w:divBdr>
          <w:divsChild>
            <w:div w:id="562255043">
              <w:marLeft w:val="0"/>
              <w:marRight w:val="0"/>
              <w:marTop w:val="0"/>
              <w:marBottom w:val="0"/>
              <w:divBdr>
                <w:top w:val="none" w:sz="0" w:space="0" w:color="auto"/>
                <w:left w:val="none" w:sz="0" w:space="0" w:color="auto"/>
                <w:bottom w:val="none" w:sz="0" w:space="0" w:color="auto"/>
                <w:right w:val="none" w:sz="0" w:space="0" w:color="auto"/>
              </w:divBdr>
              <w:divsChild>
                <w:div w:id="2999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77311">
      <w:bodyDiv w:val="1"/>
      <w:marLeft w:val="0"/>
      <w:marRight w:val="0"/>
      <w:marTop w:val="0"/>
      <w:marBottom w:val="0"/>
      <w:divBdr>
        <w:top w:val="none" w:sz="0" w:space="0" w:color="auto"/>
        <w:left w:val="none" w:sz="0" w:space="0" w:color="auto"/>
        <w:bottom w:val="none" w:sz="0" w:space="0" w:color="auto"/>
        <w:right w:val="none" w:sz="0" w:space="0" w:color="auto"/>
      </w:divBdr>
      <w:divsChild>
        <w:div w:id="374547622">
          <w:marLeft w:val="0"/>
          <w:marRight w:val="0"/>
          <w:marTop w:val="0"/>
          <w:marBottom w:val="0"/>
          <w:divBdr>
            <w:top w:val="none" w:sz="0" w:space="0" w:color="auto"/>
            <w:left w:val="none" w:sz="0" w:space="0" w:color="auto"/>
            <w:bottom w:val="none" w:sz="0" w:space="0" w:color="auto"/>
            <w:right w:val="none" w:sz="0" w:space="0" w:color="auto"/>
          </w:divBdr>
          <w:divsChild>
            <w:div w:id="1682077938">
              <w:marLeft w:val="0"/>
              <w:marRight w:val="0"/>
              <w:marTop w:val="0"/>
              <w:marBottom w:val="0"/>
              <w:divBdr>
                <w:top w:val="none" w:sz="0" w:space="0" w:color="auto"/>
                <w:left w:val="none" w:sz="0" w:space="0" w:color="auto"/>
                <w:bottom w:val="none" w:sz="0" w:space="0" w:color="auto"/>
                <w:right w:val="none" w:sz="0" w:space="0" w:color="auto"/>
              </w:divBdr>
              <w:divsChild>
                <w:div w:id="89591078">
                  <w:marLeft w:val="0"/>
                  <w:marRight w:val="0"/>
                  <w:marTop w:val="0"/>
                  <w:marBottom w:val="0"/>
                  <w:divBdr>
                    <w:top w:val="none" w:sz="0" w:space="0" w:color="auto"/>
                    <w:left w:val="none" w:sz="0" w:space="0" w:color="auto"/>
                    <w:bottom w:val="none" w:sz="0" w:space="0" w:color="auto"/>
                    <w:right w:val="none" w:sz="0" w:space="0" w:color="auto"/>
                  </w:divBdr>
                  <w:divsChild>
                    <w:div w:id="6291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766966">
      <w:bodyDiv w:val="1"/>
      <w:marLeft w:val="0"/>
      <w:marRight w:val="0"/>
      <w:marTop w:val="0"/>
      <w:marBottom w:val="0"/>
      <w:divBdr>
        <w:top w:val="none" w:sz="0" w:space="0" w:color="auto"/>
        <w:left w:val="none" w:sz="0" w:space="0" w:color="auto"/>
        <w:bottom w:val="none" w:sz="0" w:space="0" w:color="auto"/>
        <w:right w:val="none" w:sz="0" w:space="0" w:color="auto"/>
      </w:divBdr>
      <w:divsChild>
        <w:div w:id="328675888">
          <w:marLeft w:val="0"/>
          <w:marRight w:val="0"/>
          <w:marTop w:val="0"/>
          <w:marBottom w:val="0"/>
          <w:divBdr>
            <w:top w:val="none" w:sz="0" w:space="0" w:color="auto"/>
            <w:left w:val="none" w:sz="0" w:space="0" w:color="auto"/>
            <w:bottom w:val="none" w:sz="0" w:space="0" w:color="auto"/>
            <w:right w:val="none" w:sz="0" w:space="0" w:color="auto"/>
          </w:divBdr>
          <w:divsChild>
            <w:div w:id="411659809">
              <w:marLeft w:val="0"/>
              <w:marRight w:val="0"/>
              <w:marTop w:val="0"/>
              <w:marBottom w:val="0"/>
              <w:divBdr>
                <w:top w:val="none" w:sz="0" w:space="0" w:color="auto"/>
                <w:left w:val="none" w:sz="0" w:space="0" w:color="auto"/>
                <w:bottom w:val="none" w:sz="0" w:space="0" w:color="auto"/>
                <w:right w:val="none" w:sz="0" w:space="0" w:color="auto"/>
              </w:divBdr>
              <w:divsChild>
                <w:div w:id="212953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06587">
      <w:bodyDiv w:val="1"/>
      <w:marLeft w:val="0"/>
      <w:marRight w:val="0"/>
      <w:marTop w:val="0"/>
      <w:marBottom w:val="0"/>
      <w:divBdr>
        <w:top w:val="none" w:sz="0" w:space="0" w:color="auto"/>
        <w:left w:val="none" w:sz="0" w:space="0" w:color="auto"/>
        <w:bottom w:val="none" w:sz="0" w:space="0" w:color="auto"/>
        <w:right w:val="none" w:sz="0" w:space="0" w:color="auto"/>
      </w:divBdr>
      <w:divsChild>
        <w:div w:id="1031613036">
          <w:marLeft w:val="0"/>
          <w:marRight w:val="0"/>
          <w:marTop w:val="0"/>
          <w:marBottom w:val="0"/>
          <w:divBdr>
            <w:top w:val="none" w:sz="0" w:space="0" w:color="auto"/>
            <w:left w:val="none" w:sz="0" w:space="0" w:color="auto"/>
            <w:bottom w:val="none" w:sz="0" w:space="0" w:color="auto"/>
            <w:right w:val="none" w:sz="0" w:space="0" w:color="auto"/>
          </w:divBdr>
          <w:divsChild>
            <w:div w:id="100497862">
              <w:marLeft w:val="0"/>
              <w:marRight w:val="0"/>
              <w:marTop w:val="0"/>
              <w:marBottom w:val="0"/>
              <w:divBdr>
                <w:top w:val="none" w:sz="0" w:space="0" w:color="auto"/>
                <w:left w:val="none" w:sz="0" w:space="0" w:color="auto"/>
                <w:bottom w:val="none" w:sz="0" w:space="0" w:color="auto"/>
                <w:right w:val="none" w:sz="0" w:space="0" w:color="auto"/>
              </w:divBdr>
              <w:divsChild>
                <w:div w:id="4178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3599">
      <w:bodyDiv w:val="1"/>
      <w:marLeft w:val="0"/>
      <w:marRight w:val="0"/>
      <w:marTop w:val="0"/>
      <w:marBottom w:val="0"/>
      <w:divBdr>
        <w:top w:val="none" w:sz="0" w:space="0" w:color="auto"/>
        <w:left w:val="none" w:sz="0" w:space="0" w:color="auto"/>
        <w:bottom w:val="none" w:sz="0" w:space="0" w:color="auto"/>
        <w:right w:val="none" w:sz="0" w:space="0" w:color="auto"/>
      </w:divBdr>
    </w:div>
    <w:div w:id="2098943459">
      <w:bodyDiv w:val="1"/>
      <w:marLeft w:val="0"/>
      <w:marRight w:val="0"/>
      <w:marTop w:val="0"/>
      <w:marBottom w:val="0"/>
      <w:divBdr>
        <w:top w:val="none" w:sz="0" w:space="0" w:color="auto"/>
        <w:left w:val="none" w:sz="0" w:space="0" w:color="auto"/>
        <w:bottom w:val="none" w:sz="0" w:space="0" w:color="auto"/>
        <w:right w:val="none" w:sz="0" w:space="0" w:color="auto"/>
      </w:divBdr>
      <w:divsChild>
        <w:div w:id="786389542">
          <w:marLeft w:val="0"/>
          <w:marRight w:val="0"/>
          <w:marTop w:val="0"/>
          <w:marBottom w:val="0"/>
          <w:divBdr>
            <w:top w:val="none" w:sz="0" w:space="0" w:color="auto"/>
            <w:left w:val="none" w:sz="0" w:space="0" w:color="auto"/>
            <w:bottom w:val="none" w:sz="0" w:space="0" w:color="auto"/>
            <w:right w:val="none" w:sz="0" w:space="0" w:color="auto"/>
          </w:divBdr>
          <w:divsChild>
            <w:div w:id="457723791">
              <w:marLeft w:val="0"/>
              <w:marRight w:val="0"/>
              <w:marTop w:val="0"/>
              <w:marBottom w:val="0"/>
              <w:divBdr>
                <w:top w:val="none" w:sz="0" w:space="0" w:color="auto"/>
                <w:left w:val="none" w:sz="0" w:space="0" w:color="auto"/>
                <w:bottom w:val="none" w:sz="0" w:space="0" w:color="auto"/>
                <w:right w:val="none" w:sz="0" w:space="0" w:color="auto"/>
              </w:divBdr>
              <w:divsChild>
                <w:div w:id="3272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5498">
      <w:bodyDiv w:val="1"/>
      <w:marLeft w:val="0"/>
      <w:marRight w:val="0"/>
      <w:marTop w:val="0"/>
      <w:marBottom w:val="0"/>
      <w:divBdr>
        <w:top w:val="none" w:sz="0" w:space="0" w:color="auto"/>
        <w:left w:val="none" w:sz="0" w:space="0" w:color="auto"/>
        <w:bottom w:val="none" w:sz="0" w:space="0" w:color="auto"/>
        <w:right w:val="none" w:sz="0" w:space="0" w:color="auto"/>
      </w:divBdr>
      <w:divsChild>
        <w:div w:id="508178252">
          <w:marLeft w:val="0"/>
          <w:marRight w:val="0"/>
          <w:marTop w:val="0"/>
          <w:marBottom w:val="0"/>
          <w:divBdr>
            <w:top w:val="none" w:sz="0" w:space="0" w:color="auto"/>
            <w:left w:val="none" w:sz="0" w:space="0" w:color="auto"/>
            <w:bottom w:val="none" w:sz="0" w:space="0" w:color="auto"/>
            <w:right w:val="none" w:sz="0" w:space="0" w:color="auto"/>
          </w:divBdr>
          <w:divsChild>
            <w:div w:id="1971979685">
              <w:marLeft w:val="0"/>
              <w:marRight w:val="0"/>
              <w:marTop w:val="0"/>
              <w:marBottom w:val="0"/>
              <w:divBdr>
                <w:top w:val="none" w:sz="0" w:space="0" w:color="auto"/>
                <w:left w:val="none" w:sz="0" w:space="0" w:color="auto"/>
                <w:bottom w:val="none" w:sz="0" w:space="0" w:color="auto"/>
                <w:right w:val="none" w:sz="0" w:space="0" w:color="auto"/>
              </w:divBdr>
              <w:divsChild>
                <w:div w:id="39551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11412">
      <w:bodyDiv w:val="1"/>
      <w:marLeft w:val="0"/>
      <w:marRight w:val="0"/>
      <w:marTop w:val="0"/>
      <w:marBottom w:val="0"/>
      <w:divBdr>
        <w:top w:val="none" w:sz="0" w:space="0" w:color="auto"/>
        <w:left w:val="none" w:sz="0" w:space="0" w:color="auto"/>
        <w:bottom w:val="none" w:sz="0" w:space="0" w:color="auto"/>
        <w:right w:val="none" w:sz="0" w:space="0" w:color="auto"/>
      </w:divBdr>
    </w:div>
    <w:div w:id="2135174395">
      <w:bodyDiv w:val="1"/>
      <w:marLeft w:val="0"/>
      <w:marRight w:val="0"/>
      <w:marTop w:val="0"/>
      <w:marBottom w:val="0"/>
      <w:divBdr>
        <w:top w:val="none" w:sz="0" w:space="0" w:color="auto"/>
        <w:left w:val="none" w:sz="0" w:space="0" w:color="auto"/>
        <w:bottom w:val="none" w:sz="0" w:space="0" w:color="auto"/>
        <w:right w:val="none" w:sz="0" w:space="0" w:color="auto"/>
      </w:divBdr>
      <w:divsChild>
        <w:div w:id="1229919437">
          <w:marLeft w:val="0"/>
          <w:marRight w:val="0"/>
          <w:marTop w:val="0"/>
          <w:marBottom w:val="0"/>
          <w:divBdr>
            <w:top w:val="none" w:sz="0" w:space="0" w:color="auto"/>
            <w:left w:val="none" w:sz="0" w:space="0" w:color="auto"/>
            <w:bottom w:val="none" w:sz="0" w:space="0" w:color="auto"/>
            <w:right w:val="none" w:sz="0" w:space="0" w:color="auto"/>
          </w:divBdr>
          <w:divsChild>
            <w:div w:id="1760444562">
              <w:marLeft w:val="0"/>
              <w:marRight w:val="0"/>
              <w:marTop w:val="0"/>
              <w:marBottom w:val="0"/>
              <w:divBdr>
                <w:top w:val="none" w:sz="0" w:space="0" w:color="auto"/>
                <w:left w:val="none" w:sz="0" w:space="0" w:color="auto"/>
                <w:bottom w:val="none" w:sz="0" w:space="0" w:color="auto"/>
                <w:right w:val="none" w:sz="0" w:space="0" w:color="auto"/>
              </w:divBdr>
              <w:divsChild>
                <w:div w:id="294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6085">
      <w:bodyDiv w:val="1"/>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968046101">
              <w:marLeft w:val="0"/>
              <w:marRight w:val="0"/>
              <w:marTop w:val="0"/>
              <w:marBottom w:val="0"/>
              <w:divBdr>
                <w:top w:val="none" w:sz="0" w:space="0" w:color="auto"/>
                <w:left w:val="none" w:sz="0" w:space="0" w:color="auto"/>
                <w:bottom w:val="none" w:sz="0" w:space="0" w:color="auto"/>
                <w:right w:val="none" w:sz="0" w:space="0" w:color="auto"/>
              </w:divBdr>
              <w:divsChild>
                <w:div w:id="35215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ransparency.org/en/countries/mexico" TargetMode="External"/><Relationship Id="rId21" Type="http://schemas.openxmlformats.org/officeDocument/2006/relationships/hyperlink" Target="https://www.futurebrand.com/uploads/FCI/FutureBrand-Country-Index-2019.pdf" TargetMode="External"/><Relationship Id="rId42" Type="http://schemas.openxmlformats.org/officeDocument/2006/relationships/hyperlink" Target="https://www.gramota.net/materials/2/2009/2/73.html" TargetMode="External"/><Relationship Id="rId47" Type="http://schemas.openxmlformats.org/officeDocument/2006/relationships/hyperlink" Target="https://gtmarket.ru/laboratory/basis/4229" TargetMode="External"/><Relationship Id="rId63" Type="http://schemas.openxmlformats.org/officeDocument/2006/relationships/hyperlink" Target="https://publications.iadb.org/en/costs-crime-and-violence-new-evidence-and-insights-latin-america-and-caribbean" TargetMode="External"/><Relationship Id="rId68" Type="http://schemas.openxmlformats.org/officeDocument/2006/relationships/hyperlink" Target="https://www.researchgate.net/publication/319218413_Controlling_Society_Controlling_the_State_Crime_and_Corruption_with_a_Focus_on_Mexico" TargetMode="External"/><Relationship Id="rId84" Type="http://schemas.openxmlformats.org/officeDocument/2006/relationships/hyperlink" Target="https://www.iea.org/news/iea-ministers-invite-mexico-to-become-agencys-30th-member" TargetMode="External"/><Relationship Id="rId89" Type="http://schemas.openxmlformats.org/officeDocument/2006/relationships/image" Target="media/image1.png"/><Relationship Id="rId16" Type="http://schemas.openxmlformats.org/officeDocument/2006/relationships/hyperlink" Target="http://visionofhumanity.org/app/uploads/2019/11/GTI-2019web.pdf" TargetMode="External"/><Relationship Id="rId11" Type="http://schemas.openxmlformats.org/officeDocument/2006/relationships/hyperlink" Target="https://www.imd.org/wcc/world-competitiveness-center/" TargetMode="External"/><Relationship Id="rId32" Type="http://schemas.openxmlformats.org/officeDocument/2006/relationships/hyperlink" Target="http://www.jurvestnik.psu.ru/index.php/ru/vypusk-1-23-2014/27-2010-12-01-13-31-58/1-23-2014/546-belyaevaom-politiko-pravovye-vozzreniya-i-kanta-" TargetMode="External"/><Relationship Id="rId37" Type="http://schemas.openxmlformats.org/officeDocument/2006/relationships/hyperlink" Target="http://lib.ru/POLITOLOG/karamurza.txt" TargetMode="External"/><Relationship Id="rId53" Type="http://schemas.openxmlformats.org/officeDocument/2006/relationships/hyperlink" Target="https://link.springer.com/article/10.1057/palgrave.pb.5990048" TargetMode="External"/><Relationship Id="rId58" Type="http://schemas.openxmlformats.org/officeDocument/2006/relationships/hyperlink" Target="https://books.google.ru/books?id=Sb27hvA4fEoC&amp;pg=PA227&amp;lpg=PA227&amp;dq=pemex+ecological+management&amp;source=bl&amp;ots=IKFDHoeRMl&amp;sig=ACfU3U2BtiZNkcPBCgGHhtp4zVK_LMGg3Q&amp;hl=es&amp;sa=X&amp;ved=2ahUKEwjL2tSp9OfpAhVPR5oKHaruBXoQ6AEwC3oECBEQAQ" TargetMode="External"/><Relationship Id="rId74" Type="http://schemas.openxmlformats.org/officeDocument/2006/relationships/hyperlink" Target="http://www.fs.fed.us/global/iitf/%20pubs/ja_iitf_2008_schulze001.pdf" TargetMode="External"/><Relationship Id="rId79" Type="http://schemas.openxmlformats.org/officeDocument/2006/relationships/hyperlink" Target="https://www.academia.edu/1392499/Narcocine_la_descente_aux_enfers_du_cin&#233;ma_populaire_mexicain" TargetMode="External"/><Relationship Id="rId5" Type="http://schemas.openxmlformats.org/officeDocument/2006/relationships/webSettings" Target="webSettings.xml"/><Relationship Id="rId90" Type="http://schemas.openxmlformats.org/officeDocument/2006/relationships/image" Target="media/image2.png"/><Relationship Id="rId95" Type="http://schemas.openxmlformats.org/officeDocument/2006/relationships/fontTable" Target="fontTable.xml"/><Relationship Id="rId22" Type="http://schemas.openxmlformats.org/officeDocument/2006/relationships/hyperlink" Target="https://tcdata360.worldbank.org/indicators/gci?country=BRA&amp;indicator=631&amp;viz=line_chart&amp;years=2007,2017" TargetMode="External"/><Relationship Id="rId27" Type="http://schemas.openxmlformats.org/officeDocument/2006/relationships/hyperlink" Target="https://www.usnews.com/media/best-countries/overall-rankings-2020.pdf" TargetMode="External"/><Relationship Id="rId43" Type="http://schemas.openxmlformats.org/officeDocument/2006/relationships/hyperlink" Target="https://publications.hse.ru/mirror/pubs/share/folder/i3h45h1iuv/direct/103547595" TargetMode="External"/><Relationship Id="rId48" Type="http://schemas.openxmlformats.org/officeDocument/2006/relationships/hyperlink" Target="https://www.researchgate.net/publication/263364418_Country_Branding-A_Developing_Economy_Perspective" TargetMode="External"/><Relationship Id="rId64" Type="http://schemas.openxmlformats.org/officeDocument/2006/relationships/hyperlink" Target="https://www.researchgate.net/publication/263703460_Narcocorridos_and_newbie_drug_dealers_The_changing_image_of_the_Mexican_Narco_on_US_television" TargetMode="External"/><Relationship Id="rId69" Type="http://schemas.openxmlformats.org/officeDocument/2006/relationships/hyperlink" Target="https://www.wilsoncenter.org/event/restoring-mexicos-international-reputation" TargetMode="External"/><Relationship Id="rId8" Type="http://schemas.openxmlformats.org/officeDocument/2006/relationships/hyperlink" Target="https://brandirectory.com/download-report/brand-finance-nation-brands-2019-preview.pdf" TargetMode="External"/><Relationship Id="rId51" Type="http://schemas.openxmlformats.org/officeDocument/2006/relationships/hyperlink" Target="https://link.springer.com/article/10.1057%2Fpalgrave.pb.5990011" TargetMode="External"/><Relationship Id="rId72" Type="http://schemas.openxmlformats.org/officeDocument/2006/relationships/hyperlink" Target="https://www.visualcapitalist.com/ranked-the-most-valuable-nation-brands/" TargetMode="External"/><Relationship Id="rId80" Type="http://schemas.openxmlformats.org/officeDocument/2006/relationships/hyperlink" Target="https://www.bbc.com/mundo/noticias-america-latina-39555347" TargetMode="External"/><Relationship Id="rId85" Type="http://schemas.openxmlformats.org/officeDocument/2006/relationships/hyperlink" Target="https://www.insightcrime.org/news/brief/mexico-institute-restoring-mexico-s-international-reputation/"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heritage.org/index/country/mexico" TargetMode="External"/><Relationship Id="rId17" Type="http://schemas.openxmlformats.org/officeDocument/2006/relationships/hyperlink" Target="https://reports.weforum.org/travel-and-tourism-competitiveness-report-2019/country-profiles/" TargetMode="External"/><Relationship Id="rId25" Type="http://schemas.openxmlformats.org/officeDocument/2006/relationships/hyperlink" Target="https://tradingeconomics.com/mexico/competitiveness-rank" TargetMode="External"/><Relationship Id="rId33" Type="http://schemas.openxmlformats.org/officeDocument/2006/relationships/hyperlink" Target="https://interaffairs.ru/jauthor/material/1128" TargetMode="External"/><Relationship Id="rId38" Type="http://schemas.openxmlformats.org/officeDocument/2006/relationships/hyperlink" Target="https://elibrary.ru/item.asp?id=21145137" TargetMode="External"/><Relationship Id="rId46" Type="http://schemas.openxmlformats.org/officeDocument/2006/relationships/hyperlink" Target="http://www.vestnik.vsu.ru/pdf/phylosophy/2011/01/2011-01-12.pdf" TargetMode="External"/><Relationship Id="rId59" Type="http://schemas.openxmlformats.org/officeDocument/2006/relationships/hyperlink" Target="https://www.researchgate.net/publication/321191668_Electoral_Culture_in_Russia_and_the_Usa_Comparative_Analysis" TargetMode="External"/><Relationship Id="rId67" Type="http://schemas.openxmlformats.org/officeDocument/2006/relationships/hyperlink" Target="https://ru.scribd.com/document/363573684/Monografia-Del-Narcotrafico" TargetMode="External"/><Relationship Id="rId20" Type="http://schemas.openxmlformats.org/officeDocument/2006/relationships/hyperlink" Target="http://documents.worldbank.org/curated/en/927991583031630169/pdf/Mexico-Country-Partnership-Framework.pdf" TargetMode="External"/><Relationship Id="rId41" Type="http://schemas.openxmlformats.org/officeDocument/2006/relationships/hyperlink" Target="https://cyberleninka.ru/article/n/istoriko-filosofskiy-aspekt-formirovaniya-imidzha-politika/viewer" TargetMode="External"/><Relationship Id="rId54" Type="http://schemas.openxmlformats.org/officeDocument/2006/relationships/hyperlink" Target="https://www.worldpoliticsreview.com/articles/3072/mexicos-narco-insurgency" TargetMode="External"/><Relationship Id="rId62" Type="http://schemas.openxmlformats.org/officeDocument/2006/relationships/hyperlink" Target="https://www.gob.mx/promexico/que-hacemos" TargetMode="External"/><Relationship Id="rId70" Type="http://schemas.openxmlformats.org/officeDocument/2006/relationships/hyperlink" Target="http://www.seguridadjusticiaypaz.org.mx/sala-de-prensa/941-por-tercer-ano-consecutivo-san-pedro-%20sula-es-la-ciudad-mas-violenta-del-mundo" TargetMode="External"/><Relationship Id="rId75" Type="http://schemas.openxmlformats.org/officeDocument/2006/relationships/hyperlink" Target="https://www.oecd.org/gov/regulatory-policy/Mexico-Energy-ASEA-CNH-CRE-brochure-ENG.pdf" TargetMode="External"/><Relationship Id="rId83" Type="http://schemas.openxmlformats.org/officeDocument/2006/relationships/hyperlink" Target="https://elpais.com/opinion/2020-05-30/cartilla-de-doble-moral.html" TargetMode="External"/><Relationship Id="rId88" Type="http://schemas.openxmlformats.org/officeDocument/2006/relationships/hyperlink" Target="https://twitter.com/oscarbalmen/status/1250879108852207619?ref_src=twsrc%5Etfw%7Ctwcamp%5Etweetembed%7Ctwterm%5E1250879108852207619&amp;ref_url=https%3A%2F%2Factualidad.rt.com%2Factualidad%2F350592-lopez-obrador-critica-doble-moral-narcos-comida" TargetMode="External"/><Relationship Id="rId91" Type="http://schemas.openxmlformats.org/officeDocument/2006/relationships/image" Target="media/image3.png"/><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liefweb.int/sites/reliefweb.int/files/resources/MPI-ENG-2019-web.pdf" TargetMode="External"/><Relationship Id="rId23" Type="http://schemas.openxmlformats.org/officeDocument/2006/relationships/hyperlink" Target="http://reports.weforum.org/global-competitiveness-report-2014-2015/methodology/?doing_wp_cron=1590676696.8995590209960937500000" TargetMode="External"/><Relationship Id="rId28" Type="http://schemas.openxmlformats.org/officeDocument/2006/relationships/hyperlink" Target="https://worldjusticeproject.org/rule-of-law-index/pdfs/2020-Mexico.pdf" TargetMode="External"/><Relationship Id="rId36" Type="http://schemas.openxmlformats.org/officeDocument/2006/relationships/hyperlink" Target="https://cyberleninka.ru/article/n/obektivnye-usloviya-i-subektivnye-faktory-vneshnego-imidzha-gosudarstva" TargetMode="External"/><Relationship Id="rId49" Type="http://schemas.openxmlformats.org/officeDocument/2006/relationships/hyperlink" Target="https://link.springer.com/article/10.1057/pb.2010.3" TargetMode="External"/><Relationship Id="rId57" Type="http://schemas.openxmlformats.org/officeDocument/2006/relationships/hyperlink" Target="https://www.wsj.com/articles/new-face-of-mexico-charity-drug-lord-el-chapo-11587391200?cx_testId=3&amp;cx_testVariant=cx_2&amp;cx_artPos=0" TargetMode="External"/><Relationship Id="rId10" Type="http://schemas.openxmlformats.org/officeDocument/2006/relationships/hyperlink" Target="https://www.forbes.com/best-countries-for-business/list/" TargetMode="External"/><Relationship Id="rId31" Type="http://schemas.openxmlformats.org/officeDocument/2006/relationships/hyperlink" Target="https://elibrary.ru/item.asp?id=11719259" TargetMode="External"/><Relationship Id="rId44" Type="http://schemas.openxmlformats.org/officeDocument/2006/relationships/hyperlink" Target="https://publications.hse.ru/mirror/pubs/share/folder/4nbxx2beqb/direct/62620981" TargetMode="External"/><Relationship Id="rId52" Type="http://schemas.openxmlformats.org/officeDocument/2006/relationships/hyperlink" Target="https://link.springer.com/article/10.1057/pb.2010.33" TargetMode="External"/><Relationship Id="rId60" Type="http://schemas.openxmlformats.org/officeDocument/2006/relationships/hyperlink" Target="https://chevroninecuador.org/assets/docs/2012-april-chevrons-failure-to-disclose.pdf" TargetMode="External"/><Relationship Id="rId65" Type="http://schemas.openxmlformats.org/officeDocument/2006/relationships/hyperlink" Target="http://lmmexico.com/mexico-live-it-to-believe-it-campana-de-promocion-turistica-internacional/" TargetMode="External"/><Relationship Id="rId73" Type="http://schemas.openxmlformats.org/officeDocument/2006/relationships/hyperlink" Target="http://www.google.com.co/%20url?sa=t&amp;rct=j&amp;q=&amp;esrc=s&amp;frm=1&amp;source=web&amp;cd=1&amp;ved=0CFAQFjAA&amp;url=http%3A%2F%2Fwww3%20.diputados.gob.mx%2Fcamara%2Fcontent%2Fdownload%2F193936%2F465242%2Ffile%2FTURISM%20O_factor_desarrollo_competitividad_Docto46.pdf&amp;ei=MzIEUJyTBYaw8ATzm" TargetMode="External"/><Relationship Id="rId78" Type="http://schemas.openxmlformats.org/officeDocument/2006/relationships/hyperlink" Target="https://dialnet.unirioja.es/descarga/articulo/4781802.pdf" TargetMode="External"/><Relationship Id="rId81" Type="http://schemas.openxmlformats.org/officeDocument/2006/relationships/hyperlink" Target="https://www.bbc.com/news/world-latin-america-22373654" TargetMode="External"/><Relationship Id="rId86" Type="http://schemas.openxmlformats.org/officeDocument/2006/relationships/hyperlink" Target="https://nation-news.ru/460680-glava-mid-meksiki-obvinil-serialy-pro-narkomafiyu-v-ukhudshenii-imidzha-strany?utm_source=yxnews&amp;utm_medium=desktop&amp;utm_referrer=https%3A%2F%2Fyandex.ru%2Fnews" TargetMode="External"/><Relationship Id="rId9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oingbusiness.org/content/dam/doingBusiness/country/m/mexico/MEX.pdf" TargetMode="External"/><Relationship Id="rId13" Type="http://schemas.openxmlformats.org/officeDocument/2006/relationships/hyperlink" Target="https://reliefweb.int/sites/reliefweb.int/files/resources/MPI-ENG-2019-web.pdf" TargetMode="External"/><Relationship Id="rId18" Type="http://schemas.openxmlformats.org/officeDocument/2006/relationships/hyperlink" Target="https://rsf.org/en/mexico" TargetMode="External"/><Relationship Id="rId39" Type="http://schemas.openxmlformats.org/officeDocument/2006/relationships/hyperlink" Target="http://www.bim-bad.ru/docs/maslow_motivation_and_personality.pdf" TargetMode="External"/><Relationship Id="rId34" Type="http://schemas.openxmlformats.org/officeDocument/2006/relationships/hyperlink" Target="https://cyberleninka.ru/article/n/vneshniy-imidzh-gosudarstva-v-mediaprostranstve/viewer" TargetMode="External"/><Relationship Id="rId50" Type="http://schemas.openxmlformats.org/officeDocument/2006/relationships/hyperlink" Target="https://link.springer.com/article/10.1057/palgrave.pb.5990023" TargetMode="External"/><Relationship Id="rId55" Type="http://schemas.openxmlformats.org/officeDocument/2006/relationships/hyperlink" Target="https://www.milenio.com/opinion/agustin-gutierrez-canet/sin-ataduras/como-mejorar-la-imagen-de-mexico" TargetMode="External"/><Relationship Id="rId76" Type="http://schemas.openxmlformats.org/officeDocument/2006/relationships/hyperlink" Target="https://onlinelibrary.wiley.com/doi/abs/10.1111/polp.12286" TargetMode="External"/><Relationship Id="rId7" Type="http://schemas.openxmlformats.org/officeDocument/2006/relationships/endnotes" Target="endnotes.xml"/><Relationship Id="rId71" Type="http://schemas.openxmlformats.org/officeDocument/2006/relationships/hyperlink" Target="https://www.cultura.gob.mx/tierra_adentro/?p=307" TargetMode="External"/><Relationship Id="rId92" Type="http://schemas.openxmlformats.org/officeDocument/2006/relationships/image" Target="media/image4.png"/><Relationship Id="rId2" Type="http://schemas.openxmlformats.org/officeDocument/2006/relationships/numbering" Target="numbering.xml"/><Relationship Id="rId29" Type="http://schemas.openxmlformats.org/officeDocument/2006/relationships/hyperlink" Target="https://reports.weforum.org/global-enabling-trade-report-2016/economy-profiles/" TargetMode="External"/><Relationship Id="rId24" Type="http://schemas.openxmlformats.org/officeDocument/2006/relationships/hyperlink" Target="https://tradingeconomics.com/mexico/corruption-index" TargetMode="External"/><Relationship Id="rId40" Type="http://schemas.openxmlformats.org/officeDocument/2006/relationships/hyperlink" Target="https://vestnik.journ.msu.ru/books/2010/4/kommunikatsionnaya-strategiya-pr-brend-imidzh-reputatsiya/" TargetMode="External"/><Relationship Id="rId45" Type="http://schemas.openxmlformats.org/officeDocument/2006/relationships/hyperlink" Target="https://cyberleninka.ru/article/n/politika-formirovaniya-pozitivnogo-obraza-gosudarstva-voprosy-teorii" TargetMode="External"/><Relationship Id="rId66" Type="http://schemas.openxmlformats.org/officeDocument/2006/relationships/hyperlink" Target="https://nuso.org/articulo/la-crisis-de-seguridad-en-mexico/" TargetMode="External"/><Relationship Id="rId87" Type="http://schemas.openxmlformats.org/officeDocument/2006/relationships/hyperlink" Target="https://actualidad.rt.com/actualidad/350592-lopez-obrador-critica-doble-moral-narcos-comida" TargetMode="External"/><Relationship Id="rId61" Type="http://schemas.openxmlformats.org/officeDocument/2006/relationships/hyperlink" Target="https://www.eleconomista.com.mx/opinion/Mexico-el-pais-latinoamericano-mas-influyente-en-el-mundo-20110324-0001.html" TargetMode="External"/><Relationship Id="rId82" Type="http://schemas.openxmlformats.org/officeDocument/2006/relationships/hyperlink" Target="https://www.foreignaffairs.com/articles/mexico/2010-07-01/new-cocaine-cowboys" TargetMode="External"/><Relationship Id="rId19" Type="http://schemas.openxmlformats.org/officeDocument/2006/relationships/hyperlink" Target="https://www.researchgate.net/profile/Alex_De_Sherbinin/publication/322641392_2018_Environmental_Performance_Index_EPI/links/5a68b0daa6fdcc1ddbec0300/2018-Environmental-Performance-Index-EPI.pdf" TargetMode="External"/><Relationship Id="rId14" Type="http://schemas.openxmlformats.org/officeDocument/2006/relationships/hyperlink" Target="https://reliefweb.int/sites/reliefweb.int/files/resources/MPI-ENG-2019-web.pdf" TargetMode="External"/><Relationship Id="rId30" Type="http://schemas.openxmlformats.org/officeDocument/2006/relationships/hyperlink" Target="http://www.centrasia.ru/newsA.php?st=1069824300www.centrasia.ru/newsA.php?st=" TargetMode="External"/><Relationship Id="rId35" Type="http://schemas.openxmlformats.org/officeDocument/2006/relationships/hyperlink" Target="https://cyberleninka.ru/article/n/issledovanie-spetsifiki-formirovaniya-imidzha-regiona-v-setevyh-smi-v-informatsionnom-obschestve" TargetMode="External"/><Relationship Id="rId56" Type="http://schemas.openxmlformats.org/officeDocument/2006/relationships/hyperlink" Target="https://cedocvirtual.sectur.gob.mx/janium/Documentos/4858_002.pdf" TargetMode="External"/><Relationship Id="rId77" Type="http://schemas.openxmlformats.org/officeDocument/2006/relationships/hyperlink" Target="http://www.scielo.org.mx/scielo.php?pid=S0185-013X2019000301145&amp;script=sci_arttext"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cyberleninka.ru/article/n/istoriko-filosofskiy-aspekt-formirovaniya-imidzha-politika/viewer" TargetMode="External"/><Relationship Id="rId21" Type="http://schemas.openxmlformats.org/officeDocument/2006/relationships/hyperlink" Target="https://www.bbc.com/mundo/noticias-america-latina-39555347" TargetMode="External"/><Relationship Id="rId34" Type="http://schemas.openxmlformats.org/officeDocument/2006/relationships/hyperlink" Target="https://vestnik.journ.msu.ru/books/2010/4/kommunikatsionnaya-strategiya-pr-brend-imidzh-reputatsiya/" TargetMode="External"/><Relationship Id="rId42" Type="http://schemas.openxmlformats.org/officeDocument/2006/relationships/hyperlink" Target="https://www.gramota.net/materials/2/2009/2/73.html" TargetMode="External"/><Relationship Id="rId47" Type="http://schemas.openxmlformats.org/officeDocument/2006/relationships/hyperlink" Target="http://documents.worldbank.org/curated/en/927991583031630169/pdf/Mexico-Country-Partnership-Framework.pdf" TargetMode="External"/><Relationship Id="rId50" Type="http://schemas.openxmlformats.org/officeDocument/2006/relationships/hyperlink" Target="https://dialnet.unirioja.es/descarga/articulo/4781802.pdf" TargetMode="External"/><Relationship Id="rId55" Type="http://schemas.openxmlformats.org/officeDocument/2006/relationships/hyperlink" Target="https://twitter.com/oscarbalmen/status/1250879108852207619?ref_src=twsrc%5Etfw%7Ctwcamp%5Etweetembed%7Ctwterm%5E1250879108852207619&amp;ref_url=https%3A%2F%2Factualidad.rt.com%2Factualidad%2F350592-lopez-obrador-critica-doble-moral-narcos-comida" TargetMode="External"/><Relationship Id="rId63" Type="http://schemas.openxmlformats.org/officeDocument/2006/relationships/hyperlink" Target="https://tradingeconomics.com/mexico/competitiveness-rank" TargetMode="External"/><Relationship Id="rId7" Type="http://schemas.openxmlformats.org/officeDocument/2006/relationships/hyperlink" Target="https://interaffairs.ru/jauthor/material/1128" TargetMode="External"/><Relationship Id="rId2" Type="http://schemas.openxmlformats.org/officeDocument/2006/relationships/hyperlink" Target="https://tradingeconomics.com/mexico/competitiveness-rank" TargetMode="External"/><Relationship Id="rId16" Type="http://schemas.openxmlformats.org/officeDocument/2006/relationships/hyperlink" Target="http://lib.ru/POLITOLOG/karamurza.txt" TargetMode="External"/><Relationship Id="rId29" Type="http://schemas.openxmlformats.org/officeDocument/2006/relationships/hyperlink" Target="https://publications.hse.ru/mirror/pubs/share/folder/4nbxx2beqb/direct/62620981" TargetMode="External"/><Relationship Id="rId11" Type="http://schemas.openxmlformats.org/officeDocument/2006/relationships/hyperlink" Target="https://elibrary.ru/item.asp?id=21145137" TargetMode="External"/><Relationship Id="rId24" Type="http://schemas.openxmlformats.org/officeDocument/2006/relationships/hyperlink" Target="https://twitter.com/oscarbalmen/status/1250879108852207619?ref_src=twsrc%5Etfw%7Ctwcamp%5Etweetembed%7Ctwterm%5E1250879108852207619&amp;ref_url=https%3A%2F%2Factualidad.rt.com%2Factualidad%2F350592-lopez-obrador-critica-doble-moral-narcos-comida" TargetMode="External"/><Relationship Id="rId32" Type="http://schemas.openxmlformats.org/officeDocument/2006/relationships/hyperlink" Target="http://lib.ru/POLITOLOG/karamurza.txt" TargetMode="External"/><Relationship Id="rId37" Type="http://schemas.openxmlformats.org/officeDocument/2006/relationships/hyperlink" Target="https://cyberleninka.ru/article/n/politika-formirovaniya-pozitivnogo-obraza-gosudarstva-voprosy-teorii" TargetMode="External"/><Relationship Id="rId40" Type="http://schemas.openxmlformats.org/officeDocument/2006/relationships/hyperlink" Target="https://interaffairs.ru/jauthor/material/1128" TargetMode="External"/><Relationship Id="rId45" Type="http://schemas.openxmlformats.org/officeDocument/2006/relationships/hyperlink" Target="https://cyberleninka.ru/article/n/issledovanie-spetsifiki-formirovaniya-imidzha-regiona-v-setevyh-smi-v-informatsionnom-obschestve" TargetMode="External"/><Relationship Id="rId53" Type="http://schemas.openxmlformats.org/officeDocument/2006/relationships/hyperlink" Target="http://www.seguridadjusticiaypaz.org.mx/sala-de-prensa/941-por-tercer-ano-consecutivo-san-pedro-%20sula-es-la-ciudad-mas-violenta-del-mundo" TargetMode="External"/><Relationship Id="rId58" Type="http://schemas.openxmlformats.org/officeDocument/2006/relationships/hyperlink" Target="https://www.heritage.org/index/country/mexico" TargetMode="External"/><Relationship Id="rId66" Type="http://schemas.openxmlformats.org/officeDocument/2006/relationships/hyperlink" Target="https://www.researchgate.net/profile/Alex_De_Sherbinin/publication/322641392_2018_Environmental_Performance_Index_EPI/links/5a68b0daa6fdcc1ddbec0300/2018-Environmental-Performance-Index-EPI.pdf" TargetMode="External"/><Relationship Id="rId5" Type="http://schemas.openxmlformats.org/officeDocument/2006/relationships/hyperlink" Target="https://www.researchgate.net/profile/Alex_De_Sherbinin/publication/322641392_2018_Environmental_Performance_Index_EPI/links/5a68b0daa6fdcc1ddbec0300/2018-Environmental-Performance-Index-EPI.pdf" TargetMode="External"/><Relationship Id="rId61" Type="http://schemas.openxmlformats.org/officeDocument/2006/relationships/hyperlink" Target="https://www.iea.org/news/iea-ministers-invite-mexico-to-become-agencys-30th-member" TargetMode="External"/><Relationship Id="rId19" Type="http://schemas.openxmlformats.org/officeDocument/2006/relationships/hyperlink" Target="https://ru.scribd.com/document/363573684/Monografia-Del-Narcotrafico" TargetMode="External"/><Relationship Id="rId14" Type="http://schemas.openxmlformats.org/officeDocument/2006/relationships/hyperlink" Target="https://cyberleninka.ru/article/n/politika-formirovaniya-pozitivnogo-obraza-gosudarstva-voprosy-teorii" TargetMode="External"/><Relationship Id="rId22" Type="http://schemas.openxmlformats.org/officeDocument/2006/relationships/hyperlink" Target="https://nation-news.ru/460680-glava-mid-meksiki-obvinil-serialy-pro-narkomafiyu-v-ukhudshenii-imidzha-strany?utm_source=yxnews&amp;utm_medium=desktop&amp;utm_referrer=https%3A%2F%2Fyandex.ru%2Fnews" TargetMode="External"/><Relationship Id="rId27" Type="http://schemas.openxmlformats.org/officeDocument/2006/relationships/hyperlink" Target="http://www.jurvestnik.psu.ru/index.php/ru/vypusk-1-23-2014/27-2010-12-01-13-31-58/1-23-2014/546-belyaevaom-politiko-pravovye-vozzreniya-i-kanta-" TargetMode="External"/><Relationship Id="rId30" Type="http://schemas.openxmlformats.org/officeDocument/2006/relationships/hyperlink" Target="http://www.bim-bad.ru/docs/maslow_motivation_and_personality.pdf" TargetMode="External"/><Relationship Id="rId35" Type="http://schemas.openxmlformats.org/officeDocument/2006/relationships/hyperlink" Target="http://ozhegov.info/slovar/?ex=Y&amp;q=&#1054;&#1041;&#1056;&#1040;&#1047;" TargetMode="External"/><Relationship Id="rId43" Type="http://schemas.openxmlformats.org/officeDocument/2006/relationships/hyperlink" Target="https://www.ipcc.ch/report/ar5/wg2/" TargetMode="External"/><Relationship Id="rId48" Type="http://schemas.openxmlformats.org/officeDocument/2006/relationships/hyperlink" Target="https://elibrary.ru/item.asp?id=21145137" TargetMode="External"/><Relationship Id="rId56" Type="http://schemas.openxmlformats.org/officeDocument/2006/relationships/hyperlink" Target="https://actualidad.rt.com/actualidad/350592-lopez-obrador-critica-doble-moral-narcos-comida" TargetMode="External"/><Relationship Id="rId64" Type="http://schemas.openxmlformats.org/officeDocument/2006/relationships/hyperlink" Target="https://worldjusticeproject.org/rule-of-law-index/pdfs/2020-Mexico.pdf" TargetMode="External"/><Relationship Id="rId8" Type="http://schemas.openxmlformats.org/officeDocument/2006/relationships/hyperlink" Target="https://cyberleninka.ru/article/n/vneshniy-imidzh-gosudarstva-v-mediaprostranstve/viewer" TargetMode="External"/><Relationship Id="rId51" Type="http://schemas.openxmlformats.org/officeDocument/2006/relationships/hyperlink" Target="https://www.foreignaffairs.com/articles/mexico/2010-07-01/new-cocaine-cowboys" TargetMode="External"/><Relationship Id="rId3" Type="http://schemas.openxmlformats.org/officeDocument/2006/relationships/hyperlink" Target="https://worldjusticeproject.org/rule-of-law-index/pdfs/2020-Mexico.pdf" TargetMode="External"/><Relationship Id="rId12" Type="http://schemas.openxmlformats.org/officeDocument/2006/relationships/hyperlink" Target="https://publications.hse.ru/mirror/pubs/share/folder/i3h45h1iuv/direct/103547595" TargetMode="External"/><Relationship Id="rId17" Type="http://schemas.openxmlformats.org/officeDocument/2006/relationships/hyperlink" Target="http://www.bim-bad.ru/docs/maslow_motivation_and_personality.pdf" TargetMode="External"/><Relationship Id="rId25" Type="http://schemas.openxmlformats.org/officeDocument/2006/relationships/hyperlink" Target="http://www.vestnik.vsu.ru/pdf/phylosophy/2011/01/2011-01-12.pdf" TargetMode="External"/><Relationship Id="rId33" Type="http://schemas.openxmlformats.org/officeDocument/2006/relationships/hyperlink" Target="https://cyberleninka.ru/article/n/vneshniy-imidzh-gosudarstva-v-mediaprostranstve/viewer" TargetMode="External"/><Relationship Id="rId38" Type="http://schemas.openxmlformats.org/officeDocument/2006/relationships/hyperlink" Target="https://cyberleninka.ru/article/n/obektivnye-usloviya-i-subektivnye-faktory-vneshnego-imidzha-gosudarstva" TargetMode="External"/><Relationship Id="rId46" Type="http://schemas.openxmlformats.org/officeDocument/2006/relationships/hyperlink" Target="https://www.animalpolitico.com/2012/04/simon-anholt-el-estratega-de-calderon-para-cambiar-la-imagen-de-mexico/" TargetMode="External"/><Relationship Id="rId59" Type="http://schemas.openxmlformats.org/officeDocument/2006/relationships/hyperlink" Target="https://books.google.ru/books?id=Sb27hvA4fEoC&amp;pg=PA227&amp;lpg=PA227&amp;dq=pemex+ecological+management&amp;source=bl&amp;ots=IKFDHoeRMl&amp;sig=ACfU3U2BtiZNkcPBCgGHhtp4zVK_LMGg3Q&amp;hl=es&amp;sa=X&amp;ved=2ahUKEwjL2tSp9OfpAhVPR5oKHaruBXoQ6AEwC3oECBEQAQ" TargetMode="External"/><Relationship Id="rId20" Type="http://schemas.openxmlformats.org/officeDocument/2006/relationships/hyperlink" Target="https://www.cultura.gob.mx/tierra_adentro/?p=307" TargetMode="External"/><Relationship Id="rId41" Type="http://schemas.openxmlformats.org/officeDocument/2006/relationships/hyperlink" Target="https://elibrary.ru/item.asp?id=21145137" TargetMode="External"/><Relationship Id="rId54" Type="http://schemas.openxmlformats.org/officeDocument/2006/relationships/hyperlink" Target="https://ru.scribd.com/document/363573684/Monografia-Del-Narcotrafico" TargetMode="External"/><Relationship Id="rId62" Type="http://schemas.openxmlformats.org/officeDocument/2006/relationships/hyperlink" Target="https://www.researchgate.net/profile/Alex_De_Sherbinin/publication/322641392_2018_Environmental_Performance_Index_EPI/links/5a68b0daa6fdcc1ddbec0300/2018-Environmental-Performance-Index-EPI.pdf" TargetMode="External"/><Relationship Id="rId1" Type="http://schemas.openxmlformats.org/officeDocument/2006/relationships/hyperlink" Target="https://www.heritage.org/index/country/mexico" TargetMode="External"/><Relationship Id="rId6" Type="http://schemas.openxmlformats.org/officeDocument/2006/relationships/hyperlink" Target="http://www.centrasia.ru/newsA.php?st=1069824300www.centrasia.ru/newsA.php?st=" TargetMode="External"/><Relationship Id="rId15" Type="http://schemas.openxmlformats.org/officeDocument/2006/relationships/hyperlink" Target="http://www.vestnik.vsu.ru/pdf/phylosophy/2011/01/2011-01-12.pdf" TargetMode="External"/><Relationship Id="rId23" Type="http://schemas.openxmlformats.org/officeDocument/2006/relationships/hyperlink" Target="https://actualidad.rt.com/actualidad/350592-lopez-obrador-critica-doble-moral-narcos-comida" TargetMode="External"/><Relationship Id="rId28" Type="http://schemas.openxmlformats.org/officeDocument/2006/relationships/hyperlink" Target="https://gtmarket.ru/laboratory/basis/4229" TargetMode="External"/><Relationship Id="rId36" Type="http://schemas.openxmlformats.org/officeDocument/2006/relationships/hyperlink" Target="https://studfile.net/preview/1957060/" TargetMode="External"/><Relationship Id="rId49" Type="http://schemas.openxmlformats.org/officeDocument/2006/relationships/hyperlink" Target="https://www.iiss.org/blogs/analysis/2018/07/revisions-and-review" TargetMode="External"/><Relationship Id="rId57" Type="http://schemas.openxmlformats.org/officeDocument/2006/relationships/hyperlink" Target="https://www.bbc.com/mundo/noticias-america-latina-39555347" TargetMode="External"/><Relationship Id="rId10" Type="http://schemas.openxmlformats.org/officeDocument/2006/relationships/hyperlink" Target="https://cyberleninka.ru/article/n/obektivnye-usloviya-i-subektivnye-faktory-vneshnego-imidzha-gosudarstva" TargetMode="External"/><Relationship Id="rId31" Type="http://schemas.openxmlformats.org/officeDocument/2006/relationships/hyperlink" Target="https://elibrary.ru/item.asp?id=11719259" TargetMode="External"/><Relationship Id="rId44" Type="http://schemas.openxmlformats.org/officeDocument/2006/relationships/hyperlink" Target="https://publications.hse.ru/mirror/pubs/share/folder/i3h45h1iuv/direct/103547595" TargetMode="External"/><Relationship Id="rId52" Type="http://schemas.openxmlformats.org/officeDocument/2006/relationships/hyperlink" Target="https://www.insightcrime.org/news/brief/mexico-institute-restoring-mexico-s-international-reputation/" TargetMode="External"/><Relationship Id="rId60" Type="http://schemas.openxmlformats.org/officeDocument/2006/relationships/hyperlink" Target="https://www.oecd.org/gov/regulatory-policy/Mexico-Energy-ASEA-CNH-CRE-brochure-ENG.pdf" TargetMode="External"/><Relationship Id="rId65" Type="http://schemas.openxmlformats.org/officeDocument/2006/relationships/hyperlink" Target="https://www.usnews.com/media/best-countries/overall-rankings-2020.pdf" TargetMode="External"/><Relationship Id="rId4" Type="http://schemas.openxmlformats.org/officeDocument/2006/relationships/hyperlink" Target="https://www.usnews.com/media/best-countries/overall-rankings-2020.pdf" TargetMode="External"/><Relationship Id="rId9" Type="http://schemas.openxmlformats.org/officeDocument/2006/relationships/hyperlink" Target="https://cyberleninka.ru/article/n/issledovanie-spetsifiki-formirovaniya-imidzha-regiona-v-setevyh-smi-v-informatsionnom-obschestve" TargetMode="External"/><Relationship Id="rId13" Type="http://schemas.openxmlformats.org/officeDocument/2006/relationships/hyperlink" Target="https://publications.hse.ru/mirror/pubs/share/folder/4nbxx2beqb/direct/62620981" TargetMode="External"/><Relationship Id="rId18" Type="http://schemas.openxmlformats.org/officeDocument/2006/relationships/hyperlink" Target="https://gtmarket.ru/laboratory/basis/4229" TargetMode="External"/><Relationship Id="rId39" Type="http://schemas.openxmlformats.org/officeDocument/2006/relationships/hyperlink" Target="http://www.centrasia.ru/newsA.php?st=1069824300www.centrasia.ru/newsA.php?s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B8267-CF70-E24B-9296-406BA010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85</Pages>
  <Words>18733</Words>
  <Characters>137689</Characters>
  <Application>Microsoft Office Word</Application>
  <DocSecurity>0</DocSecurity>
  <Lines>2549</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irina_yarovaya96@mail.ru</dc:creator>
  <cp:keywords/>
  <dc:description/>
  <cp:lastModifiedBy>irina_yarovaya96@mail.ru</cp:lastModifiedBy>
  <cp:revision>8</cp:revision>
  <dcterms:created xsi:type="dcterms:W3CDTF">2020-06-02T21:01:00Z</dcterms:created>
  <dcterms:modified xsi:type="dcterms:W3CDTF">2020-06-04T20:10:00Z</dcterms:modified>
</cp:coreProperties>
</file>