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5658A" w14:textId="77777777" w:rsidR="001A5177" w:rsidRDefault="001A5177" w:rsidP="001A5177">
      <w:pPr>
        <w:ind w:firstLine="708"/>
      </w:pPr>
    </w:p>
    <w:p w14:paraId="0D25572C" w14:textId="77777777" w:rsidR="001A5177" w:rsidRDefault="001A5177" w:rsidP="001A5177">
      <w:pPr>
        <w:ind w:firstLine="708"/>
      </w:pPr>
      <w:r>
        <w:t xml:space="preserve">Отзыв о выпускной квалификационной работе </w:t>
      </w:r>
      <w:bookmarkStart w:id="0" w:name="_Hlk72665370"/>
      <w:bookmarkStart w:id="1" w:name="_Hlk72696202"/>
      <w:proofErr w:type="spellStart"/>
      <w:r w:rsidRPr="00424364">
        <w:t>Шаоюй</w:t>
      </w:r>
      <w:proofErr w:type="spellEnd"/>
      <w:r w:rsidRPr="00424364">
        <w:t xml:space="preserve"> Го</w:t>
      </w:r>
      <w:bookmarkEnd w:id="0"/>
      <w:r>
        <w:t xml:space="preserve"> </w:t>
      </w:r>
      <w:r w:rsidRPr="000B3D84">
        <w:t>«Тема семьи в автобиографических повестях М. Горького» </w:t>
      </w:r>
    </w:p>
    <w:bookmarkEnd w:id="1"/>
    <w:p w14:paraId="6C8DE602" w14:textId="77777777" w:rsidR="001A5177" w:rsidRDefault="001A5177" w:rsidP="001A5177">
      <w:pPr>
        <w:ind w:firstLine="708"/>
      </w:pPr>
    </w:p>
    <w:p w14:paraId="1ABDCF51" w14:textId="77777777" w:rsidR="001A5177" w:rsidRDefault="001A5177" w:rsidP="001A5177">
      <w:pPr>
        <w:ind w:firstLine="708"/>
      </w:pPr>
      <w:r>
        <w:t xml:space="preserve">Моё знакомство с </w:t>
      </w:r>
      <w:proofErr w:type="spellStart"/>
      <w:r>
        <w:t>магистранткой</w:t>
      </w:r>
      <w:proofErr w:type="spellEnd"/>
      <w:r>
        <w:t xml:space="preserve"> из Китая </w:t>
      </w:r>
      <w:proofErr w:type="spellStart"/>
      <w:r w:rsidRPr="00424364">
        <w:t>Шаоюй</w:t>
      </w:r>
      <w:proofErr w:type="spellEnd"/>
      <w:r w:rsidRPr="00424364">
        <w:t xml:space="preserve"> Го</w:t>
      </w:r>
      <w:r>
        <w:t xml:space="preserve"> состоялось два года назад. Она сразу объяснила мне, что собирается заниматься автобиографической трилогией М. Горького. Точнее говоря, её интересовала проблематика первых двух частей горьковской трилогии, связанная с темой семьи. Поначалу всё шло нормально, то есть </w:t>
      </w:r>
      <w:proofErr w:type="spellStart"/>
      <w:r>
        <w:t>Шаоюй</w:t>
      </w:r>
      <w:proofErr w:type="spellEnd"/>
      <w:r>
        <w:t xml:space="preserve"> Го приступила к ознакомлению с необходимым материалом, следуя моим рекомендациям, но потом, когда началась история с коронавирусом, студентка перестала выходить на связь. После долгой паузы, в ноябре 2020 года </w:t>
      </w:r>
      <w:proofErr w:type="spellStart"/>
      <w:r>
        <w:t>Шаоюй</w:t>
      </w:r>
      <w:proofErr w:type="spellEnd"/>
      <w:r>
        <w:t xml:space="preserve"> Го прислала письмо, в котором объяснила своё молчание возникшими у нее планами оставить наш университет из-за пандемии. Однако теперь студентка приняла решение всё же довести учебу до логического конца. Как справедливо отметила </w:t>
      </w:r>
      <w:proofErr w:type="spellStart"/>
      <w:r>
        <w:t>Шаоюй</w:t>
      </w:r>
      <w:proofErr w:type="spellEnd"/>
      <w:r>
        <w:t xml:space="preserve"> Го: «</w:t>
      </w:r>
      <w:r w:rsidRPr="001B0B64">
        <w:t>К сожалению, мое запоздалое решение задержало мою работу над диссертаци</w:t>
      </w:r>
      <w:r>
        <w:t>ей»</w:t>
      </w:r>
      <w:r w:rsidRPr="001B0B64">
        <w:t>.</w:t>
      </w:r>
      <w:r>
        <w:t xml:space="preserve"> Это очень точная оценочная характеристика. Работа, представленная к защите, написана в спешке – со всеми вытекающими отсюда последствиями. В особенности же сырой представляется вторая глава ВКР, посвященная творчеству М. Горького. Кроме того, хотелось бы отметить, что представленная к защите работа выполнена преимущественно не на основе с моих указаний и рекомендаций, но в соответствии с собственными целевыми установками </w:t>
      </w:r>
      <w:proofErr w:type="spellStart"/>
      <w:r>
        <w:t>магистрантки</w:t>
      </w:r>
      <w:proofErr w:type="spellEnd"/>
      <w:r>
        <w:t xml:space="preserve">. На вопрос о том, заслуживает ли </w:t>
      </w:r>
      <w:proofErr w:type="spellStart"/>
      <w:r>
        <w:t>Шаоюй</w:t>
      </w:r>
      <w:proofErr w:type="spellEnd"/>
      <w:r>
        <w:t xml:space="preserve"> Го положительной отметки, я ответить затрудняюсь – полагаю, что квалифицированный рецензент и уважаемая комиссия смогут объективно разобраться в этой ситуации.</w:t>
      </w:r>
    </w:p>
    <w:p w14:paraId="7EC7222D" w14:textId="77777777" w:rsidR="001A5177" w:rsidRDefault="001A5177" w:rsidP="001A5177">
      <w:pPr>
        <w:ind w:firstLine="708"/>
      </w:pPr>
    </w:p>
    <w:p w14:paraId="38770AB0" w14:textId="77777777" w:rsidR="001A5177" w:rsidRDefault="001A5177" w:rsidP="001A5177">
      <w:pPr>
        <w:ind w:firstLine="708"/>
      </w:pPr>
      <w:r>
        <w:t>Научный руководитель</w:t>
      </w:r>
    </w:p>
    <w:p w14:paraId="49E1E2F8" w14:textId="77777777" w:rsidR="001A5177" w:rsidRDefault="001A5177" w:rsidP="001A5177">
      <w:pPr>
        <w:ind w:firstLine="708"/>
      </w:pPr>
      <w:r>
        <w:t>Профессор                                                                                                А. О. Большев</w:t>
      </w:r>
    </w:p>
    <w:p w14:paraId="79CD268C" w14:textId="77777777" w:rsidR="001A5177" w:rsidRDefault="001A5177" w:rsidP="001A5177">
      <w:pPr>
        <w:ind w:firstLine="708"/>
      </w:pPr>
    </w:p>
    <w:p w14:paraId="5051CA42" w14:textId="77777777" w:rsidR="00C8284A" w:rsidRDefault="00C8284A"/>
    <w:sectPr w:rsidR="00C8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8F"/>
    <w:rsid w:val="001A5177"/>
    <w:rsid w:val="00C8284A"/>
    <w:rsid w:val="00C8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07DEB-0120-46F6-8FE5-29D8B499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Большев</dc:creator>
  <cp:keywords/>
  <dc:description/>
  <cp:lastModifiedBy>Александр Большев</cp:lastModifiedBy>
  <cp:revision>2</cp:revision>
  <dcterms:created xsi:type="dcterms:W3CDTF">2021-05-31T19:07:00Z</dcterms:created>
  <dcterms:modified xsi:type="dcterms:W3CDTF">2021-05-31T19:07:00Z</dcterms:modified>
</cp:coreProperties>
</file>