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437A" w14:textId="77777777" w:rsidR="003D0B9B" w:rsidRPr="003D0B9B" w:rsidRDefault="003D0B9B" w:rsidP="003D0B9B">
      <w:pPr>
        <w:spacing w:line="360" w:lineRule="auto"/>
        <w:jc w:val="center"/>
        <w:rPr>
          <w:b/>
          <w:szCs w:val="22"/>
        </w:rPr>
      </w:pPr>
      <w:r w:rsidRPr="003D0B9B">
        <w:rPr>
          <w:b/>
          <w:szCs w:val="22"/>
        </w:rPr>
        <w:t>ОТЗЫВ</w:t>
      </w:r>
    </w:p>
    <w:p w14:paraId="55AD9D6D" w14:textId="580536E5" w:rsidR="003D0B9B" w:rsidRPr="003D0B9B" w:rsidRDefault="003D0B9B" w:rsidP="003D0B9B">
      <w:pPr>
        <w:spacing w:line="360" w:lineRule="auto"/>
        <w:jc w:val="both"/>
        <w:rPr>
          <w:b/>
        </w:rPr>
      </w:pPr>
      <w:r w:rsidRPr="003D0B9B">
        <w:rPr>
          <w:b/>
          <w:sz w:val="22"/>
          <w:szCs w:val="22"/>
        </w:rPr>
        <w:t xml:space="preserve">научного руководителя о выпускной квалификационной работе </w:t>
      </w:r>
      <w:bookmarkStart w:id="0" w:name="_Hlk73614336"/>
      <w:r>
        <w:rPr>
          <w:b/>
        </w:rPr>
        <w:t xml:space="preserve">Юй Шэннань </w:t>
      </w:r>
      <w:bookmarkEnd w:id="0"/>
      <w:r w:rsidRPr="003D0B9B">
        <w:rPr>
          <w:b/>
          <w:sz w:val="22"/>
          <w:szCs w:val="22"/>
        </w:rPr>
        <w:t>обучающегося 2 курса основной образовательной программы МАГИСТРАТУРЫ СПбГУ по направлению «Международные отношения» на тему:</w:t>
      </w:r>
      <w:bookmarkStart w:id="1" w:name="_Hlk73535288"/>
      <w:r w:rsidRPr="003D0B9B">
        <w:rPr>
          <w:b/>
          <w:sz w:val="22"/>
          <w:szCs w:val="22"/>
        </w:rPr>
        <w:t xml:space="preserve"> </w:t>
      </w:r>
      <w:r w:rsidRPr="003D0B9B">
        <w:rPr>
          <w:b/>
        </w:rPr>
        <w:t>Влияние стран БРИКС на современную мировую политику</w:t>
      </w:r>
    </w:p>
    <w:bookmarkEnd w:id="1"/>
    <w:p w14:paraId="007D43FB" w14:textId="77777777" w:rsidR="003D0B9B" w:rsidRPr="003D0B9B" w:rsidRDefault="003D0B9B" w:rsidP="003D0B9B">
      <w:pPr>
        <w:spacing w:line="360" w:lineRule="auto"/>
        <w:jc w:val="both"/>
        <w:rPr>
          <w:b/>
          <w:sz w:val="22"/>
          <w:szCs w:val="22"/>
        </w:rPr>
      </w:pPr>
      <w:r w:rsidRPr="003D0B9B">
        <w:rPr>
          <w:b/>
          <w:sz w:val="22"/>
          <w:szCs w:val="22"/>
        </w:rPr>
        <w:t>_________________________________________________________________________</w:t>
      </w:r>
    </w:p>
    <w:p w14:paraId="60A59E71" w14:textId="77777777" w:rsidR="003D0B9B" w:rsidRPr="003D0B9B" w:rsidRDefault="003D0B9B" w:rsidP="003D0B9B">
      <w:pPr>
        <w:spacing w:line="360" w:lineRule="auto"/>
        <w:jc w:val="both"/>
        <w:rPr>
          <w:b/>
          <w:sz w:val="22"/>
          <w:szCs w:val="22"/>
        </w:rPr>
      </w:pPr>
      <w:r w:rsidRPr="003D0B9B">
        <w:rPr>
          <w:b/>
          <w:sz w:val="22"/>
          <w:szCs w:val="22"/>
        </w:rPr>
        <w:t>Оценка качества работы: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0"/>
        <w:gridCol w:w="2836"/>
        <w:gridCol w:w="2836"/>
      </w:tblGrid>
      <w:tr w:rsidR="003D0B9B" w:rsidRPr="003D0B9B" w14:paraId="37ECC657" w14:textId="77777777" w:rsidTr="0094048B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3FF9" w14:textId="77777777" w:rsidR="003D0B9B" w:rsidRPr="003D0B9B" w:rsidRDefault="003D0B9B" w:rsidP="003D0B9B">
            <w:pPr>
              <w:jc w:val="center"/>
              <w:rPr>
                <w:b/>
                <w:sz w:val="22"/>
                <w:szCs w:val="22"/>
              </w:rPr>
            </w:pPr>
            <w:r w:rsidRPr="003D0B9B">
              <w:rPr>
                <w:b/>
                <w:sz w:val="22"/>
                <w:szCs w:val="22"/>
              </w:rPr>
              <w:t xml:space="preserve">№ </w:t>
            </w:r>
          </w:p>
          <w:p w14:paraId="6CEF207A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b/>
                <w:sz w:val="22"/>
                <w:szCs w:val="22"/>
              </w:rPr>
              <w:t>п. 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D2D" w14:textId="77777777" w:rsidR="003D0B9B" w:rsidRPr="003D0B9B" w:rsidRDefault="003D0B9B" w:rsidP="003D0B9B">
            <w:pPr>
              <w:jc w:val="center"/>
              <w:rPr>
                <w:b/>
                <w:sz w:val="22"/>
                <w:szCs w:val="22"/>
              </w:rPr>
            </w:pPr>
            <w:r w:rsidRPr="003D0B9B">
              <w:rPr>
                <w:b/>
                <w:sz w:val="22"/>
                <w:szCs w:val="22"/>
              </w:rPr>
              <w:t>Критерии оценки</w:t>
            </w:r>
          </w:p>
          <w:p w14:paraId="0874FDB6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b/>
                <w:sz w:val="18"/>
                <w:szCs w:val="22"/>
              </w:rPr>
              <w:t xml:space="preserve"> </w:t>
            </w:r>
            <w:r w:rsidRPr="003D0B9B">
              <w:rPr>
                <w:sz w:val="14"/>
                <w:szCs w:val="22"/>
              </w:rPr>
              <w:t>(модель магистратуры: проверяемые компетенции)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D1BD" w14:textId="77777777" w:rsidR="003D0B9B" w:rsidRPr="003D0B9B" w:rsidRDefault="003D0B9B" w:rsidP="003D0B9B">
            <w:pPr>
              <w:rPr>
                <w:b/>
                <w:sz w:val="22"/>
                <w:szCs w:val="22"/>
              </w:rPr>
            </w:pPr>
            <w:r w:rsidRPr="003D0B9B">
              <w:rPr>
                <w:b/>
                <w:sz w:val="22"/>
                <w:szCs w:val="22"/>
              </w:rPr>
              <w:t xml:space="preserve">Баллы оценки: </w:t>
            </w:r>
          </w:p>
          <w:p w14:paraId="2ABBEFFE" w14:textId="77777777" w:rsidR="003D0B9B" w:rsidRPr="003D0B9B" w:rsidRDefault="003D0B9B" w:rsidP="003D0B9B">
            <w:pPr>
              <w:numPr>
                <w:ilvl w:val="0"/>
                <w:numId w:val="1"/>
              </w:numPr>
              <w:spacing w:after="160" w:line="259" w:lineRule="auto"/>
              <w:ind w:left="176" w:hanging="176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отлично (5)</w:t>
            </w:r>
          </w:p>
          <w:p w14:paraId="06F29CD2" w14:textId="77777777" w:rsidR="003D0B9B" w:rsidRPr="003D0B9B" w:rsidRDefault="003D0B9B" w:rsidP="003D0B9B">
            <w:pPr>
              <w:numPr>
                <w:ilvl w:val="0"/>
                <w:numId w:val="1"/>
              </w:numPr>
              <w:spacing w:after="160" w:line="259" w:lineRule="auto"/>
              <w:ind w:left="176" w:hanging="176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хорошо (4)</w:t>
            </w:r>
          </w:p>
          <w:p w14:paraId="2476EAF3" w14:textId="77777777" w:rsidR="003D0B9B" w:rsidRPr="003D0B9B" w:rsidRDefault="003D0B9B" w:rsidP="003D0B9B">
            <w:pPr>
              <w:numPr>
                <w:ilvl w:val="0"/>
                <w:numId w:val="1"/>
              </w:numPr>
              <w:spacing w:after="160" w:line="259" w:lineRule="auto"/>
              <w:ind w:left="176" w:hanging="176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удовлетворительно (3)</w:t>
            </w:r>
          </w:p>
          <w:p w14:paraId="01202AC6" w14:textId="77777777" w:rsidR="003D0B9B" w:rsidRPr="003D0B9B" w:rsidRDefault="003D0B9B" w:rsidP="003D0B9B">
            <w:pPr>
              <w:numPr>
                <w:ilvl w:val="0"/>
                <w:numId w:val="1"/>
              </w:numPr>
              <w:spacing w:after="160" w:line="259" w:lineRule="auto"/>
              <w:ind w:left="176" w:hanging="176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неудовлетворительно (2)</w:t>
            </w:r>
            <w:r w:rsidRPr="003D0B9B">
              <w:rPr>
                <w:sz w:val="22"/>
                <w:szCs w:val="22"/>
                <w:vertAlign w:val="superscript"/>
              </w:rPr>
              <w:footnoteReference w:id="1"/>
            </w:r>
            <w:r w:rsidRPr="003D0B9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C53D" w14:textId="77777777" w:rsidR="003D0B9B" w:rsidRDefault="003D0B9B" w:rsidP="003D0B9B">
            <w:pPr>
              <w:jc w:val="center"/>
              <w:rPr>
                <w:b/>
                <w:sz w:val="22"/>
                <w:szCs w:val="22"/>
              </w:rPr>
            </w:pPr>
            <w:r w:rsidRPr="003D0B9B">
              <w:rPr>
                <w:b/>
                <w:sz w:val="22"/>
                <w:szCs w:val="22"/>
              </w:rPr>
              <w:t xml:space="preserve">Комментарии к </w:t>
            </w:r>
          </w:p>
          <w:p w14:paraId="630E71BB" w14:textId="77777777" w:rsidR="003D0B9B" w:rsidRDefault="003D0B9B" w:rsidP="003D0B9B">
            <w:pPr>
              <w:jc w:val="center"/>
              <w:rPr>
                <w:bCs/>
                <w:sz w:val="22"/>
                <w:szCs w:val="22"/>
              </w:rPr>
            </w:pPr>
            <w:r w:rsidRPr="003D0B9B">
              <w:rPr>
                <w:b/>
                <w:sz w:val="22"/>
                <w:szCs w:val="22"/>
              </w:rPr>
              <w:t xml:space="preserve">оценке </w:t>
            </w:r>
            <w:r w:rsidRPr="003D0B9B">
              <w:rPr>
                <w:bCs/>
                <w:sz w:val="22"/>
                <w:szCs w:val="22"/>
              </w:rPr>
              <w:t xml:space="preserve">(обязательны </w:t>
            </w:r>
          </w:p>
          <w:p w14:paraId="4DB2621F" w14:textId="77777777" w:rsidR="003D0B9B" w:rsidRDefault="003D0B9B" w:rsidP="003D0B9B">
            <w:pPr>
              <w:jc w:val="center"/>
              <w:rPr>
                <w:bCs/>
                <w:sz w:val="22"/>
                <w:szCs w:val="22"/>
              </w:rPr>
            </w:pPr>
            <w:r w:rsidRPr="003D0B9B">
              <w:rPr>
                <w:bCs/>
                <w:sz w:val="22"/>
                <w:szCs w:val="22"/>
              </w:rPr>
              <w:t xml:space="preserve">для тех критериев, </w:t>
            </w:r>
          </w:p>
          <w:p w14:paraId="4A158DC6" w14:textId="3C2E0CEB" w:rsidR="003D0B9B" w:rsidRPr="003D0B9B" w:rsidRDefault="003D0B9B" w:rsidP="003D0B9B">
            <w:pPr>
              <w:jc w:val="center"/>
              <w:rPr>
                <w:b/>
                <w:sz w:val="22"/>
                <w:szCs w:val="22"/>
              </w:rPr>
            </w:pPr>
            <w:r w:rsidRPr="003D0B9B">
              <w:rPr>
                <w:bCs/>
                <w:sz w:val="22"/>
                <w:szCs w:val="22"/>
              </w:rPr>
              <w:t>по которым есть замечания)</w:t>
            </w:r>
          </w:p>
        </w:tc>
      </w:tr>
      <w:tr w:rsidR="003D0B9B" w:rsidRPr="003D0B9B" w14:paraId="699885C4" w14:textId="77777777" w:rsidTr="0094048B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BBA5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59B8" w14:textId="77777777" w:rsidR="003D0B9B" w:rsidRPr="003D0B9B" w:rsidRDefault="003D0B9B" w:rsidP="003D0B9B">
            <w:pPr>
              <w:jc w:val="both"/>
              <w:rPr>
                <w:sz w:val="22"/>
                <w:szCs w:val="22"/>
              </w:rPr>
            </w:pPr>
            <w:r w:rsidRPr="003D0B9B">
              <w:rPr>
                <w:b/>
                <w:sz w:val="22"/>
                <w:szCs w:val="22"/>
              </w:rPr>
              <w:t>Актуальность проблематики</w:t>
            </w:r>
            <w:r w:rsidRPr="003D0B9B">
              <w:rPr>
                <w:sz w:val="22"/>
                <w:szCs w:val="22"/>
              </w:rPr>
              <w:t xml:space="preserve"> </w:t>
            </w:r>
          </w:p>
          <w:p w14:paraId="1066CB34" w14:textId="77777777" w:rsidR="003D0B9B" w:rsidRPr="003D0B9B" w:rsidRDefault="003D0B9B" w:rsidP="003D0B9B">
            <w:pPr>
              <w:jc w:val="both"/>
              <w:rPr>
                <w:sz w:val="22"/>
                <w:szCs w:val="22"/>
              </w:rPr>
            </w:pPr>
            <w:r w:rsidRPr="003D0B9B">
              <w:rPr>
                <w:rFonts w:ascii="TimesNewRomanPSMT" w:eastAsia="Calibri" w:hAnsi="TimesNewRomanPSMT" w:cs="TimesNewRomanPSMT"/>
                <w:sz w:val="16"/>
                <w:szCs w:val="16"/>
              </w:rPr>
              <w:t>(АОМ: УКМ-1; УКМ-7</w:t>
            </w:r>
            <w:r w:rsidRPr="003D0B9B">
              <w:rPr>
                <w:sz w:val="14"/>
                <w:szCs w:val="22"/>
              </w:rPr>
              <w:t>; ПКА-5; ПКА-10; ПОМ: УКМ-1; УКМ-7; ПКП-4;)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37D2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ab/>
              <w:t xml:space="preserve">отлично (5)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5A64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Тема очень актуальная</w:t>
            </w:r>
          </w:p>
        </w:tc>
      </w:tr>
      <w:tr w:rsidR="003D0B9B" w:rsidRPr="003D0B9B" w14:paraId="0F034746" w14:textId="77777777" w:rsidTr="0094048B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AF6F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F923" w14:textId="77777777" w:rsidR="003D0B9B" w:rsidRPr="003D0B9B" w:rsidRDefault="003D0B9B" w:rsidP="003D0B9B">
            <w:pPr>
              <w:jc w:val="both"/>
              <w:rPr>
                <w:sz w:val="14"/>
                <w:szCs w:val="22"/>
              </w:rPr>
            </w:pPr>
            <w:r w:rsidRPr="003D0B9B">
              <w:rPr>
                <w:b/>
                <w:sz w:val="22"/>
                <w:szCs w:val="22"/>
              </w:rPr>
              <w:t xml:space="preserve">Научная новизна </w:t>
            </w:r>
            <w:r w:rsidRPr="003D0B9B">
              <w:rPr>
                <w:sz w:val="14"/>
                <w:szCs w:val="22"/>
              </w:rPr>
              <w:t>(АОМ: УКМ-1; ПКА-5; ПКА-6; ПКА-10; ПКА-11; ПКП-5; ПКП-9; ПОМ: УКМ-1; ПКП-1; ПКП-7)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75F3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ab/>
              <w:t>удовлетворительно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DB00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Научная новизна прописана слабо</w:t>
            </w:r>
          </w:p>
        </w:tc>
      </w:tr>
      <w:tr w:rsidR="003D0B9B" w:rsidRPr="003D0B9B" w14:paraId="4FB9C70C" w14:textId="77777777" w:rsidTr="0094048B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0BB8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49AB" w14:textId="77777777" w:rsidR="003D0B9B" w:rsidRPr="003D0B9B" w:rsidRDefault="003D0B9B" w:rsidP="003D0B9B">
            <w:pPr>
              <w:rPr>
                <w:b/>
                <w:sz w:val="22"/>
                <w:szCs w:val="22"/>
              </w:rPr>
            </w:pPr>
            <w:r w:rsidRPr="003D0B9B">
              <w:rPr>
                <w:b/>
                <w:sz w:val="22"/>
                <w:szCs w:val="22"/>
              </w:rPr>
              <w:t xml:space="preserve">Корректность постановки цели, взаимосвязанность цели и задач </w:t>
            </w:r>
          </w:p>
          <w:p w14:paraId="02CEE4F7" w14:textId="77777777" w:rsidR="003D0B9B" w:rsidRPr="003D0B9B" w:rsidRDefault="003D0B9B" w:rsidP="003D0B9B">
            <w:pPr>
              <w:rPr>
                <w:b/>
                <w:sz w:val="22"/>
                <w:szCs w:val="22"/>
              </w:rPr>
            </w:pPr>
            <w:r w:rsidRPr="003D0B9B">
              <w:rPr>
                <w:sz w:val="16"/>
                <w:szCs w:val="22"/>
              </w:rPr>
              <w:t>(</w:t>
            </w:r>
            <w:r w:rsidRPr="003D0B9B">
              <w:rPr>
                <w:sz w:val="14"/>
                <w:szCs w:val="22"/>
              </w:rPr>
              <w:t>АОМ: УКМ-1; УКМ-2; ПКА-2; ПКА-11; ПОМ: УКМ-1; УКМ-2; ПКП-3; ПКП-4)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81EA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отлично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D1F6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Цель и задачи взаимосвязаны</w:t>
            </w:r>
          </w:p>
        </w:tc>
      </w:tr>
      <w:tr w:rsidR="003D0B9B" w:rsidRPr="003D0B9B" w14:paraId="768229BE" w14:textId="77777777" w:rsidTr="0094048B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FACB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F2A5" w14:textId="77777777" w:rsidR="003D0B9B" w:rsidRPr="003D0B9B" w:rsidRDefault="003D0B9B" w:rsidP="003D0B9B">
            <w:pPr>
              <w:rPr>
                <w:b/>
                <w:sz w:val="22"/>
              </w:rPr>
            </w:pPr>
            <w:r w:rsidRPr="003D0B9B">
              <w:rPr>
                <w:b/>
                <w:sz w:val="22"/>
              </w:rPr>
              <w:t>Степень разработанности источниковой базы и качество критики источников</w:t>
            </w:r>
          </w:p>
          <w:p w14:paraId="3E6386EC" w14:textId="77777777" w:rsidR="003D0B9B" w:rsidRPr="003D0B9B" w:rsidRDefault="003D0B9B" w:rsidP="003D0B9B">
            <w:pPr>
              <w:rPr>
                <w:b/>
                <w:sz w:val="22"/>
                <w:szCs w:val="22"/>
              </w:rPr>
            </w:pPr>
            <w:r w:rsidRPr="003D0B9B">
              <w:rPr>
                <w:sz w:val="14"/>
              </w:rPr>
              <w:t>(АОМ: УКМ-8; ПКА-4; ПКА-7; ПКП-4; ПОМ: УКМ-8; ПКА-1; ПКП-6)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E38E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ab/>
              <w:t>удовлетворительно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6D92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Отсутствует</w:t>
            </w:r>
          </w:p>
          <w:p w14:paraId="6699293E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 xml:space="preserve"> аналитический </w:t>
            </w:r>
          </w:p>
          <w:p w14:paraId="1CD01A00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подход к анализу источников</w:t>
            </w:r>
          </w:p>
        </w:tc>
      </w:tr>
      <w:tr w:rsidR="003D0B9B" w:rsidRPr="003D0B9B" w14:paraId="1EE9C18A" w14:textId="77777777" w:rsidTr="0094048B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639E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9F81" w14:textId="77777777" w:rsidR="003D0B9B" w:rsidRPr="003D0B9B" w:rsidRDefault="003D0B9B" w:rsidP="003D0B9B">
            <w:pPr>
              <w:rPr>
                <w:b/>
                <w:sz w:val="22"/>
                <w:szCs w:val="22"/>
              </w:rPr>
            </w:pPr>
            <w:r w:rsidRPr="003D0B9B">
              <w:rPr>
                <w:b/>
                <w:sz w:val="22"/>
                <w:szCs w:val="22"/>
              </w:rPr>
              <w:t xml:space="preserve">Полнота и разнообразие списка использованной литературы </w:t>
            </w:r>
            <w:r w:rsidRPr="003D0B9B">
              <w:rPr>
                <w:sz w:val="16"/>
                <w:szCs w:val="16"/>
              </w:rPr>
              <w:t>(АОМ: УКМ-6; УКМ-8; ПКА-7; ПКП-3 ПОМ: УКМ-6; УКМ-8; ПКА-1; ПКП-1)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027D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ab/>
              <w:t>хорошо 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3B19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 xml:space="preserve">Автор мало </w:t>
            </w:r>
          </w:p>
          <w:p w14:paraId="2AA1DEB6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использовал работы китайских ученых</w:t>
            </w:r>
          </w:p>
        </w:tc>
      </w:tr>
      <w:tr w:rsidR="003D0B9B" w:rsidRPr="003D0B9B" w14:paraId="0BF99A76" w14:textId="77777777" w:rsidTr="0094048B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9850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EBFC" w14:textId="77777777" w:rsidR="003D0B9B" w:rsidRPr="003D0B9B" w:rsidRDefault="003D0B9B" w:rsidP="003D0B9B">
            <w:pPr>
              <w:rPr>
                <w:sz w:val="18"/>
                <w:szCs w:val="22"/>
              </w:rPr>
            </w:pPr>
            <w:r w:rsidRPr="003D0B9B">
              <w:rPr>
                <w:b/>
                <w:sz w:val="22"/>
                <w:szCs w:val="22"/>
              </w:rPr>
              <w:t>Соответствие методов исследования поставленной цели и задачам</w:t>
            </w:r>
            <w:r w:rsidRPr="003D0B9B">
              <w:rPr>
                <w:sz w:val="22"/>
                <w:szCs w:val="22"/>
              </w:rPr>
              <w:t xml:space="preserve"> </w:t>
            </w:r>
          </w:p>
          <w:p w14:paraId="342F01DB" w14:textId="77777777" w:rsidR="003D0B9B" w:rsidRPr="003D0B9B" w:rsidRDefault="003D0B9B" w:rsidP="003D0B9B">
            <w:pPr>
              <w:rPr>
                <w:sz w:val="22"/>
                <w:szCs w:val="22"/>
              </w:rPr>
            </w:pPr>
            <w:r w:rsidRPr="003D0B9B">
              <w:rPr>
                <w:sz w:val="14"/>
                <w:szCs w:val="22"/>
              </w:rPr>
              <w:t xml:space="preserve">(АОМ: УКМ-8; ПКА-2; ПКА-8; ПКА-10; ПОМ: УКМ-8; ПКА-1; ПКП-4)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0A33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ab/>
              <w:t>хорошо 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FFA0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 xml:space="preserve">В основном </w:t>
            </w:r>
          </w:p>
          <w:p w14:paraId="2AA16056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соответствуют</w:t>
            </w:r>
          </w:p>
        </w:tc>
      </w:tr>
      <w:tr w:rsidR="003D0B9B" w:rsidRPr="003D0B9B" w14:paraId="3B80FDFC" w14:textId="77777777" w:rsidTr="0094048B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64D5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E931" w14:textId="77777777" w:rsidR="003D0B9B" w:rsidRPr="003D0B9B" w:rsidRDefault="003D0B9B" w:rsidP="003D0B9B">
            <w:pPr>
              <w:rPr>
                <w:b/>
                <w:sz w:val="22"/>
                <w:szCs w:val="22"/>
              </w:rPr>
            </w:pPr>
            <w:r w:rsidRPr="003D0B9B">
              <w:rPr>
                <w:b/>
                <w:sz w:val="22"/>
                <w:szCs w:val="22"/>
              </w:rPr>
              <w:t>Соответствие результатов ВКР поставленной цели и задачам</w:t>
            </w:r>
          </w:p>
          <w:p w14:paraId="15A5BDEB" w14:textId="77777777" w:rsidR="003D0B9B" w:rsidRPr="003D0B9B" w:rsidRDefault="003D0B9B" w:rsidP="003D0B9B">
            <w:pPr>
              <w:jc w:val="both"/>
              <w:rPr>
                <w:sz w:val="22"/>
                <w:szCs w:val="22"/>
              </w:rPr>
            </w:pPr>
            <w:r w:rsidRPr="003D0B9B">
              <w:rPr>
                <w:sz w:val="14"/>
                <w:szCs w:val="22"/>
              </w:rPr>
              <w:t>(АОМ: УКМ-1; УКМ-4; УКМ-5; ПКА-5; ПКА-6; ПКА-11; ПКП-3; ПКП-9; ПОМ: УКМ-1; УКМ-4; УКМ-5; ПКА-2; ПКП-4; ПКП-7)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996F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хорошо 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E3DE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 xml:space="preserve">В основном </w:t>
            </w:r>
          </w:p>
          <w:p w14:paraId="4A1FA81B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соответствуют</w:t>
            </w:r>
          </w:p>
        </w:tc>
      </w:tr>
      <w:tr w:rsidR="003D0B9B" w:rsidRPr="003D0B9B" w14:paraId="1A78D99F" w14:textId="77777777" w:rsidTr="0094048B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6EC8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DE60" w14:textId="77777777" w:rsidR="003D0B9B" w:rsidRPr="003D0B9B" w:rsidRDefault="003D0B9B" w:rsidP="003D0B9B">
            <w:pPr>
              <w:rPr>
                <w:b/>
                <w:sz w:val="22"/>
                <w:szCs w:val="22"/>
              </w:rPr>
            </w:pPr>
            <w:r w:rsidRPr="003D0B9B">
              <w:rPr>
                <w:b/>
                <w:sz w:val="22"/>
                <w:szCs w:val="22"/>
              </w:rPr>
              <w:t xml:space="preserve">Качество оформления текста </w:t>
            </w:r>
          </w:p>
          <w:p w14:paraId="3029DC0C" w14:textId="77777777" w:rsidR="003D0B9B" w:rsidRPr="003D0B9B" w:rsidRDefault="003D0B9B" w:rsidP="003D0B9B">
            <w:pPr>
              <w:jc w:val="both"/>
              <w:rPr>
                <w:sz w:val="22"/>
                <w:szCs w:val="22"/>
              </w:rPr>
            </w:pPr>
            <w:r w:rsidRPr="003D0B9B">
              <w:rPr>
                <w:sz w:val="14"/>
                <w:szCs w:val="22"/>
              </w:rPr>
              <w:t>(АОМ: УКМ-4; УКМ-8; ПКА-7; ПКП-6; ПОМ: УКМ-4; УКМ-8; ПКА-2; ПКП-2)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83A9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хорошо 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D949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 xml:space="preserve">В основном </w:t>
            </w:r>
          </w:p>
          <w:p w14:paraId="4B6ABF21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соответствует</w:t>
            </w:r>
          </w:p>
          <w:p w14:paraId="59332755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требованиям</w:t>
            </w:r>
          </w:p>
        </w:tc>
      </w:tr>
      <w:tr w:rsidR="003D0B9B" w:rsidRPr="003D0B9B" w14:paraId="262853F9" w14:textId="77777777" w:rsidTr="0094048B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7843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7177" w14:textId="77777777" w:rsidR="003D0B9B" w:rsidRPr="003D0B9B" w:rsidRDefault="003D0B9B" w:rsidP="003D0B9B">
            <w:pPr>
              <w:rPr>
                <w:b/>
                <w:sz w:val="22"/>
                <w:szCs w:val="22"/>
              </w:rPr>
            </w:pPr>
            <w:r w:rsidRPr="003D0B9B">
              <w:rPr>
                <w:b/>
                <w:sz w:val="22"/>
                <w:szCs w:val="22"/>
              </w:rPr>
              <w:t xml:space="preserve">Ответственность и основательность студента в период работы над ВКР </w:t>
            </w:r>
            <w:r w:rsidRPr="003D0B9B">
              <w:rPr>
                <w:sz w:val="14"/>
                <w:szCs w:val="22"/>
              </w:rPr>
              <w:t>(АОМ: УКМ-2; УКМ-7; ПКА-10; ПКП-8; ПОМ: УКМ-2; УКМ-7; ПКП-4; ПКП-5)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B4E1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хорошо 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05F6" w14:textId="77777777" w:rsidR="003D0B9B" w:rsidRDefault="003D0B9B" w:rsidP="003D0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проявлялась</w:t>
            </w:r>
          </w:p>
          <w:p w14:paraId="48D3BC6A" w14:textId="77777777" w:rsidR="00A53A91" w:rsidRDefault="00A53A91" w:rsidP="003D0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высокая </w:t>
            </w:r>
          </w:p>
          <w:p w14:paraId="2AACACA2" w14:textId="3D678E88" w:rsidR="00A53A91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>ответственност</w:t>
            </w:r>
            <w:r>
              <w:rPr>
                <w:sz w:val="22"/>
                <w:szCs w:val="22"/>
              </w:rPr>
              <w:t>ь</w:t>
            </w:r>
          </w:p>
          <w:p w14:paraId="27E7CB81" w14:textId="053DB09A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 xml:space="preserve"> в</w:t>
            </w:r>
          </w:p>
          <w:p w14:paraId="0276E47D" w14:textId="77777777" w:rsidR="003D0B9B" w:rsidRPr="003D0B9B" w:rsidRDefault="003D0B9B" w:rsidP="003D0B9B">
            <w:pPr>
              <w:jc w:val="center"/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 xml:space="preserve"> процессе учебы</w:t>
            </w:r>
          </w:p>
        </w:tc>
      </w:tr>
      <w:tr w:rsidR="003D0B9B" w:rsidRPr="003D0B9B" w14:paraId="41BAC890" w14:textId="77777777" w:rsidTr="0094048B">
        <w:trPr>
          <w:trHeight w:val="33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32A6" w14:textId="77777777" w:rsidR="003D0B9B" w:rsidRPr="003D0B9B" w:rsidRDefault="003D0B9B" w:rsidP="003D0B9B">
            <w:pPr>
              <w:jc w:val="right"/>
              <w:rPr>
                <w:b/>
                <w:sz w:val="22"/>
                <w:szCs w:val="22"/>
              </w:rPr>
            </w:pPr>
            <w:r w:rsidRPr="003D0B9B">
              <w:rPr>
                <w:b/>
                <w:sz w:val="22"/>
                <w:szCs w:val="22"/>
              </w:rPr>
              <w:lastRenderedPageBreak/>
              <w:t>Средняя оценка: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0E2E" w14:textId="77777777" w:rsidR="003D0B9B" w:rsidRPr="003D0B9B" w:rsidRDefault="003D0B9B" w:rsidP="003D0B9B">
            <w:pPr>
              <w:rPr>
                <w:sz w:val="22"/>
                <w:szCs w:val="22"/>
              </w:rPr>
            </w:pPr>
            <w:r w:rsidRPr="003D0B9B">
              <w:rPr>
                <w:sz w:val="22"/>
                <w:szCs w:val="22"/>
              </w:rPr>
              <w:t xml:space="preserve"> ХОРОШО</w:t>
            </w:r>
          </w:p>
        </w:tc>
      </w:tr>
    </w:tbl>
    <w:p w14:paraId="35AD0B96" w14:textId="77777777" w:rsidR="003D0B9B" w:rsidRPr="003D0B9B" w:rsidRDefault="003D0B9B" w:rsidP="003D0B9B">
      <w:pPr>
        <w:spacing w:line="360" w:lineRule="auto"/>
        <w:jc w:val="both"/>
        <w:rPr>
          <w:b/>
          <w:sz w:val="22"/>
          <w:szCs w:val="22"/>
        </w:rPr>
      </w:pPr>
    </w:p>
    <w:p w14:paraId="4AA25A13" w14:textId="77777777" w:rsidR="003D0B9B" w:rsidRPr="003D0B9B" w:rsidRDefault="003D0B9B" w:rsidP="003D0B9B">
      <w:pPr>
        <w:ind w:left="720"/>
        <w:jc w:val="both"/>
        <w:rPr>
          <w:sz w:val="22"/>
          <w:szCs w:val="22"/>
        </w:rPr>
      </w:pPr>
    </w:p>
    <w:p w14:paraId="516669E9" w14:textId="36942D70" w:rsidR="003D0B9B" w:rsidRPr="003D0B9B" w:rsidRDefault="003D0B9B" w:rsidP="003D0B9B">
      <w:pPr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3D0B9B">
        <w:rPr>
          <w:b/>
          <w:bCs/>
          <w:sz w:val="22"/>
          <w:szCs w:val="22"/>
        </w:rPr>
        <w:t xml:space="preserve">Заключение/рекомендации членам ГЭК: </w:t>
      </w:r>
      <w:r w:rsidRPr="003D0B9B">
        <w:rPr>
          <w:sz w:val="22"/>
          <w:szCs w:val="22"/>
        </w:rPr>
        <w:t>ВКР</w:t>
      </w:r>
      <w:r>
        <w:rPr>
          <w:sz w:val="22"/>
          <w:szCs w:val="22"/>
        </w:rPr>
        <w:t xml:space="preserve"> </w:t>
      </w:r>
      <w:r w:rsidRPr="003D0B9B">
        <w:rPr>
          <w:sz w:val="22"/>
          <w:szCs w:val="22"/>
        </w:rPr>
        <w:t>Юй Шэннань соответствует основным требованиям, предъявляемым к работам данного профиля.</w:t>
      </w:r>
    </w:p>
    <w:p w14:paraId="60F9F5C5" w14:textId="77777777" w:rsidR="003D0B9B" w:rsidRPr="003D0B9B" w:rsidRDefault="003D0B9B" w:rsidP="003D0B9B">
      <w:pPr>
        <w:rPr>
          <w:b/>
          <w:sz w:val="22"/>
          <w:szCs w:val="22"/>
        </w:rPr>
      </w:pPr>
    </w:p>
    <w:p w14:paraId="70567682" w14:textId="77777777" w:rsidR="003D0B9B" w:rsidRPr="003D0B9B" w:rsidRDefault="003D0B9B" w:rsidP="003D0B9B">
      <w:pPr>
        <w:numPr>
          <w:ilvl w:val="0"/>
          <w:numId w:val="2"/>
        </w:numPr>
        <w:spacing w:after="160" w:line="259" w:lineRule="auto"/>
        <w:rPr>
          <w:b/>
          <w:sz w:val="22"/>
          <w:szCs w:val="22"/>
        </w:rPr>
      </w:pPr>
      <w:r w:rsidRPr="003D0B9B">
        <w:rPr>
          <w:b/>
          <w:sz w:val="22"/>
          <w:szCs w:val="22"/>
        </w:rPr>
        <w:t>Рекомендованная оценка: ХОРОШО</w:t>
      </w:r>
    </w:p>
    <w:p w14:paraId="400D414D" w14:textId="77777777" w:rsidR="003D0B9B" w:rsidRPr="003D0B9B" w:rsidRDefault="003D0B9B" w:rsidP="003D0B9B">
      <w:pPr>
        <w:rPr>
          <w:b/>
          <w:i/>
          <w:sz w:val="22"/>
          <w:szCs w:val="22"/>
        </w:rPr>
      </w:pPr>
    </w:p>
    <w:p w14:paraId="578F0C59" w14:textId="77777777" w:rsidR="003D0B9B" w:rsidRPr="003D0B9B" w:rsidRDefault="003D0B9B" w:rsidP="003D0B9B">
      <w:pPr>
        <w:rPr>
          <w:b/>
          <w:i/>
          <w:sz w:val="22"/>
          <w:szCs w:val="22"/>
        </w:rPr>
      </w:pPr>
    </w:p>
    <w:p w14:paraId="25D9A952" w14:textId="77777777" w:rsidR="003D0B9B" w:rsidRPr="003D0B9B" w:rsidRDefault="003D0B9B" w:rsidP="003D0B9B">
      <w:pPr>
        <w:rPr>
          <w:b/>
          <w:i/>
          <w:sz w:val="22"/>
          <w:szCs w:val="22"/>
        </w:rPr>
      </w:pPr>
    </w:p>
    <w:p w14:paraId="2A41735A" w14:textId="77777777" w:rsidR="003D0B9B" w:rsidRPr="003D0B9B" w:rsidRDefault="003D0B9B" w:rsidP="003D0B9B">
      <w:pPr>
        <w:rPr>
          <w:b/>
          <w:i/>
          <w:sz w:val="22"/>
          <w:szCs w:val="22"/>
        </w:rPr>
      </w:pPr>
    </w:p>
    <w:p w14:paraId="2BF2FEE4" w14:textId="78A70C82" w:rsidR="003D0B9B" w:rsidRPr="003D0B9B" w:rsidRDefault="003D0B9B" w:rsidP="003D0B9B">
      <w:pPr>
        <w:ind w:firstLine="360"/>
        <w:rPr>
          <w:b/>
          <w:sz w:val="22"/>
          <w:szCs w:val="22"/>
        </w:rPr>
      </w:pPr>
      <w:r w:rsidRPr="003D0B9B">
        <w:rPr>
          <w:b/>
          <w:sz w:val="22"/>
          <w:szCs w:val="22"/>
        </w:rPr>
        <w:t xml:space="preserve"> «_3__»___________2021 г.</w:t>
      </w:r>
    </w:p>
    <w:p w14:paraId="24293756" w14:textId="3B83F293" w:rsidR="003D0B9B" w:rsidRPr="003D0B9B" w:rsidRDefault="003D0B9B" w:rsidP="003D0B9B">
      <w:pPr>
        <w:rPr>
          <w:b/>
          <w:i/>
          <w:sz w:val="22"/>
          <w:szCs w:val="22"/>
        </w:rPr>
      </w:pPr>
    </w:p>
    <w:p w14:paraId="5C3CB528" w14:textId="4FFDBD9B" w:rsidR="003D0B9B" w:rsidRPr="003D0B9B" w:rsidRDefault="006F6628" w:rsidP="003D0B9B">
      <w:pPr>
        <w:rPr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4A6888" wp14:editId="7A246BD2">
            <wp:simplePos x="0" y="0"/>
            <wp:positionH relativeFrom="column">
              <wp:posOffset>3040380</wp:posOffset>
            </wp:positionH>
            <wp:positionV relativeFrom="paragraph">
              <wp:posOffset>49530</wp:posOffset>
            </wp:positionV>
            <wp:extent cx="723900" cy="6223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EB459" w14:textId="1BA5B274" w:rsidR="003D0B9B" w:rsidRPr="003D0B9B" w:rsidRDefault="003D0B9B" w:rsidP="003D0B9B">
      <w:pPr>
        <w:rPr>
          <w:b/>
          <w:i/>
          <w:sz w:val="22"/>
          <w:szCs w:val="22"/>
        </w:rPr>
      </w:pPr>
    </w:p>
    <w:p w14:paraId="095BBEA9" w14:textId="3A5D5410" w:rsidR="006F6628" w:rsidRPr="004137FA" w:rsidRDefault="006F6628" w:rsidP="006F6628">
      <w:pPr>
        <w:ind w:firstLine="360"/>
        <w:rPr>
          <w:b/>
          <w:i/>
        </w:rPr>
      </w:pPr>
      <w:r w:rsidRPr="004137FA">
        <w:rPr>
          <w:b/>
          <w:i/>
        </w:rPr>
        <w:t>Научный руководитель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A1ECF" w:rsidRPr="004137FA">
        <w:rPr>
          <w:b/>
          <w:i/>
        </w:rPr>
        <w:t>профессор</w:t>
      </w:r>
      <w:r w:rsidR="005A1ECF" w:rsidRPr="004137FA">
        <w:rPr>
          <w:b/>
          <w:i/>
        </w:rPr>
        <w:t xml:space="preserve"> </w:t>
      </w:r>
      <w:r w:rsidRPr="004137FA">
        <w:rPr>
          <w:b/>
          <w:i/>
        </w:rPr>
        <w:t>Васильева Н.А.</w:t>
      </w:r>
    </w:p>
    <w:p w14:paraId="1FAE01DC" w14:textId="60B91B11" w:rsidR="006F6628" w:rsidRDefault="006F6628" w:rsidP="006F6628"/>
    <w:p w14:paraId="5ED3B6A1" w14:textId="5134D6B4" w:rsidR="006B5A4F" w:rsidRDefault="006B5A4F"/>
    <w:sectPr w:rsidR="006B5A4F" w:rsidSect="006F66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77A8" w14:textId="77777777" w:rsidR="001C0EC0" w:rsidRDefault="001C0EC0" w:rsidP="003D0B9B">
      <w:r>
        <w:separator/>
      </w:r>
    </w:p>
  </w:endnote>
  <w:endnote w:type="continuationSeparator" w:id="0">
    <w:p w14:paraId="1A13B437" w14:textId="77777777" w:rsidR="001C0EC0" w:rsidRDefault="001C0EC0" w:rsidP="003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826A" w14:textId="77777777" w:rsidR="001C0EC0" w:rsidRDefault="001C0EC0" w:rsidP="003D0B9B">
      <w:r>
        <w:separator/>
      </w:r>
    </w:p>
  </w:footnote>
  <w:footnote w:type="continuationSeparator" w:id="0">
    <w:p w14:paraId="1F9014E5" w14:textId="77777777" w:rsidR="001C0EC0" w:rsidRDefault="001C0EC0" w:rsidP="003D0B9B">
      <w:r>
        <w:continuationSeparator/>
      </w:r>
    </w:p>
  </w:footnote>
  <w:footnote w:id="1">
    <w:p w14:paraId="5E963B73" w14:textId="77777777" w:rsidR="003D0B9B" w:rsidRDefault="003D0B9B" w:rsidP="003D0B9B">
      <w:pPr>
        <w:pStyle w:val="a3"/>
        <w:spacing w:line="360" w:lineRule="auto"/>
        <w:ind w:left="142" w:hanging="142"/>
        <w:jc w:val="both"/>
        <w:rPr>
          <w:sz w:val="18"/>
        </w:rPr>
      </w:pPr>
      <w:r>
        <w:rPr>
          <w:rStyle w:val="a5"/>
          <w:sz w:val="18"/>
        </w:rPr>
        <w:footnoteRef/>
      </w:r>
      <w:r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 </w:t>
      </w:r>
      <w:r>
        <w:rPr>
          <w:i/>
          <w:sz w:val="18"/>
        </w:rPr>
        <w:t>Комментариях к оценке</w:t>
      </w:r>
      <w:r>
        <w:rPr>
          <w:sz w:val="18"/>
        </w:rPr>
        <w:t xml:space="preserve"> и </w:t>
      </w:r>
      <w:r>
        <w:rPr>
          <w:i/>
          <w:sz w:val="18"/>
        </w:rPr>
        <w:t xml:space="preserve">п.2. Заключение/рекомендации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BF"/>
    <w:rsid w:val="001104BF"/>
    <w:rsid w:val="001C0EC0"/>
    <w:rsid w:val="002C154A"/>
    <w:rsid w:val="003D0B9B"/>
    <w:rsid w:val="005A1ECF"/>
    <w:rsid w:val="006B5A4F"/>
    <w:rsid w:val="006F6628"/>
    <w:rsid w:val="00A53A91"/>
    <w:rsid w:val="00B62AC8"/>
    <w:rsid w:val="00F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3D59"/>
  <w15:chartTrackingRefBased/>
  <w15:docId w15:val="{5B945860-68D1-4D53-A8F8-5A5AC655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D0B9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D0B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D0B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Васильева</dc:creator>
  <cp:keywords/>
  <dc:description/>
  <cp:lastModifiedBy>Георгий Засеев</cp:lastModifiedBy>
  <cp:revision>3</cp:revision>
  <dcterms:created xsi:type="dcterms:W3CDTF">2021-06-03T09:54:00Z</dcterms:created>
  <dcterms:modified xsi:type="dcterms:W3CDTF">2021-06-03T09:57:00Z</dcterms:modified>
</cp:coreProperties>
</file>