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8564" w14:textId="77777777" w:rsidR="004B446A" w:rsidRPr="004B446A" w:rsidRDefault="004B446A" w:rsidP="00580193">
      <w:pPr>
        <w:widowControl/>
        <w:snapToGrid w:val="0"/>
        <w:spacing w:after="60" w:line="360" w:lineRule="auto"/>
        <w:jc w:val="center"/>
        <w:rPr>
          <w:rFonts w:ascii="Times New Roman" w:eastAsia="SimSun" w:hAnsi="Times New Roman" w:cs="Times New Roman"/>
          <w:kern w:val="0"/>
          <w:sz w:val="28"/>
          <w:szCs w:val="28"/>
          <w:lang w:eastAsia="ru-RU"/>
        </w:rPr>
      </w:pPr>
      <w:r w:rsidRPr="004B446A">
        <w:rPr>
          <w:rFonts w:ascii="Times New Roman" w:eastAsia="SimSun" w:hAnsi="Times New Roman" w:cs="Times New Roman"/>
          <w:kern w:val="0"/>
          <w:sz w:val="28"/>
          <w:szCs w:val="28"/>
          <w:lang w:eastAsia="ru-RU"/>
        </w:rPr>
        <w:t>Санкт-Петербургский государственный университет</w:t>
      </w:r>
    </w:p>
    <w:p w14:paraId="0463005C" w14:textId="77777777" w:rsidR="004B446A" w:rsidRPr="004B446A" w:rsidRDefault="004B446A" w:rsidP="00580193">
      <w:pPr>
        <w:widowControl/>
        <w:snapToGrid w:val="0"/>
        <w:spacing w:after="60"/>
        <w:jc w:val="center"/>
        <w:rPr>
          <w:rFonts w:ascii="Times New Roman" w:eastAsia="SimSun" w:hAnsi="Times New Roman" w:cs="Times New Roman"/>
          <w:kern w:val="0"/>
          <w:sz w:val="28"/>
          <w:szCs w:val="28"/>
          <w:lang w:eastAsia="ru-RU"/>
        </w:rPr>
      </w:pPr>
    </w:p>
    <w:p w14:paraId="65117149" w14:textId="77777777" w:rsidR="004B446A" w:rsidRPr="004B446A" w:rsidRDefault="004B446A" w:rsidP="00580193">
      <w:pPr>
        <w:widowControl/>
        <w:snapToGrid w:val="0"/>
        <w:spacing w:after="60"/>
        <w:jc w:val="center"/>
        <w:rPr>
          <w:rFonts w:ascii="Times New Roman" w:eastAsia="SimSun" w:hAnsi="Times New Roman" w:cs="Times New Roman"/>
          <w:kern w:val="0"/>
          <w:sz w:val="28"/>
          <w:szCs w:val="28"/>
          <w:lang w:eastAsia="ru-RU"/>
        </w:rPr>
      </w:pPr>
    </w:p>
    <w:p w14:paraId="6933E043" w14:textId="77777777" w:rsidR="004B446A" w:rsidRPr="004B446A" w:rsidRDefault="004B446A" w:rsidP="00580193">
      <w:pPr>
        <w:widowControl/>
        <w:snapToGrid w:val="0"/>
        <w:spacing w:after="60"/>
        <w:jc w:val="center"/>
        <w:rPr>
          <w:rFonts w:ascii="Times New Roman" w:eastAsia="SimSun" w:hAnsi="Times New Roman" w:cs="Times New Roman"/>
          <w:kern w:val="0"/>
          <w:sz w:val="28"/>
          <w:szCs w:val="28"/>
          <w:lang w:eastAsia="ru-RU"/>
        </w:rPr>
      </w:pPr>
    </w:p>
    <w:p w14:paraId="062F6AB2" w14:textId="6FC14C2D" w:rsidR="004B446A" w:rsidRPr="004B446A" w:rsidRDefault="004B446A" w:rsidP="00580193">
      <w:pPr>
        <w:widowControl/>
        <w:snapToGrid w:val="0"/>
        <w:spacing w:after="60"/>
        <w:jc w:val="center"/>
        <w:rPr>
          <w:rFonts w:ascii="Times New Roman" w:eastAsia="SimSun" w:hAnsi="Times New Roman" w:cs="Times New Roman"/>
          <w:b/>
          <w:color w:val="000000" w:themeColor="text1"/>
          <w:kern w:val="0"/>
          <w:sz w:val="28"/>
          <w:szCs w:val="28"/>
          <w:lang w:eastAsia="ru-RU"/>
        </w:rPr>
      </w:pPr>
      <w:r w:rsidRPr="004B446A">
        <w:rPr>
          <w:rFonts w:ascii="Times New Roman" w:eastAsia="SimSun" w:hAnsi="Times New Roman" w:cs="Times New Roman"/>
          <w:b/>
          <w:color w:val="000000" w:themeColor="text1"/>
          <w:kern w:val="0"/>
          <w:sz w:val="28"/>
          <w:szCs w:val="28"/>
          <w:lang w:eastAsia="ru-RU"/>
        </w:rPr>
        <w:t xml:space="preserve">ЛИ </w:t>
      </w:r>
      <w:proofErr w:type="spellStart"/>
      <w:r w:rsidRPr="004B446A">
        <w:rPr>
          <w:rFonts w:ascii="Times New Roman" w:eastAsia="SimSun" w:hAnsi="Times New Roman" w:cs="Times New Roman"/>
          <w:b/>
          <w:color w:val="000000" w:themeColor="text1"/>
          <w:kern w:val="0"/>
          <w:sz w:val="28"/>
          <w:szCs w:val="28"/>
          <w:lang w:eastAsia="ru-RU"/>
        </w:rPr>
        <w:t>СиньЮнь</w:t>
      </w:r>
      <w:proofErr w:type="spellEnd"/>
    </w:p>
    <w:p w14:paraId="641CE7E8" w14:textId="77777777" w:rsidR="004B446A" w:rsidRPr="004B446A" w:rsidRDefault="004B446A" w:rsidP="00580193">
      <w:pPr>
        <w:widowControl/>
        <w:snapToGrid w:val="0"/>
        <w:spacing w:line="360" w:lineRule="auto"/>
        <w:rPr>
          <w:rFonts w:ascii="Times New Roman" w:eastAsia="SimSun" w:hAnsi="Times New Roman" w:cs="Times New Roman"/>
          <w:kern w:val="0"/>
          <w:sz w:val="28"/>
          <w:szCs w:val="28"/>
          <w:lang w:eastAsia="ru-RU"/>
        </w:rPr>
      </w:pPr>
    </w:p>
    <w:p w14:paraId="43F9A6CB" w14:textId="77777777" w:rsidR="004B446A" w:rsidRPr="004B446A" w:rsidRDefault="004B446A" w:rsidP="00580193">
      <w:pPr>
        <w:widowControl/>
        <w:tabs>
          <w:tab w:val="left" w:pos="4185"/>
        </w:tabs>
        <w:snapToGrid w:val="0"/>
        <w:ind w:left="-180" w:right="-6" w:firstLine="360"/>
        <w:jc w:val="center"/>
        <w:rPr>
          <w:rFonts w:ascii="Times New Roman" w:eastAsia="SimSun" w:hAnsi="Times New Roman" w:cs="Times New Roman"/>
          <w:b/>
          <w:kern w:val="0"/>
          <w:sz w:val="28"/>
          <w:szCs w:val="28"/>
          <w:lang w:eastAsia="ru-RU"/>
        </w:rPr>
      </w:pPr>
      <w:r w:rsidRPr="004B446A">
        <w:rPr>
          <w:rFonts w:ascii="Times New Roman" w:eastAsia="SimSun" w:hAnsi="Times New Roman" w:cs="Times New Roman"/>
          <w:b/>
          <w:kern w:val="0"/>
          <w:sz w:val="28"/>
          <w:szCs w:val="28"/>
          <w:lang w:eastAsia="ru-RU"/>
        </w:rPr>
        <w:t>Выпускная квалификационная работа</w:t>
      </w:r>
    </w:p>
    <w:p w14:paraId="5B8088B8" w14:textId="77777777" w:rsidR="004B446A" w:rsidRPr="004B446A" w:rsidRDefault="004B446A" w:rsidP="00580193">
      <w:pPr>
        <w:widowControl/>
        <w:snapToGrid w:val="0"/>
        <w:spacing w:line="360" w:lineRule="auto"/>
        <w:rPr>
          <w:rFonts w:ascii="Times New Roman" w:eastAsia="SimSun" w:hAnsi="Times New Roman" w:cs="Times New Roman"/>
          <w:kern w:val="0"/>
          <w:sz w:val="28"/>
          <w:szCs w:val="28"/>
          <w:lang w:eastAsia="ru-RU"/>
        </w:rPr>
      </w:pPr>
    </w:p>
    <w:p w14:paraId="592FDFA2" w14:textId="77777777" w:rsidR="004B446A" w:rsidRPr="004B446A" w:rsidRDefault="004B446A" w:rsidP="00580193">
      <w:pPr>
        <w:widowControl/>
        <w:snapToGrid w:val="0"/>
        <w:spacing w:line="360" w:lineRule="auto"/>
        <w:jc w:val="center"/>
        <w:rPr>
          <w:rFonts w:ascii="Times New Roman" w:eastAsia="SimSun" w:hAnsi="Times New Roman" w:cs="Times New Roman"/>
          <w:b/>
          <w:kern w:val="0"/>
          <w:sz w:val="28"/>
          <w:szCs w:val="28"/>
          <w:lang w:eastAsia="ru-RU"/>
        </w:rPr>
      </w:pPr>
      <w:r w:rsidRPr="004B446A">
        <w:rPr>
          <w:rFonts w:ascii="Times New Roman" w:eastAsia="SimSun" w:hAnsi="Times New Roman" w:cs="Times New Roman"/>
          <w:b/>
          <w:kern w:val="0"/>
          <w:sz w:val="28"/>
          <w:szCs w:val="28"/>
          <w:lang w:eastAsia="ru-RU"/>
        </w:rPr>
        <w:t>Активные русские пословицы тематической группы «Судьба» и их сербские пословичные соответствия (на фоне китайского языка)</w:t>
      </w:r>
    </w:p>
    <w:p w14:paraId="2FC63181" w14:textId="77777777" w:rsidR="004B446A" w:rsidRPr="004B446A" w:rsidRDefault="004B446A" w:rsidP="00580193">
      <w:pPr>
        <w:widowControl/>
        <w:snapToGrid w:val="0"/>
        <w:spacing w:line="360" w:lineRule="auto"/>
        <w:jc w:val="center"/>
        <w:rPr>
          <w:rFonts w:ascii="Times New Roman" w:eastAsia="SimSun" w:hAnsi="Times New Roman" w:cs="Times New Roman"/>
          <w:kern w:val="0"/>
          <w:sz w:val="28"/>
          <w:szCs w:val="28"/>
          <w:lang w:eastAsia="ru-RU"/>
        </w:rPr>
      </w:pPr>
    </w:p>
    <w:p w14:paraId="6165E021" w14:textId="77777777" w:rsidR="004B446A" w:rsidRPr="004B446A" w:rsidRDefault="004B446A" w:rsidP="00580193">
      <w:pPr>
        <w:widowControl/>
        <w:snapToGrid w:val="0"/>
        <w:spacing w:line="360" w:lineRule="auto"/>
        <w:jc w:val="center"/>
        <w:rPr>
          <w:rFonts w:ascii="Times New Roman" w:eastAsia="SimSun" w:hAnsi="Times New Roman" w:cs="Times New Roman"/>
          <w:kern w:val="0"/>
          <w:sz w:val="28"/>
          <w:szCs w:val="28"/>
          <w:lang w:eastAsia="ru-RU"/>
        </w:rPr>
      </w:pPr>
    </w:p>
    <w:p w14:paraId="1C5429A8" w14:textId="77777777" w:rsidR="004B446A" w:rsidRPr="004B446A" w:rsidRDefault="004B446A" w:rsidP="00580193">
      <w:pPr>
        <w:widowControl/>
        <w:snapToGrid w:val="0"/>
        <w:spacing w:line="360" w:lineRule="auto"/>
        <w:jc w:val="center"/>
        <w:rPr>
          <w:rFonts w:ascii="Times New Roman" w:eastAsia="SimSun" w:hAnsi="Times New Roman" w:cs="Times New Roman"/>
          <w:kern w:val="0"/>
          <w:sz w:val="28"/>
          <w:szCs w:val="28"/>
          <w:lang w:eastAsia="ru-RU"/>
        </w:rPr>
      </w:pPr>
    </w:p>
    <w:p w14:paraId="63CED970" w14:textId="77777777" w:rsidR="004B446A" w:rsidRPr="004B446A" w:rsidRDefault="004B446A" w:rsidP="00580193">
      <w:pPr>
        <w:widowControl/>
        <w:snapToGrid w:val="0"/>
        <w:spacing w:line="360" w:lineRule="auto"/>
        <w:jc w:val="center"/>
        <w:rPr>
          <w:rFonts w:ascii="Times New Roman" w:eastAsia="SimSun" w:hAnsi="Times New Roman" w:cs="Times New Roman"/>
          <w:kern w:val="0"/>
          <w:sz w:val="28"/>
          <w:szCs w:val="28"/>
          <w:lang w:eastAsia="ru-RU"/>
        </w:rPr>
      </w:pPr>
    </w:p>
    <w:p w14:paraId="11787B80" w14:textId="77777777" w:rsidR="004B446A" w:rsidRPr="004B446A" w:rsidRDefault="004B446A" w:rsidP="00580193">
      <w:pPr>
        <w:widowControl/>
        <w:snapToGrid w:val="0"/>
        <w:spacing w:line="360" w:lineRule="auto"/>
        <w:jc w:val="center"/>
        <w:rPr>
          <w:rFonts w:ascii="Times New Roman" w:eastAsia="SimSun" w:hAnsi="Times New Roman" w:cs="Times New Roman"/>
          <w:kern w:val="0"/>
          <w:sz w:val="28"/>
          <w:szCs w:val="28"/>
          <w:lang w:eastAsia="ru-RU"/>
        </w:rPr>
      </w:pPr>
      <w:r w:rsidRPr="004B446A">
        <w:rPr>
          <w:rFonts w:ascii="Times New Roman" w:eastAsia="SimSun" w:hAnsi="Times New Roman" w:cs="Times New Roman"/>
          <w:kern w:val="0"/>
          <w:sz w:val="28"/>
          <w:szCs w:val="28"/>
          <w:lang w:eastAsia="ru-RU"/>
        </w:rPr>
        <w:t>Уровень образования: магистратура</w:t>
      </w:r>
    </w:p>
    <w:p w14:paraId="5626A0DC" w14:textId="77777777" w:rsidR="004B446A" w:rsidRPr="004B446A" w:rsidRDefault="004B446A" w:rsidP="00580193">
      <w:pPr>
        <w:widowControl/>
        <w:snapToGrid w:val="0"/>
        <w:spacing w:line="360" w:lineRule="auto"/>
        <w:jc w:val="center"/>
        <w:rPr>
          <w:rFonts w:ascii="Times New Roman" w:eastAsia="SimSun" w:hAnsi="Times New Roman" w:cs="Times New Roman"/>
          <w:color w:val="000000" w:themeColor="text1"/>
          <w:kern w:val="0"/>
          <w:sz w:val="28"/>
          <w:szCs w:val="28"/>
          <w:lang w:eastAsia="ru-RU"/>
        </w:rPr>
      </w:pPr>
      <w:r w:rsidRPr="004B446A">
        <w:rPr>
          <w:rFonts w:ascii="Times New Roman" w:eastAsia="SimSun" w:hAnsi="Times New Roman" w:cs="Times New Roman"/>
          <w:kern w:val="0"/>
          <w:sz w:val="28"/>
          <w:szCs w:val="28"/>
          <w:lang w:eastAsia="ru-RU"/>
        </w:rPr>
        <w:t xml:space="preserve">Направление </w:t>
      </w:r>
      <w:r w:rsidRPr="004B446A">
        <w:rPr>
          <w:rFonts w:ascii="Times New Roman" w:eastAsia="SimSun" w:hAnsi="Times New Roman" w:cs="Times New Roman"/>
          <w:color w:val="000000" w:themeColor="text1"/>
          <w:kern w:val="0"/>
          <w:sz w:val="28"/>
          <w:szCs w:val="28"/>
          <w:lang w:eastAsia="ru-RU"/>
        </w:rPr>
        <w:t>45.04.01 «Филология»</w:t>
      </w:r>
    </w:p>
    <w:p w14:paraId="22F5FD14" w14:textId="3B9CFDD7" w:rsidR="004B446A" w:rsidRPr="004B446A" w:rsidRDefault="004B446A" w:rsidP="00580193">
      <w:pPr>
        <w:widowControl/>
        <w:snapToGrid w:val="0"/>
        <w:contextualSpacing/>
        <w:jc w:val="center"/>
        <w:rPr>
          <w:rFonts w:ascii="Times New Roman" w:eastAsia="Times New Roman" w:hAnsi="Times New Roman" w:cs="Times New Roman"/>
          <w:kern w:val="0"/>
          <w:sz w:val="28"/>
          <w:szCs w:val="28"/>
          <w:lang w:eastAsia="ru-RU"/>
        </w:rPr>
      </w:pPr>
      <w:r w:rsidRPr="004B446A">
        <w:rPr>
          <w:rFonts w:ascii="Times New Roman" w:eastAsia="Times New Roman" w:hAnsi="Times New Roman" w:cs="Times New Roman"/>
          <w:bCs/>
          <w:kern w:val="0"/>
          <w:sz w:val="28"/>
          <w:szCs w:val="28"/>
          <w:lang w:eastAsia="ru-RU"/>
        </w:rPr>
        <w:t>Основная образовательная программа</w:t>
      </w:r>
      <w:r w:rsidRPr="004B446A">
        <w:rPr>
          <w:rFonts w:ascii="Times New Roman" w:eastAsia="Times New Roman" w:hAnsi="Times New Roman" w:cs="Times New Roman"/>
          <w:kern w:val="0"/>
          <w:sz w:val="28"/>
          <w:szCs w:val="28"/>
          <w:lang w:eastAsia="ru-RU"/>
        </w:rPr>
        <w:t xml:space="preserve"> </w:t>
      </w:r>
      <w:r w:rsidR="005A4C44" w:rsidRPr="005A4C44">
        <w:rPr>
          <w:rFonts w:ascii="Times New Roman" w:eastAsia="Times New Roman" w:hAnsi="Times New Roman" w:cs="Times New Roman"/>
          <w:kern w:val="0"/>
          <w:sz w:val="28"/>
          <w:szCs w:val="28"/>
          <w:lang w:eastAsia="ru-RU"/>
        </w:rPr>
        <w:t>ВМ.5831. «Славянские языки и литературы»</w:t>
      </w:r>
    </w:p>
    <w:p w14:paraId="51FAA3FC" w14:textId="46C96F15" w:rsidR="004B446A" w:rsidRDefault="004B446A" w:rsidP="00580193">
      <w:pPr>
        <w:widowControl/>
        <w:snapToGrid w:val="0"/>
        <w:contextualSpacing/>
        <w:rPr>
          <w:rFonts w:ascii="Times New Roman" w:eastAsia="Times New Roman" w:hAnsi="Times New Roman" w:cs="Times New Roman"/>
          <w:kern w:val="0"/>
          <w:sz w:val="28"/>
          <w:szCs w:val="28"/>
          <w:lang w:eastAsia="ru-RU"/>
        </w:rPr>
      </w:pPr>
    </w:p>
    <w:p w14:paraId="38B748E1" w14:textId="6A73A7D1" w:rsidR="0026176D" w:rsidRDefault="0026176D" w:rsidP="00580193">
      <w:pPr>
        <w:widowControl/>
        <w:snapToGrid w:val="0"/>
        <w:contextualSpacing/>
        <w:rPr>
          <w:rFonts w:ascii="Times New Roman" w:eastAsia="Times New Roman" w:hAnsi="Times New Roman" w:cs="Times New Roman"/>
          <w:kern w:val="0"/>
          <w:sz w:val="28"/>
          <w:szCs w:val="28"/>
          <w:lang w:eastAsia="ru-RU"/>
        </w:rPr>
      </w:pPr>
    </w:p>
    <w:p w14:paraId="71F9F316" w14:textId="77777777" w:rsidR="0026176D" w:rsidRPr="004B446A" w:rsidRDefault="0026176D" w:rsidP="00580193">
      <w:pPr>
        <w:widowControl/>
        <w:snapToGrid w:val="0"/>
        <w:contextualSpacing/>
        <w:rPr>
          <w:rFonts w:ascii="Times New Roman" w:eastAsia="Times New Roman" w:hAnsi="Times New Roman" w:cs="Times New Roman"/>
          <w:kern w:val="0"/>
          <w:sz w:val="28"/>
          <w:szCs w:val="28"/>
          <w:lang w:eastAsia="ru-RU"/>
        </w:rPr>
      </w:pPr>
    </w:p>
    <w:p w14:paraId="0846250E" w14:textId="77777777" w:rsidR="00633023" w:rsidRDefault="00633023" w:rsidP="00580193">
      <w:pPr>
        <w:widowControl/>
        <w:snapToGrid w:val="0"/>
        <w:ind w:firstLineChars="125" w:firstLine="350"/>
        <w:jc w:val="right"/>
        <w:rPr>
          <w:rFonts w:ascii="Times New Roman" w:eastAsia="SimSun" w:hAnsi="Times New Roman" w:cs="Times New Roman"/>
          <w:kern w:val="0"/>
          <w:sz w:val="28"/>
          <w:szCs w:val="28"/>
          <w:lang w:eastAsia="ru-RU"/>
        </w:rPr>
      </w:pPr>
      <w:r w:rsidRPr="005A4C44">
        <w:rPr>
          <w:rFonts w:ascii="Times New Roman" w:eastAsia="SimSun" w:hAnsi="Times New Roman" w:cs="Times New Roman"/>
          <w:kern w:val="0"/>
          <w:sz w:val="28"/>
          <w:szCs w:val="28"/>
          <w:lang w:eastAsia="ru-RU"/>
        </w:rPr>
        <w:t>Научный руководитель</w:t>
      </w:r>
      <w:r>
        <w:rPr>
          <w:rFonts w:ascii="Times New Roman" w:eastAsia="SimSun" w:hAnsi="Times New Roman" w:cs="Times New Roman"/>
          <w:kern w:val="0"/>
          <w:sz w:val="28"/>
          <w:szCs w:val="28"/>
          <w:lang w:eastAsia="ru-RU"/>
        </w:rPr>
        <w:t>:</w:t>
      </w:r>
    </w:p>
    <w:p w14:paraId="761953DE" w14:textId="0E7D2175" w:rsidR="0087737B" w:rsidRDefault="00633023" w:rsidP="0087737B">
      <w:pPr>
        <w:widowControl/>
        <w:snapToGrid w:val="0"/>
        <w:ind w:firstLineChars="125" w:firstLine="300"/>
        <w:jc w:val="right"/>
        <w:rPr>
          <w:rFonts w:ascii="Times New Roman" w:eastAsia="SimSun" w:hAnsi="Times New Roman" w:cs="Times New Roman"/>
          <w:kern w:val="0"/>
          <w:szCs w:val="24"/>
          <w:lang w:eastAsia="ru-RU"/>
        </w:rPr>
      </w:pPr>
      <w:r w:rsidRPr="00633023">
        <w:rPr>
          <w:rFonts w:ascii="Times New Roman" w:eastAsia="SimSun" w:hAnsi="Times New Roman" w:cs="Times New Roman"/>
          <w:kern w:val="0"/>
          <w:szCs w:val="24"/>
          <w:lang w:eastAsia="ru-RU"/>
        </w:rPr>
        <w:t>д</w:t>
      </w:r>
      <w:r w:rsidR="004D3047">
        <w:rPr>
          <w:rFonts w:ascii="Times New Roman" w:eastAsia="SimSun" w:hAnsi="Times New Roman" w:cs="Times New Roman"/>
          <w:kern w:val="0"/>
          <w:szCs w:val="24"/>
          <w:lang w:eastAsia="ru-RU"/>
        </w:rPr>
        <w:t>ок</w:t>
      </w:r>
      <w:r w:rsidRPr="00633023">
        <w:rPr>
          <w:rFonts w:ascii="Times New Roman" w:eastAsia="SimSun" w:hAnsi="Times New Roman" w:cs="Times New Roman"/>
          <w:kern w:val="0"/>
          <w:szCs w:val="24"/>
          <w:lang w:eastAsia="ru-RU"/>
        </w:rPr>
        <w:t>.</w:t>
      </w:r>
      <w:r w:rsidR="0087737B">
        <w:rPr>
          <w:rFonts w:ascii="Times New Roman" w:eastAsia="SimSun" w:hAnsi="Times New Roman" w:cs="Times New Roman"/>
          <w:kern w:val="0"/>
          <w:szCs w:val="24"/>
          <w:lang w:eastAsia="ru-RU"/>
        </w:rPr>
        <w:t xml:space="preserve"> </w:t>
      </w:r>
      <w:r w:rsidRPr="00633023">
        <w:rPr>
          <w:rFonts w:ascii="Times New Roman" w:eastAsia="SimSun" w:hAnsi="Times New Roman" w:cs="Times New Roman"/>
          <w:kern w:val="0"/>
          <w:szCs w:val="24"/>
          <w:lang w:eastAsia="ru-RU"/>
        </w:rPr>
        <w:t>ф</w:t>
      </w:r>
      <w:r w:rsidR="004D3047">
        <w:rPr>
          <w:rFonts w:ascii="Times New Roman" w:eastAsia="SimSun" w:hAnsi="Times New Roman" w:cs="Times New Roman"/>
          <w:kern w:val="0"/>
          <w:szCs w:val="24"/>
          <w:lang w:eastAsia="ru-RU"/>
        </w:rPr>
        <w:t>илол</w:t>
      </w:r>
      <w:r w:rsidRPr="00633023">
        <w:rPr>
          <w:rFonts w:ascii="Times New Roman" w:eastAsia="SimSun" w:hAnsi="Times New Roman" w:cs="Times New Roman"/>
          <w:kern w:val="0"/>
          <w:szCs w:val="24"/>
          <w:lang w:eastAsia="ru-RU"/>
        </w:rPr>
        <w:t>.</w:t>
      </w:r>
      <w:r w:rsidR="0087737B">
        <w:rPr>
          <w:rFonts w:ascii="Times New Roman" w:eastAsia="SimSun" w:hAnsi="Times New Roman" w:cs="Times New Roman"/>
          <w:kern w:val="0"/>
          <w:szCs w:val="24"/>
          <w:lang w:eastAsia="ru-RU"/>
        </w:rPr>
        <w:t xml:space="preserve"> н.</w:t>
      </w:r>
      <w:r w:rsidRPr="00633023">
        <w:rPr>
          <w:rFonts w:ascii="Times New Roman" w:eastAsia="SimSun" w:hAnsi="Times New Roman" w:cs="Times New Roman"/>
          <w:kern w:val="0"/>
          <w:szCs w:val="24"/>
          <w:lang w:eastAsia="ru-RU"/>
        </w:rPr>
        <w:t>, проф.,</w:t>
      </w:r>
    </w:p>
    <w:p w14:paraId="031BFA58" w14:textId="301574C6" w:rsidR="0087737B" w:rsidRPr="00633023" w:rsidRDefault="00633023" w:rsidP="0087737B">
      <w:pPr>
        <w:widowControl/>
        <w:snapToGrid w:val="0"/>
        <w:ind w:firstLineChars="125" w:firstLine="300"/>
        <w:jc w:val="right"/>
        <w:rPr>
          <w:rFonts w:ascii="Times New Roman" w:eastAsia="SimSun" w:hAnsi="Times New Roman" w:cs="Times New Roman"/>
          <w:kern w:val="0"/>
          <w:szCs w:val="24"/>
          <w:lang w:eastAsia="ru-RU"/>
        </w:rPr>
      </w:pPr>
      <w:r w:rsidRPr="00633023">
        <w:rPr>
          <w:rFonts w:ascii="Times New Roman" w:eastAsia="SimSun" w:hAnsi="Times New Roman" w:cs="Times New Roman"/>
          <w:kern w:val="0"/>
          <w:szCs w:val="24"/>
          <w:lang w:eastAsia="ru-RU"/>
        </w:rPr>
        <w:t xml:space="preserve">Кафедра </w:t>
      </w:r>
      <w:r w:rsidR="005F1DFE">
        <w:rPr>
          <w:rFonts w:ascii="Times New Roman" w:eastAsia="SimSun" w:hAnsi="Times New Roman" w:cs="Times New Roman"/>
          <w:kern w:val="0"/>
          <w:szCs w:val="24"/>
          <w:lang w:eastAsia="ru-RU"/>
        </w:rPr>
        <w:t>с</w:t>
      </w:r>
      <w:r w:rsidRPr="00633023">
        <w:rPr>
          <w:rFonts w:ascii="Times New Roman" w:eastAsia="SimSun" w:hAnsi="Times New Roman" w:cs="Times New Roman"/>
          <w:kern w:val="0"/>
          <w:szCs w:val="24"/>
          <w:lang w:eastAsia="ru-RU"/>
        </w:rPr>
        <w:t>лавянск</w:t>
      </w:r>
      <w:r w:rsidR="0087737B">
        <w:rPr>
          <w:rFonts w:ascii="Times New Roman" w:eastAsia="SimSun" w:hAnsi="Times New Roman" w:cs="Times New Roman"/>
          <w:kern w:val="0"/>
          <w:szCs w:val="24"/>
          <w:lang w:eastAsia="ru-RU"/>
        </w:rPr>
        <w:t>ой филологией</w:t>
      </w:r>
      <w:r w:rsidR="0087737B" w:rsidRPr="00633023">
        <w:rPr>
          <w:rFonts w:ascii="Times New Roman" w:eastAsia="SimSun" w:hAnsi="Times New Roman" w:cs="Times New Roman"/>
          <w:kern w:val="0"/>
          <w:szCs w:val="24"/>
          <w:lang w:eastAsia="ru-RU"/>
        </w:rPr>
        <w:t>,</w:t>
      </w:r>
    </w:p>
    <w:p w14:paraId="06200420" w14:textId="77777777" w:rsidR="00633023" w:rsidRPr="00633023" w:rsidRDefault="00633023" w:rsidP="00580193">
      <w:pPr>
        <w:widowControl/>
        <w:snapToGrid w:val="0"/>
        <w:ind w:firstLineChars="125" w:firstLine="300"/>
        <w:jc w:val="right"/>
        <w:rPr>
          <w:rFonts w:ascii="Times New Roman" w:eastAsia="SimSun" w:hAnsi="Times New Roman" w:cs="Times New Roman"/>
          <w:kern w:val="0"/>
          <w:szCs w:val="24"/>
          <w:lang w:eastAsia="ru-RU"/>
        </w:rPr>
      </w:pPr>
      <w:r w:rsidRPr="00633023">
        <w:rPr>
          <w:rFonts w:ascii="Times New Roman" w:eastAsia="SimSun" w:hAnsi="Times New Roman" w:cs="Times New Roman"/>
          <w:kern w:val="0"/>
          <w:szCs w:val="24"/>
          <w:lang w:eastAsia="ru-RU"/>
        </w:rPr>
        <w:t>Котова Марина Юрьевна</w:t>
      </w:r>
    </w:p>
    <w:p w14:paraId="76B540F7" w14:textId="77777777" w:rsidR="00633023" w:rsidRPr="006A3D67" w:rsidRDefault="00633023" w:rsidP="00580193">
      <w:pPr>
        <w:snapToGrid w:val="0"/>
        <w:ind w:left="4956" w:firstLineChars="125" w:firstLine="350"/>
        <w:jc w:val="right"/>
        <w:rPr>
          <w:rFonts w:ascii="Times New Roman" w:hAnsi="Times New Roman" w:cs="Times New Roman"/>
          <w:sz w:val="28"/>
          <w:szCs w:val="28"/>
        </w:rPr>
      </w:pPr>
      <w:r w:rsidRPr="006A3D67">
        <w:rPr>
          <w:rFonts w:ascii="Times New Roman" w:hAnsi="Times New Roman" w:cs="Times New Roman"/>
          <w:sz w:val="28"/>
          <w:szCs w:val="28"/>
        </w:rPr>
        <w:t>Рецензент:</w:t>
      </w:r>
    </w:p>
    <w:p w14:paraId="228A3207" w14:textId="29F9BF06" w:rsidR="00633023" w:rsidRPr="004D3047" w:rsidRDefault="004D3047" w:rsidP="00580193">
      <w:pPr>
        <w:widowControl/>
        <w:shd w:val="clear" w:color="auto" w:fill="FFFFFF"/>
        <w:snapToGrid w:val="0"/>
        <w:ind w:firstLineChars="125" w:firstLine="300"/>
        <w:jc w:val="right"/>
        <w:rPr>
          <w:rFonts w:ascii="Times New Roman" w:eastAsia="標楷體" w:hAnsi="Times New Roman" w:cs="Times New Roman"/>
          <w:kern w:val="0"/>
          <w:szCs w:val="24"/>
        </w:rPr>
      </w:pPr>
      <w:r>
        <w:rPr>
          <w:rFonts w:ascii="Times New Roman" w:eastAsia="標楷體" w:hAnsi="Times New Roman" w:cs="Times New Roman"/>
          <w:kern w:val="0"/>
          <w:szCs w:val="24"/>
        </w:rPr>
        <w:t>канд.</w:t>
      </w:r>
      <w:r w:rsidR="00633023" w:rsidRPr="004D3047">
        <w:rPr>
          <w:rFonts w:ascii="Times New Roman" w:eastAsia="標楷體" w:hAnsi="Times New Roman" w:cs="Times New Roman"/>
          <w:kern w:val="0"/>
          <w:szCs w:val="24"/>
        </w:rPr>
        <w:t xml:space="preserve"> филол</w:t>
      </w:r>
      <w:r>
        <w:rPr>
          <w:rFonts w:ascii="Times New Roman" w:eastAsia="標楷體" w:hAnsi="Times New Roman" w:cs="Times New Roman"/>
          <w:kern w:val="0"/>
          <w:szCs w:val="24"/>
        </w:rPr>
        <w:t>.</w:t>
      </w:r>
      <w:r w:rsidR="00633023" w:rsidRPr="004D3047">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н.</w:t>
      </w:r>
      <w:r w:rsidR="00633023" w:rsidRPr="004D3047">
        <w:rPr>
          <w:rFonts w:ascii="Times New Roman" w:eastAsia="標楷體" w:hAnsi="Times New Roman" w:cs="Times New Roman"/>
          <w:kern w:val="0"/>
          <w:szCs w:val="24"/>
        </w:rPr>
        <w:t>,</w:t>
      </w:r>
    </w:p>
    <w:p w14:paraId="2AADF868" w14:textId="77777777" w:rsidR="00633023" w:rsidRPr="004D3047" w:rsidRDefault="00633023" w:rsidP="00580193">
      <w:pPr>
        <w:widowControl/>
        <w:shd w:val="clear" w:color="auto" w:fill="FFFFFF"/>
        <w:snapToGrid w:val="0"/>
        <w:ind w:firstLineChars="125" w:firstLine="300"/>
        <w:jc w:val="right"/>
        <w:rPr>
          <w:rFonts w:ascii="Times New Roman" w:eastAsia="標楷體" w:hAnsi="Times New Roman" w:cs="Times New Roman"/>
          <w:kern w:val="0"/>
          <w:szCs w:val="24"/>
        </w:rPr>
      </w:pPr>
      <w:r w:rsidRPr="004D3047">
        <w:rPr>
          <w:rFonts w:ascii="Times New Roman" w:eastAsia="標楷體" w:hAnsi="Times New Roman" w:cs="Times New Roman"/>
          <w:kern w:val="0"/>
          <w:szCs w:val="24"/>
        </w:rPr>
        <w:t>доцент,</w:t>
      </w:r>
      <w:r w:rsidRPr="004D3047">
        <w:rPr>
          <w:rFonts w:ascii="Times New Roman" w:eastAsia="標楷體" w:hAnsi="Times New Roman" w:cs="Times New Roman"/>
          <w:kern w:val="0"/>
          <w:szCs w:val="24"/>
          <w:lang w:val="en-US"/>
        </w:rPr>
        <w:t> </w:t>
      </w:r>
      <w:r w:rsidRPr="004D3047">
        <w:rPr>
          <w:rFonts w:ascii="Times New Roman" w:eastAsia="標楷體" w:hAnsi="Times New Roman" w:cs="Times New Roman"/>
          <w:kern w:val="0"/>
          <w:szCs w:val="24"/>
        </w:rPr>
        <w:t>Кафедры</w:t>
      </w:r>
      <w:r w:rsidRPr="004D3047">
        <w:rPr>
          <w:rFonts w:ascii="Times New Roman" w:eastAsia="標楷體" w:hAnsi="Times New Roman" w:cs="Times New Roman"/>
          <w:kern w:val="0"/>
          <w:szCs w:val="24"/>
          <w:lang w:val="en-US"/>
        </w:rPr>
        <w:t> </w:t>
      </w:r>
      <w:r w:rsidRPr="004D3047">
        <w:rPr>
          <w:rFonts w:ascii="Times New Roman" w:eastAsia="標楷體" w:hAnsi="Times New Roman" w:cs="Times New Roman"/>
          <w:kern w:val="0"/>
          <w:szCs w:val="24"/>
        </w:rPr>
        <w:t>русского языка,</w:t>
      </w:r>
    </w:p>
    <w:p w14:paraId="6F1F7AA8" w14:textId="77777777" w:rsidR="00633023" w:rsidRPr="004D3047" w:rsidRDefault="00633023" w:rsidP="00580193">
      <w:pPr>
        <w:snapToGrid w:val="0"/>
        <w:ind w:firstLineChars="125" w:firstLine="300"/>
        <w:jc w:val="right"/>
        <w:rPr>
          <w:rFonts w:ascii="Times New Roman" w:eastAsia="標楷體" w:hAnsi="Times New Roman" w:cs="Times New Roman"/>
          <w:kern w:val="0"/>
          <w:szCs w:val="24"/>
        </w:rPr>
      </w:pPr>
      <w:r w:rsidRPr="004D3047">
        <w:rPr>
          <w:rFonts w:ascii="Times New Roman" w:eastAsia="標楷體" w:hAnsi="Times New Roman" w:cs="Times New Roman"/>
          <w:kern w:val="0"/>
          <w:szCs w:val="24"/>
        </w:rPr>
        <w:t>«Национальный исследовательский</w:t>
      </w:r>
    </w:p>
    <w:p w14:paraId="25B166CF" w14:textId="77777777" w:rsidR="00633023" w:rsidRPr="004D3047" w:rsidRDefault="00633023" w:rsidP="00580193">
      <w:pPr>
        <w:snapToGrid w:val="0"/>
        <w:ind w:firstLineChars="125" w:firstLine="300"/>
        <w:jc w:val="right"/>
        <w:rPr>
          <w:rFonts w:ascii="Times New Roman" w:eastAsia="標楷體" w:hAnsi="Times New Roman" w:cs="Times New Roman"/>
          <w:kern w:val="0"/>
          <w:szCs w:val="24"/>
        </w:rPr>
      </w:pPr>
      <w:r w:rsidRPr="004D3047">
        <w:rPr>
          <w:rFonts w:ascii="Times New Roman" w:eastAsia="標楷體" w:hAnsi="Times New Roman" w:cs="Times New Roman"/>
          <w:kern w:val="0"/>
          <w:szCs w:val="24"/>
        </w:rPr>
        <w:t>мордовский</w:t>
      </w:r>
      <w:r w:rsidRPr="004D3047">
        <w:rPr>
          <w:rFonts w:ascii="Times New Roman" w:eastAsia="標楷體" w:hAnsi="Times New Roman" w:cs="Times New Roman" w:hint="eastAsia"/>
          <w:kern w:val="0"/>
          <w:szCs w:val="24"/>
        </w:rPr>
        <w:t xml:space="preserve"> </w:t>
      </w:r>
      <w:r w:rsidRPr="004D3047">
        <w:rPr>
          <w:rFonts w:ascii="Times New Roman" w:eastAsia="標楷體" w:hAnsi="Times New Roman" w:cs="Times New Roman"/>
          <w:kern w:val="0"/>
          <w:szCs w:val="24"/>
        </w:rPr>
        <w:t>государственный</w:t>
      </w:r>
    </w:p>
    <w:p w14:paraId="21C1DCB5" w14:textId="77777777" w:rsidR="00633023" w:rsidRPr="004D3047" w:rsidRDefault="00633023" w:rsidP="00580193">
      <w:pPr>
        <w:snapToGrid w:val="0"/>
        <w:ind w:firstLineChars="125" w:firstLine="300"/>
        <w:jc w:val="right"/>
        <w:rPr>
          <w:rFonts w:ascii="Times New Roman" w:eastAsia="標楷體" w:hAnsi="Times New Roman" w:cs="Times New Roman"/>
          <w:kern w:val="0"/>
          <w:szCs w:val="24"/>
        </w:rPr>
      </w:pPr>
      <w:r w:rsidRPr="004D3047">
        <w:rPr>
          <w:rFonts w:ascii="Times New Roman" w:hAnsi="Times New Roman" w:cs="Times New Roman"/>
          <w:szCs w:val="24"/>
          <w:shd w:val="clear" w:color="auto" w:fill="FFFFFF"/>
        </w:rPr>
        <w:t>университет</w:t>
      </w:r>
      <w:r w:rsidRPr="004D3047">
        <w:rPr>
          <w:rFonts w:ascii="Times New Roman" w:eastAsia="標楷體" w:hAnsi="Times New Roman" w:cs="Times New Roman" w:hint="eastAsia"/>
          <w:kern w:val="0"/>
          <w:szCs w:val="24"/>
        </w:rPr>
        <w:t xml:space="preserve"> </w:t>
      </w:r>
      <w:r w:rsidRPr="004D3047">
        <w:rPr>
          <w:rFonts w:ascii="Times New Roman" w:hAnsi="Times New Roman" w:cs="Times New Roman"/>
          <w:szCs w:val="24"/>
          <w:shd w:val="clear" w:color="auto" w:fill="FFFFFF"/>
        </w:rPr>
        <w:t>им. Н. П. Огарева»</w:t>
      </w:r>
      <w:r w:rsidRPr="004D3047">
        <w:rPr>
          <w:rFonts w:ascii="Times New Roman" w:hAnsi="Times New Roman" w:cs="Times New Roman"/>
          <w:szCs w:val="24"/>
        </w:rPr>
        <w:t>,</w:t>
      </w:r>
    </w:p>
    <w:p w14:paraId="6A232C9D" w14:textId="6D22068B" w:rsidR="004B446A" w:rsidRDefault="00633023" w:rsidP="00580193">
      <w:pPr>
        <w:widowControl/>
        <w:shd w:val="clear" w:color="auto" w:fill="FFFFFF"/>
        <w:snapToGrid w:val="0"/>
        <w:ind w:firstLineChars="125" w:firstLine="300"/>
        <w:jc w:val="right"/>
        <w:rPr>
          <w:rFonts w:ascii="Times New Roman" w:eastAsia="標楷體" w:hAnsi="Times New Roman" w:cs="Times New Roman"/>
          <w:kern w:val="0"/>
          <w:szCs w:val="24"/>
        </w:rPr>
      </w:pPr>
      <w:r w:rsidRPr="004D3047">
        <w:rPr>
          <w:rFonts w:ascii="Times New Roman" w:hAnsi="Times New Roman" w:cs="Times New Roman"/>
          <w:szCs w:val="24"/>
        </w:rPr>
        <w:t xml:space="preserve">      </w:t>
      </w:r>
      <w:r w:rsidRPr="004D3047">
        <w:rPr>
          <w:rFonts w:ascii="Times New Roman" w:eastAsia="標楷體" w:hAnsi="Times New Roman" w:cs="Times New Roman"/>
          <w:kern w:val="0"/>
          <w:szCs w:val="24"/>
        </w:rPr>
        <w:t>Кабанова Светлана Александровна</w:t>
      </w:r>
    </w:p>
    <w:p w14:paraId="4D61F9A2" w14:textId="77777777" w:rsidR="004D3047" w:rsidRPr="004D3047" w:rsidRDefault="004D3047" w:rsidP="00580193">
      <w:pPr>
        <w:widowControl/>
        <w:shd w:val="clear" w:color="auto" w:fill="FFFFFF"/>
        <w:snapToGrid w:val="0"/>
        <w:ind w:firstLineChars="125" w:firstLine="300"/>
        <w:jc w:val="right"/>
        <w:rPr>
          <w:rFonts w:ascii="Times New Roman" w:eastAsia="標楷體" w:hAnsi="Times New Roman" w:cs="Times New Roman"/>
          <w:kern w:val="0"/>
          <w:szCs w:val="24"/>
        </w:rPr>
      </w:pPr>
    </w:p>
    <w:p w14:paraId="0291B5BB" w14:textId="77777777" w:rsidR="0026176D" w:rsidRPr="004B446A" w:rsidRDefault="0026176D" w:rsidP="00580193">
      <w:pPr>
        <w:widowControl/>
        <w:snapToGrid w:val="0"/>
        <w:jc w:val="center"/>
        <w:rPr>
          <w:rFonts w:ascii="Times New Roman" w:eastAsia="SimSun" w:hAnsi="Times New Roman" w:cs="Times New Roman"/>
          <w:kern w:val="0"/>
          <w:sz w:val="28"/>
          <w:szCs w:val="28"/>
          <w:lang w:eastAsia="ru-RU"/>
        </w:rPr>
      </w:pPr>
    </w:p>
    <w:p w14:paraId="2BAA56B7" w14:textId="77777777" w:rsidR="004B446A" w:rsidRPr="004B446A" w:rsidRDefault="004B446A" w:rsidP="00580193">
      <w:pPr>
        <w:widowControl/>
        <w:snapToGrid w:val="0"/>
        <w:jc w:val="center"/>
        <w:rPr>
          <w:rFonts w:ascii="Times New Roman" w:eastAsia="SimSun" w:hAnsi="Times New Roman" w:cs="Times New Roman"/>
          <w:b/>
          <w:bCs/>
          <w:kern w:val="0"/>
          <w:sz w:val="28"/>
          <w:szCs w:val="28"/>
          <w:lang w:eastAsia="ru-RU"/>
        </w:rPr>
      </w:pPr>
      <w:r w:rsidRPr="004B446A">
        <w:rPr>
          <w:rFonts w:ascii="Times New Roman" w:eastAsia="SimSun" w:hAnsi="Times New Roman" w:cs="Times New Roman"/>
          <w:kern w:val="0"/>
          <w:sz w:val="28"/>
          <w:szCs w:val="28"/>
          <w:lang w:eastAsia="ru-RU"/>
        </w:rPr>
        <w:t>Санкт-Петербург</w:t>
      </w:r>
    </w:p>
    <w:p w14:paraId="4C6CD88C" w14:textId="44B35D77" w:rsidR="0087737B" w:rsidRPr="00251F01" w:rsidRDefault="004B446A" w:rsidP="0087737B">
      <w:pPr>
        <w:widowControl/>
        <w:snapToGrid w:val="0"/>
        <w:jc w:val="center"/>
        <w:rPr>
          <w:rFonts w:ascii="Times New Roman" w:eastAsia="SimSun" w:hAnsi="Times New Roman" w:cs="Times New Roman"/>
          <w:bCs/>
          <w:kern w:val="0"/>
          <w:sz w:val="28"/>
          <w:szCs w:val="28"/>
          <w:lang w:eastAsia="ru-RU"/>
        </w:rPr>
      </w:pPr>
      <w:r w:rsidRPr="004B446A">
        <w:rPr>
          <w:rFonts w:ascii="Times New Roman" w:eastAsia="SimSun" w:hAnsi="Times New Roman" w:cs="Times New Roman"/>
          <w:bCs/>
          <w:kern w:val="0"/>
          <w:sz w:val="28"/>
          <w:szCs w:val="28"/>
          <w:lang w:eastAsia="ru-RU"/>
        </w:rPr>
        <w:t>2021</w:t>
      </w:r>
    </w:p>
    <w:sdt>
      <w:sdtPr>
        <w:rPr>
          <w:rFonts w:asciiTheme="minorHAnsi" w:eastAsiaTheme="minorEastAsia" w:hAnsiTheme="minorHAnsi" w:cstheme="minorBidi"/>
          <w:color w:val="auto"/>
          <w:kern w:val="2"/>
          <w:sz w:val="24"/>
          <w:szCs w:val="22"/>
          <w:lang w:val="zh-TW"/>
        </w:rPr>
        <w:id w:val="406348829"/>
        <w:docPartObj>
          <w:docPartGallery w:val="Table of Contents"/>
          <w:docPartUnique/>
        </w:docPartObj>
      </w:sdtPr>
      <w:sdtEndPr>
        <w:rPr>
          <w:rFonts w:ascii="Times New Roman" w:hAnsi="Times New Roman"/>
          <w:b/>
          <w:bCs/>
          <w:sz w:val="28"/>
        </w:rPr>
      </w:sdtEndPr>
      <w:sdtContent>
        <w:p w14:paraId="72CDB4F5" w14:textId="07CF200C" w:rsidR="005B1757" w:rsidRPr="001B56FB" w:rsidRDefault="005B1757" w:rsidP="00914238">
          <w:pPr>
            <w:pStyle w:val="a8"/>
            <w:spacing w:line="360" w:lineRule="auto"/>
            <w:ind w:firstLineChars="125" w:firstLine="300"/>
            <w:jc w:val="center"/>
            <w:rPr>
              <w:rFonts w:ascii="Times New Roman" w:hAnsi="Times New Roman" w:cs="Times New Roman"/>
              <w:color w:val="auto"/>
              <w:sz w:val="28"/>
              <w:szCs w:val="28"/>
            </w:rPr>
          </w:pPr>
          <w:r w:rsidRPr="001B56FB">
            <w:rPr>
              <w:rFonts w:ascii="Times New Roman" w:eastAsia="新細明體" w:hAnsi="Times New Roman" w:cs="Times New Roman"/>
              <w:b/>
              <w:bCs/>
              <w:color w:val="auto"/>
              <w:sz w:val="28"/>
              <w:szCs w:val="28"/>
            </w:rPr>
            <w:t>Содержание</w:t>
          </w:r>
        </w:p>
        <w:p w14:paraId="6E382023" w14:textId="52FA2684" w:rsidR="006F1C90" w:rsidRDefault="005B1757">
          <w:pPr>
            <w:pStyle w:val="11"/>
            <w:rPr>
              <w:rFonts w:asciiTheme="minorHAnsi" w:eastAsiaTheme="minorEastAsia" w:hAnsiTheme="minorHAnsi" w:cstheme="minorBidi"/>
              <w:b w:val="0"/>
              <w:bCs w:val="0"/>
              <w:kern w:val="2"/>
              <w:sz w:val="24"/>
              <w:szCs w:val="22"/>
              <w:lang w:val="en-US"/>
            </w:rPr>
          </w:pPr>
          <w:r w:rsidRPr="001B56FB">
            <w:fldChar w:fldCharType="begin"/>
          </w:r>
          <w:r w:rsidRPr="001B56FB">
            <w:instrText xml:space="preserve"> TOC \o "1-3" \h \z \u </w:instrText>
          </w:r>
          <w:r w:rsidRPr="001B56FB">
            <w:fldChar w:fldCharType="separate"/>
          </w:r>
          <w:hyperlink w:anchor="_Toc59755098" w:history="1">
            <w:r w:rsidR="006F1C90" w:rsidRPr="00950399">
              <w:rPr>
                <w:rStyle w:val="a9"/>
              </w:rPr>
              <w:t>Введение</w:t>
            </w:r>
            <w:r w:rsidR="006F1C90">
              <w:rPr>
                <w:webHidden/>
              </w:rPr>
              <w:tab/>
            </w:r>
            <w:r w:rsidR="006F1C90">
              <w:rPr>
                <w:webHidden/>
              </w:rPr>
              <w:fldChar w:fldCharType="begin"/>
            </w:r>
            <w:r w:rsidR="006F1C90">
              <w:rPr>
                <w:webHidden/>
              </w:rPr>
              <w:instrText xml:space="preserve"> PAGEREF _Toc59755098 \h </w:instrText>
            </w:r>
            <w:r w:rsidR="006F1C90">
              <w:rPr>
                <w:webHidden/>
              </w:rPr>
            </w:r>
            <w:r w:rsidR="006F1C90">
              <w:rPr>
                <w:webHidden/>
              </w:rPr>
              <w:fldChar w:fldCharType="separate"/>
            </w:r>
            <w:r w:rsidR="004D3047">
              <w:rPr>
                <w:webHidden/>
              </w:rPr>
              <w:t>4</w:t>
            </w:r>
            <w:r w:rsidR="006F1C90">
              <w:rPr>
                <w:webHidden/>
              </w:rPr>
              <w:fldChar w:fldCharType="end"/>
            </w:r>
          </w:hyperlink>
        </w:p>
        <w:p w14:paraId="7A35D326" w14:textId="23C65893" w:rsidR="006F1C90" w:rsidRDefault="000051CD">
          <w:pPr>
            <w:pStyle w:val="11"/>
            <w:rPr>
              <w:rFonts w:asciiTheme="minorHAnsi" w:eastAsiaTheme="minorEastAsia" w:hAnsiTheme="minorHAnsi" w:cstheme="minorBidi"/>
              <w:b w:val="0"/>
              <w:bCs w:val="0"/>
              <w:kern w:val="2"/>
              <w:sz w:val="24"/>
              <w:szCs w:val="22"/>
              <w:lang w:val="en-US"/>
            </w:rPr>
          </w:pPr>
          <w:hyperlink w:anchor="_Toc59755099" w:history="1">
            <w:r w:rsidR="006F1C90" w:rsidRPr="00950399">
              <w:rPr>
                <w:rStyle w:val="a9"/>
              </w:rPr>
              <w:t>ГЛАВА 1. ОСНОВНЫЕ НАПРАВЛЕНИЯ ИЗУЧЕНИЯ РУССКИХ, СЕРБСКИХ И КИТАЙСКИХ ПОСЛОВИЦ</w:t>
            </w:r>
            <w:r w:rsidR="006F1C90">
              <w:rPr>
                <w:webHidden/>
              </w:rPr>
              <w:tab/>
            </w:r>
            <w:r w:rsidR="006F1C90">
              <w:rPr>
                <w:webHidden/>
              </w:rPr>
              <w:fldChar w:fldCharType="begin"/>
            </w:r>
            <w:r w:rsidR="006F1C90">
              <w:rPr>
                <w:webHidden/>
              </w:rPr>
              <w:instrText xml:space="preserve"> PAGEREF _Toc59755099 \h </w:instrText>
            </w:r>
            <w:r w:rsidR="006F1C90">
              <w:rPr>
                <w:webHidden/>
              </w:rPr>
            </w:r>
            <w:r w:rsidR="006F1C90">
              <w:rPr>
                <w:webHidden/>
              </w:rPr>
              <w:fldChar w:fldCharType="separate"/>
            </w:r>
            <w:r w:rsidR="004D3047">
              <w:rPr>
                <w:webHidden/>
              </w:rPr>
              <w:t>8</w:t>
            </w:r>
            <w:r w:rsidR="006F1C90">
              <w:rPr>
                <w:webHidden/>
              </w:rPr>
              <w:fldChar w:fldCharType="end"/>
            </w:r>
          </w:hyperlink>
        </w:p>
        <w:p w14:paraId="7DF2637E" w14:textId="3664A320"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00" w:history="1">
            <w:r w:rsidR="006F1C90" w:rsidRPr="00950399">
              <w:rPr>
                <w:rStyle w:val="a9"/>
              </w:rPr>
              <w:t>1.1 Основные направления изучения паремиологии и паремиографии</w:t>
            </w:r>
            <w:r w:rsidR="006F1C90">
              <w:rPr>
                <w:webHidden/>
              </w:rPr>
              <w:tab/>
            </w:r>
            <w:r w:rsidR="006F1C90">
              <w:rPr>
                <w:webHidden/>
              </w:rPr>
              <w:fldChar w:fldCharType="begin"/>
            </w:r>
            <w:r w:rsidR="006F1C90">
              <w:rPr>
                <w:webHidden/>
              </w:rPr>
              <w:instrText xml:space="preserve"> PAGEREF _Toc59755100 \h </w:instrText>
            </w:r>
            <w:r w:rsidR="006F1C90">
              <w:rPr>
                <w:webHidden/>
              </w:rPr>
            </w:r>
            <w:r w:rsidR="006F1C90">
              <w:rPr>
                <w:webHidden/>
              </w:rPr>
              <w:fldChar w:fldCharType="separate"/>
            </w:r>
            <w:r w:rsidR="004D3047">
              <w:rPr>
                <w:webHidden/>
              </w:rPr>
              <w:t>8</w:t>
            </w:r>
            <w:r w:rsidR="006F1C90">
              <w:rPr>
                <w:webHidden/>
              </w:rPr>
              <w:fldChar w:fldCharType="end"/>
            </w:r>
          </w:hyperlink>
        </w:p>
        <w:p w14:paraId="56DFE15E" w14:textId="43A98BCA" w:rsidR="006F1C90" w:rsidRPr="006F1C90" w:rsidRDefault="000051CD" w:rsidP="00633023">
          <w:pPr>
            <w:pStyle w:val="31"/>
            <w:jc w:val="both"/>
            <w:rPr>
              <w:rFonts w:ascii="Times New Roman" w:hAnsi="Times New Roman"/>
              <w:noProof/>
              <w:kern w:val="2"/>
              <w:sz w:val="32"/>
              <w:szCs w:val="28"/>
              <w:lang w:val="en-US"/>
            </w:rPr>
          </w:pPr>
          <w:hyperlink w:anchor="_Toc59755101" w:history="1">
            <w:r w:rsidR="006F1C90" w:rsidRPr="006F1C90">
              <w:rPr>
                <w:rStyle w:val="a9"/>
                <w:rFonts w:ascii="Times New Roman" w:eastAsia="新細明體" w:hAnsi="Times New Roman"/>
                <w:noProof/>
                <w:sz w:val="28"/>
                <w:szCs w:val="28"/>
              </w:rPr>
              <w:t>1.1.1 Русские, сербские и китайские пословицы как объект исследования в российской паремиологии и паремиографии</w:t>
            </w:r>
            <w:r w:rsidR="006F1C90" w:rsidRPr="006F1C90">
              <w:rPr>
                <w:rFonts w:ascii="Times New Roman" w:hAnsi="Times New Roman"/>
                <w:noProof/>
                <w:webHidden/>
                <w:sz w:val="28"/>
                <w:szCs w:val="28"/>
              </w:rPr>
              <w:tab/>
            </w:r>
            <w:r w:rsidR="006F1C90" w:rsidRPr="006F1C90">
              <w:rPr>
                <w:rFonts w:ascii="Times New Roman" w:hAnsi="Times New Roman"/>
                <w:noProof/>
                <w:webHidden/>
                <w:sz w:val="28"/>
                <w:szCs w:val="28"/>
              </w:rPr>
              <w:fldChar w:fldCharType="begin"/>
            </w:r>
            <w:r w:rsidR="006F1C90" w:rsidRPr="006F1C90">
              <w:rPr>
                <w:rFonts w:ascii="Times New Roman" w:hAnsi="Times New Roman"/>
                <w:noProof/>
                <w:webHidden/>
                <w:sz w:val="28"/>
                <w:szCs w:val="28"/>
              </w:rPr>
              <w:instrText xml:space="preserve"> PAGEREF _Toc59755101 \h </w:instrText>
            </w:r>
            <w:r w:rsidR="006F1C90" w:rsidRPr="006F1C90">
              <w:rPr>
                <w:rFonts w:ascii="Times New Roman" w:hAnsi="Times New Roman"/>
                <w:noProof/>
                <w:webHidden/>
                <w:sz w:val="28"/>
                <w:szCs w:val="28"/>
              </w:rPr>
            </w:r>
            <w:r w:rsidR="006F1C90" w:rsidRPr="006F1C90">
              <w:rPr>
                <w:rFonts w:ascii="Times New Roman" w:hAnsi="Times New Roman"/>
                <w:noProof/>
                <w:webHidden/>
                <w:sz w:val="28"/>
                <w:szCs w:val="28"/>
              </w:rPr>
              <w:fldChar w:fldCharType="separate"/>
            </w:r>
            <w:r w:rsidR="004D3047">
              <w:rPr>
                <w:rFonts w:ascii="Times New Roman" w:hAnsi="Times New Roman"/>
                <w:noProof/>
                <w:webHidden/>
                <w:sz w:val="28"/>
                <w:szCs w:val="28"/>
              </w:rPr>
              <w:t>8</w:t>
            </w:r>
            <w:r w:rsidR="006F1C90" w:rsidRPr="006F1C90">
              <w:rPr>
                <w:rFonts w:ascii="Times New Roman" w:hAnsi="Times New Roman"/>
                <w:noProof/>
                <w:webHidden/>
                <w:sz w:val="28"/>
                <w:szCs w:val="28"/>
              </w:rPr>
              <w:fldChar w:fldCharType="end"/>
            </w:r>
          </w:hyperlink>
        </w:p>
        <w:p w14:paraId="65D5B215" w14:textId="3AFABC02" w:rsidR="006F1C90" w:rsidRPr="006F1C90" w:rsidRDefault="000051CD">
          <w:pPr>
            <w:pStyle w:val="31"/>
            <w:rPr>
              <w:rFonts w:ascii="Times New Roman" w:hAnsi="Times New Roman"/>
              <w:noProof/>
              <w:kern w:val="2"/>
              <w:sz w:val="32"/>
              <w:szCs w:val="28"/>
              <w:lang w:val="en-US"/>
            </w:rPr>
          </w:pPr>
          <w:hyperlink w:anchor="_Toc59755102" w:history="1">
            <w:r w:rsidR="006F1C90" w:rsidRPr="006F1C90">
              <w:rPr>
                <w:rStyle w:val="a9"/>
                <w:rFonts w:ascii="Times New Roman" w:eastAsia="新細明體" w:hAnsi="Times New Roman"/>
                <w:noProof/>
                <w:sz w:val="28"/>
                <w:szCs w:val="28"/>
              </w:rPr>
              <w:t>1.1.2 Русские, сербские и китайские пословицы как объект исследования в сербской паремиологии и паремиографии</w:t>
            </w:r>
            <w:r w:rsidR="006F1C90" w:rsidRPr="006F1C90">
              <w:rPr>
                <w:rFonts w:ascii="Times New Roman" w:hAnsi="Times New Roman"/>
                <w:noProof/>
                <w:webHidden/>
                <w:sz w:val="28"/>
                <w:szCs w:val="28"/>
              </w:rPr>
              <w:tab/>
            </w:r>
            <w:r w:rsidR="006F1C90" w:rsidRPr="006F1C90">
              <w:rPr>
                <w:rFonts w:ascii="Times New Roman" w:hAnsi="Times New Roman"/>
                <w:noProof/>
                <w:webHidden/>
                <w:sz w:val="28"/>
                <w:szCs w:val="28"/>
              </w:rPr>
              <w:fldChar w:fldCharType="begin"/>
            </w:r>
            <w:r w:rsidR="006F1C90" w:rsidRPr="006F1C90">
              <w:rPr>
                <w:rFonts w:ascii="Times New Roman" w:hAnsi="Times New Roman"/>
                <w:noProof/>
                <w:webHidden/>
                <w:sz w:val="28"/>
                <w:szCs w:val="28"/>
              </w:rPr>
              <w:instrText xml:space="preserve"> PAGEREF _Toc59755102 \h </w:instrText>
            </w:r>
            <w:r w:rsidR="006F1C90" w:rsidRPr="006F1C90">
              <w:rPr>
                <w:rFonts w:ascii="Times New Roman" w:hAnsi="Times New Roman"/>
                <w:noProof/>
                <w:webHidden/>
                <w:sz w:val="28"/>
                <w:szCs w:val="28"/>
              </w:rPr>
            </w:r>
            <w:r w:rsidR="006F1C90" w:rsidRPr="006F1C90">
              <w:rPr>
                <w:rFonts w:ascii="Times New Roman" w:hAnsi="Times New Roman"/>
                <w:noProof/>
                <w:webHidden/>
                <w:sz w:val="28"/>
                <w:szCs w:val="28"/>
              </w:rPr>
              <w:fldChar w:fldCharType="separate"/>
            </w:r>
            <w:r w:rsidR="004D3047">
              <w:rPr>
                <w:rFonts w:ascii="Times New Roman" w:hAnsi="Times New Roman"/>
                <w:noProof/>
                <w:webHidden/>
                <w:sz w:val="28"/>
                <w:szCs w:val="28"/>
              </w:rPr>
              <w:t>14</w:t>
            </w:r>
            <w:r w:rsidR="006F1C90" w:rsidRPr="006F1C90">
              <w:rPr>
                <w:rFonts w:ascii="Times New Roman" w:hAnsi="Times New Roman"/>
                <w:noProof/>
                <w:webHidden/>
                <w:sz w:val="28"/>
                <w:szCs w:val="28"/>
              </w:rPr>
              <w:fldChar w:fldCharType="end"/>
            </w:r>
          </w:hyperlink>
        </w:p>
        <w:p w14:paraId="521DAEC9" w14:textId="712A058D" w:rsidR="006F1C90" w:rsidRPr="006F1C90" w:rsidRDefault="000051CD">
          <w:pPr>
            <w:pStyle w:val="31"/>
            <w:rPr>
              <w:rFonts w:ascii="Times New Roman" w:hAnsi="Times New Roman"/>
              <w:noProof/>
              <w:kern w:val="2"/>
              <w:sz w:val="32"/>
              <w:szCs w:val="28"/>
              <w:lang w:val="en-US"/>
            </w:rPr>
          </w:pPr>
          <w:hyperlink w:anchor="_Toc59755103" w:history="1">
            <w:r w:rsidR="006F1C90" w:rsidRPr="006F1C90">
              <w:rPr>
                <w:rStyle w:val="a9"/>
                <w:rFonts w:ascii="Times New Roman" w:eastAsia="新細明體" w:hAnsi="Times New Roman"/>
                <w:noProof/>
                <w:sz w:val="28"/>
                <w:szCs w:val="28"/>
              </w:rPr>
              <w:t>1.1.3 Русские, сербские и китайские пословицы как объект исследования в китайской паремиологии и паремиографии</w:t>
            </w:r>
            <w:r w:rsidR="006F1C90" w:rsidRPr="006F1C90">
              <w:rPr>
                <w:rFonts w:ascii="Times New Roman" w:hAnsi="Times New Roman"/>
                <w:noProof/>
                <w:webHidden/>
                <w:sz w:val="28"/>
                <w:szCs w:val="28"/>
              </w:rPr>
              <w:tab/>
            </w:r>
            <w:r w:rsidR="006F1C90" w:rsidRPr="006F1C90">
              <w:rPr>
                <w:rFonts w:ascii="Times New Roman" w:hAnsi="Times New Roman"/>
                <w:noProof/>
                <w:webHidden/>
                <w:sz w:val="28"/>
                <w:szCs w:val="28"/>
              </w:rPr>
              <w:fldChar w:fldCharType="begin"/>
            </w:r>
            <w:r w:rsidR="006F1C90" w:rsidRPr="006F1C90">
              <w:rPr>
                <w:rFonts w:ascii="Times New Roman" w:hAnsi="Times New Roman"/>
                <w:noProof/>
                <w:webHidden/>
                <w:sz w:val="28"/>
                <w:szCs w:val="28"/>
              </w:rPr>
              <w:instrText xml:space="preserve"> PAGEREF _Toc59755103 \h </w:instrText>
            </w:r>
            <w:r w:rsidR="006F1C90" w:rsidRPr="006F1C90">
              <w:rPr>
                <w:rFonts w:ascii="Times New Roman" w:hAnsi="Times New Roman"/>
                <w:noProof/>
                <w:webHidden/>
                <w:sz w:val="28"/>
                <w:szCs w:val="28"/>
              </w:rPr>
            </w:r>
            <w:r w:rsidR="006F1C90" w:rsidRPr="006F1C90">
              <w:rPr>
                <w:rFonts w:ascii="Times New Roman" w:hAnsi="Times New Roman"/>
                <w:noProof/>
                <w:webHidden/>
                <w:sz w:val="28"/>
                <w:szCs w:val="28"/>
              </w:rPr>
              <w:fldChar w:fldCharType="separate"/>
            </w:r>
            <w:r w:rsidR="004D3047">
              <w:rPr>
                <w:rFonts w:ascii="Times New Roman" w:hAnsi="Times New Roman"/>
                <w:noProof/>
                <w:webHidden/>
                <w:sz w:val="28"/>
                <w:szCs w:val="28"/>
              </w:rPr>
              <w:t>20</w:t>
            </w:r>
            <w:r w:rsidR="006F1C90" w:rsidRPr="006F1C90">
              <w:rPr>
                <w:rFonts w:ascii="Times New Roman" w:hAnsi="Times New Roman"/>
                <w:noProof/>
                <w:webHidden/>
                <w:sz w:val="28"/>
                <w:szCs w:val="28"/>
              </w:rPr>
              <w:fldChar w:fldCharType="end"/>
            </w:r>
          </w:hyperlink>
        </w:p>
        <w:p w14:paraId="57C74915" w14:textId="0CCEAF7E"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04" w:history="1">
            <w:r w:rsidR="006F1C90" w:rsidRPr="00950399">
              <w:rPr>
                <w:rStyle w:val="a9"/>
              </w:rPr>
              <w:t>1.2 Изучение тематической классификации паремий</w:t>
            </w:r>
            <w:r w:rsidR="006F1C90">
              <w:rPr>
                <w:webHidden/>
              </w:rPr>
              <w:tab/>
            </w:r>
            <w:r w:rsidR="006F1C90">
              <w:rPr>
                <w:webHidden/>
              </w:rPr>
              <w:fldChar w:fldCharType="begin"/>
            </w:r>
            <w:r w:rsidR="006F1C90">
              <w:rPr>
                <w:webHidden/>
              </w:rPr>
              <w:instrText xml:space="preserve"> PAGEREF _Toc59755104 \h </w:instrText>
            </w:r>
            <w:r w:rsidR="006F1C90">
              <w:rPr>
                <w:webHidden/>
              </w:rPr>
            </w:r>
            <w:r w:rsidR="006F1C90">
              <w:rPr>
                <w:webHidden/>
              </w:rPr>
              <w:fldChar w:fldCharType="separate"/>
            </w:r>
            <w:r w:rsidR="004D3047">
              <w:rPr>
                <w:webHidden/>
              </w:rPr>
              <w:t>25</w:t>
            </w:r>
            <w:r w:rsidR="006F1C90">
              <w:rPr>
                <w:webHidden/>
              </w:rPr>
              <w:fldChar w:fldCharType="end"/>
            </w:r>
          </w:hyperlink>
        </w:p>
        <w:p w14:paraId="134B9255" w14:textId="24FDCC76" w:rsidR="006F1C90" w:rsidRPr="006F1C90" w:rsidRDefault="000051CD" w:rsidP="004B446A">
          <w:pPr>
            <w:pStyle w:val="31"/>
            <w:jc w:val="both"/>
            <w:rPr>
              <w:rFonts w:ascii="Times New Roman" w:hAnsi="Times New Roman"/>
              <w:noProof/>
              <w:kern w:val="2"/>
              <w:sz w:val="28"/>
              <w:szCs w:val="28"/>
              <w:lang w:val="en-US"/>
            </w:rPr>
          </w:pPr>
          <w:hyperlink w:anchor="_Toc59755105" w:history="1">
            <w:r w:rsidR="006F1C90" w:rsidRPr="006F1C90">
              <w:rPr>
                <w:rStyle w:val="a9"/>
                <w:rFonts w:ascii="Times New Roman" w:hAnsi="Times New Roman"/>
                <w:noProof/>
                <w:sz w:val="28"/>
                <w:szCs w:val="28"/>
              </w:rPr>
              <w:t>1.2.1. Значение тематической классификации пословиц для сопоставительной паремиологии и сопоставительной лингвокультурологии.</w:t>
            </w:r>
            <w:r w:rsidR="006F1C90" w:rsidRPr="006F1C90">
              <w:rPr>
                <w:rFonts w:ascii="Times New Roman" w:hAnsi="Times New Roman"/>
                <w:noProof/>
                <w:webHidden/>
                <w:sz w:val="28"/>
                <w:szCs w:val="28"/>
              </w:rPr>
              <w:tab/>
            </w:r>
            <w:r w:rsidR="006F1C90" w:rsidRPr="006F1C90">
              <w:rPr>
                <w:rFonts w:ascii="Times New Roman" w:hAnsi="Times New Roman"/>
                <w:noProof/>
                <w:webHidden/>
                <w:sz w:val="28"/>
                <w:szCs w:val="28"/>
              </w:rPr>
              <w:fldChar w:fldCharType="begin"/>
            </w:r>
            <w:r w:rsidR="006F1C90" w:rsidRPr="006F1C90">
              <w:rPr>
                <w:rFonts w:ascii="Times New Roman" w:hAnsi="Times New Roman"/>
                <w:noProof/>
                <w:webHidden/>
                <w:sz w:val="28"/>
                <w:szCs w:val="28"/>
              </w:rPr>
              <w:instrText xml:space="preserve"> PAGEREF _Toc59755105 \h </w:instrText>
            </w:r>
            <w:r w:rsidR="006F1C90" w:rsidRPr="006F1C90">
              <w:rPr>
                <w:rFonts w:ascii="Times New Roman" w:hAnsi="Times New Roman"/>
                <w:noProof/>
                <w:webHidden/>
                <w:sz w:val="28"/>
                <w:szCs w:val="28"/>
              </w:rPr>
            </w:r>
            <w:r w:rsidR="006F1C90" w:rsidRPr="006F1C90">
              <w:rPr>
                <w:rFonts w:ascii="Times New Roman" w:hAnsi="Times New Roman"/>
                <w:noProof/>
                <w:webHidden/>
                <w:sz w:val="28"/>
                <w:szCs w:val="28"/>
              </w:rPr>
              <w:fldChar w:fldCharType="separate"/>
            </w:r>
            <w:r w:rsidR="004D3047">
              <w:rPr>
                <w:rFonts w:ascii="Times New Roman" w:hAnsi="Times New Roman"/>
                <w:noProof/>
                <w:webHidden/>
                <w:sz w:val="28"/>
                <w:szCs w:val="28"/>
              </w:rPr>
              <w:t>25</w:t>
            </w:r>
            <w:r w:rsidR="006F1C90" w:rsidRPr="006F1C90">
              <w:rPr>
                <w:rFonts w:ascii="Times New Roman" w:hAnsi="Times New Roman"/>
                <w:noProof/>
                <w:webHidden/>
                <w:sz w:val="28"/>
                <w:szCs w:val="28"/>
              </w:rPr>
              <w:fldChar w:fldCharType="end"/>
            </w:r>
          </w:hyperlink>
        </w:p>
        <w:p w14:paraId="55398957" w14:textId="583A9D18" w:rsidR="006F1C90" w:rsidRPr="006F1C90" w:rsidRDefault="000051CD">
          <w:pPr>
            <w:pStyle w:val="31"/>
            <w:rPr>
              <w:rFonts w:ascii="Times New Roman" w:hAnsi="Times New Roman"/>
              <w:noProof/>
              <w:kern w:val="2"/>
              <w:sz w:val="28"/>
              <w:szCs w:val="28"/>
              <w:lang w:val="en-US"/>
            </w:rPr>
          </w:pPr>
          <w:hyperlink w:anchor="_Toc59755106" w:history="1">
            <w:r w:rsidR="006F1C90" w:rsidRPr="006F1C90">
              <w:rPr>
                <w:rStyle w:val="a9"/>
                <w:rFonts w:ascii="Times New Roman" w:hAnsi="Times New Roman"/>
                <w:noProof/>
                <w:sz w:val="28"/>
                <w:szCs w:val="28"/>
              </w:rPr>
              <w:t>1.2.2. Место тематической группы «Судьба» в пословичной картине мира русского языка.</w:t>
            </w:r>
            <w:r w:rsidR="006F1C90" w:rsidRPr="006F1C90">
              <w:rPr>
                <w:rFonts w:ascii="Times New Roman" w:hAnsi="Times New Roman"/>
                <w:noProof/>
                <w:webHidden/>
                <w:sz w:val="28"/>
                <w:szCs w:val="28"/>
              </w:rPr>
              <w:tab/>
            </w:r>
            <w:r w:rsidR="006F1C90" w:rsidRPr="006F1C90">
              <w:rPr>
                <w:rFonts w:ascii="Times New Roman" w:hAnsi="Times New Roman"/>
                <w:noProof/>
                <w:webHidden/>
                <w:sz w:val="28"/>
                <w:szCs w:val="28"/>
              </w:rPr>
              <w:fldChar w:fldCharType="begin"/>
            </w:r>
            <w:r w:rsidR="006F1C90" w:rsidRPr="006F1C90">
              <w:rPr>
                <w:rFonts w:ascii="Times New Roman" w:hAnsi="Times New Roman"/>
                <w:noProof/>
                <w:webHidden/>
                <w:sz w:val="28"/>
                <w:szCs w:val="28"/>
              </w:rPr>
              <w:instrText xml:space="preserve"> PAGEREF _Toc59755106 \h </w:instrText>
            </w:r>
            <w:r w:rsidR="006F1C90" w:rsidRPr="006F1C90">
              <w:rPr>
                <w:rFonts w:ascii="Times New Roman" w:hAnsi="Times New Roman"/>
                <w:noProof/>
                <w:webHidden/>
                <w:sz w:val="28"/>
                <w:szCs w:val="28"/>
              </w:rPr>
            </w:r>
            <w:r w:rsidR="006F1C90" w:rsidRPr="006F1C90">
              <w:rPr>
                <w:rFonts w:ascii="Times New Roman" w:hAnsi="Times New Roman"/>
                <w:noProof/>
                <w:webHidden/>
                <w:sz w:val="28"/>
                <w:szCs w:val="28"/>
              </w:rPr>
              <w:fldChar w:fldCharType="separate"/>
            </w:r>
            <w:r w:rsidR="004D3047">
              <w:rPr>
                <w:rFonts w:ascii="Times New Roman" w:hAnsi="Times New Roman"/>
                <w:noProof/>
                <w:webHidden/>
                <w:sz w:val="28"/>
                <w:szCs w:val="28"/>
              </w:rPr>
              <w:t>32</w:t>
            </w:r>
            <w:r w:rsidR="006F1C90" w:rsidRPr="006F1C90">
              <w:rPr>
                <w:rFonts w:ascii="Times New Roman" w:hAnsi="Times New Roman"/>
                <w:noProof/>
                <w:webHidden/>
                <w:sz w:val="28"/>
                <w:szCs w:val="28"/>
              </w:rPr>
              <w:fldChar w:fldCharType="end"/>
            </w:r>
          </w:hyperlink>
        </w:p>
        <w:p w14:paraId="1B56ACDE" w14:textId="319D5FA7"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07" w:history="1">
            <w:r w:rsidR="006F1C90" w:rsidRPr="00950399">
              <w:rPr>
                <w:rStyle w:val="a9"/>
              </w:rPr>
              <w:t>Выводы к главе 1</w:t>
            </w:r>
            <w:r w:rsidR="006F1C90">
              <w:rPr>
                <w:webHidden/>
              </w:rPr>
              <w:tab/>
            </w:r>
            <w:r w:rsidR="006F1C90">
              <w:rPr>
                <w:webHidden/>
              </w:rPr>
              <w:fldChar w:fldCharType="begin"/>
            </w:r>
            <w:r w:rsidR="006F1C90">
              <w:rPr>
                <w:webHidden/>
              </w:rPr>
              <w:instrText xml:space="preserve"> PAGEREF _Toc59755107 \h </w:instrText>
            </w:r>
            <w:r w:rsidR="006F1C90">
              <w:rPr>
                <w:webHidden/>
              </w:rPr>
            </w:r>
            <w:r w:rsidR="006F1C90">
              <w:rPr>
                <w:webHidden/>
              </w:rPr>
              <w:fldChar w:fldCharType="separate"/>
            </w:r>
            <w:r w:rsidR="004D3047">
              <w:rPr>
                <w:webHidden/>
              </w:rPr>
              <w:t>42</w:t>
            </w:r>
            <w:r w:rsidR="006F1C90">
              <w:rPr>
                <w:webHidden/>
              </w:rPr>
              <w:fldChar w:fldCharType="end"/>
            </w:r>
          </w:hyperlink>
        </w:p>
        <w:p w14:paraId="67328774" w14:textId="06FAB97A" w:rsidR="006F1C90" w:rsidRDefault="000051CD">
          <w:pPr>
            <w:pStyle w:val="11"/>
            <w:rPr>
              <w:rFonts w:asciiTheme="minorHAnsi" w:eastAsiaTheme="minorEastAsia" w:hAnsiTheme="minorHAnsi" w:cstheme="minorBidi"/>
              <w:b w:val="0"/>
              <w:bCs w:val="0"/>
              <w:kern w:val="2"/>
              <w:sz w:val="24"/>
              <w:szCs w:val="22"/>
              <w:lang w:val="en-US"/>
            </w:rPr>
          </w:pPr>
          <w:hyperlink w:anchor="_Toc59755108" w:history="1">
            <w:r w:rsidR="006F1C90" w:rsidRPr="00950399">
              <w:rPr>
                <w:rStyle w:val="a9"/>
              </w:rPr>
              <w:t>ГЛАВА 2. ТИПЫ СЕРБСКИХ ПОСЛОВИЧНЫХ ПАРАЛЛЕЛЕЙ РУССКИХ ПОСЛОВИЦ ТЕМАТИЧЕСКОЙ ГРУППЫ «СУДЬБА» (на фоне китайских пословичных параллелей)</w:t>
            </w:r>
            <w:r w:rsidR="006F1C90">
              <w:rPr>
                <w:webHidden/>
              </w:rPr>
              <w:tab/>
            </w:r>
            <w:r w:rsidR="006F1C90">
              <w:rPr>
                <w:webHidden/>
              </w:rPr>
              <w:fldChar w:fldCharType="begin"/>
            </w:r>
            <w:r w:rsidR="006F1C90">
              <w:rPr>
                <w:webHidden/>
              </w:rPr>
              <w:instrText xml:space="preserve"> PAGEREF _Toc59755108 \h </w:instrText>
            </w:r>
            <w:r w:rsidR="006F1C90">
              <w:rPr>
                <w:webHidden/>
              </w:rPr>
            </w:r>
            <w:r w:rsidR="006F1C90">
              <w:rPr>
                <w:webHidden/>
              </w:rPr>
              <w:fldChar w:fldCharType="separate"/>
            </w:r>
            <w:r w:rsidR="004D3047">
              <w:rPr>
                <w:webHidden/>
              </w:rPr>
              <w:t>42</w:t>
            </w:r>
            <w:r w:rsidR="006F1C90">
              <w:rPr>
                <w:webHidden/>
              </w:rPr>
              <w:fldChar w:fldCharType="end"/>
            </w:r>
          </w:hyperlink>
        </w:p>
        <w:p w14:paraId="18835FEF" w14:textId="68822B17"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09" w:history="1">
            <w:r w:rsidR="006F1C90" w:rsidRPr="00950399">
              <w:rPr>
                <w:rStyle w:val="a9"/>
              </w:rPr>
              <w:t>2.1. Полные пословичные параллели</w:t>
            </w:r>
            <w:r w:rsidR="006F1C90">
              <w:rPr>
                <w:webHidden/>
              </w:rPr>
              <w:tab/>
            </w:r>
            <w:r w:rsidR="006F1C90">
              <w:rPr>
                <w:webHidden/>
              </w:rPr>
              <w:fldChar w:fldCharType="begin"/>
            </w:r>
            <w:r w:rsidR="006F1C90">
              <w:rPr>
                <w:webHidden/>
              </w:rPr>
              <w:instrText xml:space="preserve"> PAGEREF _Toc59755109 \h </w:instrText>
            </w:r>
            <w:r w:rsidR="006F1C90">
              <w:rPr>
                <w:webHidden/>
              </w:rPr>
            </w:r>
            <w:r w:rsidR="006F1C90">
              <w:rPr>
                <w:webHidden/>
              </w:rPr>
              <w:fldChar w:fldCharType="separate"/>
            </w:r>
            <w:r w:rsidR="004D3047">
              <w:rPr>
                <w:webHidden/>
              </w:rPr>
              <w:t>45</w:t>
            </w:r>
            <w:r w:rsidR="006F1C90">
              <w:rPr>
                <w:webHidden/>
              </w:rPr>
              <w:fldChar w:fldCharType="end"/>
            </w:r>
          </w:hyperlink>
        </w:p>
        <w:p w14:paraId="030411CB" w14:textId="35A14654"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10" w:history="1">
            <w:r w:rsidR="006F1C90" w:rsidRPr="00950399">
              <w:rPr>
                <w:rStyle w:val="a9"/>
              </w:rPr>
              <w:t>2.2. Пословичные параллели с другой внутренней формой (аналоги)</w:t>
            </w:r>
            <w:r w:rsidR="006F1C90">
              <w:rPr>
                <w:webHidden/>
              </w:rPr>
              <w:tab/>
            </w:r>
            <w:r w:rsidR="006F1C90">
              <w:rPr>
                <w:webHidden/>
              </w:rPr>
              <w:fldChar w:fldCharType="begin"/>
            </w:r>
            <w:r w:rsidR="006F1C90">
              <w:rPr>
                <w:webHidden/>
              </w:rPr>
              <w:instrText xml:space="preserve"> PAGEREF _Toc59755110 \h </w:instrText>
            </w:r>
            <w:r w:rsidR="006F1C90">
              <w:rPr>
                <w:webHidden/>
              </w:rPr>
            </w:r>
            <w:r w:rsidR="006F1C90">
              <w:rPr>
                <w:webHidden/>
              </w:rPr>
              <w:fldChar w:fldCharType="separate"/>
            </w:r>
            <w:r w:rsidR="004D3047">
              <w:rPr>
                <w:webHidden/>
              </w:rPr>
              <w:t>54</w:t>
            </w:r>
            <w:r w:rsidR="006F1C90">
              <w:rPr>
                <w:webHidden/>
              </w:rPr>
              <w:fldChar w:fldCharType="end"/>
            </w:r>
          </w:hyperlink>
        </w:p>
        <w:p w14:paraId="4E2B548A" w14:textId="52BE5E33"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11" w:history="1">
            <w:r w:rsidR="006F1C90" w:rsidRPr="00950399">
              <w:rPr>
                <w:rStyle w:val="a9"/>
              </w:rPr>
              <w:t>2.3. Лакуны</w:t>
            </w:r>
            <w:r w:rsidR="006F1C90">
              <w:rPr>
                <w:webHidden/>
              </w:rPr>
              <w:tab/>
            </w:r>
            <w:r w:rsidR="006F1C90">
              <w:rPr>
                <w:webHidden/>
              </w:rPr>
              <w:fldChar w:fldCharType="begin"/>
            </w:r>
            <w:r w:rsidR="006F1C90">
              <w:rPr>
                <w:webHidden/>
              </w:rPr>
              <w:instrText xml:space="preserve"> PAGEREF _Toc59755111 \h </w:instrText>
            </w:r>
            <w:r w:rsidR="006F1C90">
              <w:rPr>
                <w:webHidden/>
              </w:rPr>
            </w:r>
            <w:r w:rsidR="006F1C90">
              <w:rPr>
                <w:webHidden/>
              </w:rPr>
              <w:fldChar w:fldCharType="separate"/>
            </w:r>
            <w:r w:rsidR="004D3047">
              <w:rPr>
                <w:webHidden/>
              </w:rPr>
              <w:t>63</w:t>
            </w:r>
            <w:r w:rsidR="006F1C90">
              <w:rPr>
                <w:webHidden/>
              </w:rPr>
              <w:fldChar w:fldCharType="end"/>
            </w:r>
          </w:hyperlink>
        </w:p>
        <w:p w14:paraId="6F570A06" w14:textId="0778441A" w:rsidR="006F1C90" w:rsidRDefault="000051CD">
          <w:pPr>
            <w:pStyle w:val="21"/>
            <w:rPr>
              <w:rFonts w:asciiTheme="minorHAnsi" w:eastAsiaTheme="minorEastAsia" w:hAnsiTheme="minorHAnsi" w:cstheme="minorBidi"/>
              <w:b w:val="0"/>
              <w:bCs w:val="0"/>
              <w:kern w:val="2"/>
              <w:sz w:val="24"/>
              <w:szCs w:val="22"/>
              <w:lang w:val="en-US" w:eastAsia="zh-TW"/>
            </w:rPr>
          </w:pPr>
          <w:hyperlink w:anchor="_Toc59755112" w:history="1">
            <w:r w:rsidR="006F1C90" w:rsidRPr="00950399">
              <w:rPr>
                <w:rStyle w:val="a9"/>
              </w:rPr>
              <w:t>Выводы к главе 2</w:t>
            </w:r>
            <w:r w:rsidR="006F1C90">
              <w:rPr>
                <w:webHidden/>
              </w:rPr>
              <w:tab/>
            </w:r>
            <w:r w:rsidR="006F1C90">
              <w:rPr>
                <w:webHidden/>
              </w:rPr>
              <w:fldChar w:fldCharType="begin"/>
            </w:r>
            <w:r w:rsidR="006F1C90">
              <w:rPr>
                <w:webHidden/>
              </w:rPr>
              <w:instrText xml:space="preserve"> PAGEREF _Toc59755112 \h </w:instrText>
            </w:r>
            <w:r w:rsidR="006F1C90">
              <w:rPr>
                <w:webHidden/>
              </w:rPr>
            </w:r>
            <w:r w:rsidR="006F1C90">
              <w:rPr>
                <w:webHidden/>
              </w:rPr>
              <w:fldChar w:fldCharType="separate"/>
            </w:r>
            <w:r w:rsidR="004D3047">
              <w:rPr>
                <w:webHidden/>
              </w:rPr>
              <w:t>76</w:t>
            </w:r>
            <w:r w:rsidR="006F1C90">
              <w:rPr>
                <w:webHidden/>
              </w:rPr>
              <w:fldChar w:fldCharType="end"/>
            </w:r>
          </w:hyperlink>
        </w:p>
        <w:p w14:paraId="79287B7E" w14:textId="1C070A26" w:rsidR="006F1C90" w:rsidRDefault="000051CD">
          <w:pPr>
            <w:pStyle w:val="11"/>
            <w:rPr>
              <w:rFonts w:asciiTheme="minorHAnsi" w:eastAsiaTheme="minorEastAsia" w:hAnsiTheme="minorHAnsi" w:cstheme="minorBidi"/>
              <w:b w:val="0"/>
              <w:bCs w:val="0"/>
              <w:kern w:val="2"/>
              <w:sz w:val="24"/>
              <w:szCs w:val="22"/>
              <w:lang w:val="en-US"/>
            </w:rPr>
          </w:pPr>
          <w:hyperlink w:anchor="_Toc59755113" w:history="1">
            <w:r w:rsidR="006F1C90" w:rsidRPr="00950399">
              <w:rPr>
                <w:rStyle w:val="a9"/>
              </w:rPr>
              <w:t>З</w:t>
            </w:r>
            <w:r w:rsidR="00BC6FF0" w:rsidRPr="004B446A">
              <w:rPr>
                <w:rStyle w:val="a9"/>
              </w:rPr>
              <w:t>А</w:t>
            </w:r>
            <w:r w:rsidR="006F1C90" w:rsidRPr="00950399">
              <w:rPr>
                <w:rStyle w:val="a9"/>
              </w:rPr>
              <w:t>КЛЮЧЕНИЕ</w:t>
            </w:r>
            <w:r w:rsidR="006F1C90">
              <w:rPr>
                <w:webHidden/>
              </w:rPr>
              <w:tab/>
            </w:r>
            <w:r w:rsidR="006F1C90">
              <w:rPr>
                <w:webHidden/>
              </w:rPr>
              <w:fldChar w:fldCharType="begin"/>
            </w:r>
            <w:r w:rsidR="006F1C90">
              <w:rPr>
                <w:webHidden/>
              </w:rPr>
              <w:instrText xml:space="preserve"> PAGEREF _Toc59755113 \h </w:instrText>
            </w:r>
            <w:r w:rsidR="006F1C90">
              <w:rPr>
                <w:webHidden/>
              </w:rPr>
            </w:r>
            <w:r w:rsidR="006F1C90">
              <w:rPr>
                <w:webHidden/>
              </w:rPr>
              <w:fldChar w:fldCharType="separate"/>
            </w:r>
            <w:r w:rsidR="004D3047">
              <w:rPr>
                <w:webHidden/>
              </w:rPr>
              <w:t>78</w:t>
            </w:r>
            <w:r w:rsidR="006F1C90">
              <w:rPr>
                <w:webHidden/>
              </w:rPr>
              <w:fldChar w:fldCharType="end"/>
            </w:r>
          </w:hyperlink>
        </w:p>
        <w:p w14:paraId="21167F98" w14:textId="6622F34B" w:rsidR="006F1C90" w:rsidRDefault="000051CD">
          <w:pPr>
            <w:pStyle w:val="11"/>
            <w:rPr>
              <w:rFonts w:asciiTheme="minorHAnsi" w:eastAsiaTheme="minorEastAsia" w:hAnsiTheme="minorHAnsi" w:cstheme="minorBidi"/>
              <w:b w:val="0"/>
              <w:bCs w:val="0"/>
              <w:kern w:val="2"/>
              <w:sz w:val="24"/>
              <w:szCs w:val="22"/>
              <w:lang w:val="en-US"/>
            </w:rPr>
          </w:pPr>
          <w:hyperlink w:anchor="_Toc59755114" w:history="1">
            <w:r w:rsidR="006F1C90" w:rsidRPr="00950399">
              <w:rPr>
                <w:rStyle w:val="a9"/>
              </w:rPr>
              <w:t>СПИСОК ЛИТЕРАТУРЫ</w:t>
            </w:r>
            <w:r w:rsidR="006F1C90">
              <w:rPr>
                <w:webHidden/>
              </w:rPr>
              <w:tab/>
            </w:r>
            <w:r w:rsidR="006F1C90">
              <w:rPr>
                <w:webHidden/>
              </w:rPr>
              <w:fldChar w:fldCharType="begin"/>
            </w:r>
            <w:r w:rsidR="006F1C90">
              <w:rPr>
                <w:webHidden/>
              </w:rPr>
              <w:instrText xml:space="preserve"> PAGEREF _Toc59755114 \h </w:instrText>
            </w:r>
            <w:r w:rsidR="006F1C90">
              <w:rPr>
                <w:webHidden/>
              </w:rPr>
            </w:r>
            <w:r w:rsidR="006F1C90">
              <w:rPr>
                <w:webHidden/>
              </w:rPr>
              <w:fldChar w:fldCharType="separate"/>
            </w:r>
            <w:r w:rsidR="004D3047">
              <w:rPr>
                <w:webHidden/>
              </w:rPr>
              <w:t>84</w:t>
            </w:r>
            <w:r w:rsidR="006F1C90">
              <w:rPr>
                <w:webHidden/>
              </w:rPr>
              <w:fldChar w:fldCharType="end"/>
            </w:r>
          </w:hyperlink>
        </w:p>
        <w:p w14:paraId="7729B691" w14:textId="0BB6D77C" w:rsidR="006F1C90" w:rsidRDefault="000051CD">
          <w:pPr>
            <w:pStyle w:val="11"/>
            <w:rPr>
              <w:rFonts w:asciiTheme="minorHAnsi" w:eastAsiaTheme="minorEastAsia" w:hAnsiTheme="minorHAnsi" w:cstheme="minorBidi"/>
              <w:b w:val="0"/>
              <w:bCs w:val="0"/>
              <w:kern w:val="2"/>
              <w:sz w:val="24"/>
              <w:szCs w:val="22"/>
              <w:lang w:val="en-US"/>
            </w:rPr>
          </w:pPr>
          <w:hyperlink w:anchor="_Toc59755115" w:history="1">
            <w:r w:rsidR="006F1C90" w:rsidRPr="00950399">
              <w:rPr>
                <w:rStyle w:val="a9"/>
              </w:rPr>
              <w:t>СПИСОК ЭЛЕКТРОННЫХ ИСТОЧНИКОВ</w:t>
            </w:r>
            <w:r w:rsidR="006F1C90">
              <w:rPr>
                <w:webHidden/>
              </w:rPr>
              <w:tab/>
            </w:r>
            <w:r w:rsidR="006F1C90">
              <w:rPr>
                <w:webHidden/>
              </w:rPr>
              <w:fldChar w:fldCharType="begin"/>
            </w:r>
            <w:r w:rsidR="006F1C90">
              <w:rPr>
                <w:webHidden/>
              </w:rPr>
              <w:instrText xml:space="preserve"> PAGEREF _Toc59755115 \h </w:instrText>
            </w:r>
            <w:r w:rsidR="006F1C90">
              <w:rPr>
                <w:webHidden/>
              </w:rPr>
            </w:r>
            <w:r w:rsidR="006F1C90">
              <w:rPr>
                <w:webHidden/>
              </w:rPr>
              <w:fldChar w:fldCharType="separate"/>
            </w:r>
            <w:r w:rsidR="004D3047">
              <w:rPr>
                <w:webHidden/>
              </w:rPr>
              <w:t>94</w:t>
            </w:r>
            <w:r w:rsidR="006F1C90">
              <w:rPr>
                <w:webHidden/>
              </w:rPr>
              <w:fldChar w:fldCharType="end"/>
            </w:r>
          </w:hyperlink>
        </w:p>
        <w:p w14:paraId="164DDC67" w14:textId="7BEA9CB0" w:rsidR="006F1C90" w:rsidRDefault="000051CD">
          <w:pPr>
            <w:pStyle w:val="11"/>
            <w:rPr>
              <w:rFonts w:asciiTheme="minorHAnsi" w:eastAsiaTheme="minorEastAsia" w:hAnsiTheme="minorHAnsi" w:cstheme="minorBidi"/>
              <w:b w:val="0"/>
              <w:bCs w:val="0"/>
              <w:kern w:val="2"/>
              <w:sz w:val="24"/>
              <w:szCs w:val="22"/>
              <w:lang w:val="en-US"/>
            </w:rPr>
          </w:pPr>
          <w:hyperlink w:anchor="_Toc59755116" w:history="1">
            <w:r w:rsidR="006F1C90" w:rsidRPr="00950399">
              <w:rPr>
                <w:rStyle w:val="a9"/>
              </w:rPr>
              <w:t>СПИСОК СЛОВАРЕЙ И СБОРНИКОВ ПАРЕМИЙ И ИХ СОКРАЩЕННЫХ НАИМЕНОВАНИЙ</w:t>
            </w:r>
            <w:r w:rsidR="006F1C90">
              <w:rPr>
                <w:webHidden/>
              </w:rPr>
              <w:tab/>
            </w:r>
            <w:r w:rsidR="006F1C90">
              <w:rPr>
                <w:webHidden/>
              </w:rPr>
              <w:fldChar w:fldCharType="begin"/>
            </w:r>
            <w:r w:rsidR="006F1C90">
              <w:rPr>
                <w:webHidden/>
              </w:rPr>
              <w:instrText xml:space="preserve"> PAGEREF _Toc59755116 \h </w:instrText>
            </w:r>
            <w:r w:rsidR="006F1C90">
              <w:rPr>
                <w:webHidden/>
              </w:rPr>
            </w:r>
            <w:r w:rsidR="006F1C90">
              <w:rPr>
                <w:webHidden/>
              </w:rPr>
              <w:fldChar w:fldCharType="separate"/>
            </w:r>
            <w:r w:rsidR="004D3047">
              <w:rPr>
                <w:webHidden/>
              </w:rPr>
              <w:t>95</w:t>
            </w:r>
            <w:r w:rsidR="006F1C90">
              <w:rPr>
                <w:webHidden/>
              </w:rPr>
              <w:fldChar w:fldCharType="end"/>
            </w:r>
          </w:hyperlink>
        </w:p>
        <w:p w14:paraId="440D1B7B" w14:textId="31585145" w:rsidR="006F1C90" w:rsidRDefault="000051CD">
          <w:pPr>
            <w:pStyle w:val="11"/>
            <w:rPr>
              <w:rFonts w:asciiTheme="minorHAnsi" w:eastAsiaTheme="minorEastAsia" w:hAnsiTheme="minorHAnsi" w:cstheme="minorBidi"/>
              <w:b w:val="0"/>
              <w:bCs w:val="0"/>
              <w:kern w:val="2"/>
              <w:sz w:val="24"/>
              <w:szCs w:val="22"/>
              <w:lang w:val="en-US"/>
            </w:rPr>
          </w:pPr>
          <w:hyperlink w:anchor="_Toc59755117" w:history="1">
            <w:r w:rsidR="006F1C90" w:rsidRPr="00950399">
              <w:rPr>
                <w:rStyle w:val="a9"/>
              </w:rPr>
              <w:t xml:space="preserve">ПРИЛОЖЕНИЕ № 1. СПИСОК АНАЛИЗИРУЕМЫХ ПАРЕМИЙ РУССКОГО, </w:t>
            </w:r>
            <w:r w:rsidR="006F1C90" w:rsidRPr="00950399">
              <w:rPr>
                <w:rStyle w:val="a9"/>
                <w:lang w:val="sr-Cyrl-RS"/>
              </w:rPr>
              <w:t>СЕРБСКОГО</w:t>
            </w:r>
            <w:r w:rsidR="006F1C90" w:rsidRPr="00950399">
              <w:rPr>
                <w:rStyle w:val="a9"/>
              </w:rPr>
              <w:t xml:space="preserve"> И КИТАЙСКОГО ЯЗЫКОВ</w:t>
            </w:r>
            <w:r w:rsidR="006F1C90">
              <w:rPr>
                <w:webHidden/>
              </w:rPr>
              <w:tab/>
            </w:r>
            <w:r w:rsidR="006F1C90">
              <w:rPr>
                <w:webHidden/>
              </w:rPr>
              <w:fldChar w:fldCharType="begin"/>
            </w:r>
            <w:r w:rsidR="006F1C90">
              <w:rPr>
                <w:webHidden/>
              </w:rPr>
              <w:instrText xml:space="preserve"> PAGEREF _Toc59755117 \h </w:instrText>
            </w:r>
            <w:r w:rsidR="006F1C90">
              <w:rPr>
                <w:webHidden/>
              </w:rPr>
            </w:r>
            <w:r w:rsidR="006F1C90">
              <w:rPr>
                <w:webHidden/>
              </w:rPr>
              <w:fldChar w:fldCharType="separate"/>
            </w:r>
            <w:r w:rsidR="004D3047">
              <w:rPr>
                <w:webHidden/>
              </w:rPr>
              <w:t>97</w:t>
            </w:r>
            <w:r w:rsidR="006F1C90">
              <w:rPr>
                <w:webHidden/>
              </w:rPr>
              <w:fldChar w:fldCharType="end"/>
            </w:r>
          </w:hyperlink>
        </w:p>
        <w:p w14:paraId="2501D2B2" w14:textId="45E42323" w:rsidR="005B1757" w:rsidRPr="003C6C0F" w:rsidRDefault="005B1757" w:rsidP="003C6C0F">
          <w:pPr>
            <w:spacing w:line="360" w:lineRule="auto"/>
            <w:jc w:val="both"/>
            <w:rPr>
              <w:rFonts w:ascii="Times New Roman" w:hAnsi="Times New Roman"/>
              <w:sz w:val="28"/>
            </w:rPr>
          </w:pPr>
          <w:r w:rsidRPr="001B56FB">
            <w:rPr>
              <w:rFonts w:ascii="Times New Roman" w:hAnsi="Times New Roman" w:cs="Times New Roman"/>
              <w:b/>
              <w:bCs/>
              <w:sz w:val="28"/>
              <w:szCs w:val="28"/>
              <w:lang w:val="zh-TW"/>
            </w:rPr>
            <w:fldChar w:fldCharType="end"/>
          </w:r>
        </w:p>
      </w:sdtContent>
    </w:sdt>
    <w:p w14:paraId="2DBB8BF2" w14:textId="77777777" w:rsidR="008D3FFA" w:rsidRDefault="008D3FFA" w:rsidP="003C6C0F">
      <w:pPr>
        <w:pStyle w:val="1"/>
        <w:ind w:firstLine="350"/>
        <w:rPr>
          <w:rFonts w:eastAsia="新細明體"/>
        </w:rPr>
        <w:sectPr w:rsidR="008D3FFA" w:rsidSect="009050D2">
          <w:footerReference w:type="default" r:id="rId8"/>
          <w:pgSz w:w="11906" w:h="16838"/>
          <w:pgMar w:top="1440" w:right="1800" w:bottom="1440" w:left="1800" w:header="851" w:footer="992" w:gutter="0"/>
          <w:cols w:space="425"/>
          <w:titlePg/>
          <w:docGrid w:type="lines" w:linePitch="360"/>
        </w:sectPr>
      </w:pPr>
      <w:bookmarkStart w:id="0" w:name="_Toc59755098"/>
    </w:p>
    <w:p w14:paraId="147E28AF" w14:textId="6EEDA40D" w:rsidR="001E3CFE" w:rsidRDefault="005B1757" w:rsidP="00A8126A">
      <w:pPr>
        <w:pStyle w:val="1"/>
        <w:ind w:firstLine="350"/>
        <w:jc w:val="center"/>
        <w:rPr>
          <w:rFonts w:eastAsia="新細明體"/>
        </w:rPr>
      </w:pPr>
      <w:r w:rsidRPr="005B1757">
        <w:rPr>
          <w:rFonts w:eastAsia="新細明體"/>
        </w:rPr>
        <w:lastRenderedPageBreak/>
        <w:t>Введение</w:t>
      </w:r>
      <w:bookmarkEnd w:id="0"/>
    </w:p>
    <w:p w14:paraId="1E578A58" w14:textId="5314D070" w:rsidR="00B54419" w:rsidRPr="00605855" w:rsidRDefault="00B54419" w:rsidP="00605855">
      <w:pPr>
        <w:spacing w:line="360" w:lineRule="auto"/>
        <w:ind w:firstLineChars="125" w:firstLine="350"/>
        <w:jc w:val="both"/>
        <w:rPr>
          <w:rFonts w:ascii="Times New Roman" w:hAnsi="Times New Roman" w:cs="Times New Roman"/>
          <w:sz w:val="28"/>
          <w:szCs w:val="28"/>
        </w:rPr>
      </w:pPr>
      <w:r w:rsidRPr="00605855">
        <w:rPr>
          <w:rFonts w:ascii="Times New Roman" w:hAnsi="Times New Roman" w:cs="Times New Roman"/>
          <w:sz w:val="28"/>
          <w:szCs w:val="28"/>
        </w:rPr>
        <w:t>Пословицы – мысл</w:t>
      </w:r>
      <w:r w:rsidR="00655012">
        <w:rPr>
          <w:rFonts w:ascii="Times New Roman" w:hAnsi="Times New Roman" w:cs="Times New Roman"/>
          <w:sz w:val="28"/>
          <w:szCs w:val="28"/>
        </w:rPr>
        <w:t>и</w:t>
      </w:r>
      <w:r w:rsidRPr="00605855">
        <w:rPr>
          <w:rFonts w:ascii="Times New Roman" w:hAnsi="Times New Roman" w:cs="Times New Roman"/>
          <w:sz w:val="28"/>
          <w:szCs w:val="28"/>
        </w:rPr>
        <w:t xml:space="preserve"> предков, тесно связанные с нашей жизнью</w:t>
      </w:r>
      <w:r w:rsidR="00605855" w:rsidRPr="00605855">
        <w:rPr>
          <w:rFonts w:ascii="Times New Roman" w:hAnsi="Times New Roman" w:cs="Times New Roman"/>
          <w:sz w:val="28"/>
          <w:szCs w:val="28"/>
        </w:rPr>
        <w:t xml:space="preserve">. </w:t>
      </w:r>
      <w:r w:rsidR="00605855" w:rsidRPr="00605855">
        <w:rPr>
          <w:rStyle w:val="jlqj4b"/>
          <w:rFonts w:ascii="Times New Roman" w:hAnsi="Times New Roman" w:cs="Times New Roman"/>
          <w:sz w:val="28"/>
          <w:szCs w:val="28"/>
        </w:rPr>
        <w:t xml:space="preserve">В </w:t>
      </w:r>
      <w:r w:rsidR="00605855">
        <w:rPr>
          <w:rStyle w:val="jlqj4b"/>
          <w:rFonts w:ascii="Times New Roman" w:hAnsi="Times New Roman" w:cs="Times New Roman"/>
          <w:sz w:val="28"/>
          <w:szCs w:val="28"/>
        </w:rPr>
        <w:t>данном</w:t>
      </w:r>
      <w:r w:rsidR="00605855" w:rsidRPr="00605855">
        <w:rPr>
          <w:rStyle w:val="jlqj4b"/>
          <w:rFonts w:ascii="Times New Roman" w:hAnsi="Times New Roman" w:cs="Times New Roman"/>
          <w:sz w:val="28"/>
          <w:szCs w:val="28"/>
        </w:rPr>
        <w:t xml:space="preserve"> исследовании собраны пословицы</w:t>
      </w:r>
      <w:r w:rsidR="00605855">
        <w:rPr>
          <w:rStyle w:val="jlqj4b"/>
          <w:rFonts w:ascii="Times New Roman" w:hAnsi="Times New Roman" w:cs="Times New Roman"/>
          <w:sz w:val="28"/>
          <w:szCs w:val="28"/>
        </w:rPr>
        <w:t xml:space="preserve"> тематической группы «Судьба»</w:t>
      </w:r>
      <w:r w:rsidR="00605855" w:rsidRPr="00605855">
        <w:rPr>
          <w:rStyle w:val="jlqj4b"/>
          <w:rFonts w:ascii="Times New Roman" w:hAnsi="Times New Roman" w:cs="Times New Roman"/>
          <w:sz w:val="28"/>
          <w:szCs w:val="28"/>
        </w:rPr>
        <w:t xml:space="preserve">. Судьба </w:t>
      </w:r>
      <w:r w:rsidR="00655012">
        <w:rPr>
          <w:rStyle w:val="jlqj4b"/>
          <w:rFonts w:ascii="Times New Roman" w:hAnsi="Times New Roman" w:cs="Times New Roman"/>
          <w:sz w:val="28"/>
          <w:szCs w:val="28"/>
        </w:rPr>
        <w:t>–</w:t>
      </w:r>
      <w:r w:rsidR="00605855" w:rsidRPr="00605855">
        <w:rPr>
          <w:rStyle w:val="jlqj4b"/>
          <w:rFonts w:ascii="Times New Roman" w:hAnsi="Times New Roman" w:cs="Times New Roman"/>
          <w:sz w:val="28"/>
          <w:szCs w:val="28"/>
        </w:rPr>
        <w:t xml:space="preserve"> </w:t>
      </w:r>
      <w:r w:rsidR="00605855">
        <w:rPr>
          <w:rStyle w:val="jlqj4b"/>
          <w:rFonts w:ascii="Times New Roman" w:hAnsi="Times New Roman" w:cs="Times New Roman"/>
          <w:sz w:val="28"/>
          <w:szCs w:val="28"/>
        </w:rPr>
        <w:t>понятие</w:t>
      </w:r>
      <w:r w:rsidR="00605855" w:rsidRPr="00605855">
        <w:rPr>
          <w:rStyle w:val="jlqj4b"/>
          <w:rFonts w:ascii="Times New Roman" w:hAnsi="Times New Roman" w:cs="Times New Roman"/>
          <w:sz w:val="28"/>
          <w:szCs w:val="28"/>
        </w:rPr>
        <w:t>, существующ</w:t>
      </w:r>
      <w:r w:rsidR="00605855">
        <w:rPr>
          <w:rStyle w:val="jlqj4b"/>
          <w:rFonts w:ascii="Times New Roman" w:hAnsi="Times New Roman" w:cs="Times New Roman"/>
          <w:sz w:val="28"/>
          <w:szCs w:val="28"/>
        </w:rPr>
        <w:t>ее</w:t>
      </w:r>
      <w:r w:rsidR="00605855" w:rsidRPr="00605855">
        <w:rPr>
          <w:rStyle w:val="jlqj4b"/>
          <w:rFonts w:ascii="Times New Roman" w:hAnsi="Times New Roman" w:cs="Times New Roman"/>
          <w:sz w:val="28"/>
          <w:szCs w:val="28"/>
        </w:rPr>
        <w:t xml:space="preserve"> с древних времен</w:t>
      </w:r>
      <w:r w:rsidR="00655012">
        <w:rPr>
          <w:rStyle w:val="jlqj4b"/>
          <w:rFonts w:ascii="Times New Roman" w:hAnsi="Times New Roman" w:cs="Times New Roman"/>
          <w:sz w:val="28"/>
          <w:szCs w:val="28"/>
        </w:rPr>
        <w:t xml:space="preserve">: раньше </w:t>
      </w:r>
      <w:r w:rsidR="00B90597">
        <w:rPr>
          <w:rStyle w:val="jlqj4b"/>
          <w:rFonts w:ascii="Times New Roman" w:hAnsi="Times New Roman" w:cs="Times New Roman"/>
          <w:sz w:val="28"/>
          <w:szCs w:val="28"/>
        </w:rPr>
        <w:t>люди,</w:t>
      </w:r>
      <w:r w:rsidR="00655012">
        <w:rPr>
          <w:rStyle w:val="jlqj4b"/>
          <w:rFonts w:ascii="Times New Roman" w:hAnsi="Times New Roman" w:cs="Times New Roman"/>
          <w:sz w:val="28"/>
          <w:szCs w:val="28"/>
        </w:rPr>
        <w:t xml:space="preserve"> </w:t>
      </w:r>
      <w:r w:rsidR="00605855">
        <w:rPr>
          <w:rStyle w:val="jlqj4b"/>
          <w:rFonts w:ascii="Times New Roman" w:hAnsi="Times New Roman" w:cs="Times New Roman"/>
          <w:sz w:val="28"/>
          <w:szCs w:val="28"/>
        </w:rPr>
        <w:t>верили</w:t>
      </w:r>
      <w:r w:rsidR="00605855" w:rsidRPr="00605855">
        <w:rPr>
          <w:rStyle w:val="jlqj4b"/>
          <w:rFonts w:ascii="Times New Roman" w:hAnsi="Times New Roman" w:cs="Times New Roman"/>
          <w:sz w:val="28"/>
          <w:szCs w:val="28"/>
        </w:rPr>
        <w:t xml:space="preserve">, что </w:t>
      </w:r>
      <w:r w:rsidR="00605855">
        <w:rPr>
          <w:rStyle w:val="jlqj4b"/>
          <w:rFonts w:ascii="Times New Roman" w:hAnsi="Times New Roman" w:cs="Times New Roman"/>
          <w:sz w:val="28"/>
          <w:szCs w:val="28"/>
        </w:rPr>
        <w:t>жизнью человека управля</w:t>
      </w:r>
      <w:r w:rsidR="00655012">
        <w:rPr>
          <w:rStyle w:val="jlqj4b"/>
          <w:rFonts w:ascii="Times New Roman" w:hAnsi="Times New Roman" w:cs="Times New Roman"/>
          <w:sz w:val="28"/>
          <w:szCs w:val="28"/>
        </w:rPr>
        <w:t>ет</w:t>
      </w:r>
      <w:r w:rsidR="00605855" w:rsidRPr="00605855">
        <w:rPr>
          <w:rStyle w:val="jlqj4b"/>
          <w:rFonts w:ascii="Times New Roman" w:hAnsi="Times New Roman" w:cs="Times New Roman"/>
          <w:sz w:val="28"/>
          <w:szCs w:val="28"/>
        </w:rPr>
        <w:t xml:space="preserve"> непреодолимая сила</w:t>
      </w:r>
      <w:r w:rsidR="00653C35">
        <w:rPr>
          <w:rStyle w:val="jlqj4b"/>
          <w:rFonts w:ascii="Times New Roman" w:hAnsi="Times New Roman" w:cs="Times New Roman"/>
          <w:sz w:val="28"/>
          <w:szCs w:val="28"/>
        </w:rPr>
        <w:t xml:space="preserve"> и </w:t>
      </w:r>
      <w:r w:rsidR="00655012">
        <w:rPr>
          <w:rStyle w:val="jlqj4b"/>
          <w:rFonts w:ascii="Times New Roman" w:hAnsi="Times New Roman" w:cs="Times New Roman"/>
          <w:sz w:val="28"/>
          <w:szCs w:val="28"/>
        </w:rPr>
        <w:t xml:space="preserve">все, что происходит в </w:t>
      </w:r>
      <w:r w:rsidR="00B90597">
        <w:rPr>
          <w:rStyle w:val="jlqj4b"/>
          <w:rFonts w:ascii="Times New Roman" w:hAnsi="Times New Roman" w:cs="Times New Roman"/>
          <w:sz w:val="28"/>
          <w:szCs w:val="28"/>
        </w:rPr>
        <w:t xml:space="preserve">его </w:t>
      </w:r>
      <w:r w:rsidR="00655012">
        <w:rPr>
          <w:rStyle w:val="jlqj4b"/>
          <w:rFonts w:ascii="Times New Roman" w:hAnsi="Times New Roman" w:cs="Times New Roman"/>
          <w:sz w:val="28"/>
          <w:szCs w:val="28"/>
        </w:rPr>
        <w:t xml:space="preserve">жизни, уже предначертано судьбой. </w:t>
      </w:r>
      <w:r w:rsidR="00605855" w:rsidRPr="00605855">
        <w:rPr>
          <w:rStyle w:val="jlqj4b"/>
          <w:rFonts w:ascii="Times New Roman" w:hAnsi="Times New Roman" w:cs="Times New Roman"/>
          <w:sz w:val="28"/>
          <w:szCs w:val="28"/>
        </w:rPr>
        <w:t xml:space="preserve">В </w:t>
      </w:r>
      <w:r w:rsidR="00655012">
        <w:rPr>
          <w:rStyle w:val="jlqj4b"/>
          <w:rFonts w:ascii="Times New Roman" w:hAnsi="Times New Roman" w:cs="Times New Roman"/>
          <w:sz w:val="28"/>
          <w:szCs w:val="28"/>
        </w:rPr>
        <w:t>настоящей</w:t>
      </w:r>
      <w:r w:rsidR="00190CB9">
        <w:rPr>
          <w:rStyle w:val="jlqj4b"/>
          <w:rFonts w:ascii="Times New Roman" w:hAnsi="Times New Roman" w:cs="Times New Roman"/>
          <w:sz w:val="28"/>
          <w:szCs w:val="28"/>
        </w:rPr>
        <w:t xml:space="preserve"> </w:t>
      </w:r>
      <w:r w:rsidR="00653C35">
        <w:rPr>
          <w:rStyle w:val="jlqj4b"/>
          <w:rFonts w:ascii="Times New Roman" w:hAnsi="Times New Roman" w:cs="Times New Roman"/>
          <w:sz w:val="28"/>
          <w:szCs w:val="28"/>
        </w:rPr>
        <w:t>работе</w:t>
      </w:r>
      <w:r w:rsidR="00605855" w:rsidRPr="00605855">
        <w:rPr>
          <w:rStyle w:val="jlqj4b"/>
          <w:rFonts w:ascii="Times New Roman" w:hAnsi="Times New Roman" w:cs="Times New Roman"/>
          <w:sz w:val="28"/>
          <w:szCs w:val="28"/>
        </w:rPr>
        <w:t xml:space="preserve"> </w:t>
      </w:r>
      <w:r w:rsidR="00655012">
        <w:rPr>
          <w:rStyle w:val="jlqj4b"/>
          <w:rFonts w:ascii="Times New Roman" w:hAnsi="Times New Roman" w:cs="Times New Roman"/>
          <w:sz w:val="28"/>
          <w:szCs w:val="28"/>
        </w:rPr>
        <w:t xml:space="preserve">мы, </w:t>
      </w:r>
      <w:r w:rsidR="00B90597">
        <w:rPr>
          <w:rStyle w:val="jlqj4b"/>
          <w:rFonts w:ascii="Times New Roman" w:hAnsi="Times New Roman" w:cs="Times New Roman"/>
          <w:sz w:val="28"/>
          <w:szCs w:val="28"/>
        </w:rPr>
        <w:t xml:space="preserve">через </w:t>
      </w:r>
      <w:r w:rsidR="00190CB9" w:rsidRPr="00605855">
        <w:rPr>
          <w:rStyle w:val="jlqj4b"/>
          <w:rFonts w:ascii="Times New Roman" w:hAnsi="Times New Roman" w:cs="Times New Roman"/>
          <w:sz w:val="28"/>
          <w:szCs w:val="28"/>
        </w:rPr>
        <w:t>анализ пословиц</w:t>
      </w:r>
      <w:r w:rsidR="00B90597">
        <w:rPr>
          <w:rStyle w:val="jlqj4b"/>
          <w:rFonts w:ascii="Times New Roman" w:hAnsi="Times New Roman" w:cs="Times New Roman"/>
          <w:sz w:val="28"/>
          <w:szCs w:val="28"/>
        </w:rPr>
        <w:t xml:space="preserve"> названной тематической группы</w:t>
      </w:r>
      <w:r w:rsidR="00190CB9">
        <w:rPr>
          <w:rStyle w:val="jlqj4b"/>
          <w:rFonts w:ascii="Times New Roman" w:hAnsi="Times New Roman" w:cs="Times New Roman"/>
          <w:sz w:val="28"/>
          <w:szCs w:val="28"/>
        </w:rPr>
        <w:t>,</w:t>
      </w:r>
      <w:r w:rsidR="00190CB9" w:rsidRPr="00605855">
        <w:rPr>
          <w:rStyle w:val="jlqj4b"/>
          <w:rFonts w:ascii="Times New Roman" w:hAnsi="Times New Roman" w:cs="Times New Roman"/>
          <w:sz w:val="28"/>
          <w:szCs w:val="28"/>
        </w:rPr>
        <w:t xml:space="preserve"> </w:t>
      </w:r>
      <w:r w:rsidR="00B90597">
        <w:rPr>
          <w:rStyle w:val="jlqj4b"/>
          <w:rFonts w:ascii="Times New Roman" w:hAnsi="Times New Roman" w:cs="Times New Roman"/>
          <w:sz w:val="28"/>
          <w:szCs w:val="28"/>
        </w:rPr>
        <w:t>попытались сравнить отношение к судьбе в различных традициях (ру</w:t>
      </w:r>
      <w:r w:rsidR="00B90597" w:rsidRPr="005A4C44">
        <w:rPr>
          <w:rStyle w:val="jlqj4b"/>
          <w:rFonts w:ascii="Times New Roman" w:hAnsi="Times New Roman" w:cs="Times New Roman"/>
          <w:sz w:val="28"/>
          <w:szCs w:val="28"/>
        </w:rPr>
        <w:t>сск</w:t>
      </w:r>
      <w:r w:rsidR="00BC6FF0" w:rsidRPr="005A4C44">
        <w:rPr>
          <w:rStyle w:val="jlqj4b"/>
          <w:rFonts w:ascii="Times New Roman" w:hAnsi="Times New Roman" w:cs="Times New Roman"/>
          <w:sz w:val="28"/>
          <w:szCs w:val="28"/>
        </w:rPr>
        <w:t>ой</w:t>
      </w:r>
      <w:r w:rsidR="00B90597" w:rsidRPr="005A4C44">
        <w:rPr>
          <w:rStyle w:val="jlqj4b"/>
          <w:rFonts w:ascii="Times New Roman" w:hAnsi="Times New Roman" w:cs="Times New Roman"/>
          <w:sz w:val="28"/>
          <w:szCs w:val="28"/>
        </w:rPr>
        <w:t>, сербск</w:t>
      </w:r>
      <w:r w:rsidR="00BC6FF0" w:rsidRPr="005A4C44">
        <w:rPr>
          <w:rStyle w:val="jlqj4b"/>
          <w:rFonts w:ascii="Times New Roman" w:hAnsi="Times New Roman" w:cs="Times New Roman"/>
          <w:sz w:val="28"/>
          <w:szCs w:val="28"/>
        </w:rPr>
        <w:t>ой</w:t>
      </w:r>
      <w:r w:rsidR="00B90597" w:rsidRPr="005A4C44">
        <w:rPr>
          <w:rStyle w:val="jlqj4b"/>
          <w:rFonts w:ascii="Times New Roman" w:hAnsi="Times New Roman" w:cs="Times New Roman"/>
          <w:sz w:val="28"/>
          <w:szCs w:val="28"/>
        </w:rPr>
        <w:t xml:space="preserve"> и китайск</w:t>
      </w:r>
      <w:r w:rsidR="00BC6FF0" w:rsidRPr="005A4C44">
        <w:rPr>
          <w:rStyle w:val="jlqj4b"/>
          <w:rFonts w:ascii="Times New Roman" w:hAnsi="Times New Roman" w:cs="Times New Roman"/>
          <w:sz w:val="28"/>
          <w:szCs w:val="28"/>
        </w:rPr>
        <w:t>ой</w:t>
      </w:r>
      <w:r w:rsidR="00B90597" w:rsidRPr="005A4C44">
        <w:rPr>
          <w:rStyle w:val="jlqj4b"/>
          <w:rFonts w:ascii="Times New Roman" w:hAnsi="Times New Roman" w:cs="Times New Roman"/>
          <w:sz w:val="28"/>
          <w:szCs w:val="28"/>
        </w:rPr>
        <w:t>) и таким</w:t>
      </w:r>
      <w:r w:rsidR="00B90597">
        <w:rPr>
          <w:rStyle w:val="jlqj4b"/>
          <w:rFonts w:ascii="Times New Roman" w:hAnsi="Times New Roman" w:cs="Times New Roman"/>
          <w:sz w:val="28"/>
          <w:szCs w:val="28"/>
        </w:rPr>
        <w:t xml:space="preserve"> образом проследить сходства и различия</w:t>
      </w:r>
      <w:r w:rsidR="00655012">
        <w:rPr>
          <w:rStyle w:val="jlqj4b"/>
          <w:rFonts w:ascii="Times New Roman" w:hAnsi="Times New Roman" w:cs="Times New Roman"/>
          <w:sz w:val="28"/>
          <w:szCs w:val="28"/>
        </w:rPr>
        <w:t xml:space="preserve"> картин мира, воплощенн</w:t>
      </w:r>
      <w:r w:rsidR="00B90597">
        <w:rPr>
          <w:rStyle w:val="jlqj4b"/>
          <w:rFonts w:ascii="Times New Roman" w:hAnsi="Times New Roman" w:cs="Times New Roman"/>
          <w:sz w:val="28"/>
          <w:szCs w:val="28"/>
        </w:rPr>
        <w:t>ых</w:t>
      </w:r>
      <w:r w:rsidR="00655012">
        <w:rPr>
          <w:rStyle w:val="jlqj4b"/>
          <w:rFonts w:ascii="Times New Roman" w:hAnsi="Times New Roman" w:cs="Times New Roman"/>
          <w:sz w:val="28"/>
          <w:szCs w:val="28"/>
        </w:rPr>
        <w:t xml:space="preserve"> в языковом сознании</w:t>
      </w:r>
      <w:r w:rsidR="00B90597">
        <w:rPr>
          <w:rStyle w:val="jlqj4b"/>
          <w:rFonts w:ascii="Times New Roman" w:hAnsi="Times New Roman" w:cs="Times New Roman"/>
          <w:sz w:val="28"/>
          <w:szCs w:val="28"/>
        </w:rPr>
        <w:t xml:space="preserve"> трёх</w:t>
      </w:r>
      <w:r w:rsidR="00655012">
        <w:rPr>
          <w:rStyle w:val="jlqj4b"/>
          <w:rFonts w:ascii="Times New Roman" w:hAnsi="Times New Roman" w:cs="Times New Roman"/>
          <w:sz w:val="28"/>
          <w:szCs w:val="28"/>
        </w:rPr>
        <w:t xml:space="preserve"> наций. </w:t>
      </w:r>
    </w:p>
    <w:p w14:paraId="66B55D2B" w14:textId="4C36216D" w:rsidR="003F53F3" w:rsidRPr="001B0EE4" w:rsidRDefault="006669E9" w:rsidP="001B0EE4">
      <w:pPr>
        <w:spacing w:line="360" w:lineRule="auto"/>
        <w:ind w:firstLineChars="125" w:firstLine="350"/>
        <w:jc w:val="both"/>
        <w:rPr>
          <w:rFonts w:ascii="Times New Roman" w:hAnsi="Times New Roman" w:cs="Times New Roman"/>
          <w:iCs/>
          <w:sz w:val="28"/>
          <w:szCs w:val="28"/>
        </w:rPr>
      </w:pPr>
      <w:r w:rsidRPr="001B0EE4">
        <w:rPr>
          <w:rFonts w:ascii="Times New Roman" w:hAnsi="Times New Roman" w:cs="Times New Roman"/>
          <w:b/>
          <w:bCs/>
          <w:sz w:val="28"/>
          <w:szCs w:val="24"/>
        </w:rPr>
        <w:t>Актуальность</w:t>
      </w:r>
      <w:r w:rsidR="00BB6696" w:rsidRPr="001B0EE4">
        <w:rPr>
          <w:rFonts w:ascii="Times New Roman" w:hAnsi="Times New Roman" w:cs="Times New Roman"/>
          <w:sz w:val="28"/>
          <w:szCs w:val="24"/>
        </w:rPr>
        <w:t xml:space="preserve"> исследования </w:t>
      </w:r>
      <w:r w:rsidR="003F53F3" w:rsidRPr="001B0EE4">
        <w:rPr>
          <w:rFonts w:ascii="Times New Roman" w:hAnsi="Times New Roman" w:cs="Times New Roman"/>
          <w:iCs/>
          <w:sz w:val="28"/>
          <w:szCs w:val="28"/>
        </w:rPr>
        <w:t>заключается в том, что паремии существуют в любо</w:t>
      </w:r>
      <w:r w:rsidR="00655012">
        <w:rPr>
          <w:rFonts w:ascii="Times New Roman" w:hAnsi="Times New Roman" w:cs="Times New Roman"/>
          <w:iCs/>
          <w:sz w:val="28"/>
          <w:szCs w:val="28"/>
        </w:rPr>
        <w:t>й</w:t>
      </w:r>
      <w:r w:rsidR="003F53F3" w:rsidRPr="001B0EE4">
        <w:rPr>
          <w:rFonts w:ascii="Times New Roman" w:hAnsi="Times New Roman" w:cs="Times New Roman"/>
          <w:iCs/>
          <w:sz w:val="28"/>
          <w:szCs w:val="28"/>
        </w:rPr>
        <w:t xml:space="preserve"> национально</w:t>
      </w:r>
      <w:r w:rsidR="00655012">
        <w:rPr>
          <w:rFonts w:ascii="Times New Roman" w:hAnsi="Times New Roman" w:cs="Times New Roman"/>
          <w:iCs/>
          <w:sz w:val="28"/>
          <w:szCs w:val="28"/>
        </w:rPr>
        <w:t>й</w:t>
      </w:r>
      <w:r w:rsidR="003F53F3" w:rsidRPr="001B0EE4">
        <w:rPr>
          <w:rFonts w:ascii="Times New Roman" w:hAnsi="Times New Roman" w:cs="Times New Roman"/>
          <w:iCs/>
          <w:sz w:val="28"/>
          <w:szCs w:val="28"/>
        </w:rPr>
        <w:t xml:space="preserve"> </w:t>
      </w:r>
      <w:r w:rsidR="00655012">
        <w:rPr>
          <w:rFonts w:ascii="Times New Roman" w:hAnsi="Times New Roman" w:cs="Times New Roman"/>
          <w:iCs/>
          <w:sz w:val="28"/>
          <w:szCs w:val="28"/>
        </w:rPr>
        <w:t>традиции</w:t>
      </w:r>
      <w:r w:rsidR="003F53F3" w:rsidRPr="001B0EE4">
        <w:rPr>
          <w:rFonts w:ascii="Times New Roman" w:hAnsi="Times New Roman" w:cs="Times New Roman"/>
          <w:iCs/>
          <w:sz w:val="28"/>
          <w:szCs w:val="28"/>
        </w:rPr>
        <w:t>, они выражают народную мудрость, которая передается из поколения в поколения посредством языка. При наличии универсальных черт пословицы обладают и национально-культурным св</w:t>
      </w:r>
      <w:r w:rsidR="003F53F3" w:rsidRPr="00655012">
        <w:rPr>
          <w:rFonts w:ascii="Times New Roman" w:hAnsi="Times New Roman" w:cs="Times New Roman"/>
          <w:iCs/>
          <w:sz w:val="28"/>
          <w:szCs w:val="28"/>
        </w:rPr>
        <w:t>о</w:t>
      </w:r>
      <w:r w:rsidR="003F53F3" w:rsidRPr="001B0EE4">
        <w:rPr>
          <w:rFonts w:ascii="Times New Roman" w:hAnsi="Times New Roman" w:cs="Times New Roman"/>
          <w:iCs/>
          <w:sz w:val="28"/>
          <w:szCs w:val="28"/>
        </w:rPr>
        <w:t>еобразием в каждом языке.</w:t>
      </w:r>
    </w:p>
    <w:p w14:paraId="2F9F4AD5" w14:textId="77777777" w:rsidR="003F53F3" w:rsidRPr="001B0EE4" w:rsidRDefault="003F53F3" w:rsidP="001B0EE4">
      <w:pPr>
        <w:spacing w:line="360" w:lineRule="auto"/>
        <w:ind w:firstLineChars="125" w:firstLine="350"/>
        <w:jc w:val="both"/>
        <w:rPr>
          <w:rFonts w:ascii="Times New Roman" w:hAnsi="Times New Roman" w:cs="Times New Roman"/>
          <w:iCs/>
          <w:sz w:val="28"/>
          <w:szCs w:val="28"/>
        </w:rPr>
      </w:pPr>
      <w:r w:rsidRPr="001B0EE4">
        <w:rPr>
          <w:rFonts w:ascii="Times New Roman" w:hAnsi="Times New Roman" w:cs="Times New Roman"/>
          <w:b/>
          <w:bCs/>
          <w:iCs/>
          <w:sz w:val="28"/>
          <w:szCs w:val="28"/>
        </w:rPr>
        <w:t xml:space="preserve">Объект </w:t>
      </w:r>
      <w:r w:rsidRPr="001B0EE4">
        <w:rPr>
          <w:rFonts w:ascii="Times New Roman" w:hAnsi="Times New Roman" w:cs="Times New Roman"/>
          <w:iCs/>
          <w:sz w:val="28"/>
          <w:szCs w:val="28"/>
        </w:rPr>
        <w:t xml:space="preserve">данного исследования – пословица как лигвокультурологический феномен. </w:t>
      </w:r>
    </w:p>
    <w:p w14:paraId="3E206435" w14:textId="6F3DC444" w:rsidR="003F53F3" w:rsidRPr="001B0EE4" w:rsidRDefault="003F53F3" w:rsidP="001B0EE4">
      <w:pPr>
        <w:spacing w:line="360" w:lineRule="auto"/>
        <w:ind w:firstLineChars="125" w:firstLine="350"/>
        <w:jc w:val="both"/>
        <w:rPr>
          <w:rFonts w:ascii="Times New Roman" w:hAnsi="Times New Roman" w:cs="Times New Roman"/>
          <w:iCs/>
          <w:sz w:val="28"/>
          <w:szCs w:val="28"/>
        </w:rPr>
      </w:pPr>
      <w:r w:rsidRPr="001B0EE4">
        <w:rPr>
          <w:rFonts w:ascii="Times New Roman" w:hAnsi="Times New Roman" w:cs="Times New Roman"/>
          <w:b/>
          <w:bCs/>
          <w:iCs/>
          <w:sz w:val="28"/>
          <w:szCs w:val="28"/>
        </w:rPr>
        <w:t>Предмет</w:t>
      </w:r>
      <w:r w:rsidRPr="001B0EE4">
        <w:rPr>
          <w:rFonts w:ascii="Times New Roman" w:hAnsi="Times New Roman" w:cs="Times New Roman"/>
          <w:iCs/>
          <w:sz w:val="28"/>
          <w:szCs w:val="28"/>
        </w:rPr>
        <w:t xml:space="preserve"> – пословицы о судьбе в русском, сербском и китайском языках.</w:t>
      </w:r>
    </w:p>
    <w:p w14:paraId="543E6B92" w14:textId="15FB81A8" w:rsidR="003F53F3" w:rsidRPr="001B0EE4" w:rsidRDefault="003F53F3" w:rsidP="001B0EE4">
      <w:pPr>
        <w:spacing w:line="360" w:lineRule="auto"/>
        <w:ind w:firstLineChars="125" w:firstLine="350"/>
        <w:jc w:val="both"/>
        <w:rPr>
          <w:rFonts w:ascii="Times New Roman" w:hAnsi="Times New Roman" w:cs="Times New Roman"/>
          <w:iCs/>
          <w:color w:val="70AD47" w:themeColor="accent6"/>
          <w:sz w:val="28"/>
          <w:szCs w:val="28"/>
        </w:rPr>
      </w:pPr>
      <w:r w:rsidRPr="001B0EE4">
        <w:rPr>
          <w:rFonts w:ascii="Times New Roman" w:hAnsi="Times New Roman" w:cs="Times New Roman"/>
          <w:b/>
          <w:bCs/>
          <w:iCs/>
          <w:sz w:val="28"/>
          <w:szCs w:val="28"/>
        </w:rPr>
        <w:t>Цель</w:t>
      </w:r>
      <w:r w:rsidRPr="001B0EE4">
        <w:rPr>
          <w:rFonts w:ascii="Times New Roman" w:hAnsi="Times New Roman" w:cs="Times New Roman"/>
          <w:iCs/>
          <w:sz w:val="28"/>
          <w:szCs w:val="28"/>
        </w:rPr>
        <w:t xml:space="preserve"> </w:t>
      </w:r>
      <w:r w:rsidR="00655012">
        <w:rPr>
          <w:rFonts w:ascii="Times New Roman" w:hAnsi="Times New Roman" w:cs="Times New Roman"/>
          <w:iCs/>
          <w:sz w:val="28"/>
          <w:szCs w:val="28"/>
        </w:rPr>
        <w:t>настоящей</w:t>
      </w:r>
      <w:r w:rsidRPr="001B0EE4">
        <w:rPr>
          <w:rFonts w:ascii="Times New Roman" w:hAnsi="Times New Roman" w:cs="Times New Roman"/>
          <w:iCs/>
          <w:sz w:val="28"/>
          <w:szCs w:val="28"/>
        </w:rPr>
        <w:t xml:space="preserve"> работы </w:t>
      </w:r>
      <w:r w:rsidR="00655012">
        <w:rPr>
          <w:rFonts w:ascii="Times New Roman" w:hAnsi="Times New Roman" w:cs="Times New Roman"/>
          <w:iCs/>
          <w:sz w:val="28"/>
          <w:szCs w:val="28"/>
        </w:rPr>
        <w:t>–</w:t>
      </w:r>
      <w:r w:rsidRPr="001B0EE4">
        <w:rPr>
          <w:rFonts w:ascii="Times New Roman" w:hAnsi="Times New Roman" w:cs="Times New Roman"/>
          <w:iCs/>
          <w:sz w:val="28"/>
          <w:szCs w:val="28"/>
        </w:rPr>
        <w:t xml:space="preserve"> </w:t>
      </w:r>
      <w:r w:rsidRPr="001B0EE4">
        <w:rPr>
          <w:rFonts w:ascii="Times New Roman" w:hAnsi="Times New Roman" w:cs="Times New Roman"/>
          <w:color w:val="000000" w:themeColor="text1"/>
          <w:sz w:val="28"/>
          <w:szCs w:val="28"/>
        </w:rPr>
        <w:t>продемонстрировать общие черты пословицы о судьбе в трех языках и выявить их различия.</w:t>
      </w:r>
    </w:p>
    <w:p w14:paraId="79B19C46" w14:textId="2411B421" w:rsidR="003F53F3" w:rsidRPr="001B0EE4" w:rsidRDefault="003F53F3" w:rsidP="001B0EE4">
      <w:pPr>
        <w:spacing w:line="360" w:lineRule="auto"/>
        <w:ind w:firstLineChars="125" w:firstLine="350"/>
        <w:jc w:val="both"/>
        <w:rPr>
          <w:rFonts w:ascii="Times New Roman" w:hAnsi="Times New Roman" w:cs="Times New Roman"/>
          <w:sz w:val="28"/>
          <w:szCs w:val="28"/>
        </w:rPr>
      </w:pPr>
      <w:r w:rsidRPr="001B0EE4">
        <w:rPr>
          <w:rFonts w:ascii="Times New Roman" w:hAnsi="Times New Roman" w:cs="Times New Roman"/>
          <w:sz w:val="28"/>
          <w:szCs w:val="28"/>
        </w:rPr>
        <w:t xml:space="preserve">В связи с этим перед нами встает </w:t>
      </w:r>
      <w:r w:rsidRPr="001B0EE4">
        <w:rPr>
          <w:rFonts w:ascii="Times New Roman" w:hAnsi="Times New Roman" w:cs="Times New Roman"/>
          <w:b/>
          <w:bCs/>
          <w:sz w:val="28"/>
          <w:szCs w:val="28"/>
        </w:rPr>
        <w:t>задача</w:t>
      </w:r>
      <w:r w:rsidRPr="001B0EE4">
        <w:rPr>
          <w:rFonts w:ascii="Times New Roman" w:hAnsi="Times New Roman" w:cs="Times New Roman"/>
          <w:sz w:val="28"/>
          <w:szCs w:val="28"/>
        </w:rPr>
        <w:t xml:space="preserve"> проследить историю изучения пословиц в русской, сербской и китайской паремиологии, </w:t>
      </w:r>
      <w:r w:rsidRPr="005A4C44">
        <w:rPr>
          <w:rFonts w:ascii="Times New Roman" w:hAnsi="Times New Roman" w:cs="Times New Roman"/>
          <w:sz w:val="28"/>
          <w:szCs w:val="28"/>
        </w:rPr>
        <w:t>пр</w:t>
      </w:r>
      <w:r w:rsidR="00BC6FF0" w:rsidRPr="005A4C44">
        <w:rPr>
          <w:rFonts w:ascii="Times New Roman" w:hAnsi="Times New Roman" w:cs="Times New Roman"/>
          <w:sz w:val="28"/>
          <w:szCs w:val="28"/>
        </w:rPr>
        <w:t>о</w:t>
      </w:r>
      <w:r w:rsidRPr="005A4C44">
        <w:rPr>
          <w:rFonts w:ascii="Times New Roman" w:hAnsi="Times New Roman" w:cs="Times New Roman"/>
          <w:sz w:val="28"/>
          <w:szCs w:val="28"/>
        </w:rPr>
        <w:t>вести</w:t>
      </w:r>
      <w:r w:rsidRPr="001B0EE4">
        <w:rPr>
          <w:rFonts w:ascii="Times New Roman" w:hAnsi="Times New Roman" w:cs="Times New Roman"/>
          <w:sz w:val="28"/>
          <w:szCs w:val="28"/>
        </w:rPr>
        <w:t xml:space="preserve"> классификацию пословиц о судьбе, а также на основе анализа языкового материала сравнить русскую, сербскую и </w:t>
      </w:r>
      <w:r w:rsidRPr="001B0EE4">
        <w:rPr>
          <w:rFonts w:ascii="Times New Roman" w:hAnsi="Times New Roman" w:cs="Times New Roman"/>
          <w:sz w:val="28"/>
          <w:szCs w:val="28"/>
        </w:rPr>
        <w:lastRenderedPageBreak/>
        <w:t xml:space="preserve">китайскую картины мира. </w:t>
      </w:r>
    </w:p>
    <w:p w14:paraId="2DC51A46" w14:textId="77777777" w:rsidR="003F53F3" w:rsidRPr="001B0EE4" w:rsidRDefault="003F53F3" w:rsidP="001B0EE4">
      <w:pPr>
        <w:spacing w:line="360" w:lineRule="auto"/>
        <w:ind w:firstLineChars="125" w:firstLine="350"/>
        <w:jc w:val="both"/>
        <w:rPr>
          <w:rFonts w:ascii="Times New Roman" w:hAnsi="Times New Roman" w:cs="Times New Roman"/>
          <w:sz w:val="28"/>
          <w:szCs w:val="28"/>
        </w:rPr>
      </w:pPr>
      <w:r w:rsidRPr="001B0EE4">
        <w:rPr>
          <w:rFonts w:ascii="Times New Roman" w:hAnsi="Times New Roman" w:cs="Times New Roman"/>
          <w:sz w:val="28"/>
          <w:szCs w:val="28"/>
        </w:rPr>
        <w:t>В</w:t>
      </w:r>
      <w:r w:rsidRPr="001B0EE4">
        <w:rPr>
          <w:rFonts w:ascii="Times New Roman" w:hAnsi="Times New Roman" w:cs="Times New Roman"/>
          <w:b/>
          <w:bCs/>
          <w:sz w:val="28"/>
          <w:szCs w:val="28"/>
        </w:rPr>
        <w:t xml:space="preserve"> задачи</w:t>
      </w:r>
      <w:r w:rsidRPr="001B0EE4">
        <w:rPr>
          <w:rFonts w:ascii="Times New Roman" w:hAnsi="Times New Roman" w:cs="Times New Roman"/>
          <w:sz w:val="28"/>
          <w:szCs w:val="28"/>
        </w:rPr>
        <w:t xml:space="preserve"> работы также входит: </w:t>
      </w:r>
    </w:p>
    <w:p w14:paraId="7D8DB82E" w14:textId="3C76AF74" w:rsidR="003F53F3" w:rsidRPr="001B0EE4" w:rsidRDefault="003F53F3" w:rsidP="003F53F3">
      <w:pPr>
        <w:pStyle w:val="aa"/>
        <w:widowControl/>
        <w:numPr>
          <w:ilvl w:val="0"/>
          <w:numId w:val="15"/>
        </w:numPr>
        <w:spacing w:line="360" w:lineRule="auto"/>
        <w:ind w:leftChars="0"/>
        <w:jc w:val="both"/>
        <w:rPr>
          <w:rFonts w:ascii="Times New Roman" w:hAnsi="Times New Roman" w:cs="Times New Roman"/>
          <w:iCs/>
          <w:color w:val="000000"/>
          <w:sz w:val="28"/>
          <w:szCs w:val="28"/>
        </w:rPr>
      </w:pPr>
      <w:r w:rsidRPr="001B0EE4">
        <w:rPr>
          <w:rFonts w:ascii="Times New Roman" w:hAnsi="Times New Roman" w:cs="Times New Roman"/>
          <w:iCs/>
          <w:color w:val="000000"/>
          <w:sz w:val="28"/>
          <w:szCs w:val="28"/>
        </w:rPr>
        <w:t>Описание теоретической базы исследования</w:t>
      </w:r>
      <w:r w:rsidR="00B90597">
        <w:rPr>
          <w:rFonts w:ascii="Times New Roman" w:hAnsi="Times New Roman" w:cs="Times New Roman"/>
          <w:iCs/>
          <w:color w:val="000000"/>
          <w:sz w:val="28"/>
          <w:szCs w:val="28"/>
        </w:rPr>
        <w:t>.</w:t>
      </w:r>
    </w:p>
    <w:p w14:paraId="40DFCB3A" w14:textId="2730ACE2" w:rsidR="003F53F3" w:rsidRPr="001B0EE4" w:rsidRDefault="003F53F3" w:rsidP="003F53F3">
      <w:pPr>
        <w:pStyle w:val="aa"/>
        <w:widowControl/>
        <w:numPr>
          <w:ilvl w:val="0"/>
          <w:numId w:val="15"/>
        </w:numPr>
        <w:spacing w:line="360" w:lineRule="auto"/>
        <w:ind w:leftChars="0"/>
        <w:jc w:val="both"/>
        <w:rPr>
          <w:rFonts w:ascii="Times New Roman" w:hAnsi="Times New Roman" w:cs="Times New Roman"/>
          <w:iCs/>
          <w:color w:val="000000"/>
          <w:sz w:val="28"/>
          <w:szCs w:val="28"/>
        </w:rPr>
      </w:pPr>
      <w:r w:rsidRPr="001B0EE4">
        <w:rPr>
          <w:rFonts w:ascii="Times New Roman" w:hAnsi="Times New Roman" w:cs="Times New Roman"/>
          <w:iCs/>
          <w:color w:val="000000"/>
          <w:sz w:val="28"/>
          <w:szCs w:val="28"/>
        </w:rPr>
        <w:t>Выделение пословиц тематической группы «Судьба» из «Русско-славянского словаря пословиц с английскими соответствиями» М.</w:t>
      </w:r>
      <w:r w:rsidR="009D6DCC">
        <w:rPr>
          <w:rFonts w:ascii="Times New Roman" w:hAnsi="Times New Roman" w:cs="Times New Roman" w:hint="eastAsia"/>
          <w:iCs/>
          <w:color w:val="000000"/>
          <w:sz w:val="28"/>
          <w:szCs w:val="28"/>
        </w:rPr>
        <w:t xml:space="preserve"> </w:t>
      </w:r>
      <w:r w:rsidRPr="001B0EE4">
        <w:rPr>
          <w:rFonts w:ascii="Times New Roman" w:hAnsi="Times New Roman" w:cs="Times New Roman"/>
          <w:iCs/>
          <w:color w:val="000000"/>
          <w:sz w:val="28"/>
          <w:szCs w:val="28"/>
        </w:rPr>
        <w:t>Ю. Котовой и отбор соответствующих китайских пар</w:t>
      </w:r>
      <w:r w:rsidRPr="005A4C44">
        <w:rPr>
          <w:rFonts w:ascii="Times New Roman" w:hAnsi="Times New Roman" w:cs="Times New Roman"/>
          <w:iCs/>
          <w:color w:val="000000"/>
          <w:sz w:val="28"/>
          <w:szCs w:val="28"/>
        </w:rPr>
        <w:t>еми</w:t>
      </w:r>
      <w:r w:rsidR="0038796B" w:rsidRPr="005A4C44">
        <w:rPr>
          <w:rFonts w:ascii="Times New Roman" w:hAnsi="Times New Roman" w:cs="Times New Roman"/>
          <w:iCs/>
          <w:color w:val="000000"/>
          <w:sz w:val="28"/>
          <w:szCs w:val="28"/>
        </w:rPr>
        <w:t>й</w:t>
      </w:r>
      <w:r w:rsidRPr="005A4C44">
        <w:rPr>
          <w:rFonts w:ascii="Times New Roman" w:hAnsi="Times New Roman" w:cs="Times New Roman"/>
          <w:iCs/>
          <w:color w:val="000000"/>
          <w:sz w:val="28"/>
          <w:szCs w:val="28"/>
        </w:rPr>
        <w:t xml:space="preserve"> из сло</w:t>
      </w:r>
      <w:r w:rsidRPr="001B0EE4">
        <w:rPr>
          <w:rFonts w:ascii="Times New Roman" w:hAnsi="Times New Roman" w:cs="Times New Roman"/>
          <w:iCs/>
          <w:color w:val="000000"/>
          <w:sz w:val="28"/>
          <w:szCs w:val="28"/>
        </w:rPr>
        <w:t>варей и сборников пословиц китайского языка</w:t>
      </w:r>
      <w:r w:rsidR="00B90597">
        <w:rPr>
          <w:rFonts w:ascii="Times New Roman" w:hAnsi="Times New Roman" w:cs="Times New Roman"/>
          <w:iCs/>
          <w:color w:val="000000"/>
          <w:sz w:val="28"/>
          <w:szCs w:val="28"/>
        </w:rPr>
        <w:t>.</w:t>
      </w:r>
    </w:p>
    <w:p w14:paraId="64843620" w14:textId="33968C54" w:rsidR="003F53F3" w:rsidRPr="005A4C44" w:rsidRDefault="003F53F3" w:rsidP="003F53F3">
      <w:pPr>
        <w:pStyle w:val="aa"/>
        <w:widowControl/>
        <w:numPr>
          <w:ilvl w:val="0"/>
          <w:numId w:val="15"/>
        </w:numPr>
        <w:spacing w:line="360" w:lineRule="auto"/>
        <w:ind w:leftChars="0"/>
        <w:jc w:val="both"/>
        <w:rPr>
          <w:rFonts w:ascii="Times New Roman" w:hAnsi="Times New Roman" w:cs="Times New Roman"/>
          <w:iCs/>
          <w:color w:val="000000"/>
          <w:sz w:val="28"/>
          <w:szCs w:val="28"/>
        </w:rPr>
      </w:pPr>
      <w:r w:rsidRPr="001B0EE4">
        <w:rPr>
          <w:rFonts w:ascii="Times New Roman" w:hAnsi="Times New Roman" w:cs="Times New Roman"/>
          <w:iCs/>
          <w:color w:val="000000"/>
          <w:sz w:val="28"/>
          <w:szCs w:val="28"/>
        </w:rPr>
        <w:t xml:space="preserve">Сравнение </w:t>
      </w:r>
      <w:r w:rsidRPr="005A4C44">
        <w:rPr>
          <w:rFonts w:ascii="Times New Roman" w:hAnsi="Times New Roman" w:cs="Times New Roman"/>
          <w:iCs/>
          <w:color w:val="000000"/>
          <w:sz w:val="28"/>
          <w:szCs w:val="28"/>
        </w:rPr>
        <w:t xml:space="preserve">пословиц о судьбе в </w:t>
      </w:r>
      <w:r w:rsidR="0038796B" w:rsidRPr="005A4C44">
        <w:rPr>
          <w:rFonts w:ascii="Times New Roman" w:hAnsi="Times New Roman" w:cs="Times New Roman"/>
          <w:iCs/>
          <w:color w:val="000000"/>
          <w:sz w:val="28"/>
          <w:szCs w:val="28"/>
        </w:rPr>
        <w:t xml:space="preserve">трёхъязычных </w:t>
      </w:r>
      <w:r w:rsidRPr="005A4C44">
        <w:rPr>
          <w:rFonts w:ascii="Times New Roman" w:hAnsi="Times New Roman" w:cs="Times New Roman"/>
          <w:iCs/>
          <w:color w:val="000000"/>
          <w:sz w:val="28"/>
          <w:szCs w:val="28"/>
        </w:rPr>
        <w:t>параллелях</w:t>
      </w:r>
      <w:r w:rsidR="00B90597" w:rsidRPr="005A4C44">
        <w:rPr>
          <w:rFonts w:ascii="Times New Roman" w:hAnsi="Times New Roman" w:cs="Times New Roman"/>
          <w:iCs/>
          <w:color w:val="000000"/>
          <w:sz w:val="28"/>
          <w:szCs w:val="28"/>
        </w:rPr>
        <w:t>.</w:t>
      </w:r>
    </w:p>
    <w:p w14:paraId="3F1D6375" w14:textId="1B4BCCBA" w:rsidR="003F53F3" w:rsidRPr="001B0EE4" w:rsidRDefault="003F53F3" w:rsidP="003F53F3">
      <w:pPr>
        <w:pStyle w:val="aa"/>
        <w:widowControl/>
        <w:numPr>
          <w:ilvl w:val="0"/>
          <w:numId w:val="15"/>
        </w:numPr>
        <w:spacing w:line="360" w:lineRule="auto"/>
        <w:ind w:leftChars="0"/>
        <w:jc w:val="both"/>
        <w:rPr>
          <w:rFonts w:ascii="Times New Roman" w:hAnsi="Times New Roman" w:cs="Times New Roman"/>
          <w:iCs/>
          <w:color w:val="000000"/>
          <w:sz w:val="28"/>
          <w:szCs w:val="28"/>
        </w:rPr>
      </w:pPr>
      <w:r w:rsidRPr="001B0EE4">
        <w:rPr>
          <w:rFonts w:ascii="Times New Roman" w:hAnsi="Times New Roman" w:cs="Times New Roman"/>
          <w:iCs/>
          <w:color w:val="000000"/>
          <w:sz w:val="28"/>
          <w:szCs w:val="28"/>
        </w:rPr>
        <w:t>Выявление содержания такого понятия, как «судьба» и соотношение этого содержания в трёх языках</w:t>
      </w:r>
      <w:r w:rsidR="00B90597">
        <w:rPr>
          <w:rFonts w:ascii="Times New Roman" w:hAnsi="Times New Roman" w:cs="Times New Roman"/>
          <w:iCs/>
          <w:color w:val="000000"/>
          <w:sz w:val="28"/>
          <w:szCs w:val="28"/>
        </w:rPr>
        <w:t>.</w:t>
      </w:r>
    </w:p>
    <w:p w14:paraId="4AD4D0F1" w14:textId="21D0CDF3" w:rsidR="001B0EE4" w:rsidRPr="001B0EE4" w:rsidRDefault="003F53F3" w:rsidP="004B343E">
      <w:pPr>
        <w:pStyle w:val="aa"/>
        <w:widowControl/>
        <w:numPr>
          <w:ilvl w:val="0"/>
          <w:numId w:val="15"/>
        </w:numPr>
        <w:spacing w:line="360" w:lineRule="auto"/>
        <w:ind w:leftChars="0"/>
        <w:jc w:val="both"/>
        <w:rPr>
          <w:rFonts w:ascii="Times New Roman" w:hAnsi="Times New Roman" w:cs="Times New Roman"/>
          <w:iCs/>
          <w:color w:val="000000"/>
          <w:sz w:val="28"/>
          <w:szCs w:val="28"/>
        </w:rPr>
      </w:pPr>
      <w:r w:rsidRPr="001B0EE4">
        <w:rPr>
          <w:rFonts w:ascii="Times New Roman" w:hAnsi="Times New Roman" w:cs="Times New Roman"/>
          <w:iCs/>
          <w:color w:val="000000"/>
          <w:sz w:val="28"/>
          <w:szCs w:val="28"/>
        </w:rPr>
        <w:t xml:space="preserve">Анализ основных черт национальной ментальности через пословицы в </w:t>
      </w:r>
      <w:proofErr w:type="spellStart"/>
      <w:r w:rsidRPr="001B0EE4">
        <w:rPr>
          <w:rFonts w:ascii="Times New Roman" w:hAnsi="Times New Roman" w:cs="Times New Roman"/>
          <w:iCs/>
          <w:color w:val="000000"/>
          <w:sz w:val="28"/>
          <w:szCs w:val="28"/>
        </w:rPr>
        <w:t>лингвокультурологической</w:t>
      </w:r>
      <w:proofErr w:type="spellEnd"/>
      <w:r w:rsidRPr="001B0EE4">
        <w:rPr>
          <w:rFonts w:ascii="Times New Roman" w:hAnsi="Times New Roman" w:cs="Times New Roman"/>
          <w:iCs/>
          <w:color w:val="000000"/>
          <w:sz w:val="28"/>
          <w:szCs w:val="28"/>
        </w:rPr>
        <w:t xml:space="preserve"> перспективе.</w:t>
      </w:r>
    </w:p>
    <w:p w14:paraId="73F9A3DA" w14:textId="34848D13" w:rsidR="001B0EE4" w:rsidRPr="001B0EE4" w:rsidRDefault="001B0EE4" w:rsidP="001B0EE4">
      <w:pPr>
        <w:spacing w:line="360" w:lineRule="auto"/>
        <w:ind w:firstLineChars="125" w:firstLine="350"/>
        <w:jc w:val="both"/>
        <w:rPr>
          <w:rFonts w:ascii="Times New Roman" w:hAnsi="Times New Roman" w:cs="Times New Roman"/>
          <w:iCs/>
          <w:sz w:val="28"/>
          <w:szCs w:val="28"/>
        </w:rPr>
      </w:pPr>
      <w:r w:rsidRPr="001B0EE4">
        <w:rPr>
          <w:rFonts w:ascii="Times New Roman" w:hAnsi="Times New Roman" w:cs="Times New Roman"/>
          <w:iCs/>
          <w:sz w:val="28"/>
          <w:szCs w:val="28"/>
        </w:rPr>
        <w:t xml:space="preserve">Поставленные задачи определили </w:t>
      </w:r>
      <w:r w:rsidRPr="001B0EE4">
        <w:rPr>
          <w:rFonts w:ascii="Times New Roman" w:hAnsi="Times New Roman" w:cs="Times New Roman"/>
          <w:b/>
          <w:bCs/>
          <w:iCs/>
          <w:sz w:val="28"/>
          <w:szCs w:val="28"/>
        </w:rPr>
        <w:t>структуру работы</w:t>
      </w:r>
      <w:r w:rsidRPr="001B0EE4">
        <w:rPr>
          <w:rFonts w:ascii="Times New Roman" w:hAnsi="Times New Roman" w:cs="Times New Roman"/>
          <w:iCs/>
          <w:sz w:val="28"/>
          <w:szCs w:val="28"/>
        </w:rPr>
        <w:t>. Так, в первой главе «</w:t>
      </w:r>
      <w:r w:rsidRPr="001B0EE4">
        <w:rPr>
          <w:rFonts w:ascii="Times New Roman" w:eastAsia="新細明體" w:hAnsi="Times New Roman" w:cs="Times New Roman"/>
          <w:sz w:val="28"/>
          <w:szCs w:val="28"/>
        </w:rPr>
        <w:t>Основные направления изучения русских, сербских и китайских пословиц</w:t>
      </w:r>
      <w:r w:rsidRPr="001B0EE4">
        <w:rPr>
          <w:rFonts w:ascii="Times New Roman" w:hAnsi="Times New Roman" w:cs="Times New Roman"/>
          <w:iCs/>
          <w:sz w:val="28"/>
          <w:szCs w:val="28"/>
        </w:rPr>
        <w:t xml:space="preserve">» рассматриваются </w:t>
      </w:r>
      <w:r w:rsidRPr="001B0EE4">
        <w:rPr>
          <w:rFonts w:ascii="Times New Roman" w:hAnsi="Times New Roman" w:cs="Times New Roman"/>
          <w:sz w:val="28"/>
          <w:szCs w:val="28"/>
        </w:rPr>
        <w:t xml:space="preserve">теоретические положения изучения паремий, определяются понятия «пословица», «поговорка», «паремия» в русской, сербской и китайской лингвистике. Изучена тематическая классификация паремий. </w:t>
      </w:r>
    </w:p>
    <w:p w14:paraId="5225173F" w14:textId="3192507A" w:rsidR="001B0EE4" w:rsidRPr="001B0EE4" w:rsidRDefault="001B0EE4" w:rsidP="001B0EE4">
      <w:pPr>
        <w:pBdr>
          <w:top w:val="nil"/>
          <w:left w:val="nil"/>
          <w:bottom w:val="nil"/>
          <w:right w:val="nil"/>
          <w:between w:val="nil"/>
        </w:pBdr>
        <w:spacing w:line="360" w:lineRule="auto"/>
        <w:ind w:firstLineChars="125" w:firstLine="350"/>
        <w:jc w:val="both"/>
        <w:rPr>
          <w:rFonts w:ascii="Times New Roman" w:hAnsi="Times New Roman" w:cs="Times New Roman"/>
          <w:iCs/>
          <w:color w:val="000000"/>
          <w:sz w:val="28"/>
          <w:szCs w:val="28"/>
        </w:rPr>
      </w:pPr>
      <w:r w:rsidRPr="001B0EE4">
        <w:rPr>
          <w:rFonts w:ascii="Times New Roman" w:hAnsi="Times New Roman" w:cs="Times New Roman"/>
          <w:iCs/>
          <w:sz w:val="28"/>
          <w:szCs w:val="28"/>
        </w:rPr>
        <w:t>Вторая глава посвящена активным</w:t>
      </w:r>
      <w:r w:rsidRPr="001B0EE4">
        <w:rPr>
          <w:rFonts w:ascii="Times New Roman" w:hAnsi="Times New Roman" w:cs="Times New Roman"/>
          <w:iCs/>
          <w:color w:val="70AD47" w:themeColor="accent6"/>
          <w:sz w:val="28"/>
          <w:szCs w:val="28"/>
        </w:rPr>
        <w:t xml:space="preserve"> </w:t>
      </w:r>
      <w:r w:rsidRPr="001B0EE4">
        <w:rPr>
          <w:rFonts w:ascii="Times New Roman" w:hAnsi="Times New Roman" w:cs="Times New Roman"/>
          <w:iCs/>
          <w:sz w:val="28"/>
          <w:szCs w:val="28"/>
        </w:rPr>
        <w:t>соответствиям русских, сербских и китайских пословиц.</w:t>
      </w:r>
      <w:r w:rsidRPr="001B0EE4">
        <w:rPr>
          <w:rFonts w:ascii="Times New Roman" w:hAnsi="Times New Roman" w:cs="Times New Roman"/>
          <w:color w:val="000000" w:themeColor="text1"/>
          <w:sz w:val="28"/>
          <w:szCs w:val="28"/>
        </w:rPr>
        <w:t xml:space="preserve"> Исследуются полные пословичные параллели, пословичные параллели с другой внутренней </w:t>
      </w:r>
      <w:r w:rsidRPr="005A4C44">
        <w:rPr>
          <w:rFonts w:ascii="Times New Roman" w:hAnsi="Times New Roman" w:cs="Times New Roman"/>
          <w:color w:val="000000" w:themeColor="text1"/>
          <w:sz w:val="28"/>
          <w:szCs w:val="28"/>
        </w:rPr>
        <w:t>формой</w:t>
      </w:r>
      <w:r w:rsidR="0038796B" w:rsidRPr="005A4C44">
        <w:rPr>
          <w:rFonts w:ascii="Times New Roman" w:hAnsi="Times New Roman" w:cs="Times New Roman"/>
          <w:color w:val="000000" w:themeColor="text1"/>
          <w:sz w:val="28"/>
          <w:szCs w:val="28"/>
        </w:rPr>
        <w:t xml:space="preserve"> </w:t>
      </w:r>
      <w:r w:rsidRPr="005A4C44">
        <w:rPr>
          <w:rFonts w:ascii="Times New Roman" w:hAnsi="Times New Roman" w:cs="Times New Roman"/>
          <w:color w:val="000000" w:themeColor="text1"/>
          <w:sz w:val="28"/>
          <w:szCs w:val="28"/>
        </w:rPr>
        <w:t>(аналоги) и лакуны.</w:t>
      </w:r>
    </w:p>
    <w:p w14:paraId="11761420" w14:textId="1AE5D2D0" w:rsidR="00BB6696" w:rsidRPr="001B0EE4" w:rsidRDefault="00BB6696" w:rsidP="001B0EE4">
      <w:pPr>
        <w:autoSpaceDE w:val="0"/>
        <w:autoSpaceDN w:val="0"/>
        <w:adjustRightInd w:val="0"/>
        <w:spacing w:line="360" w:lineRule="auto"/>
        <w:ind w:firstLineChars="125" w:firstLine="350"/>
        <w:jc w:val="both"/>
        <w:rPr>
          <w:rFonts w:ascii="Times New Roman" w:eastAsia="TimesNewRomanPSMT" w:hAnsi="Times New Roman" w:cs="Times New Roman"/>
          <w:kern w:val="0"/>
          <w:sz w:val="28"/>
          <w:szCs w:val="28"/>
        </w:rPr>
      </w:pPr>
      <w:r w:rsidRPr="001B0EE4">
        <w:rPr>
          <w:rFonts w:ascii="Times New Roman" w:eastAsia="TimesNewRomanPS-BoldMT" w:hAnsi="Times New Roman" w:cs="Times New Roman"/>
          <w:b/>
          <w:bCs/>
          <w:kern w:val="0"/>
          <w:sz w:val="28"/>
          <w:szCs w:val="28"/>
        </w:rPr>
        <w:t>Методы и приёмы исследования.</w:t>
      </w:r>
      <w:r w:rsidR="001B0EE4">
        <w:rPr>
          <w:rFonts w:ascii="Times New Roman" w:eastAsia="TimesNewRomanPS-BoldMT" w:hAnsi="Times New Roman" w:cs="Times New Roman"/>
          <w:b/>
          <w:bCs/>
          <w:kern w:val="0"/>
          <w:sz w:val="28"/>
          <w:szCs w:val="28"/>
        </w:rPr>
        <w:t xml:space="preserve"> </w:t>
      </w:r>
      <w:r w:rsidR="001B0EE4" w:rsidRPr="001B0EE4">
        <w:rPr>
          <w:rFonts w:ascii="Times New Roman" w:eastAsia="TimesNewRomanPSMT" w:hAnsi="Times New Roman" w:cs="Times New Roman"/>
          <w:kern w:val="0"/>
          <w:sz w:val="28"/>
          <w:szCs w:val="28"/>
        </w:rPr>
        <w:t>В работе используется приём</w:t>
      </w:r>
      <w:r w:rsidR="001B0EE4">
        <w:rPr>
          <w:rFonts w:ascii="Times New Roman" w:hAnsi="Times New Roman" w:cs="Times New Roman" w:hint="eastAsia"/>
          <w:kern w:val="0"/>
          <w:sz w:val="28"/>
          <w:szCs w:val="28"/>
        </w:rPr>
        <w:t xml:space="preserve"> </w:t>
      </w:r>
      <w:r w:rsidR="001B0EE4" w:rsidRPr="001B0EE4">
        <w:rPr>
          <w:rFonts w:ascii="Times New Roman" w:eastAsia="TimesNewRomanPSMT" w:hAnsi="Times New Roman" w:cs="Times New Roman"/>
          <w:kern w:val="0"/>
          <w:sz w:val="28"/>
          <w:szCs w:val="28"/>
        </w:rPr>
        <w:t>частичной выборки материала из словарей. В качестве</w:t>
      </w:r>
      <w:r w:rsidR="001B0EE4">
        <w:rPr>
          <w:rFonts w:ascii="Times New Roman" w:eastAsia="TimesNewRomanPSMT" w:hAnsi="Times New Roman" w:cs="Times New Roman"/>
          <w:kern w:val="0"/>
          <w:sz w:val="28"/>
          <w:szCs w:val="28"/>
        </w:rPr>
        <w:t xml:space="preserve"> </w:t>
      </w:r>
      <w:r w:rsidR="001B0EE4" w:rsidRPr="001B0EE4">
        <w:rPr>
          <w:rFonts w:ascii="Times New Roman" w:eastAsia="TimesNewRomanPSMT" w:hAnsi="Times New Roman" w:cs="Times New Roman"/>
          <w:kern w:val="0"/>
          <w:sz w:val="28"/>
          <w:szCs w:val="28"/>
        </w:rPr>
        <w:lastRenderedPageBreak/>
        <w:t xml:space="preserve">исследовательских методов используются </w:t>
      </w:r>
      <w:r w:rsidR="001B0EE4" w:rsidRPr="00D03DA5">
        <w:rPr>
          <w:rFonts w:ascii="Times New Roman" w:eastAsia="TimesNewRomanPSMT" w:hAnsi="Times New Roman" w:cs="Times New Roman"/>
          <w:kern w:val="0"/>
          <w:sz w:val="28"/>
          <w:szCs w:val="28"/>
        </w:rPr>
        <w:t>описательный, сопоставительный</w:t>
      </w:r>
      <w:r w:rsidR="001B0EE4" w:rsidRPr="00D03DA5">
        <w:rPr>
          <w:rFonts w:ascii="Times New Roman" w:hAnsi="Times New Roman" w:cs="Times New Roman" w:hint="eastAsia"/>
          <w:kern w:val="0"/>
          <w:sz w:val="28"/>
          <w:szCs w:val="28"/>
        </w:rPr>
        <w:t xml:space="preserve"> </w:t>
      </w:r>
      <w:r w:rsidR="001B0EE4" w:rsidRPr="00D03DA5">
        <w:rPr>
          <w:rFonts w:ascii="Times New Roman" w:eastAsia="TimesNewRomanPSMT" w:hAnsi="Times New Roman" w:cs="Times New Roman"/>
          <w:kern w:val="0"/>
          <w:sz w:val="28"/>
          <w:szCs w:val="28"/>
        </w:rPr>
        <w:t xml:space="preserve">методы; метод компонентного анализа; </w:t>
      </w:r>
      <w:proofErr w:type="spellStart"/>
      <w:r w:rsidR="001B0EE4" w:rsidRPr="00D03DA5">
        <w:rPr>
          <w:rFonts w:ascii="Times New Roman" w:eastAsia="TimesNewRomanPSMT" w:hAnsi="Times New Roman" w:cs="Times New Roman"/>
          <w:kern w:val="0"/>
          <w:sz w:val="28"/>
          <w:szCs w:val="28"/>
        </w:rPr>
        <w:t>семный</w:t>
      </w:r>
      <w:proofErr w:type="spellEnd"/>
      <w:r w:rsidR="001B0EE4" w:rsidRPr="00D03DA5">
        <w:rPr>
          <w:rFonts w:ascii="Times New Roman" w:eastAsia="TimesNewRomanPSMT" w:hAnsi="Times New Roman" w:cs="Times New Roman"/>
          <w:kern w:val="0"/>
          <w:sz w:val="28"/>
          <w:szCs w:val="28"/>
        </w:rPr>
        <w:t xml:space="preserve"> анализ</w:t>
      </w:r>
      <w:r w:rsidR="00B76268" w:rsidRPr="00D03DA5">
        <w:rPr>
          <w:rFonts w:ascii="Times New Roman" w:eastAsia="TimesNewRomanPSMT" w:hAnsi="Times New Roman" w:cs="Times New Roman"/>
          <w:kern w:val="0"/>
          <w:sz w:val="28"/>
          <w:szCs w:val="28"/>
        </w:rPr>
        <w:t>;</w:t>
      </w:r>
      <w:r w:rsidR="001B0EE4" w:rsidRPr="00D03DA5">
        <w:rPr>
          <w:rFonts w:ascii="Times New Roman" w:eastAsia="TimesNewRomanPSMT" w:hAnsi="Times New Roman" w:cs="Times New Roman"/>
          <w:kern w:val="0"/>
          <w:sz w:val="28"/>
          <w:szCs w:val="28"/>
        </w:rPr>
        <w:t xml:space="preserve"> </w:t>
      </w:r>
      <w:r w:rsidR="00B76268" w:rsidRPr="00B76268">
        <w:rPr>
          <w:rFonts w:ascii="Times New Roman" w:eastAsia="TimesNewRomanPSMT" w:hAnsi="Times New Roman" w:cs="Times New Roman"/>
          <w:kern w:val="0"/>
          <w:sz w:val="28"/>
          <w:szCs w:val="28"/>
        </w:rPr>
        <w:t>лингвокультурологический анализ</w:t>
      </w:r>
      <w:r w:rsidR="00B76268">
        <w:rPr>
          <w:rFonts w:ascii="Times New Roman" w:eastAsia="TimesNewRomanPSMT" w:hAnsi="Times New Roman" w:cs="Times New Roman"/>
          <w:kern w:val="0"/>
          <w:sz w:val="28"/>
          <w:szCs w:val="28"/>
        </w:rPr>
        <w:t>,</w:t>
      </w:r>
      <w:r w:rsidR="00B76268" w:rsidRPr="00B76268">
        <w:rPr>
          <w:rFonts w:ascii="Times New Roman" w:eastAsia="TimesNewRomanPSMT" w:hAnsi="Times New Roman" w:cs="Times New Roman"/>
          <w:kern w:val="0"/>
          <w:sz w:val="28"/>
          <w:szCs w:val="28"/>
        </w:rPr>
        <w:t xml:space="preserve"> </w:t>
      </w:r>
      <w:r w:rsidR="001B0EE4" w:rsidRPr="00D03DA5">
        <w:rPr>
          <w:rFonts w:ascii="Times New Roman" w:eastAsia="TimesNewRomanPSMT" w:hAnsi="Times New Roman" w:cs="Times New Roman"/>
          <w:kern w:val="0"/>
          <w:sz w:val="28"/>
          <w:szCs w:val="28"/>
        </w:rPr>
        <w:t>статистический</w:t>
      </w:r>
      <w:r w:rsidR="00B90597">
        <w:rPr>
          <w:rFonts w:ascii="Times New Roman" w:eastAsia="TimesNewRomanPSMT" w:hAnsi="Times New Roman" w:cs="Times New Roman"/>
          <w:kern w:val="0"/>
          <w:sz w:val="28"/>
          <w:szCs w:val="28"/>
        </w:rPr>
        <w:t xml:space="preserve"> и</w:t>
      </w:r>
      <w:r w:rsidR="001B0EE4" w:rsidRPr="00D03DA5">
        <w:rPr>
          <w:rFonts w:ascii="Times New Roman" w:hAnsi="Times New Roman" w:cs="Times New Roman" w:hint="eastAsia"/>
          <w:kern w:val="0"/>
          <w:sz w:val="28"/>
          <w:szCs w:val="28"/>
        </w:rPr>
        <w:t xml:space="preserve"> </w:t>
      </w:r>
      <w:r w:rsidR="001B0EE4" w:rsidRPr="00D03DA5">
        <w:rPr>
          <w:rFonts w:ascii="Times New Roman" w:eastAsia="TimesNewRomanPSMT" w:hAnsi="Times New Roman" w:cs="Times New Roman"/>
          <w:kern w:val="0"/>
          <w:sz w:val="28"/>
          <w:szCs w:val="28"/>
        </w:rPr>
        <w:t>классификационный</w:t>
      </w:r>
      <w:r w:rsidR="00B76268">
        <w:rPr>
          <w:rFonts w:ascii="Times New Roman" w:eastAsia="TimesNewRomanPSMT" w:hAnsi="Times New Roman" w:cs="Times New Roman"/>
          <w:kern w:val="0"/>
          <w:sz w:val="28"/>
          <w:szCs w:val="28"/>
        </w:rPr>
        <w:t xml:space="preserve"> </w:t>
      </w:r>
      <w:r w:rsidR="001B0EE4" w:rsidRPr="00D03DA5">
        <w:rPr>
          <w:rFonts w:ascii="Times New Roman" w:eastAsia="TimesNewRomanPSMT" w:hAnsi="Times New Roman" w:cs="Times New Roman"/>
          <w:kern w:val="0"/>
          <w:sz w:val="28"/>
          <w:szCs w:val="28"/>
        </w:rPr>
        <w:t>методы.</w:t>
      </w:r>
    </w:p>
    <w:p w14:paraId="55972395" w14:textId="32E64393" w:rsidR="00BE45A0" w:rsidRPr="00AA170A" w:rsidRDefault="00BB6696" w:rsidP="00AA170A">
      <w:pPr>
        <w:autoSpaceDE w:val="0"/>
        <w:autoSpaceDN w:val="0"/>
        <w:adjustRightInd w:val="0"/>
        <w:spacing w:line="360" w:lineRule="auto"/>
        <w:ind w:firstLineChars="125" w:firstLine="350"/>
        <w:jc w:val="both"/>
        <w:rPr>
          <w:rFonts w:ascii="Times New Roman" w:eastAsia="TimesNewRomanPSMT" w:hAnsi="Times New Roman" w:cs="Times New Roman"/>
          <w:kern w:val="0"/>
          <w:sz w:val="28"/>
          <w:szCs w:val="28"/>
        </w:rPr>
      </w:pPr>
      <w:r w:rsidRPr="002D1551">
        <w:rPr>
          <w:rFonts w:ascii="Times New Roman" w:eastAsia="TimesNewRomanPS-BoldMT" w:hAnsi="Times New Roman" w:cs="Times New Roman"/>
          <w:b/>
          <w:bCs/>
          <w:kern w:val="0"/>
          <w:sz w:val="28"/>
          <w:szCs w:val="28"/>
        </w:rPr>
        <w:t>Материалом исследования послужили</w:t>
      </w:r>
      <w:r w:rsidR="000420F1" w:rsidRPr="002D1551">
        <w:rPr>
          <w:rFonts w:ascii="Times New Roman" w:eastAsia="TimesNewRomanPS-BoldMT" w:hAnsi="Times New Roman" w:cs="Times New Roman"/>
          <w:b/>
          <w:bCs/>
          <w:kern w:val="0"/>
          <w:sz w:val="28"/>
          <w:szCs w:val="28"/>
        </w:rPr>
        <w:t xml:space="preserve"> </w:t>
      </w:r>
      <w:r w:rsidR="00BE45A0" w:rsidRPr="002D1551">
        <w:rPr>
          <w:rFonts w:ascii="Times New Roman" w:eastAsia="TimesNewRomanPSMT" w:hAnsi="Times New Roman" w:cs="Times New Roman"/>
          <w:kern w:val="0"/>
          <w:sz w:val="28"/>
          <w:szCs w:val="28"/>
        </w:rPr>
        <w:t>русские пословицы, отобранные из словаря «</w:t>
      </w:r>
      <w:r w:rsidR="00BE45A0" w:rsidRPr="002D1551">
        <w:rPr>
          <w:rFonts w:ascii="Times New Roman" w:hAnsi="Times New Roman" w:cs="Times New Roman"/>
          <w:sz w:val="28"/>
          <w:szCs w:val="28"/>
        </w:rPr>
        <w:t xml:space="preserve">Русско-славянский словарь пословиц с английскими соответствиями» </w:t>
      </w:r>
      <w:r w:rsidR="002D1551" w:rsidRPr="002D1551">
        <w:rPr>
          <w:rFonts w:ascii="Times New Roman" w:eastAsia="TimesNewRomanPSMT" w:hAnsi="Times New Roman" w:cs="Times New Roman"/>
          <w:kern w:val="0"/>
          <w:sz w:val="28"/>
          <w:szCs w:val="28"/>
        </w:rPr>
        <w:t>(РССПАС)</w:t>
      </w:r>
      <w:r w:rsidR="002D1551">
        <w:rPr>
          <w:rFonts w:ascii="Times New Roman" w:eastAsia="TimesNewRomanPSMT" w:hAnsi="Times New Roman" w:cs="Times New Roman"/>
          <w:kern w:val="0"/>
          <w:sz w:val="28"/>
          <w:szCs w:val="28"/>
        </w:rPr>
        <w:t xml:space="preserve"> </w:t>
      </w:r>
      <w:r w:rsidR="0062250D" w:rsidRPr="003E004E">
        <w:rPr>
          <w:rFonts w:ascii="Times New Roman" w:eastAsia="Microsoft YaHei" w:hAnsi="Times New Roman" w:cs="Times New Roman"/>
          <w:sz w:val="28"/>
          <w:szCs w:val="28"/>
        </w:rPr>
        <w:t>[</w:t>
      </w:r>
      <w:r w:rsidR="00BE45A0" w:rsidRPr="002D1551">
        <w:rPr>
          <w:rFonts w:ascii="Times New Roman" w:hAnsi="Times New Roman" w:cs="Times New Roman"/>
          <w:sz w:val="28"/>
          <w:szCs w:val="28"/>
        </w:rPr>
        <w:t>Котов</w:t>
      </w:r>
      <w:r w:rsidR="00B90597">
        <w:rPr>
          <w:rFonts w:ascii="Times New Roman" w:hAnsi="Times New Roman" w:cs="Times New Roman"/>
          <w:sz w:val="28"/>
          <w:szCs w:val="28"/>
        </w:rPr>
        <w:t>а</w:t>
      </w:r>
      <w:r w:rsidR="0062250D">
        <w:rPr>
          <w:rFonts w:ascii="Times New Roman" w:hAnsi="Times New Roman" w:cs="Times New Roman"/>
          <w:sz w:val="28"/>
          <w:szCs w:val="28"/>
        </w:rPr>
        <w:t xml:space="preserve"> 20</w:t>
      </w:r>
      <w:r w:rsidR="0062250D" w:rsidRPr="00172C7F">
        <w:rPr>
          <w:rFonts w:ascii="Times New Roman" w:hAnsi="Times New Roman" w:cs="Times New Roman"/>
          <w:sz w:val="28"/>
          <w:szCs w:val="28"/>
        </w:rPr>
        <w:t>00</w:t>
      </w:r>
      <w:r w:rsidR="0062250D" w:rsidRPr="00172C7F">
        <w:rPr>
          <w:rFonts w:ascii="Times New Roman" w:eastAsia="Microsoft YaHei" w:hAnsi="Times New Roman" w:cs="Times New Roman"/>
          <w:sz w:val="28"/>
          <w:szCs w:val="28"/>
        </w:rPr>
        <w:t>]</w:t>
      </w:r>
      <w:r w:rsidR="00391A4D" w:rsidRPr="00172C7F">
        <w:rPr>
          <w:rFonts w:ascii="Times New Roman" w:eastAsia="TimesNewRomanPSMT" w:hAnsi="Times New Roman" w:cs="Times New Roman"/>
          <w:kern w:val="0"/>
          <w:sz w:val="28"/>
          <w:szCs w:val="28"/>
        </w:rPr>
        <w:t>, с</w:t>
      </w:r>
      <w:r w:rsidR="00AA170A" w:rsidRPr="00172C7F">
        <w:rPr>
          <w:rFonts w:ascii="Times New Roman" w:eastAsia="TimesNewRomanPSMT" w:hAnsi="Times New Roman" w:cs="Times New Roman"/>
          <w:kern w:val="0"/>
          <w:sz w:val="28"/>
          <w:szCs w:val="28"/>
        </w:rPr>
        <w:t>ербские</w:t>
      </w:r>
      <w:r w:rsidR="00391A4D" w:rsidRPr="00172C7F">
        <w:rPr>
          <w:rFonts w:ascii="Times New Roman" w:eastAsia="TimesNewRomanPSMT" w:hAnsi="Times New Roman" w:cs="Times New Roman"/>
          <w:kern w:val="0"/>
          <w:sz w:val="28"/>
          <w:szCs w:val="28"/>
        </w:rPr>
        <w:t xml:space="preserve"> пословицы</w:t>
      </w:r>
      <w:r w:rsidR="00AA170A" w:rsidRPr="00172C7F">
        <w:rPr>
          <w:rFonts w:ascii="Times New Roman" w:eastAsia="TimesNewRomanPSMT" w:hAnsi="Times New Roman" w:cs="Times New Roman"/>
          <w:kern w:val="0"/>
          <w:sz w:val="28"/>
          <w:szCs w:val="28"/>
        </w:rPr>
        <w:t xml:space="preserve">, отобранные из </w:t>
      </w:r>
      <w:r w:rsidR="00B077E5" w:rsidRPr="00172C7F">
        <w:rPr>
          <w:rFonts w:ascii="Times New Roman" w:eastAsia="TimesNewRomanPSMT" w:hAnsi="Times New Roman" w:cs="Times New Roman"/>
          <w:kern w:val="0"/>
          <w:sz w:val="28"/>
          <w:szCs w:val="28"/>
        </w:rPr>
        <w:t>учебно-методического пособия</w:t>
      </w:r>
      <w:r w:rsidR="00AA170A" w:rsidRPr="00172C7F">
        <w:rPr>
          <w:rFonts w:ascii="Times New Roman" w:eastAsia="TimesNewRomanPSMT" w:hAnsi="Times New Roman" w:cs="Times New Roman"/>
          <w:kern w:val="0"/>
          <w:sz w:val="28"/>
          <w:szCs w:val="28"/>
        </w:rPr>
        <w:t xml:space="preserve"> «</w:t>
      </w:r>
      <w:r w:rsidR="00B077E5" w:rsidRPr="00172C7F">
        <w:rPr>
          <w:rFonts w:ascii="Times New Roman" w:eastAsia="TimesNewRomanPSMT" w:hAnsi="Times New Roman" w:cs="Times New Roman"/>
          <w:kern w:val="0"/>
          <w:sz w:val="28"/>
          <w:szCs w:val="28"/>
        </w:rPr>
        <w:t xml:space="preserve">Тетради </w:t>
      </w:r>
      <w:proofErr w:type="spellStart"/>
      <w:r w:rsidR="00B077E5" w:rsidRPr="00172C7F">
        <w:rPr>
          <w:rFonts w:ascii="Times New Roman" w:eastAsia="TimesNewRomanPSMT" w:hAnsi="Times New Roman" w:cs="Times New Roman"/>
          <w:kern w:val="0"/>
          <w:sz w:val="28"/>
          <w:szCs w:val="28"/>
        </w:rPr>
        <w:t>паремиограф</w:t>
      </w:r>
      <w:r w:rsidR="00391A4D" w:rsidRPr="00172C7F">
        <w:rPr>
          <w:rFonts w:ascii="Times New Roman" w:eastAsia="TimesNewRomanPSMT" w:hAnsi="Times New Roman" w:cs="Times New Roman"/>
          <w:kern w:val="0"/>
          <w:sz w:val="28"/>
          <w:szCs w:val="28"/>
        </w:rPr>
        <w:t>а</w:t>
      </w:r>
      <w:proofErr w:type="spellEnd"/>
      <w:r w:rsidR="00391A4D" w:rsidRPr="00172C7F">
        <w:rPr>
          <w:rFonts w:ascii="Times New Roman" w:eastAsia="TimesNewRomanPSMT" w:hAnsi="Times New Roman" w:cs="Times New Roman"/>
          <w:kern w:val="0"/>
          <w:sz w:val="28"/>
          <w:szCs w:val="28"/>
        </w:rPr>
        <w:t>.</w:t>
      </w:r>
      <w:r w:rsidR="00B077E5" w:rsidRPr="00172C7F">
        <w:rPr>
          <w:rFonts w:ascii="Times New Roman" w:eastAsia="TimesNewRomanPSMT" w:hAnsi="Times New Roman" w:cs="Times New Roman"/>
          <w:kern w:val="0"/>
          <w:sz w:val="28"/>
          <w:szCs w:val="28"/>
        </w:rPr>
        <w:t xml:space="preserve"> </w:t>
      </w:r>
      <w:r w:rsidR="00391A4D" w:rsidRPr="00172C7F">
        <w:rPr>
          <w:rFonts w:ascii="Times New Roman" w:eastAsia="TimesNewRomanPSMT" w:hAnsi="Times New Roman" w:cs="Times New Roman"/>
          <w:kern w:val="0"/>
          <w:sz w:val="28"/>
          <w:szCs w:val="28"/>
        </w:rPr>
        <w:t>В</w:t>
      </w:r>
      <w:r w:rsidR="00B077E5" w:rsidRPr="00172C7F">
        <w:rPr>
          <w:rFonts w:ascii="Times New Roman" w:eastAsia="TimesNewRomanPSMT" w:hAnsi="Times New Roman" w:cs="Times New Roman"/>
          <w:kern w:val="0"/>
          <w:sz w:val="28"/>
          <w:szCs w:val="28"/>
        </w:rPr>
        <w:t>ыпуск 7</w:t>
      </w:r>
      <w:r w:rsidR="00391A4D" w:rsidRPr="00172C7F">
        <w:rPr>
          <w:rFonts w:ascii="Times New Roman" w:eastAsia="TimesNewRomanPSMT" w:hAnsi="Times New Roman" w:cs="Times New Roman"/>
          <w:kern w:val="0"/>
          <w:sz w:val="28"/>
          <w:szCs w:val="28"/>
        </w:rPr>
        <w:t>.</w:t>
      </w:r>
      <w:r w:rsidR="00B077E5" w:rsidRPr="00172C7F">
        <w:rPr>
          <w:rFonts w:ascii="Times New Roman" w:eastAsia="TimesNewRomanPSMT" w:hAnsi="Times New Roman" w:cs="Times New Roman"/>
          <w:kern w:val="0"/>
          <w:sz w:val="28"/>
          <w:szCs w:val="28"/>
        </w:rPr>
        <w:t xml:space="preserve"> С</w:t>
      </w:r>
      <w:r w:rsidR="00AA170A" w:rsidRPr="00172C7F">
        <w:rPr>
          <w:rFonts w:ascii="Times New Roman" w:eastAsia="TimesNewRomanPSMT" w:hAnsi="Times New Roman" w:cs="Times New Roman"/>
          <w:kern w:val="0"/>
          <w:sz w:val="28"/>
          <w:szCs w:val="28"/>
        </w:rPr>
        <w:t>ербские пословичные параллели</w:t>
      </w:r>
      <w:r w:rsidR="00AA170A" w:rsidRPr="00172C7F">
        <w:rPr>
          <w:rFonts w:ascii="Times New Roman" w:eastAsia="TimesNewRomanPSMT" w:hAnsi="Times New Roman" w:cs="Times New Roman" w:hint="eastAsia"/>
          <w:kern w:val="0"/>
          <w:sz w:val="28"/>
          <w:szCs w:val="28"/>
        </w:rPr>
        <w:t xml:space="preserve"> </w:t>
      </w:r>
      <w:r w:rsidR="00AA170A" w:rsidRPr="00172C7F">
        <w:rPr>
          <w:rFonts w:ascii="Times New Roman" w:eastAsia="TimesNewRomanPSMT" w:hAnsi="Times New Roman" w:cs="Times New Roman"/>
          <w:kern w:val="0"/>
          <w:sz w:val="28"/>
          <w:szCs w:val="28"/>
        </w:rPr>
        <w:t>русских пословиц</w:t>
      </w:r>
      <w:r w:rsidR="00AA170A" w:rsidRPr="00172C7F">
        <w:rPr>
          <w:rFonts w:ascii="Times New Roman" w:eastAsia="TimesNewRomanPSMT" w:hAnsi="Times New Roman" w:cs="Times New Roman" w:hint="eastAsia"/>
          <w:kern w:val="0"/>
          <w:sz w:val="28"/>
          <w:szCs w:val="28"/>
        </w:rPr>
        <w:t xml:space="preserve"> </w:t>
      </w:r>
      <w:proofErr w:type="spellStart"/>
      <w:r w:rsidR="00AA170A" w:rsidRPr="00172C7F">
        <w:rPr>
          <w:rFonts w:ascii="Times New Roman" w:eastAsia="TimesNewRomanPSMT" w:hAnsi="Times New Roman" w:cs="Times New Roman"/>
          <w:kern w:val="0"/>
          <w:sz w:val="28"/>
          <w:szCs w:val="28"/>
        </w:rPr>
        <w:t>паремиологического</w:t>
      </w:r>
      <w:proofErr w:type="spellEnd"/>
      <w:r w:rsidR="00AA170A" w:rsidRPr="00172C7F">
        <w:rPr>
          <w:rFonts w:ascii="Times New Roman" w:eastAsia="TimesNewRomanPSMT" w:hAnsi="Times New Roman" w:cs="Times New Roman"/>
          <w:kern w:val="0"/>
          <w:sz w:val="28"/>
          <w:szCs w:val="28"/>
        </w:rPr>
        <w:t xml:space="preserve"> минимума» (ТП-7) </w:t>
      </w:r>
      <w:r w:rsidR="00AA170A" w:rsidRPr="00172C7F">
        <w:rPr>
          <w:rFonts w:ascii="Times New Roman" w:eastAsia="Microsoft YaHei" w:hAnsi="Times New Roman" w:cs="Times New Roman"/>
          <w:sz w:val="28"/>
          <w:szCs w:val="28"/>
        </w:rPr>
        <w:t>[</w:t>
      </w:r>
      <w:r w:rsidR="00AA170A" w:rsidRPr="00172C7F">
        <w:rPr>
          <w:rFonts w:ascii="Times New Roman" w:hAnsi="Times New Roman" w:cs="Times New Roman"/>
          <w:sz w:val="28"/>
          <w:szCs w:val="28"/>
        </w:rPr>
        <w:t xml:space="preserve">Котова, Гучкова, </w:t>
      </w:r>
      <w:proofErr w:type="spellStart"/>
      <w:r w:rsidR="00AA170A" w:rsidRPr="00172C7F">
        <w:rPr>
          <w:rFonts w:ascii="Times New Roman" w:hAnsi="Times New Roman" w:cs="Times New Roman"/>
          <w:sz w:val="28"/>
          <w:szCs w:val="28"/>
        </w:rPr>
        <w:t>Пер</w:t>
      </w:r>
      <w:r w:rsidR="00391A4D" w:rsidRPr="00172C7F">
        <w:rPr>
          <w:rFonts w:ascii="Times New Roman" w:hAnsi="Times New Roman" w:cs="Times New Roman"/>
          <w:sz w:val="28"/>
          <w:szCs w:val="28"/>
        </w:rPr>
        <w:t>ич</w:t>
      </w:r>
      <w:proofErr w:type="spellEnd"/>
      <w:r w:rsidR="00391A4D" w:rsidRPr="00172C7F">
        <w:rPr>
          <w:rFonts w:ascii="Times New Roman" w:hAnsi="Times New Roman" w:cs="Times New Roman"/>
          <w:sz w:val="28"/>
          <w:szCs w:val="28"/>
        </w:rPr>
        <w:t xml:space="preserve"> и др.</w:t>
      </w:r>
      <w:r w:rsidR="00AA170A" w:rsidRPr="00172C7F">
        <w:rPr>
          <w:rFonts w:ascii="Times New Roman" w:hAnsi="Times New Roman" w:cs="Times New Roman"/>
          <w:sz w:val="28"/>
          <w:szCs w:val="28"/>
        </w:rPr>
        <w:t xml:space="preserve"> 2021</w:t>
      </w:r>
      <w:r w:rsidR="00AA170A" w:rsidRPr="00172C7F">
        <w:rPr>
          <w:rFonts w:ascii="Times New Roman" w:eastAsia="Microsoft YaHei" w:hAnsi="Times New Roman" w:cs="Times New Roman"/>
          <w:sz w:val="28"/>
          <w:szCs w:val="28"/>
        </w:rPr>
        <w:t>]</w:t>
      </w:r>
      <w:r w:rsidR="00BE45A0" w:rsidRPr="00172C7F">
        <w:rPr>
          <w:rFonts w:ascii="Times New Roman" w:eastAsia="TimesNewRomanPSMT" w:hAnsi="Times New Roman" w:cs="Times New Roman"/>
          <w:kern w:val="0"/>
          <w:sz w:val="28"/>
          <w:szCs w:val="28"/>
        </w:rPr>
        <w:t xml:space="preserve"> </w:t>
      </w:r>
      <w:r w:rsidR="00391A4D" w:rsidRPr="00172C7F">
        <w:rPr>
          <w:rFonts w:ascii="Times New Roman" w:eastAsia="TimesNewRomanPSMT" w:hAnsi="Times New Roman" w:cs="Times New Roman"/>
          <w:kern w:val="0"/>
          <w:sz w:val="28"/>
          <w:szCs w:val="28"/>
        </w:rPr>
        <w:t xml:space="preserve"> и к</w:t>
      </w:r>
      <w:r w:rsidR="00BE45A0" w:rsidRPr="00172C7F">
        <w:rPr>
          <w:rFonts w:ascii="Times New Roman" w:eastAsia="TimesNewRomanPSMT" w:hAnsi="Times New Roman" w:cs="Times New Roman"/>
          <w:kern w:val="0"/>
          <w:sz w:val="28"/>
          <w:szCs w:val="28"/>
        </w:rPr>
        <w:t>итайские пословицы, отобранные из словарей</w:t>
      </w:r>
      <w:r w:rsidR="00B90597" w:rsidRPr="00172C7F">
        <w:rPr>
          <w:rFonts w:ascii="Times New Roman" w:eastAsia="TimesNewRomanPSMT" w:hAnsi="Times New Roman" w:cs="Times New Roman"/>
          <w:kern w:val="0"/>
          <w:sz w:val="28"/>
          <w:szCs w:val="28"/>
        </w:rPr>
        <w:t>:</w:t>
      </w:r>
      <w:r w:rsidR="008D3FFA" w:rsidRPr="00172C7F">
        <w:rPr>
          <w:rFonts w:ascii="Times New Roman" w:eastAsia="TimesNewRomanPSMT" w:hAnsi="Times New Roman" w:cs="Times New Roman"/>
          <w:kern w:val="0"/>
          <w:sz w:val="28"/>
          <w:szCs w:val="28"/>
        </w:rPr>
        <w:t xml:space="preserve"> </w:t>
      </w:r>
      <w:r w:rsidR="0062250D" w:rsidRPr="00172C7F">
        <w:rPr>
          <w:rFonts w:ascii="Times New Roman" w:eastAsia="Microsoft YaHei" w:hAnsi="Times New Roman" w:cs="Times New Roman"/>
          <w:sz w:val="28"/>
          <w:szCs w:val="28"/>
        </w:rPr>
        <w:t>«</w:t>
      </w:r>
      <w:r w:rsidR="0062250D" w:rsidRPr="00172C7F">
        <w:rPr>
          <w:rFonts w:ascii="Times New Roman" w:eastAsia="新細明體" w:hAnsi="Times New Roman" w:cs="Times New Roman"/>
          <w:sz w:val="28"/>
          <w:szCs w:val="28"/>
        </w:rPr>
        <w:t>中華諺語大辭典</w:t>
      </w:r>
      <w:r w:rsidR="0062250D" w:rsidRPr="00172C7F">
        <w:rPr>
          <w:rFonts w:ascii="Times New Roman" w:eastAsia="Microsoft YaHei" w:hAnsi="Times New Roman" w:cs="Times New Roman"/>
          <w:sz w:val="28"/>
          <w:szCs w:val="28"/>
        </w:rPr>
        <w:t>», «</w:t>
      </w:r>
      <w:r w:rsidR="0062250D" w:rsidRPr="00172C7F">
        <w:rPr>
          <w:rFonts w:ascii="Times New Roman" w:hAnsi="Times New Roman" w:cs="Times New Roman"/>
          <w:sz w:val="28"/>
          <w:szCs w:val="28"/>
        </w:rPr>
        <w:t>中國諺語大辭典</w:t>
      </w:r>
      <w:r w:rsidR="0062250D" w:rsidRPr="00172C7F">
        <w:rPr>
          <w:rFonts w:ascii="Times New Roman" w:eastAsia="Microsoft YaHei" w:hAnsi="Times New Roman" w:cs="Times New Roman"/>
          <w:sz w:val="28"/>
          <w:szCs w:val="28"/>
        </w:rPr>
        <w:t>», «</w:t>
      </w:r>
      <w:r w:rsidR="0062250D" w:rsidRPr="00172C7F">
        <w:rPr>
          <w:rFonts w:ascii="Times New Roman" w:hAnsi="Times New Roman" w:cs="Times New Roman"/>
          <w:sz w:val="28"/>
          <w:szCs w:val="28"/>
        </w:rPr>
        <w:t>現代漢語諺語辭典</w:t>
      </w:r>
      <w:r w:rsidR="0062250D" w:rsidRPr="00172C7F">
        <w:rPr>
          <w:rFonts w:ascii="Times New Roman" w:eastAsia="Microsoft YaHei" w:hAnsi="Times New Roman" w:cs="Times New Roman"/>
          <w:sz w:val="28"/>
          <w:szCs w:val="28"/>
        </w:rPr>
        <w:t xml:space="preserve">» </w:t>
      </w:r>
      <w:r w:rsidR="006E5752" w:rsidRPr="00172C7F">
        <w:rPr>
          <w:rFonts w:ascii="Times New Roman" w:eastAsia="Microsoft YaHei" w:hAnsi="Times New Roman" w:cs="Times New Roman"/>
          <w:sz w:val="28"/>
          <w:szCs w:val="28"/>
        </w:rPr>
        <w:t>и «</w:t>
      </w:r>
      <w:r w:rsidR="006E5752" w:rsidRPr="00172C7F">
        <w:rPr>
          <w:rFonts w:ascii="Times New Roman" w:hAnsi="Times New Roman" w:cs="Times New Roman" w:hint="eastAsia"/>
          <w:sz w:val="28"/>
          <w:szCs w:val="28"/>
        </w:rPr>
        <w:t>中國</w:t>
      </w:r>
      <w:r w:rsidR="006E5752">
        <w:rPr>
          <w:rFonts w:ascii="Times New Roman" w:hAnsi="Times New Roman" w:cs="Times New Roman" w:hint="eastAsia"/>
          <w:sz w:val="28"/>
          <w:szCs w:val="28"/>
        </w:rPr>
        <w:t>俗語大辭典</w:t>
      </w:r>
      <w:r w:rsidR="006E5752">
        <w:rPr>
          <w:rFonts w:ascii="Times New Roman" w:eastAsia="Microsoft YaHei" w:hAnsi="Times New Roman" w:cs="Times New Roman"/>
          <w:sz w:val="28"/>
          <w:szCs w:val="28"/>
        </w:rPr>
        <w:t>»</w:t>
      </w:r>
      <w:r w:rsidR="0062250D">
        <w:rPr>
          <w:rFonts w:ascii="Times New Roman" w:eastAsia="Microsoft YaHei" w:hAnsi="Times New Roman" w:cs="Times New Roman"/>
          <w:sz w:val="28"/>
          <w:szCs w:val="28"/>
        </w:rPr>
        <w:t>(«Больш</w:t>
      </w:r>
      <w:r w:rsidR="0062250D" w:rsidRPr="008E4C60">
        <w:rPr>
          <w:rFonts w:ascii="Times New Roman" w:eastAsia="Microsoft YaHei" w:hAnsi="Times New Roman" w:cs="Times New Roman"/>
          <w:sz w:val="28"/>
          <w:szCs w:val="28"/>
        </w:rPr>
        <w:t>ой словарь китайских пословиц», «Большой</w:t>
      </w:r>
      <w:r w:rsidR="0062250D">
        <w:rPr>
          <w:rFonts w:ascii="Times New Roman" w:eastAsia="Microsoft YaHei" w:hAnsi="Times New Roman" w:cs="Times New Roman"/>
          <w:sz w:val="28"/>
          <w:szCs w:val="28"/>
        </w:rPr>
        <w:t xml:space="preserve"> словарь китайских пословиц</w:t>
      </w:r>
      <w:r w:rsidR="0062250D" w:rsidRPr="00684122">
        <w:rPr>
          <w:rFonts w:ascii="Times New Roman" w:eastAsia="Microsoft YaHei" w:hAnsi="Times New Roman" w:cs="Times New Roman"/>
          <w:sz w:val="28"/>
          <w:szCs w:val="28"/>
        </w:rPr>
        <w:t>»</w:t>
      </w:r>
      <w:r w:rsidR="0062250D">
        <w:rPr>
          <w:rFonts w:ascii="Times New Roman" w:eastAsia="Microsoft YaHei" w:hAnsi="Times New Roman" w:cs="Times New Roman"/>
          <w:sz w:val="28"/>
          <w:szCs w:val="28"/>
        </w:rPr>
        <w:t>, «Современный китайск</w:t>
      </w:r>
      <w:r w:rsidR="0062250D" w:rsidRPr="003E004E">
        <w:rPr>
          <w:rFonts w:ascii="Times New Roman" w:eastAsia="Microsoft YaHei" w:hAnsi="Times New Roman" w:cs="Times New Roman"/>
          <w:sz w:val="28"/>
          <w:szCs w:val="28"/>
        </w:rPr>
        <w:t>ий посло</w:t>
      </w:r>
      <w:r w:rsidR="0062250D">
        <w:rPr>
          <w:rFonts w:ascii="Times New Roman" w:eastAsia="Microsoft YaHei" w:hAnsi="Times New Roman" w:cs="Times New Roman"/>
          <w:sz w:val="28"/>
          <w:szCs w:val="28"/>
        </w:rPr>
        <w:t>вичный словарь»</w:t>
      </w:r>
      <w:r w:rsidR="006E5752" w:rsidRPr="006E5752">
        <w:rPr>
          <w:rFonts w:ascii="Times New Roman" w:hAnsi="Times New Roman" w:cs="Times New Roman"/>
          <w:sz w:val="28"/>
          <w:szCs w:val="28"/>
        </w:rPr>
        <w:t xml:space="preserve"> и «</w:t>
      </w:r>
      <w:r w:rsidR="006E5752" w:rsidRPr="006E5752">
        <w:rPr>
          <w:rFonts w:ascii="Times New Roman" w:eastAsia="Microsoft YaHei" w:hAnsi="Times New Roman" w:cs="Times New Roman"/>
          <w:sz w:val="28"/>
          <w:szCs w:val="28"/>
        </w:rPr>
        <w:t>Большой словарь китайских поговорок</w:t>
      </w:r>
      <w:r w:rsidR="006E5752" w:rsidRPr="006E5752">
        <w:rPr>
          <w:rFonts w:ascii="Times New Roman" w:hAnsi="Times New Roman" w:cs="Times New Roman"/>
          <w:sz w:val="28"/>
          <w:szCs w:val="28"/>
        </w:rPr>
        <w:t>»</w:t>
      </w:r>
      <w:r w:rsidR="0062250D" w:rsidRPr="006E5752">
        <w:rPr>
          <w:rFonts w:ascii="Times New Roman" w:eastAsia="Microsoft YaHei" w:hAnsi="Times New Roman" w:cs="Times New Roman"/>
          <w:sz w:val="28"/>
          <w:szCs w:val="28"/>
        </w:rPr>
        <w:t>) [</w:t>
      </w:r>
      <w:proofErr w:type="spellStart"/>
      <w:r w:rsidR="0062250D" w:rsidRPr="003E004E">
        <w:rPr>
          <w:rStyle w:val="jlqj4b"/>
          <w:rFonts w:ascii="Times New Roman" w:hAnsi="Times New Roman" w:cs="Times New Roman"/>
          <w:kern w:val="0"/>
          <w:sz w:val="28"/>
          <w:szCs w:val="28"/>
        </w:rPr>
        <w:t>Гэн</w:t>
      </w:r>
      <w:proofErr w:type="spellEnd"/>
      <w:r w:rsidR="0062250D" w:rsidRPr="003E004E">
        <w:rPr>
          <w:rStyle w:val="jlqj4b"/>
          <w:rFonts w:ascii="Times New Roman" w:hAnsi="Times New Roman" w:cs="Times New Roman"/>
          <w:kern w:val="0"/>
          <w:sz w:val="28"/>
          <w:szCs w:val="28"/>
        </w:rPr>
        <w:t xml:space="preserve"> </w:t>
      </w:r>
      <w:proofErr w:type="spellStart"/>
      <w:r w:rsidR="0062250D" w:rsidRPr="003E004E">
        <w:rPr>
          <w:rStyle w:val="jlqj4b"/>
          <w:rFonts w:ascii="Times New Roman" w:hAnsi="Times New Roman" w:cs="Times New Roman"/>
          <w:kern w:val="0"/>
          <w:sz w:val="28"/>
          <w:szCs w:val="28"/>
        </w:rPr>
        <w:t>Вэнь</w:t>
      </w:r>
      <w:proofErr w:type="spellEnd"/>
      <w:r w:rsidR="0062250D">
        <w:rPr>
          <w:rStyle w:val="jlqj4b"/>
          <w:rFonts w:ascii="Times New Roman" w:hAnsi="Times New Roman" w:cs="Times New Roman"/>
          <w:kern w:val="0"/>
          <w:sz w:val="28"/>
          <w:szCs w:val="28"/>
        </w:rPr>
        <w:t xml:space="preserve"> Х</w:t>
      </w:r>
      <w:r w:rsidR="0062250D" w:rsidRPr="003E004E">
        <w:rPr>
          <w:rStyle w:val="jlqj4b"/>
          <w:rFonts w:ascii="Times New Roman" w:hAnsi="Times New Roman" w:cs="Times New Roman"/>
          <w:kern w:val="0"/>
          <w:sz w:val="28"/>
          <w:szCs w:val="28"/>
        </w:rPr>
        <w:t>уэй</w:t>
      </w:r>
      <w:r w:rsidR="0062250D" w:rsidRPr="003E004E">
        <w:rPr>
          <w:rFonts w:ascii="Times New Roman" w:eastAsia="Microsoft YaHei" w:hAnsi="Times New Roman" w:cs="Times New Roman"/>
          <w:sz w:val="28"/>
          <w:szCs w:val="28"/>
        </w:rPr>
        <w:t xml:space="preserve"> 1991; </w:t>
      </w:r>
      <w:proofErr w:type="spellStart"/>
      <w:r w:rsidR="0062250D" w:rsidRPr="003E004E">
        <w:rPr>
          <w:rStyle w:val="tlid-translation"/>
          <w:rFonts w:ascii="Times New Roman" w:hAnsi="Times New Roman" w:cs="Times New Roman"/>
          <w:kern w:val="0"/>
          <w:sz w:val="28"/>
          <w:szCs w:val="28"/>
        </w:rPr>
        <w:t>Вэнь</w:t>
      </w:r>
      <w:proofErr w:type="spellEnd"/>
      <w:r w:rsidR="0062250D" w:rsidRPr="003E004E">
        <w:rPr>
          <w:rStyle w:val="tlid-translation"/>
          <w:rFonts w:ascii="Times New Roman" w:hAnsi="Times New Roman" w:cs="Times New Roman"/>
          <w:kern w:val="0"/>
          <w:sz w:val="28"/>
          <w:szCs w:val="28"/>
        </w:rPr>
        <w:t xml:space="preserve"> </w:t>
      </w:r>
      <w:proofErr w:type="spellStart"/>
      <w:r w:rsidR="0062250D" w:rsidRPr="003E004E">
        <w:rPr>
          <w:rStyle w:val="tlid-translation"/>
          <w:rFonts w:ascii="Times New Roman" w:hAnsi="Times New Roman" w:cs="Times New Roman"/>
          <w:kern w:val="0"/>
          <w:sz w:val="28"/>
          <w:szCs w:val="28"/>
        </w:rPr>
        <w:t>Дуан</w:t>
      </w:r>
      <w:proofErr w:type="spellEnd"/>
      <w:r w:rsidR="0062250D">
        <w:rPr>
          <w:rStyle w:val="tlid-translation"/>
          <w:rFonts w:ascii="Times New Roman" w:hAnsi="Times New Roman" w:cs="Times New Roman"/>
          <w:kern w:val="0"/>
          <w:sz w:val="28"/>
          <w:szCs w:val="28"/>
        </w:rPr>
        <w:t xml:space="preserve"> </w:t>
      </w:r>
      <w:proofErr w:type="spellStart"/>
      <w:r w:rsidR="0062250D" w:rsidRPr="003E004E">
        <w:rPr>
          <w:rStyle w:val="tlid-translation"/>
          <w:rFonts w:ascii="Times New Roman" w:hAnsi="Times New Roman" w:cs="Times New Roman"/>
          <w:kern w:val="0"/>
          <w:sz w:val="28"/>
          <w:szCs w:val="28"/>
        </w:rPr>
        <w:t>Чжэн</w:t>
      </w:r>
      <w:proofErr w:type="spellEnd"/>
      <w:r w:rsidR="0062250D" w:rsidRPr="003E004E">
        <w:rPr>
          <w:rFonts w:ascii="Times New Roman" w:eastAsia="Microsoft YaHei" w:hAnsi="Times New Roman" w:cs="Times New Roman"/>
          <w:sz w:val="28"/>
          <w:szCs w:val="28"/>
        </w:rPr>
        <w:t xml:space="preserve"> 2011; </w:t>
      </w:r>
      <w:proofErr w:type="spellStart"/>
      <w:r w:rsidR="0062250D" w:rsidRPr="003E004E">
        <w:rPr>
          <w:rStyle w:val="tlid-translation"/>
          <w:rFonts w:ascii="Times New Roman" w:hAnsi="Times New Roman" w:cs="Times New Roman"/>
          <w:kern w:val="0"/>
          <w:sz w:val="28"/>
          <w:szCs w:val="28"/>
        </w:rPr>
        <w:t>Вэнь</w:t>
      </w:r>
      <w:proofErr w:type="spellEnd"/>
      <w:r w:rsidR="0062250D" w:rsidRPr="003E004E">
        <w:rPr>
          <w:rStyle w:val="tlid-translation"/>
          <w:rFonts w:ascii="Times New Roman" w:hAnsi="Times New Roman" w:cs="Times New Roman"/>
          <w:kern w:val="0"/>
          <w:sz w:val="28"/>
          <w:szCs w:val="28"/>
        </w:rPr>
        <w:t xml:space="preserve"> </w:t>
      </w:r>
      <w:proofErr w:type="spellStart"/>
      <w:r w:rsidR="0062250D" w:rsidRPr="003E004E">
        <w:rPr>
          <w:rStyle w:val="tlid-translation"/>
          <w:rFonts w:ascii="Times New Roman" w:hAnsi="Times New Roman" w:cs="Times New Roman"/>
          <w:kern w:val="0"/>
          <w:sz w:val="28"/>
          <w:szCs w:val="28"/>
        </w:rPr>
        <w:t>Дуан</w:t>
      </w:r>
      <w:proofErr w:type="spellEnd"/>
      <w:r w:rsidR="0062250D">
        <w:rPr>
          <w:rStyle w:val="tlid-translation"/>
          <w:rFonts w:ascii="Times New Roman" w:hAnsi="Times New Roman" w:cs="Times New Roman"/>
          <w:kern w:val="0"/>
          <w:sz w:val="28"/>
          <w:szCs w:val="28"/>
        </w:rPr>
        <w:t xml:space="preserve"> </w:t>
      </w:r>
      <w:proofErr w:type="spellStart"/>
      <w:r w:rsidR="0062250D" w:rsidRPr="003E004E">
        <w:rPr>
          <w:rStyle w:val="tlid-translation"/>
          <w:rFonts w:ascii="Times New Roman" w:hAnsi="Times New Roman" w:cs="Times New Roman"/>
          <w:kern w:val="0"/>
          <w:sz w:val="28"/>
          <w:szCs w:val="28"/>
        </w:rPr>
        <w:t>Чжэн</w:t>
      </w:r>
      <w:proofErr w:type="spellEnd"/>
      <w:r w:rsidR="0062250D" w:rsidRPr="003E004E">
        <w:rPr>
          <w:rFonts w:ascii="Times New Roman" w:eastAsia="Microsoft YaHei" w:hAnsi="Times New Roman" w:cs="Times New Roman"/>
          <w:sz w:val="28"/>
          <w:szCs w:val="28"/>
        </w:rPr>
        <w:t xml:space="preserve"> 2009</w:t>
      </w:r>
      <w:r w:rsidR="006E5752" w:rsidRPr="003E004E">
        <w:rPr>
          <w:rFonts w:ascii="Times New Roman" w:eastAsia="Microsoft YaHei" w:hAnsi="Times New Roman" w:cs="Times New Roman"/>
          <w:sz w:val="28"/>
          <w:szCs w:val="28"/>
        </w:rPr>
        <w:t xml:space="preserve">; </w:t>
      </w:r>
      <w:proofErr w:type="spellStart"/>
      <w:r w:rsidR="006E5752" w:rsidRPr="003E004E">
        <w:rPr>
          <w:rStyle w:val="tlid-translation"/>
          <w:rFonts w:ascii="Times New Roman" w:hAnsi="Times New Roman" w:cs="Times New Roman"/>
          <w:kern w:val="0"/>
          <w:sz w:val="28"/>
          <w:szCs w:val="28"/>
        </w:rPr>
        <w:t>Вэнь</w:t>
      </w:r>
      <w:proofErr w:type="spellEnd"/>
      <w:r w:rsidR="006E5752" w:rsidRPr="003E004E">
        <w:rPr>
          <w:rStyle w:val="tlid-translation"/>
          <w:rFonts w:ascii="Times New Roman" w:hAnsi="Times New Roman" w:cs="Times New Roman"/>
          <w:kern w:val="0"/>
          <w:sz w:val="28"/>
          <w:szCs w:val="28"/>
        </w:rPr>
        <w:t xml:space="preserve"> </w:t>
      </w:r>
      <w:proofErr w:type="spellStart"/>
      <w:r w:rsidR="006E5752" w:rsidRPr="003E004E">
        <w:rPr>
          <w:rStyle w:val="tlid-translation"/>
          <w:rFonts w:ascii="Times New Roman" w:hAnsi="Times New Roman" w:cs="Times New Roman"/>
          <w:kern w:val="0"/>
          <w:sz w:val="28"/>
          <w:szCs w:val="28"/>
        </w:rPr>
        <w:t>Дуан</w:t>
      </w:r>
      <w:proofErr w:type="spellEnd"/>
      <w:r w:rsidR="006E5752">
        <w:rPr>
          <w:rStyle w:val="tlid-translation"/>
          <w:rFonts w:ascii="Times New Roman" w:hAnsi="Times New Roman" w:cs="Times New Roman"/>
          <w:kern w:val="0"/>
          <w:sz w:val="28"/>
          <w:szCs w:val="28"/>
        </w:rPr>
        <w:t xml:space="preserve"> </w:t>
      </w:r>
      <w:proofErr w:type="spellStart"/>
      <w:r w:rsidR="006E5752" w:rsidRPr="003E004E">
        <w:rPr>
          <w:rStyle w:val="tlid-translation"/>
          <w:rFonts w:ascii="Times New Roman" w:hAnsi="Times New Roman" w:cs="Times New Roman"/>
          <w:kern w:val="0"/>
          <w:sz w:val="28"/>
          <w:szCs w:val="28"/>
        </w:rPr>
        <w:t>Чжэн</w:t>
      </w:r>
      <w:proofErr w:type="spellEnd"/>
      <w:r w:rsidR="006E5752" w:rsidRPr="003E004E">
        <w:rPr>
          <w:rFonts w:ascii="Times New Roman" w:eastAsia="Microsoft YaHei" w:hAnsi="Times New Roman" w:cs="Times New Roman"/>
          <w:sz w:val="28"/>
          <w:szCs w:val="28"/>
        </w:rPr>
        <w:t xml:space="preserve"> 2011</w:t>
      </w:r>
      <w:r w:rsidR="0062250D" w:rsidRPr="003E004E">
        <w:rPr>
          <w:rFonts w:ascii="Times New Roman" w:eastAsia="Microsoft YaHei" w:hAnsi="Times New Roman" w:cs="Times New Roman"/>
          <w:sz w:val="28"/>
          <w:szCs w:val="28"/>
        </w:rPr>
        <w:t>].</w:t>
      </w:r>
    </w:p>
    <w:p w14:paraId="6F0F281D" w14:textId="09B8C770" w:rsidR="00D03DA5" w:rsidRDefault="00BB6696" w:rsidP="00D03DA5">
      <w:pPr>
        <w:spacing w:line="360" w:lineRule="auto"/>
        <w:ind w:firstLineChars="125" w:firstLine="350"/>
        <w:jc w:val="both"/>
        <w:rPr>
          <w:rFonts w:ascii="Times New Roman" w:eastAsia="TimesNewRomanPSMT" w:hAnsi="Times New Roman" w:cs="Times New Roman"/>
          <w:kern w:val="0"/>
          <w:sz w:val="28"/>
          <w:szCs w:val="28"/>
        </w:rPr>
      </w:pPr>
      <w:r w:rsidRPr="001B0EE4">
        <w:rPr>
          <w:rFonts w:ascii="Times New Roman" w:hAnsi="Times New Roman" w:cs="Times New Roman"/>
          <w:b/>
          <w:bCs/>
          <w:sz w:val="28"/>
          <w:szCs w:val="24"/>
        </w:rPr>
        <w:t>Научная новизна</w:t>
      </w:r>
      <w:r w:rsidR="002D1551">
        <w:rPr>
          <w:rFonts w:ascii="Times New Roman" w:hAnsi="Times New Roman" w:cs="Times New Roman" w:hint="eastAsia"/>
          <w:b/>
          <w:bCs/>
          <w:sz w:val="28"/>
          <w:szCs w:val="24"/>
        </w:rPr>
        <w:t xml:space="preserve"> </w:t>
      </w:r>
      <w:r w:rsidR="002D1551" w:rsidRPr="002D1551">
        <w:rPr>
          <w:rFonts w:ascii="Times New Roman" w:eastAsia="TimesNewRomanPSMT" w:hAnsi="Times New Roman" w:cs="Times New Roman"/>
          <w:kern w:val="0"/>
          <w:sz w:val="28"/>
          <w:szCs w:val="28"/>
        </w:rPr>
        <w:t xml:space="preserve">работы заключается в </w:t>
      </w:r>
      <w:r w:rsidR="008D3FFA">
        <w:rPr>
          <w:rFonts w:ascii="Times New Roman" w:eastAsia="TimesNewRomanPSMT" w:hAnsi="Times New Roman" w:cs="Times New Roman"/>
          <w:kern w:val="0"/>
          <w:sz w:val="28"/>
          <w:szCs w:val="28"/>
        </w:rPr>
        <w:t>том, что впервые (по нашим данным) в исследовательской практике предпринимается попытка сопоставить пословицы в русском, сербском и китайском языках, относящиеся к данной тематической группе.</w:t>
      </w:r>
    </w:p>
    <w:p w14:paraId="65FD9D3D" w14:textId="5C8C3848" w:rsidR="00BB6696" w:rsidRPr="001B0EE4" w:rsidRDefault="00BB6696" w:rsidP="00D03DA5">
      <w:pPr>
        <w:spacing w:line="360" w:lineRule="auto"/>
        <w:ind w:firstLineChars="125" w:firstLine="368"/>
        <w:jc w:val="both"/>
        <w:rPr>
          <w:rFonts w:ascii="Times New Roman" w:eastAsia="Times New Roman,Bold" w:hAnsi="Times New Roman" w:cs="Times New Roman"/>
          <w:sz w:val="28"/>
          <w:szCs w:val="28"/>
        </w:rPr>
      </w:pPr>
      <w:r w:rsidRPr="001B0EE4">
        <w:rPr>
          <w:rFonts w:ascii="Times New Roman" w:eastAsia="Times New Roman,Bold" w:hAnsi="Times New Roman" w:cs="Times New Roman"/>
          <w:b/>
          <w:bCs/>
          <w:sz w:val="28"/>
          <w:szCs w:val="28"/>
        </w:rPr>
        <w:t>Теоретическая значимость</w:t>
      </w:r>
      <w:r w:rsidRPr="001B0EE4">
        <w:rPr>
          <w:rFonts w:ascii="Times New Roman" w:eastAsia="Times New Roman,Bold" w:hAnsi="Times New Roman" w:cs="Times New Roman"/>
          <w:sz w:val="28"/>
          <w:szCs w:val="28"/>
        </w:rPr>
        <w:t xml:space="preserve"> работы</w:t>
      </w:r>
      <w:r w:rsidR="008D3FFA">
        <w:rPr>
          <w:rFonts w:ascii="Times New Roman" w:eastAsia="Times New Roman,Bold" w:hAnsi="Times New Roman" w:cs="Times New Roman"/>
          <w:sz w:val="28"/>
          <w:szCs w:val="28"/>
        </w:rPr>
        <w:t xml:space="preserve">: </w:t>
      </w:r>
      <w:r w:rsidRPr="001B0EE4">
        <w:rPr>
          <w:rFonts w:ascii="Times New Roman" w:hAnsi="Times New Roman" w:cs="Times New Roman"/>
          <w:sz w:val="28"/>
          <w:szCs w:val="28"/>
        </w:rPr>
        <w:t>результаты исследования важны для разработки теоретических проблем, связанных со спецификой изучения паремиологи</w:t>
      </w:r>
      <w:r w:rsidR="00B90597">
        <w:rPr>
          <w:rFonts w:ascii="Times New Roman" w:hAnsi="Times New Roman" w:cs="Times New Roman"/>
          <w:sz w:val="28"/>
          <w:szCs w:val="28"/>
        </w:rPr>
        <w:t>и</w:t>
      </w:r>
      <w:r w:rsidRPr="001B0EE4">
        <w:rPr>
          <w:rFonts w:ascii="Times New Roman" w:hAnsi="Times New Roman" w:cs="Times New Roman"/>
          <w:sz w:val="28"/>
          <w:szCs w:val="28"/>
        </w:rPr>
        <w:t>.</w:t>
      </w:r>
    </w:p>
    <w:p w14:paraId="6D86586A" w14:textId="51307F88" w:rsidR="001B0EE4" w:rsidRDefault="006669E9" w:rsidP="008D3FFA">
      <w:pPr>
        <w:spacing w:line="360" w:lineRule="auto"/>
        <w:ind w:firstLineChars="125" w:firstLine="350"/>
        <w:jc w:val="both"/>
        <w:rPr>
          <w:rFonts w:ascii="Times New Roman" w:hAnsi="Times New Roman" w:cs="Times New Roman"/>
          <w:sz w:val="28"/>
          <w:szCs w:val="28"/>
        </w:rPr>
      </w:pPr>
      <w:r w:rsidRPr="001B0EE4">
        <w:rPr>
          <w:rFonts w:ascii="Times New Roman" w:hAnsi="Times New Roman" w:cs="Times New Roman"/>
          <w:b/>
          <w:bCs/>
          <w:sz w:val="28"/>
          <w:szCs w:val="24"/>
        </w:rPr>
        <w:t>Практическая значимость</w:t>
      </w:r>
      <w:r w:rsidR="00BB6696" w:rsidRPr="001B0EE4">
        <w:rPr>
          <w:rFonts w:ascii="Times New Roman" w:hAnsi="Times New Roman" w:cs="Times New Roman"/>
          <w:b/>
          <w:bCs/>
          <w:sz w:val="28"/>
          <w:szCs w:val="24"/>
        </w:rPr>
        <w:t xml:space="preserve"> </w:t>
      </w:r>
      <w:r w:rsidR="00BB6696" w:rsidRPr="001B0EE4">
        <w:rPr>
          <w:rFonts w:ascii="Times New Roman" w:hAnsi="Times New Roman" w:cs="Times New Roman"/>
          <w:iCs/>
          <w:sz w:val="28"/>
          <w:szCs w:val="28"/>
        </w:rPr>
        <w:t>работы</w:t>
      </w:r>
      <w:r w:rsidR="008D3FFA">
        <w:rPr>
          <w:rFonts w:ascii="Times New Roman" w:hAnsi="Times New Roman" w:cs="Times New Roman"/>
          <w:iCs/>
          <w:sz w:val="28"/>
          <w:szCs w:val="28"/>
        </w:rPr>
        <w:t xml:space="preserve"> </w:t>
      </w:r>
      <w:r w:rsidR="00BB6696" w:rsidRPr="001B0EE4">
        <w:rPr>
          <w:rFonts w:ascii="Times New Roman" w:hAnsi="Times New Roman" w:cs="Times New Roman"/>
          <w:sz w:val="28"/>
          <w:szCs w:val="28"/>
        </w:rPr>
        <w:t>определяется</w:t>
      </w:r>
      <w:r w:rsidR="00BB6696" w:rsidRPr="001B0EE4">
        <w:rPr>
          <w:rFonts w:ascii="Times New Roman" w:hAnsi="Times New Roman" w:cs="Times New Roman"/>
          <w:iCs/>
          <w:sz w:val="28"/>
          <w:szCs w:val="28"/>
        </w:rPr>
        <w:t xml:space="preserve"> возможностью </w:t>
      </w:r>
      <w:r w:rsidR="00BB6696" w:rsidRPr="001B0EE4">
        <w:rPr>
          <w:rFonts w:ascii="Times New Roman" w:hAnsi="Times New Roman" w:cs="Times New Roman"/>
          <w:iCs/>
          <w:sz w:val="28"/>
          <w:szCs w:val="28"/>
        </w:rPr>
        <w:lastRenderedPageBreak/>
        <w:t xml:space="preserve">использования материалов диссертации и полученных выводов при составлении </w:t>
      </w:r>
      <w:proofErr w:type="spellStart"/>
      <w:r w:rsidR="00BB6696" w:rsidRPr="001B0EE4">
        <w:rPr>
          <w:rFonts w:ascii="Times New Roman" w:hAnsi="Times New Roman" w:cs="Times New Roman"/>
          <w:iCs/>
          <w:sz w:val="28"/>
          <w:szCs w:val="28"/>
        </w:rPr>
        <w:t>паремиологических</w:t>
      </w:r>
      <w:proofErr w:type="spellEnd"/>
      <w:r w:rsidR="00BB6696" w:rsidRPr="001B0EE4">
        <w:rPr>
          <w:rFonts w:ascii="Times New Roman" w:hAnsi="Times New Roman" w:cs="Times New Roman"/>
          <w:iCs/>
          <w:sz w:val="28"/>
          <w:szCs w:val="28"/>
        </w:rPr>
        <w:t xml:space="preserve"> словарей и сборников.</w:t>
      </w:r>
      <w:r w:rsidR="008D3FFA">
        <w:rPr>
          <w:rFonts w:ascii="Times New Roman" w:hAnsi="Times New Roman" w:cs="Times New Roman"/>
          <w:iCs/>
          <w:sz w:val="28"/>
          <w:szCs w:val="28"/>
        </w:rPr>
        <w:t xml:space="preserve"> </w:t>
      </w:r>
      <w:r w:rsidR="001B0EE4" w:rsidRPr="0078284E">
        <w:rPr>
          <w:rFonts w:ascii="Times New Roman" w:hAnsi="Times New Roman" w:cs="Times New Roman"/>
          <w:sz w:val="28"/>
          <w:szCs w:val="28"/>
        </w:rPr>
        <w:t xml:space="preserve">Основные </w:t>
      </w:r>
      <w:r w:rsidR="001B0EE4" w:rsidRPr="001B0EE4">
        <w:rPr>
          <w:rFonts w:ascii="Times New Roman" w:hAnsi="Times New Roman" w:cs="Times New Roman"/>
          <w:b/>
          <w:bCs/>
          <w:sz w:val="28"/>
          <w:szCs w:val="28"/>
        </w:rPr>
        <w:t>положения</w:t>
      </w:r>
      <w:r w:rsidR="001B0EE4" w:rsidRPr="0078284E">
        <w:rPr>
          <w:rFonts w:ascii="Times New Roman" w:hAnsi="Times New Roman" w:cs="Times New Roman"/>
          <w:sz w:val="28"/>
          <w:szCs w:val="28"/>
        </w:rPr>
        <w:t xml:space="preserve"> и результаты исследования </w:t>
      </w:r>
      <w:r w:rsidR="001B0EE4">
        <w:rPr>
          <w:rFonts w:ascii="Times New Roman" w:hAnsi="Times New Roman" w:cs="Times New Roman"/>
          <w:sz w:val="28"/>
          <w:szCs w:val="28"/>
        </w:rPr>
        <w:t xml:space="preserve">также </w:t>
      </w:r>
      <w:r w:rsidR="001B0EE4" w:rsidRPr="0078284E">
        <w:rPr>
          <w:rFonts w:ascii="Times New Roman" w:hAnsi="Times New Roman" w:cs="Times New Roman"/>
          <w:sz w:val="28"/>
          <w:szCs w:val="28"/>
        </w:rPr>
        <w:t xml:space="preserve">могут быть использованы </w:t>
      </w:r>
      <w:r w:rsidR="001B0EE4">
        <w:rPr>
          <w:rFonts w:ascii="Times New Roman" w:hAnsi="Times New Roman" w:cs="Times New Roman"/>
          <w:sz w:val="28"/>
          <w:szCs w:val="28"/>
        </w:rPr>
        <w:t xml:space="preserve">при разработке методических рекомендаций для курсов по современному русскому, сербскому и китайскому языков для иностранцев, а также для курсов по теории и </w:t>
      </w:r>
      <w:r w:rsidR="001B0EE4" w:rsidRPr="0078284E">
        <w:rPr>
          <w:rFonts w:ascii="Times New Roman" w:hAnsi="Times New Roman" w:cs="Times New Roman"/>
          <w:sz w:val="28"/>
          <w:szCs w:val="28"/>
        </w:rPr>
        <w:t>практик</w:t>
      </w:r>
      <w:r w:rsidR="001B0EE4">
        <w:rPr>
          <w:rFonts w:ascii="Times New Roman" w:hAnsi="Times New Roman" w:cs="Times New Roman"/>
          <w:sz w:val="28"/>
          <w:szCs w:val="28"/>
        </w:rPr>
        <w:t xml:space="preserve">е </w:t>
      </w:r>
      <w:r w:rsidR="001B0EE4" w:rsidRPr="0078284E">
        <w:rPr>
          <w:rFonts w:ascii="Times New Roman" w:hAnsi="Times New Roman" w:cs="Times New Roman"/>
          <w:sz w:val="28"/>
          <w:szCs w:val="28"/>
        </w:rPr>
        <w:t>перевода</w:t>
      </w:r>
      <w:r w:rsidR="001B0EE4">
        <w:rPr>
          <w:rFonts w:ascii="Times New Roman" w:hAnsi="Times New Roman" w:cs="Times New Roman"/>
          <w:sz w:val="28"/>
          <w:szCs w:val="28"/>
        </w:rPr>
        <w:t>.</w:t>
      </w:r>
    </w:p>
    <w:p w14:paraId="705D0D59" w14:textId="20277DCF" w:rsidR="00A8126A" w:rsidRDefault="00D03DA5" w:rsidP="00A8126A">
      <w:pPr>
        <w:autoSpaceDE w:val="0"/>
        <w:autoSpaceDN w:val="0"/>
        <w:adjustRightInd w:val="0"/>
        <w:spacing w:line="360" w:lineRule="auto"/>
        <w:ind w:firstLineChars="125" w:firstLine="350"/>
        <w:jc w:val="both"/>
        <w:rPr>
          <w:rFonts w:eastAsia="新細明體" w:cs="新細明體"/>
          <w:kern w:val="0"/>
          <w:sz w:val="28"/>
          <w:szCs w:val="28"/>
        </w:rPr>
      </w:pPr>
      <w:r w:rsidRPr="00D03DA5">
        <w:rPr>
          <w:rFonts w:ascii="Times New Roman" w:eastAsia="TimesNewRomanPS-BoldMT" w:hAnsi="Times New Roman" w:cs="Times New Roman"/>
          <w:b/>
          <w:bCs/>
          <w:kern w:val="0"/>
          <w:sz w:val="28"/>
          <w:szCs w:val="28"/>
        </w:rPr>
        <w:t xml:space="preserve">Структура работы. </w:t>
      </w:r>
      <w:r w:rsidRPr="00D03DA5">
        <w:rPr>
          <w:rFonts w:ascii="Times New Roman" w:eastAsia="TimesNewRomanPSMT" w:hAnsi="Times New Roman" w:cs="Times New Roman"/>
          <w:kern w:val="0"/>
          <w:sz w:val="28"/>
          <w:szCs w:val="28"/>
        </w:rPr>
        <w:t>Работа состоит из введения, двух глав, заключения,</w:t>
      </w:r>
      <w:r>
        <w:rPr>
          <w:rFonts w:ascii="Times New Roman" w:eastAsia="TimesNewRomanPSMT" w:hAnsi="Times New Roman" w:cs="Times New Roman"/>
          <w:kern w:val="0"/>
          <w:sz w:val="28"/>
          <w:szCs w:val="28"/>
        </w:rPr>
        <w:t xml:space="preserve"> </w:t>
      </w:r>
      <w:r w:rsidRPr="00D03DA5">
        <w:rPr>
          <w:rFonts w:ascii="Times New Roman" w:eastAsia="TimesNewRomanPSMT" w:hAnsi="Times New Roman" w:cs="Times New Roman"/>
          <w:kern w:val="0"/>
          <w:sz w:val="28"/>
          <w:szCs w:val="28"/>
        </w:rPr>
        <w:t xml:space="preserve">списка использованной литературы, </w:t>
      </w:r>
      <w:r w:rsidR="00B90597">
        <w:rPr>
          <w:rFonts w:ascii="Times New Roman" w:eastAsia="TimesNewRomanPSMT" w:hAnsi="Times New Roman" w:cs="Times New Roman"/>
          <w:kern w:val="0"/>
          <w:sz w:val="28"/>
          <w:szCs w:val="28"/>
        </w:rPr>
        <w:t xml:space="preserve">списка </w:t>
      </w:r>
      <w:r w:rsidR="00465AC1" w:rsidRPr="00D03DA5">
        <w:rPr>
          <w:rFonts w:ascii="Times New Roman" w:eastAsia="TimesNewRomanPSMT" w:hAnsi="Times New Roman" w:cs="Times New Roman"/>
          <w:kern w:val="0"/>
          <w:sz w:val="28"/>
          <w:szCs w:val="28"/>
        </w:rPr>
        <w:t>используемых словарей</w:t>
      </w:r>
      <w:r w:rsidR="00465AC1">
        <w:rPr>
          <w:rFonts w:ascii="Times New Roman" w:hAnsi="Times New Roman" w:cs="Times New Roman"/>
          <w:kern w:val="0"/>
          <w:sz w:val="28"/>
          <w:szCs w:val="28"/>
        </w:rPr>
        <w:t>,</w:t>
      </w:r>
      <w:r w:rsidR="00465AC1" w:rsidRPr="00D03DA5">
        <w:rPr>
          <w:rFonts w:ascii="Times New Roman" w:eastAsia="TimesNewRomanPSMT" w:hAnsi="Times New Roman" w:cs="Times New Roman"/>
          <w:kern w:val="0"/>
          <w:sz w:val="28"/>
          <w:szCs w:val="28"/>
        </w:rPr>
        <w:t xml:space="preserve"> </w:t>
      </w:r>
      <w:r w:rsidR="00B90597">
        <w:rPr>
          <w:rFonts w:ascii="Times New Roman" w:eastAsia="TimesNewRomanPSMT" w:hAnsi="Times New Roman" w:cs="Times New Roman"/>
          <w:kern w:val="0"/>
          <w:sz w:val="28"/>
          <w:szCs w:val="28"/>
        </w:rPr>
        <w:t>а также</w:t>
      </w:r>
      <w:r w:rsidRPr="00D03DA5">
        <w:rPr>
          <w:rFonts w:ascii="Times New Roman" w:eastAsia="TimesNewRomanPSMT" w:hAnsi="Times New Roman" w:cs="Times New Roman"/>
          <w:kern w:val="0"/>
          <w:sz w:val="28"/>
          <w:szCs w:val="28"/>
        </w:rPr>
        <w:t xml:space="preserve"> приложений, в которых представлен</w:t>
      </w:r>
      <w:r>
        <w:rPr>
          <w:rFonts w:ascii="Times New Roman" w:hAnsi="Times New Roman" w:cs="Times New Roman" w:hint="eastAsia"/>
          <w:kern w:val="0"/>
          <w:sz w:val="28"/>
          <w:szCs w:val="28"/>
        </w:rPr>
        <w:t xml:space="preserve"> </w:t>
      </w:r>
      <w:r w:rsidRPr="00D03DA5">
        <w:rPr>
          <w:rFonts w:ascii="Times New Roman" w:eastAsia="TimesNewRomanPSMT" w:hAnsi="Times New Roman" w:cs="Times New Roman"/>
          <w:kern w:val="0"/>
          <w:sz w:val="28"/>
          <w:szCs w:val="28"/>
        </w:rPr>
        <w:t>список паремий в русском</w:t>
      </w:r>
      <w:r w:rsidR="0050710F">
        <w:rPr>
          <w:rFonts w:ascii="Times New Roman" w:eastAsia="TimesNewRomanPSMT" w:hAnsi="Times New Roman" w:cs="Times New Roman"/>
          <w:kern w:val="0"/>
          <w:sz w:val="28"/>
          <w:szCs w:val="28"/>
        </w:rPr>
        <w:t>, сербском</w:t>
      </w:r>
      <w:r w:rsidRPr="00D03DA5">
        <w:rPr>
          <w:rFonts w:ascii="Times New Roman" w:eastAsia="TimesNewRomanPSMT" w:hAnsi="Times New Roman" w:cs="Times New Roman"/>
          <w:kern w:val="0"/>
          <w:sz w:val="28"/>
          <w:szCs w:val="28"/>
        </w:rPr>
        <w:t xml:space="preserve"> и китайском языках</w:t>
      </w:r>
      <w:r w:rsidR="00A8126A">
        <w:rPr>
          <w:rFonts w:eastAsia="新細明體" w:cs="新細明體"/>
          <w:kern w:val="0"/>
          <w:sz w:val="28"/>
          <w:szCs w:val="28"/>
        </w:rPr>
        <w:t>.</w:t>
      </w:r>
    </w:p>
    <w:p w14:paraId="40147DDD" w14:textId="260A6F27" w:rsidR="0050710F" w:rsidRPr="00A8126A" w:rsidRDefault="00A8126A" w:rsidP="00A8126A">
      <w:pPr>
        <w:widowControl/>
        <w:rPr>
          <w:rFonts w:eastAsia="新細明體" w:cs="新細明體"/>
          <w:kern w:val="0"/>
          <w:sz w:val="28"/>
          <w:szCs w:val="28"/>
        </w:rPr>
      </w:pPr>
      <w:r>
        <w:rPr>
          <w:rFonts w:eastAsia="新細明體" w:cs="新細明體"/>
          <w:kern w:val="0"/>
          <w:sz w:val="28"/>
          <w:szCs w:val="28"/>
        </w:rPr>
        <w:br w:type="page"/>
      </w:r>
    </w:p>
    <w:p w14:paraId="63D08F46" w14:textId="5EF3CD2C" w:rsidR="005B1757" w:rsidRDefault="005B1757" w:rsidP="005B1757">
      <w:pPr>
        <w:pStyle w:val="1"/>
        <w:ind w:firstLine="350"/>
        <w:rPr>
          <w:rFonts w:eastAsia="新細明體"/>
        </w:rPr>
      </w:pPr>
      <w:bookmarkStart w:id="1" w:name="_Toc59755099"/>
      <w:r w:rsidRPr="005B1757">
        <w:rPr>
          <w:rFonts w:eastAsia="新細明體"/>
        </w:rPr>
        <w:lastRenderedPageBreak/>
        <w:t>ГЛАВА 1. ОСНОВНЫЕ НАПРАВЛЕНИЯ ИЗУЧЕНИЯ РУССКИХ, СЕРБСКИХ И КИТАЙСКИХ ПОСЛОВИЦ</w:t>
      </w:r>
      <w:bookmarkEnd w:id="1"/>
    </w:p>
    <w:p w14:paraId="4A130BCB" w14:textId="05A0F675" w:rsidR="00E73D73" w:rsidRPr="00E73D73" w:rsidRDefault="00E73D73" w:rsidP="00E73D73">
      <w:pPr>
        <w:pStyle w:val="2"/>
        <w:ind w:firstLine="350"/>
        <w:rPr>
          <w:rFonts w:eastAsia="新細明體"/>
        </w:rPr>
      </w:pPr>
      <w:bookmarkStart w:id="2" w:name="_Toc59755100"/>
      <w:r>
        <w:rPr>
          <w:rFonts w:hint="eastAsia"/>
        </w:rPr>
        <w:t>1</w:t>
      </w:r>
      <w:r>
        <w:t>.1</w:t>
      </w:r>
      <w:r w:rsidR="00527E2D">
        <w:t xml:space="preserve"> </w:t>
      </w:r>
      <w:r w:rsidR="0081575C">
        <w:t>Основные направления изучения паремиологии и паремиографии</w:t>
      </w:r>
      <w:bookmarkEnd w:id="2"/>
    </w:p>
    <w:p w14:paraId="6B317198" w14:textId="117459A1" w:rsidR="001E3CFE" w:rsidRPr="000E1C44" w:rsidRDefault="005B1757" w:rsidP="00E73D73">
      <w:pPr>
        <w:pStyle w:val="3"/>
        <w:ind w:firstLine="350"/>
        <w:rPr>
          <w:rStyle w:val="30"/>
          <w:rFonts w:eastAsia="新細明體"/>
          <w:b/>
          <w:bCs/>
        </w:rPr>
      </w:pPr>
      <w:bookmarkStart w:id="3" w:name="_Toc59755101"/>
      <w:r w:rsidRPr="000E1C44">
        <w:rPr>
          <w:rFonts w:eastAsia="新細明體"/>
          <w:b/>
          <w:bCs w:val="0"/>
        </w:rPr>
        <w:t>1</w:t>
      </w:r>
      <w:r w:rsidRPr="000E1C44">
        <w:rPr>
          <w:rStyle w:val="30"/>
          <w:rFonts w:eastAsia="新細明體"/>
          <w:b/>
          <w:bCs/>
        </w:rPr>
        <w:t>.1.</w:t>
      </w:r>
      <w:r w:rsidR="00E73D73" w:rsidRPr="000E1C44">
        <w:rPr>
          <w:rStyle w:val="30"/>
          <w:rFonts w:eastAsia="新細明體"/>
          <w:b/>
          <w:bCs/>
        </w:rPr>
        <w:t>1</w:t>
      </w:r>
      <w:r w:rsidRPr="000E1C44">
        <w:rPr>
          <w:rStyle w:val="30"/>
          <w:rFonts w:eastAsia="新細明體"/>
          <w:b/>
          <w:bCs/>
        </w:rPr>
        <w:t xml:space="preserve"> Русские, сербские и китайские пословицы как объект исследования в российской паремиологии и паремиографии</w:t>
      </w:r>
      <w:bookmarkEnd w:id="3"/>
    </w:p>
    <w:p w14:paraId="0553B170" w14:textId="3B62E6DE" w:rsidR="00D75D95" w:rsidRPr="00D75D95" w:rsidRDefault="00D75D95" w:rsidP="008D4F57">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Язык </w:t>
      </w:r>
      <w:r w:rsidR="008602F3" w:rsidRPr="00D75D95">
        <w:rPr>
          <w:rFonts w:ascii="Times New Roman" w:eastAsia="新細明體" w:hAnsi="Times New Roman" w:cs="Times New Roman"/>
          <w:color w:val="000000"/>
          <w:kern w:val="0"/>
          <w:sz w:val="28"/>
          <w:szCs w:val="28"/>
        </w:rPr>
        <w:t>— это</w:t>
      </w:r>
      <w:r w:rsidRPr="00D75D95">
        <w:rPr>
          <w:rFonts w:ascii="Times New Roman" w:eastAsia="新細明體" w:hAnsi="Times New Roman" w:cs="Times New Roman"/>
          <w:color w:val="000000"/>
          <w:kern w:val="0"/>
          <w:sz w:val="28"/>
          <w:szCs w:val="28"/>
        </w:rPr>
        <w:t xml:space="preserve"> один из основных признаков, который отличает человека от животных, именно язык придает духовному началу физическое обличье. В некотором смысле язык </w:t>
      </w:r>
      <w:r w:rsidR="00F66F23" w:rsidRPr="00D75D95">
        <w:rPr>
          <w:rFonts w:ascii="Times New Roman" w:eastAsia="新細明體" w:hAnsi="Times New Roman" w:cs="Times New Roman"/>
          <w:color w:val="000000"/>
          <w:kern w:val="0"/>
          <w:sz w:val="28"/>
          <w:szCs w:val="28"/>
        </w:rPr>
        <w:t>— это</w:t>
      </w:r>
      <w:r w:rsidRPr="00D75D95">
        <w:rPr>
          <w:rFonts w:ascii="Times New Roman" w:eastAsia="新細明體" w:hAnsi="Times New Roman" w:cs="Times New Roman"/>
          <w:color w:val="000000"/>
          <w:kern w:val="0"/>
          <w:sz w:val="28"/>
          <w:szCs w:val="28"/>
        </w:rPr>
        <w:t xml:space="preserve"> аналог человека, его отражение. </w:t>
      </w:r>
      <w:r w:rsidR="001E0703">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Как и человек, он соединяет в себе материю и дух</w:t>
      </w:r>
      <w:r w:rsidR="00F66F23" w:rsidRPr="005E7E37">
        <w:rPr>
          <w:rFonts w:ascii="Times New Roman" w:eastAsia="新細明體" w:hAnsi="Times New Roman" w:cs="Times New Roman"/>
          <w:color w:val="000000"/>
          <w:kern w:val="0"/>
          <w:sz w:val="28"/>
          <w:szCs w:val="28"/>
        </w:rPr>
        <w:t>» (</w:t>
      </w:r>
      <w:r w:rsidRPr="005E7E37">
        <w:rPr>
          <w:rFonts w:ascii="Times New Roman" w:eastAsia="新細明體" w:hAnsi="Times New Roman" w:cs="Times New Roman"/>
          <w:color w:val="000000"/>
          <w:kern w:val="0"/>
          <w:sz w:val="28"/>
          <w:szCs w:val="28"/>
        </w:rPr>
        <w:t>Арутюнова 2000: 7)</w:t>
      </w:r>
      <w:r w:rsidR="00CF08A9" w:rsidRPr="005E7E37">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Язык – это корень культуры, каждый этнос имеет свой собственный язык, являющийся отражением уникальной культуры и быта. А культура – это общая сокровищница человечества. Язык и культура неразделимы, между ними очевидна тесная связь, они выражают и одновременно отражают характер и душу этносов. </w:t>
      </w:r>
    </w:p>
    <w:p w14:paraId="76CABA79" w14:textId="47BA6974" w:rsidR="00D75D95" w:rsidRPr="004C43E9" w:rsidRDefault="00D75D95" w:rsidP="008D4F57">
      <w:pPr>
        <w:widowControl/>
        <w:spacing w:line="360" w:lineRule="auto"/>
        <w:ind w:firstLineChars="125" w:firstLine="350"/>
        <w:jc w:val="both"/>
        <w:rPr>
          <w:rFonts w:ascii="Times New Roman" w:eastAsia="新細明體" w:hAnsi="Times New Roman" w:cs="Times New Roman"/>
          <w:color w:val="FF0000"/>
          <w:kern w:val="0"/>
          <w:sz w:val="28"/>
          <w:szCs w:val="28"/>
        </w:rPr>
      </w:pPr>
      <w:r w:rsidRPr="00D75D95">
        <w:rPr>
          <w:rFonts w:ascii="Times New Roman" w:eastAsia="新細明體" w:hAnsi="Times New Roman" w:cs="Times New Roman"/>
          <w:color w:val="000000"/>
          <w:kern w:val="0"/>
          <w:sz w:val="28"/>
          <w:szCs w:val="28"/>
        </w:rPr>
        <w:t xml:space="preserve">Пословицы и поговорки как часть языка и культуры – это квинтэссенция мудрости и опыта предков, они передавались из поколения в поколение, тесно связаны с жизнью и социальной культурой нации, сохраняют ее богатство. Изучая пословицы, можно глубже узнать социальную культуру и языковые характеристики нации. </w:t>
      </w:r>
      <w:r w:rsidRPr="005E7E37">
        <w:rPr>
          <w:rFonts w:ascii="Times New Roman" w:eastAsia="新細明體" w:hAnsi="Times New Roman" w:cs="Times New Roman"/>
          <w:color w:val="000000"/>
          <w:kern w:val="0"/>
          <w:sz w:val="28"/>
          <w:szCs w:val="28"/>
        </w:rPr>
        <w:t>В</w:t>
      </w:r>
      <w:r w:rsidR="00821DF3" w:rsidRPr="005E7E37">
        <w:rPr>
          <w:rFonts w:ascii="Times New Roman" w:eastAsia="新細明體" w:hAnsi="Times New Roman" w:cs="Times New Roman"/>
          <w:color w:val="000000"/>
          <w:kern w:val="0"/>
          <w:sz w:val="28"/>
          <w:szCs w:val="28"/>
        </w:rPr>
        <w:t xml:space="preserve"> монографии</w:t>
      </w:r>
      <w:r w:rsidR="00821DF3">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 xml:space="preserve">«Введение в </w:t>
      </w:r>
      <w:proofErr w:type="spellStart"/>
      <w:r w:rsidR="008602F3" w:rsidRPr="00D75D95">
        <w:rPr>
          <w:rFonts w:ascii="Times New Roman" w:eastAsia="新細明體" w:hAnsi="Times New Roman" w:cs="Times New Roman"/>
          <w:color w:val="000000"/>
          <w:kern w:val="0"/>
          <w:sz w:val="28"/>
          <w:szCs w:val="28"/>
        </w:rPr>
        <w:t>паремиологию</w:t>
      </w:r>
      <w:proofErr w:type="spellEnd"/>
      <w:r w:rsidR="008602F3" w:rsidRPr="00D75D95">
        <w:rPr>
          <w:rFonts w:ascii="Times New Roman" w:eastAsia="新細明體" w:hAnsi="Times New Roman" w:cs="Times New Roman"/>
          <w:color w:val="000000"/>
          <w:kern w:val="0"/>
          <w:sz w:val="28"/>
          <w:szCs w:val="28"/>
        </w:rPr>
        <w:t>»</w:t>
      </w:r>
      <w:r w:rsidR="008602F3" w:rsidRPr="00236D4B">
        <w:rPr>
          <w:rFonts w:ascii="Times New Roman" w:eastAsia="新細明體" w:hAnsi="Times New Roman" w:cs="Times New Roman"/>
          <w:color w:val="000000"/>
          <w:kern w:val="0"/>
          <w:sz w:val="28"/>
          <w:szCs w:val="28"/>
        </w:rPr>
        <w:t xml:space="preserve"> отмечается</w:t>
      </w:r>
      <w:r w:rsidR="00EC5E02">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w:t>
      </w:r>
      <w:r w:rsidR="00EC5E02">
        <w:rPr>
          <w:rFonts w:ascii="Times New Roman" w:eastAsia="新細明體" w:hAnsi="Times New Roman" w:cs="Times New Roman"/>
          <w:color w:val="000000"/>
          <w:kern w:val="0"/>
          <w:sz w:val="28"/>
          <w:szCs w:val="28"/>
        </w:rPr>
        <w:t>П</w:t>
      </w:r>
      <w:r w:rsidRPr="00D75D95">
        <w:rPr>
          <w:rFonts w:ascii="Times New Roman" w:eastAsia="新細明體" w:hAnsi="Times New Roman" w:cs="Times New Roman"/>
          <w:color w:val="000000"/>
          <w:kern w:val="0"/>
          <w:sz w:val="28"/>
          <w:szCs w:val="28"/>
        </w:rPr>
        <w:t>ословицы ценятся как народная мудрость и носители традиционных знаний</w:t>
      </w:r>
      <w:r w:rsidR="003C6C0F" w:rsidRPr="00D75D95">
        <w:rPr>
          <w:rFonts w:ascii="Times New Roman" w:eastAsia="新細明體" w:hAnsi="Times New Roman" w:cs="Times New Roman"/>
          <w:color w:val="000000"/>
          <w:kern w:val="0"/>
          <w:sz w:val="28"/>
          <w:szCs w:val="28"/>
        </w:rPr>
        <w:t>»</w:t>
      </w:r>
      <w:r w:rsidR="00EC5E02">
        <w:rPr>
          <w:rFonts w:ascii="Times New Roman" w:eastAsia="新細明體" w:hAnsi="Times New Roman" w:cs="Times New Roman"/>
          <w:color w:val="000000"/>
          <w:kern w:val="0"/>
          <w:sz w:val="28"/>
          <w:szCs w:val="28"/>
        </w:rPr>
        <w:t xml:space="preserve"> </w:t>
      </w:r>
      <w:r w:rsidR="003C6C0F" w:rsidRPr="00EC5E02">
        <w:rPr>
          <w:rFonts w:ascii="Times New Roman" w:eastAsia="新細明體" w:hAnsi="Times New Roman" w:cs="Times New Roman"/>
          <w:color w:val="000000"/>
          <w:kern w:val="0"/>
          <w:sz w:val="28"/>
          <w:szCs w:val="28"/>
        </w:rPr>
        <w:t>(</w:t>
      </w:r>
      <w:r w:rsidR="00572025" w:rsidRPr="00194DB6">
        <w:rPr>
          <w:rFonts w:ascii="Times New Roman" w:eastAsia="新細明體" w:hAnsi="Times New Roman" w:cs="Times New Roman"/>
          <w:color w:val="000000"/>
          <w:kern w:val="0"/>
          <w:sz w:val="28"/>
          <w:szCs w:val="28"/>
          <w:lang w:val="en-US"/>
        </w:rPr>
        <w:t>Introduction</w:t>
      </w:r>
      <w:r w:rsidR="00572025" w:rsidRPr="00572025">
        <w:rPr>
          <w:rFonts w:ascii="Times New Roman" w:eastAsia="新細明體" w:hAnsi="Times New Roman" w:cs="Times New Roman"/>
          <w:color w:val="000000"/>
          <w:kern w:val="0"/>
          <w:sz w:val="28"/>
          <w:szCs w:val="28"/>
        </w:rPr>
        <w:t xml:space="preserve"> </w:t>
      </w:r>
      <w:r w:rsidR="00572025" w:rsidRPr="00194DB6">
        <w:rPr>
          <w:rFonts w:ascii="Times New Roman" w:eastAsia="新細明體" w:hAnsi="Times New Roman" w:cs="Times New Roman"/>
          <w:color w:val="000000"/>
          <w:kern w:val="0"/>
          <w:sz w:val="28"/>
          <w:szCs w:val="28"/>
          <w:lang w:val="en-US"/>
        </w:rPr>
        <w:t>to</w:t>
      </w:r>
      <w:r w:rsidR="00572025" w:rsidRPr="00572025">
        <w:rPr>
          <w:rFonts w:ascii="Times New Roman" w:eastAsia="新細明體" w:hAnsi="Times New Roman" w:cs="Times New Roman"/>
          <w:color w:val="000000"/>
          <w:kern w:val="0"/>
          <w:sz w:val="28"/>
          <w:szCs w:val="28"/>
        </w:rPr>
        <w:t xml:space="preserve"> </w:t>
      </w:r>
      <w:proofErr w:type="spellStart"/>
      <w:r w:rsidR="00572025" w:rsidRPr="00194DB6">
        <w:rPr>
          <w:rFonts w:ascii="Times New Roman" w:eastAsia="新細明體" w:hAnsi="Times New Roman" w:cs="Times New Roman" w:hint="eastAsia"/>
          <w:color w:val="000000"/>
          <w:kern w:val="0"/>
          <w:sz w:val="28"/>
          <w:szCs w:val="28"/>
          <w:lang w:val="en-US"/>
        </w:rPr>
        <w:t>p</w:t>
      </w:r>
      <w:r w:rsidR="00572025" w:rsidRPr="00194DB6">
        <w:rPr>
          <w:rFonts w:ascii="Times New Roman" w:eastAsia="新細明體" w:hAnsi="Times New Roman" w:cs="Times New Roman"/>
          <w:color w:val="000000"/>
          <w:kern w:val="0"/>
          <w:sz w:val="28"/>
          <w:szCs w:val="28"/>
          <w:lang w:val="en-US"/>
        </w:rPr>
        <w:t>aremiology</w:t>
      </w:r>
      <w:proofErr w:type="spellEnd"/>
      <w:r w:rsidR="00572025" w:rsidRPr="00572025">
        <w:rPr>
          <w:rFonts w:ascii="Times New Roman" w:eastAsia="新細明體" w:hAnsi="Times New Roman" w:cs="Times New Roman"/>
          <w:color w:val="000000"/>
          <w:kern w:val="0"/>
          <w:sz w:val="28"/>
          <w:szCs w:val="28"/>
        </w:rPr>
        <w:t xml:space="preserve"> </w:t>
      </w:r>
      <w:r w:rsidR="00572025">
        <w:rPr>
          <w:rFonts w:ascii="Times New Roman" w:eastAsia="新細明體" w:hAnsi="Times New Roman" w:cs="Times New Roman"/>
          <w:color w:val="000000"/>
          <w:kern w:val="0"/>
          <w:sz w:val="28"/>
          <w:szCs w:val="28"/>
        </w:rPr>
        <w:t>а</w:t>
      </w:r>
      <w:r w:rsidR="00572025" w:rsidRPr="00572025">
        <w:rPr>
          <w:rFonts w:ascii="Times New Roman" w:eastAsia="新細明體" w:hAnsi="Times New Roman" w:cs="Times New Roman"/>
          <w:color w:val="000000"/>
          <w:kern w:val="0"/>
          <w:sz w:val="28"/>
          <w:szCs w:val="28"/>
        </w:rPr>
        <w:t xml:space="preserve"> </w:t>
      </w:r>
      <w:r w:rsidR="00572025" w:rsidRPr="00194DB6">
        <w:rPr>
          <w:rFonts w:ascii="Times New Roman" w:eastAsia="新細明體" w:hAnsi="Times New Roman" w:cs="Times New Roman"/>
          <w:color w:val="000000"/>
          <w:kern w:val="0"/>
          <w:sz w:val="28"/>
          <w:szCs w:val="28"/>
          <w:lang w:val="en-US"/>
        </w:rPr>
        <w:t>comprehensive</w:t>
      </w:r>
      <w:r w:rsidR="00572025" w:rsidRPr="00572025">
        <w:rPr>
          <w:rFonts w:ascii="Times New Roman" w:eastAsia="新細明體" w:hAnsi="Times New Roman" w:cs="Times New Roman"/>
          <w:color w:val="000000"/>
          <w:kern w:val="0"/>
          <w:sz w:val="28"/>
          <w:szCs w:val="28"/>
        </w:rPr>
        <w:t xml:space="preserve"> </w:t>
      </w:r>
      <w:r w:rsidR="00572025" w:rsidRPr="00194DB6">
        <w:rPr>
          <w:rFonts w:ascii="Times New Roman" w:eastAsia="新細明體" w:hAnsi="Times New Roman" w:cs="Times New Roman"/>
          <w:color w:val="000000"/>
          <w:kern w:val="0"/>
          <w:sz w:val="28"/>
          <w:szCs w:val="28"/>
          <w:lang w:val="en-US"/>
        </w:rPr>
        <w:t>guide</w:t>
      </w:r>
      <w:r w:rsidR="00572025" w:rsidRPr="00572025">
        <w:rPr>
          <w:rFonts w:ascii="Times New Roman" w:eastAsia="新細明體" w:hAnsi="Times New Roman" w:cs="Times New Roman"/>
          <w:color w:val="000000"/>
          <w:kern w:val="0"/>
          <w:sz w:val="28"/>
          <w:szCs w:val="28"/>
        </w:rPr>
        <w:t xml:space="preserve"> </w:t>
      </w:r>
      <w:r w:rsidR="00572025" w:rsidRPr="00194DB6">
        <w:rPr>
          <w:rFonts w:ascii="Times New Roman" w:eastAsia="新細明體" w:hAnsi="Times New Roman" w:cs="Times New Roman"/>
          <w:color w:val="000000"/>
          <w:kern w:val="0"/>
          <w:sz w:val="28"/>
          <w:szCs w:val="28"/>
          <w:lang w:val="en-US"/>
        </w:rPr>
        <w:t>to</w:t>
      </w:r>
      <w:r w:rsidR="00572025" w:rsidRPr="00572025">
        <w:rPr>
          <w:rFonts w:ascii="Times New Roman" w:eastAsia="新細明體" w:hAnsi="Times New Roman" w:cs="Times New Roman"/>
          <w:color w:val="000000"/>
          <w:kern w:val="0"/>
          <w:sz w:val="28"/>
          <w:szCs w:val="28"/>
        </w:rPr>
        <w:t xml:space="preserve"> </w:t>
      </w:r>
      <w:r w:rsidR="00572025" w:rsidRPr="00194DB6">
        <w:rPr>
          <w:rFonts w:ascii="Times New Roman" w:eastAsia="新細明體" w:hAnsi="Times New Roman" w:cs="Times New Roman"/>
          <w:color w:val="000000"/>
          <w:kern w:val="0"/>
          <w:sz w:val="28"/>
          <w:szCs w:val="28"/>
          <w:lang w:val="en-US"/>
        </w:rPr>
        <w:t>proverb</w:t>
      </w:r>
      <w:r w:rsidR="00572025" w:rsidRPr="00572025">
        <w:rPr>
          <w:rFonts w:ascii="Times New Roman" w:eastAsia="新細明體" w:hAnsi="Times New Roman" w:cs="Times New Roman"/>
          <w:color w:val="000000"/>
          <w:kern w:val="0"/>
          <w:sz w:val="28"/>
          <w:szCs w:val="28"/>
        </w:rPr>
        <w:t xml:space="preserve"> </w:t>
      </w:r>
      <w:r w:rsidR="00572025" w:rsidRPr="00194DB6">
        <w:rPr>
          <w:rFonts w:ascii="Times New Roman" w:eastAsia="新細明體" w:hAnsi="Times New Roman" w:cs="Times New Roman"/>
          <w:color w:val="000000"/>
          <w:kern w:val="0"/>
          <w:sz w:val="28"/>
          <w:szCs w:val="28"/>
          <w:lang w:val="en-US"/>
        </w:rPr>
        <w:t>studies</w:t>
      </w:r>
      <w:r w:rsidR="00572025" w:rsidRPr="00572025">
        <w:rPr>
          <w:rFonts w:ascii="Times New Roman" w:eastAsia="新細明體" w:hAnsi="Times New Roman" w:cs="Times New Roman"/>
          <w:color w:val="000000"/>
          <w:kern w:val="0"/>
          <w:sz w:val="28"/>
          <w:szCs w:val="28"/>
        </w:rPr>
        <w:t xml:space="preserve"> </w:t>
      </w:r>
      <w:proofErr w:type="spellStart"/>
      <w:r w:rsidR="00572025" w:rsidRPr="00194DB6">
        <w:rPr>
          <w:rFonts w:ascii="Times New Roman" w:eastAsia="新細明體" w:hAnsi="Times New Roman" w:cs="Times New Roman"/>
          <w:color w:val="000000"/>
          <w:kern w:val="0"/>
          <w:sz w:val="28"/>
          <w:szCs w:val="28"/>
          <w:lang w:val="en-US"/>
        </w:rPr>
        <w:t>Hrisztova</w:t>
      </w:r>
      <w:proofErr w:type="spellEnd"/>
      <w:r w:rsidR="00572025" w:rsidRPr="00572025">
        <w:rPr>
          <w:rFonts w:ascii="Times New Roman" w:eastAsia="新細明體" w:hAnsi="Times New Roman" w:cs="Times New Roman"/>
          <w:color w:val="000000"/>
          <w:kern w:val="0"/>
          <w:sz w:val="28"/>
          <w:szCs w:val="28"/>
        </w:rPr>
        <w:t>-</w:t>
      </w:r>
      <w:proofErr w:type="spellStart"/>
      <w:r w:rsidR="00572025" w:rsidRPr="00194DB6">
        <w:rPr>
          <w:rFonts w:ascii="Times New Roman" w:eastAsia="新細明體" w:hAnsi="Times New Roman" w:cs="Times New Roman"/>
          <w:color w:val="000000"/>
          <w:kern w:val="0"/>
          <w:sz w:val="28"/>
          <w:szCs w:val="28"/>
          <w:lang w:val="en-US"/>
        </w:rPr>
        <w:t>Gotthardt</w:t>
      </w:r>
      <w:proofErr w:type="spellEnd"/>
      <w:r w:rsidR="00572025" w:rsidRPr="00572025">
        <w:rPr>
          <w:rFonts w:ascii="Times New Roman" w:eastAsia="新細明體" w:hAnsi="Times New Roman" w:cs="Times New Roman"/>
          <w:color w:val="000000"/>
          <w:kern w:val="0"/>
          <w:sz w:val="28"/>
          <w:szCs w:val="28"/>
        </w:rPr>
        <w:t xml:space="preserve">, </w:t>
      </w:r>
      <w:proofErr w:type="spellStart"/>
      <w:r w:rsidR="00572025" w:rsidRPr="00194DB6">
        <w:rPr>
          <w:rFonts w:ascii="Times New Roman" w:eastAsia="新細明體" w:hAnsi="Times New Roman" w:cs="Times New Roman"/>
          <w:color w:val="000000"/>
          <w:kern w:val="0"/>
          <w:sz w:val="28"/>
          <w:szCs w:val="28"/>
          <w:lang w:val="en-US"/>
        </w:rPr>
        <w:t>Varga</w:t>
      </w:r>
      <w:proofErr w:type="spellEnd"/>
      <w:r w:rsidR="00572025" w:rsidRPr="00572025">
        <w:rPr>
          <w:rFonts w:ascii="Times New Roman" w:eastAsia="新細明體" w:hAnsi="Times New Roman" w:cs="Times New Roman"/>
          <w:color w:val="000000"/>
          <w:kern w:val="0"/>
          <w:sz w:val="28"/>
          <w:szCs w:val="28"/>
        </w:rPr>
        <w:t xml:space="preserve"> 2015: </w:t>
      </w:r>
      <w:r w:rsidR="00572025" w:rsidRPr="00194DB6">
        <w:rPr>
          <w:rFonts w:ascii="Times New Roman" w:eastAsia="新細明體" w:hAnsi="Times New Roman" w:cs="Times New Roman" w:hint="eastAsia"/>
          <w:color w:val="000000"/>
          <w:kern w:val="0"/>
          <w:sz w:val="28"/>
          <w:szCs w:val="28"/>
          <w:lang w:val="en-US"/>
        </w:rPr>
        <w:t>U</w:t>
      </w:r>
      <w:r w:rsidR="00572025" w:rsidRPr="00194DB6">
        <w:rPr>
          <w:rFonts w:ascii="Times New Roman" w:eastAsia="新細明體" w:hAnsi="Times New Roman" w:cs="Times New Roman"/>
          <w:color w:val="000000"/>
          <w:kern w:val="0"/>
          <w:sz w:val="28"/>
          <w:szCs w:val="28"/>
          <w:lang w:val="en-US"/>
        </w:rPr>
        <w:t>RL</w:t>
      </w:r>
      <w:r w:rsidR="00572025" w:rsidRPr="00572025">
        <w:rPr>
          <w:rFonts w:ascii="Times New Roman" w:eastAsia="新細明體" w:hAnsi="Times New Roman" w:cs="Times New Roman"/>
          <w:color w:val="000000"/>
          <w:kern w:val="0"/>
          <w:sz w:val="28"/>
          <w:szCs w:val="28"/>
        </w:rPr>
        <w:t xml:space="preserve">: </w:t>
      </w:r>
      <w:hyperlink r:id="rId9" w:tgtFrame="_blank" w:history="1">
        <w:r w:rsidR="00572025" w:rsidRPr="00194DB6">
          <w:rPr>
            <w:rStyle w:val="a9"/>
            <w:rFonts w:ascii="Times New Roman" w:hAnsi="Times New Roman" w:cs="Times New Roman"/>
            <w:sz w:val="28"/>
            <w:szCs w:val="28"/>
            <w:lang w:val="en-US"/>
          </w:rPr>
          <w:t>https</w:t>
        </w:r>
        <w:r w:rsidR="00572025" w:rsidRPr="00572025">
          <w:rPr>
            <w:rStyle w:val="a9"/>
            <w:rFonts w:ascii="Times New Roman" w:hAnsi="Times New Roman" w:cs="Times New Roman"/>
            <w:sz w:val="28"/>
            <w:szCs w:val="28"/>
          </w:rPr>
          <w:t>://</w:t>
        </w:r>
        <w:r w:rsidR="00572025" w:rsidRPr="00194DB6">
          <w:rPr>
            <w:rStyle w:val="a9"/>
            <w:rFonts w:ascii="Times New Roman" w:hAnsi="Times New Roman" w:cs="Times New Roman"/>
            <w:sz w:val="28"/>
            <w:szCs w:val="28"/>
            <w:lang w:val="en-US"/>
          </w:rPr>
          <w:t>www</w:t>
        </w:r>
        <w:r w:rsidR="00572025" w:rsidRPr="00572025">
          <w:rPr>
            <w:rStyle w:val="a9"/>
            <w:rFonts w:ascii="Times New Roman" w:hAnsi="Times New Roman" w:cs="Times New Roman"/>
            <w:sz w:val="28"/>
            <w:szCs w:val="28"/>
          </w:rPr>
          <w:t>.</w:t>
        </w:r>
        <w:r w:rsidR="00572025" w:rsidRPr="00194DB6">
          <w:rPr>
            <w:rStyle w:val="a9"/>
            <w:rFonts w:ascii="Times New Roman" w:hAnsi="Times New Roman" w:cs="Times New Roman"/>
            <w:sz w:val="28"/>
            <w:szCs w:val="28"/>
            <w:lang w:val="en-US"/>
          </w:rPr>
          <w:t>researchgate</w:t>
        </w:r>
        <w:r w:rsidR="00572025" w:rsidRPr="00572025">
          <w:rPr>
            <w:rStyle w:val="a9"/>
            <w:rFonts w:ascii="Times New Roman" w:hAnsi="Times New Roman" w:cs="Times New Roman"/>
            <w:sz w:val="28"/>
            <w:szCs w:val="28"/>
          </w:rPr>
          <w:t>.</w:t>
        </w:r>
        <w:r w:rsidR="00572025" w:rsidRPr="00194DB6">
          <w:rPr>
            <w:rStyle w:val="a9"/>
            <w:rFonts w:ascii="Times New Roman" w:hAnsi="Times New Roman" w:cs="Times New Roman"/>
            <w:sz w:val="28"/>
            <w:szCs w:val="28"/>
            <w:lang w:val="en-US"/>
          </w:rPr>
          <w:t>net</w:t>
        </w:r>
        <w:r w:rsidR="00572025" w:rsidRPr="00572025">
          <w:rPr>
            <w:rStyle w:val="a9"/>
            <w:rFonts w:ascii="Times New Roman" w:hAnsi="Times New Roman" w:cs="Times New Roman"/>
            <w:sz w:val="28"/>
            <w:szCs w:val="28"/>
          </w:rPr>
          <w:t>/</w:t>
        </w:r>
        <w:r w:rsidR="00572025" w:rsidRPr="00194DB6">
          <w:rPr>
            <w:rStyle w:val="a9"/>
            <w:rFonts w:ascii="Times New Roman" w:hAnsi="Times New Roman" w:cs="Times New Roman"/>
            <w:sz w:val="28"/>
            <w:szCs w:val="28"/>
            <w:lang w:val="en-US"/>
          </w:rPr>
          <w:t>publication</w:t>
        </w:r>
        <w:r w:rsidR="00572025" w:rsidRPr="00572025">
          <w:rPr>
            <w:rStyle w:val="a9"/>
            <w:rFonts w:ascii="Times New Roman" w:hAnsi="Times New Roman" w:cs="Times New Roman"/>
            <w:sz w:val="28"/>
            <w:szCs w:val="28"/>
          </w:rPr>
          <w:t>/327720775_</w:t>
        </w:r>
        <w:r w:rsidR="00572025" w:rsidRPr="00194DB6">
          <w:rPr>
            <w:rStyle w:val="a9"/>
            <w:rFonts w:ascii="Times New Roman" w:hAnsi="Times New Roman" w:cs="Times New Roman"/>
            <w:sz w:val="28"/>
            <w:szCs w:val="28"/>
            <w:lang w:val="en-US"/>
          </w:rPr>
          <w:t>Introduction</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to</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Paremiology</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A</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Comprehensive</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Guide</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to</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Proverb</w:t>
        </w:r>
        <w:r w:rsidR="00572025" w:rsidRPr="00572025">
          <w:rPr>
            <w:rStyle w:val="a9"/>
            <w:rFonts w:ascii="Times New Roman" w:hAnsi="Times New Roman" w:cs="Times New Roman"/>
            <w:sz w:val="28"/>
            <w:szCs w:val="28"/>
          </w:rPr>
          <w:t>_</w:t>
        </w:r>
        <w:r w:rsidR="00572025" w:rsidRPr="00194DB6">
          <w:rPr>
            <w:rStyle w:val="a9"/>
            <w:rFonts w:ascii="Times New Roman" w:hAnsi="Times New Roman" w:cs="Times New Roman"/>
            <w:sz w:val="28"/>
            <w:szCs w:val="28"/>
            <w:lang w:val="en-US"/>
          </w:rPr>
          <w:t>Studies</w:t>
        </w:r>
      </w:hyperlink>
      <w:r w:rsidR="00572025" w:rsidRPr="00572025">
        <w:rPr>
          <w:rFonts w:ascii="Times New Roman" w:hAnsi="Times New Roman" w:cs="Times New Roman"/>
          <w:sz w:val="28"/>
          <w:szCs w:val="28"/>
        </w:rPr>
        <w:t>)</w:t>
      </w:r>
      <w:r w:rsidR="00EC5E02">
        <w:rPr>
          <w:rFonts w:ascii="Times New Roman" w:hAnsi="Times New Roman" w:cs="Times New Roman"/>
          <w:sz w:val="28"/>
          <w:szCs w:val="28"/>
        </w:rPr>
        <w:t>.</w:t>
      </w:r>
    </w:p>
    <w:p w14:paraId="258D9CB2" w14:textId="71918EEA" w:rsidR="00590BB3" w:rsidRPr="00590BB3" w:rsidRDefault="004D3556" w:rsidP="008D4F57">
      <w:pPr>
        <w:widowControl/>
        <w:spacing w:line="360" w:lineRule="auto"/>
        <w:ind w:firstLineChars="125" w:firstLine="350"/>
        <w:jc w:val="both"/>
        <w:rPr>
          <w:rFonts w:ascii="Times New Roman" w:eastAsia="新細明體" w:hAnsi="Times New Roman" w:cs="Times New Roman"/>
          <w:kern w:val="0"/>
          <w:sz w:val="28"/>
          <w:szCs w:val="28"/>
        </w:rPr>
      </w:pPr>
      <w:r w:rsidRPr="004D3556">
        <w:rPr>
          <w:rFonts w:ascii="Times New Roman" w:eastAsia="新細明體" w:hAnsi="Times New Roman" w:cs="Times New Roman"/>
          <w:kern w:val="0"/>
          <w:sz w:val="28"/>
          <w:szCs w:val="28"/>
        </w:rPr>
        <w:t xml:space="preserve">С XVIII в. появляются первые издания сборников пословиц, опирающиеся на опыт их употребления в письменных памятниках с </w:t>
      </w:r>
      <w:r w:rsidRPr="00572025">
        <w:rPr>
          <w:rFonts w:ascii="Times New Roman" w:eastAsia="新細明體" w:hAnsi="Times New Roman" w:cs="Times New Roman"/>
          <w:kern w:val="0"/>
          <w:sz w:val="28"/>
          <w:szCs w:val="28"/>
        </w:rPr>
        <w:t>XIV в.</w:t>
      </w:r>
      <w:r w:rsidR="004C1BF2" w:rsidRPr="00572025">
        <w:rPr>
          <w:rFonts w:ascii="Times New Roman" w:eastAsia="新細明體" w:hAnsi="Times New Roman" w:cs="Times New Roman"/>
          <w:kern w:val="0"/>
          <w:sz w:val="28"/>
          <w:szCs w:val="28"/>
        </w:rPr>
        <w:t xml:space="preserve">  </w:t>
      </w:r>
      <w:r w:rsidR="00FB3E6B" w:rsidRPr="00572025">
        <w:rPr>
          <w:rFonts w:ascii="Times New Roman" w:eastAsia="新細明體" w:hAnsi="Times New Roman" w:cs="Times New Roman"/>
          <w:kern w:val="0"/>
          <w:sz w:val="28"/>
          <w:szCs w:val="28"/>
        </w:rPr>
        <w:t>В</w:t>
      </w:r>
      <w:r w:rsidR="004C1BF2" w:rsidRPr="00572025">
        <w:rPr>
          <w:rFonts w:ascii="Times New Roman" w:eastAsia="新細明體" w:hAnsi="Times New Roman" w:cs="Times New Roman"/>
          <w:kern w:val="0"/>
          <w:sz w:val="28"/>
          <w:szCs w:val="28"/>
        </w:rPr>
        <w:t xml:space="preserve"> 1862</w:t>
      </w:r>
      <w:r w:rsidR="004C1BF2">
        <w:rPr>
          <w:rFonts w:ascii="Times New Roman" w:eastAsia="新細明體" w:hAnsi="Times New Roman" w:cs="Times New Roman"/>
          <w:kern w:val="0"/>
          <w:sz w:val="28"/>
          <w:szCs w:val="28"/>
        </w:rPr>
        <w:t xml:space="preserve"> год</w:t>
      </w:r>
      <w:r w:rsidR="00FB3E6B">
        <w:rPr>
          <w:rFonts w:ascii="Times New Roman" w:eastAsia="新細明體" w:hAnsi="Times New Roman" w:cs="Times New Roman"/>
          <w:kern w:val="0"/>
          <w:sz w:val="28"/>
          <w:szCs w:val="28"/>
        </w:rPr>
        <w:t>у</w:t>
      </w:r>
      <w:r w:rsidR="004C1BF2">
        <w:rPr>
          <w:rFonts w:ascii="Times New Roman" w:eastAsia="新細明體" w:hAnsi="Times New Roman" w:cs="Times New Roman"/>
          <w:kern w:val="0"/>
          <w:sz w:val="28"/>
          <w:szCs w:val="28"/>
        </w:rPr>
        <w:t xml:space="preserve"> </w:t>
      </w:r>
      <w:r w:rsidR="00EC5E02">
        <w:rPr>
          <w:rFonts w:ascii="Times New Roman" w:eastAsia="新細明體" w:hAnsi="Times New Roman" w:cs="Times New Roman"/>
          <w:kern w:val="0"/>
          <w:sz w:val="28"/>
          <w:szCs w:val="28"/>
        </w:rPr>
        <w:t xml:space="preserve">вышел </w:t>
      </w:r>
      <w:r w:rsidR="00FB3E6B">
        <w:rPr>
          <w:rFonts w:ascii="Times New Roman" w:eastAsia="新細明體" w:hAnsi="Times New Roman" w:cs="Times New Roman"/>
          <w:kern w:val="0"/>
          <w:sz w:val="28"/>
          <w:szCs w:val="28"/>
        </w:rPr>
        <w:t>словарь «</w:t>
      </w:r>
      <w:r w:rsidR="00FB3E6B" w:rsidRPr="004D3556">
        <w:rPr>
          <w:rFonts w:ascii="Times New Roman" w:eastAsia="新細明體" w:hAnsi="Times New Roman" w:cs="Times New Roman"/>
          <w:kern w:val="0"/>
          <w:sz w:val="28"/>
          <w:szCs w:val="28"/>
        </w:rPr>
        <w:t>Пословицы русского народа</w:t>
      </w:r>
      <w:r w:rsidR="00FB3E6B">
        <w:rPr>
          <w:rFonts w:ascii="Times New Roman" w:eastAsia="新細明體" w:hAnsi="Times New Roman" w:cs="Times New Roman"/>
          <w:kern w:val="0"/>
          <w:sz w:val="28"/>
          <w:szCs w:val="28"/>
        </w:rPr>
        <w:t>»</w:t>
      </w:r>
      <w:r w:rsidR="00FB3E6B">
        <w:rPr>
          <w:rFonts w:ascii="Times New Roman" w:eastAsia="新細明體" w:hAnsi="Times New Roman" w:cs="Times New Roman" w:hint="eastAsia"/>
          <w:kern w:val="0"/>
          <w:sz w:val="28"/>
          <w:szCs w:val="28"/>
        </w:rPr>
        <w:t>,</w:t>
      </w:r>
      <w:r w:rsidR="00FB3E6B">
        <w:rPr>
          <w:rFonts w:ascii="Times New Roman" w:eastAsia="新細明體" w:hAnsi="Times New Roman" w:cs="Times New Roman"/>
          <w:kern w:val="0"/>
          <w:sz w:val="28"/>
          <w:szCs w:val="28"/>
        </w:rPr>
        <w:t xml:space="preserve"> составленный В.И. Далем</w:t>
      </w:r>
      <w:r w:rsidR="00EC5E02">
        <w:rPr>
          <w:rFonts w:ascii="Times New Roman" w:eastAsia="新細明體" w:hAnsi="Times New Roman" w:cs="Times New Roman"/>
          <w:kern w:val="0"/>
          <w:sz w:val="28"/>
          <w:szCs w:val="28"/>
        </w:rPr>
        <w:t xml:space="preserve">, в котором представлена богатейшая и выдающаяся по своему разнообразию коллекция </w:t>
      </w:r>
      <w:r w:rsidR="00FB3E6B">
        <w:rPr>
          <w:rFonts w:ascii="Times New Roman" w:eastAsia="新細明體" w:hAnsi="Times New Roman" w:cs="Times New Roman"/>
          <w:kern w:val="0"/>
          <w:sz w:val="28"/>
          <w:szCs w:val="28"/>
        </w:rPr>
        <w:t>пословиц</w:t>
      </w:r>
      <w:r w:rsidR="00EC5E02">
        <w:rPr>
          <w:rFonts w:ascii="Times New Roman" w:eastAsia="新細明體" w:hAnsi="Times New Roman" w:cs="Times New Roman"/>
          <w:kern w:val="0"/>
          <w:sz w:val="28"/>
          <w:szCs w:val="28"/>
        </w:rPr>
        <w:t>.</w:t>
      </w:r>
    </w:p>
    <w:p w14:paraId="2CBA7A80" w14:textId="37B75FFE" w:rsidR="005E0BFA" w:rsidRPr="004A77B7"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После словаря В.И.</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Даля следует упомянуть в хронологическом порядке следующие наиболее значительные пословичные словари конца XIX – начала XX в.: словар</w:t>
      </w:r>
      <w:r w:rsidR="00EC5E02">
        <w:rPr>
          <w:rFonts w:ascii="Times New Roman" w:eastAsia="新細明體" w:hAnsi="Times New Roman" w:cs="Times New Roman"/>
          <w:color w:val="000000"/>
          <w:kern w:val="0"/>
          <w:sz w:val="28"/>
          <w:szCs w:val="28"/>
        </w:rPr>
        <w:t xml:space="preserve">ь </w:t>
      </w:r>
      <w:r w:rsidRPr="00D75D95">
        <w:rPr>
          <w:rFonts w:ascii="Times New Roman" w:eastAsia="新細明體" w:hAnsi="Times New Roman" w:cs="Times New Roman"/>
          <w:color w:val="000000"/>
          <w:kern w:val="0"/>
          <w:sz w:val="28"/>
          <w:szCs w:val="28"/>
        </w:rPr>
        <w:t>М.</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И.</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Михельсона (1894), И.</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И.</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Иллюстрова (1910),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П.</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Аникина (1957), М.</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А.</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Рыбниковой (1961),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П.</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Жукова (1966), Н.</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С. и М.</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Г.</w:t>
      </w:r>
      <w:r w:rsidR="003F49D6">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Ащукиных</w:t>
      </w:r>
      <w:proofErr w:type="spellEnd"/>
      <w:r w:rsidRPr="00D75D95">
        <w:rPr>
          <w:rFonts w:ascii="Times New Roman" w:eastAsia="新細明體" w:hAnsi="Times New Roman" w:cs="Times New Roman"/>
          <w:color w:val="000000"/>
          <w:kern w:val="0"/>
          <w:sz w:val="28"/>
          <w:szCs w:val="28"/>
        </w:rPr>
        <w:t xml:space="preserve"> (1966),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П.</w:t>
      </w:r>
      <w:r w:rsidR="003F49D6">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Фелицыной</w:t>
      </w:r>
      <w:proofErr w:type="spellEnd"/>
      <w:r w:rsidRPr="00D75D95">
        <w:rPr>
          <w:rFonts w:ascii="Times New Roman" w:eastAsia="新細明體" w:hAnsi="Times New Roman" w:cs="Times New Roman"/>
          <w:color w:val="000000"/>
          <w:kern w:val="0"/>
          <w:sz w:val="28"/>
          <w:szCs w:val="28"/>
        </w:rPr>
        <w:t xml:space="preserve"> и Ю.</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Е.</w:t>
      </w:r>
      <w:r w:rsidR="003F49D6">
        <w:rPr>
          <w:rFonts w:ascii="Times New Roman" w:eastAsia="新細明體" w:hAnsi="Times New Roman" w:cs="Times New Roman"/>
          <w:color w:val="000000"/>
          <w:kern w:val="0"/>
          <w:sz w:val="28"/>
          <w:szCs w:val="28"/>
        </w:rPr>
        <w:t xml:space="preserve"> </w:t>
      </w:r>
      <w:r w:rsidRPr="00D75D95">
        <w:rPr>
          <w:rFonts w:ascii="Times New Roman" w:eastAsia="新細明體" w:hAnsi="Times New Roman" w:cs="Times New Roman"/>
          <w:color w:val="000000"/>
          <w:kern w:val="0"/>
          <w:sz w:val="28"/>
          <w:szCs w:val="28"/>
        </w:rPr>
        <w:t>Прохорова (1979). </w:t>
      </w:r>
    </w:p>
    <w:p w14:paraId="398E8291" w14:textId="3E361998" w:rsidR="005E0BFA" w:rsidRPr="005E0BFA" w:rsidRDefault="005E0BFA"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 xml:space="preserve">М. Ю. Котова отмечает, что </w:t>
      </w:r>
      <w:r w:rsidRPr="00D75D95">
        <w:rPr>
          <w:rFonts w:ascii="Times New Roman" w:eastAsia="新細明體" w:hAnsi="Times New Roman" w:cs="Times New Roman"/>
          <w:color w:val="000000"/>
          <w:kern w:val="0"/>
          <w:sz w:val="28"/>
          <w:szCs w:val="28"/>
        </w:rPr>
        <w:t>«</w:t>
      </w:r>
      <w:r>
        <w:rPr>
          <w:rFonts w:ascii="Times New Roman" w:eastAsia="新細明體" w:hAnsi="Times New Roman" w:cs="Times New Roman"/>
          <w:color w:val="000000"/>
          <w:kern w:val="0"/>
          <w:sz w:val="28"/>
          <w:szCs w:val="28"/>
        </w:rPr>
        <w:t>п</w:t>
      </w:r>
      <w:r w:rsidRPr="00D75D95">
        <w:rPr>
          <w:rFonts w:ascii="Times New Roman" w:eastAsia="新細明體" w:hAnsi="Times New Roman" w:cs="Times New Roman"/>
          <w:color w:val="000000"/>
          <w:kern w:val="0"/>
          <w:sz w:val="28"/>
          <w:szCs w:val="28"/>
        </w:rPr>
        <w:t>ословица, до недавнего времени бывшая объектом исследования литературоведов (фольклористов) и лингвистов (</w:t>
      </w:r>
      <w:proofErr w:type="spellStart"/>
      <w:r w:rsidRPr="00D75D95">
        <w:rPr>
          <w:rFonts w:ascii="Times New Roman" w:eastAsia="新細明體" w:hAnsi="Times New Roman" w:cs="Times New Roman"/>
          <w:color w:val="000000"/>
          <w:kern w:val="0"/>
          <w:sz w:val="28"/>
          <w:szCs w:val="28"/>
        </w:rPr>
        <w:t>фразеологов</w:t>
      </w:r>
      <w:proofErr w:type="spellEnd"/>
      <w:r w:rsidRPr="00D75D95">
        <w:rPr>
          <w:rFonts w:ascii="Times New Roman" w:eastAsia="新細明體" w:hAnsi="Times New Roman" w:cs="Times New Roman"/>
          <w:color w:val="000000"/>
          <w:kern w:val="0"/>
          <w:sz w:val="28"/>
          <w:szCs w:val="28"/>
        </w:rPr>
        <w:t xml:space="preserve"> и </w:t>
      </w:r>
      <w:proofErr w:type="spellStart"/>
      <w:r w:rsidR="003E5D62">
        <w:rPr>
          <w:rFonts w:ascii="Times New Roman" w:eastAsia="新細明體" w:hAnsi="Times New Roman" w:cs="Times New Roman"/>
          <w:color w:val="000000"/>
          <w:kern w:val="0"/>
          <w:sz w:val="28"/>
          <w:szCs w:val="28"/>
        </w:rPr>
        <w:t>п</w:t>
      </w:r>
      <w:r w:rsidRPr="00D75D95">
        <w:rPr>
          <w:rFonts w:ascii="Times New Roman" w:eastAsia="新細明體" w:hAnsi="Times New Roman" w:cs="Times New Roman"/>
          <w:color w:val="000000"/>
          <w:kern w:val="0"/>
          <w:sz w:val="28"/>
          <w:szCs w:val="28"/>
        </w:rPr>
        <w:t>аремиоло</w:t>
      </w:r>
      <w:r>
        <w:rPr>
          <w:rFonts w:ascii="Times New Roman" w:eastAsia="新細明體" w:hAnsi="Times New Roman" w:cs="Times New Roman"/>
          <w:color w:val="000000"/>
          <w:kern w:val="0"/>
          <w:sz w:val="28"/>
          <w:szCs w:val="28"/>
        </w:rPr>
        <w:t>г</w:t>
      </w:r>
      <w:r w:rsidRPr="00D75D95">
        <w:rPr>
          <w:rFonts w:ascii="Times New Roman" w:eastAsia="新細明體" w:hAnsi="Times New Roman" w:cs="Times New Roman"/>
          <w:color w:val="000000"/>
          <w:kern w:val="0"/>
          <w:sz w:val="28"/>
          <w:szCs w:val="28"/>
        </w:rPr>
        <w:t>ов</w:t>
      </w:r>
      <w:proofErr w:type="spellEnd"/>
      <w:r w:rsidRPr="00D75D95">
        <w:rPr>
          <w:rFonts w:ascii="Times New Roman" w:eastAsia="新細明體" w:hAnsi="Times New Roman" w:cs="Times New Roman"/>
          <w:color w:val="000000"/>
          <w:kern w:val="0"/>
          <w:sz w:val="28"/>
          <w:szCs w:val="28"/>
        </w:rPr>
        <w:t>), ставшая в лаборатории фольклориста Г. Л. Пермякова объектом социолингвистическо</w:t>
      </w:r>
      <w:r>
        <w:rPr>
          <w:rFonts w:ascii="Times New Roman" w:eastAsia="新細明體" w:hAnsi="Times New Roman" w:cs="Times New Roman"/>
          <w:color w:val="000000"/>
          <w:kern w:val="0"/>
          <w:sz w:val="28"/>
          <w:szCs w:val="28"/>
        </w:rPr>
        <w:t>г</w:t>
      </w:r>
      <w:r w:rsidRPr="00D75D95">
        <w:rPr>
          <w:rFonts w:ascii="Times New Roman" w:eastAsia="新細明體" w:hAnsi="Times New Roman" w:cs="Times New Roman"/>
          <w:color w:val="000000"/>
          <w:kern w:val="0"/>
          <w:sz w:val="28"/>
          <w:szCs w:val="28"/>
        </w:rPr>
        <w:t>о эксперимента</w:t>
      </w:r>
      <w:r w:rsidR="00EC5E02">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утверждается как единица </w:t>
      </w:r>
      <w:proofErr w:type="spellStart"/>
      <w:r w:rsidRPr="00D75D95">
        <w:rPr>
          <w:rFonts w:ascii="Times New Roman" w:eastAsia="新細明體" w:hAnsi="Times New Roman" w:cs="Times New Roman"/>
          <w:color w:val="000000"/>
          <w:kern w:val="0"/>
          <w:sz w:val="28"/>
          <w:szCs w:val="28"/>
        </w:rPr>
        <w:t>паремиологического</w:t>
      </w:r>
      <w:proofErr w:type="spellEnd"/>
      <w:r w:rsidRPr="00D75D95">
        <w:rPr>
          <w:rFonts w:ascii="Times New Roman" w:eastAsia="新細明體" w:hAnsi="Times New Roman" w:cs="Times New Roman"/>
          <w:color w:val="000000"/>
          <w:kern w:val="0"/>
          <w:sz w:val="28"/>
          <w:szCs w:val="28"/>
        </w:rPr>
        <w:t xml:space="preserve"> уровня языка и как объект </w:t>
      </w:r>
      <w:r w:rsidRPr="005E7E37">
        <w:rPr>
          <w:rFonts w:ascii="Times New Roman" w:eastAsia="新細明體" w:hAnsi="Times New Roman" w:cs="Times New Roman"/>
          <w:color w:val="000000"/>
          <w:kern w:val="0"/>
          <w:sz w:val="28"/>
          <w:szCs w:val="28"/>
        </w:rPr>
        <w:t xml:space="preserve">паремиологии и паремиографии </w:t>
      </w:r>
      <w:r w:rsidR="00EC5E02">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дисциплин лингвистических» (Котова 2010: 18)</w:t>
      </w:r>
      <w:r w:rsidR="00CF08A9" w:rsidRPr="005E7E37">
        <w:rPr>
          <w:rFonts w:ascii="Times New Roman" w:eastAsia="新細明體" w:hAnsi="Times New Roman" w:cs="Times New Roman"/>
          <w:color w:val="000000"/>
          <w:kern w:val="0"/>
          <w:sz w:val="28"/>
          <w:szCs w:val="28"/>
        </w:rPr>
        <w:t>.</w:t>
      </w:r>
    </w:p>
    <w:p w14:paraId="3AD6CEAA" w14:textId="3C9E98D9" w:rsidR="005E0BFA" w:rsidRPr="005E0BFA"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 xml:space="preserve">Кроме того, русские пословицы являлись предметом исследования многих отечественных учёных: семантику пословиц </w:t>
      </w:r>
      <w:r w:rsidR="00EC5E02">
        <w:rPr>
          <w:rFonts w:ascii="Times New Roman" w:eastAsia="新細明體" w:hAnsi="Times New Roman" w:cs="Times New Roman"/>
          <w:color w:val="000000"/>
          <w:kern w:val="0"/>
          <w:sz w:val="28"/>
          <w:szCs w:val="28"/>
        </w:rPr>
        <w:t>изучали</w:t>
      </w:r>
      <w:r w:rsidRPr="00D75D95">
        <w:rPr>
          <w:rFonts w:ascii="Times New Roman" w:eastAsia="新細明體" w:hAnsi="Times New Roman" w:cs="Times New Roman"/>
          <w:color w:val="000000"/>
          <w:kern w:val="0"/>
          <w:sz w:val="28"/>
          <w:szCs w:val="28"/>
        </w:rPr>
        <w:t xml:space="preserve"> А.</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П. Аникин, Е.</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М. Верещагин,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Г. Костомаров, Г.</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Л. Пермяков, М.</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А. Рыбникова, Ю.</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Е. Прохоров,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 xml:space="preserve">П. </w:t>
      </w:r>
      <w:proofErr w:type="spellStart"/>
      <w:r w:rsidRPr="00D75D95">
        <w:rPr>
          <w:rFonts w:ascii="Times New Roman" w:eastAsia="新細明體" w:hAnsi="Times New Roman" w:cs="Times New Roman"/>
          <w:color w:val="000000"/>
          <w:kern w:val="0"/>
          <w:sz w:val="28"/>
          <w:szCs w:val="28"/>
        </w:rPr>
        <w:t>Фелицына</w:t>
      </w:r>
      <w:proofErr w:type="spellEnd"/>
      <w:r w:rsidRPr="00D75D95">
        <w:rPr>
          <w:rFonts w:ascii="Times New Roman" w:eastAsia="新細明體" w:hAnsi="Times New Roman" w:cs="Times New Roman"/>
          <w:color w:val="000000"/>
          <w:kern w:val="0"/>
          <w:sz w:val="28"/>
          <w:szCs w:val="28"/>
        </w:rPr>
        <w:t>; художественные особенности – С.</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Г. Лазутин,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 xml:space="preserve">М. Мокиенко; происхождение и </w:t>
      </w:r>
      <w:r w:rsidRPr="00D75D95">
        <w:rPr>
          <w:rFonts w:ascii="Times New Roman" w:eastAsia="新細明體" w:hAnsi="Times New Roman" w:cs="Times New Roman"/>
          <w:color w:val="000000"/>
          <w:kern w:val="0"/>
          <w:sz w:val="28"/>
          <w:szCs w:val="28"/>
        </w:rPr>
        <w:lastRenderedPageBreak/>
        <w:t>статус пословиц – В.</w:t>
      </w:r>
      <w:r w:rsidR="009D6DCC">
        <w:rPr>
          <w:rFonts w:ascii="Times New Roman" w:eastAsia="新細明體" w:hAnsi="Times New Roman" w:cs="Times New Roman" w:hint="eastAsia"/>
          <w:color w:val="000000"/>
          <w:kern w:val="0"/>
          <w:sz w:val="28"/>
          <w:szCs w:val="28"/>
        </w:rPr>
        <w:t xml:space="preserve"> </w:t>
      </w:r>
      <w:r w:rsidRPr="00D75D95">
        <w:rPr>
          <w:rFonts w:ascii="Times New Roman" w:eastAsia="新細明體" w:hAnsi="Times New Roman" w:cs="Times New Roman"/>
          <w:color w:val="000000"/>
          <w:kern w:val="0"/>
          <w:sz w:val="28"/>
          <w:szCs w:val="28"/>
        </w:rPr>
        <w:t>Л. Ар</w:t>
      </w:r>
      <w:r w:rsidRPr="005E7E37">
        <w:rPr>
          <w:rFonts w:ascii="Times New Roman" w:eastAsia="新細明體" w:hAnsi="Times New Roman" w:cs="Times New Roman"/>
          <w:color w:val="000000"/>
          <w:kern w:val="0"/>
          <w:sz w:val="28"/>
          <w:szCs w:val="28"/>
        </w:rPr>
        <w:t>хангельский, В.</w:t>
      </w:r>
      <w:r w:rsidR="009D6DCC">
        <w:rPr>
          <w:rFonts w:ascii="Times New Roman" w:eastAsia="新細明體" w:hAnsi="Times New Roman" w:cs="Times New Roman" w:hint="eastAsia"/>
          <w:color w:val="000000"/>
          <w:kern w:val="0"/>
          <w:sz w:val="28"/>
          <w:szCs w:val="28"/>
        </w:rPr>
        <w:t xml:space="preserve"> </w:t>
      </w:r>
      <w:r w:rsidRPr="005E7E37">
        <w:rPr>
          <w:rFonts w:ascii="Times New Roman" w:eastAsia="新細明體" w:hAnsi="Times New Roman" w:cs="Times New Roman"/>
          <w:color w:val="000000"/>
          <w:kern w:val="0"/>
          <w:sz w:val="28"/>
          <w:szCs w:val="28"/>
        </w:rPr>
        <w:t>И. Даль, В.</w:t>
      </w:r>
      <w:r w:rsidR="009D6DCC">
        <w:rPr>
          <w:rFonts w:ascii="Times New Roman" w:eastAsia="新細明體" w:hAnsi="Times New Roman" w:cs="Times New Roman" w:hint="eastAsia"/>
          <w:color w:val="000000"/>
          <w:kern w:val="0"/>
          <w:sz w:val="28"/>
          <w:szCs w:val="28"/>
        </w:rPr>
        <w:t xml:space="preserve"> </w:t>
      </w:r>
      <w:r w:rsidRPr="005E7E37">
        <w:rPr>
          <w:rFonts w:ascii="Times New Roman" w:eastAsia="新細明體" w:hAnsi="Times New Roman" w:cs="Times New Roman"/>
          <w:color w:val="000000"/>
          <w:kern w:val="0"/>
          <w:sz w:val="28"/>
          <w:szCs w:val="28"/>
        </w:rPr>
        <w:t>И. Зимин, С.</w:t>
      </w:r>
      <w:r w:rsidR="009D6DCC">
        <w:rPr>
          <w:rFonts w:ascii="Times New Roman" w:eastAsia="新細明體" w:hAnsi="Times New Roman" w:cs="Times New Roman" w:hint="eastAsia"/>
          <w:color w:val="000000"/>
          <w:kern w:val="0"/>
          <w:sz w:val="28"/>
          <w:szCs w:val="28"/>
        </w:rPr>
        <w:t xml:space="preserve"> </w:t>
      </w:r>
      <w:r w:rsidRPr="005E7E37">
        <w:rPr>
          <w:rFonts w:ascii="Times New Roman" w:eastAsia="新細明體" w:hAnsi="Times New Roman" w:cs="Times New Roman"/>
          <w:color w:val="000000"/>
          <w:kern w:val="0"/>
          <w:sz w:val="28"/>
          <w:szCs w:val="28"/>
        </w:rPr>
        <w:t>И. Ожегов, В.</w:t>
      </w:r>
      <w:r w:rsidR="009D6DCC">
        <w:rPr>
          <w:rFonts w:ascii="Times New Roman" w:eastAsia="新細明體" w:hAnsi="Times New Roman" w:cs="Times New Roman" w:hint="eastAsia"/>
          <w:color w:val="000000"/>
          <w:kern w:val="0"/>
          <w:sz w:val="28"/>
          <w:szCs w:val="28"/>
        </w:rPr>
        <w:t xml:space="preserve"> </w:t>
      </w:r>
      <w:r w:rsidRPr="005E7E37">
        <w:rPr>
          <w:rFonts w:ascii="Times New Roman" w:eastAsia="新細明體" w:hAnsi="Times New Roman" w:cs="Times New Roman"/>
          <w:color w:val="000000"/>
          <w:kern w:val="0"/>
          <w:sz w:val="28"/>
          <w:szCs w:val="28"/>
        </w:rPr>
        <w:t xml:space="preserve">Н. </w:t>
      </w:r>
      <w:proofErr w:type="spellStart"/>
      <w:r w:rsidRPr="005E7E37">
        <w:rPr>
          <w:rFonts w:ascii="Times New Roman" w:eastAsia="新細明體" w:hAnsi="Times New Roman" w:cs="Times New Roman"/>
          <w:color w:val="000000"/>
          <w:kern w:val="0"/>
          <w:sz w:val="28"/>
          <w:szCs w:val="28"/>
        </w:rPr>
        <w:t>Телия</w:t>
      </w:r>
      <w:proofErr w:type="spellEnd"/>
      <w:r w:rsidRPr="005E7E37">
        <w:rPr>
          <w:rFonts w:ascii="Times New Roman" w:eastAsia="新細明體" w:hAnsi="Times New Roman" w:cs="Times New Roman"/>
          <w:color w:val="000000"/>
          <w:kern w:val="0"/>
          <w:sz w:val="28"/>
          <w:szCs w:val="28"/>
        </w:rPr>
        <w:t>, Н.</w:t>
      </w:r>
      <w:r w:rsidR="009D6DCC">
        <w:rPr>
          <w:rFonts w:ascii="Times New Roman" w:eastAsia="新細明體" w:hAnsi="Times New Roman" w:cs="Times New Roman" w:hint="eastAsia"/>
          <w:color w:val="000000"/>
          <w:kern w:val="0"/>
          <w:sz w:val="28"/>
          <w:szCs w:val="28"/>
        </w:rPr>
        <w:t xml:space="preserve"> </w:t>
      </w:r>
      <w:r w:rsidRPr="005E7E37">
        <w:rPr>
          <w:rFonts w:ascii="Times New Roman" w:eastAsia="新細明體" w:hAnsi="Times New Roman" w:cs="Times New Roman"/>
          <w:color w:val="000000"/>
          <w:kern w:val="0"/>
          <w:sz w:val="28"/>
          <w:szCs w:val="28"/>
        </w:rPr>
        <w:t xml:space="preserve">М. Шанский (Коробейникова, Хуан </w:t>
      </w:r>
      <w:proofErr w:type="spellStart"/>
      <w:r w:rsidRPr="005E7E37">
        <w:rPr>
          <w:rFonts w:ascii="Times New Roman" w:eastAsia="新細明體" w:hAnsi="Times New Roman" w:cs="Times New Roman"/>
          <w:color w:val="000000"/>
          <w:kern w:val="0"/>
          <w:sz w:val="28"/>
          <w:szCs w:val="28"/>
        </w:rPr>
        <w:t>Юньшэн</w:t>
      </w:r>
      <w:proofErr w:type="spellEnd"/>
      <w:r w:rsidRPr="005E7E37">
        <w:rPr>
          <w:rFonts w:ascii="Times New Roman" w:eastAsia="新細明體" w:hAnsi="Times New Roman" w:cs="Times New Roman"/>
          <w:color w:val="000000"/>
          <w:kern w:val="0"/>
          <w:sz w:val="28"/>
          <w:szCs w:val="28"/>
        </w:rPr>
        <w:t>, Давыдова 2015: 78)</w:t>
      </w:r>
      <w:r w:rsidR="00CF08A9" w:rsidRPr="005E7E37">
        <w:rPr>
          <w:rFonts w:ascii="Times New Roman" w:eastAsia="新細明體" w:hAnsi="Times New Roman" w:cs="Times New Roman"/>
          <w:color w:val="000000"/>
          <w:kern w:val="0"/>
          <w:sz w:val="28"/>
          <w:szCs w:val="28"/>
        </w:rPr>
        <w:t>.</w:t>
      </w:r>
    </w:p>
    <w:p w14:paraId="267A5F72" w14:textId="40D27B8E" w:rsidR="00D75D95" w:rsidRPr="005E7E37"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 В наше время существует много различных определений паремий. Так, слово «паремия» образовано от греческого «</w:t>
      </w:r>
      <w:proofErr w:type="spellStart"/>
      <w:r w:rsidRPr="00D75D95">
        <w:rPr>
          <w:rFonts w:ascii="Times New Roman" w:eastAsia="新細明體" w:hAnsi="Times New Roman" w:cs="Times New Roman"/>
          <w:color w:val="000000"/>
          <w:kern w:val="0"/>
          <w:sz w:val="28"/>
          <w:szCs w:val="28"/>
        </w:rPr>
        <w:t>paroemia</w:t>
      </w:r>
      <w:proofErr w:type="spellEnd"/>
      <w:r w:rsidRPr="00D75D95">
        <w:rPr>
          <w:rFonts w:ascii="Times New Roman" w:eastAsia="新細明體" w:hAnsi="Times New Roman" w:cs="Times New Roman"/>
          <w:color w:val="000000"/>
          <w:kern w:val="0"/>
          <w:sz w:val="28"/>
          <w:szCs w:val="28"/>
        </w:rPr>
        <w:t xml:space="preserve">» и часто переводится как «пословица, поговорка». </w:t>
      </w:r>
      <w:r w:rsidR="005E0BFA" w:rsidRPr="00D75D95">
        <w:rPr>
          <w:rFonts w:ascii="Times New Roman" w:eastAsia="新細明體" w:hAnsi="Times New Roman" w:cs="Times New Roman"/>
          <w:color w:val="000000"/>
          <w:kern w:val="0"/>
          <w:sz w:val="28"/>
          <w:szCs w:val="28"/>
        </w:rPr>
        <w:t xml:space="preserve">В начале XX века слово «паремия» </w:t>
      </w:r>
      <w:r w:rsidR="00EC5E02">
        <w:rPr>
          <w:rFonts w:ascii="Times New Roman" w:eastAsia="新細明體" w:hAnsi="Times New Roman" w:cs="Times New Roman"/>
          <w:color w:val="000000"/>
          <w:kern w:val="0"/>
          <w:sz w:val="28"/>
          <w:szCs w:val="28"/>
        </w:rPr>
        <w:t xml:space="preserve">утратила </w:t>
      </w:r>
      <w:r w:rsidR="005E0BFA" w:rsidRPr="00D75D95">
        <w:rPr>
          <w:rFonts w:ascii="Times New Roman" w:eastAsia="新細明體" w:hAnsi="Times New Roman" w:cs="Times New Roman"/>
          <w:color w:val="000000"/>
          <w:kern w:val="0"/>
          <w:sz w:val="28"/>
          <w:szCs w:val="28"/>
        </w:rPr>
        <w:t>свое изначальное содержание, а в значении притч из Священного писания было признано архаичным и даже перестало отражаться в лингвистических словарях второй половины XX века.</w:t>
      </w:r>
      <w:r w:rsidR="005E0BFA">
        <w:rPr>
          <w:rFonts w:ascii="新細明體" w:eastAsia="新細明體" w:hAnsi="新細明體" w:cs="新細明體" w:hint="eastAsia"/>
          <w:kern w:val="0"/>
          <w:szCs w:val="24"/>
        </w:rPr>
        <w:t xml:space="preserve"> </w:t>
      </w:r>
      <w:r w:rsidRPr="00D75D95">
        <w:rPr>
          <w:rFonts w:ascii="Times New Roman" w:eastAsia="新細明體" w:hAnsi="Times New Roman" w:cs="Times New Roman"/>
          <w:color w:val="000000"/>
          <w:kern w:val="0"/>
          <w:sz w:val="28"/>
          <w:szCs w:val="28"/>
        </w:rPr>
        <w:t xml:space="preserve">Согласно библиологической версии его происхождения, изначально понятие «паремия» использовалось для обозначения чтения притч из Священного писания, Библии, Ветхозаветного или Новозаветного текста во время богослужений </w:t>
      </w:r>
      <w:r w:rsidR="005D4EDC">
        <w:rPr>
          <w:rFonts w:ascii="Times New Roman" w:eastAsia="新細明體" w:hAnsi="Times New Roman" w:cs="Times New Roman"/>
          <w:color w:val="000000"/>
          <w:kern w:val="0"/>
          <w:sz w:val="28"/>
          <w:szCs w:val="28"/>
        </w:rPr>
        <w:t>(Мень 2002: 187).</w:t>
      </w:r>
    </w:p>
    <w:p w14:paraId="7A920D57" w14:textId="1A322F10" w:rsidR="00616782" w:rsidRPr="00C328E2" w:rsidRDefault="00EC5E02"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Большинство</w:t>
      </w:r>
      <w:r w:rsidR="00D75D95" w:rsidRPr="005E7E37">
        <w:rPr>
          <w:rFonts w:ascii="Times New Roman" w:eastAsia="新細明體" w:hAnsi="Times New Roman" w:cs="Times New Roman"/>
          <w:color w:val="000000"/>
          <w:kern w:val="0"/>
          <w:sz w:val="28"/>
          <w:szCs w:val="28"/>
        </w:rPr>
        <w:t xml:space="preserve"> </w:t>
      </w:r>
      <w:proofErr w:type="spellStart"/>
      <w:r w:rsidR="005D7706" w:rsidRPr="005E7E37">
        <w:rPr>
          <w:rFonts w:ascii="Times New Roman" w:eastAsia="新細明體" w:hAnsi="Times New Roman" w:cs="Times New Roman"/>
          <w:color w:val="000000"/>
          <w:kern w:val="0"/>
          <w:sz w:val="28"/>
          <w:szCs w:val="28"/>
        </w:rPr>
        <w:t>паремиолог</w:t>
      </w:r>
      <w:r>
        <w:rPr>
          <w:rFonts w:ascii="Times New Roman" w:eastAsia="新細明體" w:hAnsi="Times New Roman" w:cs="Times New Roman"/>
          <w:color w:val="000000"/>
          <w:kern w:val="0"/>
          <w:sz w:val="28"/>
          <w:szCs w:val="28"/>
        </w:rPr>
        <w:t>ов</w:t>
      </w:r>
      <w:proofErr w:type="spellEnd"/>
      <w:r w:rsidR="00D75D95" w:rsidRPr="005E7E37">
        <w:rPr>
          <w:rFonts w:ascii="Times New Roman" w:eastAsia="新細明體" w:hAnsi="Times New Roman" w:cs="Times New Roman"/>
          <w:color w:val="000000"/>
          <w:kern w:val="0"/>
          <w:sz w:val="28"/>
          <w:szCs w:val="28"/>
        </w:rPr>
        <w:t xml:space="preserve"> включают в понятие «паремия» пословицы и</w:t>
      </w:r>
      <w:r w:rsidR="00D75D95" w:rsidRPr="00D75D95">
        <w:rPr>
          <w:rFonts w:ascii="Times New Roman" w:eastAsia="新細明體" w:hAnsi="Times New Roman" w:cs="Times New Roman"/>
          <w:color w:val="000000"/>
          <w:kern w:val="0"/>
          <w:sz w:val="28"/>
          <w:szCs w:val="28"/>
        </w:rPr>
        <w:t xml:space="preserve"> поговорки. Однако есть исследователи, считающие, что к паремиям также относят</w:t>
      </w:r>
      <w:r>
        <w:rPr>
          <w:rFonts w:ascii="Times New Roman" w:eastAsia="新細明體" w:hAnsi="Times New Roman" w:cs="Times New Roman"/>
          <w:color w:val="000000"/>
          <w:kern w:val="0"/>
          <w:sz w:val="28"/>
          <w:szCs w:val="28"/>
        </w:rPr>
        <w:t>ся</w:t>
      </w:r>
      <w:r w:rsidR="00D75D95" w:rsidRPr="00D75D95">
        <w:rPr>
          <w:rFonts w:ascii="Times New Roman" w:eastAsia="新細明體" w:hAnsi="Times New Roman" w:cs="Times New Roman"/>
          <w:color w:val="000000"/>
          <w:kern w:val="0"/>
          <w:sz w:val="28"/>
          <w:szCs w:val="28"/>
        </w:rPr>
        <w:t xml:space="preserve"> и афоризмы. Известно, что В. И. Даль включал в свой сборник не только пословицы и поговорки, но также и </w:t>
      </w:r>
      <w:r w:rsidR="00D75D95" w:rsidRPr="005E7E37">
        <w:rPr>
          <w:rFonts w:ascii="Times New Roman" w:eastAsia="新細明體" w:hAnsi="Times New Roman" w:cs="Times New Roman"/>
          <w:color w:val="000000"/>
          <w:kern w:val="0"/>
          <w:sz w:val="28"/>
          <w:szCs w:val="28"/>
        </w:rPr>
        <w:t>афоризмы (</w:t>
      </w:r>
      <w:proofErr w:type="spellStart"/>
      <w:r w:rsidR="00D75D95" w:rsidRPr="005E7E37">
        <w:rPr>
          <w:rFonts w:ascii="Times New Roman" w:eastAsia="新細明體" w:hAnsi="Times New Roman" w:cs="Times New Roman"/>
          <w:color w:val="000000"/>
          <w:kern w:val="0"/>
          <w:sz w:val="28"/>
          <w:szCs w:val="28"/>
        </w:rPr>
        <w:t>Шайхуллин</w:t>
      </w:r>
      <w:proofErr w:type="spellEnd"/>
      <w:r w:rsidR="00D75D95" w:rsidRPr="005E7E37">
        <w:rPr>
          <w:rFonts w:ascii="Times New Roman" w:eastAsia="新細明體" w:hAnsi="Times New Roman" w:cs="Times New Roman"/>
          <w:color w:val="000000"/>
          <w:kern w:val="0"/>
          <w:sz w:val="28"/>
          <w:szCs w:val="28"/>
        </w:rPr>
        <w:t xml:space="preserve">, </w:t>
      </w:r>
      <w:r w:rsidR="00070E6F" w:rsidRPr="005E7E37">
        <w:rPr>
          <w:rFonts w:ascii="Times New Roman" w:eastAsia="新細明體" w:hAnsi="Times New Roman" w:cs="Times New Roman"/>
          <w:color w:val="000000"/>
          <w:kern w:val="0"/>
          <w:sz w:val="28"/>
          <w:szCs w:val="28"/>
        </w:rPr>
        <w:t>Зарипова 2017</w:t>
      </w:r>
      <w:r w:rsidR="00D75D95" w:rsidRPr="005E7E37">
        <w:rPr>
          <w:rFonts w:ascii="Times New Roman" w:eastAsia="新細明體" w:hAnsi="Times New Roman" w:cs="Times New Roman"/>
          <w:color w:val="000000"/>
          <w:kern w:val="0"/>
          <w:sz w:val="28"/>
          <w:szCs w:val="28"/>
        </w:rPr>
        <w:t>: 55)</w:t>
      </w:r>
      <w:r w:rsidR="00CF08A9" w:rsidRPr="005E7E37">
        <w:rPr>
          <w:rFonts w:ascii="Times New Roman" w:eastAsia="新細明體" w:hAnsi="Times New Roman" w:cs="Times New Roman"/>
          <w:color w:val="000000"/>
          <w:kern w:val="0"/>
          <w:sz w:val="28"/>
          <w:szCs w:val="28"/>
        </w:rPr>
        <w:t>.</w:t>
      </w:r>
    </w:p>
    <w:p w14:paraId="16B84ADA" w14:textId="3DCD65B0" w:rsidR="00D75D95"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 xml:space="preserve">В своей статье </w:t>
      </w:r>
      <w:r w:rsidR="001E0703">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Актуальные вопросы паремиологии в русском языкознании</w:t>
      </w:r>
      <w:r w:rsidR="001E0703">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Т. А. </w:t>
      </w:r>
      <w:proofErr w:type="spellStart"/>
      <w:r w:rsidRPr="00D75D95">
        <w:rPr>
          <w:rFonts w:ascii="Times New Roman" w:eastAsia="新細明體" w:hAnsi="Times New Roman" w:cs="Times New Roman"/>
          <w:color w:val="000000"/>
          <w:kern w:val="0"/>
          <w:sz w:val="28"/>
          <w:szCs w:val="28"/>
        </w:rPr>
        <w:t>Шайхуллина</w:t>
      </w:r>
      <w:proofErr w:type="spellEnd"/>
      <w:r w:rsidRPr="00D75D95">
        <w:rPr>
          <w:rFonts w:ascii="Times New Roman" w:eastAsia="新細明體" w:hAnsi="Times New Roman" w:cs="Times New Roman"/>
          <w:color w:val="000000"/>
          <w:kern w:val="0"/>
          <w:sz w:val="28"/>
          <w:szCs w:val="28"/>
        </w:rPr>
        <w:t xml:space="preserve"> и А. М. Зарипова отмечают, что существует большое количество исследований, </w:t>
      </w:r>
      <w:r w:rsidR="00722CF9">
        <w:rPr>
          <w:rFonts w:ascii="Times New Roman" w:eastAsia="新細明體" w:hAnsi="Times New Roman" w:cs="Times New Roman"/>
          <w:color w:val="000000"/>
          <w:kern w:val="0"/>
          <w:sz w:val="28"/>
          <w:szCs w:val="28"/>
        </w:rPr>
        <w:t>посвященных</w:t>
      </w:r>
      <w:r w:rsidRPr="00D75D95">
        <w:rPr>
          <w:rFonts w:ascii="Times New Roman" w:eastAsia="新細明體" w:hAnsi="Times New Roman" w:cs="Times New Roman"/>
          <w:color w:val="000000"/>
          <w:kern w:val="0"/>
          <w:sz w:val="28"/>
          <w:szCs w:val="28"/>
        </w:rPr>
        <w:t xml:space="preserve"> паремиологи</w:t>
      </w:r>
      <w:r w:rsidR="00722CF9">
        <w:rPr>
          <w:rFonts w:ascii="Times New Roman" w:eastAsia="新細明體" w:hAnsi="Times New Roman" w:cs="Times New Roman"/>
          <w:color w:val="000000"/>
          <w:kern w:val="0"/>
          <w:sz w:val="28"/>
          <w:szCs w:val="28"/>
        </w:rPr>
        <w:t>и</w:t>
      </w:r>
      <w:r w:rsidRPr="00D75D95">
        <w:rPr>
          <w:rFonts w:ascii="Times New Roman" w:eastAsia="新細明體" w:hAnsi="Times New Roman" w:cs="Times New Roman"/>
          <w:color w:val="000000"/>
          <w:kern w:val="0"/>
          <w:sz w:val="28"/>
          <w:szCs w:val="28"/>
        </w:rPr>
        <w:t>, но до сих пор не</w:t>
      </w:r>
      <w:r w:rsidR="00722CF9">
        <w:rPr>
          <w:rFonts w:ascii="Times New Roman" w:eastAsia="新細明體" w:hAnsi="Times New Roman" w:cs="Times New Roman"/>
          <w:color w:val="000000"/>
          <w:kern w:val="0"/>
          <w:sz w:val="28"/>
          <w:szCs w:val="28"/>
        </w:rPr>
        <w:t xml:space="preserve">т </w:t>
      </w:r>
      <w:r w:rsidRPr="00D75D95">
        <w:rPr>
          <w:rFonts w:ascii="Times New Roman" w:eastAsia="新細明體" w:hAnsi="Times New Roman" w:cs="Times New Roman"/>
          <w:color w:val="000000"/>
          <w:kern w:val="0"/>
          <w:sz w:val="28"/>
          <w:szCs w:val="28"/>
        </w:rPr>
        <w:t>едино</w:t>
      </w:r>
      <w:r w:rsidR="00722CF9">
        <w:rPr>
          <w:rFonts w:ascii="Times New Roman" w:eastAsia="新細明體" w:hAnsi="Times New Roman" w:cs="Times New Roman"/>
          <w:color w:val="000000"/>
          <w:kern w:val="0"/>
          <w:sz w:val="28"/>
          <w:szCs w:val="28"/>
        </w:rPr>
        <w:t>го</w:t>
      </w:r>
      <w:r w:rsidRPr="00D75D95">
        <w:rPr>
          <w:rFonts w:ascii="Times New Roman" w:eastAsia="新細明體" w:hAnsi="Times New Roman" w:cs="Times New Roman"/>
          <w:color w:val="000000"/>
          <w:kern w:val="0"/>
          <w:sz w:val="28"/>
          <w:szCs w:val="28"/>
        </w:rPr>
        <w:t xml:space="preserve"> подхода к тому, как разграничить понятия «пословица» и «поговорка».</w:t>
      </w:r>
    </w:p>
    <w:p w14:paraId="6DBB3A02" w14:textId="2B5A9EBA" w:rsidR="003F49D6" w:rsidRDefault="00C328E2"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Также</w:t>
      </w:r>
      <w:r w:rsidR="00D75D95" w:rsidRPr="00D75D95">
        <w:rPr>
          <w:rFonts w:ascii="Times New Roman" w:eastAsia="新細明體" w:hAnsi="Times New Roman" w:cs="Times New Roman"/>
          <w:color w:val="000000"/>
          <w:kern w:val="0"/>
          <w:sz w:val="28"/>
          <w:szCs w:val="28"/>
        </w:rPr>
        <w:t xml:space="preserve"> В.</w:t>
      </w:r>
      <w:r w:rsidR="009D6DCC">
        <w:rPr>
          <w:rFonts w:ascii="Times New Roman" w:eastAsia="新細明體" w:hAnsi="Times New Roman" w:cs="Times New Roman" w:hint="eastAsia"/>
          <w:color w:val="000000"/>
          <w:kern w:val="0"/>
          <w:sz w:val="28"/>
          <w:szCs w:val="28"/>
        </w:rPr>
        <w:t xml:space="preserve"> </w:t>
      </w:r>
      <w:r w:rsidR="00D75D95" w:rsidRPr="00D75D95">
        <w:rPr>
          <w:rFonts w:ascii="Times New Roman" w:eastAsia="新細明體" w:hAnsi="Times New Roman" w:cs="Times New Roman"/>
          <w:color w:val="000000"/>
          <w:kern w:val="0"/>
          <w:sz w:val="28"/>
          <w:szCs w:val="28"/>
        </w:rPr>
        <w:t>М. Мокиенко</w:t>
      </w:r>
      <w:r>
        <w:rPr>
          <w:rFonts w:ascii="Times New Roman" w:eastAsia="新細明體" w:hAnsi="Times New Roman" w:cs="Times New Roman"/>
          <w:color w:val="000000"/>
          <w:kern w:val="0"/>
          <w:sz w:val="28"/>
          <w:szCs w:val="28"/>
        </w:rPr>
        <w:t xml:space="preserve"> отмечает</w:t>
      </w:r>
      <w:r w:rsidR="00D75D95" w:rsidRPr="00D75D95">
        <w:rPr>
          <w:rFonts w:ascii="Times New Roman" w:eastAsia="新細明體" w:hAnsi="Times New Roman" w:cs="Times New Roman"/>
          <w:color w:val="000000"/>
          <w:kern w:val="0"/>
          <w:sz w:val="28"/>
          <w:szCs w:val="28"/>
        </w:rPr>
        <w:t>,</w:t>
      </w:r>
      <w:r>
        <w:rPr>
          <w:rFonts w:ascii="Times New Roman" w:eastAsia="新細明體" w:hAnsi="Times New Roman" w:cs="Times New Roman"/>
          <w:color w:val="000000"/>
          <w:kern w:val="0"/>
          <w:sz w:val="28"/>
          <w:szCs w:val="28"/>
        </w:rPr>
        <w:t xml:space="preserve"> что</w:t>
      </w:r>
      <w:r w:rsidR="00D75D95" w:rsidRPr="00D75D95">
        <w:rPr>
          <w:rFonts w:ascii="Times New Roman" w:eastAsia="新細明體" w:hAnsi="Times New Roman" w:cs="Times New Roman"/>
          <w:color w:val="000000"/>
          <w:kern w:val="0"/>
          <w:sz w:val="28"/>
          <w:szCs w:val="28"/>
        </w:rPr>
        <w:t xml:space="preserve"> </w:t>
      </w:r>
      <w:r w:rsidR="001E0703">
        <w:rPr>
          <w:rFonts w:ascii="Times New Roman" w:eastAsia="新細明體" w:hAnsi="Times New Roman" w:cs="Times New Roman"/>
          <w:color w:val="000000"/>
          <w:kern w:val="0"/>
          <w:sz w:val="28"/>
          <w:szCs w:val="28"/>
        </w:rPr>
        <w:t>«</w:t>
      </w:r>
      <w:r w:rsidR="00D75D95" w:rsidRPr="00D75D95">
        <w:rPr>
          <w:rFonts w:ascii="Times New Roman" w:eastAsia="新細明體" w:hAnsi="Times New Roman" w:cs="Times New Roman"/>
          <w:color w:val="000000"/>
          <w:kern w:val="0"/>
          <w:sz w:val="28"/>
          <w:szCs w:val="28"/>
        </w:rPr>
        <w:t xml:space="preserve">до сих пор в народной речи, у писателей и журналистов и у носителей языка, не искушенных в </w:t>
      </w:r>
      <w:r w:rsidR="00D75D95" w:rsidRPr="00D75D95">
        <w:rPr>
          <w:rFonts w:ascii="Times New Roman" w:eastAsia="新細明體" w:hAnsi="Times New Roman" w:cs="Times New Roman"/>
          <w:color w:val="000000"/>
          <w:kern w:val="0"/>
          <w:sz w:val="28"/>
          <w:szCs w:val="28"/>
        </w:rPr>
        <w:lastRenderedPageBreak/>
        <w:t xml:space="preserve">терминологических нюансах паремиологии, термины пословица и поговорка употребляются </w:t>
      </w:r>
      <w:proofErr w:type="spellStart"/>
      <w:r w:rsidR="00D75D95" w:rsidRPr="00D75D95">
        <w:rPr>
          <w:rFonts w:ascii="Times New Roman" w:eastAsia="新細明體" w:hAnsi="Times New Roman" w:cs="Times New Roman"/>
          <w:color w:val="000000"/>
          <w:kern w:val="0"/>
          <w:sz w:val="28"/>
          <w:szCs w:val="28"/>
        </w:rPr>
        <w:t>недифференцирован</w:t>
      </w:r>
      <w:r w:rsidR="00D75D95" w:rsidRPr="005E7E37">
        <w:rPr>
          <w:rFonts w:ascii="Times New Roman" w:eastAsia="新細明體" w:hAnsi="Times New Roman" w:cs="Times New Roman"/>
          <w:color w:val="000000"/>
          <w:kern w:val="0"/>
          <w:sz w:val="28"/>
          <w:szCs w:val="28"/>
        </w:rPr>
        <w:t>но</w:t>
      </w:r>
      <w:proofErr w:type="spellEnd"/>
      <w:r w:rsidR="001E0703" w:rsidRPr="005E7E37">
        <w:rPr>
          <w:rFonts w:ascii="Times New Roman" w:eastAsia="新細明體" w:hAnsi="Times New Roman" w:cs="Times New Roman"/>
          <w:color w:val="000000"/>
          <w:kern w:val="0"/>
          <w:sz w:val="28"/>
          <w:szCs w:val="28"/>
        </w:rPr>
        <w:t>»</w:t>
      </w:r>
      <w:r w:rsidR="00D75D95" w:rsidRPr="005E7E37">
        <w:rPr>
          <w:rFonts w:ascii="Times New Roman" w:eastAsia="新細明體" w:hAnsi="Times New Roman" w:cs="Times New Roman"/>
          <w:color w:val="000000"/>
          <w:kern w:val="0"/>
          <w:sz w:val="28"/>
          <w:szCs w:val="28"/>
        </w:rPr>
        <w:t xml:space="preserve"> (Мокиенко 2009: 6)</w:t>
      </w:r>
      <w:r w:rsidR="00CF08A9" w:rsidRPr="005E7E37">
        <w:rPr>
          <w:rFonts w:ascii="Times New Roman" w:eastAsia="新細明體" w:hAnsi="Times New Roman" w:cs="Times New Roman"/>
          <w:color w:val="000000"/>
          <w:kern w:val="0"/>
          <w:sz w:val="28"/>
          <w:szCs w:val="28"/>
        </w:rPr>
        <w:t>.</w:t>
      </w:r>
      <w:r w:rsidR="00EC5E02">
        <w:rPr>
          <w:rFonts w:ascii="Times New Roman" w:eastAsia="新細明體" w:hAnsi="Times New Roman" w:cs="Times New Roman"/>
          <w:color w:val="000000"/>
          <w:kern w:val="0"/>
          <w:sz w:val="28"/>
          <w:szCs w:val="28"/>
        </w:rPr>
        <w:t xml:space="preserve"> </w:t>
      </w:r>
      <w:r w:rsidR="003F49D6" w:rsidRPr="005E7E37">
        <w:rPr>
          <w:rFonts w:ascii="Times New Roman" w:eastAsia="新細明體" w:hAnsi="Times New Roman" w:cs="Times New Roman"/>
          <w:color w:val="000000"/>
          <w:kern w:val="0"/>
          <w:sz w:val="28"/>
          <w:szCs w:val="28"/>
        </w:rPr>
        <w:t xml:space="preserve">В </w:t>
      </w:r>
      <w:r w:rsidR="00722CF9" w:rsidRPr="005E7E37">
        <w:rPr>
          <w:rFonts w:ascii="Times New Roman" w:eastAsia="新細明體" w:hAnsi="Times New Roman" w:cs="Times New Roman"/>
          <w:color w:val="000000"/>
          <w:kern w:val="0"/>
          <w:sz w:val="28"/>
          <w:szCs w:val="28"/>
        </w:rPr>
        <w:t xml:space="preserve">ходе </w:t>
      </w:r>
      <w:r w:rsidR="003F49D6" w:rsidRPr="005E7E37">
        <w:rPr>
          <w:rFonts w:ascii="Times New Roman" w:eastAsia="新細明體" w:hAnsi="Times New Roman" w:cs="Times New Roman"/>
          <w:color w:val="000000"/>
          <w:kern w:val="0"/>
          <w:sz w:val="28"/>
          <w:szCs w:val="28"/>
        </w:rPr>
        <w:t>анализ</w:t>
      </w:r>
      <w:r w:rsidR="00722CF9" w:rsidRPr="005E7E37">
        <w:rPr>
          <w:rFonts w:ascii="Times New Roman" w:eastAsia="新細明體" w:hAnsi="Times New Roman" w:cs="Times New Roman"/>
          <w:color w:val="000000"/>
          <w:kern w:val="0"/>
          <w:sz w:val="28"/>
          <w:szCs w:val="28"/>
        </w:rPr>
        <w:t>а</w:t>
      </w:r>
      <w:r w:rsidR="003F49D6" w:rsidRPr="005E7E37">
        <w:rPr>
          <w:rFonts w:ascii="Times New Roman" w:eastAsia="新細明體" w:hAnsi="Times New Roman" w:cs="Times New Roman"/>
          <w:color w:val="000000"/>
          <w:kern w:val="0"/>
          <w:sz w:val="28"/>
          <w:szCs w:val="28"/>
        </w:rPr>
        <w:t xml:space="preserve"> современных отечественных энциклопедических лингвистических словарей</w:t>
      </w:r>
      <w:r w:rsidR="00722CF9" w:rsidRPr="005E7E37">
        <w:rPr>
          <w:rFonts w:ascii="Times New Roman" w:eastAsia="新細明體" w:hAnsi="Times New Roman" w:cs="Times New Roman"/>
          <w:color w:val="000000"/>
          <w:kern w:val="0"/>
          <w:sz w:val="28"/>
          <w:szCs w:val="28"/>
        </w:rPr>
        <w:t>, а также</w:t>
      </w:r>
      <w:r w:rsidR="003F49D6" w:rsidRPr="005E7E37">
        <w:rPr>
          <w:rFonts w:ascii="Times New Roman" w:eastAsia="新細明體" w:hAnsi="Times New Roman" w:cs="Times New Roman"/>
          <w:color w:val="000000"/>
          <w:kern w:val="0"/>
          <w:sz w:val="28"/>
          <w:szCs w:val="28"/>
        </w:rPr>
        <w:t xml:space="preserve"> терминологических, специальных словарей русского языка </w:t>
      </w:r>
      <w:r w:rsidR="00722CF9" w:rsidRPr="005E7E37">
        <w:rPr>
          <w:rFonts w:ascii="Times New Roman" w:eastAsia="新細明體" w:hAnsi="Times New Roman" w:cs="Times New Roman"/>
          <w:color w:val="000000"/>
          <w:kern w:val="0"/>
          <w:sz w:val="28"/>
          <w:szCs w:val="28"/>
        </w:rPr>
        <w:t>было установлено</w:t>
      </w:r>
      <w:r w:rsidR="003F49D6" w:rsidRPr="005E7E37">
        <w:rPr>
          <w:rFonts w:ascii="Times New Roman" w:eastAsia="新細明體" w:hAnsi="Times New Roman" w:cs="Times New Roman"/>
          <w:color w:val="000000"/>
          <w:kern w:val="0"/>
          <w:sz w:val="28"/>
          <w:szCs w:val="28"/>
        </w:rPr>
        <w:t xml:space="preserve">, что нелингвистический термин </w:t>
      </w:r>
      <w:r w:rsidR="003F49D6" w:rsidRPr="005E7E37">
        <w:rPr>
          <w:rFonts w:ascii="Times New Roman" w:eastAsia="新細明體" w:hAnsi="Times New Roman" w:cs="Times New Roman"/>
          <w:i/>
          <w:iCs/>
          <w:color w:val="000000"/>
          <w:kern w:val="0"/>
          <w:sz w:val="28"/>
          <w:szCs w:val="28"/>
        </w:rPr>
        <w:t xml:space="preserve">пословица </w:t>
      </w:r>
      <w:r w:rsidR="003F49D6" w:rsidRPr="005E7E37">
        <w:rPr>
          <w:rFonts w:ascii="Times New Roman" w:eastAsia="新細明體" w:hAnsi="Times New Roman" w:cs="Times New Roman"/>
          <w:color w:val="000000"/>
          <w:kern w:val="0"/>
          <w:sz w:val="28"/>
          <w:szCs w:val="28"/>
        </w:rPr>
        <w:t xml:space="preserve">сегодня употребляется гораздо чаще, чем </w:t>
      </w:r>
      <w:r w:rsidR="003F49D6" w:rsidRPr="005E7E37">
        <w:rPr>
          <w:rFonts w:ascii="Times New Roman" w:eastAsia="新細明體" w:hAnsi="Times New Roman" w:cs="Times New Roman"/>
          <w:i/>
          <w:iCs/>
          <w:color w:val="000000"/>
          <w:kern w:val="0"/>
          <w:sz w:val="28"/>
          <w:szCs w:val="28"/>
        </w:rPr>
        <w:t>паремия</w:t>
      </w:r>
      <w:r w:rsidR="00CF08A9" w:rsidRPr="005E7E37">
        <w:rPr>
          <w:rFonts w:ascii="Times New Roman" w:eastAsia="新細明體" w:hAnsi="Times New Roman" w:cs="Times New Roman"/>
          <w:color w:val="000000"/>
          <w:kern w:val="0"/>
          <w:sz w:val="28"/>
          <w:szCs w:val="28"/>
        </w:rPr>
        <w:t xml:space="preserve"> </w:t>
      </w:r>
      <w:r w:rsidR="003F49D6" w:rsidRPr="005E7E37">
        <w:rPr>
          <w:rFonts w:ascii="Times New Roman" w:eastAsia="新細明體" w:hAnsi="Times New Roman" w:cs="Times New Roman"/>
          <w:color w:val="000000"/>
          <w:kern w:val="0"/>
          <w:sz w:val="28"/>
          <w:szCs w:val="28"/>
        </w:rPr>
        <w:t>(</w:t>
      </w:r>
      <w:proofErr w:type="spellStart"/>
      <w:r w:rsidR="003F49D6" w:rsidRPr="005E7E37">
        <w:rPr>
          <w:rFonts w:ascii="Times New Roman" w:eastAsia="新細明體" w:hAnsi="Times New Roman" w:cs="Times New Roman"/>
          <w:color w:val="000000"/>
          <w:kern w:val="0"/>
          <w:sz w:val="28"/>
          <w:szCs w:val="28"/>
        </w:rPr>
        <w:t>Кацюба</w:t>
      </w:r>
      <w:proofErr w:type="spellEnd"/>
      <w:r w:rsidR="003F49D6" w:rsidRPr="005E7E37">
        <w:rPr>
          <w:rFonts w:ascii="Times New Roman" w:eastAsia="新細明體" w:hAnsi="Times New Roman" w:cs="Times New Roman"/>
          <w:color w:val="000000"/>
          <w:kern w:val="0"/>
          <w:sz w:val="28"/>
          <w:szCs w:val="28"/>
        </w:rPr>
        <w:t xml:space="preserve"> 2013: 65)</w:t>
      </w:r>
      <w:r w:rsidR="00CF08A9" w:rsidRPr="005E7E37">
        <w:rPr>
          <w:rFonts w:ascii="Times New Roman" w:eastAsia="新細明體" w:hAnsi="Times New Roman" w:cs="Times New Roman"/>
          <w:color w:val="000000"/>
          <w:kern w:val="0"/>
          <w:sz w:val="28"/>
          <w:szCs w:val="28"/>
        </w:rPr>
        <w:t>.</w:t>
      </w:r>
    </w:p>
    <w:p w14:paraId="0AF38240" w14:textId="50BF3351" w:rsidR="00291620" w:rsidRDefault="008E51FA" w:rsidP="004D3047">
      <w:pPr>
        <w:autoSpaceDE w:val="0"/>
        <w:autoSpaceDN w:val="0"/>
        <w:adjustRightInd w:val="0"/>
        <w:spacing w:line="360" w:lineRule="auto"/>
        <w:ind w:firstLineChars="125" w:firstLine="350"/>
        <w:jc w:val="both"/>
        <w:rPr>
          <w:rFonts w:ascii="Times New Roman" w:hAnsi="Times New Roman" w:cs="Times New Roman"/>
          <w:kern w:val="0"/>
          <w:sz w:val="28"/>
          <w:szCs w:val="28"/>
        </w:rPr>
      </w:pPr>
      <w:r w:rsidRPr="00BE605D">
        <w:rPr>
          <w:rStyle w:val="tlid-translation"/>
          <w:rFonts w:ascii="Times New Roman" w:hAnsi="Times New Roman" w:cs="Times New Roman"/>
          <w:sz w:val="28"/>
          <w:szCs w:val="28"/>
        </w:rPr>
        <w:t>Точка зрения на термин пословицы и поговорки</w:t>
      </w:r>
      <w:r w:rsidRPr="00BE605D">
        <w:rPr>
          <w:rFonts w:ascii="Times New Roman" w:hAnsi="Times New Roman" w:cs="Times New Roman"/>
          <w:kern w:val="0"/>
          <w:sz w:val="28"/>
          <w:szCs w:val="28"/>
        </w:rPr>
        <w:t xml:space="preserve"> </w:t>
      </w:r>
      <w:r w:rsidRPr="00BE605D">
        <w:rPr>
          <w:rStyle w:val="tlid-translation"/>
          <w:rFonts w:ascii="Times New Roman" w:hAnsi="Times New Roman" w:cs="Times New Roman"/>
          <w:sz w:val="28"/>
          <w:szCs w:val="28"/>
        </w:rPr>
        <w:t>отличаются от тех, что были в прошлом</w:t>
      </w:r>
      <w:r w:rsidRPr="00BE605D">
        <w:rPr>
          <w:rFonts w:ascii="Times New Roman" w:hAnsi="Times New Roman" w:cs="Times New Roman" w:hint="eastAsia"/>
          <w:kern w:val="0"/>
          <w:sz w:val="28"/>
          <w:szCs w:val="28"/>
        </w:rPr>
        <w:t>.</w:t>
      </w:r>
      <w:r w:rsidRPr="00BE605D">
        <w:rPr>
          <w:rFonts w:ascii="Times New Roman" w:hAnsi="Times New Roman" w:cs="Times New Roman"/>
          <w:kern w:val="0"/>
          <w:sz w:val="28"/>
          <w:szCs w:val="28"/>
        </w:rPr>
        <w:t xml:space="preserve"> Слово </w:t>
      </w:r>
      <w:r w:rsidRPr="00EC5E02">
        <w:rPr>
          <w:rFonts w:ascii="Times New Roman" w:hAnsi="Times New Roman" w:cs="Times New Roman"/>
          <w:i/>
          <w:iCs/>
          <w:kern w:val="0"/>
          <w:sz w:val="28"/>
          <w:szCs w:val="28"/>
        </w:rPr>
        <w:t>пословица</w:t>
      </w:r>
      <w:r w:rsidRPr="00BE605D">
        <w:rPr>
          <w:rFonts w:ascii="Times New Roman" w:hAnsi="Times New Roman" w:cs="Times New Roman"/>
          <w:kern w:val="0"/>
          <w:sz w:val="28"/>
          <w:szCs w:val="28"/>
        </w:rPr>
        <w:t xml:space="preserve"> в Древней Руси было однозначным</w:t>
      </w:r>
      <w:r w:rsidR="00CE2102" w:rsidRPr="00BE605D">
        <w:rPr>
          <w:rFonts w:ascii="Times New Roman" w:hAnsi="Times New Roman" w:cs="Times New Roman"/>
          <w:kern w:val="0"/>
          <w:sz w:val="28"/>
          <w:szCs w:val="28"/>
        </w:rPr>
        <w:t xml:space="preserve"> и не </w:t>
      </w:r>
      <w:r w:rsidR="00EC5E02">
        <w:rPr>
          <w:rFonts w:ascii="Times New Roman" w:hAnsi="Times New Roman" w:cs="Times New Roman"/>
          <w:kern w:val="0"/>
          <w:sz w:val="28"/>
          <w:szCs w:val="28"/>
        </w:rPr>
        <w:t>от</w:t>
      </w:r>
      <w:r w:rsidR="00CE2102" w:rsidRPr="00BE605D">
        <w:rPr>
          <w:rFonts w:ascii="Times New Roman" w:hAnsi="Times New Roman" w:cs="Times New Roman"/>
          <w:kern w:val="0"/>
          <w:sz w:val="28"/>
          <w:szCs w:val="28"/>
        </w:rPr>
        <w:t>личал</w:t>
      </w:r>
      <w:r w:rsidR="00EC5E02">
        <w:rPr>
          <w:rFonts w:ascii="Times New Roman" w:hAnsi="Times New Roman" w:cs="Times New Roman"/>
          <w:kern w:val="0"/>
          <w:sz w:val="28"/>
          <w:szCs w:val="28"/>
        </w:rPr>
        <w:t>о</w:t>
      </w:r>
      <w:r w:rsidR="00CE2102" w:rsidRPr="00BE605D">
        <w:rPr>
          <w:rFonts w:ascii="Times New Roman" w:hAnsi="Times New Roman" w:cs="Times New Roman"/>
          <w:kern w:val="0"/>
          <w:sz w:val="28"/>
          <w:szCs w:val="28"/>
        </w:rPr>
        <w:t xml:space="preserve">сь </w:t>
      </w:r>
      <w:r w:rsidR="00EC5E02">
        <w:rPr>
          <w:rFonts w:ascii="Times New Roman" w:hAnsi="Times New Roman" w:cs="Times New Roman"/>
          <w:kern w:val="0"/>
          <w:sz w:val="28"/>
          <w:szCs w:val="28"/>
        </w:rPr>
        <w:t>от</w:t>
      </w:r>
      <w:r w:rsidR="00CE2102" w:rsidRPr="00BE605D">
        <w:rPr>
          <w:rFonts w:ascii="Times New Roman" w:hAnsi="Times New Roman" w:cs="Times New Roman"/>
          <w:kern w:val="0"/>
          <w:sz w:val="28"/>
          <w:szCs w:val="28"/>
        </w:rPr>
        <w:t xml:space="preserve"> </w:t>
      </w:r>
      <w:r w:rsidR="00CE2102" w:rsidRPr="00EC5E02">
        <w:rPr>
          <w:rFonts w:ascii="Times New Roman" w:hAnsi="Times New Roman" w:cs="Times New Roman"/>
          <w:i/>
          <w:iCs/>
          <w:kern w:val="0"/>
          <w:sz w:val="28"/>
          <w:szCs w:val="28"/>
        </w:rPr>
        <w:t>поговорк</w:t>
      </w:r>
      <w:r w:rsidR="00EC5E02" w:rsidRPr="00EC5E02">
        <w:rPr>
          <w:rFonts w:ascii="Times New Roman" w:hAnsi="Times New Roman" w:cs="Times New Roman"/>
          <w:i/>
          <w:iCs/>
          <w:kern w:val="0"/>
          <w:sz w:val="28"/>
          <w:szCs w:val="28"/>
        </w:rPr>
        <w:t>и</w:t>
      </w:r>
      <w:r w:rsidR="00CE2102" w:rsidRPr="00BE605D">
        <w:rPr>
          <w:rFonts w:ascii="Times New Roman" w:hAnsi="Times New Roman" w:cs="Times New Roman"/>
          <w:kern w:val="0"/>
          <w:sz w:val="28"/>
          <w:szCs w:val="28"/>
        </w:rPr>
        <w:t xml:space="preserve">. </w:t>
      </w:r>
      <w:r w:rsidR="00BE605D" w:rsidRPr="00BE605D">
        <w:rPr>
          <w:rFonts w:ascii="Times New Roman" w:hAnsi="Times New Roman" w:cs="Times New Roman"/>
          <w:kern w:val="0"/>
          <w:sz w:val="28"/>
          <w:szCs w:val="28"/>
        </w:rPr>
        <w:t xml:space="preserve">По словам В. М. Мокиенко, слово </w:t>
      </w:r>
      <w:r w:rsidR="00BE605D" w:rsidRPr="00EC5E02">
        <w:rPr>
          <w:rFonts w:ascii="Times New Roman" w:hAnsi="Times New Roman" w:cs="Times New Roman"/>
          <w:i/>
          <w:iCs/>
          <w:kern w:val="0"/>
          <w:sz w:val="28"/>
          <w:szCs w:val="28"/>
        </w:rPr>
        <w:t>пословица</w:t>
      </w:r>
      <w:r w:rsidR="00BE605D" w:rsidRPr="00BE605D">
        <w:rPr>
          <w:rFonts w:ascii="Times New Roman" w:hAnsi="Times New Roman" w:cs="Times New Roman"/>
          <w:kern w:val="0"/>
          <w:sz w:val="28"/>
          <w:szCs w:val="28"/>
        </w:rPr>
        <w:t xml:space="preserve"> </w:t>
      </w:r>
      <w:r w:rsidR="004957CD" w:rsidRPr="00BE605D">
        <w:rPr>
          <w:rFonts w:ascii="Times New Roman" w:hAnsi="Times New Roman" w:cs="Times New Roman"/>
          <w:kern w:val="0"/>
          <w:sz w:val="28"/>
          <w:szCs w:val="28"/>
        </w:rPr>
        <w:t xml:space="preserve">«характеризовало и любой словесный договор, и соглашение между отдельными людьми, и </w:t>
      </w:r>
      <w:proofErr w:type="spellStart"/>
      <w:r w:rsidR="004957CD" w:rsidRPr="00BE605D">
        <w:rPr>
          <w:rFonts w:ascii="Times New Roman" w:hAnsi="Times New Roman" w:cs="Times New Roman"/>
          <w:i/>
          <w:iCs/>
          <w:kern w:val="0"/>
          <w:sz w:val="28"/>
          <w:szCs w:val="28"/>
        </w:rPr>
        <w:t>соумышление</w:t>
      </w:r>
      <w:proofErr w:type="spellEnd"/>
      <w:r w:rsidR="004957CD" w:rsidRPr="00BE605D">
        <w:rPr>
          <w:rFonts w:ascii="Times New Roman" w:hAnsi="Times New Roman" w:cs="Times New Roman"/>
          <w:kern w:val="0"/>
          <w:sz w:val="28"/>
          <w:szCs w:val="28"/>
        </w:rPr>
        <w:t>, и вообще – согласие, мир»</w:t>
      </w:r>
      <w:r w:rsidR="00EC5E02">
        <w:rPr>
          <w:rFonts w:ascii="Times New Roman" w:hAnsi="Times New Roman" w:cs="Times New Roman"/>
          <w:kern w:val="0"/>
          <w:sz w:val="28"/>
          <w:szCs w:val="28"/>
        </w:rPr>
        <w:t>.</w:t>
      </w:r>
      <w:r w:rsidR="004957CD" w:rsidRPr="00BE605D">
        <w:rPr>
          <w:rFonts w:ascii="Times New Roman" w:hAnsi="Times New Roman" w:cs="Times New Roman"/>
          <w:kern w:val="0"/>
          <w:sz w:val="28"/>
          <w:szCs w:val="28"/>
        </w:rPr>
        <w:t xml:space="preserve"> </w:t>
      </w:r>
      <w:r w:rsidR="00EC5E02">
        <w:rPr>
          <w:rFonts w:ascii="Times New Roman" w:hAnsi="Times New Roman" w:cs="Times New Roman"/>
          <w:kern w:val="0"/>
          <w:sz w:val="28"/>
          <w:szCs w:val="28"/>
        </w:rPr>
        <w:t>Ученый отмечает, что «о</w:t>
      </w:r>
      <w:r w:rsidR="004957CD" w:rsidRPr="00BE605D">
        <w:rPr>
          <w:rFonts w:ascii="Times New Roman" w:hAnsi="Times New Roman" w:cs="Times New Roman"/>
          <w:kern w:val="0"/>
          <w:sz w:val="28"/>
          <w:szCs w:val="28"/>
        </w:rPr>
        <w:t>дним из таких значений было и</w:t>
      </w:r>
      <w:r w:rsidR="004957CD" w:rsidRPr="00BE605D">
        <w:rPr>
          <w:rFonts w:ascii="Times New Roman" w:hAnsi="Times New Roman" w:cs="Times New Roman" w:hint="eastAsia"/>
          <w:i/>
          <w:iCs/>
          <w:kern w:val="0"/>
          <w:sz w:val="28"/>
          <w:szCs w:val="28"/>
        </w:rPr>
        <w:t xml:space="preserve"> </w:t>
      </w:r>
      <w:r w:rsidR="004957CD" w:rsidRPr="00BE605D">
        <w:rPr>
          <w:rFonts w:ascii="Times New Roman" w:hAnsi="Times New Roman" w:cs="Times New Roman"/>
          <w:kern w:val="0"/>
          <w:sz w:val="28"/>
          <w:szCs w:val="28"/>
        </w:rPr>
        <w:t>‘краткое, выразительное изречение, иносказание, сентенция’»</w:t>
      </w:r>
      <w:r w:rsidR="00EC5E02">
        <w:rPr>
          <w:rFonts w:ascii="Times New Roman" w:hAnsi="Times New Roman" w:cs="Times New Roman"/>
          <w:kern w:val="0"/>
          <w:sz w:val="28"/>
          <w:szCs w:val="28"/>
        </w:rPr>
        <w:t xml:space="preserve">, а затем </w:t>
      </w:r>
      <w:r w:rsidR="00EC5E02" w:rsidRPr="002B774E">
        <w:rPr>
          <w:rFonts w:ascii="Times New Roman" w:hAnsi="Times New Roman" w:cs="Times New Roman"/>
          <w:kern w:val="0"/>
          <w:sz w:val="28"/>
          <w:szCs w:val="28"/>
        </w:rPr>
        <w:t xml:space="preserve">приводит </w:t>
      </w:r>
      <w:r w:rsidR="00B44B11" w:rsidRPr="002B774E">
        <w:rPr>
          <w:rFonts w:ascii="Times New Roman" w:hAnsi="Times New Roman" w:cs="Times New Roman"/>
          <w:kern w:val="0"/>
          <w:sz w:val="28"/>
          <w:szCs w:val="28"/>
        </w:rPr>
        <w:t>пример "</w:t>
      </w:r>
      <w:proofErr w:type="spellStart"/>
      <w:r w:rsidR="00B44B11" w:rsidRPr="002B774E">
        <w:rPr>
          <w:rFonts w:ascii="Times New Roman" w:hAnsi="Times New Roman" w:cs="Times New Roman"/>
          <w:kern w:val="0"/>
          <w:sz w:val="28"/>
          <w:szCs w:val="28"/>
        </w:rPr>
        <w:t>погибоша</w:t>
      </w:r>
      <w:proofErr w:type="spellEnd"/>
      <w:r w:rsidR="00B44B11" w:rsidRPr="002B774E">
        <w:rPr>
          <w:rFonts w:ascii="Times New Roman" w:hAnsi="Times New Roman" w:cs="Times New Roman"/>
          <w:kern w:val="0"/>
          <w:sz w:val="28"/>
          <w:szCs w:val="28"/>
        </w:rPr>
        <w:t xml:space="preserve"> яко </w:t>
      </w:r>
      <w:proofErr w:type="spellStart"/>
      <w:r w:rsidR="00B44B11" w:rsidRPr="002B774E">
        <w:rPr>
          <w:rFonts w:ascii="Times New Roman" w:hAnsi="Times New Roman" w:cs="Times New Roman"/>
          <w:kern w:val="0"/>
          <w:sz w:val="28"/>
          <w:szCs w:val="28"/>
        </w:rPr>
        <w:t>обри</w:t>
      </w:r>
      <w:proofErr w:type="spellEnd"/>
      <w:r w:rsidR="00B44B11" w:rsidRPr="002B774E">
        <w:rPr>
          <w:rFonts w:ascii="Times New Roman" w:hAnsi="Times New Roman" w:cs="Times New Roman"/>
          <w:kern w:val="0"/>
          <w:sz w:val="28"/>
          <w:szCs w:val="28"/>
        </w:rPr>
        <w:t>", называ</w:t>
      </w:r>
      <w:r w:rsidR="004C43E9" w:rsidRPr="002B774E">
        <w:rPr>
          <w:rFonts w:ascii="Times New Roman" w:hAnsi="Times New Roman" w:cs="Times New Roman"/>
          <w:kern w:val="0"/>
          <w:sz w:val="28"/>
          <w:szCs w:val="28"/>
        </w:rPr>
        <w:t>я</w:t>
      </w:r>
      <w:r w:rsidR="00B44B11" w:rsidRPr="00B44B11">
        <w:rPr>
          <w:rFonts w:ascii="Times New Roman" w:hAnsi="Times New Roman" w:cs="Times New Roman"/>
          <w:kern w:val="0"/>
          <w:sz w:val="28"/>
          <w:szCs w:val="28"/>
        </w:rPr>
        <w:t xml:space="preserve"> пословицу летописцем</w:t>
      </w:r>
      <w:r w:rsidR="00B44B11">
        <w:rPr>
          <w:rFonts w:ascii="Times New Roman" w:hAnsi="Times New Roman" w:cs="Times New Roman"/>
          <w:kern w:val="0"/>
          <w:sz w:val="28"/>
          <w:szCs w:val="28"/>
        </w:rPr>
        <w:t xml:space="preserve"> </w:t>
      </w:r>
      <w:r w:rsidR="004957CD" w:rsidRPr="00BE605D">
        <w:rPr>
          <w:rFonts w:ascii="Times New Roman" w:hAnsi="Times New Roman" w:cs="Times New Roman"/>
          <w:kern w:val="0"/>
          <w:sz w:val="28"/>
          <w:szCs w:val="28"/>
        </w:rPr>
        <w:t>(Мокиенко 2009: 6)</w:t>
      </w:r>
      <w:r w:rsidR="00B44B11">
        <w:rPr>
          <w:rFonts w:ascii="Times New Roman" w:hAnsi="Times New Roman" w:cs="Times New Roman"/>
          <w:kern w:val="0"/>
          <w:sz w:val="28"/>
          <w:szCs w:val="28"/>
        </w:rPr>
        <w:t>.</w:t>
      </w:r>
      <w:r w:rsidR="004D3047">
        <w:rPr>
          <w:rFonts w:ascii="Times New Roman" w:hAnsi="Times New Roman" w:cs="Times New Roman"/>
          <w:kern w:val="0"/>
          <w:sz w:val="28"/>
          <w:szCs w:val="28"/>
        </w:rPr>
        <w:t xml:space="preserve"> Впрочем, тот же исследователь подчеркивает, что в</w:t>
      </w:r>
      <w:r w:rsidR="004D3047" w:rsidRPr="00291620">
        <w:rPr>
          <w:rFonts w:ascii="Times New Roman" w:hAnsi="Times New Roman" w:cs="Times New Roman"/>
          <w:kern w:val="0"/>
          <w:sz w:val="28"/>
          <w:szCs w:val="28"/>
        </w:rPr>
        <w:t xml:space="preserve"> европейской паремиологии</w:t>
      </w:r>
      <w:r w:rsidR="004D3047">
        <w:rPr>
          <w:rFonts w:ascii="Times New Roman" w:hAnsi="Times New Roman" w:cs="Times New Roman"/>
          <w:kern w:val="0"/>
          <w:sz w:val="28"/>
          <w:szCs w:val="28"/>
        </w:rPr>
        <w:t xml:space="preserve"> «</w:t>
      </w:r>
      <w:r w:rsidR="004D3047" w:rsidRPr="00291620">
        <w:rPr>
          <w:rFonts w:ascii="Times New Roman" w:hAnsi="Times New Roman" w:cs="Times New Roman"/>
          <w:kern w:val="0"/>
          <w:sz w:val="28"/>
          <w:szCs w:val="28"/>
        </w:rPr>
        <w:t>уже давно возникла необходимость</w:t>
      </w:r>
      <w:r w:rsidR="004D3047">
        <w:rPr>
          <w:rFonts w:ascii="Times New Roman" w:hAnsi="Times New Roman" w:cs="Times New Roman"/>
          <w:kern w:val="0"/>
          <w:sz w:val="28"/>
          <w:szCs w:val="28"/>
        </w:rPr>
        <w:t xml:space="preserve"> разграничения» </w:t>
      </w:r>
      <w:r w:rsidR="004D3047" w:rsidRPr="00BE605D">
        <w:rPr>
          <w:rFonts w:ascii="Times New Roman" w:hAnsi="Times New Roman" w:cs="Times New Roman"/>
          <w:kern w:val="0"/>
          <w:sz w:val="28"/>
          <w:szCs w:val="28"/>
        </w:rPr>
        <w:t>(Мокиенко 20</w:t>
      </w:r>
      <w:r w:rsidR="004D3047">
        <w:rPr>
          <w:rFonts w:ascii="Times New Roman" w:hAnsi="Times New Roman" w:cs="Times New Roman"/>
          <w:kern w:val="0"/>
          <w:sz w:val="28"/>
          <w:szCs w:val="28"/>
        </w:rPr>
        <w:t>10</w:t>
      </w:r>
      <w:r w:rsidR="004D3047" w:rsidRPr="00BE605D">
        <w:rPr>
          <w:rFonts w:ascii="Times New Roman" w:hAnsi="Times New Roman" w:cs="Times New Roman"/>
          <w:kern w:val="0"/>
          <w:sz w:val="28"/>
          <w:szCs w:val="28"/>
        </w:rPr>
        <w:t xml:space="preserve">: </w:t>
      </w:r>
      <w:r w:rsidR="004D3047">
        <w:rPr>
          <w:rFonts w:ascii="Times New Roman" w:hAnsi="Times New Roman" w:cs="Times New Roman"/>
          <w:kern w:val="0"/>
          <w:sz w:val="28"/>
          <w:szCs w:val="28"/>
        </w:rPr>
        <w:t>7</w:t>
      </w:r>
      <w:r w:rsidR="004D3047" w:rsidRPr="00BE605D">
        <w:rPr>
          <w:rFonts w:ascii="Times New Roman" w:hAnsi="Times New Roman" w:cs="Times New Roman"/>
          <w:kern w:val="0"/>
          <w:sz w:val="28"/>
          <w:szCs w:val="28"/>
        </w:rPr>
        <w:t>)</w:t>
      </w:r>
      <w:r w:rsidR="004D3047">
        <w:rPr>
          <w:rFonts w:ascii="Times New Roman" w:hAnsi="Times New Roman" w:cs="Times New Roman"/>
          <w:kern w:val="0"/>
          <w:sz w:val="28"/>
          <w:szCs w:val="28"/>
        </w:rPr>
        <w:t xml:space="preserve"> понятий </w:t>
      </w:r>
      <w:r w:rsidR="00291620" w:rsidRPr="00EC5E02">
        <w:rPr>
          <w:rFonts w:ascii="Times New Roman" w:hAnsi="Times New Roman" w:cs="Times New Roman"/>
          <w:i/>
          <w:iCs/>
          <w:kern w:val="0"/>
          <w:sz w:val="28"/>
          <w:szCs w:val="28"/>
        </w:rPr>
        <w:t>пословица</w:t>
      </w:r>
      <w:r w:rsidR="00291620" w:rsidRPr="00291620">
        <w:rPr>
          <w:rFonts w:ascii="Times New Roman" w:hAnsi="Times New Roman" w:cs="Times New Roman"/>
          <w:kern w:val="0"/>
          <w:sz w:val="28"/>
          <w:szCs w:val="28"/>
        </w:rPr>
        <w:t xml:space="preserve"> и </w:t>
      </w:r>
      <w:r w:rsidR="00291620" w:rsidRPr="00EC5E02">
        <w:rPr>
          <w:rFonts w:ascii="Times New Roman" w:hAnsi="Times New Roman" w:cs="Times New Roman"/>
          <w:i/>
          <w:iCs/>
          <w:kern w:val="0"/>
          <w:sz w:val="28"/>
          <w:szCs w:val="28"/>
        </w:rPr>
        <w:t>поговорка</w:t>
      </w:r>
      <w:r w:rsidR="00291620" w:rsidRPr="00291620">
        <w:rPr>
          <w:rFonts w:ascii="Times New Roman" w:hAnsi="Times New Roman" w:cs="Times New Roman"/>
          <w:kern w:val="0"/>
          <w:sz w:val="28"/>
          <w:szCs w:val="28"/>
        </w:rPr>
        <w:t xml:space="preserve"> в качестве фольклорных, этнографических и лингвистических терминов.</w:t>
      </w:r>
      <w:r w:rsidR="00512DB7">
        <w:rPr>
          <w:rFonts w:ascii="Times New Roman" w:hAnsi="Times New Roman" w:cs="Times New Roman"/>
          <w:kern w:val="0"/>
          <w:sz w:val="28"/>
          <w:szCs w:val="28"/>
        </w:rPr>
        <w:t xml:space="preserve"> </w:t>
      </w:r>
      <w:r w:rsidR="004D3047">
        <w:rPr>
          <w:rFonts w:ascii="Times New Roman" w:hAnsi="Times New Roman" w:cs="Times New Roman"/>
          <w:kern w:val="0"/>
          <w:sz w:val="28"/>
          <w:szCs w:val="28"/>
        </w:rPr>
        <w:t>«</w:t>
      </w:r>
      <w:r w:rsidR="00291620" w:rsidRPr="00291620">
        <w:rPr>
          <w:rFonts w:ascii="Times New Roman" w:hAnsi="Times New Roman" w:cs="Times New Roman"/>
          <w:kern w:val="0"/>
          <w:sz w:val="28"/>
          <w:szCs w:val="28"/>
        </w:rPr>
        <w:t>В русской и зарубежной филологической и фольклористической традиции эти термины также постепенно стали различаться достаточно четко</w:t>
      </w:r>
      <w:r w:rsidR="00291620">
        <w:rPr>
          <w:rFonts w:ascii="Times New Roman" w:hAnsi="Times New Roman" w:cs="Times New Roman"/>
          <w:kern w:val="0"/>
          <w:sz w:val="28"/>
          <w:szCs w:val="28"/>
        </w:rPr>
        <w:t>»</w:t>
      </w:r>
      <w:r w:rsidR="004D3047">
        <w:rPr>
          <w:rFonts w:ascii="Times New Roman" w:hAnsi="Times New Roman" w:cs="Times New Roman"/>
          <w:kern w:val="0"/>
          <w:sz w:val="28"/>
          <w:szCs w:val="28"/>
        </w:rPr>
        <w:t xml:space="preserve">, - отмечает ученый. </w:t>
      </w:r>
      <w:r w:rsidR="002B0FFE" w:rsidRPr="00291620">
        <w:rPr>
          <w:rFonts w:ascii="Times New Roman" w:hAnsi="Times New Roman" w:cs="Times New Roman"/>
          <w:kern w:val="0"/>
          <w:sz w:val="28"/>
          <w:szCs w:val="28"/>
        </w:rPr>
        <w:t xml:space="preserve"> </w:t>
      </w:r>
    </w:p>
    <w:p w14:paraId="0EC00BC6" w14:textId="06B00031" w:rsidR="00291620" w:rsidRDefault="00291620"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 xml:space="preserve">В словаре В. И. Даля от 1863 года паремия определена как «нравоучительное слово», то есть подчеркивается назидательная, </w:t>
      </w:r>
      <w:r w:rsidRPr="00D75D95">
        <w:rPr>
          <w:rFonts w:ascii="Times New Roman" w:eastAsia="新細明體" w:hAnsi="Times New Roman" w:cs="Times New Roman"/>
          <w:color w:val="000000"/>
          <w:kern w:val="0"/>
          <w:sz w:val="28"/>
          <w:szCs w:val="28"/>
        </w:rPr>
        <w:lastRenderedPageBreak/>
        <w:t xml:space="preserve">дидактическая функция паремии, как и в притче. Даль также пишет: «Пословица — коротенькая притча; обиняк, с приложением к делу, понятый и принятый всеми. Но «одна речь не пословица»; «поговорка – окольное выражение, переносная речь, простое иносказание, обиняк, способ выражения, но без притчи, без суждения, заключения, применения» </w:t>
      </w:r>
      <w:r w:rsidRPr="005E7E37">
        <w:rPr>
          <w:rFonts w:ascii="Times New Roman" w:eastAsia="新細明體" w:hAnsi="Times New Roman" w:cs="Times New Roman"/>
          <w:color w:val="000000"/>
          <w:kern w:val="0"/>
          <w:sz w:val="28"/>
          <w:szCs w:val="28"/>
        </w:rPr>
        <w:t>(Даль 1863: 14).</w:t>
      </w:r>
    </w:p>
    <w:p w14:paraId="0440C9FE" w14:textId="417D1AD4" w:rsidR="00163DC0" w:rsidRPr="00163DC0" w:rsidRDefault="00163DC0" w:rsidP="008D4F57">
      <w:pPr>
        <w:widowControl/>
        <w:spacing w:line="360" w:lineRule="auto"/>
        <w:ind w:firstLineChars="125" w:firstLine="350"/>
        <w:jc w:val="both"/>
        <w:rPr>
          <w:rFonts w:eastAsia="新細明體" w:cs="新細明體"/>
          <w:kern w:val="0"/>
          <w:szCs w:val="24"/>
        </w:rPr>
      </w:pPr>
      <w:r w:rsidRPr="00D75D95">
        <w:rPr>
          <w:rFonts w:ascii="Times New Roman" w:eastAsia="新細明體" w:hAnsi="Times New Roman" w:cs="Times New Roman"/>
          <w:color w:val="000000"/>
          <w:kern w:val="0"/>
          <w:sz w:val="28"/>
          <w:szCs w:val="28"/>
        </w:rPr>
        <w:t xml:space="preserve">Известный фольклорист И. М. Снегирев писал </w:t>
      </w:r>
      <w:r>
        <w:rPr>
          <w:rFonts w:ascii="Times New Roman" w:eastAsia="新細明體" w:hAnsi="Times New Roman" w:cs="Times New Roman"/>
          <w:color w:val="000000"/>
          <w:kern w:val="0"/>
          <w:sz w:val="28"/>
          <w:szCs w:val="28"/>
        </w:rPr>
        <w:t>о</w:t>
      </w:r>
      <w:r w:rsidRPr="00D75D95">
        <w:rPr>
          <w:rFonts w:ascii="Times New Roman" w:eastAsia="新細明體" w:hAnsi="Times New Roman" w:cs="Times New Roman"/>
          <w:color w:val="000000"/>
          <w:kern w:val="0"/>
          <w:sz w:val="28"/>
          <w:szCs w:val="28"/>
        </w:rPr>
        <w:t xml:space="preserve"> пословиц</w:t>
      </w:r>
      <w:r>
        <w:rPr>
          <w:rFonts w:ascii="Times New Roman" w:eastAsia="新細明體" w:hAnsi="Times New Roman" w:cs="Times New Roman"/>
          <w:color w:val="000000"/>
          <w:kern w:val="0"/>
          <w:sz w:val="28"/>
          <w:szCs w:val="28"/>
        </w:rPr>
        <w:t>ах</w:t>
      </w:r>
      <w:r w:rsidRPr="00D75D95">
        <w:rPr>
          <w:rFonts w:ascii="Times New Roman" w:eastAsia="新細明體" w:hAnsi="Times New Roman" w:cs="Times New Roman"/>
          <w:color w:val="000000"/>
          <w:kern w:val="0"/>
          <w:sz w:val="28"/>
          <w:szCs w:val="28"/>
        </w:rPr>
        <w:t xml:space="preserve"> следующее: «Они, будучи тесно связаны с историей языка и народа, могут служить памятниками различных обстоятельств народных и пособиями для истор</w:t>
      </w:r>
      <w:r w:rsidRPr="005E7E37">
        <w:rPr>
          <w:rFonts w:ascii="Times New Roman" w:eastAsia="新細明體" w:hAnsi="Times New Roman" w:cs="Times New Roman"/>
          <w:color w:val="000000"/>
          <w:kern w:val="0"/>
          <w:sz w:val="28"/>
          <w:szCs w:val="28"/>
        </w:rPr>
        <w:t>ии» (Снегирев 2014: 7). Он дает определения: «Пословица – это малая форма народного поэтического творчества, написанная в кратком, ритмизованном изречении, изображающая обобщенную мысль, вывод, иносказание с дидактическим уклоном»; «Поговорка – это словосочетание, показывающее какое-либо проявление жизни быта, одно из малых жанров фольклора. Часто имеет юмористический характер» (Снегирев 1832: 270).</w:t>
      </w:r>
    </w:p>
    <w:p w14:paraId="4CEE219E" w14:textId="01A23D18" w:rsidR="00163DC0" w:rsidRPr="00D75D95" w:rsidRDefault="00163DC0" w:rsidP="008D4F57">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М. А. Рыбникова характеризует пословицы следующим образом: «Это предложение, иногда простое, а чаще всего сложное; законченное суждение, завершенная мысль». </w:t>
      </w:r>
      <w:r w:rsidR="00512DB7">
        <w:rPr>
          <w:rFonts w:ascii="Times New Roman" w:eastAsia="新細明體" w:hAnsi="Times New Roman" w:cs="Times New Roman"/>
          <w:color w:val="000000"/>
          <w:kern w:val="0"/>
          <w:sz w:val="28"/>
          <w:szCs w:val="28"/>
        </w:rPr>
        <w:t xml:space="preserve">Исследователь уточняет: </w:t>
      </w:r>
      <w:r w:rsidRPr="00D75D95">
        <w:rPr>
          <w:rFonts w:ascii="Times New Roman" w:eastAsia="新細明體" w:hAnsi="Times New Roman" w:cs="Times New Roman"/>
          <w:color w:val="000000"/>
          <w:kern w:val="0"/>
          <w:sz w:val="28"/>
          <w:szCs w:val="28"/>
        </w:rPr>
        <w:t>«А поговорка — это оборот речи, выражение, элемент сужде</w:t>
      </w:r>
      <w:r w:rsidRPr="005E7E37">
        <w:rPr>
          <w:rFonts w:ascii="Times New Roman" w:eastAsia="新細明體" w:hAnsi="Times New Roman" w:cs="Times New Roman"/>
          <w:color w:val="000000"/>
          <w:kern w:val="0"/>
          <w:sz w:val="28"/>
          <w:szCs w:val="28"/>
        </w:rPr>
        <w:t>ния» (Рыбникова 1961: 14).</w:t>
      </w:r>
    </w:p>
    <w:p w14:paraId="54A6C1C6" w14:textId="094CF429" w:rsidR="00D75D95" w:rsidRPr="005D7706" w:rsidRDefault="005D7706"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lang w:val="sr-Latn-RS"/>
        </w:rPr>
        <w:t xml:space="preserve">E. A. </w:t>
      </w:r>
      <w:r>
        <w:rPr>
          <w:rFonts w:ascii="Times New Roman" w:eastAsia="新細明體" w:hAnsi="Times New Roman" w:cs="Times New Roman"/>
          <w:color w:val="000000"/>
          <w:kern w:val="0"/>
          <w:sz w:val="28"/>
          <w:szCs w:val="28"/>
          <w:lang w:val="sr-Cyrl-RS"/>
        </w:rPr>
        <w:t>Ка</w:t>
      </w:r>
      <w:r>
        <w:rPr>
          <w:rFonts w:ascii="Times New Roman" w:eastAsia="新細明體" w:hAnsi="Times New Roman" w:cs="Times New Roman"/>
          <w:color w:val="000000"/>
          <w:kern w:val="0"/>
          <w:sz w:val="28"/>
          <w:szCs w:val="28"/>
        </w:rPr>
        <w:t xml:space="preserve">цюба отмечает, что </w:t>
      </w:r>
      <w:r w:rsidR="00D75D95" w:rsidRPr="00D75D95">
        <w:rPr>
          <w:rFonts w:ascii="Times New Roman" w:eastAsia="新細明體" w:hAnsi="Times New Roman" w:cs="Times New Roman"/>
          <w:color w:val="000000"/>
          <w:kern w:val="0"/>
          <w:sz w:val="28"/>
          <w:szCs w:val="28"/>
        </w:rPr>
        <w:t>«</w:t>
      </w:r>
      <w:r>
        <w:rPr>
          <w:rFonts w:ascii="Times New Roman" w:eastAsia="新細明體" w:hAnsi="Times New Roman" w:cs="Times New Roman"/>
          <w:color w:val="000000"/>
          <w:kern w:val="0"/>
          <w:sz w:val="28"/>
          <w:szCs w:val="28"/>
        </w:rPr>
        <w:t>т</w:t>
      </w:r>
      <w:r w:rsidR="00D75D95" w:rsidRPr="00D75D95">
        <w:rPr>
          <w:rFonts w:ascii="Times New Roman" w:eastAsia="新細明體" w:hAnsi="Times New Roman" w:cs="Times New Roman"/>
          <w:color w:val="000000"/>
          <w:kern w:val="0"/>
          <w:sz w:val="28"/>
          <w:szCs w:val="28"/>
        </w:rPr>
        <w:t xml:space="preserve">ермин </w:t>
      </w:r>
      <w:r w:rsidR="00D75D95" w:rsidRPr="00D75D95">
        <w:rPr>
          <w:rFonts w:ascii="Times New Roman" w:eastAsia="新細明體" w:hAnsi="Times New Roman" w:cs="Times New Roman"/>
          <w:i/>
          <w:iCs/>
          <w:color w:val="000000"/>
          <w:kern w:val="0"/>
          <w:sz w:val="28"/>
          <w:szCs w:val="28"/>
        </w:rPr>
        <w:t>паремия</w:t>
      </w:r>
      <w:r w:rsidR="00D75D95" w:rsidRPr="00D75D95">
        <w:rPr>
          <w:rFonts w:ascii="Times New Roman" w:eastAsia="新細明體" w:hAnsi="Times New Roman" w:cs="Times New Roman"/>
          <w:color w:val="000000"/>
          <w:kern w:val="0"/>
          <w:sz w:val="28"/>
          <w:szCs w:val="28"/>
        </w:rPr>
        <w:t>,</w:t>
      </w:r>
      <w:r w:rsidR="00D75D95" w:rsidRPr="00D75D95">
        <w:rPr>
          <w:rFonts w:ascii="Times New Roman" w:eastAsia="新細明體" w:hAnsi="Times New Roman" w:cs="Times New Roman"/>
          <w:color w:val="292526"/>
          <w:kern w:val="0"/>
          <w:sz w:val="28"/>
          <w:szCs w:val="28"/>
        </w:rPr>
        <w:t xml:space="preserve"> </w:t>
      </w:r>
      <w:r w:rsidR="00D75D95" w:rsidRPr="00D75D95">
        <w:rPr>
          <w:rFonts w:ascii="Times New Roman" w:eastAsia="新細明體" w:hAnsi="Times New Roman" w:cs="Times New Roman"/>
          <w:color w:val="000000"/>
          <w:kern w:val="0"/>
          <w:sz w:val="28"/>
          <w:szCs w:val="28"/>
        </w:rPr>
        <w:t xml:space="preserve">синонимичный </w:t>
      </w:r>
      <w:r w:rsidR="00D75D95" w:rsidRPr="00D75D95">
        <w:rPr>
          <w:rFonts w:ascii="Times New Roman" w:eastAsia="新細明體" w:hAnsi="Times New Roman" w:cs="Times New Roman"/>
          <w:i/>
          <w:iCs/>
          <w:color w:val="000000"/>
          <w:kern w:val="0"/>
          <w:sz w:val="28"/>
          <w:szCs w:val="28"/>
        </w:rPr>
        <w:t>пословице</w:t>
      </w:r>
      <w:r w:rsidR="00D75D95" w:rsidRPr="00D75D95">
        <w:rPr>
          <w:rFonts w:ascii="Times New Roman" w:eastAsia="新細明體" w:hAnsi="Times New Roman" w:cs="Times New Roman"/>
          <w:color w:val="000000"/>
          <w:kern w:val="0"/>
          <w:sz w:val="28"/>
          <w:szCs w:val="28"/>
        </w:rPr>
        <w:t xml:space="preserve">, употреблен в современных словарях, направленных на освещение терминологической базы «речевых» дисциплин, таких как культура речи, стилистика, риторика, а в общелингвистических, в том </w:t>
      </w:r>
      <w:r w:rsidR="00D75D95" w:rsidRPr="00D75D95">
        <w:rPr>
          <w:rFonts w:ascii="Times New Roman" w:eastAsia="新細明體" w:hAnsi="Times New Roman" w:cs="Times New Roman"/>
          <w:color w:val="000000"/>
          <w:kern w:val="0"/>
          <w:sz w:val="28"/>
          <w:szCs w:val="28"/>
        </w:rPr>
        <w:lastRenderedPageBreak/>
        <w:t xml:space="preserve">числе и терминологических словарях, в большинстве случаев по-прежнему используется термин </w:t>
      </w:r>
      <w:r w:rsidR="00D75D95" w:rsidRPr="00D75D95">
        <w:rPr>
          <w:rFonts w:ascii="Times New Roman" w:eastAsia="新細明體" w:hAnsi="Times New Roman" w:cs="Times New Roman"/>
          <w:i/>
          <w:iCs/>
          <w:color w:val="000000"/>
          <w:kern w:val="0"/>
          <w:sz w:val="28"/>
          <w:szCs w:val="28"/>
        </w:rPr>
        <w:t xml:space="preserve">пословица </w:t>
      </w:r>
      <w:r w:rsidR="00D75D95" w:rsidRPr="00D75D95">
        <w:rPr>
          <w:rFonts w:ascii="Times New Roman" w:eastAsia="新細明體" w:hAnsi="Times New Roman" w:cs="Times New Roman"/>
          <w:color w:val="000000"/>
          <w:kern w:val="0"/>
          <w:sz w:val="28"/>
          <w:szCs w:val="28"/>
        </w:rPr>
        <w:t xml:space="preserve">без указания на знаковую природу этой единицы в отличие, например, от термина </w:t>
      </w:r>
      <w:r w:rsidR="00D75D95" w:rsidRPr="00D75D95">
        <w:rPr>
          <w:rFonts w:ascii="Times New Roman" w:eastAsia="新細明體" w:hAnsi="Times New Roman" w:cs="Times New Roman"/>
          <w:i/>
          <w:iCs/>
          <w:color w:val="000000"/>
          <w:kern w:val="0"/>
          <w:sz w:val="28"/>
          <w:szCs w:val="28"/>
        </w:rPr>
        <w:t>фразе</w:t>
      </w:r>
      <w:r w:rsidR="00D75D95" w:rsidRPr="005E7E37">
        <w:rPr>
          <w:rFonts w:ascii="Times New Roman" w:eastAsia="新細明體" w:hAnsi="Times New Roman" w:cs="Times New Roman"/>
          <w:i/>
          <w:iCs/>
          <w:color w:val="000000"/>
          <w:kern w:val="0"/>
          <w:sz w:val="28"/>
          <w:szCs w:val="28"/>
        </w:rPr>
        <w:t>ологизм</w:t>
      </w:r>
      <w:r w:rsidR="00D75D95" w:rsidRPr="005E7E37">
        <w:rPr>
          <w:rFonts w:ascii="Times New Roman" w:eastAsia="新細明體" w:hAnsi="Times New Roman" w:cs="Times New Roman"/>
          <w:color w:val="000000"/>
          <w:kern w:val="0"/>
          <w:sz w:val="28"/>
          <w:szCs w:val="28"/>
        </w:rPr>
        <w:t>»</w:t>
      </w:r>
      <w:r w:rsidR="00CF08A9" w:rsidRPr="005E7E37">
        <w:rPr>
          <w:rFonts w:ascii="Times New Roman" w:eastAsia="新細明體" w:hAnsi="Times New Roman" w:cs="Times New Roman"/>
          <w:color w:val="000000"/>
          <w:kern w:val="0"/>
          <w:sz w:val="28"/>
          <w:szCs w:val="28"/>
        </w:rPr>
        <w:t xml:space="preserve"> </w:t>
      </w:r>
      <w:r w:rsidR="00D75D95" w:rsidRPr="005E7E37">
        <w:rPr>
          <w:rFonts w:ascii="Times New Roman" w:eastAsia="新細明體" w:hAnsi="Times New Roman" w:cs="Times New Roman"/>
          <w:color w:val="000000"/>
          <w:kern w:val="0"/>
          <w:sz w:val="28"/>
          <w:szCs w:val="28"/>
        </w:rPr>
        <w:t>(</w:t>
      </w:r>
      <w:proofErr w:type="spellStart"/>
      <w:r w:rsidR="00D75D95" w:rsidRPr="005E7E37">
        <w:rPr>
          <w:rFonts w:ascii="Times New Roman" w:eastAsia="新細明體" w:hAnsi="Times New Roman" w:cs="Times New Roman"/>
          <w:color w:val="000000"/>
          <w:kern w:val="0"/>
          <w:sz w:val="28"/>
          <w:szCs w:val="28"/>
        </w:rPr>
        <w:t>Кацюба</w:t>
      </w:r>
      <w:proofErr w:type="spellEnd"/>
      <w:r w:rsidR="00D75D95" w:rsidRPr="005E7E37">
        <w:rPr>
          <w:rFonts w:ascii="Times New Roman" w:eastAsia="新細明體" w:hAnsi="Times New Roman" w:cs="Times New Roman"/>
          <w:color w:val="000000"/>
          <w:kern w:val="0"/>
          <w:sz w:val="28"/>
          <w:szCs w:val="28"/>
        </w:rPr>
        <w:t xml:space="preserve"> 2013: 65)</w:t>
      </w:r>
      <w:r w:rsidR="00CF08A9" w:rsidRPr="005E7E37">
        <w:rPr>
          <w:rFonts w:ascii="Times New Roman" w:eastAsia="新細明體" w:hAnsi="Times New Roman" w:cs="Times New Roman"/>
          <w:color w:val="000000"/>
          <w:kern w:val="0"/>
          <w:sz w:val="28"/>
          <w:szCs w:val="28"/>
        </w:rPr>
        <w:t>.</w:t>
      </w:r>
    </w:p>
    <w:p w14:paraId="2B6ED01B" w14:textId="509DCEC9" w:rsidR="00B92588" w:rsidRPr="00F16BC0"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То есть пословица и пого</w:t>
      </w:r>
      <w:r w:rsidRPr="005E7E37">
        <w:rPr>
          <w:rFonts w:ascii="Times New Roman" w:eastAsia="新細明體" w:hAnsi="Times New Roman" w:cs="Times New Roman"/>
          <w:color w:val="000000"/>
          <w:kern w:val="0"/>
          <w:sz w:val="28"/>
          <w:szCs w:val="28"/>
        </w:rPr>
        <w:t>ворка отличают</w:t>
      </w:r>
      <w:r w:rsidR="00821DF3" w:rsidRPr="005E7E37">
        <w:rPr>
          <w:rFonts w:ascii="Times New Roman" w:eastAsia="新細明體" w:hAnsi="Times New Roman" w:cs="Times New Roman"/>
          <w:color w:val="000000"/>
          <w:kern w:val="0"/>
          <w:sz w:val="28"/>
          <w:szCs w:val="28"/>
        </w:rPr>
        <w:t>ся синтаксической</w:t>
      </w:r>
      <w:r w:rsidR="00F66F23" w:rsidRPr="005E7E37">
        <w:rPr>
          <w:rFonts w:ascii="Times New Roman" w:eastAsia="新細明體" w:hAnsi="Times New Roman" w:cs="Times New Roman"/>
          <w:color w:val="000000"/>
          <w:kern w:val="0"/>
          <w:sz w:val="28"/>
          <w:szCs w:val="28"/>
        </w:rPr>
        <w:t xml:space="preserve"> структур</w:t>
      </w:r>
      <w:r w:rsidR="00821DF3" w:rsidRPr="005E7E37">
        <w:rPr>
          <w:rFonts w:ascii="Times New Roman" w:eastAsia="新細明體" w:hAnsi="Times New Roman" w:cs="Times New Roman"/>
          <w:color w:val="000000"/>
          <w:kern w:val="0"/>
          <w:sz w:val="28"/>
          <w:szCs w:val="28"/>
        </w:rPr>
        <w:t>ой</w:t>
      </w:r>
      <w:r w:rsidRPr="005E7E37">
        <w:rPr>
          <w:rFonts w:ascii="Times New Roman" w:eastAsia="新細明體" w:hAnsi="Times New Roman" w:cs="Times New Roman"/>
          <w:color w:val="000000"/>
          <w:kern w:val="0"/>
          <w:sz w:val="28"/>
          <w:szCs w:val="28"/>
        </w:rPr>
        <w:t xml:space="preserve">, </w:t>
      </w:r>
      <w:r w:rsidR="00512DB7">
        <w:rPr>
          <w:rFonts w:ascii="Times New Roman" w:eastAsia="新細明體" w:hAnsi="Times New Roman" w:cs="Times New Roman"/>
          <w:color w:val="000000"/>
          <w:kern w:val="0"/>
          <w:sz w:val="28"/>
          <w:szCs w:val="28"/>
        </w:rPr>
        <w:t>о чем писал</w:t>
      </w:r>
      <w:r w:rsidRPr="005E7E37">
        <w:rPr>
          <w:rFonts w:ascii="Times New Roman" w:eastAsia="新細明體" w:hAnsi="Times New Roman" w:cs="Times New Roman"/>
          <w:color w:val="000000"/>
          <w:kern w:val="0"/>
          <w:sz w:val="28"/>
          <w:szCs w:val="28"/>
        </w:rPr>
        <w:t xml:space="preserve"> Н. Ф. Алефиренко</w:t>
      </w:r>
      <w:r w:rsidR="00512DB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w:t>
      </w:r>
      <w:r w:rsidR="00512DB7">
        <w:rPr>
          <w:rFonts w:ascii="Times New Roman" w:eastAsia="新細明體" w:hAnsi="Times New Roman" w:cs="Times New Roman"/>
          <w:color w:val="000000"/>
          <w:kern w:val="0"/>
          <w:sz w:val="28"/>
          <w:szCs w:val="28"/>
        </w:rPr>
        <w:t>П</w:t>
      </w:r>
      <w:r w:rsidRPr="005E7E37">
        <w:rPr>
          <w:rFonts w:ascii="Times New Roman" w:eastAsia="新細明體" w:hAnsi="Times New Roman" w:cs="Times New Roman"/>
          <w:color w:val="000000"/>
          <w:kern w:val="0"/>
          <w:sz w:val="28"/>
          <w:szCs w:val="28"/>
        </w:rPr>
        <w:t>ословиц</w:t>
      </w:r>
      <w:r w:rsidR="00821DF3" w:rsidRPr="005E7E37">
        <w:rPr>
          <w:rFonts w:ascii="Times New Roman" w:eastAsia="新細明體" w:hAnsi="Times New Roman" w:cs="Times New Roman"/>
          <w:color w:val="000000"/>
          <w:kern w:val="0"/>
          <w:sz w:val="28"/>
          <w:szCs w:val="28"/>
        </w:rPr>
        <w:t>ы</w:t>
      </w:r>
      <w:r w:rsidRPr="005E7E37">
        <w:rPr>
          <w:rFonts w:ascii="Times New Roman" w:eastAsia="新細明體" w:hAnsi="Times New Roman" w:cs="Times New Roman"/>
          <w:color w:val="000000"/>
          <w:kern w:val="0"/>
          <w:sz w:val="28"/>
          <w:szCs w:val="28"/>
        </w:rPr>
        <w:t xml:space="preserve"> всегда имеют структуру предложения, а поговорки могут быть представлены как предложениями, так и словосочетаниями</w:t>
      </w:r>
      <w:r w:rsidR="00B92588" w:rsidRPr="005E7E37">
        <w:rPr>
          <w:rFonts w:ascii="Times New Roman" w:eastAsia="新細明體" w:hAnsi="Times New Roman" w:cs="Times New Roman"/>
          <w:color w:val="000000"/>
          <w:kern w:val="0"/>
          <w:sz w:val="28"/>
          <w:szCs w:val="28"/>
        </w:rPr>
        <w:t>» (</w:t>
      </w:r>
      <w:r w:rsidRPr="005E7E37">
        <w:rPr>
          <w:rFonts w:ascii="Times New Roman" w:eastAsia="新細明體" w:hAnsi="Times New Roman" w:cs="Times New Roman"/>
          <w:color w:val="000000"/>
          <w:kern w:val="0"/>
          <w:sz w:val="28"/>
          <w:szCs w:val="28"/>
        </w:rPr>
        <w:t>Алефиренко 2009: 240)</w:t>
      </w:r>
      <w:r w:rsidR="00CF08A9" w:rsidRPr="005E7E37">
        <w:rPr>
          <w:rFonts w:ascii="Times New Roman" w:eastAsia="新細明體" w:hAnsi="Times New Roman" w:cs="Times New Roman"/>
          <w:color w:val="000000"/>
          <w:kern w:val="0"/>
          <w:sz w:val="28"/>
          <w:szCs w:val="28"/>
        </w:rPr>
        <w:t>.</w:t>
      </w:r>
    </w:p>
    <w:p w14:paraId="2D485714" w14:textId="72C54477" w:rsidR="0070411A" w:rsidRPr="0070411A" w:rsidRDefault="0070411A" w:rsidP="008D4F57">
      <w:pPr>
        <w:widowControl/>
        <w:spacing w:line="360" w:lineRule="auto"/>
        <w:ind w:firstLineChars="125" w:firstLine="350"/>
        <w:jc w:val="both"/>
        <w:rPr>
          <w:rFonts w:ascii="Times New Roman" w:eastAsia="新細明體" w:hAnsi="Times New Roman" w:cs="Times New Roman"/>
          <w:kern w:val="0"/>
          <w:szCs w:val="24"/>
        </w:rPr>
      </w:pPr>
      <w:r w:rsidRPr="0070411A">
        <w:rPr>
          <w:rFonts w:ascii="Times New Roman" w:eastAsia="新細明體" w:hAnsi="Times New Roman" w:cs="Times New Roman"/>
          <w:color w:val="000000"/>
          <w:kern w:val="0"/>
          <w:sz w:val="28"/>
          <w:szCs w:val="28"/>
        </w:rPr>
        <w:t> Русск</w:t>
      </w:r>
      <w:r w:rsidR="00512DB7">
        <w:rPr>
          <w:rFonts w:ascii="Times New Roman" w:eastAsia="新細明體" w:hAnsi="Times New Roman" w:cs="Times New Roman"/>
          <w:color w:val="000000"/>
          <w:kern w:val="0"/>
          <w:sz w:val="28"/>
          <w:szCs w:val="28"/>
        </w:rPr>
        <w:t>ие</w:t>
      </w:r>
      <w:r w:rsidRPr="0070411A">
        <w:rPr>
          <w:rFonts w:ascii="Times New Roman" w:eastAsia="新細明體" w:hAnsi="Times New Roman" w:cs="Times New Roman"/>
          <w:color w:val="000000"/>
          <w:kern w:val="0"/>
          <w:sz w:val="28"/>
          <w:szCs w:val="28"/>
        </w:rPr>
        <w:t xml:space="preserve"> и серб</w:t>
      </w:r>
      <w:r w:rsidR="00512DB7">
        <w:rPr>
          <w:rFonts w:ascii="Times New Roman" w:eastAsia="新細明體" w:hAnsi="Times New Roman" w:cs="Times New Roman"/>
          <w:color w:val="000000"/>
          <w:kern w:val="0"/>
          <w:sz w:val="28"/>
          <w:szCs w:val="28"/>
        </w:rPr>
        <w:t>ы</w:t>
      </w:r>
      <w:r w:rsidRPr="0070411A">
        <w:rPr>
          <w:rFonts w:ascii="Times New Roman" w:eastAsia="新細明體" w:hAnsi="Times New Roman" w:cs="Times New Roman"/>
          <w:color w:val="000000"/>
          <w:kern w:val="0"/>
          <w:sz w:val="28"/>
          <w:szCs w:val="28"/>
        </w:rPr>
        <w:t xml:space="preserve"> являются родственными славянскими этносами, они тесно связаны не только языками, но и культурой, религией и многим другим. В основе пословиц и поговорок двух языков лежат общекультурные славянские составляющие и исторические корни. Как отме</w:t>
      </w:r>
      <w:r w:rsidR="00512DB7">
        <w:rPr>
          <w:rFonts w:ascii="Times New Roman" w:eastAsia="新細明體" w:hAnsi="Times New Roman" w:cs="Times New Roman"/>
          <w:color w:val="000000"/>
          <w:kern w:val="0"/>
          <w:sz w:val="28"/>
          <w:szCs w:val="28"/>
        </w:rPr>
        <w:t>чает</w:t>
      </w:r>
      <w:r w:rsidRPr="0070411A">
        <w:rPr>
          <w:rFonts w:ascii="Times New Roman" w:eastAsia="新細明體" w:hAnsi="Times New Roman" w:cs="Times New Roman"/>
          <w:color w:val="000000"/>
          <w:kern w:val="0"/>
          <w:sz w:val="28"/>
          <w:szCs w:val="28"/>
        </w:rPr>
        <w:t xml:space="preserve"> Г. Л. Пермяков, «у народов, находящихся в близком родстве, больше пословиц, имеющих буквальное сходство, чем у народов из разных языковых семей» (Пермя</w:t>
      </w:r>
      <w:r w:rsidRPr="005E7E37">
        <w:rPr>
          <w:rFonts w:ascii="Times New Roman" w:eastAsia="新細明體" w:hAnsi="Times New Roman" w:cs="Times New Roman"/>
          <w:color w:val="000000"/>
          <w:kern w:val="0"/>
          <w:sz w:val="28"/>
          <w:szCs w:val="28"/>
        </w:rPr>
        <w:t>ков 19</w:t>
      </w:r>
      <w:r w:rsidR="00F16BC0" w:rsidRPr="005E7E37">
        <w:rPr>
          <w:rFonts w:ascii="Times New Roman" w:eastAsia="新細明體" w:hAnsi="Times New Roman" w:cs="Times New Roman"/>
          <w:color w:val="000000"/>
          <w:kern w:val="0"/>
          <w:sz w:val="28"/>
          <w:szCs w:val="28"/>
        </w:rPr>
        <w:t>79</w:t>
      </w:r>
      <w:r w:rsidRPr="005E7E37">
        <w:rPr>
          <w:rFonts w:ascii="Times New Roman" w:eastAsia="新細明體" w:hAnsi="Times New Roman" w:cs="Times New Roman"/>
          <w:color w:val="000000"/>
          <w:kern w:val="0"/>
          <w:sz w:val="28"/>
          <w:szCs w:val="28"/>
        </w:rPr>
        <w:t>: 16)</w:t>
      </w:r>
      <w:r w:rsidR="00CF08A9" w:rsidRPr="005E7E37">
        <w:rPr>
          <w:rFonts w:ascii="Times New Roman" w:eastAsia="新細明體" w:hAnsi="Times New Roman" w:cs="Times New Roman"/>
          <w:color w:val="000000"/>
          <w:kern w:val="0"/>
          <w:sz w:val="28"/>
          <w:szCs w:val="28"/>
        </w:rPr>
        <w:t>.</w:t>
      </w:r>
    </w:p>
    <w:p w14:paraId="4B65EC97" w14:textId="777AFC52" w:rsidR="00722CF9" w:rsidRPr="005E7E37" w:rsidRDefault="00722CF9"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0BFA">
        <w:rPr>
          <w:rFonts w:ascii="Times New Roman" w:eastAsia="新細明體" w:hAnsi="Times New Roman" w:cs="Times New Roman"/>
          <w:color w:val="000000"/>
          <w:kern w:val="0"/>
          <w:sz w:val="28"/>
          <w:szCs w:val="28"/>
        </w:rPr>
        <w:t>Многие</w:t>
      </w:r>
      <w:r>
        <w:rPr>
          <w:rFonts w:ascii="Times New Roman" w:eastAsia="新細明體" w:hAnsi="Times New Roman" w:cs="Times New Roman" w:hint="eastAsia"/>
          <w:color w:val="000000"/>
          <w:kern w:val="0"/>
          <w:sz w:val="28"/>
          <w:szCs w:val="28"/>
        </w:rPr>
        <w:t xml:space="preserve"> </w:t>
      </w:r>
      <w:r>
        <w:rPr>
          <w:rFonts w:ascii="Times New Roman" w:eastAsia="新細明體" w:hAnsi="Times New Roman" w:cs="Times New Roman"/>
          <w:color w:val="000000"/>
          <w:kern w:val="0"/>
          <w:sz w:val="28"/>
          <w:szCs w:val="28"/>
        </w:rPr>
        <w:t xml:space="preserve">исследователи китайского языкознания отмечают существенные отличия системы китайского языка от систем славянских языков. Так, </w:t>
      </w:r>
      <w:r w:rsidR="00460A04">
        <w:rPr>
          <w:rFonts w:ascii="Times New Roman" w:eastAsia="新細明體" w:hAnsi="Times New Roman" w:cs="Times New Roman"/>
          <w:color w:val="000000"/>
          <w:kern w:val="0"/>
          <w:sz w:val="28"/>
          <w:szCs w:val="28"/>
        </w:rPr>
        <w:t>характерны структурные, семантические и стилистические различия между классами фразеологизмов и паремий. Кроме того, стоит учитывать, что в связи с семантической реконструкцией исходного значения фразеологизмов, неизбежной при аналоговом переводе, то, что считается фразеологизмом в китайско</w:t>
      </w:r>
      <w:r w:rsidR="00460A04" w:rsidRPr="005E7E37">
        <w:rPr>
          <w:rFonts w:ascii="Times New Roman" w:eastAsia="新細明體" w:hAnsi="Times New Roman" w:cs="Times New Roman"/>
          <w:color w:val="000000"/>
          <w:kern w:val="0"/>
          <w:sz w:val="28"/>
          <w:szCs w:val="28"/>
        </w:rPr>
        <w:t xml:space="preserve">й лингвистике может переводиться на русский язык пословицей (Просвирнина, </w:t>
      </w:r>
      <w:proofErr w:type="gramStart"/>
      <w:r w:rsidR="00460A04" w:rsidRPr="005E7E37">
        <w:rPr>
          <w:rFonts w:ascii="Times New Roman" w:eastAsia="新細明體" w:hAnsi="Times New Roman" w:cs="Times New Roman"/>
          <w:color w:val="000000"/>
          <w:kern w:val="0"/>
          <w:sz w:val="28"/>
          <w:szCs w:val="28"/>
        </w:rPr>
        <w:t>Шао</w:t>
      </w:r>
      <w:proofErr w:type="gramEnd"/>
      <w:r w:rsidR="00460A04" w:rsidRPr="005E7E37">
        <w:rPr>
          <w:rFonts w:ascii="Times New Roman" w:eastAsia="新細明體" w:hAnsi="Times New Roman" w:cs="Times New Roman"/>
          <w:color w:val="000000"/>
          <w:kern w:val="0"/>
          <w:sz w:val="28"/>
          <w:szCs w:val="28"/>
        </w:rPr>
        <w:t xml:space="preserve"> Жуй 2013: 98)</w:t>
      </w:r>
      <w:r w:rsidR="00CF08A9" w:rsidRPr="005E7E37">
        <w:rPr>
          <w:rFonts w:ascii="Times New Roman" w:eastAsia="新細明體" w:hAnsi="Times New Roman" w:cs="Times New Roman"/>
          <w:color w:val="000000"/>
          <w:kern w:val="0"/>
          <w:sz w:val="28"/>
          <w:szCs w:val="28"/>
        </w:rPr>
        <w:t>.</w:t>
      </w:r>
    </w:p>
    <w:p w14:paraId="278F7BC8" w14:textId="0E1B6FB5" w:rsidR="003E5D62" w:rsidRPr="005E7E37" w:rsidRDefault="0070411A"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lastRenderedPageBreak/>
        <w:t>В 1979 г. вышло издание Г. Л. Пермякова «Пословицы и п</w:t>
      </w:r>
      <w:r w:rsidRPr="0070411A">
        <w:rPr>
          <w:rFonts w:ascii="Times New Roman" w:eastAsia="新細明體" w:hAnsi="Times New Roman" w:cs="Times New Roman"/>
          <w:color w:val="000000"/>
          <w:kern w:val="0"/>
          <w:sz w:val="28"/>
          <w:szCs w:val="28"/>
        </w:rPr>
        <w:t>оговорки народов Востока, систематизированное собрание изречений двухсот народов», включающее пословицы и поговорки восточных народов, в том числе китайские паремии. Г.</w:t>
      </w:r>
      <w:r w:rsidR="009D6DCC">
        <w:rPr>
          <w:rFonts w:ascii="Times New Roman" w:eastAsia="新細明體" w:hAnsi="Times New Roman" w:cs="Times New Roman" w:hint="eastAsia"/>
          <w:color w:val="000000"/>
          <w:kern w:val="0"/>
          <w:sz w:val="28"/>
          <w:szCs w:val="28"/>
        </w:rPr>
        <w:t xml:space="preserve"> </w:t>
      </w:r>
      <w:r w:rsidRPr="0070411A">
        <w:rPr>
          <w:rFonts w:ascii="Times New Roman" w:eastAsia="新細明體" w:hAnsi="Times New Roman" w:cs="Times New Roman"/>
          <w:color w:val="000000"/>
          <w:kern w:val="0"/>
          <w:sz w:val="28"/>
          <w:szCs w:val="28"/>
        </w:rPr>
        <w:t>Л. Пермяков писал, что у соседних народов, связанных многовековыми контактами, больше буквально совп</w:t>
      </w:r>
      <w:r w:rsidRPr="005E7E37">
        <w:rPr>
          <w:rFonts w:ascii="Times New Roman" w:eastAsia="新細明體" w:hAnsi="Times New Roman" w:cs="Times New Roman"/>
          <w:color w:val="000000"/>
          <w:kern w:val="0"/>
          <w:sz w:val="28"/>
          <w:szCs w:val="28"/>
        </w:rPr>
        <w:t>адающих изречений, чем у народов, не имевших непосредственного общения (Пермяков 1979: 16)</w:t>
      </w:r>
      <w:r w:rsidR="00CF08A9" w:rsidRPr="005E7E37">
        <w:rPr>
          <w:rFonts w:ascii="Times New Roman" w:eastAsia="新細明體" w:hAnsi="Times New Roman" w:cs="Times New Roman"/>
          <w:color w:val="000000"/>
          <w:kern w:val="0"/>
          <w:sz w:val="28"/>
          <w:szCs w:val="28"/>
        </w:rPr>
        <w:t>.</w:t>
      </w:r>
    </w:p>
    <w:p w14:paraId="32C4BAEB" w14:textId="14E08072" w:rsidR="0070411A" w:rsidRDefault="0070411A"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Л. А. Введенская, составитель сборника «Кита</w:t>
      </w:r>
      <w:r w:rsidRPr="0070411A">
        <w:rPr>
          <w:rFonts w:ascii="Times New Roman" w:eastAsia="新細明體" w:hAnsi="Times New Roman" w:cs="Times New Roman"/>
          <w:color w:val="000000"/>
          <w:kern w:val="0"/>
          <w:sz w:val="28"/>
          <w:szCs w:val="28"/>
        </w:rPr>
        <w:t>йские пословицы, поговорки», пишет, что существуют «многочисленные китайские пословицы, прославляющие труд, мастерство, знание, порицающие лень, нерадивость, не</w:t>
      </w:r>
      <w:r w:rsidRPr="005E7E37">
        <w:rPr>
          <w:rFonts w:ascii="Times New Roman" w:eastAsia="新細明體" w:hAnsi="Times New Roman" w:cs="Times New Roman"/>
          <w:color w:val="000000"/>
          <w:kern w:val="0"/>
          <w:sz w:val="28"/>
          <w:szCs w:val="28"/>
        </w:rPr>
        <w:t>вежество. Они учат с уважением относиться к создателям материальных ценностей</w:t>
      </w:r>
      <w:r w:rsidR="0066080D"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i/>
          <w:iCs/>
          <w:color w:val="000000"/>
          <w:kern w:val="0"/>
          <w:sz w:val="28"/>
          <w:szCs w:val="28"/>
        </w:rPr>
        <w:t>Когда пьешь воду, не забывай</w:t>
      </w:r>
      <w:r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i/>
          <w:iCs/>
          <w:color w:val="000000"/>
          <w:kern w:val="0"/>
          <w:sz w:val="28"/>
          <w:szCs w:val="28"/>
        </w:rPr>
        <w:t>тех, кто вырыл колодец</w:t>
      </w:r>
      <w:r w:rsidR="006F536E"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飲水思源</w:t>
      </w:r>
      <w:r w:rsidR="00512DB7">
        <w:rPr>
          <w:rFonts w:ascii="Times New Roman" w:eastAsia="新細明體" w:hAnsi="Times New Roman" w:cs="Times New Roman" w:hint="eastAsia"/>
          <w:color w:val="000000"/>
          <w:kern w:val="0"/>
          <w:sz w:val="28"/>
          <w:szCs w:val="28"/>
        </w:rPr>
        <w:t xml:space="preserve"> </w:t>
      </w:r>
      <w:r w:rsidR="00B62C19" w:rsidRPr="005E7E37">
        <w:rPr>
          <w:rFonts w:ascii="Times New Roman" w:eastAsia="新細明體" w:hAnsi="Times New Roman" w:cs="Times New Roman" w:hint="eastAsia"/>
          <w:color w:val="000000"/>
          <w:kern w:val="0"/>
          <w:sz w:val="28"/>
          <w:szCs w:val="28"/>
        </w:rPr>
        <w:t>(</w:t>
      </w:r>
      <w:proofErr w:type="spellStart"/>
      <w:r w:rsidR="00B62C19" w:rsidRPr="005E7E37">
        <w:rPr>
          <w:rFonts w:ascii="Times New Roman" w:hAnsi="Times New Roman" w:cs="Times New Roman"/>
          <w:sz w:val="28"/>
          <w:szCs w:val="28"/>
        </w:rPr>
        <w:t>инь</w:t>
      </w:r>
      <w:proofErr w:type="spellEnd"/>
      <w:r w:rsidR="00B62C19" w:rsidRPr="005E7E37">
        <w:rPr>
          <w:rFonts w:ascii="Times New Roman" w:hAnsi="Times New Roman" w:cs="Times New Roman"/>
          <w:sz w:val="28"/>
          <w:szCs w:val="28"/>
        </w:rPr>
        <w:t xml:space="preserve"> </w:t>
      </w:r>
      <w:proofErr w:type="spellStart"/>
      <w:r w:rsidR="00B62C19" w:rsidRPr="005E7E37">
        <w:rPr>
          <w:rFonts w:ascii="Times New Roman" w:hAnsi="Times New Roman" w:cs="Times New Roman"/>
          <w:sz w:val="28"/>
          <w:szCs w:val="28"/>
        </w:rPr>
        <w:t>шуй</w:t>
      </w:r>
      <w:proofErr w:type="spellEnd"/>
      <w:r w:rsidR="00B62C19" w:rsidRPr="005E7E37">
        <w:rPr>
          <w:rFonts w:ascii="Times New Roman" w:hAnsi="Times New Roman" w:cs="Times New Roman"/>
          <w:sz w:val="28"/>
          <w:szCs w:val="28"/>
        </w:rPr>
        <w:t xml:space="preserve"> </w:t>
      </w:r>
      <w:proofErr w:type="spellStart"/>
      <w:r w:rsidR="00B62C19" w:rsidRPr="005E7E37">
        <w:rPr>
          <w:rFonts w:ascii="Times New Roman" w:hAnsi="Times New Roman" w:cs="Times New Roman"/>
          <w:sz w:val="28"/>
          <w:szCs w:val="28"/>
        </w:rPr>
        <w:t>сы</w:t>
      </w:r>
      <w:proofErr w:type="spellEnd"/>
      <w:r w:rsidR="00B62C19" w:rsidRPr="005E7E37">
        <w:rPr>
          <w:rFonts w:ascii="Times New Roman" w:hAnsi="Times New Roman" w:cs="Times New Roman"/>
          <w:sz w:val="28"/>
          <w:szCs w:val="28"/>
        </w:rPr>
        <w:t xml:space="preserve"> юань</w:t>
      </w:r>
      <w:r w:rsidR="00B62C19"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(Введенская 1959: 4-5) Она отмеча</w:t>
      </w:r>
      <w:r w:rsidR="0066080D" w:rsidRPr="005E7E37">
        <w:rPr>
          <w:rFonts w:ascii="Times New Roman" w:eastAsia="新細明體" w:hAnsi="Times New Roman" w:cs="Times New Roman"/>
          <w:color w:val="000000"/>
          <w:kern w:val="0"/>
          <w:sz w:val="28"/>
          <w:szCs w:val="28"/>
        </w:rPr>
        <w:t>ет</w:t>
      </w:r>
      <w:r w:rsidRPr="005E7E37">
        <w:rPr>
          <w:rFonts w:ascii="Times New Roman" w:eastAsia="新細明體" w:hAnsi="Times New Roman" w:cs="Times New Roman"/>
          <w:color w:val="000000"/>
          <w:kern w:val="0"/>
          <w:sz w:val="28"/>
          <w:szCs w:val="28"/>
        </w:rPr>
        <w:t>, что китайские паремии обладают следующими свойствам</w:t>
      </w:r>
      <w:r w:rsidR="0066080D" w:rsidRPr="005E7E37">
        <w:rPr>
          <w:rFonts w:ascii="Times New Roman" w:eastAsia="新細明體" w:hAnsi="Times New Roman" w:cs="Times New Roman"/>
          <w:color w:val="000000"/>
          <w:kern w:val="0"/>
          <w:sz w:val="28"/>
          <w:szCs w:val="28"/>
        </w:rPr>
        <w:t>и</w:t>
      </w:r>
      <w:r w:rsidRPr="005E7E37">
        <w:rPr>
          <w:rFonts w:ascii="Times New Roman" w:eastAsia="新細明體" w:hAnsi="Times New Roman" w:cs="Times New Roman"/>
          <w:color w:val="000000"/>
          <w:kern w:val="0"/>
          <w:sz w:val="28"/>
          <w:szCs w:val="28"/>
        </w:rPr>
        <w:t>: необыкновенной выразительностью и образностью. Например</w:t>
      </w:r>
      <w:proofErr w:type="gramStart"/>
      <w:r w:rsidRPr="005E7E37">
        <w:rPr>
          <w:rFonts w:ascii="Times New Roman" w:eastAsia="新細明體" w:hAnsi="Times New Roman" w:cs="Times New Roman"/>
          <w:color w:val="000000"/>
          <w:kern w:val="0"/>
          <w:sz w:val="28"/>
          <w:szCs w:val="28"/>
        </w:rPr>
        <w:t xml:space="preserve">: </w:t>
      </w:r>
      <w:r w:rsidR="0066080D" w:rsidRPr="005E7E37">
        <w:rPr>
          <w:rFonts w:ascii="Times New Roman" w:eastAsia="新細明體" w:hAnsi="Times New Roman" w:cs="Times New Roman"/>
          <w:i/>
          <w:iCs/>
          <w:color w:val="000000"/>
          <w:kern w:val="0"/>
          <w:sz w:val="28"/>
          <w:szCs w:val="28"/>
        </w:rPr>
        <w:t>У</w:t>
      </w:r>
      <w:r w:rsidRPr="005E7E37">
        <w:rPr>
          <w:rFonts w:ascii="Times New Roman" w:eastAsia="新細明體" w:hAnsi="Times New Roman" w:cs="Times New Roman"/>
          <w:i/>
          <w:iCs/>
          <w:color w:val="000000"/>
          <w:kern w:val="0"/>
          <w:sz w:val="28"/>
          <w:szCs w:val="28"/>
        </w:rPr>
        <w:t>читься</w:t>
      </w:r>
      <w:proofErr w:type="gramEnd"/>
      <w:r w:rsidRPr="005E7E37">
        <w:rPr>
          <w:rFonts w:ascii="Times New Roman" w:eastAsia="新細明體" w:hAnsi="Times New Roman" w:cs="Times New Roman"/>
          <w:i/>
          <w:iCs/>
          <w:color w:val="000000"/>
          <w:kern w:val="0"/>
          <w:sz w:val="28"/>
          <w:szCs w:val="28"/>
        </w:rPr>
        <w:t xml:space="preserve"> - все равно, что грести против</w:t>
      </w:r>
      <w:r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i/>
          <w:iCs/>
          <w:color w:val="000000"/>
          <w:kern w:val="0"/>
          <w:sz w:val="28"/>
          <w:szCs w:val="28"/>
        </w:rPr>
        <w:t>течения: только перестанешь, и тебя гонит назад</w:t>
      </w:r>
      <w:r w:rsidRPr="005E7E37">
        <w:rPr>
          <w:rFonts w:ascii="Times New Roman" w:eastAsia="新細明體" w:hAnsi="Times New Roman" w:cs="Times New Roman"/>
          <w:color w:val="000000"/>
          <w:kern w:val="0"/>
          <w:sz w:val="28"/>
          <w:szCs w:val="28"/>
        </w:rPr>
        <w:t xml:space="preserve"> (Введенская, 1959: 5)</w:t>
      </w:r>
      <w:r w:rsidR="0066080D" w:rsidRPr="005E7E37">
        <w:rPr>
          <w:rFonts w:ascii="Times New Roman" w:eastAsia="新細明體" w:hAnsi="Times New Roman" w:cs="Times New Roman"/>
          <w:color w:val="000000"/>
          <w:kern w:val="0"/>
          <w:sz w:val="28"/>
          <w:szCs w:val="28"/>
        </w:rPr>
        <w:t>.</w:t>
      </w:r>
    </w:p>
    <w:p w14:paraId="44A6DF61" w14:textId="4B927EB9" w:rsidR="003E5D62" w:rsidRDefault="0066080D" w:rsidP="008D4F57">
      <w:pPr>
        <w:autoSpaceDE w:val="0"/>
        <w:autoSpaceDN w:val="0"/>
        <w:adjustRightInd w:val="0"/>
        <w:spacing w:line="360" w:lineRule="auto"/>
        <w:ind w:firstLineChars="125" w:firstLine="350"/>
        <w:jc w:val="both"/>
        <w:rPr>
          <w:rFonts w:ascii="Times New Roman" w:hAnsi="Times New Roman" w:cs="Times New Roman"/>
          <w:kern w:val="0"/>
          <w:sz w:val="28"/>
          <w:szCs w:val="28"/>
        </w:rPr>
      </w:pPr>
      <w:r w:rsidRPr="005E7E37">
        <w:rPr>
          <w:rFonts w:ascii="Times New Roman" w:hAnsi="Times New Roman" w:cs="Times New Roman"/>
          <w:kern w:val="0"/>
          <w:sz w:val="28"/>
          <w:szCs w:val="28"/>
        </w:rPr>
        <w:t>Р</w:t>
      </w:r>
      <w:r w:rsidR="003E5D62" w:rsidRPr="005E7E37">
        <w:rPr>
          <w:rFonts w:ascii="Times New Roman" w:hAnsi="Times New Roman" w:cs="Times New Roman"/>
          <w:kern w:val="0"/>
          <w:sz w:val="28"/>
          <w:szCs w:val="28"/>
        </w:rPr>
        <w:t>оссийский</w:t>
      </w:r>
      <w:r w:rsidR="003E5D62">
        <w:rPr>
          <w:rFonts w:ascii="Times New Roman" w:hAnsi="Times New Roman" w:cs="Times New Roman"/>
          <w:kern w:val="0"/>
          <w:sz w:val="28"/>
          <w:szCs w:val="28"/>
        </w:rPr>
        <w:t xml:space="preserve"> славяновед А. Ф. </w:t>
      </w:r>
      <w:proofErr w:type="spellStart"/>
      <w:r w:rsidR="003E5D62" w:rsidRPr="00A10924">
        <w:rPr>
          <w:rFonts w:ascii="Times New Roman" w:hAnsi="Times New Roman" w:cs="Times New Roman"/>
          <w:kern w:val="0"/>
          <w:sz w:val="28"/>
          <w:szCs w:val="28"/>
        </w:rPr>
        <w:t>Гильфердинг</w:t>
      </w:r>
      <w:proofErr w:type="spellEnd"/>
      <w:r w:rsidR="003E5D62">
        <w:rPr>
          <w:rFonts w:ascii="Times New Roman" w:hAnsi="Times New Roman" w:cs="Times New Roman"/>
          <w:kern w:val="0"/>
          <w:sz w:val="28"/>
          <w:szCs w:val="28"/>
        </w:rPr>
        <w:t xml:space="preserve"> в 1868 году</w:t>
      </w:r>
      <w:r w:rsidR="003E5D62" w:rsidRPr="00A10924">
        <w:rPr>
          <w:rFonts w:ascii="Times New Roman" w:hAnsi="Times New Roman" w:cs="Times New Roman"/>
          <w:kern w:val="0"/>
          <w:sz w:val="28"/>
          <w:szCs w:val="28"/>
        </w:rPr>
        <w:t xml:space="preserve"> издал</w:t>
      </w:r>
      <w:r w:rsidR="003E5D62">
        <w:rPr>
          <w:rFonts w:ascii="Times New Roman" w:hAnsi="Times New Roman" w:cs="Times New Roman"/>
          <w:kern w:val="0"/>
          <w:sz w:val="28"/>
          <w:szCs w:val="28"/>
        </w:rPr>
        <w:t xml:space="preserve"> </w:t>
      </w:r>
      <w:r w:rsidR="003E5D62" w:rsidRPr="00A10924">
        <w:rPr>
          <w:rFonts w:ascii="Times New Roman" w:hAnsi="Times New Roman" w:cs="Times New Roman"/>
          <w:kern w:val="0"/>
          <w:sz w:val="28"/>
          <w:szCs w:val="28"/>
        </w:rPr>
        <w:t>«Старинный сборник сербских пословиц»,</w:t>
      </w:r>
      <w:r w:rsidR="003E5D62">
        <w:rPr>
          <w:rFonts w:ascii="Times New Roman" w:hAnsi="Times New Roman" w:cs="Times New Roman" w:hint="eastAsia"/>
          <w:kern w:val="0"/>
          <w:sz w:val="28"/>
          <w:szCs w:val="28"/>
        </w:rPr>
        <w:t xml:space="preserve"> </w:t>
      </w:r>
      <w:r w:rsidR="003E5D62" w:rsidRPr="00A10924">
        <w:rPr>
          <w:rFonts w:ascii="Times New Roman" w:hAnsi="Times New Roman" w:cs="Times New Roman"/>
          <w:kern w:val="0"/>
          <w:sz w:val="28"/>
          <w:szCs w:val="28"/>
        </w:rPr>
        <w:t>материалы по ономастике, привез в Россию ценную коллекцию</w:t>
      </w:r>
      <w:r w:rsidR="003E5D62">
        <w:rPr>
          <w:rFonts w:ascii="Times New Roman" w:hAnsi="Times New Roman" w:cs="Times New Roman" w:hint="eastAsia"/>
          <w:kern w:val="0"/>
          <w:sz w:val="28"/>
          <w:szCs w:val="28"/>
        </w:rPr>
        <w:t xml:space="preserve"> </w:t>
      </w:r>
      <w:r w:rsidR="003E5D62" w:rsidRPr="00A10924">
        <w:rPr>
          <w:rFonts w:ascii="Times New Roman" w:hAnsi="Times New Roman" w:cs="Times New Roman"/>
          <w:kern w:val="0"/>
          <w:sz w:val="28"/>
          <w:szCs w:val="28"/>
        </w:rPr>
        <w:t>южнославянских рукописей.</w:t>
      </w:r>
    </w:p>
    <w:p w14:paraId="36622398" w14:textId="77777777" w:rsidR="00AD3887" w:rsidRPr="003E5D62" w:rsidRDefault="00AD3887" w:rsidP="008D4F57">
      <w:pPr>
        <w:autoSpaceDE w:val="0"/>
        <w:autoSpaceDN w:val="0"/>
        <w:adjustRightInd w:val="0"/>
        <w:spacing w:line="360" w:lineRule="auto"/>
        <w:ind w:firstLineChars="125" w:firstLine="350"/>
        <w:jc w:val="both"/>
        <w:rPr>
          <w:rFonts w:ascii="Times New Roman" w:hAnsi="Times New Roman" w:cs="Times New Roman"/>
          <w:kern w:val="0"/>
          <w:sz w:val="28"/>
          <w:szCs w:val="28"/>
        </w:rPr>
      </w:pPr>
    </w:p>
    <w:p w14:paraId="72C0AB62" w14:textId="5355A8C7" w:rsidR="005B1757" w:rsidRPr="000E1C44" w:rsidRDefault="005B1757" w:rsidP="00E73D73">
      <w:pPr>
        <w:pStyle w:val="3"/>
        <w:ind w:firstLine="350"/>
        <w:rPr>
          <w:rFonts w:eastAsia="新細明體"/>
          <w:b/>
          <w:bCs w:val="0"/>
        </w:rPr>
      </w:pPr>
      <w:bookmarkStart w:id="4" w:name="_Toc59755102"/>
      <w:r w:rsidRPr="000E1C44">
        <w:rPr>
          <w:rFonts w:eastAsia="新細明體"/>
          <w:b/>
          <w:bCs w:val="0"/>
        </w:rPr>
        <w:t>1.</w:t>
      </w:r>
      <w:r w:rsidR="00E73D73" w:rsidRPr="000E1C44">
        <w:rPr>
          <w:rFonts w:eastAsia="新細明體"/>
          <w:b/>
          <w:bCs w:val="0"/>
        </w:rPr>
        <w:t>1</w:t>
      </w:r>
      <w:r w:rsidRPr="000E1C44">
        <w:rPr>
          <w:rFonts w:eastAsia="新細明體"/>
          <w:b/>
          <w:bCs w:val="0"/>
        </w:rPr>
        <w:t>.</w:t>
      </w:r>
      <w:r w:rsidR="00E73D73" w:rsidRPr="000E1C44">
        <w:rPr>
          <w:rFonts w:eastAsia="新細明體"/>
          <w:b/>
          <w:bCs w:val="0"/>
        </w:rPr>
        <w:t>2</w:t>
      </w:r>
      <w:r w:rsidR="000E1C44">
        <w:rPr>
          <w:rFonts w:eastAsia="新細明體" w:hint="eastAsia"/>
          <w:b/>
          <w:bCs w:val="0"/>
        </w:rPr>
        <w:t xml:space="preserve"> </w:t>
      </w:r>
      <w:r w:rsidRPr="000E1C44">
        <w:rPr>
          <w:rFonts w:eastAsia="新細明體"/>
          <w:b/>
          <w:bCs w:val="0"/>
        </w:rPr>
        <w:t xml:space="preserve">Русские, сербские и китайские пословицы как объект </w:t>
      </w:r>
      <w:r w:rsidRPr="000E1C44">
        <w:rPr>
          <w:rFonts w:eastAsia="新細明體"/>
          <w:b/>
          <w:bCs w:val="0"/>
        </w:rPr>
        <w:lastRenderedPageBreak/>
        <w:t>исследования в сербской паремиологии и паремиографии</w:t>
      </w:r>
      <w:bookmarkEnd w:id="4"/>
    </w:p>
    <w:p w14:paraId="185CD078" w14:textId="77777777" w:rsidR="00D45CFF" w:rsidRDefault="00460A04" w:rsidP="00D45CFF">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Если мы говорим</w:t>
      </w:r>
      <w:r w:rsidR="00D75D95" w:rsidRPr="00D75D95">
        <w:rPr>
          <w:rFonts w:ascii="Times New Roman" w:eastAsia="新細明體" w:hAnsi="Times New Roman" w:cs="Times New Roman"/>
          <w:color w:val="000000"/>
          <w:kern w:val="0"/>
          <w:sz w:val="28"/>
          <w:szCs w:val="28"/>
        </w:rPr>
        <w:t xml:space="preserve"> о сербской </w:t>
      </w:r>
      <w:proofErr w:type="spellStart"/>
      <w:r w:rsidR="00D75D95" w:rsidRPr="00D75D95">
        <w:rPr>
          <w:rFonts w:ascii="Times New Roman" w:eastAsia="新細明體" w:hAnsi="Times New Roman" w:cs="Times New Roman"/>
          <w:color w:val="000000"/>
          <w:kern w:val="0"/>
          <w:sz w:val="28"/>
          <w:szCs w:val="28"/>
        </w:rPr>
        <w:t>паремиографической</w:t>
      </w:r>
      <w:proofErr w:type="spellEnd"/>
      <w:r w:rsidR="00D75D95" w:rsidRPr="00D75D95">
        <w:rPr>
          <w:rFonts w:ascii="Times New Roman" w:eastAsia="新細明體" w:hAnsi="Times New Roman" w:cs="Times New Roman"/>
          <w:color w:val="000000"/>
          <w:kern w:val="0"/>
          <w:sz w:val="28"/>
          <w:szCs w:val="28"/>
        </w:rPr>
        <w:t xml:space="preserve"> традиции, в центре нашего внимания оказываются сборник </w:t>
      </w:r>
      <w:proofErr w:type="spellStart"/>
      <w:r w:rsidR="00D75D95" w:rsidRPr="00D75D95">
        <w:rPr>
          <w:rFonts w:ascii="Times New Roman" w:eastAsia="新細明體" w:hAnsi="Times New Roman" w:cs="Times New Roman"/>
          <w:color w:val="000000"/>
          <w:kern w:val="0"/>
          <w:sz w:val="28"/>
          <w:szCs w:val="28"/>
        </w:rPr>
        <w:t>Йована</w:t>
      </w:r>
      <w:proofErr w:type="spellEnd"/>
      <w:r w:rsidR="00D75D95" w:rsidRPr="00D75D95">
        <w:rPr>
          <w:rFonts w:ascii="Times New Roman" w:eastAsia="新細明體" w:hAnsi="Times New Roman" w:cs="Times New Roman"/>
          <w:color w:val="000000"/>
          <w:kern w:val="0"/>
          <w:sz w:val="28"/>
          <w:szCs w:val="28"/>
        </w:rPr>
        <w:t xml:space="preserve"> </w:t>
      </w:r>
      <w:proofErr w:type="spellStart"/>
      <w:r w:rsidR="00D75D95" w:rsidRPr="00D75D95">
        <w:rPr>
          <w:rFonts w:ascii="Times New Roman" w:eastAsia="新細明體" w:hAnsi="Times New Roman" w:cs="Times New Roman"/>
          <w:color w:val="000000"/>
          <w:kern w:val="0"/>
          <w:sz w:val="28"/>
          <w:szCs w:val="28"/>
        </w:rPr>
        <w:t>Мушкатировича</w:t>
      </w:r>
      <w:proofErr w:type="spellEnd"/>
      <w:r w:rsidR="00D75D95" w:rsidRPr="00D75D95">
        <w:rPr>
          <w:rFonts w:ascii="Times New Roman" w:eastAsia="新細明體" w:hAnsi="Times New Roman" w:cs="Times New Roman"/>
          <w:color w:val="000000"/>
          <w:kern w:val="0"/>
          <w:sz w:val="28"/>
          <w:szCs w:val="28"/>
        </w:rPr>
        <w:t xml:space="preserve"> (1743-1809) «Притчи, или по-простому пословицы» (1787) и сборник сербских пословиц, поговорок и устойчивых сравнений Вука Стефановича Караджича (1787-1864) «</w:t>
      </w:r>
      <w:proofErr w:type="spellStart"/>
      <w:r w:rsidR="00D75D95" w:rsidRPr="00D75D95">
        <w:rPr>
          <w:rFonts w:ascii="Times New Roman" w:eastAsia="新細明體" w:hAnsi="Times New Roman" w:cs="Times New Roman"/>
          <w:color w:val="000000"/>
          <w:kern w:val="0"/>
          <w:sz w:val="28"/>
          <w:szCs w:val="28"/>
        </w:rPr>
        <w:t>Српске</w:t>
      </w:r>
      <w:proofErr w:type="spellEnd"/>
      <w:r w:rsidR="00D75D95" w:rsidRPr="00D75D95">
        <w:rPr>
          <w:rFonts w:ascii="Times New Roman" w:eastAsia="新細明體" w:hAnsi="Times New Roman" w:cs="Times New Roman"/>
          <w:color w:val="000000"/>
          <w:kern w:val="0"/>
          <w:sz w:val="28"/>
          <w:szCs w:val="28"/>
        </w:rPr>
        <w:t xml:space="preserve"> </w:t>
      </w:r>
      <w:proofErr w:type="spellStart"/>
      <w:r w:rsidR="00D75D95" w:rsidRPr="00D75D95">
        <w:rPr>
          <w:rFonts w:ascii="Times New Roman" w:eastAsia="新細明體" w:hAnsi="Times New Roman" w:cs="Times New Roman"/>
          <w:color w:val="000000"/>
          <w:kern w:val="0"/>
          <w:sz w:val="28"/>
          <w:szCs w:val="28"/>
        </w:rPr>
        <w:t>народне</w:t>
      </w:r>
      <w:proofErr w:type="spellEnd"/>
      <w:r w:rsidR="00D75D95" w:rsidRPr="00D75D95">
        <w:rPr>
          <w:rFonts w:ascii="Times New Roman" w:eastAsia="新細明體" w:hAnsi="Times New Roman" w:cs="Times New Roman"/>
          <w:color w:val="000000"/>
          <w:kern w:val="0"/>
          <w:sz w:val="28"/>
          <w:szCs w:val="28"/>
        </w:rPr>
        <w:t xml:space="preserve"> пословице» (1836). Сборник В. С. Караджича не раз переиздавался, а наиболее распространено издание 1969 г. - «</w:t>
      </w:r>
      <w:proofErr w:type="spellStart"/>
      <w:r w:rsidR="00D75D95" w:rsidRPr="00D75D95">
        <w:rPr>
          <w:rFonts w:ascii="Times New Roman" w:eastAsia="新細明體" w:hAnsi="Times New Roman" w:cs="Times New Roman"/>
          <w:color w:val="000000"/>
          <w:kern w:val="0"/>
          <w:sz w:val="28"/>
          <w:szCs w:val="28"/>
        </w:rPr>
        <w:t>Српске</w:t>
      </w:r>
      <w:proofErr w:type="spellEnd"/>
      <w:r w:rsidR="00D75D95" w:rsidRPr="00D75D95">
        <w:rPr>
          <w:rFonts w:ascii="Times New Roman" w:eastAsia="新細明體" w:hAnsi="Times New Roman" w:cs="Times New Roman"/>
          <w:color w:val="000000"/>
          <w:kern w:val="0"/>
          <w:sz w:val="28"/>
          <w:szCs w:val="28"/>
        </w:rPr>
        <w:t xml:space="preserve"> </w:t>
      </w:r>
      <w:proofErr w:type="spellStart"/>
      <w:r w:rsidR="00D75D95" w:rsidRPr="00D75D95">
        <w:rPr>
          <w:rFonts w:ascii="Times New Roman" w:eastAsia="新細明體" w:hAnsi="Times New Roman" w:cs="Times New Roman"/>
          <w:color w:val="000000"/>
          <w:kern w:val="0"/>
          <w:sz w:val="28"/>
          <w:szCs w:val="28"/>
        </w:rPr>
        <w:t>народне</w:t>
      </w:r>
      <w:proofErr w:type="spellEnd"/>
      <w:r w:rsidR="00D75D95" w:rsidRPr="00D75D95">
        <w:rPr>
          <w:rFonts w:ascii="Times New Roman" w:eastAsia="新細明體" w:hAnsi="Times New Roman" w:cs="Times New Roman"/>
          <w:color w:val="000000"/>
          <w:kern w:val="0"/>
          <w:sz w:val="28"/>
          <w:szCs w:val="28"/>
        </w:rPr>
        <w:t xml:space="preserve"> пословице и друге </w:t>
      </w:r>
      <w:proofErr w:type="spellStart"/>
      <w:r w:rsidR="00D75D95" w:rsidRPr="00D75D95">
        <w:rPr>
          <w:rFonts w:ascii="Times New Roman" w:eastAsia="新細明體" w:hAnsi="Times New Roman" w:cs="Times New Roman"/>
          <w:color w:val="000000"/>
          <w:kern w:val="0"/>
          <w:sz w:val="28"/>
          <w:szCs w:val="28"/>
        </w:rPr>
        <w:t>различне</w:t>
      </w:r>
      <w:proofErr w:type="spellEnd"/>
      <w:r w:rsidR="00D75D95" w:rsidRPr="00D75D95">
        <w:rPr>
          <w:rFonts w:ascii="Times New Roman" w:eastAsia="新細明體" w:hAnsi="Times New Roman" w:cs="Times New Roman"/>
          <w:color w:val="000000"/>
          <w:kern w:val="0"/>
          <w:sz w:val="28"/>
          <w:szCs w:val="28"/>
        </w:rPr>
        <w:t xml:space="preserve"> </w:t>
      </w:r>
      <w:proofErr w:type="spellStart"/>
      <w:r w:rsidR="00D75D95" w:rsidRPr="00D75D95">
        <w:rPr>
          <w:rFonts w:ascii="Times New Roman" w:eastAsia="新細明體" w:hAnsi="Times New Roman" w:cs="Times New Roman"/>
          <w:color w:val="000000"/>
          <w:kern w:val="0"/>
          <w:sz w:val="28"/>
          <w:szCs w:val="28"/>
        </w:rPr>
        <w:t>као</w:t>
      </w:r>
      <w:proofErr w:type="spellEnd"/>
      <w:r w:rsidR="00D75D95" w:rsidRPr="00D75D95">
        <w:rPr>
          <w:rFonts w:ascii="Times New Roman" w:eastAsia="新細明體" w:hAnsi="Times New Roman" w:cs="Times New Roman"/>
          <w:color w:val="000000"/>
          <w:kern w:val="0"/>
          <w:sz w:val="28"/>
          <w:szCs w:val="28"/>
        </w:rPr>
        <w:t xml:space="preserve"> </w:t>
      </w:r>
      <w:proofErr w:type="spellStart"/>
      <w:r w:rsidR="00D75D95" w:rsidRPr="00D75D95">
        <w:rPr>
          <w:rFonts w:ascii="Times New Roman" w:eastAsia="新細明體" w:hAnsi="Times New Roman" w:cs="Times New Roman"/>
          <w:color w:val="000000"/>
          <w:kern w:val="0"/>
          <w:sz w:val="28"/>
          <w:szCs w:val="28"/>
        </w:rPr>
        <w:t>оне</w:t>
      </w:r>
      <w:proofErr w:type="spellEnd"/>
      <w:r w:rsidR="00D75D95" w:rsidRPr="00D75D95">
        <w:rPr>
          <w:rFonts w:ascii="Times New Roman" w:eastAsia="新細明體" w:hAnsi="Times New Roman" w:cs="Times New Roman"/>
          <w:color w:val="000000"/>
          <w:kern w:val="0"/>
          <w:sz w:val="28"/>
          <w:szCs w:val="28"/>
        </w:rPr>
        <w:t xml:space="preserve"> у </w:t>
      </w:r>
      <w:proofErr w:type="spellStart"/>
      <w:r w:rsidR="00D75D95" w:rsidRPr="00D75D95">
        <w:rPr>
          <w:rFonts w:ascii="Times New Roman" w:eastAsia="新細明體" w:hAnsi="Times New Roman" w:cs="Times New Roman"/>
          <w:color w:val="000000"/>
          <w:kern w:val="0"/>
          <w:sz w:val="28"/>
          <w:szCs w:val="28"/>
        </w:rPr>
        <w:t>обичај</w:t>
      </w:r>
      <w:proofErr w:type="spellEnd"/>
      <w:r w:rsidR="00D75D95" w:rsidRPr="00D75D95">
        <w:rPr>
          <w:rFonts w:ascii="Times New Roman" w:eastAsia="新細明體" w:hAnsi="Times New Roman" w:cs="Times New Roman"/>
          <w:color w:val="000000"/>
          <w:kern w:val="0"/>
          <w:sz w:val="28"/>
          <w:szCs w:val="28"/>
        </w:rPr>
        <w:t xml:space="preserve"> </w:t>
      </w:r>
      <w:proofErr w:type="spellStart"/>
      <w:r w:rsidR="00D75D95" w:rsidRPr="00D75D95">
        <w:rPr>
          <w:rFonts w:ascii="Times New Roman" w:eastAsia="新細明體" w:hAnsi="Times New Roman" w:cs="Times New Roman"/>
          <w:color w:val="000000"/>
          <w:kern w:val="0"/>
          <w:sz w:val="28"/>
          <w:szCs w:val="28"/>
        </w:rPr>
        <w:t>узете</w:t>
      </w:r>
      <w:proofErr w:type="spellEnd"/>
      <w:r w:rsidR="00D75D95" w:rsidRPr="00D75D95">
        <w:rPr>
          <w:rFonts w:ascii="Times New Roman" w:eastAsia="新細明體" w:hAnsi="Times New Roman" w:cs="Times New Roman"/>
          <w:color w:val="000000"/>
          <w:kern w:val="0"/>
          <w:sz w:val="28"/>
          <w:szCs w:val="28"/>
        </w:rPr>
        <w:t xml:space="preserve"> речи». В нём автор иногда даёт комментарии, толкования, варианты или место употребления пословицы. Особое место среди сербских исследователей занимает Елена </w:t>
      </w:r>
      <w:proofErr w:type="spellStart"/>
      <w:r w:rsidR="00D75D95" w:rsidRPr="00D75D95">
        <w:rPr>
          <w:rFonts w:ascii="Times New Roman" w:eastAsia="新細明體" w:hAnsi="Times New Roman" w:cs="Times New Roman"/>
          <w:color w:val="000000"/>
          <w:kern w:val="0"/>
          <w:sz w:val="28"/>
          <w:szCs w:val="28"/>
        </w:rPr>
        <w:t>Йованович</w:t>
      </w:r>
      <w:proofErr w:type="spellEnd"/>
      <w:r w:rsidR="00D75D95" w:rsidRPr="00D75D95">
        <w:rPr>
          <w:rFonts w:ascii="Times New Roman" w:eastAsia="新細明體" w:hAnsi="Times New Roman" w:cs="Times New Roman"/>
          <w:color w:val="000000"/>
          <w:kern w:val="0"/>
          <w:sz w:val="28"/>
          <w:szCs w:val="28"/>
        </w:rPr>
        <w:t>. Она не только издала словарь сербских пословиц, но и занималась теорией паремий.</w:t>
      </w:r>
    </w:p>
    <w:p w14:paraId="462A1DEE" w14:textId="756ABFD0" w:rsidR="00D710E5" w:rsidRPr="00D45CFF" w:rsidRDefault="00D710E5" w:rsidP="00D45CFF">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hAnsi="Times New Roman"/>
          <w:sz w:val="28"/>
          <w:szCs w:val="28"/>
          <w:lang w:val="sr-Cyrl-RS"/>
        </w:rPr>
        <w:t>Т</w:t>
      </w:r>
      <w:r w:rsidRPr="00D7393E">
        <w:rPr>
          <w:rFonts w:ascii="Times New Roman" w:hAnsi="Times New Roman"/>
          <w:sz w:val="28"/>
          <w:szCs w:val="28"/>
          <w:lang w:val="sr-Cyrl-RS"/>
        </w:rPr>
        <w:t>ермин</w:t>
      </w:r>
      <w:r w:rsidRPr="00AC59CA">
        <w:rPr>
          <w:rFonts w:ascii="Times New Roman" w:hAnsi="Times New Roman"/>
          <w:sz w:val="28"/>
          <w:szCs w:val="28"/>
        </w:rPr>
        <w:t xml:space="preserve"> «</w:t>
      </w:r>
      <w:proofErr w:type="spellStart"/>
      <w:r w:rsidRPr="00D7393E">
        <w:rPr>
          <w:rFonts w:ascii="Times New Roman" w:hAnsi="Times New Roman"/>
          <w:sz w:val="28"/>
          <w:szCs w:val="28"/>
          <w:lang w:val="sr-Cyrl-RS"/>
        </w:rPr>
        <w:t>пареми</w:t>
      </w:r>
      <w:proofErr w:type="spellEnd"/>
      <w:r w:rsidRPr="00AC59CA">
        <w:rPr>
          <w:rFonts w:ascii="Times New Roman" w:hAnsi="Times New Roman"/>
          <w:sz w:val="28"/>
          <w:szCs w:val="28"/>
        </w:rPr>
        <w:t>я»</w:t>
      </w:r>
      <w:r>
        <w:rPr>
          <w:rFonts w:ascii="Times New Roman" w:hAnsi="Times New Roman"/>
          <w:sz w:val="28"/>
          <w:szCs w:val="28"/>
        </w:rPr>
        <w:t xml:space="preserve"> в</w:t>
      </w:r>
      <w:r w:rsidRPr="00D7393E">
        <w:rPr>
          <w:rFonts w:ascii="Times New Roman" w:hAnsi="Times New Roman"/>
          <w:sz w:val="28"/>
          <w:szCs w:val="28"/>
          <w:lang w:val="sr-Cyrl-RS"/>
        </w:rPr>
        <w:t xml:space="preserve"> сербско</w:t>
      </w:r>
      <w:r>
        <w:rPr>
          <w:rFonts w:ascii="Times New Roman" w:hAnsi="Times New Roman"/>
          <w:sz w:val="28"/>
          <w:szCs w:val="28"/>
        </w:rPr>
        <w:t>м языке</w:t>
      </w:r>
      <w:r w:rsidRPr="00D7393E">
        <w:rPr>
          <w:rFonts w:ascii="Times New Roman" w:hAnsi="Times New Roman"/>
          <w:sz w:val="28"/>
          <w:szCs w:val="28"/>
          <w:lang w:val="sr-Cyrl-RS"/>
        </w:rPr>
        <w:t xml:space="preserve"> </w:t>
      </w:r>
      <w:proofErr w:type="spellStart"/>
      <w:r w:rsidRPr="00D7393E">
        <w:rPr>
          <w:rFonts w:ascii="Times New Roman" w:hAnsi="Times New Roman"/>
          <w:sz w:val="28"/>
          <w:szCs w:val="28"/>
          <w:lang w:val="sr-Cyrl-RS"/>
        </w:rPr>
        <w:t>имеет</w:t>
      </w:r>
      <w:proofErr w:type="spellEnd"/>
      <w:r w:rsidRPr="00AC59CA">
        <w:rPr>
          <w:rFonts w:ascii="Times New Roman" w:hAnsi="Times New Roman"/>
          <w:sz w:val="28"/>
          <w:szCs w:val="28"/>
        </w:rPr>
        <w:t xml:space="preserve"> более широкое</w:t>
      </w:r>
      <w:r w:rsidRPr="00D7393E">
        <w:rPr>
          <w:rFonts w:ascii="Times New Roman" w:hAnsi="Times New Roman"/>
          <w:sz w:val="28"/>
          <w:szCs w:val="28"/>
          <w:lang w:val="sr-Cyrl-RS"/>
        </w:rPr>
        <w:t xml:space="preserve"> </w:t>
      </w:r>
      <w:proofErr w:type="spellStart"/>
      <w:r w:rsidRPr="00D7393E">
        <w:rPr>
          <w:rFonts w:ascii="Times New Roman" w:hAnsi="Times New Roman"/>
          <w:sz w:val="28"/>
          <w:szCs w:val="28"/>
          <w:lang w:val="sr-Cyrl-RS"/>
        </w:rPr>
        <w:t>значение</w:t>
      </w:r>
      <w:proofErr w:type="spellEnd"/>
      <w:r w:rsidRPr="00D7393E">
        <w:rPr>
          <w:rFonts w:ascii="Times New Roman" w:hAnsi="Times New Roman"/>
          <w:sz w:val="28"/>
          <w:szCs w:val="28"/>
          <w:lang w:val="sr-Cyrl-RS"/>
        </w:rPr>
        <w:t>,</w:t>
      </w:r>
      <w:r w:rsidRPr="00AC59CA">
        <w:rPr>
          <w:rFonts w:ascii="Times New Roman" w:hAnsi="Times New Roman"/>
          <w:sz w:val="28"/>
          <w:szCs w:val="28"/>
        </w:rPr>
        <w:t xml:space="preserve"> </w:t>
      </w:r>
      <w:r w:rsidRPr="00D7393E">
        <w:rPr>
          <w:rFonts w:ascii="Times New Roman" w:hAnsi="Times New Roman"/>
          <w:sz w:val="28"/>
          <w:szCs w:val="28"/>
          <w:lang w:val="sr-Cyrl-RS"/>
        </w:rPr>
        <w:t xml:space="preserve">чем в </w:t>
      </w:r>
      <w:proofErr w:type="spellStart"/>
      <w:r w:rsidRPr="00D7393E">
        <w:rPr>
          <w:rFonts w:ascii="Times New Roman" w:hAnsi="Times New Roman"/>
          <w:sz w:val="28"/>
          <w:szCs w:val="28"/>
          <w:lang w:val="sr-Cyrl-RS"/>
        </w:rPr>
        <w:t>русс</w:t>
      </w:r>
      <w:r>
        <w:rPr>
          <w:rFonts w:ascii="Times New Roman" w:hAnsi="Times New Roman"/>
          <w:sz w:val="28"/>
          <w:szCs w:val="28"/>
          <w:lang w:val="sr-Cyrl-RS"/>
        </w:rPr>
        <w:t>ком</w:t>
      </w:r>
      <w:proofErr w:type="spellEnd"/>
      <w:r>
        <w:rPr>
          <w:rFonts w:ascii="Times New Roman" w:hAnsi="Times New Roman"/>
          <w:sz w:val="28"/>
          <w:szCs w:val="28"/>
          <w:lang w:val="sr-Cyrl-RS"/>
        </w:rPr>
        <w:t xml:space="preserve"> </w:t>
      </w:r>
      <w:proofErr w:type="spellStart"/>
      <w:r>
        <w:rPr>
          <w:rFonts w:ascii="Times New Roman" w:hAnsi="Times New Roman"/>
          <w:sz w:val="28"/>
          <w:szCs w:val="28"/>
          <w:lang w:val="sr-Cyrl-RS"/>
        </w:rPr>
        <w:t>языке</w:t>
      </w:r>
      <w:proofErr w:type="spellEnd"/>
      <w:r w:rsidRPr="00D7393E">
        <w:rPr>
          <w:rFonts w:ascii="Times New Roman" w:hAnsi="Times New Roman"/>
          <w:sz w:val="28"/>
          <w:szCs w:val="28"/>
          <w:lang w:val="sr-Cyrl-RS"/>
        </w:rPr>
        <w:t xml:space="preserve">. </w:t>
      </w:r>
      <w:proofErr w:type="spellStart"/>
      <w:r w:rsidRPr="00D7393E">
        <w:rPr>
          <w:rFonts w:ascii="Times New Roman" w:hAnsi="Times New Roman"/>
          <w:sz w:val="28"/>
          <w:szCs w:val="28"/>
          <w:lang w:val="sr-Cyrl-RS"/>
        </w:rPr>
        <w:t>Джорже</w:t>
      </w:r>
      <w:proofErr w:type="spellEnd"/>
      <w:r w:rsidRPr="00D7393E">
        <w:rPr>
          <w:rFonts w:ascii="Times New Roman" w:hAnsi="Times New Roman"/>
          <w:sz w:val="28"/>
          <w:szCs w:val="28"/>
          <w:lang w:val="sr-Cyrl-RS"/>
        </w:rPr>
        <w:t xml:space="preserve"> </w:t>
      </w:r>
      <w:proofErr w:type="spellStart"/>
      <w:r w:rsidRPr="00D7393E">
        <w:rPr>
          <w:rFonts w:ascii="Times New Roman" w:hAnsi="Times New Roman"/>
          <w:sz w:val="28"/>
          <w:szCs w:val="28"/>
          <w:lang w:val="sr-Cyrl-RS"/>
        </w:rPr>
        <w:t>Алексич</w:t>
      </w:r>
      <w:proofErr w:type="spellEnd"/>
      <w:r>
        <w:rPr>
          <w:rFonts w:ascii="Times New Roman" w:hAnsi="Times New Roman"/>
          <w:sz w:val="28"/>
          <w:szCs w:val="28"/>
          <w:lang w:val="sr-Cyrl-RS"/>
        </w:rPr>
        <w:t xml:space="preserve"> </w:t>
      </w:r>
      <w:proofErr w:type="spellStart"/>
      <w:r>
        <w:rPr>
          <w:rFonts w:ascii="Times New Roman" w:hAnsi="Times New Roman"/>
          <w:sz w:val="28"/>
          <w:szCs w:val="28"/>
          <w:lang w:val="sr-Cyrl-RS"/>
        </w:rPr>
        <w:t>отмечает</w:t>
      </w:r>
      <w:proofErr w:type="spellEnd"/>
      <w:r w:rsidRPr="00D7393E">
        <w:rPr>
          <w:rFonts w:ascii="Times New Roman" w:hAnsi="Times New Roman"/>
          <w:sz w:val="28"/>
          <w:szCs w:val="28"/>
          <w:lang w:val="sr-Cyrl-RS"/>
        </w:rPr>
        <w:t xml:space="preserve">, </w:t>
      </w:r>
      <w:proofErr w:type="spellStart"/>
      <w:r w:rsidRPr="00D7393E">
        <w:rPr>
          <w:rFonts w:ascii="Times New Roman" w:hAnsi="Times New Roman"/>
          <w:sz w:val="28"/>
          <w:szCs w:val="28"/>
          <w:lang w:val="sr-Cyrl-RS"/>
        </w:rPr>
        <w:t>что</w:t>
      </w:r>
      <w:proofErr w:type="spellEnd"/>
      <w:r w:rsidRPr="00D7393E">
        <w:rPr>
          <w:rFonts w:ascii="Times New Roman" w:hAnsi="Times New Roman"/>
          <w:sz w:val="28"/>
          <w:szCs w:val="28"/>
          <w:lang w:val="sr-Cyrl-RS"/>
        </w:rPr>
        <w:t xml:space="preserve"> </w:t>
      </w:r>
      <w:proofErr w:type="spellStart"/>
      <w:r w:rsidRPr="00D7393E">
        <w:rPr>
          <w:rFonts w:ascii="Times New Roman" w:hAnsi="Times New Roman"/>
          <w:sz w:val="28"/>
          <w:szCs w:val="28"/>
          <w:lang w:val="sr-Cyrl-RS"/>
        </w:rPr>
        <w:t>паремии</w:t>
      </w:r>
      <w:proofErr w:type="spellEnd"/>
      <w:r w:rsidRPr="00D7393E">
        <w:rPr>
          <w:rFonts w:ascii="Times New Roman" w:hAnsi="Times New Roman"/>
          <w:sz w:val="28"/>
          <w:szCs w:val="28"/>
          <w:lang w:val="sr-Cyrl-RS"/>
        </w:rPr>
        <w:t xml:space="preserve"> </w:t>
      </w:r>
      <w:proofErr w:type="spellStart"/>
      <w:r>
        <w:rPr>
          <w:rFonts w:ascii="Times New Roman" w:hAnsi="Times New Roman"/>
          <w:sz w:val="28"/>
          <w:szCs w:val="28"/>
          <w:lang w:val="sr-Cyrl-RS"/>
        </w:rPr>
        <w:t>явля</w:t>
      </w:r>
      <w:r w:rsidR="00F442AA">
        <w:rPr>
          <w:rFonts w:ascii="Times New Roman" w:hAnsi="Times New Roman"/>
          <w:sz w:val="28"/>
          <w:szCs w:val="28"/>
          <w:lang w:val="sr-Cyrl-RS"/>
        </w:rPr>
        <w:t>ю</w:t>
      </w:r>
      <w:r>
        <w:rPr>
          <w:rFonts w:ascii="Times New Roman" w:hAnsi="Times New Roman"/>
          <w:sz w:val="28"/>
          <w:szCs w:val="28"/>
          <w:lang w:val="sr-Cyrl-RS"/>
        </w:rPr>
        <w:t>тся</w:t>
      </w:r>
      <w:proofErr w:type="spellEnd"/>
      <w:r>
        <w:rPr>
          <w:rFonts w:ascii="Times New Roman" w:hAnsi="Times New Roman"/>
          <w:sz w:val="28"/>
          <w:szCs w:val="28"/>
          <w:lang w:val="sr-Cyrl-RS"/>
        </w:rPr>
        <w:t xml:space="preserve"> </w:t>
      </w:r>
      <w:proofErr w:type="spellStart"/>
      <w:r>
        <w:rPr>
          <w:rFonts w:ascii="Times New Roman" w:hAnsi="Times New Roman"/>
          <w:sz w:val="28"/>
          <w:szCs w:val="28"/>
          <w:lang w:val="sr-Cyrl-RS"/>
        </w:rPr>
        <w:t>клятвами</w:t>
      </w:r>
      <w:proofErr w:type="spellEnd"/>
      <w:r>
        <w:rPr>
          <w:rFonts w:ascii="Times New Roman" w:hAnsi="Times New Roman"/>
          <w:sz w:val="28"/>
          <w:szCs w:val="28"/>
          <w:lang w:val="sr-Cyrl-RS"/>
        </w:rPr>
        <w:t xml:space="preserve">, </w:t>
      </w:r>
      <w:proofErr w:type="spellStart"/>
      <w:r w:rsidR="00F442AA" w:rsidRPr="00D7393E">
        <w:rPr>
          <w:rFonts w:ascii="Times New Roman" w:hAnsi="Times New Roman"/>
          <w:sz w:val="28"/>
          <w:szCs w:val="28"/>
          <w:lang w:val="sr-Cyrl-RS"/>
        </w:rPr>
        <w:t>здравиц</w:t>
      </w:r>
      <w:r w:rsidR="00F442AA">
        <w:rPr>
          <w:rFonts w:ascii="Times New Roman" w:hAnsi="Times New Roman"/>
          <w:sz w:val="28"/>
          <w:szCs w:val="28"/>
          <w:lang w:val="sr-Cyrl-RS"/>
        </w:rPr>
        <w:t>ами</w:t>
      </w:r>
      <w:proofErr w:type="spellEnd"/>
      <w:r>
        <w:rPr>
          <w:rFonts w:ascii="Times New Roman" w:hAnsi="Times New Roman"/>
          <w:sz w:val="28"/>
          <w:szCs w:val="28"/>
          <w:lang w:val="sr-Cyrl-RS"/>
        </w:rPr>
        <w:t xml:space="preserve">, </w:t>
      </w:r>
      <w:proofErr w:type="spellStart"/>
      <w:r>
        <w:rPr>
          <w:rFonts w:ascii="Times New Roman" w:hAnsi="Times New Roman"/>
          <w:sz w:val="28"/>
          <w:szCs w:val="28"/>
          <w:lang w:val="sr-Cyrl-RS"/>
        </w:rPr>
        <w:t>благослове</w:t>
      </w:r>
      <w:r w:rsidRPr="002B774E">
        <w:rPr>
          <w:rFonts w:ascii="Times New Roman" w:hAnsi="Times New Roman"/>
          <w:sz w:val="28"/>
          <w:szCs w:val="28"/>
          <w:lang w:val="sr-Cyrl-RS"/>
        </w:rPr>
        <w:t>ниями</w:t>
      </w:r>
      <w:proofErr w:type="spellEnd"/>
      <w:r w:rsidR="00945DE8" w:rsidRPr="002B774E">
        <w:rPr>
          <w:rFonts w:ascii="Times New Roman" w:hAnsi="Times New Roman"/>
          <w:sz w:val="28"/>
          <w:szCs w:val="28"/>
          <w:lang w:val="sr-Cyrl-RS"/>
        </w:rPr>
        <w:t>,</w:t>
      </w:r>
      <w:r>
        <w:rPr>
          <w:rFonts w:ascii="Times New Roman" w:hAnsi="Times New Roman"/>
          <w:sz w:val="28"/>
          <w:szCs w:val="28"/>
          <w:lang w:val="sr-Cyrl-RS"/>
        </w:rPr>
        <w:t xml:space="preserve"> </w:t>
      </w:r>
      <w:proofErr w:type="spellStart"/>
      <w:r>
        <w:rPr>
          <w:rFonts w:ascii="Times New Roman" w:hAnsi="Times New Roman"/>
          <w:sz w:val="28"/>
          <w:szCs w:val="28"/>
          <w:lang w:val="sr-Cyrl-RS"/>
        </w:rPr>
        <w:t>поговорками</w:t>
      </w:r>
      <w:proofErr w:type="spellEnd"/>
      <w:r>
        <w:rPr>
          <w:rFonts w:ascii="Times New Roman" w:hAnsi="Times New Roman"/>
          <w:sz w:val="28"/>
          <w:szCs w:val="28"/>
          <w:lang w:val="sr-Cyrl-RS"/>
        </w:rPr>
        <w:t xml:space="preserve"> и </w:t>
      </w:r>
      <w:proofErr w:type="spellStart"/>
      <w:r>
        <w:rPr>
          <w:rFonts w:ascii="Times New Roman" w:hAnsi="Times New Roman"/>
          <w:sz w:val="28"/>
          <w:szCs w:val="28"/>
          <w:lang w:val="sr-Cyrl-RS"/>
        </w:rPr>
        <w:t>пословица</w:t>
      </w:r>
      <w:r w:rsidRPr="005D4EDC">
        <w:rPr>
          <w:rFonts w:ascii="Times New Roman" w:hAnsi="Times New Roman"/>
          <w:sz w:val="28"/>
          <w:szCs w:val="28"/>
          <w:lang w:val="sr-Cyrl-RS"/>
        </w:rPr>
        <w:t>ми</w:t>
      </w:r>
      <w:proofErr w:type="spellEnd"/>
      <w:r w:rsidRPr="005D4EDC">
        <w:rPr>
          <w:rFonts w:ascii="Times New Roman" w:hAnsi="Times New Roman"/>
          <w:sz w:val="28"/>
          <w:szCs w:val="28"/>
          <w:lang w:val="sr-Cyrl-RS"/>
        </w:rPr>
        <w:t xml:space="preserve"> (</w:t>
      </w:r>
      <w:proofErr w:type="spellStart"/>
      <w:r w:rsidRPr="005D4EDC">
        <w:rPr>
          <w:rFonts w:ascii="Times New Roman" w:hAnsi="Times New Roman"/>
          <w:sz w:val="28"/>
          <w:szCs w:val="28"/>
          <w:lang w:val="sr-Cyrl-RS"/>
        </w:rPr>
        <w:t>Алексич</w:t>
      </w:r>
      <w:proofErr w:type="spellEnd"/>
      <w:r w:rsidRPr="005D4EDC">
        <w:rPr>
          <w:rFonts w:ascii="Times New Roman" w:hAnsi="Times New Roman"/>
          <w:sz w:val="28"/>
          <w:szCs w:val="28"/>
          <w:lang w:val="sr-Cyrl-RS"/>
        </w:rPr>
        <w:t xml:space="preserve"> 2006:</w:t>
      </w:r>
      <w:r w:rsidRPr="005D4EDC">
        <w:rPr>
          <w:rFonts w:ascii="Times New Roman" w:hAnsi="Times New Roman"/>
          <w:sz w:val="28"/>
          <w:szCs w:val="28"/>
        </w:rPr>
        <w:t xml:space="preserve"> </w:t>
      </w:r>
      <w:r w:rsidRPr="005D4EDC">
        <w:rPr>
          <w:rFonts w:ascii="Times New Roman" w:hAnsi="Times New Roman"/>
          <w:sz w:val="28"/>
          <w:szCs w:val="28"/>
          <w:lang w:val="sr-Cyrl-RS"/>
        </w:rPr>
        <w:t>8)</w:t>
      </w:r>
      <w:r w:rsidR="0066080D" w:rsidRPr="005D4EDC">
        <w:rPr>
          <w:rFonts w:ascii="Times New Roman" w:hAnsi="Times New Roman"/>
          <w:sz w:val="28"/>
          <w:szCs w:val="28"/>
          <w:lang w:val="sr-Cyrl-RS"/>
        </w:rPr>
        <w:t>.</w:t>
      </w:r>
    </w:p>
    <w:p w14:paraId="01B5CA0B" w14:textId="4D991D63" w:rsidR="00D710E5" w:rsidRPr="00C05F23" w:rsidRDefault="00643A62" w:rsidP="00D45CFF">
      <w:pPr>
        <w:spacing w:line="360" w:lineRule="auto"/>
        <w:ind w:firstLineChars="125" w:firstLine="350"/>
        <w:jc w:val="both"/>
        <w:rPr>
          <w:rFonts w:ascii="Times New Roman" w:hAnsi="Times New Roman" w:cs="Times New Roman"/>
          <w:sz w:val="28"/>
          <w:szCs w:val="28"/>
        </w:rPr>
      </w:pPr>
      <w:r w:rsidRPr="00643A62">
        <w:rPr>
          <w:rStyle w:val="tlid-translation"/>
          <w:rFonts w:ascii="Times New Roman" w:hAnsi="Times New Roman" w:cs="Times New Roman"/>
          <w:sz w:val="28"/>
          <w:szCs w:val="28"/>
        </w:rPr>
        <w:t xml:space="preserve">По словам </w:t>
      </w:r>
      <w:r w:rsidRPr="005E7E37">
        <w:rPr>
          <w:rStyle w:val="tlid-translation"/>
          <w:rFonts w:ascii="Times New Roman" w:hAnsi="Times New Roman" w:cs="Times New Roman"/>
          <w:sz w:val="28"/>
          <w:szCs w:val="28"/>
        </w:rPr>
        <w:t>А</w:t>
      </w:r>
      <w:r w:rsidR="0066080D" w:rsidRPr="005E7E37">
        <w:rPr>
          <w:rStyle w:val="tlid-translation"/>
          <w:rFonts w:ascii="Times New Roman" w:hAnsi="Times New Roman" w:cs="Times New Roman"/>
          <w:sz w:val="28"/>
          <w:szCs w:val="28"/>
        </w:rPr>
        <w:t>.</w:t>
      </w:r>
      <w:r w:rsidRPr="005E7E37">
        <w:rPr>
          <w:rStyle w:val="tlid-translation"/>
          <w:rFonts w:ascii="Times New Roman" w:hAnsi="Times New Roman" w:cs="Times New Roman"/>
          <w:sz w:val="28"/>
          <w:szCs w:val="28"/>
        </w:rPr>
        <w:t xml:space="preserve"> </w:t>
      </w:r>
      <w:proofErr w:type="spellStart"/>
      <w:r w:rsidRPr="005E7E37">
        <w:rPr>
          <w:rStyle w:val="tlid-translation"/>
          <w:rFonts w:ascii="Times New Roman" w:hAnsi="Times New Roman" w:cs="Times New Roman"/>
          <w:sz w:val="28"/>
          <w:szCs w:val="28"/>
        </w:rPr>
        <w:t>Пейович</w:t>
      </w:r>
      <w:proofErr w:type="spellEnd"/>
      <w:r w:rsidRPr="005E7E37">
        <w:rPr>
          <w:rStyle w:val="tlid-translation"/>
          <w:rFonts w:ascii="Times New Roman" w:hAnsi="Times New Roman" w:cs="Times New Roman"/>
          <w:sz w:val="28"/>
          <w:szCs w:val="28"/>
        </w:rPr>
        <w:t>, п</w:t>
      </w:r>
      <w:r w:rsidR="00D710E5" w:rsidRPr="005E7E37">
        <w:rPr>
          <w:rStyle w:val="tlid-translation"/>
          <w:rFonts w:ascii="Times New Roman" w:hAnsi="Times New Roman" w:cs="Times New Roman"/>
          <w:sz w:val="28"/>
          <w:szCs w:val="28"/>
        </w:rPr>
        <w:t xml:space="preserve">аремии передают некоторые «общие истины», но также предлагают то, что люди хотят услышать, что им нужно услышать (в определенных ситуациях, возрасте, периоде и т. д.), </w:t>
      </w:r>
      <w:r w:rsidR="0066080D" w:rsidRPr="005E7E37">
        <w:rPr>
          <w:rStyle w:val="tlid-translation"/>
          <w:rFonts w:ascii="Times New Roman" w:hAnsi="Times New Roman" w:cs="Times New Roman"/>
          <w:sz w:val="28"/>
          <w:szCs w:val="28"/>
        </w:rPr>
        <w:t>л</w:t>
      </w:r>
      <w:r w:rsidR="00D710E5" w:rsidRPr="005E7E37">
        <w:rPr>
          <w:rStyle w:val="tlid-translation"/>
          <w:rFonts w:ascii="Times New Roman" w:hAnsi="Times New Roman" w:cs="Times New Roman"/>
          <w:sz w:val="28"/>
          <w:szCs w:val="28"/>
        </w:rPr>
        <w:t>ибо в качестве стимула на будущее, либо</w:t>
      </w:r>
      <w:r w:rsidR="00D710E5" w:rsidRPr="000F6ADE">
        <w:rPr>
          <w:rStyle w:val="tlid-translation"/>
          <w:rFonts w:ascii="Times New Roman" w:hAnsi="Times New Roman" w:cs="Times New Roman"/>
          <w:sz w:val="28"/>
          <w:szCs w:val="28"/>
        </w:rPr>
        <w:t xml:space="preserve"> в качестве подтверждения определенного мнения и отношения и т. д.</w:t>
      </w:r>
      <w:r w:rsidR="0066080D">
        <w:rPr>
          <w:rStyle w:val="tlid-translation"/>
          <w:rFonts w:ascii="Times New Roman" w:hAnsi="Times New Roman" w:cs="Times New Roman"/>
          <w:sz w:val="28"/>
          <w:szCs w:val="28"/>
        </w:rPr>
        <w:t xml:space="preserve"> </w:t>
      </w:r>
      <w:r w:rsidR="00D710E5" w:rsidRPr="000F6ADE">
        <w:rPr>
          <w:rStyle w:val="tlid-translation"/>
          <w:rFonts w:ascii="Times New Roman" w:hAnsi="Times New Roman" w:cs="Times New Roman"/>
          <w:sz w:val="28"/>
          <w:szCs w:val="28"/>
        </w:rPr>
        <w:t>(</w:t>
      </w:r>
      <w:proofErr w:type="spellStart"/>
      <w:r w:rsidR="00D710E5" w:rsidRPr="000F6ADE">
        <w:rPr>
          <w:rStyle w:val="tlid-translation"/>
          <w:rFonts w:ascii="Times New Roman" w:hAnsi="Times New Roman" w:cs="Times New Roman"/>
          <w:sz w:val="28"/>
          <w:szCs w:val="28"/>
        </w:rPr>
        <w:t>Пейович</w:t>
      </w:r>
      <w:proofErr w:type="spellEnd"/>
      <w:r w:rsidR="00D710E5" w:rsidRPr="000F6ADE">
        <w:rPr>
          <w:rStyle w:val="tlid-translation"/>
          <w:rFonts w:ascii="Times New Roman" w:hAnsi="Times New Roman" w:cs="Times New Roman"/>
          <w:sz w:val="28"/>
          <w:szCs w:val="28"/>
        </w:rPr>
        <w:t xml:space="preserve"> 2013: 123).</w:t>
      </w:r>
    </w:p>
    <w:p w14:paraId="7882F966" w14:textId="0609465F" w:rsidR="00D75D95" w:rsidRPr="00D75D95" w:rsidRDefault="00D75D95" w:rsidP="00D75D95">
      <w:pPr>
        <w:widowControl/>
        <w:spacing w:after="240"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В сербском языке термин «пословица» в современном его понимании использовал Захария </w:t>
      </w:r>
      <w:proofErr w:type="spellStart"/>
      <w:r w:rsidRPr="00D75D95">
        <w:rPr>
          <w:rFonts w:ascii="Times New Roman" w:eastAsia="新細明體" w:hAnsi="Times New Roman" w:cs="Times New Roman"/>
          <w:color w:val="000000"/>
          <w:kern w:val="0"/>
          <w:sz w:val="28"/>
          <w:szCs w:val="28"/>
        </w:rPr>
        <w:t>Орфелин</w:t>
      </w:r>
      <w:proofErr w:type="spellEnd"/>
      <w:r w:rsidRPr="00D75D95">
        <w:rPr>
          <w:rFonts w:ascii="Times New Roman" w:eastAsia="新細明體" w:hAnsi="Times New Roman" w:cs="Times New Roman"/>
          <w:color w:val="000000"/>
          <w:kern w:val="0"/>
          <w:sz w:val="28"/>
          <w:szCs w:val="28"/>
        </w:rPr>
        <w:t xml:space="preserve"> (1726-1785), а потом </w:t>
      </w:r>
      <w:proofErr w:type="spellStart"/>
      <w:r w:rsidRPr="00D75D95">
        <w:rPr>
          <w:rFonts w:ascii="Times New Roman" w:eastAsia="新細明體" w:hAnsi="Times New Roman" w:cs="Times New Roman"/>
          <w:color w:val="000000"/>
          <w:kern w:val="0"/>
          <w:sz w:val="28"/>
          <w:szCs w:val="28"/>
        </w:rPr>
        <w:lastRenderedPageBreak/>
        <w:t>Доситей</w:t>
      </w:r>
      <w:proofErr w:type="spellEnd"/>
      <w:r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Обрадович</w:t>
      </w:r>
      <w:proofErr w:type="spellEnd"/>
      <w:r w:rsidRPr="00D75D95">
        <w:rPr>
          <w:rFonts w:ascii="Times New Roman" w:eastAsia="新細明體" w:hAnsi="Times New Roman" w:cs="Times New Roman"/>
          <w:color w:val="000000"/>
          <w:kern w:val="0"/>
          <w:sz w:val="28"/>
          <w:szCs w:val="28"/>
        </w:rPr>
        <w:t xml:space="preserve"> (1742-1811). Пословицы </w:t>
      </w:r>
      <w:r w:rsidR="00B47AE0" w:rsidRPr="00D75D95">
        <w:rPr>
          <w:rFonts w:ascii="Times New Roman" w:eastAsia="新細明體" w:hAnsi="Times New Roman" w:cs="Times New Roman"/>
          <w:color w:val="000000"/>
          <w:kern w:val="0"/>
          <w:sz w:val="28"/>
          <w:szCs w:val="28"/>
        </w:rPr>
        <w:t>— это</w:t>
      </w:r>
      <w:r w:rsidRPr="00D75D95">
        <w:rPr>
          <w:rFonts w:ascii="Times New Roman" w:eastAsia="新細明體" w:hAnsi="Times New Roman" w:cs="Times New Roman"/>
          <w:color w:val="000000"/>
          <w:kern w:val="0"/>
          <w:sz w:val="28"/>
          <w:szCs w:val="28"/>
        </w:rPr>
        <w:t xml:space="preserve"> краткие фразы о жизни, людях, человеческих качествах; о разных понятиях и явлениях вокруг нас. У Вука Караджича в первом издании словаря пословица дается в качестве аргументированного термина для конкретной формы и соглашения, вставляя слоги или слова перед каждым слогом в предложении, подлежащ</w:t>
      </w:r>
      <w:r w:rsidRPr="005E7E37">
        <w:rPr>
          <w:rFonts w:ascii="Times New Roman" w:eastAsia="新細明體" w:hAnsi="Times New Roman" w:cs="Times New Roman"/>
          <w:color w:val="000000"/>
          <w:kern w:val="0"/>
          <w:sz w:val="28"/>
          <w:szCs w:val="28"/>
        </w:rPr>
        <w:t xml:space="preserve">ем </w:t>
      </w:r>
      <w:r w:rsidR="008602F3" w:rsidRPr="005E7E37">
        <w:rPr>
          <w:rFonts w:ascii="Times New Roman" w:eastAsia="新細明體" w:hAnsi="Times New Roman" w:cs="Times New Roman"/>
          <w:color w:val="000000"/>
          <w:kern w:val="0"/>
          <w:sz w:val="28"/>
          <w:szCs w:val="28"/>
        </w:rPr>
        <w:t>наказанию</w:t>
      </w:r>
      <w:r w:rsidR="00785AF2" w:rsidRPr="005E7E37">
        <w:rPr>
          <w:rFonts w:ascii="Times New Roman" w:eastAsia="新細明體" w:hAnsi="Times New Roman" w:cs="Times New Roman"/>
          <w:color w:val="000000"/>
          <w:kern w:val="0"/>
          <w:sz w:val="28"/>
          <w:szCs w:val="28"/>
        </w:rPr>
        <w:t xml:space="preserve"> </w:t>
      </w:r>
      <w:r w:rsidR="008602F3"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color w:val="000000"/>
          <w:kern w:val="0"/>
          <w:sz w:val="28"/>
          <w:szCs w:val="28"/>
        </w:rPr>
        <w:t>Мркаль</w:t>
      </w:r>
      <w:proofErr w:type="spellEnd"/>
      <w:r w:rsidRPr="005E7E37">
        <w:rPr>
          <w:rFonts w:ascii="Times New Roman" w:eastAsia="新細明體" w:hAnsi="Times New Roman" w:cs="Times New Roman"/>
          <w:color w:val="000000"/>
          <w:kern w:val="0"/>
          <w:sz w:val="28"/>
          <w:szCs w:val="28"/>
        </w:rPr>
        <w:t xml:space="preserve"> 2008: 356)</w:t>
      </w:r>
      <w:r w:rsidR="00785AF2" w:rsidRPr="005E7E37">
        <w:rPr>
          <w:rFonts w:ascii="Times New Roman" w:eastAsia="新細明體" w:hAnsi="Times New Roman" w:cs="Times New Roman"/>
          <w:color w:val="000000"/>
          <w:kern w:val="0"/>
          <w:sz w:val="28"/>
          <w:szCs w:val="28"/>
        </w:rPr>
        <w:t>.</w:t>
      </w:r>
    </w:p>
    <w:p w14:paraId="53A6C18E" w14:textId="2CDD511A" w:rsidR="00D75D95" w:rsidRPr="00D75D95" w:rsidRDefault="00D75D95" w:rsidP="00D75D95">
      <w:pPr>
        <w:widowControl/>
        <w:spacing w:after="240"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Вук </w:t>
      </w:r>
      <w:proofErr w:type="spellStart"/>
      <w:r w:rsidRPr="00D75D95">
        <w:rPr>
          <w:rFonts w:ascii="Times New Roman" w:eastAsia="新細明體" w:hAnsi="Times New Roman" w:cs="Times New Roman"/>
          <w:color w:val="000000"/>
          <w:kern w:val="0"/>
          <w:sz w:val="28"/>
          <w:szCs w:val="28"/>
        </w:rPr>
        <w:t>Караджич</w:t>
      </w:r>
      <w:proofErr w:type="spellEnd"/>
      <w:r w:rsidRPr="00D75D95">
        <w:rPr>
          <w:rFonts w:ascii="Times New Roman" w:eastAsia="新細明體" w:hAnsi="Times New Roman" w:cs="Times New Roman"/>
          <w:color w:val="000000"/>
          <w:kern w:val="0"/>
          <w:sz w:val="28"/>
          <w:szCs w:val="28"/>
        </w:rPr>
        <w:t xml:space="preserve"> также отметил, что «что в нашем народе есть много меньших повествований, которые говорят как пословицы». На самом д</w:t>
      </w:r>
      <w:r w:rsidRPr="005E7E37">
        <w:rPr>
          <w:rFonts w:ascii="Times New Roman" w:eastAsia="新細明體" w:hAnsi="Times New Roman" w:cs="Times New Roman"/>
          <w:color w:val="000000"/>
          <w:kern w:val="0"/>
          <w:sz w:val="28"/>
          <w:szCs w:val="28"/>
        </w:rPr>
        <w:t>еле</w:t>
      </w:r>
      <w:r w:rsidR="00785AF2"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по</w:t>
      </w:r>
      <w:r w:rsidRPr="00D75D95">
        <w:rPr>
          <w:rFonts w:ascii="Times New Roman" w:eastAsia="新細明體" w:hAnsi="Times New Roman" w:cs="Times New Roman"/>
          <w:color w:val="000000"/>
          <w:kern w:val="0"/>
          <w:sz w:val="28"/>
          <w:szCs w:val="28"/>
        </w:rPr>
        <w:t xml:space="preserve">словицы являются ядром многих анекдотов, и когда кто-то хочет использовать такую пословицу в разговоре, обычно рассказывают всю юмористическую историю, позволяющую </w:t>
      </w:r>
      <w:r w:rsidRPr="005E7E37">
        <w:rPr>
          <w:rFonts w:ascii="Times New Roman" w:eastAsia="新細明體" w:hAnsi="Times New Roman" w:cs="Times New Roman"/>
          <w:color w:val="000000"/>
          <w:kern w:val="0"/>
          <w:sz w:val="28"/>
          <w:szCs w:val="28"/>
        </w:rPr>
        <w:t>по</w:t>
      </w:r>
      <w:r w:rsidR="00785AF2" w:rsidRPr="005E7E37">
        <w:rPr>
          <w:rFonts w:ascii="Times New Roman" w:eastAsia="新細明體" w:hAnsi="Times New Roman" w:cs="Times New Roman"/>
          <w:color w:val="000000"/>
          <w:kern w:val="0"/>
          <w:sz w:val="28"/>
          <w:szCs w:val="28"/>
        </w:rPr>
        <w:t>словице</w:t>
      </w:r>
      <w:r w:rsidRPr="005E7E37">
        <w:rPr>
          <w:rFonts w:ascii="Times New Roman" w:eastAsia="新細明體" w:hAnsi="Times New Roman" w:cs="Times New Roman"/>
          <w:color w:val="000000"/>
          <w:kern w:val="0"/>
          <w:sz w:val="28"/>
          <w:szCs w:val="28"/>
        </w:rPr>
        <w:t xml:space="preserve"> быть понятой более полно. Они чаще всего встречаются в конце этих повествований и редко в начале или в середине. Эти короткие фольклорные формы передают общие истины, подтвержденные мыслями и жизненным опытом студентов. Пословицы и их использование в повседневной жизни также влияют на формирование моральных принципов</w:t>
      </w:r>
      <w:r w:rsidR="009B0EAF" w:rsidRPr="005E7E37">
        <w:rPr>
          <w:rFonts w:ascii="Times New Roman" w:eastAsia="新細明體" w:hAnsi="Times New Roman" w:cs="Times New Roman"/>
          <w:color w:val="000000"/>
          <w:kern w:val="0"/>
          <w:sz w:val="28"/>
          <w:szCs w:val="28"/>
        </w:rPr>
        <w:t>» (</w:t>
      </w:r>
      <w:proofErr w:type="spellStart"/>
      <w:r w:rsidRPr="005E7E37">
        <w:rPr>
          <w:rFonts w:ascii="Times New Roman" w:eastAsia="新細明體" w:hAnsi="Times New Roman" w:cs="Times New Roman"/>
          <w:color w:val="000000"/>
          <w:kern w:val="0"/>
          <w:sz w:val="28"/>
          <w:szCs w:val="28"/>
        </w:rPr>
        <w:t>Мркаль</w:t>
      </w:r>
      <w:proofErr w:type="spellEnd"/>
      <w:r w:rsidRPr="005E7E37">
        <w:rPr>
          <w:rFonts w:ascii="Times New Roman" w:eastAsia="新細明體" w:hAnsi="Times New Roman" w:cs="Times New Roman"/>
          <w:color w:val="000000"/>
          <w:kern w:val="0"/>
          <w:sz w:val="28"/>
          <w:szCs w:val="28"/>
        </w:rPr>
        <w:t xml:space="preserve"> 2008: 363)</w:t>
      </w:r>
      <w:r w:rsidR="00785AF2" w:rsidRPr="005E7E37">
        <w:rPr>
          <w:rFonts w:ascii="Times New Roman" w:eastAsia="新細明體" w:hAnsi="Times New Roman" w:cs="Times New Roman"/>
          <w:color w:val="000000"/>
          <w:kern w:val="0"/>
          <w:sz w:val="28"/>
          <w:szCs w:val="28"/>
        </w:rPr>
        <w:t>.</w:t>
      </w:r>
    </w:p>
    <w:p w14:paraId="4F91BBC1" w14:textId="73B7F0B0" w:rsidR="00D75D95" w:rsidRPr="005E7E37" w:rsidRDefault="00D75D95" w:rsidP="00512DB7">
      <w:pPr>
        <w:widowControl/>
        <w:spacing w:after="240" w:line="360" w:lineRule="auto"/>
        <w:ind w:firstLineChars="125" w:firstLine="350"/>
        <w:jc w:val="both"/>
        <w:rPr>
          <w:rFonts w:ascii="新細明體" w:eastAsia="新細明體" w:hAnsi="新細明體" w:cs="新細明體"/>
          <w:kern w:val="0"/>
          <w:szCs w:val="24"/>
        </w:rPr>
      </w:pPr>
      <w:r w:rsidRPr="002B774E">
        <w:rPr>
          <w:rFonts w:ascii="Times New Roman" w:eastAsia="新細明體" w:hAnsi="Times New Roman" w:cs="Times New Roman"/>
          <w:color w:val="000000"/>
          <w:kern w:val="0"/>
          <w:sz w:val="28"/>
          <w:szCs w:val="28"/>
        </w:rPr>
        <w:t>З</w:t>
      </w:r>
      <w:r w:rsidR="00945DE8" w:rsidRPr="002B774E">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Мркаль</w:t>
      </w:r>
      <w:proofErr w:type="spellEnd"/>
      <w:r w:rsidRPr="00D75D95">
        <w:rPr>
          <w:rFonts w:ascii="Times New Roman" w:eastAsia="新細明體" w:hAnsi="Times New Roman" w:cs="Times New Roman"/>
          <w:color w:val="000000"/>
          <w:kern w:val="0"/>
          <w:sz w:val="28"/>
          <w:szCs w:val="28"/>
        </w:rPr>
        <w:t xml:space="preserve"> в своей книге отме</w:t>
      </w:r>
      <w:r w:rsidR="009B0EAF">
        <w:rPr>
          <w:rFonts w:ascii="Times New Roman" w:eastAsia="新細明體" w:hAnsi="Times New Roman" w:cs="Times New Roman"/>
          <w:color w:val="000000"/>
          <w:kern w:val="0"/>
          <w:sz w:val="28"/>
          <w:szCs w:val="28"/>
        </w:rPr>
        <w:t>чает,</w:t>
      </w:r>
      <w:r w:rsidRPr="00D75D95">
        <w:rPr>
          <w:rFonts w:ascii="Times New Roman" w:eastAsia="新細明體" w:hAnsi="Times New Roman" w:cs="Times New Roman"/>
          <w:color w:val="000000"/>
          <w:kern w:val="0"/>
          <w:sz w:val="28"/>
          <w:szCs w:val="28"/>
        </w:rPr>
        <w:t xml:space="preserve"> что «</w:t>
      </w:r>
      <w:r w:rsidR="00512DB7">
        <w:rPr>
          <w:rFonts w:ascii="Times New Roman" w:eastAsia="新細明體" w:hAnsi="Times New Roman" w:cs="Times New Roman"/>
          <w:color w:val="000000"/>
          <w:kern w:val="0"/>
          <w:sz w:val="28"/>
          <w:szCs w:val="28"/>
        </w:rPr>
        <w:t>н</w:t>
      </w:r>
      <w:r w:rsidRPr="00D75D95">
        <w:rPr>
          <w:rFonts w:ascii="Times New Roman" w:eastAsia="新細明體" w:hAnsi="Times New Roman" w:cs="Times New Roman"/>
          <w:color w:val="000000"/>
          <w:kern w:val="0"/>
          <w:sz w:val="28"/>
          <w:szCs w:val="28"/>
        </w:rPr>
        <w:t>ародные пословицы представляют суть важных жизненных сообщений и уроков. Их значимая полнота выражена в самой сжатой форме и скрывает мудрость, подкрепленную коллективным опытом</w:t>
      </w:r>
      <w:r w:rsidR="002D41AE" w:rsidRPr="00D75D95">
        <w:rPr>
          <w:rFonts w:ascii="Times New Roman" w:eastAsia="新細明體" w:hAnsi="Times New Roman" w:cs="Times New Roman"/>
          <w:color w:val="000000"/>
          <w:kern w:val="0"/>
          <w:sz w:val="28"/>
          <w:szCs w:val="28"/>
        </w:rPr>
        <w:t xml:space="preserve">». </w:t>
      </w:r>
      <w:r w:rsidR="00512DB7">
        <w:rPr>
          <w:rFonts w:ascii="Times New Roman" w:eastAsia="新細明體" w:hAnsi="Times New Roman" w:cs="Times New Roman"/>
          <w:color w:val="000000"/>
          <w:kern w:val="0"/>
          <w:sz w:val="28"/>
          <w:szCs w:val="28"/>
        </w:rPr>
        <w:t xml:space="preserve">В монографии также поясняется: </w:t>
      </w:r>
      <w:r w:rsidRPr="00D75D95">
        <w:rPr>
          <w:rFonts w:ascii="Times New Roman" w:eastAsia="新細明體" w:hAnsi="Times New Roman" w:cs="Times New Roman"/>
          <w:color w:val="000000"/>
          <w:kern w:val="0"/>
          <w:sz w:val="28"/>
          <w:szCs w:val="28"/>
        </w:rPr>
        <w:t>«Хотя они из древнего прошлого, пословицы несут с собой ежедневную актуальность и свежесть. Как короткая фольклорная форма, они проходят че</w:t>
      </w:r>
      <w:r w:rsidRPr="005E7E37">
        <w:rPr>
          <w:rFonts w:ascii="Times New Roman" w:eastAsia="新細明體" w:hAnsi="Times New Roman" w:cs="Times New Roman"/>
          <w:color w:val="000000"/>
          <w:kern w:val="0"/>
          <w:sz w:val="28"/>
          <w:szCs w:val="28"/>
        </w:rPr>
        <w:t>рез все формы повествования и особенно вовлечены в диалоги и повествование</w:t>
      </w:r>
      <w:r w:rsidR="00517B35" w:rsidRPr="005E7E37">
        <w:rPr>
          <w:rFonts w:ascii="Times New Roman" w:eastAsia="新細明體" w:hAnsi="Times New Roman" w:cs="Times New Roman"/>
          <w:color w:val="000000"/>
          <w:kern w:val="0"/>
          <w:sz w:val="28"/>
          <w:szCs w:val="28"/>
        </w:rPr>
        <w:t>» (</w:t>
      </w:r>
      <w:proofErr w:type="spellStart"/>
      <w:r w:rsidRPr="005E7E37">
        <w:rPr>
          <w:rFonts w:ascii="Times New Roman" w:eastAsia="新細明體" w:hAnsi="Times New Roman" w:cs="Times New Roman"/>
          <w:color w:val="000000"/>
          <w:kern w:val="0"/>
          <w:sz w:val="28"/>
          <w:szCs w:val="28"/>
        </w:rPr>
        <w:t>Мркаль</w:t>
      </w:r>
      <w:proofErr w:type="spellEnd"/>
      <w:r w:rsidRPr="005E7E37">
        <w:rPr>
          <w:rFonts w:ascii="Times New Roman" w:eastAsia="新細明體" w:hAnsi="Times New Roman" w:cs="Times New Roman"/>
          <w:color w:val="000000"/>
          <w:kern w:val="0"/>
          <w:sz w:val="28"/>
          <w:szCs w:val="28"/>
        </w:rPr>
        <w:t xml:space="preserve"> 2008: 35</w:t>
      </w:r>
      <w:r w:rsidR="002D41AE" w:rsidRPr="005E7E37">
        <w:rPr>
          <w:rFonts w:ascii="Times New Roman" w:eastAsia="新細明體" w:hAnsi="Times New Roman" w:cs="Times New Roman"/>
          <w:color w:val="000000"/>
          <w:kern w:val="0"/>
          <w:sz w:val="28"/>
          <w:szCs w:val="28"/>
        </w:rPr>
        <w:t>0-</w:t>
      </w:r>
      <w:r w:rsidR="002D41AE" w:rsidRPr="005E7E37">
        <w:rPr>
          <w:rFonts w:ascii="Times New Roman" w:eastAsia="新細明體" w:hAnsi="Times New Roman" w:cs="Times New Roman"/>
          <w:color w:val="000000"/>
          <w:kern w:val="0"/>
          <w:sz w:val="28"/>
          <w:szCs w:val="28"/>
        </w:rPr>
        <w:lastRenderedPageBreak/>
        <w:t>351</w:t>
      </w:r>
      <w:r w:rsidRPr="005E7E37">
        <w:rPr>
          <w:rFonts w:ascii="Times New Roman" w:eastAsia="新細明體" w:hAnsi="Times New Roman" w:cs="Times New Roman"/>
          <w:color w:val="000000"/>
          <w:kern w:val="0"/>
          <w:sz w:val="28"/>
          <w:szCs w:val="28"/>
        </w:rPr>
        <w:t>)</w:t>
      </w:r>
      <w:r w:rsidR="00785AF2" w:rsidRPr="005E7E37">
        <w:rPr>
          <w:rFonts w:ascii="Times New Roman" w:eastAsia="新細明體" w:hAnsi="Times New Roman" w:cs="Times New Roman"/>
          <w:color w:val="000000"/>
          <w:kern w:val="0"/>
          <w:sz w:val="28"/>
          <w:szCs w:val="28"/>
        </w:rPr>
        <w:t>.</w:t>
      </w:r>
      <w:r w:rsidR="00512DB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«Нет человека, который в повседневной беседе не выражает иногда народное искусство, короткие прозаические формы нашей устной литературы. Народные пословицы, всегда очень мудрые и часто очень юмористические, помогают нам выражать собственные недостатки и пороки, а также неизбежность и судьбу тех времен, в которые мы живем</w:t>
      </w:r>
      <w:r w:rsidR="00517B35" w:rsidRPr="005E7E37">
        <w:rPr>
          <w:rFonts w:ascii="Times New Roman" w:eastAsia="新細明體" w:hAnsi="Times New Roman" w:cs="Times New Roman"/>
          <w:color w:val="000000"/>
          <w:kern w:val="0"/>
          <w:sz w:val="28"/>
          <w:szCs w:val="28"/>
        </w:rPr>
        <w:t>»</w:t>
      </w:r>
      <w:r w:rsidR="00334AA6" w:rsidRPr="005E7E37">
        <w:rPr>
          <w:rFonts w:ascii="Times New Roman" w:eastAsia="新細明體" w:hAnsi="Times New Roman" w:cs="Times New Roman"/>
          <w:color w:val="000000"/>
          <w:kern w:val="0"/>
          <w:sz w:val="28"/>
          <w:szCs w:val="28"/>
        </w:rPr>
        <w:t xml:space="preserve"> </w:t>
      </w:r>
      <w:r w:rsidR="00517B35"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color w:val="000000"/>
          <w:kern w:val="0"/>
          <w:sz w:val="28"/>
          <w:szCs w:val="28"/>
        </w:rPr>
        <w:t>Мркаль</w:t>
      </w:r>
      <w:proofErr w:type="spellEnd"/>
      <w:r w:rsidRPr="005E7E37">
        <w:rPr>
          <w:rFonts w:ascii="Times New Roman" w:eastAsia="新細明體" w:hAnsi="Times New Roman" w:cs="Times New Roman"/>
          <w:color w:val="000000"/>
          <w:kern w:val="0"/>
          <w:sz w:val="28"/>
          <w:szCs w:val="28"/>
        </w:rPr>
        <w:t xml:space="preserve"> 2008: 363)</w:t>
      </w:r>
      <w:r w:rsidR="00334AA6" w:rsidRPr="005E7E37">
        <w:rPr>
          <w:rFonts w:ascii="Times New Roman" w:eastAsia="新細明體" w:hAnsi="Times New Roman" w:cs="Times New Roman"/>
          <w:color w:val="000000"/>
          <w:kern w:val="0"/>
          <w:sz w:val="28"/>
          <w:szCs w:val="28"/>
        </w:rPr>
        <w:t>.</w:t>
      </w:r>
    </w:p>
    <w:p w14:paraId="24DCB5B4" w14:textId="7EEDA263" w:rsidR="00D75D95" w:rsidRPr="005E7E37" w:rsidRDefault="00D75D95" w:rsidP="00D75D95">
      <w:pPr>
        <w:widowControl/>
        <w:spacing w:after="240"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По словам В.С. Караджича, народные рассказы лежат в основе пословиц и </w:t>
      </w:r>
      <w:r w:rsidR="00334AA6" w:rsidRPr="005E7E37">
        <w:rPr>
          <w:rFonts w:ascii="Times New Roman" w:eastAsia="新細明體" w:hAnsi="Times New Roman" w:cs="Times New Roman"/>
          <w:color w:val="000000"/>
          <w:kern w:val="0"/>
          <w:sz w:val="28"/>
          <w:szCs w:val="28"/>
        </w:rPr>
        <w:t xml:space="preserve">их </w:t>
      </w:r>
      <w:r w:rsidRPr="005E7E37">
        <w:rPr>
          <w:rFonts w:ascii="Times New Roman" w:eastAsia="新細明體" w:hAnsi="Times New Roman" w:cs="Times New Roman"/>
          <w:color w:val="000000"/>
          <w:kern w:val="0"/>
          <w:sz w:val="28"/>
          <w:szCs w:val="28"/>
        </w:rPr>
        <w:t xml:space="preserve">легче понять </w:t>
      </w:r>
      <w:r w:rsidR="00334AA6" w:rsidRPr="005E7E37">
        <w:rPr>
          <w:rFonts w:ascii="Times New Roman" w:eastAsia="新細明體" w:hAnsi="Times New Roman" w:cs="Times New Roman"/>
          <w:color w:val="000000"/>
          <w:kern w:val="0"/>
          <w:sz w:val="28"/>
          <w:szCs w:val="28"/>
        </w:rPr>
        <w:t>через</w:t>
      </w:r>
      <w:r w:rsidRPr="005E7E37">
        <w:rPr>
          <w:rFonts w:ascii="Times New Roman" w:eastAsia="新細明體" w:hAnsi="Times New Roman" w:cs="Times New Roman"/>
          <w:color w:val="000000"/>
          <w:kern w:val="0"/>
          <w:sz w:val="28"/>
          <w:szCs w:val="28"/>
        </w:rPr>
        <w:t xml:space="preserve"> </w:t>
      </w:r>
      <w:r w:rsidR="008602F3" w:rsidRPr="005E7E37">
        <w:rPr>
          <w:rFonts w:ascii="Times New Roman" w:eastAsia="新細明體" w:hAnsi="Times New Roman" w:cs="Times New Roman"/>
          <w:color w:val="000000"/>
          <w:kern w:val="0"/>
          <w:sz w:val="28"/>
          <w:szCs w:val="28"/>
        </w:rPr>
        <w:t>рассказы (</w:t>
      </w:r>
      <w:proofErr w:type="spellStart"/>
      <w:r w:rsidRPr="005E7E37">
        <w:rPr>
          <w:rFonts w:ascii="Times New Roman" w:eastAsia="新細明體" w:hAnsi="Times New Roman" w:cs="Times New Roman"/>
          <w:color w:val="000000"/>
          <w:kern w:val="0"/>
          <w:sz w:val="28"/>
          <w:szCs w:val="28"/>
        </w:rPr>
        <w:t>Кар</w:t>
      </w:r>
      <w:r w:rsidR="00421337" w:rsidRPr="005E7E37">
        <w:rPr>
          <w:rFonts w:ascii="Times New Roman" w:eastAsia="新細明體" w:hAnsi="Times New Roman" w:cs="Times New Roman"/>
          <w:color w:val="000000"/>
          <w:kern w:val="0"/>
          <w:sz w:val="28"/>
          <w:szCs w:val="28"/>
        </w:rPr>
        <w:t>аджич</w:t>
      </w:r>
      <w:proofErr w:type="spellEnd"/>
      <w:r w:rsidRPr="005E7E37">
        <w:rPr>
          <w:rFonts w:ascii="Times New Roman" w:eastAsia="新細明體" w:hAnsi="Times New Roman" w:cs="Times New Roman"/>
          <w:color w:val="000000"/>
          <w:kern w:val="0"/>
          <w:sz w:val="28"/>
          <w:szCs w:val="28"/>
        </w:rPr>
        <w:t xml:space="preserve"> 1965:18-19).</w:t>
      </w:r>
    </w:p>
    <w:p w14:paraId="737BED1C" w14:textId="669C426C" w:rsidR="00D10FBC" w:rsidRPr="005E7E37" w:rsidRDefault="00D75D95" w:rsidP="00D10FBC">
      <w:pPr>
        <w:spacing w:line="360" w:lineRule="auto"/>
        <w:ind w:firstLineChars="125" w:firstLine="350"/>
        <w:jc w:val="both"/>
        <w:rPr>
          <w:rFonts w:ascii="Times New Roman" w:hAnsi="Times New Roman" w:cs="Times New Roman"/>
          <w:sz w:val="28"/>
          <w:szCs w:val="28"/>
        </w:rPr>
      </w:pPr>
      <w:r w:rsidRPr="005E7E37">
        <w:rPr>
          <w:rFonts w:ascii="Times New Roman" w:eastAsia="新細明體" w:hAnsi="Times New Roman" w:cs="Times New Roman"/>
          <w:color w:val="000000"/>
          <w:kern w:val="0"/>
          <w:sz w:val="28"/>
          <w:szCs w:val="28"/>
        </w:rPr>
        <w:t xml:space="preserve">Е. </w:t>
      </w:r>
      <w:proofErr w:type="spellStart"/>
      <w:r w:rsidRPr="005E7E37">
        <w:rPr>
          <w:rFonts w:ascii="Times New Roman" w:eastAsia="新細明體" w:hAnsi="Times New Roman" w:cs="Times New Roman"/>
          <w:color w:val="000000"/>
          <w:kern w:val="0"/>
          <w:sz w:val="28"/>
          <w:szCs w:val="28"/>
        </w:rPr>
        <w:t>Йованович</w:t>
      </w:r>
      <w:proofErr w:type="spellEnd"/>
      <w:r w:rsidRPr="005E7E37">
        <w:rPr>
          <w:rFonts w:ascii="Times New Roman" w:eastAsia="新細明體" w:hAnsi="Times New Roman" w:cs="Times New Roman"/>
          <w:color w:val="000000"/>
          <w:kern w:val="0"/>
          <w:sz w:val="28"/>
          <w:szCs w:val="28"/>
        </w:rPr>
        <w:t xml:space="preserve"> считает, </w:t>
      </w:r>
      <w:r w:rsidR="00404550" w:rsidRPr="005E7E37">
        <w:rPr>
          <w:rFonts w:ascii="Times New Roman" w:eastAsia="新細明體" w:hAnsi="Times New Roman" w:cs="Times New Roman"/>
          <w:color w:val="000000"/>
          <w:kern w:val="0"/>
          <w:sz w:val="28"/>
          <w:szCs w:val="28"/>
        </w:rPr>
        <w:t xml:space="preserve">что </w:t>
      </w:r>
      <w:r w:rsidR="00D10FBC" w:rsidRPr="005E7E37">
        <w:rPr>
          <w:rFonts w:ascii="Times New Roman" w:eastAsia="新細明體" w:hAnsi="Times New Roman" w:cs="Times New Roman"/>
          <w:color w:val="000000"/>
          <w:kern w:val="0"/>
          <w:sz w:val="28"/>
          <w:szCs w:val="28"/>
        </w:rPr>
        <w:t>п</w:t>
      </w:r>
      <w:r w:rsidR="00D10FBC" w:rsidRPr="005E7E37">
        <w:rPr>
          <w:rStyle w:val="tlid-translation"/>
          <w:rFonts w:ascii="Times New Roman" w:hAnsi="Times New Roman" w:cs="Times New Roman"/>
          <w:sz w:val="28"/>
          <w:szCs w:val="28"/>
        </w:rPr>
        <w:t>аремии представл</w:t>
      </w:r>
      <w:r w:rsidR="00D10FBC" w:rsidRPr="002B774E">
        <w:rPr>
          <w:rStyle w:val="tlid-translation"/>
          <w:rFonts w:ascii="Times New Roman" w:hAnsi="Times New Roman" w:cs="Times New Roman"/>
          <w:sz w:val="28"/>
          <w:szCs w:val="28"/>
        </w:rPr>
        <w:t>я</w:t>
      </w:r>
      <w:r w:rsidR="00945DE8" w:rsidRPr="002B774E">
        <w:rPr>
          <w:rStyle w:val="tlid-translation"/>
          <w:rFonts w:ascii="Times New Roman" w:hAnsi="Times New Roman" w:cs="Times New Roman"/>
          <w:sz w:val="28"/>
          <w:szCs w:val="28"/>
        </w:rPr>
        <w:t>ю</w:t>
      </w:r>
      <w:r w:rsidR="00D10FBC" w:rsidRPr="002B774E">
        <w:rPr>
          <w:rStyle w:val="tlid-translation"/>
          <w:rFonts w:ascii="Times New Roman" w:hAnsi="Times New Roman" w:cs="Times New Roman"/>
          <w:sz w:val="28"/>
          <w:szCs w:val="28"/>
        </w:rPr>
        <w:t>т с</w:t>
      </w:r>
      <w:r w:rsidR="00D10FBC" w:rsidRPr="005E7E37">
        <w:rPr>
          <w:rStyle w:val="tlid-translation"/>
          <w:rFonts w:ascii="Times New Roman" w:hAnsi="Times New Roman" w:cs="Times New Roman"/>
          <w:sz w:val="28"/>
          <w:szCs w:val="28"/>
        </w:rPr>
        <w:t>обой особый тип языковых образований, которые по своим общим свойствам относятся к порядку языковых единиц, «и своими особенностями они образуют тип знаков особого происхождения и цели, а также особые способы выражения своих особенностей» (</w:t>
      </w:r>
      <w:proofErr w:type="spellStart"/>
      <w:r w:rsidR="00421337" w:rsidRPr="005E7E37">
        <w:rPr>
          <w:rFonts w:ascii="Times New Roman" w:eastAsia="新細明體" w:hAnsi="Times New Roman" w:cs="Times New Roman"/>
          <w:color w:val="000000"/>
          <w:kern w:val="0"/>
          <w:sz w:val="28"/>
          <w:szCs w:val="28"/>
        </w:rPr>
        <w:t>Й</w:t>
      </w:r>
      <w:r w:rsidR="00D10FBC" w:rsidRPr="005E7E37">
        <w:rPr>
          <w:rFonts w:ascii="Times New Roman" w:eastAsia="新細明體" w:hAnsi="Times New Roman" w:cs="Times New Roman"/>
          <w:color w:val="000000"/>
          <w:kern w:val="0"/>
          <w:sz w:val="28"/>
          <w:szCs w:val="28"/>
        </w:rPr>
        <w:t>ованови</w:t>
      </w:r>
      <w:r w:rsidR="00421337" w:rsidRPr="005E7E37">
        <w:rPr>
          <w:rFonts w:ascii="Times New Roman" w:eastAsia="新細明體" w:hAnsi="Times New Roman" w:cs="Times New Roman"/>
          <w:color w:val="000000"/>
          <w:kern w:val="0"/>
          <w:sz w:val="28"/>
          <w:szCs w:val="28"/>
        </w:rPr>
        <w:t>ч</w:t>
      </w:r>
      <w:proofErr w:type="spellEnd"/>
      <w:r w:rsidR="00D10FBC" w:rsidRPr="005E7E37">
        <w:rPr>
          <w:rStyle w:val="tlid-translation"/>
          <w:rFonts w:ascii="Times New Roman" w:hAnsi="Times New Roman" w:cs="Times New Roman"/>
          <w:sz w:val="28"/>
          <w:szCs w:val="28"/>
        </w:rPr>
        <w:t xml:space="preserve"> 2008: 32). </w:t>
      </w:r>
    </w:p>
    <w:p w14:paraId="42338505" w14:textId="3717482A" w:rsidR="00D75D95" w:rsidRPr="005E7E37" w:rsidRDefault="00D10FBC" w:rsidP="00D75D95">
      <w:pPr>
        <w:widowControl/>
        <w:spacing w:after="240"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Кроме того, что </w:t>
      </w:r>
      <w:r w:rsidR="00D75D95" w:rsidRPr="005E7E37">
        <w:rPr>
          <w:rFonts w:ascii="Times New Roman" w:eastAsia="新細明體" w:hAnsi="Times New Roman" w:cs="Times New Roman"/>
          <w:color w:val="000000"/>
          <w:kern w:val="0"/>
          <w:sz w:val="28"/>
          <w:szCs w:val="28"/>
        </w:rPr>
        <w:t>пословицы говорят о конкретной ситуации и людях,</w:t>
      </w:r>
      <w:r w:rsidRPr="005E7E37">
        <w:rPr>
          <w:rFonts w:ascii="Times New Roman" w:eastAsia="新細明體" w:hAnsi="Times New Roman" w:cs="Times New Roman"/>
          <w:color w:val="000000"/>
          <w:kern w:val="0"/>
          <w:sz w:val="28"/>
          <w:szCs w:val="28"/>
        </w:rPr>
        <w:t xml:space="preserve"> </w:t>
      </w:r>
      <w:r w:rsidR="00C05F23" w:rsidRPr="005E7E37">
        <w:rPr>
          <w:rFonts w:ascii="Times New Roman" w:eastAsia="新細明體" w:hAnsi="Times New Roman" w:cs="Times New Roman"/>
          <w:color w:val="000000"/>
          <w:kern w:val="0"/>
          <w:sz w:val="28"/>
          <w:szCs w:val="28"/>
        </w:rPr>
        <w:t xml:space="preserve">они </w:t>
      </w:r>
      <w:r w:rsidR="00D75D95" w:rsidRPr="005E7E37">
        <w:rPr>
          <w:rFonts w:ascii="Times New Roman" w:eastAsia="新細明體" w:hAnsi="Times New Roman" w:cs="Times New Roman"/>
          <w:color w:val="000000"/>
          <w:kern w:val="0"/>
          <w:sz w:val="28"/>
          <w:szCs w:val="28"/>
        </w:rPr>
        <w:t xml:space="preserve">являются носителями абстрактной мысли, что свидетельствует об их образной, поэтической и (народно-)философской природе </w:t>
      </w:r>
      <w:r w:rsidR="00DD30B2" w:rsidRPr="005E7E37">
        <w:rPr>
          <w:rFonts w:ascii="Times New Roman" w:eastAsia="新細明體" w:hAnsi="Times New Roman" w:cs="Times New Roman"/>
          <w:color w:val="000000"/>
          <w:kern w:val="0"/>
          <w:sz w:val="28"/>
          <w:szCs w:val="28"/>
        </w:rPr>
        <w:t>(</w:t>
      </w:r>
      <w:proofErr w:type="spellStart"/>
      <w:r w:rsidR="00421337" w:rsidRPr="005E7E37">
        <w:rPr>
          <w:rFonts w:ascii="Times New Roman" w:eastAsia="新細明體" w:hAnsi="Times New Roman" w:cs="Times New Roman"/>
          <w:color w:val="000000"/>
          <w:kern w:val="0"/>
          <w:sz w:val="28"/>
          <w:szCs w:val="28"/>
        </w:rPr>
        <w:t>Й</w:t>
      </w:r>
      <w:r w:rsidR="00D75D95" w:rsidRPr="005E7E37">
        <w:rPr>
          <w:rFonts w:ascii="Times New Roman" w:eastAsia="新細明體" w:hAnsi="Times New Roman" w:cs="Times New Roman"/>
          <w:color w:val="000000"/>
          <w:kern w:val="0"/>
          <w:sz w:val="28"/>
          <w:szCs w:val="28"/>
        </w:rPr>
        <w:t>ованови</w:t>
      </w:r>
      <w:r w:rsidR="00421337" w:rsidRPr="005E7E37">
        <w:rPr>
          <w:rFonts w:ascii="Times New Roman" w:eastAsia="新細明體" w:hAnsi="Times New Roman" w:cs="Times New Roman"/>
          <w:color w:val="000000"/>
          <w:kern w:val="0"/>
          <w:sz w:val="28"/>
          <w:szCs w:val="28"/>
        </w:rPr>
        <w:t>ч</w:t>
      </w:r>
      <w:proofErr w:type="spellEnd"/>
      <w:r w:rsidR="00D75D95" w:rsidRPr="005E7E37">
        <w:rPr>
          <w:rFonts w:ascii="Times New Roman" w:eastAsia="新細明體" w:hAnsi="Times New Roman" w:cs="Times New Roman"/>
          <w:color w:val="000000"/>
          <w:kern w:val="0"/>
          <w:sz w:val="28"/>
          <w:szCs w:val="28"/>
        </w:rPr>
        <w:t xml:space="preserve"> 2006:253</w:t>
      </w:r>
      <w:r w:rsidR="003E17F2" w:rsidRPr="005E7E37">
        <w:rPr>
          <w:rFonts w:ascii="Times New Roman" w:eastAsia="新細明體" w:hAnsi="Times New Roman" w:cs="Times New Roman"/>
          <w:color w:val="000000"/>
          <w:kern w:val="0"/>
          <w:sz w:val="28"/>
          <w:szCs w:val="28"/>
        </w:rPr>
        <w:t>)</w:t>
      </w:r>
      <w:r w:rsidR="00D75D95" w:rsidRPr="005E7E37">
        <w:rPr>
          <w:rFonts w:ascii="Times New Roman" w:eastAsia="新細明體" w:hAnsi="Times New Roman" w:cs="Times New Roman"/>
          <w:color w:val="000000"/>
          <w:kern w:val="0"/>
          <w:sz w:val="28"/>
          <w:szCs w:val="28"/>
        </w:rPr>
        <w:t>.</w:t>
      </w:r>
    </w:p>
    <w:p w14:paraId="4D82E75C" w14:textId="1772E657" w:rsidR="00D75D95" w:rsidRPr="00D75D95" w:rsidRDefault="00D75D95" w:rsidP="00D75D95">
      <w:pPr>
        <w:widowControl/>
        <w:spacing w:after="240"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Вук С. </w:t>
      </w:r>
      <w:proofErr w:type="spellStart"/>
      <w:r w:rsidRPr="005E7E37">
        <w:rPr>
          <w:rFonts w:ascii="Times New Roman" w:eastAsia="新細明體" w:hAnsi="Times New Roman" w:cs="Times New Roman"/>
          <w:color w:val="000000"/>
          <w:kern w:val="0"/>
          <w:sz w:val="28"/>
          <w:szCs w:val="28"/>
        </w:rPr>
        <w:t>Караджич</w:t>
      </w:r>
      <w:proofErr w:type="spellEnd"/>
      <w:r w:rsidRPr="005E7E37">
        <w:rPr>
          <w:rFonts w:ascii="Times New Roman" w:eastAsia="新細明體" w:hAnsi="Times New Roman" w:cs="Times New Roman"/>
          <w:color w:val="000000"/>
          <w:kern w:val="0"/>
          <w:sz w:val="28"/>
          <w:szCs w:val="28"/>
        </w:rPr>
        <w:t xml:space="preserve"> подчеркнул, что пословицы имеют </w:t>
      </w:r>
      <w:r w:rsidR="00D15905" w:rsidRPr="005E7E37">
        <w:rPr>
          <w:rFonts w:ascii="Times New Roman" w:eastAsia="新細明體" w:hAnsi="Times New Roman" w:cs="Times New Roman"/>
          <w:color w:val="000000"/>
          <w:kern w:val="0"/>
          <w:sz w:val="28"/>
          <w:szCs w:val="28"/>
        </w:rPr>
        <w:t>следующ</w:t>
      </w:r>
      <w:r w:rsidRPr="005E7E37">
        <w:rPr>
          <w:rFonts w:ascii="Times New Roman" w:eastAsia="新細明體" w:hAnsi="Times New Roman" w:cs="Times New Roman"/>
          <w:color w:val="000000"/>
          <w:kern w:val="0"/>
          <w:sz w:val="28"/>
          <w:szCs w:val="28"/>
        </w:rPr>
        <w:t>ие</w:t>
      </w:r>
      <w:r w:rsidRPr="00D75D95">
        <w:rPr>
          <w:rFonts w:ascii="Times New Roman" w:eastAsia="新細明體" w:hAnsi="Times New Roman" w:cs="Times New Roman"/>
          <w:color w:val="000000"/>
          <w:kern w:val="0"/>
          <w:sz w:val="28"/>
          <w:szCs w:val="28"/>
        </w:rPr>
        <w:t xml:space="preserve"> характеристики: </w:t>
      </w:r>
    </w:p>
    <w:p w14:paraId="31F28665" w14:textId="7D7BA752"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1) пример чистого народного языка</w:t>
      </w:r>
      <w:r w:rsidR="00512DB7">
        <w:rPr>
          <w:rFonts w:ascii="Times New Roman" w:eastAsia="新細明體" w:hAnsi="Times New Roman" w:cs="Times New Roman"/>
          <w:color w:val="000000"/>
          <w:kern w:val="0"/>
          <w:sz w:val="28"/>
          <w:szCs w:val="28"/>
        </w:rPr>
        <w:t>;</w:t>
      </w:r>
    </w:p>
    <w:p w14:paraId="401A9F97" w14:textId="0BCF02A2"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2) народная философия</w:t>
      </w:r>
      <w:r w:rsidR="00512DB7">
        <w:rPr>
          <w:rFonts w:ascii="Times New Roman" w:eastAsia="新細明體" w:hAnsi="Times New Roman" w:cs="Times New Roman"/>
          <w:color w:val="000000"/>
          <w:kern w:val="0"/>
          <w:sz w:val="28"/>
          <w:szCs w:val="28"/>
        </w:rPr>
        <w:t>;</w:t>
      </w:r>
    </w:p>
    <w:p w14:paraId="586947F5" w14:textId="1FA4AE7C"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3) наука</w:t>
      </w:r>
      <w:r w:rsidR="00512DB7">
        <w:rPr>
          <w:rFonts w:ascii="Times New Roman" w:eastAsia="新細明體" w:hAnsi="Times New Roman" w:cs="Times New Roman"/>
          <w:color w:val="000000"/>
          <w:kern w:val="0"/>
          <w:sz w:val="28"/>
          <w:szCs w:val="28"/>
        </w:rPr>
        <w:t>;</w:t>
      </w:r>
    </w:p>
    <w:p w14:paraId="59FA759E" w14:textId="0BC69647"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4) познание жизни в этом мире (</w:t>
      </w:r>
      <w:proofErr w:type="spellStart"/>
      <w:r w:rsidR="00421337">
        <w:rPr>
          <w:rFonts w:ascii="Times New Roman" w:eastAsia="新細明體" w:hAnsi="Times New Roman" w:cs="Times New Roman"/>
          <w:color w:val="000000"/>
          <w:kern w:val="0"/>
          <w:sz w:val="28"/>
          <w:szCs w:val="28"/>
        </w:rPr>
        <w:t>Й</w:t>
      </w:r>
      <w:r w:rsidR="00D10FBC" w:rsidRPr="00D75D95">
        <w:rPr>
          <w:rFonts w:ascii="Times New Roman" w:eastAsia="新細明體" w:hAnsi="Times New Roman" w:cs="Times New Roman"/>
          <w:color w:val="000000"/>
          <w:kern w:val="0"/>
          <w:sz w:val="28"/>
          <w:szCs w:val="28"/>
        </w:rPr>
        <w:t>ованови</w:t>
      </w:r>
      <w:r w:rsidR="00421337">
        <w:rPr>
          <w:rFonts w:ascii="Times New Roman" w:eastAsia="新細明體" w:hAnsi="Times New Roman" w:cs="Times New Roman"/>
          <w:color w:val="000000"/>
          <w:kern w:val="0"/>
          <w:sz w:val="28"/>
          <w:szCs w:val="28"/>
        </w:rPr>
        <w:t>ч</w:t>
      </w:r>
      <w:proofErr w:type="spellEnd"/>
      <w:r w:rsidRPr="00D75D95">
        <w:rPr>
          <w:rFonts w:ascii="Times New Roman" w:eastAsia="新細明體" w:hAnsi="Times New Roman" w:cs="Times New Roman"/>
          <w:color w:val="000000"/>
          <w:kern w:val="0"/>
          <w:sz w:val="28"/>
          <w:szCs w:val="28"/>
        </w:rPr>
        <w:t xml:space="preserve"> 2009: 60).</w:t>
      </w:r>
    </w:p>
    <w:p w14:paraId="787F12A6" w14:textId="552B7905"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lastRenderedPageBreak/>
        <w:t xml:space="preserve">В словаре литературных терминов (Речник </w:t>
      </w:r>
      <w:proofErr w:type="spellStart"/>
      <w:r w:rsidRPr="005E7E37">
        <w:rPr>
          <w:rFonts w:ascii="Times New Roman" w:eastAsia="新細明體" w:hAnsi="Times New Roman" w:cs="Times New Roman"/>
          <w:color w:val="000000"/>
          <w:kern w:val="0"/>
          <w:sz w:val="28"/>
          <w:szCs w:val="28"/>
        </w:rPr>
        <w:t>књижевних</w:t>
      </w:r>
      <w:proofErr w:type="spellEnd"/>
      <w:r w:rsidRPr="005E7E37">
        <w:rPr>
          <w:rFonts w:ascii="Times New Roman" w:eastAsia="新細明體" w:hAnsi="Times New Roman" w:cs="Times New Roman"/>
          <w:color w:val="000000"/>
          <w:kern w:val="0"/>
          <w:sz w:val="28"/>
          <w:szCs w:val="28"/>
        </w:rPr>
        <w:t xml:space="preserve"> термина) пословица определяется как «сжатая завещанная формулировка опыта, ярко выраженное наблюдение, принятое в традиции</w:t>
      </w:r>
      <w:r w:rsidR="00AD3887"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r w:rsidR="00D15905"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РКТ 1985:584-585</w:t>
      </w:r>
      <w:r w:rsidR="00D15905"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w:t>
      </w:r>
    </w:p>
    <w:p w14:paraId="3DFB6BDB" w14:textId="5BA98B38"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«Пословица, по мнению Веселина </w:t>
      </w:r>
      <w:proofErr w:type="spellStart"/>
      <w:r w:rsidRPr="00D75D95">
        <w:rPr>
          <w:rFonts w:ascii="Times New Roman" w:eastAsia="新細明體" w:hAnsi="Times New Roman" w:cs="Times New Roman"/>
          <w:color w:val="000000"/>
          <w:kern w:val="0"/>
          <w:sz w:val="28"/>
          <w:szCs w:val="28"/>
        </w:rPr>
        <w:t>Чайковича</w:t>
      </w:r>
      <w:proofErr w:type="spellEnd"/>
      <w:r w:rsidRPr="00D75D95">
        <w:rPr>
          <w:rFonts w:ascii="Times New Roman" w:eastAsia="新細明體" w:hAnsi="Times New Roman" w:cs="Times New Roman"/>
          <w:color w:val="000000"/>
          <w:kern w:val="0"/>
          <w:sz w:val="28"/>
          <w:szCs w:val="28"/>
        </w:rPr>
        <w:t>, относится к тексту, который в широких кругах слышится, говорится, и которым народ пользуется» (</w:t>
      </w:r>
      <w:proofErr w:type="spellStart"/>
      <w:r w:rsidR="00421337">
        <w:rPr>
          <w:rFonts w:ascii="Times New Roman" w:eastAsia="新細明體" w:hAnsi="Times New Roman" w:cs="Times New Roman"/>
          <w:color w:val="000000"/>
          <w:kern w:val="0"/>
          <w:sz w:val="28"/>
          <w:szCs w:val="28"/>
        </w:rPr>
        <w:t>Й</w:t>
      </w:r>
      <w:r w:rsidR="00D10FBC" w:rsidRPr="00D75D95">
        <w:rPr>
          <w:rFonts w:ascii="Times New Roman" w:eastAsia="新細明體" w:hAnsi="Times New Roman" w:cs="Times New Roman"/>
          <w:color w:val="000000"/>
          <w:kern w:val="0"/>
          <w:sz w:val="28"/>
          <w:szCs w:val="28"/>
        </w:rPr>
        <w:t>ованови</w:t>
      </w:r>
      <w:r w:rsidR="00421337">
        <w:rPr>
          <w:rFonts w:ascii="Times New Roman" w:eastAsia="新細明體" w:hAnsi="Times New Roman" w:cs="Times New Roman"/>
          <w:color w:val="000000"/>
          <w:kern w:val="0"/>
          <w:sz w:val="28"/>
          <w:szCs w:val="28"/>
        </w:rPr>
        <w:t>ч</w:t>
      </w:r>
      <w:proofErr w:type="spellEnd"/>
      <w:r w:rsidRPr="00D75D95">
        <w:rPr>
          <w:rFonts w:ascii="Times New Roman" w:eastAsia="新細明體" w:hAnsi="Times New Roman" w:cs="Times New Roman"/>
          <w:color w:val="000000"/>
          <w:kern w:val="0"/>
          <w:sz w:val="28"/>
          <w:szCs w:val="28"/>
        </w:rPr>
        <w:t xml:space="preserve"> 2009: 64).</w:t>
      </w:r>
    </w:p>
    <w:p w14:paraId="71658CA5" w14:textId="7FCE9073" w:rsidR="00D75D95" w:rsidRPr="005E7E37"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По мнению Веселина </w:t>
      </w:r>
      <w:proofErr w:type="spellStart"/>
      <w:r w:rsidRPr="00D75D95">
        <w:rPr>
          <w:rFonts w:ascii="Times New Roman" w:eastAsia="新細明體" w:hAnsi="Times New Roman" w:cs="Times New Roman"/>
          <w:color w:val="000000"/>
          <w:kern w:val="0"/>
          <w:sz w:val="28"/>
          <w:szCs w:val="28"/>
        </w:rPr>
        <w:t>Чайковича</w:t>
      </w:r>
      <w:proofErr w:type="spellEnd"/>
      <w:r w:rsidRPr="00D75D95">
        <w:rPr>
          <w:rFonts w:ascii="Times New Roman" w:eastAsia="新細明體" w:hAnsi="Times New Roman" w:cs="Times New Roman"/>
          <w:color w:val="000000"/>
          <w:kern w:val="0"/>
          <w:sz w:val="28"/>
          <w:szCs w:val="28"/>
        </w:rPr>
        <w:t xml:space="preserve">, сербские народные пословицы имеют больше сходств с пословицами восточных народов, чем с пословицами германских и романских народов, и поэтому они более конкретны и гораздо лучше отражают народную жизнь. По своему происхождению пословицы являются чисто </w:t>
      </w:r>
      <w:r w:rsidRPr="005E7E37">
        <w:rPr>
          <w:rFonts w:ascii="Times New Roman" w:eastAsia="新細明體" w:hAnsi="Times New Roman" w:cs="Times New Roman"/>
          <w:color w:val="000000"/>
          <w:kern w:val="0"/>
          <w:sz w:val="28"/>
          <w:szCs w:val="28"/>
        </w:rPr>
        <w:t>народными (</w:t>
      </w:r>
      <w:proofErr w:type="spellStart"/>
      <w:r w:rsidR="00421337" w:rsidRPr="005E7E37">
        <w:rPr>
          <w:rFonts w:ascii="Times New Roman" w:eastAsia="新細明體" w:hAnsi="Times New Roman" w:cs="Times New Roman"/>
          <w:color w:val="000000"/>
          <w:kern w:val="0"/>
          <w:sz w:val="28"/>
          <w:szCs w:val="28"/>
        </w:rPr>
        <w:t>Й</w:t>
      </w:r>
      <w:r w:rsidR="00D10FBC" w:rsidRPr="005E7E37">
        <w:rPr>
          <w:rFonts w:ascii="Times New Roman" w:eastAsia="新細明體" w:hAnsi="Times New Roman" w:cs="Times New Roman"/>
          <w:color w:val="000000"/>
          <w:kern w:val="0"/>
          <w:sz w:val="28"/>
          <w:szCs w:val="28"/>
        </w:rPr>
        <w:t>ованови</w:t>
      </w:r>
      <w:r w:rsidR="00421337" w:rsidRPr="005E7E37">
        <w:rPr>
          <w:rFonts w:ascii="Times New Roman" w:eastAsia="新細明體" w:hAnsi="Times New Roman" w:cs="Times New Roman"/>
          <w:color w:val="000000"/>
          <w:kern w:val="0"/>
          <w:sz w:val="28"/>
          <w:szCs w:val="28"/>
        </w:rPr>
        <w:t>ч</w:t>
      </w:r>
      <w:proofErr w:type="spellEnd"/>
      <w:r w:rsidRPr="005E7E37">
        <w:rPr>
          <w:rFonts w:ascii="Times New Roman" w:eastAsia="新細明體" w:hAnsi="Times New Roman" w:cs="Times New Roman"/>
          <w:color w:val="000000"/>
          <w:kern w:val="0"/>
          <w:sz w:val="28"/>
          <w:szCs w:val="28"/>
        </w:rPr>
        <w:t xml:space="preserve"> 2009: 20). </w:t>
      </w:r>
    </w:p>
    <w:p w14:paraId="5949E19A" w14:textId="3C46844E" w:rsidR="006C0911" w:rsidRPr="005E7E37" w:rsidRDefault="00D75D95" w:rsidP="006B41DF">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По мнению Вука С. Караджича, значение пословиц не состоит только в том, что в них содержится великая мудрость и наставления для жизни человека в этом мире, их значение и в том, что они отражают народный характер и способ понимания (</w:t>
      </w:r>
      <w:proofErr w:type="spellStart"/>
      <w:r w:rsidRPr="005E7E37">
        <w:rPr>
          <w:rFonts w:ascii="Times New Roman" w:eastAsia="新細明體" w:hAnsi="Times New Roman" w:cs="Times New Roman"/>
          <w:color w:val="000000"/>
          <w:kern w:val="0"/>
          <w:sz w:val="28"/>
          <w:szCs w:val="28"/>
        </w:rPr>
        <w:t>Йованович</w:t>
      </w:r>
      <w:proofErr w:type="spellEnd"/>
      <w:r w:rsidRPr="005E7E37">
        <w:rPr>
          <w:rFonts w:ascii="Times New Roman" w:eastAsia="新細明體" w:hAnsi="Times New Roman" w:cs="Times New Roman"/>
          <w:color w:val="000000"/>
          <w:kern w:val="0"/>
          <w:sz w:val="28"/>
          <w:szCs w:val="28"/>
        </w:rPr>
        <w:t xml:space="preserve"> 2009: 60)</w:t>
      </w:r>
      <w:r w:rsidR="00D15905" w:rsidRPr="005E7E37">
        <w:rPr>
          <w:rFonts w:ascii="Times New Roman" w:eastAsia="新細明體" w:hAnsi="Times New Roman" w:cs="Times New Roman"/>
          <w:color w:val="000000"/>
          <w:kern w:val="0"/>
          <w:sz w:val="28"/>
          <w:szCs w:val="28"/>
        </w:rPr>
        <w:t>.</w:t>
      </w:r>
    </w:p>
    <w:p w14:paraId="5FE07314" w14:textId="5DE42F03" w:rsidR="006C0911" w:rsidRPr="006C0911" w:rsidRDefault="006C0911" w:rsidP="006B41DF">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Мы понимаем</w:t>
      </w:r>
      <w:r w:rsidR="00D10FBC"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под словам</w:t>
      </w:r>
      <w:r w:rsidR="005B2EFF" w:rsidRPr="005E7E37">
        <w:rPr>
          <w:rFonts w:ascii="Times New Roman" w:eastAsia="新細明體" w:hAnsi="Times New Roman" w:cs="Times New Roman"/>
          <w:color w:val="000000"/>
          <w:kern w:val="0"/>
          <w:sz w:val="28"/>
          <w:szCs w:val="28"/>
        </w:rPr>
        <w:t>и</w:t>
      </w:r>
      <w:r w:rsidRPr="005E7E37">
        <w:rPr>
          <w:rFonts w:ascii="Times New Roman" w:eastAsia="新細明體" w:hAnsi="Times New Roman" w:cs="Times New Roman"/>
          <w:color w:val="000000"/>
          <w:kern w:val="0"/>
          <w:sz w:val="28"/>
          <w:szCs w:val="28"/>
        </w:rPr>
        <w:t xml:space="preserve"> </w:t>
      </w:r>
      <w:r w:rsidR="00D75D95" w:rsidRPr="005E7E37">
        <w:rPr>
          <w:rFonts w:ascii="Times New Roman" w:eastAsia="新細明體" w:hAnsi="Times New Roman" w:cs="Times New Roman"/>
          <w:color w:val="000000"/>
          <w:kern w:val="0"/>
          <w:sz w:val="28"/>
          <w:szCs w:val="28"/>
        </w:rPr>
        <w:t>Караджича</w:t>
      </w:r>
      <w:r w:rsidRPr="005E7E37">
        <w:rPr>
          <w:rFonts w:ascii="Times New Roman" w:eastAsia="新細明體" w:hAnsi="Times New Roman" w:cs="Times New Roman"/>
          <w:color w:val="000000"/>
          <w:kern w:val="0"/>
          <w:sz w:val="28"/>
          <w:szCs w:val="28"/>
        </w:rPr>
        <w:t>, что</w:t>
      </w:r>
      <w:r w:rsidR="00D75D95" w:rsidRPr="005E7E37">
        <w:rPr>
          <w:rFonts w:ascii="Times New Roman" w:eastAsia="新細明體" w:hAnsi="Times New Roman" w:cs="Times New Roman"/>
          <w:color w:val="000000"/>
          <w:kern w:val="0"/>
          <w:sz w:val="28"/>
          <w:szCs w:val="28"/>
        </w:rPr>
        <w:t xml:space="preserve"> </w:t>
      </w:r>
      <w:r w:rsidR="00512DB7">
        <w:rPr>
          <w:rFonts w:ascii="Times New Roman" w:eastAsia="新細明體" w:hAnsi="Times New Roman" w:cs="Times New Roman"/>
          <w:color w:val="000000"/>
          <w:kern w:val="0"/>
          <w:sz w:val="28"/>
          <w:szCs w:val="28"/>
        </w:rPr>
        <w:t xml:space="preserve">народное </w:t>
      </w:r>
      <w:r w:rsidR="00D75D95" w:rsidRPr="005E7E37">
        <w:rPr>
          <w:rFonts w:ascii="Times New Roman" w:eastAsia="新細明體" w:hAnsi="Times New Roman" w:cs="Times New Roman"/>
          <w:color w:val="000000"/>
          <w:kern w:val="0"/>
          <w:sz w:val="28"/>
          <w:szCs w:val="28"/>
        </w:rPr>
        <w:t>изречение</w:t>
      </w:r>
      <w:r w:rsidR="005B2EFF" w:rsidRPr="005E7E37">
        <w:rPr>
          <w:rFonts w:ascii="Times New Roman" w:eastAsia="新細明體" w:hAnsi="Times New Roman" w:cs="Times New Roman"/>
          <w:color w:val="000000"/>
          <w:kern w:val="0"/>
          <w:sz w:val="28"/>
          <w:szCs w:val="28"/>
        </w:rPr>
        <w:t xml:space="preserve"> – это </w:t>
      </w:r>
      <w:r w:rsidR="00D75D95" w:rsidRPr="005E7E37">
        <w:rPr>
          <w:rFonts w:ascii="Times New Roman" w:eastAsia="新細明體" w:hAnsi="Times New Roman" w:cs="Times New Roman"/>
          <w:color w:val="000000"/>
          <w:kern w:val="0"/>
          <w:sz w:val="28"/>
          <w:szCs w:val="28"/>
        </w:rPr>
        <w:t xml:space="preserve">не просто поговорка или пословица, но прежде всего рассказ о событии, из которого как заключение или моральный урок вытекает </w:t>
      </w:r>
      <w:r w:rsidRPr="005E7E37">
        <w:rPr>
          <w:rFonts w:ascii="Times New Roman" w:eastAsia="新細明體" w:hAnsi="Times New Roman" w:cs="Times New Roman"/>
          <w:color w:val="000000"/>
          <w:kern w:val="0"/>
          <w:sz w:val="28"/>
          <w:szCs w:val="28"/>
        </w:rPr>
        <w:t>пословица (</w:t>
      </w:r>
      <w:proofErr w:type="spellStart"/>
      <w:r w:rsidR="00D75D95" w:rsidRPr="005E7E37">
        <w:rPr>
          <w:rFonts w:ascii="Times New Roman" w:eastAsia="新細明體" w:hAnsi="Times New Roman" w:cs="Times New Roman"/>
          <w:color w:val="000000"/>
          <w:kern w:val="0"/>
          <w:sz w:val="28"/>
          <w:szCs w:val="28"/>
        </w:rPr>
        <w:t>Шошич</w:t>
      </w:r>
      <w:proofErr w:type="spellEnd"/>
      <w:r w:rsidR="00D75D95" w:rsidRPr="005E7E37">
        <w:rPr>
          <w:rFonts w:ascii="Times New Roman" w:eastAsia="新細明體" w:hAnsi="Times New Roman" w:cs="Times New Roman"/>
          <w:color w:val="000000"/>
          <w:kern w:val="0"/>
          <w:sz w:val="28"/>
          <w:szCs w:val="28"/>
        </w:rPr>
        <w:t xml:space="preserve"> 2017: 35)</w:t>
      </w:r>
      <w:r w:rsidR="005B2EFF" w:rsidRPr="005E7E37">
        <w:rPr>
          <w:rFonts w:ascii="Times New Roman" w:eastAsia="新細明體" w:hAnsi="Times New Roman" w:cs="Times New Roman"/>
          <w:color w:val="000000"/>
          <w:kern w:val="0"/>
          <w:sz w:val="28"/>
          <w:szCs w:val="28"/>
        </w:rPr>
        <w:t>.</w:t>
      </w:r>
    </w:p>
    <w:p w14:paraId="1E4C05AD" w14:textId="442BDBBA" w:rsidR="00D75D95" w:rsidRPr="00D75D95"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Каждая пословица Вука Караджича имеет героя, она индивидуализирована, написана ярким образным языком, история имеет мотивацию, ведется от имени рассказчика, поэтому </w:t>
      </w:r>
      <w:r w:rsidRPr="00D75D95">
        <w:rPr>
          <w:rFonts w:ascii="Times New Roman" w:eastAsia="新細明體" w:hAnsi="Times New Roman" w:cs="Times New Roman"/>
          <w:color w:val="000000"/>
          <w:kern w:val="0"/>
          <w:sz w:val="28"/>
          <w:szCs w:val="28"/>
        </w:rPr>
        <w:lastRenderedPageBreak/>
        <w:t xml:space="preserve">представляет собой целый рассказ. </w:t>
      </w:r>
      <w:r w:rsidR="00F66F23">
        <w:rPr>
          <w:rFonts w:ascii="Times New Roman" w:eastAsia="新細明體" w:hAnsi="Times New Roman" w:cs="Times New Roman"/>
          <w:color w:val="000000"/>
          <w:kern w:val="0"/>
          <w:sz w:val="28"/>
          <w:szCs w:val="28"/>
        </w:rPr>
        <w:t>По м</w:t>
      </w:r>
      <w:r w:rsidR="00F66F23" w:rsidRPr="005E7E37">
        <w:rPr>
          <w:rFonts w:ascii="Times New Roman" w:eastAsia="新細明體" w:hAnsi="Times New Roman" w:cs="Times New Roman"/>
          <w:color w:val="000000"/>
          <w:kern w:val="0"/>
          <w:sz w:val="28"/>
          <w:szCs w:val="28"/>
        </w:rPr>
        <w:t xml:space="preserve">нению </w:t>
      </w:r>
      <w:proofErr w:type="spellStart"/>
      <w:r w:rsidR="00F66F23" w:rsidRPr="005E7E37">
        <w:rPr>
          <w:rFonts w:ascii="Times New Roman" w:eastAsia="新細明體" w:hAnsi="Times New Roman" w:cs="Times New Roman"/>
          <w:color w:val="000000"/>
          <w:kern w:val="0"/>
          <w:sz w:val="28"/>
          <w:szCs w:val="28"/>
        </w:rPr>
        <w:t>Шошич</w:t>
      </w:r>
      <w:r w:rsidR="00A943BC" w:rsidRPr="005E7E37">
        <w:rPr>
          <w:rFonts w:ascii="Times New Roman" w:eastAsia="新細明體" w:hAnsi="Times New Roman" w:cs="Times New Roman"/>
          <w:color w:val="000000"/>
          <w:kern w:val="0"/>
          <w:sz w:val="28"/>
          <w:szCs w:val="28"/>
        </w:rPr>
        <w:t>а</w:t>
      </w:r>
      <w:proofErr w:type="spellEnd"/>
      <w:r w:rsidR="00F66F23" w:rsidRPr="005E7E37">
        <w:rPr>
          <w:rFonts w:ascii="Times New Roman" w:eastAsia="新細明體" w:hAnsi="Times New Roman" w:cs="Times New Roman"/>
          <w:color w:val="000000"/>
          <w:kern w:val="0"/>
          <w:sz w:val="28"/>
          <w:szCs w:val="28"/>
        </w:rPr>
        <w:t>, «</w:t>
      </w:r>
      <w:r w:rsidR="00A943BC" w:rsidRPr="005E7E37">
        <w:rPr>
          <w:rFonts w:ascii="Times New Roman" w:eastAsia="新細明體" w:hAnsi="Times New Roman" w:cs="Times New Roman"/>
          <w:color w:val="000000"/>
          <w:kern w:val="0"/>
          <w:sz w:val="28"/>
          <w:szCs w:val="28"/>
        </w:rPr>
        <w:t>п</w:t>
      </w:r>
      <w:r w:rsidRPr="005E7E37">
        <w:rPr>
          <w:rFonts w:ascii="Times New Roman" w:eastAsia="新細明體" w:hAnsi="Times New Roman" w:cs="Times New Roman"/>
          <w:color w:val="000000"/>
          <w:kern w:val="0"/>
          <w:sz w:val="28"/>
          <w:szCs w:val="28"/>
        </w:rPr>
        <w:t>ословицы описывают и объясняют нам мотивы поступков и образ действия сербского народа, рассказывают о том, как люди думали, как они смотрели на мир и объясняют какое место отводит себе народ в этом мире. Пословицы позволяют вскрыть сущность сербского человека и сербского народа.</w:t>
      </w:r>
      <w:r w:rsidR="00F66F23"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Как пример: </w:t>
      </w:r>
      <w:r w:rsidRPr="005E7E37">
        <w:rPr>
          <w:rFonts w:ascii="Times New Roman" w:eastAsia="新細明體" w:hAnsi="Times New Roman" w:cs="Times New Roman"/>
          <w:i/>
          <w:iCs/>
          <w:color w:val="000000"/>
          <w:kern w:val="0"/>
          <w:sz w:val="28"/>
          <w:szCs w:val="28"/>
        </w:rPr>
        <w:t xml:space="preserve">Само Слога </w:t>
      </w:r>
      <w:proofErr w:type="spellStart"/>
      <w:r w:rsidRPr="005E7E37">
        <w:rPr>
          <w:rFonts w:ascii="Times New Roman" w:eastAsia="新細明體" w:hAnsi="Times New Roman" w:cs="Times New Roman"/>
          <w:i/>
          <w:iCs/>
          <w:color w:val="000000"/>
          <w:kern w:val="0"/>
          <w:sz w:val="28"/>
          <w:szCs w:val="28"/>
        </w:rPr>
        <w:t>Србина</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Спашава</w:t>
      </w:r>
      <w:proofErr w:type="spellEnd"/>
      <w:r w:rsidRPr="005E7E37">
        <w:rPr>
          <w:rFonts w:ascii="Times New Roman" w:eastAsia="新細明體" w:hAnsi="Times New Roman" w:cs="Times New Roman"/>
          <w:color w:val="000000"/>
          <w:kern w:val="0"/>
          <w:sz w:val="28"/>
          <w:szCs w:val="28"/>
        </w:rPr>
        <w:t xml:space="preserve"> </w:t>
      </w:r>
      <w:r w:rsidR="00A943BC" w:rsidRPr="005E7E37">
        <w:rPr>
          <w:rFonts w:ascii="Times New Roman" w:eastAsia="新細明體" w:hAnsi="Times New Roman" w:cs="Times New Roman"/>
          <w:color w:val="000000"/>
          <w:kern w:val="0"/>
          <w:sz w:val="28"/>
          <w:szCs w:val="28"/>
        </w:rPr>
        <w:t>/букв</w:t>
      </w:r>
      <w:r w:rsidR="0054361F">
        <w:rPr>
          <w:rFonts w:ascii="Times New Roman" w:eastAsia="新細明體" w:hAnsi="Times New Roman" w:cs="Times New Roman"/>
          <w:color w:val="000000"/>
          <w:kern w:val="0"/>
          <w:sz w:val="28"/>
          <w:szCs w:val="28"/>
        </w:rPr>
        <w:t>.</w:t>
      </w:r>
      <w:r w:rsidR="00A943BC" w:rsidRPr="005E7E37">
        <w:rPr>
          <w:rFonts w:ascii="Times New Roman" w:eastAsia="新細明體" w:hAnsi="Times New Roman" w:cs="Times New Roman"/>
          <w:color w:val="000000"/>
          <w:kern w:val="0"/>
          <w:sz w:val="28"/>
          <w:szCs w:val="28"/>
        </w:rPr>
        <w:t xml:space="preserve"> Тольк</w:t>
      </w:r>
      <w:r w:rsidRPr="005E7E37">
        <w:rPr>
          <w:rFonts w:ascii="Times New Roman" w:eastAsia="新細明體" w:hAnsi="Times New Roman" w:cs="Times New Roman"/>
          <w:color w:val="000000"/>
          <w:kern w:val="0"/>
          <w:sz w:val="28"/>
          <w:szCs w:val="28"/>
        </w:rPr>
        <w:t xml:space="preserve">о </w:t>
      </w:r>
      <w:r w:rsidR="00A72FD2">
        <w:rPr>
          <w:rFonts w:ascii="Times New Roman" w:eastAsia="新細明體" w:hAnsi="Times New Roman" w:cs="Times New Roman"/>
          <w:color w:val="000000"/>
          <w:kern w:val="0"/>
          <w:sz w:val="28"/>
          <w:szCs w:val="28"/>
        </w:rPr>
        <w:t>единство</w:t>
      </w:r>
      <w:r w:rsidRPr="005E7E37">
        <w:rPr>
          <w:rFonts w:ascii="Times New Roman" w:eastAsia="新細明體" w:hAnsi="Times New Roman" w:cs="Times New Roman"/>
          <w:color w:val="000000"/>
          <w:kern w:val="0"/>
          <w:sz w:val="28"/>
          <w:szCs w:val="28"/>
        </w:rPr>
        <w:t xml:space="preserve"> сербов спасает</w:t>
      </w:r>
      <w:r w:rsidR="00A943BC"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Шошич</w:t>
      </w:r>
      <w:proofErr w:type="spellEnd"/>
      <w:r w:rsidRPr="005E7E37">
        <w:rPr>
          <w:rFonts w:ascii="Times New Roman" w:eastAsia="新細明體" w:hAnsi="Times New Roman" w:cs="Times New Roman"/>
          <w:color w:val="000000"/>
          <w:kern w:val="0"/>
          <w:sz w:val="28"/>
          <w:szCs w:val="28"/>
        </w:rPr>
        <w:t xml:space="preserve"> 2017: 36)</w:t>
      </w:r>
      <w:r w:rsidR="00A943BC" w:rsidRPr="005E7E37">
        <w:rPr>
          <w:rFonts w:ascii="Times New Roman" w:eastAsia="新細明體" w:hAnsi="Times New Roman" w:cs="Times New Roman"/>
          <w:color w:val="000000"/>
          <w:kern w:val="0"/>
          <w:sz w:val="28"/>
          <w:szCs w:val="28"/>
        </w:rPr>
        <w:t>.</w:t>
      </w:r>
    </w:p>
    <w:p w14:paraId="6582930B" w14:textId="3E5CE27E" w:rsidR="00D75D95" w:rsidRPr="005E7E37" w:rsidRDefault="00D75D95" w:rsidP="006B41DF">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В русском и сербском языках прослеживается связь с западноевропейской традицией в отношении к профессии как общечеловеческой ценности. При рассмотрении взаимодействия национального и общечеловеческого компонентов в содержании части пословиц отражается связь с религиозными </w:t>
      </w:r>
      <w:r w:rsidRPr="005E7E37">
        <w:rPr>
          <w:rFonts w:ascii="Times New Roman" w:eastAsia="新細明體" w:hAnsi="Times New Roman" w:cs="Times New Roman"/>
          <w:color w:val="000000"/>
          <w:kern w:val="0"/>
          <w:sz w:val="28"/>
          <w:szCs w:val="28"/>
        </w:rPr>
        <w:t>обрядами славян (Воеводина 2018: 95)</w:t>
      </w:r>
      <w:r w:rsidR="00421337" w:rsidRPr="005E7E37">
        <w:rPr>
          <w:rFonts w:ascii="Times New Roman" w:eastAsia="新細明體" w:hAnsi="Times New Roman" w:cs="Times New Roman"/>
          <w:color w:val="000000"/>
          <w:kern w:val="0"/>
          <w:sz w:val="28"/>
          <w:szCs w:val="28"/>
        </w:rPr>
        <w:t>.</w:t>
      </w:r>
    </w:p>
    <w:p w14:paraId="5D4FEBA1" w14:textId="61994D47" w:rsidR="00D75D95" w:rsidRDefault="00E13901" w:rsidP="006B41DF">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 xml:space="preserve">Согласимся с </w:t>
      </w:r>
      <w:proofErr w:type="spellStart"/>
      <w:r w:rsidRPr="005E7E37">
        <w:rPr>
          <w:rFonts w:ascii="Times New Roman" w:hAnsi="Times New Roman" w:cs="Times New Roman"/>
          <w:kern w:val="0"/>
          <w:sz w:val="28"/>
          <w:szCs w:val="28"/>
        </w:rPr>
        <w:t>Миленом</w:t>
      </w:r>
      <w:proofErr w:type="spellEnd"/>
      <w:r w:rsidRPr="005E7E37">
        <w:rPr>
          <w:rFonts w:ascii="Times New Roman" w:hAnsi="Times New Roman" w:cs="Times New Roman"/>
          <w:kern w:val="0"/>
          <w:sz w:val="28"/>
          <w:szCs w:val="28"/>
        </w:rPr>
        <w:t xml:space="preserve"> </w:t>
      </w:r>
      <w:proofErr w:type="spellStart"/>
      <w:r w:rsidRPr="005E7E37">
        <w:rPr>
          <w:rFonts w:ascii="Times New Roman" w:hAnsi="Times New Roman" w:cs="Times New Roman"/>
          <w:kern w:val="0"/>
          <w:sz w:val="28"/>
          <w:szCs w:val="28"/>
        </w:rPr>
        <w:t>Шошич</w:t>
      </w:r>
      <w:r w:rsidR="0026744C" w:rsidRPr="005E7E37">
        <w:rPr>
          <w:rFonts w:ascii="Times New Roman" w:hAnsi="Times New Roman" w:cs="Times New Roman"/>
          <w:kern w:val="0"/>
          <w:sz w:val="28"/>
          <w:szCs w:val="28"/>
        </w:rPr>
        <w:t>е</w:t>
      </w:r>
      <w:r w:rsidRPr="005E7E37">
        <w:rPr>
          <w:rFonts w:ascii="Times New Roman" w:hAnsi="Times New Roman" w:cs="Times New Roman"/>
          <w:kern w:val="0"/>
          <w:sz w:val="28"/>
          <w:szCs w:val="28"/>
        </w:rPr>
        <w:t>м</w:t>
      </w:r>
      <w:proofErr w:type="spellEnd"/>
      <w:r w:rsidR="00421337" w:rsidRPr="005E7E37">
        <w:rPr>
          <w:rFonts w:ascii="Times New Roman" w:hAnsi="Times New Roman" w:cs="Times New Roman"/>
          <w:kern w:val="0"/>
          <w:sz w:val="28"/>
          <w:szCs w:val="28"/>
        </w:rPr>
        <w:t xml:space="preserve">, что </w:t>
      </w:r>
      <w:r w:rsidR="00D75D95" w:rsidRPr="005E7E37">
        <w:rPr>
          <w:rFonts w:ascii="Times New Roman" w:eastAsia="新細明體" w:hAnsi="Times New Roman" w:cs="Times New Roman"/>
          <w:color w:val="000000"/>
          <w:kern w:val="0"/>
          <w:sz w:val="28"/>
          <w:szCs w:val="28"/>
        </w:rPr>
        <w:t>российский и сербский народ – братья. Эти нар</w:t>
      </w:r>
      <w:r w:rsidR="00A72FD2">
        <w:rPr>
          <w:rFonts w:ascii="Times New Roman" w:eastAsia="新細明體" w:hAnsi="Times New Roman" w:cs="Times New Roman"/>
          <w:color w:val="000000"/>
          <w:kern w:val="0"/>
          <w:sz w:val="28"/>
          <w:szCs w:val="28"/>
        </w:rPr>
        <w:t>о</w:t>
      </w:r>
      <w:r w:rsidR="00D75D95" w:rsidRPr="005E7E37">
        <w:rPr>
          <w:rFonts w:ascii="Times New Roman" w:eastAsia="新細明體" w:hAnsi="Times New Roman" w:cs="Times New Roman"/>
          <w:color w:val="000000"/>
          <w:kern w:val="0"/>
          <w:sz w:val="28"/>
          <w:szCs w:val="28"/>
        </w:rPr>
        <w:t>ды объединяет близость культур, одна вера, общие устремления. Как гласит сербская по</w:t>
      </w:r>
      <w:r w:rsidR="0026744C" w:rsidRPr="005E7E37">
        <w:rPr>
          <w:rFonts w:ascii="Times New Roman" w:eastAsia="新細明體" w:hAnsi="Times New Roman" w:cs="Times New Roman"/>
          <w:color w:val="000000"/>
          <w:kern w:val="0"/>
          <w:sz w:val="28"/>
          <w:szCs w:val="28"/>
        </w:rPr>
        <w:t>словица</w:t>
      </w:r>
      <w:r w:rsidR="00D75D95" w:rsidRPr="005E7E37">
        <w:rPr>
          <w:rFonts w:ascii="Times New Roman" w:eastAsia="新細明體" w:hAnsi="Times New Roman" w:cs="Times New Roman"/>
          <w:color w:val="000000"/>
          <w:kern w:val="0"/>
          <w:sz w:val="28"/>
          <w:szCs w:val="28"/>
        </w:rPr>
        <w:t xml:space="preserve">, которая существовала ещё во времена русских царей и сербских королей: </w:t>
      </w:r>
      <w:r w:rsidR="00D75D95" w:rsidRPr="005E7E37">
        <w:rPr>
          <w:rFonts w:ascii="Times New Roman" w:eastAsia="新細明體" w:hAnsi="Times New Roman" w:cs="Times New Roman"/>
          <w:i/>
          <w:iCs/>
          <w:color w:val="000000"/>
          <w:kern w:val="0"/>
          <w:sz w:val="28"/>
          <w:szCs w:val="28"/>
        </w:rPr>
        <w:t>Бог – на небе, а на земле – Россия</w:t>
      </w:r>
      <w:r w:rsidR="00C30AEB" w:rsidRPr="005E7E37">
        <w:rPr>
          <w:rFonts w:ascii="Times New Roman" w:eastAsia="新細明體" w:hAnsi="Times New Roman" w:cs="Times New Roman"/>
          <w:color w:val="000000"/>
          <w:kern w:val="0"/>
          <w:sz w:val="28"/>
          <w:szCs w:val="28"/>
        </w:rPr>
        <w:t>» (</w:t>
      </w:r>
      <w:proofErr w:type="spellStart"/>
      <w:r w:rsidR="00D75D95" w:rsidRPr="005E7E37">
        <w:rPr>
          <w:rFonts w:ascii="Times New Roman" w:eastAsia="新細明體" w:hAnsi="Times New Roman" w:cs="Times New Roman"/>
          <w:color w:val="000000"/>
          <w:kern w:val="0"/>
          <w:sz w:val="28"/>
          <w:szCs w:val="28"/>
        </w:rPr>
        <w:t>Шошич</w:t>
      </w:r>
      <w:proofErr w:type="spellEnd"/>
      <w:r w:rsidR="00D75D95" w:rsidRPr="005E7E37">
        <w:rPr>
          <w:rFonts w:ascii="Times New Roman" w:eastAsia="新細明體" w:hAnsi="Times New Roman" w:cs="Times New Roman"/>
          <w:color w:val="000000"/>
          <w:kern w:val="0"/>
          <w:sz w:val="28"/>
          <w:szCs w:val="28"/>
        </w:rPr>
        <w:t xml:space="preserve"> 2017: 39)</w:t>
      </w:r>
      <w:r w:rsidR="0026744C" w:rsidRPr="005E7E37">
        <w:rPr>
          <w:rFonts w:ascii="Times New Roman" w:eastAsia="新細明體" w:hAnsi="Times New Roman" w:cs="Times New Roman"/>
          <w:color w:val="000000"/>
          <w:kern w:val="0"/>
          <w:sz w:val="28"/>
          <w:szCs w:val="28"/>
        </w:rPr>
        <w:t>.</w:t>
      </w:r>
    </w:p>
    <w:p w14:paraId="47E1AB9C" w14:textId="51368D69" w:rsidR="00D75D95" w:rsidRDefault="00C30AEB" w:rsidP="006B41DF">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C30AEB">
        <w:rPr>
          <w:rFonts w:ascii="Times New Roman" w:hAnsi="Times New Roman" w:cs="Times New Roman"/>
          <w:color w:val="000000"/>
          <w:sz w:val="28"/>
          <w:szCs w:val="28"/>
        </w:rPr>
        <w:t xml:space="preserve"> В труде «Сравнительный анализ пословиц о животных на китайском и сербском языках (на примере пословиц о собаке)» С. В. </w:t>
      </w:r>
      <w:proofErr w:type="spellStart"/>
      <w:r w:rsidRPr="00C30AEB">
        <w:rPr>
          <w:rFonts w:ascii="Times New Roman" w:hAnsi="Times New Roman" w:cs="Times New Roman"/>
          <w:color w:val="000000"/>
          <w:sz w:val="28"/>
          <w:szCs w:val="28"/>
        </w:rPr>
        <w:t>Биляна</w:t>
      </w:r>
      <w:proofErr w:type="spellEnd"/>
      <w:r w:rsidRPr="00C30AEB">
        <w:rPr>
          <w:rFonts w:ascii="Times New Roman" w:hAnsi="Times New Roman" w:cs="Times New Roman"/>
          <w:color w:val="000000"/>
          <w:sz w:val="28"/>
          <w:szCs w:val="28"/>
        </w:rPr>
        <w:t xml:space="preserve"> отмечает, что поскольку между двумя странами большое географическое расстояние, культура Китая и Сербии не влияют друг на друга, поэтому разница в пословицах и поговорках двух стран очевидна. Очевидно, что китайский и сербский принадлежат к разным языковым семьям, однако пословицы и поговорки тесно </w:t>
      </w:r>
      <w:r w:rsidRPr="00C30AEB">
        <w:rPr>
          <w:rFonts w:ascii="Times New Roman" w:hAnsi="Times New Roman" w:cs="Times New Roman"/>
          <w:color w:val="000000"/>
          <w:sz w:val="28"/>
          <w:szCs w:val="28"/>
        </w:rPr>
        <w:lastRenderedPageBreak/>
        <w:t xml:space="preserve">связаны с языком и культурой </w:t>
      </w:r>
      <w:r w:rsidRPr="005E7E37">
        <w:rPr>
          <w:rFonts w:ascii="Times New Roman" w:hAnsi="Times New Roman" w:cs="Times New Roman"/>
          <w:color w:val="000000"/>
          <w:sz w:val="28"/>
          <w:szCs w:val="28"/>
        </w:rPr>
        <w:t>каждой из стран (</w:t>
      </w:r>
      <w:proofErr w:type="spellStart"/>
      <w:r w:rsidRPr="005E7E37">
        <w:rPr>
          <w:rFonts w:ascii="Times New Roman" w:hAnsi="Times New Roman" w:cs="Times New Roman"/>
          <w:color w:val="000000"/>
          <w:sz w:val="28"/>
          <w:szCs w:val="28"/>
        </w:rPr>
        <w:t>Величкович</w:t>
      </w:r>
      <w:proofErr w:type="spellEnd"/>
      <w:r w:rsidRPr="005E7E37">
        <w:rPr>
          <w:rFonts w:ascii="Times New Roman" w:hAnsi="Times New Roman" w:cs="Times New Roman"/>
          <w:color w:val="000000"/>
          <w:sz w:val="28"/>
          <w:szCs w:val="28"/>
        </w:rPr>
        <w:t xml:space="preserve"> 2009: 269)</w:t>
      </w:r>
      <w:r w:rsidR="00214A1F" w:rsidRPr="005E7E37">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 xml:space="preserve">При этом, несмотря на огромные различия паремий Китая и Сербии, есть и общие черты. Например, в части отношения к собакам. Автор даёт такой пример: </w:t>
      </w:r>
      <w:r w:rsidRPr="005E7E37">
        <w:rPr>
          <w:rFonts w:ascii="Times New Roman" w:hAnsi="Times New Roman" w:cs="Times New Roman"/>
          <w:color w:val="000000"/>
          <w:sz w:val="28"/>
          <w:szCs w:val="28"/>
        </w:rPr>
        <w:t>會咬人的狗不會叫</w:t>
      </w:r>
      <w:r w:rsidRPr="005E7E37">
        <w:rPr>
          <w:rFonts w:ascii="Times New Roman" w:hAnsi="Times New Roman" w:cs="Times New Roman"/>
          <w:color w:val="000000"/>
          <w:sz w:val="28"/>
          <w:szCs w:val="28"/>
        </w:rPr>
        <w:t xml:space="preserve"> - </w:t>
      </w:r>
      <w:proofErr w:type="spellStart"/>
      <w:r w:rsidRPr="005E7E37">
        <w:rPr>
          <w:rFonts w:ascii="Times New Roman" w:hAnsi="Times New Roman" w:cs="Times New Roman"/>
          <w:i/>
          <w:iCs/>
          <w:color w:val="000000"/>
          <w:sz w:val="28"/>
          <w:szCs w:val="28"/>
        </w:rPr>
        <w:t>Чуваj</w:t>
      </w:r>
      <w:proofErr w:type="spellEnd"/>
      <w:r w:rsidRPr="005E7E37">
        <w:rPr>
          <w:rFonts w:ascii="Times New Roman" w:hAnsi="Times New Roman" w:cs="Times New Roman"/>
          <w:i/>
          <w:iCs/>
          <w:color w:val="000000"/>
          <w:sz w:val="28"/>
          <w:szCs w:val="28"/>
        </w:rPr>
        <w:t xml:space="preserve"> се пса </w:t>
      </w:r>
      <w:proofErr w:type="spellStart"/>
      <w:r w:rsidRPr="005E7E37">
        <w:rPr>
          <w:rFonts w:ascii="Times New Roman" w:hAnsi="Times New Roman" w:cs="Times New Roman"/>
          <w:i/>
          <w:iCs/>
          <w:color w:val="000000"/>
          <w:sz w:val="28"/>
          <w:szCs w:val="28"/>
        </w:rPr>
        <w:t>коjе</w:t>
      </w:r>
      <w:proofErr w:type="spellEnd"/>
      <w:r w:rsidRPr="005E7E37">
        <w:rPr>
          <w:rFonts w:ascii="Times New Roman" w:hAnsi="Times New Roman" w:cs="Times New Roman"/>
          <w:i/>
          <w:iCs/>
          <w:color w:val="000000"/>
          <w:sz w:val="28"/>
          <w:szCs w:val="28"/>
        </w:rPr>
        <w:t xml:space="preserve"> не</w:t>
      </w:r>
      <w:r w:rsidRPr="005E7E37">
        <w:rPr>
          <w:rFonts w:ascii="Times New Roman" w:hAnsi="Times New Roman" w:cs="Times New Roman"/>
          <w:color w:val="000000"/>
          <w:sz w:val="28"/>
          <w:szCs w:val="28"/>
        </w:rPr>
        <w:t xml:space="preserve"> </w:t>
      </w:r>
      <w:proofErr w:type="spellStart"/>
      <w:r w:rsidRPr="005E7E37">
        <w:rPr>
          <w:rFonts w:ascii="Times New Roman" w:hAnsi="Times New Roman" w:cs="Times New Roman"/>
          <w:color w:val="000000"/>
          <w:sz w:val="28"/>
          <w:szCs w:val="28"/>
        </w:rPr>
        <w:t>лаje</w:t>
      </w:r>
      <w:proofErr w:type="spellEnd"/>
      <w:r w:rsidRPr="005E7E37">
        <w:rPr>
          <w:rFonts w:ascii="Times New Roman" w:hAnsi="Times New Roman" w:cs="Times New Roman"/>
          <w:color w:val="000000"/>
          <w:sz w:val="28"/>
          <w:szCs w:val="28"/>
        </w:rPr>
        <w:t xml:space="preserve"> </w:t>
      </w:r>
      <w:r w:rsidR="00214A1F" w:rsidRPr="005E7E37">
        <w:rPr>
          <w:rFonts w:ascii="Times New Roman" w:hAnsi="Times New Roman" w:cs="Times New Roman"/>
          <w:color w:val="000000"/>
          <w:sz w:val="28"/>
          <w:szCs w:val="28"/>
        </w:rPr>
        <w:t xml:space="preserve"> /букв. </w:t>
      </w:r>
      <w:r w:rsidRPr="005E7E37">
        <w:rPr>
          <w:rFonts w:ascii="Times New Roman" w:hAnsi="Times New Roman" w:cs="Times New Roman"/>
          <w:color w:val="000000"/>
          <w:sz w:val="28"/>
          <w:szCs w:val="28"/>
        </w:rPr>
        <w:t>Остерегайтесь собаки, которая не лает</w:t>
      </w:r>
      <w:r w:rsidR="00214A1F" w:rsidRPr="005E7E37">
        <w:rPr>
          <w:rFonts w:ascii="Times New Roman" w:hAnsi="Times New Roman" w:cs="Times New Roman"/>
          <w:color w:val="000000"/>
          <w:sz w:val="28"/>
          <w:szCs w:val="28"/>
        </w:rPr>
        <w:t>/</w:t>
      </w:r>
      <w:r w:rsidRPr="005E7E37">
        <w:rPr>
          <w:rFonts w:ascii="Times New Roman" w:hAnsi="Times New Roman" w:cs="Times New Roman"/>
          <w:color w:val="000000"/>
          <w:sz w:val="28"/>
          <w:szCs w:val="28"/>
        </w:rPr>
        <w:t xml:space="preserve"> </w:t>
      </w:r>
      <w:r w:rsidR="00214A1F" w:rsidRPr="005E7E37">
        <w:rPr>
          <w:rFonts w:ascii="Times New Roman" w:hAnsi="Times New Roman" w:cs="Times New Roman"/>
          <w:color w:val="000000"/>
          <w:sz w:val="28"/>
          <w:szCs w:val="28"/>
        </w:rPr>
        <w:t>и</w:t>
      </w:r>
      <w:r w:rsidRPr="005E7E37">
        <w:rPr>
          <w:rFonts w:ascii="Times New Roman" w:hAnsi="Times New Roman" w:cs="Times New Roman"/>
          <w:color w:val="000000"/>
          <w:sz w:val="28"/>
          <w:szCs w:val="28"/>
        </w:rPr>
        <w:t xml:space="preserve">ли </w:t>
      </w:r>
      <w:r w:rsidRPr="005E7E37">
        <w:rPr>
          <w:rFonts w:ascii="Times New Roman" w:hAnsi="Times New Roman" w:cs="Times New Roman"/>
          <w:color w:val="000000"/>
          <w:sz w:val="28"/>
          <w:szCs w:val="28"/>
        </w:rPr>
        <w:t>什麼樣的狗養什麼樣的主人</w:t>
      </w:r>
      <w:r w:rsidRPr="005E7E37">
        <w:rPr>
          <w:rFonts w:ascii="Times New Roman" w:hAnsi="Times New Roman" w:cs="Times New Roman"/>
          <w:color w:val="000000"/>
          <w:sz w:val="28"/>
          <w:szCs w:val="28"/>
        </w:rPr>
        <w:t xml:space="preserve">- </w:t>
      </w:r>
      <w:r w:rsidRPr="005E7E37">
        <w:rPr>
          <w:rFonts w:ascii="Times New Roman" w:hAnsi="Times New Roman" w:cs="Times New Roman"/>
          <w:i/>
          <w:iCs/>
          <w:color w:val="000000"/>
          <w:sz w:val="28"/>
          <w:szCs w:val="28"/>
        </w:rPr>
        <w:t xml:space="preserve">Какав </w:t>
      </w:r>
      <w:proofErr w:type="spellStart"/>
      <w:r w:rsidRPr="005E7E37">
        <w:rPr>
          <w:rFonts w:ascii="Times New Roman" w:hAnsi="Times New Roman" w:cs="Times New Roman"/>
          <w:i/>
          <w:iCs/>
          <w:color w:val="000000"/>
          <w:sz w:val="28"/>
          <w:szCs w:val="28"/>
        </w:rPr>
        <w:t>газда</w:t>
      </w:r>
      <w:proofErr w:type="spellEnd"/>
      <w:r w:rsidRPr="005E7E37">
        <w:rPr>
          <w:rFonts w:ascii="Times New Roman" w:hAnsi="Times New Roman" w:cs="Times New Roman"/>
          <w:i/>
          <w:iCs/>
          <w:color w:val="000000"/>
          <w:sz w:val="28"/>
          <w:szCs w:val="28"/>
        </w:rPr>
        <w:t xml:space="preserve"> такав пас</w:t>
      </w:r>
      <w:r w:rsidRPr="005E7E37">
        <w:rPr>
          <w:rFonts w:ascii="Times New Roman" w:hAnsi="Times New Roman" w:cs="Times New Roman"/>
          <w:color w:val="000000"/>
          <w:sz w:val="28"/>
          <w:szCs w:val="28"/>
        </w:rPr>
        <w:t xml:space="preserve">  </w:t>
      </w:r>
      <w:r w:rsidR="00214A1F" w:rsidRPr="005E7E37">
        <w:rPr>
          <w:rFonts w:ascii="Times New Roman" w:hAnsi="Times New Roman" w:cs="Times New Roman"/>
          <w:color w:val="000000"/>
          <w:sz w:val="28"/>
          <w:szCs w:val="28"/>
        </w:rPr>
        <w:t xml:space="preserve">/букв. </w:t>
      </w:r>
      <w:r w:rsidRPr="005E7E37">
        <w:rPr>
          <w:rFonts w:ascii="Times New Roman" w:hAnsi="Times New Roman" w:cs="Times New Roman"/>
          <w:color w:val="000000"/>
          <w:sz w:val="28"/>
          <w:szCs w:val="28"/>
        </w:rPr>
        <w:t>Какой хозяин, такая собака</w:t>
      </w:r>
      <w:r w:rsidR="00214A1F" w:rsidRPr="005E7E37">
        <w:rPr>
          <w:rFonts w:ascii="Times New Roman" w:hAnsi="Times New Roman" w:cs="Times New Roman"/>
          <w:color w:val="000000"/>
          <w:sz w:val="28"/>
          <w:szCs w:val="28"/>
        </w:rPr>
        <w:t>/</w:t>
      </w:r>
      <w:r w:rsidRPr="005E7E37">
        <w:rPr>
          <w:rFonts w:ascii="Times New Roman" w:hAnsi="Times New Roman" w:cs="Times New Roman"/>
          <w:color w:val="000000"/>
          <w:sz w:val="28"/>
          <w:szCs w:val="28"/>
        </w:rPr>
        <w:t xml:space="preserve"> (</w:t>
      </w:r>
      <w:proofErr w:type="spellStart"/>
      <w:r w:rsidRPr="005E7E37">
        <w:rPr>
          <w:rFonts w:ascii="Times New Roman" w:hAnsi="Times New Roman" w:cs="Times New Roman"/>
          <w:color w:val="000000"/>
          <w:sz w:val="28"/>
          <w:szCs w:val="28"/>
        </w:rPr>
        <w:t>Величкович</w:t>
      </w:r>
      <w:proofErr w:type="spellEnd"/>
      <w:r w:rsidRPr="005E7E37">
        <w:rPr>
          <w:rFonts w:ascii="Times New Roman" w:hAnsi="Times New Roman" w:cs="Times New Roman"/>
          <w:color w:val="000000"/>
          <w:sz w:val="28"/>
          <w:szCs w:val="28"/>
        </w:rPr>
        <w:t xml:space="preserve"> </w:t>
      </w:r>
      <w:r w:rsidR="00EC558A" w:rsidRPr="005E7E37">
        <w:rPr>
          <w:rFonts w:ascii="Times New Roman" w:hAnsi="Times New Roman" w:cs="Times New Roman"/>
          <w:color w:val="000000"/>
          <w:sz w:val="28"/>
          <w:szCs w:val="28"/>
        </w:rPr>
        <w:t>2009:</w:t>
      </w:r>
      <w:r w:rsidRPr="005E7E37">
        <w:rPr>
          <w:rFonts w:ascii="Times New Roman" w:hAnsi="Times New Roman" w:cs="Times New Roman"/>
          <w:color w:val="000000"/>
          <w:sz w:val="28"/>
          <w:szCs w:val="28"/>
        </w:rPr>
        <w:t xml:space="preserve"> 270)</w:t>
      </w:r>
      <w:r w:rsidR="00214A1F" w:rsidRPr="005E7E37">
        <w:rPr>
          <w:rFonts w:ascii="Times New Roman" w:hAnsi="Times New Roman" w:cs="Times New Roman"/>
          <w:color w:val="000000"/>
          <w:sz w:val="28"/>
          <w:szCs w:val="28"/>
        </w:rPr>
        <w:t>.</w:t>
      </w:r>
    </w:p>
    <w:p w14:paraId="34DBCF36" w14:textId="77777777" w:rsidR="00A72FD2" w:rsidRPr="005E7E37" w:rsidRDefault="00A72FD2" w:rsidP="006B41DF">
      <w:pPr>
        <w:pStyle w:val="Web"/>
        <w:spacing w:before="0" w:beforeAutospacing="0" w:after="0" w:afterAutospacing="0" w:line="360" w:lineRule="auto"/>
        <w:ind w:firstLineChars="125" w:firstLine="350"/>
        <w:jc w:val="both"/>
        <w:rPr>
          <w:rFonts w:ascii="Times New Roman" w:hAnsi="Times New Roman" w:cs="Times New Roman"/>
          <w:sz w:val="28"/>
          <w:szCs w:val="28"/>
        </w:rPr>
      </w:pPr>
    </w:p>
    <w:p w14:paraId="05F92625" w14:textId="39BBD169" w:rsidR="00526844" w:rsidRPr="000E1C44" w:rsidRDefault="005B1757" w:rsidP="00E73D73">
      <w:pPr>
        <w:pStyle w:val="3"/>
        <w:ind w:firstLine="350"/>
        <w:rPr>
          <w:rFonts w:eastAsia="新細明體"/>
          <w:b/>
          <w:bCs w:val="0"/>
        </w:rPr>
      </w:pPr>
      <w:bookmarkStart w:id="5" w:name="_Toc59755103"/>
      <w:r w:rsidRPr="005E7E37">
        <w:rPr>
          <w:rFonts w:eastAsia="新細明體"/>
          <w:b/>
          <w:bCs w:val="0"/>
        </w:rPr>
        <w:t>1.</w:t>
      </w:r>
      <w:r w:rsidR="00E73D73" w:rsidRPr="005E7E37">
        <w:rPr>
          <w:rFonts w:eastAsia="新細明體"/>
          <w:b/>
          <w:bCs w:val="0"/>
        </w:rPr>
        <w:t>1</w:t>
      </w:r>
      <w:r w:rsidRPr="005E7E37">
        <w:rPr>
          <w:rFonts w:eastAsia="新細明體"/>
          <w:b/>
          <w:bCs w:val="0"/>
        </w:rPr>
        <w:t>.</w:t>
      </w:r>
      <w:r w:rsidR="00E73D73" w:rsidRPr="005E7E37">
        <w:rPr>
          <w:rFonts w:eastAsia="新細明體"/>
          <w:b/>
          <w:bCs w:val="0"/>
        </w:rPr>
        <w:t>3</w:t>
      </w:r>
      <w:r w:rsidRPr="005E7E37">
        <w:rPr>
          <w:rFonts w:eastAsia="新細明體"/>
          <w:b/>
          <w:bCs w:val="0"/>
        </w:rPr>
        <w:t> Русские, сербские и китайские пословицы как объект исследования в китайской паремиологии и паремиографии</w:t>
      </w:r>
      <w:bookmarkEnd w:id="5"/>
    </w:p>
    <w:p w14:paraId="4A1AFC16" w14:textId="6973E264" w:rsidR="005E7E37"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Китайский язык имеет долгую историю</w:t>
      </w:r>
      <w:r w:rsidR="00460A04">
        <w:rPr>
          <w:rFonts w:ascii="Times New Roman" w:eastAsia="新細明體" w:hAnsi="Times New Roman" w:cs="Times New Roman"/>
          <w:color w:val="000000"/>
          <w:kern w:val="0"/>
          <w:sz w:val="28"/>
          <w:szCs w:val="28"/>
        </w:rPr>
        <w:t>, на нем говорит</w:t>
      </w:r>
      <w:r w:rsidRPr="00D75D95">
        <w:rPr>
          <w:rFonts w:ascii="Times New Roman" w:eastAsia="新細明體" w:hAnsi="Times New Roman" w:cs="Times New Roman"/>
          <w:color w:val="000000"/>
          <w:kern w:val="0"/>
          <w:sz w:val="28"/>
          <w:szCs w:val="28"/>
        </w:rPr>
        <w:t xml:space="preserve"> наибольшее число </w:t>
      </w:r>
      <w:r w:rsidR="00EF7543" w:rsidRPr="002B774E">
        <w:rPr>
          <w:rFonts w:ascii="Times New Roman" w:eastAsia="新細明體" w:hAnsi="Times New Roman" w:cs="Times New Roman"/>
          <w:color w:val="000000"/>
          <w:kern w:val="0"/>
          <w:sz w:val="28"/>
          <w:szCs w:val="28"/>
        </w:rPr>
        <w:t>населения</w:t>
      </w:r>
      <w:r w:rsidRPr="002B774E">
        <w:rPr>
          <w:rFonts w:ascii="Times New Roman" w:eastAsia="新細明體" w:hAnsi="Times New Roman" w:cs="Times New Roman"/>
          <w:color w:val="000000"/>
          <w:kern w:val="0"/>
          <w:sz w:val="28"/>
          <w:szCs w:val="28"/>
        </w:rPr>
        <w:t xml:space="preserve"> в мире.</w:t>
      </w:r>
      <w:r w:rsidRPr="00D75D95">
        <w:rPr>
          <w:rFonts w:ascii="Times New Roman" w:eastAsia="新細明體" w:hAnsi="Times New Roman" w:cs="Times New Roman"/>
          <w:color w:val="000000"/>
          <w:kern w:val="0"/>
          <w:sz w:val="28"/>
          <w:szCs w:val="28"/>
        </w:rPr>
        <w:t xml:space="preserve"> Пословиц</w:t>
      </w:r>
      <w:r w:rsidR="00460A04">
        <w:rPr>
          <w:rFonts w:ascii="Times New Roman" w:eastAsia="新細明體" w:hAnsi="Times New Roman" w:cs="Times New Roman"/>
          <w:color w:val="000000"/>
          <w:kern w:val="0"/>
          <w:sz w:val="28"/>
          <w:szCs w:val="28"/>
        </w:rPr>
        <w:t>ы</w:t>
      </w:r>
      <w:r w:rsidRPr="00D75D95">
        <w:rPr>
          <w:rFonts w:ascii="Times New Roman" w:eastAsia="新細明體" w:hAnsi="Times New Roman" w:cs="Times New Roman"/>
          <w:color w:val="000000"/>
          <w:kern w:val="0"/>
          <w:sz w:val="28"/>
          <w:szCs w:val="28"/>
        </w:rPr>
        <w:t xml:space="preserve"> и поговорк</w:t>
      </w:r>
      <w:r w:rsidR="00460A04">
        <w:rPr>
          <w:rFonts w:ascii="Times New Roman" w:eastAsia="新細明體" w:hAnsi="Times New Roman" w:cs="Times New Roman"/>
          <w:color w:val="000000"/>
          <w:kern w:val="0"/>
          <w:sz w:val="28"/>
          <w:szCs w:val="28"/>
        </w:rPr>
        <w:t>и</w:t>
      </w:r>
      <w:r w:rsidRPr="00D75D95">
        <w:rPr>
          <w:rFonts w:ascii="Times New Roman" w:eastAsia="新細明體" w:hAnsi="Times New Roman" w:cs="Times New Roman"/>
          <w:color w:val="000000"/>
          <w:kern w:val="0"/>
          <w:sz w:val="28"/>
          <w:szCs w:val="28"/>
        </w:rPr>
        <w:t xml:space="preserve"> являются важн</w:t>
      </w:r>
      <w:r w:rsidR="00460A04">
        <w:rPr>
          <w:rFonts w:ascii="Times New Roman" w:eastAsia="新細明體" w:hAnsi="Times New Roman" w:cs="Times New Roman"/>
          <w:color w:val="000000"/>
          <w:kern w:val="0"/>
          <w:sz w:val="28"/>
          <w:szCs w:val="28"/>
        </w:rPr>
        <w:t>о</w:t>
      </w:r>
      <w:r w:rsidRPr="00D75D95">
        <w:rPr>
          <w:rFonts w:ascii="Times New Roman" w:eastAsia="新細明體" w:hAnsi="Times New Roman" w:cs="Times New Roman"/>
          <w:color w:val="000000"/>
          <w:kern w:val="0"/>
          <w:sz w:val="28"/>
          <w:szCs w:val="28"/>
        </w:rPr>
        <w:t>й частью китайского языка. Но исторически сложилось так, что пословица и поговорка в китайском языке не имеют строгого разграничения. Так, Большой словарь китайского языка (</w:t>
      </w:r>
      <w:r w:rsidRPr="00D75D95">
        <w:rPr>
          <w:rFonts w:ascii="Times New Roman" w:eastAsia="新細明體" w:hAnsi="Times New Roman" w:cs="Times New Roman"/>
          <w:color w:val="000000"/>
          <w:kern w:val="0"/>
          <w:sz w:val="28"/>
          <w:szCs w:val="28"/>
        </w:rPr>
        <w:t>中文大辭典</w:t>
      </w:r>
      <w:r w:rsidRPr="00D75D95">
        <w:rPr>
          <w:rFonts w:ascii="Times New Roman" w:eastAsia="新細明體" w:hAnsi="Times New Roman" w:cs="Times New Roman"/>
          <w:color w:val="000000"/>
          <w:kern w:val="0"/>
          <w:sz w:val="28"/>
          <w:szCs w:val="28"/>
        </w:rPr>
        <w:t xml:space="preserve">) определяет поговорку следующим образом: «поговорка – популярная и общепонятная </w:t>
      </w:r>
      <w:r w:rsidRPr="005E7E37">
        <w:rPr>
          <w:rFonts w:ascii="Times New Roman" w:eastAsia="新細明體" w:hAnsi="Times New Roman" w:cs="Times New Roman"/>
          <w:color w:val="000000"/>
          <w:kern w:val="0"/>
          <w:sz w:val="28"/>
          <w:szCs w:val="28"/>
        </w:rPr>
        <w:t>речь</w:t>
      </w:r>
      <w:r w:rsidR="00C77B39" w:rsidRPr="005E7E37">
        <w:rPr>
          <w:rFonts w:ascii="Times New Roman" w:eastAsia="新細明體" w:hAnsi="Times New Roman" w:cs="Times New Roman"/>
          <w:color w:val="000000"/>
          <w:kern w:val="0"/>
          <w:sz w:val="28"/>
          <w:szCs w:val="28"/>
        </w:rPr>
        <w:t>» (</w:t>
      </w:r>
      <w:r w:rsidR="00776E80">
        <w:rPr>
          <w:rFonts w:ascii="Times New Roman" w:eastAsia="新細明體" w:hAnsi="Times New Roman" w:cs="Times New Roman"/>
          <w:color w:val="000000"/>
          <w:kern w:val="0"/>
          <w:sz w:val="28"/>
          <w:szCs w:val="28"/>
        </w:rPr>
        <w:t xml:space="preserve">перевод ЛСЮ, </w:t>
      </w:r>
      <w:proofErr w:type="spellStart"/>
      <w:r w:rsidRPr="005E7E37">
        <w:rPr>
          <w:rFonts w:ascii="Times New Roman" w:eastAsia="新細明體" w:hAnsi="Times New Roman" w:cs="Times New Roman"/>
          <w:color w:val="000000"/>
          <w:kern w:val="0"/>
          <w:sz w:val="28"/>
          <w:szCs w:val="28"/>
        </w:rPr>
        <w:t>Гао</w:t>
      </w:r>
      <w:proofErr w:type="spellEnd"/>
      <w:r w:rsidRPr="005E7E37">
        <w:rPr>
          <w:rFonts w:ascii="Times New Roman" w:eastAsia="新細明體" w:hAnsi="Times New Roman" w:cs="Times New Roman"/>
          <w:color w:val="000000"/>
          <w:kern w:val="0"/>
          <w:sz w:val="28"/>
          <w:szCs w:val="28"/>
        </w:rPr>
        <w:t xml:space="preserve"> Минь, Линь Инь 1962</w:t>
      </w:r>
      <w:r w:rsidR="005E7E37" w:rsidRPr="005E7E37">
        <w:rPr>
          <w:rFonts w:ascii="Times New Roman" w:eastAsia="新細明體" w:hAnsi="Times New Roman" w:cs="Times New Roman"/>
          <w:color w:val="000000"/>
          <w:kern w:val="0"/>
          <w:sz w:val="28"/>
          <w:szCs w:val="28"/>
        </w:rPr>
        <w:t>).</w:t>
      </w:r>
    </w:p>
    <w:p w14:paraId="02C804AF" w14:textId="477893E7" w:rsidR="00D75D95" w:rsidRPr="005E7E37" w:rsidRDefault="00D75D95" w:rsidP="008D4F57">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Изучение пословиц вступило </w:t>
      </w:r>
      <w:r w:rsidRPr="005E7E37">
        <w:rPr>
          <w:rFonts w:ascii="Times New Roman" w:eastAsia="新細明體" w:hAnsi="Times New Roman" w:cs="Times New Roman"/>
          <w:color w:val="000000"/>
          <w:kern w:val="0"/>
          <w:sz w:val="28"/>
          <w:szCs w:val="28"/>
        </w:rPr>
        <w:t>в расцвет с широким спектром исследований.</w:t>
      </w:r>
    </w:p>
    <w:p w14:paraId="4E6856EF" w14:textId="29802D82" w:rsidR="00D75D95" w:rsidRPr="005E7E37" w:rsidRDefault="00D75D95" w:rsidP="008D4F57">
      <w:pPr>
        <w:widowControl/>
        <w:spacing w:line="360" w:lineRule="auto"/>
        <w:ind w:firstLineChars="125" w:firstLine="350"/>
        <w:jc w:val="both"/>
        <w:rPr>
          <w:rFonts w:ascii="Times New Roman" w:eastAsia="新細明體" w:hAnsi="Times New Roman" w:cs="Times New Roman"/>
          <w:kern w:val="0"/>
          <w:szCs w:val="24"/>
        </w:rPr>
      </w:pPr>
      <w:r w:rsidRPr="005E7E37">
        <w:rPr>
          <w:rFonts w:ascii="Times New Roman" w:eastAsia="新細明體" w:hAnsi="Times New Roman" w:cs="Times New Roman"/>
          <w:color w:val="000000"/>
          <w:kern w:val="0"/>
          <w:sz w:val="28"/>
          <w:szCs w:val="28"/>
        </w:rPr>
        <w:t>В Большом китайском словаре(</w:t>
      </w:r>
      <w:r w:rsidRPr="005E7E37">
        <w:rPr>
          <w:rFonts w:ascii="Times New Roman" w:eastAsia="新細明體" w:hAnsi="Times New Roman" w:cs="Times New Roman"/>
          <w:color w:val="000000"/>
          <w:kern w:val="0"/>
          <w:sz w:val="28"/>
          <w:szCs w:val="28"/>
        </w:rPr>
        <w:t>漢語大辭典</w:t>
      </w:r>
      <w:r w:rsidRPr="005E7E37">
        <w:rPr>
          <w:rFonts w:ascii="Times New Roman" w:eastAsia="新細明體" w:hAnsi="Times New Roman" w:cs="Times New Roman"/>
          <w:color w:val="000000"/>
          <w:kern w:val="0"/>
          <w:sz w:val="28"/>
          <w:szCs w:val="28"/>
        </w:rPr>
        <w:t xml:space="preserve">) по ключу </w:t>
      </w:r>
      <w:r w:rsidRPr="005E7E37">
        <w:rPr>
          <w:rFonts w:ascii="Times New Roman" w:eastAsia="新細明體" w:hAnsi="Times New Roman" w:cs="Times New Roman"/>
          <w:color w:val="000000"/>
          <w:kern w:val="0"/>
          <w:sz w:val="28"/>
          <w:szCs w:val="28"/>
        </w:rPr>
        <w:t>人</w:t>
      </w:r>
      <w:r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color w:val="000000"/>
          <w:kern w:val="0"/>
          <w:sz w:val="28"/>
          <w:szCs w:val="28"/>
        </w:rPr>
        <w:t>rén</w:t>
      </w:r>
      <w:proofErr w:type="spellEnd"/>
      <w:r w:rsidRPr="005E7E37">
        <w:rPr>
          <w:rFonts w:ascii="Times New Roman" w:eastAsia="新細明體" w:hAnsi="Times New Roman" w:cs="Times New Roman"/>
          <w:color w:val="000000"/>
          <w:kern w:val="0"/>
          <w:sz w:val="28"/>
          <w:szCs w:val="28"/>
        </w:rPr>
        <w:t>) указывает</w:t>
      </w:r>
      <w:r w:rsidR="007258FF" w:rsidRPr="005E7E37">
        <w:rPr>
          <w:rFonts w:ascii="Times New Roman" w:eastAsia="新細明體" w:hAnsi="Times New Roman" w:cs="Times New Roman"/>
          <w:color w:val="000000"/>
          <w:kern w:val="0"/>
          <w:sz w:val="28"/>
          <w:szCs w:val="28"/>
        </w:rPr>
        <w:t>ся</w:t>
      </w:r>
      <w:r w:rsidRPr="005E7E37">
        <w:rPr>
          <w:rFonts w:ascii="Times New Roman" w:eastAsia="新細明體" w:hAnsi="Times New Roman" w:cs="Times New Roman"/>
          <w:color w:val="000000"/>
          <w:kern w:val="0"/>
          <w:sz w:val="28"/>
          <w:szCs w:val="28"/>
        </w:rPr>
        <w:t xml:space="preserve"> три значения слова </w:t>
      </w:r>
      <w:r w:rsidRPr="00A72FD2">
        <w:rPr>
          <w:rFonts w:ascii="Times New Roman" w:eastAsia="新細明體" w:hAnsi="Times New Roman" w:cs="Times New Roman"/>
          <w:i/>
          <w:iCs/>
          <w:color w:val="000000"/>
          <w:kern w:val="0"/>
          <w:sz w:val="28"/>
          <w:szCs w:val="28"/>
        </w:rPr>
        <w:t>поговорка</w:t>
      </w:r>
      <w:r w:rsidR="007258FF"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 xml:space="preserve">(Ло </w:t>
      </w:r>
      <w:proofErr w:type="spellStart"/>
      <w:r w:rsidRPr="005E7E37">
        <w:rPr>
          <w:rFonts w:ascii="Times New Roman" w:eastAsia="新細明體" w:hAnsi="Times New Roman" w:cs="Times New Roman"/>
          <w:color w:val="000000"/>
          <w:kern w:val="0"/>
          <w:sz w:val="28"/>
          <w:szCs w:val="28"/>
        </w:rPr>
        <w:t>Чжу</w:t>
      </w:r>
      <w:proofErr w:type="spellEnd"/>
      <w:r w:rsidRPr="005E7E37">
        <w:rPr>
          <w:rFonts w:ascii="Times New Roman" w:eastAsia="新細明體" w:hAnsi="Times New Roman" w:cs="Times New Roman"/>
          <w:color w:val="000000"/>
          <w:kern w:val="0"/>
          <w:sz w:val="28"/>
          <w:szCs w:val="28"/>
        </w:rPr>
        <w:t xml:space="preserve"> Фэн 1975-1968):</w:t>
      </w:r>
    </w:p>
    <w:p w14:paraId="546FB15E" w14:textId="2D8606EF" w:rsidR="0070411A" w:rsidRPr="005E7E37" w:rsidRDefault="00D139A5" w:rsidP="00194177">
      <w:pPr>
        <w:pStyle w:val="aa"/>
        <w:widowControl/>
        <w:numPr>
          <w:ilvl w:val="0"/>
          <w:numId w:val="7"/>
        </w:numPr>
        <w:spacing w:line="360" w:lineRule="auto"/>
        <w:ind w:leftChars="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w:t>
      </w:r>
      <w:r w:rsidR="007258FF" w:rsidRPr="005E7E37">
        <w:rPr>
          <w:rFonts w:ascii="Times New Roman" w:eastAsia="新細明體" w:hAnsi="Times New Roman" w:cs="Times New Roman"/>
          <w:color w:val="000000"/>
          <w:kern w:val="0"/>
          <w:sz w:val="28"/>
          <w:szCs w:val="28"/>
        </w:rPr>
        <w:t>в</w:t>
      </w:r>
      <w:r w:rsidR="00D75D95" w:rsidRPr="005E7E37">
        <w:rPr>
          <w:rFonts w:ascii="Times New Roman" w:eastAsia="新細明體" w:hAnsi="Times New Roman" w:cs="Times New Roman"/>
          <w:color w:val="000000"/>
          <w:kern w:val="0"/>
          <w:sz w:val="28"/>
          <w:szCs w:val="28"/>
        </w:rPr>
        <w:t xml:space="preserve"> народе распространяться и передаваться из уст в уста</w:t>
      </w:r>
      <w:r>
        <w:rPr>
          <w:rFonts w:ascii="Times New Roman" w:eastAsia="新細明體" w:hAnsi="Times New Roman" w:cs="Times New Roman"/>
          <w:color w:val="000000"/>
          <w:kern w:val="0"/>
          <w:sz w:val="28"/>
          <w:szCs w:val="28"/>
        </w:rPr>
        <w:t>»</w:t>
      </w:r>
      <w:r w:rsidR="007258FF" w:rsidRPr="005E7E37">
        <w:rPr>
          <w:rFonts w:ascii="Times New Roman" w:eastAsia="新細明體" w:hAnsi="Times New Roman" w:cs="Times New Roman"/>
          <w:color w:val="000000"/>
          <w:kern w:val="0"/>
          <w:sz w:val="28"/>
          <w:szCs w:val="28"/>
        </w:rPr>
        <w:t>;</w:t>
      </w:r>
    </w:p>
    <w:p w14:paraId="74246D13" w14:textId="66D9E05C" w:rsidR="0070411A" w:rsidRPr="005E7E37" w:rsidRDefault="003A01FB" w:rsidP="00194177">
      <w:pPr>
        <w:pStyle w:val="aa"/>
        <w:widowControl/>
        <w:numPr>
          <w:ilvl w:val="0"/>
          <w:numId w:val="7"/>
        </w:numPr>
        <w:spacing w:line="360" w:lineRule="auto"/>
        <w:ind w:leftChars="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w:t>
      </w:r>
      <w:r w:rsidR="007258FF" w:rsidRPr="005E7E37">
        <w:rPr>
          <w:rFonts w:ascii="Times New Roman" w:eastAsia="新細明體" w:hAnsi="Times New Roman" w:cs="Times New Roman"/>
          <w:color w:val="000000"/>
          <w:kern w:val="0"/>
          <w:sz w:val="28"/>
          <w:szCs w:val="28"/>
        </w:rPr>
        <w:t>п</w:t>
      </w:r>
      <w:r w:rsidR="00D75D95" w:rsidRPr="005E7E37">
        <w:rPr>
          <w:rFonts w:ascii="Times New Roman" w:eastAsia="新細明體" w:hAnsi="Times New Roman" w:cs="Times New Roman"/>
          <w:color w:val="000000"/>
          <w:kern w:val="0"/>
          <w:sz w:val="28"/>
          <w:szCs w:val="28"/>
        </w:rPr>
        <w:t>опулярные и правильно оформленные предложения</w:t>
      </w:r>
      <w:r>
        <w:rPr>
          <w:rFonts w:ascii="Times New Roman" w:eastAsia="新細明體" w:hAnsi="Times New Roman" w:cs="Times New Roman"/>
          <w:color w:val="000000"/>
          <w:kern w:val="0"/>
          <w:sz w:val="28"/>
          <w:szCs w:val="28"/>
        </w:rPr>
        <w:t>»</w:t>
      </w:r>
      <w:r w:rsidR="007258FF" w:rsidRPr="005E7E37">
        <w:rPr>
          <w:rFonts w:ascii="Times New Roman" w:eastAsia="新細明體" w:hAnsi="Times New Roman" w:cs="Times New Roman"/>
          <w:color w:val="000000"/>
          <w:kern w:val="0"/>
          <w:sz w:val="28"/>
          <w:szCs w:val="28"/>
        </w:rPr>
        <w:t>;</w:t>
      </w:r>
    </w:p>
    <w:p w14:paraId="49F475C7" w14:textId="195787EE" w:rsidR="00D75D95" w:rsidRPr="005E7E37" w:rsidRDefault="003A01FB" w:rsidP="00194177">
      <w:pPr>
        <w:pStyle w:val="aa"/>
        <w:widowControl/>
        <w:numPr>
          <w:ilvl w:val="0"/>
          <w:numId w:val="7"/>
        </w:numPr>
        <w:spacing w:line="360" w:lineRule="auto"/>
        <w:ind w:leftChars="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lastRenderedPageBreak/>
        <w:t>«</w:t>
      </w:r>
      <w:r w:rsidR="007258FF" w:rsidRPr="005E7E37">
        <w:rPr>
          <w:rFonts w:ascii="Times New Roman" w:eastAsia="新細明體" w:hAnsi="Times New Roman" w:cs="Times New Roman"/>
          <w:color w:val="000000"/>
          <w:kern w:val="0"/>
          <w:sz w:val="28"/>
          <w:szCs w:val="28"/>
        </w:rPr>
        <w:t>м</w:t>
      </w:r>
      <w:r w:rsidR="00D75D95" w:rsidRPr="005E7E37">
        <w:rPr>
          <w:rFonts w:ascii="Times New Roman" w:eastAsia="新細明體" w:hAnsi="Times New Roman" w:cs="Times New Roman"/>
          <w:color w:val="000000"/>
          <w:kern w:val="0"/>
          <w:sz w:val="28"/>
          <w:szCs w:val="28"/>
        </w:rPr>
        <w:t>естный диалект</w:t>
      </w:r>
      <w:r>
        <w:rPr>
          <w:rFonts w:ascii="Times New Roman" w:eastAsia="新細明體" w:hAnsi="Times New Roman" w:cs="Times New Roman"/>
          <w:color w:val="000000"/>
          <w:kern w:val="0"/>
          <w:sz w:val="28"/>
          <w:szCs w:val="28"/>
        </w:rPr>
        <w:t>»</w:t>
      </w:r>
      <w:r w:rsidR="007258FF" w:rsidRPr="005E7E37">
        <w:rPr>
          <w:rFonts w:ascii="Times New Roman" w:eastAsia="新細明體" w:hAnsi="Times New Roman" w:cs="Times New Roman"/>
          <w:color w:val="000000"/>
          <w:kern w:val="0"/>
          <w:sz w:val="28"/>
          <w:szCs w:val="28"/>
        </w:rPr>
        <w:t>.</w:t>
      </w:r>
    </w:p>
    <w:p w14:paraId="42572EEE" w14:textId="355EA17B" w:rsidR="00D75D95" w:rsidRPr="005E7E37" w:rsidRDefault="00D75D95"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211D1E"/>
          <w:kern w:val="0"/>
          <w:sz w:val="28"/>
          <w:szCs w:val="28"/>
        </w:rPr>
        <w:t xml:space="preserve">Древняя китайская цивилизация обладает целой сокровищницей пословиц и поговорок, способных лаконично и образно охарактеризовать практически любую жизненную </w:t>
      </w:r>
      <w:r w:rsidR="00C77B39" w:rsidRPr="005E7E37">
        <w:rPr>
          <w:rFonts w:ascii="Times New Roman" w:eastAsia="新細明體" w:hAnsi="Times New Roman" w:cs="Times New Roman"/>
          <w:color w:val="211D1E"/>
          <w:kern w:val="0"/>
          <w:sz w:val="28"/>
          <w:szCs w:val="28"/>
        </w:rPr>
        <w:t>ситуацию (</w:t>
      </w:r>
      <w:r w:rsidRPr="005E7E37">
        <w:rPr>
          <w:rFonts w:ascii="Times New Roman" w:eastAsia="新細明體" w:hAnsi="Times New Roman" w:cs="Times New Roman"/>
          <w:color w:val="211D1E"/>
          <w:kern w:val="0"/>
          <w:sz w:val="28"/>
          <w:szCs w:val="28"/>
        </w:rPr>
        <w:t xml:space="preserve">Николаева, </w:t>
      </w:r>
      <w:proofErr w:type="spellStart"/>
      <w:r w:rsidRPr="005E7E37">
        <w:rPr>
          <w:rFonts w:ascii="Times New Roman" w:eastAsia="新細明體" w:hAnsi="Times New Roman" w:cs="Times New Roman"/>
          <w:color w:val="211D1E"/>
          <w:kern w:val="0"/>
          <w:sz w:val="28"/>
          <w:szCs w:val="28"/>
        </w:rPr>
        <w:t>Чэнь</w:t>
      </w:r>
      <w:proofErr w:type="spellEnd"/>
      <w:r w:rsidRPr="005E7E37">
        <w:rPr>
          <w:rFonts w:ascii="Times New Roman" w:eastAsia="新細明體" w:hAnsi="Times New Roman" w:cs="Times New Roman"/>
          <w:color w:val="211D1E"/>
          <w:kern w:val="0"/>
          <w:sz w:val="28"/>
          <w:szCs w:val="28"/>
        </w:rPr>
        <w:t xml:space="preserve"> </w:t>
      </w:r>
      <w:proofErr w:type="spellStart"/>
      <w:r w:rsidRPr="005E7E37">
        <w:rPr>
          <w:rFonts w:ascii="Times New Roman" w:eastAsia="新細明體" w:hAnsi="Times New Roman" w:cs="Times New Roman"/>
          <w:color w:val="211D1E"/>
          <w:kern w:val="0"/>
          <w:sz w:val="28"/>
          <w:szCs w:val="28"/>
        </w:rPr>
        <w:t>Шумэй</w:t>
      </w:r>
      <w:proofErr w:type="spellEnd"/>
      <w:r w:rsidRPr="005E7E37">
        <w:rPr>
          <w:rFonts w:ascii="Times New Roman" w:eastAsia="新細明體" w:hAnsi="Times New Roman" w:cs="Times New Roman"/>
          <w:color w:val="211D1E"/>
          <w:kern w:val="0"/>
          <w:sz w:val="28"/>
          <w:szCs w:val="28"/>
        </w:rPr>
        <w:t>, Панина 2017: 233)</w:t>
      </w:r>
      <w:r w:rsidR="005329B4" w:rsidRPr="005E7E37">
        <w:rPr>
          <w:rFonts w:ascii="Times New Roman" w:eastAsia="新細明體" w:hAnsi="Times New Roman" w:cs="Times New Roman"/>
          <w:color w:val="211D1E"/>
          <w:kern w:val="0"/>
          <w:sz w:val="28"/>
          <w:szCs w:val="28"/>
        </w:rPr>
        <w:t>.</w:t>
      </w:r>
    </w:p>
    <w:p w14:paraId="25B03FEC" w14:textId="0A65A994" w:rsidR="00D75D95"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 xml:space="preserve">Впервые в китайском языке упоминание поговорки появилось в научных работах историографа </w:t>
      </w:r>
      <w:proofErr w:type="spellStart"/>
      <w:r w:rsidRPr="005E7E37">
        <w:rPr>
          <w:rFonts w:ascii="Times New Roman" w:eastAsia="新細明體" w:hAnsi="Times New Roman" w:cs="Times New Roman"/>
          <w:i/>
          <w:iCs/>
          <w:color w:val="000000"/>
          <w:kern w:val="0"/>
          <w:sz w:val="28"/>
          <w:szCs w:val="28"/>
        </w:rPr>
        <w:t>Сыма</w:t>
      </w:r>
      <w:proofErr w:type="spellEnd"/>
      <w:r w:rsidRPr="005E7E37">
        <w:rPr>
          <w:rFonts w:ascii="Times New Roman" w:eastAsia="新細明體" w:hAnsi="Times New Roman" w:cs="Times New Roman"/>
          <w:i/>
          <w:iCs/>
          <w:color w:val="000000"/>
          <w:kern w:val="0"/>
          <w:sz w:val="28"/>
          <w:szCs w:val="28"/>
        </w:rPr>
        <w:t xml:space="preserve"> Цян</w:t>
      </w:r>
      <w:r w:rsidR="00460A04" w:rsidRPr="005E7E37">
        <w:rPr>
          <w:rFonts w:ascii="Times New Roman" w:eastAsia="新細明體" w:hAnsi="Times New Roman" w:cs="Times New Roman"/>
          <w:i/>
          <w:iCs/>
          <w:color w:val="000000"/>
          <w:kern w:val="0"/>
          <w:sz w:val="28"/>
          <w:szCs w:val="28"/>
        </w:rPr>
        <w:t>я</w:t>
      </w:r>
      <w:r w:rsidRPr="005E7E37">
        <w:rPr>
          <w:rFonts w:ascii="Times New Roman" w:eastAsia="新細明體" w:hAnsi="Times New Roman" w:cs="Times New Roman"/>
          <w:i/>
          <w:iCs/>
          <w:color w:val="000000"/>
          <w:kern w:val="0"/>
          <w:sz w:val="28"/>
          <w:szCs w:val="28"/>
        </w:rPr>
        <w:t xml:space="preserve">, </w:t>
      </w:r>
      <w:r w:rsidRPr="005E7E37">
        <w:rPr>
          <w:rFonts w:ascii="Times New Roman" w:eastAsia="新細明體" w:hAnsi="Times New Roman" w:cs="Times New Roman"/>
          <w:color w:val="000000"/>
          <w:kern w:val="0"/>
          <w:sz w:val="28"/>
          <w:szCs w:val="28"/>
        </w:rPr>
        <w:t xml:space="preserve">датированных 994 годом до н.э. Ученый определил поговорки как фольклорную фразу. На тот момент и на протяжении тысячи с лишним лет пословицы и поговорки в китайском языке никак не разграничивались и были тождественными понятиями. </w:t>
      </w:r>
      <w:proofErr w:type="spellStart"/>
      <w:r w:rsidRPr="005E7E37">
        <w:rPr>
          <w:rFonts w:ascii="Times New Roman" w:eastAsia="新細明體" w:hAnsi="Times New Roman" w:cs="Times New Roman"/>
          <w:color w:val="000000"/>
          <w:kern w:val="0"/>
          <w:sz w:val="28"/>
          <w:szCs w:val="28"/>
        </w:rPr>
        <w:t>Вэнь</w:t>
      </w:r>
      <w:proofErr w:type="spellEnd"/>
      <w:r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Дуан</w:t>
      </w:r>
      <w:proofErr w:type="spellEnd"/>
      <w:r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Чжэн</w:t>
      </w:r>
      <w:proofErr w:type="spellEnd"/>
      <w:r w:rsidRPr="005E7E37">
        <w:rPr>
          <w:rFonts w:ascii="Times New Roman" w:eastAsia="新細明體" w:hAnsi="Times New Roman" w:cs="Times New Roman"/>
          <w:color w:val="000000"/>
          <w:kern w:val="0"/>
          <w:sz w:val="28"/>
          <w:szCs w:val="28"/>
        </w:rPr>
        <w:t xml:space="preserve"> как раз обращает внимание на это. Он пишет, что в исторических книгах, написанных на древнем китайском языке, пословицы и поговорки назывались </w:t>
      </w:r>
      <w:r w:rsidR="00B62C19"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color w:val="000000"/>
          <w:kern w:val="0"/>
          <w:sz w:val="28"/>
          <w:szCs w:val="28"/>
        </w:rPr>
        <w:t>янь</w:t>
      </w:r>
      <w:proofErr w:type="spellEnd"/>
      <w:r w:rsidR="00B62C19" w:rsidRPr="005E7E37">
        <w:rPr>
          <w:rFonts w:ascii="Times New Roman" w:eastAsia="新細明體" w:hAnsi="Times New Roman" w:cs="Times New Roman"/>
          <w:color w:val="000000"/>
          <w:kern w:val="0"/>
          <w:sz w:val="28"/>
          <w:szCs w:val="28"/>
        </w:rPr>
        <w:t>»(</w:t>
      </w:r>
      <w:r w:rsidR="00B62C19" w:rsidRPr="005E7E37">
        <w:rPr>
          <w:rFonts w:ascii="Times New Roman" w:eastAsia="新細明體" w:hAnsi="Times New Roman" w:cs="Times New Roman" w:hint="eastAsia"/>
          <w:color w:val="000000"/>
          <w:kern w:val="0"/>
          <w:sz w:val="28"/>
          <w:szCs w:val="28"/>
        </w:rPr>
        <w:t>諺</w:t>
      </w:r>
      <w:r w:rsidR="00B62C19"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или </w:t>
      </w:r>
      <w:r w:rsidR="00B62C19"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color w:val="000000"/>
          <w:kern w:val="0"/>
          <w:sz w:val="28"/>
          <w:szCs w:val="28"/>
        </w:rPr>
        <w:t>юй</w:t>
      </w:r>
      <w:proofErr w:type="spellEnd"/>
      <w:r w:rsidR="00B62C19" w:rsidRPr="005E7E37">
        <w:rPr>
          <w:rFonts w:ascii="Times New Roman" w:eastAsia="新細明體" w:hAnsi="Times New Roman" w:cs="Times New Roman"/>
          <w:color w:val="000000"/>
          <w:kern w:val="0"/>
          <w:sz w:val="28"/>
          <w:szCs w:val="28"/>
        </w:rPr>
        <w:t>»</w:t>
      </w:r>
      <w:r w:rsidR="00B62C19" w:rsidRPr="005E7E37">
        <w:rPr>
          <w:rFonts w:ascii="Times New Roman" w:eastAsia="新細明體" w:hAnsi="Times New Roman" w:cs="Times New Roman" w:hint="eastAsia"/>
          <w:color w:val="000000"/>
          <w:kern w:val="0"/>
          <w:sz w:val="28"/>
          <w:szCs w:val="28"/>
        </w:rPr>
        <w:t>(</w:t>
      </w:r>
      <w:r w:rsidR="00B62C19" w:rsidRPr="005E7E37">
        <w:rPr>
          <w:rFonts w:ascii="Times New Roman" w:eastAsia="新細明體" w:hAnsi="Times New Roman" w:cs="Times New Roman" w:hint="eastAsia"/>
          <w:color w:val="000000"/>
          <w:kern w:val="0"/>
          <w:sz w:val="28"/>
          <w:szCs w:val="28"/>
        </w:rPr>
        <w:t>語</w:t>
      </w:r>
      <w:r w:rsidR="00B62C19" w:rsidRPr="005E7E37">
        <w:rPr>
          <w:rFonts w:ascii="Times New Roman" w:eastAsia="新細明體" w:hAnsi="Times New Roman" w:cs="Times New Roman" w:hint="eastAsia"/>
          <w:color w:val="000000"/>
          <w:kern w:val="0"/>
          <w:sz w:val="28"/>
          <w:szCs w:val="28"/>
        </w:rPr>
        <w:t>)</w:t>
      </w:r>
      <w:r w:rsidRPr="005E7E37">
        <w:rPr>
          <w:rFonts w:ascii="Times New Roman" w:eastAsia="新細明體" w:hAnsi="Times New Roman" w:cs="Times New Roman"/>
          <w:color w:val="000000"/>
          <w:kern w:val="0"/>
          <w:sz w:val="28"/>
          <w:szCs w:val="28"/>
        </w:rPr>
        <w:t>. Причем в древнем китайском не было различи</w:t>
      </w:r>
      <w:r w:rsidR="00393D7B">
        <w:rPr>
          <w:rFonts w:ascii="Times New Roman" w:eastAsia="新細明體" w:hAnsi="Times New Roman" w:cs="Times New Roman"/>
          <w:color w:val="000000"/>
          <w:kern w:val="0"/>
          <w:sz w:val="28"/>
          <w:szCs w:val="28"/>
        </w:rPr>
        <w:t>й</w:t>
      </w:r>
      <w:r w:rsidRPr="005E7E37">
        <w:rPr>
          <w:rFonts w:ascii="Times New Roman" w:eastAsia="新細明體" w:hAnsi="Times New Roman" w:cs="Times New Roman"/>
          <w:color w:val="000000"/>
          <w:kern w:val="0"/>
          <w:sz w:val="28"/>
          <w:szCs w:val="28"/>
        </w:rPr>
        <w:t xml:space="preserve"> между пословицей и поговоркой.</w:t>
      </w:r>
      <w:r w:rsidR="00B62C19" w:rsidRPr="005E7E37">
        <w:rPr>
          <w:rFonts w:ascii="Times New Roman" w:eastAsia="新細明體" w:hAnsi="Times New Roman" w:cs="Times New Roman"/>
          <w:color w:val="000000"/>
          <w:kern w:val="0"/>
          <w:sz w:val="28"/>
          <w:szCs w:val="28"/>
        </w:rPr>
        <w:t xml:space="preserve"> «</w:t>
      </w:r>
      <w:proofErr w:type="spellStart"/>
      <w:r w:rsidR="005329B4" w:rsidRPr="005E7E37">
        <w:rPr>
          <w:rFonts w:ascii="Times New Roman" w:eastAsia="新細明體" w:hAnsi="Times New Roman" w:cs="Times New Roman"/>
          <w:color w:val="000000"/>
          <w:kern w:val="0"/>
          <w:sz w:val="28"/>
          <w:szCs w:val="28"/>
        </w:rPr>
        <w:t>Я</w:t>
      </w:r>
      <w:r w:rsidRPr="005E7E37">
        <w:rPr>
          <w:rFonts w:ascii="Times New Roman" w:eastAsia="新細明體" w:hAnsi="Times New Roman" w:cs="Times New Roman"/>
          <w:color w:val="000000"/>
          <w:kern w:val="0"/>
          <w:sz w:val="28"/>
          <w:szCs w:val="28"/>
        </w:rPr>
        <w:t>нь</w:t>
      </w:r>
      <w:proofErr w:type="spellEnd"/>
      <w:r w:rsidR="00B62C19"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или </w:t>
      </w:r>
      <w:r w:rsidR="00B62C19"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color w:val="000000"/>
          <w:kern w:val="0"/>
          <w:sz w:val="28"/>
          <w:szCs w:val="28"/>
        </w:rPr>
        <w:t>юй</w:t>
      </w:r>
      <w:proofErr w:type="spellEnd"/>
      <w:r w:rsidR="00B62C19"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называли и пословицы, и поговорки (</w:t>
      </w:r>
      <w:proofErr w:type="spellStart"/>
      <w:r w:rsidRPr="005E7E37">
        <w:rPr>
          <w:rFonts w:ascii="Times New Roman" w:eastAsia="新細明體" w:hAnsi="Times New Roman" w:cs="Times New Roman"/>
          <w:color w:val="000000"/>
          <w:kern w:val="0"/>
          <w:sz w:val="28"/>
          <w:szCs w:val="28"/>
        </w:rPr>
        <w:t>Вэнь</w:t>
      </w:r>
      <w:proofErr w:type="spellEnd"/>
      <w:r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Дуан</w:t>
      </w:r>
      <w:proofErr w:type="spellEnd"/>
      <w:r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Чжэн</w:t>
      </w:r>
      <w:proofErr w:type="spellEnd"/>
      <w:r w:rsidRPr="005E7E37">
        <w:rPr>
          <w:rFonts w:ascii="Times New Roman" w:eastAsia="新細明體" w:hAnsi="Times New Roman" w:cs="Times New Roman"/>
          <w:color w:val="000000"/>
          <w:kern w:val="0"/>
          <w:sz w:val="28"/>
          <w:szCs w:val="28"/>
        </w:rPr>
        <w:t xml:space="preserve"> 1985: 1-10)</w:t>
      </w:r>
      <w:r w:rsidR="005329B4" w:rsidRPr="005E7E37">
        <w:rPr>
          <w:rFonts w:ascii="Times New Roman" w:eastAsia="新細明體" w:hAnsi="Times New Roman" w:cs="Times New Roman"/>
          <w:color w:val="000000"/>
          <w:kern w:val="0"/>
          <w:sz w:val="28"/>
          <w:szCs w:val="28"/>
        </w:rPr>
        <w:t>.</w:t>
      </w:r>
    </w:p>
    <w:p w14:paraId="759103F1" w14:textId="69DE7193" w:rsidR="00D75D95" w:rsidRPr="00D75D95" w:rsidRDefault="00D75D95" w:rsidP="008D4F57">
      <w:pPr>
        <w:widowControl/>
        <w:spacing w:line="360" w:lineRule="auto"/>
        <w:ind w:firstLineChars="125" w:firstLine="350"/>
        <w:jc w:val="both"/>
        <w:rPr>
          <w:rFonts w:ascii="新細明體" w:eastAsia="新細明體" w:hAnsi="新細明體" w:cs="新細明體"/>
          <w:kern w:val="0"/>
          <w:szCs w:val="24"/>
        </w:rPr>
      </w:pPr>
      <w:r w:rsidRPr="00D75D95">
        <w:rPr>
          <w:rFonts w:ascii="Times New Roman" w:eastAsia="新細明體" w:hAnsi="Times New Roman" w:cs="Times New Roman"/>
          <w:color w:val="000000"/>
          <w:kern w:val="0"/>
          <w:sz w:val="28"/>
          <w:szCs w:val="28"/>
        </w:rPr>
        <w:t xml:space="preserve">После </w:t>
      </w:r>
      <w:proofErr w:type="spellStart"/>
      <w:r w:rsidRPr="00D75D95">
        <w:rPr>
          <w:rFonts w:ascii="Times New Roman" w:eastAsia="新細明體" w:hAnsi="Times New Roman" w:cs="Times New Roman"/>
          <w:color w:val="000000"/>
          <w:kern w:val="0"/>
          <w:sz w:val="28"/>
          <w:szCs w:val="28"/>
        </w:rPr>
        <w:t>Сыма</w:t>
      </w:r>
      <w:proofErr w:type="spellEnd"/>
      <w:r w:rsidRPr="00D75D95">
        <w:rPr>
          <w:rFonts w:ascii="Times New Roman" w:eastAsia="新細明體" w:hAnsi="Times New Roman" w:cs="Times New Roman"/>
          <w:color w:val="000000"/>
          <w:kern w:val="0"/>
          <w:sz w:val="28"/>
          <w:szCs w:val="28"/>
        </w:rPr>
        <w:t xml:space="preserve"> Цян</w:t>
      </w:r>
      <w:r w:rsidR="00460A04">
        <w:rPr>
          <w:rFonts w:ascii="Times New Roman" w:eastAsia="新細明體" w:hAnsi="Times New Roman" w:cs="Times New Roman"/>
          <w:color w:val="000000"/>
          <w:kern w:val="0"/>
          <w:sz w:val="28"/>
          <w:szCs w:val="28"/>
        </w:rPr>
        <w:t>я</w:t>
      </w:r>
      <w:r w:rsidRPr="00D75D95">
        <w:rPr>
          <w:rFonts w:ascii="Times New Roman" w:eastAsia="新細明體" w:hAnsi="Times New Roman" w:cs="Times New Roman"/>
          <w:color w:val="000000"/>
          <w:kern w:val="0"/>
          <w:sz w:val="28"/>
          <w:szCs w:val="28"/>
        </w:rPr>
        <w:t xml:space="preserve"> другой ученый-историограф Бань </w:t>
      </w:r>
      <w:proofErr w:type="spellStart"/>
      <w:r w:rsidRPr="00D75D95">
        <w:rPr>
          <w:rFonts w:ascii="Times New Roman" w:eastAsia="新細明體" w:hAnsi="Times New Roman" w:cs="Times New Roman"/>
          <w:color w:val="000000"/>
          <w:kern w:val="0"/>
          <w:sz w:val="28"/>
          <w:szCs w:val="28"/>
        </w:rPr>
        <w:t>Гу</w:t>
      </w:r>
      <w:proofErr w:type="spellEnd"/>
      <w:r w:rsidRPr="00D75D95">
        <w:rPr>
          <w:rFonts w:ascii="Times New Roman" w:eastAsia="新細明體" w:hAnsi="Times New Roman" w:cs="Times New Roman"/>
          <w:color w:val="000000"/>
          <w:kern w:val="0"/>
          <w:sz w:val="28"/>
          <w:szCs w:val="28"/>
        </w:rPr>
        <w:t xml:space="preserve"> в книге </w:t>
      </w:r>
      <w:r w:rsidR="00460A04">
        <w:rPr>
          <w:rFonts w:ascii="Times New Roman" w:eastAsia="新細明體" w:hAnsi="Times New Roman" w:cs="Times New Roman"/>
          <w:color w:val="000000"/>
          <w:kern w:val="0"/>
          <w:sz w:val="28"/>
          <w:szCs w:val="28"/>
        </w:rPr>
        <w:t>«</w:t>
      </w:r>
      <w:proofErr w:type="spellStart"/>
      <w:r w:rsidRPr="00D75D95">
        <w:rPr>
          <w:rFonts w:ascii="Times New Roman" w:eastAsia="新細明體" w:hAnsi="Times New Roman" w:cs="Times New Roman"/>
          <w:color w:val="000000"/>
          <w:kern w:val="0"/>
          <w:sz w:val="28"/>
          <w:szCs w:val="28"/>
        </w:rPr>
        <w:t>Ханьшу</w:t>
      </w:r>
      <w:proofErr w:type="spellEnd"/>
      <w:r w:rsidR="00460A04">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(в переводе на русский </w:t>
      </w:r>
      <w:r w:rsidR="00460A04">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w:t>
      </w:r>
      <w:r w:rsidR="00460A04">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История Ханьской династии</w:t>
      </w:r>
      <w:r w:rsidR="00460A04">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которая охватывает период китайской истории с 206 г. до н.э. до 23 г. н.э</w:t>
      </w:r>
      <w:r w:rsidR="00460A04">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формально использует слово «поговорка» для обозначения популярных, имиджевых, стереотипных предложений, которые широко популярны среди людей. Спустя тысячу лет китайский философ, ученый и историк </w:t>
      </w:r>
      <w:proofErr w:type="spellStart"/>
      <w:r w:rsidRPr="00D75D95">
        <w:rPr>
          <w:rFonts w:ascii="Times New Roman" w:eastAsia="新細明體" w:hAnsi="Times New Roman" w:cs="Times New Roman"/>
          <w:color w:val="000000"/>
          <w:kern w:val="0"/>
          <w:sz w:val="28"/>
          <w:szCs w:val="28"/>
        </w:rPr>
        <w:t>Чжу</w:t>
      </w:r>
      <w:proofErr w:type="spellEnd"/>
      <w:r w:rsidRPr="00D75D95">
        <w:rPr>
          <w:rFonts w:ascii="Times New Roman" w:eastAsia="新細明體" w:hAnsi="Times New Roman" w:cs="Times New Roman"/>
          <w:color w:val="000000"/>
          <w:kern w:val="0"/>
          <w:sz w:val="28"/>
          <w:szCs w:val="28"/>
        </w:rPr>
        <w:t xml:space="preserve"> Си в 1190 г.  написал в своей книге </w:t>
      </w:r>
      <w:r w:rsidR="003F34E9">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211D1E"/>
          <w:kern w:val="0"/>
          <w:sz w:val="28"/>
          <w:szCs w:val="28"/>
        </w:rPr>
        <w:t>四書章句集注</w:t>
      </w:r>
      <w:r w:rsidR="003F34E9">
        <w:rPr>
          <w:rFonts w:ascii="Times New Roman" w:eastAsia="新細明體" w:hAnsi="Times New Roman" w:cs="Times New Roman"/>
          <w:color w:val="000000"/>
          <w:kern w:val="0"/>
          <w:sz w:val="28"/>
          <w:szCs w:val="28"/>
        </w:rPr>
        <w:t>»</w:t>
      </w:r>
      <w:r w:rsidRPr="00D75D95">
        <w:rPr>
          <w:rFonts w:ascii="Times New Roman" w:eastAsia="新細明體" w:hAnsi="Times New Roman" w:cs="Times New Roman"/>
          <w:color w:val="000000"/>
          <w:kern w:val="0"/>
          <w:sz w:val="28"/>
          <w:szCs w:val="28"/>
        </w:rPr>
        <w:t xml:space="preserve"> (“</w:t>
      </w:r>
      <w:proofErr w:type="spellStart"/>
      <w:r w:rsidR="003F34E9" w:rsidRPr="003F34E9">
        <w:rPr>
          <w:rFonts w:ascii="Times New Roman" w:hAnsi="Times New Roman" w:cs="Times New Roman"/>
          <w:sz w:val="28"/>
          <w:szCs w:val="28"/>
        </w:rPr>
        <w:t>Сы</w:t>
      </w:r>
      <w:proofErr w:type="spellEnd"/>
      <w:r w:rsidR="003F34E9" w:rsidRPr="003F34E9">
        <w:rPr>
          <w:rFonts w:ascii="Times New Roman" w:hAnsi="Times New Roman" w:cs="Times New Roman"/>
          <w:sz w:val="28"/>
          <w:szCs w:val="28"/>
        </w:rPr>
        <w:t xml:space="preserve"> шу </w:t>
      </w:r>
      <w:proofErr w:type="spellStart"/>
      <w:r w:rsidR="003F34E9" w:rsidRPr="003F34E9">
        <w:rPr>
          <w:rFonts w:ascii="Times New Roman" w:hAnsi="Times New Roman" w:cs="Times New Roman"/>
          <w:sz w:val="28"/>
          <w:szCs w:val="28"/>
        </w:rPr>
        <w:t>чжан</w:t>
      </w:r>
      <w:proofErr w:type="spellEnd"/>
      <w:r w:rsidR="003F34E9" w:rsidRPr="003F34E9">
        <w:rPr>
          <w:rFonts w:ascii="Times New Roman" w:hAnsi="Times New Roman" w:cs="Times New Roman"/>
          <w:sz w:val="28"/>
          <w:szCs w:val="28"/>
        </w:rPr>
        <w:t xml:space="preserve"> </w:t>
      </w:r>
      <w:proofErr w:type="spellStart"/>
      <w:r w:rsidR="003F34E9" w:rsidRPr="003F34E9">
        <w:rPr>
          <w:rFonts w:ascii="Times New Roman" w:hAnsi="Times New Roman" w:cs="Times New Roman"/>
          <w:sz w:val="28"/>
          <w:szCs w:val="28"/>
        </w:rPr>
        <w:t>цзюй</w:t>
      </w:r>
      <w:proofErr w:type="spellEnd"/>
      <w:r w:rsidR="003F34E9" w:rsidRPr="003F34E9">
        <w:rPr>
          <w:rFonts w:ascii="Times New Roman" w:hAnsi="Times New Roman" w:cs="Times New Roman"/>
          <w:sz w:val="28"/>
          <w:szCs w:val="28"/>
        </w:rPr>
        <w:t xml:space="preserve"> </w:t>
      </w:r>
      <w:proofErr w:type="spellStart"/>
      <w:r w:rsidR="003F34E9" w:rsidRPr="003F34E9">
        <w:rPr>
          <w:rFonts w:ascii="Times New Roman" w:hAnsi="Times New Roman" w:cs="Times New Roman"/>
          <w:sz w:val="28"/>
          <w:szCs w:val="28"/>
        </w:rPr>
        <w:t>цзи</w:t>
      </w:r>
      <w:proofErr w:type="spellEnd"/>
      <w:r w:rsidR="003F34E9" w:rsidRPr="003F34E9">
        <w:rPr>
          <w:rFonts w:ascii="Times New Roman" w:hAnsi="Times New Roman" w:cs="Times New Roman"/>
          <w:sz w:val="28"/>
          <w:szCs w:val="28"/>
        </w:rPr>
        <w:t xml:space="preserve"> </w:t>
      </w:r>
      <w:proofErr w:type="spellStart"/>
      <w:r w:rsidR="003F34E9" w:rsidRPr="003F34E9">
        <w:rPr>
          <w:rFonts w:ascii="Times New Roman" w:hAnsi="Times New Roman" w:cs="Times New Roman"/>
          <w:sz w:val="28"/>
          <w:szCs w:val="28"/>
        </w:rPr>
        <w:t>чжу</w:t>
      </w:r>
      <w:proofErr w:type="spellEnd"/>
      <w:r w:rsidRPr="00D75D95">
        <w:rPr>
          <w:rFonts w:ascii="Times New Roman" w:eastAsia="新細明體" w:hAnsi="Times New Roman" w:cs="Times New Roman"/>
          <w:color w:val="3C4043"/>
          <w:kern w:val="0"/>
          <w:sz w:val="28"/>
          <w:szCs w:val="28"/>
          <w:shd w:val="clear" w:color="auto" w:fill="FFFFFF"/>
        </w:rPr>
        <w:t xml:space="preserve">, </w:t>
      </w:r>
      <w:r w:rsidRPr="00393D7B">
        <w:rPr>
          <w:rFonts w:ascii="Times New Roman" w:eastAsia="新細明體" w:hAnsi="Times New Roman" w:cs="Times New Roman"/>
          <w:kern w:val="0"/>
          <w:sz w:val="28"/>
          <w:szCs w:val="28"/>
          <w:shd w:val="clear" w:color="auto" w:fill="FFFFFF"/>
        </w:rPr>
        <w:t xml:space="preserve">или </w:t>
      </w:r>
      <w:proofErr w:type="spellStart"/>
      <w:r w:rsidRPr="00393D7B">
        <w:rPr>
          <w:rFonts w:ascii="Times New Roman" w:eastAsia="新細明體" w:hAnsi="Times New Roman" w:cs="Times New Roman"/>
          <w:kern w:val="0"/>
          <w:sz w:val="28"/>
          <w:szCs w:val="28"/>
          <w:shd w:val="clear" w:color="auto" w:fill="FFFFFF"/>
        </w:rPr>
        <w:t>Interlinear</w:t>
      </w:r>
      <w:proofErr w:type="spellEnd"/>
      <w:r w:rsidRPr="00393D7B">
        <w:rPr>
          <w:rFonts w:ascii="Times New Roman" w:eastAsia="新細明體" w:hAnsi="Times New Roman" w:cs="Times New Roman"/>
          <w:kern w:val="0"/>
          <w:sz w:val="28"/>
          <w:szCs w:val="28"/>
          <w:shd w:val="clear" w:color="auto" w:fill="FFFFFF"/>
        </w:rPr>
        <w:t xml:space="preserve"> </w:t>
      </w:r>
      <w:proofErr w:type="spellStart"/>
      <w:r w:rsidRPr="00393D7B">
        <w:rPr>
          <w:rFonts w:ascii="Times New Roman" w:eastAsia="新細明體" w:hAnsi="Times New Roman" w:cs="Times New Roman"/>
          <w:kern w:val="0"/>
          <w:sz w:val="28"/>
          <w:szCs w:val="28"/>
          <w:shd w:val="clear" w:color="auto" w:fill="FFFFFF"/>
        </w:rPr>
        <w:t>analysis</w:t>
      </w:r>
      <w:proofErr w:type="spellEnd"/>
      <w:r w:rsidRPr="00393D7B">
        <w:rPr>
          <w:rFonts w:ascii="Times New Roman" w:eastAsia="新細明體" w:hAnsi="Times New Roman" w:cs="Times New Roman"/>
          <w:kern w:val="0"/>
          <w:sz w:val="28"/>
          <w:szCs w:val="28"/>
          <w:shd w:val="clear" w:color="auto" w:fill="FFFFFF"/>
        </w:rPr>
        <w:t xml:space="preserve"> </w:t>
      </w:r>
      <w:proofErr w:type="spellStart"/>
      <w:r w:rsidRPr="00393D7B">
        <w:rPr>
          <w:rFonts w:ascii="Times New Roman" w:eastAsia="新細明體" w:hAnsi="Times New Roman" w:cs="Times New Roman"/>
          <w:kern w:val="0"/>
          <w:sz w:val="28"/>
          <w:szCs w:val="28"/>
          <w:shd w:val="clear" w:color="auto" w:fill="FFFFFF"/>
        </w:rPr>
        <w:t>of</w:t>
      </w:r>
      <w:proofErr w:type="spellEnd"/>
      <w:r w:rsidRPr="00393D7B">
        <w:rPr>
          <w:rFonts w:ascii="Times New Roman" w:eastAsia="新細明體" w:hAnsi="Times New Roman" w:cs="Times New Roman"/>
          <w:kern w:val="0"/>
          <w:sz w:val="28"/>
          <w:szCs w:val="28"/>
          <w:shd w:val="clear" w:color="auto" w:fill="FFFFFF"/>
        </w:rPr>
        <w:t xml:space="preserve"> </w:t>
      </w:r>
      <w:proofErr w:type="spellStart"/>
      <w:r w:rsidRPr="00393D7B">
        <w:rPr>
          <w:rFonts w:ascii="Times New Roman" w:eastAsia="新細明體" w:hAnsi="Times New Roman" w:cs="Times New Roman"/>
          <w:kern w:val="0"/>
          <w:sz w:val="28"/>
          <w:szCs w:val="28"/>
          <w:shd w:val="clear" w:color="auto" w:fill="FFFFFF"/>
        </w:rPr>
        <w:t>and</w:t>
      </w:r>
      <w:proofErr w:type="spellEnd"/>
      <w:r w:rsidRPr="00393D7B">
        <w:rPr>
          <w:rFonts w:ascii="Times New Roman" w:eastAsia="新細明體" w:hAnsi="Times New Roman" w:cs="Times New Roman"/>
          <w:kern w:val="0"/>
          <w:sz w:val="28"/>
          <w:szCs w:val="28"/>
          <w:shd w:val="clear" w:color="auto" w:fill="FFFFFF"/>
        </w:rPr>
        <w:t xml:space="preserve"> </w:t>
      </w:r>
      <w:proofErr w:type="spellStart"/>
      <w:r w:rsidRPr="00393D7B">
        <w:rPr>
          <w:rFonts w:ascii="Times New Roman" w:eastAsia="新細明體" w:hAnsi="Times New Roman" w:cs="Times New Roman"/>
          <w:kern w:val="0"/>
          <w:sz w:val="28"/>
          <w:szCs w:val="28"/>
          <w:shd w:val="clear" w:color="auto" w:fill="FFFFFF"/>
        </w:rPr>
        <w:t>collected</w:t>
      </w:r>
      <w:proofErr w:type="spellEnd"/>
      <w:r w:rsidRPr="00393D7B">
        <w:rPr>
          <w:rFonts w:ascii="Times New Roman" w:eastAsia="新細明體" w:hAnsi="Times New Roman" w:cs="Times New Roman"/>
          <w:kern w:val="0"/>
          <w:sz w:val="28"/>
          <w:szCs w:val="28"/>
          <w:shd w:val="clear" w:color="auto" w:fill="FFFFFF"/>
        </w:rPr>
        <w:t xml:space="preserve"> </w:t>
      </w:r>
      <w:proofErr w:type="spellStart"/>
      <w:r w:rsidRPr="00393D7B">
        <w:rPr>
          <w:rFonts w:ascii="Times New Roman" w:eastAsia="新細明體" w:hAnsi="Times New Roman" w:cs="Times New Roman"/>
          <w:kern w:val="0"/>
          <w:sz w:val="28"/>
          <w:szCs w:val="28"/>
          <w:shd w:val="clear" w:color="auto" w:fill="FFFFFF"/>
        </w:rPr>
        <w:t>commentaries</w:t>
      </w:r>
      <w:proofErr w:type="spellEnd"/>
      <w:r w:rsidRPr="00393D7B">
        <w:rPr>
          <w:rFonts w:ascii="Times New Roman" w:eastAsia="新細明體" w:hAnsi="Times New Roman" w:cs="Times New Roman"/>
          <w:kern w:val="0"/>
          <w:sz w:val="28"/>
          <w:szCs w:val="28"/>
          <w:shd w:val="clear" w:color="auto" w:fill="FFFFFF"/>
        </w:rPr>
        <w:t xml:space="preserve">”, в приблизительном переводе на </w:t>
      </w:r>
      <w:r w:rsidRPr="00393D7B">
        <w:rPr>
          <w:rFonts w:ascii="Times New Roman" w:eastAsia="新細明體" w:hAnsi="Times New Roman" w:cs="Times New Roman"/>
          <w:kern w:val="0"/>
          <w:sz w:val="28"/>
          <w:szCs w:val="28"/>
          <w:shd w:val="clear" w:color="auto" w:fill="FFFFFF"/>
        </w:rPr>
        <w:lastRenderedPageBreak/>
        <w:t>русский - “</w:t>
      </w:r>
      <w:proofErr w:type="spellStart"/>
      <w:r w:rsidRPr="00393D7B">
        <w:rPr>
          <w:rFonts w:ascii="Times New Roman" w:eastAsia="新細明體" w:hAnsi="Times New Roman" w:cs="Times New Roman"/>
          <w:kern w:val="0"/>
          <w:sz w:val="28"/>
          <w:szCs w:val="28"/>
          <w:shd w:val="clear" w:color="auto" w:fill="FFFFFF"/>
        </w:rPr>
        <w:t>Интерлинейный</w:t>
      </w:r>
      <w:proofErr w:type="spellEnd"/>
      <w:r w:rsidRPr="00393D7B">
        <w:rPr>
          <w:rFonts w:ascii="Times New Roman" w:eastAsia="新細明體" w:hAnsi="Times New Roman" w:cs="Times New Roman"/>
          <w:kern w:val="0"/>
          <w:sz w:val="28"/>
          <w:szCs w:val="28"/>
          <w:shd w:val="clear" w:color="auto" w:fill="FFFFFF"/>
        </w:rPr>
        <w:t xml:space="preserve"> анализ и собранные комментарии”)</w:t>
      </w:r>
      <w:r w:rsidRPr="00393D7B">
        <w:rPr>
          <w:rFonts w:ascii="Times New Roman" w:eastAsia="新細明體" w:hAnsi="Times New Roman" w:cs="Times New Roman"/>
          <w:kern w:val="0"/>
          <w:sz w:val="28"/>
          <w:szCs w:val="28"/>
        </w:rPr>
        <w:t xml:space="preserve">, </w:t>
      </w:r>
      <w:r w:rsidRPr="00D75D95">
        <w:rPr>
          <w:rFonts w:ascii="Times New Roman" w:eastAsia="新細明體" w:hAnsi="Times New Roman" w:cs="Times New Roman"/>
          <w:color w:val="000000"/>
          <w:kern w:val="0"/>
          <w:sz w:val="28"/>
          <w:szCs w:val="28"/>
        </w:rPr>
        <w:t xml:space="preserve">что пословица и поговорка по-прежнему тождественны. Оба этих термина по-прежнему назвали </w:t>
      </w:r>
      <w:proofErr w:type="spellStart"/>
      <w:r w:rsidR="003F34E9">
        <w:rPr>
          <w:rFonts w:ascii="Times New Roman" w:eastAsia="新細明體" w:hAnsi="Times New Roman" w:cs="Times New Roman"/>
          <w:color w:val="211D1E"/>
          <w:kern w:val="0"/>
          <w:sz w:val="28"/>
          <w:szCs w:val="28"/>
        </w:rPr>
        <w:t>я</w:t>
      </w:r>
      <w:r w:rsidRPr="00D75D95">
        <w:rPr>
          <w:rFonts w:ascii="Times New Roman" w:eastAsia="新細明體" w:hAnsi="Times New Roman" w:cs="Times New Roman"/>
          <w:color w:val="211D1E"/>
          <w:kern w:val="0"/>
          <w:sz w:val="28"/>
          <w:szCs w:val="28"/>
        </w:rPr>
        <w:t>нь</w:t>
      </w:r>
      <w:proofErr w:type="spellEnd"/>
      <w:r w:rsidRPr="00D75D95">
        <w:rPr>
          <w:rFonts w:ascii="Times New Roman" w:eastAsia="新細明體" w:hAnsi="Times New Roman" w:cs="Times New Roman"/>
          <w:color w:val="211D1E"/>
          <w:kern w:val="0"/>
          <w:sz w:val="28"/>
          <w:szCs w:val="28"/>
        </w:rPr>
        <w:t>(</w:t>
      </w:r>
      <w:r w:rsidRPr="00D75D95">
        <w:rPr>
          <w:rFonts w:ascii="Times New Roman" w:eastAsia="新細明體" w:hAnsi="Times New Roman" w:cs="Times New Roman"/>
          <w:color w:val="211D1E"/>
          <w:kern w:val="0"/>
          <w:sz w:val="28"/>
          <w:szCs w:val="28"/>
        </w:rPr>
        <w:t>諺</w:t>
      </w:r>
      <w:r w:rsidRPr="00D75D95">
        <w:rPr>
          <w:rFonts w:ascii="Times New Roman" w:eastAsia="新細明體" w:hAnsi="Times New Roman" w:cs="Times New Roman"/>
          <w:color w:val="211D1E"/>
          <w:kern w:val="0"/>
          <w:sz w:val="28"/>
          <w:szCs w:val="28"/>
        </w:rPr>
        <w:t xml:space="preserve">) и </w:t>
      </w:r>
      <w:proofErr w:type="spellStart"/>
      <w:r w:rsidR="003F34E9">
        <w:rPr>
          <w:rFonts w:ascii="Times New Roman" w:eastAsia="新細明體" w:hAnsi="Times New Roman" w:cs="Times New Roman"/>
          <w:color w:val="211D1E"/>
          <w:kern w:val="0"/>
          <w:sz w:val="28"/>
          <w:szCs w:val="28"/>
        </w:rPr>
        <w:t>с</w:t>
      </w:r>
      <w:r w:rsidRPr="00D75D95">
        <w:rPr>
          <w:rFonts w:ascii="Times New Roman" w:eastAsia="新細明體" w:hAnsi="Times New Roman" w:cs="Times New Roman"/>
          <w:color w:val="211D1E"/>
          <w:kern w:val="0"/>
          <w:sz w:val="28"/>
          <w:szCs w:val="28"/>
        </w:rPr>
        <w:t>уюй</w:t>
      </w:r>
      <w:proofErr w:type="spellEnd"/>
      <w:r w:rsidRPr="00D75D95">
        <w:rPr>
          <w:rFonts w:ascii="Times New Roman" w:eastAsia="新細明體" w:hAnsi="Times New Roman" w:cs="Times New Roman"/>
          <w:color w:val="211D1E"/>
          <w:kern w:val="0"/>
          <w:sz w:val="28"/>
          <w:szCs w:val="28"/>
        </w:rPr>
        <w:t>(</w:t>
      </w:r>
      <w:r w:rsidRPr="00D75D95">
        <w:rPr>
          <w:rFonts w:ascii="Times New Roman" w:eastAsia="新細明體" w:hAnsi="Times New Roman" w:cs="Times New Roman"/>
          <w:color w:val="211D1E"/>
          <w:kern w:val="0"/>
          <w:sz w:val="28"/>
          <w:szCs w:val="28"/>
        </w:rPr>
        <w:t>俗</w:t>
      </w:r>
      <w:r w:rsidRPr="00D75D95">
        <w:rPr>
          <w:rFonts w:ascii="Times New Roman" w:eastAsia="新細明體" w:hAnsi="Times New Roman" w:cs="Times New Roman"/>
          <w:color w:val="211D1E"/>
          <w:kern w:val="0"/>
          <w:sz w:val="28"/>
          <w:szCs w:val="28"/>
        </w:rPr>
        <w:t>).</w:t>
      </w:r>
    </w:p>
    <w:p w14:paraId="57513221" w14:textId="6078FD4F" w:rsidR="00D75D95" w:rsidRPr="004706C6" w:rsidRDefault="00D75D95" w:rsidP="008D4F57">
      <w:pPr>
        <w:widowControl/>
        <w:spacing w:line="360" w:lineRule="auto"/>
        <w:ind w:firstLineChars="125" w:firstLine="350"/>
        <w:jc w:val="both"/>
        <w:rPr>
          <w:rFonts w:ascii="新細明體" w:eastAsia="新細明體" w:hAnsi="新細明體" w:cs="新細明體"/>
          <w:kern w:val="0"/>
          <w:szCs w:val="24"/>
        </w:rPr>
      </w:pPr>
      <w:r w:rsidRPr="004706C6">
        <w:rPr>
          <w:rFonts w:ascii="Times New Roman" w:eastAsia="新細明體" w:hAnsi="Times New Roman" w:cs="Times New Roman"/>
          <w:kern w:val="0"/>
          <w:sz w:val="28"/>
          <w:szCs w:val="28"/>
          <w:shd w:val="clear" w:color="auto" w:fill="FFFFFF"/>
        </w:rPr>
        <w:t xml:space="preserve">Примечательно, что и спустя тысячу лет в китайском языке нет четкого разграничения между пословицами и поговорками. Самая большая группа паремий </w:t>
      </w:r>
      <w:r w:rsidR="00FD584D" w:rsidRPr="004706C6">
        <w:rPr>
          <w:rFonts w:ascii="Times New Roman" w:eastAsia="新細明體" w:hAnsi="Times New Roman" w:cs="Times New Roman"/>
          <w:kern w:val="0"/>
          <w:sz w:val="28"/>
          <w:szCs w:val="28"/>
          <w:shd w:val="clear" w:color="auto" w:fill="FFFFFF"/>
        </w:rPr>
        <w:t>— это</w:t>
      </w:r>
      <w:r w:rsidRPr="004706C6">
        <w:rPr>
          <w:rFonts w:ascii="Times New Roman" w:eastAsia="新細明體" w:hAnsi="Times New Roman" w:cs="Times New Roman"/>
          <w:kern w:val="0"/>
          <w:sz w:val="28"/>
          <w:szCs w:val="28"/>
          <w:shd w:val="clear" w:color="auto" w:fill="FFFFFF"/>
        </w:rPr>
        <w:t xml:space="preserve"> поговорки. В нее входят пословицы и “недоговорки” (приблизительный перевод на русский язык). Идиомы частично пересекаются с поговорками и пословицами. </w:t>
      </w:r>
    </w:p>
    <w:p w14:paraId="60FD064F" w14:textId="77777777" w:rsidR="00D75D95" w:rsidRPr="004706C6" w:rsidRDefault="00D75D95" w:rsidP="008D4F57">
      <w:pPr>
        <w:widowControl/>
        <w:spacing w:line="360" w:lineRule="auto"/>
        <w:ind w:firstLineChars="125" w:firstLine="350"/>
        <w:jc w:val="both"/>
        <w:rPr>
          <w:rFonts w:ascii="新細明體" w:eastAsia="新細明體" w:hAnsi="新細明體" w:cs="新細明體"/>
          <w:kern w:val="0"/>
          <w:szCs w:val="24"/>
        </w:rPr>
      </w:pPr>
      <w:r w:rsidRPr="004706C6">
        <w:rPr>
          <w:rFonts w:ascii="Times New Roman" w:eastAsia="新細明體" w:hAnsi="Times New Roman" w:cs="Times New Roman"/>
          <w:kern w:val="0"/>
          <w:sz w:val="28"/>
          <w:szCs w:val="28"/>
          <w:shd w:val="clear" w:color="auto" w:fill="FFFFFF"/>
        </w:rPr>
        <w:t>Целиком схема соотношения паремий в современном китайском языке представлена ниже.</w:t>
      </w:r>
    </w:p>
    <w:p w14:paraId="65E7FB3C" w14:textId="504A5879" w:rsidR="00D75D95" w:rsidRPr="0054361F" w:rsidRDefault="00D75D95" w:rsidP="008D4F57">
      <w:pPr>
        <w:widowControl/>
        <w:spacing w:line="360" w:lineRule="auto"/>
        <w:ind w:firstLineChars="125" w:firstLine="350"/>
        <w:jc w:val="both"/>
        <w:rPr>
          <w:rFonts w:ascii="Times New Roman" w:eastAsia="新細明體" w:hAnsi="Times New Roman" w:cs="Times New Roman"/>
          <w:kern w:val="0"/>
          <w:sz w:val="28"/>
          <w:szCs w:val="28"/>
          <w:shd w:val="clear" w:color="auto" w:fill="FFFFFF"/>
        </w:rPr>
      </w:pPr>
      <w:r w:rsidRPr="004706C6">
        <w:rPr>
          <w:rFonts w:ascii="Times New Roman" w:eastAsia="新細明體" w:hAnsi="Times New Roman" w:cs="Times New Roman"/>
          <w:kern w:val="0"/>
          <w:sz w:val="28"/>
          <w:szCs w:val="28"/>
          <w:shd w:val="clear" w:color="auto" w:fill="FFFFFF"/>
        </w:rPr>
        <w:t>Рис.1. Соотношение паремий в китайском языке</w:t>
      </w:r>
      <w:r w:rsidR="006A3B81">
        <w:rPr>
          <w:rFonts w:ascii="Times New Roman" w:eastAsia="新細明體" w:hAnsi="Times New Roman" w:cs="Times New Roman" w:hint="eastAsia"/>
          <w:kern w:val="0"/>
          <w:sz w:val="28"/>
          <w:szCs w:val="28"/>
          <w:shd w:val="clear" w:color="auto" w:fill="FFFFFF"/>
        </w:rPr>
        <w:t xml:space="preserve"> </w:t>
      </w:r>
    </w:p>
    <w:p w14:paraId="0F9E1447" w14:textId="4F310122" w:rsidR="00D75D95" w:rsidRDefault="00D75D95" w:rsidP="00D75D95">
      <w:pPr>
        <w:widowControl/>
        <w:spacing w:after="240" w:line="360" w:lineRule="auto"/>
        <w:ind w:firstLineChars="125" w:firstLine="263"/>
        <w:jc w:val="both"/>
        <w:rPr>
          <w:rFonts w:ascii="新細明體" w:eastAsia="新細明體" w:hAnsi="新細明體" w:cs="新細明體"/>
          <w:kern w:val="0"/>
          <w:szCs w:val="24"/>
        </w:rPr>
      </w:pPr>
      <w:r w:rsidRPr="00D75D95">
        <w:rPr>
          <w:rFonts w:ascii="Arial" w:eastAsia="新細明體" w:hAnsi="Arial" w:cs="Arial"/>
          <w:noProof/>
          <w:color w:val="3C4043"/>
          <w:kern w:val="0"/>
          <w:sz w:val="21"/>
          <w:szCs w:val="21"/>
          <w:bdr w:val="none" w:sz="0" w:space="0" w:color="auto" w:frame="1"/>
          <w:shd w:val="clear" w:color="auto" w:fill="FFFFFF"/>
        </w:rPr>
        <w:drawing>
          <wp:inline distT="0" distB="0" distL="0" distR="0" wp14:anchorId="6638959A" wp14:editId="2EC27888">
            <wp:extent cx="5008245" cy="4093845"/>
            <wp:effectExtent l="0" t="0" r="1905"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245" cy="4093845"/>
                    </a:xfrm>
                    <a:prstGeom prst="rect">
                      <a:avLst/>
                    </a:prstGeom>
                    <a:noFill/>
                    <a:ln>
                      <a:noFill/>
                    </a:ln>
                  </pic:spPr>
                </pic:pic>
              </a:graphicData>
            </a:graphic>
          </wp:inline>
        </w:drawing>
      </w:r>
    </w:p>
    <w:p w14:paraId="260553C3" w14:textId="6CCD22AD" w:rsidR="00B8167C" w:rsidRPr="008E51FA" w:rsidRDefault="00B8167C" w:rsidP="008D4F57">
      <w:pPr>
        <w:widowControl/>
        <w:spacing w:line="360" w:lineRule="auto"/>
        <w:ind w:firstLineChars="125" w:firstLine="350"/>
        <w:jc w:val="both"/>
        <w:rPr>
          <w:rFonts w:ascii="Times New Roman" w:eastAsia="新細明體" w:hAnsi="Times New Roman" w:cs="Times New Roman"/>
          <w:kern w:val="0"/>
          <w:sz w:val="28"/>
          <w:szCs w:val="28"/>
          <w:shd w:val="clear" w:color="auto" w:fill="FFFFFF"/>
          <w:lang w:val="pl-PL"/>
        </w:rPr>
      </w:pPr>
      <w:r w:rsidRPr="008E51FA">
        <w:rPr>
          <w:rFonts w:ascii="Times New Roman" w:eastAsia="新細明體" w:hAnsi="Times New Roman" w:cs="Times New Roman" w:hint="eastAsia"/>
          <w:kern w:val="0"/>
          <w:sz w:val="28"/>
          <w:szCs w:val="28"/>
          <w:shd w:val="clear" w:color="auto" w:fill="FFFFFF"/>
          <w:lang w:val="pl-PL"/>
        </w:rPr>
        <w:lastRenderedPageBreak/>
        <w:t>(</w:t>
      </w:r>
      <w:r w:rsidRPr="003E1A72">
        <w:rPr>
          <w:rFonts w:ascii="Times New Roman" w:hAnsi="Times New Roman" w:cs="Times New Roman"/>
          <w:sz w:val="28"/>
          <w:szCs w:val="28"/>
          <w:lang w:val="sr-Latn-RS"/>
        </w:rPr>
        <w:t>URL:</w:t>
      </w:r>
      <w:r>
        <w:rPr>
          <w:rFonts w:ascii="Times New Roman" w:hAnsi="Times New Roman" w:cs="Times New Roman"/>
          <w:sz w:val="28"/>
          <w:szCs w:val="28"/>
          <w:lang w:val="sr-Latn-RS"/>
        </w:rPr>
        <w:t xml:space="preserve"> </w:t>
      </w:r>
      <w:hyperlink r:id="rId11" w:history="1">
        <w:r w:rsidRPr="008E51FA">
          <w:rPr>
            <w:rStyle w:val="a9"/>
            <w:rFonts w:ascii="Times New Roman" w:eastAsia="新細明體" w:hAnsi="Times New Roman" w:cs="Times New Roman"/>
            <w:kern w:val="0"/>
            <w:sz w:val="28"/>
            <w:szCs w:val="28"/>
            <w:shd w:val="clear" w:color="auto" w:fill="FFFFFF"/>
            <w:lang w:val="pl-PL"/>
          </w:rPr>
          <w:t>https://zh.wikipedia.org/wiki/File:%E7%86%9F%E8%AA%9E%E9%97%9C%E4%BF%82%E5%9C%96.png</w:t>
        </w:r>
      </w:hyperlink>
      <w:r w:rsidRPr="008E51FA">
        <w:rPr>
          <w:rFonts w:ascii="Times New Roman" w:eastAsia="新細明體" w:hAnsi="Times New Roman" w:cs="Times New Roman"/>
          <w:kern w:val="0"/>
          <w:sz w:val="28"/>
          <w:szCs w:val="28"/>
          <w:shd w:val="clear" w:color="auto" w:fill="FFFFFF"/>
          <w:lang w:val="pl-PL"/>
        </w:rPr>
        <w:t>)</w:t>
      </w:r>
    </w:p>
    <w:p w14:paraId="3E7C955A" w14:textId="79274796" w:rsidR="00D75D95" w:rsidRDefault="00D75D95"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D75D95">
        <w:rPr>
          <w:rFonts w:ascii="Times New Roman" w:eastAsia="新細明體" w:hAnsi="Times New Roman" w:cs="Times New Roman"/>
          <w:color w:val="000000"/>
          <w:kern w:val="0"/>
          <w:sz w:val="28"/>
          <w:szCs w:val="28"/>
        </w:rPr>
        <w:t xml:space="preserve">Современный китайский ученый, занимающийся вопросами паремиологии, </w:t>
      </w:r>
      <w:proofErr w:type="spellStart"/>
      <w:r w:rsidRPr="00D75D95">
        <w:rPr>
          <w:rFonts w:ascii="Times New Roman" w:eastAsia="新細明體" w:hAnsi="Times New Roman" w:cs="Times New Roman"/>
          <w:color w:val="000000"/>
          <w:kern w:val="0"/>
          <w:sz w:val="28"/>
          <w:szCs w:val="28"/>
        </w:rPr>
        <w:t>Вэнь</w:t>
      </w:r>
      <w:proofErr w:type="spellEnd"/>
      <w:r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Дуан</w:t>
      </w:r>
      <w:proofErr w:type="spellEnd"/>
      <w:r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Чжэна</w:t>
      </w:r>
      <w:proofErr w:type="spellEnd"/>
      <w:r w:rsidRPr="00D75D95">
        <w:rPr>
          <w:rFonts w:ascii="Times New Roman" w:eastAsia="新細明體" w:hAnsi="Times New Roman" w:cs="Times New Roman"/>
          <w:color w:val="000000"/>
          <w:kern w:val="0"/>
          <w:sz w:val="28"/>
          <w:szCs w:val="28"/>
        </w:rPr>
        <w:t>, пишет, чт</w:t>
      </w:r>
      <w:r w:rsidRPr="00A42A27">
        <w:rPr>
          <w:rFonts w:ascii="Times New Roman" w:eastAsia="新細明體" w:hAnsi="Times New Roman" w:cs="Times New Roman"/>
          <w:color w:val="000000"/>
          <w:kern w:val="0"/>
          <w:sz w:val="28"/>
          <w:szCs w:val="28"/>
        </w:rPr>
        <w:t xml:space="preserve">о «пословица </w:t>
      </w:r>
      <w:r w:rsidR="00FD584D" w:rsidRPr="00A42A27">
        <w:rPr>
          <w:rFonts w:ascii="Times New Roman" w:eastAsia="新細明體" w:hAnsi="Times New Roman" w:cs="Times New Roman"/>
          <w:color w:val="000000"/>
          <w:kern w:val="0"/>
          <w:sz w:val="28"/>
          <w:szCs w:val="28"/>
        </w:rPr>
        <w:t>— это</w:t>
      </w:r>
      <w:r w:rsidRPr="00A42A27">
        <w:rPr>
          <w:rFonts w:ascii="Times New Roman" w:eastAsia="新細明體" w:hAnsi="Times New Roman" w:cs="Times New Roman"/>
          <w:color w:val="000000"/>
          <w:kern w:val="0"/>
          <w:sz w:val="28"/>
          <w:szCs w:val="28"/>
        </w:rPr>
        <w:t xml:space="preserve"> часть китайской лексики, представленная в огромном количестве, широко распространяемая и часто используемая в китайском языке… Это яркая и лаконичная языковая форма, широко распространенная</w:t>
      </w:r>
      <w:r w:rsidR="00FD584D" w:rsidRPr="00A42A27">
        <w:rPr>
          <w:rFonts w:ascii="Times New Roman" w:eastAsia="新細明體" w:hAnsi="Times New Roman" w:cs="Times New Roman"/>
          <w:color w:val="000000"/>
          <w:kern w:val="0"/>
          <w:sz w:val="28"/>
          <w:szCs w:val="28"/>
        </w:rPr>
        <w:t>»</w:t>
      </w:r>
      <w:r w:rsidR="00FD584D" w:rsidRPr="00D75D95">
        <w:rPr>
          <w:rFonts w:ascii="Times New Roman" w:eastAsia="新細明體" w:hAnsi="Times New Roman" w:cs="Times New Roman"/>
          <w:color w:val="000000"/>
          <w:kern w:val="0"/>
          <w:sz w:val="28"/>
          <w:szCs w:val="28"/>
        </w:rPr>
        <w:t xml:space="preserve"> (</w:t>
      </w:r>
      <w:r w:rsidR="00776E80">
        <w:rPr>
          <w:rFonts w:ascii="Times New Roman" w:eastAsia="新細明體" w:hAnsi="Times New Roman" w:cs="Times New Roman"/>
          <w:color w:val="000000"/>
          <w:kern w:val="0"/>
          <w:sz w:val="28"/>
          <w:szCs w:val="28"/>
        </w:rPr>
        <w:t>перевод ЛСЮ,</w:t>
      </w:r>
      <w:r w:rsidR="00776E80"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Вэнь</w:t>
      </w:r>
      <w:proofErr w:type="spellEnd"/>
      <w:r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Дуан</w:t>
      </w:r>
      <w:proofErr w:type="spellEnd"/>
      <w:r w:rsidRPr="00D75D95">
        <w:rPr>
          <w:rFonts w:ascii="Times New Roman" w:eastAsia="新細明體" w:hAnsi="Times New Roman" w:cs="Times New Roman"/>
          <w:color w:val="000000"/>
          <w:kern w:val="0"/>
          <w:sz w:val="28"/>
          <w:szCs w:val="28"/>
        </w:rPr>
        <w:t xml:space="preserve"> </w:t>
      </w:r>
      <w:proofErr w:type="spellStart"/>
      <w:r w:rsidRPr="00D75D95">
        <w:rPr>
          <w:rFonts w:ascii="Times New Roman" w:eastAsia="新細明體" w:hAnsi="Times New Roman" w:cs="Times New Roman"/>
          <w:color w:val="000000"/>
          <w:kern w:val="0"/>
          <w:sz w:val="28"/>
          <w:szCs w:val="28"/>
        </w:rPr>
        <w:t>Чжэн</w:t>
      </w:r>
      <w:proofErr w:type="spellEnd"/>
      <w:r w:rsidRPr="00D75D95">
        <w:rPr>
          <w:rFonts w:ascii="Times New Roman" w:eastAsia="新細明體" w:hAnsi="Times New Roman" w:cs="Times New Roman"/>
          <w:color w:val="000000"/>
          <w:kern w:val="0"/>
          <w:sz w:val="28"/>
          <w:szCs w:val="28"/>
        </w:rPr>
        <w:t xml:space="preserve"> 1985: 1-10)</w:t>
      </w:r>
      <w:r w:rsidR="005329B4">
        <w:rPr>
          <w:rFonts w:ascii="Times New Roman" w:eastAsia="新細明體" w:hAnsi="Times New Roman" w:cs="Times New Roman"/>
          <w:color w:val="000000"/>
          <w:kern w:val="0"/>
          <w:sz w:val="28"/>
          <w:szCs w:val="28"/>
        </w:rPr>
        <w:t>.</w:t>
      </w:r>
    </w:p>
    <w:p w14:paraId="684ABD0D" w14:textId="78A19BED" w:rsidR="0023407B" w:rsidRPr="002952D4" w:rsidRDefault="0023407B" w:rsidP="0023407B">
      <w:pPr>
        <w:autoSpaceDE w:val="0"/>
        <w:autoSpaceDN w:val="0"/>
        <w:adjustRightInd w:val="0"/>
        <w:spacing w:line="360" w:lineRule="auto"/>
        <w:jc w:val="both"/>
        <w:rPr>
          <w:rFonts w:ascii="Times New Roman" w:eastAsia="標楷體" w:hAnsi="Times New Roman" w:cs="Times New Roman"/>
          <w:kern w:val="0"/>
          <w:sz w:val="28"/>
          <w:szCs w:val="28"/>
        </w:rPr>
      </w:pPr>
      <w:r w:rsidRPr="0023407B">
        <w:rPr>
          <w:rFonts w:ascii="Times New Roman" w:eastAsia="新細明體" w:hAnsi="Times New Roman" w:cs="Times New Roman"/>
          <w:color w:val="000000"/>
          <w:kern w:val="0"/>
          <w:sz w:val="28"/>
          <w:szCs w:val="28"/>
        </w:rPr>
        <w:t>(</w:t>
      </w:r>
      <w:r w:rsidRPr="00FA3B0C">
        <w:rPr>
          <w:rFonts w:asciiTheme="minorEastAsia" w:hAnsiTheme="minorEastAsia" w:cs="Times New Roman"/>
          <w:kern w:val="0"/>
          <w:sz w:val="28"/>
          <w:szCs w:val="28"/>
        </w:rPr>
        <w:t>諺語是漢語裡數量很多，運用很廣，使用頻率很高的一種語</w:t>
      </w:r>
      <w:proofErr w:type="gramStart"/>
      <w:r w:rsidRPr="00FA3B0C">
        <w:rPr>
          <w:rFonts w:asciiTheme="minorEastAsia" w:hAnsiTheme="minorEastAsia" w:cs="Times New Roman"/>
          <w:kern w:val="0"/>
          <w:sz w:val="28"/>
          <w:szCs w:val="28"/>
        </w:rPr>
        <w:t>匯</w:t>
      </w:r>
      <w:proofErr w:type="gramEnd"/>
      <w:r w:rsidRPr="00FA3B0C">
        <w:rPr>
          <w:rFonts w:asciiTheme="minorEastAsia" w:hAnsiTheme="minorEastAsia" w:cs="Times New Roman"/>
          <w:kern w:val="0"/>
          <w:sz w:val="28"/>
          <w:szCs w:val="28"/>
        </w:rPr>
        <w:t>…</w:t>
      </w:r>
      <w:proofErr w:type="gramStart"/>
      <w:r w:rsidRPr="00FA3B0C">
        <w:rPr>
          <w:rFonts w:asciiTheme="minorEastAsia" w:hAnsiTheme="minorEastAsia" w:cs="Times New Roman"/>
          <w:kern w:val="0"/>
          <w:sz w:val="28"/>
          <w:szCs w:val="28"/>
        </w:rPr>
        <w:t>…</w:t>
      </w:r>
      <w:proofErr w:type="gramEnd"/>
      <w:r w:rsidRPr="00FA3B0C">
        <w:rPr>
          <w:rFonts w:asciiTheme="minorEastAsia" w:hAnsiTheme="minorEastAsia" w:cs="Times New Roman"/>
          <w:kern w:val="0"/>
          <w:sz w:val="28"/>
          <w:szCs w:val="28"/>
        </w:rPr>
        <w:t>諺語在古代典籍中，常被稱為「</w:t>
      </w:r>
      <w:proofErr w:type="gramStart"/>
      <w:r w:rsidRPr="00FA3B0C">
        <w:rPr>
          <w:rFonts w:asciiTheme="minorEastAsia" w:hAnsiTheme="minorEastAsia" w:cs="Times New Roman"/>
          <w:kern w:val="0"/>
          <w:sz w:val="28"/>
          <w:szCs w:val="28"/>
        </w:rPr>
        <w:t>諺</w:t>
      </w:r>
      <w:proofErr w:type="gramEnd"/>
      <w:r w:rsidRPr="00FA3B0C">
        <w:rPr>
          <w:rFonts w:asciiTheme="minorEastAsia" w:hAnsiTheme="minorEastAsia" w:cs="Times New Roman"/>
          <w:kern w:val="0"/>
          <w:sz w:val="28"/>
          <w:szCs w:val="28"/>
        </w:rPr>
        <w:t>」或「語」，</w:t>
      </w:r>
      <w:proofErr w:type="gramStart"/>
      <w:r w:rsidRPr="00FA3B0C">
        <w:rPr>
          <w:rFonts w:asciiTheme="minorEastAsia" w:hAnsiTheme="minorEastAsia" w:cs="Times New Roman"/>
          <w:kern w:val="0"/>
          <w:sz w:val="28"/>
          <w:szCs w:val="28"/>
        </w:rPr>
        <w:t>諺</w:t>
      </w:r>
      <w:proofErr w:type="gramEnd"/>
      <w:r w:rsidRPr="00FA3B0C">
        <w:rPr>
          <w:rFonts w:asciiTheme="minorEastAsia" w:hAnsiTheme="minorEastAsia" w:cs="Times New Roman"/>
          <w:kern w:val="0"/>
          <w:sz w:val="28"/>
          <w:szCs w:val="28"/>
        </w:rPr>
        <w:t>「」</w:t>
      </w:r>
      <w:proofErr w:type="gramStart"/>
      <w:r w:rsidRPr="00FA3B0C">
        <w:rPr>
          <w:rFonts w:asciiTheme="minorEastAsia" w:hAnsiTheme="minorEastAsia" w:cs="Times New Roman"/>
          <w:kern w:val="0"/>
          <w:sz w:val="28"/>
          <w:szCs w:val="28"/>
        </w:rPr>
        <w:t>俗所傳言</w:t>
      </w:r>
      <w:proofErr w:type="gramEnd"/>
      <w:r w:rsidRPr="00FA3B0C">
        <w:rPr>
          <w:rFonts w:asciiTheme="minorEastAsia" w:hAnsiTheme="minorEastAsia" w:cs="Times New Roman"/>
          <w:kern w:val="0"/>
          <w:sz w:val="28"/>
          <w:szCs w:val="28"/>
        </w:rPr>
        <w:t>也，是一種口</w:t>
      </w:r>
      <w:proofErr w:type="gramStart"/>
      <w:r w:rsidRPr="00FA3B0C">
        <w:rPr>
          <w:rFonts w:asciiTheme="minorEastAsia" w:hAnsiTheme="minorEastAsia" w:cs="Times New Roman"/>
          <w:kern w:val="0"/>
          <w:sz w:val="28"/>
          <w:szCs w:val="28"/>
        </w:rPr>
        <w:t>耳相授的</w:t>
      </w:r>
      <w:proofErr w:type="gramEnd"/>
      <w:r w:rsidRPr="00FA3B0C">
        <w:rPr>
          <w:rFonts w:asciiTheme="minorEastAsia" w:hAnsiTheme="minorEastAsia" w:cs="Times New Roman"/>
          <w:kern w:val="0"/>
          <w:sz w:val="28"/>
          <w:szCs w:val="28"/>
        </w:rPr>
        <w:t>傳世常言…</w:t>
      </w:r>
      <w:proofErr w:type="gramStart"/>
      <w:r w:rsidRPr="00FA3B0C">
        <w:rPr>
          <w:rFonts w:asciiTheme="minorEastAsia" w:hAnsiTheme="minorEastAsia" w:cs="Times New Roman"/>
          <w:kern w:val="0"/>
          <w:sz w:val="28"/>
          <w:szCs w:val="28"/>
        </w:rPr>
        <w:t>…</w:t>
      </w:r>
      <w:proofErr w:type="gramEnd"/>
      <w:r w:rsidRPr="00FA3B0C">
        <w:rPr>
          <w:rFonts w:asciiTheme="minorEastAsia" w:hAnsiTheme="minorEastAsia" w:cs="Times New Roman"/>
          <w:kern w:val="0"/>
          <w:sz w:val="28"/>
          <w:szCs w:val="28"/>
        </w:rPr>
        <w:t>是廣泛流行的一種明快，簡練的語言形式。</w:t>
      </w:r>
      <w:r w:rsidRPr="0023407B">
        <w:rPr>
          <w:rFonts w:ascii="Times New Roman" w:eastAsia="新細明體" w:hAnsi="Times New Roman" w:cs="Times New Roman"/>
          <w:color w:val="000000"/>
          <w:kern w:val="0"/>
          <w:sz w:val="28"/>
          <w:szCs w:val="28"/>
        </w:rPr>
        <w:t>)</w:t>
      </w:r>
    </w:p>
    <w:p w14:paraId="0485D0BD" w14:textId="72F247DD" w:rsidR="00FB0966" w:rsidRDefault="00FB0966"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proofErr w:type="spellStart"/>
      <w:r w:rsidRPr="00FB0966">
        <w:rPr>
          <w:rFonts w:ascii="Times New Roman" w:eastAsia="新細明體" w:hAnsi="Times New Roman" w:cs="Times New Roman"/>
          <w:color w:val="000000"/>
          <w:kern w:val="0"/>
          <w:sz w:val="28"/>
          <w:szCs w:val="28"/>
        </w:rPr>
        <w:t>Чжу</w:t>
      </w:r>
      <w:proofErr w:type="spellEnd"/>
      <w:r w:rsidRPr="00FB0966">
        <w:rPr>
          <w:rFonts w:ascii="Times New Roman" w:eastAsia="新細明體" w:hAnsi="Times New Roman" w:cs="Times New Roman"/>
          <w:color w:val="000000"/>
          <w:kern w:val="0"/>
          <w:sz w:val="28"/>
          <w:szCs w:val="28"/>
        </w:rPr>
        <w:t xml:space="preserve"> </w:t>
      </w:r>
      <w:proofErr w:type="spellStart"/>
      <w:r w:rsidRPr="00FB0966">
        <w:rPr>
          <w:rFonts w:ascii="Times New Roman" w:eastAsia="新細明體" w:hAnsi="Times New Roman" w:cs="Times New Roman"/>
          <w:color w:val="000000"/>
          <w:kern w:val="0"/>
          <w:sz w:val="28"/>
          <w:szCs w:val="28"/>
        </w:rPr>
        <w:t>Цзи</w:t>
      </w:r>
      <w:proofErr w:type="spellEnd"/>
      <w:r w:rsidRPr="00FB0966">
        <w:rPr>
          <w:rFonts w:ascii="Times New Roman" w:eastAsia="新細明體" w:hAnsi="Times New Roman" w:cs="Times New Roman"/>
          <w:color w:val="000000"/>
          <w:kern w:val="0"/>
          <w:sz w:val="28"/>
          <w:szCs w:val="28"/>
        </w:rPr>
        <w:t xml:space="preserve"> Фань, другой представите</w:t>
      </w:r>
      <w:r w:rsidRPr="005E7E37">
        <w:rPr>
          <w:rFonts w:ascii="Times New Roman" w:eastAsia="新細明體" w:hAnsi="Times New Roman" w:cs="Times New Roman"/>
          <w:color w:val="000000"/>
          <w:kern w:val="0"/>
          <w:sz w:val="28"/>
          <w:szCs w:val="28"/>
        </w:rPr>
        <w:t>ль китайской фольклор</w:t>
      </w:r>
      <w:r w:rsidR="005329B4" w:rsidRPr="005E7E37">
        <w:rPr>
          <w:rFonts w:ascii="Times New Roman" w:eastAsia="新細明體" w:hAnsi="Times New Roman" w:cs="Times New Roman"/>
          <w:color w:val="000000"/>
          <w:kern w:val="0"/>
          <w:sz w:val="28"/>
          <w:szCs w:val="28"/>
        </w:rPr>
        <w:t>истики</w:t>
      </w:r>
      <w:r w:rsidRPr="005E7E37">
        <w:rPr>
          <w:rFonts w:ascii="Times New Roman" w:eastAsia="新細明體" w:hAnsi="Times New Roman" w:cs="Times New Roman"/>
          <w:color w:val="000000"/>
          <w:kern w:val="0"/>
          <w:sz w:val="28"/>
          <w:szCs w:val="28"/>
        </w:rPr>
        <w:t xml:space="preserve">, пишет, что </w:t>
      </w:r>
      <w:r w:rsidRPr="0023407B">
        <w:rPr>
          <w:rFonts w:ascii="Times New Roman" w:eastAsia="新細明體" w:hAnsi="Times New Roman" w:cs="Times New Roman"/>
          <w:color w:val="000000"/>
          <w:kern w:val="0"/>
          <w:sz w:val="28"/>
          <w:szCs w:val="28"/>
        </w:rPr>
        <w:t>«пословица – это общие изречения местных обычаев и людей, справедливое обсуждение общества, глубокий опыт и мудрость всех людей. Пословица, по его словам, “меткая и простая”. Метафоры и убеждения, заключенные в пословицы, изящны и популярны, они передаются из уст в уста»</w:t>
      </w:r>
      <w:r w:rsidRPr="005E7E37">
        <w:rPr>
          <w:rFonts w:ascii="Times New Roman" w:eastAsia="新細明體" w:hAnsi="Times New Roman" w:cs="Times New Roman"/>
          <w:color w:val="000000"/>
          <w:kern w:val="0"/>
          <w:sz w:val="28"/>
          <w:szCs w:val="28"/>
        </w:rPr>
        <w:t xml:space="preserve"> (</w:t>
      </w:r>
      <w:r w:rsidR="00A42A27">
        <w:rPr>
          <w:rFonts w:ascii="Times New Roman" w:eastAsia="新細明體" w:hAnsi="Times New Roman" w:cs="Times New Roman"/>
          <w:color w:val="000000"/>
          <w:kern w:val="0"/>
          <w:sz w:val="28"/>
          <w:szCs w:val="28"/>
        </w:rPr>
        <w:t>перевод ЛСЮ,</w:t>
      </w:r>
      <w:r w:rsidR="00A42A27"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Чжу</w:t>
      </w:r>
      <w:proofErr w:type="spellEnd"/>
      <w:r w:rsidRPr="005E7E37">
        <w:rPr>
          <w:rFonts w:ascii="Times New Roman" w:eastAsia="新細明體" w:hAnsi="Times New Roman" w:cs="Times New Roman"/>
          <w:color w:val="000000"/>
          <w:kern w:val="0"/>
          <w:sz w:val="28"/>
          <w:szCs w:val="28"/>
        </w:rPr>
        <w:t xml:space="preserve"> </w:t>
      </w:r>
      <w:proofErr w:type="spellStart"/>
      <w:r w:rsidRPr="005E7E37">
        <w:rPr>
          <w:rFonts w:ascii="Times New Roman" w:eastAsia="新細明體" w:hAnsi="Times New Roman" w:cs="Times New Roman"/>
          <w:color w:val="000000"/>
          <w:kern w:val="0"/>
          <w:sz w:val="28"/>
          <w:szCs w:val="28"/>
        </w:rPr>
        <w:t>Цзи</w:t>
      </w:r>
      <w:proofErr w:type="spellEnd"/>
      <w:r w:rsidRPr="005E7E37">
        <w:rPr>
          <w:rFonts w:ascii="Times New Roman" w:eastAsia="新細明體" w:hAnsi="Times New Roman" w:cs="Times New Roman"/>
          <w:color w:val="000000"/>
          <w:kern w:val="0"/>
          <w:sz w:val="28"/>
          <w:szCs w:val="28"/>
        </w:rPr>
        <w:t xml:space="preserve"> Фань 1964)</w:t>
      </w:r>
      <w:r w:rsidR="005329B4" w:rsidRPr="005E7E37">
        <w:rPr>
          <w:rFonts w:ascii="Times New Roman" w:eastAsia="新細明體" w:hAnsi="Times New Roman" w:cs="Times New Roman"/>
          <w:color w:val="000000"/>
          <w:kern w:val="0"/>
          <w:sz w:val="28"/>
          <w:szCs w:val="28"/>
        </w:rPr>
        <w:t>.</w:t>
      </w:r>
    </w:p>
    <w:p w14:paraId="4A067DE9" w14:textId="618F827B" w:rsidR="00AF2381" w:rsidRPr="002952D4" w:rsidRDefault="00AF2381" w:rsidP="00AF2381">
      <w:pPr>
        <w:autoSpaceDE w:val="0"/>
        <w:autoSpaceDN w:val="0"/>
        <w:adjustRightInd w:val="0"/>
        <w:spacing w:line="360" w:lineRule="auto"/>
        <w:rPr>
          <w:rFonts w:ascii="標楷體" w:eastAsia="標楷體" w:hAnsi="標楷體" w:cs="Times New Roman"/>
          <w:kern w:val="0"/>
          <w:sz w:val="28"/>
          <w:szCs w:val="28"/>
        </w:rPr>
      </w:pPr>
      <w:r w:rsidRPr="002B774E">
        <w:rPr>
          <w:rFonts w:ascii="Times New Roman" w:eastAsia="標楷體" w:hAnsi="Times New Roman" w:cs="Times New Roman"/>
          <w:color w:val="000000"/>
          <w:kern w:val="0"/>
          <w:sz w:val="28"/>
          <w:szCs w:val="28"/>
        </w:rPr>
        <w:t>(</w:t>
      </w:r>
      <w:r w:rsidRPr="00FA3B0C">
        <w:rPr>
          <w:rFonts w:asciiTheme="majorEastAsia" w:eastAsiaTheme="majorEastAsia" w:hAnsiTheme="majorEastAsia" w:cs="Times New Roman"/>
          <w:kern w:val="0"/>
          <w:sz w:val="28"/>
          <w:szCs w:val="28"/>
        </w:rPr>
        <w:t>諺語是風土民性的常言，社會公道的議論，深具眾人經驗和智慧，</w:t>
      </w:r>
      <w:proofErr w:type="gramStart"/>
      <w:r w:rsidRPr="00FA3B0C">
        <w:rPr>
          <w:rFonts w:asciiTheme="majorEastAsia" w:eastAsiaTheme="majorEastAsia" w:hAnsiTheme="majorEastAsia" w:cs="Times New Roman"/>
          <w:kern w:val="0"/>
          <w:sz w:val="28"/>
          <w:szCs w:val="28"/>
        </w:rPr>
        <w:t>精闢簡白</w:t>
      </w:r>
      <w:proofErr w:type="gramEnd"/>
      <w:r w:rsidRPr="00FA3B0C">
        <w:rPr>
          <w:rFonts w:asciiTheme="majorEastAsia" w:eastAsiaTheme="majorEastAsia" w:hAnsiTheme="majorEastAsia" w:cs="Times New Roman"/>
          <w:kern w:val="0"/>
          <w:sz w:val="28"/>
          <w:szCs w:val="28"/>
        </w:rPr>
        <w:t>，喻說</w:t>
      </w:r>
      <w:proofErr w:type="gramStart"/>
      <w:r w:rsidRPr="00FA3B0C">
        <w:rPr>
          <w:rFonts w:asciiTheme="majorEastAsia" w:eastAsiaTheme="majorEastAsia" w:hAnsiTheme="majorEastAsia" w:cs="Times New Roman"/>
          <w:kern w:val="0"/>
          <w:sz w:val="28"/>
          <w:szCs w:val="28"/>
        </w:rPr>
        <w:t>諷</w:t>
      </w:r>
      <w:proofErr w:type="gramEnd"/>
      <w:r w:rsidRPr="00FA3B0C">
        <w:rPr>
          <w:rFonts w:asciiTheme="majorEastAsia" w:eastAsiaTheme="majorEastAsia" w:hAnsiTheme="majorEastAsia" w:cs="Times New Roman"/>
          <w:kern w:val="0"/>
          <w:sz w:val="28"/>
          <w:szCs w:val="28"/>
        </w:rPr>
        <w:t>勸，雅俗共賞，流傳縱橫。</w:t>
      </w:r>
      <w:r w:rsidRPr="002B774E">
        <w:rPr>
          <w:rFonts w:ascii="Times New Roman" w:eastAsia="標楷體" w:hAnsi="Times New Roman" w:cs="Times New Roman"/>
          <w:color w:val="000000"/>
          <w:kern w:val="0"/>
          <w:sz w:val="28"/>
          <w:szCs w:val="28"/>
        </w:rPr>
        <w:t>)</w:t>
      </w:r>
    </w:p>
    <w:p w14:paraId="1CA58AF9" w14:textId="710EDBE4" w:rsidR="00FB0966" w:rsidRPr="005E7E37" w:rsidRDefault="00FB0966"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lastRenderedPageBreak/>
        <w:t>У разных этносов есть разные жизненные условия и идеи, но они имеют общий базовый опыт</w:t>
      </w:r>
      <w:r w:rsidR="00E90612"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r w:rsidR="00E90612" w:rsidRPr="005E7E37">
        <w:rPr>
          <w:rFonts w:ascii="Times New Roman" w:eastAsia="新細明體" w:hAnsi="Times New Roman" w:cs="Times New Roman"/>
          <w:color w:val="000000"/>
          <w:kern w:val="0"/>
          <w:sz w:val="28"/>
          <w:szCs w:val="28"/>
        </w:rPr>
        <w:t xml:space="preserve">идеологическое сознание, социальную психологию и ценности </w:t>
      </w:r>
      <w:r w:rsidRPr="005E7E37">
        <w:rPr>
          <w:rFonts w:ascii="Times New Roman" w:eastAsia="新細明體" w:hAnsi="Times New Roman" w:cs="Times New Roman"/>
          <w:color w:val="000000"/>
          <w:kern w:val="0"/>
          <w:sz w:val="28"/>
          <w:szCs w:val="28"/>
        </w:rPr>
        <w:t>в процессе выживания и развития. Все это объясняет единство человечества с точки зрения пословиц и отражает общность с объективным миром.</w:t>
      </w:r>
    </w:p>
    <w:p w14:paraId="075ADF10" w14:textId="7B7B662D" w:rsidR="003F34E9" w:rsidRPr="005E7E37" w:rsidRDefault="00FB0966"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 xml:space="preserve">Пословицы и поговорки многочисленны и сложны в классификации.  В своем научном труде </w:t>
      </w:r>
      <w:r w:rsidRPr="005E7E37">
        <w:rPr>
          <w:rFonts w:ascii="Times New Roman" w:eastAsia="新細明體" w:hAnsi="Times New Roman" w:cs="Times New Roman"/>
          <w:color w:val="000000"/>
          <w:kern w:val="0"/>
          <w:sz w:val="28"/>
          <w:szCs w:val="28"/>
        </w:rPr>
        <w:t>俄語諺語的語言國情學分析</w:t>
      </w:r>
      <w:r w:rsidRPr="005E7E37">
        <w:rPr>
          <w:rFonts w:ascii="Times New Roman" w:eastAsia="新細明體" w:hAnsi="Times New Roman" w:cs="Times New Roman"/>
          <w:color w:val="000000"/>
          <w:kern w:val="0"/>
          <w:sz w:val="28"/>
          <w:szCs w:val="28"/>
        </w:rPr>
        <w:t xml:space="preserve"> (Анализ языковых национальных условий русских пословиц) </w:t>
      </w:r>
      <w:proofErr w:type="spellStart"/>
      <w:r w:rsidRPr="005E7E37">
        <w:rPr>
          <w:rFonts w:ascii="Times New Roman" w:eastAsia="新細明體" w:hAnsi="Times New Roman" w:cs="Times New Roman"/>
          <w:color w:val="000000"/>
          <w:kern w:val="0"/>
          <w:sz w:val="28"/>
          <w:szCs w:val="28"/>
        </w:rPr>
        <w:t>Чжао</w:t>
      </w:r>
      <w:proofErr w:type="spellEnd"/>
      <w:r w:rsidRPr="005E7E37">
        <w:rPr>
          <w:rFonts w:ascii="Times New Roman" w:eastAsia="新細明體" w:hAnsi="Times New Roman" w:cs="Times New Roman"/>
          <w:color w:val="000000"/>
          <w:kern w:val="0"/>
          <w:sz w:val="28"/>
          <w:szCs w:val="28"/>
        </w:rPr>
        <w:t xml:space="preserve"> Го Дун заметил, что русские и китайские паремии имеют смысловые сходства, некоторые структуры даже одинаковы. Приведем примеры: </w:t>
      </w:r>
      <w:r w:rsidR="00E90612" w:rsidRPr="005E7E37">
        <w:rPr>
          <w:rFonts w:ascii="Times New Roman" w:eastAsia="新細明體" w:hAnsi="Times New Roman" w:cs="Times New Roman"/>
          <w:i/>
          <w:iCs/>
          <w:color w:val="000000"/>
          <w:kern w:val="0"/>
          <w:sz w:val="28"/>
          <w:szCs w:val="28"/>
        </w:rPr>
        <w:t>И</w:t>
      </w:r>
      <w:r w:rsidRPr="005E7E37">
        <w:rPr>
          <w:rFonts w:ascii="Times New Roman" w:eastAsia="新細明體" w:hAnsi="Times New Roman" w:cs="Times New Roman"/>
          <w:i/>
          <w:iCs/>
          <w:color w:val="000000"/>
          <w:kern w:val="0"/>
          <w:sz w:val="28"/>
          <w:szCs w:val="28"/>
        </w:rPr>
        <w:t xml:space="preserve"> стены имеют уши</w:t>
      </w:r>
      <w:r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隔牆有耳</w:t>
      </w:r>
      <w:r w:rsidR="003F34E9" w:rsidRPr="005E7E37">
        <w:rPr>
          <w:rFonts w:ascii="Times New Roman" w:eastAsia="新細明體" w:hAnsi="Times New Roman" w:cs="Times New Roman"/>
          <w:color w:val="000000"/>
          <w:kern w:val="0"/>
          <w:sz w:val="28"/>
          <w:szCs w:val="28"/>
        </w:rPr>
        <w:t xml:space="preserve"> </w:t>
      </w:r>
      <w:r w:rsidR="003F34E9" w:rsidRPr="005E7E37">
        <w:rPr>
          <w:rFonts w:ascii="Times New Roman" w:hAnsi="Times New Roman" w:cs="Times New Roman"/>
          <w:sz w:val="28"/>
          <w:szCs w:val="28"/>
        </w:rPr>
        <w:t>гэ цян ю эр</w:t>
      </w:r>
      <w:r w:rsidRPr="005E7E37">
        <w:rPr>
          <w:rFonts w:ascii="Times New Roman" w:eastAsia="新細明體" w:hAnsi="Times New Roman" w:cs="Times New Roman"/>
          <w:color w:val="000000"/>
          <w:kern w:val="0"/>
          <w:sz w:val="28"/>
          <w:szCs w:val="28"/>
        </w:rPr>
        <w:t xml:space="preserve">); </w:t>
      </w:r>
      <w:r w:rsidR="00E90612" w:rsidRPr="005E7E37">
        <w:rPr>
          <w:rFonts w:ascii="Times New Roman" w:eastAsia="新細明體" w:hAnsi="Times New Roman" w:cs="Times New Roman"/>
          <w:i/>
          <w:iCs/>
          <w:color w:val="000000"/>
          <w:kern w:val="0"/>
          <w:sz w:val="28"/>
          <w:szCs w:val="28"/>
        </w:rPr>
        <w:t>К</w:t>
      </w:r>
      <w:r w:rsidRPr="005E7E37">
        <w:rPr>
          <w:rFonts w:ascii="Times New Roman" w:eastAsia="新細明體" w:hAnsi="Times New Roman" w:cs="Times New Roman"/>
          <w:i/>
          <w:iCs/>
          <w:color w:val="000000"/>
          <w:kern w:val="0"/>
          <w:sz w:val="28"/>
          <w:szCs w:val="28"/>
        </w:rPr>
        <w:t>уй железо, пока горячо</w:t>
      </w:r>
      <w:r w:rsidR="00E90612"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打鐵趁熱</w:t>
      </w:r>
      <w:r w:rsidR="003F34E9" w:rsidRPr="005E7E37">
        <w:rPr>
          <w:rFonts w:ascii="Times New Roman" w:hAnsi="Times New Roman" w:cs="Times New Roman"/>
          <w:sz w:val="28"/>
          <w:szCs w:val="28"/>
        </w:rPr>
        <w:t xml:space="preserve">да те </w:t>
      </w:r>
      <w:proofErr w:type="spellStart"/>
      <w:r w:rsidR="003F34E9" w:rsidRPr="005E7E37">
        <w:rPr>
          <w:rFonts w:ascii="Times New Roman" w:hAnsi="Times New Roman" w:cs="Times New Roman"/>
          <w:sz w:val="28"/>
          <w:szCs w:val="28"/>
        </w:rPr>
        <w:t>чэнь</w:t>
      </w:r>
      <w:proofErr w:type="spellEnd"/>
      <w:r w:rsidR="003F34E9" w:rsidRPr="005E7E37">
        <w:rPr>
          <w:rFonts w:ascii="Times New Roman" w:hAnsi="Times New Roman" w:cs="Times New Roman"/>
          <w:sz w:val="28"/>
          <w:szCs w:val="28"/>
        </w:rPr>
        <w:t xml:space="preserve"> </w:t>
      </w:r>
      <w:proofErr w:type="spellStart"/>
      <w:r w:rsidR="003F34E9" w:rsidRPr="005E7E37">
        <w:rPr>
          <w:rFonts w:ascii="Times New Roman" w:hAnsi="Times New Roman" w:cs="Times New Roman"/>
          <w:sz w:val="28"/>
          <w:szCs w:val="28"/>
        </w:rPr>
        <w:t>жэ</w:t>
      </w:r>
      <w:proofErr w:type="spellEnd"/>
      <w:r w:rsidRPr="005E7E37">
        <w:rPr>
          <w:rFonts w:ascii="Times New Roman" w:eastAsia="新細明體" w:hAnsi="Times New Roman" w:cs="Times New Roman"/>
          <w:color w:val="000000"/>
          <w:kern w:val="0"/>
          <w:sz w:val="28"/>
          <w:szCs w:val="28"/>
        </w:rPr>
        <w:t xml:space="preserve">); </w:t>
      </w:r>
      <w:r w:rsidR="00E90612" w:rsidRPr="005E7E37">
        <w:rPr>
          <w:rFonts w:ascii="Times New Roman" w:eastAsia="新細明體" w:hAnsi="Times New Roman" w:cs="Times New Roman"/>
          <w:i/>
          <w:iCs/>
          <w:color w:val="000000"/>
          <w:kern w:val="0"/>
          <w:sz w:val="28"/>
          <w:szCs w:val="28"/>
        </w:rPr>
        <w:t>Ч</w:t>
      </w:r>
      <w:r w:rsidRPr="005E7E37">
        <w:rPr>
          <w:rFonts w:ascii="Times New Roman" w:eastAsia="新細明體" w:hAnsi="Times New Roman" w:cs="Times New Roman"/>
          <w:i/>
          <w:iCs/>
          <w:color w:val="000000"/>
          <w:kern w:val="0"/>
          <w:sz w:val="28"/>
          <w:szCs w:val="28"/>
        </w:rPr>
        <w:t>еловек предполагает,</w:t>
      </w:r>
      <w:r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i/>
          <w:iCs/>
          <w:color w:val="000000"/>
          <w:kern w:val="0"/>
          <w:sz w:val="28"/>
          <w:szCs w:val="28"/>
        </w:rPr>
        <w:t>а бог располагает</w:t>
      </w:r>
      <w:r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成事在人，謀事在天</w:t>
      </w:r>
      <w:proofErr w:type="spellStart"/>
      <w:r w:rsidR="003F34E9" w:rsidRPr="005E7E37">
        <w:rPr>
          <w:rFonts w:ascii="Times New Roman" w:hAnsi="Times New Roman" w:cs="Times New Roman"/>
          <w:sz w:val="28"/>
          <w:szCs w:val="28"/>
        </w:rPr>
        <w:t>чэн</w:t>
      </w:r>
      <w:proofErr w:type="spellEnd"/>
      <w:r w:rsidR="003F34E9" w:rsidRPr="005E7E37">
        <w:rPr>
          <w:rFonts w:ascii="Times New Roman" w:hAnsi="Times New Roman" w:cs="Times New Roman"/>
          <w:sz w:val="28"/>
          <w:szCs w:val="28"/>
        </w:rPr>
        <w:t xml:space="preserve"> ши </w:t>
      </w:r>
      <w:proofErr w:type="spellStart"/>
      <w:r w:rsidR="003F34E9" w:rsidRPr="005E7E37">
        <w:rPr>
          <w:rFonts w:ascii="Times New Roman" w:hAnsi="Times New Roman" w:cs="Times New Roman"/>
          <w:sz w:val="28"/>
          <w:szCs w:val="28"/>
        </w:rPr>
        <w:t>цзай</w:t>
      </w:r>
      <w:proofErr w:type="spellEnd"/>
      <w:r w:rsidR="003F34E9" w:rsidRPr="005E7E37">
        <w:rPr>
          <w:rFonts w:ascii="Times New Roman" w:hAnsi="Times New Roman" w:cs="Times New Roman"/>
          <w:sz w:val="28"/>
          <w:szCs w:val="28"/>
        </w:rPr>
        <w:t xml:space="preserve"> жэнь</w:t>
      </w:r>
      <w:r w:rsidR="003F34E9" w:rsidRPr="005E7E37">
        <w:rPr>
          <w:rFonts w:ascii="Times New Roman" w:hAnsi="Times New Roman" w:cs="Times New Roman"/>
          <w:sz w:val="28"/>
          <w:szCs w:val="28"/>
        </w:rPr>
        <w:t>，</w:t>
      </w:r>
      <w:proofErr w:type="spellStart"/>
      <w:r w:rsidR="003F34E9" w:rsidRPr="005E7E37">
        <w:rPr>
          <w:rFonts w:ascii="Times New Roman" w:hAnsi="Times New Roman" w:cs="Times New Roman"/>
          <w:sz w:val="28"/>
          <w:szCs w:val="28"/>
        </w:rPr>
        <w:t>моу</w:t>
      </w:r>
      <w:proofErr w:type="spellEnd"/>
      <w:r w:rsidR="003F34E9" w:rsidRPr="005E7E37">
        <w:rPr>
          <w:rFonts w:ascii="Times New Roman" w:hAnsi="Times New Roman" w:cs="Times New Roman"/>
          <w:sz w:val="28"/>
          <w:szCs w:val="28"/>
        </w:rPr>
        <w:t xml:space="preserve"> ши </w:t>
      </w:r>
      <w:proofErr w:type="spellStart"/>
      <w:r w:rsidR="003F34E9" w:rsidRPr="005E7E37">
        <w:rPr>
          <w:rFonts w:ascii="Times New Roman" w:hAnsi="Times New Roman" w:cs="Times New Roman"/>
          <w:sz w:val="28"/>
          <w:szCs w:val="28"/>
        </w:rPr>
        <w:t>цзай</w:t>
      </w:r>
      <w:proofErr w:type="spellEnd"/>
      <w:r w:rsidR="003F34E9" w:rsidRPr="005E7E37">
        <w:rPr>
          <w:rFonts w:ascii="Times New Roman" w:hAnsi="Times New Roman" w:cs="Times New Roman"/>
          <w:sz w:val="28"/>
          <w:szCs w:val="28"/>
        </w:rPr>
        <w:t xml:space="preserve"> </w:t>
      </w:r>
      <w:proofErr w:type="spellStart"/>
      <w:r w:rsidR="003F34E9" w:rsidRPr="005E7E37">
        <w:rPr>
          <w:rFonts w:ascii="Times New Roman" w:hAnsi="Times New Roman" w:cs="Times New Roman"/>
          <w:sz w:val="28"/>
          <w:szCs w:val="28"/>
        </w:rPr>
        <w:t>тянь</w:t>
      </w:r>
      <w:proofErr w:type="spellEnd"/>
      <w:r w:rsidRPr="005E7E37">
        <w:rPr>
          <w:rFonts w:ascii="Times New Roman" w:eastAsia="新細明體" w:hAnsi="Times New Roman" w:cs="Times New Roman"/>
          <w:color w:val="000000"/>
          <w:kern w:val="0"/>
          <w:sz w:val="28"/>
          <w:szCs w:val="28"/>
        </w:rPr>
        <w:t>).</w:t>
      </w:r>
    </w:p>
    <w:p w14:paraId="17D0A3A6" w14:textId="53BBEB96" w:rsidR="00FB0966" w:rsidRPr="00FB0966" w:rsidRDefault="00FB0966"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Поскольку страны Центральной и Восточной Европы с географической точки зрения находятся далеко от Востока, их взаимное понимание друг друга находится на достаточном поверхностном уровне. До сих пор сербски</w:t>
      </w:r>
      <w:r w:rsidR="00024A20" w:rsidRPr="005E7E37">
        <w:rPr>
          <w:rFonts w:ascii="Times New Roman" w:eastAsia="新細明體" w:hAnsi="Times New Roman" w:cs="Times New Roman"/>
          <w:color w:val="000000"/>
          <w:kern w:val="0"/>
          <w:sz w:val="28"/>
          <w:szCs w:val="28"/>
        </w:rPr>
        <w:t>е</w:t>
      </w:r>
      <w:r w:rsidRPr="005E7E37">
        <w:rPr>
          <w:rFonts w:ascii="Times New Roman" w:eastAsia="新細明體" w:hAnsi="Times New Roman" w:cs="Times New Roman"/>
          <w:color w:val="000000"/>
          <w:kern w:val="0"/>
          <w:sz w:val="28"/>
          <w:szCs w:val="28"/>
        </w:rPr>
        <w:t xml:space="preserve"> пословицы и поговорки остаются недостаточно исследованными китайскими учеными. Однако и в этом направлении ведется работа. Так, первый сборник о</w:t>
      </w:r>
      <w:r w:rsidRPr="00FB0966">
        <w:rPr>
          <w:rFonts w:ascii="Times New Roman" w:eastAsia="新細明體" w:hAnsi="Times New Roman" w:cs="Times New Roman"/>
          <w:color w:val="000000"/>
          <w:kern w:val="0"/>
          <w:sz w:val="28"/>
          <w:szCs w:val="28"/>
        </w:rPr>
        <w:t xml:space="preserve"> южнославянских паремиях вышел в 2019 г. Его автор </w:t>
      </w:r>
      <w:r w:rsidR="00393D7B">
        <w:rPr>
          <w:rFonts w:ascii="Times New Roman" w:eastAsia="新細明體" w:hAnsi="Times New Roman" w:cs="Times New Roman"/>
          <w:color w:val="000000"/>
          <w:kern w:val="0"/>
          <w:sz w:val="28"/>
          <w:szCs w:val="28"/>
        </w:rPr>
        <w:t>–</w:t>
      </w:r>
      <w:r w:rsidRPr="00FB0966">
        <w:rPr>
          <w:rFonts w:ascii="Times New Roman" w:eastAsia="新細明體" w:hAnsi="Times New Roman" w:cs="Times New Roman"/>
          <w:color w:val="000000"/>
          <w:kern w:val="0"/>
          <w:sz w:val="28"/>
          <w:szCs w:val="28"/>
        </w:rPr>
        <w:t xml:space="preserve"> Лин Вен Шуан, название </w:t>
      </w:r>
      <w:r w:rsidR="00393D7B">
        <w:rPr>
          <w:rFonts w:ascii="Times New Roman" w:eastAsia="新細明體" w:hAnsi="Times New Roman" w:cs="Times New Roman"/>
          <w:color w:val="000000"/>
          <w:kern w:val="0"/>
          <w:sz w:val="28"/>
          <w:szCs w:val="28"/>
        </w:rPr>
        <w:t>–</w:t>
      </w:r>
      <w:r w:rsidRPr="00FB0966">
        <w:rPr>
          <w:rFonts w:ascii="Times New Roman" w:eastAsia="新細明體" w:hAnsi="Times New Roman" w:cs="Times New Roman"/>
          <w:color w:val="000000"/>
          <w:kern w:val="0"/>
          <w:sz w:val="28"/>
          <w:szCs w:val="28"/>
        </w:rPr>
        <w:t xml:space="preserve"> </w:t>
      </w:r>
      <w:r w:rsidRPr="00FB0966">
        <w:rPr>
          <w:rFonts w:ascii="Times New Roman" w:eastAsia="新細明體" w:hAnsi="Times New Roman" w:cs="Times New Roman"/>
          <w:color w:val="000000"/>
          <w:kern w:val="0"/>
          <w:sz w:val="28"/>
          <w:szCs w:val="28"/>
        </w:rPr>
        <w:t>中東歐多語種諺語</w:t>
      </w:r>
      <w:r w:rsidRPr="00FB0966">
        <w:rPr>
          <w:rFonts w:ascii="Times New Roman" w:eastAsia="新細明體" w:hAnsi="Times New Roman" w:cs="Times New Roman"/>
          <w:color w:val="000000"/>
          <w:kern w:val="0"/>
          <w:sz w:val="28"/>
          <w:szCs w:val="28"/>
        </w:rPr>
        <w:t xml:space="preserve"> («Многоязычные пословицы и поговорки Центрально-Восточной Европы»). В этом издании также </w:t>
      </w:r>
      <w:r w:rsidRPr="00FB0966">
        <w:rPr>
          <w:rFonts w:ascii="Times New Roman" w:eastAsia="新細明體" w:hAnsi="Times New Roman" w:cs="Times New Roman"/>
          <w:color w:val="000000"/>
          <w:kern w:val="0"/>
          <w:sz w:val="28"/>
          <w:szCs w:val="28"/>
        </w:rPr>
        <w:lastRenderedPageBreak/>
        <w:t>исследуются сербские паремии. Лин Вен Шуан отмечает, что понимание пословиц различных этнических групп имеет очень важное значение для китайских исследователей. Эти знания помогают понять характер каждой этнической группы, углубить наше понимание национальных чувств, построить взаимное доверие и углубить дружбу. Они имеют </w:t>
      </w:r>
      <w:r>
        <w:rPr>
          <w:rFonts w:ascii="Times New Roman" w:eastAsia="新細明體" w:hAnsi="Times New Roman" w:cs="Times New Roman"/>
          <w:color w:val="000000"/>
          <w:kern w:val="0"/>
          <w:sz w:val="28"/>
          <w:szCs w:val="28"/>
        </w:rPr>
        <w:t>исключительно</w:t>
      </w:r>
      <w:r w:rsidRPr="00FB0966">
        <w:rPr>
          <w:rFonts w:ascii="Times New Roman" w:eastAsia="新細明體" w:hAnsi="Times New Roman" w:cs="Times New Roman"/>
          <w:color w:val="000000"/>
          <w:kern w:val="0"/>
          <w:sz w:val="28"/>
          <w:szCs w:val="28"/>
        </w:rPr>
        <w:t xml:space="preserve"> важное символическое значение и практическую ценность. (Лин Вен Шуан</w:t>
      </w:r>
      <w:r>
        <w:rPr>
          <w:rFonts w:ascii="Times New Roman" w:eastAsia="新細明體" w:hAnsi="Times New Roman" w:cs="Times New Roman"/>
          <w:color w:val="000000"/>
          <w:kern w:val="0"/>
          <w:sz w:val="28"/>
          <w:szCs w:val="28"/>
        </w:rPr>
        <w:t xml:space="preserve"> </w:t>
      </w:r>
      <w:r w:rsidRPr="00FB0966">
        <w:rPr>
          <w:rFonts w:ascii="Times New Roman" w:eastAsia="新細明體" w:hAnsi="Times New Roman" w:cs="Times New Roman"/>
          <w:color w:val="000000"/>
          <w:kern w:val="0"/>
          <w:sz w:val="28"/>
          <w:szCs w:val="28"/>
        </w:rPr>
        <w:t>2019)</w:t>
      </w:r>
    </w:p>
    <w:p w14:paraId="3A22D412" w14:textId="260E7E70" w:rsidR="00FB0966" w:rsidRDefault="00FB0966"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FB0966">
        <w:rPr>
          <w:rFonts w:ascii="Times New Roman" w:eastAsia="新細明體" w:hAnsi="Times New Roman" w:cs="Times New Roman"/>
          <w:color w:val="000000"/>
          <w:kern w:val="0"/>
          <w:sz w:val="28"/>
          <w:szCs w:val="28"/>
        </w:rPr>
        <w:t xml:space="preserve">Таким образом, среди исследуемых нами культур - русской, сербской и китайской </w:t>
      </w:r>
      <w:r w:rsidR="00393D7B">
        <w:rPr>
          <w:rFonts w:ascii="Times New Roman" w:eastAsia="新細明體" w:hAnsi="Times New Roman" w:cs="Times New Roman"/>
          <w:color w:val="000000"/>
          <w:kern w:val="0"/>
          <w:sz w:val="28"/>
          <w:szCs w:val="28"/>
        </w:rPr>
        <w:t>–</w:t>
      </w:r>
      <w:r w:rsidRPr="00FB0966">
        <w:rPr>
          <w:rFonts w:ascii="Times New Roman" w:eastAsia="新細明體" w:hAnsi="Times New Roman" w:cs="Times New Roman"/>
          <w:color w:val="000000"/>
          <w:kern w:val="0"/>
          <w:sz w:val="28"/>
          <w:szCs w:val="28"/>
        </w:rPr>
        <w:t xml:space="preserve"> самые первые упоминания о пословицах появились именно в Китае.</w:t>
      </w:r>
    </w:p>
    <w:p w14:paraId="1515525A" w14:textId="77777777" w:rsidR="00393D7B" w:rsidRPr="00FB0966" w:rsidRDefault="00393D7B" w:rsidP="008D4F57">
      <w:pPr>
        <w:widowControl/>
        <w:spacing w:line="360" w:lineRule="auto"/>
        <w:ind w:firstLineChars="125" w:firstLine="300"/>
        <w:jc w:val="both"/>
        <w:rPr>
          <w:rFonts w:ascii="新細明體" w:eastAsia="新細明體" w:hAnsi="新細明體" w:cs="新細明體"/>
          <w:kern w:val="0"/>
          <w:szCs w:val="24"/>
        </w:rPr>
      </w:pPr>
    </w:p>
    <w:p w14:paraId="1EAE553D" w14:textId="46A1BFDB" w:rsidR="00E73D73" w:rsidRDefault="00037E46" w:rsidP="00E73D73">
      <w:pPr>
        <w:pStyle w:val="2"/>
        <w:ind w:firstLine="350"/>
      </w:pPr>
      <w:bookmarkStart w:id="6" w:name="_Toc59755104"/>
      <w:r>
        <w:t>1.2</w:t>
      </w:r>
      <w:r w:rsidR="00E73D73">
        <w:t xml:space="preserve"> </w:t>
      </w:r>
      <w:r w:rsidR="003F49D6">
        <w:t>Изучение</w:t>
      </w:r>
      <w:r w:rsidR="006A3B81" w:rsidRPr="006A3B81">
        <w:rPr>
          <w:b w:val="0"/>
          <w:bCs w:val="0"/>
        </w:rPr>
        <w:t xml:space="preserve"> </w:t>
      </w:r>
      <w:r w:rsidR="006A3B81" w:rsidRPr="006A3B81">
        <w:t>тематической</w:t>
      </w:r>
      <w:r w:rsidR="003F49D6">
        <w:t xml:space="preserve"> классификации </w:t>
      </w:r>
      <w:r w:rsidR="003E5D62">
        <w:t>паремий</w:t>
      </w:r>
      <w:bookmarkEnd w:id="6"/>
    </w:p>
    <w:p w14:paraId="49C5862B" w14:textId="1926702F" w:rsidR="00FD584D" w:rsidRPr="0070411A" w:rsidRDefault="00E73D73" w:rsidP="0070411A">
      <w:pPr>
        <w:pStyle w:val="3"/>
        <w:ind w:firstLine="350"/>
        <w:rPr>
          <w:b/>
          <w:bCs w:val="0"/>
        </w:rPr>
      </w:pPr>
      <w:bookmarkStart w:id="7" w:name="_Toc59755105"/>
      <w:r w:rsidRPr="000E1C44">
        <w:rPr>
          <w:b/>
          <w:bCs w:val="0"/>
        </w:rPr>
        <w:t xml:space="preserve">1.2.1. Значение тематической классификации пословиц для сопоставительной паремиологии и сопоставительной </w:t>
      </w:r>
      <w:proofErr w:type="spellStart"/>
      <w:r w:rsidRPr="000E1C44">
        <w:rPr>
          <w:b/>
          <w:bCs w:val="0"/>
        </w:rPr>
        <w:t>лингвокультурологии</w:t>
      </w:r>
      <w:proofErr w:type="spellEnd"/>
      <w:r w:rsidRPr="000E1C44">
        <w:rPr>
          <w:b/>
          <w:bCs w:val="0"/>
        </w:rPr>
        <w:t>.</w:t>
      </w:r>
      <w:bookmarkEnd w:id="7"/>
    </w:p>
    <w:p w14:paraId="3C4BE79D" w14:textId="25219CCB" w:rsidR="00F055FA" w:rsidRPr="00F363A1" w:rsidRDefault="00F055FA" w:rsidP="008D4F57">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3F34E9">
        <w:rPr>
          <w:rFonts w:ascii="Times New Roman" w:hAnsi="Times New Roman" w:cs="Times New Roman"/>
          <w:color w:val="000000"/>
          <w:sz w:val="28"/>
          <w:szCs w:val="28"/>
        </w:rPr>
        <w:t xml:space="preserve">Основные </w:t>
      </w:r>
      <w:r>
        <w:rPr>
          <w:rFonts w:ascii="Times New Roman" w:hAnsi="Times New Roman" w:cs="Times New Roman"/>
          <w:color w:val="000000"/>
          <w:sz w:val="28"/>
          <w:szCs w:val="28"/>
        </w:rPr>
        <w:t xml:space="preserve">традиции, связанные с пословичными словарями славянских языков, восходят, в основном, к </w:t>
      </w:r>
      <w:r>
        <w:rPr>
          <w:rFonts w:ascii="Times New Roman" w:hAnsi="Times New Roman" w:cs="Times New Roman"/>
          <w:color w:val="000000"/>
          <w:sz w:val="28"/>
          <w:szCs w:val="28"/>
          <w:lang w:val="sr-Latn-RS"/>
        </w:rPr>
        <w:t>XIX</w:t>
      </w:r>
      <w:r>
        <w:rPr>
          <w:rFonts w:ascii="Times New Roman" w:hAnsi="Times New Roman" w:cs="Times New Roman" w:hint="eastAsia"/>
          <w:color w:val="000000"/>
          <w:sz w:val="28"/>
          <w:szCs w:val="28"/>
          <w:lang w:val="sr-Cyrl-RS"/>
        </w:rPr>
        <w:t xml:space="preserve"> </w:t>
      </w:r>
      <w:r>
        <w:rPr>
          <w:rFonts w:ascii="Times New Roman" w:hAnsi="Times New Roman" w:cs="Times New Roman"/>
          <w:color w:val="000000"/>
          <w:sz w:val="28"/>
          <w:szCs w:val="28"/>
        </w:rPr>
        <w:t xml:space="preserve">в. Эти словари отличаются высокой </w:t>
      </w:r>
      <w:proofErr w:type="spellStart"/>
      <w:r>
        <w:rPr>
          <w:rFonts w:ascii="Times New Roman" w:hAnsi="Times New Roman" w:cs="Times New Roman"/>
          <w:color w:val="000000"/>
          <w:sz w:val="28"/>
          <w:szCs w:val="28"/>
        </w:rPr>
        <w:t>лингвокультурологической</w:t>
      </w:r>
      <w:proofErr w:type="spellEnd"/>
      <w:r>
        <w:rPr>
          <w:rFonts w:ascii="Times New Roman" w:hAnsi="Times New Roman" w:cs="Times New Roman"/>
          <w:color w:val="000000"/>
          <w:sz w:val="28"/>
          <w:szCs w:val="28"/>
        </w:rPr>
        <w:t xml:space="preserve"> значимостью, которая проявляется в том, что как фразеологизмы, так и пословицы отражают богатый культурно-исторический фон и активно циркулируют в социокультурном пространстве современной </w:t>
      </w:r>
      <w:r w:rsidRPr="00F363A1">
        <w:rPr>
          <w:rFonts w:ascii="Times New Roman" w:hAnsi="Times New Roman" w:cs="Times New Roman"/>
          <w:color w:val="000000"/>
          <w:sz w:val="28"/>
          <w:szCs w:val="28"/>
        </w:rPr>
        <w:t>коммуникации (Никитина 2016: 142)</w:t>
      </w:r>
      <w:r w:rsidR="002D56A1" w:rsidRPr="00F363A1">
        <w:rPr>
          <w:rFonts w:ascii="Times New Roman" w:hAnsi="Times New Roman" w:cs="Times New Roman"/>
          <w:color w:val="000000"/>
          <w:sz w:val="28"/>
          <w:szCs w:val="28"/>
        </w:rPr>
        <w:t>.</w:t>
      </w:r>
    </w:p>
    <w:p w14:paraId="0A57C234" w14:textId="1979A298" w:rsidR="0086739C" w:rsidRPr="00AB542C" w:rsidRDefault="00F055FA" w:rsidP="008D4F57">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F363A1">
        <w:rPr>
          <w:rFonts w:ascii="Times New Roman" w:hAnsi="Times New Roman" w:cs="Times New Roman"/>
          <w:color w:val="000000"/>
          <w:sz w:val="28"/>
          <w:szCs w:val="28"/>
        </w:rPr>
        <w:t>Благодаря</w:t>
      </w:r>
      <w:r w:rsidRPr="00F363A1">
        <w:rPr>
          <w:rFonts w:ascii="Times New Roman" w:hAnsi="Times New Roman" w:cs="Times New Roman" w:hint="eastAsia"/>
          <w:color w:val="000000"/>
          <w:sz w:val="28"/>
          <w:szCs w:val="28"/>
        </w:rPr>
        <w:t xml:space="preserve"> </w:t>
      </w:r>
      <w:r w:rsidRPr="00F363A1">
        <w:rPr>
          <w:rFonts w:ascii="Times New Roman" w:hAnsi="Times New Roman" w:cs="Times New Roman"/>
          <w:color w:val="000000"/>
          <w:sz w:val="28"/>
          <w:szCs w:val="28"/>
        </w:rPr>
        <w:t>двуязычным тематическим словарям пословиц</w:t>
      </w:r>
      <w:r>
        <w:rPr>
          <w:rFonts w:ascii="Times New Roman" w:hAnsi="Times New Roman" w:cs="Times New Roman"/>
          <w:color w:val="000000"/>
          <w:sz w:val="28"/>
          <w:szCs w:val="28"/>
        </w:rPr>
        <w:t xml:space="preserve"> становится возможным раскрыть в сравнении лингвокультурологический потенциал паремий в двух различных </w:t>
      </w:r>
      <w:r>
        <w:rPr>
          <w:rFonts w:ascii="Times New Roman" w:hAnsi="Times New Roman" w:cs="Times New Roman"/>
          <w:color w:val="000000"/>
          <w:sz w:val="28"/>
          <w:szCs w:val="28"/>
        </w:rPr>
        <w:lastRenderedPageBreak/>
        <w:t xml:space="preserve">языках, что означает более глубокое проникновение в этнокультурную специфику. В том же случае, когда в тематическом словаре представлены пословицы разных языков, не обладающих генетической общностью, исследователь имеет возможность </w:t>
      </w:r>
      <w:r w:rsidR="00FB1727">
        <w:rPr>
          <w:rFonts w:ascii="Times New Roman" w:hAnsi="Times New Roman" w:cs="Times New Roman"/>
          <w:color w:val="000000"/>
          <w:sz w:val="28"/>
          <w:szCs w:val="28"/>
        </w:rPr>
        <w:t>различить</w:t>
      </w:r>
      <w:r>
        <w:rPr>
          <w:rFonts w:ascii="Times New Roman" w:hAnsi="Times New Roman" w:cs="Times New Roman"/>
          <w:color w:val="000000"/>
          <w:sz w:val="28"/>
          <w:szCs w:val="28"/>
        </w:rPr>
        <w:t xml:space="preserve"> типологические сходства вместе с когнитивными и языковыми у</w:t>
      </w:r>
      <w:r w:rsidRPr="00F363A1">
        <w:rPr>
          <w:rFonts w:ascii="Times New Roman" w:hAnsi="Times New Roman" w:cs="Times New Roman"/>
          <w:color w:val="000000"/>
          <w:sz w:val="28"/>
          <w:szCs w:val="28"/>
        </w:rPr>
        <w:t>ниверсалиями</w:t>
      </w:r>
      <w:r w:rsidR="00FB1727" w:rsidRPr="00F363A1">
        <w:rPr>
          <w:rFonts w:ascii="Times New Roman" w:hAnsi="Times New Roman" w:cs="Times New Roman"/>
          <w:color w:val="000000"/>
          <w:sz w:val="28"/>
          <w:szCs w:val="28"/>
        </w:rPr>
        <w:t xml:space="preserve"> от полного параллелизма, порожденного родством культур и языков</w:t>
      </w:r>
      <w:r w:rsidR="002D56A1" w:rsidRPr="00F363A1">
        <w:rPr>
          <w:rFonts w:ascii="Times New Roman" w:hAnsi="Times New Roman" w:cs="Times New Roman"/>
          <w:color w:val="000000"/>
          <w:sz w:val="28"/>
          <w:szCs w:val="28"/>
        </w:rPr>
        <w:t xml:space="preserve"> </w:t>
      </w:r>
      <w:r w:rsidR="00FB1727" w:rsidRPr="00F363A1">
        <w:rPr>
          <w:rFonts w:ascii="Times New Roman" w:hAnsi="Times New Roman" w:cs="Times New Roman"/>
          <w:color w:val="000000"/>
          <w:sz w:val="28"/>
          <w:szCs w:val="28"/>
        </w:rPr>
        <w:t>(</w:t>
      </w:r>
      <w:proofErr w:type="spellStart"/>
      <w:r w:rsidR="00FB1727" w:rsidRPr="00F363A1">
        <w:rPr>
          <w:rFonts w:ascii="Times New Roman" w:hAnsi="Times New Roman" w:cs="Times New Roman"/>
          <w:color w:val="000000"/>
          <w:sz w:val="28"/>
          <w:szCs w:val="28"/>
        </w:rPr>
        <w:t>Урве</w:t>
      </w:r>
      <w:proofErr w:type="spellEnd"/>
      <w:r w:rsidR="00F363A1" w:rsidRPr="00F363A1">
        <w:rPr>
          <w:rFonts w:ascii="Times New Roman" w:hAnsi="Times New Roman" w:cs="Times New Roman"/>
          <w:color w:val="000000"/>
          <w:sz w:val="28"/>
          <w:szCs w:val="28"/>
        </w:rPr>
        <w:t xml:space="preserve"> </w:t>
      </w:r>
      <w:r w:rsidR="00FB1727" w:rsidRPr="00F363A1">
        <w:rPr>
          <w:rFonts w:ascii="Times New Roman" w:hAnsi="Times New Roman" w:cs="Times New Roman"/>
          <w:color w:val="000000"/>
          <w:sz w:val="28"/>
          <w:szCs w:val="28"/>
        </w:rPr>
        <w:t>2011: 503)</w:t>
      </w:r>
      <w:r w:rsidR="002D56A1" w:rsidRPr="00F363A1">
        <w:rPr>
          <w:rFonts w:ascii="Times New Roman" w:hAnsi="Times New Roman" w:cs="Times New Roman"/>
          <w:color w:val="000000"/>
          <w:sz w:val="28"/>
          <w:szCs w:val="28"/>
        </w:rPr>
        <w:t>.</w:t>
      </w:r>
    </w:p>
    <w:p w14:paraId="24776C12" w14:textId="04B99DD5" w:rsidR="00C30AEB" w:rsidRPr="005E7E37" w:rsidRDefault="00C30AEB" w:rsidP="008D4F57">
      <w:pPr>
        <w:pStyle w:val="Web"/>
        <w:spacing w:before="0" w:beforeAutospacing="0" w:after="0" w:afterAutospacing="0" w:line="360" w:lineRule="auto"/>
        <w:ind w:firstLineChars="125" w:firstLine="350"/>
        <w:jc w:val="both"/>
        <w:rPr>
          <w:sz w:val="28"/>
          <w:szCs w:val="28"/>
        </w:rPr>
      </w:pPr>
      <w:r w:rsidRPr="00F363A1">
        <w:rPr>
          <w:rFonts w:ascii="Times New Roman" w:hAnsi="Times New Roman" w:cs="Times New Roman"/>
          <w:color w:val="000000"/>
          <w:sz w:val="28"/>
          <w:szCs w:val="28"/>
        </w:rPr>
        <w:t>Г. Л. Пермяков пишет, что по характеру тематики народны</w:t>
      </w:r>
      <w:r w:rsidRPr="00C30AEB">
        <w:rPr>
          <w:rFonts w:ascii="Times New Roman" w:hAnsi="Times New Roman" w:cs="Times New Roman"/>
          <w:color w:val="000000"/>
          <w:sz w:val="28"/>
          <w:szCs w:val="28"/>
        </w:rPr>
        <w:t xml:space="preserve">е изречения делятся на две группы: однотемные и многотемные. К </w:t>
      </w:r>
      <w:proofErr w:type="spellStart"/>
      <w:r w:rsidRPr="00393D7B">
        <w:rPr>
          <w:rFonts w:ascii="Times New Roman" w:hAnsi="Times New Roman" w:cs="Times New Roman"/>
          <w:i/>
          <w:iCs/>
          <w:color w:val="000000"/>
          <w:sz w:val="28"/>
          <w:szCs w:val="28"/>
        </w:rPr>
        <w:t>однотемным</w:t>
      </w:r>
      <w:proofErr w:type="spellEnd"/>
      <w:r w:rsidRPr="00C30AEB">
        <w:rPr>
          <w:rFonts w:ascii="Times New Roman" w:hAnsi="Times New Roman" w:cs="Times New Roman"/>
          <w:i/>
          <w:iCs/>
          <w:color w:val="000000"/>
          <w:sz w:val="28"/>
          <w:szCs w:val="28"/>
        </w:rPr>
        <w:t xml:space="preserve"> </w:t>
      </w:r>
      <w:r w:rsidRPr="00C30AEB">
        <w:rPr>
          <w:rFonts w:ascii="Times New Roman" w:hAnsi="Times New Roman" w:cs="Times New Roman"/>
          <w:color w:val="000000"/>
          <w:sz w:val="28"/>
          <w:szCs w:val="28"/>
        </w:rPr>
        <w:t xml:space="preserve">относятся разного рода приметы, хозяйственные и бытовые наблюдения и рекомендации и вообще все аналитические изречения, а к числу </w:t>
      </w:r>
      <w:r w:rsidRPr="00C30AEB">
        <w:rPr>
          <w:rFonts w:ascii="Times New Roman" w:hAnsi="Times New Roman" w:cs="Times New Roman"/>
          <w:i/>
          <w:iCs/>
          <w:color w:val="000000"/>
          <w:sz w:val="28"/>
          <w:szCs w:val="28"/>
        </w:rPr>
        <w:t xml:space="preserve">многотемных </w:t>
      </w:r>
      <w:r w:rsidRPr="00C30AEB">
        <w:rPr>
          <w:rFonts w:ascii="Times New Roman" w:hAnsi="Times New Roman" w:cs="Times New Roman"/>
          <w:color w:val="000000"/>
          <w:sz w:val="28"/>
          <w:szCs w:val="28"/>
        </w:rPr>
        <w:t xml:space="preserve">– пословицы, поговорки, загадки и все </w:t>
      </w:r>
      <w:r w:rsidRPr="005E7E37">
        <w:rPr>
          <w:rFonts w:ascii="Times New Roman" w:hAnsi="Times New Roman" w:cs="Times New Roman"/>
          <w:color w:val="000000"/>
          <w:sz w:val="28"/>
          <w:szCs w:val="28"/>
        </w:rPr>
        <w:t xml:space="preserve">остальные синтетические </w:t>
      </w:r>
      <w:r w:rsidR="003F34E9" w:rsidRPr="005E7E37">
        <w:rPr>
          <w:rFonts w:ascii="Times New Roman" w:hAnsi="Times New Roman" w:cs="Times New Roman"/>
          <w:color w:val="000000"/>
          <w:sz w:val="28"/>
          <w:szCs w:val="28"/>
        </w:rPr>
        <w:t>паремии (</w:t>
      </w:r>
      <w:r w:rsidRPr="005E7E37">
        <w:rPr>
          <w:rFonts w:ascii="Times New Roman" w:hAnsi="Times New Roman" w:cs="Times New Roman"/>
          <w:color w:val="000000"/>
          <w:sz w:val="28"/>
          <w:szCs w:val="28"/>
        </w:rPr>
        <w:t>Пермяков 1988:</w:t>
      </w:r>
      <w:r w:rsidR="00E9392A">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102)</w:t>
      </w:r>
      <w:r w:rsidR="002D56A1" w:rsidRPr="005E7E37">
        <w:rPr>
          <w:rFonts w:ascii="Times New Roman" w:hAnsi="Times New Roman" w:cs="Times New Roman"/>
          <w:color w:val="000000"/>
          <w:sz w:val="28"/>
          <w:szCs w:val="28"/>
        </w:rPr>
        <w:t>.</w:t>
      </w:r>
    </w:p>
    <w:p w14:paraId="2416B09C" w14:textId="6B49AE89" w:rsidR="00FB1727" w:rsidRPr="005E7E37" w:rsidRDefault="00FB1727" w:rsidP="008D4F57">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5E7E37">
        <w:rPr>
          <w:rFonts w:ascii="Times New Roman" w:hAnsi="Times New Roman" w:cs="Times New Roman"/>
          <w:color w:val="000000"/>
          <w:sz w:val="28"/>
          <w:szCs w:val="28"/>
        </w:rPr>
        <w:t>Отнесение</w:t>
      </w:r>
      <w:r w:rsidRPr="005E7E37">
        <w:rPr>
          <w:rFonts w:ascii="Times New Roman" w:hAnsi="Times New Roman" w:cs="Times New Roman" w:hint="eastAsia"/>
          <w:color w:val="000000"/>
          <w:sz w:val="28"/>
          <w:szCs w:val="28"/>
        </w:rPr>
        <w:t xml:space="preserve"> </w:t>
      </w:r>
      <w:r w:rsidRPr="005E7E37">
        <w:rPr>
          <w:rFonts w:ascii="Times New Roman" w:hAnsi="Times New Roman" w:cs="Times New Roman"/>
          <w:color w:val="000000"/>
          <w:sz w:val="28"/>
          <w:szCs w:val="28"/>
        </w:rPr>
        <w:t>к числу однотемных аналитических изречений, а к числе многотемных — синтетических является вполне логичным, поскольку аналитические клише, по сути своей, носят однозначный характер, то есть повествуют об одном понятии или явлении, тогда как синтетические имеют характер многозначности и используются для рассказа о различных, хоть и отчасти сходных, вещах</w:t>
      </w:r>
      <w:r w:rsidR="003F34E9" w:rsidRPr="005E7E37">
        <w:rPr>
          <w:rFonts w:ascii="Times New Roman" w:hAnsi="Times New Roman" w:cs="Times New Roman"/>
          <w:color w:val="000000"/>
          <w:sz w:val="28"/>
          <w:szCs w:val="28"/>
        </w:rPr>
        <w:t xml:space="preserve"> (Пермяков 1988:</w:t>
      </w:r>
      <w:r w:rsidR="00E9392A">
        <w:rPr>
          <w:rFonts w:ascii="Times New Roman" w:hAnsi="Times New Roman" w:cs="Times New Roman"/>
          <w:color w:val="000000"/>
          <w:sz w:val="28"/>
          <w:szCs w:val="28"/>
        </w:rPr>
        <w:t xml:space="preserve"> </w:t>
      </w:r>
      <w:r w:rsidR="003F34E9" w:rsidRPr="005E7E37">
        <w:rPr>
          <w:rFonts w:ascii="Times New Roman" w:hAnsi="Times New Roman" w:cs="Times New Roman"/>
          <w:color w:val="000000"/>
          <w:sz w:val="28"/>
          <w:szCs w:val="28"/>
        </w:rPr>
        <w:t>102)</w:t>
      </w:r>
      <w:r w:rsidR="002D56A1" w:rsidRPr="005E7E37">
        <w:rPr>
          <w:rFonts w:ascii="Times New Roman" w:hAnsi="Times New Roman" w:cs="Times New Roman"/>
          <w:color w:val="000000"/>
          <w:sz w:val="28"/>
          <w:szCs w:val="28"/>
        </w:rPr>
        <w:t>.</w:t>
      </w:r>
    </w:p>
    <w:p w14:paraId="1A041CB9" w14:textId="77777777" w:rsidR="00C30AEB" w:rsidRPr="005E7E37" w:rsidRDefault="00C30AEB" w:rsidP="008D4F57">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Г. Л. Пермяков дает два примера для аналитического и синтетического сравнения:</w:t>
      </w:r>
    </w:p>
    <w:p w14:paraId="2ACE98E9" w14:textId="77777777" w:rsidR="00C30AEB" w:rsidRPr="005E7E37" w:rsidRDefault="00C30AEB" w:rsidP="00194177">
      <w:pPr>
        <w:pStyle w:val="Web"/>
        <w:numPr>
          <w:ilvl w:val="0"/>
          <w:numId w:val="8"/>
        </w:numPr>
        <w:spacing w:before="0" w:beforeAutospacing="0" w:after="0" w:afterAutospacing="0" w:line="360" w:lineRule="auto"/>
        <w:ind w:firstLineChars="125" w:firstLine="350"/>
        <w:jc w:val="both"/>
        <w:textAlignment w:val="baseline"/>
        <w:rPr>
          <w:rFonts w:ascii="Times New Roman" w:hAnsi="Times New Roman" w:cs="Times New Roman"/>
          <w:color w:val="000000"/>
          <w:sz w:val="28"/>
          <w:szCs w:val="28"/>
        </w:rPr>
      </w:pPr>
      <w:r w:rsidRPr="005E7E37">
        <w:rPr>
          <w:rFonts w:ascii="Times New Roman" w:hAnsi="Times New Roman" w:cs="Times New Roman"/>
          <w:i/>
          <w:iCs/>
          <w:color w:val="000000"/>
          <w:sz w:val="28"/>
          <w:szCs w:val="28"/>
        </w:rPr>
        <w:t>Ласточки низко летают</w:t>
      </w:r>
      <w:r w:rsidRPr="005E7E37">
        <w:rPr>
          <w:rFonts w:ascii="Times New Roman" w:hAnsi="Times New Roman" w:cs="Times New Roman"/>
          <w:color w:val="000000"/>
          <w:sz w:val="28"/>
          <w:szCs w:val="28"/>
        </w:rPr>
        <w:t xml:space="preserve"> — скоро будет дождь </w:t>
      </w:r>
    </w:p>
    <w:p w14:paraId="52CCE2DB" w14:textId="77777777" w:rsidR="00C30AEB" w:rsidRPr="005E7E37" w:rsidRDefault="00C30AEB" w:rsidP="00194177">
      <w:pPr>
        <w:pStyle w:val="Web"/>
        <w:numPr>
          <w:ilvl w:val="0"/>
          <w:numId w:val="8"/>
        </w:numPr>
        <w:spacing w:before="0" w:beforeAutospacing="0" w:after="0" w:afterAutospacing="0" w:line="360" w:lineRule="auto"/>
        <w:ind w:firstLineChars="125" w:firstLine="350"/>
        <w:jc w:val="both"/>
        <w:textAlignment w:val="baseline"/>
        <w:rPr>
          <w:rFonts w:ascii="Times New Roman" w:hAnsi="Times New Roman" w:cs="Times New Roman"/>
          <w:color w:val="000000"/>
          <w:sz w:val="28"/>
          <w:szCs w:val="28"/>
        </w:rPr>
      </w:pPr>
      <w:r w:rsidRPr="005E7E37">
        <w:rPr>
          <w:rFonts w:ascii="Times New Roman" w:hAnsi="Times New Roman" w:cs="Times New Roman"/>
          <w:i/>
          <w:iCs/>
          <w:color w:val="000000"/>
          <w:sz w:val="28"/>
          <w:szCs w:val="28"/>
        </w:rPr>
        <w:t>Одна ласточка не делает весны</w:t>
      </w:r>
    </w:p>
    <w:p w14:paraId="29A0DFA1" w14:textId="1C7DA256" w:rsidR="00C30AEB" w:rsidRDefault="00C30AEB" w:rsidP="008D4F57">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5E7E37">
        <w:rPr>
          <w:rFonts w:ascii="Times New Roman" w:hAnsi="Times New Roman" w:cs="Times New Roman"/>
          <w:color w:val="000000"/>
          <w:sz w:val="28"/>
          <w:szCs w:val="28"/>
        </w:rPr>
        <w:lastRenderedPageBreak/>
        <w:t>В обеих приведенных пар</w:t>
      </w:r>
      <w:r w:rsidR="00393D7B">
        <w:rPr>
          <w:rFonts w:ascii="Times New Roman" w:hAnsi="Times New Roman" w:cs="Times New Roman"/>
          <w:color w:val="000000"/>
          <w:sz w:val="28"/>
          <w:szCs w:val="28"/>
        </w:rPr>
        <w:t>е</w:t>
      </w:r>
      <w:r w:rsidRPr="005E7E37">
        <w:rPr>
          <w:rFonts w:ascii="Times New Roman" w:hAnsi="Times New Roman" w:cs="Times New Roman"/>
          <w:color w:val="000000"/>
          <w:sz w:val="28"/>
          <w:szCs w:val="28"/>
        </w:rPr>
        <w:t>миях говорится вроде бы о ласточках, но в пословице пара “ласточка” и “весна” образуют тот «тематический стержень», на который «нанизаны или вокруг которого группируются многочисленные тематические круги, связан</w:t>
      </w:r>
      <w:r w:rsidRPr="005E7E37">
        <w:rPr>
          <w:rFonts w:ascii="Times New Roman" w:hAnsi="Times New Roman" w:cs="Times New Roman"/>
          <w:color w:val="000000"/>
          <w:sz w:val="28"/>
          <w:szCs w:val="28"/>
        </w:rPr>
        <w:softHyphen/>
        <w:t>ные с данной пословицей.</w:t>
      </w:r>
      <w:r w:rsidR="002D56A1" w:rsidRPr="005E7E37">
        <w:rPr>
          <w:rFonts w:asciiTheme="minorHAnsi" w:hAnsiTheme="minorHAnsi"/>
          <w:sz w:val="28"/>
          <w:szCs w:val="28"/>
        </w:rPr>
        <w:t xml:space="preserve"> </w:t>
      </w:r>
      <w:r w:rsidRPr="005E7E37">
        <w:rPr>
          <w:rFonts w:ascii="Times New Roman" w:hAnsi="Times New Roman" w:cs="Times New Roman"/>
          <w:color w:val="000000"/>
          <w:sz w:val="28"/>
          <w:szCs w:val="28"/>
        </w:rPr>
        <w:t xml:space="preserve">Точно также организована тематика и других синтетических паремий, по крайней мере всех пословичных изречений, </w:t>
      </w:r>
      <w:proofErr w:type="spellStart"/>
      <w:r w:rsidRPr="005E7E37">
        <w:rPr>
          <w:rFonts w:ascii="Times New Roman" w:hAnsi="Times New Roman" w:cs="Times New Roman"/>
          <w:color w:val="000000"/>
          <w:sz w:val="28"/>
          <w:szCs w:val="28"/>
        </w:rPr>
        <w:t>велеризмов</w:t>
      </w:r>
      <w:proofErr w:type="spellEnd"/>
      <w:r w:rsidRPr="005E7E37">
        <w:rPr>
          <w:rFonts w:ascii="Times New Roman" w:hAnsi="Times New Roman" w:cs="Times New Roman"/>
          <w:color w:val="000000"/>
          <w:sz w:val="28"/>
          <w:szCs w:val="28"/>
        </w:rPr>
        <w:t xml:space="preserve">, побасенок и одномоментных анекдотов. Она не ограничивается какой-либо одной плоскостью, т. е. одной областью знания или человеческой деятельности, как это имеет место у аналитических изречений, но причастна ко многим. Это происходит потому, что реалии, </w:t>
      </w:r>
      <w:r w:rsidR="00FB1727" w:rsidRPr="005E7E37">
        <w:rPr>
          <w:rFonts w:ascii="Times New Roman" w:hAnsi="Times New Roman" w:cs="Times New Roman"/>
          <w:color w:val="000000"/>
          <w:sz w:val="28"/>
          <w:szCs w:val="28"/>
        </w:rPr>
        <w:t>н</w:t>
      </w:r>
      <w:r w:rsidRPr="005E7E37">
        <w:rPr>
          <w:rFonts w:ascii="Times New Roman" w:hAnsi="Times New Roman" w:cs="Times New Roman"/>
          <w:color w:val="000000"/>
          <w:sz w:val="28"/>
          <w:szCs w:val="28"/>
        </w:rPr>
        <w:t>а которых построена синтетическая паремия, важны в ней н</w:t>
      </w:r>
      <w:r w:rsidR="00FB1727" w:rsidRPr="005E7E37">
        <w:rPr>
          <w:rFonts w:ascii="Times New Roman" w:hAnsi="Times New Roman" w:cs="Times New Roman"/>
          <w:color w:val="000000"/>
          <w:sz w:val="28"/>
          <w:szCs w:val="28"/>
        </w:rPr>
        <w:t>е</w:t>
      </w:r>
      <w:r w:rsidRPr="005E7E37">
        <w:rPr>
          <w:rFonts w:ascii="Times New Roman" w:hAnsi="Times New Roman" w:cs="Times New Roman"/>
          <w:color w:val="000000"/>
          <w:sz w:val="28"/>
          <w:szCs w:val="28"/>
        </w:rPr>
        <w:t xml:space="preserve"> сами по себе, а как показатели тех или иных общественных свойств. Свойства же эти встречаются в любой области </w:t>
      </w:r>
      <w:r w:rsidR="00527E2D" w:rsidRPr="005E7E37">
        <w:rPr>
          <w:rFonts w:ascii="Times New Roman" w:hAnsi="Times New Roman" w:cs="Times New Roman"/>
          <w:color w:val="000000"/>
          <w:sz w:val="28"/>
          <w:szCs w:val="28"/>
        </w:rPr>
        <w:t>жизни (</w:t>
      </w:r>
      <w:r w:rsidRPr="005E7E37">
        <w:rPr>
          <w:rFonts w:ascii="Times New Roman" w:hAnsi="Times New Roman" w:cs="Times New Roman"/>
          <w:color w:val="000000"/>
          <w:sz w:val="28"/>
          <w:szCs w:val="28"/>
        </w:rPr>
        <w:t>Пермяков 1988:</w:t>
      </w:r>
      <w:r w:rsidR="00E9392A">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103)</w:t>
      </w:r>
      <w:r w:rsidR="002D56A1" w:rsidRPr="005E7E37">
        <w:rPr>
          <w:rFonts w:ascii="Times New Roman" w:hAnsi="Times New Roman" w:cs="Times New Roman"/>
          <w:color w:val="000000"/>
          <w:sz w:val="28"/>
          <w:szCs w:val="28"/>
        </w:rPr>
        <w:t>.</w:t>
      </w:r>
    </w:p>
    <w:p w14:paraId="1BAFE4AE" w14:textId="7FEAE34A" w:rsidR="00C30AEB" w:rsidRPr="00AB542C" w:rsidRDefault="00AB542C" w:rsidP="008D4F57">
      <w:pPr>
        <w:pStyle w:val="Web"/>
        <w:spacing w:before="0" w:beforeAutospacing="0" w:after="0" w:afterAutospacing="0" w:line="360" w:lineRule="auto"/>
        <w:ind w:firstLineChars="125" w:firstLine="350"/>
        <w:jc w:val="both"/>
        <w:rPr>
          <w:rFonts w:ascii="Times New Roman" w:hAnsi="Times New Roman" w:cs="Times New Roman"/>
          <w:sz w:val="28"/>
          <w:szCs w:val="28"/>
        </w:rPr>
      </w:pPr>
      <w:r w:rsidRPr="00AB542C">
        <w:rPr>
          <w:rFonts w:ascii="Times New Roman" w:hAnsi="Times New Roman" w:cs="Times New Roman"/>
          <w:sz w:val="28"/>
          <w:szCs w:val="28"/>
        </w:rPr>
        <w:t>В паремиологии применяется способы, применявшиеся для классификации фразеологизмов. Так, А. И. Федоров, в качестве основного принципа</w:t>
      </w:r>
      <w:r>
        <w:rPr>
          <w:rFonts w:ascii="Times New Roman" w:hAnsi="Times New Roman" w:cs="Times New Roman" w:hint="eastAsia"/>
          <w:sz w:val="28"/>
          <w:szCs w:val="28"/>
        </w:rPr>
        <w:t xml:space="preserve"> </w:t>
      </w:r>
      <w:r w:rsidR="00C30AEB" w:rsidRPr="00C30AEB">
        <w:rPr>
          <w:rFonts w:ascii="Times New Roman" w:hAnsi="Times New Roman" w:cs="Times New Roman"/>
          <w:color w:val="000000"/>
          <w:sz w:val="28"/>
          <w:szCs w:val="28"/>
        </w:rPr>
        <w:t xml:space="preserve">классификации фразеологических единиц (ФЕ) предлагает функционально-семантический, т.е. распределяет весь диалектный фразеологический материал </w:t>
      </w:r>
      <w:r>
        <w:rPr>
          <w:rFonts w:ascii="Times New Roman" w:hAnsi="Times New Roman" w:cs="Times New Roman"/>
          <w:color w:val="000000"/>
          <w:sz w:val="28"/>
          <w:szCs w:val="28"/>
        </w:rPr>
        <w:t>«</w:t>
      </w:r>
      <w:r w:rsidR="00C30AEB" w:rsidRPr="00C30AEB">
        <w:rPr>
          <w:rFonts w:ascii="Times New Roman" w:hAnsi="Times New Roman" w:cs="Times New Roman"/>
          <w:color w:val="000000"/>
          <w:sz w:val="28"/>
          <w:szCs w:val="28"/>
        </w:rPr>
        <w:t>в зависимости от того, какую роль в предложении выполняет данный оборот</w:t>
      </w:r>
      <w:r>
        <w:rPr>
          <w:rFonts w:ascii="Times New Roman" w:hAnsi="Times New Roman" w:cs="Times New Roman"/>
          <w:color w:val="000000"/>
          <w:sz w:val="28"/>
          <w:szCs w:val="28"/>
        </w:rPr>
        <w:t>»</w:t>
      </w:r>
      <w:r w:rsidR="00C30AEB" w:rsidRPr="00C30AEB">
        <w:rPr>
          <w:rFonts w:ascii="Times New Roman" w:hAnsi="Times New Roman" w:cs="Times New Roman"/>
          <w:color w:val="000000"/>
          <w:sz w:val="28"/>
          <w:szCs w:val="28"/>
        </w:rPr>
        <w:t xml:space="preserve"> (Федоров 1980</w:t>
      </w:r>
      <w:r w:rsidR="00E9392A">
        <w:rPr>
          <w:rFonts w:ascii="Times New Roman" w:hAnsi="Times New Roman" w:cs="Times New Roman"/>
          <w:color w:val="000000"/>
          <w:sz w:val="28"/>
          <w:szCs w:val="28"/>
        </w:rPr>
        <w:t>:</w:t>
      </w:r>
      <w:r w:rsidR="00C30AEB" w:rsidRPr="00C30AEB">
        <w:rPr>
          <w:rFonts w:ascii="Times New Roman" w:hAnsi="Times New Roman" w:cs="Times New Roman"/>
          <w:color w:val="000000"/>
          <w:sz w:val="28"/>
          <w:szCs w:val="28"/>
        </w:rPr>
        <w:t xml:space="preserve"> 48)</w:t>
      </w:r>
      <w:r>
        <w:rPr>
          <w:rFonts w:ascii="Times New Roman" w:hAnsi="Times New Roman" w:cs="Times New Roman"/>
          <w:color w:val="000000"/>
          <w:sz w:val="28"/>
          <w:szCs w:val="28"/>
        </w:rPr>
        <w:t>.</w:t>
      </w:r>
      <w:r w:rsidR="00C30AEB" w:rsidRPr="00C30AEB">
        <w:rPr>
          <w:rFonts w:ascii="Times New Roman" w:hAnsi="Times New Roman" w:cs="Times New Roman"/>
          <w:color w:val="000000"/>
          <w:sz w:val="28"/>
          <w:szCs w:val="28"/>
        </w:rPr>
        <w:t xml:space="preserve"> </w:t>
      </w:r>
      <w:r w:rsidR="003616CE" w:rsidRPr="00673D80">
        <w:rPr>
          <w:rFonts w:ascii="Times New Roman" w:hAnsi="Times New Roman" w:cs="Times New Roman"/>
          <w:color w:val="000000"/>
          <w:sz w:val="28"/>
          <w:szCs w:val="28"/>
        </w:rPr>
        <w:t>К</w:t>
      </w:r>
      <w:r w:rsidR="00C30AEB" w:rsidRPr="00673D80">
        <w:rPr>
          <w:rFonts w:ascii="Times New Roman" w:hAnsi="Times New Roman" w:cs="Times New Roman"/>
          <w:color w:val="000000"/>
          <w:sz w:val="28"/>
          <w:szCs w:val="28"/>
        </w:rPr>
        <w:t>ак и Ю.А.</w:t>
      </w:r>
      <w:r w:rsidR="00527E2D" w:rsidRPr="00673D80">
        <w:rPr>
          <w:rFonts w:ascii="Times New Roman" w:hAnsi="Times New Roman" w:cs="Times New Roman"/>
          <w:color w:val="000000"/>
          <w:sz w:val="28"/>
          <w:szCs w:val="28"/>
        </w:rPr>
        <w:t xml:space="preserve"> </w:t>
      </w:r>
      <w:r w:rsidR="00C30AEB" w:rsidRPr="00673D80">
        <w:rPr>
          <w:rFonts w:ascii="Times New Roman" w:hAnsi="Times New Roman" w:cs="Times New Roman"/>
          <w:color w:val="000000"/>
          <w:sz w:val="28"/>
          <w:szCs w:val="28"/>
        </w:rPr>
        <w:t xml:space="preserve">Гвоздарев, считает основным грамматическое значение ФЕ. Однако подобный подход при идеографической классификации фразеологизмов кажется не вполне оправданным: если распределять фразеологический материал, строго ориентируясь на грамматическое значение, то ФЕ одной тематики могут оказаться </w:t>
      </w:r>
      <w:r w:rsidR="00C30AEB" w:rsidRPr="00673D80">
        <w:rPr>
          <w:rFonts w:ascii="Times New Roman" w:hAnsi="Times New Roman" w:cs="Times New Roman"/>
          <w:color w:val="000000"/>
          <w:sz w:val="28"/>
          <w:szCs w:val="28"/>
        </w:rPr>
        <w:lastRenderedPageBreak/>
        <w:t xml:space="preserve">в разных грамматических классах, т.е. некоторые семантические группы окажутся </w:t>
      </w:r>
      <w:r w:rsidR="00E9392A">
        <w:rPr>
          <w:rFonts w:ascii="Times New Roman" w:hAnsi="Times New Roman" w:cs="Times New Roman"/>
          <w:color w:val="000000"/>
          <w:sz w:val="28"/>
          <w:szCs w:val="28"/>
        </w:rPr>
        <w:t>«</w:t>
      </w:r>
      <w:r w:rsidR="00C30AEB" w:rsidRPr="00673D80">
        <w:rPr>
          <w:rFonts w:ascii="Times New Roman" w:hAnsi="Times New Roman" w:cs="Times New Roman"/>
          <w:color w:val="000000"/>
          <w:sz w:val="28"/>
          <w:szCs w:val="28"/>
        </w:rPr>
        <w:t>разорванными</w:t>
      </w:r>
      <w:r w:rsidR="00E9392A">
        <w:rPr>
          <w:rFonts w:ascii="Times New Roman" w:hAnsi="Times New Roman" w:cs="Times New Roman"/>
          <w:color w:val="000000"/>
          <w:sz w:val="28"/>
          <w:szCs w:val="28"/>
        </w:rPr>
        <w:t>»</w:t>
      </w:r>
      <w:r w:rsidR="00810C18">
        <w:rPr>
          <w:rFonts w:ascii="Times New Roman" w:hAnsi="Times New Roman" w:cs="Times New Roman"/>
          <w:color w:val="000000"/>
          <w:sz w:val="28"/>
          <w:szCs w:val="28"/>
        </w:rPr>
        <w:t xml:space="preserve"> </w:t>
      </w:r>
      <w:r w:rsidR="00C30AEB" w:rsidRPr="0054361F">
        <w:rPr>
          <w:rFonts w:ascii="Times New Roman" w:hAnsi="Times New Roman" w:cs="Times New Roman"/>
          <w:color w:val="000000"/>
          <w:sz w:val="28"/>
          <w:szCs w:val="28"/>
        </w:rPr>
        <w:t>(</w:t>
      </w:r>
      <w:r w:rsidR="002D56A1" w:rsidRPr="0054361F">
        <w:rPr>
          <w:rFonts w:ascii="Times New Roman" w:hAnsi="Times New Roman" w:cs="Times New Roman"/>
          <w:color w:val="000000"/>
          <w:sz w:val="28"/>
          <w:szCs w:val="28"/>
        </w:rPr>
        <w:t>П</w:t>
      </w:r>
      <w:r w:rsidR="0054361F" w:rsidRPr="0054361F">
        <w:rPr>
          <w:rFonts w:ascii="Times New Roman" w:hAnsi="Times New Roman" w:cs="Times New Roman"/>
          <w:color w:val="000000"/>
          <w:sz w:val="28"/>
          <w:szCs w:val="28"/>
        </w:rPr>
        <w:t>ФС</w:t>
      </w:r>
      <w:r w:rsidR="002D56A1" w:rsidRPr="0054361F">
        <w:rPr>
          <w:rFonts w:ascii="Times New Roman" w:hAnsi="Times New Roman" w:cs="Times New Roman"/>
          <w:color w:val="000000"/>
          <w:sz w:val="28"/>
          <w:szCs w:val="28"/>
        </w:rPr>
        <w:t xml:space="preserve"> </w:t>
      </w:r>
      <w:r w:rsidR="00C30AEB" w:rsidRPr="0054361F">
        <w:rPr>
          <w:rFonts w:ascii="Times New Roman" w:hAnsi="Times New Roman" w:cs="Times New Roman"/>
          <w:color w:val="000000"/>
          <w:sz w:val="28"/>
          <w:szCs w:val="28"/>
        </w:rPr>
        <w:t>1996: 111)</w:t>
      </w:r>
      <w:r w:rsidR="002D56A1" w:rsidRPr="0054361F">
        <w:rPr>
          <w:rFonts w:ascii="Times New Roman" w:hAnsi="Times New Roman" w:cs="Times New Roman"/>
          <w:color w:val="000000"/>
          <w:sz w:val="28"/>
          <w:szCs w:val="28"/>
        </w:rPr>
        <w:t>.</w:t>
      </w:r>
    </w:p>
    <w:p w14:paraId="6E3761CC" w14:textId="4D70F025" w:rsidR="00C30AEB" w:rsidRPr="0054361F"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 xml:space="preserve">Анализу </w:t>
      </w:r>
      <w:proofErr w:type="spellStart"/>
      <w:r w:rsidRPr="005E7E37">
        <w:rPr>
          <w:rFonts w:ascii="Times New Roman" w:hAnsi="Times New Roman" w:cs="Times New Roman"/>
          <w:color w:val="000000"/>
          <w:sz w:val="28"/>
          <w:szCs w:val="28"/>
        </w:rPr>
        <w:t>фразеосемантических</w:t>
      </w:r>
      <w:proofErr w:type="spellEnd"/>
      <w:r w:rsidRPr="005E7E37">
        <w:rPr>
          <w:rFonts w:ascii="Times New Roman" w:hAnsi="Times New Roman" w:cs="Times New Roman"/>
          <w:color w:val="000000"/>
          <w:sz w:val="28"/>
          <w:szCs w:val="28"/>
        </w:rPr>
        <w:t xml:space="preserve"> групп методом полевого анализа посвящены работы А.М. </w:t>
      </w:r>
      <w:proofErr w:type="spellStart"/>
      <w:r w:rsidRPr="005E7E37">
        <w:rPr>
          <w:rFonts w:ascii="Times New Roman" w:hAnsi="Times New Roman" w:cs="Times New Roman"/>
          <w:color w:val="000000"/>
          <w:sz w:val="28"/>
          <w:szCs w:val="28"/>
        </w:rPr>
        <w:t>Эмировой</w:t>
      </w:r>
      <w:proofErr w:type="spellEnd"/>
      <w:r w:rsidRPr="005E7E37">
        <w:rPr>
          <w:rFonts w:ascii="Times New Roman" w:hAnsi="Times New Roman" w:cs="Times New Roman"/>
          <w:color w:val="000000"/>
          <w:sz w:val="28"/>
          <w:szCs w:val="28"/>
        </w:rPr>
        <w:t xml:space="preserve"> (1977, 1978, 1982, 1988). На первом этапе из фразеологического корпуса автор извлекает единицы, в семантике которых имеется общий признак экс</w:t>
      </w:r>
      <w:r w:rsidR="00FB1727" w:rsidRPr="005E7E37">
        <w:rPr>
          <w:rFonts w:ascii="Times New Roman" w:hAnsi="Times New Roman" w:cs="Times New Roman"/>
          <w:color w:val="000000"/>
          <w:sz w:val="28"/>
          <w:szCs w:val="28"/>
        </w:rPr>
        <w:t>тралингви</w:t>
      </w:r>
      <w:r w:rsidRPr="005E7E37">
        <w:rPr>
          <w:rFonts w:ascii="Times New Roman" w:hAnsi="Times New Roman" w:cs="Times New Roman"/>
          <w:color w:val="000000"/>
          <w:sz w:val="28"/>
          <w:szCs w:val="28"/>
        </w:rPr>
        <w:t xml:space="preserve">стического характера”. Далее формирование полей ФЕ проводится на основе общего компонента в семантике фразеологизмов, причем опознание составляющих одного поля проводится на основе словарных </w:t>
      </w:r>
      <w:r w:rsidR="00154799" w:rsidRPr="005E7E37">
        <w:rPr>
          <w:rFonts w:ascii="Times New Roman" w:hAnsi="Times New Roman" w:cs="Times New Roman"/>
          <w:color w:val="000000"/>
          <w:sz w:val="28"/>
          <w:szCs w:val="28"/>
        </w:rPr>
        <w:t>дефиниций (</w:t>
      </w:r>
      <w:r w:rsidRPr="005E7E37">
        <w:rPr>
          <w:rFonts w:ascii="Times New Roman" w:hAnsi="Times New Roman" w:cs="Times New Roman"/>
          <w:color w:val="000000"/>
          <w:sz w:val="28"/>
          <w:szCs w:val="28"/>
        </w:rPr>
        <w:t>198</w:t>
      </w:r>
      <w:r w:rsidR="0054361F">
        <w:rPr>
          <w:rFonts w:ascii="Times New Roman" w:hAnsi="Times New Roman" w:cs="Times New Roman"/>
          <w:color w:val="000000"/>
          <w:sz w:val="28"/>
          <w:szCs w:val="28"/>
        </w:rPr>
        <w:t>2:</w:t>
      </w:r>
      <w:r w:rsidRPr="005E7E37">
        <w:rPr>
          <w:rFonts w:ascii="Times New Roman" w:hAnsi="Times New Roman" w:cs="Times New Roman"/>
          <w:color w:val="000000"/>
          <w:sz w:val="28"/>
          <w:szCs w:val="28"/>
        </w:rPr>
        <w:t xml:space="preserve"> 190-193). </w:t>
      </w:r>
      <w:r w:rsidRPr="0054361F">
        <w:rPr>
          <w:rFonts w:ascii="Times New Roman" w:hAnsi="Times New Roman" w:cs="Times New Roman"/>
          <w:color w:val="000000"/>
          <w:sz w:val="28"/>
          <w:szCs w:val="28"/>
        </w:rPr>
        <w:t>Весь материал делится на две основные части:</w:t>
      </w:r>
    </w:p>
    <w:p w14:paraId="1A3D2311" w14:textId="3676FD8C" w:rsidR="00890223" w:rsidRDefault="00C30AEB" w:rsidP="002D38FD">
      <w:pPr>
        <w:pStyle w:val="Web"/>
        <w:numPr>
          <w:ilvl w:val="0"/>
          <w:numId w:val="40"/>
        </w:numPr>
        <w:spacing w:before="0" w:beforeAutospacing="0" w:after="0" w:afterAutospacing="0" w:line="360" w:lineRule="auto"/>
        <w:ind w:firstLineChars="125" w:firstLine="350"/>
        <w:jc w:val="both"/>
        <w:textAlignment w:val="baseline"/>
        <w:rPr>
          <w:rFonts w:ascii="Times New Roman" w:hAnsi="Times New Roman" w:cs="Times New Roman"/>
          <w:color w:val="000000"/>
          <w:sz w:val="28"/>
          <w:szCs w:val="28"/>
        </w:rPr>
      </w:pPr>
      <w:r w:rsidRPr="005E7E37">
        <w:rPr>
          <w:rFonts w:ascii="Times New Roman" w:hAnsi="Times New Roman" w:cs="Times New Roman"/>
          <w:color w:val="000000"/>
          <w:sz w:val="28"/>
          <w:szCs w:val="28"/>
        </w:rPr>
        <w:t>ФЕ, относящиеся к сфере номинативно-классифицирующей деятельности человека; </w:t>
      </w:r>
    </w:p>
    <w:p w14:paraId="39BA23F4" w14:textId="5A73742F" w:rsidR="00C30AEB" w:rsidRPr="005E7E37" w:rsidRDefault="00C30AEB" w:rsidP="002D38FD">
      <w:pPr>
        <w:pStyle w:val="Web"/>
        <w:numPr>
          <w:ilvl w:val="0"/>
          <w:numId w:val="40"/>
        </w:numPr>
        <w:spacing w:before="0" w:beforeAutospacing="0" w:after="0" w:afterAutospacing="0" w:line="360" w:lineRule="auto"/>
        <w:ind w:firstLineChars="125" w:firstLine="350"/>
        <w:jc w:val="both"/>
        <w:textAlignment w:val="baseline"/>
        <w:rPr>
          <w:rFonts w:ascii="Times New Roman" w:hAnsi="Times New Roman" w:cs="Times New Roman"/>
          <w:color w:val="000000"/>
          <w:sz w:val="28"/>
          <w:szCs w:val="28"/>
        </w:rPr>
      </w:pPr>
      <w:r w:rsidRPr="005E7E37">
        <w:rPr>
          <w:rFonts w:ascii="Times New Roman" w:hAnsi="Times New Roman" w:cs="Times New Roman"/>
          <w:color w:val="000000"/>
          <w:sz w:val="28"/>
          <w:szCs w:val="28"/>
        </w:rPr>
        <w:t>ФЕ, обслуживающие прагматику языка (сферу коммуникации).</w:t>
      </w:r>
    </w:p>
    <w:p w14:paraId="35020F6C" w14:textId="269FDA07" w:rsidR="00C30AEB" w:rsidRPr="005E7E37" w:rsidRDefault="00C30AEB" w:rsidP="002D38FD">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Далее фразеологический материал делится на группы</w:t>
      </w:r>
      <w:r w:rsidR="00393D7B">
        <w:rPr>
          <w:rFonts w:ascii="Times New Roman" w:hAnsi="Times New Roman" w:cs="Times New Roman"/>
          <w:color w:val="000000"/>
          <w:sz w:val="28"/>
          <w:szCs w:val="28"/>
        </w:rPr>
        <w:t>,</w:t>
      </w:r>
      <w:r w:rsidRPr="005E7E37">
        <w:rPr>
          <w:rFonts w:ascii="Times New Roman" w:hAnsi="Times New Roman" w:cs="Times New Roman"/>
          <w:color w:val="000000"/>
          <w:sz w:val="28"/>
          <w:szCs w:val="28"/>
        </w:rPr>
        <w:t xml:space="preserve"> состоящие, в свою очередь, из более мелких подгрупп (1988</w:t>
      </w:r>
      <w:r w:rsidR="00393D7B">
        <w:rPr>
          <w:rFonts w:ascii="Times New Roman" w:hAnsi="Times New Roman" w:cs="Times New Roman"/>
          <w:color w:val="000000"/>
          <w:sz w:val="28"/>
          <w:szCs w:val="28"/>
        </w:rPr>
        <w:t>:</w:t>
      </w:r>
      <w:r w:rsidRPr="005E7E37">
        <w:rPr>
          <w:rFonts w:ascii="Times New Roman" w:hAnsi="Times New Roman" w:cs="Times New Roman"/>
          <w:color w:val="000000"/>
          <w:sz w:val="28"/>
          <w:szCs w:val="28"/>
        </w:rPr>
        <w:t xml:space="preserve"> 37-41). </w:t>
      </w:r>
    </w:p>
    <w:p w14:paraId="2B167C86" w14:textId="271CD514" w:rsidR="00C30AEB" w:rsidRPr="005E7E37" w:rsidRDefault="00C30AEB" w:rsidP="008D4F57">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Анализируя ФЕ русских диалектов, Л. А. Ивашко (1981, 1994) выделяет большую группу фразеологизмов, характеризующие человека, его действия и состояния. В эту большую группу автор включает: </w:t>
      </w:r>
    </w:p>
    <w:p w14:paraId="2AF72D26" w14:textId="678BD98D" w:rsidR="00890223" w:rsidRDefault="00C30AEB" w:rsidP="002D38FD">
      <w:pPr>
        <w:pStyle w:val="Web"/>
        <w:numPr>
          <w:ilvl w:val="0"/>
          <w:numId w:val="39"/>
        </w:numPr>
        <w:spacing w:before="0" w:beforeAutospacing="0" w:after="0" w:afterAutospacing="0" w:line="360" w:lineRule="auto"/>
        <w:ind w:left="0" w:firstLine="709"/>
        <w:jc w:val="both"/>
        <w:textAlignment w:val="baseline"/>
        <w:rPr>
          <w:rFonts w:ascii="Times New Roman" w:hAnsi="Times New Roman" w:cs="Times New Roman"/>
          <w:color w:val="000000"/>
          <w:sz w:val="28"/>
          <w:szCs w:val="28"/>
        </w:rPr>
      </w:pPr>
      <w:r w:rsidRPr="005E7E37">
        <w:rPr>
          <w:rFonts w:ascii="Times New Roman" w:hAnsi="Times New Roman" w:cs="Times New Roman"/>
          <w:color w:val="000000"/>
          <w:sz w:val="28"/>
          <w:szCs w:val="28"/>
        </w:rPr>
        <w:t>ФЕ, выражающие понятие “бездельничать”;</w:t>
      </w:r>
    </w:p>
    <w:p w14:paraId="0D41CE8A" w14:textId="77777777" w:rsidR="00890223" w:rsidRDefault="00C30AEB" w:rsidP="002D38FD">
      <w:pPr>
        <w:pStyle w:val="Web"/>
        <w:numPr>
          <w:ilvl w:val="0"/>
          <w:numId w:val="39"/>
        </w:numPr>
        <w:spacing w:before="0" w:beforeAutospacing="0" w:after="0" w:afterAutospacing="0" w:line="360" w:lineRule="auto"/>
        <w:ind w:left="0" w:firstLine="709"/>
        <w:jc w:val="both"/>
        <w:textAlignment w:val="baseline"/>
        <w:rPr>
          <w:rFonts w:ascii="Times New Roman" w:hAnsi="Times New Roman" w:cs="Times New Roman"/>
          <w:color w:val="000000"/>
          <w:sz w:val="28"/>
          <w:szCs w:val="28"/>
        </w:rPr>
      </w:pPr>
      <w:r w:rsidRPr="005E7E37">
        <w:rPr>
          <w:rFonts w:ascii="Times New Roman" w:hAnsi="Times New Roman" w:cs="Times New Roman"/>
          <w:color w:val="000000"/>
          <w:sz w:val="28"/>
          <w:szCs w:val="28"/>
        </w:rPr>
        <w:t>ФЕ, выражающие понятие “болтать”;</w:t>
      </w:r>
    </w:p>
    <w:p w14:paraId="73ADBB17" w14:textId="77777777" w:rsidR="00890223" w:rsidRDefault="00C30AEB" w:rsidP="002D38FD">
      <w:pPr>
        <w:pStyle w:val="Web"/>
        <w:numPr>
          <w:ilvl w:val="0"/>
          <w:numId w:val="39"/>
        </w:numPr>
        <w:spacing w:before="0" w:beforeAutospacing="0" w:after="0" w:afterAutospacing="0" w:line="360" w:lineRule="auto"/>
        <w:ind w:left="0" w:firstLine="709"/>
        <w:jc w:val="both"/>
        <w:textAlignment w:val="baseline"/>
        <w:rPr>
          <w:rFonts w:ascii="Times New Roman" w:hAnsi="Times New Roman" w:cs="Times New Roman"/>
          <w:color w:val="000000"/>
          <w:sz w:val="28"/>
          <w:szCs w:val="28"/>
        </w:rPr>
      </w:pPr>
      <w:r w:rsidRPr="00890223">
        <w:rPr>
          <w:rFonts w:ascii="Times New Roman" w:hAnsi="Times New Roman" w:cs="Times New Roman"/>
          <w:color w:val="000000"/>
          <w:sz w:val="28"/>
          <w:szCs w:val="28"/>
        </w:rPr>
        <w:t>ФЕ, характеризующие умственные способности человека;</w:t>
      </w:r>
    </w:p>
    <w:p w14:paraId="1ABF8B70" w14:textId="77777777" w:rsidR="00890223" w:rsidRDefault="00C30AEB" w:rsidP="002D38FD">
      <w:pPr>
        <w:pStyle w:val="Web"/>
        <w:numPr>
          <w:ilvl w:val="0"/>
          <w:numId w:val="39"/>
        </w:numPr>
        <w:spacing w:before="0" w:beforeAutospacing="0" w:after="0" w:afterAutospacing="0" w:line="360" w:lineRule="auto"/>
        <w:ind w:left="0" w:firstLine="709"/>
        <w:jc w:val="both"/>
        <w:textAlignment w:val="baseline"/>
        <w:rPr>
          <w:rFonts w:ascii="Times New Roman" w:hAnsi="Times New Roman" w:cs="Times New Roman"/>
          <w:color w:val="000000"/>
          <w:sz w:val="28"/>
          <w:szCs w:val="28"/>
        </w:rPr>
      </w:pPr>
      <w:r w:rsidRPr="00890223">
        <w:rPr>
          <w:rFonts w:ascii="Times New Roman" w:hAnsi="Times New Roman" w:cs="Times New Roman"/>
          <w:color w:val="000000"/>
          <w:sz w:val="28"/>
          <w:szCs w:val="28"/>
        </w:rPr>
        <w:t>ФЕ, отражающие черты характера человека;</w:t>
      </w:r>
    </w:p>
    <w:p w14:paraId="224517AF" w14:textId="77777777" w:rsidR="00890223" w:rsidRDefault="00C30AEB" w:rsidP="002D38FD">
      <w:pPr>
        <w:pStyle w:val="Web"/>
        <w:numPr>
          <w:ilvl w:val="0"/>
          <w:numId w:val="39"/>
        </w:numPr>
        <w:spacing w:before="0" w:beforeAutospacing="0" w:after="0" w:afterAutospacing="0" w:line="360" w:lineRule="auto"/>
        <w:ind w:left="0" w:firstLine="709"/>
        <w:jc w:val="both"/>
        <w:textAlignment w:val="baseline"/>
        <w:rPr>
          <w:rFonts w:ascii="Times New Roman" w:hAnsi="Times New Roman" w:cs="Times New Roman"/>
          <w:color w:val="000000"/>
          <w:sz w:val="28"/>
          <w:szCs w:val="28"/>
        </w:rPr>
      </w:pPr>
      <w:r w:rsidRPr="00890223">
        <w:rPr>
          <w:rFonts w:ascii="Times New Roman" w:hAnsi="Times New Roman" w:cs="Times New Roman"/>
          <w:color w:val="000000"/>
          <w:sz w:val="28"/>
          <w:szCs w:val="28"/>
        </w:rPr>
        <w:lastRenderedPageBreak/>
        <w:t xml:space="preserve">ФЕ, выражающие понятия “пить, </w:t>
      </w:r>
      <w:r w:rsidR="005D4EDC" w:rsidRPr="00890223">
        <w:rPr>
          <w:rFonts w:ascii="Times New Roman" w:hAnsi="Times New Roman" w:cs="Times New Roman"/>
          <w:color w:val="000000"/>
          <w:sz w:val="28"/>
          <w:szCs w:val="28"/>
        </w:rPr>
        <w:t>пьянствовать”</w:t>
      </w:r>
      <w:r w:rsidRPr="00890223">
        <w:rPr>
          <w:rFonts w:ascii="Times New Roman" w:hAnsi="Times New Roman" w:cs="Times New Roman"/>
          <w:color w:val="000000"/>
          <w:sz w:val="28"/>
          <w:szCs w:val="28"/>
        </w:rPr>
        <w:t>;</w:t>
      </w:r>
    </w:p>
    <w:p w14:paraId="2232F6E7" w14:textId="2EEF02A4" w:rsidR="00C30AEB" w:rsidRPr="00890223" w:rsidRDefault="00C30AEB" w:rsidP="002D38FD">
      <w:pPr>
        <w:pStyle w:val="Web"/>
        <w:numPr>
          <w:ilvl w:val="0"/>
          <w:numId w:val="39"/>
        </w:numPr>
        <w:spacing w:before="0" w:beforeAutospacing="0" w:after="0" w:afterAutospacing="0" w:line="360" w:lineRule="auto"/>
        <w:ind w:left="0" w:firstLine="709"/>
        <w:jc w:val="both"/>
        <w:textAlignment w:val="baseline"/>
        <w:rPr>
          <w:rFonts w:ascii="Times New Roman" w:hAnsi="Times New Roman" w:cs="Times New Roman"/>
          <w:color w:val="000000"/>
          <w:sz w:val="28"/>
          <w:szCs w:val="28"/>
        </w:rPr>
      </w:pPr>
      <w:r w:rsidRPr="00890223">
        <w:rPr>
          <w:rFonts w:ascii="Times New Roman" w:hAnsi="Times New Roman" w:cs="Times New Roman"/>
          <w:color w:val="000000"/>
          <w:sz w:val="28"/>
          <w:szCs w:val="28"/>
        </w:rPr>
        <w:t>ФЕ, выражающие понятие “умереть”.</w:t>
      </w:r>
    </w:p>
    <w:p w14:paraId="1836AF65" w14:textId="09545616"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Следующую большую группу составляют квантитативные ФЕ, т. е. фразеологизмы, выражающие понятия “очень много”, “не очень много”, “очень мало”, “совсем ничего, нисколько”. К третьей группе Л. А. Ивашко относит темпоральные ФЕ, выражающие различные временные понятия (“издавна, с незапамятных времен”, “в давние годы, в старину” и др.). (</w:t>
      </w:r>
      <w:r w:rsidR="0054361F">
        <w:rPr>
          <w:rFonts w:ascii="Times New Roman" w:hAnsi="Times New Roman" w:cs="Times New Roman"/>
          <w:color w:val="000000"/>
          <w:sz w:val="28"/>
          <w:szCs w:val="28"/>
        </w:rPr>
        <w:t xml:space="preserve">ПФС </w:t>
      </w:r>
      <w:r w:rsidRPr="00C30AEB">
        <w:rPr>
          <w:rFonts w:ascii="Times New Roman" w:hAnsi="Times New Roman" w:cs="Times New Roman"/>
          <w:color w:val="000000"/>
          <w:sz w:val="28"/>
          <w:szCs w:val="28"/>
        </w:rPr>
        <w:t>1996: 112)</w:t>
      </w:r>
    </w:p>
    <w:p w14:paraId="04F3875E" w14:textId="111A8AAE"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В последнее время стало уделяться внимание изучению фразеологических полей одновременно по семантическому и грамматическому признакам. При классификации фразеологизмов делается упор на семантику ФЕ, но с непременным учетом ее грамматического значения, поскольку «наблюдаются закономерные… соотношения между семантикой того или иного фразеологического оборота и его синтаксической функцией» (Виноградов, 1969: 10)</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 xml:space="preserve"> (</w:t>
      </w:r>
      <w:r w:rsidR="0054361F">
        <w:rPr>
          <w:rFonts w:ascii="Times New Roman" w:hAnsi="Times New Roman" w:cs="Times New Roman"/>
          <w:color w:val="000000"/>
          <w:sz w:val="28"/>
          <w:szCs w:val="28"/>
        </w:rPr>
        <w:t xml:space="preserve">ПФС </w:t>
      </w:r>
      <w:r w:rsidRPr="00C30AEB">
        <w:rPr>
          <w:rFonts w:ascii="Times New Roman" w:hAnsi="Times New Roman" w:cs="Times New Roman"/>
          <w:color w:val="000000"/>
          <w:sz w:val="28"/>
          <w:szCs w:val="28"/>
        </w:rPr>
        <w:t>1996: 113)</w:t>
      </w:r>
      <w:r w:rsidR="00393D7B">
        <w:rPr>
          <w:rFonts w:ascii="Times New Roman" w:hAnsi="Times New Roman" w:cs="Times New Roman"/>
          <w:color w:val="000000"/>
          <w:sz w:val="28"/>
          <w:szCs w:val="28"/>
        </w:rPr>
        <w:t>.</w:t>
      </w:r>
    </w:p>
    <w:p w14:paraId="0D9CD42E" w14:textId="4246E517" w:rsidR="00C30AEB" w:rsidRPr="005E7E37"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Объединени</w:t>
      </w:r>
      <w:r w:rsidRPr="005E7E37">
        <w:rPr>
          <w:rFonts w:ascii="Times New Roman" w:hAnsi="Times New Roman" w:cs="Times New Roman"/>
          <w:color w:val="000000"/>
          <w:sz w:val="28"/>
          <w:szCs w:val="28"/>
        </w:rPr>
        <w:t>е с</w:t>
      </w:r>
      <w:r w:rsidR="002D56A1" w:rsidRPr="005E7E37">
        <w:rPr>
          <w:rFonts w:ascii="Times New Roman" w:hAnsi="Times New Roman" w:cs="Times New Roman"/>
          <w:color w:val="000000"/>
          <w:sz w:val="28"/>
          <w:szCs w:val="28"/>
        </w:rPr>
        <w:t>емант</w:t>
      </w:r>
      <w:r w:rsidRPr="005E7E37">
        <w:rPr>
          <w:rFonts w:ascii="Times New Roman" w:hAnsi="Times New Roman" w:cs="Times New Roman"/>
          <w:color w:val="000000"/>
          <w:sz w:val="28"/>
          <w:szCs w:val="28"/>
        </w:rPr>
        <w:t xml:space="preserve">ического </w:t>
      </w:r>
      <w:r w:rsidR="002D56A1" w:rsidRPr="005E7E37">
        <w:rPr>
          <w:rFonts w:ascii="Times New Roman" w:hAnsi="Times New Roman" w:cs="Times New Roman"/>
          <w:color w:val="000000"/>
          <w:sz w:val="28"/>
          <w:szCs w:val="28"/>
        </w:rPr>
        <w:t xml:space="preserve">и </w:t>
      </w:r>
      <w:r w:rsidRPr="005E7E37">
        <w:rPr>
          <w:rFonts w:ascii="Times New Roman" w:hAnsi="Times New Roman" w:cs="Times New Roman"/>
          <w:color w:val="000000"/>
          <w:sz w:val="28"/>
          <w:szCs w:val="28"/>
        </w:rPr>
        <w:t>грамматического аспектов анализа высоко оценивает А. С. Аксамитов, подчеркивая, что «значение фразеологизма, как и значение слова, не может проявляться отдельно и независимо от его грамматических свойств» (</w:t>
      </w:r>
      <w:r w:rsidR="0054361F">
        <w:rPr>
          <w:rFonts w:ascii="Times New Roman" w:hAnsi="Times New Roman" w:cs="Times New Roman"/>
          <w:color w:val="000000"/>
          <w:sz w:val="28"/>
          <w:szCs w:val="28"/>
        </w:rPr>
        <w:t xml:space="preserve">ПФС </w:t>
      </w:r>
      <w:r w:rsidRPr="005E7E37">
        <w:rPr>
          <w:rFonts w:ascii="Times New Roman" w:hAnsi="Times New Roman" w:cs="Times New Roman"/>
          <w:color w:val="000000"/>
          <w:sz w:val="28"/>
          <w:szCs w:val="28"/>
        </w:rPr>
        <w:t>1996: 113)</w:t>
      </w:r>
      <w:r w:rsidR="00393D7B">
        <w:rPr>
          <w:rFonts w:ascii="Times New Roman" w:hAnsi="Times New Roman" w:cs="Times New Roman"/>
          <w:color w:val="000000"/>
          <w:sz w:val="28"/>
          <w:szCs w:val="28"/>
        </w:rPr>
        <w:t>.</w:t>
      </w:r>
    </w:p>
    <w:p w14:paraId="54849092" w14:textId="09BE9F3A"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Семантическое поле, как правило, состоит из ФЕ с одинаковым категориальным значением, соотносимых с одной частью речи, вслед</w:t>
      </w:r>
      <w:r w:rsidRPr="005E7E37">
        <w:rPr>
          <w:rFonts w:ascii="Times New Roman" w:hAnsi="Times New Roman" w:cs="Times New Roman"/>
          <w:color w:val="000000"/>
          <w:sz w:val="28"/>
          <w:szCs w:val="28"/>
        </w:rPr>
        <w:softHyphen/>
        <w:t>ствие чего возможно провести их лексико-грамматическую характеристику (</w:t>
      </w:r>
      <w:r w:rsidR="0054361F">
        <w:rPr>
          <w:rFonts w:ascii="Times New Roman" w:hAnsi="Times New Roman" w:cs="Times New Roman"/>
          <w:color w:val="000000"/>
          <w:sz w:val="28"/>
          <w:szCs w:val="28"/>
        </w:rPr>
        <w:t xml:space="preserve">ПФС </w:t>
      </w:r>
      <w:r w:rsidRPr="005E7E37">
        <w:rPr>
          <w:rFonts w:ascii="Times New Roman" w:hAnsi="Times New Roman" w:cs="Times New Roman"/>
          <w:color w:val="000000"/>
          <w:sz w:val="28"/>
          <w:szCs w:val="28"/>
        </w:rPr>
        <w:t>1996: 113)</w:t>
      </w:r>
      <w:r w:rsidR="002D56A1" w:rsidRPr="005E7E37">
        <w:rPr>
          <w:rFonts w:ascii="Times New Roman" w:hAnsi="Times New Roman" w:cs="Times New Roman"/>
          <w:color w:val="000000"/>
          <w:sz w:val="28"/>
          <w:szCs w:val="28"/>
        </w:rPr>
        <w:t>.</w:t>
      </w:r>
    </w:p>
    <w:p w14:paraId="7CAB2327" w14:textId="7E4D6DB7" w:rsidR="00C30AEB" w:rsidRPr="00C30AEB" w:rsidRDefault="00C30AEB" w:rsidP="008D4F57">
      <w:pPr>
        <w:pStyle w:val="Web"/>
        <w:spacing w:before="0" w:beforeAutospacing="0" w:after="0" w:afterAutospacing="0" w:line="360" w:lineRule="auto"/>
        <w:ind w:firstLineChars="125" w:firstLine="350"/>
        <w:jc w:val="both"/>
        <w:rPr>
          <w:sz w:val="28"/>
          <w:szCs w:val="28"/>
        </w:rPr>
      </w:pPr>
      <w:r>
        <w:rPr>
          <w:rFonts w:ascii="Times New Roman" w:hAnsi="Times New Roman" w:cs="Times New Roman"/>
          <w:color w:val="000000"/>
          <w:sz w:val="28"/>
          <w:szCs w:val="28"/>
        </w:rPr>
        <w:lastRenderedPageBreak/>
        <w:t>«</w:t>
      </w:r>
      <w:r w:rsidRPr="00C30AEB">
        <w:rPr>
          <w:rFonts w:ascii="Times New Roman" w:hAnsi="Times New Roman" w:cs="Times New Roman"/>
          <w:color w:val="000000"/>
          <w:sz w:val="28"/>
          <w:szCs w:val="28"/>
        </w:rPr>
        <w:t>В семантическое поле включаются фразеологизмы, относящиеся к одному и тому же кругу представлений, понятий, сходных или противоположных по своему значению. Семантические поля состоят из семантических групп, которые, в свою очередь, складываются из синонимичных ФЕ, различающихся степенью экспрессивности и эмоци</w:t>
      </w:r>
      <w:r w:rsidRPr="00C30AEB">
        <w:rPr>
          <w:rFonts w:ascii="Times New Roman" w:hAnsi="Times New Roman" w:cs="Times New Roman"/>
          <w:color w:val="000000"/>
          <w:sz w:val="28"/>
          <w:szCs w:val="28"/>
        </w:rPr>
        <w:softHyphen/>
        <w:t xml:space="preserve">ональности, дополнительными оттенками или объемом значения. Семантические поля, связанные одной темой, объединяются в более крупные </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 xml:space="preserve"> </w:t>
      </w:r>
      <w:proofErr w:type="spellStart"/>
      <w:r w:rsidRPr="00C30AEB">
        <w:rPr>
          <w:rFonts w:ascii="Times New Roman" w:hAnsi="Times New Roman" w:cs="Times New Roman"/>
          <w:color w:val="000000"/>
          <w:sz w:val="28"/>
          <w:szCs w:val="28"/>
        </w:rPr>
        <w:t>макрополя</w:t>
      </w:r>
      <w:proofErr w:type="spellEnd"/>
      <w:r w:rsidRPr="00C30AEB">
        <w:rPr>
          <w:rFonts w:ascii="Times New Roman" w:hAnsi="Times New Roman" w:cs="Times New Roman"/>
          <w:color w:val="000000"/>
          <w:sz w:val="28"/>
          <w:szCs w:val="28"/>
        </w:rPr>
        <w:t>, тематические группы</w:t>
      </w:r>
      <w:r>
        <w:rPr>
          <w:rFonts w:ascii="Times New Roman" w:hAnsi="Times New Roman" w:cs="Times New Roman"/>
          <w:color w:val="000000"/>
          <w:sz w:val="28"/>
          <w:szCs w:val="28"/>
        </w:rPr>
        <w:t>»</w:t>
      </w:r>
      <w:r w:rsidRPr="00C30AEB">
        <w:rPr>
          <w:rFonts w:ascii="Times New Roman" w:hAnsi="Times New Roman" w:cs="Times New Roman"/>
          <w:color w:val="000000"/>
          <w:sz w:val="28"/>
          <w:szCs w:val="28"/>
        </w:rPr>
        <w:t>. (</w:t>
      </w:r>
      <w:r w:rsidR="0054361F">
        <w:rPr>
          <w:rFonts w:ascii="Times New Roman" w:hAnsi="Times New Roman" w:cs="Times New Roman"/>
          <w:color w:val="000000"/>
          <w:sz w:val="28"/>
          <w:szCs w:val="28"/>
        </w:rPr>
        <w:t xml:space="preserve">ПФС </w:t>
      </w:r>
      <w:r w:rsidRPr="00C30AEB">
        <w:rPr>
          <w:rFonts w:ascii="Times New Roman" w:hAnsi="Times New Roman" w:cs="Times New Roman"/>
          <w:color w:val="000000"/>
          <w:sz w:val="28"/>
          <w:szCs w:val="28"/>
        </w:rPr>
        <w:t>1996: 113)</w:t>
      </w:r>
    </w:p>
    <w:p w14:paraId="4C708182" w14:textId="2F1615E1" w:rsidR="00C30AEB" w:rsidRPr="00393D7B" w:rsidRDefault="00C30AEB" w:rsidP="00393D7B">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C30AEB">
        <w:rPr>
          <w:rFonts w:ascii="Times New Roman" w:hAnsi="Times New Roman" w:cs="Times New Roman"/>
          <w:color w:val="000000"/>
          <w:sz w:val="28"/>
          <w:szCs w:val="28"/>
        </w:rPr>
        <w:t xml:space="preserve">Ряд исследователей (А. К. </w:t>
      </w:r>
      <w:proofErr w:type="spellStart"/>
      <w:r w:rsidRPr="00C30AEB">
        <w:rPr>
          <w:rFonts w:ascii="Times New Roman" w:hAnsi="Times New Roman" w:cs="Times New Roman"/>
          <w:color w:val="000000"/>
          <w:sz w:val="28"/>
          <w:szCs w:val="28"/>
        </w:rPr>
        <w:t>Бирих</w:t>
      </w:r>
      <w:proofErr w:type="spellEnd"/>
      <w:r w:rsidRPr="00C30AEB">
        <w:rPr>
          <w:rFonts w:ascii="Times New Roman" w:hAnsi="Times New Roman" w:cs="Times New Roman"/>
          <w:color w:val="000000"/>
          <w:sz w:val="28"/>
          <w:szCs w:val="28"/>
        </w:rPr>
        <w:t xml:space="preserve">, С. С. Волков, Н. М. Кабанова, М. Ю. Котова, В. М. Мокиенко и др.) в книге </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Проблемы фразеологической семантики</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 xml:space="preserve"> считают, что функционирование семантического поля как системы обеспечивают такие связи составляющих его единиц, как синонимия, вариантнос</w:t>
      </w:r>
      <w:r w:rsidRPr="005E7E37">
        <w:rPr>
          <w:rFonts w:ascii="Times New Roman" w:hAnsi="Times New Roman" w:cs="Times New Roman"/>
          <w:color w:val="000000"/>
          <w:sz w:val="28"/>
          <w:szCs w:val="28"/>
        </w:rPr>
        <w:t>ть, антонимия (</w:t>
      </w:r>
      <w:r w:rsidR="0054361F">
        <w:rPr>
          <w:rFonts w:ascii="Times New Roman" w:hAnsi="Times New Roman" w:cs="Times New Roman"/>
          <w:color w:val="000000"/>
          <w:sz w:val="28"/>
          <w:szCs w:val="28"/>
        </w:rPr>
        <w:t xml:space="preserve">ПФС </w:t>
      </w:r>
      <w:r w:rsidRPr="005E7E37">
        <w:rPr>
          <w:rFonts w:ascii="Times New Roman" w:hAnsi="Times New Roman" w:cs="Times New Roman"/>
          <w:color w:val="000000"/>
          <w:sz w:val="28"/>
          <w:szCs w:val="28"/>
        </w:rPr>
        <w:t>1996: 113)</w:t>
      </w:r>
      <w:r w:rsidR="002D56A1" w:rsidRPr="005E7E37">
        <w:rPr>
          <w:rFonts w:ascii="Times New Roman" w:hAnsi="Times New Roman" w:cs="Times New Roman"/>
          <w:color w:val="000000"/>
          <w:sz w:val="28"/>
          <w:szCs w:val="28"/>
        </w:rPr>
        <w:t>.</w:t>
      </w:r>
    </w:p>
    <w:p w14:paraId="13253943" w14:textId="711E786E"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А.В.</w:t>
      </w:r>
      <w:r w:rsidR="00393D7B">
        <w:rPr>
          <w:rFonts w:ascii="Times New Roman" w:hAnsi="Times New Roman" w:cs="Times New Roman"/>
          <w:color w:val="000000"/>
          <w:sz w:val="28"/>
          <w:szCs w:val="28"/>
        </w:rPr>
        <w:t xml:space="preserve"> </w:t>
      </w:r>
      <w:proofErr w:type="spellStart"/>
      <w:r w:rsidRPr="005E7E37">
        <w:rPr>
          <w:rFonts w:ascii="Times New Roman" w:hAnsi="Times New Roman" w:cs="Times New Roman"/>
          <w:color w:val="000000"/>
          <w:sz w:val="28"/>
          <w:szCs w:val="28"/>
        </w:rPr>
        <w:t>Ку</w:t>
      </w:r>
      <w:r w:rsidR="002D56A1" w:rsidRPr="005E7E37">
        <w:rPr>
          <w:rFonts w:ascii="Times New Roman" w:hAnsi="Times New Roman" w:cs="Times New Roman"/>
          <w:color w:val="000000"/>
          <w:sz w:val="28"/>
          <w:szCs w:val="28"/>
        </w:rPr>
        <w:t>н</w:t>
      </w:r>
      <w:r w:rsidRPr="005E7E37">
        <w:rPr>
          <w:rFonts w:ascii="Times New Roman" w:hAnsi="Times New Roman" w:cs="Times New Roman"/>
          <w:color w:val="000000"/>
          <w:sz w:val="28"/>
          <w:szCs w:val="28"/>
        </w:rPr>
        <w:t>ин</w:t>
      </w:r>
      <w:proofErr w:type="spellEnd"/>
      <w:r w:rsidRPr="005E7E37">
        <w:rPr>
          <w:rFonts w:ascii="Times New Roman" w:hAnsi="Times New Roman" w:cs="Times New Roman"/>
          <w:color w:val="000000"/>
          <w:sz w:val="28"/>
          <w:szCs w:val="28"/>
        </w:rPr>
        <w:t xml:space="preserve"> узко понимает фразеологическую вариантность. По его мнению, между вариантами и синонимами находится понятие структурных синонимов, с этой точкой зрения соглашается В.</w:t>
      </w:r>
      <w:r w:rsidR="00E9392A">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П.</w:t>
      </w:r>
      <w:r w:rsidR="00393D7B">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Жу</w:t>
      </w:r>
      <w:r w:rsidRPr="005E7E37">
        <w:rPr>
          <w:rFonts w:ascii="Times New Roman" w:hAnsi="Times New Roman" w:cs="Times New Roman"/>
          <w:color w:val="000000"/>
          <w:sz w:val="28"/>
          <w:szCs w:val="28"/>
        </w:rPr>
        <w:softHyphen/>
        <w:t>ков.</w:t>
      </w:r>
    </w:p>
    <w:p w14:paraId="16127B6F" w14:textId="1A871489"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  Вопросам фразеологической антонимии посвящают свои работы А.</w:t>
      </w:r>
      <w:r w:rsidR="00E9392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М.</w:t>
      </w:r>
      <w:r w:rsidR="007F5E1C">
        <w:rPr>
          <w:rFonts w:ascii="Times New Roman" w:hAnsi="Times New Roman" w:cs="Times New Roman"/>
          <w:color w:val="000000"/>
          <w:sz w:val="28"/>
          <w:szCs w:val="28"/>
        </w:rPr>
        <w:t xml:space="preserve"> </w:t>
      </w:r>
      <w:proofErr w:type="spellStart"/>
      <w:r w:rsidRPr="00C30AEB">
        <w:rPr>
          <w:rFonts w:ascii="Times New Roman" w:hAnsi="Times New Roman" w:cs="Times New Roman"/>
          <w:color w:val="000000"/>
          <w:sz w:val="28"/>
          <w:szCs w:val="28"/>
        </w:rPr>
        <w:t>Эмирова</w:t>
      </w:r>
      <w:proofErr w:type="spellEnd"/>
      <w:r w:rsidRPr="00C30AEB">
        <w:rPr>
          <w:rFonts w:ascii="Times New Roman" w:hAnsi="Times New Roman" w:cs="Times New Roman"/>
          <w:color w:val="000000"/>
          <w:sz w:val="28"/>
          <w:szCs w:val="28"/>
        </w:rPr>
        <w:t>, А.</w:t>
      </w:r>
      <w:r w:rsidR="00E9392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И.</w:t>
      </w:r>
      <w:r w:rsidR="00393D7B">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Алехина, Л.</w:t>
      </w:r>
      <w:r w:rsidR="00E9392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Г.</w:t>
      </w:r>
      <w:r w:rsidR="00393D7B">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Зимина, Л.</w:t>
      </w:r>
      <w:r w:rsidR="00E9392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Д.</w:t>
      </w:r>
      <w:r w:rsidR="00393D7B">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Игнатьева, В.</w:t>
      </w:r>
      <w:r w:rsidR="00E9392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И.</w:t>
      </w:r>
      <w:r w:rsidR="00E9392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Хмелева и др.</w:t>
      </w:r>
    </w:p>
    <w:p w14:paraId="5E161EB9" w14:textId="749407F1"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Нет единства во взглядах и при определении антонимичных ФЕ. А.</w:t>
      </w:r>
      <w:r w:rsidR="005536EA">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И.</w:t>
      </w:r>
      <w:r w:rsidR="002D38FD">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 xml:space="preserve">Молотков, например, считает антонимами </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такие фразеологизмы, которые имеют ... тождественный компонентный состав за исклю</w:t>
      </w:r>
      <w:r w:rsidRPr="00C30AEB">
        <w:rPr>
          <w:rFonts w:ascii="Times New Roman" w:hAnsi="Times New Roman" w:cs="Times New Roman"/>
          <w:color w:val="000000"/>
          <w:sz w:val="28"/>
          <w:szCs w:val="28"/>
        </w:rPr>
        <w:softHyphen/>
      </w:r>
      <w:r w:rsidRPr="00C30AEB">
        <w:rPr>
          <w:rFonts w:ascii="Times New Roman" w:hAnsi="Times New Roman" w:cs="Times New Roman"/>
          <w:color w:val="000000"/>
          <w:sz w:val="28"/>
          <w:szCs w:val="28"/>
        </w:rPr>
        <w:lastRenderedPageBreak/>
        <w:t>чением одного компонента (в каждом из них), обычно восходящего генетически к слову-антониму (знаменательному или служебному)</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 xml:space="preserve"> (Молотков 1967</w:t>
      </w:r>
      <w:r w:rsidR="006A3B81">
        <w:rPr>
          <w:rFonts w:ascii="Times New Roman" w:hAnsi="Times New Roman" w:cs="Times New Roman"/>
          <w:color w:val="000000"/>
          <w:sz w:val="28"/>
          <w:szCs w:val="28"/>
        </w:rPr>
        <w:t xml:space="preserve">: </w:t>
      </w:r>
      <w:r w:rsidRPr="00C30AEB">
        <w:rPr>
          <w:rFonts w:ascii="Times New Roman" w:hAnsi="Times New Roman" w:cs="Times New Roman"/>
          <w:color w:val="000000"/>
          <w:sz w:val="28"/>
          <w:szCs w:val="28"/>
        </w:rPr>
        <w:t>18)</w:t>
      </w:r>
      <w:r w:rsidR="00393D7B">
        <w:rPr>
          <w:rFonts w:ascii="Times New Roman" w:hAnsi="Times New Roman" w:cs="Times New Roman"/>
          <w:color w:val="000000"/>
          <w:sz w:val="28"/>
          <w:szCs w:val="28"/>
        </w:rPr>
        <w:t>.</w:t>
      </w:r>
    </w:p>
    <w:p w14:paraId="11A59167" w14:textId="4C87D1FD" w:rsidR="00C30AEB" w:rsidRPr="005E7E37" w:rsidRDefault="00C30AEB" w:rsidP="008D4F57">
      <w:pPr>
        <w:pStyle w:val="Web"/>
        <w:spacing w:before="0" w:beforeAutospacing="0" w:after="0" w:afterAutospacing="0" w:line="360" w:lineRule="auto"/>
        <w:ind w:firstLineChars="125" w:firstLine="350"/>
        <w:jc w:val="both"/>
        <w:rPr>
          <w:sz w:val="28"/>
          <w:szCs w:val="28"/>
        </w:rPr>
      </w:pPr>
      <w:r w:rsidRPr="00C30AEB">
        <w:rPr>
          <w:rFonts w:ascii="Times New Roman" w:hAnsi="Times New Roman" w:cs="Times New Roman"/>
          <w:color w:val="000000"/>
          <w:sz w:val="28"/>
          <w:szCs w:val="28"/>
        </w:rPr>
        <w:t xml:space="preserve">Такое понимание антонимии уязвимо для критики, поскольку в особом </w:t>
      </w:r>
      <w:proofErr w:type="spellStart"/>
      <w:r w:rsidRPr="00C30AEB">
        <w:rPr>
          <w:rFonts w:ascii="Times New Roman" w:hAnsi="Times New Roman" w:cs="Times New Roman"/>
          <w:color w:val="000000"/>
          <w:sz w:val="28"/>
          <w:szCs w:val="28"/>
        </w:rPr>
        <w:t>микроконтесте</w:t>
      </w:r>
      <w:proofErr w:type="spellEnd"/>
      <w:r w:rsidRPr="00C30AEB">
        <w:rPr>
          <w:rFonts w:ascii="Times New Roman" w:hAnsi="Times New Roman" w:cs="Times New Roman"/>
          <w:color w:val="000000"/>
          <w:sz w:val="28"/>
          <w:szCs w:val="28"/>
        </w:rPr>
        <w:t xml:space="preserve"> фразеологической единицы, лексические антонимы не всегда приводят к </w:t>
      </w:r>
      <w:proofErr w:type="spellStart"/>
      <w:r w:rsidRPr="00C30AEB">
        <w:rPr>
          <w:rFonts w:ascii="Times New Roman" w:hAnsi="Times New Roman" w:cs="Times New Roman"/>
          <w:color w:val="000000"/>
          <w:sz w:val="28"/>
          <w:szCs w:val="28"/>
        </w:rPr>
        <w:t>антонимизации</w:t>
      </w:r>
      <w:proofErr w:type="spellEnd"/>
      <w:r w:rsidRPr="00C30AEB">
        <w:rPr>
          <w:rFonts w:ascii="Times New Roman" w:hAnsi="Times New Roman" w:cs="Times New Roman"/>
          <w:color w:val="000000"/>
          <w:sz w:val="28"/>
          <w:szCs w:val="28"/>
        </w:rPr>
        <w:t xml:space="preserve"> (</w:t>
      </w:r>
      <w:proofErr w:type="spellStart"/>
      <w:proofErr w:type="gramStart"/>
      <w:r w:rsidRPr="00C30AEB">
        <w:rPr>
          <w:rFonts w:ascii="Times New Roman" w:hAnsi="Times New Roman" w:cs="Times New Roman"/>
          <w:color w:val="000000"/>
          <w:sz w:val="28"/>
          <w:szCs w:val="28"/>
        </w:rPr>
        <w:t>ср.,например</w:t>
      </w:r>
      <w:proofErr w:type="spellEnd"/>
      <w:proofErr w:type="gramEnd"/>
      <w:r w:rsidRPr="00C30AEB">
        <w:rPr>
          <w:rFonts w:ascii="Times New Roman" w:hAnsi="Times New Roman" w:cs="Times New Roman"/>
          <w:color w:val="000000"/>
          <w:sz w:val="28"/>
          <w:szCs w:val="28"/>
        </w:rPr>
        <w:t xml:space="preserve">, лексические антонимы жить </w:t>
      </w:r>
      <w:r w:rsidR="00393D7B">
        <w:rPr>
          <w:rFonts w:ascii="Times New Roman" w:hAnsi="Times New Roman" w:cs="Times New Roman"/>
          <w:color w:val="000000"/>
          <w:sz w:val="28"/>
          <w:szCs w:val="28"/>
        </w:rPr>
        <w:t>–</w:t>
      </w:r>
      <w:r w:rsidRPr="00C30AEB">
        <w:rPr>
          <w:rFonts w:ascii="Times New Roman" w:hAnsi="Times New Roman" w:cs="Times New Roman"/>
          <w:color w:val="000000"/>
          <w:sz w:val="28"/>
          <w:szCs w:val="28"/>
        </w:rPr>
        <w:t xml:space="preserve"> умереть в составе сравнений: жить как собака 'жить очень плохо' и умереть как собака 'умереть позорной смерт</w:t>
      </w:r>
      <w:r w:rsidRPr="005E7E37">
        <w:rPr>
          <w:rFonts w:ascii="Times New Roman" w:hAnsi="Times New Roman" w:cs="Times New Roman"/>
          <w:color w:val="000000"/>
          <w:sz w:val="28"/>
          <w:szCs w:val="28"/>
        </w:rPr>
        <w:t>ью') (</w:t>
      </w:r>
      <w:r w:rsidR="000E3D68">
        <w:rPr>
          <w:rFonts w:ascii="Times New Roman" w:hAnsi="Times New Roman" w:cs="Times New Roman"/>
          <w:color w:val="000000"/>
          <w:sz w:val="28"/>
          <w:szCs w:val="28"/>
        </w:rPr>
        <w:t xml:space="preserve">ПФС </w:t>
      </w:r>
      <w:r w:rsidRPr="005E7E37">
        <w:rPr>
          <w:rFonts w:ascii="Times New Roman" w:hAnsi="Times New Roman" w:cs="Times New Roman"/>
          <w:color w:val="000000"/>
          <w:sz w:val="28"/>
          <w:szCs w:val="28"/>
        </w:rPr>
        <w:t>1996: 115)</w:t>
      </w:r>
      <w:r w:rsidR="002D56A1" w:rsidRPr="005E7E37">
        <w:rPr>
          <w:rFonts w:ascii="Times New Roman" w:hAnsi="Times New Roman" w:cs="Times New Roman"/>
          <w:color w:val="000000"/>
          <w:sz w:val="28"/>
          <w:szCs w:val="28"/>
        </w:rPr>
        <w:t>.</w:t>
      </w:r>
    </w:p>
    <w:p w14:paraId="17C7C901" w14:textId="7A1F5EAF" w:rsidR="00C30AEB" w:rsidRPr="005E7E37" w:rsidRDefault="00C30AEB" w:rsidP="008D4F57">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Согласно точке зрения других ученых, единицы с противоположным значением могут быть противопоставление независимо от их формального выражения (Миллер 1980)</w:t>
      </w:r>
      <w:r w:rsidR="002D56A1" w:rsidRPr="005E7E37">
        <w:rPr>
          <w:rFonts w:ascii="Times New Roman" w:hAnsi="Times New Roman" w:cs="Times New Roman"/>
          <w:color w:val="000000"/>
          <w:sz w:val="28"/>
          <w:szCs w:val="28"/>
        </w:rPr>
        <w:t>.</w:t>
      </w:r>
    </w:p>
    <w:p w14:paraId="6676E1C2" w14:textId="2407CEFD" w:rsidR="00C30AEB" w:rsidRPr="00C30AEB" w:rsidRDefault="00C30AEB" w:rsidP="008D4F57">
      <w:pPr>
        <w:pStyle w:val="Web"/>
        <w:spacing w:before="0" w:beforeAutospacing="0" w:after="0" w:afterAutospacing="0" w:line="360" w:lineRule="auto"/>
        <w:ind w:firstLineChars="125" w:firstLine="350"/>
        <w:jc w:val="both"/>
        <w:rPr>
          <w:sz w:val="28"/>
          <w:szCs w:val="28"/>
        </w:rPr>
      </w:pPr>
      <w:r w:rsidRPr="005E7E37">
        <w:rPr>
          <w:rFonts w:ascii="Times New Roman" w:hAnsi="Times New Roman" w:cs="Times New Roman"/>
          <w:color w:val="000000"/>
          <w:sz w:val="28"/>
          <w:szCs w:val="28"/>
        </w:rPr>
        <w:t>Такая классификация позволяет обратит</w:t>
      </w:r>
      <w:r w:rsidR="002D56A1" w:rsidRPr="005E7E37">
        <w:rPr>
          <w:rFonts w:ascii="Times New Roman" w:hAnsi="Times New Roman" w:cs="Times New Roman"/>
          <w:color w:val="000000"/>
          <w:sz w:val="28"/>
          <w:szCs w:val="28"/>
        </w:rPr>
        <w:t>ь</w:t>
      </w:r>
      <w:r w:rsidRPr="005E7E37">
        <w:rPr>
          <w:rFonts w:ascii="Times New Roman" w:hAnsi="Times New Roman" w:cs="Times New Roman"/>
          <w:color w:val="000000"/>
          <w:sz w:val="28"/>
          <w:szCs w:val="28"/>
        </w:rPr>
        <w:t xml:space="preserve"> внимание на самое существенное в изречении, однако стоит понимать, что благодаря </w:t>
      </w:r>
      <w:proofErr w:type="spellStart"/>
      <w:r w:rsidRPr="005E7E37">
        <w:rPr>
          <w:rFonts w:ascii="Times New Roman" w:hAnsi="Times New Roman" w:cs="Times New Roman"/>
          <w:color w:val="000000"/>
          <w:sz w:val="28"/>
          <w:szCs w:val="28"/>
        </w:rPr>
        <w:t>многотемности</w:t>
      </w:r>
      <w:proofErr w:type="spellEnd"/>
      <w:r w:rsidRPr="005E7E37">
        <w:rPr>
          <w:rFonts w:ascii="Times New Roman" w:hAnsi="Times New Roman" w:cs="Times New Roman"/>
          <w:color w:val="000000"/>
          <w:sz w:val="28"/>
          <w:szCs w:val="28"/>
        </w:rPr>
        <w:t>, то есть употреблени</w:t>
      </w:r>
      <w:r w:rsidR="00393D7B">
        <w:rPr>
          <w:rFonts w:ascii="Times New Roman" w:hAnsi="Times New Roman" w:cs="Times New Roman"/>
          <w:color w:val="000000"/>
          <w:sz w:val="28"/>
          <w:szCs w:val="28"/>
        </w:rPr>
        <w:t>ю</w:t>
      </w:r>
      <w:r w:rsidRPr="005E7E37">
        <w:rPr>
          <w:rFonts w:ascii="Times New Roman" w:hAnsi="Times New Roman" w:cs="Times New Roman"/>
          <w:color w:val="000000"/>
          <w:sz w:val="28"/>
          <w:szCs w:val="28"/>
        </w:rPr>
        <w:t> в</w:t>
      </w:r>
      <w:r w:rsidR="007A13D0" w:rsidRPr="005E7E37">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 xml:space="preserve">переносном смысле </w:t>
      </w:r>
      <w:r w:rsidR="005D4EDC" w:rsidRPr="005E7E37">
        <w:rPr>
          <w:rFonts w:ascii="Times New Roman" w:hAnsi="Times New Roman" w:cs="Times New Roman"/>
          <w:color w:val="000000"/>
          <w:sz w:val="28"/>
          <w:szCs w:val="28"/>
        </w:rPr>
        <w:t>пословиц и</w:t>
      </w:r>
      <w:r w:rsidRPr="005E7E37">
        <w:rPr>
          <w:rFonts w:ascii="Times New Roman" w:hAnsi="Times New Roman" w:cs="Times New Roman"/>
          <w:color w:val="000000"/>
          <w:sz w:val="28"/>
          <w:szCs w:val="28"/>
        </w:rPr>
        <w:t xml:space="preserve"> поговорок, их невозможно ограничить рамками одной узкой темы.  Кроме того, стоит учитывать, что предметно-тематические классы, представленные в данных </w:t>
      </w:r>
      <w:proofErr w:type="spellStart"/>
      <w:r w:rsidRPr="005E7E37">
        <w:rPr>
          <w:rFonts w:ascii="Times New Roman" w:hAnsi="Times New Roman" w:cs="Times New Roman"/>
          <w:color w:val="000000"/>
          <w:sz w:val="28"/>
          <w:szCs w:val="28"/>
        </w:rPr>
        <w:t>паремиологических</w:t>
      </w:r>
      <w:proofErr w:type="spellEnd"/>
      <w:r w:rsidRPr="005E7E37">
        <w:rPr>
          <w:rFonts w:ascii="Times New Roman" w:hAnsi="Times New Roman" w:cs="Times New Roman"/>
          <w:color w:val="000000"/>
          <w:sz w:val="28"/>
          <w:szCs w:val="28"/>
        </w:rPr>
        <w:t xml:space="preserve"> классификациях, пересекаются, и поэтому отнести речевую единицу к одному классу затруднительно. В-третьих, сама разбивка на тематические группы весь</w:t>
      </w:r>
      <w:r w:rsidR="00F05CE9" w:rsidRPr="005E7E37">
        <w:rPr>
          <w:rFonts w:ascii="Times New Roman" w:hAnsi="Times New Roman" w:cs="Times New Roman"/>
          <w:color w:val="000000"/>
          <w:sz w:val="28"/>
          <w:szCs w:val="28"/>
        </w:rPr>
        <w:t>м</w:t>
      </w:r>
      <w:r w:rsidRPr="005E7E37">
        <w:rPr>
          <w:rFonts w:ascii="Times New Roman" w:hAnsi="Times New Roman" w:cs="Times New Roman"/>
          <w:color w:val="000000"/>
          <w:sz w:val="28"/>
          <w:szCs w:val="28"/>
        </w:rPr>
        <w:t>а произвольна и каждым исследователем и составителем сборника решается по-своему (Пермяков 1988: 12</w:t>
      </w:r>
      <w:r w:rsidR="00660310">
        <w:rPr>
          <w:rFonts w:ascii="Times New Roman" w:hAnsi="Times New Roman" w:cs="Times New Roman"/>
          <w:sz w:val="28"/>
          <w:szCs w:val="32"/>
        </w:rPr>
        <w:t>-</w:t>
      </w:r>
      <w:r w:rsidRPr="005E7E37">
        <w:rPr>
          <w:rFonts w:ascii="Times New Roman" w:hAnsi="Times New Roman" w:cs="Times New Roman"/>
          <w:color w:val="000000"/>
          <w:sz w:val="28"/>
          <w:szCs w:val="28"/>
        </w:rPr>
        <w:t>13)</w:t>
      </w:r>
      <w:r w:rsidR="007A13D0" w:rsidRPr="005E7E37">
        <w:rPr>
          <w:rFonts w:ascii="Times New Roman" w:hAnsi="Times New Roman" w:cs="Times New Roman"/>
          <w:color w:val="000000"/>
          <w:sz w:val="28"/>
          <w:szCs w:val="28"/>
        </w:rPr>
        <w:t>.</w:t>
      </w:r>
    </w:p>
    <w:p w14:paraId="79BFCABB" w14:textId="5803865E" w:rsidR="00C30AEB" w:rsidRDefault="00C30AEB" w:rsidP="008D4F57">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r w:rsidRPr="00C30AEB">
        <w:rPr>
          <w:rFonts w:ascii="Times New Roman" w:hAnsi="Times New Roman" w:cs="Times New Roman"/>
          <w:color w:val="000000"/>
          <w:sz w:val="28"/>
          <w:szCs w:val="28"/>
        </w:rPr>
        <w:t>Таким образом, каждая из описанных систем имеет свои достоинства и недостатки и может с тем или иным успехом применяться в отдельных случаях. При</w:t>
      </w:r>
      <w:r>
        <w:rPr>
          <w:rFonts w:ascii="Times New Roman" w:hAnsi="Times New Roman" w:cs="Times New Roman"/>
          <w:color w:val="000000"/>
          <w:sz w:val="28"/>
          <w:szCs w:val="28"/>
        </w:rPr>
        <w:t xml:space="preserve"> этом Г. Л. Пермяков убежден, </w:t>
      </w:r>
      <w:r>
        <w:rPr>
          <w:rFonts w:ascii="Times New Roman" w:hAnsi="Times New Roman" w:cs="Times New Roman"/>
          <w:color w:val="000000"/>
          <w:sz w:val="28"/>
          <w:szCs w:val="28"/>
        </w:rPr>
        <w:lastRenderedPageBreak/>
        <w:t>что «</w:t>
      </w:r>
      <w:r w:rsidRPr="00C30AEB">
        <w:rPr>
          <w:rFonts w:ascii="Times New Roman" w:hAnsi="Times New Roman" w:cs="Times New Roman"/>
          <w:color w:val="000000"/>
          <w:sz w:val="28"/>
          <w:szCs w:val="28"/>
        </w:rPr>
        <w:t>именно поэтому ни одна из существующих ныне систем классификации пословиц и поговорок не может служить основой для создания объективной теори</w:t>
      </w:r>
      <w:r w:rsidRPr="005E7E37">
        <w:rPr>
          <w:rFonts w:ascii="Times New Roman" w:hAnsi="Times New Roman" w:cs="Times New Roman"/>
          <w:color w:val="000000"/>
          <w:sz w:val="28"/>
          <w:szCs w:val="28"/>
        </w:rPr>
        <w:t>и жанра» (Пермяков 1988: 12</w:t>
      </w:r>
      <w:r w:rsidR="00660310">
        <w:rPr>
          <w:rFonts w:ascii="Times New Roman" w:hAnsi="Times New Roman" w:cs="Times New Roman"/>
          <w:sz w:val="28"/>
          <w:szCs w:val="32"/>
        </w:rPr>
        <w:t>-</w:t>
      </w:r>
      <w:r w:rsidR="005536EA">
        <w:rPr>
          <w:rFonts w:ascii="Times New Roman" w:hAnsi="Times New Roman" w:cs="Times New Roman"/>
          <w:sz w:val="28"/>
          <w:szCs w:val="32"/>
        </w:rPr>
        <w:t>1</w:t>
      </w:r>
      <w:r w:rsidRPr="005E7E37">
        <w:rPr>
          <w:rFonts w:ascii="Times New Roman" w:hAnsi="Times New Roman" w:cs="Times New Roman"/>
          <w:color w:val="000000"/>
          <w:sz w:val="28"/>
          <w:szCs w:val="28"/>
        </w:rPr>
        <w:t>3)</w:t>
      </w:r>
      <w:r w:rsidR="007A13D0" w:rsidRPr="005E7E37">
        <w:rPr>
          <w:rFonts w:ascii="Times New Roman" w:hAnsi="Times New Roman" w:cs="Times New Roman"/>
          <w:color w:val="000000"/>
          <w:sz w:val="28"/>
          <w:szCs w:val="28"/>
        </w:rPr>
        <w:t>.</w:t>
      </w:r>
    </w:p>
    <w:p w14:paraId="61886338" w14:textId="77777777" w:rsidR="00393D7B" w:rsidRPr="00C30AEB" w:rsidRDefault="00393D7B" w:rsidP="008D4F57">
      <w:pPr>
        <w:pStyle w:val="Web"/>
        <w:spacing w:before="0" w:beforeAutospacing="0" w:after="0" w:afterAutospacing="0" w:line="360" w:lineRule="auto"/>
        <w:ind w:firstLineChars="125" w:firstLine="350"/>
        <w:jc w:val="both"/>
        <w:rPr>
          <w:rFonts w:ascii="Times New Roman" w:hAnsi="Times New Roman" w:cs="Times New Roman"/>
          <w:color w:val="000000"/>
          <w:sz w:val="28"/>
          <w:szCs w:val="28"/>
        </w:rPr>
      </w:pPr>
    </w:p>
    <w:p w14:paraId="7C03E51C" w14:textId="0EE7BAD7" w:rsidR="00161A42" w:rsidRPr="001E0E32" w:rsidRDefault="00E73D73" w:rsidP="008D4F57">
      <w:pPr>
        <w:pStyle w:val="3"/>
        <w:ind w:firstLine="350"/>
        <w:rPr>
          <w:rFonts w:eastAsiaTheme="minorEastAsia"/>
          <w:b/>
          <w:bCs w:val="0"/>
        </w:rPr>
      </w:pPr>
      <w:bookmarkStart w:id="8" w:name="_Toc59755106"/>
      <w:r w:rsidRPr="000E1C44">
        <w:rPr>
          <w:b/>
          <w:bCs w:val="0"/>
        </w:rPr>
        <w:t>1.2.2. Место тематической группы «Судьба» в пословичной картине мира русского языка.</w:t>
      </w:r>
      <w:bookmarkEnd w:id="8"/>
      <w:r w:rsidR="001E0E32">
        <w:rPr>
          <w:rFonts w:eastAsiaTheme="minorEastAsia"/>
          <w:b/>
          <w:bCs w:val="0"/>
        </w:rPr>
        <w:t xml:space="preserve">  </w:t>
      </w:r>
    </w:p>
    <w:p w14:paraId="32DC853A" w14:textId="16D388E9" w:rsidR="001E0E32" w:rsidRPr="001E0E32" w:rsidRDefault="001E0E32" w:rsidP="008D4F57">
      <w:pPr>
        <w:pStyle w:val="aa"/>
        <w:spacing w:line="360" w:lineRule="auto"/>
        <w:ind w:leftChars="0" w:left="0" w:firstLineChars="125" w:firstLine="350"/>
        <w:jc w:val="both"/>
        <w:rPr>
          <w:rFonts w:ascii="Times New Roman" w:eastAsia="SimSun" w:hAnsi="Times New Roman" w:cs="Times New Roman"/>
          <w:bCs/>
          <w:sz w:val="32"/>
          <w:szCs w:val="32"/>
        </w:rPr>
      </w:pPr>
      <w:r w:rsidRPr="00FF5B67">
        <w:rPr>
          <w:rFonts w:ascii="Times New Roman" w:hAnsi="Times New Roman" w:cs="Times New Roman"/>
          <w:kern w:val="0"/>
          <w:sz w:val="28"/>
          <w:szCs w:val="32"/>
          <w:lang w:val="sr-Cyrl-RS"/>
        </w:rPr>
        <w:t xml:space="preserve">Сложность и многоплановость формы и содержания паремий, многообразие их видов, а также языковая, речевая и </w:t>
      </w:r>
      <w:proofErr w:type="spellStart"/>
      <w:r w:rsidRPr="00FF5B67">
        <w:rPr>
          <w:rFonts w:ascii="Times New Roman" w:hAnsi="Times New Roman" w:cs="Times New Roman"/>
          <w:kern w:val="0"/>
          <w:sz w:val="28"/>
          <w:szCs w:val="32"/>
          <w:lang w:val="sr-Cyrl-RS"/>
        </w:rPr>
        <w:t>лингвокультурная</w:t>
      </w:r>
      <w:proofErr w:type="spellEnd"/>
      <w:r w:rsidRPr="00FF5B67">
        <w:rPr>
          <w:rFonts w:ascii="Times New Roman" w:hAnsi="Times New Roman" w:cs="Times New Roman"/>
          <w:kern w:val="0"/>
          <w:sz w:val="28"/>
          <w:szCs w:val="32"/>
          <w:lang w:val="sr-Cyrl-RS"/>
        </w:rPr>
        <w:t xml:space="preserve"> </w:t>
      </w:r>
      <w:proofErr w:type="spellStart"/>
      <w:r w:rsidRPr="00FF5B67">
        <w:rPr>
          <w:rFonts w:ascii="Times New Roman" w:hAnsi="Times New Roman" w:cs="Times New Roman"/>
          <w:kern w:val="0"/>
          <w:sz w:val="28"/>
          <w:szCs w:val="32"/>
          <w:lang w:val="sr-Cyrl-RS"/>
        </w:rPr>
        <w:t>полифункциональность</w:t>
      </w:r>
      <w:proofErr w:type="spellEnd"/>
      <w:r w:rsidRPr="00FF5B67">
        <w:rPr>
          <w:rFonts w:ascii="Times New Roman" w:hAnsi="Times New Roman" w:cs="Times New Roman"/>
          <w:kern w:val="0"/>
          <w:sz w:val="28"/>
          <w:szCs w:val="32"/>
          <w:lang w:val="sr-Cyrl-RS"/>
        </w:rPr>
        <w:t xml:space="preserve"> </w:t>
      </w:r>
      <w:proofErr w:type="spellStart"/>
      <w:r w:rsidRPr="00FF5B67">
        <w:rPr>
          <w:rFonts w:ascii="Times New Roman" w:hAnsi="Times New Roman" w:cs="Times New Roman"/>
          <w:kern w:val="0"/>
          <w:sz w:val="28"/>
          <w:szCs w:val="32"/>
          <w:lang w:val="sr-Cyrl-RS"/>
        </w:rPr>
        <w:t>народных</w:t>
      </w:r>
      <w:proofErr w:type="spellEnd"/>
      <w:r w:rsidRPr="00FF5B67">
        <w:rPr>
          <w:rFonts w:ascii="Times New Roman" w:hAnsi="Times New Roman" w:cs="Times New Roman"/>
          <w:kern w:val="0"/>
          <w:sz w:val="28"/>
          <w:szCs w:val="32"/>
          <w:lang w:val="sr-Cyrl-RS"/>
        </w:rPr>
        <w:t xml:space="preserve"> </w:t>
      </w:r>
      <w:proofErr w:type="spellStart"/>
      <w:r w:rsidRPr="00FF5B67">
        <w:rPr>
          <w:rFonts w:ascii="Times New Roman" w:hAnsi="Times New Roman" w:cs="Times New Roman"/>
          <w:kern w:val="0"/>
          <w:sz w:val="28"/>
          <w:szCs w:val="32"/>
          <w:lang w:val="sr-Cyrl-RS"/>
        </w:rPr>
        <w:t>афоризмов</w:t>
      </w:r>
      <w:proofErr w:type="spellEnd"/>
      <w:r w:rsidRPr="00FF5B67">
        <w:rPr>
          <w:rFonts w:ascii="Times New Roman" w:hAnsi="Times New Roman" w:cs="Times New Roman"/>
          <w:kern w:val="0"/>
          <w:sz w:val="28"/>
          <w:szCs w:val="32"/>
          <w:lang w:val="sr-Cyrl-RS"/>
        </w:rPr>
        <w:t xml:space="preserve"> (</w:t>
      </w:r>
      <w:proofErr w:type="spellStart"/>
      <w:r w:rsidRPr="00FF5B67">
        <w:rPr>
          <w:rFonts w:ascii="Times New Roman" w:hAnsi="Times New Roman" w:cs="Times New Roman"/>
          <w:kern w:val="0"/>
          <w:sz w:val="28"/>
          <w:szCs w:val="32"/>
          <w:lang w:val="sr-Cyrl-RS"/>
        </w:rPr>
        <w:t>Семененко</w:t>
      </w:r>
      <w:proofErr w:type="spellEnd"/>
      <w:r w:rsidRPr="00FF5B67">
        <w:rPr>
          <w:rFonts w:ascii="Times New Roman" w:hAnsi="Times New Roman" w:cs="Times New Roman"/>
          <w:kern w:val="0"/>
          <w:sz w:val="28"/>
          <w:szCs w:val="32"/>
          <w:lang w:val="sr-Cyrl-RS"/>
        </w:rPr>
        <w:t xml:space="preserve"> 2009: 23) </w:t>
      </w:r>
      <w:proofErr w:type="spellStart"/>
      <w:r w:rsidRPr="00FF5B67">
        <w:rPr>
          <w:rFonts w:ascii="Times New Roman" w:hAnsi="Times New Roman" w:cs="Times New Roman"/>
          <w:kern w:val="0"/>
          <w:sz w:val="28"/>
          <w:szCs w:val="32"/>
          <w:lang w:val="sr-Cyrl-RS"/>
        </w:rPr>
        <w:t>обусловили</w:t>
      </w:r>
      <w:proofErr w:type="spellEnd"/>
      <w:r w:rsidRPr="00FF5B67">
        <w:rPr>
          <w:rFonts w:ascii="Times New Roman" w:hAnsi="Times New Roman" w:cs="Times New Roman"/>
          <w:kern w:val="0"/>
          <w:sz w:val="28"/>
          <w:szCs w:val="32"/>
          <w:lang w:val="sr-Cyrl-RS"/>
        </w:rPr>
        <w:t xml:space="preserve"> многообразие </w:t>
      </w:r>
      <w:proofErr w:type="spellStart"/>
      <w:r w:rsidRPr="00FF5B67">
        <w:rPr>
          <w:rFonts w:ascii="Times New Roman" w:hAnsi="Times New Roman" w:cs="Times New Roman"/>
          <w:kern w:val="0"/>
          <w:sz w:val="28"/>
          <w:szCs w:val="32"/>
          <w:lang w:val="sr-Cyrl-RS"/>
        </w:rPr>
        <w:t>научных</w:t>
      </w:r>
      <w:proofErr w:type="spellEnd"/>
      <w:r w:rsidRPr="00FF5B67">
        <w:rPr>
          <w:rFonts w:ascii="Times New Roman" w:hAnsi="Times New Roman" w:cs="Times New Roman"/>
          <w:kern w:val="0"/>
          <w:sz w:val="28"/>
          <w:szCs w:val="32"/>
          <w:lang w:val="sr-Cyrl-RS"/>
        </w:rPr>
        <w:t xml:space="preserve"> </w:t>
      </w:r>
      <w:proofErr w:type="spellStart"/>
      <w:r w:rsidRPr="00FF5B67">
        <w:rPr>
          <w:rFonts w:ascii="Times New Roman" w:hAnsi="Times New Roman" w:cs="Times New Roman"/>
          <w:kern w:val="0"/>
          <w:sz w:val="28"/>
          <w:szCs w:val="32"/>
          <w:lang w:val="sr-Cyrl-RS"/>
        </w:rPr>
        <w:t>подходов</w:t>
      </w:r>
      <w:proofErr w:type="spellEnd"/>
      <w:r w:rsidRPr="00FF5B67">
        <w:rPr>
          <w:rFonts w:ascii="Times New Roman" w:hAnsi="Times New Roman" w:cs="Times New Roman"/>
          <w:kern w:val="0"/>
          <w:sz w:val="28"/>
          <w:szCs w:val="32"/>
          <w:lang w:val="sr-Cyrl-RS"/>
        </w:rPr>
        <w:t xml:space="preserve"> и </w:t>
      </w:r>
      <w:proofErr w:type="spellStart"/>
      <w:r w:rsidRPr="00FF5B67">
        <w:rPr>
          <w:rFonts w:ascii="Times New Roman" w:hAnsi="Times New Roman" w:cs="Times New Roman"/>
          <w:kern w:val="0"/>
          <w:sz w:val="28"/>
          <w:szCs w:val="32"/>
          <w:lang w:val="sr-Cyrl-RS"/>
        </w:rPr>
        <w:t>исследовательских</w:t>
      </w:r>
      <w:proofErr w:type="spellEnd"/>
      <w:r w:rsidRPr="00FF5B67">
        <w:rPr>
          <w:rFonts w:ascii="Times New Roman" w:hAnsi="Times New Roman" w:cs="Times New Roman"/>
          <w:kern w:val="0"/>
          <w:sz w:val="28"/>
          <w:szCs w:val="32"/>
          <w:lang w:val="sr-Cyrl-RS"/>
        </w:rPr>
        <w:t xml:space="preserve"> алгоритмов, </w:t>
      </w:r>
      <w:proofErr w:type="spellStart"/>
      <w:r w:rsidRPr="00FF5B67">
        <w:rPr>
          <w:rFonts w:ascii="Times New Roman" w:hAnsi="Times New Roman" w:cs="Times New Roman"/>
          <w:kern w:val="0"/>
          <w:sz w:val="28"/>
          <w:szCs w:val="32"/>
          <w:lang w:val="sr-Cyrl-RS"/>
        </w:rPr>
        <w:t>применяемых</w:t>
      </w:r>
      <w:proofErr w:type="spellEnd"/>
      <w:r w:rsidRPr="00FF5B67">
        <w:rPr>
          <w:rFonts w:ascii="Times New Roman" w:hAnsi="Times New Roman" w:cs="Times New Roman"/>
          <w:kern w:val="0"/>
          <w:sz w:val="28"/>
          <w:szCs w:val="32"/>
          <w:lang w:val="sr-Cyrl-RS"/>
        </w:rPr>
        <w:t xml:space="preserve"> </w:t>
      </w:r>
      <w:proofErr w:type="spellStart"/>
      <w:r w:rsidRPr="00FF5B67">
        <w:rPr>
          <w:rFonts w:ascii="Times New Roman" w:hAnsi="Times New Roman" w:cs="Times New Roman"/>
          <w:kern w:val="0"/>
          <w:sz w:val="28"/>
          <w:szCs w:val="32"/>
          <w:lang w:val="sr-Cyrl-RS"/>
        </w:rPr>
        <w:t>учеными</w:t>
      </w:r>
      <w:proofErr w:type="spellEnd"/>
      <w:r w:rsidRPr="00FF5B67">
        <w:rPr>
          <w:rFonts w:ascii="Times New Roman" w:hAnsi="Times New Roman" w:cs="Times New Roman"/>
          <w:kern w:val="0"/>
          <w:sz w:val="28"/>
          <w:szCs w:val="32"/>
          <w:lang w:val="sr-Cyrl-RS"/>
        </w:rPr>
        <w:t xml:space="preserve"> к </w:t>
      </w:r>
      <w:proofErr w:type="spellStart"/>
      <w:r w:rsidRPr="00FF5B67">
        <w:rPr>
          <w:rFonts w:ascii="Times New Roman" w:hAnsi="Times New Roman" w:cs="Times New Roman"/>
          <w:kern w:val="0"/>
          <w:sz w:val="28"/>
          <w:szCs w:val="32"/>
          <w:lang w:val="sr-Cyrl-RS"/>
        </w:rPr>
        <w:t>изучению</w:t>
      </w:r>
      <w:proofErr w:type="spellEnd"/>
      <w:r w:rsidRPr="00FF5B67">
        <w:rPr>
          <w:rFonts w:ascii="Times New Roman" w:hAnsi="Times New Roman" w:cs="Times New Roman"/>
          <w:kern w:val="0"/>
          <w:sz w:val="28"/>
          <w:szCs w:val="32"/>
          <w:lang w:val="sr-Cyrl-RS"/>
        </w:rPr>
        <w:t xml:space="preserve"> паремий. </w:t>
      </w:r>
      <w:r w:rsidRPr="00FF5B67">
        <w:rPr>
          <w:rFonts w:ascii="Times New Roman" w:hAnsi="Times New Roman" w:cs="Times New Roman"/>
          <w:kern w:val="0"/>
          <w:sz w:val="28"/>
          <w:szCs w:val="32"/>
        </w:rPr>
        <w:t xml:space="preserve">Существующие подходы связаны, в первую очередь, с различными аспектами их изучения. Так, выделяются: </w:t>
      </w:r>
      <w:r w:rsidRPr="00FF5B67">
        <w:rPr>
          <w:rFonts w:ascii="Times New Roman" w:hAnsi="Times New Roman" w:cs="Times New Roman"/>
          <w:i/>
          <w:iCs/>
          <w:kern w:val="0"/>
          <w:sz w:val="28"/>
          <w:szCs w:val="32"/>
        </w:rPr>
        <w:t>фольклористский</w:t>
      </w:r>
      <w:r w:rsidRPr="00FF5B67">
        <w:rPr>
          <w:rFonts w:ascii="Times New Roman" w:hAnsi="Times New Roman" w:cs="Times New Roman"/>
          <w:kern w:val="0"/>
          <w:sz w:val="28"/>
          <w:szCs w:val="32"/>
        </w:rPr>
        <w:t xml:space="preserve"> и </w:t>
      </w:r>
      <w:r w:rsidRPr="00FF5B67">
        <w:rPr>
          <w:rFonts w:ascii="Times New Roman" w:hAnsi="Times New Roman" w:cs="Times New Roman"/>
          <w:i/>
          <w:iCs/>
          <w:kern w:val="0"/>
          <w:sz w:val="28"/>
          <w:szCs w:val="32"/>
        </w:rPr>
        <w:t>литературоведческий</w:t>
      </w:r>
      <w:r w:rsidRPr="00FF5B67">
        <w:rPr>
          <w:rFonts w:ascii="Times New Roman" w:hAnsi="Times New Roman" w:cs="Times New Roman"/>
          <w:kern w:val="0"/>
          <w:sz w:val="28"/>
          <w:szCs w:val="32"/>
        </w:rPr>
        <w:t xml:space="preserve"> подходы; собственно </w:t>
      </w:r>
      <w:r w:rsidRPr="00FF5B67">
        <w:rPr>
          <w:rFonts w:ascii="Times New Roman" w:hAnsi="Times New Roman" w:cs="Times New Roman"/>
          <w:i/>
          <w:iCs/>
          <w:kern w:val="0"/>
          <w:sz w:val="28"/>
          <w:szCs w:val="32"/>
        </w:rPr>
        <w:t>лингвистический</w:t>
      </w:r>
      <w:r w:rsidRPr="00FF5B67">
        <w:rPr>
          <w:rFonts w:ascii="Times New Roman" w:hAnsi="Times New Roman" w:cs="Times New Roman"/>
          <w:kern w:val="0"/>
          <w:sz w:val="28"/>
          <w:szCs w:val="32"/>
        </w:rPr>
        <w:t xml:space="preserve">, а также </w:t>
      </w:r>
      <w:r w:rsidRPr="00FF5B67">
        <w:rPr>
          <w:rFonts w:ascii="Times New Roman" w:hAnsi="Times New Roman" w:cs="Times New Roman"/>
          <w:i/>
          <w:iCs/>
          <w:kern w:val="0"/>
          <w:sz w:val="28"/>
          <w:szCs w:val="32"/>
        </w:rPr>
        <w:t>лингвокультурологический</w:t>
      </w:r>
      <w:r w:rsidRPr="00FF5B67">
        <w:rPr>
          <w:rFonts w:ascii="Times New Roman" w:hAnsi="Times New Roman" w:cs="Times New Roman"/>
          <w:kern w:val="0"/>
          <w:sz w:val="28"/>
          <w:szCs w:val="32"/>
        </w:rPr>
        <w:t xml:space="preserve"> (Савенкова 2002: 7</w:t>
      </w:r>
      <w:r w:rsidR="00660310">
        <w:rPr>
          <w:rFonts w:ascii="Times New Roman" w:hAnsi="Times New Roman" w:cs="Times New Roman" w:hint="eastAsia"/>
          <w:kern w:val="0"/>
          <w:sz w:val="28"/>
          <w:szCs w:val="32"/>
        </w:rPr>
        <w:t>-</w:t>
      </w:r>
      <w:r w:rsidRPr="00FF5B67">
        <w:rPr>
          <w:rFonts w:ascii="Times New Roman" w:hAnsi="Times New Roman" w:cs="Times New Roman"/>
          <w:kern w:val="0"/>
          <w:sz w:val="28"/>
          <w:szCs w:val="32"/>
        </w:rPr>
        <w:t>10) - наиболее актуальный и востребованный на сегодняшний день.</w:t>
      </w:r>
      <w:r w:rsidRPr="001E0E32">
        <w:rPr>
          <w:rFonts w:ascii="Times New Roman" w:hAnsi="Times New Roman" w:cs="Times New Roman"/>
          <w:kern w:val="0"/>
          <w:sz w:val="28"/>
          <w:szCs w:val="32"/>
        </w:rPr>
        <w:t xml:space="preserve"> </w:t>
      </w:r>
    </w:p>
    <w:p w14:paraId="2E9CD9AB" w14:textId="718A736F" w:rsidR="00FC15C8" w:rsidRPr="00FC15C8" w:rsidRDefault="00FC15C8" w:rsidP="008D4F57">
      <w:pPr>
        <w:autoSpaceDE w:val="0"/>
        <w:autoSpaceDN w:val="0"/>
        <w:adjustRightInd w:val="0"/>
        <w:spacing w:line="360" w:lineRule="auto"/>
        <w:ind w:firstLineChars="125" w:firstLine="350"/>
        <w:jc w:val="both"/>
        <w:rPr>
          <w:rFonts w:ascii="Times New Roman" w:hAnsi="Times New Roman" w:cs="Times New Roman"/>
          <w:kern w:val="0"/>
          <w:sz w:val="28"/>
          <w:szCs w:val="28"/>
        </w:rPr>
      </w:pPr>
      <w:r w:rsidRPr="00FC15C8">
        <w:rPr>
          <w:rFonts w:ascii="Times New Roman" w:hAnsi="Times New Roman" w:cs="Times New Roman"/>
          <w:kern w:val="0"/>
          <w:sz w:val="28"/>
          <w:szCs w:val="28"/>
        </w:rPr>
        <w:t xml:space="preserve">Лингвокультурологический подход к изучению паремий, позволивший взглянуть на фольклорные мини-тексты как на воплощение народной ментальности, активно развивается в когнитивной лингвистике, одним из предметов изучения которой становится </w:t>
      </w:r>
      <w:r w:rsidRPr="00FC15C8">
        <w:rPr>
          <w:rFonts w:ascii="Times New Roman" w:hAnsi="Times New Roman" w:cs="Times New Roman"/>
          <w:i/>
          <w:iCs/>
          <w:kern w:val="0"/>
          <w:sz w:val="28"/>
          <w:szCs w:val="28"/>
        </w:rPr>
        <w:t>когнитивная паремиология</w:t>
      </w:r>
      <w:r w:rsidRPr="00FC15C8">
        <w:rPr>
          <w:rFonts w:ascii="Times New Roman" w:hAnsi="Times New Roman" w:cs="Times New Roman"/>
          <w:kern w:val="0"/>
          <w:sz w:val="28"/>
          <w:szCs w:val="28"/>
        </w:rPr>
        <w:t xml:space="preserve">. </w:t>
      </w:r>
      <w:r>
        <w:rPr>
          <w:rFonts w:ascii="Times New Roman" w:hAnsi="Times New Roman" w:cs="Times New Roman"/>
          <w:kern w:val="0"/>
          <w:sz w:val="28"/>
          <w:szCs w:val="28"/>
        </w:rPr>
        <w:t>«</w:t>
      </w:r>
      <w:r w:rsidRPr="00FC15C8">
        <w:rPr>
          <w:rFonts w:ascii="Times New Roman" w:hAnsi="Times New Roman" w:cs="Times New Roman"/>
          <w:kern w:val="0"/>
          <w:sz w:val="28"/>
          <w:szCs w:val="28"/>
        </w:rPr>
        <w:t xml:space="preserve">В числе ведущих задач когнитивной паремиологии – разработка проблемы репрезентации ментальных единиц и структур посредством различных </w:t>
      </w:r>
      <w:proofErr w:type="spellStart"/>
      <w:r w:rsidRPr="00FC15C8">
        <w:rPr>
          <w:rFonts w:ascii="Times New Roman" w:hAnsi="Times New Roman" w:cs="Times New Roman"/>
          <w:kern w:val="0"/>
          <w:sz w:val="28"/>
          <w:szCs w:val="28"/>
        </w:rPr>
        <w:t>паремических</w:t>
      </w:r>
      <w:proofErr w:type="spellEnd"/>
      <w:r w:rsidRPr="00FC15C8">
        <w:rPr>
          <w:rFonts w:ascii="Times New Roman" w:hAnsi="Times New Roman" w:cs="Times New Roman"/>
          <w:kern w:val="0"/>
          <w:sz w:val="28"/>
          <w:szCs w:val="28"/>
        </w:rPr>
        <w:t xml:space="preserve"> жанров</w:t>
      </w:r>
      <w:r>
        <w:rPr>
          <w:rFonts w:ascii="Times New Roman" w:hAnsi="Times New Roman" w:cs="Times New Roman"/>
          <w:kern w:val="0"/>
          <w:sz w:val="28"/>
          <w:szCs w:val="28"/>
        </w:rPr>
        <w:t>»</w:t>
      </w:r>
      <w:r w:rsidRPr="00FC15C8">
        <w:rPr>
          <w:rFonts w:ascii="Times New Roman" w:hAnsi="Times New Roman" w:cs="Times New Roman"/>
          <w:kern w:val="0"/>
          <w:sz w:val="28"/>
          <w:szCs w:val="28"/>
        </w:rPr>
        <w:t xml:space="preserve"> (Семененко</w:t>
      </w:r>
      <w:r w:rsidR="00810C18">
        <w:rPr>
          <w:rFonts w:ascii="Times New Roman" w:hAnsi="Times New Roman" w:cs="Times New Roman"/>
          <w:kern w:val="0"/>
          <w:sz w:val="28"/>
          <w:szCs w:val="28"/>
        </w:rPr>
        <w:t xml:space="preserve"> 2009: </w:t>
      </w:r>
      <w:r w:rsidRPr="00FC15C8">
        <w:rPr>
          <w:rFonts w:ascii="Times New Roman" w:hAnsi="Times New Roman" w:cs="Times New Roman"/>
          <w:kern w:val="0"/>
          <w:sz w:val="28"/>
          <w:szCs w:val="28"/>
        </w:rPr>
        <w:t xml:space="preserve">24). При этом базовой единицей анализа паремий в свете данного подхода является </w:t>
      </w:r>
      <w:r w:rsidRPr="00FC15C8">
        <w:rPr>
          <w:rFonts w:ascii="Times New Roman" w:hAnsi="Times New Roman" w:cs="Times New Roman"/>
          <w:kern w:val="0"/>
          <w:sz w:val="28"/>
          <w:szCs w:val="28"/>
        </w:rPr>
        <w:lastRenderedPageBreak/>
        <w:t xml:space="preserve">тематическая группа паремий. </w:t>
      </w:r>
    </w:p>
    <w:p w14:paraId="08DD9791" w14:textId="60D95190" w:rsidR="00161A42" w:rsidRDefault="00FC15C8" w:rsidP="008D4F57">
      <w:pPr>
        <w:autoSpaceDE w:val="0"/>
        <w:autoSpaceDN w:val="0"/>
        <w:adjustRightInd w:val="0"/>
        <w:spacing w:line="360" w:lineRule="auto"/>
        <w:ind w:firstLineChars="125" w:firstLine="350"/>
        <w:jc w:val="both"/>
        <w:rPr>
          <w:rFonts w:ascii="Times New Roman" w:hAnsi="Times New Roman" w:cs="Times New Roman"/>
          <w:kern w:val="0"/>
          <w:sz w:val="28"/>
          <w:szCs w:val="28"/>
        </w:rPr>
      </w:pPr>
      <w:r>
        <w:rPr>
          <w:rFonts w:ascii="Times New Roman" w:hAnsi="Times New Roman" w:cs="Times New Roman"/>
          <w:kern w:val="0"/>
          <w:sz w:val="28"/>
          <w:szCs w:val="28"/>
        </w:rPr>
        <w:t>Как отмечает исследователь Н.</w:t>
      </w:r>
      <w:r w:rsidR="005536EA">
        <w:rPr>
          <w:rFonts w:ascii="Times New Roman" w:hAnsi="Times New Roman" w:cs="Times New Roman"/>
          <w:kern w:val="0"/>
          <w:sz w:val="28"/>
          <w:szCs w:val="28"/>
        </w:rPr>
        <w:t xml:space="preserve"> </w:t>
      </w:r>
      <w:r>
        <w:rPr>
          <w:rFonts w:ascii="Times New Roman" w:hAnsi="Times New Roman" w:cs="Times New Roman"/>
          <w:kern w:val="0"/>
          <w:sz w:val="28"/>
          <w:szCs w:val="28"/>
        </w:rPr>
        <w:t>Н. Семененко, т</w:t>
      </w:r>
      <w:r w:rsidRPr="00FC15C8">
        <w:rPr>
          <w:rFonts w:ascii="Times New Roman" w:hAnsi="Times New Roman" w:cs="Times New Roman"/>
          <w:kern w:val="0"/>
          <w:sz w:val="28"/>
          <w:szCs w:val="28"/>
        </w:rPr>
        <w:t>ематический принцип систематизации паремий наблюдается в сборниках самых различных исторических периодов, но ведущим он становится в XX в</w:t>
      </w:r>
      <w:r w:rsidR="005536EA">
        <w:rPr>
          <w:rFonts w:ascii="Times New Roman" w:hAnsi="Times New Roman" w:cs="Times New Roman"/>
          <w:kern w:val="0"/>
          <w:sz w:val="28"/>
          <w:szCs w:val="28"/>
        </w:rPr>
        <w:t>.</w:t>
      </w:r>
      <w:r>
        <w:rPr>
          <w:rFonts w:ascii="Times New Roman" w:hAnsi="Times New Roman" w:cs="Times New Roman"/>
          <w:kern w:val="0"/>
          <w:sz w:val="28"/>
          <w:szCs w:val="28"/>
        </w:rPr>
        <w:t xml:space="preserve"> (Семененко</w:t>
      </w:r>
      <w:r w:rsidR="00810C18">
        <w:rPr>
          <w:rFonts w:ascii="Times New Roman" w:hAnsi="Times New Roman" w:cs="Times New Roman"/>
          <w:kern w:val="0"/>
          <w:sz w:val="28"/>
          <w:szCs w:val="28"/>
        </w:rPr>
        <w:t xml:space="preserve"> 2009:</w:t>
      </w:r>
      <w:r>
        <w:rPr>
          <w:rFonts w:ascii="Times New Roman" w:hAnsi="Times New Roman" w:cs="Times New Roman"/>
          <w:kern w:val="0"/>
          <w:sz w:val="28"/>
          <w:szCs w:val="28"/>
        </w:rPr>
        <w:t xml:space="preserve"> 24). </w:t>
      </w:r>
    </w:p>
    <w:p w14:paraId="0198A136" w14:textId="77777777" w:rsidR="00FC15C8" w:rsidRDefault="00FC15C8" w:rsidP="00FC15C8">
      <w:pPr>
        <w:autoSpaceDE w:val="0"/>
        <w:autoSpaceDN w:val="0"/>
        <w:adjustRightInd w:val="0"/>
        <w:spacing w:line="360" w:lineRule="auto"/>
        <w:ind w:firstLineChars="125" w:firstLine="350"/>
        <w:jc w:val="both"/>
        <w:rPr>
          <w:rFonts w:ascii="Times New Roman" w:hAnsi="Times New Roman" w:cs="Times New Roman"/>
          <w:kern w:val="0"/>
          <w:sz w:val="28"/>
          <w:szCs w:val="28"/>
        </w:rPr>
      </w:pPr>
      <w:r>
        <w:rPr>
          <w:rFonts w:ascii="Times New Roman" w:hAnsi="Times New Roman" w:cs="Times New Roman"/>
          <w:kern w:val="0"/>
          <w:sz w:val="28"/>
          <w:szCs w:val="28"/>
        </w:rPr>
        <w:t xml:space="preserve">Сама проблема создания единой классификации паремий для ученых-лексикографов была актуальна во все времена. </w:t>
      </w:r>
    </w:p>
    <w:p w14:paraId="4B1B0A2E" w14:textId="09C4714B" w:rsidR="00E14842" w:rsidRPr="00FC15C8" w:rsidRDefault="00FC15C8" w:rsidP="00FC15C8">
      <w:pPr>
        <w:autoSpaceDE w:val="0"/>
        <w:autoSpaceDN w:val="0"/>
        <w:adjustRightInd w:val="0"/>
        <w:spacing w:line="360" w:lineRule="auto"/>
        <w:ind w:firstLineChars="125" w:firstLine="350"/>
        <w:jc w:val="both"/>
        <w:rPr>
          <w:rFonts w:ascii="Times New Roman" w:hAnsi="Times New Roman" w:cs="Times New Roman"/>
          <w:kern w:val="0"/>
          <w:sz w:val="28"/>
          <w:szCs w:val="28"/>
        </w:rPr>
      </w:pPr>
      <w:r>
        <w:rPr>
          <w:rFonts w:ascii="Times New Roman" w:eastAsia="新細明體" w:hAnsi="Times New Roman" w:cs="Times New Roman"/>
          <w:color w:val="000000"/>
          <w:kern w:val="0"/>
          <w:sz w:val="28"/>
          <w:szCs w:val="28"/>
        </w:rPr>
        <w:t>Так, у</w:t>
      </w:r>
      <w:r w:rsidR="00C30AEB" w:rsidRPr="00C30AEB">
        <w:rPr>
          <w:rFonts w:ascii="Times New Roman" w:eastAsia="新細明體" w:hAnsi="Times New Roman" w:cs="Times New Roman"/>
          <w:color w:val="000000"/>
          <w:kern w:val="0"/>
          <w:sz w:val="28"/>
          <w:szCs w:val="28"/>
        </w:rPr>
        <w:t>ченый-</w:t>
      </w:r>
      <w:proofErr w:type="spellStart"/>
      <w:r w:rsidR="00C30AEB" w:rsidRPr="00C30AEB">
        <w:rPr>
          <w:rFonts w:ascii="Times New Roman" w:eastAsia="新細明體" w:hAnsi="Times New Roman" w:cs="Times New Roman"/>
          <w:color w:val="000000"/>
          <w:kern w:val="0"/>
          <w:sz w:val="28"/>
          <w:szCs w:val="28"/>
        </w:rPr>
        <w:t>паремиолог</w:t>
      </w:r>
      <w:proofErr w:type="spellEnd"/>
      <w:r w:rsidR="00C30AEB" w:rsidRPr="00C30AEB">
        <w:rPr>
          <w:rFonts w:ascii="Times New Roman" w:eastAsia="新細明體" w:hAnsi="Times New Roman" w:cs="Times New Roman"/>
          <w:color w:val="000000"/>
          <w:kern w:val="0"/>
          <w:sz w:val="28"/>
          <w:szCs w:val="28"/>
        </w:rPr>
        <w:t xml:space="preserve"> Г. Л. Пермяков </w:t>
      </w:r>
      <w:r>
        <w:rPr>
          <w:rFonts w:ascii="Times New Roman" w:eastAsia="新細明體" w:hAnsi="Times New Roman" w:cs="Times New Roman"/>
          <w:color w:val="000000"/>
          <w:kern w:val="0"/>
          <w:sz w:val="28"/>
          <w:szCs w:val="28"/>
        </w:rPr>
        <w:t>утверждал</w:t>
      </w:r>
      <w:r w:rsidR="00C30AEB" w:rsidRPr="00C30AEB">
        <w:rPr>
          <w:rFonts w:ascii="Times New Roman" w:eastAsia="新細明體" w:hAnsi="Times New Roman" w:cs="Times New Roman"/>
          <w:color w:val="000000"/>
          <w:kern w:val="0"/>
          <w:sz w:val="28"/>
          <w:szCs w:val="28"/>
        </w:rPr>
        <w:t xml:space="preserve">, </w:t>
      </w:r>
      <w:r>
        <w:rPr>
          <w:rFonts w:ascii="Times New Roman" w:eastAsia="新細明體" w:hAnsi="Times New Roman" w:cs="Times New Roman"/>
          <w:color w:val="000000"/>
          <w:kern w:val="0"/>
          <w:sz w:val="28"/>
          <w:szCs w:val="28"/>
        </w:rPr>
        <w:t>что</w:t>
      </w:r>
      <w:r w:rsidR="00C30AEB" w:rsidRPr="00C30AEB">
        <w:rPr>
          <w:rFonts w:ascii="Times New Roman" w:eastAsia="新細明體" w:hAnsi="Times New Roman" w:cs="Times New Roman"/>
          <w:color w:val="000000"/>
          <w:kern w:val="0"/>
          <w:sz w:val="28"/>
          <w:szCs w:val="28"/>
        </w:rPr>
        <w:t xml:space="preserve"> трудности в размещении пословичного материала и его рубрикации</w:t>
      </w:r>
      <w:r>
        <w:rPr>
          <w:rFonts w:ascii="Times New Roman" w:eastAsia="新細明體" w:hAnsi="Times New Roman" w:cs="Times New Roman"/>
          <w:color w:val="000000"/>
          <w:kern w:val="0"/>
          <w:sz w:val="28"/>
          <w:szCs w:val="28"/>
        </w:rPr>
        <w:t xml:space="preserve"> возникают именно в связи с «</w:t>
      </w:r>
      <w:r w:rsidR="00C30AEB" w:rsidRPr="00C30AEB">
        <w:rPr>
          <w:rFonts w:ascii="Times New Roman" w:eastAsia="新細明體" w:hAnsi="Times New Roman" w:cs="Times New Roman"/>
          <w:color w:val="000000"/>
          <w:kern w:val="0"/>
          <w:sz w:val="28"/>
          <w:szCs w:val="28"/>
        </w:rPr>
        <w:t>отсутстви</w:t>
      </w:r>
      <w:r>
        <w:rPr>
          <w:rFonts w:ascii="Times New Roman" w:eastAsia="新細明體" w:hAnsi="Times New Roman" w:cs="Times New Roman"/>
          <w:color w:val="000000"/>
          <w:kern w:val="0"/>
          <w:sz w:val="28"/>
          <w:szCs w:val="28"/>
        </w:rPr>
        <w:t>ем</w:t>
      </w:r>
      <w:r w:rsidR="00C30AEB" w:rsidRPr="00C30AEB">
        <w:rPr>
          <w:rFonts w:ascii="Times New Roman" w:eastAsia="新細明體" w:hAnsi="Times New Roman" w:cs="Times New Roman"/>
          <w:color w:val="000000"/>
          <w:kern w:val="0"/>
          <w:sz w:val="28"/>
          <w:szCs w:val="28"/>
        </w:rPr>
        <w:t xml:space="preserve"> единой и сколько-нибудь удовлетворительной классификац</w:t>
      </w:r>
      <w:r w:rsidR="00C30AEB" w:rsidRPr="005E7E37">
        <w:rPr>
          <w:rFonts w:ascii="Times New Roman" w:eastAsia="新細明體" w:hAnsi="Times New Roman" w:cs="Times New Roman"/>
          <w:color w:val="000000"/>
          <w:kern w:val="0"/>
          <w:sz w:val="28"/>
          <w:szCs w:val="28"/>
        </w:rPr>
        <w:t>ии изречений</w:t>
      </w:r>
      <w:r w:rsidR="00EF052D" w:rsidRPr="005E7E37">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 xml:space="preserve"> (Пермяков 1988: 11)</w:t>
      </w:r>
      <w:r w:rsidR="007A13D0" w:rsidRPr="005E7E37">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 </w:t>
      </w:r>
      <w:r>
        <w:rPr>
          <w:rFonts w:ascii="Times New Roman" w:eastAsia="新細明體" w:hAnsi="Times New Roman" w:cs="Times New Roman"/>
          <w:color w:val="000000"/>
          <w:kern w:val="0"/>
          <w:sz w:val="28"/>
          <w:szCs w:val="28"/>
        </w:rPr>
        <w:t xml:space="preserve"> Ученый </w:t>
      </w:r>
      <w:r w:rsidR="00E14842" w:rsidRPr="005E7E37">
        <w:rPr>
          <w:rFonts w:ascii="Times New Roman" w:eastAsia="新細明體" w:hAnsi="Times New Roman" w:cs="Times New Roman"/>
          <w:color w:val="000000"/>
          <w:kern w:val="0"/>
          <w:sz w:val="28"/>
          <w:szCs w:val="28"/>
        </w:rPr>
        <w:t>указал, что в словарях пословиц используется несколько типов классификации пословичных изречений:</w:t>
      </w:r>
    </w:p>
    <w:p w14:paraId="67625D1A" w14:textId="77777777" w:rsidR="00E14842" w:rsidRPr="00C30AEB" w:rsidRDefault="00E14842" w:rsidP="002D38FD">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1. Алфавитная классификация</w:t>
      </w:r>
    </w:p>
    <w:p w14:paraId="439A98D8" w14:textId="77777777" w:rsidR="00E14842" w:rsidRPr="00C30AEB" w:rsidRDefault="00E14842" w:rsidP="002D38FD">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2. Классификация по опорным словам</w:t>
      </w:r>
    </w:p>
    <w:p w14:paraId="1CE66D9D" w14:textId="77777777" w:rsidR="00E14842" w:rsidRPr="00C30AEB" w:rsidRDefault="00E14842" w:rsidP="002D38FD">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3. Монографическая классификация</w:t>
      </w:r>
    </w:p>
    <w:p w14:paraId="4F07DD07" w14:textId="77777777" w:rsidR="00E14842" w:rsidRPr="00C30AEB" w:rsidRDefault="00E14842" w:rsidP="002D38FD">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4. Генетическая классификация</w:t>
      </w:r>
    </w:p>
    <w:p w14:paraId="7BB729D5" w14:textId="4FB72D85" w:rsidR="00E14842" w:rsidRDefault="00E14842" w:rsidP="002D38FD">
      <w:pPr>
        <w:widowControl/>
        <w:spacing w:line="360" w:lineRule="auto"/>
        <w:ind w:firstLineChars="125" w:firstLine="350"/>
        <w:jc w:val="both"/>
        <w:rPr>
          <w:rFonts w:ascii="Times New Roman" w:eastAsia="新細明體" w:hAnsi="Times New Roman" w:cs="Times New Roman"/>
          <w:color w:val="000000"/>
          <w:kern w:val="0"/>
          <w:sz w:val="28"/>
          <w:szCs w:val="28"/>
        </w:rPr>
      </w:pPr>
      <w:r w:rsidRPr="00C30AEB">
        <w:rPr>
          <w:rFonts w:ascii="Times New Roman" w:eastAsia="新細明體" w:hAnsi="Times New Roman" w:cs="Times New Roman"/>
          <w:color w:val="000000"/>
          <w:kern w:val="0"/>
          <w:sz w:val="28"/>
          <w:szCs w:val="28"/>
        </w:rPr>
        <w:t>5. Тематическая классификация</w:t>
      </w:r>
    </w:p>
    <w:p w14:paraId="1428DA23" w14:textId="63514DCD" w:rsidR="00393D7B" w:rsidRDefault="00F42A60" w:rsidP="00393D7B">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 xml:space="preserve">По Пермякову, </w:t>
      </w:r>
      <w:r w:rsidRPr="00C30AEB">
        <w:rPr>
          <w:rFonts w:ascii="Times New Roman" w:eastAsia="新細明體" w:hAnsi="Times New Roman" w:cs="Times New Roman"/>
          <w:color w:val="000000"/>
          <w:kern w:val="0"/>
          <w:sz w:val="28"/>
          <w:szCs w:val="28"/>
        </w:rPr>
        <w:t xml:space="preserve">тематическая классификация предполагает распределение пословичных изречений по </w:t>
      </w:r>
      <w:r>
        <w:rPr>
          <w:rFonts w:ascii="Times New Roman" w:eastAsia="新細明體" w:hAnsi="Times New Roman" w:cs="Times New Roman"/>
          <w:color w:val="000000"/>
          <w:kern w:val="0"/>
          <w:sz w:val="28"/>
          <w:szCs w:val="28"/>
        </w:rPr>
        <w:t>темам вы</w:t>
      </w:r>
      <w:r w:rsidRPr="005E7E37">
        <w:rPr>
          <w:rFonts w:ascii="Times New Roman" w:eastAsia="新細明體" w:hAnsi="Times New Roman" w:cs="Times New Roman"/>
          <w:color w:val="000000"/>
          <w:kern w:val="0"/>
          <w:sz w:val="28"/>
          <w:szCs w:val="28"/>
        </w:rPr>
        <w:t xml:space="preserve">сказывания, т. е. по их содержанию (Пермяков 1988: 11-12), например, пословица </w:t>
      </w:r>
      <w:r w:rsidRPr="005E7E37">
        <w:rPr>
          <w:rFonts w:ascii="Times New Roman" w:eastAsia="新細明體" w:hAnsi="Times New Roman" w:cs="Times New Roman"/>
          <w:i/>
          <w:iCs/>
          <w:color w:val="000000"/>
          <w:kern w:val="0"/>
          <w:sz w:val="28"/>
          <w:szCs w:val="28"/>
        </w:rPr>
        <w:t>Человек предполагает, а Бог располагает</w:t>
      </w:r>
      <w:r w:rsidRPr="005E7E37">
        <w:rPr>
          <w:rFonts w:ascii="Times New Roman" w:eastAsia="新細明體" w:hAnsi="Times New Roman" w:cs="Times New Roman"/>
          <w:color w:val="000000"/>
          <w:kern w:val="0"/>
          <w:sz w:val="28"/>
          <w:szCs w:val="28"/>
        </w:rPr>
        <w:t xml:space="preserve"> относится к тематической главе «Судьба. Бог» (РССПАС</w:t>
      </w:r>
      <w:r w:rsidR="001875C7">
        <w:rPr>
          <w:rFonts w:ascii="Times New Roman" w:eastAsia="新細明體" w:hAnsi="Times New Roman" w:cs="Times New Roman"/>
          <w:color w:val="000000"/>
          <w:kern w:val="0"/>
          <w:sz w:val="28"/>
          <w:szCs w:val="28"/>
        </w:rPr>
        <w:t xml:space="preserve"> 2000</w:t>
      </w:r>
      <w:r w:rsidRPr="005E7E37">
        <w:rPr>
          <w:rFonts w:ascii="Times New Roman" w:eastAsia="新細明體" w:hAnsi="Times New Roman" w:cs="Times New Roman"/>
          <w:color w:val="000000"/>
          <w:kern w:val="0"/>
          <w:sz w:val="28"/>
          <w:szCs w:val="28"/>
        </w:rPr>
        <w:t>: 472).</w:t>
      </w:r>
    </w:p>
    <w:p w14:paraId="2903FC10" w14:textId="6B430BDC" w:rsidR="00393D7B" w:rsidRDefault="00FC15C8" w:rsidP="00393D7B">
      <w:pPr>
        <w:widowControl/>
        <w:spacing w:line="360" w:lineRule="auto"/>
        <w:ind w:firstLineChars="125" w:firstLine="350"/>
        <w:jc w:val="both"/>
        <w:rPr>
          <w:rFonts w:ascii="Times New Roman" w:eastAsia="新細明體" w:hAnsi="Times New Roman" w:cs="Times New Roman"/>
          <w:color w:val="000000"/>
          <w:kern w:val="0"/>
          <w:sz w:val="28"/>
          <w:szCs w:val="28"/>
        </w:rPr>
      </w:pPr>
      <w:r w:rsidRPr="00FF5B67">
        <w:rPr>
          <w:rFonts w:ascii="Times New Roman" w:hAnsi="Times New Roman" w:cs="Times New Roman"/>
          <w:kern w:val="0"/>
          <w:sz w:val="28"/>
          <w:szCs w:val="28"/>
        </w:rPr>
        <w:t>Современные исследователи утверждают: «</w:t>
      </w:r>
      <w:r w:rsidR="00E14842" w:rsidRPr="00FF5B67">
        <w:rPr>
          <w:rFonts w:ascii="Times New Roman" w:hAnsi="Times New Roman" w:cs="Times New Roman"/>
          <w:kern w:val="0"/>
          <w:sz w:val="28"/>
          <w:szCs w:val="28"/>
        </w:rPr>
        <w:t xml:space="preserve">Несмотря на кажущуюся очевидность вопроса о тематической отнесенности </w:t>
      </w:r>
      <w:r w:rsidR="00E14842" w:rsidRPr="00FF5B67">
        <w:rPr>
          <w:rFonts w:ascii="Times New Roman" w:hAnsi="Times New Roman" w:cs="Times New Roman"/>
          <w:kern w:val="0"/>
          <w:sz w:val="28"/>
          <w:szCs w:val="28"/>
        </w:rPr>
        <w:lastRenderedPageBreak/>
        <w:t>паремий, даже без углубления в когнитивный аспект исследования, непосредственно в процессе интерпретации значения пословиц мы сталкиваемся с множеством спорных моментов в отнесении той или иной паремии к определенной тематической группе. Отмечается это как в старых сборниках (наиболее яркий пример тому – сборник В.</w:t>
      </w:r>
      <w:r w:rsidR="00D20FE8">
        <w:rPr>
          <w:rFonts w:ascii="Times New Roman" w:hAnsi="Times New Roman" w:cs="Times New Roman"/>
          <w:kern w:val="0"/>
          <w:sz w:val="28"/>
          <w:szCs w:val="28"/>
        </w:rPr>
        <w:t xml:space="preserve"> </w:t>
      </w:r>
      <w:r w:rsidR="00E14842" w:rsidRPr="00FF5B67">
        <w:rPr>
          <w:rFonts w:ascii="Times New Roman" w:hAnsi="Times New Roman" w:cs="Times New Roman"/>
          <w:kern w:val="0"/>
          <w:sz w:val="28"/>
          <w:szCs w:val="28"/>
        </w:rPr>
        <w:t>И. Даля, в котором одни и те же единицы могут обнаруживаться в составе различных тематических групп или, даже без фактического «раздваивания», мыслиться как относящиеся к ряду смежных групп), так и в современных изданиях</w:t>
      </w:r>
      <w:r w:rsidRPr="00FF5B67">
        <w:rPr>
          <w:rFonts w:ascii="Times New Roman" w:hAnsi="Times New Roman" w:cs="Times New Roman"/>
          <w:kern w:val="0"/>
          <w:sz w:val="28"/>
          <w:szCs w:val="28"/>
        </w:rPr>
        <w:t>» (</w:t>
      </w:r>
      <w:r w:rsidR="00121D08" w:rsidRPr="00FF5B67">
        <w:rPr>
          <w:rFonts w:ascii="Times New Roman" w:hAnsi="Times New Roman" w:cs="Times New Roman"/>
          <w:kern w:val="0"/>
          <w:sz w:val="28"/>
          <w:szCs w:val="28"/>
        </w:rPr>
        <w:t>Семене</w:t>
      </w:r>
      <w:r w:rsidR="00121D08">
        <w:rPr>
          <w:rFonts w:ascii="Times New Roman" w:hAnsi="Times New Roman" w:cs="Times New Roman"/>
          <w:kern w:val="0"/>
          <w:sz w:val="28"/>
          <w:szCs w:val="28"/>
        </w:rPr>
        <w:t>нко</w:t>
      </w:r>
      <w:r w:rsidR="00121D08" w:rsidRPr="00121D08">
        <w:rPr>
          <w:rFonts w:ascii="Times New Roman" w:hAnsi="Times New Roman" w:cs="Times New Roman"/>
          <w:kern w:val="0"/>
          <w:sz w:val="28"/>
          <w:szCs w:val="28"/>
        </w:rPr>
        <w:t xml:space="preserve"> 2009: 24-25</w:t>
      </w:r>
      <w:r w:rsidRPr="00121D08">
        <w:rPr>
          <w:rFonts w:ascii="Times New Roman" w:hAnsi="Times New Roman" w:cs="Times New Roman"/>
          <w:kern w:val="0"/>
          <w:sz w:val="28"/>
          <w:szCs w:val="28"/>
        </w:rPr>
        <w:t>)</w:t>
      </w:r>
      <w:r w:rsidR="00393D7B">
        <w:rPr>
          <w:rFonts w:ascii="Times New Roman" w:hAnsi="Times New Roman" w:cs="Times New Roman"/>
          <w:kern w:val="0"/>
          <w:sz w:val="28"/>
          <w:szCs w:val="28"/>
        </w:rPr>
        <w:t>.</w:t>
      </w:r>
    </w:p>
    <w:p w14:paraId="077505AB" w14:textId="349DE918" w:rsidR="00C30AEB" w:rsidRPr="00393D7B" w:rsidRDefault="001673EC" w:rsidP="00393D7B">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В многоязычном словаре</w:t>
      </w:r>
      <w:r w:rsidR="00C30AEB" w:rsidRPr="005E7E37">
        <w:rPr>
          <w:rFonts w:ascii="Times New Roman" w:eastAsia="新細明體" w:hAnsi="Times New Roman" w:cs="Times New Roman"/>
          <w:color w:val="000000"/>
          <w:kern w:val="0"/>
          <w:sz w:val="28"/>
          <w:szCs w:val="28"/>
        </w:rPr>
        <w:t xml:space="preserve"> М. Ю. Котовой «Русско-славянский словарь пословиц с английскими соответствиями</w:t>
      </w:r>
      <w:r w:rsidR="00C30AEB">
        <w:rPr>
          <w:rFonts w:ascii="Times New Roman" w:eastAsia="新細明體" w:hAnsi="Times New Roman" w:cs="Times New Roman"/>
          <w:color w:val="000000"/>
          <w:kern w:val="0"/>
          <w:sz w:val="28"/>
          <w:szCs w:val="28"/>
        </w:rPr>
        <w:t>»</w:t>
      </w:r>
      <w:r w:rsidR="00C30AEB" w:rsidRPr="00C30AEB">
        <w:rPr>
          <w:rFonts w:ascii="Times New Roman" w:eastAsia="新細明體" w:hAnsi="Times New Roman" w:cs="Times New Roman"/>
          <w:color w:val="000000"/>
          <w:kern w:val="0"/>
          <w:sz w:val="28"/>
          <w:szCs w:val="28"/>
        </w:rPr>
        <w:t xml:space="preserve"> (далее - РССПАС) пословицы классифицированы по предметно-тематическим группам:</w:t>
      </w:r>
    </w:p>
    <w:p w14:paraId="2F6723EC" w14:textId="4759DFA0"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 xml:space="preserve">I. Занятия. Работа. Дело. Ученье. </w:t>
      </w:r>
      <w:r w:rsidRPr="00C30AEB">
        <w:rPr>
          <w:rFonts w:ascii="Cambria" w:eastAsia="新細明體" w:hAnsi="Cambria" w:cs="Cambria"/>
          <w:color w:val="000000"/>
          <w:kern w:val="0"/>
          <w:sz w:val="28"/>
          <w:szCs w:val="28"/>
        </w:rPr>
        <w:t>⎯</w:t>
      </w:r>
      <w:r w:rsidRPr="00C30AEB">
        <w:rPr>
          <w:rFonts w:ascii="Times New Roman" w:eastAsia="新細明體" w:hAnsi="Times New Roman" w:cs="Times New Roman"/>
          <w:color w:val="000000"/>
          <w:kern w:val="0"/>
          <w:sz w:val="28"/>
          <w:szCs w:val="28"/>
        </w:rPr>
        <w:t> Отдых. Безделье. Лень. Невежество;</w:t>
      </w:r>
    </w:p>
    <w:p w14:paraId="22D9F46B"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II. Человек;</w:t>
      </w:r>
    </w:p>
    <w:p w14:paraId="1E8284FD"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III. Характер. Психика. Нравственность. Эмоции;</w:t>
      </w:r>
    </w:p>
    <w:p w14:paraId="1034A8C4"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IV. Дом. Семья. Дети. Родители. Воспитание;</w:t>
      </w:r>
    </w:p>
    <w:p w14:paraId="4F3B2C49"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V. Собственность. Хозяин. Гость. Богатство;</w:t>
      </w:r>
    </w:p>
    <w:p w14:paraId="2C1ED87E"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VI. Время. Терпение;</w:t>
      </w:r>
    </w:p>
    <w:p w14:paraId="366429CC"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VII. Любовь. Дружба;</w:t>
      </w:r>
    </w:p>
    <w:p w14:paraId="3BA450A6"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VIII. Взаимоотношения Людей;</w:t>
      </w:r>
    </w:p>
    <w:p w14:paraId="29B6CC78"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IX. Конфликтность;</w:t>
      </w:r>
    </w:p>
    <w:p w14:paraId="64CEDB1A" w14:textId="676F4924"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 xml:space="preserve">X. Счастье. </w:t>
      </w:r>
      <w:r w:rsidRPr="00C30AEB">
        <w:rPr>
          <w:rFonts w:ascii="Cambria" w:eastAsia="新細明體" w:hAnsi="Cambria" w:cs="Cambria"/>
          <w:color w:val="000000"/>
          <w:kern w:val="0"/>
          <w:sz w:val="28"/>
          <w:szCs w:val="28"/>
        </w:rPr>
        <w:t>⎯</w:t>
      </w:r>
      <w:r w:rsidRPr="00C30AEB">
        <w:rPr>
          <w:rFonts w:ascii="Times New Roman" w:eastAsia="新細明體" w:hAnsi="Times New Roman" w:cs="Times New Roman"/>
          <w:color w:val="000000"/>
          <w:kern w:val="0"/>
          <w:sz w:val="28"/>
          <w:szCs w:val="28"/>
        </w:rPr>
        <w:t xml:space="preserve"> Беда;</w:t>
      </w:r>
    </w:p>
    <w:p w14:paraId="6EB86788"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XI. Жизнь. Смерть. Советы;</w:t>
      </w:r>
    </w:p>
    <w:p w14:paraId="3368CC9C" w14:textId="77777777"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XII. Судьба. Бог</w:t>
      </w:r>
    </w:p>
    <w:p w14:paraId="4C1A0CA9" w14:textId="515B1960" w:rsidR="00F42A60" w:rsidRPr="009F3591" w:rsidRDefault="00F42A60" w:rsidP="00673D80">
      <w:pPr>
        <w:autoSpaceDE w:val="0"/>
        <w:autoSpaceDN w:val="0"/>
        <w:adjustRightInd w:val="0"/>
        <w:spacing w:line="360" w:lineRule="auto"/>
        <w:ind w:firstLineChars="125" w:firstLine="350"/>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Однако необходимо отметить, что </w:t>
      </w:r>
      <w:r w:rsidR="009F3591" w:rsidRPr="009F3591">
        <w:rPr>
          <w:rFonts w:ascii="Times New Roman" w:hAnsi="Times New Roman" w:cs="Times New Roman"/>
          <w:kern w:val="0"/>
          <w:sz w:val="28"/>
          <w:szCs w:val="28"/>
        </w:rPr>
        <w:t xml:space="preserve">внутри группы </w:t>
      </w:r>
      <w:r w:rsidRPr="009F3591">
        <w:rPr>
          <w:rFonts w:ascii="Times New Roman" w:hAnsi="Times New Roman" w:cs="Times New Roman"/>
          <w:kern w:val="0"/>
          <w:sz w:val="28"/>
          <w:szCs w:val="28"/>
        </w:rPr>
        <w:t xml:space="preserve">паремии </w:t>
      </w:r>
      <w:r w:rsidR="009F3591" w:rsidRPr="009F3591">
        <w:rPr>
          <w:rFonts w:ascii="Times New Roman" w:hAnsi="Times New Roman" w:cs="Times New Roman"/>
          <w:kern w:val="0"/>
          <w:sz w:val="28"/>
          <w:szCs w:val="28"/>
        </w:rPr>
        <w:t>образуют</w:t>
      </w:r>
      <w:r w:rsidR="009F3591" w:rsidRPr="009F3591">
        <w:rPr>
          <w:rFonts w:ascii="Times New Roman" w:hAnsi="Times New Roman" w:cs="Times New Roman" w:hint="eastAsia"/>
          <w:kern w:val="0"/>
          <w:sz w:val="28"/>
          <w:szCs w:val="28"/>
        </w:rPr>
        <w:t xml:space="preserve"> </w:t>
      </w:r>
      <w:r w:rsidR="009F3591" w:rsidRPr="009F3591">
        <w:rPr>
          <w:rFonts w:ascii="Times New Roman" w:hAnsi="Times New Roman" w:cs="Times New Roman"/>
          <w:kern w:val="0"/>
          <w:sz w:val="28"/>
          <w:szCs w:val="28"/>
        </w:rPr>
        <w:t xml:space="preserve">подгруппы, характеризующиеся сходством когнитивных моделей, в основе которых либо находятся общие </w:t>
      </w:r>
      <w:proofErr w:type="spellStart"/>
      <w:r w:rsidR="009F3591" w:rsidRPr="009F3591">
        <w:rPr>
          <w:rFonts w:ascii="Times New Roman" w:hAnsi="Times New Roman" w:cs="Times New Roman"/>
          <w:kern w:val="0"/>
          <w:sz w:val="28"/>
          <w:szCs w:val="28"/>
        </w:rPr>
        <w:t>когнитемы</w:t>
      </w:r>
      <w:proofErr w:type="spellEnd"/>
      <w:r w:rsidR="009F3591" w:rsidRPr="009F3591">
        <w:rPr>
          <w:rFonts w:ascii="Times New Roman" w:hAnsi="Times New Roman" w:cs="Times New Roman"/>
          <w:kern w:val="0"/>
          <w:sz w:val="28"/>
          <w:szCs w:val="28"/>
        </w:rPr>
        <w:t>, либо устанавливаются сходные интегративные связи между отдельными когнитивными компонентами структур</w:t>
      </w:r>
      <w:r>
        <w:rPr>
          <w:rFonts w:ascii="Times New Roman" w:hAnsi="Times New Roman" w:cs="Times New Roman"/>
          <w:kern w:val="0"/>
          <w:sz w:val="28"/>
          <w:szCs w:val="28"/>
        </w:rPr>
        <w:t>ы (</w:t>
      </w:r>
      <w:r w:rsidR="00121D08">
        <w:rPr>
          <w:rFonts w:ascii="Times New Roman" w:hAnsi="Times New Roman" w:cs="Times New Roman"/>
          <w:kern w:val="0"/>
          <w:sz w:val="28"/>
          <w:szCs w:val="28"/>
        </w:rPr>
        <w:t>Семененко</w:t>
      </w:r>
      <w:r w:rsidR="00121D08" w:rsidRPr="00121D08">
        <w:rPr>
          <w:rFonts w:ascii="Times New Roman" w:hAnsi="Times New Roman" w:cs="Times New Roman"/>
          <w:kern w:val="0"/>
          <w:sz w:val="28"/>
          <w:szCs w:val="28"/>
        </w:rPr>
        <w:t xml:space="preserve"> 2009: 26</w:t>
      </w:r>
      <w:r w:rsidRPr="00121D08">
        <w:rPr>
          <w:rFonts w:ascii="Times New Roman" w:hAnsi="Times New Roman" w:cs="Times New Roman"/>
          <w:kern w:val="0"/>
          <w:sz w:val="28"/>
          <w:szCs w:val="28"/>
        </w:rPr>
        <w:t>)</w:t>
      </w:r>
      <w:r w:rsidR="00806F30">
        <w:rPr>
          <w:rFonts w:ascii="Times New Roman" w:hAnsi="Times New Roman" w:cs="Times New Roman"/>
          <w:kern w:val="0"/>
          <w:sz w:val="28"/>
          <w:szCs w:val="28"/>
        </w:rPr>
        <w:t>.</w:t>
      </w:r>
    </w:p>
    <w:p w14:paraId="567E4E6B" w14:textId="7B3C5141"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Давайте подробнее исследуе</w:t>
      </w:r>
      <w:r w:rsidRPr="005E7E37">
        <w:rPr>
          <w:rFonts w:ascii="Times New Roman" w:eastAsia="新細明體" w:hAnsi="Times New Roman" w:cs="Times New Roman"/>
          <w:color w:val="000000"/>
          <w:kern w:val="0"/>
          <w:sz w:val="28"/>
          <w:szCs w:val="28"/>
        </w:rPr>
        <w:t xml:space="preserve">м тематическую </w:t>
      </w:r>
      <w:r w:rsidR="00943CCD">
        <w:rPr>
          <w:rFonts w:ascii="Times New Roman" w:eastAsia="新細明體" w:hAnsi="Times New Roman" w:cs="Times New Roman"/>
          <w:color w:val="000000"/>
          <w:kern w:val="0"/>
          <w:sz w:val="28"/>
          <w:szCs w:val="28"/>
        </w:rPr>
        <w:t xml:space="preserve">группу </w:t>
      </w:r>
      <w:bookmarkStart w:id="9" w:name="_Hlk53860814"/>
      <w:r w:rsidRPr="005E7E37">
        <w:rPr>
          <w:rFonts w:ascii="Times New Roman" w:eastAsia="新細明體" w:hAnsi="Times New Roman" w:cs="Times New Roman"/>
          <w:color w:val="000000"/>
          <w:kern w:val="0"/>
          <w:sz w:val="28"/>
          <w:szCs w:val="28"/>
        </w:rPr>
        <w:t>ХII</w:t>
      </w:r>
      <w:r w:rsidRPr="00C30AEB">
        <w:rPr>
          <w:rFonts w:ascii="Times New Roman" w:eastAsia="新細明體" w:hAnsi="Times New Roman" w:cs="Times New Roman"/>
          <w:color w:val="000000"/>
          <w:kern w:val="0"/>
          <w:sz w:val="28"/>
          <w:szCs w:val="28"/>
        </w:rPr>
        <w:t xml:space="preserve"> </w:t>
      </w:r>
      <w:r w:rsidR="003E4EE2">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Судьба. Бог</w:t>
      </w:r>
      <w:r w:rsidR="003E4EE2">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w:t>
      </w:r>
      <w:r w:rsidRPr="00527E2D">
        <w:rPr>
          <w:rFonts w:ascii="Times New Roman" w:eastAsia="新細明體" w:hAnsi="Times New Roman" w:cs="Times New Roman"/>
          <w:color w:val="000000"/>
          <w:kern w:val="0"/>
          <w:sz w:val="28"/>
          <w:szCs w:val="28"/>
        </w:rPr>
        <w:t xml:space="preserve"> в</w:t>
      </w:r>
      <w:r w:rsidRPr="00C30AEB">
        <w:rPr>
          <w:rFonts w:ascii="Times New Roman" w:eastAsia="新細明體" w:hAnsi="Times New Roman" w:cs="Times New Roman"/>
          <w:color w:val="000000"/>
          <w:kern w:val="0"/>
          <w:sz w:val="28"/>
          <w:szCs w:val="28"/>
        </w:rPr>
        <w:t xml:space="preserve"> которой выделяется 9 подгрупп:</w:t>
      </w:r>
    </w:p>
    <w:p w14:paraId="26ADCB24" w14:textId="7456F752"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bookmarkStart w:id="10" w:name="_Hlk58994979"/>
      <w:r w:rsidRPr="0006523D">
        <w:rPr>
          <w:rFonts w:ascii="Times New Roman" w:eastAsia="新細明體" w:hAnsi="Times New Roman" w:cs="Times New Roman"/>
          <w:color w:val="000000"/>
          <w:kern w:val="0"/>
          <w:sz w:val="28"/>
          <w:szCs w:val="28"/>
        </w:rPr>
        <w:t>Фатальность прошлого, настоящего и будущего;</w:t>
      </w:r>
    </w:p>
    <w:p w14:paraId="459D9CA3"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 xml:space="preserve">Объективное </w:t>
      </w:r>
      <w:r w:rsidRPr="0006523D">
        <w:rPr>
          <w:rFonts w:ascii="Cambria" w:eastAsia="新細明體" w:hAnsi="Cambria" w:cs="Cambria"/>
          <w:color w:val="000000"/>
          <w:kern w:val="0"/>
          <w:sz w:val="28"/>
          <w:szCs w:val="28"/>
        </w:rPr>
        <w:t>⎯</w:t>
      </w:r>
      <w:r w:rsidRPr="0006523D">
        <w:rPr>
          <w:rFonts w:ascii="Times New Roman" w:eastAsia="新細明體" w:hAnsi="Times New Roman" w:cs="Times New Roman"/>
          <w:color w:val="000000"/>
          <w:kern w:val="0"/>
          <w:sz w:val="28"/>
          <w:szCs w:val="28"/>
        </w:rPr>
        <w:t xml:space="preserve"> субъективное; </w:t>
      </w:r>
    </w:p>
    <w:p w14:paraId="6A151FAC"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Двойственность явлений; </w:t>
      </w:r>
    </w:p>
    <w:p w14:paraId="41B4956C"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 xml:space="preserve">Много </w:t>
      </w:r>
      <w:r w:rsidRPr="0006523D">
        <w:rPr>
          <w:rFonts w:ascii="Cambria" w:eastAsia="新細明體" w:hAnsi="Cambria" w:cs="Cambria"/>
          <w:color w:val="000000"/>
          <w:kern w:val="0"/>
          <w:sz w:val="28"/>
          <w:szCs w:val="28"/>
        </w:rPr>
        <w:t>⎯</w:t>
      </w:r>
      <w:r w:rsidRPr="0006523D">
        <w:rPr>
          <w:rFonts w:ascii="Times New Roman" w:eastAsia="新細明體" w:hAnsi="Times New Roman" w:cs="Times New Roman"/>
          <w:color w:val="000000"/>
          <w:kern w:val="0"/>
          <w:sz w:val="28"/>
          <w:szCs w:val="28"/>
        </w:rPr>
        <w:t xml:space="preserve"> мало; </w:t>
      </w:r>
    </w:p>
    <w:p w14:paraId="2050A07D"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 xml:space="preserve">Главное </w:t>
      </w:r>
      <w:r w:rsidRPr="0006523D">
        <w:rPr>
          <w:rFonts w:ascii="Cambria" w:eastAsia="新細明體" w:hAnsi="Cambria" w:cs="Cambria"/>
          <w:color w:val="000000"/>
          <w:kern w:val="0"/>
          <w:sz w:val="28"/>
          <w:szCs w:val="28"/>
        </w:rPr>
        <w:t>⎯</w:t>
      </w:r>
      <w:r w:rsidRPr="0006523D">
        <w:rPr>
          <w:rFonts w:ascii="Times New Roman" w:eastAsia="新細明體" w:hAnsi="Times New Roman" w:cs="Times New Roman"/>
          <w:color w:val="000000"/>
          <w:kern w:val="0"/>
          <w:sz w:val="28"/>
          <w:szCs w:val="28"/>
        </w:rPr>
        <w:t xml:space="preserve"> второстепенное; </w:t>
      </w:r>
    </w:p>
    <w:p w14:paraId="3CADCB49"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 xml:space="preserve">Тайное </w:t>
      </w:r>
      <w:r w:rsidRPr="0006523D">
        <w:rPr>
          <w:rFonts w:ascii="Cambria" w:eastAsia="新細明體" w:hAnsi="Cambria" w:cs="Cambria"/>
          <w:color w:val="000000"/>
          <w:kern w:val="0"/>
          <w:sz w:val="28"/>
          <w:szCs w:val="28"/>
        </w:rPr>
        <w:t>⎯</w:t>
      </w:r>
      <w:r w:rsidRPr="0006523D">
        <w:rPr>
          <w:rFonts w:ascii="Times New Roman" w:eastAsia="新細明體" w:hAnsi="Times New Roman" w:cs="Times New Roman"/>
          <w:color w:val="000000"/>
          <w:kern w:val="0"/>
          <w:sz w:val="28"/>
          <w:szCs w:val="28"/>
        </w:rPr>
        <w:t xml:space="preserve"> явное; </w:t>
      </w:r>
    </w:p>
    <w:p w14:paraId="63A6F921"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 xml:space="preserve">Правда </w:t>
      </w:r>
      <w:r w:rsidRPr="0006523D">
        <w:rPr>
          <w:rFonts w:ascii="Cambria" w:eastAsia="新細明體" w:hAnsi="Cambria" w:cs="Cambria"/>
          <w:color w:val="000000"/>
          <w:kern w:val="0"/>
          <w:sz w:val="28"/>
          <w:szCs w:val="28"/>
        </w:rPr>
        <w:t>⎯</w:t>
      </w:r>
      <w:r w:rsidRPr="0006523D">
        <w:rPr>
          <w:rFonts w:ascii="Times New Roman" w:eastAsia="新細明體" w:hAnsi="Times New Roman" w:cs="Times New Roman"/>
          <w:color w:val="000000"/>
          <w:kern w:val="0"/>
          <w:sz w:val="28"/>
          <w:szCs w:val="28"/>
        </w:rPr>
        <w:t xml:space="preserve"> обман; </w:t>
      </w:r>
    </w:p>
    <w:p w14:paraId="592BC1CE" w14:textId="77777777" w:rsidR="0006523D"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 xml:space="preserve">Хорошо </w:t>
      </w:r>
      <w:r w:rsidRPr="0006523D">
        <w:rPr>
          <w:rFonts w:ascii="Cambria" w:eastAsia="新細明體" w:hAnsi="Cambria" w:cs="Cambria"/>
          <w:color w:val="000000"/>
          <w:kern w:val="0"/>
          <w:sz w:val="28"/>
          <w:szCs w:val="28"/>
        </w:rPr>
        <w:t>⎯</w:t>
      </w:r>
      <w:r w:rsidRPr="0006523D">
        <w:rPr>
          <w:rFonts w:ascii="Times New Roman" w:eastAsia="新細明體" w:hAnsi="Times New Roman" w:cs="Times New Roman"/>
          <w:color w:val="000000"/>
          <w:kern w:val="0"/>
          <w:sz w:val="28"/>
          <w:szCs w:val="28"/>
        </w:rPr>
        <w:t xml:space="preserve"> плохо; </w:t>
      </w:r>
    </w:p>
    <w:p w14:paraId="0659035C" w14:textId="5A2BB0D5" w:rsidR="003E4EE2" w:rsidRPr="0006523D" w:rsidRDefault="003E4EE2" w:rsidP="0006523D">
      <w:pPr>
        <w:pStyle w:val="aa"/>
        <w:widowControl/>
        <w:numPr>
          <w:ilvl w:val="0"/>
          <w:numId w:val="41"/>
        </w:numPr>
        <w:spacing w:line="360" w:lineRule="auto"/>
        <w:ind w:leftChars="0"/>
        <w:jc w:val="both"/>
        <w:rPr>
          <w:rFonts w:ascii="新細明體" w:eastAsia="新細明體" w:hAnsi="新細明體" w:cs="新細明體"/>
          <w:kern w:val="0"/>
          <w:szCs w:val="24"/>
        </w:rPr>
      </w:pPr>
      <w:r w:rsidRPr="0006523D">
        <w:rPr>
          <w:rFonts w:ascii="Times New Roman" w:eastAsia="新細明體" w:hAnsi="Times New Roman" w:cs="Times New Roman"/>
          <w:color w:val="000000"/>
          <w:kern w:val="0"/>
          <w:sz w:val="28"/>
          <w:szCs w:val="28"/>
        </w:rPr>
        <w:t>Бог </w:t>
      </w:r>
    </w:p>
    <w:bookmarkEnd w:id="9"/>
    <w:bookmarkEnd w:id="10"/>
    <w:p w14:paraId="10B98609" w14:textId="3F52A1F9" w:rsidR="00C30AEB" w:rsidRPr="00C30AEB" w:rsidRDefault="00C30AEB" w:rsidP="00673D80">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 xml:space="preserve">Можно заметить, что в подгруппах есть немало категорий-противопоставлений: </w:t>
      </w:r>
      <w:r w:rsidR="00EF05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Много </w:t>
      </w:r>
      <w:r w:rsidR="00EF05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 мало</w:t>
      </w:r>
      <w:r w:rsidR="00EF05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 </w:t>
      </w:r>
      <w:r w:rsidR="00EF05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Тайное </w:t>
      </w:r>
      <w:r w:rsidR="00EF05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 явное</w:t>
      </w:r>
      <w:r w:rsidR="00EF05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 и т. п. Нам кажется, что это связано с колоссальным объемом тем, которые включены в эту группу. И с помощью противоположных значений проще очертить границы этих групп.</w:t>
      </w:r>
    </w:p>
    <w:p w14:paraId="3857B67A" w14:textId="5EE5BE65"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Таким образом, существует множе</w:t>
      </w:r>
      <w:r w:rsidRPr="005E7E37">
        <w:rPr>
          <w:rFonts w:ascii="Times New Roman" w:eastAsia="新細明體" w:hAnsi="Times New Roman" w:cs="Times New Roman"/>
          <w:color w:val="000000"/>
          <w:kern w:val="0"/>
          <w:sz w:val="28"/>
          <w:szCs w:val="28"/>
        </w:rPr>
        <w:t xml:space="preserve">ство способов классификации пословиц и поговорок. Мы в нашем исследовании будем придерживаться тематической классификации, в соответствии с </w:t>
      </w:r>
      <w:r w:rsidRPr="005E7E37">
        <w:rPr>
          <w:rFonts w:ascii="Times New Roman" w:eastAsia="新細明體" w:hAnsi="Times New Roman" w:cs="Times New Roman"/>
          <w:color w:val="000000"/>
          <w:kern w:val="0"/>
          <w:sz w:val="28"/>
          <w:szCs w:val="28"/>
        </w:rPr>
        <w:lastRenderedPageBreak/>
        <w:t xml:space="preserve">которой выделяется отдельная </w:t>
      </w:r>
      <w:r w:rsidR="00AD0534" w:rsidRPr="005E7E37">
        <w:rPr>
          <w:rFonts w:ascii="Times New Roman" w:eastAsia="新細明體" w:hAnsi="Times New Roman" w:cs="Times New Roman"/>
          <w:color w:val="000000"/>
          <w:kern w:val="0"/>
          <w:sz w:val="28"/>
          <w:szCs w:val="28"/>
        </w:rPr>
        <w:t xml:space="preserve">тематическая </w:t>
      </w:r>
      <w:r w:rsidRPr="005E7E37">
        <w:rPr>
          <w:rFonts w:ascii="Times New Roman" w:eastAsia="新細明體" w:hAnsi="Times New Roman" w:cs="Times New Roman"/>
          <w:color w:val="000000"/>
          <w:kern w:val="0"/>
          <w:sz w:val="28"/>
          <w:szCs w:val="28"/>
        </w:rPr>
        <w:t>группа «Судьба. Бог», изучению которой посвящена данная работа.</w:t>
      </w:r>
    </w:p>
    <w:p w14:paraId="18002A6F" w14:textId="603EA8E8" w:rsidR="00C30AEB" w:rsidRPr="005E7E37" w:rsidRDefault="00F42A60" w:rsidP="008D4F57">
      <w:pPr>
        <w:widowControl/>
        <w:spacing w:line="360" w:lineRule="auto"/>
        <w:ind w:firstLineChars="125" w:firstLine="350"/>
        <w:jc w:val="both"/>
        <w:rPr>
          <w:rFonts w:ascii="新細明體" w:eastAsia="新細明體" w:hAnsi="新細明體" w:cs="新細明體"/>
          <w:kern w:val="0"/>
          <w:szCs w:val="24"/>
        </w:rPr>
      </w:pPr>
      <w:r>
        <w:rPr>
          <w:rFonts w:ascii="Times New Roman" w:eastAsia="新細明體" w:hAnsi="Times New Roman" w:cs="Times New Roman"/>
          <w:color w:val="000000"/>
          <w:kern w:val="0"/>
          <w:sz w:val="28"/>
          <w:szCs w:val="28"/>
        </w:rPr>
        <w:t xml:space="preserve">Теперь </w:t>
      </w:r>
      <w:r w:rsidR="00AD0534" w:rsidRPr="005E7E37">
        <w:rPr>
          <w:rFonts w:ascii="Times New Roman" w:eastAsia="新細明體" w:hAnsi="Times New Roman" w:cs="Times New Roman"/>
          <w:color w:val="000000"/>
          <w:kern w:val="0"/>
          <w:sz w:val="28"/>
          <w:szCs w:val="28"/>
        </w:rPr>
        <w:t>расс</w:t>
      </w:r>
      <w:r w:rsidR="00C30AEB" w:rsidRPr="005E7E37">
        <w:rPr>
          <w:rFonts w:ascii="Times New Roman" w:eastAsia="新細明體" w:hAnsi="Times New Roman" w:cs="Times New Roman"/>
          <w:color w:val="000000"/>
          <w:kern w:val="0"/>
          <w:sz w:val="28"/>
          <w:szCs w:val="28"/>
        </w:rPr>
        <w:t xml:space="preserve">мотрим место тематической группы </w:t>
      </w:r>
      <w:r w:rsidR="00A878A6" w:rsidRPr="005E7E37">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Судьба</w:t>
      </w:r>
      <w:r w:rsidR="00A878A6" w:rsidRPr="005E7E37">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 xml:space="preserve"> в пословичной картине российских региональных сборниках пословиц и поговорок.</w:t>
      </w:r>
    </w:p>
    <w:p w14:paraId="59689C12" w14:textId="5B7485BC" w:rsidR="00C30AEB" w:rsidRPr="005E7E37" w:rsidRDefault="004D6331"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 xml:space="preserve">Существуют универсальные вопросы и понятия, которые актуальны для любого народа и каждого человека в любое время. К таким понятиям относится понятие </w:t>
      </w:r>
      <w:r w:rsidR="00A878A6" w:rsidRPr="005E7E37">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Судьба</w:t>
      </w:r>
      <w:r w:rsidR="00A878A6" w:rsidRPr="005E7E37">
        <w:rPr>
          <w:rFonts w:ascii="Times New Roman" w:eastAsia="新細明體" w:hAnsi="Times New Roman" w:cs="Times New Roman"/>
          <w:color w:val="000000"/>
          <w:kern w:val="0"/>
          <w:sz w:val="28"/>
          <w:szCs w:val="28"/>
        </w:rPr>
        <w:t>»</w:t>
      </w:r>
      <w:r w:rsidR="00C30AEB" w:rsidRPr="005E7E37">
        <w:rPr>
          <w:rFonts w:ascii="Times New Roman" w:eastAsia="新細明體" w:hAnsi="Times New Roman" w:cs="Times New Roman"/>
          <w:color w:val="000000"/>
          <w:kern w:val="0"/>
          <w:sz w:val="28"/>
          <w:szCs w:val="28"/>
        </w:rPr>
        <w:t>: судьба всего человечества, судьба страны, судьба народа, судьба отдельного человека</w:t>
      </w:r>
      <w:r>
        <w:rPr>
          <w:rFonts w:ascii="Times New Roman" w:eastAsia="新細明體" w:hAnsi="Times New Roman" w:cs="Times New Roman"/>
          <w:color w:val="000000"/>
          <w:kern w:val="0"/>
          <w:sz w:val="28"/>
          <w:szCs w:val="28"/>
        </w:rPr>
        <w:t>»</w:t>
      </w:r>
      <w:r w:rsidR="0081575C" w:rsidRPr="005E7E37">
        <w:rPr>
          <w:rFonts w:ascii="Times New Roman" w:eastAsia="新細明體" w:hAnsi="Times New Roman" w:cs="Times New Roman"/>
          <w:color w:val="000000"/>
          <w:kern w:val="0"/>
          <w:sz w:val="28"/>
          <w:szCs w:val="28"/>
        </w:rPr>
        <w:t xml:space="preserve"> (</w:t>
      </w:r>
      <w:proofErr w:type="spellStart"/>
      <w:r w:rsidR="0081575C" w:rsidRPr="005E7E37">
        <w:rPr>
          <w:rFonts w:ascii="Times New Roman" w:eastAsia="新細明體" w:hAnsi="Times New Roman" w:cs="Times New Roman"/>
          <w:color w:val="000000"/>
          <w:kern w:val="0"/>
          <w:sz w:val="28"/>
          <w:szCs w:val="28"/>
        </w:rPr>
        <w:t>Руженцева</w:t>
      </w:r>
      <w:proofErr w:type="spellEnd"/>
      <w:r w:rsidR="0081575C" w:rsidRPr="005E7E37">
        <w:rPr>
          <w:rFonts w:ascii="Times New Roman" w:eastAsia="新細明體" w:hAnsi="Times New Roman" w:cs="Times New Roman"/>
          <w:color w:val="000000"/>
          <w:kern w:val="0"/>
          <w:sz w:val="28"/>
          <w:szCs w:val="28"/>
        </w:rPr>
        <w:t xml:space="preserve"> 2012)</w:t>
      </w:r>
      <w:r w:rsidR="00AD0534" w:rsidRPr="005E7E37">
        <w:rPr>
          <w:rFonts w:ascii="Times New Roman" w:eastAsia="新細明體" w:hAnsi="Times New Roman" w:cs="Times New Roman"/>
          <w:color w:val="000000"/>
          <w:kern w:val="0"/>
          <w:sz w:val="28"/>
          <w:szCs w:val="28"/>
        </w:rPr>
        <w:t>.</w:t>
      </w:r>
    </w:p>
    <w:p w14:paraId="1D383DC6" w14:textId="7CE8C5E1"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Понятие </w:t>
      </w:r>
      <w:r w:rsidR="00A878A6" w:rsidRPr="005E7E37">
        <w:rPr>
          <w:rFonts w:ascii="Times New Roman" w:eastAsia="新細明體" w:hAnsi="Times New Roman" w:cs="Times New Roman"/>
          <w:color w:val="000000"/>
          <w:kern w:val="0"/>
          <w:sz w:val="28"/>
          <w:szCs w:val="28"/>
        </w:rPr>
        <w:t>«с</w:t>
      </w:r>
      <w:r w:rsidRPr="005E7E37">
        <w:rPr>
          <w:rFonts w:ascii="Times New Roman" w:eastAsia="新細明體" w:hAnsi="Times New Roman" w:cs="Times New Roman"/>
          <w:color w:val="000000"/>
          <w:kern w:val="0"/>
          <w:sz w:val="28"/>
          <w:szCs w:val="28"/>
        </w:rPr>
        <w:t>удьба</w:t>
      </w:r>
      <w:r w:rsidR="00A878A6"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для русского менталитета имеет большую значимость. Н.Д. Арутюнова отмечает, что концепт </w:t>
      </w:r>
      <w:r w:rsidR="00A878A6" w:rsidRPr="005E7E37">
        <w:rPr>
          <w:rFonts w:ascii="Times New Roman" w:eastAsia="新細明體" w:hAnsi="Times New Roman" w:cs="Times New Roman"/>
          <w:color w:val="000000"/>
          <w:kern w:val="0"/>
          <w:sz w:val="28"/>
          <w:szCs w:val="28"/>
        </w:rPr>
        <w:t>«с</w:t>
      </w:r>
      <w:r w:rsidRPr="005E7E37">
        <w:rPr>
          <w:rFonts w:ascii="Times New Roman" w:eastAsia="新細明體" w:hAnsi="Times New Roman" w:cs="Times New Roman"/>
          <w:color w:val="000000"/>
          <w:kern w:val="0"/>
          <w:sz w:val="28"/>
          <w:szCs w:val="28"/>
        </w:rPr>
        <w:t>удьба</w:t>
      </w:r>
      <w:r w:rsidR="00A878A6"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составляет ядро национального и индивидуального сознания, он присутствует во всех мифологических, религиозных, философских и этнических </w:t>
      </w:r>
      <w:r w:rsidR="003140FC" w:rsidRPr="005E7E37">
        <w:rPr>
          <w:rFonts w:ascii="Times New Roman" w:eastAsia="新細明體" w:hAnsi="Times New Roman" w:cs="Times New Roman"/>
          <w:color w:val="000000"/>
          <w:kern w:val="0"/>
          <w:sz w:val="28"/>
          <w:szCs w:val="28"/>
        </w:rPr>
        <w:t>системах</w:t>
      </w:r>
      <w:r w:rsidR="00AD0534" w:rsidRPr="005E7E37">
        <w:rPr>
          <w:rFonts w:ascii="Times New Roman" w:eastAsia="新細明體" w:hAnsi="Times New Roman" w:cs="Times New Roman"/>
          <w:color w:val="000000"/>
          <w:kern w:val="0"/>
          <w:sz w:val="28"/>
          <w:szCs w:val="28"/>
        </w:rPr>
        <w:t xml:space="preserve"> </w:t>
      </w:r>
      <w:r w:rsidR="003140FC" w:rsidRPr="005E7E37">
        <w:rPr>
          <w:rFonts w:ascii="Times New Roman" w:eastAsia="新細明體" w:hAnsi="Times New Roman" w:cs="Times New Roman"/>
          <w:color w:val="000000"/>
          <w:kern w:val="0"/>
          <w:sz w:val="28"/>
          <w:szCs w:val="28"/>
        </w:rPr>
        <w:t>(Арутюнова 1994: 302)</w:t>
      </w:r>
      <w:r w:rsidR="00AD0534" w:rsidRPr="005E7E37">
        <w:rPr>
          <w:rFonts w:ascii="Times New Roman" w:eastAsia="新細明體" w:hAnsi="Times New Roman" w:cs="Times New Roman"/>
          <w:color w:val="000000"/>
          <w:kern w:val="0"/>
          <w:sz w:val="28"/>
          <w:szCs w:val="28"/>
        </w:rPr>
        <w:t>.</w:t>
      </w:r>
    </w:p>
    <w:p w14:paraId="11A6A99A" w14:textId="4F7C05C3" w:rsidR="00C30AEB" w:rsidRPr="005E7E37" w:rsidRDefault="00C30AEB"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Этимологически существительное «судьба» связано с глаголом «судить». Поэтому, размышляя над судьбой, человек обращается к таким вопросам: для чего мы живем? кто руководит (судит) нами и нашей жизнью – собственная воля или какая-то таинственная сила, нечто высшее? создаем ли мы сами свою жизнь и свое будущее или исполняем лишь то, что нам предначертано свыше? Не случайно понимание судьбы как высшей силы фиксируют толкования этого слова в словарях русского языка</w:t>
      </w:r>
      <w:r w:rsidR="0081575C" w:rsidRPr="005E7E37">
        <w:rPr>
          <w:rFonts w:ascii="Times New Roman" w:eastAsia="新細明體" w:hAnsi="Times New Roman" w:cs="Times New Roman"/>
          <w:color w:val="000000"/>
          <w:kern w:val="0"/>
          <w:sz w:val="28"/>
          <w:szCs w:val="28"/>
        </w:rPr>
        <w:t xml:space="preserve"> (</w:t>
      </w:r>
      <w:proofErr w:type="spellStart"/>
      <w:r w:rsidR="0081575C" w:rsidRPr="005E7E37">
        <w:rPr>
          <w:rFonts w:ascii="Times New Roman" w:eastAsia="新細明體" w:hAnsi="Times New Roman" w:cs="Times New Roman"/>
          <w:color w:val="000000"/>
          <w:kern w:val="0"/>
          <w:sz w:val="28"/>
          <w:szCs w:val="28"/>
        </w:rPr>
        <w:t>Руженцева</w:t>
      </w:r>
      <w:proofErr w:type="spellEnd"/>
      <w:r w:rsidR="0081575C" w:rsidRPr="005E7E37">
        <w:rPr>
          <w:rFonts w:ascii="Times New Roman" w:eastAsia="新細明體" w:hAnsi="Times New Roman" w:cs="Times New Roman"/>
          <w:color w:val="000000"/>
          <w:kern w:val="0"/>
          <w:sz w:val="28"/>
          <w:szCs w:val="28"/>
        </w:rPr>
        <w:t xml:space="preserve"> 2012)</w:t>
      </w:r>
      <w:r w:rsidR="00AD0534" w:rsidRPr="005E7E37">
        <w:rPr>
          <w:rFonts w:ascii="Times New Roman" w:eastAsia="新細明體" w:hAnsi="Times New Roman" w:cs="Times New Roman"/>
          <w:color w:val="000000"/>
          <w:kern w:val="0"/>
          <w:sz w:val="28"/>
          <w:szCs w:val="28"/>
        </w:rPr>
        <w:t>.</w:t>
      </w:r>
    </w:p>
    <w:p w14:paraId="70170561" w14:textId="225FAD5C" w:rsidR="00C30AEB" w:rsidRPr="005E7E37" w:rsidRDefault="00C30AEB"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bookmarkStart w:id="11" w:name="_Hlk58016434"/>
      <w:r w:rsidRPr="005E7E37">
        <w:rPr>
          <w:rFonts w:ascii="Times New Roman" w:eastAsia="新細明體" w:hAnsi="Times New Roman" w:cs="Times New Roman"/>
          <w:color w:val="000000"/>
          <w:kern w:val="0"/>
          <w:sz w:val="28"/>
          <w:szCs w:val="28"/>
        </w:rPr>
        <w:t>В Большом толковом словаре русского языка под редакцией С. А. Кузнецова</w:t>
      </w:r>
      <w:r w:rsidR="004461D7" w:rsidRPr="005E7E37">
        <w:rPr>
          <w:rFonts w:ascii="Times New Roman" w:eastAsia="新細明體" w:hAnsi="Times New Roman" w:cs="Times New Roman"/>
          <w:color w:val="000000"/>
          <w:kern w:val="0"/>
          <w:sz w:val="28"/>
          <w:szCs w:val="28"/>
        </w:rPr>
        <w:t xml:space="preserve"> </w:t>
      </w:r>
      <w:r w:rsidR="00AD0534" w:rsidRPr="005E7E37">
        <w:rPr>
          <w:rFonts w:ascii="Times New Roman" w:eastAsia="新細明體" w:hAnsi="Times New Roman" w:cs="Times New Roman"/>
          <w:i/>
          <w:iCs/>
          <w:color w:val="000000"/>
          <w:kern w:val="0"/>
          <w:sz w:val="28"/>
          <w:szCs w:val="28"/>
        </w:rPr>
        <w:t>судьба</w:t>
      </w:r>
      <w:r w:rsidR="00AD0534" w:rsidRPr="005E7E37">
        <w:rPr>
          <w:rFonts w:ascii="Times New Roman" w:eastAsia="新細明體" w:hAnsi="Times New Roman" w:cs="Times New Roman"/>
          <w:color w:val="000000"/>
          <w:kern w:val="0"/>
          <w:sz w:val="28"/>
          <w:szCs w:val="28"/>
        </w:rPr>
        <w:t xml:space="preserve"> определяется</w:t>
      </w:r>
      <w:r w:rsidR="004461D7" w:rsidRPr="005E7E37">
        <w:rPr>
          <w:rFonts w:ascii="Times New Roman" w:eastAsia="新細明體" w:hAnsi="Times New Roman" w:cs="Times New Roman"/>
          <w:color w:val="000000"/>
          <w:kern w:val="0"/>
          <w:sz w:val="28"/>
          <w:szCs w:val="28"/>
        </w:rPr>
        <w:t xml:space="preserve"> следующим образом:</w:t>
      </w:r>
    </w:p>
    <w:p w14:paraId="41C53629" w14:textId="5ACCE0EA"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lastRenderedPageBreak/>
        <w:t>1.</w:t>
      </w:r>
      <w:r w:rsidR="0006523D">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Складывающийся независимо от воли человека ход событий, стечение обстоятельств</w:t>
      </w:r>
      <w:r w:rsidR="0006523D">
        <w:rPr>
          <w:rFonts w:ascii="Times New Roman" w:eastAsia="新細明體" w:hAnsi="Times New Roman" w:cs="Times New Roman"/>
          <w:color w:val="000000"/>
          <w:kern w:val="0"/>
          <w:sz w:val="28"/>
          <w:szCs w:val="28"/>
        </w:rPr>
        <w:t>»</w:t>
      </w:r>
    </w:p>
    <w:p w14:paraId="7719FD48" w14:textId="6101D5A4" w:rsidR="004461D7" w:rsidRPr="005E7E37" w:rsidRDefault="00C30AEB"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2.</w:t>
      </w:r>
      <w:r w:rsidR="0006523D">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Участь, доля, жизненный путь</w:t>
      </w:r>
      <w:r w:rsidR="0006523D">
        <w:rPr>
          <w:rFonts w:ascii="Times New Roman" w:eastAsia="新細明體" w:hAnsi="Times New Roman" w:cs="Times New Roman"/>
          <w:color w:val="000000"/>
          <w:kern w:val="0"/>
          <w:sz w:val="28"/>
          <w:szCs w:val="28"/>
        </w:rPr>
        <w:t>»</w:t>
      </w:r>
    </w:p>
    <w:p w14:paraId="4EE64F64" w14:textId="66897F4C" w:rsidR="004461D7" w:rsidRPr="005E7E37" w:rsidRDefault="00C30AEB"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3.</w:t>
      </w:r>
      <w:r w:rsidR="0006523D" w:rsidRPr="0006523D">
        <w:rPr>
          <w:rFonts w:ascii="Times New Roman" w:eastAsia="新細明體" w:hAnsi="Times New Roman" w:cs="Times New Roman"/>
          <w:color w:val="000000"/>
          <w:kern w:val="0"/>
          <w:sz w:val="28"/>
          <w:szCs w:val="28"/>
        </w:rPr>
        <w:t xml:space="preserve"> </w:t>
      </w:r>
      <w:r w:rsidR="0006523D">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История существования, развития чего-либо</w:t>
      </w:r>
      <w:r w:rsidR="0006523D">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r w:rsidR="004461D7" w:rsidRPr="005E7E37">
        <w:rPr>
          <w:rFonts w:ascii="Times New Roman" w:eastAsia="新細明體" w:hAnsi="Times New Roman" w:cs="Times New Roman" w:hint="eastAsia"/>
          <w:color w:val="000000"/>
          <w:kern w:val="0"/>
          <w:sz w:val="28"/>
          <w:szCs w:val="28"/>
        </w:rPr>
        <w:t>(</w:t>
      </w:r>
      <w:r w:rsidR="004461D7" w:rsidRPr="005E7E37">
        <w:rPr>
          <w:rFonts w:ascii="Times New Roman" w:eastAsia="新細明體" w:hAnsi="Times New Roman" w:cs="Times New Roman"/>
          <w:color w:val="000000"/>
          <w:kern w:val="0"/>
          <w:sz w:val="28"/>
          <w:szCs w:val="28"/>
        </w:rPr>
        <w:t>Кузнецов 2001: 1288)</w:t>
      </w:r>
      <w:r w:rsidR="00AD0534" w:rsidRPr="005E7E37">
        <w:rPr>
          <w:rFonts w:ascii="Times New Roman" w:eastAsia="新細明體" w:hAnsi="Times New Roman" w:cs="Times New Roman"/>
          <w:color w:val="000000"/>
          <w:kern w:val="0"/>
          <w:sz w:val="28"/>
          <w:szCs w:val="28"/>
        </w:rPr>
        <w:t>.</w:t>
      </w:r>
    </w:p>
    <w:p w14:paraId="4BC5EF75" w14:textId="62F2EFE6" w:rsidR="00C30AEB" w:rsidRPr="005E7E37" w:rsidRDefault="00341A55"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Е. Н. </w:t>
      </w:r>
      <w:proofErr w:type="spellStart"/>
      <w:r w:rsidRPr="005E7E37">
        <w:rPr>
          <w:rFonts w:ascii="Times New Roman" w:eastAsia="新細明體" w:hAnsi="Times New Roman" w:cs="Times New Roman"/>
          <w:color w:val="000000"/>
          <w:kern w:val="0"/>
          <w:sz w:val="28"/>
          <w:szCs w:val="28"/>
        </w:rPr>
        <w:t>Руженцева</w:t>
      </w:r>
      <w:proofErr w:type="spellEnd"/>
      <w:r w:rsidRPr="005E7E37">
        <w:rPr>
          <w:rFonts w:ascii="Times New Roman" w:eastAsia="新細明體" w:hAnsi="Times New Roman" w:cs="Times New Roman"/>
          <w:color w:val="000000"/>
          <w:kern w:val="0"/>
          <w:sz w:val="28"/>
          <w:szCs w:val="28"/>
        </w:rPr>
        <w:t xml:space="preserve"> отмечает, что «о</w:t>
      </w:r>
      <w:r w:rsidR="00C30AEB" w:rsidRPr="005E7E37">
        <w:rPr>
          <w:rFonts w:ascii="Times New Roman" w:eastAsia="新細明體" w:hAnsi="Times New Roman" w:cs="Times New Roman"/>
          <w:color w:val="000000"/>
          <w:kern w:val="0"/>
          <w:sz w:val="28"/>
          <w:szCs w:val="28"/>
        </w:rPr>
        <w:t>бъединяющим является то, что судьба представляется как персонифицированная высшая сила, которая программирует человеческую жизнь, руководит ею</w:t>
      </w:r>
      <w:r w:rsidR="005E0BFA" w:rsidRPr="005E7E37">
        <w:rPr>
          <w:rFonts w:ascii="Times New Roman" w:eastAsia="新細明體" w:hAnsi="Times New Roman" w:cs="Times New Roman"/>
          <w:color w:val="000000"/>
          <w:kern w:val="0"/>
          <w:sz w:val="28"/>
          <w:szCs w:val="28"/>
        </w:rPr>
        <w:t>» (</w:t>
      </w:r>
      <w:proofErr w:type="spellStart"/>
      <w:r w:rsidRPr="005E7E37">
        <w:rPr>
          <w:rFonts w:ascii="Times New Roman" w:eastAsia="新細明體" w:hAnsi="Times New Roman" w:cs="Times New Roman"/>
          <w:color w:val="000000"/>
          <w:kern w:val="0"/>
          <w:sz w:val="28"/>
          <w:szCs w:val="28"/>
        </w:rPr>
        <w:t>Руженцева</w:t>
      </w:r>
      <w:proofErr w:type="spellEnd"/>
      <w:r w:rsidRPr="005E7E37">
        <w:rPr>
          <w:rFonts w:ascii="Times New Roman" w:eastAsia="新細明體" w:hAnsi="Times New Roman" w:cs="Times New Roman"/>
          <w:color w:val="000000"/>
          <w:kern w:val="0"/>
          <w:sz w:val="28"/>
          <w:szCs w:val="28"/>
        </w:rPr>
        <w:t xml:space="preserve"> 2012)</w:t>
      </w:r>
      <w:r w:rsidR="00494D92" w:rsidRPr="005E7E37">
        <w:rPr>
          <w:rFonts w:ascii="Times New Roman" w:eastAsia="新細明體" w:hAnsi="Times New Roman" w:cs="Times New Roman"/>
          <w:color w:val="000000"/>
          <w:kern w:val="0"/>
          <w:sz w:val="28"/>
          <w:szCs w:val="28"/>
        </w:rPr>
        <w:t>.</w:t>
      </w:r>
    </w:p>
    <w:p w14:paraId="03803413" w14:textId="6735E02F"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Данный факт подчеркивает религиозность смоленских крестьян, их приверженность христианскому мировоззрению, христианским традициям. С понятием </w:t>
      </w:r>
      <w:r w:rsidR="00494D92" w:rsidRPr="005E7E37">
        <w:rPr>
          <w:rFonts w:ascii="Times New Roman" w:eastAsia="新細明體" w:hAnsi="Times New Roman" w:cs="Times New Roman"/>
          <w:i/>
          <w:iCs/>
          <w:color w:val="000000"/>
          <w:kern w:val="0"/>
          <w:sz w:val="28"/>
          <w:szCs w:val="28"/>
        </w:rPr>
        <w:t>с</w:t>
      </w:r>
      <w:r w:rsidRPr="005E7E37">
        <w:rPr>
          <w:rFonts w:ascii="Times New Roman" w:eastAsia="新細明體" w:hAnsi="Times New Roman" w:cs="Times New Roman"/>
          <w:i/>
          <w:iCs/>
          <w:color w:val="000000"/>
          <w:kern w:val="0"/>
          <w:sz w:val="28"/>
          <w:szCs w:val="28"/>
        </w:rPr>
        <w:t>удьба</w:t>
      </w:r>
      <w:r w:rsidRPr="005E7E37">
        <w:rPr>
          <w:rFonts w:ascii="Times New Roman" w:eastAsia="新細明體" w:hAnsi="Times New Roman" w:cs="Times New Roman"/>
          <w:color w:val="000000"/>
          <w:kern w:val="0"/>
          <w:sz w:val="28"/>
          <w:szCs w:val="28"/>
        </w:rPr>
        <w:t xml:space="preserve"> связано понятие</w:t>
      </w:r>
      <w:r w:rsidRPr="005E7E37">
        <w:rPr>
          <w:rFonts w:ascii="Times New Roman" w:eastAsia="新細明體" w:hAnsi="Times New Roman" w:cs="Times New Roman"/>
          <w:i/>
          <w:iCs/>
          <w:color w:val="000000"/>
          <w:kern w:val="0"/>
          <w:sz w:val="28"/>
          <w:szCs w:val="28"/>
        </w:rPr>
        <w:t xml:space="preserve"> </w:t>
      </w:r>
      <w:r w:rsidR="00494D92" w:rsidRPr="005E7E37">
        <w:rPr>
          <w:rFonts w:ascii="Times New Roman" w:eastAsia="新細明體" w:hAnsi="Times New Roman" w:cs="Times New Roman"/>
          <w:i/>
          <w:iCs/>
          <w:color w:val="000000"/>
          <w:kern w:val="0"/>
          <w:sz w:val="28"/>
          <w:szCs w:val="28"/>
        </w:rPr>
        <w:t>с</w:t>
      </w:r>
      <w:r w:rsidRPr="005E7E37">
        <w:rPr>
          <w:rFonts w:ascii="Times New Roman" w:eastAsia="新細明體" w:hAnsi="Times New Roman" w:cs="Times New Roman"/>
          <w:i/>
          <w:iCs/>
          <w:color w:val="000000"/>
          <w:kern w:val="0"/>
          <w:sz w:val="28"/>
          <w:szCs w:val="28"/>
        </w:rPr>
        <w:t>частье</w:t>
      </w:r>
      <w:r w:rsidRPr="005E7E37">
        <w:rPr>
          <w:rFonts w:ascii="Times New Roman" w:eastAsia="新細明體" w:hAnsi="Times New Roman" w:cs="Times New Roman"/>
          <w:color w:val="000000"/>
          <w:kern w:val="0"/>
          <w:sz w:val="28"/>
          <w:szCs w:val="28"/>
        </w:rPr>
        <w:t>, его содержание многомерно, сочетает в себе и внешний</w:t>
      </w:r>
      <w:r w:rsidR="00494D92"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и внутренний мир человека.</w:t>
      </w:r>
    </w:p>
    <w:p w14:paraId="5EB7AF39" w14:textId="77777777" w:rsidR="00527E2D" w:rsidRPr="005E7E37" w:rsidRDefault="00C30AEB" w:rsidP="008D4F57">
      <w:pPr>
        <w:widowControl/>
        <w:spacing w:line="360" w:lineRule="auto"/>
        <w:ind w:firstLineChars="125" w:firstLine="35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 xml:space="preserve">В. И. Даль объяснял слово </w:t>
      </w:r>
      <w:r w:rsidRPr="005E7E37">
        <w:rPr>
          <w:rFonts w:ascii="Times New Roman" w:eastAsia="新細明體" w:hAnsi="Times New Roman" w:cs="Times New Roman"/>
          <w:i/>
          <w:iCs/>
          <w:color w:val="000000"/>
          <w:kern w:val="0"/>
          <w:sz w:val="28"/>
          <w:szCs w:val="28"/>
        </w:rPr>
        <w:t>счастье</w:t>
      </w:r>
      <w:r w:rsidRPr="005E7E37">
        <w:rPr>
          <w:rFonts w:ascii="Times New Roman" w:eastAsia="新細明體" w:hAnsi="Times New Roman" w:cs="Times New Roman"/>
          <w:color w:val="000000"/>
          <w:kern w:val="0"/>
          <w:sz w:val="28"/>
          <w:szCs w:val="28"/>
        </w:rPr>
        <w:t xml:space="preserve"> следующим образом: </w:t>
      </w:r>
    </w:p>
    <w:p w14:paraId="7A228FBF" w14:textId="77777777" w:rsidR="0006523D" w:rsidRDefault="00C30AEB" w:rsidP="00673D80">
      <w:pPr>
        <w:widowControl/>
        <w:spacing w:line="360" w:lineRule="auto"/>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w:t>
      </w:r>
      <w:proofErr w:type="gramStart"/>
      <w:r w:rsidRPr="005E7E37">
        <w:rPr>
          <w:rFonts w:ascii="Times New Roman" w:eastAsia="新細明體" w:hAnsi="Times New Roman" w:cs="Times New Roman"/>
          <w:color w:val="000000"/>
          <w:kern w:val="0"/>
          <w:sz w:val="28"/>
          <w:szCs w:val="28"/>
        </w:rPr>
        <w:t>1.Рок</w:t>
      </w:r>
      <w:proofErr w:type="gramEnd"/>
      <w:r w:rsidRPr="005E7E37">
        <w:rPr>
          <w:rFonts w:ascii="Times New Roman" w:eastAsia="新細明體" w:hAnsi="Times New Roman" w:cs="Times New Roman"/>
          <w:color w:val="000000"/>
          <w:kern w:val="0"/>
          <w:sz w:val="28"/>
          <w:szCs w:val="28"/>
        </w:rPr>
        <w:t>, судьба, часть и участь, доля.</w:t>
      </w:r>
    </w:p>
    <w:p w14:paraId="6EDB5ED3" w14:textId="2A82E1F0" w:rsidR="00C30AEB" w:rsidRPr="0006523D" w:rsidRDefault="00C30AEB" w:rsidP="0006523D">
      <w:pPr>
        <w:widowControl/>
        <w:spacing w:line="360" w:lineRule="auto"/>
        <w:ind w:firstLineChars="50" w:firstLine="140"/>
        <w:jc w:val="both"/>
        <w:rPr>
          <w:rFonts w:ascii="Times New Roman" w:eastAsia="新細明體" w:hAnsi="Times New Roman" w:cs="Times New Roman"/>
          <w:color w:val="000000"/>
          <w:kern w:val="0"/>
          <w:sz w:val="28"/>
          <w:szCs w:val="28"/>
        </w:rPr>
      </w:pPr>
      <w:r w:rsidRPr="005E7E37">
        <w:rPr>
          <w:rFonts w:ascii="Times New Roman" w:eastAsia="新細明體" w:hAnsi="Times New Roman" w:cs="Times New Roman"/>
          <w:color w:val="000000"/>
          <w:kern w:val="0"/>
          <w:sz w:val="28"/>
          <w:szCs w:val="28"/>
        </w:rPr>
        <w:t xml:space="preserve">2.Благоденствие, благополучие, земное блаженство, желанная насущная жизнь, без горя, смут и тревоги; покой и довольство; вообще всё желанное, всё то, что покоит и </w:t>
      </w:r>
      <w:proofErr w:type="spellStart"/>
      <w:r w:rsidRPr="005E7E37">
        <w:rPr>
          <w:rFonts w:ascii="Times New Roman" w:eastAsia="新細明體" w:hAnsi="Times New Roman" w:cs="Times New Roman"/>
          <w:color w:val="000000"/>
          <w:kern w:val="0"/>
          <w:sz w:val="28"/>
          <w:szCs w:val="28"/>
        </w:rPr>
        <w:t>доволит</w:t>
      </w:r>
      <w:proofErr w:type="spellEnd"/>
      <w:r w:rsidRPr="005E7E37">
        <w:rPr>
          <w:rFonts w:ascii="Times New Roman" w:eastAsia="新細明體" w:hAnsi="Times New Roman" w:cs="Times New Roman"/>
          <w:color w:val="000000"/>
          <w:kern w:val="0"/>
          <w:sz w:val="28"/>
          <w:szCs w:val="28"/>
        </w:rPr>
        <w:t xml:space="preserve"> человека, по убежденьям, вкусам и привычкам его» </w:t>
      </w:r>
      <w:r w:rsidR="00341A55" w:rsidRPr="005E7E37">
        <w:rPr>
          <w:rFonts w:ascii="Times New Roman" w:eastAsia="新細明體" w:hAnsi="Times New Roman" w:cs="Times New Roman"/>
          <w:color w:val="000000"/>
          <w:kern w:val="0"/>
          <w:sz w:val="28"/>
          <w:szCs w:val="28"/>
        </w:rPr>
        <w:t xml:space="preserve">(Даль 1980: </w:t>
      </w:r>
      <w:r w:rsidRPr="005E7E37">
        <w:rPr>
          <w:rFonts w:ascii="Times New Roman" w:eastAsia="新細明體" w:hAnsi="Times New Roman" w:cs="Times New Roman"/>
          <w:color w:val="000000"/>
          <w:kern w:val="0"/>
          <w:sz w:val="28"/>
          <w:szCs w:val="28"/>
        </w:rPr>
        <w:t>371</w:t>
      </w:r>
      <w:r w:rsidR="00341A55" w:rsidRPr="005E7E37">
        <w:rPr>
          <w:rFonts w:ascii="Times New Roman" w:eastAsia="新細明體" w:hAnsi="Times New Roman" w:cs="Times New Roman"/>
          <w:color w:val="000000"/>
          <w:kern w:val="0"/>
          <w:sz w:val="28"/>
          <w:szCs w:val="28"/>
        </w:rPr>
        <w:t>)</w:t>
      </w:r>
      <w:r w:rsidR="00494D92" w:rsidRPr="005E7E37">
        <w:rPr>
          <w:rFonts w:ascii="Times New Roman" w:eastAsia="新細明體" w:hAnsi="Times New Roman" w:cs="Times New Roman"/>
          <w:color w:val="000000"/>
          <w:kern w:val="0"/>
          <w:sz w:val="28"/>
          <w:szCs w:val="28"/>
        </w:rPr>
        <w:t>.</w:t>
      </w:r>
    </w:p>
    <w:bookmarkEnd w:id="11"/>
    <w:p w14:paraId="70D1B2DF" w14:textId="0B8516C8"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Анализ зафиксированных в «Смоленском этнографическом сборнике» пословиц и поговорок о </w:t>
      </w:r>
      <w:r w:rsidR="00494D92" w:rsidRPr="005E7E37">
        <w:rPr>
          <w:rFonts w:ascii="Times New Roman" w:eastAsia="新細明體" w:hAnsi="Times New Roman" w:cs="Times New Roman"/>
          <w:color w:val="000000"/>
          <w:kern w:val="0"/>
          <w:sz w:val="28"/>
          <w:szCs w:val="28"/>
        </w:rPr>
        <w:t>с</w:t>
      </w:r>
      <w:r w:rsidRPr="005E7E37">
        <w:rPr>
          <w:rFonts w:ascii="Times New Roman" w:eastAsia="新細明體" w:hAnsi="Times New Roman" w:cs="Times New Roman"/>
          <w:color w:val="000000"/>
          <w:kern w:val="0"/>
          <w:sz w:val="28"/>
          <w:szCs w:val="28"/>
        </w:rPr>
        <w:t xml:space="preserve">частье и </w:t>
      </w:r>
      <w:r w:rsidR="00494D92" w:rsidRPr="005E7E37">
        <w:rPr>
          <w:rFonts w:ascii="Times New Roman" w:eastAsia="新細明體" w:hAnsi="Times New Roman" w:cs="Times New Roman"/>
          <w:color w:val="000000"/>
          <w:kern w:val="0"/>
          <w:sz w:val="28"/>
          <w:szCs w:val="28"/>
        </w:rPr>
        <w:t>с</w:t>
      </w:r>
      <w:r w:rsidRPr="005E7E37">
        <w:rPr>
          <w:rFonts w:ascii="Times New Roman" w:eastAsia="新細明體" w:hAnsi="Times New Roman" w:cs="Times New Roman"/>
          <w:color w:val="000000"/>
          <w:kern w:val="0"/>
          <w:sz w:val="28"/>
          <w:szCs w:val="28"/>
        </w:rPr>
        <w:t xml:space="preserve">удьбе позволяет сделать вывод о том, что смоленский народ чаще всего характеризовал счастье как благо, подаренное Богом и </w:t>
      </w:r>
      <w:r w:rsidR="00494D92" w:rsidRPr="005E7E37">
        <w:rPr>
          <w:rFonts w:ascii="Times New Roman" w:eastAsia="新細明體" w:hAnsi="Times New Roman" w:cs="Times New Roman"/>
          <w:color w:val="000000"/>
          <w:kern w:val="0"/>
          <w:sz w:val="28"/>
          <w:szCs w:val="28"/>
        </w:rPr>
        <w:t>с</w:t>
      </w:r>
      <w:r w:rsidRPr="005E7E37">
        <w:rPr>
          <w:rFonts w:ascii="Times New Roman" w:eastAsia="新細明體" w:hAnsi="Times New Roman" w:cs="Times New Roman"/>
          <w:color w:val="000000"/>
          <w:kern w:val="0"/>
          <w:sz w:val="28"/>
          <w:szCs w:val="28"/>
        </w:rPr>
        <w:t xml:space="preserve">удьбой. Потому счастье находится в закономерной связи с судьбой, зависит от неё. </w:t>
      </w:r>
      <w:proofErr w:type="spellStart"/>
      <w:r w:rsidRPr="005E7E37">
        <w:rPr>
          <w:rFonts w:ascii="Times New Roman" w:eastAsia="新細明體" w:hAnsi="Times New Roman" w:cs="Times New Roman"/>
          <w:color w:val="000000"/>
          <w:kern w:val="0"/>
          <w:sz w:val="28"/>
          <w:szCs w:val="28"/>
        </w:rPr>
        <w:lastRenderedPageBreak/>
        <w:t>Предначертанность</w:t>
      </w:r>
      <w:proofErr w:type="spellEnd"/>
      <w:r w:rsidRPr="005E7E37">
        <w:rPr>
          <w:rFonts w:ascii="Times New Roman" w:eastAsia="新細明體" w:hAnsi="Times New Roman" w:cs="Times New Roman"/>
          <w:color w:val="000000"/>
          <w:kern w:val="0"/>
          <w:sz w:val="28"/>
          <w:szCs w:val="28"/>
        </w:rPr>
        <w:t xml:space="preserve"> судьбы человека определяет </w:t>
      </w:r>
      <w:proofErr w:type="spellStart"/>
      <w:r w:rsidRPr="005E7E37">
        <w:rPr>
          <w:rFonts w:ascii="Times New Roman" w:eastAsia="新細明體" w:hAnsi="Times New Roman" w:cs="Times New Roman"/>
          <w:color w:val="000000"/>
          <w:kern w:val="0"/>
          <w:sz w:val="28"/>
          <w:szCs w:val="28"/>
        </w:rPr>
        <w:t>предначертанность</w:t>
      </w:r>
      <w:proofErr w:type="spellEnd"/>
      <w:r w:rsidRPr="005E7E37">
        <w:rPr>
          <w:rFonts w:ascii="Times New Roman" w:eastAsia="新細明體" w:hAnsi="Times New Roman" w:cs="Times New Roman"/>
          <w:color w:val="000000"/>
          <w:kern w:val="0"/>
          <w:sz w:val="28"/>
          <w:szCs w:val="28"/>
        </w:rPr>
        <w:t xml:space="preserve"> счастья. Часто счастье отождествлялось с удачей и некой привилегированностью, избранностью Богом, </w:t>
      </w:r>
      <w:r w:rsidR="00494D92" w:rsidRPr="005E7E37">
        <w:rPr>
          <w:rFonts w:ascii="Times New Roman" w:eastAsia="新細明體" w:hAnsi="Times New Roman" w:cs="Times New Roman"/>
          <w:color w:val="000000"/>
          <w:kern w:val="0"/>
          <w:sz w:val="28"/>
          <w:szCs w:val="28"/>
        </w:rPr>
        <w:t>с</w:t>
      </w:r>
      <w:r w:rsidRPr="005E7E37">
        <w:rPr>
          <w:rFonts w:ascii="Times New Roman" w:eastAsia="新細明體" w:hAnsi="Times New Roman" w:cs="Times New Roman"/>
          <w:color w:val="000000"/>
          <w:kern w:val="0"/>
          <w:sz w:val="28"/>
          <w:szCs w:val="28"/>
        </w:rPr>
        <w:t>удьбой (</w:t>
      </w:r>
      <w:proofErr w:type="spellStart"/>
      <w:r w:rsidRPr="005E7E37">
        <w:rPr>
          <w:rFonts w:ascii="Times New Roman" w:eastAsia="新細明體" w:hAnsi="Times New Roman" w:cs="Times New Roman"/>
          <w:color w:val="000000"/>
          <w:kern w:val="0"/>
          <w:sz w:val="28"/>
          <w:szCs w:val="28"/>
        </w:rPr>
        <w:t>Руженцева</w:t>
      </w:r>
      <w:proofErr w:type="spellEnd"/>
      <w:r w:rsidRPr="005E7E37">
        <w:rPr>
          <w:rFonts w:ascii="Times New Roman" w:eastAsia="新細明體" w:hAnsi="Times New Roman" w:cs="Times New Roman"/>
          <w:color w:val="000000"/>
          <w:kern w:val="0"/>
          <w:sz w:val="28"/>
          <w:szCs w:val="28"/>
        </w:rPr>
        <w:t xml:space="preserve"> 2012)</w:t>
      </w:r>
      <w:r w:rsidR="00494D92" w:rsidRPr="005E7E37">
        <w:rPr>
          <w:rFonts w:ascii="Times New Roman" w:eastAsia="新細明體" w:hAnsi="Times New Roman" w:cs="Times New Roman"/>
          <w:color w:val="000000"/>
          <w:kern w:val="0"/>
          <w:sz w:val="28"/>
          <w:szCs w:val="28"/>
        </w:rPr>
        <w:t>.</w:t>
      </w:r>
    </w:p>
    <w:p w14:paraId="37C7F658" w14:textId="405DBEEE"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Тематическая группа </w:t>
      </w:r>
      <w:r w:rsidR="00341A55"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Судьба</w:t>
      </w:r>
      <w:r w:rsidR="00341A55"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занимает особое место и в пословичной картине мира сибирских татар. Г.</w:t>
      </w:r>
      <w:r w:rsidR="0006523D">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Т. Бакиева и А.</w:t>
      </w:r>
      <w:r w:rsidR="0006523D">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М. Тимофеева в своем исследовании собрали пословицы и поговорки в ходе многолетних экспедиционных выездов в местах компактного проживания сибирских татар преимущественно в селах и деревнях юга Тюменской области.</w:t>
      </w:r>
    </w:p>
    <w:p w14:paraId="0D426603" w14:textId="77777777"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bookmarkStart w:id="12" w:name="_Hlk58016415"/>
      <w:r w:rsidRPr="005E7E37">
        <w:rPr>
          <w:rFonts w:ascii="Times New Roman" w:eastAsia="新細明體" w:hAnsi="Times New Roman" w:cs="Times New Roman"/>
          <w:color w:val="000000"/>
          <w:kern w:val="0"/>
          <w:sz w:val="28"/>
          <w:szCs w:val="28"/>
        </w:rPr>
        <w:t>Пословицы записывались в том виде, как они звучат в живой речи носителей, тем самым были сохранены фонетические, лексические, грамматические особенности народно-разговорного языка.</w:t>
      </w:r>
    </w:p>
    <w:bookmarkEnd w:id="12"/>
    <w:p w14:paraId="475044FA" w14:textId="30C8D6CB"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Г.</w:t>
      </w:r>
      <w:r w:rsidR="0006523D">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Т. Бакиева и А.</w:t>
      </w:r>
      <w:r w:rsidR="0006523D">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М. Тимофеева определили, что в национальной картине мира сибирских татар особое внимание уделялось семье, труду, знаниям, дружбе, судьбе, родине, вере (Бакиева, Тимофеева</w:t>
      </w:r>
      <w:r w:rsidRPr="005E7E37">
        <w:rPr>
          <w:rFonts w:ascii="Times New Roman" w:eastAsia="新細明體" w:hAnsi="Times New Roman" w:cs="Times New Roman"/>
          <w:b/>
          <w:bCs/>
          <w:color w:val="000000"/>
          <w:kern w:val="0"/>
          <w:sz w:val="28"/>
          <w:szCs w:val="28"/>
        </w:rPr>
        <w:t xml:space="preserve"> </w:t>
      </w:r>
      <w:r w:rsidRPr="005E7E37">
        <w:rPr>
          <w:rFonts w:ascii="Times New Roman" w:eastAsia="新細明體" w:hAnsi="Times New Roman" w:cs="Times New Roman"/>
          <w:color w:val="000000"/>
          <w:kern w:val="0"/>
          <w:sz w:val="28"/>
          <w:szCs w:val="28"/>
        </w:rPr>
        <w:t>2017: 118)</w:t>
      </w:r>
      <w:r w:rsidR="00494D92" w:rsidRPr="005E7E37">
        <w:rPr>
          <w:rFonts w:ascii="Times New Roman" w:eastAsia="新細明體" w:hAnsi="Times New Roman" w:cs="Times New Roman"/>
          <w:color w:val="000000"/>
          <w:kern w:val="0"/>
          <w:sz w:val="28"/>
          <w:szCs w:val="28"/>
        </w:rPr>
        <w:t>.</w:t>
      </w:r>
    </w:p>
    <w:p w14:paraId="6D72F406" w14:textId="13EF0A01"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В традиции сибирских татар принято верить в </w:t>
      </w:r>
      <w:r w:rsidRPr="005E7E37">
        <w:rPr>
          <w:rFonts w:ascii="Times New Roman" w:eastAsia="新細明體" w:hAnsi="Times New Roman" w:cs="Times New Roman"/>
          <w:i/>
          <w:iCs/>
          <w:color w:val="000000"/>
          <w:kern w:val="0"/>
          <w:sz w:val="28"/>
          <w:szCs w:val="28"/>
        </w:rPr>
        <w:t>судьбу</w:t>
      </w:r>
      <w:r w:rsidRPr="005E7E37">
        <w:rPr>
          <w:rFonts w:ascii="Times New Roman" w:eastAsia="新細明體" w:hAnsi="Times New Roman" w:cs="Times New Roman"/>
          <w:b/>
          <w:bCs/>
          <w:i/>
          <w:iCs/>
          <w:color w:val="000000"/>
          <w:kern w:val="0"/>
          <w:sz w:val="28"/>
          <w:szCs w:val="28"/>
        </w:rPr>
        <w:t xml:space="preserve"> </w:t>
      </w:r>
      <w:r w:rsidRPr="005E7E37">
        <w:rPr>
          <w:rFonts w:ascii="Times New Roman" w:eastAsia="新細明體" w:hAnsi="Times New Roman" w:cs="Times New Roman"/>
          <w:color w:val="000000"/>
          <w:kern w:val="0"/>
          <w:sz w:val="28"/>
          <w:szCs w:val="28"/>
        </w:rPr>
        <w:t>(</w:t>
      </w:r>
      <w:proofErr w:type="spellStart"/>
      <w:r w:rsidRPr="005E7E37">
        <w:rPr>
          <w:rFonts w:ascii="Times New Roman" w:eastAsia="新細明體" w:hAnsi="Times New Roman" w:cs="Times New Roman"/>
          <w:i/>
          <w:iCs/>
          <w:color w:val="000000"/>
          <w:kern w:val="0"/>
          <w:sz w:val="28"/>
          <w:szCs w:val="28"/>
        </w:rPr>
        <w:t>йасмыш</w:t>
      </w:r>
      <w:proofErr w:type="spellEnd"/>
      <w:r w:rsidRPr="005E7E37">
        <w:rPr>
          <w:rFonts w:ascii="Times New Roman" w:eastAsia="新細明體" w:hAnsi="Times New Roman" w:cs="Times New Roman"/>
          <w:color w:val="000000"/>
          <w:kern w:val="0"/>
          <w:sz w:val="28"/>
          <w:szCs w:val="28"/>
        </w:rPr>
        <w:t>), считать, что все события в жизни предопределены свыше и то, что должно случиться, обязательно произойдет:</w:t>
      </w:r>
      <w:r w:rsidR="006B0205" w:rsidRPr="005E7E37">
        <w:rPr>
          <w:rFonts w:ascii="Times New Roman" w:eastAsia="新細明體" w:hAnsi="Times New Roman" w:cs="Times New Roman"/>
          <w:color w:val="000000"/>
          <w:kern w:val="0"/>
          <w:sz w:val="28"/>
          <w:szCs w:val="28"/>
        </w:rPr>
        <w:t xml:space="preserve"> </w:t>
      </w:r>
      <w:proofErr w:type="spellStart"/>
      <w:r w:rsidR="006B0205" w:rsidRPr="005E7E37">
        <w:rPr>
          <w:rFonts w:ascii="Times New Roman" w:eastAsia="新細明體" w:hAnsi="Times New Roman" w:cs="Times New Roman"/>
          <w:i/>
          <w:iCs/>
          <w:color w:val="000000"/>
          <w:kern w:val="0"/>
          <w:sz w:val="28"/>
          <w:szCs w:val="28"/>
        </w:rPr>
        <w:t>Й</w:t>
      </w:r>
      <w:r w:rsidRPr="005E7E37">
        <w:rPr>
          <w:rFonts w:ascii="Times New Roman" w:eastAsia="新細明體" w:hAnsi="Times New Roman" w:cs="Times New Roman"/>
          <w:i/>
          <w:iCs/>
          <w:color w:val="000000"/>
          <w:kern w:val="0"/>
          <w:sz w:val="28"/>
          <w:szCs w:val="28"/>
        </w:rPr>
        <w:t>асмыштан</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усмыш</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йу</w:t>
      </w:r>
      <w:r w:rsidRPr="005E7E37">
        <w:rPr>
          <w:rFonts w:ascii="Times New Roman" w:eastAsia="新細明體" w:hAnsi="Times New Roman" w:cs="Times New Roman"/>
          <w:i/>
          <w:iCs/>
          <w:color w:val="333333"/>
          <w:kern w:val="0"/>
          <w:sz w:val="28"/>
          <w:szCs w:val="28"/>
        </w:rPr>
        <w:t>қ</w:t>
      </w:r>
      <w:proofErr w:type="spellEnd"/>
      <w:r w:rsidRPr="005E7E37">
        <w:rPr>
          <w:rFonts w:ascii="Times New Roman" w:eastAsia="新細明體" w:hAnsi="Times New Roman" w:cs="Times New Roman"/>
          <w:i/>
          <w:iCs/>
          <w:color w:val="333333"/>
          <w:kern w:val="0"/>
          <w:sz w:val="28"/>
          <w:szCs w:val="28"/>
        </w:rPr>
        <w:t xml:space="preserve"> </w:t>
      </w:r>
      <w:r w:rsidR="00494D92" w:rsidRPr="005E7E37">
        <w:rPr>
          <w:rFonts w:ascii="Times New Roman" w:eastAsia="新細明體" w:hAnsi="Times New Roman" w:cs="Times New Roman"/>
          <w:color w:val="000000"/>
          <w:kern w:val="0"/>
          <w:sz w:val="28"/>
          <w:szCs w:val="28"/>
        </w:rPr>
        <w:t>/букв. О</w:t>
      </w:r>
      <w:r w:rsidRPr="005E7E37">
        <w:rPr>
          <w:rFonts w:ascii="Times New Roman" w:eastAsia="新細明體" w:hAnsi="Times New Roman" w:cs="Times New Roman"/>
          <w:color w:val="000000"/>
          <w:kern w:val="0"/>
          <w:sz w:val="28"/>
          <w:szCs w:val="28"/>
        </w:rPr>
        <w:t>т судьбы не уйдешь</w:t>
      </w:r>
      <w:r w:rsidR="00494D92"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proofErr w:type="spellStart"/>
      <w:r w:rsidR="006B0205" w:rsidRPr="005E7E37">
        <w:rPr>
          <w:rFonts w:ascii="Times New Roman" w:eastAsia="新細明體" w:hAnsi="Times New Roman" w:cs="Times New Roman"/>
          <w:i/>
          <w:iCs/>
          <w:color w:val="000000"/>
          <w:kern w:val="0"/>
          <w:sz w:val="28"/>
          <w:szCs w:val="28"/>
        </w:rPr>
        <w:t>К</w:t>
      </w:r>
      <w:r w:rsidRPr="005E7E37">
        <w:rPr>
          <w:rFonts w:ascii="Times New Roman" w:eastAsia="新細明體" w:hAnsi="Times New Roman" w:cs="Times New Roman"/>
          <w:i/>
          <w:iCs/>
          <w:color w:val="000000"/>
          <w:kern w:val="0"/>
          <w:sz w:val="28"/>
          <w:szCs w:val="28"/>
        </w:rPr>
        <w:t>үрəцəкне</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күрмəй</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күргə</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инəп</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пулмайты</w:t>
      </w:r>
      <w:proofErr w:type="spellEnd"/>
      <w:r w:rsidRPr="005E7E37">
        <w:rPr>
          <w:rFonts w:ascii="Times New Roman" w:eastAsia="新細明體" w:hAnsi="Times New Roman" w:cs="Times New Roman"/>
          <w:i/>
          <w:iCs/>
          <w:color w:val="000000"/>
          <w:kern w:val="0"/>
          <w:sz w:val="28"/>
          <w:szCs w:val="28"/>
        </w:rPr>
        <w:t xml:space="preserve"> </w:t>
      </w:r>
      <w:r w:rsidR="00494D92" w:rsidRPr="005E7E37">
        <w:rPr>
          <w:rFonts w:ascii="Times New Roman" w:eastAsia="新細明體" w:hAnsi="Times New Roman" w:cs="Times New Roman"/>
          <w:color w:val="000000"/>
          <w:kern w:val="0"/>
          <w:sz w:val="28"/>
          <w:szCs w:val="28"/>
        </w:rPr>
        <w:t>/букв. П</w:t>
      </w:r>
      <w:r w:rsidRPr="005E7E37">
        <w:rPr>
          <w:rFonts w:ascii="Times New Roman" w:eastAsia="新細明體" w:hAnsi="Times New Roman" w:cs="Times New Roman"/>
          <w:color w:val="000000"/>
          <w:kern w:val="0"/>
          <w:sz w:val="28"/>
          <w:szCs w:val="28"/>
        </w:rPr>
        <w:t>ока гостей не познаешь, на тот свет не пойдешь</w:t>
      </w:r>
      <w:r w:rsidR="00494D92"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proofErr w:type="spellStart"/>
      <w:r w:rsidR="006B0205" w:rsidRPr="005E7E37">
        <w:rPr>
          <w:rFonts w:ascii="Times New Roman" w:eastAsia="新細明體" w:hAnsi="Times New Roman" w:cs="Times New Roman"/>
          <w:i/>
          <w:iCs/>
          <w:color w:val="000000"/>
          <w:kern w:val="0"/>
          <w:sz w:val="28"/>
          <w:szCs w:val="28"/>
        </w:rPr>
        <w:t>А</w:t>
      </w:r>
      <w:r w:rsidRPr="005E7E37">
        <w:rPr>
          <w:rFonts w:ascii="Times New Roman" w:eastAsia="新細明體" w:hAnsi="Times New Roman" w:cs="Times New Roman"/>
          <w:i/>
          <w:iCs/>
          <w:color w:val="000000"/>
          <w:kern w:val="0"/>
          <w:sz w:val="28"/>
          <w:szCs w:val="28"/>
        </w:rPr>
        <w:t>врылы</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үлмəс</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əцəлле</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үлəр</w:t>
      </w:r>
      <w:proofErr w:type="spellEnd"/>
      <w:r w:rsidRPr="005E7E37">
        <w:rPr>
          <w:rFonts w:ascii="Times New Roman" w:eastAsia="新細明體" w:hAnsi="Times New Roman" w:cs="Times New Roman"/>
          <w:i/>
          <w:iCs/>
          <w:color w:val="000000"/>
          <w:kern w:val="0"/>
          <w:sz w:val="28"/>
          <w:szCs w:val="28"/>
        </w:rPr>
        <w:t xml:space="preserve"> </w:t>
      </w:r>
      <w:r w:rsidR="00494D92" w:rsidRPr="005E7E37">
        <w:rPr>
          <w:rFonts w:ascii="Times New Roman" w:eastAsia="新細明體" w:hAnsi="Times New Roman" w:cs="Times New Roman"/>
          <w:color w:val="000000"/>
          <w:kern w:val="0"/>
          <w:sz w:val="28"/>
          <w:szCs w:val="28"/>
        </w:rPr>
        <w:t>/букв. Б</w:t>
      </w:r>
      <w:r w:rsidRPr="005E7E37">
        <w:rPr>
          <w:rFonts w:ascii="Times New Roman" w:eastAsia="新細明體" w:hAnsi="Times New Roman" w:cs="Times New Roman"/>
          <w:color w:val="000000"/>
          <w:kern w:val="0"/>
          <w:sz w:val="28"/>
          <w:szCs w:val="28"/>
        </w:rPr>
        <w:t>ольной не умрет, умрет тот, кому судьбой предначертано</w:t>
      </w:r>
      <w:r w:rsidR="00494D92"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w:t>
      </w:r>
    </w:p>
    <w:p w14:paraId="6E0875C6" w14:textId="15A572DC"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lastRenderedPageBreak/>
        <w:t xml:space="preserve">Народная мудрость утверждает: нет смысла жалеть о том, что уже произошло, ведь это было предопределено: </w:t>
      </w:r>
      <w:proofErr w:type="spellStart"/>
      <w:r w:rsidR="006B0205" w:rsidRPr="005E7E37">
        <w:rPr>
          <w:rFonts w:ascii="Times New Roman" w:eastAsia="新細明體" w:hAnsi="Times New Roman" w:cs="Times New Roman"/>
          <w:i/>
          <w:iCs/>
          <w:color w:val="000000"/>
          <w:kern w:val="0"/>
          <w:sz w:val="28"/>
          <w:szCs w:val="28"/>
        </w:rPr>
        <w:t>У</w:t>
      </w:r>
      <w:r w:rsidRPr="005E7E37">
        <w:rPr>
          <w:rFonts w:ascii="Times New Roman" w:eastAsia="新細明體" w:hAnsi="Times New Roman" w:cs="Times New Roman"/>
          <w:i/>
          <w:iCs/>
          <w:color w:val="000000"/>
          <w:kern w:val="0"/>
          <w:sz w:val="28"/>
          <w:szCs w:val="28"/>
        </w:rPr>
        <w:t>ткəн</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эшкə</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укенмə</w:t>
      </w:r>
      <w:proofErr w:type="spellEnd"/>
      <w:r w:rsidRPr="005E7E37">
        <w:rPr>
          <w:rFonts w:ascii="Times New Roman" w:eastAsia="新細明體" w:hAnsi="Times New Roman" w:cs="Times New Roman"/>
          <w:i/>
          <w:iCs/>
          <w:color w:val="000000"/>
          <w:kern w:val="0"/>
          <w:sz w:val="28"/>
          <w:szCs w:val="28"/>
        </w:rPr>
        <w:t xml:space="preserve"> </w:t>
      </w:r>
      <w:r w:rsidR="006B0205" w:rsidRPr="005E7E37">
        <w:rPr>
          <w:rFonts w:ascii="Times New Roman" w:eastAsia="新細明體" w:hAnsi="Times New Roman" w:cs="Times New Roman"/>
          <w:color w:val="000000"/>
          <w:kern w:val="0"/>
          <w:sz w:val="28"/>
          <w:szCs w:val="28"/>
        </w:rPr>
        <w:t>/букв. Н</w:t>
      </w:r>
      <w:r w:rsidRPr="005E7E37">
        <w:rPr>
          <w:rFonts w:ascii="Times New Roman" w:eastAsia="新細明體" w:hAnsi="Times New Roman" w:cs="Times New Roman"/>
          <w:color w:val="000000"/>
          <w:kern w:val="0"/>
          <w:sz w:val="28"/>
          <w:szCs w:val="28"/>
        </w:rPr>
        <w:t>е жалей о содеянном</w:t>
      </w:r>
      <w:proofErr w:type="gramStart"/>
      <w:r w:rsidR="006B0205" w:rsidRPr="005E7E37">
        <w:rPr>
          <w:rFonts w:ascii="Times New Roman" w:eastAsia="新細明體" w:hAnsi="Times New Roman" w:cs="Times New Roman"/>
          <w:color w:val="000000"/>
          <w:kern w:val="0"/>
          <w:sz w:val="28"/>
          <w:szCs w:val="28"/>
        </w:rPr>
        <w:t xml:space="preserve">/ </w:t>
      </w:r>
      <w:r w:rsidRPr="005E7E37">
        <w:rPr>
          <w:rFonts w:ascii="Times New Roman" w:eastAsia="新細明體" w:hAnsi="Times New Roman" w:cs="Times New Roman"/>
          <w:color w:val="000000"/>
          <w:kern w:val="0"/>
          <w:sz w:val="28"/>
          <w:szCs w:val="28"/>
        </w:rPr>
        <w:t>;</w:t>
      </w:r>
      <w:proofErr w:type="spellStart"/>
      <w:r w:rsidR="006B0205" w:rsidRPr="005E7E37">
        <w:rPr>
          <w:rFonts w:ascii="Times New Roman" w:eastAsia="新細明體" w:hAnsi="Times New Roman" w:cs="Times New Roman"/>
          <w:color w:val="000000"/>
          <w:kern w:val="0"/>
          <w:sz w:val="28"/>
          <w:szCs w:val="28"/>
        </w:rPr>
        <w:t>Э</w:t>
      </w:r>
      <w:r w:rsidRPr="005E7E37">
        <w:rPr>
          <w:rFonts w:ascii="Times New Roman" w:eastAsia="新細明體" w:hAnsi="Times New Roman" w:cs="Times New Roman"/>
          <w:i/>
          <w:iCs/>
          <w:color w:val="000000"/>
          <w:kern w:val="0"/>
          <w:sz w:val="28"/>
          <w:szCs w:val="28"/>
        </w:rPr>
        <w:t>эш</w:t>
      </w:r>
      <w:proofErr w:type="spellEnd"/>
      <w:proofErr w:type="gram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үткəц</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үкенугə</w:t>
      </w:r>
      <w:proofErr w:type="spellEnd"/>
      <w:r w:rsidRPr="005E7E37">
        <w:rPr>
          <w:rFonts w:ascii="Times New Roman" w:eastAsia="新細明體" w:hAnsi="Times New Roman" w:cs="Times New Roman"/>
          <w:i/>
          <w:iCs/>
          <w:color w:val="000000"/>
          <w:kern w:val="0"/>
          <w:sz w:val="28"/>
          <w:szCs w:val="28"/>
        </w:rPr>
        <w:t xml:space="preserve"> ни </w:t>
      </w:r>
      <w:proofErr w:type="spellStart"/>
      <w:r w:rsidRPr="005E7E37">
        <w:rPr>
          <w:rFonts w:ascii="Times New Roman" w:eastAsia="新細明體" w:hAnsi="Times New Roman" w:cs="Times New Roman"/>
          <w:i/>
          <w:iCs/>
          <w:color w:val="000000"/>
          <w:kern w:val="0"/>
          <w:sz w:val="28"/>
          <w:szCs w:val="28"/>
        </w:rPr>
        <w:t>пайта</w:t>
      </w:r>
      <w:proofErr w:type="spellEnd"/>
      <w:r w:rsidRPr="005E7E37">
        <w:rPr>
          <w:rFonts w:ascii="Times New Roman" w:eastAsia="新細明體" w:hAnsi="Times New Roman" w:cs="Times New Roman"/>
          <w:i/>
          <w:iCs/>
          <w:color w:val="000000"/>
          <w:kern w:val="0"/>
          <w:sz w:val="28"/>
          <w:szCs w:val="28"/>
        </w:rPr>
        <w:t xml:space="preserve"> </w:t>
      </w:r>
      <w:r w:rsidR="006B0205" w:rsidRPr="005E7E37">
        <w:rPr>
          <w:rFonts w:ascii="Times New Roman" w:eastAsia="新細明體" w:hAnsi="Times New Roman" w:cs="Times New Roman"/>
          <w:color w:val="000000"/>
          <w:kern w:val="0"/>
          <w:sz w:val="28"/>
          <w:szCs w:val="28"/>
        </w:rPr>
        <w:t>/букв. К</w:t>
      </w:r>
      <w:r w:rsidRPr="005E7E37">
        <w:rPr>
          <w:rFonts w:ascii="Times New Roman" w:eastAsia="新細明體" w:hAnsi="Times New Roman" w:cs="Times New Roman"/>
          <w:color w:val="000000"/>
          <w:kern w:val="0"/>
          <w:sz w:val="28"/>
          <w:szCs w:val="28"/>
        </w:rPr>
        <w:t>акой толк сожалеть о прошедшем</w:t>
      </w:r>
      <w:r w:rsidR="006B0205" w:rsidRPr="005E7E37">
        <w:rPr>
          <w:rFonts w:ascii="Times New Roman" w:eastAsia="新細明體" w:hAnsi="Times New Roman" w:cs="Times New Roman"/>
          <w:color w:val="000000"/>
          <w:kern w:val="0"/>
          <w:sz w:val="28"/>
          <w:szCs w:val="28"/>
        </w:rPr>
        <w:t>/</w:t>
      </w:r>
      <w:r w:rsidR="00341A55" w:rsidRPr="005E7E37">
        <w:rPr>
          <w:rFonts w:ascii="Times New Roman" w:eastAsia="新細明體" w:hAnsi="Times New Roman" w:cs="Times New Roman"/>
          <w:color w:val="000000"/>
          <w:kern w:val="0"/>
          <w:sz w:val="28"/>
          <w:szCs w:val="28"/>
        </w:rPr>
        <w:t xml:space="preserve"> (Бакиева, Тимофеева</w:t>
      </w:r>
      <w:r w:rsidR="00341A55" w:rsidRPr="005E7E37">
        <w:rPr>
          <w:rFonts w:ascii="Times New Roman" w:eastAsia="新細明體" w:hAnsi="Times New Roman" w:cs="Times New Roman"/>
          <w:b/>
          <w:bCs/>
          <w:color w:val="000000"/>
          <w:kern w:val="0"/>
          <w:sz w:val="28"/>
          <w:szCs w:val="28"/>
        </w:rPr>
        <w:t xml:space="preserve"> </w:t>
      </w:r>
      <w:r w:rsidR="00341A55" w:rsidRPr="005E7E37">
        <w:rPr>
          <w:rFonts w:ascii="Times New Roman" w:eastAsia="新細明體" w:hAnsi="Times New Roman" w:cs="Times New Roman"/>
          <w:color w:val="000000"/>
          <w:kern w:val="0"/>
          <w:sz w:val="28"/>
          <w:szCs w:val="28"/>
        </w:rPr>
        <w:t>2017: 122)</w:t>
      </w:r>
      <w:r w:rsidR="006B0205" w:rsidRPr="005E7E37">
        <w:rPr>
          <w:rFonts w:ascii="Times New Roman" w:eastAsia="新細明體" w:hAnsi="Times New Roman" w:cs="Times New Roman"/>
          <w:color w:val="000000"/>
          <w:kern w:val="0"/>
          <w:sz w:val="28"/>
          <w:szCs w:val="28"/>
        </w:rPr>
        <w:t>.</w:t>
      </w:r>
    </w:p>
    <w:p w14:paraId="559B26D6" w14:textId="0334AB19"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В исследуемом материале прослеживается мысль, что людям отмерено в этой жизни много и плохого, и хорошего и надо быть к этому готовым: </w:t>
      </w:r>
      <w:proofErr w:type="spellStart"/>
      <w:r w:rsidR="002B0476" w:rsidRPr="005E7E37">
        <w:rPr>
          <w:rFonts w:ascii="Times New Roman" w:eastAsia="新細明體" w:hAnsi="Times New Roman" w:cs="Times New Roman"/>
          <w:i/>
          <w:iCs/>
          <w:color w:val="333333"/>
          <w:kern w:val="0"/>
          <w:sz w:val="28"/>
          <w:szCs w:val="28"/>
        </w:rPr>
        <w:t>К</w:t>
      </w:r>
      <w:r w:rsidRPr="005E7E37">
        <w:rPr>
          <w:rFonts w:ascii="Times New Roman" w:eastAsia="新細明體" w:hAnsi="Times New Roman" w:cs="Times New Roman"/>
          <w:i/>
          <w:iCs/>
          <w:color w:val="000000"/>
          <w:kern w:val="0"/>
          <w:sz w:val="28"/>
          <w:szCs w:val="28"/>
        </w:rPr>
        <w:t>айғы-хасрəт</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ағац</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пашыннан</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йөрмəйте</w:t>
      </w:r>
      <w:proofErr w:type="spellEnd"/>
      <w:r w:rsidRPr="005E7E37">
        <w:rPr>
          <w:rFonts w:ascii="Times New Roman" w:eastAsia="新細明體" w:hAnsi="Times New Roman" w:cs="Times New Roman"/>
          <w:i/>
          <w:iCs/>
          <w:color w:val="000000"/>
          <w:kern w:val="0"/>
          <w:sz w:val="28"/>
          <w:szCs w:val="28"/>
        </w:rPr>
        <w:t xml:space="preserve"> </w:t>
      </w:r>
      <w:r w:rsidR="002B0476" w:rsidRPr="005E7E37">
        <w:rPr>
          <w:rFonts w:ascii="Times New Roman" w:eastAsia="新細明體" w:hAnsi="Times New Roman" w:cs="Times New Roman"/>
          <w:color w:val="000000"/>
          <w:kern w:val="0"/>
          <w:sz w:val="28"/>
          <w:szCs w:val="28"/>
        </w:rPr>
        <w:t>/букв. Г</w:t>
      </w:r>
      <w:r w:rsidRPr="005E7E37">
        <w:rPr>
          <w:rFonts w:ascii="Times New Roman" w:eastAsia="新細明體" w:hAnsi="Times New Roman" w:cs="Times New Roman"/>
          <w:color w:val="000000"/>
          <w:kern w:val="0"/>
          <w:sz w:val="28"/>
          <w:szCs w:val="28"/>
        </w:rPr>
        <w:t>оре ходит не по верхушкам деревьев, а по головам людей</w:t>
      </w:r>
      <w:r w:rsidR="002B0476"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proofErr w:type="spellStart"/>
      <w:r w:rsidR="002B0476" w:rsidRPr="005E7E37">
        <w:rPr>
          <w:rFonts w:ascii="Times New Roman" w:eastAsia="新細明體" w:hAnsi="Times New Roman" w:cs="Times New Roman"/>
          <w:i/>
          <w:iCs/>
          <w:color w:val="000000"/>
          <w:kern w:val="0"/>
          <w:sz w:val="28"/>
          <w:szCs w:val="28"/>
        </w:rPr>
        <w:t>Й</w:t>
      </w:r>
      <w:r w:rsidRPr="005E7E37">
        <w:rPr>
          <w:rFonts w:ascii="Times New Roman" w:eastAsia="新細明體" w:hAnsi="Times New Roman" w:cs="Times New Roman"/>
          <w:i/>
          <w:iCs/>
          <w:color w:val="000000"/>
          <w:kern w:val="0"/>
          <w:sz w:val="28"/>
          <w:szCs w:val="28"/>
        </w:rPr>
        <w:t>аманлы</w:t>
      </w:r>
      <w:r w:rsidRPr="005E7E37">
        <w:rPr>
          <w:rFonts w:ascii="Times New Roman" w:eastAsia="新細明體" w:hAnsi="Times New Roman" w:cs="Times New Roman"/>
          <w:i/>
          <w:iCs/>
          <w:color w:val="333333"/>
          <w:kern w:val="0"/>
          <w:sz w:val="28"/>
          <w:szCs w:val="28"/>
        </w:rPr>
        <w:t>қ</w:t>
      </w:r>
      <w:proofErr w:type="spellEnd"/>
      <w:r w:rsidRPr="005E7E37">
        <w:rPr>
          <w:rFonts w:ascii="Times New Roman" w:eastAsia="新細明體" w:hAnsi="Times New Roman" w:cs="Times New Roman"/>
          <w:i/>
          <w:iCs/>
          <w:color w:val="333333"/>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армас</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йа</w:t>
      </w:r>
      <w:r w:rsidRPr="005E7E37">
        <w:rPr>
          <w:rFonts w:ascii="Times New Roman" w:eastAsia="新細明體" w:hAnsi="Times New Roman" w:cs="Times New Roman"/>
          <w:i/>
          <w:iCs/>
          <w:color w:val="333333"/>
          <w:kern w:val="0"/>
          <w:sz w:val="28"/>
          <w:szCs w:val="28"/>
        </w:rPr>
        <w:t>қ</w:t>
      </w:r>
      <w:r w:rsidRPr="005E7E37">
        <w:rPr>
          <w:rFonts w:ascii="Times New Roman" w:eastAsia="新細明體" w:hAnsi="Times New Roman" w:cs="Times New Roman"/>
          <w:i/>
          <w:iCs/>
          <w:color w:val="000000"/>
          <w:kern w:val="0"/>
          <w:sz w:val="28"/>
          <w:szCs w:val="28"/>
        </w:rPr>
        <w:t>шылы</w:t>
      </w:r>
      <w:r w:rsidRPr="005E7E37">
        <w:rPr>
          <w:rFonts w:ascii="Times New Roman" w:eastAsia="新細明體" w:hAnsi="Times New Roman" w:cs="Times New Roman"/>
          <w:i/>
          <w:iCs/>
          <w:color w:val="333333"/>
          <w:kern w:val="0"/>
          <w:sz w:val="28"/>
          <w:szCs w:val="28"/>
        </w:rPr>
        <w:t>қ</w:t>
      </w:r>
      <w:proofErr w:type="spellEnd"/>
      <w:r w:rsidRPr="005E7E37">
        <w:rPr>
          <w:rFonts w:ascii="Times New Roman" w:eastAsia="新細明體" w:hAnsi="Times New Roman" w:cs="Times New Roman"/>
          <w:i/>
          <w:iCs/>
          <w:color w:val="333333"/>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кимемəс</w:t>
      </w:r>
      <w:proofErr w:type="spellEnd"/>
      <w:r w:rsidRPr="005E7E37">
        <w:rPr>
          <w:rFonts w:ascii="Times New Roman" w:eastAsia="新細明體" w:hAnsi="Times New Roman" w:cs="Times New Roman"/>
          <w:i/>
          <w:iCs/>
          <w:color w:val="000000"/>
          <w:kern w:val="0"/>
          <w:sz w:val="28"/>
          <w:szCs w:val="28"/>
        </w:rPr>
        <w:t xml:space="preserve"> </w:t>
      </w:r>
      <w:r w:rsidR="002B0476" w:rsidRPr="005E7E37">
        <w:rPr>
          <w:rFonts w:ascii="Times New Roman" w:eastAsia="新細明體" w:hAnsi="Times New Roman" w:cs="Times New Roman"/>
          <w:color w:val="000000"/>
          <w:kern w:val="0"/>
          <w:sz w:val="28"/>
          <w:szCs w:val="28"/>
        </w:rPr>
        <w:t>/букв. З</w:t>
      </w:r>
      <w:r w:rsidRPr="005E7E37">
        <w:rPr>
          <w:rFonts w:ascii="Times New Roman" w:eastAsia="新細明體" w:hAnsi="Times New Roman" w:cs="Times New Roman"/>
          <w:color w:val="000000"/>
          <w:kern w:val="0"/>
          <w:sz w:val="28"/>
          <w:szCs w:val="28"/>
        </w:rPr>
        <w:t>ло не уменьшится, добра меньше не станет</w:t>
      </w:r>
      <w:r w:rsidR="002B0476"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w:t>
      </w:r>
      <w:r w:rsidR="002B0476" w:rsidRPr="005E7E37">
        <w:rPr>
          <w:rFonts w:ascii="Times New Roman" w:eastAsia="新細明體" w:hAnsi="Times New Roman" w:cs="Times New Roman"/>
          <w:color w:val="000000"/>
          <w:kern w:val="0"/>
          <w:sz w:val="28"/>
          <w:szCs w:val="28"/>
        </w:rPr>
        <w:t xml:space="preserve"> </w:t>
      </w:r>
      <w:r w:rsidR="002B0476" w:rsidRPr="005E7E37">
        <w:rPr>
          <w:rFonts w:ascii="Times New Roman" w:eastAsia="新細明體" w:hAnsi="Times New Roman" w:cs="Times New Roman"/>
          <w:i/>
          <w:iCs/>
          <w:color w:val="000000"/>
          <w:kern w:val="0"/>
          <w:sz w:val="28"/>
          <w:szCs w:val="28"/>
        </w:rPr>
        <w:t>К</w:t>
      </w:r>
      <w:r w:rsidRPr="005E7E37">
        <w:rPr>
          <w:rFonts w:ascii="Times New Roman" w:eastAsia="新細明體" w:hAnsi="Times New Roman" w:cs="Times New Roman"/>
          <w:i/>
          <w:iCs/>
          <w:color w:val="000000"/>
          <w:kern w:val="0"/>
          <w:sz w:val="28"/>
          <w:szCs w:val="28"/>
        </w:rPr>
        <w:t xml:space="preserve">еше </w:t>
      </w:r>
      <w:proofErr w:type="spellStart"/>
      <w:r w:rsidRPr="005E7E37">
        <w:rPr>
          <w:rFonts w:ascii="Times New Roman" w:eastAsia="新細明體" w:hAnsi="Times New Roman" w:cs="Times New Roman"/>
          <w:i/>
          <w:iCs/>
          <w:color w:val="000000"/>
          <w:kern w:val="0"/>
          <w:sz w:val="28"/>
          <w:szCs w:val="28"/>
        </w:rPr>
        <w:t>кешетəн</w:t>
      </w:r>
      <w:proofErr w:type="spellEnd"/>
      <w:r w:rsidRPr="005E7E37">
        <w:rPr>
          <w:rFonts w:ascii="Times New Roman" w:eastAsia="新細明體" w:hAnsi="Times New Roman" w:cs="Times New Roman"/>
          <w:i/>
          <w:iCs/>
          <w:color w:val="000000"/>
          <w:kern w:val="0"/>
          <w:sz w:val="28"/>
          <w:szCs w:val="28"/>
        </w:rPr>
        <w:t xml:space="preserve"> ким </w:t>
      </w:r>
      <w:proofErr w:type="spellStart"/>
      <w:r w:rsidRPr="005E7E37">
        <w:rPr>
          <w:rFonts w:ascii="Times New Roman" w:eastAsia="新細明體" w:hAnsi="Times New Roman" w:cs="Times New Roman"/>
          <w:i/>
          <w:iCs/>
          <w:color w:val="000000"/>
          <w:kern w:val="0"/>
          <w:sz w:val="28"/>
          <w:szCs w:val="28"/>
        </w:rPr>
        <w:t>түгел</w:t>
      </w:r>
      <w:proofErr w:type="spellEnd"/>
      <w:r w:rsidRPr="005E7E37">
        <w:rPr>
          <w:rFonts w:ascii="Times New Roman" w:eastAsia="新細明體" w:hAnsi="Times New Roman" w:cs="Times New Roman"/>
          <w:i/>
          <w:iCs/>
          <w:color w:val="000000"/>
          <w:kern w:val="0"/>
          <w:sz w:val="28"/>
          <w:szCs w:val="28"/>
        </w:rPr>
        <w:t xml:space="preserve">, тик </w:t>
      </w:r>
      <w:proofErr w:type="spellStart"/>
      <w:r w:rsidRPr="005E7E37">
        <w:rPr>
          <w:rFonts w:ascii="Times New Roman" w:eastAsia="新細明體" w:hAnsi="Times New Roman" w:cs="Times New Roman"/>
          <w:i/>
          <w:iCs/>
          <w:color w:val="000000"/>
          <w:kern w:val="0"/>
          <w:sz w:val="28"/>
          <w:szCs w:val="28"/>
        </w:rPr>
        <w:t>пəхете</w:t>
      </w:r>
      <w:proofErr w:type="spellEnd"/>
      <w:r w:rsidRPr="005E7E37">
        <w:rPr>
          <w:rFonts w:ascii="Times New Roman" w:eastAsia="新細明體" w:hAnsi="Times New Roman" w:cs="Times New Roman"/>
          <w:i/>
          <w:iCs/>
          <w:color w:val="000000"/>
          <w:kern w:val="0"/>
          <w:sz w:val="28"/>
          <w:szCs w:val="28"/>
        </w:rPr>
        <w:t xml:space="preserve"> тин </w:t>
      </w:r>
      <w:proofErr w:type="spellStart"/>
      <w:r w:rsidRPr="005E7E37">
        <w:rPr>
          <w:rFonts w:ascii="Times New Roman" w:eastAsia="新細明體" w:hAnsi="Times New Roman" w:cs="Times New Roman"/>
          <w:i/>
          <w:iCs/>
          <w:color w:val="000000"/>
          <w:kern w:val="0"/>
          <w:sz w:val="28"/>
          <w:szCs w:val="28"/>
        </w:rPr>
        <w:t>түгел</w:t>
      </w:r>
      <w:proofErr w:type="spellEnd"/>
      <w:r w:rsidRPr="005E7E37">
        <w:rPr>
          <w:rFonts w:ascii="Times New Roman" w:eastAsia="新細明體" w:hAnsi="Times New Roman" w:cs="Times New Roman"/>
          <w:i/>
          <w:iCs/>
          <w:color w:val="000000"/>
          <w:kern w:val="0"/>
          <w:sz w:val="28"/>
          <w:szCs w:val="28"/>
        </w:rPr>
        <w:t xml:space="preserve"> </w:t>
      </w:r>
      <w:r w:rsidR="002B0476" w:rsidRPr="005E7E37">
        <w:rPr>
          <w:rFonts w:ascii="Times New Roman" w:eastAsia="新細明體" w:hAnsi="Times New Roman" w:cs="Times New Roman"/>
          <w:color w:val="000000"/>
          <w:kern w:val="0"/>
          <w:sz w:val="28"/>
          <w:szCs w:val="28"/>
        </w:rPr>
        <w:t>/букв. В</w:t>
      </w:r>
      <w:r w:rsidRPr="005E7E37">
        <w:rPr>
          <w:rFonts w:ascii="Times New Roman" w:eastAsia="新細明體" w:hAnsi="Times New Roman" w:cs="Times New Roman"/>
          <w:color w:val="000000"/>
          <w:kern w:val="0"/>
          <w:sz w:val="28"/>
          <w:szCs w:val="28"/>
        </w:rPr>
        <w:t>се равны между собой, только счастье не равно</w:t>
      </w:r>
      <w:r w:rsidR="002B0476" w:rsidRPr="005E7E37">
        <w:rPr>
          <w:rFonts w:ascii="Times New Roman" w:eastAsia="新細明體" w:hAnsi="Times New Roman" w:cs="Times New Roman"/>
          <w:color w:val="000000"/>
          <w:kern w:val="0"/>
          <w:sz w:val="28"/>
          <w:szCs w:val="28"/>
        </w:rPr>
        <w:t>/</w:t>
      </w:r>
      <w:r w:rsidR="00341A55" w:rsidRPr="005E7E37">
        <w:rPr>
          <w:rFonts w:ascii="Times New Roman" w:eastAsia="新細明體" w:hAnsi="Times New Roman" w:cs="Times New Roman"/>
          <w:color w:val="000000"/>
          <w:kern w:val="0"/>
          <w:sz w:val="28"/>
          <w:szCs w:val="28"/>
        </w:rPr>
        <w:t xml:space="preserve"> (Бакиева, Тимофеева</w:t>
      </w:r>
      <w:r w:rsidR="00341A55" w:rsidRPr="005E7E37">
        <w:rPr>
          <w:rFonts w:ascii="Times New Roman" w:eastAsia="新細明體" w:hAnsi="Times New Roman" w:cs="Times New Roman"/>
          <w:b/>
          <w:bCs/>
          <w:color w:val="000000"/>
          <w:kern w:val="0"/>
          <w:sz w:val="28"/>
          <w:szCs w:val="28"/>
        </w:rPr>
        <w:t xml:space="preserve"> </w:t>
      </w:r>
      <w:r w:rsidR="00341A55" w:rsidRPr="005E7E37">
        <w:rPr>
          <w:rFonts w:ascii="Times New Roman" w:eastAsia="新細明體" w:hAnsi="Times New Roman" w:cs="Times New Roman"/>
          <w:color w:val="000000"/>
          <w:kern w:val="0"/>
          <w:sz w:val="28"/>
          <w:szCs w:val="28"/>
        </w:rPr>
        <w:t>2017: 122)</w:t>
      </w:r>
      <w:r w:rsidR="002B0476" w:rsidRPr="005E7E37">
        <w:rPr>
          <w:rFonts w:ascii="Times New Roman" w:eastAsia="新細明體" w:hAnsi="Times New Roman" w:cs="Times New Roman"/>
          <w:color w:val="000000"/>
          <w:kern w:val="0"/>
          <w:sz w:val="28"/>
          <w:szCs w:val="28"/>
        </w:rPr>
        <w:t>.</w:t>
      </w:r>
    </w:p>
    <w:p w14:paraId="3C2DCDF6" w14:textId="1B7C006A" w:rsidR="00C30AEB" w:rsidRPr="005E7E37"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 xml:space="preserve">С другой стороны, существует незыблемая вера в неотвратимость победы доброго начала, в то, что все плохое когда-нибудь закончится: </w:t>
      </w:r>
      <w:proofErr w:type="spellStart"/>
      <w:r w:rsidR="002B0476" w:rsidRPr="005E7E37">
        <w:rPr>
          <w:rFonts w:ascii="Times New Roman" w:eastAsia="新細明體" w:hAnsi="Times New Roman" w:cs="Times New Roman"/>
          <w:i/>
          <w:iCs/>
          <w:color w:val="000000"/>
          <w:kern w:val="0"/>
          <w:sz w:val="28"/>
          <w:szCs w:val="28"/>
        </w:rPr>
        <w:t>Т</w:t>
      </w:r>
      <w:r w:rsidRPr="005E7E37">
        <w:rPr>
          <w:rFonts w:ascii="Times New Roman" w:eastAsia="新細明體" w:hAnsi="Times New Roman" w:cs="Times New Roman"/>
          <w:i/>
          <w:iCs/>
          <w:color w:val="000000"/>
          <w:kern w:val="0"/>
          <w:sz w:val="28"/>
          <w:szCs w:val="28"/>
        </w:rPr>
        <w:t>өнья</w:t>
      </w:r>
      <w:proofErr w:type="spellEnd"/>
      <w:r w:rsidRPr="005E7E37">
        <w:rPr>
          <w:rFonts w:ascii="Times New Roman" w:eastAsia="新細明體" w:hAnsi="Times New Roman" w:cs="Times New Roman"/>
          <w:i/>
          <w:iCs/>
          <w:color w:val="000000"/>
          <w:kern w:val="0"/>
          <w:sz w:val="28"/>
          <w:szCs w:val="28"/>
        </w:rPr>
        <w:t xml:space="preserve"> пит </w:t>
      </w:r>
      <w:proofErr w:type="spellStart"/>
      <w:r w:rsidRPr="005E7E37">
        <w:rPr>
          <w:rFonts w:ascii="Times New Roman" w:eastAsia="新細明體" w:hAnsi="Times New Roman" w:cs="Times New Roman"/>
          <w:i/>
          <w:iCs/>
          <w:color w:val="000000"/>
          <w:kern w:val="0"/>
          <w:sz w:val="28"/>
          <w:szCs w:val="28"/>
        </w:rPr>
        <w:t>ул</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күлəсə</w:t>
      </w:r>
      <w:proofErr w:type="spellEnd"/>
      <w:r w:rsidRPr="005E7E37">
        <w:rPr>
          <w:rFonts w:ascii="Times New Roman" w:eastAsia="新細明體" w:hAnsi="Times New Roman" w:cs="Times New Roman"/>
          <w:i/>
          <w:iCs/>
          <w:color w:val="000000"/>
          <w:kern w:val="0"/>
          <w:sz w:val="28"/>
          <w:szCs w:val="28"/>
        </w:rPr>
        <w:t xml:space="preserve"> — </w:t>
      </w:r>
      <w:proofErr w:type="spellStart"/>
      <w:r w:rsidRPr="005E7E37">
        <w:rPr>
          <w:rFonts w:ascii="Times New Roman" w:eastAsia="新細明體" w:hAnsi="Times New Roman" w:cs="Times New Roman"/>
          <w:i/>
          <w:iCs/>
          <w:color w:val="000000"/>
          <w:kern w:val="0"/>
          <w:sz w:val="28"/>
          <w:szCs w:val="28"/>
        </w:rPr>
        <w:t>əйлəнə</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тə</w:t>
      </w:r>
      <w:proofErr w:type="spellEnd"/>
      <w:r w:rsidRPr="005E7E37">
        <w:rPr>
          <w:rFonts w:ascii="Times New Roman" w:eastAsia="新細明體" w:hAnsi="Times New Roman" w:cs="Times New Roman"/>
          <w:i/>
          <w:iCs/>
          <w:color w:val="000000"/>
          <w:kern w:val="0"/>
          <w:sz w:val="28"/>
          <w:szCs w:val="28"/>
        </w:rPr>
        <w:t xml:space="preserve"> пер паса </w:t>
      </w:r>
      <w:r w:rsidR="002B0476" w:rsidRPr="005E7E37">
        <w:rPr>
          <w:rFonts w:ascii="Times New Roman" w:eastAsia="新細明體" w:hAnsi="Times New Roman" w:cs="Times New Roman"/>
          <w:color w:val="000000"/>
          <w:kern w:val="0"/>
          <w:sz w:val="28"/>
          <w:szCs w:val="28"/>
        </w:rPr>
        <w:t>/букв. М</w:t>
      </w:r>
      <w:r w:rsidRPr="005E7E37">
        <w:rPr>
          <w:rFonts w:ascii="Times New Roman" w:eastAsia="新細明體" w:hAnsi="Times New Roman" w:cs="Times New Roman"/>
          <w:color w:val="000000"/>
          <w:kern w:val="0"/>
          <w:sz w:val="28"/>
          <w:szCs w:val="28"/>
        </w:rPr>
        <w:t>ир — колесо, вертится-вертится, да встанет на место</w:t>
      </w:r>
      <w:r w:rsidR="002B0476"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w:t>
      </w:r>
      <w:proofErr w:type="spellStart"/>
      <w:r w:rsidR="002B0476" w:rsidRPr="005E7E37">
        <w:rPr>
          <w:rFonts w:ascii="Times New Roman" w:eastAsia="新細明體" w:hAnsi="Times New Roman" w:cs="Times New Roman"/>
          <w:i/>
          <w:iCs/>
          <w:color w:val="000000"/>
          <w:kern w:val="0"/>
          <w:sz w:val="28"/>
          <w:szCs w:val="28"/>
        </w:rPr>
        <w:t>Т</w:t>
      </w:r>
      <w:r w:rsidRPr="005E7E37">
        <w:rPr>
          <w:rFonts w:ascii="Times New Roman" w:eastAsia="新細明體" w:hAnsi="Times New Roman" w:cs="Times New Roman"/>
          <w:i/>
          <w:iCs/>
          <w:color w:val="000000"/>
          <w:kern w:val="0"/>
          <w:sz w:val="28"/>
          <w:szCs w:val="28"/>
        </w:rPr>
        <w:t>өн</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ни</w:t>
      </w:r>
      <w:r w:rsidRPr="005E7E37">
        <w:rPr>
          <w:rFonts w:ascii="Times New Roman" w:eastAsia="新細明體" w:hAnsi="Times New Roman" w:cs="Times New Roman"/>
          <w:i/>
          <w:iCs/>
          <w:color w:val="333333"/>
          <w:kern w:val="0"/>
          <w:sz w:val="28"/>
          <w:szCs w:val="28"/>
        </w:rPr>
        <w:t>қ</w:t>
      </w:r>
      <w:r w:rsidRPr="005E7E37">
        <w:rPr>
          <w:rFonts w:ascii="Times New Roman" w:eastAsia="新細明體" w:hAnsi="Times New Roman" w:cs="Times New Roman"/>
          <w:i/>
          <w:iCs/>
          <w:color w:val="000000"/>
          <w:kern w:val="0"/>
          <w:sz w:val="28"/>
          <w:szCs w:val="28"/>
        </w:rPr>
        <w:t>əтəр</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осын</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пулса</w:t>
      </w:r>
      <w:proofErr w:type="spellEnd"/>
      <w:r w:rsidRPr="005E7E37">
        <w:rPr>
          <w:rFonts w:ascii="Times New Roman" w:eastAsia="新細明體" w:hAnsi="Times New Roman" w:cs="Times New Roman"/>
          <w:i/>
          <w:iCs/>
          <w:color w:val="000000"/>
          <w:kern w:val="0"/>
          <w:sz w:val="28"/>
          <w:szCs w:val="28"/>
        </w:rPr>
        <w:t xml:space="preserve"> та </w:t>
      </w:r>
      <w:proofErr w:type="spellStart"/>
      <w:r w:rsidRPr="005E7E37">
        <w:rPr>
          <w:rFonts w:ascii="Times New Roman" w:eastAsia="新細明體" w:hAnsi="Times New Roman" w:cs="Times New Roman"/>
          <w:i/>
          <w:iCs/>
          <w:color w:val="333333"/>
          <w:kern w:val="0"/>
          <w:sz w:val="28"/>
          <w:szCs w:val="28"/>
        </w:rPr>
        <w:t>қ</w:t>
      </w:r>
      <w:r w:rsidRPr="005E7E37">
        <w:rPr>
          <w:rFonts w:ascii="Times New Roman" w:eastAsia="新細明體" w:hAnsi="Times New Roman" w:cs="Times New Roman"/>
          <w:i/>
          <w:iCs/>
          <w:color w:val="000000"/>
          <w:kern w:val="0"/>
          <w:sz w:val="28"/>
          <w:szCs w:val="28"/>
        </w:rPr>
        <w:t>ояш</w:t>
      </w:r>
      <w:proofErr w:type="spellEnd"/>
      <w:r w:rsidRPr="005E7E37">
        <w:rPr>
          <w:rFonts w:ascii="Times New Roman" w:eastAsia="新細明體" w:hAnsi="Times New Roman" w:cs="Times New Roman"/>
          <w:i/>
          <w:iCs/>
          <w:color w:val="000000"/>
          <w:kern w:val="0"/>
          <w:sz w:val="28"/>
          <w:szCs w:val="28"/>
        </w:rPr>
        <w:t xml:space="preserve"> </w:t>
      </w:r>
      <w:proofErr w:type="spellStart"/>
      <w:r w:rsidRPr="005E7E37">
        <w:rPr>
          <w:rFonts w:ascii="Times New Roman" w:eastAsia="新細明體" w:hAnsi="Times New Roman" w:cs="Times New Roman"/>
          <w:i/>
          <w:iCs/>
          <w:color w:val="000000"/>
          <w:kern w:val="0"/>
          <w:sz w:val="28"/>
          <w:szCs w:val="28"/>
        </w:rPr>
        <w:t>цығаты</w:t>
      </w:r>
      <w:proofErr w:type="spellEnd"/>
      <w:r w:rsidRPr="005E7E37">
        <w:rPr>
          <w:rFonts w:ascii="Times New Roman" w:eastAsia="新細明體" w:hAnsi="Times New Roman" w:cs="Times New Roman"/>
          <w:i/>
          <w:iCs/>
          <w:color w:val="000000"/>
          <w:kern w:val="0"/>
          <w:sz w:val="28"/>
          <w:szCs w:val="28"/>
        </w:rPr>
        <w:t xml:space="preserve"> </w:t>
      </w:r>
      <w:r w:rsidR="002B0476" w:rsidRPr="005E7E37">
        <w:rPr>
          <w:rFonts w:ascii="Times New Roman" w:eastAsia="新細明體" w:hAnsi="Times New Roman" w:cs="Times New Roman"/>
          <w:color w:val="000000"/>
          <w:kern w:val="0"/>
          <w:sz w:val="28"/>
          <w:szCs w:val="28"/>
        </w:rPr>
        <w:t>/букв. Н</w:t>
      </w:r>
      <w:r w:rsidRPr="005E7E37">
        <w:rPr>
          <w:rFonts w:ascii="Times New Roman" w:eastAsia="新細明體" w:hAnsi="Times New Roman" w:cs="Times New Roman"/>
          <w:color w:val="000000"/>
          <w:kern w:val="0"/>
          <w:sz w:val="28"/>
          <w:szCs w:val="28"/>
        </w:rPr>
        <w:t>очь как не длинна, солнце взойдет</w:t>
      </w:r>
      <w:r w:rsidR="002B0476" w:rsidRPr="005E7E37">
        <w:rPr>
          <w:rFonts w:ascii="Times New Roman" w:eastAsia="新細明體" w:hAnsi="Times New Roman" w:cs="Times New Roman"/>
          <w:color w:val="000000"/>
          <w:kern w:val="0"/>
          <w:sz w:val="28"/>
          <w:szCs w:val="28"/>
        </w:rPr>
        <w:t>/</w:t>
      </w:r>
      <w:r w:rsidRPr="005E7E37">
        <w:rPr>
          <w:rFonts w:ascii="Times New Roman" w:eastAsia="新細明體" w:hAnsi="Times New Roman" w:cs="Times New Roman"/>
          <w:color w:val="000000"/>
          <w:kern w:val="0"/>
          <w:sz w:val="28"/>
          <w:szCs w:val="28"/>
        </w:rPr>
        <w:t xml:space="preserve"> (Бакиева, Тимофеева</w:t>
      </w:r>
      <w:r w:rsidRPr="005E7E37">
        <w:rPr>
          <w:rFonts w:ascii="Times New Roman" w:eastAsia="新細明體" w:hAnsi="Times New Roman" w:cs="Times New Roman"/>
          <w:b/>
          <w:bCs/>
          <w:color w:val="000000"/>
          <w:kern w:val="0"/>
          <w:sz w:val="28"/>
          <w:szCs w:val="28"/>
        </w:rPr>
        <w:t xml:space="preserve"> </w:t>
      </w:r>
      <w:r w:rsidRPr="005E7E37">
        <w:rPr>
          <w:rFonts w:ascii="Times New Roman" w:eastAsia="新細明體" w:hAnsi="Times New Roman" w:cs="Times New Roman"/>
          <w:color w:val="000000"/>
          <w:kern w:val="0"/>
          <w:sz w:val="28"/>
          <w:szCs w:val="28"/>
        </w:rPr>
        <w:t>2017: 122)</w:t>
      </w:r>
      <w:r w:rsidR="002B0476" w:rsidRPr="005E7E37">
        <w:rPr>
          <w:rFonts w:ascii="Times New Roman" w:eastAsia="新細明體" w:hAnsi="Times New Roman" w:cs="Times New Roman"/>
          <w:color w:val="000000"/>
          <w:kern w:val="0"/>
          <w:sz w:val="28"/>
          <w:szCs w:val="28"/>
        </w:rPr>
        <w:t>.</w:t>
      </w:r>
    </w:p>
    <w:p w14:paraId="444337A0" w14:textId="1FB9B1DA" w:rsidR="00C30AEB" w:rsidRPr="00C30AEB" w:rsidRDefault="00C30AEB" w:rsidP="008D4F57">
      <w:pPr>
        <w:widowControl/>
        <w:spacing w:line="360" w:lineRule="auto"/>
        <w:ind w:firstLineChars="125" w:firstLine="350"/>
        <w:jc w:val="both"/>
        <w:rPr>
          <w:rFonts w:ascii="新細明體" w:eastAsia="新細明體" w:hAnsi="新細明體" w:cs="新細明體"/>
          <w:kern w:val="0"/>
          <w:szCs w:val="24"/>
        </w:rPr>
      </w:pPr>
      <w:r w:rsidRPr="005E7E37">
        <w:rPr>
          <w:rFonts w:ascii="Times New Roman" w:eastAsia="新細明體" w:hAnsi="Times New Roman" w:cs="Times New Roman"/>
          <w:color w:val="000000"/>
          <w:kern w:val="0"/>
          <w:sz w:val="28"/>
          <w:szCs w:val="28"/>
        </w:rPr>
        <w:t>Для этносов Республики Коми судьба также играет особую рол</w:t>
      </w:r>
      <w:r w:rsidRPr="00C30AEB">
        <w:rPr>
          <w:rFonts w:ascii="Times New Roman" w:eastAsia="新細明體" w:hAnsi="Times New Roman" w:cs="Times New Roman"/>
          <w:color w:val="000000"/>
          <w:kern w:val="0"/>
          <w:sz w:val="28"/>
          <w:szCs w:val="28"/>
        </w:rPr>
        <w:t>ь. Изучением паремий этносов Коми занимался, в частности, В.</w:t>
      </w:r>
      <w:r w:rsidR="0006523D">
        <w:rPr>
          <w:rFonts w:ascii="Times New Roman" w:eastAsia="新細明體" w:hAnsi="Times New Roman" w:cs="Times New Roman"/>
          <w:color w:val="000000"/>
          <w:kern w:val="0"/>
          <w:sz w:val="28"/>
          <w:szCs w:val="28"/>
        </w:rPr>
        <w:t xml:space="preserve"> </w:t>
      </w:r>
      <w:r w:rsidRPr="00C30AEB">
        <w:rPr>
          <w:rFonts w:ascii="Times New Roman" w:eastAsia="新細明體" w:hAnsi="Times New Roman" w:cs="Times New Roman"/>
          <w:color w:val="000000"/>
          <w:kern w:val="0"/>
          <w:sz w:val="28"/>
          <w:szCs w:val="28"/>
        </w:rPr>
        <w:t>И.</w:t>
      </w:r>
      <w:r w:rsidR="0006523D">
        <w:rPr>
          <w:rFonts w:ascii="Times New Roman" w:eastAsia="新細明體" w:hAnsi="Times New Roman" w:cs="Times New Roman"/>
          <w:color w:val="000000"/>
          <w:kern w:val="0"/>
          <w:sz w:val="28"/>
          <w:szCs w:val="28"/>
        </w:rPr>
        <w:t xml:space="preserve"> </w:t>
      </w:r>
      <w:r w:rsidRPr="00C30AEB">
        <w:rPr>
          <w:rFonts w:ascii="Times New Roman" w:eastAsia="新細明體" w:hAnsi="Times New Roman" w:cs="Times New Roman"/>
          <w:color w:val="000000"/>
          <w:kern w:val="0"/>
          <w:sz w:val="28"/>
          <w:szCs w:val="28"/>
        </w:rPr>
        <w:t xml:space="preserve">Ильин в работе </w:t>
      </w:r>
      <w:r w:rsidR="00527E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Р</w:t>
      </w:r>
      <w:r w:rsidR="005E0BFA" w:rsidRPr="00C30AEB">
        <w:rPr>
          <w:rFonts w:ascii="Times New Roman" w:eastAsia="新細明體" w:hAnsi="Times New Roman" w:cs="Times New Roman"/>
          <w:color w:val="000000"/>
          <w:kern w:val="0"/>
          <w:sz w:val="28"/>
          <w:szCs w:val="28"/>
        </w:rPr>
        <w:t>еспублика коми: этнос и политика</w:t>
      </w:r>
      <w:r w:rsidR="00527E2D">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w:t>
      </w:r>
    </w:p>
    <w:p w14:paraId="61B9C61F" w14:textId="7D4A567F" w:rsidR="00C30AEB" w:rsidRPr="00C30AEB" w:rsidRDefault="00C30AEB" w:rsidP="008D4F57">
      <w:pPr>
        <w:widowControl/>
        <w:spacing w:line="360" w:lineRule="auto"/>
        <w:ind w:firstLineChars="125" w:firstLine="350"/>
        <w:jc w:val="both"/>
        <w:rPr>
          <w:rFonts w:ascii="新細明體" w:eastAsia="新細明體" w:hAnsi="新細明體" w:cs="新細明體"/>
          <w:kern w:val="0"/>
          <w:szCs w:val="24"/>
        </w:rPr>
      </w:pPr>
      <w:r w:rsidRPr="00C30AEB">
        <w:rPr>
          <w:rFonts w:ascii="Times New Roman" w:eastAsia="新細明體" w:hAnsi="Times New Roman" w:cs="Times New Roman"/>
          <w:color w:val="000000"/>
          <w:kern w:val="0"/>
          <w:sz w:val="28"/>
          <w:szCs w:val="28"/>
        </w:rPr>
        <w:t>Этническая структура населения региона складывалась под влиянием имеющих длительную историю процессов - притока сюда сначала русских, а затем и представителей других народ</w:t>
      </w:r>
      <w:r w:rsidRPr="005D4EDC">
        <w:rPr>
          <w:rFonts w:ascii="Times New Roman" w:eastAsia="新細明體" w:hAnsi="Times New Roman" w:cs="Times New Roman"/>
          <w:color w:val="000000"/>
          <w:kern w:val="0"/>
          <w:sz w:val="28"/>
          <w:szCs w:val="28"/>
        </w:rPr>
        <w:t xml:space="preserve">ов России </w:t>
      </w:r>
      <w:r w:rsidR="00527E2D" w:rsidRPr="005D4EDC">
        <w:rPr>
          <w:rFonts w:ascii="Times New Roman" w:eastAsia="新細明體" w:hAnsi="Times New Roman" w:cs="Times New Roman"/>
          <w:color w:val="000000"/>
          <w:kern w:val="0"/>
          <w:sz w:val="28"/>
          <w:szCs w:val="28"/>
        </w:rPr>
        <w:t>(Ильин</w:t>
      </w:r>
      <w:r w:rsidRPr="005D4EDC">
        <w:rPr>
          <w:rFonts w:ascii="Times New Roman" w:eastAsia="新細明體" w:hAnsi="Times New Roman" w:cs="Times New Roman"/>
          <w:color w:val="000000"/>
          <w:kern w:val="0"/>
          <w:sz w:val="28"/>
          <w:szCs w:val="28"/>
        </w:rPr>
        <w:t xml:space="preserve"> 1995: 3)</w:t>
      </w:r>
      <w:r w:rsidR="00805967" w:rsidRPr="005D4EDC">
        <w:rPr>
          <w:rFonts w:ascii="Times New Roman" w:eastAsia="新細明體" w:hAnsi="Times New Roman" w:cs="Times New Roman"/>
          <w:color w:val="000000"/>
          <w:kern w:val="0"/>
          <w:sz w:val="28"/>
          <w:szCs w:val="28"/>
        </w:rPr>
        <w:t>.</w:t>
      </w:r>
    </w:p>
    <w:p w14:paraId="2EF27AAA" w14:textId="4A3E88BE" w:rsidR="00C30AEB" w:rsidRPr="005E0BFA" w:rsidRDefault="00C30AEB" w:rsidP="008E4C60">
      <w:pPr>
        <w:widowControl/>
        <w:spacing w:line="360" w:lineRule="auto"/>
        <w:ind w:firstLineChars="125" w:firstLine="350"/>
        <w:jc w:val="both"/>
        <w:rPr>
          <w:rFonts w:ascii="Times New Roman" w:eastAsia="新細明體" w:hAnsi="Times New Roman" w:cs="Times New Roman"/>
          <w:color w:val="000000"/>
          <w:kern w:val="0"/>
          <w:sz w:val="28"/>
          <w:szCs w:val="28"/>
        </w:rPr>
      </w:pPr>
      <w:r w:rsidRPr="008E4C60">
        <w:rPr>
          <w:rFonts w:ascii="Times New Roman" w:eastAsia="新細明體" w:hAnsi="Times New Roman" w:cs="Times New Roman"/>
          <w:color w:val="000000"/>
          <w:kern w:val="0"/>
          <w:sz w:val="28"/>
          <w:szCs w:val="28"/>
        </w:rPr>
        <w:lastRenderedPageBreak/>
        <w:t xml:space="preserve">Термин </w:t>
      </w:r>
      <w:r w:rsidR="00341A55" w:rsidRPr="008E4C60">
        <w:rPr>
          <w:rFonts w:ascii="Times New Roman" w:eastAsia="新細明體" w:hAnsi="Times New Roman" w:cs="Times New Roman"/>
          <w:color w:val="000000"/>
          <w:kern w:val="0"/>
          <w:sz w:val="28"/>
          <w:szCs w:val="28"/>
        </w:rPr>
        <w:t>«</w:t>
      </w:r>
      <w:r w:rsidRPr="008E4C60">
        <w:rPr>
          <w:rFonts w:ascii="Times New Roman" w:eastAsia="新細明體" w:hAnsi="Times New Roman" w:cs="Times New Roman"/>
          <w:color w:val="000000"/>
          <w:kern w:val="0"/>
          <w:sz w:val="28"/>
          <w:szCs w:val="28"/>
        </w:rPr>
        <w:t>пословица</w:t>
      </w:r>
      <w:r w:rsidR="00341A55" w:rsidRPr="008E4C60">
        <w:rPr>
          <w:rFonts w:ascii="Times New Roman" w:eastAsia="新細明體" w:hAnsi="Times New Roman" w:cs="Times New Roman"/>
          <w:color w:val="000000"/>
          <w:kern w:val="0"/>
          <w:sz w:val="28"/>
          <w:szCs w:val="28"/>
        </w:rPr>
        <w:t>»</w:t>
      </w:r>
      <w:r w:rsidRPr="008E4C60">
        <w:rPr>
          <w:rFonts w:ascii="Times New Roman" w:eastAsia="新細明體" w:hAnsi="Times New Roman" w:cs="Times New Roman"/>
          <w:color w:val="000000"/>
          <w:kern w:val="0"/>
          <w:sz w:val="28"/>
          <w:szCs w:val="28"/>
        </w:rPr>
        <w:t xml:space="preserve"> принято переводить на коми язык словом </w:t>
      </w:r>
      <w:proofErr w:type="spellStart"/>
      <w:r w:rsidRPr="008E4C60">
        <w:rPr>
          <w:rFonts w:ascii="Times New Roman" w:eastAsia="新細明體" w:hAnsi="Times New Roman" w:cs="Times New Roman"/>
          <w:color w:val="000000"/>
          <w:kern w:val="0"/>
          <w:sz w:val="28"/>
          <w:szCs w:val="28"/>
        </w:rPr>
        <w:t>шусьöг</w:t>
      </w:r>
      <w:proofErr w:type="spellEnd"/>
      <w:r w:rsidRPr="008E4C60">
        <w:rPr>
          <w:rFonts w:ascii="Times New Roman" w:eastAsia="新細明體" w:hAnsi="Times New Roman" w:cs="Times New Roman"/>
          <w:color w:val="000000"/>
          <w:kern w:val="0"/>
          <w:sz w:val="28"/>
          <w:szCs w:val="28"/>
        </w:rPr>
        <w:t xml:space="preserve">; слово </w:t>
      </w:r>
      <w:proofErr w:type="spellStart"/>
      <w:r w:rsidRPr="008E4C60">
        <w:rPr>
          <w:rFonts w:ascii="Times New Roman" w:eastAsia="新細明體" w:hAnsi="Times New Roman" w:cs="Times New Roman"/>
          <w:color w:val="000000"/>
          <w:kern w:val="0"/>
          <w:sz w:val="28"/>
          <w:szCs w:val="28"/>
        </w:rPr>
        <w:t>кывйöз</w:t>
      </w:r>
      <w:proofErr w:type="spellEnd"/>
      <w:r w:rsidRPr="008E4C60">
        <w:rPr>
          <w:rFonts w:ascii="Times New Roman" w:eastAsia="新細明體" w:hAnsi="Times New Roman" w:cs="Times New Roman"/>
          <w:color w:val="000000"/>
          <w:kern w:val="0"/>
          <w:sz w:val="28"/>
          <w:szCs w:val="28"/>
        </w:rPr>
        <w:t xml:space="preserve"> из последнего примера наиболее соответствует значению поговорка. Это слово </w:t>
      </w:r>
      <w:r w:rsidR="00341A55" w:rsidRPr="008E4C60">
        <w:rPr>
          <w:rFonts w:ascii="Times New Roman" w:eastAsia="新細明體" w:hAnsi="Times New Roman" w:cs="Times New Roman"/>
          <w:color w:val="000000"/>
          <w:kern w:val="0"/>
          <w:sz w:val="28"/>
          <w:szCs w:val="28"/>
        </w:rPr>
        <w:t>не употребляется в литературе, а считается</w:t>
      </w:r>
      <w:r w:rsidRPr="008E4C60">
        <w:rPr>
          <w:rFonts w:ascii="Times New Roman" w:eastAsia="新細明體" w:hAnsi="Times New Roman" w:cs="Times New Roman"/>
          <w:color w:val="000000"/>
          <w:kern w:val="0"/>
          <w:sz w:val="28"/>
          <w:szCs w:val="28"/>
        </w:rPr>
        <w:t xml:space="preserve"> диалектным </w:t>
      </w:r>
      <w:r w:rsidR="005E0BFA" w:rsidRPr="008E4C60">
        <w:rPr>
          <w:rFonts w:ascii="Times New Roman" w:eastAsia="新細明體" w:hAnsi="Times New Roman" w:cs="Times New Roman"/>
          <w:kern w:val="0"/>
          <w:sz w:val="28"/>
          <w:szCs w:val="28"/>
        </w:rPr>
        <w:t xml:space="preserve">По мнению Ф. В. </w:t>
      </w:r>
      <w:proofErr w:type="spellStart"/>
      <w:r w:rsidR="005E0BFA" w:rsidRPr="008E4C60">
        <w:rPr>
          <w:rFonts w:ascii="Times New Roman" w:eastAsia="新細明體" w:hAnsi="Times New Roman" w:cs="Times New Roman"/>
          <w:kern w:val="0"/>
          <w:sz w:val="28"/>
          <w:szCs w:val="28"/>
        </w:rPr>
        <w:t>Плесовского</w:t>
      </w:r>
      <w:proofErr w:type="spellEnd"/>
      <w:r w:rsidR="005E0BFA" w:rsidRPr="008E4C60">
        <w:rPr>
          <w:rFonts w:ascii="Times New Roman" w:eastAsia="新細明體" w:hAnsi="Times New Roman" w:cs="Times New Roman"/>
          <w:kern w:val="0"/>
          <w:sz w:val="28"/>
          <w:szCs w:val="28"/>
        </w:rPr>
        <w:t>, «</w:t>
      </w:r>
      <w:r w:rsidR="00A8493B" w:rsidRPr="008E4C60">
        <w:rPr>
          <w:rFonts w:ascii="Times New Roman" w:eastAsia="新細明體" w:hAnsi="Times New Roman" w:cs="Times New Roman"/>
          <w:kern w:val="0"/>
          <w:sz w:val="28"/>
          <w:szCs w:val="28"/>
        </w:rPr>
        <w:t>Это слово, считающееся диалектным и в литературе не употребляющееся, может, на наш взгляд, войти в литературный язык как наиболее точный, адекватный перевод русского термина.</w:t>
      </w:r>
      <w:r w:rsidR="005E0BFA" w:rsidRPr="008E4C60">
        <w:rPr>
          <w:rFonts w:ascii="Times New Roman" w:eastAsia="新細明體" w:hAnsi="Times New Roman" w:cs="Times New Roman"/>
          <w:color w:val="000000"/>
          <w:kern w:val="0"/>
          <w:sz w:val="28"/>
          <w:szCs w:val="28"/>
        </w:rPr>
        <w:t xml:space="preserve"> (</w:t>
      </w:r>
      <w:proofErr w:type="spellStart"/>
      <w:r w:rsidR="005E0BFA" w:rsidRPr="008E4C60">
        <w:rPr>
          <w:rFonts w:ascii="Times New Roman" w:eastAsia="新細明體" w:hAnsi="Times New Roman" w:cs="Times New Roman"/>
          <w:color w:val="000000"/>
          <w:kern w:val="0"/>
          <w:sz w:val="28"/>
          <w:szCs w:val="28"/>
        </w:rPr>
        <w:t>Плесовский</w:t>
      </w:r>
      <w:proofErr w:type="spellEnd"/>
      <w:r w:rsidR="005E0BFA" w:rsidRPr="008E4C60">
        <w:rPr>
          <w:rFonts w:ascii="Times New Roman" w:eastAsia="新細明體" w:hAnsi="Times New Roman" w:cs="Times New Roman"/>
          <w:color w:val="000000"/>
          <w:kern w:val="0"/>
          <w:sz w:val="28"/>
          <w:szCs w:val="28"/>
        </w:rPr>
        <w:t xml:space="preserve"> 1989)</w:t>
      </w:r>
    </w:p>
    <w:p w14:paraId="3B32B93D" w14:textId="77777777" w:rsidR="00F42A60" w:rsidRDefault="00C30AEB" w:rsidP="008D4F57">
      <w:pPr>
        <w:widowControl/>
        <w:spacing w:line="360" w:lineRule="auto"/>
        <w:ind w:firstLineChars="125" w:firstLine="350"/>
        <w:jc w:val="both"/>
        <w:rPr>
          <w:rFonts w:eastAsia="新細明體" w:cs="新細明體"/>
          <w:kern w:val="0"/>
          <w:szCs w:val="24"/>
        </w:rPr>
      </w:pPr>
      <w:r w:rsidRPr="00C30AEB">
        <w:rPr>
          <w:rFonts w:ascii="Times New Roman" w:eastAsia="新細明體" w:hAnsi="Times New Roman" w:cs="Times New Roman"/>
          <w:color w:val="000000"/>
          <w:kern w:val="0"/>
          <w:sz w:val="28"/>
          <w:szCs w:val="28"/>
        </w:rPr>
        <w:t>Ф.</w:t>
      </w:r>
      <w:r w:rsidR="005E0BFA">
        <w:rPr>
          <w:rFonts w:ascii="Times New Roman" w:eastAsia="新細明體" w:hAnsi="Times New Roman" w:cs="Times New Roman"/>
          <w:color w:val="000000"/>
          <w:kern w:val="0"/>
          <w:sz w:val="28"/>
          <w:szCs w:val="28"/>
        </w:rPr>
        <w:t xml:space="preserve"> </w:t>
      </w:r>
      <w:r w:rsidRPr="00C30AEB">
        <w:rPr>
          <w:rFonts w:ascii="Times New Roman" w:eastAsia="新細明體" w:hAnsi="Times New Roman" w:cs="Times New Roman"/>
          <w:color w:val="000000"/>
          <w:kern w:val="0"/>
          <w:sz w:val="28"/>
          <w:szCs w:val="28"/>
        </w:rPr>
        <w:t xml:space="preserve">В. </w:t>
      </w:r>
      <w:proofErr w:type="spellStart"/>
      <w:r w:rsidRPr="00C30AEB">
        <w:rPr>
          <w:rFonts w:ascii="Times New Roman" w:eastAsia="新細明體" w:hAnsi="Times New Roman" w:cs="Times New Roman"/>
          <w:color w:val="000000"/>
          <w:kern w:val="0"/>
          <w:sz w:val="28"/>
          <w:szCs w:val="28"/>
        </w:rPr>
        <w:t>Плесовский</w:t>
      </w:r>
      <w:proofErr w:type="spellEnd"/>
      <w:r w:rsidRPr="00C30AEB">
        <w:rPr>
          <w:rFonts w:ascii="Times New Roman" w:eastAsia="新細明體" w:hAnsi="Times New Roman" w:cs="Times New Roman"/>
          <w:color w:val="000000"/>
          <w:kern w:val="0"/>
          <w:sz w:val="28"/>
          <w:szCs w:val="28"/>
        </w:rPr>
        <w:t xml:space="preserve"> в работе </w:t>
      </w:r>
      <w:r w:rsidR="005E0BFA">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Коми: пословицы и поговорки</w:t>
      </w:r>
      <w:r w:rsidR="005E0BFA">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 xml:space="preserve"> обращает внимание, что вера в судьбу местных этносов объясняется непростыми географическими и погодными условиями: вымерзание хлебов, побитие их градом, засухи, нападения хищных зверей на скот могли свести на нет все труды крестьянина коми. Жизнь в таких условиях породила веру в судьбу, в счастье и несчастье (в «</w:t>
      </w:r>
      <w:proofErr w:type="spellStart"/>
      <w:r w:rsidRPr="00C30AEB">
        <w:rPr>
          <w:rFonts w:ascii="Times New Roman" w:eastAsia="新細明體" w:hAnsi="Times New Roman" w:cs="Times New Roman"/>
          <w:color w:val="000000"/>
          <w:kern w:val="0"/>
          <w:sz w:val="28"/>
          <w:szCs w:val="28"/>
        </w:rPr>
        <w:t>шуд</w:t>
      </w:r>
      <w:proofErr w:type="spellEnd"/>
      <w:r w:rsidRPr="00C30AEB">
        <w:rPr>
          <w:rFonts w:ascii="Times New Roman" w:eastAsia="新細明體" w:hAnsi="Times New Roman" w:cs="Times New Roman"/>
          <w:color w:val="000000"/>
          <w:kern w:val="0"/>
          <w:sz w:val="28"/>
          <w:szCs w:val="28"/>
        </w:rPr>
        <w:t xml:space="preserve">-та-лан»). Пословиц и поговорок об этом у коми в прошлом было много (в сборнике им уделяется специальный раздел). </w:t>
      </w:r>
      <w:r w:rsidR="00F42A60">
        <w:rPr>
          <w:rFonts w:ascii="Times New Roman" w:eastAsia="新細明體" w:hAnsi="Times New Roman" w:cs="Times New Roman"/>
          <w:color w:val="000000"/>
          <w:kern w:val="0"/>
          <w:sz w:val="28"/>
          <w:szCs w:val="28"/>
        </w:rPr>
        <w:t>«</w:t>
      </w:r>
      <w:r w:rsidRPr="00C30AEB">
        <w:rPr>
          <w:rFonts w:ascii="Times New Roman" w:eastAsia="新細明體" w:hAnsi="Times New Roman" w:cs="Times New Roman"/>
          <w:color w:val="000000"/>
          <w:kern w:val="0"/>
          <w:sz w:val="28"/>
          <w:szCs w:val="28"/>
        </w:rPr>
        <w:t>Важно, однако, заметить, что пессимизм не характерен для народа. Судьбе противопоставляется вера в труд; показательно, что трудолюбие — одна из основных черт народ</w:t>
      </w:r>
      <w:r w:rsidRPr="00A8493B">
        <w:rPr>
          <w:rFonts w:ascii="Times New Roman" w:eastAsia="新細明體" w:hAnsi="Times New Roman" w:cs="Times New Roman"/>
          <w:color w:val="000000"/>
          <w:kern w:val="0"/>
          <w:sz w:val="28"/>
          <w:szCs w:val="28"/>
        </w:rPr>
        <w:t>а коми</w:t>
      </w:r>
      <w:r w:rsidR="00F42A60">
        <w:rPr>
          <w:rFonts w:ascii="Times New Roman" w:eastAsia="新細明體" w:hAnsi="Times New Roman" w:cs="Times New Roman"/>
          <w:color w:val="000000"/>
          <w:kern w:val="0"/>
          <w:sz w:val="28"/>
          <w:szCs w:val="28"/>
        </w:rPr>
        <w:t>», - утверждает ученый</w:t>
      </w:r>
      <w:r w:rsidR="006F536E" w:rsidRPr="00A8493B">
        <w:rPr>
          <w:rFonts w:ascii="Times New Roman" w:eastAsia="新細明體" w:hAnsi="Times New Roman" w:cs="Times New Roman"/>
          <w:color w:val="000000"/>
          <w:kern w:val="0"/>
          <w:sz w:val="28"/>
          <w:szCs w:val="28"/>
        </w:rPr>
        <w:t xml:space="preserve"> (</w:t>
      </w:r>
      <w:proofErr w:type="spellStart"/>
      <w:r w:rsidR="006F536E" w:rsidRPr="00A8493B">
        <w:rPr>
          <w:rFonts w:ascii="Times New Roman" w:eastAsia="新細明體" w:hAnsi="Times New Roman" w:cs="Times New Roman"/>
          <w:color w:val="000000"/>
          <w:kern w:val="0"/>
          <w:sz w:val="28"/>
          <w:szCs w:val="28"/>
        </w:rPr>
        <w:t>Плесовский</w:t>
      </w:r>
      <w:proofErr w:type="spellEnd"/>
      <w:r w:rsidR="006F536E" w:rsidRPr="00A8493B">
        <w:rPr>
          <w:rFonts w:ascii="Times New Roman" w:eastAsia="新細明體" w:hAnsi="Times New Roman" w:cs="Times New Roman"/>
          <w:color w:val="000000"/>
          <w:kern w:val="0"/>
          <w:sz w:val="28"/>
          <w:szCs w:val="28"/>
        </w:rPr>
        <w:t xml:space="preserve"> 1989)</w:t>
      </w:r>
      <w:r w:rsidR="00F21C0F" w:rsidRPr="00A8493B">
        <w:rPr>
          <w:rFonts w:ascii="Times New Roman" w:eastAsia="新細明體" w:hAnsi="Times New Roman" w:cs="Times New Roman"/>
          <w:color w:val="000000"/>
          <w:kern w:val="0"/>
          <w:sz w:val="28"/>
          <w:szCs w:val="28"/>
        </w:rPr>
        <w:t>.</w:t>
      </w:r>
    </w:p>
    <w:p w14:paraId="0CE74680" w14:textId="5C10CD71" w:rsidR="00C30AEB" w:rsidRPr="00C30AEB" w:rsidRDefault="00F42A60" w:rsidP="008D4F57">
      <w:pPr>
        <w:widowControl/>
        <w:spacing w:line="360" w:lineRule="auto"/>
        <w:ind w:firstLineChars="125" w:firstLine="350"/>
        <w:jc w:val="both"/>
        <w:rPr>
          <w:rFonts w:ascii="新細明體" w:eastAsia="新細明體" w:hAnsi="新細明體" w:cs="新細明體"/>
          <w:kern w:val="0"/>
          <w:szCs w:val="24"/>
        </w:rPr>
      </w:pPr>
      <w:r>
        <w:rPr>
          <w:rFonts w:ascii="Times New Roman" w:eastAsia="新細明體" w:hAnsi="Times New Roman" w:cs="Times New Roman"/>
          <w:color w:val="000000"/>
          <w:kern w:val="0"/>
          <w:sz w:val="28"/>
          <w:szCs w:val="28"/>
        </w:rPr>
        <w:t>В доказательство этой мысли цитируемый автор следующие</w:t>
      </w:r>
      <w:r w:rsidR="00C30AEB" w:rsidRPr="00A8493B">
        <w:rPr>
          <w:rFonts w:ascii="Times New Roman" w:eastAsia="新細明體" w:hAnsi="Times New Roman" w:cs="Times New Roman"/>
          <w:color w:val="000000"/>
          <w:kern w:val="0"/>
          <w:sz w:val="28"/>
          <w:szCs w:val="28"/>
        </w:rPr>
        <w:t xml:space="preserve"> по</w:t>
      </w:r>
      <w:r w:rsidR="00F21C0F" w:rsidRPr="00A8493B">
        <w:rPr>
          <w:rFonts w:ascii="Times New Roman" w:eastAsia="新細明體" w:hAnsi="Times New Roman" w:cs="Times New Roman"/>
          <w:color w:val="000000"/>
          <w:kern w:val="0"/>
          <w:sz w:val="28"/>
          <w:szCs w:val="28"/>
        </w:rPr>
        <w:t>словицы</w:t>
      </w:r>
      <w:r w:rsidR="00C30AEB" w:rsidRPr="00A8493B">
        <w:rPr>
          <w:rFonts w:ascii="Times New Roman" w:eastAsia="新細明體" w:hAnsi="Times New Roman" w:cs="Times New Roman"/>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Синмыд</w:t>
      </w:r>
      <w:proofErr w:type="spellEnd"/>
      <w:r w:rsidR="00C30AEB" w:rsidRPr="00A8493B">
        <w:rPr>
          <w:rFonts w:ascii="Times New Roman" w:eastAsia="新細明體" w:hAnsi="Times New Roman" w:cs="Times New Roman"/>
          <w:i/>
          <w:iCs/>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полö</w:t>
      </w:r>
      <w:proofErr w:type="spellEnd"/>
      <w:r w:rsidR="00C30AEB" w:rsidRPr="00A8493B">
        <w:rPr>
          <w:rFonts w:ascii="Times New Roman" w:eastAsia="新細明體" w:hAnsi="Times New Roman" w:cs="Times New Roman"/>
          <w:i/>
          <w:iCs/>
          <w:color w:val="000000"/>
          <w:kern w:val="0"/>
          <w:sz w:val="28"/>
          <w:szCs w:val="28"/>
        </w:rPr>
        <w:t>, а</w:t>
      </w:r>
      <w:r w:rsidR="00C30AEB" w:rsidRPr="00A8493B">
        <w:rPr>
          <w:rFonts w:ascii="Times New Roman" w:eastAsia="新細明體" w:hAnsi="Times New Roman" w:cs="Times New Roman"/>
          <w:color w:val="000000"/>
          <w:kern w:val="0"/>
          <w:sz w:val="28"/>
          <w:szCs w:val="28"/>
        </w:rPr>
        <w:t xml:space="preserve"> </w:t>
      </w:r>
      <w:proofErr w:type="spellStart"/>
      <w:r w:rsidR="00C30AEB" w:rsidRPr="00A8493B">
        <w:rPr>
          <w:rFonts w:ascii="Times New Roman" w:eastAsia="新細明體" w:hAnsi="Times New Roman" w:cs="Times New Roman"/>
          <w:color w:val="000000"/>
          <w:kern w:val="0"/>
          <w:sz w:val="28"/>
          <w:szCs w:val="28"/>
        </w:rPr>
        <w:t>киыд</w:t>
      </w:r>
      <w:proofErr w:type="spellEnd"/>
      <w:r w:rsidR="00C30AEB" w:rsidRPr="00A8493B">
        <w:rPr>
          <w:rFonts w:ascii="Times New Roman" w:eastAsia="新細明體" w:hAnsi="Times New Roman" w:cs="Times New Roman"/>
          <w:color w:val="000000"/>
          <w:kern w:val="0"/>
          <w:sz w:val="28"/>
          <w:szCs w:val="28"/>
        </w:rPr>
        <w:t xml:space="preserve"> </w:t>
      </w:r>
      <w:proofErr w:type="spellStart"/>
      <w:r w:rsidR="00C30AEB" w:rsidRPr="00A8493B">
        <w:rPr>
          <w:rFonts w:ascii="Times New Roman" w:eastAsia="新細明體" w:hAnsi="Times New Roman" w:cs="Times New Roman"/>
          <w:color w:val="000000"/>
          <w:kern w:val="0"/>
          <w:sz w:val="28"/>
          <w:szCs w:val="28"/>
        </w:rPr>
        <w:t>вöчас</w:t>
      </w:r>
      <w:proofErr w:type="spellEnd"/>
      <w:r w:rsidR="00C30AEB" w:rsidRPr="00A8493B">
        <w:rPr>
          <w:rFonts w:ascii="Times New Roman" w:eastAsia="新細明體" w:hAnsi="Times New Roman" w:cs="Times New Roman"/>
          <w:color w:val="000000"/>
          <w:kern w:val="0"/>
          <w:sz w:val="28"/>
          <w:szCs w:val="28"/>
        </w:rPr>
        <w:t xml:space="preserve"> да он и </w:t>
      </w:r>
      <w:proofErr w:type="spellStart"/>
      <w:r w:rsidR="00C30AEB" w:rsidRPr="00A8493B">
        <w:rPr>
          <w:rFonts w:ascii="Times New Roman" w:eastAsia="新細明體" w:hAnsi="Times New Roman" w:cs="Times New Roman"/>
          <w:color w:val="000000"/>
          <w:kern w:val="0"/>
          <w:sz w:val="28"/>
          <w:szCs w:val="28"/>
        </w:rPr>
        <w:t>тöдлы</w:t>
      </w:r>
      <w:proofErr w:type="spellEnd"/>
      <w:r w:rsidR="00C30AEB" w:rsidRPr="00A8493B">
        <w:rPr>
          <w:rFonts w:ascii="Times New Roman" w:eastAsia="新細明體" w:hAnsi="Times New Roman" w:cs="Times New Roman"/>
          <w:color w:val="000000"/>
          <w:kern w:val="0"/>
          <w:sz w:val="28"/>
          <w:szCs w:val="28"/>
        </w:rPr>
        <w:t xml:space="preserve"> </w:t>
      </w:r>
      <w:r w:rsidR="00F21C0F" w:rsidRPr="00A8493B">
        <w:rPr>
          <w:rFonts w:ascii="Times New Roman" w:eastAsia="新細明體" w:hAnsi="Times New Roman" w:cs="Times New Roman"/>
          <w:color w:val="000000"/>
          <w:kern w:val="0"/>
          <w:sz w:val="28"/>
          <w:szCs w:val="28"/>
        </w:rPr>
        <w:t xml:space="preserve">/букв. </w:t>
      </w:r>
      <w:r w:rsidR="00C30AEB" w:rsidRPr="00A8493B">
        <w:rPr>
          <w:rFonts w:ascii="Times New Roman" w:eastAsia="新細明體" w:hAnsi="Times New Roman" w:cs="Times New Roman"/>
          <w:color w:val="000000"/>
          <w:kern w:val="0"/>
          <w:sz w:val="28"/>
          <w:szCs w:val="28"/>
        </w:rPr>
        <w:t>Глаза страшатся, а руки сделают и не заметишь</w:t>
      </w:r>
      <w:r w:rsidR="00F21C0F" w:rsidRPr="00A8493B">
        <w:rPr>
          <w:rFonts w:ascii="Times New Roman" w:eastAsia="新細明體" w:hAnsi="Times New Roman" w:cs="Times New Roman"/>
          <w:color w:val="000000"/>
          <w:kern w:val="0"/>
          <w:sz w:val="28"/>
          <w:szCs w:val="28"/>
        </w:rPr>
        <w:t>/</w:t>
      </w:r>
      <w:r w:rsidR="00C30AEB" w:rsidRPr="00A8493B">
        <w:rPr>
          <w:rFonts w:ascii="Times New Roman" w:eastAsia="新細明體" w:hAnsi="Times New Roman" w:cs="Times New Roman"/>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Зiль</w:t>
      </w:r>
      <w:proofErr w:type="spellEnd"/>
      <w:r w:rsidR="00C30AEB" w:rsidRPr="00A8493B">
        <w:rPr>
          <w:rFonts w:ascii="Times New Roman" w:eastAsia="新細明體" w:hAnsi="Times New Roman" w:cs="Times New Roman"/>
          <w:i/>
          <w:iCs/>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мортлы</w:t>
      </w:r>
      <w:proofErr w:type="spellEnd"/>
      <w:r w:rsidR="00C30AEB" w:rsidRPr="00A8493B">
        <w:rPr>
          <w:rFonts w:ascii="Times New Roman" w:eastAsia="新細明體" w:hAnsi="Times New Roman" w:cs="Times New Roman"/>
          <w:i/>
          <w:iCs/>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низьыд-мойыд</w:t>
      </w:r>
      <w:proofErr w:type="spellEnd"/>
      <w:r w:rsidR="00C30AEB" w:rsidRPr="00A8493B">
        <w:rPr>
          <w:rFonts w:ascii="Times New Roman" w:eastAsia="新細明體" w:hAnsi="Times New Roman" w:cs="Times New Roman"/>
          <w:i/>
          <w:iCs/>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керка</w:t>
      </w:r>
      <w:proofErr w:type="spellEnd"/>
      <w:r w:rsidR="00C30AEB" w:rsidRPr="00A8493B">
        <w:rPr>
          <w:rFonts w:ascii="Times New Roman" w:eastAsia="新細明體" w:hAnsi="Times New Roman" w:cs="Times New Roman"/>
          <w:i/>
          <w:iCs/>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пельöсöдыс</w:t>
      </w:r>
      <w:proofErr w:type="spellEnd"/>
      <w:r w:rsidR="00C30AEB" w:rsidRPr="00A8493B">
        <w:rPr>
          <w:rFonts w:ascii="Times New Roman" w:eastAsia="新細明體" w:hAnsi="Times New Roman" w:cs="Times New Roman"/>
          <w:i/>
          <w:iCs/>
          <w:color w:val="000000"/>
          <w:kern w:val="0"/>
          <w:sz w:val="28"/>
          <w:szCs w:val="28"/>
        </w:rPr>
        <w:t xml:space="preserve"> </w:t>
      </w:r>
      <w:proofErr w:type="spellStart"/>
      <w:r w:rsidR="00C30AEB" w:rsidRPr="00A8493B">
        <w:rPr>
          <w:rFonts w:ascii="Times New Roman" w:eastAsia="新細明體" w:hAnsi="Times New Roman" w:cs="Times New Roman"/>
          <w:i/>
          <w:iCs/>
          <w:color w:val="000000"/>
          <w:kern w:val="0"/>
          <w:sz w:val="28"/>
          <w:szCs w:val="28"/>
        </w:rPr>
        <w:t>кайö</w:t>
      </w:r>
      <w:proofErr w:type="spellEnd"/>
      <w:r w:rsidR="00C30AEB" w:rsidRPr="00A8493B">
        <w:rPr>
          <w:rFonts w:ascii="Times New Roman" w:eastAsia="新細明體" w:hAnsi="Times New Roman" w:cs="Times New Roman"/>
          <w:color w:val="000000"/>
          <w:kern w:val="0"/>
          <w:sz w:val="28"/>
          <w:szCs w:val="28"/>
        </w:rPr>
        <w:t xml:space="preserve"> </w:t>
      </w:r>
      <w:r w:rsidR="00F21C0F" w:rsidRPr="00A8493B">
        <w:rPr>
          <w:rFonts w:ascii="Times New Roman" w:eastAsia="新細明體" w:hAnsi="Times New Roman" w:cs="Times New Roman"/>
          <w:color w:val="000000"/>
          <w:kern w:val="0"/>
          <w:sz w:val="28"/>
          <w:szCs w:val="28"/>
        </w:rPr>
        <w:t xml:space="preserve">/букв. </w:t>
      </w:r>
      <w:r w:rsidR="00C30AEB" w:rsidRPr="00A8493B">
        <w:rPr>
          <w:rFonts w:ascii="Times New Roman" w:eastAsia="新細明體" w:hAnsi="Times New Roman" w:cs="Times New Roman"/>
          <w:color w:val="000000"/>
          <w:kern w:val="0"/>
          <w:sz w:val="28"/>
          <w:szCs w:val="28"/>
        </w:rPr>
        <w:t>Работящему человеку бобры-соболи сами в дом идут</w:t>
      </w:r>
      <w:r w:rsidR="00F21C0F" w:rsidRPr="00A8493B">
        <w:rPr>
          <w:rFonts w:ascii="Times New Roman" w:eastAsia="新細明體" w:hAnsi="Times New Roman" w:cs="Times New Roman"/>
          <w:color w:val="000000"/>
          <w:kern w:val="0"/>
          <w:sz w:val="28"/>
          <w:szCs w:val="28"/>
        </w:rPr>
        <w:t>/</w:t>
      </w:r>
      <w:r w:rsidR="00C30AEB" w:rsidRPr="00A8493B">
        <w:rPr>
          <w:rFonts w:ascii="Times New Roman" w:eastAsia="新細明體" w:hAnsi="Times New Roman" w:cs="Times New Roman"/>
          <w:color w:val="000000"/>
          <w:kern w:val="0"/>
          <w:sz w:val="28"/>
          <w:szCs w:val="28"/>
        </w:rPr>
        <w:t xml:space="preserve">; </w:t>
      </w:r>
      <w:r w:rsidR="00C30AEB" w:rsidRPr="00A8493B">
        <w:rPr>
          <w:rFonts w:ascii="Times New Roman" w:eastAsia="新細明體" w:hAnsi="Times New Roman" w:cs="Times New Roman"/>
          <w:i/>
          <w:iCs/>
          <w:color w:val="000000"/>
          <w:kern w:val="0"/>
          <w:sz w:val="28"/>
          <w:szCs w:val="28"/>
        </w:rPr>
        <w:t xml:space="preserve">Эн </w:t>
      </w:r>
      <w:proofErr w:type="spellStart"/>
      <w:r w:rsidR="00C30AEB" w:rsidRPr="00A8493B">
        <w:rPr>
          <w:rFonts w:ascii="Times New Roman" w:eastAsia="新細明體" w:hAnsi="Times New Roman" w:cs="Times New Roman"/>
          <w:i/>
          <w:iCs/>
          <w:color w:val="000000"/>
          <w:kern w:val="0"/>
          <w:sz w:val="28"/>
          <w:szCs w:val="28"/>
        </w:rPr>
        <w:t>тэрмась</w:t>
      </w:r>
      <w:proofErr w:type="spellEnd"/>
      <w:r w:rsidR="00C30AEB" w:rsidRPr="00A8493B">
        <w:rPr>
          <w:rFonts w:ascii="Times New Roman" w:eastAsia="新細明體" w:hAnsi="Times New Roman" w:cs="Times New Roman"/>
          <w:color w:val="000000"/>
          <w:kern w:val="0"/>
          <w:sz w:val="28"/>
          <w:szCs w:val="28"/>
        </w:rPr>
        <w:t xml:space="preserve"> </w:t>
      </w:r>
      <w:proofErr w:type="spellStart"/>
      <w:r w:rsidR="00C30AEB" w:rsidRPr="00A8493B">
        <w:rPr>
          <w:rFonts w:ascii="Times New Roman" w:eastAsia="新細明體" w:hAnsi="Times New Roman" w:cs="Times New Roman"/>
          <w:color w:val="000000"/>
          <w:kern w:val="0"/>
          <w:sz w:val="28"/>
          <w:szCs w:val="28"/>
        </w:rPr>
        <w:t>кывнад</w:t>
      </w:r>
      <w:proofErr w:type="spellEnd"/>
      <w:r w:rsidR="00C30AEB" w:rsidRPr="00A8493B">
        <w:rPr>
          <w:rFonts w:ascii="Times New Roman" w:eastAsia="新細明體" w:hAnsi="Times New Roman" w:cs="Times New Roman"/>
          <w:color w:val="000000"/>
          <w:kern w:val="0"/>
          <w:sz w:val="28"/>
          <w:szCs w:val="28"/>
        </w:rPr>
        <w:t xml:space="preserve">, а </w:t>
      </w:r>
      <w:proofErr w:type="spellStart"/>
      <w:r w:rsidR="00C30AEB" w:rsidRPr="00A8493B">
        <w:rPr>
          <w:rFonts w:ascii="Times New Roman" w:eastAsia="新細明體" w:hAnsi="Times New Roman" w:cs="Times New Roman"/>
          <w:color w:val="000000"/>
          <w:kern w:val="0"/>
          <w:sz w:val="28"/>
          <w:szCs w:val="28"/>
        </w:rPr>
        <w:t>тэрмась</w:t>
      </w:r>
      <w:proofErr w:type="spellEnd"/>
      <w:r w:rsidR="00C30AEB" w:rsidRPr="00A8493B">
        <w:rPr>
          <w:rFonts w:ascii="Times New Roman" w:eastAsia="新細明體" w:hAnsi="Times New Roman" w:cs="Times New Roman"/>
          <w:color w:val="000000"/>
          <w:kern w:val="0"/>
          <w:sz w:val="28"/>
          <w:szCs w:val="28"/>
        </w:rPr>
        <w:t xml:space="preserve"> </w:t>
      </w:r>
      <w:proofErr w:type="spellStart"/>
      <w:r w:rsidR="00C30AEB" w:rsidRPr="00A8493B">
        <w:rPr>
          <w:rFonts w:ascii="Times New Roman" w:eastAsia="新細明體" w:hAnsi="Times New Roman" w:cs="Times New Roman"/>
          <w:color w:val="000000"/>
          <w:kern w:val="0"/>
          <w:sz w:val="28"/>
          <w:szCs w:val="28"/>
        </w:rPr>
        <w:t>уджнад</w:t>
      </w:r>
      <w:proofErr w:type="spellEnd"/>
      <w:r w:rsidR="00F21C0F" w:rsidRPr="00A8493B">
        <w:rPr>
          <w:rFonts w:ascii="Times New Roman" w:eastAsia="新細明體" w:hAnsi="Times New Roman" w:cs="Times New Roman"/>
          <w:color w:val="000000"/>
          <w:kern w:val="0"/>
          <w:sz w:val="28"/>
          <w:szCs w:val="28"/>
        </w:rPr>
        <w:t xml:space="preserve"> /букв. </w:t>
      </w:r>
      <w:r w:rsidR="00C30AEB" w:rsidRPr="00A8493B">
        <w:rPr>
          <w:rFonts w:ascii="Times New Roman" w:eastAsia="新細明體" w:hAnsi="Times New Roman" w:cs="Times New Roman"/>
          <w:color w:val="000000"/>
          <w:kern w:val="0"/>
          <w:sz w:val="28"/>
          <w:szCs w:val="28"/>
        </w:rPr>
        <w:t>Не спеши языком, торопись делом</w:t>
      </w:r>
      <w:r w:rsidR="00F21C0F" w:rsidRPr="00A8493B">
        <w:rPr>
          <w:rFonts w:ascii="Times New Roman" w:eastAsia="新細明體" w:hAnsi="Times New Roman" w:cs="Times New Roman"/>
          <w:color w:val="000000"/>
          <w:kern w:val="0"/>
          <w:sz w:val="28"/>
          <w:szCs w:val="28"/>
        </w:rPr>
        <w:t>/</w:t>
      </w:r>
      <w:r w:rsidR="00C30AEB" w:rsidRPr="00A8493B">
        <w:rPr>
          <w:rFonts w:ascii="Times New Roman" w:eastAsia="新細明體" w:hAnsi="Times New Roman" w:cs="Times New Roman"/>
          <w:color w:val="000000"/>
          <w:kern w:val="0"/>
          <w:sz w:val="28"/>
          <w:szCs w:val="28"/>
        </w:rPr>
        <w:t xml:space="preserve"> и др.</w:t>
      </w:r>
      <w:r w:rsidR="006F536E" w:rsidRPr="00A8493B">
        <w:rPr>
          <w:rFonts w:ascii="Times New Roman" w:eastAsia="新細明體" w:hAnsi="Times New Roman" w:cs="Times New Roman"/>
          <w:color w:val="000000"/>
          <w:kern w:val="0"/>
          <w:sz w:val="28"/>
          <w:szCs w:val="28"/>
        </w:rPr>
        <w:t xml:space="preserve"> (</w:t>
      </w:r>
      <w:proofErr w:type="spellStart"/>
      <w:r w:rsidR="006F536E" w:rsidRPr="00A8493B">
        <w:rPr>
          <w:rFonts w:ascii="Times New Roman" w:eastAsia="新細明體" w:hAnsi="Times New Roman" w:cs="Times New Roman"/>
          <w:color w:val="000000"/>
          <w:kern w:val="0"/>
          <w:sz w:val="28"/>
          <w:szCs w:val="28"/>
        </w:rPr>
        <w:t>Плесовский</w:t>
      </w:r>
      <w:proofErr w:type="spellEnd"/>
      <w:r w:rsidR="006F536E" w:rsidRPr="00A8493B">
        <w:rPr>
          <w:rFonts w:ascii="Times New Roman" w:eastAsia="新細明體" w:hAnsi="Times New Roman" w:cs="Times New Roman"/>
          <w:color w:val="000000"/>
          <w:kern w:val="0"/>
          <w:sz w:val="28"/>
          <w:szCs w:val="28"/>
        </w:rPr>
        <w:t xml:space="preserve"> 1989</w:t>
      </w:r>
      <w:r w:rsidR="0081575C" w:rsidRPr="00A8493B">
        <w:rPr>
          <w:rFonts w:ascii="Times New Roman" w:eastAsia="新細明體" w:hAnsi="Times New Roman" w:cs="Times New Roman"/>
          <w:color w:val="000000"/>
          <w:kern w:val="0"/>
          <w:sz w:val="28"/>
          <w:szCs w:val="28"/>
        </w:rPr>
        <w:t>)</w:t>
      </w:r>
      <w:r w:rsidR="00F21C0F" w:rsidRPr="00A8493B">
        <w:rPr>
          <w:rFonts w:ascii="Times New Roman" w:eastAsia="新細明體" w:hAnsi="Times New Roman" w:cs="Times New Roman"/>
          <w:color w:val="000000"/>
          <w:kern w:val="0"/>
          <w:sz w:val="28"/>
          <w:szCs w:val="28"/>
        </w:rPr>
        <w:t>.</w:t>
      </w:r>
    </w:p>
    <w:p w14:paraId="2369C1BA" w14:textId="2EE962CD" w:rsidR="009E542D" w:rsidRDefault="00C30AEB" w:rsidP="008E4C60">
      <w:pPr>
        <w:widowControl/>
        <w:spacing w:line="360" w:lineRule="auto"/>
        <w:ind w:firstLineChars="125" w:firstLine="350"/>
        <w:jc w:val="both"/>
        <w:rPr>
          <w:rFonts w:ascii="Times New Roman" w:eastAsia="新細明體" w:hAnsi="Times New Roman" w:cs="Times New Roman"/>
          <w:color w:val="000000"/>
          <w:kern w:val="0"/>
          <w:sz w:val="28"/>
          <w:szCs w:val="28"/>
        </w:rPr>
      </w:pPr>
      <w:r w:rsidRPr="00C30AEB">
        <w:rPr>
          <w:rFonts w:ascii="Times New Roman" w:eastAsia="新細明體" w:hAnsi="Times New Roman" w:cs="Times New Roman"/>
          <w:color w:val="000000"/>
          <w:kern w:val="0"/>
          <w:sz w:val="28"/>
          <w:szCs w:val="28"/>
        </w:rPr>
        <w:lastRenderedPageBreak/>
        <w:t>Особо выделяют пословицы и поговорки</w:t>
      </w:r>
      <w:r w:rsidR="00F42A60">
        <w:rPr>
          <w:rFonts w:ascii="Times New Roman" w:eastAsia="新細明體" w:hAnsi="Times New Roman" w:cs="Times New Roman"/>
          <w:color w:val="000000"/>
          <w:kern w:val="0"/>
          <w:sz w:val="28"/>
          <w:szCs w:val="28"/>
        </w:rPr>
        <w:t>, свидетельствующие об уважении представителей</w:t>
      </w:r>
      <w:r w:rsidRPr="00C30AEB">
        <w:rPr>
          <w:rFonts w:ascii="Times New Roman" w:eastAsia="新細明體" w:hAnsi="Times New Roman" w:cs="Times New Roman"/>
          <w:color w:val="000000"/>
          <w:kern w:val="0"/>
          <w:sz w:val="28"/>
          <w:szCs w:val="28"/>
        </w:rPr>
        <w:t xml:space="preserve"> </w:t>
      </w:r>
      <w:r w:rsidR="00F42A60">
        <w:rPr>
          <w:rFonts w:ascii="Times New Roman" w:eastAsia="新細明體" w:hAnsi="Times New Roman" w:cs="Times New Roman"/>
          <w:color w:val="000000"/>
          <w:kern w:val="0"/>
          <w:sz w:val="28"/>
          <w:szCs w:val="28"/>
        </w:rPr>
        <w:t>к</w:t>
      </w:r>
      <w:r w:rsidRPr="00C30AEB">
        <w:rPr>
          <w:rFonts w:ascii="Times New Roman" w:eastAsia="新細明體" w:hAnsi="Times New Roman" w:cs="Times New Roman"/>
          <w:color w:val="000000"/>
          <w:kern w:val="0"/>
          <w:sz w:val="28"/>
          <w:szCs w:val="28"/>
        </w:rPr>
        <w:t xml:space="preserve">оми к старшим, </w:t>
      </w:r>
      <w:r w:rsidR="00943CCD">
        <w:rPr>
          <w:rFonts w:ascii="Times New Roman" w:eastAsia="新細明體" w:hAnsi="Times New Roman" w:cs="Times New Roman"/>
          <w:color w:val="000000"/>
          <w:kern w:val="0"/>
          <w:sz w:val="28"/>
          <w:szCs w:val="28"/>
        </w:rPr>
        <w:t xml:space="preserve">почитании </w:t>
      </w:r>
      <w:r w:rsidRPr="00C30AEB">
        <w:rPr>
          <w:rFonts w:ascii="Times New Roman" w:eastAsia="新細明體" w:hAnsi="Times New Roman" w:cs="Times New Roman"/>
          <w:color w:val="000000"/>
          <w:kern w:val="0"/>
          <w:sz w:val="28"/>
          <w:szCs w:val="28"/>
        </w:rPr>
        <w:t>стари</w:t>
      </w:r>
      <w:r w:rsidR="00943CCD">
        <w:rPr>
          <w:rFonts w:ascii="Times New Roman" w:eastAsia="新細明體" w:hAnsi="Times New Roman" w:cs="Times New Roman"/>
          <w:color w:val="000000"/>
          <w:kern w:val="0"/>
          <w:sz w:val="28"/>
          <w:szCs w:val="28"/>
        </w:rPr>
        <w:t>ков</w:t>
      </w:r>
      <w:r w:rsidRPr="00C30AEB">
        <w:rPr>
          <w:rFonts w:ascii="Times New Roman" w:eastAsia="新細明體" w:hAnsi="Times New Roman" w:cs="Times New Roman"/>
          <w:color w:val="000000"/>
          <w:kern w:val="0"/>
          <w:sz w:val="28"/>
          <w:szCs w:val="28"/>
        </w:rPr>
        <w:t xml:space="preserve">. </w:t>
      </w:r>
      <w:r w:rsidR="00943CCD">
        <w:rPr>
          <w:rFonts w:ascii="Times New Roman" w:eastAsia="新細明體" w:hAnsi="Times New Roman" w:cs="Times New Roman"/>
          <w:color w:val="000000"/>
          <w:kern w:val="0"/>
          <w:sz w:val="28"/>
          <w:szCs w:val="28"/>
        </w:rPr>
        <w:t xml:space="preserve">В сознании этноса закреплено, что </w:t>
      </w:r>
      <w:r w:rsidRPr="00C30AEB">
        <w:rPr>
          <w:rFonts w:ascii="Times New Roman" w:eastAsia="新細明體" w:hAnsi="Times New Roman" w:cs="Times New Roman"/>
          <w:color w:val="000000"/>
          <w:kern w:val="0"/>
          <w:sz w:val="28"/>
          <w:szCs w:val="28"/>
        </w:rPr>
        <w:t>люд</w:t>
      </w:r>
      <w:r w:rsidR="00943CCD">
        <w:rPr>
          <w:rFonts w:ascii="Times New Roman" w:eastAsia="新細明體" w:hAnsi="Times New Roman" w:cs="Times New Roman"/>
          <w:color w:val="000000"/>
          <w:kern w:val="0"/>
          <w:sz w:val="28"/>
          <w:szCs w:val="28"/>
        </w:rPr>
        <w:t>и</w:t>
      </w:r>
      <w:r w:rsidRPr="00C30AEB">
        <w:rPr>
          <w:rFonts w:ascii="Times New Roman" w:eastAsia="新細明體" w:hAnsi="Times New Roman" w:cs="Times New Roman"/>
          <w:color w:val="000000"/>
          <w:kern w:val="0"/>
          <w:sz w:val="28"/>
          <w:szCs w:val="28"/>
        </w:rPr>
        <w:t xml:space="preserve"> старшего поколения </w:t>
      </w:r>
      <w:r w:rsidR="00943CCD">
        <w:rPr>
          <w:rFonts w:ascii="Times New Roman" w:eastAsia="新細明體" w:hAnsi="Times New Roman" w:cs="Times New Roman"/>
          <w:color w:val="000000"/>
          <w:kern w:val="0"/>
          <w:sz w:val="28"/>
          <w:szCs w:val="28"/>
        </w:rPr>
        <w:t>обладают большим</w:t>
      </w:r>
      <w:r w:rsidRPr="00C30AEB">
        <w:rPr>
          <w:rFonts w:ascii="Times New Roman" w:eastAsia="新細明體" w:hAnsi="Times New Roman" w:cs="Times New Roman"/>
          <w:color w:val="000000"/>
          <w:kern w:val="0"/>
          <w:sz w:val="28"/>
          <w:szCs w:val="28"/>
        </w:rPr>
        <w:t xml:space="preserve"> жизненны</w:t>
      </w:r>
      <w:r w:rsidR="00943CCD">
        <w:rPr>
          <w:rFonts w:ascii="Times New Roman" w:eastAsia="新細明體" w:hAnsi="Times New Roman" w:cs="Times New Roman"/>
          <w:color w:val="000000"/>
          <w:kern w:val="0"/>
          <w:sz w:val="28"/>
          <w:szCs w:val="28"/>
        </w:rPr>
        <w:t>м</w:t>
      </w:r>
      <w:r w:rsidRPr="00C30AEB">
        <w:rPr>
          <w:rFonts w:ascii="Times New Roman" w:eastAsia="新細明體" w:hAnsi="Times New Roman" w:cs="Times New Roman"/>
          <w:color w:val="000000"/>
          <w:kern w:val="0"/>
          <w:sz w:val="28"/>
          <w:szCs w:val="28"/>
        </w:rPr>
        <w:t xml:space="preserve"> опыт</w:t>
      </w:r>
      <w:r w:rsidR="00943CCD">
        <w:rPr>
          <w:rFonts w:ascii="Times New Roman" w:eastAsia="新細明體" w:hAnsi="Times New Roman" w:cs="Times New Roman"/>
          <w:color w:val="000000"/>
          <w:kern w:val="0"/>
          <w:sz w:val="28"/>
          <w:szCs w:val="28"/>
        </w:rPr>
        <w:t>ом</w:t>
      </w:r>
      <w:r w:rsidRPr="00C30AEB">
        <w:rPr>
          <w:rFonts w:ascii="Times New Roman" w:eastAsia="新細明體" w:hAnsi="Times New Roman" w:cs="Times New Roman"/>
          <w:color w:val="000000"/>
          <w:kern w:val="0"/>
          <w:sz w:val="28"/>
          <w:szCs w:val="28"/>
        </w:rPr>
        <w:t xml:space="preserve"> и знания</w:t>
      </w:r>
      <w:r w:rsidR="00943CCD">
        <w:rPr>
          <w:rFonts w:ascii="Times New Roman" w:eastAsia="新細明體" w:hAnsi="Times New Roman" w:cs="Times New Roman"/>
          <w:color w:val="000000"/>
          <w:kern w:val="0"/>
          <w:sz w:val="28"/>
          <w:szCs w:val="28"/>
        </w:rPr>
        <w:t>ми</w:t>
      </w:r>
      <w:r w:rsidRPr="00C30AEB">
        <w:rPr>
          <w:rFonts w:ascii="Times New Roman" w:eastAsia="新細明體" w:hAnsi="Times New Roman" w:cs="Times New Roman"/>
          <w:color w:val="000000"/>
          <w:kern w:val="0"/>
          <w:sz w:val="28"/>
          <w:szCs w:val="28"/>
        </w:rPr>
        <w:t xml:space="preserve">, </w:t>
      </w:r>
      <w:r w:rsidR="00943CCD">
        <w:rPr>
          <w:rFonts w:ascii="Times New Roman" w:eastAsia="新細明體" w:hAnsi="Times New Roman" w:cs="Times New Roman"/>
          <w:color w:val="000000"/>
          <w:kern w:val="0"/>
          <w:sz w:val="28"/>
          <w:szCs w:val="28"/>
        </w:rPr>
        <w:t xml:space="preserve">поэтому </w:t>
      </w:r>
      <w:r w:rsidRPr="00C30AEB">
        <w:rPr>
          <w:rFonts w:ascii="Times New Roman" w:eastAsia="新細明體" w:hAnsi="Times New Roman" w:cs="Times New Roman"/>
          <w:color w:val="000000"/>
          <w:kern w:val="0"/>
          <w:sz w:val="28"/>
          <w:szCs w:val="28"/>
        </w:rPr>
        <w:t>пословицы учат прислушиваться к советам старших. Таковы, наприме</w:t>
      </w:r>
      <w:r w:rsidRPr="00A8493B">
        <w:rPr>
          <w:rFonts w:ascii="Times New Roman" w:eastAsia="新細明體" w:hAnsi="Times New Roman" w:cs="Times New Roman"/>
          <w:color w:val="000000"/>
          <w:kern w:val="0"/>
          <w:sz w:val="28"/>
          <w:szCs w:val="28"/>
        </w:rPr>
        <w:t>р, по</w:t>
      </w:r>
      <w:r w:rsidR="00470161" w:rsidRPr="00A8493B">
        <w:rPr>
          <w:rFonts w:ascii="Times New Roman" w:eastAsia="新細明體" w:hAnsi="Times New Roman" w:cs="Times New Roman"/>
          <w:color w:val="000000"/>
          <w:kern w:val="0"/>
          <w:sz w:val="28"/>
          <w:szCs w:val="28"/>
        </w:rPr>
        <w:t>словицы</w:t>
      </w:r>
      <w:r w:rsidRPr="00A8493B">
        <w:rPr>
          <w:rFonts w:ascii="Times New Roman" w:eastAsia="新細明體" w:hAnsi="Times New Roman" w:cs="Times New Roman"/>
          <w:color w:val="000000"/>
          <w:kern w:val="0"/>
          <w:sz w:val="28"/>
          <w:szCs w:val="28"/>
        </w:rPr>
        <w:t xml:space="preserve"> </w:t>
      </w:r>
      <w:proofErr w:type="spellStart"/>
      <w:r w:rsidRPr="00A8493B">
        <w:rPr>
          <w:rFonts w:ascii="Times New Roman" w:eastAsia="新細明體" w:hAnsi="Times New Roman" w:cs="Times New Roman"/>
          <w:i/>
          <w:iCs/>
          <w:color w:val="000000"/>
          <w:kern w:val="0"/>
          <w:sz w:val="28"/>
          <w:szCs w:val="28"/>
        </w:rPr>
        <w:t>Важ</w:t>
      </w:r>
      <w:proofErr w:type="spellEnd"/>
      <w:r w:rsidRPr="00A8493B">
        <w:rPr>
          <w:rFonts w:ascii="Times New Roman" w:eastAsia="新細明體" w:hAnsi="Times New Roman" w:cs="Times New Roman"/>
          <w:i/>
          <w:iCs/>
          <w:color w:val="000000"/>
          <w:kern w:val="0"/>
          <w:sz w:val="28"/>
          <w:szCs w:val="28"/>
        </w:rPr>
        <w:t xml:space="preserve"> </w:t>
      </w:r>
      <w:proofErr w:type="spellStart"/>
      <w:r w:rsidRPr="00A8493B">
        <w:rPr>
          <w:rFonts w:ascii="Times New Roman" w:eastAsia="新細明體" w:hAnsi="Times New Roman" w:cs="Times New Roman"/>
          <w:i/>
          <w:iCs/>
          <w:color w:val="000000"/>
          <w:kern w:val="0"/>
          <w:sz w:val="28"/>
          <w:szCs w:val="28"/>
        </w:rPr>
        <w:t>йöзлысь</w:t>
      </w:r>
      <w:proofErr w:type="spellEnd"/>
      <w:r w:rsidRPr="00A8493B">
        <w:rPr>
          <w:rFonts w:ascii="Times New Roman" w:eastAsia="新細明體" w:hAnsi="Times New Roman" w:cs="Times New Roman"/>
          <w:i/>
          <w:iCs/>
          <w:color w:val="000000"/>
          <w:kern w:val="0"/>
          <w:sz w:val="28"/>
          <w:szCs w:val="28"/>
        </w:rPr>
        <w:t xml:space="preserve"> </w:t>
      </w:r>
      <w:proofErr w:type="spellStart"/>
      <w:r w:rsidRPr="00A8493B">
        <w:rPr>
          <w:rFonts w:ascii="Times New Roman" w:eastAsia="新細明體" w:hAnsi="Times New Roman" w:cs="Times New Roman"/>
          <w:i/>
          <w:iCs/>
          <w:color w:val="000000"/>
          <w:kern w:val="0"/>
          <w:sz w:val="28"/>
          <w:szCs w:val="28"/>
        </w:rPr>
        <w:t>кывтö</w:t>
      </w:r>
      <w:proofErr w:type="spellEnd"/>
      <w:r w:rsidRPr="00A8493B">
        <w:rPr>
          <w:rFonts w:ascii="Times New Roman" w:eastAsia="新細明體" w:hAnsi="Times New Roman" w:cs="Times New Roman"/>
          <w:color w:val="000000"/>
          <w:kern w:val="0"/>
          <w:sz w:val="28"/>
          <w:szCs w:val="28"/>
        </w:rPr>
        <w:t xml:space="preserve"> он </w:t>
      </w:r>
      <w:proofErr w:type="spellStart"/>
      <w:r w:rsidRPr="00A8493B">
        <w:rPr>
          <w:rFonts w:ascii="Times New Roman" w:eastAsia="新細明體" w:hAnsi="Times New Roman" w:cs="Times New Roman"/>
          <w:color w:val="000000"/>
          <w:kern w:val="0"/>
          <w:sz w:val="28"/>
          <w:szCs w:val="28"/>
        </w:rPr>
        <w:t>вуштышт</w:t>
      </w:r>
      <w:proofErr w:type="spellEnd"/>
      <w:r w:rsidR="00470161" w:rsidRPr="00A8493B">
        <w:rPr>
          <w:rFonts w:ascii="Times New Roman" w:eastAsia="新細明體" w:hAnsi="Times New Roman" w:cs="Times New Roman"/>
          <w:color w:val="000000"/>
          <w:kern w:val="0"/>
          <w:sz w:val="28"/>
          <w:szCs w:val="28"/>
        </w:rPr>
        <w:t xml:space="preserve"> /букв. </w:t>
      </w:r>
      <w:r w:rsidRPr="00A8493B">
        <w:rPr>
          <w:rFonts w:ascii="Times New Roman" w:eastAsia="新細明體" w:hAnsi="Times New Roman" w:cs="Times New Roman"/>
          <w:color w:val="000000"/>
          <w:kern w:val="0"/>
          <w:sz w:val="28"/>
          <w:szCs w:val="28"/>
        </w:rPr>
        <w:t>Слова предков не сотрёшь</w:t>
      </w:r>
      <w:r w:rsidR="00470161" w:rsidRPr="00A8493B">
        <w:rPr>
          <w:rFonts w:ascii="Times New Roman" w:eastAsia="新細明體" w:hAnsi="Times New Roman" w:cs="Times New Roman"/>
          <w:color w:val="000000"/>
          <w:kern w:val="0"/>
          <w:sz w:val="28"/>
          <w:szCs w:val="28"/>
        </w:rPr>
        <w:t>/</w:t>
      </w:r>
      <w:r w:rsidRPr="00A8493B">
        <w:rPr>
          <w:rFonts w:ascii="Times New Roman" w:eastAsia="新細明體" w:hAnsi="Times New Roman" w:cs="Times New Roman"/>
          <w:color w:val="000000"/>
          <w:kern w:val="0"/>
          <w:sz w:val="28"/>
          <w:szCs w:val="28"/>
        </w:rPr>
        <w:t xml:space="preserve">; </w:t>
      </w:r>
      <w:proofErr w:type="spellStart"/>
      <w:r w:rsidRPr="00A8493B">
        <w:rPr>
          <w:rFonts w:ascii="Times New Roman" w:eastAsia="新細明體" w:hAnsi="Times New Roman" w:cs="Times New Roman"/>
          <w:i/>
          <w:iCs/>
          <w:color w:val="000000"/>
          <w:kern w:val="0"/>
          <w:sz w:val="28"/>
          <w:szCs w:val="28"/>
        </w:rPr>
        <w:t>Важ</w:t>
      </w:r>
      <w:proofErr w:type="spellEnd"/>
      <w:r w:rsidRPr="00A8493B">
        <w:rPr>
          <w:rFonts w:ascii="Times New Roman" w:eastAsia="新細明體" w:hAnsi="Times New Roman" w:cs="Times New Roman"/>
          <w:i/>
          <w:iCs/>
          <w:color w:val="000000"/>
          <w:kern w:val="0"/>
          <w:sz w:val="28"/>
          <w:szCs w:val="28"/>
        </w:rPr>
        <w:t xml:space="preserve"> </w:t>
      </w:r>
      <w:proofErr w:type="spellStart"/>
      <w:r w:rsidRPr="00A8493B">
        <w:rPr>
          <w:rFonts w:ascii="Times New Roman" w:eastAsia="新細明體" w:hAnsi="Times New Roman" w:cs="Times New Roman"/>
          <w:i/>
          <w:iCs/>
          <w:color w:val="000000"/>
          <w:kern w:val="0"/>
          <w:sz w:val="28"/>
          <w:szCs w:val="28"/>
        </w:rPr>
        <w:t>йöзлöн</w:t>
      </w:r>
      <w:proofErr w:type="spellEnd"/>
      <w:r w:rsidRPr="00A8493B">
        <w:rPr>
          <w:rFonts w:ascii="Times New Roman" w:eastAsia="新細明體" w:hAnsi="Times New Roman" w:cs="Times New Roman"/>
          <w:i/>
          <w:iCs/>
          <w:color w:val="000000"/>
          <w:kern w:val="0"/>
          <w:sz w:val="28"/>
          <w:szCs w:val="28"/>
        </w:rPr>
        <w:t xml:space="preserve"> </w:t>
      </w:r>
      <w:proofErr w:type="spellStart"/>
      <w:r w:rsidRPr="00A8493B">
        <w:rPr>
          <w:rFonts w:ascii="Times New Roman" w:eastAsia="新細明體" w:hAnsi="Times New Roman" w:cs="Times New Roman"/>
          <w:i/>
          <w:iCs/>
          <w:color w:val="000000"/>
          <w:kern w:val="0"/>
          <w:sz w:val="28"/>
          <w:szCs w:val="28"/>
        </w:rPr>
        <w:t>ставыс</w:t>
      </w:r>
      <w:proofErr w:type="spellEnd"/>
      <w:r w:rsidRPr="00A8493B">
        <w:rPr>
          <w:rFonts w:ascii="Times New Roman" w:eastAsia="新細明體" w:hAnsi="Times New Roman" w:cs="Times New Roman"/>
          <w:color w:val="000000"/>
          <w:kern w:val="0"/>
          <w:sz w:val="28"/>
          <w:szCs w:val="28"/>
        </w:rPr>
        <w:t xml:space="preserve"> </w:t>
      </w:r>
      <w:proofErr w:type="spellStart"/>
      <w:r w:rsidRPr="00A8493B">
        <w:rPr>
          <w:rFonts w:ascii="Times New Roman" w:eastAsia="新細明體" w:hAnsi="Times New Roman" w:cs="Times New Roman"/>
          <w:color w:val="000000"/>
          <w:kern w:val="0"/>
          <w:sz w:val="28"/>
          <w:szCs w:val="28"/>
        </w:rPr>
        <w:t>кывйöз</w:t>
      </w:r>
      <w:proofErr w:type="spellEnd"/>
      <w:r w:rsidR="007C7F0B" w:rsidRPr="00A8493B">
        <w:rPr>
          <w:rFonts w:ascii="Times New Roman" w:eastAsia="新細明體" w:hAnsi="Times New Roman" w:cs="Times New Roman"/>
          <w:color w:val="000000"/>
          <w:kern w:val="0"/>
          <w:sz w:val="28"/>
          <w:szCs w:val="28"/>
        </w:rPr>
        <w:t xml:space="preserve"> </w:t>
      </w:r>
      <w:r w:rsidR="00470161" w:rsidRPr="00A8493B">
        <w:rPr>
          <w:rFonts w:ascii="Times New Roman" w:eastAsia="新細明體" w:hAnsi="Times New Roman" w:cs="Times New Roman"/>
          <w:color w:val="000000"/>
          <w:kern w:val="0"/>
          <w:sz w:val="28"/>
          <w:szCs w:val="28"/>
        </w:rPr>
        <w:t xml:space="preserve">/букв. </w:t>
      </w:r>
      <w:r w:rsidRPr="00A8493B">
        <w:rPr>
          <w:rFonts w:ascii="Times New Roman" w:eastAsia="新細明體" w:hAnsi="Times New Roman" w:cs="Times New Roman"/>
          <w:color w:val="000000"/>
          <w:kern w:val="0"/>
          <w:sz w:val="28"/>
          <w:szCs w:val="28"/>
        </w:rPr>
        <w:t>У старых людей (у предков) что ни слово, то поговорка</w:t>
      </w:r>
      <w:r w:rsidR="007C7F0B" w:rsidRPr="00A8493B">
        <w:rPr>
          <w:rFonts w:ascii="Times New Roman" w:eastAsia="新細明體" w:hAnsi="Times New Roman" w:cs="Times New Roman"/>
          <w:color w:val="000000"/>
          <w:kern w:val="0"/>
          <w:sz w:val="28"/>
          <w:szCs w:val="28"/>
        </w:rPr>
        <w:t>/</w:t>
      </w:r>
      <w:r w:rsidR="006F536E" w:rsidRPr="00A8493B">
        <w:rPr>
          <w:rFonts w:ascii="Times New Roman" w:eastAsia="新細明體" w:hAnsi="Times New Roman" w:cs="Times New Roman"/>
          <w:color w:val="000000"/>
          <w:kern w:val="0"/>
          <w:sz w:val="28"/>
          <w:szCs w:val="28"/>
        </w:rPr>
        <w:t xml:space="preserve"> (</w:t>
      </w:r>
      <w:proofErr w:type="spellStart"/>
      <w:r w:rsidR="006F536E" w:rsidRPr="00A8493B">
        <w:rPr>
          <w:rFonts w:ascii="Times New Roman" w:eastAsia="新細明體" w:hAnsi="Times New Roman" w:cs="Times New Roman"/>
          <w:color w:val="000000"/>
          <w:kern w:val="0"/>
          <w:sz w:val="28"/>
          <w:szCs w:val="28"/>
        </w:rPr>
        <w:t>Плесовский</w:t>
      </w:r>
      <w:proofErr w:type="spellEnd"/>
      <w:r w:rsidR="006F536E" w:rsidRPr="00A8493B">
        <w:rPr>
          <w:rFonts w:ascii="Times New Roman" w:eastAsia="新細明體" w:hAnsi="Times New Roman" w:cs="Times New Roman"/>
          <w:color w:val="000000"/>
          <w:kern w:val="0"/>
          <w:sz w:val="28"/>
          <w:szCs w:val="28"/>
        </w:rPr>
        <w:t xml:space="preserve"> 1989</w:t>
      </w:r>
      <w:r w:rsidR="0081575C" w:rsidRPr="00A8493B">
        <w:rPr>
          <w:rFonts w:ascii="Times New Roman" w:eastAsia="新細明體" w:hAnsi="Times New Roman" w:cs="Times New Roman"/>
          <w:color w:val="000000"/>
          <w:kern w:val="0"/>
          <w:sz w:val="28"/>
          <w:szCs w:val="28"/>
        </w:rPr>
        <w:t>)</w:t>
      </w:r>
      <w:r w:rsidR="007C7F0B" w:rsidRPr="00A8493B">
        <w:rPr>
          <w:rFonts w:ascii="Times New Roman" w:eastAsia="新細明體" w:hAnsi="Times New Roman" w:cs="Times New Roman"/>
          <w:color w:val="000000"/>
          <w:kern w:val="0"/>
          <w:sz w:val="28"/>
          <w:szCs w:val="28"/>
        </w:rPr>
        <w:t>.</w:t>
      </w:r>
    </w:p>
    <w:p w14:paraId="4A800DAA" w14:textId="77777777" w:rsidR="00806F30" w:rsidRDefault="00806F30" w:rsidP="008E4C60">
      <w:pPr>
        <w:widowControl/>
        <w:spacing w:line="360" w:lineRule="auto"/>
        <w:ind w:firstLineChars="125" w:firstLine="350"/>
        <w:jc w:val="both"/>
        <w:rPr>
          <w:rFonts w:ascii="Times New Roman" w:eastAsia="新細明體" w:hAnsi="Times New Roman" w:cs="Times New Roman"/>
          <w:color w:val="000000"/>
          <w:kern w:val="0"/>
          <w:sz w:val="28"/>
          <w:szCs w:val="28"/>
        </w:rPr>
      </w:pPr>
    </w:p>
    <w:p w14:paraId="3F32D44F" w14:textId="4C928F23" w:rsidR="00943CCD" w:rsidRPr="00F5295A" w:rsidRDefault="00943CCD" w:rsidP="008E4C60">
      <w:pPr>
        <w:widowControl/>
        <w:spacing w:line="360" w:lineRule="auto"/>
        <w:rPr>
          <w:rFonts w:ascii="Times New Roman" w:eastAsia="新細明體" w:hAnsi="Times New Roman" w:cs="Times New Roman"/>
          <w:b/>
          <w:bCs/>
          <w:color w:val="000000"/>
          <w:kern w:val="0"/>
          <w:sz w:val="28"/>
          <w:szCs w:val="28"/>
        </w:rPr>
      </w:pPr>
      <w:r w:rsidRPr="00F5295A">
        <w:rPr>
          <w:rFonts w:ascii="Times New Roman" w:eastAsia="新細明體" w:hAnsi="Times New Roman" w:cs="Times New Roman"/>
          <w:b/>
          <w:bCs/>
          <w:color w:val="000000"/>
          <w:kern w:val="0"/>
          <w:sz w:val="28"/>
          <w:szCs w:val="28"/>
        </w:rPr>
        <w:t>Таким образом, мы можем резюмировать следующее:</w:t>
      </w:r>
    </w:p>
    <w:p w14:paraId="1C07B5BD" w14:textId="43D01B1B" w:rsidR="00943CCD" w:rsidRPr="00F5295A" w:rsidRDefault="008E4C60" w:rsidP="00194177">
      <w:pPr>
        <w:pStyle w:val="aa"/>
        <w:widowControl/>
        <w:numPr>
          <w:ilvl w:val="0"/>
          <w:numId w:val="12"/>
        </w:numPr>
        <w:spacing w:line="360" w:lineRule="auto"/>
        <w:ind w:leftChars="0" w:left="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В</w:t>
      </w:r>
      <w:r w:rsidR="00943CCD" w:rsidRPr="00F5295A">
        <w:rPr>
          <w:rFonts w:ascii="Times New Roman" w:eastAsia="新細明體" w:hAnsi="Times New Roman" w:cs="Times New Roman"/>
          <w:color w:val="000000"/>
          <w:kern w:val="0"/>
          <w:sz w:val="28"/>
          <w:szCs w:val="28"/>
        </w:rPr>
        <w:t xml:space="preserve"> качестве базовой единицы анализа паремий в рамках когнитивной паремиологии выступает тематическая группа паремий.</w:t>
      </w:r>
    </w:p>
    <w:p w14:paraId="6ED3E1BC" w14:textId="21ACA643" w:rsidR="00943CCD" w:rsidRPr="00F5295A" w:rsidRDefault="008E4C60" w:rsidP="00194177">
      <w:pPr>
        <w:pStyle w:val="aa"/>
        <w:widowControl/>
        <w:numPr>
          <w:ilvl w:val="0"/>
          <w:numId w:val="12"/>
        </w:numPr>
        <w:spacing w:line="360" w:lineRule="auto"/>
        <w:ind w:leftChars="0" w:left="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Т</w:t>
      </w:r>
      <w:r w:rsidR="00943CCD" w:rsidRPr="00F5295A">
        <w:rPr>
          <w:rFonts w:ascii="Times New Roman" w:eastAsia="新細明體" w:hAnsi="Times New Roman" w:cs="Times New Roman"/>
          <w:color w:val="000000"/>
          <w:kern w:val="0"/>
          <w:sz w:val="28"/>
          <w:szCs w:val="28"/>
        </w:rPr>
        <w:t>ематическая классификация предполагает распределение пословичных изречений по темам высказывания, т. е. по их содержанию;</w:t>
      </w:r>
    </w:p>
    <w:p w14:paraId="5187CD7A" w14:textId="20079FD5" w:rsidR="00943CCD" w:rsidRPr="00F5295A" w:rsidRDefault="008E4C60" w:rsidP="00194177">
      <w:pPr>
        <w:pStyle w:val="aa"/>
        <w:widowControl/>
        <w:numPr>
          <w:ilvl w:val="0"/>
          <w:numId w:val="12"/>
        </w:numPr>
        <w:spacing w:line="360" w:lineRule="auto"/>
        <w:ind w:leftChars="0" w:left="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В</w:t>
      </w:r>
      <w:r w:rsidR="00943CCD" w:rsidRPr="00F5295A">
        <w:rPr>
          <w:rFonts w:ascii="Times New Roman" w:eastAsia="新細明體" w:hAnsi="Times New Roman" w:cs="Times New Roman"/>
          <w:color w:val="000000"/>
          <w:kern w:val="0"/>
          <w:sz w:val="28"/>
          <w:szCs w:val="28"/>
        </w:rPr>
        <w:t xml:space="preserve"> тематической группе </w:t>
      </w:r>
      <w:r w:rsidR="00806F30">
        <w:rPr>
          <w:rFonts w:ascii="Times New Roman" w:eastAsia="新細明體" w:hAnsi="Times New Roman" w:cs="Times New Roman"/>
          <w:color w:val="000000"/>
          <w:kern w:val="0"/>
          <w:sz w:val="28"/>
          <w:szCs w:val="28"/>
        </w:rPr>
        <w:t>«</w:t>
      </w:r>
      <w:r w:rsidR="00943CCD" w:rsidRPr="00F5295A">
        <w:rPr>
          <w:rFonts w:ascii="Times New Roman" w:eastAsia="新細明體" w:hAnsi="Times New Roman" w:cs="Times New Roman"/>
          <w:color w:val="000000"/>
          <w:kern w:val="0"/>
          <w:sz w:val="28"/>
          <w:szCs w:val="28"/>
        </w:rPr>
        <w:t>Судьба</w:t>
      </w:r>
      <w:r w:rsidR="00806F30">
        <w:rPr>
          <w:rFonts w:ascii="Times New Roman" w:eastAsia="新細明體" w:hAnsi="Times New Roman" w:cs="Times New Roman"/>
          <w:color w:val="000000"/>
          <w:kern w:val="0"/>
          <w:sz w:val="28"/>
          <w:szCs w:val="28"/>
        </w:rPr>
        <w:t>»</w:t>
      </w:r>
      <w:r w:rsidR="00943CCD" w:rsidRPr="00F5295A">
        <w:rPr>
          <w:rFonts w:ascii="Times New Roman" w:eastAsia="新細明體" w:hAnsi="Times New Roman" w:cs="Times New Roman"/>
          <w:color w:val="000000"/>
          <w:kern w:val="0"/>
          <w:sz w:val="28"/>
          <w:szCs w:val="28"/>
        </w:rPr>
        <w:t xml:space="preserve"> выделяется 9 подгрупп, содержащих в том числе и категории-противопоставления (много-мало, тайное-явное): </w:t>
      </w:r>
    </w:p>
    <w:p w14:paraId="0DDA7AF5" w14:textId="25E434DC" w:rsidR="0006523D" w:rsidRDefault="00943CCD" w:rsidP="00194177">
      <w:pPr>
        <w:pStyle w:val="aa"/>
        <w:widowControl/>
        <w:numPr>
          <w:ilvl w:val="0"/>
          <w:numId w:val="12"/>
        </w:numPr>
        <w:spacing w:line="360" w:lineRule="auto"/>
        <w:ind w:leftChars="0" w:left="0"/>
        <w:jc w:val="both"/>
        <w:rPr>
          <w:rFonts w:ascii="Times New Roman" w:eastAsia="新細明體" w:hAnsi="Times New Roman" w:cs="Times New Roman"/>
          <w:color w:val="000000"/>
          <w:kern w:val="0"/>
          <w:sz w:val="28"/>
          <w:szCs w:val="28"/>
        </w:rPr>
      </w:pPr>
      <w:r w:rsidRPr="00F5295A">
        <w:rPr>
          <w:rFonts w:ascii="Times New Roman" w:eastAsia="新細明體" w:hAnsi="Times New Roman" w:cs="Times New Roman"/>
          <w:color w:val="000000"/>
          <w:kern w:val="0"/>
          <w:sz w:val="28"/>
          <w:szCs w:val="28"/>
        </w:rPr>
        <w:t>Изучение картины мира различных этносов позволяет утверж</w:t>
      </w:r>
      <w:r w:rsidR="00F5295A">
        <w:rPr>
          <w:rFonts w:ascii="Times New Roman" w:eastAsia="新細明體" w:hAnsi="Times New Roman" w:cs="Times New Roman"/>
          <w:color w:val="000000"/>
          <w:kern w:val="0"/>
          <w:sz w:val="28"/>
          <w:szCs w:val="28"/>
        </w:rPr>
        <w:t>д</w:t>
      </w:r>
      <w:r w:rsidRPr="00F5295A">
        <w:rPr>
          <w:rFonts w:ascii="Times New Roman" w:eastAsia="新細明體" w:hAnsi="Times New Roman" w:cs="Times New Roman"/>
          <w:color w:val="000000"/>
          <w:kern w:val="0"/>
          <w:sz w:val="28"/>
          <w:szCs w:val="28"/>
        </w:rPr>
        <w:t>ать: специфика воплощени</w:t>
      </w:r>
      <w:r w:rsidR="00040968" w:rsidRPr="002B774E">
        <w:rPr>
          <w:rFonts w:ascii="Times New Roman" w:eastAsia="新細明體" w:hAnsi="Times New Roman" w:cs="Times New Roman"/>
          <w:color w:val="000000"/>
          <w:kern w:val="0"/>
          <w:sz w:val="28"/>
          <w:szCs w:val="28"/>
        </w:rPr>
        <w:t>я</w:t>
      </w:r>
      <w:r w:rsidRPr="00F5295A">
        <w:rPr>
          <w:rFonts w:ascii="Times New Roman" w:eastAsia="新細明體" w:hAnsi="Times New Roman" w:cs="Times New Roman"/>
          <w:color w:val="000000"/>
          <w:kern w:val="0"/>
          <w:sz w:val="28"/>
          <w:szCs w:val="28"/>
        </w:rPr>
        <w:t xml:space="preserve"> компонентов тематической группы в культуре разных этносов, населяющих территорию России, разнится в связи с особенностями ментальности того или иного народа.</w:t>
      </w:r>
    </w:p>
    <w:p w14:paraId="09060248" w14:textId="245A1067" w:rsidR="0081575C" w:rsidRDefault="0006523D" w:rsidP="0006523D">
      <w:pPr>
        <w:widowControl/>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br w:type="page"/>
      </w:r>
    </w:p>
    <w:p w14:paraId="5A98B26F" w14:textId="77777777" w:rsidR="0062250D" w:rsidRPr="00A8493B" w:rsidRDefault="0062250D" w:rsidP="0062250D">
      <w:pPr>
        <w:pStyle w:val="2"/>
        <w:ind w:firstLine="350"/>
        <w:jc w:val="center"/>
        <w:rPr>
          <w:rFonts w:eastAsiaTheme="minorEastAsia"/>
        </w:rPr>
      </w:pPr>
      <w:bookmarkStart w:id="13" w:name="_Toc59755107"/>
      <w:bookmarkStart w:id="14" w:name="_Toc59755108"/>
      <w:r w:rsidRPr="00A8493B">
        <w:lastRenderedPageBreak/>
        <w:t>Выводы к главе 1</w:t>
      </w:r>
      <w:bookmarkEnd w:id="13"/>
    </w:p>
    <w:p w14:paraId="2F024004" w14:textId="77777777" w:rsidR="0062250D" w:rsidRDefault="0062250D" w:rsidP="0062250D">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Итак, м</w:t>
      </w:r>
      <w:r w:rsidRPr="001A17F2">
        <w:rPr>
          <w:rFonts w:ascii="Times New Roman" w:hAnsi="Times New Roman" w:cs="Times New Roman"/>
          <w:sz w:val="28"/>
          <w:szCs w:val="28"/>
        </w:rPr>
        <w:t>ожем сделать выво</w:t>
      </w:r>
      <w:r>
        <w:rPr>
          <w:rFonts w:ascii="Times New Roman" w:hAnsi="Times New Roman" w:cs="Times New Roman"/>
          <w:sz w:val="28"/>
          <w:szCs w:val="28"/>
        </w:rPr>
        <w:t>д, что в русском, сербском и китайском языках трудно разграничить пословицу и поговорку.</w:t>
      </w:r>
      <w:r>
        <w:rPr>
          <w:rFonts w:ascii="Times New Roman" w:hAnsi="Times New Roman" w:cs="Times New Roman" w:hint="eastAsia"/>
          <w:sz w:val="28"/>
          <w:szCs w:val="28"/>
        </w:rPr>
        <w:t xml:space="preserve"> </w:t>
      </w:r>
      <w:r w:rsidRPr="001A17F2">
        <w:rPr>
          <w:rFonts w:ascii="Times New Roman" w:hAnsi="Times New Roman" w:cs="Times New Roman"/>
          <w:sz w:val="28"/>
          <w:szCs w:val="28"/>
        </w:rPr>
        <w:t>Однако</w:t>
      </w:r>
      <w:r>
        <w:rPr>
          <w:rFonts w:ascii="Times New Roman" w:hAnsi="Times New Roman" w:cs="Times New Roman"/>
          <w:sz w:val="28"/>
          <w:szCs w:val="28"/>
        </w:rPr>
        <w:t>, в трёх языках имеет некоторые сходства характеристики пословиц.</w:t>
      </w:r>
    </w:p>
    <w:p w14:paraId="045E9E51" w14:textId="41853B86" w:rsidR="0062250D" w:rsidRPr="002D41AE" w:rsidRDefault="00806F30" w:rsidP="0062250D">
      <w:pPr>
        <w:pStyle w:val="aa"/>
        <w:widowControl/>
        <w:numPr>
          <w:ilvl w:val="0"/>
          <w:numId w:val="11"/>
        </w:numPr>
        <w:spacing w:line="360" w:lineRule="auto"/>
        <w:ind w:leftChars="0" w:left="709" w:hanging="709"/>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Ра</w:t>
      </w:r>
      <w:r w:rsidR="0062250D" w:rsidRPr="002D41AE">
        <w:rPr>
          <w:rFonts w:ascii="Times New Roman" w:eastAsia="新細明體" w:hAnsi="Times New Roman" w:cs="Times New Roman"/>
          <w:color w:val="000000"/>
          <w:kern w:val="0"/>
          <w:sz w:val="28"/>
          <w:szCs w:val="28"/>
        </w:rPr>
        <w:t>спространя</w:t>
      </w:r>
      <w:r>
        <w:rPr>
          <w:rFonts w:ascii="Times New Roman" w:eastAsia="新細明體" w:hAnsi="Times New Roman" w:cs="Times New Roman"/>
          <w:color w:val="000000"/>
          <w:kern w:val="0"/>
          <w:sz w:val="28"/>
          <w:szCs w:val="28"/>
        </w:rPr>
        <w:t>ются в народе</w:t>
      </w:r>
      <w:r w:rsidR="0062250D" w:rsidRPr="002D41AE">
        <w:rPr>
          <w:rFonts w:ascii="Times New Roman" w:eastAsia="新細明體" w:hAnsi="Times New Roman" w:cs="Times New Roman"/>
          <w:color w:val="000000"/>
          <w:kern w:val="0"/>
          <w:sz w:val="28"/>
          <w:szCs w:val="28"/>
        </w:rPr>
        <w:t xml:space="preserve"> и переда</w:t>
      </w:r>
      <w:r>
        <w:rPr>
          <w:rFonts w:ascii="Times New Roman" w:eastAsia="新細明體" w:hAnsi="Times New Roman" w:cs="Times New Roman"/>
          <w:color w:val="000000"/>
          <w:kern w:val="0"/>
          <w:sz w:val="28"/>
          <w:szCs w:val="28"/>
        </w:rPr>
        <w:t>ются</w:t>
      </w:r>
      <w:r w:rsidR="0062250D" w:rsidRPr="002D41AE">
        <w:rPr>
          <w:rFonts w:ascii="Times New Roman" w:eastAsia="新細明體" w:hAnsi="Times New Roman" w:cs="Times New Roman"/>
          <w:color w:val="000000"/>
          <w:kern w:val="0"/>
          <w:sz w:val="28"/>
          <w:szCs w:val="28"/>
        </w:rPr>
        <w:t xml:space="preserve"> из уст в уста</w:t>
      </w:r>
      <w:r w:rsidR="0062250D">
        <w:rPr>
          <w:rFonts w:ascii="Times New Roman" w:eastAsia="新細明體" w:hAnsi="Times New Roman" w:cs="Times New Roman"/>
          <w:color w:val="000000"/>
          <w:kern w:val="0"/>
          <w:sz w:val="28"/>
          <w:szCs w:val="28"/>
        </w:rPr>
        <w:t>.</w:t>
      </w:r>
    </w:p>
    <w:p w14:paraId="3CEC3A21" w14:textId="5BC63080" w:rsidR="0062250D" w:rsidRPr="002D41AE" w:rsidRDefault="00806F30" w:rsidP="0062250D">
      <w:pPr>
        <w:pStyle w:val="aa"/>
        <w:numPr>
          <w:ilvl w:val="0"/>
          <w:numId w:val="11"/>
        </w:numPr>
        <w:spacing w:line="360" w:lineRule="auto"/>
        <w:ind w:leftChars="0" w:left="709" w:hanging="709"/>
        <w:jc w:val="both"/>
        <w:rPr>
          <w:rStyle w:val="tlid-translation"/>
          <w:rFonts w:ascii="Times New Roman" w:hAnsi="Times New Roman" w:cs="Times New Roman"/>
          <w:sz w:val="28"/>
          <w:szCs w:val="28"/>
        </w:rPr>
      </w:pPr>
      <w:r>
        <w:rPr>
          <w:rFonts w:ascii="Times New Roman" w:hAnsi="Times New Roman" w:cs="Times New Roman"/>
          <w:sz w:val="28"/>
          <w:szCs w:val="28"/>
        </w:rPr>
        <w:t>Являются ф</w:t>
      </w:r>
      <w:r w:rsidR="0062250D" w:rsidRPr="00EF052D">
        <w:rPr>
          <w:rFonts w:ascii="Times New Roman" w:hAnsi="Times New Roman" w:cs="Times New Roman"/>
          <w:sz w:val="28"/>
          <w:szCs w:val="28"/>
        </w:rPr>
        <w:t>ольклорн</w:t>
      </w:r>
      <w:r>
        <w:rPr>
          <w:rFonts w:ascii="Times New Roman" w:hAnsi="Times New Roman" w:cs="Times New Roman"/>
          <w:sz w:val="28"/>
          <w:szCs w:val="28"/>
        </w:rPr>
        <w:t>ым</w:t>
      </w:r>
      <w:r w:rsidR="0062250D">
        <w:rPr>
          <w:rStyle w:val="tlid-translation"/>
          <w:rFonts w:ascii="Times New Roman" w:hAnsi="Times New Roman" w:cs="Times New Roman"/>
          <w:sz w:val="28"/>
          <w:szCs w:val="28"/>
        </w:rPr>
        <w:t xml:space="preserve"> изречение</w:t>
      </w:r>
      <w:r>
        <w:rPr>
          <w:rStyle w:val="tlid-translation"/>
          <w:rFonts w:ascii="Times New Roman" w:hAnsi="Times New Roman" w:cs="Times New Roman"/>
          <w:sz w:val="28"/>
          <w:szCs w:val="28"/>
        </w:rPr>
        <w:t xml:space="preserve">м. </w:t>
      </w:r>
    </w:p>
    <w:p w14:paraId="4D7EE060" w14:textId="77777777" w:rsidR="0062250D" w:rsidRDefault="0062250D" w:rsidP="0062250D">
      <w:pPr>
        <w:pStyle w:val="aa"/>
        <w:numPr>
          <w:ilvl w:val="0"/>
          <w:numId w:val="11"/>
        </w:numPr>
        <w:spacing w:line="360" w:lineRule="auto"/>
        <w:ind w:leftChars="0" w:left="709" w:hanging="709"/>
        <w:jc w:val="both"/>
        <w:rPr>
          <w:rStyle w:val="tlid-translation"/>
          <w:rFonts w:ascii="Times New Roman" w:hAnsi="Times New Roman" w:cs="Times New Roman"/>
          <w:sz w:val="28"/>
          <w:szCs w:val="28"/>
        </w:rPr>
      </w:pPr>
      <w:r w:rsidRPr="002D41AE">
        <w:rPr>
          <w:rStyle w:val="tlid-translation"/>
          <w:rFonts w:ascii="Times New Roman" w:hAnsi="Times New Roman" w:cs="Times New Roman"/>
          <w:sz w:val="28"/>
          <w:szCs w:val="28"/>
        </w:rPr>
        <w:t>Большинство из них происходят от народа и являются результатом опыта и мудрости людей.</w:t>
      </w:r>
    </w:p>
    <w:p w14:paraId="17729B4B" w14:textId="40770FD3" w:rsidR="0062250D" w:rsidRDefault="0062250D" w:rsidP="0062250D">
      <w:pPr>
        <w:spacing w:line="360" w:lineRule="auto"/>
        <w:ind w:firstLineChars="125" w:firstLine="350"/>
        <w:jc w:val="both"/>
        <w:rPr>
          <w:rFonts w:ascii="Times New Roman" w:hAnsi="Times New Roman"/>
          <w:sz w:val="28"/>
          <w:szCs w:val="28"/>
          <w:lang w:val="sr-Cyrl-RS"/>
        </w:rPr>
      </w:pPr>
      <w:r w:rsidRPr="00A8493B">
        <w:rPr>
          <w:rFonts w:ascii="Times New Roman" w:hAnsi="Times New Roman"/>
          <w:sz w:val="28"/>
          <w:szCs w:val="28"/>
          <w:lang w:val="sr-Cyrl-RS"/>
        </w:rPr>
        <w:t>Р</w:t>
      </w:r>
      <w:proofErr w:type="spellStart"/>
      <w:r w:rsidRPr="00A8493B">
        <w:rPr>
          <w:rFonts w:ascii="Times New Roman" w:hAnsi="Times New Roman"/>
          <w:sz w:val="28"/>
          <w:szCs w:val="28"/>
        </w:rPr>
        <w:t>усский</w:t>
      </w:r>
      <w:proofErr w:type="spellEnd"/>
      <w:r w:rsidRPr="00A8493B">
        <w:rPr>
          <w:rFonts w:ascii="Times New Roman" w:hAnsi="Times New Roman"/>
          <w:sz w:val="28"/>
          <w:szCs w:val="28"/>
        </w:rPr>
        <w:t xml:space="preserve"> и серб</w:t>
      </w:r>
      <w:r w:rsidRPr="005B626F">
        <w:rPr>
          <w:rFonts w:ascii="Times New Roman" w:hAnsi="Times New Roman"/>
          <w:sz w:val="28"/>
          <w:szCs w:val="28"/>
        </w:rPr>
        <w:t xml:space="preserve">ский являются родственными славянскими </w:t>
      </w:r>
      <w:r>
        <w:rPr>
          <w:rFonts w:ascii="Times New Roman" w:hAnsi="Times New Roman"/>
          <w:sz w:val="28"/>
          <w:szCs w:val="28"/>
        </w:rPr>
        <w:t>языками.</w:t>
      </w:r>
      <w:r w:rsidRPr="005B626F">
        <w:rPr>
          <w:rFonts w:ascii="Times New Roman" w:hAnsi="Times New Roman"/>
          <w:sz w:val="28"/>
          <w:szCs w:val="28"/>
        </w:rPr>
        <w:t xml:space="preserve"> В основе пословиц и поговорок двух языков лежат общекультурные славянские составляющие и исторические корни</w:t>
      </w:r>
      <w:r w:rsidR="00806F30">
        <w:rPr>
          <w:rFonts w:ascii="Times New Roman" w:hAnsi="Times New Roman"/>
          <w:sz w:val="28"/>
          <w:szCs w:val="28"/>
        </w:rPr>
        <w:t>,</w:t>
      </w:r>
      <w:r>
        <w:rPr>
          <w:rFonts w:ascii="Times New Roman" w:hAnsi="Times New Roman"/>
          <w:sz w:val="28"/>
          <w:szCs w:val="28"/>
        </w:rPr>
        <w:t xml:space="preserve"> однако</w:t>
      </w:r>
      <w:r w:rsidR="00806F30">
        <w:rPr>
          <w:rFonts w:ascii="Times New Roman" w:hAnsi="Times New Roman"/>
          <w:sz w:val="28"/>
          <w:szCs w:val="28"/>
        </w:rPr>
        <w:t xml:space="preserve"> </w:t>
      </w:r>
      <w:r w:rsidRPr="0070411A">
        <w:rPr>
          <w:rFonts w:ascii="Times New Roman" w:eastAsia="新細明體" w:hAnsi="Times New Roman" w:cs="Times New Roman"/>
          <w:color w:val="000000"/>
          <w:kern w:val="0"/>
          <w:sz w:val="28"/>
          <w:szCs w:val="28"/>
        </w:rPr>
        <w:t>у соседних народов, связанных многовековыми контактами, больше буквально совпадающих изречений, чем у народов, не имевших непосредственного общения.</w:t>
      </w:r>
      <w:r>
        <w:rPr>
          <w:rFonts w:ascii="Times New Roman" w:hAnsi="Times New Roman" w:hint="eastAsia"/>
          <w:sz w:val="28"/>
          <w:szCs w:val="28"/>
          <w:lang w:val="sr-Cyrl-RS"/>
        </w:rPr>
        <w:t xml:space="preserve"> </w:t>
      </w:r>
    </w:p>
    <w:p w14:paraId="22BC4C9D" w14:textId="77777777" w:rsidR="0062250D" w:rsidRPr="005E7E37" w:rsidRDefault="0062250D" w:rsidP="0062250D">
      <w:pPr>
        <w:pStyle w:val="Web"/>
        <w:spacing w:before="0" w:beforeAutospacing="0" w:after="0" w:afterAutospacing="0" w:line="360" w:lineRule="auto"/>
        <w:ind w:firstLineChars="125" w:firstLine="350"/>
        <w:jc w:val="both"/>
        <w:rPr>
          <w:rFonts w:ascii="Times New Roman" w:hAnsi="Times New Roman" w:cs="Times New Roman"/>
          <w:sz w:val="28"/>
          <w:szCs w:val="28"/>
        </w:rPr>
      </w:pPr>
      <w:r>
        <w:rPr>
          <w:rFonts w:ascii="Times New Roman" w:hAnsi="Times New Roman" w:cs="Times New Roman"/>
          <w:color w:val="000000"/>
          <w:sz w:val="28"/>
          <w:szCs w:val="28"/>
        </w:rPr>
        <w:t>Р</w:t>
      </w:r>
      <w:r w:rsidRPr="00FB0966">
        <w:rPr>
          <w:rFonts w:ascii="Times New Roman" w:hAnsi="Times New Roman" w:cs="Times New Roman"/>
          <w:color w:val="000000"/>
          <w:sz w:val="28"/>
          <w:szCs w:val="28"/>
        </w:rPr>
        <w:t>усские и китайские паремии имеют смысловые сходства, некоторые структуры даже одинаковы. Приведем примеры</w:t>
      </w:r>
      <w:r>
        <w:rPr>
          <w:rFonts w:ascii="Times New Roman" w:hAnsi="Times New Roman" w:cs="Times New Roman"/>
          <w:color w:val="000000"/>
          <w:sz w:val="28"/>
          <w:szCs w:val="28"/>
        </w:rPr>
        <w:t xml:space="preserve">: </w:t>
      </w:r>
      <w:r w:rsidRPr="005E7E37">
        <w:rPr>
          <w:rFonts w:ascii="Times New Roman" w:hAnsi="Times New Roman" w:cs="Times New Roman"/>
          <w:i/>
          <w:iCs/>
          <w:color w:val="000000"/>
          <w:sz w:val="28"/>
          <w:szCs w:val="28"/>
        </w:rPr>
        <w:t>И стены имеют уши</w:t>
      </w:r>
      <w:r w:rsidRPr="005E7E37">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隔牆有耳</w:t>
      </w:r>
      <w:r w:rsidRPr="005E7E37">
        <w:rPr>
          <w:rFonts w:ascii="Times New Roman" w:hAnsi="Times New Roman" w:cs="Times New Roman"/>
          <w:color w:val="000000"/>
          <w:sz w:val="28"/>
          <w:szCs w:val="28"/>
        </w:rPr>
        <w:t xml:space="preserve"> </w:t>
      </w:r>
      <w:r w:rsidRPr="005E7E37">
        <w:rPr>
          <w:rFonts w:ascii="Times New Roman" w:hAnsi="Times New Roman" w:cs="Times New Roman"/>
          <w:sz w:val="28"/>
          <w:szCs w:val="28"/>
        </w:rPr>
        <w:t>гэ цян ю эр</w:t>
      </w:r>
      <w:r w:rsidRPr="005E7E37">
        <w:rPr>
          <w:rFonts w:ascii="Times New Roman" w:hAnsi="Times New Roman" w:cs="Times New Roman"/>
          <w:color w:val="000000"/>
          <w:sz w:val="28"/>
          <w:szCs w:val="28"/>
        </w:rPr>
        <w:t>)</w:t>
      </w:r>
      <w:bookmarkStart w:id="15" w:name="_Hlk58015306"/>
      <w:r w:rsidRPr="005E7E37">
        <w:rPr>
          <w:rFonts w:ascii="Times New Roman" w:hAnsi="Times New Roman" w:cs="Times New Roman"/>
          <w:color w:val="000000"/>
          <w:sz w:val="28"/>
          <w:szCs w:val="28"/>
        </w:rPr>
        <w:t>;</w:t>
      </w:r>
      <w:bookmarkEnd w:id="15"/>
      <w:r w:rsidRPr="005E7E37">
        <w:rPr>
          <w:rFonts w:ascii="Times New Roman" w:hAnsi="Times New Roman" w:cs="Times New Roman"/>
          <w:color w:val="000000"/>
          <w:sz w:val="28"/>
          <w:szCs w:val="28"/>
        </w:rPr>
        <w:t xml:space="preserve"> </w:t>
      </w:r>
      <w:r w:rsidRPr="005E7E37">
        <w:rPr>
          <w:rFonts w:ascii="Times New Roman" w:hAnsi="Times New Roman" w:cs="Times New Roman"/>
          <w:i/>
          <w:iCs/>
          <w:color w:val="000000"/>
          <w:sz w:val="28"/>
          <w:szCs w:val="28"/>
        </w:rPr>
        <w:t>Куй железо, пока горячо</w:t>
      </w:r>
      <w:r w:rsidRPr="005E7E37">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打鐵趁熱</w:t>
      </w:r>
      <w:r w:rsidRPr="005E7E37">
        <w:rPr>
          <w:rFonts w:ascii="Times New Roman" w:hAnsi="Times New Roman" w:cs="Times New Roman"/>
          <w:sz w:val="28"/>
          <w:szCs w:val="28"/>
        </w:rPr>
        <w:t xml:space="preserve">да те </w:t>
      </w:r>
      <w:proofErr w:type="spellStart"/>
      <w:r w:rsidRPr="005E7E37">
        <w:rPr>
          <w:rFonts w:ascii="Times New Roman" w:hAnsi="Times New Roman" w:cs="Times New Roman"/>
          <w:sz w:val="28"/>
          <w:szCs w:val="28"/>
        </w:rPr>
        <w:t>чэнь</w:t>
      </w:r>
      <w:proofErr w:type="spellEnd"/>
      <w:r w:rsidRPr="005E7E37">
        <w:rPr>
          <w:rFonts w:ascii="Times New Roman" w:hAnsi="Times New Roman" w:cs="Times New Roman"/>
          <w:sz w:val="28"/>
          <w:szCs w:val="28"/>
        </w:rPr>
        <w:t xml:space="preserve"> </w:t>
      </w:r>
      <w:proofErr w:type="spellStart"/>
      <w:r w:rsidRPr="005E7E37">
        <w:rPr>
          <w:rFonts w:ascii="Times New Roman" w:hAnsi="Times New Roman" w:cs="Times New Roman"/>
          <w:sz w:val="28"/>
          <w:szCs w:val="28"/>
        </w:rPr>
        <w:t>жэ</w:t>
      </w:r>
      <w:proofErr w:type="spellEnd"/>
      <w:r w:rsidRPr="005E7E37">
        <w:rPr>
          <w:rFonts w:ascii="Times New Roman" w:hAnsi="Times New Roman" w:cs="Times New Roman"/>
          <w:color w:val="000000"/>
          <w:sz w:val="28"/>
          <w:szCs w:val="28"/>
        </w:rPr>
        <w:t xml:space="preserve">); </w:t>
      </w:r>
      <w:r w:rsidRPr="005E7E37">
        <w:rPr>
          <w:rFonts w:ascii="Times New Roman" w:hAnsi="Times New Roman" w:cs="Times New Roman"/>
          <w:i/>
          <w:iCs/>
          <w:color w:val="000000"/>
          <w:sz w:val="28"/>
          <w:szCs w:val="28"/>
        </w:rPr>
        <w:t>Человек предполагает,</w:t>
      </w:r>
      <w:r w:rsidRPr="005E7E37">
        <w:rPr>
          <w:rFonts w:ascii="Times New Roman" w:hAnsi="Times New Roman" w:cs="Times New Roman"/>
          <w:color w:val="000000"/>
          <w:sz w:val="28"/>
          <w:szCs w:val="28"/>
        </w:rPr>
        <w:t xml:space="preserve"> </w:t>
      </w:r>
      <w:r w:rsidRPr="005E7E37">
        <w:rPr>
          <w:rFonts w:ascii="Times New Roman" w:hAnsi="Times New Roman" w:cs="Times New Roman"/>
          <w:i/>
          <w:iCs/>
          <w:color w:val="000000"/>
          <w:sz w:val="28"/>
          <w:szCs w:val="28"/>
        </w:rPr>
        <w:t>а бог располагает</w:t>
      </w:r>
      <w:r w:rsidRPr="005E7E37">
        <w:rPr>
          <w:rFonts w:ascii="Times New Roman" w:hAnsi="Times New Roman" w:cs="Times New Roman"/>
          <w:color w:val="000000"/>
          <w:sz w:val="28"/>
          <w:szCs w:val="28"/>
        </w:rPr>
        <w:t xml:space="preserve"> (</w:t>
      </w:r>
      <w:r w:rsidRPr="005E7E37">
        <w:rPr>
          <w:rFonts w:ascii="Times New Roman" w:hAnsi="Times New Roman" w:cs="Times New Roman"/>
          <w:color w:val="000000"/>
          <w:sz w:val="28"/>
          <w:szCs w:val="28"/>
        </w:rPr>
        <w:t>成事在人，謀事在天</w:t>
      </w:r>
      <w:proofErr w:type="spellStart"/>
      <w:r w:rsidRPr="005E7E37">
        <w:rPr>
          <w:rFonts w:ascii="Times New Roman" w:hAnsi="Times New Roman" w:cs="Times New Roman"/>
          <w:sz w:val="28"/>
          <w:szCs w:val="28"/>
        </w:rPr>
        <w:t>чэн</w:t>
      </w:r>
      <w:proofErr w:type="spellEnd"/>
      <w:r w:rsidRPr="005E7E37">
        <w:rPr>
          <w:rFonts w:ascii="Times New Roman" w:hAnsi="Times New Roman" w:cs="Times New Roman"/>
          <w:sz w:val="28"/>
          <w:szCs w:val="28"/>
        </w:rPr>
        <w:t xml:space="preserve"> ши </w:t>
      </w:r>
      <w:proofErr w:type="spellStart"/>
      <w:r w:rsidRPr="005E7E37">
        <w:rPr>
          <w:rFonts w:ascii="Times New Roman" w:hAnsi="Times New Roman" w:cs="Times New Roman"/>
          <w:sz w:val="28"/>
          <w:szCs w:val="28"/>
        </w:rPr>
        <w:t>цзай</w:t>
      </w:r>
      <w:proofErr w:type="spellEnd"/>
      <w:r w:rsidRPr="005E7E37">
        <w:rPr>
          <w:rFonts w:ascii="Times New Roman" w:hAnsi="Times New Roman" w:cs="Times New Roman"/>
          <w:sz w:val="28"/>
          <w:szCs w:val="28"/>
        </w:rPr>
        <w:t xml:space="preserve"> жэнь</w:t>
      </w:r>
      <w:r w:rsidRPr="005E7E37">
        <w:rPr>
          <w:rFonts w:ascii="Times New Roman" w:hAnsi="Times New Roman" w:cs="Times New Roman"/>
          <w:sz w:val="28"/>
          <w:szCs w:val="28"/>
        </w:rPr>
        <w:t>，</w:t>
      </w:r>
      <w:proofErr w:type="spellStart"/>
      <w:r w:rsidRPr="005E7E37">
        <w:rPr>
          <w:rFonts w:ascii="Times New Roman" w:hAnsi="Times New Roman" w:cs="Times New Roman"/>
          <w:sz w:val="28"/>
          <w:szCs w:val="28"/>
        </w:rPr>
        <w:t>моу</w:t>
      </w:r>
      <w:proofErr w:type="spellEnd"/>
      <w:r w:rsidRPr="005E7E37">
        <w:rPr>
          <w:rFonts w:ascii="Times New Roman" w:hAnsi="Times New Roman" w:cs="Times New Roman"/>
          <w:sz w:val="28"/>
          <w:szCs w:val="28"/>
        </w:rPr>
        <w:t xml:space="preserve"> ши </w:t>
      </w:r>
      <w:proofErr w:type="spellStart"/>
      <w:r w:rsidRPr="005E7E37">
        <w:rPr>
          <w:rFonts w:ascii="Times New Roman" w:hAnsi="Times New Roman" w:cs="Times New Roman"/>
          <w:sz w:val="28"/>
          <w:szCs w:val="28"/>
        </w:rPr>
        <w:t>цзай</w:t>
      </w:r>
      <w:proofErr w:type="spellEnd"/>
      <w:r w:rsidRPr="005E7E37">
        <w:rPr>
          <w:rFonts w:ascii="Times New Roman" w:hAnsi="Times New Roman" w:cs="Times New Roman"/>
          <w:sz w:val="28"/>
          <w:szCs w:val="28"/>
        </w:rPr>
        <w:t xml:space="preserve"> </w:t>
      </w:r>
      <w:proofErr w:type="spellStart"/>
      <w:r w:rsidRPr="005E7E37">
        <w:rPr>
          <w:rFonts w:ascii="Times New Roman" w:hAnsi="Times New Roman" w:cs="Times New Roman"/>
          <w:sz w:val="28"/>
          <w:szCs w:val="28"/>
        </w:rPr>
        <w:t>тянь</w:t>
      </w:r>
      <w:proofErr w:type="spellEnd"/>
      <w:r w:rsidRPr="005E7E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8493B">
        <w:rPr>
          <w:rFonts w:ascii="Times New Roman" w:hAnsi="Times New Roman" w:cs="Times New Roman"/>
          <w:sz w:val="28"/>
          <w:szCs w:val="28"/>
        </w:rPr>
        <w:t>Также и сербские и китайские паремии:</w:t>
      </w:r>
      <w:r w:rsidRPr="007C7F0B">
        <w:rPr>
          <w:rFonts w:ascii="Times New Roman" w:hAnsi="Times New Roman" w:cs="Times New Roman"/>
          <w:color w:val="FF0000"/>
          <w:sz w:val="28"/>
          <w:szCs w:val="28"/>
        </w:rPr>
        <w:t xml:space="preserve"> </w:t>
      </w:r>
      <w:r w:rsidRPr="005E7E37">
        <w:rPr>
          <w:rFonts w:ascii="Times New Roman" w:hAnsi="Times New Roman" w:cs="Times New Roman"/>
          <w:color w:val="000000"/>
          <w:sz w:val="28"/>
          <w:szCs w:val="28"/>
        </w:rPr>
        <w:t>會咬人的狗不會叫</w:t>
      </w:r>
      <w:r w:rsidRPr="005E7E37">
        <w:rPr>
          <w:rFonts w:ascii="Times New Roman" w:hAnsi="Times New Roman" w:cs="Times New Roman"/>
          <w:color w:val="000000"/>
          <w:sz w:val="28"/>
          <w:szCs w:val="28"/>
        </w:rPr>
        <w:t xml:space="preserve"> </w:t>
      </w:r>
      <w:proofErr w:type="gramStart"/>
      <w:r w:rsidRPr="005A1179">
        <w:rPr>
          <w:rFonts w:ascii="Times New Roman" w:hAnsi="Times New Roman" w:cs="Times New Roman"/>
          <w:sz w:val="28"/>
          <w:szCs w:val="28"/>
          <w:lang w:val="sr-Cyrl-RS"/>
        </w:rPr>
        <w:t>–</w:t>
      </w:r>
      <w:proofErr w:type="gramEnd"/>
      <w:r w:rsidRPr="005E7E37">
        <w:rPr>
          <w:rFonts w:ascii="Times New Roman" w:hAnsi="Times New Roman" w:cs="Times New Roman"/>
          <w:color w:val="000000"/>
          <w:sz w:val="28"/>
          <w:szCs w:val="28"/>
        </w:rPr>
        <w:t xml:space="preserve"> </w:t>
      </w:r>
      <w:proofErr w:type="spellStart"/>
      <w:r w:rsidRPr="005E7E37">
        <w:rPr>
          <w:rFonts w:ascii="Times New Roman" w:hAnsi="Times New Roman" w:cs="Times New Roman"/>
          <w:i/>
          <w:iCs/>
          <w:color w:val="000000"/>
          <w:sz w:val="28"/>
          <w:szCs w:val="28"/>
        </w:rPr>
        <w:t>Чуваj</w:t>
      </w:r>
      <w:proofErr w:type="spellEnd"/>
      <w:r w:rsidRPr="005E7E37">
        <w:rPr>
          <w:rFonts w:ascii="Times New Roman" w:hAnsi="Times New Roman" w:cs="Times New Roman"/>
          <w:i/>
          <w:iCs/>
          <w:color w:val="000000"/>
          <w:sz w:val="28"/>
          <w:szCs w:val="28"/>
        </w:rPr>
        <w:t xml:space="preserve"> се пса </w:t>
      </w:r>
      <w:proofErr w:type="spellStart"/>
      <w:r w:rsidRPr="005E7E37">
        <w:rPr>
          <w:rFonts w:ascii="Times New Roman" w:hAnsi="Times New Roman" w:cs="Times New Roman"/>
          <w:i/>
          <w:iCs/>
          <w:color w:val="000000"/>
          <w:sz w:val="28"/>
          <w:szCs w:val="28"/>
        </w:rPr>
        <w:t>коjе</w:t>
      </w:r>
      <w:proofErr w:type="spellEnd"/>
      <w:r w:rsidRPr="005E7E37">
        <w:rPr>
          <w:rFonts w:ascii="Times New Roman" w:hAnsi="Times New Roman" w:cs="Times New Roman"/>
          <w:i/>
          <w:iCs/>
          <w:color w:val="000000"/>
          <w:sz w:val="28"/>
          <w:szCs w:val="28"/>
        </w:rPr>
        <w:t xml:space="preserve"> не</w:t>
      </w:r>
      <w:r w:rsidRPr="005E7E37">
        <w:rPr>
          <w:rFonts w:ascii="Times New Roman" w:hAnsi="Times New Roman" w:cs="Times New Roman"/>
          <w:color w:val="000000"/>
          <w:sz w:val="28"/>
          <w:szCs w:val="28"/>
        </w:rPr>
        <w:t xml:space="preserve"> </w:t>
      </w:r>
      <w:proofErr w:type="spellStart"/>
      <w:r w:rsidRPr="005E7E37">
        <w:rPr>
          <w:rFonts w:ascii="Times New Roman" w:hAnsi="Times New Roman" w:cs="Times New Roman"/>
          <w:color w:val="000000"/>
          <w:sz w:val="28"/>
          <w:szCs w:val="28"/>
        </w:rPr>
        <w:t>лаje</w:t>
      </w:r>
      <w:proofErr w:type="spellEnd"/>
      <w:r w:rsidRPr="005E7E37">
        <w:rPr>
          <w:rFonts w:ascii="Times New Roman" w:hAnsi="Times New Roman" w:cs="Times New Roman"/>
          <w:color w:val="000000"/>
          <w:sz w:val="28"/>
          <w:szCs w:val="28"/>
        </w:rPr>
        <w:t xml:space="preserve">  /букв. Остерегайтесь собаки, которая не лает/ или </w:t>
      </w:r>
      <w:r w:rsidRPr="005E7E37">
        <w:rPr>
          <w:rFonts w:ascii="Times New Roman" w:hAnsi="Times New Roman" w:cs="Times New Roman"/>
          <w:color w:val="000000"/>
          <w:sz w:val="28"/>
          <w:szCs w:val="28"/>
        </w:rPr>
        <w:t>什麼樣的狗養什麼樣的主人</w:t>
      </w:r>
      <w:r w:rsidRPr="005E7E37">
        <w:rPr>
          <w:rFonts w:ascii="Times New Roman" w:hAnsi="Times New Roman" w:cs="Times New Roman"/>
          <w:color w:val="000000"/>
          <w:sz w:val="28"/>
          <w:szCs w:val="28"/>
        </w:rPr>
        <w:t xml:space="preserve">- </w:t>
      </w:r>
      <w:r w:rsidRPr="005E7E37">
        <w:rPr>
          <w:rFonts w:ascii="Times New Roman" w:hAnsi="Times New Roman" w:cs="Times New Roman"/>
          <w:i/>
          <w:iCs/>
          <w:color w:val="000000"/>
          <w:sz w:val="28"/>
          <w:szCs w:val="28"/>
        </w:rPr>
        <w:t xml:space="preserve">Какав </w:t>
      </w:r>
      <w:proofErr w:type="spellStart"/>
      <w:r w:rsidRPr="005E7E37">
        <w:rPr>
          <w:rFonts w:ascii="Times New Roman" w:hAnsi="Times New Roman" w:cs="Times New Roman"/>
          <w:i/>
          <w:iCs/>
          <w:color w:val="000000"/>
          <w:sz w:val="28"/>
          <w:szCs w:val="28"/>
        </w:rPr>
        <w:t>газда</w:t>
      </w:r>
      <w:proofErr w:type="spellEnd"/>
      <w:r w:rsidRPr="005E7E37">
        <w:rPr>
          <w:rFonts w:ascii="Times New Roman" w:hAnsi="Times New Roman" w:cs="Times New Roman"/>
          <w:i/>
          <w:iCs/>
          <w:color w:val="000000"/>
          <w:sz w:val="28"/>
          <w:szCs w:val="28"/>
        </w:rPr>
        <w:t xml:space="preserve"> такав пас</w:t>
      </w:r>
      <w:r w:rsidRPr="005E7E37">
        <w:rPr>
          <w:rFonts w:ascii="Times New Roman" w:hAnsi="Times New Roman" w:cs="Times New Roman"/>
          <w:color w:val="000000"/>
          <w:sz w:val="28"/>
          <w:szCs w:val="28"/>
        </w:rPr>
        <w:t xml:space="preserve"> /букв. Какой хозяин, такая собака/ </w:t>
      </w:r>
    </w:p>
    <w:p w14:paraId="2CD3D7A3" w14:textId="77777777" w:rsidR="0062250D" w:rsidRDefault="0062250D" w:rsidP="0062250D">
      <w:pPr>
        <w:widowControl/>
        <w:spacing w:line="360" w:lineRule="auto"/>
        <w:ind w:firstLineChars="125" w:firstLine="350"/>
        <w:jc w:val="both"/>
        <w:rPr>
          <w:rFonts w:ascii="Times New Roman" w:hAnsi="Times New Roman" w:cs="Times New Roman"/>
          <w:color w:val="000000"/>
          <w:sz w:val="28"/>
          <w:szCs w:val="28"/>
        </w:rPr>
      </w:pPr>
      <w:r w:rsidRPr="003F34E9">
        <w:rPr>
          <w:rFonts w:ascii="Times New Roman" w:hAnsi="Times New Roman" w:cs="Times New Roman"/>
          <w:color w:val="000000"/>
          <w:sz w:val="28"/>
          <w:szCs w:val="28"/>
        </w:rPr>
        <w:lastRenderedPageBreak/>
        <w:t xml:space="preserve">Основные </w:t>
      </w:r>
      <w:r>
        <w:rPr>
          <w:rFonts w:ascii="Times New Roman" w:hAnsi="Times New Roman" w:cs="Times New Roman"/>
          <w:color w:val="000000"/>
          <w:sz w:val="28"/>
          <w:szCs w:val="28"/>
        </w:rPr>
        <w:t xml:space="preserve">традиции, связанные с пословичными словарями славянских языков, восходят, в основном, к </w:t>
      </w:r>
      <w:r>
        <w:rPr>
          <w:rFonts w:ascii="Times New Roman" w:hAnsi="Times New Roman" w:cs="Times New Roman"/>
          <w:color w:val="000000"/>
          <w:sz w:val="28"/>
          <w:szCs w:val="28"/>
          <w:lang w:val="sr-Latn-RS"/>
        </w:rPr>
        <w:t>XIX</w:t>
      </w:r>
      <w:r>
        <w:rPr>
          <w:rFonts w:ascii="Times New Roman" w:hAnsi="Times New Roman" w:cs="Times New Roman" w:hint="eastAsia"/>
          <w:color w:val="000000"/>
          <w:sz w:val="28"/>
          <w:szCs w:val="28"/>
          <w:lang w:val="sr-Cyrl-RS"/>
        </w:rPr>
        <w:t xml:space="preserve"> </w:t>
      </w:r>
      <w:r>
        <w:rPr>
          <w:rFonts w:ascii="Times New Roman" w:hAnsi="Times New Roman" w:cs="Times New Roman"/>
          <w:color w:val="000000"/>
          <w:sz w:val="28"/>
          <w:szCs w:val="28"/>
        </w:rPr>
        <w:t xml:space="preserve">в. Эти словари отличаются высокой </w:t>
      </w:r>
      <w:proofErr w:type="spellStart"/>
      <w:r>
        <w:rPr>
          <w:rFonts w:ascii="Times New Roman" w:hAnsi="Times New Roman" w:cs="Times New Roman"/>
          <w:color w:val="000000"/>
          <w:sz w:val="28"/>
          <w:szCs w:val="28"/>
        </w:rPr>
        <w:t>лингвокультурологической</w:t>
      </w:r>
      <w:proofErr w:type="spellEnd"/>
      <w:r>
        <w:rPr>
          <w:rFonts w:ascii="Times New Roman" w:hAnsi="Times New Roman" w:cs="Times New Roman"/>
          <w:color w:val="000000"/>
          <w:sz w:val="28"/>
          <w:szCs w:val="28"/>
        </w:rPr>
        <w:t xml:space="preserve"> значимостью, которая проявляется в том, что как фразеологизмы, так и пословицы отражают богатый культурно-исторический фон и активно циркулируют в социокультурном пространстве современной коммуникации.</w:t>
      </w:r>
    </w:p>
    <w:p w14:paraId="56044F52" w14:textId="5FFCF79B" w:rsidR="0062250D" w:rsidRDefault="0062250D" w:rsidP="0062250D">
      <w:pPr>
        <w:spacing w:line="360" w:lineRule="auto"/>
        <w:ind w:firstLineChars="125" w:firstLine="350"/>
        <w:jc w:val="both"/>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Т</w:t>
      </w:r>
      <w:r w:rsidRPr="00EF052D">
        <w:rPr>
          <w:rFonts w:ascii="Times New Roman" w:eastAsia="新細明體" w:hAnsi="Times New Roman" w:cs="Times New Roman"/>
          <w:color w:val="000000"/>
          <w:kern w:val="0"/>
          <w:sz w:val="28"/>
          <w:szCs w:val="28"/>
        </w:rPr>
        <w:t>ематическая классификация предполагает распределение пословичных изречений по темам высказывания, т. е. по их содержанию.</w:t>
      </w:r>
      <w:r>
        <w:rPr>
          <w:rFonts w:ascii="Times New Roman" w:hAnsi="Times New Roman" w:cs="Times New Roman"/>
          <w:sz w:val="28"/>
          <w:szCs w:val="28"/>
        </w:rPr>
        <w:t xml:space="preserve"> </w:t>
      </w:r>
      <w:r>
        <w:rPr>
          <w:rFonts w:ascii="Times New Roman" w:eastAsia="新細明體" w:hAnsi="Times New Roman" w:cs="Times New Roman"/>
          <w:color w:val="000000"/>
          <w:kern w:val="0"/>
          <w:sz w:val="28"/>
          <w:szCs w:val="28"/>
        </w:rPr>
        <w:t>С</w:t>
      </w:r>
      <w:r w:rsidRPr="00C30AEB">
        <w:rPr>
          <w:rFonts w:ascii="Times New Roman" w:eastAsia="新細明體" w:hAnsi="Times New Roman" w:cs="Times New Roman"/>
          <w:color w:val="000000"/>
          <w:kern w:val="0"/>
          <w:sz w:val="28"/>
          <w:szCs w:val="28"/>
        </w:rPr>
        <w:t>уществует множество способов</w:t>
      </w:r>
      <w:r w:rsidR="00806F30">
        <w:rPr>
          <w:rFonts w:ascii="Times New Roman" w:eastAsia="新細明體" w:hAnsi="Times New Roman" w:cs="Times New Roman"/>
          <w:color w:val="000000"/>
          <w:kern w:val="0"/>
          <w:sz w:val="28"/>
          <w:szCs w:val="28"/>
        </w:rPr>
        <w:t xml:space="preserve"> </w:t>
      </w:r>
      <w:r w:rsidRPr="00C30AEB">
        <w:rPr>
          <w:rFonts w:ascii="Times New Roman" w:eastAsia="新細明體" w:hAnsi="Times New Roman" w:cs="Times New Roman"/>
          <w:color w:val="000000"/>
          <w:kern w:val="0"/>
          <w:sz w:val="28"/>
          <w:szCs w:val="28"/>
        </w:rPr>
        <w:t xml:space="preserve">классификации пословиц и поговорок. Мы в нашем исследовании будем придерживаться тематической классификации, в соответствии с которой выделяется </w:t>
      </w:r>
      <w:r w:rsidRPr="00A8493B">
        <w:rPr>
          <w:rFonts w:ascii="Times New Roman" w:eastAsia="新細明體" w:hAnsi="Times New Roman" w:cs="Times New Roman"/>
          <w:color w:val="000000"/>
          <w:kern w:val="0"/>
          <w:sz w:val="28"/>
          <w:szCs w:val="28"/>
        </w:rPr>
        <w:t>отдельная тематическая группа</w:t>
      </w:r>
      <w:r w:rsidRPr="00C30AEB">
        <w:rPr>
          <w:rFonts w:ascii="Times New Roman" w:eastAsia="新細明體" w:hAnsi="Times New Roman" w:cs="Times New Roman"/>
          <w:color w:val="000000"/>
          <w:kern w:val="0"/>
          <w:sz w:val="28"/>
          <w:szCs w:val="28"/>
        </w:rPr>
        <w:t xml:space="preserve"> «Судьба. Бог», изучению которой посвящена данная работа.</w:t>
      </w:r>
    </w:p>
    <w:p w14:paraId="59587733" w14:textId="3FF30EB4" w:rsidR="00A8126A" w:rsidRDefault="0062250D" w:rsidP="00A8126A">
      <w:pPr>
        <w:spacing w:line="360" w:lineRule="auto"/>
        <w:ind w:firstLineChars="125" w:firstLine="350"/>
        <w:jc w:val="both"/>
        <w:rPr>
          <w:rFonts w:ascii="Times New Roman" w:hAnsi="Times New Roman"/>
          <w:sz w:val="28"/>
          <w:szCs w:val="28"/>
        </w:rPr>
      </w:pPr>
      <w:r w:rsidRPr="009E542D">
        <w:rPr>
          <w:rFonts w:ascii="Times New Roman" w:hAnsi="Times New Roman"/>
          <w:sz w:val="28"/>
          <w:szCs w:val="28"/>
        </w:rPr>
        <w:t>Теоретические выводы данной главы служат базой для исследовательской части работы</w:t>
      </w:r>
      <w:r>
        <w:rPr>
          <w:rFonts w:ascii="Times New Roman" w:hAnsi="Times New Roman"/>
          <w:sz w:val="28"/>
          <w:szCs w:val="28"/>
        </w:rPr>
        <w:t>.</w:t>
      </w:r>
    </w:p>
    <w:p w14:paraId="612412D3" w14:textId="7D4FF3FA" w:rsidR="0062250D" w:rsidRPr="00A8126A" w:rsidRDefault="00A8126A" w:rsidP="00A8126A">
      <w:pPr>
        <w:widowControl/>
        <w:rPr>
          <w:rFonts w:ascii="Times New Roman" w:hAnsi="Times New Roman"/>
          <w:sz w:val="28"/>
          <w:szCs w:val="28"/>
        </w:rPr>
      </w:pPr>
      <w:r>
        <w:rPr>
          <w:rFonts w:ascii="Times New Roman" w:hAnsi="Times New Roman"/>
          <w:sz w:val="28"/>
          <w:szCs w:val="28"/>
        </w:rPr>
        <w:br w:type="page"/>
      </w:r>
    </w:p>
    <w:p w14:paraId="104EE3E4" w14:textId="3E503CD1" w:rsidR="00102259" w:rsidRDefault="00E73D73" w:rsidP="00102259">
      <w:pPr>
        <w:pStyle w:val="1"/>
        <w:ind w:firstLine="350"/>
      </w:pPr>
      <w:r w:rsidRPr="004D1D5A">
        <w:lastRenderedPageBreak/>
        <w:t>Г</w:t>
      </w:r>
      <w:r>
        <w:t>ЛАВА</w:t>
      </w:r>
      <w:r w:rsidRPr="004D1D5A">
        <w:t xml:space="preserve"> 2. </w:t>
      </w:r>
      <w:r>
        <w:t xml:space="preserve">ТИПЫ </w:t>
      </w:r>
      <w:r w:rsidRPr="004D1D5A">
        <w:t>СЕРБСКИ</w:t>
      </w:r>
      <w:r>
        <w:t xml:space="preserve">Х </w:t>
      </w:r>
      <w:r w:rsidRPr="004D1D5A">
        <w:t>ПОСЛОВИЧНЫ</w:t>
      </w:r>
      <w:r>
        <w:t>Х</w:t>
      </w:r>
      <w:r w:rsidRPr="004D1D5A">
        <w:t xml:space="preserve"> ПАРАЛЛЕЛ</w:t>
      </w:r>
      <w:r>
        <w:t>ЕЙ</w:t>
      </w:r>
      <w:r w:rsidRPr="004D1D5A">
        <w:t xml:space="preserve"> РУССКИХ ПОСЛОВИЦ ТЕМАТИЧЕСКОЙ ГРУППЫ «СУДЬБА»</w:t>
      </w:r>
      <w:r>
        <w:t xml:space="preserve"> (на фоне китайских пословичных параллелей)</w:t>
      </w:r>
      <w:bookmarkEnd w:id="14"/>
    </w:p>
    <w:p w14:paraId="5BB8A0C2" w14:textId="6B219CEB" w:rsidR="00683A8D" w:rsidRDefault="00683A8D" w:rsidP="00264328">
      <w:pPr>
        <w:spacing w:line="360" w:lineRule="auto"/>
        <w:ind w:firstLine="350"/>
        <w:jc w:val="both"/>
        <w:rPr>
          <w:rFonts w:ascii="Times New Roman" w:hAnsi="Times New Roman" w:cs="Times New Roman"/>
          <w:sz w:val="28"/>
          <w:szCs w:val="28"/>
        </w:rPr>
      </w:pPr>
      <w:r w:rsidRPr="00F97D33">
        <w:rPr>
          <w:rFonts w:ascii="Times New Roman" w:hAnsi="Times New Roman" w:cs="Times New Roman"/>
          <w:sz w:val="28"/>
          <w:szCs w:val="28"/>
        </w:rPr>
        <w:t xml:space="preserve">С древности </w:t>
      </w:r>
      <w:r w:rsidR="005E61FF">
        <w:rPr>
          <w:rFonts w:ascii="Times New Roman" w:hAnsi="Times New Roman" w:cs="Times New Roman"/>
          <w:sz w:val="28"/>
          <w:szCs w:val="28"/>
        </w:rPr>
        <w:t>понятие</w:t>
      </w:r>
      <w:r w:rsidRPr="00F97D33">
        <w:rPr>
          <w:rFonts w:ascii="Times New Roman" w:hAnsi="Times New Roman" w:cs="Times New Roman"/>
          <w:sz w:val="28"/>
          <w:szCs w:val="28"/>
        </w:rPr>
        <w:t xml:space="preserve"> </w:t>
      </w:r>
      <w:r w:rsidRPr="005E61FF">
        <w:rPr>
          <w:rFonts w:ascii="Times New Roman" w:hAnsi="Times New Roman" w:cs="Times New Roman"/>
          <w:i/>
          <w:iCs/>
          <w:sz w:val="28"/>
          <w:szCs w:val="28"/>
        </w:rPr>
        <w:t>судьб</w:t>
      </w:r>
      <w:r w:rsidR="005E61FF" w:rsidRPr="005E61FF">
        <w:rPr>
          <w:rFonts w:ascii="Times New Roman" w:hAnsi="Times New Roman" w:cs="Times New Roman"/>
          <w:i/>
          <w:iCs/>
          <w:sz w:val="28"/>
          <w:szCs w:val="28"/>
        </w:rPr>
        <w:t>а</w:t>
      </w:r>
      <w:r w:rsidR="005E61FF">
        <w:rPr>
          <w:rFonts w:ascii="Times New Roman" w:hAnsi="Times New Roman" w:cs="Times New Roman"/>
          <w:i/>
          <w:iCs/>
          <w:sz w:val="28"/>
          <w:szCs w:val="28"/>
        </w:rPr>
        <w:t xml:space="preserve">, </w:t>
      </w:r>
      <w:r w:rsidR="005E61FF" w:rsidRPr="00F97D33">
        <w:rPr>
          <w:rFonts w:ascii="Times New Roman" w:hAnsi="Times New Roman" w:cs="Times New Roman"/>
          <w:sz w:val="28"/>
          <w:szCs w:val="28"/>
        </w:rPr>
        <w:t>явля</w:t>
      </w:r>
      <w:r w:rsidR="005E61FF">
        <w:rPr>
          <w:rFonts w:ascii="Times New Roman" w:hAnsi="Times New Roman" w:cs="Times New Roman"/>
          <w:sz w:val="28"/>
          <w:szCs w:val="28"/>
        </w:rPr>
        <w:t>ясь</w:t>
      </w:r>
      <w:r w:rsidR="005E61FF" w:rsidRPr="00F97D33">
        <w:rPr>
          <w:rFonts w:ascii="Times New Roman" w:hAnsi="Times New Roman" w:cs="Times New Roman"/>
          <w:sz w:val="28"/>
          <w:szCs w:val="28"/>
        </w:rPr>
        <w:t xml:space="preserve"> одним из важнейших концептов национальной культуры</w:t>
      </w:r>
      <w:r w:rsidR="005E61FF" w:rsidRPr="005E61FF">
        <w:rPr>
          <w:rFonts w:ascii="Times New Roman" w:hAnsi="Times New Roman" w:cs="Times New Roman"/>
          <w:sz w:val="28"/>
          <w:szCs w:val="28"/>
        </w:rPr>
        <w:t xml:space="preserve"> </w:t>
      </w:r>
      <w:r w:rsidR="005E61FF">
        <w:rPr>
          <w:rFonts w:ascii="Times New Roman" w:hAnsi="Times New Roman" w:cs="Times New Roman"/>
          <w:sz w:val="28"/>
          <w:szCs w:val="28"/>
        </w:rPr>
        <w:t xml:space="preserve">– </w:t>
      </w:r>
      <w:r w:rsidR="005E61FF" w:rsidRPr="00F97D33">
        <w:rPr>
          <w:rFonts w:ascii="Times New Roman" w:hAnsi="Times New Roman" w:cs="Times New Roman"/>
          <w:sz w:val="28"/>
          <w:szCs w:val="28"/>
        </w:rPr>
        <w:t>не только славянской, но и древнекитайской</w:t>
      </w:r>
      <w:r w:rsidR="005E61FF">
        <w:rPr>
          <w:rFonts w:ascii="Times New Roman" w:hAnsi="Times New Roman" w:cs="Times New Roman"/>
          <w:sz w:val="28"/>
          <w:szCs w:val="28"/>
        </w:rPr>
        <w:t>,</w:t>
      </w:r>
      <w:r w:rsidRPr="00F97D33">
        <w:rPr>
          <w:rFonts w:ascii="Times New Roman" w:hAnsi="Times New Roman" w:cs="Times New Roman"/>
          <w:sz w:val="28"/>
          <w:szCs w:val="28"/>
        </w:rPr>
        <w:t xml:space="preserve"> </w:t>
      </w:r>
      <w:r w:rsidR="005E61FF">
        <w:rPr>
          <w:rFonts w:ascii="Times New Roman" w:hAnsi="Times New Roman" w:cs="Times New Roman"/>
          <w:sz w:val="28"/>
          <w:szCs w:val="28"/>
        </w:rPr>
        <w:t>занимает значимое место в сознании человека. А</w:t>
      </w:r>
      <w:r w:rsidRPr="00F97D33">
        <w:rPr>
          <w:rFonts w:ascii="Times New Roman" w:hAnsi="Times New Roman" w:cs="Times New Roman"/>
          <w:sz w:val="28"/>
          <w:szCs w:val="28"/>
        </w:rPr>
        <w:t>нализ пословиц, афоризмов</w:t>
      </w:r>
      <w:r w:rsidR="005E61FF">
        <w:rPr>
          <w:rFonts w:ascii="Times New Roman" w:hAnsi="Times New Roman" w:cs="Times New Roman"/>
          <w:sz w:val="28"/>
          <w:szCs w:val="28"/>
        </w:rPr>
        <w:t xml:space="preserve"> и фразеологизмов о судьбе позволяет выделить основные черты национального характера представителя того или иного этноса и узнать больше об укладе и обычаях наших предков</w:t>
      </w:r>
      <w:r w:rsidR="00370870">
        <w:rPr>
          <w:rFonts w:ascii="Times New Roman" w:hAnsi="Times New Roman" w:cs="Times New Roman"/>
          <w:sz w:val="28"/>
          <w:szCs w:val="28"/>
        </w:rPr>
        <w:t xml:space="preserve">. </w:t>
      </w:r>
      <w:r>
        <w:rPr>
          <w:rFonts w:ascii="Times New Roman" w:hAnsi="Times New Roman" w:cs="Times New Roman"/>
          <w:sz w:val="28"/>
          <w:szCs w:val="28"/>
        </w:rPr>
        <w:t>«</w:t>
      </w:r>
      <w:r w:rsidRPr="0052409C">
        <w:rPr>
          <w:rFonts w:ascii="Times New Roman" w:hAnsi="Times New Roman" w:cs="Times New Roman"/>
          <w:sz w:val="28"/>
          <w:szCs w:val="28"/>
        </w:rPr>
        <w:t>Судьба относится к числу древнейших ключевых слов нашей культуры, которые,</w:t>
      </w:r>
      <w:r>
        <w:rPr>
          <w:rFonts w:ascii="Times New Roman" w:hAnsi="Times New Roman" w:cs="Times New Roman"/>
          <w:sz w:val="28"/>
          <w:szCs w:val="28"/>
        </w:rPr>
        <w:t xml:space="preserve"> </w:t>
      </w:r>
      <w:r w:rsidRPr="0052409C">
        <w:rPr>
          <w:rFonts w:ascii="Times New Roman" w:hAnsi="Times New Roman" w:cs="Times New Roman"/>
          <w:sz w:val="28"/>
          <w:szCs w:val="28"/>
        </w:rPr>
        <w:t>несмотря на смену представлений человека о мире, а также изменений в</w:t>
      </w:r>
      <w:r>
        <w:rPr>
          <w:rFonts w:ascii="Times New Roman" w:hAnsi="Times New Roman" w:cs="Times New Roman"/>
          <w:sz w:val="28"/>
          <w:szCs w:val="28"/>
        </w:rPr>
        <w:t xml:space="preserve"> </w:t>
      </w:r>
      <w:r w:rsidRPr="0052409C">
        <w:rPr>
          <w:rFonts w:ascii="Times New Roman" w:hAnsi="Times New Roman" w:cs="Times New Roman"/>
          <w:sz w:val="28"/>
          <w:szCs w:val="28"/>
        </w:rPr>
        <w:t>самом мире и в самом человеке, упорно не хотят исчезать из языка и смыслового</w:t>
      </w:r>
      <w:r>
        <w:rPr>
          <w:rFonts w:ascii="Times New Roman" w:hAnsi="Times New Roman" w:cs="Times New Roman" w:hint="eastAsia"/>
          <w:sz w:val="28"/>
          <w:szCs w:val="28"/>
        </w:rPr>
        <w:t xml:space="preserve"> </w:t>
      </w:r>
      <w:r w:rsidRPr="0052409C">
        <w:rPr>
          <w:rFonts w:ascii="Times New Roman" w:hAnsi="Times New Roman" w:cs="Times New Roman"/>
          <w:sz w:val="28"/>
          <w:szCs w:val="28"/>
        </w:rPr>
        <w:t>пространства культуры. Историческая стойкость и внутренняя защищенность от</w:t>
      </w:r>
      <w:r>
        <w:rPr>
          <w:rFonts w:ascii="Times New Roman" w:hAnsi="Times New Roman" w:cs="Times New Roman"/>
          <w:sz w:val="28"/>
          <w:szCs w:val="28"/>
        </w:rPr>
        <w:t xml:space="preserve"> </w:t>
      </w:r>
      <w:r w:rsidRPr="0052409C">
        <w:rPr>
          <w:rFonts w:ascii="Times New Roman" w:hAnsi="Times New Roman" w:cs="Times New Roman"/>
          <w:sz w:val="28"/>
          <w:szCs w:val="28"/>
        </w:rPr>
        <w:t>влияния времени - характерная черта ключевых слов культуры вообще</w:t>
      </w:r>
      <w:r>
        <w:rPr>
          <w:rFonts w:ascii="Times New Roman" w:hAnsi="Times New Roman" w:cs="Times New Roman"/>
          <w:sz w:val="28"/>
          <w:szCs w:val="28"/>
        </w:rPr>
        <w:t>»</w:t>
      </w:r>
      <w:r w:rsidRPr="0052409C">
        <w:rPr>
          <w:rFonts w:ascii="Times New Roman" w:hAnsi="Times New Roman" w:cs="Times New Roman"/>
          <w:sz w:val="28"/>
          <w:szCs w:val="28"/>
        </w:rPr>
        <w:t xml:space="preserve"> (Постовалова </w:t>
      </w:r>
      <w:r>
        <w:rPr>
          <w:rFonts w:ascii="Times New Roman" w:hAnsi="Times New Roman" w:cs="Times New Roman"/>
          <w:sz w:val="28"/>
          <w:szCs w:val="28"/>
        </w:rPr>
        <w:t xml:space="preserve">1994: </w:t>
      </w:r>
      <w:r w:rsidRPr="0052409C">
        <w:rPr>
          <w:rFonts w:ascii="Times New Roman" w:hAnsi="Times New Roman" w:cs="Times New Roman"/>
          <w:sz w:val="28"/>
          <w:szCs w:val="28"/>
        </w:rPr>
        <w:t>207)</w:t>
      </w:r>
      <w:r>
        <w:rPr>
          <w:rFonts w:ascii="Times New Roman" w:hAnsi="Times New Roman" w:cs="Times New Roman"/>
          <w:sz w:val="28"/>
          <w:szCs w:val="28"/>
        </w:rPr>
        <w:t>.</w:t>
      </w:r>
      <w:r w:rsidR="00370870">
        <w:rPr>
          <w:rFonts w:ascii="Times New Roman" w:hAnsi="Times New Roman" w:cs="Times New Roman"/>
          <w:sz w:val="28"/>
          <w:szCs w:val="28"/>
        </w:rPr>
        <w:t xml:space="preserve"> </w:t>
      </w:r>
      <w:r w:rsidR="00264328">
        <w:rPr>
          <w:rFonts w:ascii="Times New Roman" w:hAnsi="Times New Roman" w:cs="Times New Roman"/>
          <w:sz w:val="28"/>
          <w:szCs w:val="28"/>
        </w:rPr>
        <w:t xml:space="preserve">Согласно </w:t>
      </w:r>
      <w:r w:rsidR="00264328">
        <w:rPr>
          <w:rFonts w:ascii="Times New Roman" w:eastAsia="新細明體" w:hAnsi="Times New Roman" w:cs="Times New Roman"/>
          <w:bCs/>
          <w:color w:val="000000" w:themeColor="text1"/>
          <w:kern w:val="0"/>
          <w:sz w:val="28"/>
          <w:szCs w:val="28"/>
        </w:rPr>
        <w:t>Е.</w:t>
      </w:r>
      <w:r w:rsidR="00BA60EF">
        <w:rPr>
          <w:rFonts w:ascii="Times New Roman" w:eastAsia="新細明體" w:hAnsi="Times New Roman" w:cs="Times New Roman"/>
          <w:bCs/>
          <w:color w:val="000000" w:themeColor="text1"/>
          <w:kern w:val="0"/>
          <w:sz w:val="28"/>
          <w:szCs w:val="28"/>
        </w:rPr>
        <w:t xml:space="preserve"> </w:t>
      </w:r>
      <w:r w:rsidR="00264328">
        <w:rPr>
          <w:rFonts w:ascii="Times New Roman" w:eastAsia="新細明體" w:hAnsi="Times New Roman" w:cs="Times New Roman"/>
          <w:bCs/>
          <w:color w:val="000000" w:themeColor="text1"/>
          <w:kern w:val="0"/>
          <w:sz w:val="28"/>
          <w:szCs w:val="28"/>
        </w:rPr>
        <w:t>А. Шевел</w:t>
      </w:r>
      <w:r w:rsidR="00BA60EF">
        <w:rPr>
          <w:rFonts w:ascii="Times New Roman" w:eastAsia="新細明體" w:hAnsi="Times New Roman" w:cs="Times New Roman"/>
          <w:bCs/>
          <w:color w:val="000000" w:themeColor="text1"/>
          <w:kern w:val="0"/>
          <w:sz w:val="28"/>
          <w:szCs w:val="28"/>
        </w:rPr>
        <w:t xml:space="preserve">ю </w:t>
      </w:r>
      <w:r w:rsidR="00264328">
        <w:rPr>
          <w:rFonts w:ascii="Times New Roman" w:eastAsia="新細明體" w:hAnsi="Times New Roman" w:cs="Times New Roman"/>
          <w:bCs/>
          <w:color w:val="000000" w:themeColor="text1"/>
          <w:kern w:val="0"/>
          <w:sz w:val="28"/>
          <w:szCs w:val="28"/>
        </w:rPr>
        <w:t>и Т.</w:t>
      </w:r>
      <w:r w:rsidR="00BA60EF">
        <w:rPr>
          <w:rFonts w:ascii="Times New Roman" w:eastAsia="新細明體" w:hAnsi="Times New Roman" w:cs="Times New Roman"/>
          <w:bCs/>
          <w:color w:val="000000" w:themeColor="text1"/>
          <w:kern w:val="0"/>
          <w:sz w:val="28"/>
          <w:szCs w:val="28"/>
        </w:rPr>
        <w:t xml:space="preserve"> </w:t>
      </w:r>
      <w:r w:rsidR="00264328">
        <w:rPr>
          <w:rFonts w:ascii="Times New Roman" w:eastAsia="新細明體" w:hAnsi="Times New Roman" w:cs="Times New Roman"/>
          <w:bCs/>
          <w:color w:val="000000" w:themeColor="text1"/>
          <w:kern w:val="0"/>
          <w:sz w:val="28"/>
          <w:szCs w:val="28"/>
        </w:rPr>
        <w:t xml:space="preserve">А. </w:t>
      </w:r>
      <w:proofErr w:type="spellStart"/>
      <w:r w:rsidR="00264328">
        <w:rPr>
          <w:rFonts w:ascii="Times New Roman" w:eastAsia="新細明體" w:hAnsi="Times New Roman" w:cs="Times New Roman"/>
          <w:bCs/>
          <w:color w:val="000000" w:themeColor="text1"/>
          <w:kern w:val="0"/>
          <w:sz w:val="28"/>
          <w:szCs w:val="28"/>
        </w:rPr>
        <w:t>Новоселовой</w:t>
      </w:r>
      <w:proofErr w:type="spellEnd"/>
      <w:r w:rsidR="00264328">
        <w:rPr>
          <w:rFonts w:ascii="Times New Roman" w:eastAsia="新細明體" w:hAnsi="Times New Roman" w:cs="Times New Roman"/>
          <w:bCs/>
          <w:color w:val="000000" w:themeColor="text1"/>
          <w:kern w:val="0"/>
          <w:sz w:val="28"/>
          <w:szCs w:val="28"/>
        </w:rPr>
        <w:t xml:space="preserve">, </w:t>
      </w:r>
      <w:r w:rsidRPr="00D9511D">
        <w:rPr>
          <w:rFonts w:ascii="Times New Roman" w:hAnsi="Times New Roman" w:cs="Times New Roman"/>
          <w:sz w:val="28"/>
          <w:szCs w:val="28"/>
        </w:rPr>
        <w:t>«</w:t>
      </w:r>
      <w:r w:rsidR="00264328">
        <w:rPr>
          <w:rFonts w:ascii="Times New Roman" w:hAnsi="Times New Roman" w:cs="Times New Roman"/>
          <w:kern w:val="0"/>
          <w:sz w:val="28"/>
          <w:szCs w:val="28"/>
        </w:rPr>
        <w:t>в</w:t>
      </w:r>
      <w:r w:rsidRPr="00D9511D">
        <w:rPr>
          <w:rFonts w:ascii="Times New Roman" w:hAnsi="Times New Roman" w:cs="Times New Roman"/>
          <w:kern w:val="0"/>
          <w:sz w:val="28"/>
          <w:szCs w:val="28"/>
        </w:rPr>
        <w:t xml:space="preserve"> связи с возросшим интересом со стороны ученых-гуманитариев к антропологической проблематике понятие «судьба» по праву начинает занимать одно из центральных мест, как в осмыслении сущности человека, так и в</w:t>
      </w:r>
      <w:r>
        <w:rPr>
          <w:rFonts w:ascii="Times New Roman" w:hAnsi="Times New Roman" w:cs="Times New Roman"/>
          <w:kern w:val="0"/>
          <w:sz w:val="28"/>
          <w:szCs w:val="28"/>
        </w:rPr>
        <w:t xml:space="preserve"> </w:t>
      </w:r>
      <w:r w:rsidRPr="00D9511D">
        <w:rPr>
          <w:rFonts w:ascii="Times New Roman" w:hAnsi="Times New Roman" w:cs="Times New Roman"/>
          <w:kern w:val="0"/>
          <w:sz w:val="28"/>
          <w:szCs w:val="28"/>
        </w:rPr>
        <w:t>определении путей развития культуры и цивилизации. Это понятие, выражая</w:t>
      </w:r>
      <w:r>
        <w:rPr>
          <w:rFonts w:ascii="Times New Roman" w:hAnsi="Times New Roman" w:cs="Times New Roman"/>
          <w:kern w:val="0"/>
          <w:sz w:val="28"/>
          <w:szCs w:val="28"/>
        </w:rPr>
        <w:t xml:space="preserve"> </w:t>
      </w:r>
      <w:r w:rsidRPr="00D9511D">
        <w:rPr>
          <w:rFonts w:ascii="Times New Roman" w:hAnsi="Times New Roman" w:cs="Times New Roman"/>
          <w:kern w:val="0"/>
          <w:sz w:val="28"/>
          <w:szCs w:val="28"/>
        </w:rPr>
        <w:t>существенные состояния человеческой жизни, неизбежно становится одним</w:t>
      </w:r>
      <w:r>
        <w:rPr>
          <w:rFonts w:ascii="Times New Roman" w:hAnsi="Times New Roman" w:cs="Times New Roman"/>
          <w:kern w:val="0"/>
          <w:sz w:val="28"/>
          <w:szCs w:val="28"/>
        </w:rPr>
        <w:t xml:space="preserve"> </w:t>
      </w:r>
      <w:r w:rsidRPr="00D9511D">
        <w:rPr>
          <w:rFonts w:ascii="Times New Roman" w:hAnsi="Times New Roman" w:cs="Times New Roman"/>
          <w:kern w:val="0"/>
          <w:sz w:val="28"/>
          <w:szCs w:val="28"/>
        </w:rPr>
        <w:t>из центральных объектов исследования</w:t>
      </w:r>
      <w:r w:rsidRPr="00D9511D">
        <w:rPr>
          <w:rFonts w:ascii="Times New Roman" w:hAnsi="Times New Roman" w:cs="Times New Roman"/>
          <w:sz w:val="28"/>
          <w:szCs w:val="28"/>
        </w:rPr>
        <w:t>» (</w:t>
      </w:r>
      <w:proofErr w:type="spellStart"/>
      <w:r w:rsidRPr="00D9511D">
        <w:rPr>
          <w:rFonts w:ascii="Times New Roman" w:eastAsia="Arial-BoldItalicMT" w:hAnsi="Times New Roman" w:cs="Times New Roman"/>
          <w:kern w:val="0"/>
          <w:sz w:val="28"/>
          <w:szCs w:val="28"/>
        </w:rPr>
        <w:t>Шевель</w:t>
      </w:r>
      <w:proofErr w:type="spellEnd"/>
      <w:r w:rsidRPr="00D9511D">
        <w:rPr>
          <w:rFonts w:ascii="Times New Roman" w:eastAsia="Arial-BoldItalicMT" w:hAnsi="Times New Roman" w:cs="Times New Roman"/>
          <w:kern w:val="0"/>
          <w:sz w:val="28"/>
          <w:szCs w:val="28"/>
        </w:rPr>
        <w:t xml:space="preserve">, Новоселова </w:t>
      </w:r>
      <w:r w:rsidRPr="00D9511D">
        <w:rPr>
          <w:rFonts w:ascii="Times New Roman" w:hAnsi="Times New Roman" w:cs="Times New Roman"/>
          <w:sz w:val="28"/>
          <w:szCs w:val="28"/>
        </w:rPr>
        <w:t>2017: 96)</w:t>
      </w:r>
      <w:r w:rsidR="00BA60EF">
        <w:rPr>
          <w:rFonts w:ascii="Times New Roman" w:hAnsi="Times New Roman" w:cs="Times New Roman"/>
          <w:sz w:val="28"/>
          <w:szCs w:val="28"/>
        </w:rPr>
        <w:t>.</w:t>
      </w:r>
    </w:p>
    <w:p w14:paraId="70EE7ADA" w14:textId="2F22C0CB" w:rsidR="00366B91" w:rsidRPr="00F66D15" w:rsidRDefault="005D1D5F" w:rsidP="002A67F1">
      <w:pPr>
        <w:autoSpaceDE w:val="0"/>
        <w:autoSpaceDN w:val="0"/>
        <w:adjustRightInd w:val="0"/>
        <w:spacing w:line="360" w:lineRule="auto"/>
        <w:ind w:firstLineChars="125" w:firstLine="350"/>
        <w:jc w:val="both"/>
        <w:rPr>
          <w:rFonts w:ascii="Times New Roman" w:hAnsi="Times New Roman" w:cs="Times New Roman"/>
          <w:sz w:val="28"/>
          <w:szCs w:val="24"/>
        </w:rPr>
      </w:pPr>
      <w:r w:rsidRPr="002A67F1">
        <w:rPr>
          <w:rFonts w:ascii="Times New Roman" w:hAnsi="Times New Roman" w:cs="Times New Roman"/>
          <w:sz w:val="28"/>
          <w:szCs w:val="28"/>
        </w:rPr>
        <w:t xml:space="preserve">В данной главе мы фокусируем свое внимание на активных </w:t>
      </w:r>
      <w:r w:rsidRPr="002A67F1">
        <w:rPr>
          <w:rFonts w:ascii="Times New Roman" w:hAnsi="Times New Roman" w:cs="Times New Roman"/>
          <w:sz w:val="28"/>
          <w:szCs w:val="28"/>
        </w:rPr>
        <w:lastRenderedPageBreak/>
        <w:t xml:space="preserve">русских паремиях тематической группы «Судьба». Критериями отбора единиц именно этой тематической группы послужили данные многоязычного </w:t>
      </w:r>
      <w:r w:rsidR="00370870" w:rsidRPr="002A67F1">
        <w:rPr>
          <w:rFonts w:ascii="Times New Roman" w:hAnsi="Times New Roman" w:cs="Times New Roman"/>
          <w:sz w:val="28"/>
          <w:szCs w:val="28"/>
        </w:rPr>
        <w:t>словаря М. Ю. Котовой «Русско-славянский словарь пословиц с английскими соответствиями» [</w:t>
      </w:r>
      <w:r w:rsidR="00B06659" w:rsidRPr="002A67F1">
        <w:rPr>
          <w:rFonts w:ascii="Times New Roman" w:hAnsi="Times New Roman" w:cs="Times New Roman"/>
          <w:sz w:val="28"/>
          <w:szCs w:val="28"/>
        </w:rPr>
        <w:t xml:space="preserve">М. Ю. </w:t>
      </w:r>
      <w:r w:rsidR="00370870" w:rsidRPr="002A67F1">
        <w:rPr>
          <w:rFonts w:ascii="Times New Roman" w:hAnsi="Times New Roman" w:cs="Times New Roman"/>
          <w:sz w:val="28"/>
          <w:szCs w:val="28"/>
        </w:rPr>
        <w:t>Котова 2000].</w:t>
      </w:r>
      <w:r w:rsidRPr="002A67F1">
        <w:rPr>
          <w:rFonts w:ascii="Times New Roman" w:hAnsi="Times New Roman" w:cs="Times New Roman"/>
          <w:sz w:val="28"/>
          <w:szCs w:val="28"/>
        </w:rPr>
        <w:t xml:space="preserve"> В ходе анализа материала выборки было отобрано</w:t>
      </w:r>
      <w:r w:rsidR="00370870" w:rsidRPr="002A67F1">
        <w:rPr>
          <w:rFonts w:ascii="Times New Roman" w:hAnsi="Times New Roman" w:cs="Times New Roman"/>
          <w:sz w:val="28"/>
          <w:szCs w:val="28"/>
        </w:rPr>
        <w:t xml:space="preserve"> </w:t>
      </w:r>
      <w:r w:rsidR="00172C7F">
        <w:rPr>
          <w:rFonts w:ascii="Times New Roman" w:hAnsi="Times New Roman" w:cs="Times New Roman"/>
          <w:sz w:val="28"/>
          <w:szCs w:val="28"/>
        </w:rPr>
        <w:t>69</w:t>
      </w:r>
      <w:r w:rsidR="00370870" w:rsidRPr="002A67F1">
        <w:rPr>
          <w:rFonts w:ascii="Times New Roman" w:hAnsi="Times New Roman" w:cs="Times New Roman"/>
          <w:sz w:val="28"/>
          <w:szCs w:val="28"/>
        </w:rPr>
        <w:t xml:space="preserve"> русских </w:t>
      </w:r>
      <w:r w:rsidR="000D0BCB" w:rsidRPr="002A67F1">
        <w:rPr>
          <w:rFonts w:ascii="Times New Roman" w:hAnsi="Times New Roman" w:cs="Times New Roman"/>
          <w:sz w:val="28"/>
          <w:szCs w:val="28"/>
        </w:rPr>
        <w:t>пословичных</w:t>
      </w:r>
      <w:r w:rsidR="00370870" w:rsidRPr="002A67F1">
        <w:rPr>
          <w:rFonts w:ascii="Times New Roman" w:hAnsi="Times New Roman" w:cs="Times New Roman"/>
          <w:sz w:val="28"/>
          <w:szCs w:val="28"/>
        </w:rPr>
        <w:t xml:space="preserve"> </w:t>
      </w:r>
      <w:r w:rsidRPr="002A67F1">
        <w:rPr>
          <w:rFonts w:ascii="Times New Roman" w:hAnsi="Times New Roman" w:cs="Times New Roman"/>
          <w:sz w:val="28"/>
          <w:szCs w:val="28"/>
        </w:rPr>
        <w:t>единиц.</w:t>
      </w:r>
      <w:r w:rsidR="00366B91" w:rsidRPr="002A67F1">
        <w:rPr>
          <w:rFonts w:ascii="Times New Roman" w:eastAsia="SimSun" w:hAnsi="Times New Roman" w:cs="Times New Roman"/>
          <w:sz w:val="28"/>
          <w:szCs w:val="28"/>
        </w:rPr>
        <w:t xml:space="preserve"> </w:t>
      </w:r>
      <w:r w:rsidR="002A67F1" w:rsidRPr="002A67F1">
        <w:rPr>
          <w:rFonts w:ascii="Times New Roman" w:eastAsia="SimSun" w:hAnsi="Times New Roman" w:cs="Times New Roman"/>
          <w:sz w:val="28"/>
          <w:szCs w:val="28"/>
        </w:rPr>
        <w:t xml:space="preserve">Для сербских паремий отбор происходил из </w:t>
      </w:r>
      <w:r w:rsidR="00735CEF" w:rsidRPr="002B774E">
        <w:rPr>
          <w:rFonts w:ascii="Times New Roman" w:eastAsia="SimSun" w:hAnsi="Times New Roman" w:cs="Times New Roman"/>
          <w:sz w:val="28"/>
          <w:szCs w:val="28"/>
        </w:rPr>
        <w:t>«Т</w:t>
      </w:r>
      <w:r w:rsidR="002A67F1" w:rsidRPr="002B774E">
        <w:rPr>
          <w:rFonts w:ascii="Times New Roman" w:eastAsia="SimSun" w:hAnsi="Times New Roman" w:cs="Times New Roman"/>
          <w:sz w:val="28"/>
          <w:szCs w:val="28"/>
        </w:rPr>
        <w:t>етрад</w:t>
      </w:r>
      <w:r w:rsidR="00735CEF" w:rsidRPr="002B774E">
        <w:rPr>
          <w:rFonts w:ascii="Times New Roman" w:eastAsia="SimSun" w:hAnsi="Times New Roman" w:cs="Times New Roman"/>
          <w:sz w:val="28"/>
          <w:szCs w:val="28"/>
        </w:rPr>
        <w:t>ей</w:t>
      </w:r>
      <w:r w:rsidR="002A67F1" w:rsidRPr="002B774E">
        <w:rPr>
          <w:rFonts w:ascii="Times New Roman" w:eastAsia="SimSun" w:hAnsi="Times New Roman" w:cs="Times New Roman"/>
          <w:sz w:val="28"/>
          <w:szCs w:val="28"/>
        </w:rPr>
        <w:t xml:space="preserve"> </w:t>
      </w:r>
      <w:proofErr w:type="spellStart"/>
      <w:r w:rsidR="002A67F1" w:rsidRPr="002B774E">
        <w:rPr>
          <w:rFonts w:ascii="Times New Roman" w:eastAsia="SimSun" w:hAnsi="Times New Roman" w:cs="Times New Roman"/>
          <w:sz w:val="28"/>
          <w:szCs w:val="28"/>
        </w:rPr>
        <w:t>паремиограф</w:t>
      </w:r>
      <w:r w:rsidR="00735CEF" w:rsidRPr="002B774E">
        <w:rPr>
          <w:rFonts w:ascii="Times New Roman" w:eastAsia="SimSun" w:hAnsi="Times New Roman" w:cs="Times New Roman"/>
          <w:sz w:val="28"/>
          <w:szCs w:val="28"/>
        </w:rPr>
        <w:t>а</w:t>
      </w:r>
      <w:proofErr w:type="spellEnd"/>
      <w:r w:rsidR="00735CEF" w:rsidRPr="002B774E">
        <w:rPr>
          <w:rFonts w:ascii="Times New Roman" w:eastAsia="SimSun" w:hAnsi="Times New Roman" w:cs="Times New Roman"/>
          <w:sz w:val="28"/>
          <w:szCs w:val="28"/>
        </w:rPr>
        <w:t xml:space="preserve">. Выпуск 7. </w:t>
      </w:r>
      <w:r w:rsidR="002A67F1" w:rsidRPr="002B774E">
        <w:rPr>
          <w:rFonts w:ascii="Times New Roman" w:eastAsia="TimesNewRomanPSMT" w:hAnsi="Times New Roman" w:cs="Times New Roman"/>
          <w:kern w:val="0"/>
          <w:sz w:val="28"/>
          <w:szCs w:val="28"/>
        </w:rPr>
        <w:t>Сербские</w:t>
      </w:r>
      <w:r w:rsidR="002A67F1" w:rsidRPr="002A67F1">
        <w:rPr>
          <w:rFonts w:ascii="Times New Roman" w:eastAsia="TimesNewRomanPSMT" w:hAnsi="Times New Roman" w:cs="Times New Roman"/>
          <w:kern w:val="0"/>
          <w:sz w:val="28"/>
          <w:szCs w:val="28"/>
        </w:rPr>
        <w:t xml:space="preserve"> пословичные параллели русских пословиц </w:t>
      </w:r>
      <w:proofErr w:type="spellStart"/>
      <w:r w:rsidR="002A67F1" w:rsidRPr="002A67F1">
        <w:rPr>
          <w:rFonts w:ascii="Times New Roman" w:eastAsia="TimesNewRomanPSMT" w:hAnsi="Times New Roman" w:cs="Times New Roman"/>
          <w:kern w:val="0"/>
          <w:sz w:val="28"/>
          <w:szCs w:val="28"/>
        </w:rPr>
        <w:t>паремиологического</w:t>
      </w:r>
      <w:proofErr w:type="spellEnd"/>
      <w:r w:rsidR="002A67F1" w:rsidRPr="002A67F1">
        <w:rPr>
          <w:rFonts w:ascii="Times New Roman" w:eastAsia="TimesNewRomanPSMT" w:hAnsi="Times New Roman" w:cs="Times New Roman"/>
          <w:kern w:val="0"/>
          <w:sz w:val="28"/>
          <w:szCs w:val="28"/>
        </w:rPr>
        <w:t xml:space="preserve"> минимума» </w:t>
      </w:r>
      <w:r w:rsidR="002A67F1" w:rsidRPr="002A67F1">
        <w:rPr>
          <w:rFonts w:ascii="Times New Roman" w:hAnsi="Times New Roman" w:cs="Times New Roman"/>
          <w:sz w:val="28"/>
          <w:szCs w:val="28"/>
        </w:rPr>
        <w:t>[М. Ю. Котова</w:t>
      </w:r>
      <w:r w:rsidR="002A67F1" w:rsidRPr="002A67F1">
        <w:rPr>
          <w:rFonts w:ascii="Times New Roman" w:eastAsia="TimesNewRomanPS-ItalicMT" w:hAnsi="Times New Roman" w:cs="Times New Roman"/>
          <w:kern w:val="0"/>
          <w:sz w:val="28"/>
          <w:szCs w:val="28"/>
        </w:rPr>
        <w:t xml:space="preserve">, И. В. Гучкова, К. </w:t>
      </w:r>
      <w:proofErr w:type="spellStart"/>
      <w:r w:rsidR="002A67F1" w:rsidRPr="002A67F1">
        <w:rPr>
          <w:rFonts w:ascii="Times New Roman" w:eastAsia="TimesNewRomanPS-ItalicMT" w:hAnsi="Times New Roman" w:cs="Times New Roman"/>
          <w:kern w:val="0"/>
          <w:sz w:val="28"/>
          <w:szCs w:val="28"/>
        </w:rPr>
        <w:t>Перич</w:t>
      </w:r>
      <w:proofErr w:type="spellEnd"/>
      <w:r w:rsidR="002A67F1" w:rsidRPr="002A67F1">
        <w:rPr>
          <w:rFonts w:ascii="Times New Roman" w:eastAsia="TimesNewRomanPS-ItalicMT" w:hAnsi="Times New Roman" w:cs="Times New Roman"/>
          <w:kern w:val="0"/>
          <w:sz w:val="28"/>
          <w:szCs w:val="28"/>
        </w:rPr>
        <w:t xml:space="preserve"> и др.</w:t>
      </w:r>
      <w:r w:rsidR="002A67F1" w:rsidRPr="002A67F1">
        <w:rPr>
          <w:rFonts w:ascii="Times New Roman" w:hAnsi="Times New Roman" w:cs="Times New Roman"/>
          <w:sz w:val="28"/>
          <w:szCs w:val="28"/>
        </w:rPr>
        <w:t xml:space="preserve"> 2021]</w:t>
      </w:r>
      <w:r w:rsidR="002A67F1">
        <w:rPr>
          <w:rFonts w:ascii="Times New Roman" w:hAnsi="Times New Roman" w:cs="Times New Roman"/>
          <w:sz w:val="28"/>
          <w:szCs w:val="28"/>
        </w:rPr>
        <w:t xml:space="preserve">. </w:t>
      </w:r>
      <w:r w:rsidR="00366B91" w:rsidRPr="00684122">
        <w:rPr>
          <w:rFonts w:ascii="Times New Roman" w:eastAsia="SimSun" w:hAnsi="Times New Roman" w:cs="Times New Roman"/>
          <w:sz w:val="28"/>
          <w:szCs w:val="28"/>
        </w:rPr>
        <w:t xml:space="preserve">Для сопоставления китайских паремий отбор происходил методом частичной и тематической выборки из следующих словарей: </w:t>
      </w:r>
      <w:r w:rsidR="00366B91" w:rsidRPr="00684122">
        <w:rPr>
          <w:rFonts w:ascii="Times New Roman" w:eastAsia="Microsoft YaHei" w:hAnsi="Times New Roman" w:cs="Times New Roman"/>
          <w:sz w:val="28"/>
          <w:szCs w:val="28"/>
        </w:rPr>
        <w:t>«</w:t>
      </w:r>
      <w:r w:rsidR="00366B91" w:rsidRPr="00684122">
        <w:rPr>
          <w:rFonts w:ascii="Times New Roman" w:eastAsia="新細明體" w:hAnsi="Times New Roman" w:cs="Times New Roman"/>
          <w:sz w:val="28"/>
          <w:szCs w:val="28"/>
        </w:rPr>
        <w:t>中華諺語大辭典</w:t>
      </w:r>
      <w:r w:rsidR="00366B91" w:rsidRPr="00684122">
        <w:rPr>
          <w:rFonts w:ascii="Times New Roman" w:eastAsia="Microsoft YaHei" w:hAnsi="Times New Roman" w:cs="Times New Roman"/>
          <w:sz w:val="28"/>
          <w:szCs w:val="28"/>
        </w:rPr>
        <w:t>», «</w:t>
      </w:r>
      <w:r w:rsidR="00366B91" w:rsidRPr="00684122">
        <w:rPr>
          <w:rFonts w:ascii="Times New Roman" w:hAnsi="Times New Roman" w:cs="Times New Roman"/>
          <w:sz w:val="28"/>
          <w:szCs w:val="28"/>
        </w:rPr>
        <w:t>中國諺語大辭典</w:t>
      </w:r>
      <w:r w:rsidR="00366B91" w:rsidRPr="00684122">
        <w:rPr>
          <w:rFonts w:ascii="Times New Roman" w:eastAsia="Microsoft YaHei" w:hAnsi="Times New Roman" w:cs="Times New Roman"/>
          <w:sz w:val="28"/>
          <w:szCs w:val="28"/>
        </w:rPr>
        <w:t>», «</w:t>
      </w:r>
      <w:r w:rsidR="00366B91" w:rsidRPr="00684122">
        <w:rPr>
          <w:rFonts w:ascii="Times New Roman" w:hAnsi="Times New Roman" w:cs="Times New Roman"/>
          <w:sz w:val="28"/>
          <w:szCs w:val="28"/>
        </w:rPr>
        <w:t>現代漢語諺語辭典</w:t>
      </w:r>
      <w:r w:rsidR="00366B91" w:rsidRPr="00684122">
        <w:rPr>
          <w:rFonts w:ascii="Times New Roman" w:eastAsia="Microsoft YaHei" w:hAnsi="Times New Roman" w:cs="Times New Roman"/>
          <w:sz w:val="28"/>
          <w:szCs w:val="28"/>
        </w:rPr>
        <w:t>»</w:t>
      </w:r>
      <w:r w:rsidR="000C0F7A">
        <w:rPr>
          <w:rFonts w:ascii="Times New Roman" w:eastAsia="Microsoft YaHei" w:hAnsi="Times New Roman" w:cs="Times New Roman"/>
          <w:sz w:val="28"/>
          <w:szCs w:val="28"/>
        </w:rPr>
        <w:t xml:space="preserve"> и «</w:t>
      </w:r>
      <w:r w:rsidR="000C0F7A">
        <w:rPr>
          <w:rFonts w:asciiTheme="minorEastAsia" w:hAnsiTheme="minorEastAsia" w:cs="Times New Roman" w:hint="eastAsia"/>
          <w:sz w:val="28"/>
          <w:szCs w:val="28"/>
        </w:rPr>
        <w:t>中國俗語大辭典</w:t>
      </w:r>
      <w:r w:rsidR="000C0F7A">
        <w:rPr>
          <w:rFonts w:ascii="Times New Roman" w:eastAsia="Microsoft YaHei" w:hAnsi="Times New Roman" w:cs="Times New Roman"/>
          <w:sz w:val="28"/>
          <w:szCs w:val="28"/>
        </w:rPr>
        <w:t>»</w:t>
      </w:r>
      <w:r w:rsidR="00BA60EF">
        <w:rPr>
          <w:rFonts w:ascii="Times New Roman" w:eastAsia="Microsoft YaHei" w:hAnsi="Times New Roman" w:cs="Times New Roman"/>
          <w:sz w:val="28"/>
          <w:szCs w:val="28"/>
        </w:rPr>
        <w:t xml:space="preserve"> </w:t>
      </w:r>
      <w:r w:rsidR="00366B91">
        <w:rPr>
          <w:rFonts w:ascii="Times New Roman" w:eastAsia="Microsoft YaHei" w:hAnsi="Times New Roman" w:cs="Times New Roman"/>
          <w:sz w:val="28"/>
          <w:szCs w:val="28"/>
        </w:rPr>
        <w:t>(«Больш</w:t>
      </w:r>
      <w:r w:rsidR="00366B91" w:rsidRPr="008E4C60">
        <w:rPr>
          <w:rFonts w:ascii="Times New Roman" w:eastAsia="Microsoft YaHei" w:hAnsi="Times New Roman" w:cs="Times New Roman"/>
          <w:sz w:val="28"/>
          <w:szCs w:val="28"/>
        </w:rPr>
        <w:t>о</w:t>
      </w:r>
      <w:r w:rsidR="00F66D15" w:rsidRPr="008E4C60">
        <w:rPr>
          <w:rFonts w:ascii="Times New Roman" w:eastAsia="Microsoft YaHei" w:hAnsi="Times New Roman" w:cs="Times New Roman"/>
          <w:sz w:val="28"/>
          <w:szCs w:val="28"/>
        </w:rPr>
        <w:t>й</w:t>
      </w:r>
      <w:r w:rsidR="00366B91" w:rsidRPr="008E4C60">
        <w:rPr>
          <w:rFonts w:ascii="Times New Roman" w:eastAsia="Microsoft YaHei" w:hAnsi="Times New Roman" w:cs="Times New Roman"/>
          <w:sz w:val="28"/>
          <w:szCs w:val="28"/>
        </w:rPr>
        <w:t xml:space="preserve"> словарь китайских пословиц», «Большо</w:t>
      </w:r>
      <w:r w:rsidR="00F66D15" w:rsidRPr="008E4C60">
        <w:rPr>
          <w:rFonts w:ascii="Times New Roman" w:eastAsia="Microsoft YaHei" w:hAnsi="Times New Roman" w:cs="Times New Roman"/>
          <w:sz w:val="28"/>
          <w:szCs w:val="28"/>
        </w:rPr>
        <w:t>й</w:t>
      </w:r>
      <w:r w:rsidR="00366B91">
        <w:rPr>
          <w:rFonts w:ascii="Times New Roman" w:eastAsia="Microsoft YaHei" w:hAnsi="Times New Roman" w:cs="Times New Roman"/>
          <w:sz w:val="28"/>
          <w:szCs w:val="28"/>
        </w:rPr>
        <w:t xml:space="preserve"> словарь китайских пословиц</w:t>
      </w:r>
      <w:r w:rsidR="00366B91" w:rsidRPr="00684122">
        <w:rPr>
          <w:rFonts w:ascii="Times New Roman" w:eastAsia="Microsoft YaHei" w:hAnsi="Times New Roman" w:cs="Times New Roman"/>
          <w:sz w:val="28"/>
          <w:szCs w:val="28"/>
        </w:rPr>
        <w:t>»</w:t>
      </w:r>
      <w:r w:rsidR="00366B91">
        <w:rPr>
          <w:rFonts w:ascii="Times New Roman" w:eastAsia="Microsoft YaHei" w:hAnsi="Times New Roman" w:cs="Times New Roman"/>
          <w:sz w:val="28"/>
          <w:szCs w:val="28"/>
        </w:rPr>
        <w:t xml:space="preserve">, «Современный </w:t>
      </w:r>
      <w:r w:rsidR="00366B91" w:rsidRPr="000C0F7A">
        <w:rPr>
          <w:rFonts w:ascii="Times New Roman" w:eastAsia="Microsoft YaHei" w:hAnsi="Times New Roman" w:cs="Times New Roman"/>
          <w:sz w:val="28"/>
          <w:szCs w:val="28"/>
        </w:rPr>
        <w:t>китайски</w:t>
      </w:r>
      <w:r w:rsidR="00F66D15" w:rsidRPr="000C0F7A">
        <w:rPr>
          <w:rFonts w:ascii="Times New Roman" w:eastAsia="Microsoft YaHei" w:hAnsi="Times New Roman" w:cs="Times New Roman"/>
          <w:sz w:val="28"/>
          <w:szCs w:val="28"/>
        </w:rPr>
        <w:t>й</w:t>
      </w:r>
      <w:r w:rsidR="00366B91" w:rsidRPr="000C0F7A">
        <w:rPr>
          <w:rFonts w:ascii="Times New Roman" w:eastAsia="Microsoft YaHei" w:hAnsi="Times New Roman" w:cs="Times New Roman"/>
          <w:sz w:val="28"/>
          <w:szCs w:val="28"/>
        </w:rPr>
        <w:t xml:space="preserve"> пословичный словарь»</w:t>
      </w:r>
      <w:r w:rsidR="000C0F7A" w:rsidRPr="000C0F7A">
        <w:rPr>
          <w:rFonts w:ascii="Times New Roman" w:eastAsia="Microsoft YaHei" w:hAnsi="Times New Roman" w:cs="Times New Roman"/>
          <w:sz w:val="28"/>
          <w:szCs w:val="28"/>
        </w:rPr>
        <w:t xml:space="preserve"> </w:t>
      </w:r>
      <w:r w:rsidR="000C0F7A" w:rsidRPr="000C0F7A">
        <w:rPr>
          <w:rFonts w:ascii="Times New Roman" w:hAnsi="Times New Roman" w:cs="Times New Roman"/>
          <w:sz w:val="28"/>
          <w:szCs w:val="28"/>
        </w:rPr>
        <w:t>и «</w:t>
      </w:r>
      <w:r w:rsidR="000C0F7A" w:rsidRPr="000C0F7A">
        <w:rPr>
          <w:rFonts w:ascii="Times New Roman" w:eastAsia="Microsoft YaHei" w:hAnsi="Times New Roman" w:cs="Times New Roman"/>
          <w:sz w:val="28"/>
          <w:szCs w:val="28"/>
        </w:rPr>
        <w:t>Большой словарь китайских поговорок</w:t>
      </w:r>
      <w:r w:rsidR="000C0F7A" w:rsidRPr="000C0F7A">
        <w:rPr>
          <w:rFonts w:ascii="Times New Roman" w:hAnsi="Times New Roman" w:cs="Times New Roman"/>
          <w:sz w:val="28"/>
          <w:szCs w:val="28"/>
        </w:rPr>
        <w:t xml:space="preserve">» </w:t>
      </w:r>
      <w:r w:rsidR="00366B91" w:rsidRPr="000C0F7A">
        <w:rPr>
          <w:rFonts w:ascii="Times New Roman" w:eastAsia="Microsoft YaHei" w:hAnsi="Times New Roman" w:cs="Times New Roman"/>
          <w:sz w:val="28"/>
          <w:szCs w:val="28"/>
        </w:rPr>
        <w:t>)</w:t>
      </w:r>
      <w:r w:rsidR="00F66D15" w:rsidRPr="000C0F7A">
        <w:rPr>
          <w:rFonts w:ascii="Times New Roman" w:eastAsia="Microsoft YaHei" w:hAnsi="Times New Roman" w:cs="Times New Roman"/>
          <w:sz w:val="28"/>
          <w:szCs w:val="28"/>
        </w:rPr>
        <w:t xml:space="preserve"> [</w:t>
      </w:r>
      <w:proofErr w:type="spellStart"/>
      <w:r w:rsidR="003E004E" w:rsidRPr="000C0F7A">
        <w:rPr>
          <w:rStyle w:val="jlqj4b"/>
          <w:rFonts w:ascii="Times New Roman" w:hAnsi="Times New Roman" w:cs="Times New Roman"/>
          <w:kern w:val="0"/>
          <w:sz w:val="28"/>
          <w:szCs w:val="28"/>
        </w:rPr>
        <w:t>Гэн</w:t>
      </w:r>
      <w:proofErr w:type="spellEnd"/>
      <w:r w:rsidR="003E004E" w:rsidRPr="000C0F7A">
        <w:rPr>
          <w:rStyle w:val="jlqj4b"/>
          <w:rFonts w:ascii="Times New Roman" w:hAnsi="Times New Roman" w:cs="Times New Roman"/>
          <w:kern w:val="0"/>
          <w:sz w:val="28"/>
          <w:szCs w:val="28"/>
        </w:rPr>
        <w:t xml:space="preserve"> </w:t>
      </w:r>
      <w:proofErr w:type="spellStart"/>
      <w:r w:rsidR="003E004E" w:rsidRPr="000C0F7A">
        <w:rPr>
          <w:rStyle w:val="jlqj4b"/>
          <w:rFonts w:ascii="Times New Roman" w:hAnsi="Times New Roman" w:cs="Times New Roman"/>
          <w:kern w:val="0"/>
          <w:sz w:val="28"/>
          <w:szCs w:val="28"/>
        </w:rPr>
        <w:t>Вэнь</w:t>
      </w:r>
      <w:proofErr w:type="spellEnd"/>
      <w:r w:rsidR="003E004E" w:rsidRPr="000C0F7A">
        <w:rPr>
          <w:rStyle w:val="jlqj4b"/>
          <w:rFonts w:ascii="Times New Roman" w:hAnsi="Times New Roman" w:cs="Times New Roman"/>
          <w:kern w:val="0"/>
          <w:sz w:val="28"/>
          <w:szCs w:val="28"/>
        </w:rPr>
        <w:t xml:space="preserve"> Хуэй</w:t>
      </w:r>
      <w:r w:rsidR="003E004E" w:rsidRPr="000C0F7A">
        <w:rPr>
          <w:rFonts w:ascii="Times New Roman" w:eastAsia="Microsoft YaHei" w:hAnsi="Times New Roman" w:cs="Times New Roman"/>
          <w:sz w:val="28"/>
          <w:szCs w:val="28"/>
        </w:rPr>
        <w:t xml:space="preserve"> 1991</w:t>
      </w:r>
      <w:r w:rsidR="00F66D15" w:rsidRPr="000C0F7A">
        <w:rPr>
          <w:rFonts w:ascii="Times New Roman" w:eastAsia="Microsoft YaHei" w:hAnsi="Times New Roman" w:cs="Times New Roman"/>
          <w:sz w:val="28"/>
          <w:szCs w:val="28"/>
        </w:rPr>
        <w:t>;</w:t>
      </w:r>
      <w:r w:rsidR="003E004E" w:rsidRPr="000C0F7A">
        <w:rPr>
          <w:rFonts w:ascii="Times New Roman" w:eastAsia="Microsoft YaHei" w:hAnsi="Times New Roman" w:cs="Times New Roman"/>
          <w:sz w:val="28"/>
          <w:szCs w:val="28"/>
        </w:rPr>
        <w:t xml:space="preserve"> </w:t>
      </w:r>
      <w:proofErr w:type="spellStart"/>
      <w:r w:rsidR="003E004E" w:rsidRPr="000C0F7A">
        <w:rPr>
          <w:rStyle w:val="tlid-translation"/>
          <w:rFonts w:ascii="Times New Roman" w:hAnsi="Times New Roman" w:cs="Times New Roman"/>
          <w:kern w:val="0"/>
          <w:sz w:val="28"/>
          <w:szCs w:val="28"/>
        </w:rPr>
        <w:t>Вэнь</w:t>
      </w:r>
      <w:proofErr w:type="spellEnd"/>
      <w:r w:rsidR="003E004E" w:rsidRPr="000C0F7A">
        <w:rPr>
          <w:rStyle w:val="tlid-translation"/>
          <w:rFonts w:ascii="Times New Roman" w:hAnsi="Times New Roman" w:cs="Times New Roman"/>
          <w:kern w:val="0"/>
          <w:sz w:val="28"/>
          <w:szCs w:val="28"/>
        </w:rPr>
        <w:t xml:space="preserve"> </w:t>
      </w:r>
      <w:proofErr w:type="spellStart"/>
      <w:r w:rsidR="003E004E" w:rsidRPr="000C0F7A">
        <w:rPr>
          <w:rStyle w:val="tlid-translation"/>
          <w:rFonts w:ascii="Times New Roman" w:hAnsi="Times New Roman" w:cs="Times New Roman"/>
          <w:kern w:val="0"/>
          <w:sz w:val="28"/>
          <w:szCs w:val="28"/>
        </w:rPr>
        <w:t>Дуан</w:t>
      </w:r>
      <w:proofErr w:type="spellEnd"/>
      <w:r w:rsidR="003E004E" w:rsidRPr="000C0F7A">
        <w:rPr>
          <w:rStyle w:val="tlid-translation"/>
          <w:rFonts w:ascii="Times New Roman" w:hAnsi="Times New Roman" w:cs="Times New Roman"/>
          <w:kern w:val="0"/>
          <w:sz w:val="28"/>
          <w:szCs w:val="28"/>
        </w:rPr>
        <w:t xml:space="preserve"> </w:t>
      </w:r>
      <w:proofErr w:type="spellStart"/>
      <w:r w:rsidR="003E004E" w:rsidRPr="000C0F7A">
        <w:rPr>
          <w:rStyle w:val="tlid-translation"/>
          <w:rFonts w:ascii="Times New Roman" w:hAnsi="Times New Roman" w:cs="Times New Roman"/>
          <w:kern w:val="0"/>
          <w:sz w:val="28"/>
          <w:szCs w:val="28"/>
        </w:rPr>
        <w:t>Чжэн</w:t>
      </w:r>
      <w:proofErr w:type="spellEnd"/>
      <w:r w:rsidR="003E004E" w:rsidRPr="000C0F7A">
        <w:rPr>
          <w:rFonts w:ascii="Times New Roman" w:eastAsia="Microsoft YaHei" w:hAnsi="Times New Roman" w:cs="Times New Roman"/>
          <w:sz w:val="28"/>
          <w:szCs w:val="28"/>
        </w:rPr>
        <w:t xml:space="preserve"> 2011;</w:t>
      </w:r>
      <w:r w:rsidR="00F66D15" w:rsidRPr="000C0F7A">
        <w:rPr>
          <w:rFonts w:ascii="Times New Roman" w:eastAsia="Microsoft YaHei" w:hAnsi="Times New Roman" w:cs="Times New Roman"/>
          <w:sz w:val="28"/>
          <w:szCs w:val="28"/>
        </w:rPr>
        <w:t xml:space="preserve"> </w:t>
      </w:r>
      <w:proofErr w:type="spellStart"/>
      <w:r w:rsidR="003E004E" w:rsidRPr="000C0F7A">
        <w:rPr>
          <w:rStyle w:val="tlid-translation"/>
          <w:rFonts w:ascii="Times New Roman" w:hAnsi="Times New Roman" w:cs="Times New Roman"/>
          <w:kern w:val="0"/>
          <w:sz w:val="28"/>
          <w:szCs w:val="28"/>
        </w:rPr>
        <w:t>Вэнь</w:t>
      </w:r>
      <w:proofErr w:type="spellEnd"/>
      <w:r w:rsidR="003E004E" w:rsidRPr="000C0F7A">
        <w:rPr>
          <w:rStyle w:val="tlid-translation"/>
          <w:rFonts w:ascii="Times New Roman" w:hAnsi="Times New Roman" w:cs="Times New Roman"/>
          <w:kern w:val="0"/>
          <w:sz w:val="28"/>
          <w:szCs w:val="28"/>
        </w:rPr>
        <w:t xml:space="preserve"> </w:t>
      </w:r>
      <w:proofErr w:type="spellStart"/>
      <w:r w:rsidR="003E004E" w:rsidRPr="000C0F7A">
        <w:rPr>
          <w:rStyle w:val="tlid-translation"/>
          <w:rFonts w:ascii="Times New Roman" w:hAnsi="Times New Roman" w:cs="Times New Roman"/>
          <w:kern w:val="0"/>
          <w:sz w:val="28"/>
          <w:szCs w:val="28"/>
        </w:rPr>
        <w:t>Дуан</w:t>
      </w:r>
      <w:proofErr w:type="spellEnd"/>
      <w:r w:rsidR="003E004E" w:rsidRPr="000C0F7A">
        <w:rPr>
          <w:rStyle w:val="tlid-translation"/>
          <w:rFonts w:ascii="Times New Roman" w:hAnsi="Times New Roman" w:cs="Times New Roman"/>
          <w:kern w:val="0"/>
          <w:sz w:val="28"/>
          <w:szCs w:val="28"/>
        </w:rPr>
        <w:t xml:space="preserve"> </w:t>
      </w:r>
      <w:proofErr w:type="spellStart"/>
      <w:r w:rsidR="003E004E" w:rsidRPr="000C0F7A">
        <w:rPr>
          <w:rStyle w:val="tlid-translation"/>
          <w:rFonts w:ascii="Times New Roman" w:hAnsi="Times New Roman" w:cs="Times New Roman"/>
          <w:kern w:val="0"/>
          <w:sz w:val="28"/>
          <w:szCs w:val="28"/>
        </w:rPr>
        <w:t>Чжэн</w:t>
      </w:r>
      <w:proofErr w:type="spellEnd"/>
      <w:r w:rsidR="003E004E" w:rsidRPr="000C0F7A">
        <w:rPr>
          <w:rFonts w:ascii="Times New Roman" w:eastAsia="Microsoft YaHei" w:hAnsi="Times New Roman" w:cs="Times New Roman"/>
          <w:sz w:val="28"/>
          <w:szCs w:val="28"/>
        </w:rPr>
        <w:t xml:space="preserve"> 2009</w:t>
      </w:r>
      <w:r w:rsidR="000C0F7A" w:rsidRPr="000C0F7A">
        <w:rPr>
          <w:rFonts w:ascii="Times New Roman" w:eastAsia="Microsoft YaHei" w:hAnsi="Times New Roman" w:cs="Times New Roman"/>
          <w:sz w:val="28"/>
          <w:szCs w:val="28"/>
        </w:rPr>
        <w:t xml:space="preserve">; </w:t>
      </w:r>
      <w:proofErr w:type="spellStart"/>
      <w:r w:rsidR="000C0F7A" w:rsidRPr="000C0F7A">
        <w:rPr>
          <w:rStyle w:val="tlid-translation"/>
          <w:rFonts w:ascii="Times New Roman" w:hAnsi="Times New Roman" w:cs="Times New Roman"/>
          <w:kern w:val="0"/>
          <w:sz w:val="28"/>
          <w:szCs w:val="28"/>
        </w:rPr>
        <w:t>Вэнь</w:t>
      </w:r>
      <w:proofErr w:type="spellEnd"/>
      <w:r w:rsidR="000C0F7A" w:rsidRPr="000C0F7A">
        <w:rPr>
          <w:rStyle w:val="tlid-translation"/>
          <w:rFonts w:ascii="Times New Roman" w:hAnsi="Times New Roman" w:cs="Times New Roman"/>
          <w:kern w:val="0"/>
          <w:sz w:val="28"/>
          <w:szCs w:val="28"/>
        </w:rPr>
        <w:t xml:space="preserve"> </w:t>
      </w:r>
      <w:proofErr w:type="spellStart"/>
      <w:r w:rsidR="000C0F7A" w:rsidRPr="000C0F7A">
        <w:rPr>
          <w:rStyle w:val="tlid-translation"/>
          <w:rFonts w:ascii="Times New Roman" w:hAnsi="Times New Roman" w:cs="Times New Roman"/>
          <w:kern w:val="0"/>
          <w:sz w:val="28"/>
          <w:szCs w:val="28"/>
        </w:rPr>
        <w:t>Дуан</w:t>
      </w:r>
      <w:proofErr w:type="spellEnd"/>
      <w:r w:rsidR="000C0F7A" w:rsidRPr="000C0F7A">
        <w:rPr>
          <w:rStyle w:val="tlid-translation"/>
          <w:rFonts w:ascii="Times New Roman" w:hAnsi="Times New Roman" w:cs="Times New Roman"/>
          <w:kern w:val="0"/>
          <w:sz w:val="28"/>
          <w:szCs w:val="28"/>
        </w:rPr>
        <w:t xml:space="preserve"> </w:t>
      </w:r>
      <w:proofErr w:type="spellStart"/>
      <w:r w:rsidR="000C0F7A" w:rsidRPr="000C0F7A">
        <w:rPr>
          <w:rStyle w:val="tlid-translation"/>
          <w:rFonts w:ascii="Times New Roman" w:hAnsi="Times New Roman" w:cs="Times New Roman"/>
          <w:kern w:val="0"/>
          <w:sz w:val="28"/>
          <w:szCs w:val="28"/>
        </w:rPr>
        <w:t>Чжэн</w:t>
      </w:r>
      <w:proofErr w:type="spellEnd"/>
      <w:r w:rsidR="000C0F7A" w:rsidRPr="000C0F7A">
        <w:rPr>
          <w:rFonts w:ascii="Times New Roman" w:eastAsia="Microsoft YaHei" w:hAnsi="Times New Roman" w:cs="Times New Roman"/>
          <w:sz w:val="28"/>
          <w:szCs w:val="28"/>
        </w:rPr>
        <w:t xml:space="preserve"> 2011</w:t>
      </w:r>
      <w:r w:rsidR="00F66D15" w:rsidRPr="000C0F7A">
        <w:rPr>
          <w:rFonts w:ascii="Times New Roman" w:eastAsia="Microsoft YaHei" w:hAnsi="Times New Roman" w:cs="Times New Roman"/>
          <w:sz w:val="28"/>
          <w:szCs w:val="28"/>
        </w:rPr>
        <w:t>].</w:t>
      </w:r>
    </w:p>
    <w:p w14:paraId="3B6F32DB" w14:textId="33FED4A6" w:rsidR="00806F30" w:rsidRPr="008E4C60" w:rsidRDefault="005D1D5F" w:rsidP="00806F30">
      <w:pPr>
        <w:spacing w:line="360" w:lineRule="auto"/>
        <w:ind w:firstLineChars="125" w:firstLine="350"/>
        <w:jc w:val="both"/>
        <w:rPr>
          <w:rFonts w:ascii="Times New Roman" w:hAnsi="Times New Roman" w:cs="Times New Roman"/>
          <w:sz w:val="28"/>
          <w:szCs w:val="24"/>
        </w:rPr>
      </w:pPr>
      <w:r>
        <w:rPr>
          <w:rFonts w:ascii="Times New Roman" w:hAnsi="Times New Roman" w:cs="Times New Roman"/>
          <w:sz w:val="28"/>
          <w:szCs w:val="24"/>
        </w:rPr>
        <w:t>Мы рассмат</w:t>
      </w:r>
      <w:r w:rsidRPr="008E4C60">
        <w:rPr>
          <w:rFonts w:ascii="Times New Roman" w:hAnsi="Times New Roman" w:cs="Times New Roman"/>
          <w:sz w:val="28"/>
          <w:szCs w:val="24"/>
        </w:rPr>
        <w:t>риваем послови</w:t>
      </w:r>
      <w:r w:rsidR="00F66D15" w:rsidRPr="008E4C60">
        <w:rPr>
          <w:rFonts w:ascii="Times New Roman" w:hAnsi="Times New Roman" w:cs="Times New Roman"/>
          <w:sz w:val="28"/>
          <w:szCs w:val="24"/>
        </w:rPr>
        <w:t>чные параллели</w:t>
      </w:r>
      <w:r w:rsidRPr="008E4C60">
        <w:rPr>
          <w:rFonts w:ascii="Times New Roman" w:hAnsi="Times New Roman" w:cs="Times New Roman"/>
          <w:sz w:val="28"/>
          <w:szCs w:val="24"/>
        </w:rPr>
        <w:t xml:space="preserve"> трех категорий: полн</w:t>
      </w:r>
      <w:r w:rsidR="00F66D15" w:rsidRPr="008E4C60">
        <w:rPr>
          <w:rFonts w:ascii="Times New Roman" w:hAnsi="Times New Roman" w:cs="Times New Roman"/>
          <w:sz w:val="28"/>
          <w:szCs w:val="24"/>
        </w:rPr>
        <w:t>ы</w:t>
      </w:r>
      <w:r w:rsidRPr="008E4C60">
        <w:rPr>
          <w:rFonts w:ascii="Times New Roman" w:hAnsi="Times New Roman" w:cs="Times New Roman"/>
          <w:sz w:val="28"/>
          <w:szCs w:val="24"/>
        </w:rPr>
        <w:t xml:space="preserve">е параллели, параллели с </w:t>
      </w:r>
      <w:r w:rsidR="00F66D15" w:rsidRPr="008E4C60">
        <w:rPr>
          <w:rFonts w:ascii="Times New Roman" w:hAnsi="Times New Roman" w:cs="Times New Roman"/>
          <w:sz w:val="28"/>
          <w:szCs w:val="24"/>
        </w:rPr>
        <w:t xml:space="preserve">отличающейся </w:t>
      </w:r>
      <w:r w:rsidRPr="008E4C60">
        <w:rPr>
          <w:rFonts w:ascii="Times New Roman" w:hAnsi="Times New Roman" w:cs="Times New Roman"/>
          <w:sz w:val="28"/>
          <w:szCs w:val="24"/>
        </w:rPr>
        <w:t xml:space="preserve">внутренней формой и лакуны (отсутствие </w:t>
      </w:r>
      <w:r w:rsidR="00F66D15" w:rsidRPr="008E4C60">
        <w:rPr>
          <w:rFonts w:ascii="Times New Roman" w:hAnsi="Times New Roman" w:cs="Times New Roman"/>
          <w:sz w:val="28"/>
          <w:szCs w:val="24"/>
        </w:rPr>
        <w:t xml:space="preserve">пословичных </w:t>
      </w:r>
      <w:r w:rsidRPr="008E4C60">
        <w:rPr>
          <w:rFonts w:ascii="Times New Roman" w:hAnsi="Times New Roman" w:cs="Times New Roman"/>
          <w:sz w:val="28"/>
          <w:szCs w:val="24"/>
        </w:rPr>
        <w:t>параллелей).</w:t>
      </w:r>
      <w:r w:rsidR="008E4C60">
        <w:rPr>
          <w:rFonts w:ascii="Times New Roman" w:hAnsi="Times New Roman" w:cs="Times New Roman" w:hint="eastAsia"/>
          <w:sz w:val="28"/>
          <w:szCs w:val="24"/>
        </w:rPr>
        <w:t xml:space="preserve"> </w:t>
      </w:r>
      <w:r>
        <w:rPr>
          <w:rFonts w:ascii="Times New Roman" w:hAnsi="Times New Roman" w:cs="Times New Roman"/>
          <w:sz w:val="28"/>
          <w:szCs w:val="24"/>
        </w:rPr>
        <w:t>Итак, перейдем к анализу.</w:t>
      </w:r>
    </w:p>
    <w:p w14:paraId="735B1F25" w14:textId="48B4DC4A" w:rsidR="00E73D73" w:rsidRDefault="00E73D73" w:rsidP="00E73D73">
      <w:pPr>
        <w:pStyle w:val="2"/>
        <w:ind w:firstLine="350"/>
        <w:rPr>
          <w:szCs w:val="28"/>
          <w:lang w:eastAsia="en-US"/>
        </w:rPr>
      </w:pPr>
      <w:bookmarkStart w:id="16" w:name="_Toc59755109"/>
      <w:r w:rsidRPr="00322590">
        <w:rPr>
          <w:szCs w:val="28"/>
          <w:lang w:eastAsia="en-US"/>
        </w:rPr>
        <w:t>2.1. Полные пословичные параллели</w:t>
      </w:r>
      <w:bookmarkEnd w:id="16"/>
    </w:p>
    <w:p w14:paraId="6097F900" w14:textId="3B54BC08" w:rsidR="00F225B2" w:rsidRPr="00E96FAA" w:rsidRDefault="00A53EA7" w:rsidP="008E4C60">
      <w:pPr>
        <w:widowControl/>
        <w:spacing w:line="360" w:lineRule="auto"/>
        <w:ind w:firstLineChars="125" w:firstLine="350"/>
        <w:jc w:val="both"/>
        <w:rPr>
          <w:rFonts w:ascii="Times New Roman" w:eastAsia="新細明體" w:hAnsi="Times New Roman" w:cs="Times New Roman"/>
          <w:color w:val="000000"/>
          <w:kern w:val="0"/>
          <w:sz w:val="28"/>
          <w:szCs w:val="28"/>
        </w:rPr>
      </w:pPr>
      <w:r w:rsidRPr="006814D4">
        <w:rPr>
          <w:rFonts w:ascii="Times New Roman" w:eastAsia="新細明體" w:hAnsi="Times New Roman" w:cs="Times New Roman"/>
          <w:color w:val="000000"/>
          <w:kern w:val="0"/>
          <w:sz w:val="28"/>
          <w:szCs w:val="28"/>
        </w:rPr>
        <w:t>Рассмотрим примеры первой категории — полные пословичные</w:t>
      </w:r>
      <w:r>
        <w:rPr>
          <w:rFonts w:ascii="Times New Roman" w:eastAsia="新細明體" w:hAnsi="Times New Roman" w:cs="Times New Roman" w:hint="eastAsia"/>
          <w:color w:val="000000"/>
          <w:kern w:val="0"/>
          <w:sz w:val="28"/>
          <w:szCs w:val="28"/>
        </w:rPr>
        <w:t xml:space="preserve"> </w:t>
      </w:r>
      <w:r w:rsidRPr="006814D4">
        <w:rPr>
          <w:rFonts w:ascii="Times New Roman" w:eastAsia="新細明體" w:hAnsi="Times New Roman" w:cs="Times New Roman"/>
          <w:color w:val="000000"/>
          <w:kern w:val="0"/>
          <w:sz w:val="28"/>
          <w:szCs w:val="28"/>
        </w:rPr>
        <w:t xml:space="preserve">параллели. </w:t>
      </w:r>
      <w:r w:rsidR="00BF00C7" w:rsidRPr="006402E4">
        <w:rPr>
          <w:rFonts w:ascii="Times New Roman" w:eastAsia="新細明體" w:hAnsi="Times New Roman" w:cs="Times New Roman"/>
          <w:color w:val="000000"/>
          <w:kern w:val="0"/>
          <w:sz w:val="28"/>
          <w:szCs w:val="28"/>
        </w:rPr>
        <w:t>Здесь</w:t>
      </w:r>
      <w:r w:rsidRPr="006402E4">
        <w:rPr>
          <w:rFonts w:ascii="Times New Roman" w:eastAsia="新細明體" w:hAnsi="Times New Roman" w:cs="Times New Roman"/>
          <w:color w:val="000000"/>
          <w:kern w:val="0"/>
          <w:sz w:val="28"/>
          <w:szCs w:val="28"/>
        </w:rPr>
        <w:t xml:space="preserve"> </w:t>
      </w:r>
      <w:r w:rsidR="009A6BB8" w:rsidRPr="006402E4">
        <w:rPr>
          <w:rFonts w:ascii="Times New Roman" w:eastAsia="新細明體" w:hAnsi="Times New Roman" w:cs="Times New Roman"/>
          <w:color w:val="000000"/>
          <w:kern w:val="0"/>
          <w:sz w:val="28"/>
          <w:szCs w:val="28"/>
        </w:rPr>
        <w:t>рассматриваются</w:t>
      </w:r>
      <w:r w:rsidR="00F225B2" w:rsidRPr="006402E4">
        <w:rPr>
          <w:rFonts w:ascii="Times New Roman" w:eastAsia="新細明體" w:hAnsi="Times New Roman" w:cs="Times New Roman"/>
          <w:color w:val="000000"/>
          <w:kern w:val="0"/>
          <w:sz w:val="28"/>
          <w:szCs w:val="28"/>
        </w:rPr>
        <w:t xml:space="preserve"> девят</w:t>
      </w:r>
      <w:r w:rsidR="009A6BB8" w:rsidRPr="006402E4">
        <w:rPr>
          <w:rFonts w:ascii="Times New Roman" w:eastAsia="新細明體" w:hAnsi="Times New Roman" w:cs="Times New Roman"/>
          <w:color w:val="000000"/>
          <w:kern w:val="0"/>
          <w:sz w:val="28"/>
          <w:szCs w:val="28"/>
        </w:rPr>
        <w:t>ь</w:t>
      </w:r>
      <w:r w:rsidR="00710B5F" w:rsidRPr="006402E4">
        <w:rPr>
          <w:rFonts w:ascii="Times New Roman" w:eastAsia="新細明體" w:hAnsi="Times New Roman" w:cs="Times New Roman"/>
          <w:color w:val="000000"/>
          <w:kern w:val="0"/>
          <w:sz w:val="28"/>
          <w:szCs w:val="28"/>
        </w:rPr>
        <w:t xml:space="preserve"> </w:t>
      </w:r>
      <w:r w:rsidR="009A6BB8" w:rsidRPr="006402E4">
        <w:rPr>
          <w:rFonts w:ascii="Times New Roman" w:eastAsia="新細明體" w:hAnsi="Times New Roman" w:cs="Times New Roman"/>
          <w:color w:val="000000"/>
          <w:kern w:val="0"/>
          <w:sz w:val="28"/>
          <w:szCs w:val="28"/>
        </w:rPr>
        <w:t xml:space="preserve">тематических </w:t>
      </w:r>
      <w:r w:rsidRPr="006402E4">
        <w:rPr>
          <w:rFonts w:ascii="Times New Roman" w:eastAsia="新細明體" w:hAnsi="Times New Roman" w:cs="Times New Roman"/>
          <w:color w:val="000000"/>
          <w:kern w:val="0"/>
          <w:sz w:val="28"/>
          <w:szCs w:val="28"/>
        </w:rPr>
        <w:t>подгрупп</w:t>
      </w:r>
      <w:r w:rsidR="00F225B2" w:rsidRPr="006402E4">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«Фатальность прошлого, настоящего и будущего»</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 xml:space="preserve">Объективное </w:t>
      </w:r>
      <w:r w:rsidR="008E4C60" w:rsidRPr="005A1179">
        <w:rPr>
          <w:rFonts w:ascii="Times New Roman" w:hAnsi="Times New Roman" w:cs="Times New Roman"/>
          <w:sz w:val="28"/>
          <w:szCs w:val="28"/>
          <w:lang w:val="sr-Cyrl-RS"/>
        </w:rPr>
        <w:t>–</w:t>
      </w:r>
      <w:r w:rsidR="00F225B2" w:rsidRPr="002952D4">
        <w:rPr>
          <w:rFonts w:ascii="Times New Roman" w:hAnsi="Times New Roman" w:cs="Times New Roman"/>
          <w:sz w:val="28"/>
          <w:szCs w:val="28"/>
        </w:rPr>
        <w:t xml:space="preserve"> </w:t>
      </w:r>
      <w:r w:rsidR="00F225B2" w:rsidRPr="002952D4">
        <w:rPr>
          <w:rFonts w:ascii="Times New Roman" w:hAnsi="Times New Roman" w:cs="Times New Roman"/>
          <w:sz w:val="28"/>
          <w:szCs w:val="28"/>
        </w:rPr>
        <w:lastRenderedPageBreak/>
        <w:t>субъективное</w:t>
      </w:r>
      <w:r w:rsidR="00F225B2" w:rsidRPr="00F225B2">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Двойственность явлений</w:t>
      </w:r>
      <w:r w:rsidR="00F225B2" w:rsidRPr="00F225B2">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 xml:space="preserve">Много </w:t>
      </w:r>
      <w:r w:rsidR="008E4C60" w:rsidRPr="005A1179">
        <w:rPr>
          <w:rFonts w:ascii="Times New Roman" w:hAnsi="Times New Roman" w:cs="Times New Roman"/>
          <w:sz w:val="28"/>
          <w:szCs w:val="28"/>
          <w:lang w:val="sr-Cyrl-RS"/>
        </w:rPr>
        <w:t>–</w:t>
      </w:r>
      <w:r w:rsidR="00F225B2" w:rsidRPr="002952D4">
        <w:rPr>
          <w:rFonts w:ascii="Times New Roman" w:hAnsi="Times New Roman" w:cs="Times New Roman"/>
          <w:sz w:val="28"/>
          <w:szCs w:val="28"/>
        </w:rPr>
        <w:t xml:space="preserve"> мало</w:t>
      </w:r>
      <w:r w:rsidR="00F225B2" w:rsidRPr="00F225B2">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 xml:space="preserve">Главное </w:t>
      </w:r>
      <w:r w:rsidR="008E4C60" w:rsidRPr="005A1179">
        <w:rPr>
          <w:rFonts w:ascii="Times New Roman" w:hAnsi="Times New Roman" w:cs="Times New Roman"/>
          <w:sz w:val="28"/>
          <w:szCs w:val="28"/>
          <w:lang w:val="sr-Cyrl-RS"/>
        </w:rPr>
        <w:t>–</w:t>
      </w:r>
      <w:r w:rsidR="008E4C60">
        <w:rPr>
          <w:rFonts w:ascii="Times New Roman" w:hAnsi="Times New Roman" w:cs="Times New Roman"/>
          <w:sz w:val="28"/>
          <w:szCs w:val="28"/>
          <w:lang w:val="sr-Cyrl-RS"/>
        </w:rPr>
        <w:t xml:space="preserve"> </w:t>
      </w:r>
      <w:r w:rsidR="00F225B2" w:rsidRPr="002952D4">
        <w:rPr>
          <w:rFonts w:ascii="Times New Roman" w:hAnsi="Times New Roman" w:cs="Times New Roman"/>
          <w:sz w:val="28"/>
          <w:szCs w:val="28"/>
        </w:rPr>
        <w:t>второстепенное</w:t>
      </w:r>
      <w:r w:rsidR="00F225B2" w:rsidRPr="00F225B2">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 xml:space="preserve">Тайное </w:t>
      </w:r>
      <w:r w:rsidR="008E4C60" w:rsidRPr="005A1179">
        <w:rPr>
          <w:rFonts w:ascii="Times New Roman" w:hAnsi="Times New Roman" w:cs="Times New Roman"/>
          <w:sz w:val="28"/>
          <w:szCs w:val="28"/>
          <w:lang w:val="sr-Cyrl-RS"/>
        </w:rPr>
        <w:t>–</w:t>
      </w:r>
      <w:r w:rsidR="00F225B2" w:rsidRPr="002952D4">
        <w:rPr>
          <w:rFonts w:ascii="Times New Roman" w:hAnsi="Times New Roman" w:cs="Times New Roman"/>
          <w:sz w:val="28"/>
          <w:szCs w:val="28"/>
        </w:rPr>
        <w:t xml:space="preserve"> явное</w:t>
      </w:r>
      <w:r w:rsidR="00F225B2" w:rsidRPr="00F225B2">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 xml:space="preserve">Правда </w:t>
      </w:r>
      <w:r w:rsidR="008E4C60" w:rsidRPr="005A1179">
        <w:rPr>
          <w:rFonts w:ascii="Times New Roman" w:hAnsi="Times New Roman" w:cs="Times New Roman"/>
          <w:sz w:val="28"/>
          <w:szCs w:val="28"/>
          <w:lang w:val="sr-Cyrl-RS"/>
        </w:rPr>
        <w:t>–</w:t>
      </w:r>
      <w:r w:rsidR="00F225B2" w:rsidRPr="002952D4">
        <w:rPr>
          <w:rFonts w:ascii="Times New Roman" w:hAnsi="Times New Roman" w:cs="Times New Roman"/>
          <w:sz w:val="28"/>
          <w:szCs w:val="28"/>
        </w:rPr>
        <w:t xml:space="preserve"> обман</w:t>
      </w:r>
      <w:r w:rsidR="00F225B2" w:rsidRPr="00F225B2">
        <w:rPr>
          <w:rFonts w:ascii="Times New Roman" w:eastAsia="新細明體" w:hAnsi="Times New Roman" w:cs="Times New Roman"/>
          <w:color w:val="000000"/>
          <w:kern w:val="0"/>
          <w:sz w:val="28"/>
          <w:szCs w:val="28"/>
        </w:rPr>
        <w:t>»</w:t>
      </w:r>
      <w:r w:rsidR="00F225B2">
        <w:rPr>
          <w:rFonts w:ascii="Times New Roman" w:eastAsia="新細明體" w:hAnsi="Times New Roman" w:cs="Times New Roman"/>
          <w:color w:val="000000"/>
          <w:kern w:val="0"/>
          <w:sz w:val="28"/>
          <w:szCs w:val="28"/>
        </w:rPr>
        <w:t xml:space="preserve">, </w:t>
      </w:r>
      <w:r w:rsidR="00F225B2" w:rsidRPr="00F225B2">
        <w:rPr>
          <w:rFonts w:ascii="Times New Roman" w:eastAsia="新細明體" w:hAnsi="Times New Roman" w:cs="Times New Roman"/>
          <w:color w:val="000000"/>
          <w:kern w:val="0"/>
          <w:sz w:val="28"/>
          <w:szCs w:val="28"/>
        </w:rPr>
        <w:t>«</w:t>
      </w:r>
      <w:r w:rsidR="00F225B2" w:rsidRPr="002952D4">
        <w:rPr>
          <w:rFonts w:ascii="Times New Roman" w:hAnsi="Times New Roman" w:cs="Times New Roman"/>
          <w:sz w:val="28"/>
          <w:szCs w:val="28"/>
        </w:rPr>
        <w:t>Хоро</w:t>
      </w:r>
      <w:r w:rsidR="00F225B2" w:rsidRPr="00E96FAA">
        <w:rPr>
          <w:rFonts w:ascii="Times New Roman" w:hAnsi="Times New Roman" w:cs="Times New Roman"/>
          <w:sz w:val="28"/>
          <w:szCs w:val="28"/>
        </w:rPr>
        <w:t xml:space="preserve">шо </w:t>
      </w:r>
      <w:r w:rsidR="008E4C60" w:rsidRPr="005A1179">
        <w:rPr>
          <w:rFonts w:ascii="Times New Roman" w:hAnsi="Times New Roman" w:cs="Times New Roman"/>
          <w:sz w:val="28"/>
          <w:szCs w:val="28"/>
          <w:lang w:val="sr-Cyrl-RS"/>
        </w:rPr>
        <w:t>–</w:t>
      </w:r>
      <w:r w:rsidR="00F225B2" w:rsidRPr="00E96FAA">
        <w:rPr>
          <w:rFonts w:ascii="Times New Roman" w:hAnsi="Times New Roman" w:cs="Times New Roman"/>
          <w:sz w:val="28"/>
          <w:szCs w:val="28"/>
        </w:rPr>
        <w:t xml:space="preserve"> плохо</w:t>
      </w:r>
      <w:r w:rsidR="00F225B2" w:rsidRPr="00E96FAA">
        <w:rPr>
          <w:rFonts w:ascii="Times New Roman" w:eastAsia="新細明體" w:hAnsi="Times New Roman" w:cs="Times New Roman"/>
          <w:color w:val="000000"/>
          <w:kern w:val="0"/>
          <w:sz w:val="28"/>
          <w:szCs w:val="28"/>
        </w:rPr>
        <w:t>» и «</w:t>
      </w:r>
      <w:r w:rsidR="00F225B2" w:rsidRPr="00E96FAA">
        <w:rPr>
          <w:rFonts w:ascii="Times New Roman" w:hAnsi="Times New Roman" w:cs="Times New Roman"/>
          <w:sz w:val="28"/>
          <w:szCs w:val="28"/>
        </w:rPr>
        <w:t>Бог</w:t>
      </w:r>
      <w:r w:rsidR="00F225B2" w:rsidRPr="00E96FAA">
        <w:rPr>
          <w:rFonts w:ascii="Times New Roman" w:eastAsia="新細明體" w:hAnsi="Times New Roman" w:cs="Times New Roman"/>
          <w:color w:val="000000"/>
          <w:kern w:val="0"/>
          <w:sz w:val="28"/>
          <w:szCs w:val="28"/>
        </w:rPr>
        <w:t>».</w:t>
      </w:r>
    </w:p>
    <w:p w14:paraId="4A0016CE" w14:textId="0077A7B2" w:rsidR="006A39B5" w:rsidRPr="00E96FAA" w:rsidRDefault="006C1280" w:rsidP="006A39B5">
      <w:pPr>
        <w:widowControl/>
        <w:spacing w:line="360" w:lineRule="auto"/>
        <w:ind w:firstLineChars="125" w:firstLine="350"/>
        <w:jc w:val="both"/>
        <w:rPr>
          <w:rFonts w:ascii="Times New Roman" w:eastAsia="新細明體" w:hAnsi="Times New Roman" w:cs="Times New Roman"/>
          <w:color w:val="000000"/>
          <w:kern w:val="0"/>
          <w:sz w:val="28"/>
          <w:szCs w:val="28"/>
        </w:rPr>
      </w:pPr>
      <w:r w:rsidRPr="00E96FAA">
        <w:rPr>
          <w:rFonts w:ascii="Times New Roman" w:eastAsia="新細明體" w:hAnsi="Times New Roman" w:cs="Times New Roman"/>
          <w:color w:val="000000"/>
          <w:kern w:val="0"/>
          <w:sz w:val="28"/>
          <w:szCs w:val="28"/>
        </w:rPr>
        <w:t xml:space="preserve">Отметим, что в нашу выборку не вошли </w:t>
      </w:r>
      <w:r w:rsidR="009A6BB8" w:rsidRPr="00E96FAA">
        <w:rPr>
          <w:rFonts w:ascii="Times New Roman" w:eastAsia="新細明體" w:hAnsi="Times New Roman" w:cs="Times New Roman"/>
          <w:color w:val="000000"/>
          <w:kern w:val="0"/>
          <w:sz w:val="28"/>
          <w:szCs w:val="28"/>
        </w:rPr>
        <w:t xml:space="preserve">тематические </w:t>
      </w:r>
      <w:r w:rsidRPr="00E96FAA">
        <w:rPr>
          <w:rFonts w:ascii="Times New Roman" w:eastAsia="新細明體" w:hAnsi="Times New Roman" w:cs="Times New Roman"/>
          <w:color w:val="000000"/>
          <w:kern w:val="0"/>
          <w:sz w:val="28"/>
          <w:szCs w:val="28"/>
        </w:rPr>
        <w:t>подгруппы «</w:t>
      </w:r>
      <w:r w:rsidR="009A6BB8" w:rsidRPr="00E96FAA">
        <w:rPr>
          <w:rFonts w:ascii="Times New Roman" w:hAnsi="Times New Roman" w:cs="Times New Roman"/>
          <w:sz w:val="28"/>
          <w:szCs w:val="28"/>
        </w:rPr>
        <w:t>О</w:t>
      </w:r>
      <w:r w:rsidRPr="00E96FAA">
        <w:rPr>
          <w:rFonts w:ascii="Times New Roman" w:hAnsi="Times New Roman" w:cs="Times New Roman"/>
          <w:sz w:val="28"/>
          <w:szCs w:val="28"/>
        </w:rPr>
        <w:t xml:space="preserve">бъективное </w:t>
      </w:r>
      <w:r w:rsidR="008E4C60" w:rsidRPr="005A1179">
        <w:rPr>
          <w:rFonts w:ascii="Times New Roman" w:hAnsi="Times New Roman" w:cs="Times New Roman"/>
          <w:sz w:val="28"/>
          <w:szCs w:val="28"/>
          <w:lang w:val="sr-Cyrl-RS"/>
        </w:rPr>
        <w:t>–</w:t>
      </w:r>
      <w:r w:rsidRPr="00E96FAA">
        <w:rPr>
          <w:rFonts w:ascii="Times New Roman" w:hAnsi="Times New Roman" w:cs="Times New Roman"/>
          <w:sz w:val="28"/>
          <w:szCs w:val="28"/>
        </w:rPr>
        <w:t xml:space="preserve"> субъективное</w:t>
      </w:r>
      <w:r w:rsidRPr="00E96FAA">
        <w:rPr>
          <w:rFonts w:ascii="Times New Roman" w:eastAsia="新細明體" w:hAnsi="Times New Roman" w:cs="Times New Roman"/>
          <w:color w:val="000000"/>
          <w:kern w:val="0"/>
          <w:sz w:val="28"/>
          <w:szCs w:val="28"/>
        </w:rPr>
        <w:t>», «</w:t>
      </w:r>
      <w:r w:rsidR="009A6BB8" w:rsidRPr="00E96FAA">
        <w:rPr>
          <w:rFonts w:ascii="Times New Roman" w:hAnsi="Times New Roman" w:cs="Times New Roman"/>
          <w:sz w:val="28"/>
          <w:szCs w:val="28"/>
        </w:rPr>
        <w:t>М</w:t>
      </w:r>
      <w:r w:rsidRPr="00E96FAA">
        <w:rPr>
          <w:rFonts w:ascii="Times New Roman" w:hAnsi="Times New Roman" w:cs="Times New Roman"/>
          <w:sz w:val="28"/>
          <w:szCs w:val="28"/>
        </w:rPr>
        <w:t xml:space="preserve">ного </w:t>
      </w:r>
      <w:r w:rsidR="008E4C60" w:rsidRPr="005A1179">
        <w:rPr>
          <w:rFonts w:ascii="Times New Roman" w:hAnsi="Times New Roman" w:cs="Times New Roman"/>
          <w:sz w:val="28"/>
          <w:szCs w:val="28"/>
          <w:lang w:val="sr-Cyrl-RS"/>
        </w:rPr>
        <w:t>–</w:t>
      </w:r>
      <w:r w:rsidRPr="00E96FAA">
        <w:rPr>
          <w:rFonts w:ascii="Times New Roman" w:hAnsi="Times New Roman" w:cs="Times New Roman"/>
          <w:sz w:val="28"/>
          <w:szCs w:val="28"/>
        </w:rPr>
        <w:t xml:space="preserve"> мало</w:t>
      </w:r>
      <w:r w:rsidRPr="00E96FAA">
        <w:rPr>
          <w:rFonts w:ascii="Times New Roman" w:eastAsia="新細明體" w:hAnsi="Times New Roman" w:cs="Times New Roman"/>
          <w:color w:val="000000"/>
          <w:kern w:val="0"/>
          <w:sz w:val="28"/>
          <w:szCs w:val="28"/>
        </w:rPr>
        <w:t>», «</w:t>
      </w:r>
      <w:r w:rsidR="009A6BB8" w:rsidRPr="00E96FAA">
        <w:rPr>
          <w:rFonts w:ascii="Times New Roman" w:hAnsi="Times New Roman" w:cs="Times New Roman"/>
          <w:sz w:val="28"/>
          <w:szCs w:val="28"/>
        </w:rPr>
        <w:t>Г</w:t>
      </w:r>
      <w:r w:rsidRPr="00E96FAA">
        <w:rPr>
          <w:rFonts w:ascii="Times New Roman" w:hAnsi="Times New Roman" w:cs="Times New Roman"/>
          <w:sz w:val="28"/>
          <w:szCs w:val="28"/>
        </w:rPr>
        <w:t xml:space="preserve">лавное </w:t>
      </w:r>
      <w:r w:rsidR="008E4C60" w:rsidRPr="005A1179">
        <w:rPr>
          <w:rFonts w:ascii="Times New Roman" w:hAnsi="Times New Roman" w:cs="Times New Roman"/>
          <w:sz w:val="28"/>
          <w:szCs w:val="28"/>
          <w:lang w:val="sr-Cyrl-RS"/>
        </w:rPr>
        <w:t>–</w:t>
      </w:r>
      <w:r w:rsidRPr="00E96FAA">
        <w:rPr>
          <w:rFonts w:ascii="Times New Roman" w:hAnsi="Times New Roman" w:cs="Times New Roman"/>
          <w:sz w:val="28"/>
          <w:szCs w:val="28"/>
        </w:rPr>
        <w:t xml:space="preserve"> второстепенное</w:t>
      </w:r>
      <w:r w:rsidRPr="00E96FAA">
        <w:rPr>
          <w:rFonts w:ascii="Times New Roman" w:eastAsia="新細明體" w:hAnsi="Times New Roman" w:cs="Times New Roman"/>
          <w:color w:val="000000"/>
          <w:kern w:val="0"/>
          <w:sz w:val="28"/>
          <w:szCs w:val="28"/>
        </w:rPr>
        <w:t>», «</w:t>
      </w:r>
      <w:r w:rsidR="009A6BB8" w:rsidRPr="00E96FAA">
        <w:rPr>
          <w:rFonts w:ascii="Times New Roman" w:hAnsi="Times New Roman" w:cs="Times New Roman"/>
          <w:sz w:val="28"/>
          <w:szCs w:val="28"/>
        </w:rPr>
        <w:t>П</w:t>
      </w:r>
      <w:r w:rsidRPr="00E96FAA">
        <w:rPr>
          <w:rFonts w:ascii="Times New Roman" w:hAnsi="Times New Roman" w:cs="Times New Roman"/>
          <w:sz w:val="28"/>
          <w:szCs w:val="28"/>
        </w:rPr>
        <w:t xml:space="preserve">равда </w:t>
      </w:r>
      <w:r w:rsidR="008E4C60" w:rsidRPr="005A1179">
        <w:rPr>
          <w:rFonts w:ascii="Times New Roman" w:hAnsi="Times New Roman" w:cs="Times New Roman"/>
          <w:sz w:val="28"/>
          <w:szCs w:val="28"/>
          <w:lang w:val="sr-Cyrl-RS"/>
        </w:rPr>
        <w:t>–</w:t>
      </w:r>
      <w:r w:rsidRPr="00E96FAA">
        <w:rPr>
          <w:rFonts w:ascii="Times New Roman" w:hAnsi="Times New Roman" w:cs="Times New Roman"/>
          <w:sz w:val="28"/>
          <w:szCs w:val="28"/>
        </w:rPr>
        <w:t xml:space="preserve"> обман</w:t>
      </w:r>
      <w:r w:rsidRPr="00E96FAA">
        <w:rPr>
          <w:rFonts w:ascii="Times New Roman" w:eastAsia="新細明體" w:hAnsi="Times New Roman" w:cs="Times New Roman"/>
          <w:color w:val="000000"/>
          <w:kern w:val="0"/>
          <w:sz w:val="28"/>
          <w:szCs w:val="28"/>
        </w:rPr>
        <w:t>» и «</w:t>
      </w:r>
      <w:r w:rsidR="009A6BB8" w:rsidRPr="00E96FAA">
        <w:rPr>
          <w:rFonts w:ascii="Times New Roman" w:hAnsi="Times New Roman" w:cs="Times New Roman"/>
          <w:sz w:val="28"/>
          <w:szCs w:val="28"/>
        </w:rPr>
        <w:t>Х</w:t>
      </w:r>
      <w:r w:rsidRPr="00E96FAA">
        <w:rPr>
          <w:rFonts w:ascii="Times New Roman" w:hAnsi="Times New Roman" w:cs="Times New Roman"/>
          <w:sz w:val="28"/>
          <w:szCs w:val="28"/>
        </w:rPr>
        <w:t xml:space="preserve">орошо </w:t>
      </w:r>
      <w:r w:rsidR="008E4C60" w:rsidRPr="005A1179">
        <w:rPr>
          <w:rFonts w:ascii="Times New Roman" w:hAnsi="Times New Roman" w:cs="Times New Roman"/>
          <w:sz w:val="28"/>
          <w:szCs w:val="28"/>
          <w:lang w:val="sr-Cyrl-RS"/>
        </w:rPr>
        <w:t>–</w:t>
      </w:r>
      <w:r w:rsidRPr="00E96FAA">
        <w:rPr>
          <w:rFonts w:ascii="Times New Roman" w:hAnsi="Times New Roman" w:cs="Times New Roman"/>
          <w:sz w:val="28"/>
          <w:szCs w:val="28"/>
        </w:rPr>
        <w:t xml:space="preserve"> плохо</w:t>
      </w:r>
      <w:r w:rsidRPr="00E96FAA">
        <w:rPr>
          <w:rFonts w:ascii="Times New Roman" w:eastAsia="新細明體" w:hAnsi="Times New Roman" w:cs="Times New Roman"/>
          <w:color w:val="000000"/>
          <w:kern w:val="0"/>
          <w:sz w:val="28"/>
          <w:szCs w:val="28"/>
        </w:rPr>
        <w:t>».</w:t>
      </w:r>
    </w:p>
    <w:p w14:paraId="5E4295E0" w14:textId="0077A7B2" w:rsidR="006814D4" w:rsidRPr="008B7644" w:rsidRDefault="00886320" w:rsidP="006A39B5">
      <w:pPr>
        <w:widowControl/>
        <w:spacing w:beforeLines="50" w:before="180" w:line="360" w:lineRule="auto"/>
        <w:jc w:val="center"/>
        <w:rPr>
          <w:rFonts w:ascii="Times New Roman" w:eastAsia="新細明體" w:hAnsi="Times New Roman" w:cs="Times New Roman"/>
          <w:b/>
          <w:bCs/>
          <w:color w:val="000000"/>
          <w:kern w:val="0"/>
          <w:sz w:val="28"/>
          <w:szCs w:val="28"/>
        </w:rPr>
      </w:pPr>
      <w:r w:rsidRPr="008B7644">
        <w:rPr>
          <w:rFonts w:ascii="Times New Roman" w:eastAsia="新細明體" w:hAnsi="Times New Roman" w:cs="Times New Roman"/>
          <w:b/>
          <w:bCs/>
          <w:color w:val="000000"/>
          <w:kern w:val="0"/>
          <w:sz w:val="28"/>
          <w:szCs w:val="28"/>
        </w:rPr>
        <w:t>Фатальность прошлого, настоящего и будущего</w:t>
      </w:r>
    </w:p>
    <w:p w14:paraId="2E985FBB" w14:textId="2AC71282" w:rsidR="00BD0DA2" w:rsidRPr="00E96FAA" w:rsidRDefault="006814D4" w:rsidP="00D4509A">
      <w:pPr>
        <w:widowControl/>
        <w:spacing w:line="360" w:lineRule="auto"/>
        <w:ind w:firstLineChars="125" w:firstLine="350"/>
        <w:jc w:val="both"/>
        <w:rPr>
          <w:rStyle w:val="hgkelc"/>
          <w:rFonts w:ascii="Times New Roman" w:hAnsi="Times New Roman" w:cs="Times New Roman"/>
          <w:sz w:val="28"/>
          <w:szCs w:val="24"/>
        </w:rPr>
      </w:pPr>
      <w:r w:rsidRPr="006814D4">
        <w:rPr>
          <w:rFonts w:ascii="Times New Roman" w:eastAsia="新細明體" w:hAnsi="Times New Roman" w:cs="Times New Roman"/>
          <w:color w:val="000000"/>
          <w:kern w:val="0"/>
          <w:sz w:val="28"/>
          <w:szCs w:val="28"/>
        </w:rPr>
        <w:t>Первая небольшая подгруппа представлена пословицами, где</w:t>
      </w:r>
      <w:r w:rsidR="00A53EA7">
        <w:rPr>
          <w:rFonts w:ascii="Times New Roman" w:eastAsia="新細明體" w:hAnsi="Times New Roman" w:cs="Times New Roman" w:hint="eastAsia"/>
          <w:color w:val="000000"/>
          <w:kern w:val="0"/>
          <w:sz w:val="28"/>
          <w:szCs w:val="28"/>
        </w:rPr>
        <w:t xml:space="preserve"> </w:t>
      </w:r>
      <w:r w:rsidRPr="006814D4">
        <w:rPr>
          <w:rFonts w:ascii="Times New Roman" w:eastAsia="新細明體" w:hAnsi="Times New Roman" w:cs="Times New Roman"/>
          <w:color w:val="000000"/>
          <w:kern w:val="0"/>
          <w:sz w:val="28"/>
          <w:szCs w:val="28"/>
        </w:rPr>
        <w:t>фигурирует номинация «</w:t>
      </w:r>
      <w:r w:rsidR="00A53EA7" w:rsidRPr="00A53EA7">
        <w:rPr>
          <w:rFonts w:ascii="Times New Roman" w:eastAsia="新細明體" w:hAnsi="Times New Roman" w:cs="Times New Roman"/>
          <w:color w:val="000000"/>
          <w:kern w:val="0"/>
          <w:sz w:val="28"/>
          <w:szCs w:val="28"/>
        </w:rPr>
        <w:t>Фатальность</w:t>
      </w:r>
      <w:r w:rsidRPr="006814D4">
        <w:rPr>
          <w:rFonts w:ascii="Times New Roman" w:eastAsia="新細明體" w:hAnsi="Times New Roman" w:cs="Times New Roman"/>
          <w:color w:val="000000"/>
          <w:kern w:val="0"/>
          <w:sz w:val="28"/>
          <w:szCs w:val="28"/>
        </w:rPr>
        <w:t xml:space="preserve">»: </w:t>
      </w:r>
      <w:r w:rsidR="00B02E18" w:rsidRPr="006814D4">
        <w:rPr>
          <w:rFonts w:ascii="Times New Roman" w:eastAsia="新細明體" w:hAnsi="Times New Roman" w:cs="Times New Roman"/>
          <w:color w:val="000000"/>
          <w:kern w:val="0"/>
          <w:sz w:val="28"/>
          <w:szCs w:val="28"/>
        </w:rPr>
        <w:t>судьба человека связана с</w:t>
      </w:r>
      <w:r w:rsidR="00B02E18">
        <w:rPr>
          <w:rFonts w:ascii="Times New Roman" w:eastAsia="新細明體" w:hAnsi="Times New Roman" w:cs="Times New Roman" w:hint="eastAsia"/>
          <w:color w:val="000000"/>
          <w:kern w:val="0"/>
          <w:sz w:val="28"/>
          <w:szCs w:val="28"/>
        </w:rPr>
        <w:t xml:space="preserve"> </w:t>
      </w:r>
      <w:r w:rsidR="00B02E18" w:rsidRPr="00A53EA7">
        <w:rPr>
          <w:rStyle w:val="hgkelc"/>
          <w:rFonts w:ascii="Times New Roman" w:hAnsi="Times New Roman" w:cs="Times New Roman"/>
          <w:sz w:val="28"/>
          <w:szCs w:val="24"/>
        </w:rPr>
        <w:t>ве</w:t>
      </w:r>
      <w:r w:rsidR="00B02E18">
        <w:rPr>
          <w:rStyle w:val="hgkelc"/>
          <w:rFonts w:ascii="Times New Roman" w:hAnsi="Times New Roman" w:cs="Times New Roman"/>
          <w:sz w:val="28"/>
          <w:szCs w:val="24"/>
        </w:rPr>
        <w:t>рой</w:t>
      </w:r>
      <w:r w:rsidR="00B02E18" w:rsidRPr="00A53EA7">
        <w:rPr>
          <w:rStyle w:val="hgkelc"/>
          <w:rFonts w:ascii="Times New Roman" w:hAnsi="Times New Roman" w:cs="Times New Roman"/>
          <w:sz w:val="28"/>
          <w:szCs w:val="24"/>
        </w:rPr>
        <w:t xml:space="preserve"> в предопределённость б</w:t>
      </w:r>
      <w:r w:rsidR="00B02E18" w:rsidRPr="00E96FAA">
        <w:rPr>
          <w:rStyle w:val="hgkelc"/>
          <w:rFonts w:ascii="Times New Roman" w:hAnsi="Times New Roman" w:cs="Times New Roman"/>
          <w:sz w:val="28"/>
          <w:szCs w:val="24"/>
        </w:rPr>
        <w:t>ытия</w:t>
      </w:r>
      <w:r w:rsidR="00A53EA7" w:rsidRPr="00E96FAA">
        <w:rPr>
          <w:rStyle w:val="hgkelc"/>
          <w:rFonts w:ascii="Times New Roman" w:hAnsi="Times New Roman" w:cs="Times New Roman"/>
          <w:sz w:val="28"/>
          <w:szCs w:val="24"/>
        </w:rPr>
        <w:t xml:space="preserve">, в основе которого </w:t>
      </w:r>
      <w:r w:rsidR="00C42003" w:rsidRPr="00E96FAA">
        <w:rPr>
          <w:rStyle w:val="hgkelc"/>
          <w:rFonts w:ascii="Times New Roman" w:hAnsi="Times New Roman" w:cs="Times New Roman"/>
          <w:sz w:val="28"/>
          <w:szCs w:val="24"/>
        </w:rPr>
        <w:t xml:space="preserve">лежит </w:t>
      </w:r>
      <w:r w:rsidR="00A53EA7" w:rsidRPr="00E96FAA">
        <w:rPr>
          <w:rStyle w:val="hgkelc"/>
          <w:rFonts w:ascii="Times New Roman" w:hAnsi="Times New Roman" w:cs="Times New Roman"/>
          <w:sz w:val="28"/>
          <w:szCs w:val="24"/>
        </w:rPr>
        <w:t>убеждённость в неизбежности событий, которые уже запечатлены наперёд</w:t>
      </w:r>
      <w:r w:rsidR="00B02E18" w:rsidRPr="00E96FAA">
        <w:rPr>
          <w:rStyle w:val="hgkelc"/>
          <w:rFonts w:ascii="Times New Roman" w:hAnsi="Times New Roman" w:cs="Times New Roman"/>
          <w:sz w:val="28"/>
          <w:szCs w:val="24"/>
        </w:rPr>
        <w:t>.</w:t>
      </w:r>
    </w:p>
    <w:p w14:paraId="10BAE7A5" w14:textId="6A7CBE8F" w:rsidR="00995763" w:rsidRPr="008B7644" w:rsidRDefault="00995763" w:rsidP="00D4509A">
      <w:pPr>
        <w:spacing w:line="360" w:lineRule="auto"/>
        <w:jc w:val="center"/>
        <w:rPr>
          <w:rStyle w:val="hgkelc"/>
          <w:rFonts w:ascii="Times New Roman" w:eastAsia="SimSun" w:hAnsi="Times New Roman" w:cs="Times New Roman"/>
          <w:b/>
          <w:bCs/>
          <w:sz w:val="28"/>
          <w:szCs w:val="28"/>
          <w:lang w:val="sr-Cyrl-RS"/>
        </w:rPr>
      </w:pPr>
      <w:proofErr w:type="spellStart"/>
      <w:r w:rsidRPr="008B7644">
        <w:rPr>
          <w:rFonts w:ascii="Times New Roman" w:hAnsi="Times New Roman" w:cs="Times New Roman"/>
          <w:b/>
          <w:bCs/>
          <w:sz w:val="28"/>
          <w:szCs w:val="28"/>
          <w:lang w:val="sr-Cyrl-RS"/>
        </w:rPr>
        <w:t>Фатальность</w:t>
      </w:r>
      <w:proofErr w:type="spellEnd"/>
      <w:r w:rsidRPr="008B7644">
        <w:rPr>
          <w:rFonts w:ascii="Times New Roman" w:hAnsi="Times New Roman" w:cs="Times New Roman"/>
          <w:b/>
          <w:bCs/>
          <w:sz w:val="28"/>
          <w:szCs w:val="28"/>
          <w:lang w:val="sr-Cyrl-RS"/>
        </w:rPr>
        <w:t xml:space="preserve"> </w:t>
      </w:r>
      <w:proofErr w:type="spellStart"/>
      <w:r w:rsidRPr="008B7644">
        <w:rPr>
          <w:rFonts w:ascii="Times New Roman" w:hAnsi="Times New Roman" w:cs="Times New Roman"/>
          <w:b/>
          <w:bCs/>
          <w:sz w:val="28"/>
          <w:szCs w:val="28"/>
          <w:lang w:val="sr-Cyrl-RS"/>
        </w:rPr>
        <w:t>прошло</w:t>
      </w:r>
      <w:r w:rsidR="00750CC5" w:rsidRPr="008B7644">
        <w:rPr>
          <w:rFonts w:ascii="Times New Roman" w:hAnsi="Times New Roman" w:cs="Times New Roman"/>
          <w:b/>
          <w:bCs/>
          <w:sz w:val="28"/>
          <w:szCs w:val="28"/>
          <w:lang w:val="sr-Cyrl-RS"/>
        </w:rPr>
        <w:t>г</w:t>
      </w:r>
      <w:r w:rsidRPr="008B7644">
        <w:rPr>
          <w:rFonts w:ascii="Times New Roman" w:hAnsi="Times New Roman" w:cs="Times New Roman"/>
          <w:b/>
          <w:bCs/>
          <w:sz w:val="28"/>
          <w:szCs w:val="28"/>
          <w:lang w:val="sr-Cyrl-RS"/>
        </w:rPr>
        <w:t>о</w:t>
      </w:r>
      <w:proofErr w:type="spellEnd"/>
    </w:p>
    <w:p w14:paraId="581C1A35" w14:textId="731DC1BB" w:rsidR="00BD0DA2" w:rsidRPr="00BD0DA2" w:rsidRDefault="00BD0DA2" w:rsidP="00D4509A">
      <w:pPr>
        <w:widowControl/>
        <w:spacing w:line="360" w:lineRule="auto"/>
        <w:ind w:firstLineChars="125" w:firstLine="350"/>
        <w:jc w:val="both"/>
        <w:rPr>
          <w:rFonts w:ascii="Times New Roman" w:hAnsi="Times New Roman" w:cs="Times New Roman"/>
          <w:sz w:val="28"/>
          <w:szCs w:val="24"/>
        </w:rPr>
      </w:pPr>
      <w:r w:rsidRPr="00E96FAA">
        <w:rPr>
          <w:rFonts w:ascii="Times New Roman" w:hAnsi="Times New Roman" w:cs="Times New Roman"/>
          <w:sz w:val="28"/>
          <w:szCs w:val="24"/>
        </w:rPr>
        <w:t xml:space="preserve">В </w:t>
      </w:r>
      <w:r w:rsidR="00750CC5" w:rsidRPr="00E96FAA">
        <w:rPr>
          <w:rFonts w:ascii="Times New Roman" w:hAnsi="Times New Roman" w:cs="Times New Roman"/>
          <w:sz w:val="28"/>
          <w:szCs w:val="24"/>
        </w:rPr>
        <w:t>подгруппе «</w:t>
      </w:r>
      <w:r w:rsidR="00C42003" w:rsidRPr="00E96FAA">
        <w:rPr>
          <w:rFonts w:ascii="Times New Roman" w:hAnsi="Times New Roman" w:cs="Times New Roman"/>
          <w:sz w:val="28"/>
          <w:szCs w:val="24"/>
        </w:rPr>
        <w:t>Ф</w:t>
      </w:r>
      <w:r w:rsidRPr="00E96FAA">
        <w:rPr>
          <w:rFonts w:ascii="Times New Roman" w:hAnsi="Times New Roman" w:cs="Times New Roman"/>
          <w:sz w:val="28"/>
          <w:szCs w:val="24"/>
        </w:rPr>
        <w:t>атальност</w:t>
      </w:r>
      <w:r w:rsidR="00750CC5" w:rsidRPr="00E96FAA">
        <w:rPr>
          <w:rFonts w:ascii="Times New Roman" w:hAnsi="Times New Roman" w:cs="Times New Roman"/>
          <w:sz w:val="28"/>
          <w:szCs w:val="24"/>
        </w:rPr>
        <w:t>ь</w:t>
      </w:r>
      <w:r w:rsidRPr="00E96FAA">
        <w:rPr>
          <w:rFonts w:ascii="Times New Roman" w:hAnsi="Times New Roman" w:cs="Times New Roman"/>
          <w:sz w:val="28"/>
          <w:szCs w:val="24"/>
        </w:rPr>
        <w:t xml:space="preserve"> прошлого</w:t>
      </w:r>
      <w:r w:rsidR="00750CC5" w:rsidRPr="00E96FAA">
        <w:rPr>
          <w:rFonts w:ascii="Times New Roman" w:hAnsi="Times New Roman" w:cs="Times New Roman"/>
          <w:sz w:val="28"/>
          <w:szCs w:val="24"/>
        </w:rPr>
        <w:t>»</w:t>
      </w:r>
      <w:r w:rsidRPr="00E96FAA">
        <w:rPr>
          <w:rFonts w:ascii="Times New Roman" w:hAnsi="Times New Roman" w:cs="Times New Roman"/>
          <w:sz w:val="28"/>
          <w:szCs w:val="24"/>
        </w:rPr>
        <w:t xml:space="preserve"> отсутству</w:t>
      </w:r>
      <w:r w:rsidR="00750CC5" w:rsidRPr="00E96FAA">
        <w:rPr>
          <w:rFonts w:ascii="Times New Roman" w:hAnsi="Times New Roman" w:cs="Times New Roman"/>
          <w:sz w:val="28"/>
          <w:szCs w:val="24"/>
        </w:rPr>
        <w:t>ю</w:t>
      </w:r>
      <w:r w:rsidRPr="00E96FAA">
        <w:rPr>
          <w:rFonts w:ascii="Times New Roman" w:hAnsi="Times New Roman" w:cs="Times New Roman"/>
          <w:sz w:val="28"/>
          <w:szCs w:val="24"/>
        </w:rPr>
        <w:t>т полны</w:t>
      </w:r>
      <w:r w:rsidR="00750CC5" w:rsidRPr="00E96FAA">
        <w:rPr>
          <w:rFonts w:ascii="Times New Roman" w:hAnsi="Times New Roman" w:cs="Times New Roman"/>
          <w:sz w:val="28"/>
          <w:szCs w:val="24"/>
        </w:rPr>
        <w:t>е</w:t>
      </w:r>
      <w:r w:rsidRPr="00E96FAA">
        <w:rPr>
          <w:rFonts w:ascii="Times New Roman" w:hAnsi="Times New Roman" w:cs="Times New Roman"/>
          <w:sz w:val="28"/>
          <w:szCs w:val="24"/>
        </w:rPr>
        <w:t xml:space="preserve"> пословичны</w:t>
      </w:r>
      <w:r w:rsidR="00C42003" w:rsidRPr="00E96FAA">
        <w:rPr>
          <w:rFonts w:ascii="Times New Roman" w:hAnsi="Times New Roman" w:cs="Times New Roman"/>
          <w:sz w:val="28"/>
          <w:szCs w:val="24"/>
        </w:rPr>
        <w:t>е</w:t>
      </w:r>
      <w:r w:rsidRPr="00E96FAA">
        <w:rPr>
          <w:rFonts w:ascii="Times New Roman" w:hAnsi="Times New Roman" w:cs="Times New Roman"/>
          <w:sz w:val="28"/>
          <w:szCs w:val="24"/>
        </w:rPr>
        <w:t xml:space="preserve"> параллели.</w:t>
      </w:r>
      <w:r>
        <w:rPr>
          <w:rFonts w:ascii="Times New Roman" w:hAnsi="Times New Roman" w:cs="Times New Roman"/>
          <w:sz w:val="28"/>
          <w:szCs w:val="24"/>
        </w:rPr>
        <w:t xml:space="preserve"> </w:t>
      </w:r>
    </w:p>
    <w:p w14:paraId="06297C3D" w14:textId="107357BD" w:rsidR="007828C2" w:rsidRPr="008B7644" w:rsidRDefault="007828C2" w:rsidP="00D4509A">
      <w:pPr>
        <w:spacing w:line="360" w:lineRule="auto"/>
        <w:jc w:val="center"/>
        <w:rPr>
          <w:rFonts w:ascii="Times New Roman" w:eastAsia="SimSun" w:hAnsi="Times New Roman" w:cs="Times New Roman"/>
          <w:b/>
          <w:bCs/>
          <w:sz w:val="28"/>
          <w:szCs w:val="28"/>
          <w:lang w:val="sr-Cyrl-RS"/>
        </w:rPr>
      </w:pPr>
      <w:proofErr w:type="spellStart"/>
      <w:r w:rsidRPr="008B7644">
        <w:rPr>
          <w:rFonts w:ascii="Times New Roman" w:hAnsi="Times New Roman" w:cs="Times New Roman"/>
          <w:b/>
          <w:bCs/>
          <w:sz w:val="28"/>
          <w:szCs w:val="28"/>
          <w:lang w:val="sr-Cyrl-RS"/>
        </w:rPr>
        <w:t>Фатальность</w:t>
      </w:r>
      <w:proofErr w:type="spellEnd"/>
      <w:r w:rsidRPr="008B7644">
        <w:rPr>
          <w:rFonts w:ascii="Times New Roman" w:hAnsi="Times New Roman" w:cs="Times New Roman"/>
          <w:b/>
          <w:bCs/>
          <w:sz w:val="28"/>
          <w:szCs w:val="28"/>
          <w:lang w:val="sr-Cyrl-RS"/>
        </w:rPr>
        <w:t xml:space="preserve"> </w:t>
      </w:r>
      <w:proofErr w:type="spellStart"/>
      <w:r w:rsidRPr="008B7644">
        <w:rPr>
          <w:rFonts w:ascii="Times New Roman" w:hAnsi="Times New Roman" w:cs="Times New Roman"/>
          <w:b/>
          <w:bCs/>
          <w:sz w:val="28"/>
          <w:szCs w:val="28"/>
          <w:lang w:val="sr-Cyrl-RS"/>
        </w:rPr>
        <w:t>настоящего</w:t>
      </w:r>
      <w:proofErr w:type="spellEnd"/>
    </w:p>
    <w:p w14:paraId="5503B6CA" w14:textId="448D8308" w:rsidR="00750CC5" w:rsidRDefault="00750CC5" w:rsidP="00D4509A">
      <w:pPr>
        <w:spacing w:line="360" w:lineRule="auto"/>
        <w:ind w:firstLineChars="125" w:firstLine="350"/>
        <w:jc w:val="both"/>
        <w:rPr>
          <w:rFonts w:ascii="Times New Roman" w:eastAsia="SimSun" w:hAnsi="Times New Roman" w:cs="Times New Roman"/>
          <w:sz w:val="28"/>
          <w:szCs w:val="28"/>
          <w:lang w:val="sr-Cyrl-RS"/>
        </w:rPr>
      </w:pPr>
      <w:r>
        <w:rPr>
          <w:rFonts w:ascii="Times New Roman" w:eastAsia="SimSun" w:hAnsi="Times New Roman" w:cs="Times New Roman"/>
          <w:sz w:val="28"/>
          <w:szCs w:val="28"/>
          <w:lang w:val="sr-Cyrl-RS"/>
        </w:rPr>
        <w:t xml:space="preserve">В </w:t>
      </w:r>
      <w:proofErr w:type="spellStart"/>
      <w:r>
        <w:rPr>
          <w:rFonts w:ascii="Times New Roman" w:eastAsia="SimSun" w:hAnsi="Times New Roman" w:cs="Times New Roman"/>
          <w:sz w:val="28"/>
          <w:szCs w:val="28"/>
          <w:lang w:val="sr-Cyrl-RS"/>
        </w:rPr>
        <w:t>данной</w:t>
      </w:r>
      <w:proofErr w:type="spellEnd"/>
      <w:r>
        <w:rPr>
          <w:rFonts w:ascii="Times New Roman" w:eastAsia="SimSun" w:hAnsi="Times New Roman" w:cs="Times New Roman"/>
          <w:sz w:val="28"/>
          <w:szCs w:val="28"/>
          <w:lang w:val="sr-Cyrl-RS"/>
        </w:rPr>
        <w:t xml:space="preserve"> </w:t>
      </w:r>
      <w:proofErr w:type="spellStart"/>
      <w:r>
        <w:rPr>
          <w:rFonts w:ascii="Times New Roman" w:eastAsia="SimSun" w:hAnsi="Times New Roman" w:cs="Times New Roman"/>
          <w:sz w:val="28"/>
          <w:szCs w:val="28"/>
          <w:lang w:val="sr-Cyrl-RS"/>
        </w:rPr>
        <w:t>подгруппе</w:t>
      </w:r>
      <w:proofErr w:type="spellEnd"/>
      <w:r>
        <w:rPr>
          <w:rFonts w:ascii="Times New Roman" w:eastAsia="SimSun" w:hAnsi="Times New Roman" w:cs="Times New Roman"/>
          <w:sz w:val="28"/>
          <w:szCs w:val="28"/>
          <w:lang w:val="sr-Cyrl-RS"/>
        </w:rPr>
        <w:t xml:space="preserve"> </w:t>
      </w:r>
      <w:proofErr w:type="spellStart"/>
      <w:r>
        <w:rPr>
          <w:rFonts w:ascii="Times New Roman" w:eastAsia="SimSun" w:hAnsi="Times New Roman" w:cs="Times New Roman"/>
          <w:sz w:val="28"/>
          <w:szCs w:val="28"/>
          <w:lang w:val="sr-Cyrl-RS"/>
        </w:rPr>
        <w:t>мы</w:t>
      </w:r>
      <w:proofErr w:type="spellEnd"/>
      <w:r>
        <w:rPr>
          <w:rFonts w:ascii="Times New Roman" w:eastAsia="SimSun" w:hAnsi="Times New Roman" w:cs="Times New Roman"/>
          <w:sz w:val="28"/>
          <w:szCs w:val="28"/>
          <w:lang w:val="sr-Cyrl-RS"/>
        </w:rPr>
        <w:t xml:space="preserve"> </w:t>
      </w:r>
      <w:proofErr w:type="spellStart"/>
      <w:r>
        <w:rPr>
          <w:rFonts w:ascii="Times New Roman" w:eastAsia="SimSun" w:hAnsi="Times New Roman" w:cs="Times New Roman"/>
          <w:sz w:val="28"/>
          <w:szCs w:val="28"/>
          <w:lang w:val="sr-Cyrl-RS"/>
        </w:rPr>
        <w:t>обнаруживаем</w:t>
      </w:r>
      <w:proofErr w:type="spellEnd"/>
      <w:r>
        <w:rPr>
          <w:rFonts w:ascii="Times New Roman" w:eastAsia="SimSun" w:hAnsi="Times New Roman" w:cs="Times New Roman"/>
          <w:sz w:val="28"/>
          <w:szCs w:val="28"/>
          <w:lang w:val="sr-Cyrl-RS"/>
        </w:rPr>
        <w:t xml:space="preserve"> </w:t>
      </w:r>
      <w:proofErr w:type="spellStart"/>
      <w:r>
        <w:rPr>
          <w:rFonts w:ascii="Times New Roman" w:eastAsia="SimSun" w:hAnsi="Times New Roman" w:cs="Times New Roman"/>
          <w:sz w:val="28"/>
          <w:szCs w:val="28"/>
          <w:lang w:val="sr-Cyrl-RS"/>
        </w:rPr>
        <w:t>следующие</w:t>
      </w:r>
      <w:proofErr w:type="spellEnd"/>
      <w:r>
        <w:rPr>
          <w:rFonts w:ascii="Times New Roman" w:eastAsia="SimSun" w:hAnsi="Times New Roman" w:cs="Times New Roman"/>
          <w:sz w:val="28"/>
          <w:szCs w:val="28"/>
          <w:lang w:val="sr-Cyrl-RS"/>
        </w:rPr>
        <w:t xml:space="preserve"> </w:t>
      </w:r>
      <w:proofErr w:type="spellStart"/>
      <w:r>
        <w:rPr>
          <w:rFonts w:ascii="Times New Roman" w:eastAsia="SimSun" w:hAnsi="Times New Roman" w:cs="Times New Roman"/>
          <w:sz w:val="28"/>
          <w:szCs w:val="28"/>
          <w:lang w:val="sr-Cyrl-RS"/>
        </w:rPr>
        <w:t>примеры</w:t>
      </w:r>
      <w:proofErr w:type="spellEnd"/>
      <w:r w:rsidR="00C42003">
        <w:rPr>
          <w:rFonts w:ascii="Times New Roman" w:eastAsia="SimSun" w:hAnsi="Times New Roman" w:cs="Times New Roman"/>
          <w:sz w:val="28"/>
          <w:szCs w:val="28"/>
          <w:lang w:val="sr-Cyrl-RS"/>
        </w:rPr>
        <w:t>:</w:t>
      </w:r>
      <w:r>
        <w:rPr>
          <w:rFonts w:ascii="Times New Roman" w:eastAsia="SimSun" w:hAnsi="Times New Roman" w:cs="Times New Roman"/>
          <w:sz w:val="28"/>
          <w:szCs w:val="28"/>
          <w:lang w:val="sr-Cyrl-RS"/>
        </w:rPr>
        <w:t xml:space="preserve"> </w:t>
      </w:r>
    </w:p>
    <w:p w14:paraId="03E8A46C" w14:textId="52F7C560" w:rsidR="00E96FAA" w:rsidRPr="00A21C70" w:rsidRDefault="00E96FAA" w:rsidP="00A21C70">
      <w:pPr>
        <w:pStyle w:val="aa"/>
        <w:numPr>
          <w:ilvl w:val="0"/>
          <w:numId w:val="21"/>
        </w:numPr>
        <w:spacing w:line="360" w:lineRule="auto"/>
        <w:ind w:leftChars="0"/>
        <w:jc w:val="both"/>
        <w:rPr>
          <w:rFonts w:ascii="Times New Roman" w:hAnsi="Times New Roman" w:cs="Times New Roman"/>
          <w:sz w:val="28"/>
          <w:szCs w:val="28"/>
        </w:rPr>
      </w:pPr>
      <w:proofErr w:type="spellStart"/>
      <w:r w:rsidRPr="00A21C70">
        <w:rPr>
          <w:rFonts w:ascii="Times New Roman" w:eastAsia="SimSun" w:hAnsi="Times New Roman" w:cs="Times New Roman"/>
          <w:i/>
          <w:iCs/>
          <w:sz w:val="28"/>
          <w:szCs w:val="28"/>
          <w:lang w:val="sr-Cyrl-RS"/>
        </w:rPr>
        <w:t>Все</w:t>
      </w:r>
      <w:proofErr w:type="spellEnd"/>
      <w:r w:rsidRPr="00A21C70">
        <w:rPr>
          <w:rFonts w:ascii="Times New Roman" w:eastAsia="SimSun" w:hAnsi="Times New Roman" w:cs="Times New Roman"/>
          <w:i/>
          <w:iCs/>
          <w:sz w:val="28"/>
          <w:szCs w:val="28"/>
          <w:lang w:val="sr-Latn-RS"/>
        </w:rPr>
        <w:t xml:space="preserve"> </w:t>
      </w:r>
      <w:r w:rsidRPr="00A21C70">
        <w:rPr>
          <w:rFonts w:ascii="Times New Roman" w:eastAsia="SimSun" w:hAnsi="Times New Roman" w:cs="Times New Roman"/>
          <w:i/>
          <w:iCs/>
          <w:sz w:val="28"/>
          <w:szCs w:val="28"/>
          <w:lang w:val="sr-Cyrl-RS"/>
        </w:rPr>
        <w:t>под</w:t>
      </w:r>
      <w:r w:rsidRPr="00A21C70">
        <w:rPr>
          <w:rFonts w:ascii="Times New Roman" w:eastAsia="SimSun" w:hAnsi="Times New Roman" w:cs="Times New Roman"/>
          <w:i/>
          <w:iCs/>
          <w:sz w:val="28"/>
          <w:szCs w:val="28"/>
          <w:lang w:val="sr-Latn-RS"/>
        </w:rPr>
        <w:t xml:space="preserve"> </w:t>
      </w:r>
      <w:r w:rsidRPr="00A21C70">
        <w:rPr>
          <w:rFonts w:ascii="Times New Roman" w:eastAsia="SimSun" w:hAnsi="Times New Roman" w:cs="Times New Roman"/>
          <w:i/>
          <w:iCs/>
          <w:sz w:val="28"/>
          <w:szCs w:val="28"/>
          <w:lang w:val="sr-Cyrl-RS"/>
        </w:rPr>
        <w:t>богом</w:t>
      </w:r>
      <w:r w:rsidRPr="00A21C70">
        <w:rPr>
          <w:rFonts w:ascii="Times New Roman" w:eastAsia="SimSun" w:hAnsi="Times New Roman" w:cs="Times New Roman"/>
          <w:i/>
          <w:iCs/>
          <w:sz w:val="28"/>
          <w:szCs w:val="28"/>
          <w:lang w:val="sr-Latn-RS"/>
        </w:rPr>
        <w:t xml:space="preserve"> </w:t>
      </w:r>
      <w:r w:rsidRPr="00A21C70">
        <w:rPr>
          <w:rFonts w:ascii="Times New Roman" w:eastAsia="SimSun" w:hAnsi="Times New Roman" w:cs="Times New Roman"/>
          <w:i/>
          <w:iCs/>
          <w:sz w:val="28"/>
          <w:szCs w:val="28"/>
          <w:lang w:val="sr-Cyrl-RS"/>
        </w:rPr>
        <w:t>ходим</w:t>
      </w:r>
      <w:r w:rsidRPr="00A21C70">
        <w:rPr>
          <w:rFonts w:ascii="Times New Roman" w:eastAsia="SimSun" w:hAnsi="Times New Roman" w:cs="Times New Roman"/>
          <w:sz w:val="28"/>
          <w:szCs w:val="28"/>
          <w:lang w:val="sr-Cyrl-RS"/>
        </w:rPr>
        <w:t xml:space="preserve"> </w:t>
      </w:r>
      <w:r w:rsidRPr="00A21C70">
        <w:rPr>
          <w:rFonts w:ascii="Times New Roman" w:hAnsi="Times New Roman" w:cs="Times New Roman"/>
          <w:sz w:val="28"/>
          <w:szCs w:val="28"/>
          <w:lang w:val="sr-Cyrl-RS"/>
        </w:rPr>
        <w:t>(</w:t>
      </w:r>
      <w:r w:rsidR="00D91265" w:rsidRPr="00A21C70">
        <w:rPr>
          <w:rFonts w:ascii="Times New Roman" w:hAnsi="Times New Roman" w:cs="Times New Roman"/>
          <w:sz w:val="28"/>
          <w:szCs w:val="28"/>
        </w:rPr>
        <w:t>РССПАС № 25</w:t>
      </w:r>
      <w:r w:rsidRPr="00A21C70">
        <w:rPr>
          <w:rFonts w:ascii="Times New Roman" w:hAnsi="Times New Roman" w:cs="Times New Roman"/>
          <w:sz w:val="28"/>
          <w:szCs w:val="28"/>
          <w:lang w:val="sr-Cyrl-RS"/>
        </w:rPr>
        <w:t xml:space="preserve">) – </w:t>
      </w:r>
      <w:proofErr w:type="spellStart"/>
      <w:r w:rsidRPr="00A21C70">
        <w:rPr>
          <w:rFonts w:ascii="Times New Roman" w:hAnsi="Times New Roman" w:cs="Times New Roman"/>
          <w:sz w:val="28"/>
          <w:szCs w:val="28"/>
          <w:lang w:val="sr-Cyrl-RS"/>
        </w:rPr>
        <w:t>серб</w:t>
      </w:r>
      <w:proofErr w:type="spellEnd"/>
      <w:r w:rsidRPr="00A21C70">
        <w:rPr>
          <w:rFonts w:ascii="Times New Roman" w:hAnsi="Times New Roman" w:cs="Times New Roman"/>
          <w:sz w:val="28"/>
          <w:szCs w:val="28"/>
          <w:lang w:val="sr-Cyrl-RS"/>
        </w:rPr>
        <w:t xml:space="preserve">. </w:t>
      </w:r>
      <w:r w:rsidRPr="00A21C70">
        <w:rPr>
          <w:rFonts w:ascii="Times New Roman" w:hAnsi="Times New Roman" w:cs="Times New Roman"/>
          <w:i/>
          <w:iCs/>
          <w:sz w:val="28"/>
          <w:szCs w:val="28"/>
          <w:lang w:val="sr-Cyrl-RS"/>
        </w:rPr>
        <w:t>Од</w:t>
      </w:r>
      <w:r w:rsidRPr="00A21C70">
        <w:rPr>
          <w:rFonts w:ascii="Times New Roman" w:hAnsi="Times New Roman" w:cs="Times New Roman"/>
          <w:i/>
          <w:iCs/>
          <w:sz w:val="28"/>
          <w:szCs w:val="28"/>
          <w:lang w:val="sr-Latn-RS"/>
        </w:rPr>
        <w:t xml:space="preserve"> </w:t>
      </w:r>
      <w:r w:rsidRPr="00A21C70">
        <w:rPr>
          <w:rFonts w:ascii="Times New Roman" w:hAnsi="Times New Roman" w:cs="Times New Roman"/>
          <w:i/>
          <w:iCs/>
          <w:sz w:val="28"/>
          <w:szCs w:val="28"/>
          <w:lang w:val="sr-Cyrl-RS"/>
        </w:rPr>
        <w:t>смрти</w:t>
      </w:r>
      <w:r w:rsidRPr="00A21C70">
        <w:rPr>
          <w:rFonts w:ascii="Times New Roman" w:hAnsi="Times New Roman" w:cs="Times New Roman"/>
          <w:i/>
          <w:iCs/>
          <w:sz w:val="28"/>
          <w:szCs w:val="28"/>
          <w:lang w:val="sr-Latn-RS"/>
        </w:rPr>
        <w:t xml:space="preserve"> </w:t>
      </w:r>
      <w:r w:rsidRPr="00A21C70">
        <w:rPr>
          <w:rFonts w:ascii="Times New Roman" w:hAnsi="Times New Roman" w:cs="Times New Roman"/>
          <w:i/>
          <w:iCs/>
          <w:sz w:val="28"/>
          <w:szCs w:val="28"/>
          <w:lang w:val="sr-Cyrl-RS"/>
        </w:rPr>
        <w:t>нема</w:t>
      </w:r>
      <w:r w:rsidRPr="00A21C70">
        <w:rPr>
          <w:rFonts w:ascii="Times New Roman" w:hAnsi="Times New Roman" w:cs="Times New Roman"/>
          <w:i/>
          <w:iCs/>
          <w:sz w:val="28"/>
          <w:szCs w:val="28"/>
          <w:lang w:val="sr-Latn-RS"/>
        </w:rPr>
        <w:t xml:space="preserve"> </w:t>
      </w:r>
      <w:r w:rsidRPr="00A21C70">
        <w:rPr>
          <w:rFonts w:ascii="Times New Roman" w:hAnsi="Times New Roman" w:cs="Times New Roman"/>
          <w:i/>
          <w:iCs/>
          <w:sz w:val="28"/>
          <w:szCs w:val="28"/>
          <w:lang w:val="sr-Cyrl-RS"/>
        </w:rPr>
        <w:t>склоништа</w:t>
      </w:r>
      <w:r w:rsidRPr="00A21C70">
        <w:rPr>
          <w:rFonts w:ascii="Times New Roman" w:hAnsi="Times New Roman" w:cs="Times New Roman"/>
          <w:sz w:val="28"/>
          <w:szCs w:val="28"/>
          <w:lang w:val="sr-Cyrl-RS"/>
        </w:rPr>
        <w:t xml:space="preserve"> (</w:t>
      </w:r>
      <w:r w:rsidR="003F0F3C">
        <w:rPr>
          <w:rFonts w:ascii="Times New Roman" w:hAnsi="Times New Roman" w:cs="Times New Roman"/>
          <w:sz w:val="28"/>
          <w:szCs w:val="28"/>
          <w:lang w:val="sr-Cyrl-RS"/>
        </w:rPr>
        <w:t>ТП-7: 293</w:t>
      </w:r>
      <w:r w:rsidRPr="00A21C70">
        <w:rPr>
          <w:rFonts w:ascii="Times New Roman" w:hAnsi="Times New Roman" w:cs="Times New Roman"/>
          <w:sz w:val="28"/>
          <w:szCs w:val="28"/>
          <w:lang w:val="sr-Cyrl-RS"/>
        </w:rPr>
        <w:t xml:space="preserve">) – кит. </w:t>
      </w:r>
      <w:r w:rsidRPr="00A21C70">
        <w:rPr>
          <w:rFonts w:ascii="Times New Roman" w:hAnsi="Times New Roman" w:cs="Times New Roman" w:hint="eastAsia"/>
          <w:sz w:val="28"/>
          <w:szCs w:val="28"/>
          <w:lang w:val="sr-Cyrl-RS"/>
        </w:rPr>
        <w:t>生死乃由天定</w:t>
      </w:r>
      <w:r w:rsidRPr="00A21C70">
        <w:rPr>
          <w:rFonts w:ascii="Times New Roman" w:hAnsi="Times New Roman" w:cs="Times New Roman" w:hint="eastAsia"/>
          <w:sz w:val="28"/>
          <w:szCs w:val="28"/>
          <w:lang w:val="sr-Cyrl-RS"/>
        </w:rPr>
        <w:t xml:space="preserve"> </w:t>
      </w:r>
      <w:r w:rsidRPr="00A21C70">
        <w:rPr>
          <w:rFonts w:ascii="Times New Roman" w:hAnsi="Times New Roman" w:cs="Times New Roman"/>
          <w:sz w:val="28"/>
          <w:szCs w:val="28"/>
          <w:lang w:val="sr-Cyrl-RS"/>
        </w:rPr>
        <w:t>/</w:t>
      </w:r>
      <w:proofErr w:type="spellStart"/>
      <w:r w:rsidRPr="00A21C70">
        <w:rPr>
          <w:rFonts w:ascii="Times New Roman" w:hAnsi="Times New Roman" w:cs="Times New Roman"/>
          <w:i/>
          <w:iCs/>
          <w:sz w:val="28"/>
          <w:szCs w:val="28"/>
          <w:lang w:val="sr-Cyrl-RS"/>
        </w:rPr>
        <w:t>букв</w:t>
      </w:r>
      <w:proofErr w:type="spellEnd"/>
      <w:r w:rsidRPr="00A21C70">
        <w:rPr>
          <w:rFonts w:ascii="Times New Roman" w:hAnsi="Times New Roman" w:cs="Times New Roman"/>
          <w:i/>
          <w:iCs/>
          <w:sz w:val="28"/>
          <w:szCs w:val="28"/>
          <w:lang w:val="sr-Cyrl-RS"/>
        </w:rPr>
        <w:t xml:space="preserve">. </w:t>
      </w:r>
      <w:proofErr w:type="spellStart"/>
      <w:r w:rsidRPr="00A21C70">
        <w:rPr>
          <w:rFonts w:ascii="Times New Roman" w:hAnsi="Times New Roman" w:cs="Times New Roman"/>
          <w:sz w:val="28"/>
          <w:szCs w:val="28"/>
          <w:lang w:val="sr-Cyrl-RS"/>
        </w:rPr>
        <w:t>Жизнь</w:t>
      </w:r>
      <w:proofErr w:type="spellEnd"/>
      <w:r w:rsidRPr="00A21C70">
        <w:rPr>
          <w:rFonts w:ascii="Times New Roman" w:hAnsi="Times New Roman" w:cs="Times New Roman"/>
          <w:sz w:val="28"/>
          <w:szCs w:val="28"/>
          <w:lang w:val="sr-Cyrl-RS"/>
        </w:rPr>
        <w:t xml:space="preserve"> и </w:t>
      </w:r>
      <w:proofErr w:type="spellStart"/>
      <w:r w:rsidRPr="00A21C70">
        <w:rPr>
          <w:rFonts w:ascii="Times New Roman" w:hAnsi="Times New Roman" w:cs="Times New Roman"/>
          <w:sz w:val="28"/>
          <w:szCs w:val="28"/>
          <w:lang w:val="sr-Cyrl-RS"/>
        </w:rPr>
        <w:t>смерть</w:t>
      </w:r>
      <w:proofErr w:type="spellEnd"/>
      <w:r w:rsidRPr="00A21C70">
        <w:rPr>
          <w:rFonts w:ascii="Times New Roman" w:hAnsi="Times New Roman" w:cs="Times New Roman"/>
          <w:sz w:val="28"/>
          <w:szCs w:val="28"/>
          <w:lang w:val="sr-Cyrl-RS"/>
        </w:rPr>
        <w:t xml:space="preserve"> </w:t>
      </w:r>
      <w:proofErr w:type="spellStart"/>
      <w:r w:rsidRPr="00A21C70">
        <w:rPr>
          <w:rFonts w:ascii="Times New Roman" w:hAnsi="Times New Roman" w:cs="Times New Roman"/>
          <w:sz w:val="28"/>
          <w:szCs w:val="28"/>
          <w:lang w:val="sr-Cyrl-RS"/>
        </w:rPr>
        <w:t>предопределяются</w:t>
      </w:r>
      <w:proofErr w:type="spellEnd"/>
      <w:r w:rsidRPr="00A21C70">
        <w:rPr>
          <w:rFonts w:ascii="Times New Roman" w:hAnsi="Times New Roman" w:cs="Times New Roman"/>
          <w:sz w:val="28"/>
          <w:szCs w:val="28"/>
          <w:lang w:val="sr-Cyrl-RS"/>
        </w:rPr>
        <w:t xml:space="preserve"> небом/</w:t>
      </w:r>
      <w:r w:rsidRPr="00A21C70">
        <w:rPr>
          <w:rFonts w:ascii="Times New Roman" w:hAnsi="Times New Roman" w:cs="Times New Roman"/>
          <w:sz w:val="28"/>
          <w:szCs w:val="28"/>
        </w:rPr>
        <w:t>.</w:t>
      </w:r>
    </w:p>
    <w:p w14:paraId="7ED7923C" w14:textId="0FE9865A" w:rsidR="00952B81" w:rsidRDefault="00952B81" w:rsidP="00907BCD">
      <w:pPr>
        <w:pStyle w:val="aa"/>
        <w:spacing w:line="360" w:lineRule="auto"/>
        <w:ind w:leftChars="0" w:left="0" w:firstLineChars="125" w:firstLine="350"/>
        <w:jc w:val="both"/>
        <w:rPr>
          <w:rFonts w:ascii="Times New Roman" w:hAnsi="Times New Roman" w:cs="Times New Roman"/>
          <w:sz w:val="28"/>
          <w:szCs w:val="24"/>
        </w:rPr>
      </w:pPr>
      <w:r w:rsidRPr="001E6846">
        <w:rPr>
          <w:rFonts w:ascii="Times New Roman" w:hAnsi="Times New Roman" w:cs="Times New Roman"/>
          <w:sz w:val="28"/>
          <w:szCs w:val="24"/>
        </w:rPr>
        <w:t>Семантическая структура пословиц</w:t>
      </w:r>
      <w:r>
        <w:rPr>
          <w:rFonts w:ascii="Times New Roman" w:hAnsi="Times New Roman" w:cs="Times New Roman"/>
          <w:sz w:val="28"/>
          <w:szCs w:val="24"/>
        </w:rPr>
        <w:t>ы</w:t>
      </w:r>
      <w:r w:rsidRPr="001E6846">
        <w:rPr>
          <w:rFonts w:ascii="Times New Roman" w:hAnsi="Times New Roman" w:cs="Times New Roman"/>
          <w:sz w:val="28"/>
          <w:szCs w:val="24"/>
        </w:rPr>
        <w:t xml:space="preserve"> «Все под Богом ходим»</w:t>
      </w:r>
      <w:r>
        <w:rPr>
          <w:rFonts w:ascii="Times New Roman" w:hAnsi="Times New Roman" w:cs="Times New Roman"/>
          <w:sz w:val="28"/>
          <w:szCs w:val="24"/>
        </w:rPr>
        <w:t>. Б</w:t>
      </w:r>
      <w:r w:rsidRPr="001E6846">
        <w:rPr>
          <w:rFonts w:ascii="Times New Roman" w:hAnsi="Times New Roman" w:cs="Times New Roman"/>
          <w:sz w:val="28"/>
          <w:szCs w:val="24"/>
        </w:rPr>
        <w:t>уквальное значение выражен</w:t>
      </w:r>
      <w:r>
        <w:rPr>
          <w:rFonts w:ascii="Times New Roman" w:hAnsi="Times New Roman" w:cs="Times New Roman"/>
          <w:sz w:val="28"/>
          <w:szCs w:val="24"/>
        </w:rPr>
        <w:t>ия выводится из значения его</w:t>
      </w:r>
      <w:r w:rsidRPr="001E6846">
        <w:rPr>
          <w:rFonts w:ascii="Times New Roman" w:hAnsi="Times New Roman" w:cs="Times New Roman"/>
          <w:sz w:val="28"/>
          <w:szCs w:val="24"/>
        </w:rPr>
        <w:t xml:space="preserve"> компоненто</w:t>
      </w:r>
      <w:r>
        <w:rPr>
          <w:rFonts w:ascii="Times New Roman" w:hAnsi="Times New Roman" w:cs="Times New Roman"/>
          <w:sz w:val="28"/>
          <w:szCs w:val="24"/>
        </w:rPr>
        <w:t>в:</w:t>
      </w:r>
      <w:r w:rsidRPr="001E6846">
        <w:rPr>
          <w:rFonts w:ascii="Times New Roman" w:hAnsi="Times New Roman" w:cs="Times New Roman"/>
          <w:sz w:val="28"/>
          <w:szCs w:val="24"/>
        </w:rPr>
        <w:t xml:space="preserve"> местоимени</w:t>
      </w:r>
      <w:r>
        <w:rPr>
          <w:rFonts w:ascii="Times New Roman" w:hAnsi="Times New Roman" w:cs="Times New Roman"/>
          <w:sz w:val="28"/>
          <w:szCs w:val="24"/>
        </w:rPr>
        <w:t>я</w:t>
      </w:r>
      <w:r w:rsidRPr="001E6846">
        <w:rPr>
          <w:rFonts w:ascii="Times New Roman" w:hAnsi="Times New Roman" w:cs="Times New Roman"/>
          <w:sz w:val="28"/>
          <w:szCs w:val="24"/>
        </w:rPr>
        <w:t xml:space="preserve"> </w:t>
      </w:r>
      <w:r w:rsidRPr="00A65C5C">
        <w:rPr>
          <w:rFonts w:ascii="Times New Roman" w:hAnsi="Times New Roman" w:cs="Times New Roman"/>
          <w:i/>
          <w:iCs/>
          <w:sz w:val="28"/>
          <w:szCs w:val="24"/>
        </w:rPr>
        <w:t>все</w:t>
      </w:r>
      <w:r w:rsidRPr="001E6846">
        <w:rPr>
          <w:rFonts w:ascii="Times New Roman" w:hAnsi="Times New Roman" w:cs="Times New Roman"/>
          <w:sz w:val="28"/>
          <w:szCs w:val="24"/>
        </w:rPr>
        <w:t xml:space="preserve"> (имеется все люди)</w:t>
      </w:r>
      <w:r>
        <w:rPr>
          <w:rFonts w:ascii="Times New Roman" w:hAnsi="Times New Roman" w:cs="Times New Roman"/>
          <w:sz w:val="28"/>
          <w:szCs w:val="24"/>
        </w:rPr>
        <w:t xml:space="preserve">, </w:t>
      </w:r>
      <w:r w:rsidRPr="001E6846">
        <w:rPr>
          <w:rFonts w:ascii="Times New Roman" w:hAnsi="Times New Roman" w:cs="Times New Roman"/>
          <w:sz w:val="28"/>
          <w:szCs w:val="24"/>
        </w:rPr>
        <w:t>пространственн</w:t>
      </w:r>
      <w:r>
        <w:rPr>
          <w:rFonts w:ascii="Times New Roman" w:hAnsi="Times New Roman" w:cs="Times New Roman"/>
          <w:sz w:val="28"/>
          <w:szCs w:val="24"/>
        </w:rPr>
        <w:t>ого</w:t>
      </w:r>
      <w:r w:rsidRPr="001E6846">
        <w:rPr>
          <w:rFonts w:ascii="Times New Roman" w:hAnsi="Times New Roman" w:cs="Times New Roman"/>
          <w:sz w:val="28"/>
          <w:szCs w:val="24"/>
        </w:rPr>
        <w:t xml:space="preserve"> предлог</w:t>
      </w:r>
      <w:r>
        <w:rPr>
          <w:rFonts w:ascii="Times New Roman" w:hAnsi="Times New Roman" w:cs="Times New Roman"/>
          <w:sz w:val="28"/>
          <w:szCs w:val="24"/>
        </w:rPr>
        <w:t>а</w:t>
      </w:r>
      <w:r w:rsidRPr="001E6846">
        <w:rPr>
          <w:rFonts w:ascii="Times New Roman" w:hAnsi="Times New Roman" w:cs="Times New Roman"/>
          <w:sz w:val="28"/>
          <w:szCs w:val="24"/>
        </w:rPr>
        <w:t xml:space="preserve"> </w:t>
      </w:r>
      <w:r w:rsidRPr="00A65C5C">
        <w:rPr>
          <w:rFonts w:ascii="Times New Roman" w:hAnsi="Times New Roman" w:cs="Times New Roman"/>
          <w:i/>
          <w:iCs/>
          <w:sz w:val="28"/>
          <w:szCs w:val="24"/>
        </w:rPr>
        <w:t>под</w:t>
      </w:r>
      <w:r w:rsidRPr="001E6846">
        <w:rPr>
          <w:rFonts w:ascii="Times New Roman" w:hAnsi="Times New Roman" w:cs="Times New Roman"/>
          <w:sz w:val="28"/>
          <w:szCs w:val="24"/>
        </w:rPr>
        <w:t xml:space="preserve"> (Бог</w:t>
      </w:r>
      <w:r>
        <w:rPr>
          <w:rFonts w:ascii="Times New Roman" w:hAnsi="Times New Roman" w:cs="Times New Roman"/>
          <w:sz w:val="28"/>
          <w:szCs w:val="24"/>
        </w:rPr>
        <w:t>ом</w:t>
      </w:r>
      <w:r w:rsidRPr="001E6846">
        <w:rPr>
          <w:rFonts w:ascii="Times New Roman" w:hAnsi="Times New Roman" w:cs="Times New Roman"/>
          <w:sz w:val="28"/>
          <w:szCs w:val="24"/>
        </w:rPr>
        <w:t>)</w:t>
      </w:r>
      <w:r>
        <w:rPr>
          <w:rFonts w:ascii="Times New Roman" w:hAnsi="Times New Roman" w:cs="Times New Roman"/>
          <w:sz w:val="28"/>
          <w:szCs w:val="24"/>
        </w:rPr>
        <w:t xml:space="preserve">, имени собственного и глагола </w:t>
      </w:r>
      <w:r w:rsidRPr="00A65C5C">
        <w:rPr>
          <w:rFonts w:ascii="Times New Roman" w:hAnsi="Times New Roman" w:cs="Times New Roman"/>
          <w:i/>
          <w:iCs/>
          <w:sz w:val="28"/>
          <w:szCs w:val="24"/>
        </w:rPr>
        <w:t>ходить</w:t>
      </w:r>
      <w:r>
        <w:rPr>
          <w:rFonts w:ascii="Times New Roman" w:hAnsi="Times New Roman" w:cs="Times New Roman"/>
          <w:sz w:val="28"/>
          <w:szCs w:val="24"/>
        </w:rPr>
        <w:t xml:space="preserve">. </w:t>
      </w:r>
      <w:r w:rsidRPr="001E6846">
        <w:rPr>
          <w:rFonts w:ascii="Times New Roman" w:hAnsi="Times New Roman" w:cs="Times New Roman"/>
          <w:sz w:val="28"/>
          <w:szCs w:val="24"/>
        </w:rPr>
        <w:t>Здесь денотативный аспект</w:t>
      </w:r>
      <w:r>
        <w:rPr>
          <w:rFonts w:ascii="Times New Roman" w:hAnsi="Times New Roman" w:cs="Times New Roman"/>
          <w:sz w:val="28"/>
          <w:szCs w:val="24"/>
        </w:rPr>
        <w:t xml:space="preserve"> семантической структуры</w:t>
      </w:r>
      <w:r w:rsidRPr="001E6846">
        <w:rPr>
          <w:rFonts w:ascii="Times New Roman" w:hAnsi="Times New Roman" w:cs="Times New Roman"/>
          <w:sz w:val="28"/>
          <w:szCs w:val="24"/>
        </w:rPr>
        <w:t xml:space="preserve"> </w:t>
      </w:r>
      <w:r w:rsidRPr="001E6846">
        <w:rPr>
          <w:rFonts w:ascii="Times New Roman" w:hAnsi="Times New Roman" w:cs="Times New Roman"/>
          <w:sz w:val="28"/>
          <w:szCs w:val="24"/>
        </w:rPr>
        <w:lastRenderedPageBreak/>
        <w:t xml:space="preserve">не дает ничего для понимания смысла фразы. </w:t>
      </w:r>
      <w:r>
        <w:rPr>
          <w:rFonts w:ascii="Times New Roman" w:hAnsi="Times New Roman" w:cs="Times New Roman"/>
          <w:sz w:val="28"/>
          <w:szCs w:val="24"/>
        </w:rPr>
        <w:t>«</w:t>
      </w:r>
      <w:r w:rsidRPr="001E6846">
        <w:rPr>
          <w:rFonts w:ascii="Times New Roman" w:hAnsi="Times New Roman" w:cs="Times New Roman"/>
          <w:sz w:val="28"/>
          <w:szCs w:val="24"/>
        </w:rPr>
        <w:t>Ходим под Богом</w:t>
      </w:r>
      <w:r>
        <w:rPr>
          <w:rFonts w:ascii="Times New Roman" w:hAnsi="Times New Roman" w:cs="Times New Roman"/>
          <w:sz w:val="28"/>
          <w:szCs w:val="24"/>
        </w:rPr>
        <w:t xml:space="preserve">» </w:t>
      </w:r>
      <w:proofErr w:type="gramStart"/>
      <w:r>
        <w:rPr>
          <w:rFonts w:ascii="Times New Roman" w:hAnsi="Times New Roman" w:cs="Times New Roman"/>
          <w:sz w:val="28"/>
          <w:szCs w:val="24"/>
        </w:rPr>
        <w:t>-</w:t>
      </w:r>
      <w:r w:rsidRPr="001E6846">
        <w:rPr>
          <w:rFonts w:ascii="Times New Roman" w:hAnsi="Times New Roman" w:cs="Times New Roman"/>
          <w:sz w:val="28"/>
          <w:szCs w:val="24"/>
        </w:rPr>
        <w:t xml:space="preserve"> это</w:t>
      </w:r>
      <w:proofErr w:type="gramEnd"/>
      <w:r w:rsidRPr="001E6846">
        <w:rPr>
          <w:rFonts w:ascii="Times New Roman" w:hAnsi="Times New Roman" w:cs="Times New Roman"/>
          <w:sz w:val="28"/>
          <w:szCs w:val="24"/>
        </w:rPr>
        <w:t xml:space="preserve"> не значит, что Бог </w:t>
      </w:r>
      <w:r>
        <w:rPr>
          <w:rFonts w:ascii="Times New Roman" w:hAnsi="Times New Roman" w:cs="Times New Roman"/>
          <w:sz w:val="28"/>
          <w:szCs w:val="24"/>
        </w:rPr>
        <w:t>присутствует</w:t>
      </w:r>
      <w:r w:rsidRPr="001E6846">
        <w:rPr>
          <w:rFonts w:ascii="Times New Roman" w:hAnsi="Times New Roman" w:cs="Times New Roman"/>
          <w:sz w:val="28"/>
          <w:szCs w:val="24"/>
        </w:rPr>
        <w:t xml:space="preserve"> над нами как объект. Это значит, что он</w:t>
      </w:r>
      <w:r>
        <w:rPr>
          <w:rFonts w:ascii="Times New Roman" w:hAnsi="Times New Roman" w:cs="Times New Roman"/>
          <w:sz w:val="28"/>
          <w:szCs w:val="24"/>
        </w:rPr>
        <w:t>, как воплощение незримой силы,</w:t>
      </w:r>
      <w:r w:rsidRPr="001E6846">
        <w:rPr>
          <w:rFonts w:ascii="Times New Roman" w:hAnsi="Times New Roman" w:cs="Times New Roman"/>
          <w:sz w:val="28"/>
          <w:szCs w:val="24"/>
        </w:rPr>
        <w:t xml:space="preserve"> существует </w:t>
      </w:r>
      <w:r>
        <w:rPr>
          <w:rFonts w:ascii="Times New Roman" w:hAnsi="Times New Roman" w:cs="Times New Roman"/>
          <w:sz w:val="28"/>
          <w:szCs w:val="24"/>
        </w:rPr>
        <w:t>в принципе</w:t>
      </w:r>
      <w:r w:rsidRPr="001E6846">
        <w:rPr>
          <w:rFonts w:ascii="Times New Roman" w:hAnsi="Times New Roman" w:cs="Times New Roman"/>
          <w:sz w:val="28"/>
          <w:szCs w:val="24"/>
        </w:rPr>
        <w:t>, определяя поступк</w:t>
      </w:r>
      <w:r>
        <w:rPr>
          <w:rFonts w:ascii="Times New Roman" w:hAnsi="Times New Roman" w:cs="Times New Roman"/>
          <w:sz w:val="28"/>
          <w:szCs w:val="24"/>
        </w:rPr>
        <w:t>и</w:t>
      </w:r>
      <w:r w:rsidRPr="001E6846">
        <w:rPr>
          <w:rFonts w:ascii="Times New Roman" w:hAnsi="Times New Roman" w:cs="Times New Roman"/>
          <w:sz w:val="28"/>
          <w:szCs w:val="24"/>
        </w:rPr>
        <w:t xml:space="preserve"> людей</w:t>
      </w:r>
      <w:r>
        <w:rPr>
          <w:rFonts w:ascii="Times New Roman" w:hAnsi="Times New Roman" w:cs="Times New Roman"/>
          <w:sz w:val="28"/>
          <w:szCs w:val="24"/>
        </w:rPr>
        <w:t>,</w:t>
      </w:r>
      <w:r w:rsidRPr="001E6846">
        <w:rPr>
          <w:rFonts w:ascii="Times New Roman" w:hAnsi="Times New Roman" w:cs="Times New Roman"/>
          <w:sz w:val="28"/>
          <w:szCs w:val="24"/>
        </w:rPr>
        <w:t xml:space="preserve"> программирует их </w:t>
      </w:r>
      <w:r>
        <w:rPr>
          <w:rFonts w:ascii="Times New Roman" w:hAnsi="Times New Roman" w:cs="Times New Roman"/>
          <w:sz w:val="28"/>
          <w:szCs w:val="24"/>
        </w:rPr>
        <w:t>будущее</w:t>
      </w:r>
      <w:r w:rsidRPr="001E6846">
        <w:rPr>
          <w:rFonts w:ascii="Times New Roman" w:hAnsi="Times New Roman" w:cs="Times New Roman"/>
          <w:sz w:val="28"/>
          <w:szCs w:val="24"/>
        </w:rPr>
        <w:t xml:space="preserve">. Сигнификативное значение — это переносное значение фразы </w:t>
      </w:r>
      <w:r w:rsidRPr="00A65C5C">
        <w:rPr>
          <w:rFonts w:ascii="Times New Roman" w:hAnsi="Times New Roman" w:cs="Times New Roman"/>
          <w:i/>
          <w:iCs/>
          <w:sz w:val="28"/>
          <w:szCs w:val="24"/>
        </w:rPr>
        <w:t>под Богом</w:t>
      </w:r>
      <w:r>
        <w:rPr>
          <w:rFonts w:ascii="Times New Roman" w:hAnsi="Times New Roman" w:cs="Times New Roman"/>
          <w:i/>
          <w:iCs/>
          <w:sz w:val="28"/>
          <w:szCs w:val="24"/>
        </w:rPr>
        <w:t xml:space="preserve"> – </w:t>
      </w:r>
      <w:r w:rsidRPr="00A65C5C">
        <w:rPr>
          <w:rFonts w:ascii="Times New Roman" w:hAnsi="Times New Roman" w:cs="Times New Roman"/>
          <w:sz w:val="28"/>
          <w:szCs w:val="24"/>
        </w:rPr>
        <w:t>то есть</w:t>
      </w:r>
      <w:r>
        <w:rPr>
          <w:rFonts w:ascii="Times New Roman" w:hAnsi="Times New Roman" w:cs="Times New Roman"/>
          <w:sz w:val="28"/>
          <w:szCs w:val="24"/>
        </w:rPr>
        <w:t xml:space="preserve"> </w:t>
      </w:r>
      <w:r w:rsidRPr="001E6846">
        <w:rPr>
          <w:rFonts w:ascii="Times New Roman" w:hAnsi="Times New Roman" w:cs="Times New Roman"/>
          <w:sz w:val="28"/>
          <w:szCs w:val="24"/>
        </w:rPr>
        <w:t xml:space="preserve">под влиянием божественной силы, в зависимости от нее. </w:t>
      </w:r>
      <w:r>
        <w:rPr>
          <w:rFonts w:ascii="Times New Roman" w:hAnsi="Times New Roman" w:cs="Times New Roman"/>
          <w:sz w:val="28"/>
          <w:szCs w:val="24"/>
        </w:rPr>
        <w:t xml:space="preserve">Коннотативное значение пословицы может быть связано с представлением человека о своей судьбе и будущем, над которым он не властен. За этим представлением стоит фатализм сознания. Оно является ярким воплощением фаталистического мировидения человека. </w:t>
      </w:r>
    </w:p>
    <w:p w14:paraId="0831D685" w14:textId="4004A749" w:rsidR="00952B81" w:rsidRPr="00952B81" w:rsidRDefault="00952B81" w:rsidP="00907BCD">
      <w:pPr>
        <w:spacing w:line="360" w:lineRule="auto"/>
        <w:ind w:firstLineChars="125" w:firstLine="350"/>
        <w:jc w:val="both"/>
        <w:rPr>
          <w:rFonts w:ascii="Times New Roman" w:hAnsi="Times New Roman" w:cs="Times New Roman"/>
          <w:sz w:val="28"/>
          <w:szCs w:val="24"/>
        </w:rPr>
      </w:pPr>
      <w:r>
        <w:rPr>
          <w:rFonts w:ascii="Times New Roman" w:hAnsi="Times New Roman" w:cs="Times New Roman"/>
          <w:sz w:val="28"/>
          <w:szCs w:val="24"/>
        </w:rPr>
        <w:t>Для этой пословицы как примера живого, частотного выражения, характерна такая коннотация, как «</w:t>
      </w:r>
      <w:proofErr w:type="spellStart"/>
      <w:r>
        <w:rPr>
          <w:rFonts w:ascii="Times New Roman" w:hAnsi="Times New Roman" w:cs="Times New Roman"/>
          <w:sz w:val="28"/>
          <w:szCs w:val="24"/>
        </w:rPr>
        <w:t>общезнаемость</w:t>
      </w:r>
      <w:proofErr w:type="spellEnd"/>
      <w:r>
        <w:rPr>
          <w:rFonts w:ascii="Times New Roman" w:hAnsi="Times New Roman" w:cs="Times New Roman"/>
          <w:sz w:val="28"/>
          <w:szCs w:val="24"/>
        </w:rPr>
        <w:t xml:space="preserve">» (Котова 2010: 21). Дидактическая коннотация здесь выражена не столь ярко. </w:t>
      </w:r>
    </w:p>
    <w:p w14:paraId="4174DBF4" w14:textId="67EA6F90" w:rsidR="006814D4" w:rsidRPr="00D203AD" w:rsidRDefault="00C250E8" w:rsidP="00D4509A">
      <w:pPr>
        <w:pStyle w:val="aa"/>
        <w:numPr>
          <w:ilvl w:val="0"/>
          <w:numId w:val="20"/>
        </w:numPr>
        <w:spacing w:line="360" w:lineRule="auto"/>
        <w:ind w:leftChars="0" w:left="482" w:hanging="482"/>
        <w:jc w:val="both"/>
        <w:rPr>
          <w:rStyle w:val="jlqj4b"/>
          <w:rFonts w:ascii="Times New Roman" w:hAnsi="Times New Roman" w:cs="Times New Roman"/>
          <w:sz w:val="28"/>
          <w:szCs w:val="24"/>
          <w:lang w:val="sr-Cyrl-RS"/>
        </w:rPr>
      </w:pPr>
      <w:r w:rsidRPr="00A21C70">
        <w:rPr>
          <w:rFonts w:ascii="Times New Roman" w:eastAsia="SimSun" w:hAnsi="Times New Roman" w:cs="Times New Roman"/>
          <w:i/>
          <w:iCs/>
          <w:sz w:val="28"/>
          <w:szCs w:val="28"/>
          <w:lang w:val="sr-Cyrl-RS"/>
        </w:rPr>
        <w:t xml:space="preserve">Живи не так, </w:t>
      </w:r>
      <w:proofErr w:type="spellStart"/>
      <w:r w:rsidRPr="00A21C70">
        <w:rPr>
          <w:rFonts w:ascii="Times New Roman" w:eastAsia="SimSun" w:hAnsi="Times New Roman" w:cs="Times New Roman"/>
          <w:i/>
          <w:iCs/>
          <w:sz w:val="28"/>
          <w:szCs w:val="28"/>
          <w:lang w:val="sr-Cyrl-RS"/>
        </w:rPr>
        <w:t>как</w:t>
      </w:r>
      <w:proofErr w:type="spellEnd"/>
      <w:r w:rsidRPr="00A21C70">
        <w:rPr>
          <w:rFonts w:ascii="Times New Roman" w:eastAsia="SimSun" w:hAnsi="Times New Roman" w:cs="Times New Roman"/>
          <w:i/>
          <w:iCs/>
          <w:sz w:val="28"/>
          <w:szCs w:val="28"/>
          <w:lang w:val="sr-Cyrl-RS"/>
        </w:rPr>
        <w:t xml:space="preserve"> </w:t>
      </w:r>
      <w:proofErr w:type="spellStart"/>
      <w:r w:rsidRPr="00A21C70">
        <w:rPr>
          <w:rFonts w:ascii="Times New Roman" w:eastAsia="SimSun" w:hAnsi="Times New Roman" w:cs="Times New Roman"/>
          <w:i/>
          <w:iCs/>
          <w:sz w:val="28"/>
          <w:szCs w:val="28"/>
          <w:lang w:val="sr-Cyrl-RS"/>
        </w:rPr>
        <w:t>хочется</w:t>
      </w:r>
      <w:proofErr w:type="spellEnd"/>
      <w:r w:rsidRPr="00A21C70">
        <w:rPr>
          <w:rFonts w:ascii="Times New Roman" w:eastAsia="SimSun" w:hAnsi="Times New Roman" w:cs="Times New Roman"/>
          <w:i/>
          <w:iCs/>
          <w:sz w:val="28"/>
          <w:szCs w:val="28"/>
          <w:lang w:val="sr-Cyrl-RS"/>
        </w:rPr>
        <w:t xml:space="preserve">, а </w:t>
      </w:r>
      <w:proofErr w:type="spellStart"/>
      <w:r w:rsidRPr="00A21C70">
        <w:rPr>
          <w:rFonts w:ascii="Times New Roman" w:eastAsia="SimSun" w:hAnsi="Times New Roman" w:cs="Times New Roman"/>
          <w:i/>
          <w:iCs/>
          <w:sz w:val="28"/>
          <w:szCs w:val="28"/>
          <w:lang w:val="sr-Cyrl-RS"/>
        </w:rPr>
        <w:t>как</w:t>
      </w:r>
      <w:proofErr w:type="spellEnd"/>
      <w:r w:rsidRPr="00A21C70">
        <w:rPr>
          <w:rFonts w:ascii="Times New Roman" w:eastAsia="SimSun" w:hAnsi="Times New Roman" w:cs="Times New Roman"/>
          <w:i/>
          <w:iCs/>
          <w:sz w:val="28"/>
          <w:szCs w:val="28"/>
          <w:lang w:val="sr-Cyrl-RS"/>
        </w:rPr>
        <w:t xml:space="preserve"> Бог </w:t>
      </w:r>
      <w:proofErr w:type="spellStart"/>
      <w:r w:rsidRPr="00A21C70">
        <w:rPr>
          <w:rFonts w:ascii="Times New Roman" w:eastAsia="SimSun" w:hAnsi="Times New Roman" w:cs="Times New Roman"/>
          <w:i/>
          <w:iCs/>
          <w:sz w:val="28"/>
          <w:szCs w:val="28"/>
          <w:lang w:val="sr-Cyrl-RS"/>
        </w:rPr>
        <w:t>велит</w:t>
      </w:r>
      <w:proofErr w:type="spellEnd"/>
      <w:r w:rsidRPr="00A21C70">
        <w:rPr>
          <w:rFonts w:ascii="Times New Roman" w:eastAsia="SimSun" w:hAnsi="Times New Roman" w:cs="Times New Roman"/>
          <w:sz w:val="28"/>
          <w:szCs w:val="28"/>
          <w:lang w:val="sr-Cyrl-RS"/>
        </w:rPr>
        <w:t xml:space="preserve"> </w:t>
      </w:r>
      <w:r w:rsidRPr="00A21C70">
        <w:rPr>
          <w:rFonts w:ascii="Times New Roman" w:hAnsi="Times New Roman" w:cs="Times New Roman"/>
          <w:sz w:val="28"/>
          <w:szCs w:val="28"/>
        </w:rPr>
        <w:t>(РССПАС № 21)</w:t>
      </w:r>
      <w:r w:rsidRPr="00A21C70">
        <w:rPr>
          <w:rFonts w:ascii="Times New Roman" w:hAnsi="Times New Roman" w:cs="Times New Roman"/>
          <w:sz w:val="28"/>
          <w:szCs w:val="28"/>
          <w:lang w:val="sr-Cyrl-RS"/>
        </w:rPr>
        <w:t xml:space="preserve"> – </w:t>
      </w:r>
      <w:proofErr w:type="spellStart"/>
      <w:r w:rsidRPr="00A21C70">
        <w:rPr>
          <w:rFonts w:ascii="Times New Roman" w:hAnsi="Times New Roman" w:cs="Times New Roman"/>
          <w:sz w:val="28"/>
          <w:szCs w:val="28"/>
          <w:lang w:val="sr-Cyrl-RS"/>
        </w:rPr>
        <w:t>серб</w:t>
      </w:r>
      <w:proofErr w:type="spellEnd"/>
      <w:r w:rsidRPr="00A21C70">
        <w:rPr>
          <w:rFonts w:ascii="Times New Roman" w:hAnsi="Times New Roman" w:cs="Times New Roman"/>
          <w:sz w:val="28"/>
          <w:szCs w:val="28"/>
          <w:lang w:val="sr-Cyrl-RS"/>
        </w:rPr>
        <w:t xml:space="preserve">. </w:t>
      </w:r>
      <w:r w:rsidRPr="00A21C70">
        <w:rPr>
          <w:rFonts w:ascii="Times New Roman" w:hAnsi="Times New Roman" w:cs="Times New Roman"/>
          <w:i/>
          <w:iCs/>
          <w:sz w:val="28"/>
          <w:szCs w:val="28"/>
          <w:lang w:val="sr-Cyrl-RS"/>
        </w:rPr>
        <w:t xml:space="preserve">Није како је речено, </w:t>
      </w:r>
      <w:r w:rsidRPr="00A21C70">
        <w:rPr>
          <w:rFonts w:ascii="Times New Roman" w:eastAsia="Times New Roman" w:hAnsi="Times New Roman" w:cs="Times New Roman"/>
          <w:i/>
          <w:iCs/>
          <w:kern w:val="0"/>
          <w:sz w:val="28"/>
          <w:szCs w:val="28"/>
          <w:lang w:val="sr-Cyrl-RS" w:eastAsia="ru-RU"/>
        </w:rPr>
        <w:t>већ</w:t>
      </w:r>
      <w:r w:rsidRPr="00A21C70">
        <w:rPr>
          <w:rFonts w:ascii="Times New Roman" w:hAnsi="Times New Roman" w:cs="Times New Roman"/>
          <w:i/>
          <w:iCs/>
          <w:sz w:val="28"/>
          <w:szCs w:val="28"/>
          <w:lang w:val="sr-Cyrl-RS"/>
        </w:rPr>
        <w:t xml:space="preserve"> како је суђено</w:t>
      </w:r>
      <w:r w:rsidRPr="00A21C70">
        <w:rPr>
          <w:rFonts w:ascii="Times New Roman" w:hAnsi="Times New Roman" w:cs="Times New Roman"/>
          <w:sz w:val="28"/>
          <w:szCs w:val="28"/>
          <w:lang w:val="sr-Cyrl-RS"/>
        </w:rPr>
        <w:t xml:space="preserve"> (</w:t>
      </w:r>
      <w:r w:rsidR="003F0F3C">
        <w:rPr>
          <w:rFonts w:ascii="Times New Roman" w:hAnsi="Times New Roman" w:cs="Times New Roman"/>
          <w:sz w:val="28"/>
          <w:szCs w:val="28"/>
          <w:lang w:val="sr-Cyrl-RS"/>
        </w:rPr>
        <w:t>ТП-7: 259</w:t>
      </w:r>
      <w:r w:rsidRPr="00A21C70">
        <w:rPr>
          <w:rFonts w:ascii="Times New Roman" w:hAnsi="Times New Roman" w:cs="Times New Roman"/>
          <w:sz w:val="28"/>
          <w:szCs w:val="28"/>
          <w:lang w:val="sr-Cyrl-RS"/>
        </w:rPr>
        <w:t>)</w:t>
      </w:r>
      <w:r w:rsidRPr="00A21C70">
        <w:rPr>
          <w:rFonts w:ascii="Times New Roman" w:hAnsi="Times New Roman" w:cs="Times New Roman" w:hint="eastAsia"/>
          <w:sz w:val="28"/>
          <w:szCs w:val="28"/>
          <w:lang w:val="sr-Cyrl-RS"/>
        </w:rPr>
        <w:t xml:space="preserve"> </w:t>
      </w:r>
      <w:r w:rsidRPr="00A21C70">
        <w:rPr>
          <w:rFonts w:ascii="Times New Roman" w:hAnsi="Times New Roman" w:cs="Times New Roman"/>
          <w:sz w:val="28"/>
          <w:szCs w:val="28"/>
          <w:lang w:val="sr-Cyrl-RS"/>
        </w:rPr>
        <w:t xml:space="preserve">– кит. </w:t>
      </w:r>
      <w:r w:rsidRPr="00A21C70">
        <w:rPr>
          <w:rFonts w:asciiTheme="minorEastAsia" w:hAnsiTheme="minorEastAsia" w:cs="Times New Roman" w:hint="eastAsia"/>
          <w:sz w:val="28"/>
          <w:szCs w:val="28"/>
        </w:rPr>
        <w:t>死生有命</w:t>
      </w:r>
      <w:r w:rsidRPr="00A21C70">
        <w:rPr>
          <w:rFonts w:asciiTheme="minorEastAsia" w:hAnsiTheme="minorEastAsia" w:cs="Times New Roman" w:hint="eastAsia"/>
          <w:sz w:val="28"/>
          <w:szCs w:val="28"/>
          <w:lang w:val="sr-Cyrl-RS"/>
        </w:rPr>
        <w:t>，</w:t>
      </w:r>
      <w:r w:rsidRPr="00A21C70">
        <w:rPr>
          <w:rFonts w:asciiTheme="minorEastAsia" w:hAnsiTheme="minorEastAsia" w:cs="Times New Roman" w:hint="eastAsia"/>
          <w:sz w:val="28"/>
          <w:szCs w:val="28"/>
        </w:rPr>
        <w:t>富貴在天</w:t>
      </w:r>
      <w:r w:rsidR="00E96FAA" w:rsidRPr="00A21C70">
        <w:rPr>
          <w:rFonts w:asciiTheme="minorEastAsia" w:hAnsiTheme="minorEastAsia" w:cs="Times New Roman" w:hint="eastAsia"/>
          <w:sz w:val="28"/>
          <w:szCs w:val="28"/>
          <w:lang w:val="sr-Cyrl-RS"/>
        </w:rPr>
        <w:t xml:space="preserve"> </w:t>
      </w:r>
      <w:r w:rsidR="00F67138" w:rsidRPr="00A21C70">
        <w:rPr>
          <w:rFonts w:ascii="Times New Roman" w:hAnsi="Times New Roman" w:cs="Times New Roman"/>
          <w:sz w:val="28"/>
          <w:szCs w:val="28"/>
          <w:lang w:val="sr-Cyrl-RS"/>
        </w:rPr>
        <w:t>/</w:t>
      </w:r>
      <w:proofErr w:type="spellStart"/>
      <w:r w:rsidR="00F67138" w:rsidRPr="00A21C70">
        <w:rPr>
          <w:rFonts w:ascii="Times New Roman" w:hAnsi="Times New Roman" w:cs="Times New Roman"/>
          <w:i/>
          <w:iCs/>
          <w:sz w:val="28"/>
          <w:szCs w:val="28"/>
          <w:lang w:val="sr-Cyrl-RS"/>
        </w:rPr>
        <w:t>букв</w:t>
      </w:r>
      <w:proofErr w:type="spellEnd"/>
      <w:r w:rsidR="00F67138" w:rsidRPr="00A21C70">
        <w:rPr>
          <w:rFonts w:ascii="Times New Roman" w:hAnsi="Times New Roman" w:cs="Times New Roman"/>
          <w:i/>
          <w:iCs/>
          <w:sz w:val="28"/>
          <w:szCs w:val="28"/>
          <w:lang w:val="sr-Cyrl-RS"/>
        </w:rPr>
        <w:t xml:space="preserve">. </w:t>
      </w:r>
      <w:proofErr w:type="spellStart"/>
      <w:r w:rsidR="00F67138" w:rsidRPr="00A21C70">
        <w:rPr>
          <w:rFonts w:ascii="Times New Roman" w:hAnsi="Times New Roman" w:cs="Times New Roman"/>
          <w:sz w:val="28"/>
          <w:szCs w:val="28"/>
          <w:lang w:val="sr-Cyrl-RS"/>
        </w:rPr>
        <w:t>Жизнь</w:t>
      </w:r>
      <w:proofErr w:type="spellEnd"/>
      <w:r w:rsidR="00F67138" w:rsidRPr="00A21C70">
        <w:rPr>
          <w:rFonts w:ascii="Times New Roman" w:hAnsi="Times New Roman" w:cs="Times New Roman"/>
          <w:sz w:val="28"/>
          <w:szCs w:val="28"/>
          <w:lang w:val="sr-Cyrl-RS"/>
        </w:rPr>
        <w:t xml:space="preserve"> и </w:t>
      </w:r>
      <w:proofErr w:type="spellStart"/>
      <w:r w:rsidR="00F67138" w:rsidRPr="00A21C70">
        <w:rPr>
          <w:rFonts w:ascii="Times New Roman" w:hAnsi="Times New Roman" w:cs="Times New Roman"/>
          <w:sz w:val="28"/>
          <w:szCs w:val="28"/>
          <w:lang w:val="sr-Cyrl-RS"/>
        </w:rPr>
        <w:t>смерть</w:t>
      </w:r>
      <w:proofErr w:type="spellEnd"/>
      <w:r w:rsidR="00F67138" w:rsidRPr="00A21C70">
        <w:rPr>
          <w:rFonts w:ascii="Times New Roman" w:hAnsi="Times New Roman" w:cs="Times New Roman"/>
          <w:sz w:val="28"/>
          <w:szCs w:val="28"/>
          <w:lang w:val="sr-Cyrl-RS"/>
        </w:rPr>
        <w:t xml:space="preserve"> </w:t>
      </w:r>
      <w:proofErr w:type="spellStart"/>
      <w:r w:rsidR="00F67138" w:rsidRPr="00A21C70">
        <w:rPr>
          <w:rFonts w:ascii="Times New Roman" w:hAnsi="Times New Roman" w:cs="Times New Roman"/>
          <w:sz w:val="28"/>
          <w:szCs w:val="28"/>
          <w:lang w:val="sr-Cyrl-RS"/>
        </w:rPr>
        <w:t>предопределяются</w:t>
      </w:r>
      <w:proofErr w:type="spellEnd"/>
      <w:r w:rsidR="00F67138" w:rsidRPr="00A21C70">
        <w:rPr>
          <w:rFonts w:ascii="Times New Roman" w:hAnsi="Times New Roman" w:cs="Times New Roman"/>
          <w:sz w:val="28"/>
          <w:szCs w:val="28"/>
          <w:lang w:val="sr-Cyrl-RS"/>
        </w:rPr>
        <w:t xml:space="preserve"> небом, богатство и </w:t>
      </w:r>
      <w:proofErr w:type="spellStart"/>
      <w:r w:rsidR="00F67138" w:rsidRPr="00A21C70">
        <w:rPr>
          <w:rFonts w:ascii="Times New Roman" w:hAnsi="Times New Roman" w:cs="Times New Roman"/>
          <w:sz w:val="28"/>
          <w:szCs w:val="28"/>
          <w:lang w:val="sr-Cyrl-RS"/>
        </w:rPr>
        <w:t>достаток</w:t>
      </w:r>
      <w:proofErr w:type="spellEnd"/>
      <w:r w:rsidR="00F67138" w:rsidRPr="00A21C70">
        <w:rPr>
          <w:rFonts w:ascii="Times New Roman" w:hAnsi="Times New Roman" w:cs="Times New Roman"/>
          <w:sz w:val="28"/>
          <w:szCs w:val="28"/>
          <w:lang w:val="sr-Cyrl-RS"/>
        </w:rPr>
        <w:t xml:space="preserve"> – </w:t>
      </w:r>
      <w:proofErr w:type="spellStart"/>
      <w:r w:rsidR="00F67138" w:rsidRPr="00A21C70">
        <w:rPr>
          <w:rFonts w:ascii="Times New Roman" w:hAnsi="Times New Roman" w:cs="Times New Roman"/>
          <w:sz w:val="28"/>
          <w:szCs w:val="28"/>
          <w:lang w:val="sr-Cyrl-RS"/>
        </w:rPr>
        <w:t>тоже</w:t>
      </w:r>
      <w:proofErr w:type="spellEnd"/>
      <w:r w:rsidR="00F67138" w:rsidRPr="00A21C70">
        <w:rPr>
          <w:rFonts w:ascii="Times New Roman" w:hAnsi="Times New Roman" w:cs="Times New Roman"/>
          <w:sz w:val="28"/>
          <w:szCs w:val="28"/>
          <w:lang w:val="sr-Cyrl-RS"/>
        </w:rPr>
        <w:t xml:space="preserve"> </w:t>
      </w:r>
      <w:proofErr w:type="spellStart"/>
      <w:r w:rsidR="00F67138" w:rsidRPr="00A21C70">
        <w:rPr>
          <w:rFonts w:ascii="Times New Roman" w:hAnsi="Times New Roman" w:cs="Times New Roman"/>
          <w:sz w:val="28"/>
          <w:szCs w:val="28"/>
          <w:lang w:val="sr-Cyrl-RS"/>
        </w:rPr>
        <w:t>даются</w:t>
      </w:r>
      <w:proofErr w:type="spellEnd"/>
      <w:r w:rsidR="00F67138" w:rsidRPr="00A21C70">
        <w:rPr>
          <w:rFonts w:ascii="Times New Roman" w:hAnsi="Times New Roman" w:cs="Times New Roman"/>
          <w:sz w:val="28"/>
          <w:szCs w:val="28"/>
          <w:lang w:val="sr-Cyrl-RS"/>
        </w:rPr>
        <w:t xml:space="preserve"> </w:t>
      </w:r>
      <w:proofErr w:type="spellStart"/>
      <w:r w:rsidR="00F67138" w:rsidRPr="00A21C70">
        <w:rPr>
          <w:rFonts w:ascii="Times New Roman" w:hAnsi="Times New Roman" w:cs="Times New Roman"/>
          <w:sz w:val="28"/>
          <w:szCs w:val="28"/>
          <w:lang w:val="sr-Cyrl-RS"/>
        </w:rPr>
        <w:t>свыше</w:t>
      </w:r>
      <w:proofErr w:type="spellEnd"/>
      <w:r w:rsidR="00C42003" w:rsidRPr="00A21C70">
        <w:rPr>
          <w:rFonts w:ascii="Times New Roman" w:hAnsi="Times New Roman" w:cs="Times New Roman"/>
          <w:sz w:val="28"/>
          <w:szCs w:val="28"/>
          <w:lang w:val="sr-Cyrl-RS"/>
        </w:rPr>
        <w:t>/</w:t>
      </w:r>
      <w:r w:rsidR="00AA4CBD" w:rsidRPr="00A21C70">
        <w:rPr>
          <w:rFonts w:asciiTheme="minorEastAsia" w:hAnsiTheme="minorEastAsia" w:cs="Times New Roman"/>
          <w:sz w:val="28"/>
          <w:szCs w:val="28"/>
          <w:lang w:val="sr-Cyrl-RS"/>
        </w:rPr>
        <w:t>;</w:t>
      </w:r>
      <w:r w:rsidR="00AA4CBD" w:rsidRPr="00A21C70">
        <w:rPr>
          <w:rFonts w:cs="Times New Roman"/>
          <w:sz w:val="28"/>
          <w:szCs w:val="28"/>
          <w:lang w:val="sr-Cyrl-RS"/>
        </w:rPr>
        <w:t xml:space="preserve"> </w:t>
      </w:r>
      <w:r w:rsidRPr="00A21C70">
        <w:rPr>
          <w:rFonts w:hint="eastAsia"/>
          <w:sz w:val="28"/>
          <w:szCs w:val="28"/>
        </w:rPr>
        <w:t>萬般皆是命</w:t>
      </w:r>
      <w:r w:rsidR="00D203AD">
        <w:rPr>
          <w:rFonts w:hint="eastAsia"/>
          <w:sz w:val="28"/>
          <w:szCs w:val="28"/>
          <w:lang w:val="sr-Cyrl-RS"/>
        </w:rPr>
        <w:t>，</w:t>
      </w:r>
      <w:r w:rsidRPr="00A21C70">
        <w:rPr>
          <w:rFonts w:hint="eastAsia"/>
          <w:sz w:val="28"/>
          <w:szCs w:val="28"/>
        </w:rPr>
        <w:t>半點不由人</w:t>
      </w:r>
      <w:r w:rsidRPr="00A21C70">
        <w:rPr>
          <w:rFonts w:ascii="Times New Roman" w:hAnsi="Times New Roman" w:cs="Times New Roman"/>
          <w:sz w:val="28"/>
          <w:szCs w:val="28"/>
          <w:lang w:val="sr-Cyrl-RS"/>
        </w:rPr>
        <w:t xml:space="preserve"> </w:t>
      </w:r>
      <w:r w:rsidR="00F67138" w:rsidRPr="00A21C70">
        <w:rPr>
          <w:rFonts w:ascii="Times New Roman" w:hAnsi="Times New Roman" w:cs="Times New Roman"/>
          <w:sz w:val="28"/>
          <w:szCs w:val="28"/>
          <w:lang w:val="sr-Cyrl-RS"/>
        </w:rPr>
        <w:t>/</w:t>
      </w:r>
      <w:proofErr w:type="spellStart"/>
      <w:r w:rsidR="00F67138" w:rsidRPr="00A21C70">
        <w:rPr>
          <w:rFonts w:ascii="Times New Roman" w:hAnsi="Times New Roman" w:cs="Times New Roman"/>
          <w:i/>
          <w:iCs/>
          <w:sz w:val="28"/>
          <w:szCs w:val="28"/>
          <w:lang w:val="sr-Cyrl-RS"/>
        </w:rPr>
        <w:t>букв</w:t>
      </w:r>
      <w:proofErr w:type="spellEnd"/>
      <w:r w:rsidR="00F67138" w:rsidRPr="00A21C70">
        <w:rPr>
          <w:rFonts w:ascii="Times New Roman" w:hAnsi="Times New Roman" w:cs="Times New Roman"/>
          <w:i/>
          <w:iCs/>
          <w:sz w:val="28"/>
          <w:szCs w:val="28"/>
          <w:lang w:val="sr-Cyrl-RS"/>
        </w:rPr>
        <w:t xml:space="preserve">. </w:t>
      </w:r>
      <w:proofErr w:type="spellStart"/>
      <w:r w:rsidR="00DD7D19" w:rsidRPr="00D203AD">
        <w:rPr>
          <w:rFonts w:ascii="Times New Roman" w:hAnsi="Times New Roman" w:cs="Times New Roman"/>
          <w:sz w:val="28"/>
          <w:szCs w:val="28"/>
          <w:lang w:val="sr-Cyrl-RS"/>
        </w:rPr>
        <w:t>В</w:t>
      </w:r>
      <w:r w:rsidRPr="00A21C70">
        <w:rPr>
          <w:rFonts w:ascii="Times New Roman" w:hAnsi="Times New Roman" w:cs="Times New Roman"/>
          <w:sz w:val="28"/>
          <w:szCs w:val="28"/>
          <w:lang w:val="sr-Cyrl-RS"/>
        </w:rPr>
        <w:t>се</w:t>
      </w:r>
      <w:proofErr w:type="spellEnd"/>
      <w:r w:rsidRPr="00A21C70">
        <w:rPr>
          <w:rFonts w:ascii="Times New Roman" w:hAnsi="Times New Roman" w:cs="Times New Roman"/>
          <w:sz w:val="28"/>
          <w:szCs w:val="28"/>
          <w:lang w:val="sr-Cyrl-RS"/>
        </w:rPr>
        <w:t xml:space="preserve"> </w:t>
      </w:r>
      <w:proofErr w:type="spellStart"/>
      <w:r w:rsidR="00710B5F" w:rsidRPr="00A21C70">
        <w:rPr>
          <w:rFonts w:ascii="Times New Roman" w:hAnsi="Times New Roman" w:cs="Times New Roman"/>
          <w:sz w:val="28"/>
          <w:szCs w:val="28"/>
          <w:lang w:val="sr-Cyrl-RS"/>
        </w:rPr>
        <w:t>решает</w:t>
      </w:r>
      <w:proofErr w:type="spellEnd"/>
      <w:r w:rsidR="00710B5F" w:rsidRPr="00A21C70">
        <w:rPr>
          <w:rFonts w:ascii="Times New Roman" w:hAnsi="Times New Roman" w:cs="Times New Roman"/>
          <w:sz w:val="28"/>
          <w:szCs w:val="28"/>
          <w:lang w:val="sr-Cyrl-RS"/>
        </w:rPr>
        <w:t xml:space="preserve"> </w:t>
      </w:r>
      <w:proofErr w:type="spellStart"/>
      <w:r w:rsidRPr="00A21C70">
        <w:rPr>
          <w:rFonts w:ascii="Times New Roman" w:hAnsi="Times New Roman" w:cs="Times New Roman"/>
          <w:sz w:val="28"/>
          <w:szCs w:val="28"/>
          <w:lang w:val="sr-Cyrl-RS"/>
        </w:rPr>
        <w:t>судьба</w:t>
      </w:r>
      <w:proofErr w:type="spellEnd"/>
      <w:r w:rsidRPr="00A21C70">
        <w:rPr>
          <w:rFonts w:ascii="Times New Roman" w:hAnsi="Times New Roman" w:cs="Times New Roman"/>
          <w:sz w:val="28"/>
          <w:szCs w:val="28"/>
          <w:lang w:val="sr-Cyrl-RS"/>
        </w:rPr>
        <w:t xml:space="preserve">, </w:t>
      </w:r>
      <w:r w:rsidR="00710B5F" w:rsidRPr="00A21C70">
        <w:rPr>
          <w:rFonts w:ascii="Times New Roman" w:hAnsi="Times New Roman" w:cs="Times New Roman"/>
          <w:sz w:val="28"/>
          <w:szCs w:val="28"/>
          <w:lang w:val="sr-Cyrl-RS"/>
        </w:rPr>
        <w:t xml:space="preserve">а не </w:t>
      </w:r>
      <w:proofErr w:type="spellStart"/>
      <w:r w:rsidR="00710B5F" w:rsidRPr="00A21C70">
        <w:rPr>
          <w:rFonts w:ascii="Times New Roman" w:hAnsi="Times New Roman" w:cs="Times New Roman"/>
          <w:sz w:val="28"/>
          <w:szCs w:val="28"/>
          <w:lang w:val="sr-Cyrl-RS"/>
        </w:rPr>
        <w:t>люди</w:t>
      </w:r>
      <w:proofErr w:type="spellEnd"/>
      <w:r w:rsidR="00C42003" w:rsidRPr="00D203AD">
        <w:rPr>
          <w:rStyle w:val="jlqj4b"/>
          <w:rFonts w:ascii="Times New Roman" w:hAnsi="Times New Roman" w:cs="Times New Roman"/>
          <w:sz w:val="28"/>
          <w:szCs w:val="24"/>
          <w:lang w:val="sr-Cyrl-RS"/>
        </w:rPr>
        <w:t>/</w:t>
      </w:r>
      <w:r w:rsidR="00EC3068" w:rsidRPr="00D203AD">
        <w:rPr>
          <w:rStyle w:val="jlqj4b"/>
          <w:rFonts w:ascii="Times New Roman" w:hAnsi="Times New Roman" w:cs="Times New Roman" w:hint="eastAsia"/>
          <w:sz w:val="28"/>
          <w:szCs w:val="24"/>
          <w:lang w:val="sr-Cyrl-RS"/>
        </w:rPr>
        <w:t>.</w:t>
      </w:r>
    </w:p>
    <w:p w14:paraId="74784086" w14:textId="77777777" w:rsidR="00952B81" w:rsidRPr="00197CC7" w:rsidRDefault="00952B81" w:rsidP="00D4509A">
      <w:pPr>
        <w:spacing w:line="360" w:lineRule="auto"/>
        <w:ind w:firstLineChars="125" w:firstLine="350"/>
        <w:jc w:val="both"/>
        <w:rPr>
          <w:rFonts w:ascii="Times New Roman" w:hAnsi="Times New Roman" w:cs="Times New Roman"/>
          <w:sz w:val="28"/>
          <w:szCs w:val="28"/>
          <w:lang w:val="sr-Latn-RS"/>
        </w:rPr>
      </w:pPr>
      <w:r>
        <w:rPr>
          <w:rFonts w:ascii="Times New Roman" w:hAnsi="Times New Roman" w:cs="Times New Roman"/>
          <w:sz w:val="28"/>
          <w:szCs w:val="28"/>
        </w:rPr>
        <w:t>Б</w:t>
      </w:r>
      <w:r w:rsidRPr="00EF13BA">
        <w:rPr>
          <w:rFonts w:ascii="Times New Roman" w:hAnsi="Times New Roman" w:cs="Times New Roman"/>
          <w:sz w:val="28"/>
          <w:szCs w:val="28"/>
        </w:rPr>
        <w:t>уквально</w:t>
      </w:r>
      <w:r>
        <w:rPr>
          <w:rFonts w:ascii="Times New Roman" w:hAnsi="Times New Roman" w:cs="Times New Roman"/>
          <w:sz w:val="28"/>
          <w:szCs w:val="28"/>
        </w:rPr>
        <w:t>е</w:t>
      </w:r>
      <w:r w:rsidRPr="00EF13BA">
        <w:rPr>
          <w:rFonts w:ascii="Times New Roman" w:hAnsi="Times New Roman" w:cs="Times New Roman"/>
          <w:sz w:val="28"/>
          <w:szCs w:val="28"/>
        </w:rPr>
        <w:t xml:space="preserve"> значени</w:t>
      </w:r>
      <w:r>
        <w:rPr>
          <w:rFonts w:ascii="Times New Roman" w:hAnsi="Times New Roman" w:cs="Times New Roman"/>
          <w:sz w:val="28"/>
          <w:szCs w:val="28"/>
        </w:rPr>
        <w:t>е</w:t>
      </w:r>
      <w:r w:rsidRPr="00EF13BA">
        <w:rPr>
          <w:rFonts w:ascii="Times New Roman" w:hAnsi="Times New Roman" w:cs="Times New Roman"/>
          <w:sz w:val="28"/>
          <w:szCs w:val="28"/>
        </w:rPr>
        <w:t xml:space="preserve"> пословиц</w:t>
      </w:r>
      <w:r>
        <w:rPr>
          <w:rFonts w:ascii="Times New Roman" w:hAnsi="Times New Roman" w:cs="Times New Roman"/>
          <w:sz w:val="28"/>
          <w:szCs w:val="28"/>
        </w:rPr>
        <w:t xml:space="preserve">ы отражает патриархальное представление человека о том, </w:t>
      </w:r>
      <w:r w:rsidRPr="00EF13BA">
        <w:rPr>
          <w:rFonts w:ascii="Times New Roman" w:hAnsi="Times New Roman" w:cs="Times New Roman"/>
          <w:sz w:val="28"/>
          <w:szCs w:val="28"/>
        </w:rPr>
        <w:t xml:space="preserve">что жить </w:t>
      </w:r>
      <w:r>
        <w:rPr>
          <w:rFonts w:ascii="Times New Roman" w:hAnsi="Times New Roman" w:cs="Times New Roman"/>
          <w:sz w:val="28"/>
          <w:szCs w:val="28"/>
        </w:rPr>
        <w:t xml:space="preserve">нужно </w:t>
      </w:r>
      <w:r w:rsidRPr="00EF13BA">
        <w:rPr>
          <w:rFonts w:ascii="Times New Roman" w:hAnsi="Times New Roman" w:cs="Times New Roman"/>
          <w:sz w:val="28"/>
          <w:szCs w:val="28"/>
        </w:rPr>
        <w:t>по вол</w:t>
      </w:r>
      <w:r>
        <w:rPr>
          <w:rFonts w:ascii="Times New Roman" w:hAnsi="Times New Roman" w:cs="Times New Roman"/>
          <w:sz w:val="28"/>
          <w:szCs w:val="28"/>
        </w:rPr>
        <w:t>е</w:t>
      </w:r>
      <w:r w:rsidRPr="00EF13BA">
        <w:rPr>
          <w:rFonts w:ascii="Times New Roman" w:hAnsi="Times New Roman" w:cs="Times New Roman"/>
          <w:sz w:val="28"/>
          <w:szCs w:val="28"/>
        </w:rPr>
        <w:t xml:space="preserve"> Бога и</w:t>
      </w:r>
      <w:r w:rsidRPr="00EF13BA">
        <w:rPr>
          <w:rFonts w:ascii="Times New Roman" w:hAnsi="Times New Roman" w:cs="Times New Roman"/>
          <w:sz w:val="28"/>
          <w:szCs w:val="28"/>
          <w:lang w:val="sr-Latn-RS"/>
        </w:rPr>
        <w:t xml:space="preserve"> </w:t>
      </w:r>
      <w:r w:rsidRPr="00EF13BA">
        <w:rPr>
          <w:rFonts w:ascii="Times New Roman" w:hAnsi="Times New Roman" w:cs="Times New Roman"/>
          <w:sz w:val="28"/>
          <w:szCs w:val="28"/>
        </w:rPr>
        <w:t>не нарушая моральных правил (</w:t>
      </w:r>
      <w:r w:rsidRPr="00EF13BA">
        <w:rPr>
          <w:rStyle w:val="af7"/>
          <w:rFonts w:ascii="Times New Roman" w:hAnsi="Times New Roman" w:cs="Times New Roman"/>
          <w:sz w:val="28"/>
          <w:szCs w:val="28"/>
        </w:rPr>
        <w:t>как Бог велит</w:t>
      </w:r>
      <w:r w:rsidRPr="00EF13BA">
        <w:rPr>
          <w:rFonts w:ascii="Times New Roman" w:hAnsi="Times New Roman" w:cs="Times New Roman"/>
          <w:sz w:val="28"/>
          <w:szCs w:val="28"/>
        </w:rPr>
        <w:t>).</w:t>
      </w:r>
      <w:r>
        <w:rPr>
          <w:rFonts w:ascii="Times New Roman" w:hAnsi="Times New Roman" w:cs="Times New Roman"/>
          <w:sz w:val="28"/>
          <w:szCs w:val="28"/>
        </w:rPr>
        <w:t xml:space="preserve"> </w:t>
      </w:r>
    </w:p>
    <w:p w14:paraId="3CE561C3" w14:textId="75967FE6" w:rsidR="00907BCD" w:rsidRDefault="00952B81" w:rsidP="00907BCD">
      <w:pPr>
        <w:spacing w:line="360" w:lineRule="auto"/>
        <w:ind w:firstLineChars="125" w:firstLine="350"/>
        <w:jc w:val="both"/>
        <w:rPr>
          <w:rStyle w:val="jlqj4b"/>
          <w:rFonts w:ascii="Times New Roman" w:hAnsi="Times New Roman" w:cs="Times New Roman"/>
          <w:sz w:val="28"/>
          <w:szCs w:val="24"/>
        </w:rPr>
      </w:pPr>
      <w:r>
        <w:rPr>
          <w:rFonts w:ascii="Times New Roman" w:hAnsi="Times New Roman" w:cs="Times New Roman"/>
          <w:sz w:val="28"/>
          <w:szCs w:val="24"/>
        </w:rPr>
        <w:t xml:space="preserve">Глагол </w:t>
      </w:r>
      <w:r w:rsidRPr="008270A2">
        <w:rPr>
          <w:rFonts w:ascii="Times New Roman" w:hAnsi="Times New Roman" w:cs="Times New Roman"/>
          <w:i/>
          <w:iCs/>
          <w:sz w:val="28"/>
          <w:szCs w:val="24"/>
        </w:rPr>
        <w:t>хотеться</w:t>
      </w:r>
      <w:r>
        <w:rPr>
          <w:rFonts w:ascii="Times New Roman" w:hAnsi="Times New Roman" w:cs="Times New Roman"/>
          <w:sz w:val="28"/>
          <w:szCs w:val="24"/>
        </w:rPr>
        <w:t xml:space="preserve"> в составе данной пословицы означает «иметь какое-либо желание в чем-л.», а </w:t>
      </w:r>
      <w:r w:rsidRPr="008270A2">
        <w:rPr>
          <w:rFonts w:ascii="Times New Roman" w:hAnsi="Times New Roman" w:cs="Times New Roman"/>
          <w:i/>
          <w:iCs/>
          <w:sz w:val="28"/>
          <w:szCs w:val="24"/>
        </w:rPr>
        <w:t>велеть</w:t>
      </w:r>
      <w:r>
        <w:rPr>
          <w:rFonts w:ascii="Times New Roman" w:hAnsi="Times New Roman" w:cs="Times New Roman"/>
          <w:sz w:val="28"/>
          <w:szCs w:val="24"/>
        </w:rPr>
        <w:t xml:space="preserve"> – устаревший глагол, </w:t>
      </w:r>
      <w:r>
        <w:rPr>
          <w:rFonts w:ascii="Times New Roman" w:hAnsi="Times New Roman" w:cs="Times New Roman"/>
          <w:sz w:val="28"/>
          <w:szCs w:val="24"/>
        </w:rPr>
        <w:lastRenderedPageBreak/>
        <w:t xml:space="preserve">синонимичный слову </w:t>
      </w:r>
      <w:r w:rsidRPr="008270A2">
        <w:rPr>
          <w:rFonts w:ascii="Times New Roman" w:hAnsi="Times New Roman" w:cs="Times New Roman"/>
          <w:i/>
          <w:iCs/>
          <w:sz w:val="28"/>
          <w:szCs w:val="24"/>
        </w:rPr>
        <w:t>приказать</w:t>
      </w:r>
      <w:r>
        <w:rPr>
          <w:rFonts w:ascii="Times New Roman" w:hAnsi="Times New Roman" w:cs="Times New Roman"/>
          <w:sz w:val="28"/>
          <w:szCs w:val="24"/>
        </w:rPr>
        <w:t xml:space="preserve"> в значении «</w:t>
      </w:r>
      <w:r w:rsidRPr="00C33B0B">
        <w:rPr>
          <w:rFonts w:ascii="Times New Roman" w:hAnsi="Times New Roman" w:cs="Times New Roman"/>
          <w:sz w:val="28"/>
          <w:szCs w:val="24"/>
        </w:rPr>
        <w:t>заявить кому-либо о необходимости сделать что-то</w:t>
      </w:r>
      <w:r>
        <w:rPr>
          <w:rFonts w:ascii="Times New Roman" w:hAnsi="Times New Roman" w:cs="Times New Roman"/>
          <w:sz w:val="28"/>
          <w:szCs w:val="24"/>
        </w:rPr>
        <w:t>». Однако в реальной жизни Бог ничего никому не приказывает, так как он не имеет физического воплощения – имеются в виду какие-то жизненные обстоятельства, заставляющие людей отказываться от желаемого, идти вопреки тому, что хочется. Пословица содержит дидактическую коннотацию, ее значение ассоциируется, скорее, с архаичным укладом, где истинные желания могут считаться постыдны</w:t>
      </w:r>
      <w:r w:rsidRPr="002B774E">
        <w:rPr>
          <w:rFonts w:ascii="Times New Roman" w:hAnsi="Times New Roman" w:cs="Times New Roman"/>
          <w:sz w:val="28"/>
          <w:szCs w:val="24"/>
        </w:rPr>
        <w:t>м</w:t>
      </w:r>
      <w:r w:rsidR="007A2AE6" w:rsidRPr="002B774E">
        <w:rPr>
          <w:rFonts w:ascii="Times New Roman" w:hAnsi="Times New Roman" w:cs="Times New Roman"/>
          <w:sz w:val="28"/>
          <w:szCs w:val="24"/>
        </w:rPr>
        <w:t>и</w:t>
      </w:r>
      <w:r w:rsidRPr="002B774E">
        <w:rPr>
          <w:rFonts w:ascii="Times New Roman" w:hAnsi="Times New Roman" w:cs="Times New Roman"/>
          <w:sz w:val="28"/>
          <w:szCs w:val="24"/>
        </w:rPr>
        <w:t>, по</w:t>
      </w:r>
      <w:r>
        <w:rPr>
          <w:rFonts w:ascii="Times New Roman" w:hAnsi="Times New Roman" w:cs="Times New Roman"/>
          <w:sz w:val="28"/>
          <w:szCs w:val="24"/>
        </w:rPr>
        <w:t>этому в своих действиях нужно опираться на принятые в обществе нормы морали.</w:t>
      </w:r>
    </w:p>
    <w:p w14:paraId="73E6D2A1" w14:textId="58FA06B6" w:rsidR="007828C2" w:rsidRPr="003F0F3C" w:rsidRDefault="007828C2" w:rsidP="003F0F3C">
      <w:pPr>
        <w:pStyle w:val="aa"/>
        <w:numPr>
          <w:ilvl w:val="0"/>
          <w:numId w:val="19"/>
        </w:numPr>
        <w:spacing w:line="360" w:lineRule="auto"/>
        <w:ind w:leftChars="0"/>
        <w:jc w:val="both"/>
        <w:rPr>
          <w:rFonts w:ascii="Times New Roman" w:hAnsi="Times New Roman" w:cs="Times New Roman"/>
          <w:sz w:val="28"/>
          <w:szCs w:val="28"/>
        </w:rPr>
      </w:pPr>
      <w:r w:rsidRPr="00A21C70">
        <w:rPr>
          <w:rFonts w:ascii="Times New Roman" w:eastAsia="SimSun" w:hAnsi="Times New Roman" w:cs="Times New Roman"/>
          <w:i/>
          <w:iCs/>
          <w:sz w:val="28"/>
          <w:szCs w:val="28"/>
        </w:rPr>
        <w:t>Человек предполагает, а Бог располагает</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(РССПАС № 472) – серб.</w:t>
      </w:r>
      <w:r w:rsidRPr="00A21C70">
        <w:rPr>
          <w:rFonts w:ascii="Times New Roman" w:eastAsia="SimSun" w:hAnsi="Times New Roman" w:cs="Times New Roman"/>
          <w:sz w:val="28"/>
          <w:szCs w:val="28"/>
        </w:rPr>
        <w:t xml:space="preserve"> </w:t>
      </w:r>
      <w:r w:rsidRPr="00A21C70">
        <w:rPr>
          <w:rFonts w:ascii="Times New Roman" w:eastAsia="SimSun" w:hAnsi="Times New Roman" w:cs="Times New Roman"/>
          <w:i/>
          <w:iCs/>
          <w:sz w:val="28"/>
          <w:szCs w:val="28"/>
          <w:lang w:val="sr-Cyrl-RS"/>
        </w:rPr>
        <w:t>Човек снује, а Бог одре</w:t>
      </w:r>
      <w:r w:rsidRPr="00A21C70">
        <w:rPr>
          <w:rFonts w:ascii="Times New Roman" w:hAnsi="Times New Roman" w:cs="Times New Roman"/>
          <w:i/>
          <w:iCs/>
          <w:sz w:val="28"/>
          <w:szCs w:val="28"/>
          <w:lang w:val="sr-Cyrl-RS"/>
        </w:rPr>
        <w:t>ђује</w:t>
      </w:r>
      <w:r w:rsidRPr="00A21C70">
        <w:rPr>
          <w:rFonts w:ascii="Times New Roman" w:hAnsi="Times New Roman" w:cs="Times New Roman"/>
          <w:sz w:val="28"/>
          <w:szCs w:val="28"/>
        </w:rPr>
        <w:t xml:space="preserve"> (</w:t>
      </w:r>
      <w:r w:rsidR="00234721">
        <w:rPr>
          <w:rFonts w:ascii="Times New Roman" w:hAnsi="Times New Roman" w:cs="Times New Roman"/>
          <w:sz w:val="28"/>
          <w:szCs w:val="28"/>
        </w:rPr>
        <w:t>ТП-7:</w:t>
      </w:r>
      <w:r w:rsidRPr="00A21C70">
        <w:rPr>
          <w:rFonts w:ascii="Times New Roman" w:hAnsi="Times New Roman" w:cs="Times New Roman"/>
          <w:sz w:val="28"/>
          <w:szCs w:val="28"/>
        </w:rPr>
        <w:t xml:space="preserve"> </w:t>
      </w:r>
      <w:r w:rsidR="00234721">
        <w:rPr>
          <w:rFonts w:ascii="Times New Roman" w:hAnsi="Times New Roman" w:cs="Times New Roman"/>
          <w:sz w:val="28"/>
          <w:szCs w:val="28"/>
        </w:rPr>
        <w:t>420</w:t>
      </w:r>
      <w:r w:rsidRPr="00A21C70">
        <w:rPr>
          <w:rFonts w:ascii="Times New Roman" w:hAnsi="Times New Roman" w:cs="Times New Roman"/>
          <w:sz w:val="28"/>
          <w:szCs w:val="28"/>
        </w:rPr>
        <w:t>);</w:t>
      </w:r>
      <w:r w:rsidRPr="00A21C70">
        <w:rPr>
          <w:rFonts w:ascii="Times New Roman" w:hAnsi="Times New Roman" w:cs="Times New Roman"/>
          <w:sz w:val="28"/>
          <w:szCs w:val="28"/>
          <w:lang w:val="sr-Cyrl-RS"/>
        </w:rPr>
        <w:t xml:space="preserve"> </w:t>
      </w:r>
      <w:r w:rsidRPr="00A21C70">
        <w:rPr>
          <w:rFonts w:ascii="Times New Roman" w:hAnsi="Times New Roman" w:cs="Times New Roman"/>
          <w:i/>
          <w:iCs/>
          <w:sz w:val="28"/>
          <w:szCs w:val="28"/>
          <w:lang w:val="sr-Cyrl-RS"/>
        </w:rPr>
        <w:t xml:space="preserve">Није како је речено, </w:t>
      </w:r>
      <w:proofErr w:type="spellStart"/>
      <w:r w:rsidRPr="00A21C70">
        <w:rPr>
          <w:rFonts w:ascii="Times New Roman" w:eastAsia="Times New Roman" w:hAnsi="Times New Roman" w:cs="Times New Roman"/>
          <w:i/>
          <w:iCs/>
          <w:kern w:val="0"/>
          <w:sz w:val="28"/>
          <w:szCs w:val="28"/>
          <w:lang w:eastAsia="ru-RU"/>
        </w:rPr>
        <w:t>већ</w:t>
      </w:r>
      <w:proofErr w:type="spellEnd"/>
      <w:r w:rsidRPr="00A21C70">
        <w:rPr>
          <w:rFonts w:ascii="Times New Roman" w:hAnsi="Times New Roman" w:cs="Times New Roman"/>
          <w:i/>
          <w:iCs/>
          <w:sz w:val="28"/>
          <w:szCs w:val="28"/>
          <w:lang w:val="sr-Cyrl-RS"/>
        </w:rPr>
        <w:t xml:space="preserve"> како је суђено</w:t>
      </w:r>
      <w:r w:rsidRPr="00A21C70">
        <w:rPr>
          <w:rFonts w:ascii="Times New Roman" w:hAnsi="Times New Roman" w:cs="Times New Roman"/>
          <w:sz w:val="28"/>
          <w:szCs w:val="28"/>
          <w:lang w:val="sr-Cyrl-RS"/>
        </w:rPr>
        <w:t xml:space="preserve"> (ТП-7</w:t>
      </w:r>
      <w:r w:rsidR="003F0F3C">
        <w:rPr>
          <w:rFonts w:ascii="Times New Roman" w:hAnsi="Times New Roman" w:cs="Times New Roman"/>
          <w:sz w:val="28"/>
          <w:szCs w:val="28"/>
          <w:lang w:val="sr-Cyrl-RS"/>
        </w:rPr>
        <w:t>: 259</w:t>
      </w:r>
      <w:r w:rsidRPr="003F0F3C">
        <w:rPr>
          <w:rFonts w:ascii="Times New Roman" w:hAnsi="Times New Roman" w:cs="Times New Roman"/>
          <w:sz w:val="28"/>
          <w:szCs w:val="28"/>
          <w:lang w:val="sr-Cyrl-RS"/>
        </w:rPr>
        <w:t xml:space="preserve">). </w:t>
      </w:r>
      <w:r w:rsidRPr="003F0F3C">
        <w:rPr>
          <w:rFonts w:ascii="Times New Roman" w:hAnsi="Times New Roman" w:cs="Times New Roman"/>
          <w:sz w:val="28"/>
          <w:szCs w:val="28"/>
        </w:rPr>
        <w:t xml:space="preserve">– </w:t>
      </w:r>
      <w:r w:rsidRPr="003F0F3C">
        <w:rPr>
          <w:rFonts w:ascii="Times New Roman" w:hAnsi="Times New Roman" w:cs="Times New Roman"/>
          <w:sz w:val="28"/>
          <w:szCs w:val="28"/>
          <w:lang w:val="sr-Cyrl-RS"/>
        </w:rPr>
        <w:t>кит</w:t>
      </w:r>
      <w:r w:rsidRPr="003F0F3C">
        <w:rPr>
          <w:rFonts w:ascii="Times New Roman" w:hAnsi="Times New Roman" w:cs="Times New Roman" w:hint="eastAsia"/>
          <w:sz w:val="28"/>
          <w:szCs w:val="28"/>
          <w:lang w:val="sr-Cyrl-RS"/>
        </w:rPr>
        <w:t>.</w:t>
      </w:r>
      <w:r w:rsidRPr="003F0F3C">
        <w:rPr>
          <w:rFonts w:ascii="Times New Roman" w:hAnsi="Times New Roman" w:cs="Times New Roman"/>
          <w:sz w:val="28"/>
          <w:szCs w:val="28"/>
          <w:lang w:val="sr-Cyrl-RS"/>
        </w:rPr>
        <w:t xml:space="preserve"> </w:t>
      </w:r>
      <w:r w:rsidRPr="003F0F3C">
        <w:rPr>
          <w:rFonts w:asciiTheme="majorEastAsia" w:eastAsiaTheme="majorEastAsia" w:hAnsiTheme="majorEastAsia" w:cs="Times New Roman"/>
          <w:sz w:val="28"/>
          <w:szCs w:val="28"/>
        </w:rPr>
        <w:t>謀事在人</w:t>
      </w:r>
      <w:r w:rsidRPr="003F0F3C">
        <w:rPr>
          <w:rFonts w:asciiTheme="majorEastAsia" w:eastAsiaTheme="majorEastAsia" w:hAnsiTheme="majorEastAsia" w:cs="Times New Roman"/>
          <w:sz w:val="28"/>
          <w:szCs w:val="28"/>
          <w:lang w:val="sr-Cyrl-RS"/>
        </w:rPr>
        <w:t>，</w:t>
      </w:r>
      <w:r w:rsidRPr="003F0F3C">
        <w:rPr>
          <w:rFonts w:asciiTheme="majorEastAsia" w:eastAsiaTheme="majorEastAsia" w:hAnsiTheme="majorEastAsia" w:cs="Times New Roman"/>
          <w:sz w:val="28"/>
          <w:szCs w:val="28"/>
        </w:rPr>
        <w:t>成事在天</w:t>
      </w:r>
      <w:r w:rsidRPr="003F0F3C">
        <w:rPr>
          <w:rFonts w:asciiTheme="majorEastAsia" w:eastAsiaTheme="majorEastAsia" w:hAnsiTheme="majorEastAsia" w:cs="Times New Roman" w:hint="eastAsia"/>
          <w:sz w:val="28"/>
          <w:szCs w:val="28"/>
        </w:rPr>
        <w:t xml:space="preserve"> </w:t>
      </w:r>
      <w:r w:rsidRPr="003F0F3C">
        <w:rPr>
          <w:rFonts w:ascii="Times New Roman" w:hAnsi="Times New Roman" w:cs="Times New Roman"/>
          <w:sz w:val="28"/>
          <w:szCs w:val="28"/>
          <w:lang w:val="sr-Cyrl-RS"/>
        </w:rPr>
        <w:t>/</w:t>
      </w:r>
      <w:proofErr w:type="spellStart"/>
      <w:r w:rsidRPr="003F0F3C">
        <w:rPr>
          <w:rFonts w:ascii="Times New Roman" w:hAnsi="Times New Roman" w:cs="Times New Roman"/>
          <w:i/>
          <w:iCs/>
          <w:sz w:val="28"/>
          <w:szCs w:val="28"/>
          <w:lang w:val="sr-Cyrl-RS"/>
        </w:rPr>
        <w:t>букв</w:t>
      </w:r>
      <w:proofErr w:type="spellEnd"/>
      <w:r w:rsidRPr="003F0F3C">
        <w:rPr>
          <w:rFonts w:ascii="Times New Roman" w:hAnsi="Times New Roman" w:cs="Times New Roman"/>
          <w:i/>
          <w:iCs/>
          <w:sz w:val="28"/>
          <w:szCs w:val="28"/>
          <w:lang w:val="sr-Cyrl-RS"/>
        </w:rPr>
        <w:t>.</w:t>
      </w:r>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Задумать</w:t>
      </w:r>
      <w:proofErr w:type="spellEnd"/>
      <w:r w:rsidRPr="003F0F3C">
        <w:rPr>
          <w:rFonts w:ascii="Times New Roman" w:eastAsia="SimSun" w:hAnsi="Times New Roman" w:cs="Times New Roman"/>
          <w:sz w:val="28"/>
          <w:szCs w:val="28"/>
          <w:lang w:val="sr-Cyrl-RS"/>
        </w:rPr>
        <w:t xml:space="preserve"> дело </w:t>
      </w:r>
      <w:r w:rsidR="00EC3068" w:rsidRPr="003F0F3C">
        <w:rPr>
          <w:rFonts w:ascii="Times New Roman" w:hAnsi="Times New Roman" w:cs="Times New Roman"/>
          <w:sz w:val="28"/>
          <w:szCs w:val="28"/>
          <w:lang w:val="sr-Cyrl-RS"/>
        </w:rPr>
        <w:t>–</w:t>
      </w:r>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зависит</w:t>
      </w:r>
      <w:proofErr w:type="spellEnd"/>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от</w:t>
      </w:r>
      <w:proofErr w:type="spellEnd"/>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человека</w:t>
      </w:r>
      <w:proofErr w:type="spellEnd"/>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завершить</w:t>
      </w:r>
      <w:proofErr w:type="spellEnd"/>
      <w:r w:rsidRPr="003F0F3C">
        <w:rPr>
          <w:rFonts w:ascii="Times New Roman" w:eastAsia="SimSun" w:hAnsi="Times New Roman" w:cs="Times New Roman"/>
          <w:sz w:val="28"/>
          <w:szCs w:val="28"/>
          <w:lang w:val="sr-Cyrl-RS"/>
        </w:rPr>
        <w:t xml:space="preserve"> дело </w:t>
      </w:r>
      <w:r w:rsidR="00EC3068" w:rsidRPr="003F0F3C">
        <w:rPr>
          <w:rFonts w:ascii="Times New Roman" w:hAnsi="Times New Roman" w:cs="Times New Roman"/>
          <w:sz w:val="28"/>
          <w:szCs w:val="28"/>
          <w:lang w:val="sr-Cyrl-RS"/>
        </w:rPr>
        <w:t>–</w:t>
      </w:r>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зависит</w:t>
      </w:r>
      <w:proofErr w:type="spellEnd"/>
      <w:r w:rsidRPr="003F0F3C">
        <w:rPr>
          <w:rFonts w:ascii="Times New Roman" w:eastAsia="SimSun" w:hAnsi="Times New Roman" w:cs="Times New Roman"/>
          <w:sz w:val="28"/>
          <w:szCs w:val="28"/>
          <w:lang w:val="sr-Cyrl-RS"/>
        </w:rPr>
        <w:t xml:space="preserve"> </w:t>
      </w:r>
      <w:proofErr w:type="spellStart"/>
      <w:r w:rsidRPr="003F0F3C">
        <w:rPr>
          <w:rFonts w:ascii="Times New Roman" w:eastAsia="SimSun" w:hAnsi="Times New Roman" w:cs="Times New Roman"/>
          <w:sz w:val="28"/>
          <w:szCs w:val="28"/>
          <w:lang w:val="sr-Cyrl-RS"/>
        </w:rPr>
        <w:t>от</w:t>
      </w:r>
      <w:proofErr w:type="spellEnd"/>
      <w:r w:rsidRPr="003F0F3C">
        <w:rPr>
          <w:rFonts w:ascii="Times New Roman" w:eastAsia="SimSun" w:hAnsi="Times New Roman" w:cs="Times New Roman"/>
          <w:sz w:val="28"/>
          <w:szCs w:val="28"/>
          <w:lang w:val="sr-Cyrl-RS"/>
        </w:rPr>
        <w:t xml:space="preserve"> неба</w:t>
      </w:r>
      <w:r w:rsidR="00C42003" w:rsidRPr="003F0F3C">
        <w:rPr>
          <w:rFonts w:ascii="Times New Roman" w:eastAsia="SimSun" w:hAnsi="Times New Roman" w:cs="Times New Roman"/>
          <w:sz w:val="28"/>
          <w:szCs w:val="28"/>
          <w:lang w:val="sr-Cyrl-RS"/>
        </w:rPr>
        <w:t>/</w:t>
      </w:r>
      <w:r w:rsidR="0065049B" w:rsidRPr="003F0F3C">
        <w:rPr>
          <w:rFonts w:ascii="Times New Roman" w:hAnsi="Times New Roman" w:cs="Times New Roman"/>
          <w:sz w:val="28"/>
          <w:szCs w:val="28"/>
        </w:rPr>
        <w:t xml:space="preserve">; </w:t>
      </w:r>
      <w:r w:rsidRPr="003F0F3C">
        <w:rPr>
          <w:rFonts w:asciiTheme="majorEastAsia" w:eastAsiaTheme="majorEastAsia" w:hAnsiTheme="majorEastAsia" w:cs="Times New Roman" w:hint="eastAsia"/>
          <w:sz w:val="28"/>
          <w:szCs w:val="28"/>
        </w:rPr>
        <w:t>人有千算</w:t>
      </w:r>
      <w:r w:rsidRPr="003F0F3C">
        <w:rPr>
          <w:rFonts w:asciiTheme="majorEastAsia" w:eastAsiaTheme="majorEastAsia" w:hAnsiTheme="majorEastAsia" w:cs="Times New Roman" w:hint="eastAsia"/>
          <w:sz w:val="28"/>
          <w:szCs w:val="28"/>
          <w:lang w:val="sr-Cyrl-RS"/>
        </w:rPr>
        <w:t>，</w:t>
      </w:r>
      <w:r w:rsidRPr="003F0F3C">
        <w:rPr>
          <w:rFonts w:asciiTheme="majorEastAsia" w:eastAsiaTheme="majorEastAsia" w:hAnsiTheme="majorEastAsia" w:cs="Times New Roman" w:hint="eastAsia"/>
          <w:sz w:val="28"/>
          <w:szCs w:val="28"/>
        </w:rPr>
        <w:t>天只有一算</w:t>
      </w:r>
      <w:r w:rsidRPr="003F0F3C">
        <w:rPr>
          <w:rFonts w:ascii="Times New Roman" w:hAnsi="Times New Roman" w:cs="Times New Roman"/>
          <w:sz w:val="28"/>
          <w:szCs w:val="28"/>
          <w:lang w:val="sr-Cyrl-RS"/>
        </w:rPr>
        <w:t xml:space="preserve"> /</w:t>
      </w:r>
      <w:proofErr w:type="spellStart"/>
      <w:r w:rsidRPr="003F0F3C">
        <w:rPr>
          <w:rFonts w:ascii="Times New Roman" w:hAnsi="Times New Roman" w:cs="Times New Roman"/>
          <w:i/>
          <w:iCs/>
          <w:sz w:val="28"/>
          <w:szCs w:val="28"/>
          <w:lang w:val="sr-Cyrl-RS"/>
        </w:rPr>
        <w:t>букв</w:t>
      </w:r>
      <w:proofErr w:type="spellEnd"/>
      <w:r w:rsidRPr="003F0F3C">
        <w:rPr>
          <w:rFonts w:ascii="Times New Roman" w:hAnsi="Times New Roman" w:cs="Times New Roman"/>
          <w:i/>
          <w:iCs/>
          <w:sz w:val="28"/>
          <w:szCs w:val="28"/>
          <w:lang w:val="sr-Cyrl-RS"/>
        </w:rPr>
        <w:t>.</w:t>
      </w:r>
      <w:r w:rsidRPr="003F0F3C">
        <w:rPr>
          <w:rFonts w:ascii="Times New Roman" w:hAnsi="Times New Roman" w:cs="Times New Roman"/>
          <w:sz w:val="28"/>
          <w:szCs w:val="28"/>
          <w:lang w:val="sr-Cyrl-RS"/>
        </w:rPr>
        <w:t xml:space="preserve"> </w:t>
      </w:r>
      <w:r w:rsidR="007C3E17" w:rsidRPr="003F0F3C">
        <w:rPr>
          <w:rFonts w:ascii="Times New Roman" w:hAnsi="Times New Roman" w:cs="Times New Roman"/>
          <w:sz w:val="28"/>
          <w:szCs w:val="28"/>
        </w:rPr>
        <w:t>У</w:t>
      </w:r>
      <w:r w:rsidRPr="003F0F3C">
        <w:rPr>
          <w:rFonts w:ascii="Times New Roman" w:hAnsi="Times New Roman" w:cs="Times New Roman"/>
          <w:sz w:val="28"/>
          <w:szCs w:val="28"/>
        </w:rPr>
        <w:t xml:space="preserve"> человека тысяча планов, а у Неба – один</w:t>
      </w:r>
      <w:r w:rsidR="00C42003" w:rsidRPr="003F0F3C">
        <w:rPr>
          <w:rFonts w:ascii="Times New Roman" w:hAnsi="Times New Roman" w:cs="Times New Roman"/>
          <w:sz w:val="28"/>
          <w:szCs w:val="28"/>
        </w:rPr>
        <w:t>/</w:t>
      </w:r>
      <w:r w:rsidRPr="003F0F3C">
        <w:rPr>
          <w:rFonts w:ascii="Times New Roman" w:hAnsi="Times New Roman" w:cs="Times New Roman"/>
          <w:sz w:val="28"/>
          <w:szCs w:val="28"/>
        </w:rPr>
        <w:t>.</w:t>
      </w:r>
    </w:p>
    <w:p w14:paraId="1B93F6C9" w14:textId="5B03071C" w:rsidR="00952B81" w:rsidRPr="00952B81" w:rsidRDefault="00952B81" w:rsidP="00952B81">
      <w:pPr>
        <w:spacing w:line="360" w:lineRule="auto"/>
        <w:ind w:firstLineChars="125" w:firstLine="350"/>
        <w:jc w:val="both"/>
        <w:rPr>
          <w:rStyle w:val="jlqj4b"/>
          <w:rFonts w:ascii="Times New Roman" w:hAnsi="Times New Roman" w:cs="Times New Roman"/>
          <w:sz w:val="28"/>
          <w:szCs w:val="28"/>
        </w:rPr>
      </w:pPr>
      <w:r w:rsidRPr="00162459">
        <w:rPr>
          <w:rFonts w:ascii="Times New Roman" w:hAnsi="Times New Roman" w:cs="Times New Roman"/>
          <w:sz w:val="28"/>
          <w:szCs w:val="28"/>
        </w:rPr>
        <w:t xml:space="preserve">Коннотативное значение пословицы может быть связано с представлением человека о своей судьбе и будущем, </w:t>
      </w:r>
      <w:r>
        <w:rPr>
          <w:rFonts w:ascii="Times New Roman" w:hAnsi="Times New Roman" w:cs="Times New Roman"/>
          <w:sz w:val="28"/>
          <w:szCs w:val="28"/>
        </w:rPr>
        <w:t>которое определяется множеством не</w:t>
      </w:r>
      <w:r w:rsidRPr="00162459">
        <w:rPr>
          <w:rFonts w:ascii="Times New Roman" w:hAnsi="Times New Roman" w:cs="Times New Roman"/>
          <w:sz w:val="28"/>
          <w:szCs w:val="28"/>
        </w:rPr>
        <w:t xml:space="preserve">предсказуемых случайностей. </w:t>
      </w:r>
    </w:p>
    <w:p w14:paraId="081D94FF" w14:textId="3DC6AFCC" w:rsidR="007828C2" w:rsidRPr="008B7644" w:rsidRDefault="007828C2" w:rsidP="00907BCD">
      <w:pPr>
        <w:spacing w:line="360" w:lineRule="auto"/>
        <w:jc w:val="center"/>
        <w:rPr>
          <w:rFonts w:ascii="Times New Roman" w:eastAsia="SimSun" w:hAnsi="Times New Roman" w:cs="Times New Roman"/>
          <w:b/>
          <w:bCs/>
          <w:sz w:val="28"/>
          <w:szCs w:val="28"/>
          <w:lang w:val="sr-Cyrl-RS"/>
        </w:rPr>
      </w:pPr>
      <w:proofErr w:type="spellStart"/>
      <w:r w:rsidRPr="008B7644">
        <w:rPr>
          <w:rFonts w:ascii="Times New Roman" w:hAnsi="Times New Roman" w:cs="Times New Roman"/>
          <w:b/>
          <w:bCs/>
          <w:sz w:val="28"/>
          <w:szCs w:val="28"/>
          <w:lang w:val="sr-Cyrl-RS"/>
        </w:rPr>
        <w:t>Фатальность</w:t>
      </w:r>
      <w:proofErr w:type="spellEnd"/>
      <w:r w:rsidRPr="008B7644">
        <w:rPr>
          <w:rFonts w:ascii="Times New Roman" w:hAnsi="Times New Roman" w:cs="Times New Roman"/>
          <w:b/>
          <w:bCs/>
          <w:sz w:val="28"/>
          <w:szCs w:val="28"/>
          <w:lang w:val="sr-Cyrl-RS"/>
        </w:rPr>
        <w:t xml:space="preserve"> </w:t>
      </w:r>
      <w:proofErr w:type="spellStart"/>
      <w:r w:rsidRPr="008B7644">
        <w:rPr>
          <w:rFonts w:ascii="Times New Roman" w:hAnsi="Times New Roman" w:cs="Times New Roman"/>
          <w:b/>
          <w:bCs/>
          <w:sz w:val="28"/>
          <w:szCs w:val="28"/>
          <w:lang w:val="sr-Cyrl-RS"/>
        </w:rPr>
        <w:t>будущего</w:t>
      </w:r>
      <w:proofErr w:type="spellEnd"/>
    </w:p>
    <w:p w14:paraId="17B90A34" w14:textId="045E9987" w:rsidR="00C250E8" w:rsidRPr="00907BCD" w:rsidRDefault="00C250E8" w:rsidP="00907BCD">
      <w:pPr>
        <w:pStyle w:val="aa"/>
        <w:numPr>
          <w:ilvl w:val="0"/>
          <w:numId w:val="18"/>
        </w:numPr>
        <w:spacing w:line="360" w:lineRule="auto"/>
        <w:ind w:leftChars="0"/>
        <w:jc w:val="both"/>
        <w:rPr>
          <w:rFonts w:ascii="Times New Roman" w:eastAsia="SimSun" w:hAnsi="Times New Roman" w:cs="Times New Roman"/>
          <w:sz w:val="28"/>
          <w:szCs w:val="28"/>
          <w:lang w:val="sr-Cyrl-RS"/>
        </w:rPr>
      </w:pPr>
      <w:proofErr w:type="spellStart"/>
      <w:r w:rsidRPr="00907BCD">
        <w:rPr>
          <w:rFonts w:ascii="Times New Roman" w:eastAsia="SimSun" w:hAnsi="Times New Roman" w:cs="Times New Roman"/>
          <w:i/>
          <w:iCs/>
          <w:sz w:val="28"/>
          <w:szCs w:val="28"/>
          <w:lang w:val="sr-Cyrl-RS"/>
        </w:rPr>
        <w:t>Наперед</w:t>
      </w:r>
      <w:proofErr w:type="spellEnd"/>
      <w:r w:rsidRPr="00907BCD">
        <w:rPr>
          <w:rFonts w:ascii="Times New Roman" w:eastAsia="SimSun" w:hAnsi="Times New Roman" w:cs="Times New Roman"/>
          <w:i/>
          <w:iCs/>
          <w:sz w:val="28"/>
          <w:szCs w:val="28"/>
          <w:lang w:val="sr-Cyrl-RS"/>
        </w:rPr>
        <w:t xml:space="preserve"> не </w:t>
      </w:r>
      <w:proofErr w:type="spellStart"/>
      <w:r w:rsidRPr="00907BCD">
        <w:rPr>
          <w:rFonts w:ascii="Times New Roman" w:eastAsia="SimSun" w:hAnsi="Times New Roman" w:cs="Times New Roman"/>
          <w:i/>
          <w:iCs/>
          <w:sz w:val="28"/>
          <w:szCs w:val="28"/>
          <w:lang w:val="sr-Cyrl-RS"/>
        </w:rPr>
        <w:t>загадывай</w:t>
      </w:r>
      <w:proofErr w:type="spellEnd"/>
      <w:r w:rsidRPr="00907BCD">
        <w:rPr>
          <w:rFonts w:ascii="Times New Roman" w:eastAsia="SimSun" w:hAnsi="Times New Roman" w:cs="Times New Roman"/>
          <w:sz w:val="28"/>
          <w:szCs w:val="28"/>
          <w:lang w:val="sr-Cyrl-RS"/>
        </w:rPr>
        <w:t xml:space="preserve"> </w:t>
      </w:r>
      <w:r w:rsidRPr="00907BCD">
        <w:rPr>
          <w:rFonts w:ascii="Times New Roman" w:hAnsi="Times New Roman" w:cs="Times New Roman"/>
          <w:sz w:val="28"/>
          <w:szCs w:val="28"/>
          <w:lang w:val="sr-Cyrl-RS"/>
        </w:rPr>
        <w:t xml:space="preserve">(РССПАС № 138) – </w:t>
      </w:r>
      <w:proofErr w:type="spellStart"/>
      <w:r w:rsidRPr="00907BCD">
        <w:rPr>
          <w:rFonts w:ascii="Times New Roman" w:hAnsi="Times New Roman" w:cs="Times New Roman"/>
          <w:sz w:val="28"/>
          <w:szCs w:val="28"/>
          <w:lang w:val="sr-Cyrl-RS"/>
        </w:rPr>
        <w:t>серб</w:t>
      </w:r>
      <w:proofErr w:type="spellEnd"/>
      <w:r w:rsidRPr="00907BCD">
        <w:rPr>
          <w:rFonts w:ascii="Times New Roman" w:hAnsi="Times New Roman" w:cs="Times New Roman"/>
          <w:sz w:val="28"/>
          <w:szCs w:val="28"/>
          <w:lang w:val="sr-Cyrl-RS"/>
        </w:rPr>
        <w:t>.</w:t>
      </w:r>
      <w:r w:rsidRPr="00907BCD">
        <w:rPr>
          <w:rFonts w:ascii="Times New Roman" w:eastAsia="SimSun" w:hAnsi="Times New Roman" w:cs="Times New Roman"/>
          <w:sz w:val="28"/>
          <w:szCs w:val="28"/>
          <w:lang w:val="sr-Cyrl-RS"/>
        </w:rPr>
        <w:t xml:space="preserve"> </w:t>
      </w:r>
      <w:r w:rsidRPr="00907BCD">
        <w:rPr>
          <w:rFonts w:ascii="Times New Roman" w:eastAsia="SimSun" w:hAnsi="Times New Roman" w:cs="Times New Roman"/>
          <w:i/>
          <w:iCs/>
          <w:sz w:val="28"/>
          <w:szCs w:val="28"/>
          <w:lang w:val="sr-Cyrl-RS"/>
        </w:rPr>
        <w:t>Не планирај унапред</w:t>
      </w:r>
      <w:r w:rsidRPr="00907BCD">
        <w:rPr>
          <w:rFonts w:ascii="Times New Roman" w:eastAsia="SimSun" w:hAnsi="Times New Roman" w:cs="Times New Roman"/>
          <w:sz w:val="28"/>
          <w:szCs w:val="28"/>
          <w:lang w:val="sr-Cyrl-RS"/>
        </w:rPr>
        <w:t xml:space="preserve"> </w:t>
      </w:r>
      <w:r w:rsidRPr="00907BCD">
        <w:rPr>
          <w:rFonts w:ascii="Times New Roman" w:hAnsi="Times New Roman" w:cs="Times New Roman"/>
          <w:sz w:val="28"/>
          <w:szCs w:val="28"/>
          <w:lang w:val="sr-Cyrl-RS"/>
        </w:rPr>
        <w:t>(</w:t>
      </w:r>
      <w:r w:rsidR="00D203AD">
        <w:rPr>
          <w:rFonts w:ascii="Times New Roman" w:hAnsi="Times New Roman" w:cs="Times New Roman"/>
          <w:sz w:val="28"/>
          <w:szCs w:val="28"/>
          <w:lang w:val="sr-Cyrl-RS"/>
        </w:rPr>
        <w:t>ТП-7:</w:t>
      </w:r>
      <w:r w:rsidRPr="00907BCD">
        <w:rPr>
          <w:rFonts w:ascii="Times New Roman" w:hAnsi="Times New Roman" w:cs="Times New Roman"/>
          <w:sz w:val="28"/>
          <w:szCs w:val="28"/>
          <w:lang w:val="sr-Cyrl-RS"/>
        </w:rPr>
        <w:t xml:space="preserve"> </w:t>
      </w:r>
      <w:r w:rsidR="00D203AD">
        <w:rPr>
          <w:rFonts w:ascii="Times New Roman" w:hAnsi="Times New Roman" w:cs="Times New Roman"/>
          <w:sz w:val="28"/>
          <w:szCs w:val="28"/>
          <w:lang w:val="sr-Cyrl-RS"/>
        </w:rPr>
        <w:t>243</w:t>
      </w:r>
      <w:r w:rsidRPr="00907BCD">
        <w:rPr>
          <w:rFonts w:ascii="Times New Roman" w:hAnsi="Times New Roman" w:cs="Times New Roman"/>
          <w:sz w:val="28"/>
          <w:szCs w:val="28"/>
          <w:lang w:val="sr-Cyrl-RS"/>
        </w:rPr>
        <w:t>)</w:t>
      </w:r>
      <w:r w:rsidRPr="00907BCD">
        <w:rPr>
          <w:rFonts w:ascii="Times New Roman" w:eastAsia="SimSun" w:hAnsi="Times New Roman" w:cs="Times New Roman"/>
          <w:sz w:val="28"/>
          <w:szCs w:val="28"/>
          <w:lang w:val="sr-Cyrl-RS"/>
        </w:rPr>
        <w:t xml:space="preserve"> – кит. </w:t>
      </w:r>
      <w:r w:rsidRPr="00907BCD">
        <w:rPr>
          <w:rFonts w:asciiTheme="minorEastAsia" w:hAnsiTheme="minorEastAsia" w:cs="SimSun"/>
          <w:bCs/>
          <w:sz w:val="28"/>
          <w:szCs w:val="28"/>
        </w:rPr>
        <w:t>天有不測風雲</w:t>
      </w:r>
      <w:r w:rsidRPr="00907BCD">
        <w:rPr>
          <w:rFonts w:asciiTheme="minorEastAsia" w:hAnsiTheme="minorEastAsia" w:cs="SimSun"/>
          <w:bCs/>
          <w:sz w:val="28"/>
          <w:szCs w:val="28"/>
          <w:lang w:val="sr-Cyrl-RS"/>
        </w:rPr>
        <w:t>，</w:t>
      </w:r>
      <w:r w:rsidRPr="00907BCD">
        <w:rPr>
          <w:rFonts w:asciiTheme="minorEastAsia" w:hAnsiTheme="minorEastAsia" w:cs="SimSun"/>
          <w:bCs/>
          <w:sz w:val="28"/>
          <w:szCs w:val="28"/>
        </w:rPr>
        <w:t>人有旦夕禍福</w:t>
      </w:r>
      <w:bookmarkStart w:id="17" w:name="_Hlk58778380"/>
      <w:r w:rsidR="00FF5D0A" w:rsidRPr="00907BCD">
        <w:rPr>
          <w:rFonts w:asciiTheme="minorEastAsia" w:hAnsiTheme="minorEastAsia" w:cs="SimSun" w:hint="eastAsia"/>
          <w:bCs/>
          <w:sz w:val="28"/>
          <w:szCs w:val="28"/>
          <w:lang w:val="sr-Cyrl-RS"/>
        </w:rPr>
        <w:t xml:space="preserve"> </w:t>
      </w:r>
      <w:r w:rsidR="00AF6B1A" w:rsidRPr="00907BCD">
        <w:rPr>
          <w:rFonts w:ascii="Times New Roman" w:hAnsi="Times New Roman" w:cs="Times New Roman"/>
          <w:sz w:val="28"/>
          <w:szCs w:val="28"/>
          <w:lang w:val="sr-Cyrl-RS"/>
        </w:rPr>
        <w:t>/</w:t>
      </w:r>
      <w:proofErr w:type="spellStart"/>
      <w:r w:rsidR="00AF6B1A" w:rsidRPr="00907BCD">
        <w:rPr>
          <w:rFonts w:ascii="Times New Roman" w:hAnsi="Times New Roman" w:cs="Times New Roman"/>
          <w:i/>
          <w:iCs/>
          <w:sz w:val="28"/>
          <w:szCs w:val="28"/>
          <w:lang w:val="sr-Cyrl-RS"/>
        </w:rPr>
        <w:t>букв</w:t>
      </w:r>
      <w:proofErr w:type="spellEnd"/>
      <w:r w:rsidR="00AF6B1A" w:rsidRPr="00907BCD">
        <w:rPr>
          <w:rFonts w:ascii="Times New Roman" w:hAnsi="Times New Roman" w:cs="Times New Roman"/>
          <w:i/>
          <w:iCs/>
          <w:sz w:val="28"/>
          <w:szCs w:val="28"/>
          <w:lang w:val="sr-Cyrl-RS"/>
        </w:rPr>
        <w:t>.</w:t>
      </w:r>
      <w:r w:rsidR="00AF6B1A" w:rsidRPr="00907BCD">
        <w:rPr>
          <w:rFonts w:ascii="Times New Roman" w:eastAsia="SimSun" w:hAnsi="Times New Roman" w:cs="Times New Roman"/>
          <w:sz w:val="28"/>
          <w:szCs w:val="28"/>
          <w:lang w:val="sr-Cyrl-RS"/>
        </w:rPr>
        <w:t xml:space="preserve"> </w:t>
      </w:r>
      <w:r w:rsidRPr="00907BCD">
        <w:rPr>
          <w:rFonts w:ascii="Times New Roman" w:eastAsia="SimSun" w:hAnsi="Times New Roman" w:cs="Times New Roman"/>
          <w:sz w:val="28"/>
          <w:szCs w:val="28"/>
          <w:lang w:val="sr-Cyrl-RS"/>
        </w:rPr>
        <w:t xml:space="preserve">В природе </w:t>
      </w:r>
      <w:proofErr w:type="spellStart"/>
      <w:r w:rsidR="00710B5F" w:rsidRPr="00907BCD">
        <w:rPr>
          <w:rFonts w:ascii="Times New Roman" w:eastAsia="SimSun" w:hAnsi="Times New Roman" w:cs="Times New Roman"/>
          <w:sz w:val="28"/>
          <w:szCs w:val="28"/>
          <w:lang w:val="sr-Cyrl-RS"/>
        </w:rPr>
        <w:t>случаются</w:t>
      </w:r>
      <w:proofErr w:type="spellEnd"/>
      <w:r w:rsidRPr="00907BCD">
        <w:rPr>
          <w:rFonts w:ascii="Times New Roman" w:eastAsia="SimSun" w:hAnsi="Times New Roman" w:cs="Times New Roman"/>
          <w:sz w:val="28"/>
          <w:szCs w:val="28"/>
          <w:lang w:val="sr-Cyrl-RS"/>
        </w:rPr>
        <w:t xml:space="preserve"> </w:t>
      </w:r>
      <w:proofErr w:type="spellStart"/>
      <w:r w:rsidRPr="00907BCD">
        <w:rPr>
          <w:rFonts w:ascii="Times New Roman" w:eastAsia="SimSun" w:hAnsi="Times New Roman" w:cs="Times New Roman"/>
          <w:sz w:val="28"/>
          <w:szCs w:val="28"/>
          <w:lang w:val="sr-Cyrl-RS"/>
        </w:rPr>
        <w:t>неожиданные</w:t>
      </w:r>
      <w:proofErr w:type="spellEnd"/>
      <w:r w:rsidRPr="00907BCD">
        <w:rPr>
          <w:rFonts w:ascii="Times New Roman" w:eastAsia="SimSun" w:hAnsi="Times New Roman" w:cs="Times New Roman"/>
          <w:sz w:val="28"/>
          <w:szCs w:val="28"/>
          <w:lang w:val="sr-Cyrl-RS"/>
        </w:rPr>
        <w:t xml:space="preserve"> </w:t>
      </w:r>
      <w:proofErr w:type="spellStart"/>
      <w:r w:rsidRPr="00907BCD">
        <w:rPr>
          <w:rFonts w:ascii="Times New Roman" w:eastAsia="SimSun" w:hAnsi="Times New Roman" w:cs="Times New Roman"/>
          <w:sz w:val="28"/>
          <w:szCs w:val="28"/>
          <w:lang w:val="sr-Cyrl-RS"/>
        </w:rPr>
        <w:t>шторм</w:t>
      </w:r>
      <w:r w:rsidR="00D5513D" w:rsidRPr="00907BCD">
        <w:rPr>
          <w:rFonts w:ascii="Times New Roman" w:eastAsia="SimSun" w:hAnsi="Times New Roman" w:cs="Times New Roman"/>
          <w:sz w:val="28"/>
          <w:szCs w:val="28"/>
          <w:lang w:val="sr-Cyrl-RS"/>
        </w:rPr>
        <w:t>ы</w:t>
      </w:r>
      <w:proofErr w:type="spellEnd"/>
      <w:r w:rsidRPr="00907BCD">
        <w:rPr>
          <w:rFonts w:ascii="Times New Roman" w:eastAsia="SimSun" w:hAnsi="Times New Roman" w:cs="Times New Roman"/>
          <w:sz w:val="28"/>
          <w:szCs w:val="28"/>
          <w:lang w:val="sr-Cyrl-RS"/>
        </w:rPr>
        <w:t xml:space="preserve">, а в </w:t>
      </w:r>
      <w:proofErr w:type="spellStart"/>
      <w:r w:rsidRPr="00907BCD">
        <w:rPr>
          <w:rFonts w:ascii="Times New Roman" w:eastAsia="SimSun" w:hAnsi="Times New Roman" w:cs="Times New Roman"/>
          <w:sz w:val="28"/>
          <w:szCs w:val="28"/>
          <w:lang w:val="sr-Cyrl-RS"/>
        </w:rPr>
        <w:t>жизни</w:t>
      </w:r>
      <w:proofErr w:type="spellEnd"/>
      <w:r w:rsidRPr="00907BCD">
        <w:rPr>
          <w:rFonts w:ascii="Times New Roman" w:eastAsia="SimSun" w:hAnsi="Times New Roman" w:cs="Times New Roman"/>
          <w:sz w:val="28"/>
          <w:szCs w:val="28"/>
          <w:lang w:val="sr-Cyrl-RS"/>
        </w:rPr>
        <w:t xml:space="preserve"> </w:t>
      </w:r>
      <w:r w:rsidR="00710B5F" w:rsidRPr="00907BCD">
        <w:rPr>
          <w:rFonts w:ascii="Times New Roman" w:eastAsia="SimSun" w:hAnsi="Times New Roman" w:cs="Times New Roman"/>
          <w:sz w:val="28"/>
          <w:szCs w:val="28"/>
          <w:lang w:val="sr-Cyrl-RS"/>
        </w:rPr>
        <w:t>-</w:t>
      </w:r>
      <w:proofErr w:type="spellStart"/>
      <w:r w:rsidRPr="00907BCD">
        <w:rPr>
          <w:rFonts w:ascii="Times New Roman" w:eastAsia="SimSun" w:hAnsi="Times New Roman" w:cs="Times New Roman"/>
          <w:sz w:val="28"/>
          <w:szCs w:val="28"/>
          <w:lang w:val="sr-Cyrl-RS"/>
        </w:rPr>
        <w:t>непредсказуемые</w:t>
      </w:r>
      <w:proofErr w:type="spellEnd"/>
      <w:r w:rsidRPr="00907BCD">
        <w:rPr>
          <w:rFonts w:ascii="Times New Roman" w:eastAsia="SimSun" w:hAnsi="Times New Roman" w:cs="Times New Roman"/>
          <w:sz w:val="28"/>
          <w:szCs w:val="28"/>
          <w:lang w:val="sr-Cyrl-RS"/>
        </w:rPr>
        <w:t xml:space="preserve"> </w:t>
      </w:r>
      <w:proofErr w:type="spellStart"/>
      <w:r w:rsidRPr="00907BCD">
        <w:rPr>
          <w:rFonts w:ascii="Times New Roman" w:eastAsia="SimSun" w:hAnsi="Times New Roman" w:cs="Times New Roman"/>
          <w:sz w:val="28"/>
          <w:szCs w:val="28"/>
          <w:lang w:val="sr-Cyrl-RS"/>
        </w:rPr>
        <w:t>беды</w:t>
      </w:r>
      <w:proofErr w:type="spellEnd"/>
      <w:r w:rsidRPr="00907BCD">
        <w:rPr>
          <w:rFonts w:ascii="Times New Roman" w:eastAsia="SimSun" w:hAnsi="Times New Roman" w:cs="Times New Roman"/>
          <w:sz w:val="28"/>
          <w:szCs w:val="28"/>
          <w:lang w:val="sr-Cyrl-RS"/>
        </w:rPr>
        <w:t xml:space="preserve"> и </w:t>
      </w:r>
      <w:proofErr w:type="spellStart"/>
      <w:r w:rsidRPr="00907BCD">
        <w:rPr>
          <w:rFonts w:ascii="Times New Roman" w:eastAsia="SimSun" w:hAnsi="Times New Roman" w:cs="Times New Roman"/>
          <w:sz w:val="28"/>
          <w:szCs w:val="28"/>
          <w:lang w:val="sr-Cyrl-RS"/>
        </w:rPr>
        <w:t>удачи</w:t>
      </w:r>
      <w:proofErr w:type="spellEnd"/>
      <w:r w:rsidR="00D5513D" w:rsidRPr="00907BCD">
        <w:rPr>
          <w:rFonts w:ascii="Times New Roman" w:eastAsia="SimSun" w:hAnsi="Times New Roman" w:cs="Times New Roman"/>
          <w:sz w:val="28"/>
          <w:szCs w:val="28"/>
          <w:lang w:val="sr-Cyrl-RS"/>
        </w:rPr>
        <w:t>/</w:t>
      </w:r>
      <w:r w:rsidR="008B7644" w:rsidRPr="00907BCD">
        <w:rPr>
          <w:rFonts w:ascii="Times New Roman" w:eastAsia="SimSun" w:hAnsi="Times New Roman" w:cs="Times New Roman"/>
          <w:sz w:val="28"/>
          <w:szCs w:val="28"/>
          <w:lang w:val="sr-Cyrl-RS"/>
        </w:rPr>
        <w:t>.</w:t>
      </w:r>
    </w:p>
    <w:bookmarkEnd w:id="17"/>
    <w:p w14:paraId="373B9A1D" w14:textId="4307DB21" w:rsidR="006A39B5" w:rsidRPr="00907BCD" w:rsidRDefault="00C250E8" w:rsidP="00907BCD">
      <w:pPr>
        <w:pStyle w:val="aa"/>
        <w:numPr>
          <w:ilvl w:val="0"/>
          <w:numId w:val="18"/>
        </w:numPr>
        <w:spacing w:line="360" w:lineRule="auto"/>
        <w:ind w:leftChars="0"/>
        <w:jc w:val="both"/>
        <w:rPr>
          <w:rFonts w:ascii="Times New Roman" w:hAnsi="Times New Roman" w:cs="Times New Roman"/>
          <w:sz w:val="28"/>
          <w:szCs w:val="28"/>
          <w:lang w:val="sr-Cyrl-RS"/>
        </w:rPr>
      </w:pPr>
      <w:proofErr w:type="spellStart"/>
      <w:r w:rsidRPr="00907BCD">
        <w:rPr>
          <w:rFonts w:ascii="Times New Roman" w:eastAsia="SimSun" w:hAnsi="Times New Roman" w:cs="Times New Roman"/>
          <w:i/>
          <w:iCs/>
          <w:sz w:val="28"/>
          <w:szCs w:val="28"/>
          <w:lang w:val="sr-Cyrl-RS"/>
        </w:rPr>
        <w:t>Это</w:t>
      </w:r>
      <w:proofErr w:type="spellEnd"/>
      <w:r w:rsidRPr="00907BCD">
        <w:rPr>
          <w:rFonts w:ascii="Times New Roman" w:eastAsia="SimSun" w:hAnsi="Times New Roman" w:cs="Times New Roman"/>
          <w:i/>
          <w:iCs/>
          <w:sz w:val="28"/>
          <w:szCs w:val="28"/>
          <w:lang w:val="sr-Cyrl-RS"/>
        </w:rPr>
        <w:t xml:space="preserve"> </w:t>
      </w:r>
      <w:proofErr w:type="spellStart"/>
      <w:r w:rsidRPr="00907BCD">
        <w:rPr>
          <w:rFonts w:ascii="Times New Roman" w:eastAsia="SimSun" w:hAnsi="Times New Roman" w:cs="Times New Roman"/>
          <w:i/>
          <w:iCs/>
          <w:sz w:val="28"/>
          <w:szCs w:val="28"/>
          <w:lang w:val="sr-Cyrl-RS"/>
        </w:rPr>
        <w:t>только</w:t>
      </w:r>
      <w:proofErr w:type="spellEnd"/>
      <w:r w:rsidRPr="00907BCD">
        <w:rPr>
          <w:rFonts w:ascii="Times New Roman" w:eastAsia="SimSun" w:hAnsi="Times New Roman" w:cs="Times New Roman"/>
          <w:i/>
          <w:iCs/>
          <w:sz w:val="28"/>
          <w:szCs w:val="28"/>
          <w:lang w:val="sr-Cyrl-RS"/>
        </w:rPr>
        <w:t xml:space="preserve"> </w:t>
      </w:r>
      <w:proofErr w:type="spellStart"/>
      <w:r w:rsidRPr="00907BCD">
        <w:rPr>
          <w:rFonts w:ascii="Times New Roman" w:eastAsia="SimSun" w:hAnsi="Times New Roman" w:cs="Times New Roman"/>
          <w:i/>
          <w:iCs/>
          <w:sz w:val="28"/>
          <w:szCs w:val="28"/>
          <w:lang w:val="sr-Cyrl-RS"/>
        </w:rPr>
        <w:t>присказка</w:t>
      </w:r>
      <w:proofErr w:type="spellEnd"/>
      <w:r w:rsidRPr="00907BCD">
        <w:rPr>
          <w:rFonts w:ascii="Times New Roman" w:eastAsia="SimSun" w:hAnsi="Times New Roman" w:cs="Times New Roman"/>
          <w:i/>
          <w:iCs/>
          <w:sz w:val="28"/>
          <w:szCs w:val="28"/>
          <w:lang w:val="sr-Cyrl-RS"/>
        </w:rPr>
        <w:t xml:space="preserve">, </w:t>
      </w:r>
      <w:proofErr w:type="spellStart"/>
      <w:r w:rsidRPr="00907BCD">
        <w:rPr>
          <w:rFonts w:ascii="Times New Roman" w:eastAsia="SimSun" w:hAnsi="Times New Roman" w:cs="Times New Roman"/>
          <w:i/>
          <w:iCs/>
          <w:sz w:val="28"/>
          <w:szCs w:val="28"/>
          <w:lang w:val="sr-Cyrl-RS"/>
        </w:rPr>
        <w:t>сказка</w:t>
      </w:r>
      <w:proofErr w:type="spellEnd"/>
      <w:r w:rsidRPr="00907BCD">
        <w:rPr>
          <w:rFonts w:ascii="Times New Roman" w:eastAsia="SimSun" w:hAnsi="Times New Roman" w:cs="Times New Roman"/>
          <w:i/>
          <w:iCs/>
          <w:sz w:val="28"/>
          <w:szCs w:val="28"/>
          <w:lang w:val="sr-Cyrl-RS"/>
        </w:rPr>
        <w:t xml:space="preserve"> </w:t>
      </w:r>
      <w:proofErr w:type="spellStart"/>
      <w:r w:rsidRPr="00907BCD">
        <w:rPr>
          <w:rFonts w:ascii="Times New Roman" w:eastAsia="SimSun" w:hAnsi="Times New Roman" w:cs="Times New Roman"/>
          <w:i/>
          <w:iCs/>
          <w:sz w:val="28"/>
          <w:szCs w:val="28"/>
          <w:lang w:val="sr-Cyrl-RS"/>
        </w:rPr>
        <w:t>будет</w:t>
      </w:r>
      <w:proofErr w:type="spellEnd"/>
      <w:r w:rsidRPr="00907BCD">
        <w:rPr>
          <w:rFonts w:ascii="Times New Roman" w:eastAsia="SimSun" w:hAnsi="Times New Roman" w:cs="Times New Roman"/>
          <w:i/>
          <w:iCs/>
          <w:sz w:val="28"/>
          <w:szCs w:val="28"/>
          <w:lang w:val="sr-Cyrl-RS"/>
        </w:rPr>
        <w:t xml:space="preserve"> </w:t>
      </w:r>
      <w:proofErr w:type="spellStart"/>
      <w:r w:rsidRPr="00907BCD">
        <w:rPr>
          <w:rFonts w:ascii="Times New Roman" w:eastAsia="SimSun" w:hAnsi="Times New Roman" w:cs="Times New Roman"/>
          <w:i/>
          <w:iCs/>
          <w:sz w:val="28"/>
          <w:szCs w:val="28"/>
          <w:lang w:val="sr-Cyrl-RS"/>
        </w:rPr>
        <w:t>впереди</w:t>
      </w:r>
      <w:proofErr w:type="spellEnd"/>
      <w:r w:rsidRPr="00907BCD">
        <w:rPr>
          <w:rFonts w:ascii="Times New Roman" w:eastAsia="SimSun" w:hAnsi="Times New Roman" w:cs="Times New Roman"/>
          <w:sz w:val="28"/>
          <w:szCs w:val="28"/>
          <w:lang w:val="sr-Cyrl-RS"/>
        </w:rPr>
        <w:t xml:space="preserve"> </w:t>
      </w:r>
      <w:r w:rsidRPr="00907BCD">
        <w:rPr>
          <w:rFonts w:ascii="Times New Roman" w:hAnsi="Times New Roman" w:cs="Times New Roman"/>
          <w:sz w:val="28"/>
          <w:szCs w:val="28"/>
          <w:lang w:val="sr-Cyrl-RS"/>
        </w:rPr>
        <w:t xml:space="preserve">(РССПАС № 321) – </w:t>
      </w:r>
      <w:proofErr w:type="spellStart"/>
      <w:r w:rsidRPr="00907BCD">
        <w:rPr>
          <w:rFonts w:ascii="Times New Roman" w:hAnsi="Times New Roman" w:cs="Times New Roman"/>
          <w:sz w:val="28"/>
          <w:szCs w:val="28"/>
          <w:lang w:val="sr-Cyrl-RS"/>
        </w:rPr>
        <w:lastRenderedPageBreak/>
        <w:t>серб</w:t>
      </w:r>
      <w:proofErr w:type="spellEnd"/>
      <w:r w:rsidRPr="00907BCD">
        <w:rPr>
          <w:rFonts w:ascii="Times New Roman" w:hAnsi="Times New Roman" w:cs="Times New Roman"/>
          <w:sz w:val="28"/>
          <w:szCs w:val="28"/>
          <w:lang w:val="sr-Cyrl-RS"/>
        </w:rPr>
        <w:t xml:space="preserve">. </w:t>
      </w:r>
      <w:r w:rsidRPr="00907BCD">
        <w:rPr>
          <w:rFonts w:ascii="Times New Roman" w:hAnsi="Times New Roman" w:cs="Times New Roman"/>
          <w:i/>
          <w:iCs/>
          <w:sz w:val="28"/>
          <w:szCs w:val="28"/>
          <w:lang w:val="sr-Cyrl-RS"/>
        </w:rPr>
        <w:t xml:space="preserve">То </w:t>
      </w:r>
      <w:r w:rsidRPr="00907BCD">
        <w:rPr>
          <w:rFonts w:ascii="Times New Roman" w:hAnsi="Times New Roman" w:cs="Times New Roman"/>
          <w:i/>
          <w:iCs/>
          <w:sz w:val="28"/>
          <w:szCs w:val="28"/>
          <w:lang w:val="sr-Latn-RS"/>
        </w:rPr>
        <w:t xml:space="preserve">je </w:t>
      </w:r>
      <w:r w:rsidRPr="00907BCD">
        <w:rPr>
          <w:rFonts w:ascii="Times New Roman" w:hAnsi="Times New Roman" w:cs="Times New Roman"/>
          <w:i/>
          <w:iCs/>
          <w:sz w:val="28"/>
          <w:szCs w:val="28"/>
          <w:lang w:val="sr-Cyrl-RS"/>
        </w:rPr>
        <w:t>тек почетак</w:t>
      </w:r>
      <w:r w:rsidRPr="00907BCD">
        <w:rPr>
          <w:rFonts w:ascii="Times New Roman" w:eastAsia="SimSun" w:hAnsi="Times New Roman" w:cs="Times New Roman"/>
          <w:sz w:val="28"/>
          <w:szCs w:val="28"/>
          <w:lang w:val="sr-Cyrl-RS"/>
        </w:rPr>
        <w:t xml:space="preserve"> </w:t>
      </w:r>
      <w:r w:rsidRPr="00907BCD">
        <w:rPr>
          <w:rFonts w:ascii="Times New Roman" w:hAnsi="Times New Roman" w:cs="Times New Roman"/>
          <w:sz w:val="28"/>
          <w:szCs w:val="28"/>
          <w:lang w:val="sr-Cyrl-RS"/>
        </w:rPr>
        <w:t>(</w:t>
      </w:r>
      <w:r w:rsidR="009C6B43" w:rsidRPr="00B14830">
        <w:rPr>
          <w:rFonts w:ascii="Times New Roman" w:hAnsi="Times New Roman" w:cs="Times New Roman"/>
          <w:sz w:val="28"/>
          <w:szCs w:val="28"/>
          <w:lang w:val="sr-Cyrl-RS"/>
        </w:rPr>
        <w:t xml:space="preserve">ТП-7: </w:t>
      </w:r>
      <w:r w:rsidR="009C6B43">
        <w:rPr>
          <w:rFonts w:ascii="Times New Roman" w:hAnsi="Times New Roman" w:cs="Times New Roman" w:hint="eastAsia"/>
          <w:sz w:val="28"/>
          <w:szCs w:val="28"/>
          <w:lang w:val="sr-Cyrl-RS"/>
        </w:rPr>
        <w:t>383</w:t>
      </w:r>
      <w:r w:rsidRPr="00907BCD">
        <w:rPr>
          <w:rFonts w:ascii="Times New Roman" w:hAnsi="Times New Roman" w:cs="Times New Roman"/>
          <w:sz w:val="28"/>
          <w:szCs w:val="28"/>
          <w:lang w:val="sr-Cyrl-RS"/>
        </w:rPr>
        <w:t xml:space="preserve">) – кит. </w:t>
      </w:r>
      <w:proofErr w:type="gramStart"/>
      <w:r w:rsidRPr="00907BCD">
        <w:rPr>
          <w:rStyle w:val="jlqj4b"/>
          <w:rFonts w:hint="eastAsia"/>
          <w:sz w:val="28"/>
          <w:szCs w:val="28"/>
        </w:rPr>
        <w:t>老鼠拖木</w:t>
      </w:r>
      <w:proofErr w:type="gramEnd"/>
      <w:r w:rsidRPr="00907BCD">
        <w:rPr>
          <w:rStyle w:val="jlqj4b"/>
          <w:rFonts w:hint="eastAsia"/>
          <w:sz w:val="28"/>
          <w:szCs w:val="28"/>
        </w:rPr>
        <w:t>鍁</w:t>
      </w:r>
      <w:r w:rsidRPr="00907BCD">
        <w:rPr>
          <w:rStyle w:val="jlqj4b"/>
          <w:rFonts w:hint="eastAsia"/>
          <w:sz w:val="28"/>
          <w:szCs w:val="28"/>
          <w:lang w:val="sr-Cyrl-RS"/>
        </w:rPr>
        <w:t>，</w:t>
      </w:r>
      <w:r w:rsidRPr="00907BCD">
        <w:rPr>
          <w:rStyle w:val="jlqj4b"/>
          <w:rFonts w:hint="eastAsia"/>
          <w:sz w:val="28"/>
          <w:szCs w:val="28"/>
        </w:rPr>
        <w:t>大頭在後頭</w:t>
      </w:r>
      <w:r w:rsidR="00AF6B1A" w:rsidRPr="00907BCD">
        <w:rPr>
          <w:rFonts w:ascii="Times New Roman" w:hAnsi="Times New Roman" w:cs="Times New Roman"/>
          <w:sz w:val="28"/>
          <w:szCs w:val="28"/>
          <w:lang w:val="sr-Cyrl-RS"/>
        </w:rPr>
        <w:t>/</w:t>
      </w:r>
      <w:proofErr w:type="spellStart"/>
      <w:r w:rsidR="00AF6B1A" w:rsidRPr="00907BCD">
        <w:rPr>
          <w:rFonts w:ascii="Times New Roman" w:hAnsi="Times New Roman" w:cs="Times New Roman"/>
          <w:i/>
          <w:iCs/>
          <w:sz w:val="28"/>
          <w:szCs w:val="28"/>
          <w:lang w:val="sr-Cyrl-RS"/>
        </w:rPr>
        <w:t>букв</w:t>
      </w:r>
      <w:proofErr w:type="spellEnd"/>
      <w:r w:rsidR="00AF6B1A" w:rsidRPr="00907BCD">
        <w:rPr>
          <w:rFonts w:ascii="Times New Roman" w:hAnsi="Times New Roman" w:cs="Times New Roman"/>
          <w:i/>
          <w:iCs/>
          <w:sz w:val="28"/>
          <w:szCs w:val="28"/>
          <w:lang w:val="sr-Cyrl-RS"/>
        </w:rPr>
        <w:t>.</w:t>
      </w:r>
      <w:r w:rsidRPr="00907BCD">
        <w:rPr>
          <w:rFonts w:ascii="Times New Roman" w:hAnsi="Times New Roman" w:cs="Times New Roman"/>
          <w:sz w:val="28"/>
          <w:szCs w:val="28"/>
          <w:lang w:val="sr-Cyrl-RS"/>
        </w:rPr>
        <w:t xml:space="preserve"> </w:t>
      </w:r>
      <w:proofErr w:type="spellStart"/>
      <w:r w:rsidR="00D5513D" w:rsidRPr="00907BCD">
        <w:rPr>
          <w:rFonts w:ascii="Times New Roman" w:hAnsi="Times New Roman" w:cs="Times New Roman"/>
          <w:sz w:val="28"/>
          <w:szCs w:val="28"/>
          <w:lang w:val="sr-Cyrl-RS"/>
        </w:rPr>
        <w:t>М</w:t>
      </w:r>
      <w:r w:rsidRPr="00907BCD">
        <w:rPr>
          <w:rFonts w:ascii="Times New Roman" w:hAnsi="Times New Roman" w:cs="Times New Roman"/>
          <w:sz w:val="28"/>
          <w:szCs w:val="28"/>
          <w:lang w:val="sr-Cyrl-RS"/>
        </w:rPr>
        <w:t>ышь</w:t>
      </w:r>
      <w:proofErr w:type="spellEnd"/>
      <w:r w:rsidRPr="00907BCD">
        <w:rPr>
          <w:rFonts w:ascii="Times New Roman" w:hAnsi="Times New Roman" w:cs="Times New Roman"/>
          <w:sz w:val="28"/>
          <w:szCs w:val="28"/>
          <w:lang w:val="sr-Cyrl-RS"/>
        </w:rPr>
        <w:t xml:space="preserve"> </w:t>
      </w:r>
      <w:proofErr w:type="spellStart"/>
      <w:r w:rsidR="00952B81" w:rsidRPr="00907BCD">
        <w:rPr>
          <w:rFonts w:ascii="Times New Roman" w:hAnsi="Times New Roman" w:cs="Times New Roman"/>
          <w:sz w:val="28"/>
          <w:szCs w:val="28"/>
          <w:lang w:val="sr-Cyrl-RS"/>
        </w:rPr>
        <w:t>тащит</w:t>
      </w:r>
      <w:proofErr w:type="spellEnd"/>
      <w:r w:rsidR="00BD3074" w:rsidRPr="00907BCD">
        <w:rPr>
          <w:rFonts w:ascii="Times New Roman" w:hAnsi="Times New Roman" w:cs="Times New Roman"/>
          <w:sz w:val="28"/>
          <w:szCs w:val="28"/>
          <w:lang w:val="sr-Cyrl-RS"/>
        </w:rPr>
        <w:t xml:space="preserve"> </w:t>
      </w:r>
      <w:proofErr w:type="spellStart"/>
      <w:r w:rsidRPr="00907BCD">
        <w:rPr>
          <w:rFonts w:ascii="Times New Roman" w:hAnsi="Times New Roman" w:cs="Times New Roman"/>
          <w:sz w:val="28"/>
          <w:szCs w:val="28"/>
          <w:lang w:val="sr-Cyrl-RS"/>
        </w:rPr>
        <w:t>деревянную</w:t>
      </w:r>
      <w:proofErr w:type="spellEnd"/>
      <w:r w:rsidRPr="00907BCD">
        <w:rPr>
          <w:rFonts w:ascii="Times New Roman" w:hAnsi="Times New Roman" w:cs="Times New Roman"/>
          <w:sz w:val="28"/>
          <w:szCs w:val="28"/>
          <w:lang w:val="sr-Cyrl-RS"/>
        </w:rPr>
        <w:t xml:space="preserve"> лопату</w:t>
      </w:r>
      <w:r w:rsidR="00BD3074" w:rsidRPr="00907BCD">
        <w:rPr>
          <w:rFonts w:ascii="Times New Roman" w:hAnsi="Times New Roman" w:cs="Times New Roman"/>
          <w:sz w:val="28"/>
          <w:szCs w:val="28"/>
          <w:lang w:val="sr-Cyrl-RS"/>
        </w:rPr>
        <w:t xml:space="preserve"> с конца (</w:t>
      </w:r>
      <w:proofErr w:type="spellStart"/>
      <w:r w:rsidR="00BD3074" w:rsidRPr="00907BCD">
        <w:rPr>
          <w:rFonts w:ascii="Times New Roman" w:hAnsi="Times New Roman" w:cs="Times New Roman"/>
          <w:sz w:val="28"/>
          <w:szCs w:val="28"/>
          <w:lang w:val="sr-Cyrl-RS"/>
        </w:rPr>
        <w:t>тонкой</w:t>
      </w:r>
      <w:proofErr w:type="spellEnd"/>
      <w:r w:rsidR="00BD3074" w:rsidRPr="00907BCD">
        <w:rPr>
          <w:rFonts w:ascii="Times New Roman" w:hAnsi="Times New Roman" w:cs="Times New Roman"/>
          <w:sz w:val="28"/>
          <w:szCs w:val="28"/>
          <w:lang w:val="sr-Cyrl-RS"/>
        </w:rPr>
        <w:t xml:space="preserve"> части)</w:t>
      </w:r>
      <w:r w:rsidR="00D56CA7" w:rsidRPr="00907BCD">
        <w:rPr>
          <w:rFonts w:ascii="Times New Roman" w:hAnsi="Times New Roman" w:cs="Times New Roman"/>
          <w:sz w:val="28"/>
          <w:szCs w:val="28"/>
          <w:lang w:val="sr-Cyrl-RS"/>
        </w:rPr>
        <w:t xml:space="preserve"> – </w:t>
      </w:r>
      <w:proofErr w:type="spellStart"/>
      <w:r w:rsidR="00D56CA7" w:rsidRPr="00907BCD">
        <w:rPr>
          <w:rFonts w:ascii="Times New Roman" w:hAnsi="Times New Roman" w:cs="Times New Roman"/>
          <w:sz w:val="28"/>
          <w:szCs w:val="28"/>
          <w:lang w:val="sr-Cyrl-RS"/>
        </w:rPr>
        <w:t>тяжелая</w:t>
      </w:r>
      <w:proofErr w:type="spellEnd"/>
      <w:r w:rsidR="00D56CA7" w:rsidRPr="00907BCD">
        <w:rPr>
          <w:rFonts w:ascii="Times New Roman" w:hAnsi="Times New Roman" w:cs="Times New Roman"/>
          <w:sz w:val="28"/>
          <w:szCs w:val="28"/>
          <w:lang w:val="sr-Cyrl-RS"/>
        </w:rPr>
        <w:t xml:space="preserve"> </w:t>
      </w:r>
      <w:proofErr w:type="spellStart"/>
      <w:r w:rsidR="00D56CA7" w:rsidRPr="00907BCD">
        <w:rPr>
          <w:rFonts w:ascii="Times New Roman" w:hAnsi="Times New Roman" w:cs="Times New Roman"/>
          <w:sz w:val="28"/>
          <w:szCs w:val="28"/>
          <w:lang w:val="sr-Cyrl-RS"/>
        </w:rPr>
        <w:t>часть</w:t>
      </w:r>
      <w:proofErr w:type="spellEnd"/>
      <w:r w:rsidR="00D56CA7" w:rsidRPr="00907BCD">
        <w:rPr>
          <w:rFonts w:ascii="Times New Roman" w:hAnsi="Times New Roman" w:cs="Times New Roman"/>
          <w:sz w:val="28"/>
          <w:szCs w:val="28"/>
          <w:lang w:val="sr-Cyrl-RS"/>
        </w:rPr>
        <w:t xml:space="preserve"> </w:t>
      </w:r>
      <w:proofErr w:type="spellStart"/>
      <w:r w:rsidR="00D56CA7" w:rsidRPr="00907BCD">
        <w:rPr>
          <w:rFonts w:ascii="Times New Roman" w:hAnsi="Times New Roman" w:cs="Times New Roman"/>
          <w:sz w:val="28"/>
          <w:szCs w:val="28"/>
          <w:lang w:val="sr-Cyrl-RS"/>
        </w:rPr>
        <w:t>волочится</w:t>
      </w:r>
      <w:proofErr w:type="spellEnd"/>
      <w:r w:rsidR="00D56CA7" w:rsidRPr="00907BCD">
        <w:rPr>
          <w:rFonts w:ascii="Times New Roman" w:hAnsi="Times New Roman" w:cs="Times New Roman"/>
          <w:sz w:val="28"/>
          <w:szCs w:val="28"/>
          <w:lang w:val="sr-Cyrl-RS"/>
        </w:rPr>
        <w:t xml:space="preserve"> </w:t>
      </w:r>
      <w:proofErr w:type="spellStart"/>
      <w:r w:rsidR="00D56CA7" w:rsidRPr="00907BCD">
        <w:rPr>
          <w:rFonts w:ascii="Times New Roman" w:hAnsi="Times New Roman" w:cs="Times New Roman"/>
          <w:sz w:val="28"/>
          <w:szCs w:val="28"/>
          <w:lang w:val="sr-Cyrl-RS"/>
        </w:rPr>
        <w:t>сзади</w:t>
      </w:r>
      <w:proofErr w:type="spellEnd"/>
      <w:r w:rsidR="00D5513D" w:rsidRPr="00907BCD">
        <w:rPr>
          <w:rFonts w:ascii="Times New Roman" w:hAnsi="Times New Roman" w:cs="Times New Roman"/>
          <w:sz w:val="28"/>
          <w:szCs w:val="28"/>
          <w:lang w:val="sr-Cyrl-RS"/>
        </w:rPr>
        <w:t>/</w:t>
      </w:r>
      <w:r w:rsidR="00156444" w:rsidRPr="00907BCD">
        <w:rPr>
          <w:rFonts w:ascii="Times New Roman" w:hAnsi="Times New Roman" w:cs="Times New Roman"/>
          <w:sz w:val="28"/>
          <w:szCs w:val="28"/>
          <w:lang w:val="sr-Cyrl-RS"/>
        </w:rPr>
        <w:t>.</w:t>
      </w:r>
    </w:p>
    <w:p w14:paraId="69D0AD0F" w14:textId="3A673B09" w:rsidR="00952B81" w:rsidRPr="007C3E17" w:rsidRDefault="00952B81" w:rsidP="00724AE6">
      <w:pPr>
        <w:spacing w:line="360" w:lineRule="auto"/>
        <w:ind w:firstLineChars="125" w:firstLine="350"/>
        <w:jc w:val="both"/>
        <w:rPr>
          <w:rFonts w:ascii="Times New Roman" w:hAnsi="Times New Roman" w:cs="Times New Roman"/>
          <w:sz w:val="28"/>
          <w:szCs w:val="28"/>
          <w:lang w:val="sr-Cyrl-RS"/>
        </w:rPr>
      </w:pPr>
      <w:proofErr w:type="spellStart"/>
      <w:r>
        <w:rPr>
          <w:rFonts w:ascii="Times New Roman" w:hAnsi="Times New Roman" w:cs="Times New Roman"/>
          <w:sz w:val="28"/>
          <w:szCs w:val="28"/>
          <w:lang w:val="sr-Cyrl-RS"/>
        </w:rPr>
        <w:t>Дадим</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комментарий</w:t>
      </w:r>
      <w:proofErr w:type="spellEnd"/>
      <w:r>
        <w:rPr>
          <w:rFonts w:ascii="Times New Roman" w:hAnsi="Times New Roman" w:cs="Times New Roman"/>
          <w:sz w:val="28"/>
          <w:szCs w:val="28"/>
          <w:lang w:val="sr-Cyrl-RS"/>
        </w:rPr>
        <w:t xml:space="preserve"> к </w:t>
      </w:r>
      <w:proofErr w:type="spellStart"/>
      <w:r>
        <w:rPr>
          <w:rFonts w:ascii="Times New Roman" w:hAnsi="Times New Roman" w:cs="Times New Roman"/>
          <w:sz w:val="28"/>
          <w:szCs w:val="28"/>
          <w:lang w:val="sr-Cyrl-RS"/>
        </w:rPr>
        <w:t>значению</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русской</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сербской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пословиц</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Для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понимания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смысла</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русской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версии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необходимо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разграничить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понятия</w:t>
      </w:r>
      <w:proofErr w:type="spellEnd"/>
      <w:r>
        <w:rPr>
          <w:rFonts w:ascii="Times New Roman" w:hAnsi="Times New Roman" w:cs="Times New Roman"/>
          <w:sz w:val="28"/>
          <w:szCs w:val="28"/>
          <w:lang w:val="sr-Cyrl-RS"/>
        </w:rPr>
        <w:t xml:space="preserve"> </w:t>
      </w:r>
      <w:proofErr w:type="spellStart"/>
      <w:r w:rsidRPr="006D1F6F">
        <w:rPr>
          <w:rFonts w:ascii="Times New Roman" w:hAnsi="Times New Roman" w:cs="Times New Roman"/>
          <w:i/>
          <w:iCs/>
          <w:sz w:val="28"/>
          <w:szCs w:val="28"/>
          <w:lang w:val="sr-Cyrl-RS"/>
        </w:rPr>
        <w:t>присказка</w:t>
      </w:r>
      <w:proofErr w:type="spellEnd"/>
      <w:r>
        <w:rPr>
          <w:rFonts w:ascii="Times New Roman" w:hAnsi="Times New Roman" w:cs="Times New Roman"/>
          <w:sz w:val="28"/>
          <w:szCs w:val="28"/>
          <w:lang w:val="sr-Cyrl-RS"/>
        </w:rPr>
        <w:t xml:space="preserve"> и </w:t>
      </w:r>
      <w:proofErr w:type="spellStart"/>
      <w:r w:rsidRPr="006D1F6F">
        <w:rPr>
          <w:rFonts w:ascii="Times New Roman" w:hAnsi="Times New Roman" w:cs="Times New Roman"/>
          <w:i/>
          <w:iCs/>
          <w:sz w:val="28"/>
          <w:szCs w:val="28"/>
          <w:lang w:val="sr-Cyrl-RS"/>
        </w:rPr>
        <w:t>сказка</w:t>
      </w:r>
      <w:proofErr w:type="spellEnd"/>
      <w:r>
        <w:rPr>
          <w:rFonts w:ascii="Times New Roman" w:hAnsi="Times New Roman" w:cs="Times New Roman"/>
          <w:i/>
          <w:iCs/>
          <w:sz w:val="28"/>
          <w:szCs w:val="28"/>
          <w:lang w:val="sr-Cyrl-RS"/>
        </w:rPr>
        <w:t xml:space="preserve">. </w:t>
      </w:r>
      <w:proofErr w:type="spellStart"/>
      <w:r w:rsidRPr="006D1F6F">
        <w:rPr>
          <w:rFonts w:ascii="Times New Roman" w:hAnsi="Times New Roman" w:cs="Times New Roman"/>
          <w:sz w:val="28"/>
          <w:szCs w:val="28"/>
          <w:lang w:val="sr-Cyrl-RS"/>
        </w:rPr>
        <w:t>Итак</w:t>
      </w:r>
      <w:proofErr w:type="spellEnd"/>
      <w:r w:rsidRPr="006D1F6F">
        <w:rPr>
          <w:rFonts w:ascii="Times New Roman" w:hAnsi="Times New Roman" w:cs="Times New Roman"/>
          <w:sz w:val="28"/>
          <w:szCs w:val="28"/>
          <w:lang w:val="sr-Cyrl-RS"/>
        </w:rPr>
        <w:t>,</w:t>
      </w:r>
      <w:r>
        <w:rPr>
          <w:rFonts w:ascii="Times New Roman" w:hAnsi="Times New Roman" w:cs="Times New Roman"/>
          <w:i/>
          <w:iCs/>
          <w:sz w:val="28"/>
          <w:szCs w:val="28"/>
          <w:lang w:val="sr-Cyrl-RS"/>
        </w:rPr>
        <w:t xml:space="preserve"> </w:t>
      </w:r>
      <w:proofErr w:type="spellStart"/>
      <w:r>
        <w:rPr>
          <w:rFonts w:ascii="Times New Roman" w:hAnsi="Times New Roman" w:cs="Times New Roman"/>
          <w:i/>
          <w:iCs/>
          <w:sz w:val="28"/>
          <w:szCs w:val="28"/>
          <w:lang w:val="sr-Cyrl-RS"/>
        </w:rPr>
        <w:t>присказка</w:t>
      </w:r>
      <w:proofErr w:type="spellEnd"/>
      <w:r>
        <w:rPr>
          <w:rFonts w:ascii="Times New Roman" w:hAnsi="Times New Roman" w:cs="Times New Roman"/>
          <w:i/>
          <w:iCs/>
          <w:sz w:val="28"/>
          <w:szCs w:val="28"/>
          <w:lang w:val="sr-Cyrl-RS"/>
        </w:rPr>
        <w:t xml:space="preserve"> – </w:t>
      </w:r>
      <w:proofErr w:type="spellStart"/>
      <w:r w:rsidRPr="006D1F6F">
        <w:rPr>
          <w:rFonts w:ascii="Times New Roman" w:hAnsi="Times New Roman" w:cs="Times New Roman"/>
          <w:sz w:val="28"/>
          <w:szCs w:val="28"/>
          <w:lang w:val="sr-Cyrl-RS"/>
        </w:rPr>
        <w:t>внесюжетный</w:t>
      </w:r>
      <w:proofErr w:type="spellEnd"/>
      <w:r w:rsidRPr="006D1F6F">
        <w:rPr>
          <w:rFonts w:ascii="Times New Roman" w:hAnsi="Times New Roman" w:cs="Times New Roman"/>
          <w:sz w:val="28"/>
          <w:szCs w:val="28"/>
          <w:lang w:val="sr-Cyrl-RS"/>
        </w:rPr>
        <w:t xml:space="preserve"> </w:t>
      </w:r>
      <w:proofErr w:type="spellStart"/>
      <w:r w:rsidRPr="006D1F6F">
        <w:rPr>
          <w:rFonts w:ascii="Times New Roman" w:hAnsi="Times New Roman" w:cs="Times New Roman"/>
          <w:sz w:val="28"/>
          <w:szCs w:val="28"/>
          <w:lang w:val="sr-Cyrl-RS"/>
        </w:rPr>
        <w:t>элемент</w:t>
      </w:r>
      <w:proofErr w:type="spellEnd"/>
      <w:r w:rsidRPr="006D1F6F">
        <w:rPr>
          <w:rFonts w:ascii="Times New Roman" w:hAnsi="Times New Roman" w:cs="Times New Roman"/>
          <w:sz w:val="28"/>
          <w:szCs w:val="28"/>
          <w:lang w:val="sr-Cyrl-RS"/>
        </w:rPr>
        <w:t xml:space="preserve"> </w:t>
      </w:r>
      <w:proofErr w:type="spellStart"/>
      <w:r w:rsidRPr="006D1F6F">
        <w:rPr>
          <w:rFonts w:ascii="Times New Roman" w:hAnsi="Times New Roman" w:cs="Times New Roman"/>
          <w:sz w:val="28"/>
          <w:szCs w:val="28"/>
          <w:lang w:val="sr-Cyrl-RS"/>
        </w:rPr>
        <w:t>сказки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повторяющиеся</w:t>
      </w:r>
      <w:proofErr w:type="spellEnd"/>
      <w:r>
        <w:rPr>
          <w:rFonts w:ascii="Times New Roman" w:hAnsi="Times New Roman" w:cs="Times New Roman"/>
          <w:sz w:val="28"/>
          <w:szCs w:val="28"/>
          <w:lang w:val="sr-Cyrl-RS"/>
        </w:rPr>
        <w:t xml:space="preserve"> в </w:t>
      </w:r>
      <w:proofErr w:type="spellStart"/>
      <w:r>
        <w:rPr>
          <w:rFonts w:ascii="Times New Roman" w:hAnsi="Times New Roman" w:cs="Times New Roman"/>
          <w:sz w:val="28"/>
          <w:szCs w:val="28"/>
          <w:lang w:val="sr-Cyrl-RS"/>
        </w:rPr>
        <w:t>различных</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сказках</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словесные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формулы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настраивающие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слушателя</w:t>
      </w:r>
      <w:proofErr w:type="spellEnd"/>
      <w:r>
        <w:rPr>
          <w:rFonts w:ascii="Times New Roman" w:hAnsi="Times New Roman" w:cs="Times New Roman"/>
          <w:sz w:val="28"/>
          <w:szCs w:val="28"/>
          <w:lang w:val="sr-Cyrl-RS"/>
        </w:rPr>
        <w:t xml:space="preserve"> на </w:t>
      </w:r>
      <w:proofErr w:type="spellStart"/>
      <w:r>
        <w:rPr>
          <w:rFonts w:ascii="Times New Roman" w:hAnsi="Times New Roman" w:cs="Times New Roman"/>
          <w:sz w:val="28"/>
          <w:szCs w:val="28"/>
          <w:lang w:val="sr-Cyrl-RS"/>
        </w:rPr>
        <w:t>занимательное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повествование</w:t>
      </w:r>
      <w:proofErr w:type="spellEnd"/>
      <w:r>
        <w:rPr>
          <w:rFonts w:ascii="Times New Roman" w:hAnsi="Times New Roman" w:cs="Times New Roman"/>
          <w:sz w:val="28"/>
          <w:szCs w:val="28"/>
          <w:lang w:val="sr-Cyrl-RS"/>
        </w:rPr>
        <w:t xml:space="preserve"> или </w:t>
      </w:r>
      <w:proofErr w:type="spellStart"/>
      <w:r>
        <w:rPr>
          <w:rFonts w:ascii="Times New Roman" w:hAnsi="Times New Roman" w:cs="Times New Roman"/>
          <w:sz w:val="28"/>
          <w:szCs w:val="28"/>
          <w:lang w:val="sr-Cyrl-RS"/>
        </w:rPr>
        <w:t>подчеркивающие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вымышленность</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фантастичность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сказки</w:t>
      </w:r>
      <w:proofErr w:type="spellEnd"/>
      <w:r>
        <w:rPr>
          <w:rFonts w:ascii="Times New Roman" w:hAnsi="Times New Roman" w:cs="Times New Roman"/>
          <w:sz w:val="28"/>
          <w:szCs w:val="28"/>
          <w:lang w:val="sr-Cyrl-RS"/>
        </w:rPr>
        <w:t xml:space="preserve"> (</w:t>
      </w:r>
      <w:proofErr w:type="spellStart"/>
      <w:r w:rsidRPr="00680A2E">
        <w:rPr>
          <w:rFonts w:ascii="Times New Roman" w:hAnsi="Times New Roman" w:cs="Times New Roman"/>
          <w:sz w:val="28"/>
          <w:szCs w:val="28"/>
          <w:lang w:val="sr-Cyrl-RS"/>
        </w:rPr>
        <w:t>Словарь</w:t>
      </w:r>
      <w:proofErr w:type="spellEnd"/>
      <w:r w:rsidRPr="00680A2E">
        <w:rPr>
          <w:rFonts w:ascii="Times New Roman" w:hAnsi="Times New Roman" w:cs="Times New Roman"/>
          <w:sz w:val="28"/>
          <w:szCs w:val="28"/>
          <w:lang w:val="sr-Cyrl-RS"/>
        </w:rPr>
        <w:t xml:space="preserve"> </w:t>
      </w:r>
      <w:proofErr w:type="spellStart"/>
      <w:r w:rsidRPr="00680A2E">
        <w:rPr>
          <w:rFonts w:ascii="Times New Roman" w:hAnsi="Times New Roman" w:cs="Times New Roman"/>
          <w:sz w:val="28"/>
          <w:szCs w:val="28"/>
          <w:lang w:val="sr-Cyrl-RS"/>
        </w:rPr>
        <w:t>литературоведческих</w:t>
      </w:r>
      <w:proofErr w:type="spellEnd"/>
      <w:r w:rsidRPr="00680A2E">
        <w:rPr>
          <w:rFonts w:ascii="Times New Roman" w:hAnsi="Times New Roman" w:cs="Times New Roman"/>
          <w:sz w:val="28"/>
          <w:szCs w:val="28"/>
          <w:lang w:val="sr-Cyrl-RS"/>
        </w:rPr>
        <w:t xml:space="preserve"> </w:t>
      </w:r>
      <w:proofErr w:type="spellStart"/>
      <w:r w:rsidRPr="00680A2E">
        <w:rPr>
          <w:rFonts w:ascii="Times New Roman" w:hAnsi="Times New Roman" w:cs="Times New Roman"/>
          <w:sz w:val="28"/>
          <w:szCs w:val="28"/>
          <w:lang w:val="sr-Cyrl-RS"/>
        </w:rPr>
        <w:t>терминов</w:t>
      </w:r>
      <w:proofErr w:type="spellEnd"/>
      <w:r w:rsidRPr="00680A2E">
        <w:rPr>
          <w:rFonts w:ascii="Times New Roman" w:hAnsi="Times New Roman" w:cs="Times New Roman"/>
          <w:sz w:val="28"/>
          <w:szCs w:val="28"/>
          <w:lang w:val="sr-Cyrl-RS"/>
        </w:rPr>
        <w:t>, 2005</w:t>
      </w:r>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Таким</w:t>
      </w:r>
      <w:proofErr w:type="spellEnd"/>
      <w:r>
        <w:rPr>
          <w:rFonts w:ascii="Times New Roman" w:hAnsi="Times New Roman" w:cs="Times New Roman"/>
          <w:sz w:val="28"/>
          <w:szCs w:val="28"/>
          <w:lang w:val="sr-Cyrl-RS"/>
        </w:rPr>
        <w:t xml:space="preserve"> образом, </w:t>
      </w:r>
      <w:proofErr w:type="spellStart"/>
      <w:r>
        <w:rPr>
          <w:rFonts w:ascii="Times New Roman" w:hAnsi="Times New Roman" w:cs="Times New Roman"/>
          <w:sz w:val="28"/>
          <w:szCs w:val="28"/>
          <w:lang w:val="sr-Cyrl-RS"/>
        </w:rPr>
        <w:t>присказка</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хоть</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является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элементом</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сказки</w:t>
      </w:r>
      <w:proofErr w:type="spellEnd"/>
      <w:r>
        <w:rPr>
          <w:rFonts w:ascii="Times New Roman" w:hAnsi="Times New Roman" w:cs="Times New Roman"/>
          <w:sz w:val="28"/>
          <w:szCs w:val="28"/>
          <w:lang w:val="sr-Cyrl-RS"/>
        </w:rPr>
        <w:t xml:space="preserve">, но в </w:t>
      </w:r>
      <w:proofErr w:type="spellStart"/>
      <w:r>
        <w:rPr>
          <w:rFonts w:ascii="Times New Roman" w:hAnsi="Times New Roman" w:cs="Times New Roman"/>
          <w:sz w:val="28"/>
          <w:szCs w:val="28"/>
          <w:lang w:val="sr-Cyrl-RS"/>
        </w:rPr>
        <w:t>содержательном</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отношении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независима</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самой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сказки</w:t>
      </w:r>
      <w:proofErr w:type="spellEnd"/>
      <w:r>
        <w:rPr>
          <w:rFonts w:ascii="Times New Roman" w:hAnsi="Times New Roman" w:cs="Times New Roman"/>
          <w:sz w:val="28"/>
          <w:szCs w:val="28"/>
          <w:lang w:val="sr-Cyrl-RS"/>
        </w:rPr>
        <w:t xml:space="preserve">, то </w:t>
      </w:r>
      <w:proofErr w:type="spellStart"/>
      <w:r>
        <w:rPr>
          <w:rFonts w:ascii="Times New Roman" w:hAnsi="Times New Roman" w:cs="Times New Roman"/>
          <w:sz w:val="28"/>
          <w:szCs w:val="28"/>
          <w:lang w:val="sr-Cyrl-RS"/>
        </w:rPr>
        <w:t>есть</w:t>
      </w:r>
      <w:proofErr w:type="spellEnd"/>
      <w:r>
        <w:rPr>
          <w:rFonts w:ascii="Times New Roman" w:hAnsi="Times New Roman" w:cs="Times New Roman"/>
          <w:sz w:val="28"/>
          <w:szCs w:val="28"/>
          <w:lang w:val="sr-Cyrl-RS"/>
        </w:rPr>
        <w:t xml:space="preserve"> из текста </w:t>
      </w:r>
      <w:proofErr w:type="spellStart"/>
      <w:r>
        <w:rPr>
          <w:rFonts w:ascii="Times New Roman" w:hAnsi="Times New Roman" w:cs="Times New Roman"/>
          <w:sz w:val="28"/>
          <w:szCs w:val="28"/>
          <w:lang w:val="sr-Cyrl-RS"/>
        </w:rPr>
        <w:t>присказки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предворяющей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основное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повествование</w:t>
      </w:r>
      <w:proofErr w:type="spellEnd"/>
      <w:r>
        <w:rPr>
          <w:rFonts w:ascii="Times New Roman" w:hAnsi="Times New Roman" w:cs="Times New Roman"/>
          <w:sz w:val="28"/>
          <w:szCs w:val="28"/>
          <w:lang w:val="sr-Cyrl-RS"/>
        </w:rPr>
        <w:t xml:space="preserve">, сложно </w:t>
      </w:r>
      <w:proofErr w:type="spellStart"/>
      <w:r>
        <w:rPr>
          <w:rFonts w:ascii="Times New Roman" w:hAnsi="Times New Roman" w:cs="Times New Roman"/>
          <w:sz w:val="28"/>
          <w:szCs w:val="28"/>
          <w:lang w:val="sr-Cyrl-RS"/>
        </w:rPr>
        <w:t>сделать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вывод</w:t>
      </w:r>
      <w:proofErr w:type="spellEnd"/>
      <w:r>
        <w:rPr>
          <w:rFonts w:ascii="Times New Roman" w:hAnsi="Times New Roman" w:cs="Times New Roman"/>
          <w:sz w:val="28"/>
          <w:szCs w:val="28"/>
          <w:lang w:val="sr-Cyrl-RS"/>
        </w:rPr>
        <w:t xml:space="preserve"> о </w:t>
      </w:r>
      <w:proofErr w:type="spellStart"/>
      <w:r>
        <w:rPr>
          <w:rFonts w:ascii="Times New Roman" w:hAnsi="Times New Roman" w:cs="Times New Roman"/>
          <w:sz w:val="28"/>
          <w:szCs w:val="28"/>
          <w:lang w:val="sr-Cyrl-RS"/>
        </w:rPr>
        <w:t>содержании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различие</w:t>
      </w:r>
      <w:proofErr w:type="spellEnd"/>
      <w:r>
        <w:rPr>
          <w:rFonts w:ascii="Times New Roman" w:hAnsi="Times New Roman" w:cs="Times New Roman"/>
          <w:sz w:val="28"/>
          <w:szCs w:val="28"/>
          <w:lang w:val="sr-Cyrl-RS"/>
        </w:rPr>
        <w:t xml:space="preserve"> и положено в основу </w:t>
      </w:r>
      <w:proofErr w:type="spellStart"/>
      <w:r>
        <w:rPr>
          <w:rFonts w:ascii="Times New Roman" w:hAnsi="Times New Roman" w:cs="Times New Roman"/>
          <w:sz w:val="28"/>
          <w:szCs w:val="28"/>
          <w:lang w:val="sr-Cyrl-RS"/>
        </w:rPr>
        <w:t>выражения</w:t>
      </w:r>
      <w:proofErr w:type="spellEnd"/>
      <w:r>
        <w:rPr>
          <w:rFonts w:ascii="Times New Roman" w:hAnsi="Times New Roman" w:cs="Times New Roman"/>
          <w:sz w:val="28"/>
          <w:szCs w:val="28"/>
          <w:lang w:val="sr-Cyrl-RS"/>
        </w:rPr>
        <w:t xml:space="preserve">: в </w:t>
      </w:r>
      <w:proofErr w:type="spellStart"/>
      <w:r>
        <w:rPr>
          <w:rFonts w:ascii="Times New Roman" w:hAnsi="Times New Roman" w:cs="Times New Roman"/>
          <w:sz w:val="28"/>
          <w:szCs w:val="28"/>
          <w:lang w:val="sr-Cyrl-RS"/>
        </w:rPr>
        <w:t>начале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своего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пути</w:t>
      </w:r>
      <w:proofErr w:type="spellEnd"/>
      <w:r>
        <w:rPr>
          <w:rFonts w:ascii="Times New Roman" w:hAnsi="Times New Roman" w:cs="Times New Roman"/>
          <w:sz w:val="28"/>
          <w:szCs w:val="28"/>
          <w:lang w:val="sr-Cyrl-RS"/>
        </w:rPr>
        <w:t xml:space="preserve"> или на </w:t>
      </w:r>
      <w:proofErr w:type="spellStart"/>
      <w:r>
        <w:rPr>
          <w:rFonts w:ascii="Times New Roman" w:hAnsi="Times New Roman" w:cs="Times New Roman"/>
          <w:sz w:val="28"/>
          <w:szCs w:val="28"/>
          <w:lang w:val="sr-Cyrl-RS"/>
        </w:rPr>
        <w:t>первоначальном</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этапе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какого</w:t>
      </w:r>
      <w:proofErr w:type="spellEnd"/>
      <w:r>
        <w:rPr>
          <w:rFonts w:ascii="Times New Roman" w:hAnsi="Times New Roman" w:cs="Times New Roman"/>
          <w:sz w:val="28"/>
          <w:szCs w:val="28"/>
          <w:lang w:val="sr-Cyrl-RS"/>
        </w:rPr>
        <w:t xml:space="preserve">-то </w:t>
      </w:r>
      <w:proofErr w:type="spellStart"/>
      <w:r>
        <w:rPr>
          <w:rFonts w:ascii="Times New Roman" w:hAnsi="Times New Roman" w:cs="Times New Roman"/>
          <w:sz w:val="28"/>
          <w:szCs w:val="28"/>
          <w:lang w:val="sr-Cyrl-RS"/>
        </w:rPr>
        <w:t>большого</w:t>
      </w:r>
      <w:proofErr w:type="spellEnd"/>
      <w:r>
        <w:rPr>
          <w:rFonts w:ascii="Times New Roman" w:hAnsi="Times New Roman" w:cs="Times New Roman"/>
          <w:sz w:val="28"/>
          <w:szCs w:val="28"/>
          <w:lang w:val="sr-Cyrl-RS"/>
        </w:rPr>
        <w:t xml:space="preserve"> дела (а </w:t>
      </w:r>
      <w:proofErr w:type="spellStart"/>
      <w:r>
        <w:rPr>
          <w:rFonts w:ascii="Times New Roman" w:hAnsi="Times New Roman" w:cs="Times New Roman"/>
          <w:sz w:val="28"/>
          <w:szCs w:val="28"/>
          <w:lang w:val="sr-Cyrl-RS"/>
        </w:rPr>
        <w:t>здесь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сказка</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аллегорически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связано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именно</w:t>
      </w:r>
      <w:proofErr w:type="spellEnd"/>
      <w:r>
        <w:rPr>
          <w:rFonts w:ascii="Times New Roman" w:hAnsi="Times New Roman" w:cs="Times New Roman"/>
          <w:sz w:val="28"/>
          <w:szCs w:val="28"/>
          <w:lang w:val="sr-Cyrl-RS"/>
        </w:rPr>
        <w:t xml:space="preserve"> с </w:t>
      </w:r>
      <w:proofErr w:type="spellStart"/>
      <w:r>
        <w:rPr>
          <w:rFonts w:ascii="Times New Roman" w:hAnsi="Times New Roman" w:cs="Times New Roman"/>
          <w:sz w:val="28"/>
          <w:szCs w:val="28"/>
          <w:lang w:val="sr-Cyrl-RS"/>
        </w:rPr>
        <w:t>этим</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путём</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человек</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может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даже</w:t>
      </w:r>
      <w:proofErr w:type="spellEnd"/>
      <w:r>
        <w:rPr>
          <w:rFonts w:ascii="Times New Roman" w:hAnsi="Times New Roman" w:cs="Times New Roman"/>
          <w:sz w:val="28"/>
          <w:szCs w:val="28"/>
          <w:lang w:val="sr-Cyrl-RS"/>
        </w:rPr>
        <w:t xml:space="preserve"> не </w:t>
      </w:r>
      <w:proofErr w:type="spellStart"/>
      <w:r>
        <w:rPr>
          <w:rFonts w:ascii="Times New Roman" w:hAnsi="Times New Roman" w:cs="Times New Roman"/>
          <w:sz w:val="28"/>
          <w:szCs w:val="28"/>
          <w:lang w:val="sr-Cyrl-RS"/>
        </w:rPr>
        <w:t>подозревать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что</w:t>
      </w:r>
      <w:proofErr w:type="spellEnd"/>
      <w:r>
        <w:rPr>
          <w:rFonts w:ascii="Times New Roman" w:hAnsi="Times New Roman" w:cs="Times New Roman"/>
          <w:sz w:val="28"/>
          <w:szCs w:val="28"/>
          <w:lang w:val="sr-Cyrl-RS"/>
        </w:rPr>
        <w:t xml:space="preserve"> его </w:t>
      </w:r>
      <w:proofErr w:type="spellStart"/>
      <w:r>
        <w:rPr>
          <w:rFonts w:ascii="Times New Roman" w:hAnsi="Times New Roman" w:cs="Times New Roman"/>
          <w:sz w:val="28"/>
          <w:szCs w:val="28"/>
          <w:lang w:val="sr-Cyrl-RS"/>
        </w:rPr>
        <w:t>ждет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впереди</w:t>
      </w:r>
      <w:proofErr w:type="spellEnd"/>
      <w:r>
        <w:rPr>
          <w:rFonts w:ascii="Times New Roman" w:hAnsi="Times New Roman" w:cs="Times New Roman"/>
          <w:sz w:val="28"/>
          <w:szCs w:val="28"/>
          <w:lang w:val="sr-Cyrl-RS"/>
        </w:rPr>
        <w:t xml:space="preserve"> – </w:t>
      </w:r>
      <w:proofErr w:type="spellStart"/>
      <w:r>
        <w:rPr>
          <w:rFonts w:ascii="Times New Roman" w:hAnsi="Times New Roman" w:cs="Times New Roman"/>
          <w:sz w:val="28"/>
          <w:szCs w:val="28"/>
          <w:lang w:val="sr-Cyrl-RS"/>
        </w:rPr>
        <w:t>судьба</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может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подкинуть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разные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сюрпризы</w:t>
      </w:r>
      <w:proofErr w:type="spellEnd"/>
      <w:r>
        <w:rPr>
          <w:rFonts w:ascii="Times New Roman" w:hAnsi="Times New Roman" w:cs="Times New Roman"/>
          <w:sz w:val="28"/>
          <w:szCs w:val="28"/>
          <w:lang w:val="sr-Cyrl-RS"/>
        </w:rPr>
        <w:t xml:space="preserve">. С </w:t>
      </w:r>
      <w:proofErr w:type="spellStart"/>
      <w:r>
        <w:rPr>
          <w:rFonts w:ascii="Times New Roman" w:hAnsi="Times New Roman" w:cs="Times New Roman"/>
          <w:sz w:val="28"/>
          <w:szCs w:val="28"/>
          <w:lang w:val="sr-Cyrl-RS"/>
        </w:rPr>
        <w:t>идеей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начала</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некоего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пути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связано</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значение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сербской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пословицы</w:t>
      </w:r>
      <w:proofErr w:type="spellEnd"/>
      <w:r>
        <w:rPr>
          <w:rFonts w:ascii="Times New Roman" w:hAnsi="Times New Roman" w:cs="Times New Roman"/>
          <w:sz w:val="28"/>
          <w:szCs w:val="28"/>
          <w:lang w:val="sr-Cyrl-RS"/>
        </w:rPr>
        <w:t xml:space="preserve"> (</w:t>
      </w:r>
      <w:r w:rsidRPr="00313CAA">
        <w:rPr>
          <w:rFonts w:ascii="Times New Roman" w:hAnsi="Times New Roman" w:cs="Times New Roman"/>
          <w:i/>
          <w:iCs/>
          <w:sz w:val="28"/>
          <w:szCs w:val="28"/>
          <w:lang w:val="sr-Cyrl-RS"/>
        </w:rPr>
        <w:t xml:space="preserve">То </w:t>
      </w:r>
      <w:r w:rsidRPr="00313CAA">
        <w:rPr>
          <w:rFonts w:ascii="Times New Roman" w:hAnsi="Times New Roman" w:cs="Times New Roman"/>
          <w:i/>
          <w:iCs/>
          <w:sz w:val="28"/>
          <w:szCs w:val="28"/>
          <w:lang w:val="sr-Latn-RS"/>
        </w:rPr>
        <w:t xml:space="preserve">je </w:t>
      </w:r>
      <w:r w:rsidRPr="00313CAA">
        <w:rPr>
          <w:rFonts w:ascii="Times New Roman" w:hAnsi="Times New Roman" w:cs="Times New Roman"/>
          <w:i/>
          <w:iCs/>
          <w:sz w:val="28"/>
          <w:szCs w:val="28"/>
          <w:lang w:val="sr-Cyrl-RS"/>
        </w:rPr>
        <w:t>тек почетак</w:t>
      </w:r>
      <w:r>
        <w:rPr>
          <w:rFonts w:ascii="Times New Roman" w:hAnsi="Times New Roman" w:cs="Times New Roman"/>
          <w:i/>
          <w:iCs/>
          <w:sz w:val="28"/>
          <w:szCs w:val="28"/>
          <w:lang w:val="sr-Cyrl-RS"/>
        </w:rPr>
        <w:t xml:space="preserve">). </w:t>
      </w:r>
      <w:proofErr w:type="spellStart"/>
      <w:r>
        <w:rPr>
          <w:rFonts w:ascii="Times New Roman" w:hAnsi="Times New Roman" w:cs="Times New Roman"/>
          <w:sz w:val="28"/>
          <w:szCs w:val="28"/>
          <w:lang w:val="sr-Cyrl-RS"/>
        </w:rPr>
        <w:t>Это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же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значение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выражает</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китайский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эквивалент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данной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пословицы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которая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однако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отличается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положенными</w:t>
      </w:r>
      <w:proofErr w:type="spellEnd"/>
      <w:r>
        <w:rPr>
          <w:rFonts w:ascii="Times New Roman" w:hAnsi="Times New Roman" w:cs="Times New Roman"/>
          <w:sz w:val="28"/>
          <w:szCs w:val="28"/>
          <w:lang w:val="sr-Cyrl-RS"/>
        </w:rPr>
        <w:t xml:space="preserve"> в основу </w:t>
      </w:r>
      <w:proofErr w:type="spellStart"/>
      <w:r>
        <w:rPr>
          <w:rFonts w:ascii="Times New Roman" w:hAnsi="Times New Roman" w:cs="Times New Roman"/>
          <w:sz w:val="28"/>
          <w:szCs w:val="28"/>
          <w:lang w:val="sr-Cyrl-RS"/>
        </w:rPr>
        <w:t>выражения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образами</w:t>
      </w:r>
      <w:proofErr w:type="spellEnd"/>
      <w:r>
        <w:rPr>
          <w:rFonts w:ascii="Times New Roman" w:hAnsi="Times New Roman" w:cs="Times New Roman"/>
          <w:sz w:val="28"/>
          <w:szCs w:val="28"/>
          <w:lang w:val="sr-Cyrl-RS"/>
        </w:rPr>
        <w:t xml:space="preserve">. Так, </w:t>
      </w:r>
      <w:proofErr w:type="spellStart"/>
      <w:r>
        <w:rPr>
          <w:rFonts w:ascii="Times New Roman" w:hAnsi="Times New Roman" w:cs="Times New Roman"/>
          <w:sz w:val="28"/>
          <w:szCs w:val="28"/>
          <w:lang w:val="sr-Cyrl-RS"/>
        </w:rPr>
        <w:t>этот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образный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ряд</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предполагает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такие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компонент</w:t>
      </w:r>
      <w:r w:rsidRPr="0098358E">
        <w:rPr>
          <w:rFonts w:ascii="Times New Roman" w:hAnsi="Times New Roman" w:cs="Times New Roman"/>
          <w:sz w:val="28"/>
          <w:szCs w:val="28"/>
          <w:lang w:val="sr-Cyrl-RS"/>
        </w:rPr>
        <w:t>ы</w:t>
      </w:r>
      <w:proofErr w:type="spellEnd"/>
      <w:r w:rsidRPr="0098358E">
        <w:rPr>
          <w:rFonts w:ascii="Times New Roman" w:hAnsi="Times New Roman" w:cs="Times New Roman"/>
          <w:sz w:val="28"/>
          <w:szCs w:val="28"/>
          <w:lang w:val="sr-Cyrl-RS"/>
        </w:rPr>
        <w:t xml:space="preserve">, </w:t>
      </w:r>
      <w:proofErr w:type="spellStart"/>
      <w:r w:rsidRPr="0098358E">
        <w:rPr>
          <w:rFonts w:ascii="Times New Roman" w:hAnsi="Times New Roman" w:cs="Times New Roman"/>
          <w:sz w:val="28"/>
          <w:szCs w:val="28"/>
          <w:lang w:val="sr-Cyrl-RS"/>
        </w:rPr>
        <w:t>как</w:t>
      </w:r>
      <w:proofErr w:type="spellEnd"/>
      <w:r w:rsidRPr="0098358E">
        <w:rPr>
          <w:rFonts w:ascii="Times New Roman" w:hAnsi="Times New Roman" w:cs="Times New Roman"/>
          <w:sz w:val="28"/>
          <w:szCs w:val="28"/>
          <w:lang w:val="sr-Cyrl-RS"/>
        </w:rPr>
        <w:t xml:space="preserve"> </w:t>
      </w:r>
      <w:r w:rsidR="0098358E" w:rsidRPr="0098358E">
        <w:rPr>
          <w:rFonts w:ascii="Times New Roman" w:hAnsi="Times New Roman" w:cs="Times New Roman" w:hint="eastAsia"/>
          <w:sz w:val="28"/>
          <w:szCs w:val="28"/>
          <w:lang w:val="sr-Cyrl-RS"/>
        </w:rPr>
        <w:t>鼠</w:t>
      </w:r>
      <w:r w:rsidRPr="0098358E">
        <w:rPr>
          <w:rFonts w:ascii="Times New Roman" w:hAnsi="Times New Roman" w:cs="Times New Roman"/>
          <w:sz w:val="28"/>
          <w:szCs w:val="28"/>
          <w:lang w:val="sr-Cyrl-RS"/>
        </w:rPr>
        <w:t xml:space="preserve"> (</w:t>
      </w:r>
      <w:proofErr w:type="spellStart"/>
      <w:r w:rsidRPr="0098358E">
        <w:rPr>
          <w:rFonts w:ascii="Times New Roman" w:hAnsi="Times New Roman" w:cs="Times New Roman"/>
          <w:sz w:val="28"/>
          <w:szCs w:val="28"/>
          <w:lang w:val="sr-Cyrl-RS"/>
        </w:rPr>
        <w:t>мышь</w:t>
      </w:r>
      <w:proofErr w:type="spellEnd"/>
      <w:r w:rsidRPr="0098358E">
        <w:rPr>
          <w:rFonts w:ascii="Times New Roman" w:hAnsi="Times New Roman" w:cs="Times New Roman"/>
          <w:sz w:val="28"/>
          <w:szCs w:val="28"/>
          <w:lang w:val="sr-Cyrl-RS"/>
        </w:rPr>
        <w:t xml:space="preserve">), </w:t>
      </w:r>
      <w:r w:rsidR="0098358E" w:rsidRPr="0098358E">
        <w:rPr>
          <w:rStyle w:val="jlqj4b"/>
          <w:rFonts w:hint="eastAsia"/>
          <w:sz w:val="28"/>
          <w:szCs w:val="28"/>
        </w:rPr>
        <w:t>木鍁</w:t>
      </w:r>
      <w:r w:rsidRPr="0098358E">
        <w:rPr>
          <w:rFonts w:ascii="Times New Roman" w:hAnsi="Times New Roman" w:cs="Times New Roman"/>
          <w:sz w:val="28"/>
          <w:szCs w:val="28"/>
          <w:lang w:val="sr-Cyrl-RS"/>
        </w:rPr>
        <w:t xml:space="preserve"> (</w:t>
      </w:r>
      <w:proofErr w:type="spellStart"/>
      <w:r w:rsidRPr="0098358E">
        <w:rPr>
          <w:rFonts w:ascii="Times New Roman" w:hAnsi="Times New Roman" w:cs="Times New Roman"/>
          <w:sz w:val="28"/>
          <w:szCs w:val="28"/>
          <w:lang w:val="sr-Cyrl-RS"/>
        </w:rPr>
        <w:t>деревянная</w:t>
      </w:r>
      <w:proofErr w:type="spellEnd"/>
      <w:r w:rsidRPr="0098358E">
        <w:rPr>
          <w:rFonts w:ascii="Times New Roman" w:hAnsi="Times New Roman" w:cs="Times New Roman"/>
          <w:sz w:val="28"/>
          <w:szCs w:val="28"/>
          <w:lang w:val="sr-Cyrl-RS"/>
        </w:rPr>
        <w:t xml:space="preserve"> лопата), </w:t>
      </w:r>
      <w:r w:rsidR="0098358E" w:rsidRPr="0098358E">
        <w:rPr>
          <w:rFonts w:ascii="Times New Roman" w:hAnsi="Times New Roman" w:cs="Times New Roman" w:hint="eastAsia"/>
          <w:sz w:val="28"/>
          <w:szCs w:val="28"/>
          <w:lang w:val="sr-Cyrl-RS"/>
        </w:rPr>
        <w:t>拖</w:t>
      </w:r>
      <w:r w:rsidRPr="0098358E">
        <w:rPr>
          <w:rFonts w:ascii="Times New Roman" w:hAnsi="Times New Roman" w:cs="Times New Roman"/>
          <w:sz w:val="28"/>
          <w:szCs w:val="28"/>
          <w:lang w:val="sr-Cyrl-RS"/>
        </w:rPr>
        <w:t xml:space="preserve"> (глагол </w:t>
      </w:r>
      <w:proofErr w:type="spellStart"/>
      <w:r w:rsidR="00CC4D24" w:rsidRPr="0098358E">
        <w:rPr>
          <w:rFonts w:ascii="Times New Roman" w:hAnsi="Times New Roman" w:cs="Times New Roman"/>
          <w:i/>
          <w:iCs/>
          <w:sz w:val="28"/>
          <w:szCs w:val="28"/>
          <w:lang w:val="sr-Cyrl-RS"/>
        </w:rPr>
        <w:t>тащить</w:t>
      </w:r>
      <w:proofErr w:type="spellEnd"/>
      <w:r w:rsidRPr="0098358E">
        <w:rPr>
          <w:rFonts w:ascii="Times New Roman" w:hAnsi="Times New Roman" w:cs="Times New Roman"/>
          <w:sz w:val="28"/>
          <w:szCs w:val="28"/>
          <w:lang w:val="sr-Cyrl-RS"/>
        </w:rPr>
        <w:t>).</w:t>
      </w:r>
      <w:r>
        <w:rPr>
          <w:rFonts w:ascii="Times New Roman" w:hAnsi="Times New Roman" w:cs="Times New Roman"/>
          <w:sz w:val="28"/>
          <w:szCs w:val="28"/>
          <w:lang w:val="sr-Cyrl-RS"/>
        </w:rPr>
        <w:t xml:space="preserve"> </w:t>
      </w:r>
      <w:r w:rsidR="0098358E">
        <w:rPr>
          <w:rFonts w:ascii="Times New Roman" w:hAnsi="Times New Roman" w:cs="Times New Roman"/>
          <w:sz w:val="28"/>
          <w:szCs w:val="28"/>
        </w:rPr>
        <w:t>О</w:t>
      </w:r>
      <w:proofErr w:type="spellStart"/>
      <w:r>
        <w:rPr>
          <w:rFonts w:ascii="Times New Roman" w:hAnsi="Times New Roman" w:cs="Times New Roman"/>
          <w:sz w:val="28"/>
          <w:szCs w:val="28"/>
          <w:lang w:val="sr-Cyrl-RS"/>
        </w:rPr>
        <w:t>браз</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некой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мыши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берущей</w:t>
      </w:r>
      <w:proofErr w:type="spellEnd"/>
      <w:r>
        <w:rPr>
          <w:rFonts w:ascii="Times New Roman" w:hAnsi="Times New Roman" w:cs="Times New Roman"/>
          <w:sz w:val="28"/>
          <w:szCs w:val="28"/>
          <w:lang w:val="sr-Cyrl-RS"/>
        </w:rPr>
        <w:t xml:space="preserve"> в </w:t>
      </w:r>
      <w:proofErr w:type="spellStart"/>
      <w:r>
        <w:rPr>
          <w:rFonts w:ascii="Times New Roman" w:hAnsi="Times New Roman" w:cs="Times New Roman"/>
          <w:sz w:val="28"/>
          <w:szCs w:val="28"/>
          <w:lang w:val="sr-Cyrl-RS"/>
        </w:rPr>
        <w:t>лапы</w:t>
      </w:r>
      <w:proofErr w:type="spellEnd"/>
      <w:r>
        <w:rPr>
          <w:rFonts w:ascii="Times New Roman" w:hAnsi="Times New Roman" w:cs="Times New Roman"/>
          <w:sz w:val="28"/>
          <w:szCs w:val="28"/>
          <w:lang w:val="sr-Cyrl-RS"/>
        </w:rPr>
        <w:t xml:space="preserve"> лопату, но не </w:t>
      </w:r>
      <w:proofErr w:type="spellStart"/>
      <w:r>
        <w:rPr>
          <w:rFonts w:ascii="Times New Roman" w:hAnsi="Times New Roman" w:cs="Times New Roman"/>
          <w:sz w:val="28"/>
          <w:szCs w:val="28"/>
          <w:lang w:val="sr-Cyrl-RS"/>
        </w:rPr>
        <w:t>привычным</w:t>
      </w:r>
      <w:proofErr w:type="spellEnd"/>
      <w:r>
        <w:rPr>
          <w:rFonts w:ascii="Times New Roman" w:hAnsi="Times New Roman" w:cs="Times New Roman"/>
          <w:sz w:val="28"/>
          <w:szCs w:val="28"/>
          <w:lang w:val="sr-Cyrl-RS"/>
        </w:rPr>
        <w:t xml:space="preserve"> образом, а с </w:t>
      </w:r>
      <w:proofErr w:type="spellStart"/>
      <w:r>
        <w:rPr>
          <w:rFonts w:ascii="Times New Roman" w:hAnsi="Times New Roman" w:cs="Times New Roman"/>
          <w:sz w:val="28"/>
          <w:szCs w:val="28"/>
          <w:lang w:val="sr-Cyrl-RS"/>
        </w:rPr>
        <w:t>обратной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lastRenderedPageBreak/>
        <w:t>стороны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означает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животное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стремится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взяться</w:t>
      </w:r>
      <w:proofErr w:type="spellEnd"/>
      <w:r>
        <w:rPr>
          <w:rFonts w:ascii="Times New Roman" w:hAnsi="Times New Roman" w:cs="Times New Roman"/>
          <w:sz w:val="28"/>
          <w:szCs w:val="28"/>
          <w:lang w:val="sr-Cyrl-RS"/>
        </w:rPr>
        <w:t xml:space="preserve"> за ручку - </w:t>
      </w:r>
      <w:proofErr w:type="spellStart"/>
      <w:r>
        <w:rPr>
          <w:rFonts w:ascii="Times New Roman" w:hAnsi="Times New Roman" w:cs="Times New Roman"/>
          <w:sz w:val="28"/>
          <w:szCs w:val="28"/>
          <w:lang w:val="sr-Cyrl-RS"/>
        </w:rPr>
        <w:t>легкую</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часть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лопаты</w:t>
      </w:r>
      <w:proofErr w:type="spellEnd"/>
      <w:r>
        <w:rPr>
          <w:rFonts w:ascii="Times New Roman" w:hAnsi="Times New Roman" w:cs="Times New Roman"/>
          <w:sz w:val="28"/>
          <w:szCs w:val="28"/>
          <w:lang w:val="sr-Cyrl-RS"/>
        </w:rPr>
        <w:t xml:space="preserve">, при </w:t>
      </w:r>
      <w:proofErr w:type="spellStart"/>
      <w:r>
        <w:rPr>
          <w:rFonts w:ascii="Times New Roman" w:hAnsi="Times New Roman" w:cs="Times New Roman"/>
          <w:sz w:val="28"/>
          <w:szCs w:val="28"/>
          <w:lang w:val="sr-Cyrl-RS"/>
        </w:rPr>
        <w:t>этом</w:t>
      </w:r>
      <w:proofErr w:type="spellEnd"/>
      <w:r>
        <w:rPr>
          <w:rFonts w:ascii="Times New Roman" w:hAnsi="Times New Roman" w:cs="Times New Roman"/>
          <w:sz w:val="28"/>
          <w:szCs w:val="28"/>
          <w:lang w:val="sr-Cyrl-RS"/>
        </w:rPr>
        <w:t xml:space="preserve"> сама ноша </w:t>
      </w:r>
      <w:proofErr w:type="spellStart"/>
      <w:r>
        <w:rPr>
          <w:rFonts w:ascii="Times New Roman" w:hAnsi="Times New Roman" w:cs="Times New Roman"/>
          <w:sz w:val="28"/>
          <w:szCs w:val="28"/>
          <w:lang w:val="sr-Cyrl-RS"/>
        </w:rPr>
        <w:t>от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этого</w:t>
      </w:r>
      <w:proofErr w:type="spellEnd"/>
      <w:r>
        <w:rPr>
          <w:rFonts w:ascii="Times New Roman" w:hAnsi="Times New Roman" w:cs="Times New Roman"/>
          <w:sz w:val="28"/>
          <w:szCs w:val="28"/>
          <w:lang w:val="sr-Cyrl-RS"/>
        </w:rPr>
        <w:t xml:space="preserve"> не </w:t>
      </w:r>
      <w:proofErr w:type="spellStart"/>
      <w:r>
        <w:rPr>
          <w:rFonts w:ascii="Times New Roman" w:hAnsi="Times New Roman" w:cs="Times New Roman"/>
          <w:sz w:val="28"/>
          <w:szCs w:val="28"/>
          <w:lang w:val="sr-Cyrl-RS"/>
        </w:rPr>
        <w:t>становится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легче</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самое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главное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испытание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еще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впереди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Этот</w:t>
      </w:r>
      <w:proofErr w:type="spellEnd"/>
      <w:r>
        <w:rPr>
          <w:rFonts w:ascii="Times New Roman" w:hAnsi="Times New Roman" w:cs="Times New Roman"/>
          <w:sz w:val="28"/>
          <w:szCs w:val="28"/>
          <w:lang w:val="sr-Cyrl-RS"/>
        </w:rPr>
        <w:t xml:space="preserve"> образ </w:t>
      </w:r>
      <w:proofErr w:type="spellStart"/>
      <w:r>
        <w:rPr>
          <w:rFonts w:ascii="Times New Roman" w:hAnsi="Times New Roman" w:cs="Times New Roman"/>
          <w:sz w:val="28"/>
          <w:szCs w:val="28"/>
          <w:lang w:val="sr-Cyrl-RS"/>
        </w:rPr>
        <w:t>ложится</w:t>
      </w:r>
      <w:proofErr w:type="spellEnd"/>
      <w:r>
        <w:rPr>
          <w:rFonts w:ascii="Times New Roman" w:hAnsi="Times New Roman" w:cs="Times New Roman"/>
          <w:sz w:val="28"/>
          <w:szCs w:val="28"/>
          <w:lang w:val="sr-Cyrl-RS"/>
        </w:rPr>
        <w:t xml:space="preserve"> в основу </w:t>
      </w:r>
      <w:proofErr w:type="spellStart"/>
      <w:r>
        <w:rPr>
          <w:rFonts w:ascii="Times New Roman" w:hAnsi="Times New Roman" w:cs="Times New Roman"/>
          <w:sz w:val="28"/>
          <w:szCs w:val="28"/>
          <w:lang w:val="sr-Cyrl-RS"/>
        </w:rPr>
        <w:t>метафоры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человеческой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жизни</w:t>
      </w:r>
      <w:proofErr w:type="spellEnd"/>
      <w:r>
        <w:rPr>
          <w:rFonts w:ascii="Times New Roman" w:hAnsi="Times New Roman" w:cs="Times New Roman"/>
          <w:sz w:val="28"/>
          <w:szCs w:val="28"/>
          <w:lang w:val="sr-Cyrl-RS"/>
        </w:rPr>
        <w:t xml:space="preserve"> – в </w:t>
      </w:r>
      <w:proofErr w:type="spellStart"/>
      <w:r>
        <w:rPr>
          <w:rFonts w:ascii="Times New Roman" w:hAnsi="Times New Roman" w:cs="Times New Roman"/>
          <w:sz w:val="28"/>
          <w:szCs w:val="28"/>
          <w:lang w:val="sr-Cyrl-RS"/>
        </w:rPr>
        <w:t>начале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человек</w:t>
      </w:r>
      <w:proofErr w:type="spellEnd"/>
      <w:r>
        <w:rPr>
          <w:rFonts w:ascii="Times New Roman" w:hAnsi="Times New Roman" w:cs="Times New Roman"/>
          <w:sz w:val="28"/>
          <w:szCs w:val="28"/>
          <w:lang w:val="sr-Cyrl-RS"/>
        </w:rPr>
        <w:t xml:space="preserve"> не </w:t>
      </w:r>
      <w:proofErr w:type="spellStart"/>
      <w:r>
        <w:rPr>
          <w:rFonts w:ascii="Times New Roman" w:hAnsi="Times New Roman" w:cs="Times New Roman"/>
          <w:sz w:val="28"/>
          <w:szCs w:val="28"/>
          <w:lang w:val="sr-Cyrl-RS"/>
        </w:rPr>
        <w:t>догадывается</w:t>
      </w:r>
      <w:proofErr w:type="spellEnd"/>
      <w:r>
        <w:rPr>
          <w:rFonts w:ascii="Times New Roman" w:hAnsi="Times New Roman" w:cs="Times New Roman"/>
          <w:sz w:val="28"/>
          <w:szCs w:val="28"/>
          <w:lang w:val="sr-Cyrl-RS"/>
        </w:rPr>
        <w:t xml:space="preserve"> о том, </w:t>
      </w:r>
      <w:proofErr w:type="spellStart"/>
      <w:r>
        <w:rPr>
          <w:rFonts w:ascii="Times New Roman" w:hAnsi="Times New Roman" w:cs="Times New Roman"/>
          <w:sz w:val="28"/>
          <w:szCs w:val="28"/>
          <w:lang w:val="sr-Cyrl-RS"/>
        </w:rPr>
        <w:t>какие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серьезные</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сложные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испытания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ждут</w:t>
      </w:r>
      <w:proofErr w:type="spellEnd"/>
      <w:r>
        <w:rPr>
          <w:rFonts w:ascii="Times New Roman" w:hAnsi="Times New Roman" w:cs="Times New Roman"/>
          <w:sz w:val="28"/>
          <w:szCs w:val="28"/>
          <w:lang w:val="sr-Cyrl-RS"/>
        </w:rPr>
        <w:t xml:space="preserve"> его на </w:t>
      </w:r>
      <w:proofErr w:type="spellStart"/>
      <w:r>
        <w:rPr>
          <w:rFonts w:ascii="Times New Roman" w:hAnsi="Times New Roman" w:cs="Times New Roman"/>
          <w:sz w:val="28"/>
          <w:szCs w:val="28"/>
          <w:lang w:val="sr-Cyrl-RS"/>
        </w:rPr>
        <w:t>пути</w:t>
      </w:r>
      <w:proofErr w:type="spellEnd"/>
      <w:r>
        <w:rPr>
          <w:rFonts w:ascii="Times New Roman" w:hAnsi="Times New Roman" w:cs="Times New Roman"/>
          <w:sz w:val="28"/>
          <w:szCs w:val="28"/>
          <w:lang w:val="sr-Cyrl-RS"/>
        </w:rPr>
        <w:t xml:space="preserve">. И, на наш </w:t>
      </w:r>
      <w:proofErr w:type="spellStart"/>
      <w:r>
        <w:rPr>
          <w:rFonts w:ascii="Times New Roman" w:hAnsi="Times New Roman" w:cs="Times New Roman"/>
          <w:sz w:val="28"/>
          <w:szCs w:val="28"/>
          <w:lang w:val="sr-Cyrl-RS"/>
        </w:rPr>
        <w:t>взгляд</w:t>
      </w:r>
      <w:proofErr w:type="spellEnd"/>
      <w:r>
        <w:rPr>
          <w:rFonts w:ascii="Times New Roman" w:hAnsi="Times New Roman" w:cs="Times New Roman"/>
          <w:sz w:val="28"/>
          <w:szCs w:val="28"/>
          <w:lang w:val="sr-Cyrl-RS"/>
        </w:rPr>
        <w:t xml:space="preserve">, не </w:t>
      </w:r>
      <w:proofErr w:type="spellStart"/>
      <w:r>
        <w:rPr>
          <w:rFonts w:ascii="Times New Roman" w:hAnsi="Times New Roman" w:cs="Times New Roman"/>
          <w:sz w:val="28"/>
          <w:szCs w:val="28"/>
          <w:lang w:val="sr-Cyrl-RS"/>
        </w:rPr>
        <w:t>случайно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здесь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фигурирует</w:t>
      </w:r>
      <w:proofErr w:type="spellEnd"/>
      <w:r>
        <w:rPr>
          <w:rFonts w:ascii="Times New Roman" w:hAnsi="Times New Roman" w:cs="Times New Roman"/>
          <w:sz w:val="28"/>
          <w:szCs w:val="28"/>
          <w:lang w:val="sr-Cyrl-RS"/>
        </w:rPr>
        <w:t xml:space="preserve"> образ </w:t>
      </w:r>
      <w:proofErr w:type="spellStart"/>
      <w:r>
        <w:rPr>
          <w:rFonts w:ascii="Times New Roman" w:hAnsi="Times New Roman" w:cs="Times New Roman"/>
          <w:sz w:val="28"/>
          <w:szCs w:val="28"/>
          <w:lang w:val="sr-Cyrl-RS"/>
        </w:rPr>
        <w:t>мыши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ведь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мышь</w:t>
      </w:r>
      <w:proofErr w:type="spellEnd"/>
      <w:r>
        <w:rPr>
          <w:rFonts w:ascii="Times New Roman" w:hAnsi="Times New Roman" w:cs="Times New Roman"/>
          <w:sz w:val="28"/>
          <w:szCs w:val="28"/>
          <w:lang w:val="sr-Cyrl-RS"/>
        </w:rPr>
        <w:t xml:space="preserve"> – </w:t>
      </w:r>
      <w:proofErr w:type="spellStart"/>
      <w:r>
        <w:rPr>
          <w:rFonts w:ascii="Times New Roman" w:hAnsi="Times New Roman" w:cs="Times New Roman"/>
          <w:sz w:val="28"/>
          <w:szCs w:val="28"/>
          <w:lang w:val="sr-Cyrl-RS"/>
        </w:rPr>
        <w:t>это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маленькое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существо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Таким</w:t>
      </w:r>
      <w:proofErr w:type="spellEnd"/>
      <w:r>
        <w:rPr>
          <w:rFonts w:ascii="Times New Roman" w:hAnsi="Times New Roman" w:cs="Times New Roman"/>
          <w:sz w:val="28"/>
          <w:szCs w:val="28"/>
          <w:lang w:val="sr-Cyrl-RS"/>
        </w:rPr>
        <w:t xml:space="preserve"> образом, </w:t>
      </w:r>
      <w:proofErr w:type="spellStart"/>
      <w:r>
        <w:rPr>
          <w:rFonts w:ascii="Times New Roman" w:hAnsi="Times New Roman" w:cs="Times New Roman"/>
          <w:sz w:val="28"/>
          <w:szCs w:val="28"/>
          <w:lang w:val="sr-Cyrl-RS"/>
        </w:rPr>
        <w:t>здесь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может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быть</w:t>
      </w:r>
      <w:proofErr w:type="spellEnd"/>
      <w:r>
        <w:rPr>
          <w:rFonts w:ascii="Times New Roman" w:hAnsi="Times New Roman" w:cs="Times New Roman"/>
          <w:sz w:val="28"/>
          <w:szCs w:val="28"/>
          <w:lang w:val="sr-Cyrl-RS"/>
        </w:rPr>
        <w:t xml:space="preserve"> заложен </w:t>
      </w:r>
      <w:proofErr w:type="spellStart"/>
      <w:r>
        <w:rPr>
          <w:rFonts w:ascii="Times New Roman" w:hAnsi="Times New Roman" w:cs="Times New Roman"/>
          <w:sz w:val="28"/>
          <w:szCs w:val="28"/>
          <w:lang w:val="sr-Cyrl-RS"/>
        </w:rPr>
        <w:t>намек</w:t>
      </w:r>
      <w:proofErr w:type="spellEnd"/>
      <w:r>
        <w:rPr>
          <w:rFonts w:ascii="Times New Roman" w:hAnsi="Times New Roman" w:cs="Times New Roman"/>
          <w:sz w:val="28"/>
          <w:szCs w:val="28"/>
          <w:lang w:val="sr-Cyrl-RS"/>
        </w:rPr>
        <w:t xml:space="preserve"> на то, </w:t>
      </w:r>
      <w:proofErr w:type="spellStart"/>
      <w:r>
        <w:rPr>
          <w:rFonts w:ascii="Times New Roman" w:hAnsi="Times New Roman" w:cs="Times New Roman"/>
          <w:sz w:val="28"/>
          <w:szCs w:val="28"/>
          <w:lang w:val="sr-Cyrl-RS"/>
        </w:rPr>
        <w:t>что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человек</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тоже</w:t>
      </w:r>
      <w:proofErr w:type="spellEnd"/>
      <w:r>
        <w:rPr>
          <w:rFonts w:ascii="Times New Roman" w:hAnsi="Times New Roman" w:cs="Times New Roman"/>
          <w:sz w:val="28"/>
          <w:szCs w:val="28"/>
          <w:lang w:val="sr-Cyrl-RS"/>
        </w:rPr>
        <w:t xml:space="preserve"> мал </w:t>
      </w:r>
      <w:proofErr w:type="spellStart"/>
      <w:r>
        <w:rPr>
          <w:rFonts w:ascii="Times New Roman" w:hAnsi="Times New Roman" w:cs="Times New Roman"/>
          <w:sz w:val="28"/>
          <w:szCs w:val="28"/>
          <w:lang w:val="sr-Cyrl-RS"/>
        </w:rPr>
        <w:t>перед</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испытаниями</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жизни</w:t>
      </w:r>
      <w:proofErr w:type="spellEnd"/>
      <w:r>
        <w:rPr>
          <w:rFonts w:ascii="Times New Roman" w:hAnsi="Times New Roman" w:cs="Times New Roman"/>
          <w:sz w:val="28"/>
          <w:szCs w:val="28"/>
          <w:lang w:val="sr-Cyrl-RS"/>
        </w:rPr>
        <w:t xml:space="preserve">. </w:t>
      </w:r>
    </w:p>
    <w:p w14:paraId="7CE34E59" w14:textId="4A531FF4" w:rsidR="005A6F82" w:rsidRPr="002952D4" w:rsidRDefault="00886320" w:rsidP="00A21C70">
      <w:pPr>
        <w:widowControl/>
        <w:spacing w:line="360" w:lineRule="auto"/>
        <w:jc w:val="center"/>
        <w:rPr>
          <w:rFonts w:ascii="Times New Roman" w:eastAsia="新細明體" w:hAnsi="Times New Roman" w:cs="Times New Roman"/>
          <w:b/>
          <w:bCs/>
          <w:color w:val="000000"/>
          <w:kern w:val="0"/>
          <w:sz w:val="28"/>
          <w:szCs w:val="28"/>
        </w:rPr>
      </w:pPr>
      <w:r w:rsidRPr="006814D4">
        <w:rPr>
          <w:rFonts w:ascii="Times New Roman" w:eastAsia="新細明體" w:hAnsi="Times New Roman" w:cs="Times New Roman"/>
          <w:b/>
          <w:bCs/>
          <w:color w:val="000000"/>
          <w:kern w:val="0"/>
          <w:sz w:val="28"/>
          <w:szCs w:val="28"/>
        </w:rPr>
        <w:t>Двойственность явлений</w:t>
      </w:r>
    </w:p>
    <w:p w14:paraId="1960A6A6" w14:textId="255AE789" w:rsidR="00C250E8" w:rsidRPr="00A21C70" w:rsidRDefault="00C250E8" w:rsidP="00A21C70">
      <w:pPr>
        <w:pStyle w:val="aa"/>
        <w:numPr>
          <w:ilvl w:val="0"/>
          <w:numId w:val="22"/>
        </w:numPr>
        <w:spacing w:line="360" w:lineRule="auto"/>
        <w:ind w:leftChars="0"/>
        <w:jc w:val="both"/>
        <w:rPr>
          <w:rFonts w:ascii="Times New Roman" w:hAnsi="Times New Roman" w:cs="Times New Roman"/>
          <w:kern w:val="0"/>
          <w:sz w:val="28"/>
          <w:szCs w:val="28"/>
          <w:lang w:bidi="ar"/>
        </w:rPr>
      </w:pPr>
      <w:bookmarkStart w:id="18" w:name="_Hlk53223138"/>
      <w:r w:rsidRPr="00A21C70">
        <w:rPr>
          <w:rFonts w:ascii="Times New Roman" w:eastAsia="SimSun" w:hAnsi="Times New Roman" w:cs="Times New Roman"/>
          <w:i/>
          <w:iCs/>
          <w:kern w:val="0"/>
          <w:sz w:val="28"/>
          <w:szCs w:val="28"/>
          <w:lang w:bidi="ar"/>
        </w:rPr>
        <w:t>У медали две стороны</w:t>
      </w:r>
      <w:r w:rsidRPr="00A21C70">
        <w:rPr>
          <w:rFonts w:ascii="Times New Roman" w:eastAsia="SimSun" w:hAnsi="Times New Roman" w:cs="Times New Roman"/>
          <w:kern w:val="0"/>
          <w:sz w:val="28"/>
          <w:szCs w:val="28"/>
          <w:lang w:bidi="ar"/>
        </w:rPr>
        <w:t xml:space="preserve"> </w:t>
      </w:r>
      <w:r w:rsidRPr="00A21C70">
        <w:rPr>
          <w:rFonts w:ascii="Times New Roman" w:hAnsi="Times New Roman" w:cs="Times New Roman"/>
          <w:sz w:val="28"/>
          <w:szCs w:val="28"/>
        </w:rPr>
        <w:t>(РССПАС № 224</w:t>
      </w:r>
      <w:bookmarkEnd w:id="18"/>
      <w:r w:rsidRPr="00A21C70">
        <w:rPr>
          <w:rFonts w:ascii="Times New Roman" w:hAnsi="Times New Roman" w:cs="Times New Roman"/>
          <w:sz w:val="28"/>
          <w:szCs w:val="28"/>
        </w:rPr>
        <w:t>) – серб.</w:t>
      </w:r>
      <w:r w:rsidRPr="00A21C70">
        <w:rPr>
          <w:rFonts w:ascii="Times New Roman" w:eastAsia="SimSun" w:hAnsi="Times New Roman" w:cs="Times New Roman"/>
          <w:kern w:val="0"/>
          <w:sz w:val="28"/>
          <w:szCs w:val="28"/>
          <w:lang w:bidi="ar"/>
        </w:rPr>
        <w:t xml:space="preserve"> </w:t>
      </w:r>
      <w:proofErr w:type="spellStart"/>
      <w:r w:rsidRPr="00A21C70">
        <w:rPr>
          <w:rFonts w:ascii="Times New Roman" w:eastAsia="Times New Roman" w:hAnsi="Times New Roman" w:cs="Times New Roman"/>
          <w:i/>
          <w:iCs/>
          <w:kern w:val="0"/>
          <w:sz w:val="28"/>
          <w:szCs w:val="28"/>
          <w:lang w:eastAsia="ru-RU"/>
        </w:rPr>
        <w:t>Медаља</w:t>
      </w:r>
      <w:proofErr w:type="spellEnd"/>
      <w:r w:rsidRPr="00A21C70">
        <w:rPr>
          <w:rFonts w:ascii="Times New Roman" w:eastAsia="SimSun" w:hAnsi="Times New Roman" w:cs="Times New Roman"/>
          <w:i/>
          <w:iCs/>
          <w:kern w:val="0"/>
          <w:sz w:val="28"/>
          <w:szCs w:val="28"/>
          <w:lang w:bidi="ar"/>
        </w:rPr>
        <w:t xml:space="preserve"> </w:t>
      </w:r>
      <w:proofErr w:type="spellStart"/>
      <w:r w:rsidRPr="00A21C70">
        <w:rPr>
          <w:rFonts w:ascii="Times New Roman" w:eastAsia="SimSun" w:hAnsi="Times New Roman" w:cs="Times New Roman"/>
          <w:i/>
          <w:iCs/>
          <w:kern w:val="0"/>
          <w:sz w:val="28"/>
          <w:szCs w:val="28"/>
          <w:lang w:bidi="ar"/>
        </w:rPr>
        <w:t>има</w:t>
      </w:r>
      <w:proofErr w:type="spellEnd"/>
      <w:r w:rsidRPr="00A21C70">
        <w:rPr>
          <w:rFonts w:ascii="Times New Roman" w:eastAsia="SimSun" w:hAnsi="Times New Roman" w:cs="Times New Roman"/>
          <w:i/>
          <w:iCs/>
          <w:kern w:val="0"/>
          <w:sz w:val="28"/>
          <w:szCs w:val="28"/>
          <w:lang w:bidi="ar"/>
        </w:rPr>
        <w:t xml:space="preserve"> две</w:t>
      </w:r>
      <w:r w:rsidRPr="00A21C70">
        <w:rPr>
          <w:rFonts w:ascii="Times New Roman" w:eastAsia="SimSun" w:hAnsi="Times New Roman" w:cs="Times New Roman"/>
          <w:kern w:val="0"/>
          <w:sz w:val="28"/>
          <w:szCs w:val="28"/>
          <w:lang w:bidi="ar"/>
        </w:rPr>
        <w:t xml:space="preserve"> </w:t>
      </w:r>
      <w:r w:rsidRPr="00A21C70">
        <w:rPr>
          <w:rFonts w:ascii="Times New Roman" w:eastAsia="SimSun" w:hAnsi="Times New Roman" w:cs="Times New Roman"/>
          <w:i/>
          <w:iCs/>
          <w:kern w:val="0"/>
          <w:sz w:val="28"/>
          <w:szCs w:val="28"/>
          <w:lang w:bidi="ar"/>
        </w:rPr>
        <w:t>стране</w:t>
      </w:r>
      <w:r w:rsidRPr="00A21C70">
        <w:rPr>
          <w:rFonts w:ascii="Times New Roman" w:eastAsia="SimSun" w:hAnsi="Times New Roman" w:cs="Times New Roman"/>
          <w:kern w:val="0"/>
          <w:sz w:val="28"/>
          <w:szCs w:val="28"/>
          <w:lang w:bidi="ar"/>
        </w:rPr>
        <w:t xml:space="preserve"> </w:t>
      </w:r>
      <w:r w:rsidRPr="00A21C70">
        <w:rPr>
          <w:rFonts w:ascii="Times New Roman" w:hAnsi="Times New Roman" w:cs="Times New Roman"/>
          <w:sz w:val="28"/>
          <w:szCs w:val="28"/>
        </w:rPr>
        <w:t>(</w:t>
      </w:r>
      <w:r w:rsidR="009C6B43">
        <w:rPr>
          <w:rFonts w:ascii="Times New Roman" w:hAnsi="Times New Roman" w:cs="Times New Roman"/>
          <w:sz w:val="28"/>
          <w:szCs w:val="28"/>
        </w:rPr>
        <w:t>ТП-7: 205</w:t>
      </w:r>
      <w:r w:rsidRPr="00A21C70">
        <w:rPr>
          <w:rFonts w:ascii="Times New Roman" w:hAnsi="Times New Roman" w:cs="Times New Roman"/>
          <w:sz w:val="28"/>
          <w:szCs w:val="28"/>
        </w:rPr>
        <w:t xml:space="preserve">) – кит. </w:t>
      </w:r>
      <w:r w:rsidRPr="00A21C70">
        <w:rPr>
          <w:rFonts w:asciiTheme="minorEastAsia" w:hAnsiTheme="minorEastAsia" w:cs="Times New Roman"/>
          <w:sz w:val="28"/>
          <w:szCs w:val="28"/>
        </w:rPr>
        <w:t>有</w:t>
      </w:r>
      <w:r w:rsidRPr="00A21C70">
        <w:rPr>
          <w:rFonts w:asciiTheme="minorEastAsia" w:hAnsiTheme="minorEastAsia" w:cs="Times New Roman" w:hint="eastAsia"/>
          <w:sz w:val="28"/>
          <w:szCs w:val="28"/>
        </w:rPr>
        <w:t>一</w:t>
      </w:r>
      <w:r w:rsidRPr="00A21C70">
        <w:rPr>
          <w:rFonts w:asciiTheme="minorEastAsia" w:hAnsiTheme="minorEastAsia" w:cs="Times New Roman"/>
          <w:sz w:val="28"/>
          <w:szCs w:val="28"/>
        </w:rPr>
        <w:t>利</w:t>
      </w:r>
      <w:r w:rsidRPr="00A21C70">
        <w:rPr>
          <w:rFonts w:asciiTheme="minorEastAsia" w:hAnsiTheme="minorEastAsia" w:cs="Times New Roman" w:hint="eastAsia"/>
          <w:sz w:val="28"/>
          <w:szCs w:val="28"/>
        </w:rPr>
        <w:t>，(即)</w:t>
      </w:r>
      <w:r w:rsidRPr="00A21C70">
        <w:rPr>
          <w:rFonts w:asciiTheme="minorEastAsia" w:hAnsiTheme="minorEastAsia" w:cs="Times New Roman"/>
          <w:sz w:val="28"/>
          <w:szCs w:val="28"/>
        </w:rPr>
        <w:t>有一弊</w:t>
      </w:r>
      <w:r w:rsidRPr="00A21C70">
        <w:rPr>
          <w:rFonts w:cs="Times New Roman" w:hint="eastAsia"/>
          <w:sz w:val="28"/>
          <w:szCs w:val="28"/>
        </w:rPr>
        <w:t xml:space="preserve"> </w:t>
      </w:r>
      <w:r w:rsidR="00AF6B1A" w:rsidRPr="00A21C70">
        <w:rPr>
          <w:rFonts w:ascii="Times New Roman" w:hAnsi="Times New Roman" w:cs="Times New Roman"/>
          <w:sz w:val="28"/>
          <w:szCs w:val="28"/>
          <w:lang w:val="sr-Cyrl-RS"/>
        </w:rPr>
        <w:t>/</w:t>
      </w:r>
      <w:proofErr w:type="spellStart"/>
      <w:r w:rsidR="00AF6B1A" w:rsidRPr="00A21C70">
        <w:rPr>
          <w:rFonts w:ascii="Times New Roman" w:hAnsi="Times New Roman" w:cs="Times New Roman"/>
          <w:i/>
          <w:iCs/>
          <w:sz w:val="28"/>
          <w:szCs w:val="28"/>
          <w:lang w:val="sr-Cyrl-RS"/>
        </w:rPr>
        <w:t>букв</w:t>
      </w:r>
      <w:proofErr w:type="spellEnd"/>
      <w:r w:rsidR="00FF5D0A" w:rsidRPr="00A21C70">
        <w:rPr>
          <w:rFonts w:ascii="Times New Roman" w:hAnsi="Times New Roman" w:cs="Times New Roman"/>
          <w:i/>
          <w:iCs/>
          <w:sz w:val="28"/>
          <w:szCs w:val="28"/>
        </w:rPr>
        <w:t>.</w:t>
      </w:r>
      <w:r w:rsidRPr="00A21C70">
        <w:rPr>
          <w:rFonts w:ascii="Times New Roman" w:hAnsi="Times New Roman" w:cs="Times New Roman"/>
          <w:sz w:val="28"/>
          <w:szCs w:val="28"/>
        </w:rPr>
        <w:t xml:space="preserve"> С одной стороны есть что-то хорошее, но с другой стороны </w:t>
      </w:r>
      <w:r w:rsidR="00D56CA7" w:rsidRPr="00A21C70">
        <w:rPr>
          <w:rFonts w:ascii="Times New Roman" w:hAnsi="Times New Roman" w:cs="Times New Roman"/>
          <w:sz w:val="28"/>
          <w:szCs w:val="28"/>
        </w:rPr>
        <w:t>может быть что-то</w:t>
      </w:r>
      <w:r w:rsidRPr="00A21C70">
        <w:rPr>
          <w:rFonts w:ascii="Times New Roman" w:hAnsi="Times New Roman" w:cs="Times New Roman"/>
          <w:sz w:val="28"/>
          <w:szCs w:val="28"/>
        </w:rPr>
        <w:t xml:space="preserve"> плохое</w:t>
      </w:r>
      <w:r w:rsidR="00D5513D" w:rsidRPr="00A21C70">
        <w:rPr>
          <w:rFonts w:ascii="Times New Roman" w:hAnsi="Times New Roman" w:cs="Times New Roman"/>
          <w:sz w:val="28"/>
          <w:szCs w:val="28"/>
        </w:rPr>
        <w:t>/.</w:t>
      </w:r>
    </w:p>
    <w:p w14:paraId="0A74B80D" w14:textId="48FA935C" w:rsidR="00886320" w:rsidRDefault="00886320" w:rsidP="00A21C70">
      <w:pPr>
        <w:widowControl/>
        <w:spacing w:line="360" w:lineRule="auto"/>
        <w:jc w:val="center"/>
        <w:rPr>
          <w:rFonts w:ascii="Times New Roman" w:eastAsia="新細明體" w:hAnsi="Times New Roman" w:cs="Times New Roman"/>
          <w:b/>
          <w:bCs/>
          <w:color w:val="000000"/>
          <w:kern w:val="0"/>
          <w:sz w:val="28"/>
          <w:szCs w:val="28"/>
        </w:rPr>
      </w:pPr>
      <w:r w:rsidRPr="00B02E18">
        <w:rPr>
          <w:rFonts w:ascii="Times New Roman" w:eastAsia="新細明體" w:hAnsi="Times New Roman" w:cs="Times New Roman"/>
          <w:b/>
          <w:bCs/>
          <w:color w:val="000000"/>
          <w:kern w:val="0"/>
          <w:sz w:val="28"/>
          <w:szCs w:val="28"/>
        </w:rPr>
        <w:t xml:space="preserve">Тайное </w:t>
      </w:r>
      <w:r w:rsidR="00B02E18" w:rsidRPr="005A1179">
        <w:rPr>
          <w:rFonts w:ascii="Times New Roman" w:hAnsi="Times New Roman" w:cs="Times New Roman"/>
          <w:sz w:val="28"/>
          <w:szCs w:val="28"/>
          <w:lang w:val="sr-Cyrl-RS"/>
        </w:rPr>
        <w:t>–</w:t>
      </w:r>
      <w:r w:rsidRPr="00B02E18">
        <w:rPr>
          <w:rFonts w:ascii="Times New Roman" w:eastAsia="新細明體" w:hAnsi="Times New Roman" w:cs="Times New Roman"/>
          <w:b/>
          <w:bCs/>
          <w:color w:val="000000"/>
          <w:kern w:val="0"/>
          <w:sz w:val="28"/>
          <w:szCs w:val="28"/>
        </w:rPr>
        <w:t xml:space="preserve"> явное</w:t>
      </w:r>
    </w:p>
    <w:p w14:paraId="6486CD02" w14:textId="191DE595" w:rsidR="00F67138" w:rsidRPr="00E96FAA" w:rsidRDefault="00F67138" w:rsidP="00F67138">
      <w:pPr>
        <w:pStyle w:val="Web"/>
        <w:spacing w:before="0" w:beforeAutospacing="0" w:after="0" w:afterAutospacing="0" w:line="360" w:lineRule="auto"/>
        <w:ind w:firstLineChars="125" w:firstLine="350"/>
        <w:jc w:val="both"/>
        <w:rPr>
          <w:rFonts w:ascii="Times New Roman" w:eastAsiaTheme="minorEastAsia" w:hAnsi="Times New Roman" w:cs="Times New Roman"/>
          <w:sz w:val="32"/>
          <w:szCs w:val="32"/>
        </w:rPr>
      </w:pPr>
      <w:r w:rsidRPr="00C1779A">
        <w:rPr>
          <w:rFonts w:ascii="Times New Roman" w:eastAsiaTheme="minorEastAsia" w:hAnsi="Times New Roman" w:cs="Times New Roman"/>
          <w:sz w:val="28"/>
          <w:szCs w:val="28"/>
        </w:rPr>
        <w:t>Подгруппа «Тайное – явное»</w:t>
      </w:r>
      <w:r>
        <w:rPr>
          <w:rFonts w:ascii="Times New Roman" w:eastAsiaTheme="minorEastAsia" w:hAnsi="Times New Roman" w:cs="Times New Roman" w:hint="eastAsia"/>
          <w:sz w:val="28"/>
          <w:szCs w:val="28"/>
        </w:rPr>
        <w:t xml:space="preserve"> </w:t>
      </w:r>
      <w:r>
        <w:rPr>
          <w:rFonts w:ascii="Times New Roman" w:eastAsiaTheme="minorEastAsia" w:hAnsi="Times New Roman" w:cs="Times New Roman"/>
          <w:sz w:val="28"/>
          <w:szCs w:val="28"/>
        </w:rPr>
        <w:t xml:space="preserve">связана с очевидностью в результате какого-либо действия, с его последствиями. </w:t>
      </w:r>
      <w:r>
        <w:rPr>
          <w:rStyle w:val="jlqj4b"/>
          <w:rFonts w:ascii="Times New Roman" w:hAnsi="Times New Roman" w:cs="Times New Roman"/>
          <w:sz w:val="28"/>
          <w:szCs w:val="28"/>
        </w:rPr>
        <w:t>Что бы ты ни сделал</w:t>
      </w:r>
      <w:r w:rsidRPr="00C1779A">
        <w:rPr>
          <w:rStyle w:val="jlqj4b"/>
          <w:rFonts w:ascii="Times New Roman" w:hAnsi="Times New Roman" w:cs="Times New Roman"/>
          <w:sz w:val="28"/>
          <w:szCs w:val="28"/>
        </w:rPr>
        <w:t xml:space="preserve">, все </w:t>
      </w:r>
      <w:r>
        <w:rPr>
          <w:rStyle w:val="jlqj4b"/>
          <w:rFonts w:ascii="Times New Roman" w:hAnsi="Times New Roman" w:cs="Times New Roman"/>
          <w:sz w:val="28"/>
          <w:szCs w:val="28"/>
        </w:rPr>
        <w:t>станет явным, секрет будет</w:t>
      </w:r>
      <w:r w:rsidRPr="00C1779A">
        <w:rPr>
          <w:rStyle w:val="jlqj4b"/>
          <w:rFonts w:ascii="Times New Roman" w:hAnsi="Times New Roman" w:cs="Times New Roman"/>
          <w:sz w:val="28"/>
          <w:szCs w:val="28"/>
        </w:rPr>
        <w:t xml:space="preserve"> раскрыт. То же самое и с человеческой судьбой: то, что было предназначено, нельзя изменить и скрыть</w:t>
      </w:r>
      <w:r>
        <w:rPr>
          <w:rStyle w:val="jlqj4b"/>
          <w:rFonts w:ascii="Times New Roman" w:hAnsi="Times New Roman" w:cs="Times New Roman"/>
          <w:sz w:val="28"/>
          <w:szCs w:val="28"/>
        </w:rPr>
        <w:t xml:space="preserve"> очевидное</w:t>
      </w:r>
      <w:r w:rsidRPr="00C1779A">
        <w:rPr>
          <w:rStyle w:val="jlqj4b"/>
          <w:rFonts w:ascii="Times New Roman" w:hAnsi="Times New Roman" w:cs="Times New Roman"/>
          <w:sz w:val="28"/>
          <w:szCs w:val="28"/>
        </w:rPr>
        <w:t>.</w:t>
      </w:r>
      <w:r w:rsidR="00D5513D">
        <w:rPr>
          <w:rStyle w:val="jlqj4b"/>
          <w:rFonts w:ascii="Times New Roman" w:hAnsi="Times New Roman" w:cs="Times New Roman"/>
          <w:sz w:val="28"/>
          <w:szCs w:val="28"/>
        </w:rPr>
        <w:t xml:space="preserve"> </w:t>
      </w:r>
      <w:r w:rsidR="00D5513D" w:rsidRPr="00E96FAA">
        <w:rPr>
          <w:rStyle w:val="jlqj4b"/>
          <w:rFonts w:ascii="Times New Roman" w:hAnsi="Times New Roman" w:cs="Times New Roman"/>
          <w:sz w:val="28"/>
          <w:szCs w:val="28"/>
        </w:rPr>
        <w:t>Примеры пословиц:</w:t>
      </w:r>
    </w:p>
    <w:p w14:paraId="03539A86" w14:textId="400EA8E2" w:rsidR="00D56CA7" w:rsidRPr="003B6009" w:rsidRDefault="00C250E8" w:rsidP="00A21C70">
      <w:pPr>
        <w:pStyle w:val="Web"/>
        <w:numPr>
          <w:ilvl w:val="0"/>
          <w:numId w:val="22"/>
        </w:numPr>
        <w:spacing w:before="0" w:beforeAutospacing="0" w:after="0" w:afterAutospacing="0" w:line="360" w:lineRule="auto"/>
        <w:ind w:left="482" w:hanging="482"/>
        <w:jc w:val="both"/>
        <w:rPr>
          <w:rFonts w:ascii="Times New Roman" w:hAnsi="Times New Roman" w:cs="Times New Roman"/>
          <w:sz w:val="28"/>
          <w:szCs w:val="28"/>
        </w:rPr>
      </w:pPr>
      <w:r w:rsidRPr="00E96FAA">
        <w:rPr>
          <w:rFonts w:ascii="Times New Roman" w:eastAsia="SimSun" w:hAnsi="Times New Roman" w:cs="Times New Roman"/>
          <w:i/>
          <w:iCs/>
          <w:sz w:val="28"/>
          <w:szCs w:val="28"/>
        </w:rPr>
        <w:t>Дыма без огня не бывает (Нет дыма без огня)</w:t>
      </w:r>
      <w:r w:rsidRPr="00E96FAA">
        <w:rPr>
          <w:rFonts w:ascii="Times New Roman" w:eastAsia="SimSun" w:hAnsi="Times New Roman" w:cs="Times New Roman"/>
          <w:sz w:val="28"/>
          <w:szCs w:val="28"/>
        </w:rPr>
        <w:t xml:space="preserve"> </w:t>
      </w:r>
      <w:r w:rsidRPr="00E96FAA">
        <w:rPr>
          <w:rFonts w:ascii="Times New Roman" w:hAnsi="Times New Roman" w:cs="Times New Roman"/>
          <w:sz w:val="28"/>
          <w:szCs w:val="28"/>
        </w:rPr>
        <w:t xml:space="preserve">(РССПАС № 129) – серб. </w:t>
      </w:r>
      <w:r w:rsidRPr="00E96FAA">
        <w:rPr>
          <w:rFonts w:ascii="Times New Roman" w:hAnsi="Times New Roman" w:cs="Times New Roman"/>
          <w:i/>
          <w:iCs/>
          <w:sz w:val="28"/>
          <w:szCs w:val="28"/>
        </w:rPr>
        <w:t xml:space="preserve">Где </w:t>
      </w:r>
      <w:proofErr w:type="spellStart"/>
      <w:r w:rsidRPr="00E96FAA">
        <w:rPr>
          <w:rFonts w:ascii="Times New Roman" w:hAnsi="Times New Roman" w:cs="Times New Roman"/>
          <w:i/>
          <w:iCs/>
          <w:sz w:val="28"/>
          <w:szCs w:val="28"/>
        </w:rPr>
        <w:t>има</w:t>
      </w:r>
      <w:proofErr w:type="spellEnd"/>
      <w:r w:rsidRPr="00E96FAA">
        <w:rPr>
          <w:rFonts w:ascii="Times New Roman" w:hAnsi="Times New Roman" w:cs="Times New Roman"/>
          <w:i/>
          <w:iCs/>
          <w:sz w:val="28"/>
          <w:szCs w:val="28"/>
        </w:rPr>
        <w:t xml:space="preserve"> </w:t>
      </w:r>
      <w:proofErr w:type="spellStart"/>
      <w:r w:rsidRPr="00E96FAA">
        <w:rPr>
          <w:rFonts w:ascii="Times New Roman" w:hAnsi="Times New Roman" w:cs="Times New Roman"/>
          <w:i/>
          <w:iCs/>
          <w:sz w:val="28"/>
          <w:szCs w:val="28"/>
        </w:rPr>
        <w:t>дима</w:t>
      </w:r>
      <w:proofErr w:type="spellEnd"/>
      <w:r w:rsidRPr="00E96FAA">
        <w:rPr>
          <w:rFonts w:ascii="Times New Roman" w:hAnsi="Times New Roman" w:cs="Times New Roman"/>
          <w:i/>
          <w:iCs/>
          <w:sz w:val="28"/>
          <w:szCs w:val="28"/>
        </w:rPr>
        <w:t xml:space="preserve">, </w:t>
      </w:r>
      <w:proofErr w:type="spellStart"/>
      <w:r w:rsidRPr="00E96FAA">
        <w:rPr>
          <w:rFonts w:ascii="Times New Roman" w:hAnsi="Times New Roman" w:cs="Times New Roman"/>
          <w:i/>
          <w:iCs/>
          <w:sz w:val="28"/>
          <w:szCs w:val="28"/>
        </w:rPr>
        <w:t>има</w:t>
      </w:r>
      <w:proofErr w:type="spellEnd"/>
      <w:r w:rsidRPr="00E96FAA">
        <w:rPr>
          <w:rFonts w:ascii="Times New Roman" w:hAnsi="Times New Roman" w:cs="Times New Roman"/>
          <w:i/>
          <w:iCs/>
          <w:sz w:val="28"/>
          <w:szCs w:val="28"/>
        </w:rPr>
        <w:t xml:space="preserve"> и </w:t>
      </w:r>
      <w:proofErr w:type="spellStart"/>
      <w:r w:rsidRPr="00E96FAA">
        <w:rPr>
          <w:rFonts w:ascii="Times New Roman" w:hAnsi="Times New Roman" w:cs="Times New Roman"/>
          <w:i/>
          <w:iCs/>
          <w:sz w:val="28"/>
          <w:szCs w:val="28"/>
        </w:rPr>
        <w:t>ватре</w:t>
      </w:r>
      <w:proofErr w:type="spellEnd"/>
      <w:r w:rsidRPr="00E96FAA">
        <w:rPr>
          <w:rFonts w:ascii="Times New Roman" w:hAnsi="Times New Roman" w:cs="Times New Roman"/>
          <w:sz w:val="28"/>
          <w:szCs w:val="28"/>
        </w:rPr>
        <w:t xml:space="preserve"> (</w:t>
      </w:r>
      <w:r w:rsidR="009C6B43">
        <w:rPr>
          <w:rFonts w:ascii="Times New Roman" w:hAnsi="Times New Roman" w:cs="Times New Roman"/>
          <w:sz w:val="28"/>
          <w:szCs w:val="28"/>
        </w:rPr>
        <w:t>ТП-7:</w:t>
      </w:r>
      <w:r w:rsidRPr="00E96FAA">
        <w:rPr>
          <w:rFonts w:ascii="Times New Roman" w:hAnsi="Times New Roman" w:cs="Times New Roman"/>
          <w:sz w:val="28"/>
          <w:szCs w:val="28"/>
        </w:rPr>
        <w:t xml:space="preserve"> 58)</w:t>
      </w:r>
      <w:r w:rsidRPr="005A1179">
        <w:rPr>
          <w:rFonts w:ascii="Times New Roman" w:hAnsi="Times New Roman" w:cs="Times New Roman"/>
          <w:sz w:val="28"/>
          <w:szCs w:val="28"/>
          <w:lang w:val="sr-Cyrl-RS"/>
        </w:rPr>
        <w:t xml:space="preserve"> – кит. </w:t>
      </w:r>
      <w:bookmarkStart w:id="19" w:name="_Hlk58781218"/>
      <w:r w:rsidRPr="005A1179">
        <w:rPr>
          <w:rFonts w:ascii="Times New Roman" w:hAnsi="Times New Roman" w:cs="Times New Roman"/>
          <w:color w:val="000000"/>
          <w:sz w:val="28"/>
          <w:szCs w:val="28"/>
        </w:rPr>
        <w:t>無風不起浪，無根不長草</w:t>
      </w:r>
      <w:r w:rsidRPr="007618E4">
        <w:rPr>
          <w:rFonts w:ascii="Times New Roman" w:hAnsi="Times New Roman" w:cs="Times New Roman" w:hint="eastAsia"/>
          <w:color w:val="000000"/>
          <w:sz w:val="28"/>
          <w:szCs w:val="28"/>
        </w:rPr>
        <w:t xml:space="preserve"> </w:t>
      </w:r>
      <w:r w:rsidR="00AF6B1A">
        <w:rPr>
          <w:rFonts w:ascii="Times New Roman" w:hAnsi="Times New Roman" w:cs="Times New Roman"/>
          <w:sz w:val="28"/>
          <w:szCs w:val="28"/>
          <w:lang w:val="sr-Cyrl-RS"/>
        </w:rPr>
        <w:t>/</w:t>
      </w:r>
      <w:proofErr w:type="spellStart"/>
      <w:r w:rsidR="00AF6B1A" w:rsidRPr="000011D8">
        <w:rPr>
          <w:rFonts w:ascii="Times New Roman" w:hAnsi="Times New Roman" w:cs="Times New Roman"/>
          <w:i/>
          <w:iCs/>
          <w:sz w:val="28"/>
          <w:szCs w:val="28"/>
          <w:lang w:val="sr-Cyrl-RS"/>
        </w:rPr>
        <w:t>букв</w:t>
      </w:r>
      <w:proofErr w:type="spellEnd"/>
      <w:r w:rsidR="00AF6B1A">
        <w:rPr>
          <w:rFonts w:ascii="Times New Roman" w:hAnsi="Times New Roman" w:cs="Times New Roman"/>
          <w:i/>
          <w:iCs/>
          <w:sz w:val="28"/>
          <w:szCs w:val="28"/>
          <w:lang w:val="sr-Cyrl-RS"/>
        </w:rPr>
        <w:t>.</w:t>
      </w:r>
      <w:r w:rsidRPr="005A1179">
        <w:rPr>
          <w:rFonts w:ascii="Times New Roman" w:hAnsi="Times New Roman" w:cs="Times New Roman"/>
          <w:color w:val="000000"/>
          <w:sz w:val="28"/>
          <w:szCs w:val="28"/>
        </w:rPr>
        <w:t xml:space="preserve"> Без ветра </w:t>
      </w:r>
      <w:r w:rsidR="00D56CA7">
        <w:rPr>
          <w:rFonts w:ascii="Times New Roman" w:hAnsi="Times New Roman" w:cs="Times New Roman"/>
          <w:color w:val="000000"/>
          <w:sz w:val="28"/>
          <w:szCs w:val="28"/>
        </w:rPr>
        <w:t xml:space="preserve">не может быть </w:t>
      </w:r>
      <w:r w:rsidRPr="005A1179">
        <w:rPr>
          <w:rFonts w:ascii="Times New Roman" w:hAnsi="Times New Roman" w:cs="Times New Roman"/>
          <w:color w:val="000000"/>
          <w:sz w:val="28"/>
          <w:szCs w:val="28"/>
        </w:rPr>
        <w:t>морск</w:t>
      </w:r>
      <w:r w:rsidR="00D56CA7">
        <w:rPr>
          <w:rFonts w:ascii="Times New Roman" w:hAnsi="Times New Roman" w:cs="Times New Roman"/>
          <w:color w:val="000000"/>
          <w:sz w:val="28"/>
          <w:szCs w:val="28"/>
        </w:rPr>
        <w:t>ой</w:t>
      </w:r>
      <w:r w:rsidRPr="005A1179">
        <w:rPr>
          <w:rFonts w:ascii="Times New Roman" w:hAnsi="Times New Roman" w:cs="Times New Roman"/>
          <w:color w:val="000000"/>
          <w:sz w:val="28"/>
          <w:szCs w:val="28"/>
        </w:rPr>
        <w:t xml:space="preserve"> волн</w:t>
      </w:r>
      <w:r w:rsidR="00D56CA7">
        <w:rPr>
          <w:rFonts w:ascii="Times New Roman" w:hAnsi="Times New Roman" w:cs="Times New Roman"/>
          <w:color w:val="000000"/>
          <w:sz w:val="28"/>
          <w:szCs w:val="28"/>
        </w:rPr>
        <w:t>ы</w:t>
      </w:r>
      <w:r w:rsidRPr="005A1179">
        <w:rPr>
          <w:rFonts w:ascii="Times New Roman" w:hAnsi="Times New Roman" w:cs="Times New Roman"/>
          <w:color w:val="000000"/>
          <w:sz w:val="28"/>
          <w:szCs w:val="28"/>
        </w:rPr>
        <w:t>, без корн</w:t>
      </w:r>
      <w:r w:rsidR="00D56CA7">
        <w:rPr>
          <w:rFonts w:ascii="Times New Roman" w:hAnsi="Times New Roman" w:cs="Times New Roman"/>
          <w:color w:val="000000"/>
          <w:sz w:val="28"/>
          <w:szCs w:val="28"/>
        </w:rPr>
        <w:t>ей</w:t>
      </w:r>
      <w:r w:rsidRPr="005A1179">
        <w:rPr>
          <w:rFonts w:ascii="Times New Roman" w:hAnsi="Times New Roman" w:cs="Times New Roman"/>
          <w:color w:val="000000"/>
          <w:sz w:val="28"/>
          <w:szCs w:val="28"/>
        </w:rPr>
        <w:t xml:space="preserve"> трава </w:t>
      </w:r>
      <w:r w:rsidRPr="00D91265">
        <w:rPr>
          <w:rFonts w:ascii="Times New Roman" w:hAnsi="Times New Roman" w:cs="Times New Roman"/>
          <w:color w:val="000000"/>
          <w:sz w:val="28"/>
          <w:szCs w:val="28"/>
        </w:rPr>
        <w:t>не растёт</w:t>
      </w:r>
      <w:r w:rsidR="00D5513D" w:rsidRPr="00D91265">
        <w:rPr>
          <w:rFonts w:ascii="Times New Roman" w:hAnsi="Times New Roman" w:cs="Times New Roman"/>
          <w:color w:val="000000"/>
          <w:sz w:val="28"/>
          <w:szCs w:val="28"/>
        </w:rPr>
        <w:t>/</w:t>
      </w:r>
      <w:r w:rsidR="00EC3068">
        <w:rPr>
          <w:rFonts w:ascii="Times New Roman" w:hAnsi="Times New Roman" w:cs="Times New Roman"/>
          <w:color w:val="000000"/>
          <w:sz w:val="28"/>
          <w:szCs w:val="28"/>
        </w:rPr>
        <w:t>.</w:t>
      </w:r>
      <w:r>
        <w:rPr>
          <w:rFonts w:ascii="Times New Roman" w:hAnsi="Times New Roman" w:cs="Times New Roman" w:hint="eastAsia"/>
          <w:color w:val="000000"/>
          <w:sz w:val="28"/>
          <w:szCs w:val="28"/>
        </w:rPr>
        <w:t xml:space="preserve"> </w:t>
      </w:r>
      <w:bookmarkEnd w:id="19"/>
    </w:p>
    <w:p w14:paraId="41CDB6D8" w14:textId="1604CE55" w:rsidR="00C250E8" w:rsidRPr="00A21C70" w:rsidRDefault="00C250E8" w:rsidP="00A21C70">
      <w:pPr>
        <w:pStyle w:val="aa"/>
        <w:numPr>
          <w:ilvl w:val="0"/>
          <w:numId w:val="22"/>
        </w:numPr>
        <w:spacing w:line="360" w:lineRule="auto"/>
        <w:ind w:leftChars="0" w:left="482" w:hanging="482"/>
        <w:jc w:val="both"/>
        <w:rPr>
          <w:rFonts w:ascii="Times New Roman" w:hAnsi="Times New Roman" w:cs="Times New Roman"/>
          <w:sz w:val="28"/>
          <w:szCs w:val="28"/>
        </w:rPr>
      </w:pPr>
      <w:r w:rsidRPr="00A21C70">
        <w:rPr>
          <w:rFonts w:ascii="Times New Roman" w:eastAsia="SimSun" w:hAnsi="Times New Roman" w:cs="Times New Roman"/>
          <w:i/>
          <w:iCs/>
          <w:sz w:val="28"/>
          <w:szCs w:val="28"/>
        </w:rPr>
        <w:t>Нет ничего тайного, что не стало бы явным</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 xml:space="preserve">(РССПАС № 421) – </w:t>
      </w:r>
      <w:r w:rsidRPr="00A21C70">
        <w:rPr>
          <w:rFonts w:ascii="Times New Roman" w:hAnsi="Times New Roman" w:cs="Times New Roman"/>
          <w:sz w:val="28"/>
          <w:szCs w:val="28"/>
        </w:rPr>
        <w:lastRenderedPageBreak/>
        <w:t xml:space="preserve">серб. </w:t>
      </w:r>
      <w:proofErr w:type="spellStart"/>
      <w:r w:rsidRPr="00A21C70">
        <w:rPr>
          <w:rFonts w:ascii="Times New Roman" w:hAnsi="Times New Roman" w:cs="Times New Roman"/>
          <w:i/>
          <w:iCs/>
          <w:sz w:val="28"/>
          <w:szCs w:val="28"/>
        </w:rPr>
        <w:t>Заклела</w:t>
      </w:r>
      <w:proofErr w:type="spellEnd"/>
      <w:r w:rsidRPr="00A21C70">
        <w:rPr>
          <w:rFonts w:ascii="Times New Roman" w:hAnsi="Times New Roman" w:cs="Times New Roman"/>
          <w:i/>
          <w:iCs/>
          <w:sz w:val="28"/>
          <w:szCs w:val="28"/>
        </w:rPr>
        <w:t xml:space="preserve"> се </w:t>
      </w:r>
      <w:proofErr w:type="spellStart"/>
      <w:r w:rsidRPr="00A21C70">
        <w:rPr>
          <w:rFonts w:ascii="Times New Roman" w:hAnsi="Times New Roman" w:cs="Times New Roman"/>
          <w:i/>
          <w:iCs/>
          <w:sz w:val="28"/>
          <w:szCs w:val="28"/>
        </w:rPr>
        <w:t>зем</w:t>
      </w:r>
      <w:r w:rsidRPr="00A21C70">
        <w:rPr>
          <w:rFonts w:ascii="Times New Roman" w:hAnsi="Times New Roman" w:cs="Times New Roman"/>
          <w:i/>
          <w:iCs/>
          <w:sz w:val="28"/>
          <w:szCs w:val="28"/>
          <w:lang w:val="sr-Cyrl-RS"/>
        </w:rPr>
        <w:t>ља</w:t>
      </w:r>
      <w:proofErr w:type="spellEnd"/>
      <w:r w:rsidRPr="00A21C70">
        <w:rPr>
          <w:rFonts w:ascii="Times New Roman" w:hAnsi="Times New Roman" w:cs="Times New Roman"/>
          <w:i/>
          <w:iCs/>
          <w:sz w:val="28"/>
          <w:szCs w:val="28"/>
        </w:rPr>
        <w:t xml:space="preserve"> </w:t>
      </w:r>
      <w:proofErr w:type="spellStart"/>
      <w:r w:rsidRPr="00A21C70">
        <w:rPr>
          <w:rFonts w:ascii="Times New Roman" w:hAnsi="Times New Roman" w:cs="Times New Roman"/>
          <w:i/>
          <w:iCs/>
          <w:sz w:val="28"/>
          <w:szCs w:val="28"/>
        </w:rPr>
        <w:t>рају</w:t>
      </w:r>
      <w:proofErr w:type="spellEnd"/>
      <w:r w:rsidRPr="00A21C70">
        <w:rPr>
          <w:rFonts w:ascii="Times New Roman" w:hAnsi="Times New Roman" w:cs="Times New Roman"/>
          <w:i/>
          <w:iCs/>
          <w:sz w:val="28"/>
          <w:szCs w:val="28"/>
        </w:rPr>
        <w:t xml:space="preserve"> да се </w:t>
      </w:r>
      <w:proofErr w:type="spellStart"/>
      <w:r w:rsidRPr="00A21C70">
        <w:rPr>
          <w:rFonts w:ascii="Times New Roman" w:hAnsi="Times New Roman" w:cs="Times New Roman"/>
          <w:i/>
          <w:iCs/>
          <w:sz w:val="28"/>
          <w:szCs w:val="28"/>
        </w:rPr>
        <w:t>тајне</w:t>
      </w:r>
      <w:proofErr w:type="spellEnd"/>
      <w:r w:rsidRPr="00A21C70">
        <w:rPr>
          <w:rFonts w:ascii="Times New Roman" w:hAnsi="Times New Roman" w:cs="Times New Roman"/>
          <w:i/>
          <w:iCs/>
          <w:sz w:val="28"/>
          <w:szCs w:val="28"/>
        </w:rPr>
        <w:t xml:space="preserve"> </w:t>
      </w:r>
      <w:proofErr w:type="spellStart"/>
      <w:r w:rsidRPr="00A21C70">
        <w:rPr>
          <w:rFonts w:ascii="Times New Roman" w:hAnsi="Times New Roman" w:cs="Times New Roman"/>
          <w:i/>
          <w:iCs/>
          <w:sz w:val="28"/>
          <w:szCs w:val="28"/>
        </w:rPr>
        <w:t>све</w:t>
      </w:r>
      <w:proofErr w:type="spellEnd"/>
      <w:r w:rsidRPr="00A21C70">
        <w:rPr>
          <w:rFonts w:ascii="Times New Roman" w:hAnsi="Times New Roman" w:cs="Times New Roman"/>
          <w:i/>
          <w:iCs/>
          <w:sz w:val="28"/>
          <w:szCs w:val="28"/>
        </w:rPr>
        <w:t xml:space="preserve"> </w:t>
      </w:r>
      <w:proofErr w:type="spellStart"/>
      <w:r w:rsidRPr="00A21C70">
        <w:rPr>
          <w:rFonts w:ascii="Times New Roman" w:hAnsi="Times New Roman" w:cs="Times New Roman"/>
          <w:i/>
          <w:iCs/>
          <w:sz w:val="28"/>
          <w:szCs w:val="28"/>
        </w:rPr>
        <w:t>дознају</w:t>
      </w:r>
      <w:proofErr w:type="spellEnd"/>
      <w:r w:rsidRPr="00A21C70">
        <w:rPr>
          <w:rFonts w:ascii="Times New Roman" w:hAnsi="Times New Roman" w:cs="Times New Roman" w:hint="eastAsia"/>
          <w:sz w:val="28"/>
          <w:szCs w:val="28"/>
        </w:rPr>
        <w:t xml:space="preserve"> </w:t>
      </w:r>
      <w:r w:rsidRPr="00A21C70">
        <w:rPr>
          <w:rFonts w:ascii="Times New Roman" w:hAnsi="Times New Roman" w:cs="Times New Roman"/>
          <w:sz w:val="28"/>
          <w:szCs w:val="28"/>
        </w:rPr>
        <w:t>(</w:t>
      </w:r>
      <w:r w:rsidR="009C6B43">
        <w:rPr>
          <w:rFonts w:ascii="Times New Roman" w:hAnsi="Times New Roman" w:cs="Times New Roman"/>
          <w:sz w:val="28"/>
          <w:szCs w:val="28"/>
        </w:rPr>
        <w:t>ТП-7:</w:t>
      </w:r>
      <w:r w:rsidRPr="00A21C70">
        <w:rPr>
          <w:rFonts w:ascii="Times New Roman" w:hAnsi="Times New Roman" w:cs="Times New Roman"/>
          <w:sz w:val="28"/>
          <w:szCs w:val="28"/>
        </w:rPr>
        <w:t xml:space="preserve"> 1</w:t>
      </w:r>
      <w:r w:rsidR="009C6B43">
        <w:rPr>
          <w:rFonts w:ascii="Times New Roman" w:hAnsi="Times New Roman" w:cs="Times New Roman"/>
          <w:sz w:val="28"/>
          <w:szCs w:val="28"/>
        </w:rPr>
        <w:t>01</w:t>
      </w:r>
      <w:r w:rsidRPr="00A21C70">
        <w:rPr>
          <w:rFonts w:ascii="Times New Roman" w:hAnsi="Times New Roman" w:cs="Times New Roman"/>
          <w:sz w:val="28"/>
          <w:szCs w:val="28"/>
        </w:rPr>
        <w:t xml:space="preserve">) – кит. </w:t>
      </w:r>
      <w:bookmarkStart w:id="20" w:name="_Hlk58781274"/>
      <w:r w:rsidRPr="00A21C70">
        <w:rPr>
          <w:rFonts w:ascii="Times New Roman" w:hAnsi="Times New Roman" w:cs="Times New Roman" w:hint="eastAsia"/>
          <w:color w:val="000000"/>
          <w:sz w:val="28"/>
          <w:szCs w:val="28"/>
        </w:rPr>
        <w:t>沒有不透風的牆</w:t>
      </w:r>
      <w:r w:rsidRPr="00A21C70">
        <w:rPr>
          <w:rFonts w:ascii="Times New Roman" w:hAnsi="Times New Roman" w:cs="Times New Roman" w:hint="eastAsia"/>
          <w:color w:val="000000"/>
          <w:sz w:val="28"/>
          <w:szCs w:val="28"/>
        </w:rPr>
        <w:t xml:space="preserve"> </w:t>
      </w:r>
      <w:r w:rsidR="00AF6B1A" w:rsidRPr="00A21C70">
        <w:rPr>
          <w:rFonts w:ascii="Times New Roman" w:hAnsi="Times New Roman" w:cs="Times New Roman"/>
          <w:sz w:val="28"/>
          <w:szCs w:val="28"/>
          <w:lang w:val="sr-Cyrl-RS"/>
        </w:rPr>
        <w:t>/</w:t>
      </w:r>
      <w:proofErr w:type="spellStart"/>
      <w:r w:rsidR="00AF6B1A" w:rsidRPr="00A21C70">
        <w:rPr>
          <w:rFonts w:ascii="Times New Roman" w:hAnsi="Times New Roman" w:cs="Times New Roman"/>
          <w:i/>
          <w:iCs/>
          <w:sz w:val="28"/>
          <w:szCs w:val="28"/>
          <w:lang w:val="sr-Cyrl-RS"/>
        </w:rPr>
        <w:t>букв</w:t>
      </w:r>
      <w:proofErr w:type="spellEnd"/>
      <w:r w:rsidR="00AF6B1A" w:rsidRPr="00A21C70">
        <w:rPr>
          <w:rFonts w:ascii="Times New Roman" w:hAnsi="Times New Roman" w:cs="Times New Roman"/>
          <w:i/>
          <w:iCs/>
          <w:sz w:val="28"/>
          <w:szCs w:val="28"/>
          <w:lang w:val="sr-Cyrl-RS"/>
        </w:rPr>
        <w:t>.</w:t>
      </w:r>
      <w:r w:rsidR="00AF6B1A" w:rsidRPr="00A21C70">
        <w:rPr>
          <w:rFonts w:ascii="Times New Roman" w:hAnsi="Times New Roman" w:cs="Times New Roman"/>
          <w:sz w:val="28"/>
          <w:szCs w:val="28"/>
        </w:rPr>
        <w:t xml:space="preserve"> </w:t>
      </w:r>
      <w:r w:rsidRPr="00A21C70">
        <w:rPr>
          <w:rFonts w:ascii="Times New Roman" w:hAnsi="Times New Roman" w:cs="Times New Roman"/>
          <w:sz w:val="28"/>
          <w:szCs w:val="28"/>
        </w:rPr>
        <w:t>Нет стен, которые не пропускают ветер</w:t>
      </w:r>
      <w:r w:rsidR="00D5513D" w:rsidRPr="00A21C70">
        <w:rPr>
          <w:rFonts w:ascii="Times New Roman" w:hAnsi="Times New Roman" w:cs="Times New Roman"/>
          <w:sz w:val="28"/>
          <w:szCs w:val="28"/>
        </w:rPr>
        <w:t>/</w:t>
      </w:r>
      <w:r w:rsidR="00EC3068" w:rsidRPr="00A21C70">
        <w:rPr>
          <w:rFonts w:ascii="Times New Roman" w:hAnsi="Times New Roman" w:cs="Times New Roman"/>
          <w:sz w:val="28"/>
          <w:szCs w:val="28"/>
        </w:rPr>
        <w:t>.</w:t>
      </w:r>
    </w:p>
    <w:bookmarkEnd w:id="20"/>
    <w:p w14:paraId="47CF30C3" w14:textId="41BC563F" w:rsidR="00E20E08" w:rsidRPr="00A21C70" w:rsidRDefault="00C250E8" w:rsidP="00A21C70">
      <w:pPr>
        <w:pStyle w:val="aa"/>
        <w:numPr>
          <w:ilvl w:val="0"/>
          <w:numId w:val="22"/>
        </w:numPr>
        <w:spacing w:line="360" w:lineRule="auto"/>
        <w:ind w:leftChars="0" w:left="482" w:hanging="482"/>
        <w:jc w:val="both"/>
        <w:rPr>
          <w:rFonts w:ascii="Times New Roman" w:hAnsi="Times New Roman" w:cs="Times New Roman"/>
          <w:sz w:val="28"/>
          <w:szCs w:val="28"/>
        </w:rPr>
      </w:pPr>
      <w:r w:rsidRPr="00A21C70">
        <w:rPr>
          <w:rFonts w:ascii="Times New Roman" w:eastAsia="SimSun" w:hAnsi="Times New Roman" w:cs="Times New Roman"/>
          <w:i/>
          <w:iCs/>
          <w:sz w:val="28"/>
          <w:szCs w:val="28"/>
        </w:rPr>
        <w:t>Шила в мешке не утаишь</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(РССПАС № 484) – серб.</w:t>
      </w:r>
      <w:r w:rsidRPr="00A21C70">
        <w:rPr>
          <w:rFonts w:ascii="Times New Roman" w:eastAsia="SimSun" w:hAnsi="Times New Roman" w:cs="Times New Roman"/>
          <w:sz w:val="28"/>
          <w:szCs w:val="28"/>
          <w:lang w:val="sr-Cyrl-RS"/>
        </w:rPr>
        <w:t xml:space="preserve"> </w:t>
      </w:r>
      <w:r w:rsidRPr="00A21C70">
        <w:rPr>
          <w:rFonts w:ascii="Times New Roman" w:eastAsia="SimSun" w:hAnsi="Times New Roman" w:cs="Times New Roman"/>
          <w:i/>
          <w:iCs/>
          <w:sz w:val="28"/>
          <w:szCs w:val="28"/>
          <w:lang w:val="sr-Cyrl-RS"/>
        </w:rPr>
        <w:t>Изаћи ће дело на</w:t>
      </w:r>
      <w:r w:rsidRPr="00A21C70">
        <w:rPr>
          <w:rFonts w:ascii="Times New Roman" w:eastAsia="SimSun" w:hAnsi="Times New Roman" w:cs="Times New Roman"/>
          <w:sz w:val="28"/>
          <w:szCs w:val="28"/>
          <w:lang w:val="sr-Cyrl-RS"/>
        </w:rPr>
        <w:t xml:space="preserve"> </w:t>
      </w:r>
      <w:r w:rsidRPr="00A21C70">
        <w:rPr>
          <w:rFonts w:ascii="Times New Roman" w:eastAsia="SimSun" w:hAnsi="Times New Roman" w:cs="Times New Roman"/>
          <w:i/>
          <w:iCs/>
          <w:sz w:val="28"/>
          <w:szCs w:val="28"/>
          <w:lang w:val="sr-Cyrl-RS"/>
        </w:rPr>
        <w:t>видело</w:t>
      </w:r>
      <w:r w:rsidR="009C6B43">
        <w:rPr>
          <w:rFonts w:ascii="Times New Roman" w:eastAsia="SimSun" w:hAnsi="Times New Roman" w:cs="Times New Roman"/>
          <w:i/>
          <w:iCs/>
          <w:sz w:val="28"/>
          <w:szCs w:val="28"/>
          <w:lang w:val="sr-Cyrl-RS"/>
        </w:rPr>
        <w:t xml:space="preserve"> </w:t>
      </w:r>
      <w:r w:rsidR="009C6B43" w:rsidRPr="009C6B43">
        <w:rPr>
          <w:rFonts w:ascii="Times New Roman" w:eastAsia="SimSun" w:hAnsi="Times New Roman" w:cs="Times New Roman"/>
          <w:sz w:val="28"/>
          <w:szCs w:val="28"/>
          <w:lang w:val="sr-Cyrl-RS"/>
        </w:rPr>
        <w:t>(ТП-7: 112</w:t>
      </w:r>
      <w:r w:rsidR="009C6B43" w:rsidRPr="006305CC">
        <w:rPr>
          <w:rFonts w:ascii="Times New Roman" w:eastAsia="SimSun" w:hAnsi="Times New Roman" w:cs="Times New Roman"/>
          <w:sz w:val="28"/>
          <w:szCs w:val="28"/>
          <w:lang w:val="sr-Cyrl-RS"/>
        </w:rPr>
        <w:t>)</w:t>
      </w:r>
      <w:r w:rsidRPr="00A21C70">
        <w:rPr>
          <w:rFonts w:ascii="Times New Roman" w:eastAsia="SimSun" w:hAnsi="Times New Roman" w:cs="Times New Roman"/>
          <w:sz w:val="28"/>
          <w:szCs w:val="28"/>
          <w:lang w:val="sr-Cyrl-RS"/>
        </w:rPr>
        <w:t xml:space="preserve">; </w:t>
      </w:r>
      <w:r w:rsidRPr="00A21C70">
        <w:rPr>
          <w:rFonts w:ascii="Times New Roman" w:eastAsia="SimSun" w:hAnsi="Times New Roman" w:cs="Times New Roman"/>
          <w:i/>
          <w:iCs/>
          <w:sz w:val="28"/>
          <w:szCs w:val="28"/>
          <w:lang w:val="sr-Cyrl-RS"/>
        </w:rPr>
        <w:t>У лажи су кратке ноге</w:t>
      </w:r>
      <w:r w:rsidRPr="00A21C70">
        <w:rPr>
          <w:rFonts w:ascii="Times New Roman" w:hAnsi="Times New Roman" w:cs="Times New Roman"/>
          <w:sz w:val="28"/>
          <w:szCs w:val="28"/>
          <w:lang w:val="sr-Cyrl-RS"/>
        </w:rPr>
        <w:t xml:space="preserve"> (</w:t>
      </w:r>
      <w:r w:rsidR="009C6B43">
        <w:rPr>
          <w:rFonts w:ascii="Times New Roman" w:hAnsi="Times New Roman" w:cs="Times New Roman"/>
          <w:sz w:val="28"/>
          <w:szCs w:val="28"/>
          <w:lang w:val="sr-Cyrl-RS"/>
        </w:rPr>
        <w:t>ТП-7:</w:t>
      </w:r>
      <w:r w:rsidRPr="00A21C70">
        <w:rPr>
          <w:rFonts w:ascii="Times New Roman" w:hAnsi="Times New Roman" w:cs="Times New Roman"/>
          <w:sz w:val="28"/>
          <w:szCs w:val="28"/>
          <w:lang w:val="sr-Cyrl-RS"/>
        </w:rPr>
        <w:t xml:space="preserve"> </w:t>
      </w:r>
      <w:r w:rsidR="009C6B43">
        <w:rPr>
          <w:rFonts w:ascii="Times New Roman" w:hAnsi="Times New Roman" w:cs="Times New Roman"/>
          <w:sz w:val="28"/>
          <w:szCs w:val="28"/>
          <w:lang w:val="sr-Cyrl-RS"/>
        </w:rPr>
        <w:t>395</w:t>
      </w:r>
      <w:r w:rsidRPr="00A21C70">
        <w:rPr>
          <w:rFonts w:ascii="Times New Roman" w:hAnsi="Times New Roman" w:cs="Times New Roman"/>
          <w:sz w:val="28"/>
          <w:szCs w:val="28"/>
          <w:lang w:val="sr-Cyrl-RS"/>
        </w:rPr>
        <w:t xml:space="preserve">) – кит. </w:t>
      </w:r>
      <w:proofErr w:type="gramStart"/>
      <w:r w:rsidRPr="00A21C70">
        <w:rPr>
          <w:rFonts w:asciiTheme="minorEastAsia" w:hAnsiTheme="minorEastAsia" w:cs="Times New Roman"/>
          <w:sz w:val="28"/>
          <w:szCs w:val="28"/>
        </w:rPr>
        <w:t>紙</w:t>
      </w:r>
      <w:r w:rsidRPr="00A21C70">
        <w:rPr>
          <w:rFonts w:asciiTheme="minorEastAsia" w:hAnsiTheme="minorEastAsia" w:cs="Times New Roman" w:hint="eastAsia"/>
          <w:sz w:val="28"/>
          <w:szCs w:val="28"/>
        </w:rPr>
        <w:t>裡</w:t>
      </w:r>
      <w:proofErr w:type="gramEnd"/>
      <w:r w:rsidRPr="00A21C70">
        <w:rPr>
          <w:rFonts w:asciiTheme="minorEastAsia" w:hAnsiTheme="minorEastAsia" w:cs="Times New Roman" w:hint="eastAsia"/>
          <w:sz w:val="28"/>
          <w:szCs w:val="28"/>
          <w:lang w:val="sr-Cyrl-RS"/>
        </w:rPr>
        <w:t>(</w:t>
      </w:r>
      <w:r w:rsidRPr="00A21C70">
        <w:rPr>
          <w:rFonts w:asciiTheme="minorEastAsia" w:hAnsiTheme="minorEastAsia" w:cs="Times New Roman"/>
          <w:sz w:val="28"/>
          <w:szCs w:val="28"/>
        </w:rPr>
        <w:t>是</w:t>
      </w:r>
      <w:r w:rsidRPr="00A21C70">
        <w:rPr>
          <w:rFonts w:asciiTheme="minorEastAsia" w:hAnsiTheme="minorEastAsia" w:cs="Times New Roman" w:hint="eastAsia"/>
          <w:sz w:val="28"/>
          <w:szCs w:val="28"/>
          <w:lang w:val="sr-Cyrl-RS"/>
        </w:rPr>
        <w:t>)</w:t>
      </w:r>
      <w:r w:rsidRPr="00A21C70">
        <w:rPr>
          <w:rFonts w:asciiTheme="minorEastAsia" w:hAnsiTheme="minorEastAsia" w:cs="Times New Roman"/>
          <w:sz w:val="28"/>
          <w:szCs w:val="28"/>
        </w:rPr>
        <w:t>包不住火的</w:t>
      </w:r>
      <w:r w:rsidRPr="00A21C70">
        <w:rPr>
          <w:rFonts w:asciiTheme="minorEastAsia" w:hAnsiTheme="minorEastAsia" w:cs="Times New Roman"/>
          <w:sz w:val="28"/>
          <w:szCs w:val="28"/>
          <w:lang w:val="sr-Cyrl-RS"/>
        </w:rPr>
        <w:t>，</w:t>
      </w:r>
      <w:r w:rsidRPr="00A21C70">
        <w:rPr>
          <w:rFonts w:asciiTheme="minorEastAsia" w:hAnsiTheme="minorEastAsia" w:cs="Times New Roman"/>
          <w:sz w:val="28"/>
          <w:szCs w:val="28"/>
        </w:rPr>
        <w:t>瞞過初一也瞞不過十五</w:t>
      </w:r>
      <w:r w:rsidR="00FF5D0A" w:rsidRPr="00A21C70">
        <w:rPr>
          <w:rFonts w:asciiTheme="minorEastAsia" w:hAnsiTheme="minorEastAsia" w:cs="Times New Roman" w:hint="eastAsia"/>
          <w:sz w:val="28"/>
          <w:szCs w:val="28"/>
          <w:lang w:val="sr-Cyrl-RS"/>
        </w:rPr>
        <w:t xml:space="preserve"> </w:t>
      </w:r>
      <w:r w:rsidR="00AF6B1A" w:rsidRPr="00A21C70">
        <w:rPr>
          <w:rFonts w:ascii="Times New Roman" w:hAnsi="Times New Roman" w:cs="Times New Roman"/>
          <w:sz w:val="28"/>
          <w:szCs w:val="28"/>
          <w:lang w:val="sr-Cyrl-RS"/>
        </w:rPr>
        <w:t>/</w:t>
      </w:r>
      <w:proofErr w:type="spellStart"/>
      <w:r w:rsidR="00AF6B1A" w:rsidRPr="00A21C70">
        <w:rPr>
          <w:rFonts w:ascii="Times New Roman" w:hAnsi="Times New Roman" w:cs="Times New Roman"/>
          <w:i/>
          <w:iCs/>
          <w:sz w:val="28"/>
          <w:szCs w:val="28"/>
          <w:lang w:val="sr-Cyrl-RS"/>
        </w:rPr>
        <w:t>букв</w:t>
      </w:r>
      <w:proofErr w:type="spellEnd"/>
      <w:r w:rsidR="0055404F" w:rsidRPr="00A21C70">
        <w:rPr>
          <w:rFonts w:ascii="Times New Roman" w:hAnsi="Times New Roman" w:cs="Times New Roman"/>
          <w:i/>
          <w:iCs/>
          <w:sz w:val="28"/>
          <w:szCs w:val="28"/>
          <w:lang w:val="sr-Cyrl-RS"/>
        </w:rPr>
        <w:t>.</w:t>
      </w:r>
      <w:r w:rsidRPr="00A21C70">
        <w:rPr>
          <w:rFonts w:asciiTheme="minorEastAsia" w:hAnsiTheme="minorEastAsia" w:cs="Times New Roman" w:hint="eastAsia"/>
          <w:sz w:val="28"/>
          <w:szCs w:val="28"/>
          <w:lang w:val="sr-Cyrl-RS"/>
        </w:rPr>
        <w:t xml:space="preserve"> </w:t>
      </w:r>
      <w:r w:rsidRPr="00A21C70">
        <w:rPr>
          <w:rFonts w:ascii="Times New Roman" w:eastAsia="SimSun" w:hAnsi="Times New Roman" w:cs="Times New Roman"/>
          <w:sz w:val="28"/>
          <w:szCs w:val="28"/>
        </w:rPr>
        <w:t>Огонь в бумаге не утаишь, ты скрываешь (правду) с первого дня, но</w:t>
      </w:r>
      <w:r w:rsidR="00D56CA7" w:rsidRPr="00A21C70">
        <w:rPr>
          <w:rFonts w:ascii="Times New Roman" w:eastAsia="SimSun" w:hAnsi="Times New Roman" w:cs="Times New Roman"/>
          <w:sz w:val="28"/>
          <w:szCs w:val="28"/>
        </w:rPr>
        <w:t xml:space="preserve"> через 15 дней</w:t>
      </w:r>
      <w:r w:rsidRPr="00A21C70">
        <w:rPr>
          <w:rFonts w:ascii="Times New Roman" w:eastAsia="SimSun" w:hAnsi="Times New Roman" w:cs="Times New Roman"/>
          <w:sz w:val="28"/>
          <w:szCs w:val="28"/>
        </w:rPr>
        <w:t xml:space="preserve"> </w:t>
      </w:r>
      <w:r w:rsidR="00D56CA7" w:rsidRPr="00A21C70">
        <w:rPr>
          <w:rFonts w:ascii="Times New Roman" w:eastAsia="SimSun" w:hAnsi="Times New Roman" w:cs="Times New Roman"/>
          <w:sz w:val="28"/>
          <w:szCs w:val="28"/>
        </w:rPr>
        <w:t xml:space="preserve">все ее </w:t>
      </w:r>
      <w:r w:rsidR="00D139A5" w:rsidRPr="00A21C70">
        <w:rPr>
          <w:rFonts w:ascii="Times New Roman" w:eastAsia="SimSun" w:hAnsi="Times New Roman" w:cs="Times New Roman"/>
          <w:sz w:val="28"/>
          <w:szCs w:val="28"/>
        </w:rPr>
        <w:t>узнают</w:t>
      </w:r>
      <w:r w:rsidR="00D139A5" w:rsidRPr="00A21C70">
        <w:rPr>
          <w:rFonts w:ascii="Times New Roman" w:hAnsi="Times New Roman" w:cs="Times New Roman"/>
          <w:sz w:val="28"/>
          <w:szCs w:val="28"/>
        </w:rPr>
        <w:t>/</w:t>
      </w:r>
      <w:r w:rsidR="00D139A5">
        <w:rPr>
          <w:rFonts w:ascii="Times New Roman" w:hAnsi="Times New Roman" w:cs="Times New Roman"/>
          <w:sz w:val="28"/>
          <w:szCs w:val="28"/>
        </w:rPr>
        <w:t>.</w:t>
      </w:r>
    </w:p>
    <w:p w14:paraId="7D39F877" w14:textId="01B7781C" w:rsidR="00886320" w:rsidRPr="00D14FF8" w:rsidRDefault="00886320" w:rsidP="00A21C70">
      <w:pPr>
        <w:widowControl/>
        <w:spacing w:line="360" w:lineRule="auto"/>
        <w:jc w:val="center"/>
        <w:rPr>
          <w:rFonts w:ascii="Times New Roman" w:eastAsia="新細明體" w:hAnsi="Times New Roman" w:cs="Times New Roman"/>
          <w:b/>
          <w:bCs/>
          <w:color w:val="000000"/>
          <w:kern w:val="0"/>
          <w:sz w:val="28"/>
          <w:szCs w:val="28"/>
        </w:rPr>
      </w:pPr>
      <w:r w:rsidRPr="00D14FF8">
        <w:rPr>
          <w:rFonts w:ascii="Times New Roman" w:eastAsia="新細明體" w:hAnsi="Times New Roman" w:cs="Times New Roman"/>
          <w:b/>
          <w:bCs/>
          <w:color w:val="000000"/>
          <w:kern w:val="0"/>
          <w:sz w:val="28"/>
          <w:szCs w:val="28"/>
        </w:rPr>
        <w:t>Бог</w:t>
      </w:r>
    </w:p>
    <w:p w14:paraId="1980F9B9" w14:textId="399D15DF" w:rsidR="007C3E17" w:rsidRPr="00A21C70" w:rsidRDefault="007C3E17" w:rsidP="00A21C70">
      <w:pPr>
        <w:pStyle w:val="aa"/>
        <w:numPr>
          <w:ilvl w:val="0"/>
          <w:numId w:val="23"/>
        </w:numPr>
        <w:spacing w:line="360" w:lineRule="auto"/>
        <w:ind w:leftChars="0"/>
        <w:jc w:val="both"/>
        <w:rPr>
          <w:rFonts w:ascii="Times New Roman" w:hAnsi="Times New Roman" w:cs="Times New Roman"/>
          <w:sz w:val="28"/>
          <w:szCs w:val="28"/>
          <w:lang w:val="sr-Cyrl-RS"/>
        </w:rPr>
      </w:pPr>
      <w:bookmarkStart w:id="21" w:name="_Hlk58705095"/>
      <w:proofErr w:type="spellStart"/>
      <w:r w:rsidRPr="00A21C70">
        <w:rPr>
          <w:rFonts w:ascii="Times New Roman" w:eastAsia="SimSun" w:hAnsi="Times New Roman" w:cs="Times New Roman"/>
          <w:i/>
          <w:iCs/>
          <w:sz w:val="28"/>
          <w:szCs w:val="28"/>
          <w:lang w:val="sr-Cyrl-RS"/>
        </w:rPr>
        <w:t>Все</w:t>
      </w:r>
      <w:proofErr w:type="spellEnd"/>
      <w:r w:rsidRPr="00A21C70">
        <w:rPr>
          <w:rFonts w:ascii="Times New Roman" w:eastAsia="SimSun" w:hAnsi="Times New Roman" w:cs="Times New Roman"/>
          <w:i/>
          <w:iCs/>
          <w:sz w:val="28"/>
          <w:szCs w:val="28"/>
          <w:lang w:val="sr-Latn-RS"/>
        </w:rPr>
        <w:t xml:space="preserve"> </w:t>
      </w:r>
      <w:r w:rsidRPr="00A21C70">
        <w:rPr>
          <w:rFonts w:ascii="Times New Roman" w:eastAsia="SimSun" w:hAnsi="Times New Roman" w:cs="Times New Roman"/>
          <w:i/>
          <w:iCs/>
          <w:sz w:val="28"/>
          <w:szCs w:val="28"/>
          <w:lang w:val="sr-Cyrl-RS"/>
        </w:rPr>
        <w:t>под</w:t>
      </w:r>
      <w:r w:rsidRPr="00A21C70">
        <w:rPr>
          <w:rFonts w:ascii="Times New Roman" w:eastAsia="SimSun" w:hAnsi="Times New Roman" w:cs="Times New Roman"/>
          <w:i/>
          <w:iCs/>
          <w:sz w:val="28"/>
          <w:szCs w:val="28"/>
          <w:lang w:val="sr-Latn-RS"/>
        </w:rPr>
        <w:t xml:space="preserve"> </w:t>
      </w:r>
      <w:r w:rsidRPr="00A21C70">
        <w:rPr>
          <w:rFonts w:ascii="Times New Roman" w:eastAsia="SimSun" w:hAnsi="Times New Roman" w:cs="Times New Roman"/>
          <w:i/>
          <w:iCs/>
          <w:sz w:val="28"/>
          <w:szCs w:val="28"/>
          <w:lang w:val="sr-Cyrl-RS"/>
        </w:rPr>
        <w:t>богом</w:t>
      </w:r>
      <w:r w:rsidRPr="00A21C70">
        <w:rPr>
          <w:rFonts w:ascii="Times New Roman" w:eastAsia="SimSun" w:hAnsi="Times New Roman" w:cs="Times New Roman"/>
          <w:i/>
          <w:iCs/>
          <w:sz w:val="28"/>
          <w:szCs w:val="28"/>
          <w:lang w:val="sr-Latn-RS"/>
        </w:rPr>
        <w:t xml:space="preserve"> </w:t>
      </w:r>
      <w:r w:rsidRPr="00A21C70">
        <w:rPr>
          <w:rFonts w:ascii="Times New Roman" w:eastAsia="SimSun" w:hAnsi="Times New Roman" w:cs="Times New Roman"/>
          <w:i/>
          <w:iCs/>
          <w:sz w:val="28"/>
          <w:szCs w:val="28"/>
          <w:lang w:val="sr-Cyrl-RS"/>
        </w:rPr>
        <w:t>ходим</w:t>
      </w:r>
      <w:r w:rsidRPr="00A21C70">
        <w:rPr>
          <w:rFonts w:ascii="Times New Roman" w:eastAsia="SimSun" w:hAnsi="Times New Roman" w:cs="Times New Roman"/>
          <w:sz w:val="28"/>
          <w:szCs w:val="28"/>
          <w:lang w:val="sr-Cyrl-RS"/>
        </w:rPr>
        <w:t xml:space="preserve"> </w:t>
      </w:r>
      <w:r w:rsidRPr="00A21C70">
        <w:rPr>
          <w:rFonts w:ascii="Times New Roman" w:hAnsi="Times New Roman" w:cs="Times New Roman"/>
          <w:sz w:val="28"/>
          <w:szCs w:val="28"/>
          <w:lang w:val="sr-Cyrl-RS"/>
        </w:rPr>
        <w:t>(</w:t>
      </w:r>
      <w:r w:rsidRPr="00A21C70">
        <w:rPr>
          <w:rFonts w:ascii="Times New Roman" w:hAnsi="Times New Roman" w:cs="Times New Roman"/>
          <w:sz w:val="28"/>
          <w:szCs w:val="28"/>
        </w:rPr>
        <w:t xml:space="preserve">РССПАС № </w:t>
      </w:r>
      <w:r w:rsidRPr="00A21C70">
        <w:rPr>
          <w:rFonts w:ascii="Times New Roman" w:hAnsi="Times New Roman" w:cs="Times New Roman"/>
          <w:sz w:val="28"/>
          <w:szCs w:val="28"/>
          <w:lang w:val="sr-Cyrl-RS"/>
        </w:rPr>
        <w:t xml:space="preserve">25) – </w:t>
      </w:r>
      <w:proofErr w:type="spellStart"/>
      <w:r w:rsidRPr="00A21C70">
        <w:rPr>
          <w:rFonts w:ascii="Times New Roman" w:hAnsi="Times New Roman" w:cs="Times New Roman"/>
          <w:sz w:val="28"/>
          <w:szCs w:val="28"/>
          <w:lang w:val="sr-Cyrl-RS"/>
        </w:rPr>
        <w:t>серб</w:t>
      </w:r>
      <w:proofErr w:type="spellEnd"/>
      <w:r w:rsidRPr="00A21C70">
        <w:rPr>
          <w:rFonts w:ascii="Times New Roman" w:hAnsi="Times New Roman" w:cs="Times New Roman"/>
          <w:sz w:val="28"/>
          <w:szCs w:val="28"/>
          <w:lang w:val="sr-Cyrl-RS"/>
        </w:rPr>
        <w:t xml:space="preserve">. </w:t>
      </w:r>
      <w:r w:rsidRPr="00A21C70">
        <w:rPr>
          <w:rFonts w:ascii="Times New Roman" w:hAnsi="Times New Roman" w:cs="Times New Roman"/>
          <w:i/>
          <w:iCs/>
          <w:sz w:val="28"/>
          <w:szCs w:val="28"/>
          <w:lang w:val="sr-Cyrl-RS"/>
        </w:rPr>
        <w:t>Од</w:t>
      </w:r>
      <w:r w:rsidRPr="00A21C70">
        <w:rPr>
          <w:rFonts w:ascii="Times New Roman" w:hAnsi="Times New Roman" w:cs="Times New Roman"/>
          <w:i/>
          <w:iCs/>
          <w:sz w:val="28"/>
          <w:szCs w:val="28"/>
          <w:lang w:val="sr-Latn-RS"/>
        </w:rPr>
        <w:t xml:space="preserve"> </w:t>
      </w:r>
      <w:r w:rsidRPr="00A21C70">
        <w:rPr>
          <w:rFonts w:ascii="Times New Roman" w:hAnsi="Times New Roman" w:cs="Times New Roman"/>
          <w:i/>
          <w:iCs/>
          <w:sz w:val="28"/>
          <w:szCs w:val="28"/>
          <w:lang w:val="sr-Cyrl-RS"/>
        </w:rPr>
        <w:t>смрти</w:t>
      </w:r>
      <w:r w:rsidRPr="00A21C70">
        <w:rPr>
          <w:rFonts w:ascii="Times New Roman" w:hAnsi="Times New Roman" w:cs="Times New Roman"/>
          <w:i/>
          <w:iCs/>
          <w:sz w:val="28"/>
          <w:szCs w:val="28"/>
          <w:lang w:val="sr-Latn-RS"/>
        </w:rPr>
        <w:t xml:space="preserve"> </w:t>
      </w:r>
      <w:r w:rsidRPr="00A21C70">
        <w:rPr>
          <w:rFonts w:ascii="Times New Roman" w:hAnsi="Times New Roman" w:cs="Times New Roman"/>
          <w:i/>
          <w:iCs/>
          <w:sz w:val="28"/>
          <w:szCs w:val="28"/>
          <w:lang w:val="sr-Cyrl-RS"/>
        </w:rPr>
        <w:t>нема</w:t>
      </w:r>
      <w:r w:rsidRPr="00A21C70">
        <w:rPr>
          <w:rFonts w:ascii="Times New Roman" w:hAnsi="Times New Roman" w:cs="Times New Roman"/>
          <w:i/>
          <w:iCs/>
          <w:sz w:val="28"/>
          <w:szCs w:val="28"/>
          <w:lang w:val="sr-Latn-RS"/>
        </w:rPr>
        <w:t xml:space="preserve"> </w:t>
      </w:r>
      <w:r w:rsidRPr="00A21C70">
        <w:rPr>
          <w:rFonts w:ascii="Times New Roman" w:hAnsi="Times New Roman" w:cs="Times New Roman"/>
          <w:i/>
          <w:iCs/>
          <w:sz w:val="28"/>
          <w:szCs w:val="28"/>
          <w:lang w:val="sr-Cyrl-RS"/>
        </w:rPr>
        <w:t>склоништа</w:t>
      </w:r>
      <w:r w:rsidRPr="00A21C70">
        <w:rPr>
          <w:rFonts w:ascii="Times New Roman" w:hAnsi="Times New Roman" w:cs="Times New Roman"/>
          <w:sz w:val="28"/>
          <w:szCs w:val="28"/>
          <w:lang w:val="sr-Cyrl-RS"/>
        </w:rPr>
        <w:t xml:space="preserve"> (</w:t>
      </w:r>
      <w:r w:rsidR="003F0F3C">
        <w:rPr>
          <w:rFonts w:ascii="Times New Roman" w:hAnsi="Times New Roman" w:cs="Times New Roman"/>
          <w:sz w:val="28"/>
          <w:szCs w:val="28"/>
          <w:lang w:val="sr-Cyrl-RS"/>
        </w:rPr>
        <w:t>ТП-7: 29</w:t>
      </w:r>
      <w:r w:rsidRPr="00A21C70">
        <w:rPr>
          <w:rFonts w:ascii="Times New Roman" w:hAnsi="Times New Roman" w:cs="Times New Roman"/>
          <w:sz w:val="28"/>
          <w:szCs w:val="28"/>
          <w:lang w:val="sr-Cyrl-RS"/>
        </w:rPr>
        <w:t xml:space="preserve">3) – кит. </w:t>
      </w:r>
      <w:r w:rsidRPr="00A21C70">
        <w:rPr>
          <w:rFonts w:ascii="Times New Roman" w:hAnsi="Times New Roman" w:cs="Times New Roman" w:hint="eastAsia"/>
          <w:sz w:val="28"/>
          <w:szCs w:val="28"/>
          <w:lang w:val="sr-Cyrl-RS"/>
        </w:rPr>
        <w:t>生死乃由天定</w:t>
      </w:r>
      <w:r w:rsidRPr="00A21C70">
        <w:rPr>
          <w:rFonts w:ascii="Times New Roman" w:hAnsi="Times New Roman" w:cs="Times New Roman"/>
          <w:sz w:val="28"/>
          <w:szCs w:val="28"/>
          <w:lang w:val="sr-Cyrl-RS"/>
        </w:rPr>
        <w:t xml:space="preserve"> /</w:t>
      </w:r>
      <w:proofErr w:type="spellStart"/>
      <w:r w:rsidRPr="00A21C70">
        <w:rPr>
          <w:rFonts w:ascii="Times New Roman" w:hAnsi="Times New Roman" w:cs="Times New Roman"/>
          <w:i/>
          <w:iCs/>
          <w:sz w:val="28"/>
          <w:szCs w:val="28"/>
          <w:lang w:val="sr-Cyrl-RS"/>
        </w:rPr>
        <w:t>букв</w:t>
      </w:r>
      <w:proofErr w:type="spellEnd"/>
      <w:r w:rsidRPr="00A21C70">
        <w:rPr>
          <w:rFonts w:ascii="Times New Roman" w:hAnsi="Times New Roman" w:cs="Times New Roman"/>
          <w:i/>
          <w:iCs/>
          <w:sz w:val="28"/>
          <w:szCs w:val="28"/>
          <w:lang w:val="sr-Cyrl-RS"/>
        </w:rPr>
        <w:t xml:space="preserve">. </w:t>
      </w:r>
      <w:proofErr w:type="spellStart"/>
      <w:r w:rsidRPr="00A21C70">
        <w:rPr>
          <w:rFonts w:ascii="Times New Roman" w:hAnsi="Times New Roman" w:cs="Times New Roman"/>
          <w:sz w:val="28"/>
          <w:szCs w:val="28"/>
          <w:lang w:val="sr-Cyrl-RS"/>
        </w:rPr>
        <w:t>Жизнь</w:t>
      </w:r>
      <w:proofErr w:type="spellEnd"/>
      <w:r w:rsidRPr="00A21C70">
        <w:rPr>
          <w:rFonts w:ascii="Times New Roman" w:hAnsi="Times New Roman" w:cs="Times New Roman"/>
          <w:sz w:val="28"/>
          <w:szCs w:val="28"/>
          <w:lang w:val="sr-Cyrl-RS"/>
        </w:rPr>
        <w:t xml:space="preserve"> и </w:t>
      </w:r>
      <w:proofErr w:type="spellStart"/>
      <w:r w:rsidRPr="00A21C70">
        <w:rPr>
          <w:rFonts w:ascii="Times New Roman" w:hAnsi="Times New Roman" w:cs="Times New Roman"/>
          <w:sz w:val="28"/>
          <w:szCs w:val="28"/>
          <w:lang w:val="sr-Cyrl-RS"/>
        </w:rPr>
        <w:t>смерть</w:t>
      </w:r>
      <w:proofErr w:type="spellEnd"/>
      <w:r w:rsidRPr="00A21C70">
        <w:rPr>
          <w:rFonts w:ascii="Times New Roman" w:hAnsi="Times New Roman" w:cs="Times New Roman"/>
          <w:sz w:val="28"/>
          <w:szCs w:val="28"/>
          <w:lang w:val="sr-Cyrl-RS"/>
        </w:rPr>
        <w:t xml:space="preserve"> </w:t>
      </w:r>
      <w:proofErr w:type="spellStart"/>
      <w:r w:rsidRPr="00A21C70">
        <w:rPr>
          <w:rFonts w:ascii="Times New Roman" w:hAnsi="Times New Roman" w:cs="Times New Roman"/>
          <w:sz w:val="28"/>
          <w:szCs w:val="28"/>
          <w:lang w:val="sr-Cyrl-RS"/>
        </w:rPr>
        <w:t>предопределяются</w:t>
      </w:r>
      <w:proofErr w:type="spellEnd"/>
      <w:r w:rsidRPr="00A21C70">
        <w:rPr>
          <w:rFonts w:ascii="Times New Roman" w:hAnsi="Times New Roman" w:cs="Times New Roman"/>
          <w:sz w:val="28"/>
          <w:szCs w:val="28"/>
          <w:lang w:val="sr-Cyrl-RS"/>
        </w:rPr>
        <w:t xml:space="preserve"> </w:t>
      </w:r>
      <w:r w:rsidR="0065049B" w:rsidRPr="00A21C70">
        <w:rPr>
          <w:rFonts w:ascii="Times New Roman" w:hAnsi="Times New Roman" w:cs="Times New Roman"/>
          <w:sz w:val="28"/>
          <w:szCs w:val="28"/>
          <w:lang w:val="sr-Cyrl-RS"/>
        </w:rPr>
        <w:t>–</w:t>
      </w:r>
      <w:r w:rsidRPr="00A21C70">
        <w:rPr>
          <w:rFonts w:ascii="Times New Roman" w:hAnsi="Times New Roman" w:cs="Times New Roman"/>
          <w:sz w:val="28"/>
          <w:szCs w:val="28"/>
          <w:lang w:val="sr-Cyrl-RS"/>
        </w:rPr>
        <w:t xml:space="preserve"> небом</w:t>
      </w:r>
      <w:r w:rsidR="00F776FA" w:rsidRPr="00A21C70">
        <w:rPr>
          <w:rFonts w:ascii="Times New Roman" w:hAnsi="Times New Roman" w:cs="Times New Roman"/>
          <w:sz w:val="28"/>
          <w:szCs w:val="28"/>
        </w:rPr>
        <w:t>/</w:t>
      </w:r>
      <w:r w:rsidR="00846464">
        <w:rPr>
          <w:rFonts w:ascii="Times New Roman" w:hAnsi="Times New Roman" w:cs="Times New Roman"/>
          <w:sz w:val="28"/>
          <w:szCs w:val="28"/>
        </w:rPr>
        <w:t xml:space="preserve"> </w:t>
      </w:r>
      <w:r w:rsidR="00477664">
        <w:rPr>
          <w:rFonts w:ascii="Times New Roman" w:hAnsi="Times New Roman" w:cs="Times New Roman"/>
          <w:sz w:val="28"/>
          <w:szCs w:val="28"/>
          <w:lang w:val="sr-Cyrl-RS"/>
        </w:rPr>
        <w:t>(</w:t>
      </w:r>
      <w:proofErr w:type="spellStart"/>
      <w:r w:rsidR="00477664">
        <w:rPr>
          <w:rFonts w:ascii="Times New Roman" w:hAnsi="Times New Roman" w:cs="Times New Roman"/>
          <w:sz w:val="28"/>
          <w:szCs w:val="28"/>
          <w:lang w:val="sr-Cyrl-RS"/>
        </w:rPr>
        <w:t>см</w:t>
      </w:r>
      <w:proofErr w:type="spellEnd"/>
      <w:r w:rsidR="00477664">
        <w:rPr>
          <w:rFonts w:ascii="Times New Roman" w:hAnsi="Times New Roman" w:cs="Times New Roman"/>
          <w:sz w:val="28"/>
          <w:szCs w:val="28"/>
          <w:lang w:val="sr-Cyrl-RS"/>
        </w:rPr>
        <w:t>. Параграф 2.1</w:t>
      </w:r>
      <w:r w:rsidR="00846464">
        <w:rPr>
          <w:rFonts w:ascii="Times New Roman" w:hAnsi="Times New Roman" w:cs="Times New Roman"/>
          <w:sz w:val="28"/>
          <w:szCs w:val="28"/>
          <w:lang w:val="sr-Cyrl-RS"/>
        </w:rPr>
        <w:t>,</w:t>
      </w:r>
      <w:r w:rsidR="00477664">
        <w:rPr>
          <w:rFonts w:ascii="Times New Roman" w:hAnsi="Times New Roman" w:cs="Times New Roman"/>
          <w:sz w:val="28"/>
          <w:szCs w:val="28"/>
          <w:lang w:val="sr-Cyrl-RS"/>
        </w:rPr>
        <w:t xml:space="preserve"> </w:t>
      </w:r>
      <w:proofErr w:type="spellStart"/>
      <w:r w:rsidR="00477664">
        <w:rPr>
          <w:rFonts w:ascii="Times New Roman" w:hAnsi="Times New Roman" w:cs="Times New Roman"/>
          <w:sz w:val="28"/>
          <w:szCs w:val="28"/>
          <w:lang w:val="sr-Cyrl-RS"/>
        </w:rPr>
        <w:t>подгру</w:t>
      </w:r>
      <w:r w:rsidR="00846464">
        <w:rPr>
          <w:rFonts w:ascii="Times New Roman" w:hAnsi="Times New Roman" w:cs="Times New Roman"/>
          <w:sz w:val="28"/>
          <w:szCs w:val="28"/>
          <w:lang w:val="sr-Cyrl-RS"/>
        </w:rPr>
        <w:t>п</w:t>
      </w:r>
      <w:r w:rsidR="00477664">
        <w:rPr>
          <w:rFonts w:ascii="Times New Roman" w:hAnsi="Times New Roman" w:cs="Times New Roman"/>
          <w:sz w:val="28"/>
          <w:szCs w:val="28"/>
          <w:lang w:val="sr-Cyrl-RS"/>
        </w:rPr>
        <w:t>па</w:t>
      </w:r>
      <w:proofErr w:type="spellEnd"/>
      <w:r w:rsidR="003A01FB">
        <w:rPr>
          <w:rFonts w:ascii="Times New Roman" w:hAnsi="Times New Roman" w:cs="Times New Roman"/>
          <w:sz w:val="28"/>
          <w:szCs w:val="28"/>
          <w:lang w:val="sr-Cyrl-RS"/>
        </w:rPr>
        <w:t xml:space="preserve"> </w:t>
      </w:r>
      <w:r w:rsidR="003A01FB">
        <w:rPr>
          <w:rFonts w:ascii="Times New Roman" w:eastAsia="新細明體" w:hAnsi="Times New Roman" w:cs="Times New Roman"/>
          <w:color w:val="000000"/>
          <w:kern w:val="0"/>
          <w:sz w:val="28"/>
          <w:szCs w:val="28"/>
        </w:rPr>
        <w:t>«</w:t>
      </w:r>
      <w:proofErr w:type="spellStart"/>
      <w:r w:rsidR="00846464">
        <w:rPr>
          <w:rFonts w:ascii="Times New Roman" w:hAnsi="Times New Roman" w:cs="Times New Roman"/>
          <w:sz w:val="28"/>
          <w:szCs w:val="28"/>
          <w:lang w:val="sr-Cyrl-RS"/>
        </w:rPr>
        <w:t>Ф</w:t>
      </w:r>
      <w:r w:rsidR="00477664">
        <w:rPr>
          <w:rFonts w:ascii="Times New Roman" w:hAnsi="Times New Roman" w:cs="Times New Roman"/>
          <w:sz w:val="28"/>
          <w:szCs w:val="28"/>
          <w:lang w:val="sr-Cyrl-RS"/>
        </w:rPr>
        <w:t>аталност</w:t>
      </w:r>
      <w:r w:rsidR="00846464">
        <w:rPr>
          <w:rFonts w:ascii="Times New Roman" w:hAnsi="Times New Roman" w:cs="Times New Roman"/>
          <w:sz w:val="28"/>
          <w:szCs w:val="28"/>
          <w:lang w:val="sr-Cyrl-RS"/>
        </w:rPr>
        <w:t>ь</w:t>
      </w:r>
      <w:proofErr w:type="spellEnd"/>
      <w:r w:rsidR="00477664">
        <w:rPr>
          <w:rFonts w:ascii="Times New Roman" w:hAnsi="Times New Roman" w:cs="Times New Roman"/>
          <w:sz w:val="28"/>
          <w:szCs w:val="28"/>
          <w:lang w:val="sr-Cyrl-RS"/>
        </w:rPr>
        <w:t xml:space="preserve"> </w:t>
      </w:r>
      <w:proofErr w:type="spellStart"/>
      <w:r w:rsidR="00477664">
        <w:rPr>
          <w:rFonts w:ascii="Times New Roman" w:hAnsi="Times New Roman" w:cs="Times New Roman"/>
          <w:sz w:val="28"/>
          <w:szCs w:val="28"/>
          <w:lang w:val="sr-Cyrl-RS"/>
        </w:rPr>
        <w:t>прошлого</w:t>
      </w:r>
      <w:proofErr w:type="spellEnd"/>
      <w:r w:rsidR="003A01FB">
        <w:rPr>
          <w:rFonts w:ascii="Times New Roman" w:eastAsia="新細明體" w:hAnsi="Times New Roman" w:cs="Times New Roman"/>
          <w:color w:val="000000"/>
          <w:kern w:val="0"/>
          <w:sz w:val="28"/>
          <w:szCs w:val="28"/>
        </w:rPr>
        <w:t>»</w:t>
      </w:r>
      <w:r w:rsidR="00477664">
        <w:rPr>
          <w:rFonts w:ascii="Times New Roman" w:hAnsi="Times New Roman" w:cs="Times New Roman"/>
          <w:sz w:val="28"/>
          <w:szCs w:val="28"/>
          <w:lang w:val="sr-Cyrl-RS"/>
        </w:rPr>
        <w:t>).</w:t>
      </w:r>
    </w:p>
    <w:p w14:paraId="5F2508B9" w14:textId="7F2D0182" w:rsidR="004F2DEB" w:rsidRPr="00A21C70" w:rsidRDefault="004F2DEB" w:rsidP="00A21C70">
      <w:pPr>
        <w:pStyle w:val="aa"/>
        <w:numPr>
          <w:ilvl w:val="0"/>
          <w:numId w:val="23"/>
        </w:numPr>
        <w:spacing w:beforeLines="50" w:before="180" w:line="360" w:lineRule="auto"/>
        <w:ind w:leftChars="0"/>
        <w:jc w:val="both"/>
        <w:rPr>
          <w:rFonts w:ascii="Times New Roman" w:hAnsi="Times New Roman" w:cs="Times New Roman"/>
          <w:sz w:val="28"/>
          <w:szCs w:val="28"/>
          <w:lang w:val="sr-Cyrl-RS"/>
        </w:rPr>
      </w:pPr>
      <w:r w:rsidRPr="00A21C70">
        <w:rPr>
          <w:rFonts w:ascii="Times New Roman" w:eastAsia="SimSun" w:hAnsi="Times New Roman" w:cs="Times New Roman"/>
          <w:i/>
          <w:iCs/>
          <w:sz w:val="28"/>
          <w:szCs w:val="28"/>
        </w:rPr>
        <w:t>До Бога высоко, до царя далеко</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(РССПАС № 22)</w:t>
      </w:r>
      <w:r w:rsidRPr="00A21C70">
        <w:rPr>
          <w:rFonts w:ascii="Times New Roman" w:eastAsia="SimSun" w:hAnsi="Times New Roman" w:cs="Times New Roman"/>
          <w:sz w:val="28"/>
          <w:szCs w:val="28"/>
        </w:rPr>
        <w:t xml:space="preserve"> – серб. </w:t>
      </w:r>
      <w:r w:rsidRPr="00A21C70">
        <w:rPr>
          <w:rFonts w:ascii="Times New Roman" w:eastAsia="SimSun" w:hAnsi="Times New Roman" w:cs="Times New Roman"/>
          <w:i/>
          <w:iCs/>
          <w:sz w:val="28"/>
          <w:szCs w:val="28"/>
        </w:rPr>
        <w:t>Кади</w:t>
      </w:r>
      <w:r w:rsidRPr="00A21C70">
        <w:rPr>
          <w:rFonts w:ascii="Times New Roman" w:eastAsia="SimSun" w:hAnsi="Times New Roman" w:cs="Times New Roman"/>
          <w:i/>
          <w:iCs/>
          <w:sz w:val="28"/>
          <w:szCs w:val="28"/>
          <w:lang w:val="sr-Latn-RS"/>
        </w:rPr>
        <w:t xml:space="preserve">ja </w:t>
      </w:r>
      <w:r w:rsidRPr="00A21C70">
        <w:rPr>
          <w:rFonts w:ascii="Times New Roman" w:eastAsia="SimSun" w:hAnsi="Times New Roman" w:cs="Times New Roman"/>
          <w:i/>
          <w:iCs/>
          <w:sz w:val="28"/>
          <w:szCs w:val="28"/>
        </w:rPr>
        <w:t>те</w:t>
      </w:r>
      <w:r w:rsidRPr="00A21C70">
        <w:rPr>
          <w:rFonts w:ascii="Times New Roman" w:eastAsia="SimSun" w:hAnsi="Times New Roman" w:cs="Times New Roman"/>
          <w:sz w:val="28"/>
          <w:szCs w:val="28"/>
        </w:rPr>
        <w:t xml:space="preserve"> </w:t>
      </w:r>
      <w:r w:rsidRPr="00A21C70">
        <w:rPr>
          <w:rFonts w:ascii="Times New Roman" w:eastAsia="SimSun" w:hAnsi="Times New Roman" w:cs="Times New Roman"/>
          <w:i/>
          <w:iCs/>
          <w:sz w:val="28"/>
          <w:szCs w:val="28"/>
        </w:rPr>
        <w:t>тужи, кади</w:t>
      </w:r>
      <w:r w:rsidRPr="00A21C70">
        <w:rPr>
          <w:rFonts w:ascii="Times New Roman" w:eastAsia="SimSun" w:hAnsi="Times New Roman" w:cs="Times New Roman"/>
          <w:i/>
          <w:iCs/>
          <w:sz w:val="28"/>
          <w:szCs w:val="28"/>
          <w:lang w:val="sr-Latn-RS"/>
        </w:rPr>
        <w:t>j</w:t>
      </w:r>
      <w:r w:rsidRPr="00A21C70">
        <w:rPr>
          <w:rFonts w:ascii="Times New Roman" w:eastAsia="SimSun" w:hAnsi="Times New Roman" w:cs="Times New Roman"/>
          <w:i/>
          <w:iCs/>
          <w:sz w:val="28"/>
          <w:szCs w:val="28"/>
        </w:rPr>
        <w:t xml:space="preserve">а </w:t>
      </w:r>
      <w:proofErr w:type="spellStart"/>
      <w:r w:rsidRPr="00A21C70">
        <w:rPr>
          <w:rFonts w:ascii="Times New Roman" w:eastAsia="SimSun" w:hAnsi="Times New Roman" w:cs="Times New Roman"/>
          <w:i/>
          <w:iCs/>
          <w:sz w:val="28"/>
          <w:szCs w:val="28"/>
        </w:rPr>
        <w:t>ти</w:t>
      </w:r>
      <w:proofErr w:type="spellEnd"/>
      <w:r w:rsidRPr="00A21C70">
        <w:rPr>
          <w:rFonts w:ascii="Times New Roman" w:eastAsia="SimSun" w:hAnsi="Times New Roman" w:cs="Times New Roman"/>
          <w:i/>
          <w:iCs/>
          <w:sz w:val="28"/>
          <w:szCs w:val="28"/>
        </w:rPr>
        <w:t xml:space="preserve"> суди</w:t>
      </w:r>
      <w:r w:rsidRPr="00A21C70">
        <w:rPr>
          <w:rFonts w:asciiTheme="minorEastAsia" w:hAnsiTheme="minorEastAsia" w:cs="Times New Roman" w:hint="eastAsia"/>
          <w:sz w:val="28"/>
          <w:szCs w:val="28"/>
        </w:rPr>
        <w:t xml:space="preserve"> </w:t>
      </w:r>
      <w:r w:rsidRPr="00A21C70">
        <w:rPr>
          <w:rFonts w:ascii="Times New Roman" w:hAnsi="Times New Roman" w:cs="Times New Roman"/>
          <w:sz w:val="28"/>
          <w:szCs w:val="28"/>
        </w:rPr>
        <w:t>(</w:t>
      </w:r>
      <w:r w:rsidR="00234721">
        <w:rPr>
          <w:rFonts w:ascii="Times New Roman" w:hAnsi="Times New Roman" w:cs="Times New Roman"/>
          <w:sz w:val="28"/>
          <w:szCs w:val="28"/>
        </w:rPr>
        <w:t>ТП-7: 145</w:t>
      </w:r>
      <w:r w:rsidRPr="00A21C70">
        <w:rPr>
          <w:rFonts w:ascii="Times New Roman" w:hAnsi="Times New Roman" w:cs="Times New Roman"/>
          <w:sz w:val="28"/>
          <w:szCs w:val="28"/>
        </w:rPr>
        <w:t>)</w:t>
      </w:r>
      <w:r w:rsidRPr="00A21C70">
        <w:rPr>
          <w:rFonts w:ascii="Times New Roman" w:hAnsi="Times New Roman" w:cs="Times New Roman" w:hint="eastAsia"/>
          <w:sz w:val="28"/>
          <w:szCs w:val="28"/>
        </w:rPr>
        <w:t xml:space="preserve"> </w:t>
      </w:r>
      <w:r w:rsidRPr="00A21C70">
        <w:rPr>
          <w:rFonts w:ascii="Times New Roman" w:hAnsi="Times New Roman" w:cs="Times New Roman"/>
          <w:sz w:val="28"/>
          <w:szCs w:val="28"/>
        </w:rPr>
        <w:t xml:space="preserve">– кит. </w:t>
      </w:r>
      <w:bookmarkEnd w:id="21"/>
      <w:r w:rsidRPr="00A21C70">
        <w:rPr>
          <w:rFonts w:asciiTheme="minorEastAsia" w:hAnsiTheme="minorEastAsia" w:cs="Times New Roman"/>
          <w:sz w:val="28"/>
          <w:szCs w:val="28"/>
        </w:rPr>
        <w:t>叫天天不應</w:t>
      </w:r>
      <w:r w:rsidRPr="00A21C70">
        <w:rPr>
          <w:rFonts w:asciiTheme="minorEastAsia" w:hAnsiTheme="minorEastAsia" w:cs="Times New Roman" w:hint="eastAsia"/>
          <w:sz w:val="28"/>
          <w:szCs w:val="28"/>
        </w:rPr>
        <w:t>，</w:t>
      </w:r>
      <w:r w:rsidRPr="00A21C70">
        <w:rPr>
          <w:rFonts w:asciiTheme="minorEastAsia" w:hAnsiTheme="minorEastAsia" w:cs="Times New Roman"/>
          <w:sz w:val="28"/>
          <w:szCs w:val="28"/>
        </w:rPr>
        <w:t>叫地</w:t>
      </w:r>
      <w:proofErr w:type="gramStart"/>
      <w:r w:rsidRPr="00A21C70">
        <w:rPr>
          <w:rFonts w:asciiTheme="minorEastAsia" w:hAnsiTheme="minorEastAsia" w:cs="Times New Roman"/>
          <w:sz w:val="28"/>
          <w:szCs w:val="28"/>
        </w:rPr>
        <w:t>地</w:t>
      </w:r>
      <w:proofErr w:type="gramEnd"/>
      <w:r w:rsidRPr="00A21C70">
        <w:rPr>
          <w:rFonts w:asciiTheme="minorEastAsia" w:hAnsiTheme="minorEastAsia" w:cs="Times New Roman"/>
          <w:sz w:val="28"/>
          <w:szCs w:val="28"/>
        </w:rPr>
        <w:t>不靈</w:t>
      </w:r>
      <w:r w:rsidR="00F776FA" w:rsidRPr="00A21C70">
        <w:rPr>
          <w:rFonts w:asciiTheme="minorEastAsia" w:hAnsiTheme="minorEastAsia" w:cs="Times New Roman" w:hint="eastAsia"/>
          <w:sz w:val="28"/>
          <w:szCs w:val="28"/>
        </w:rPr>
        <w:t xml:space="preserve"> </w:t>
      </w:r>
      <w:r w:rsidR="00F776FA" w:rsidRPr="00A21C70">
        <w:rPr>
          <w:rFonts w:ascii="Times New Roman" w:hAnsi="Times New Roman" w:cs="Times New Roman"/>
          <w:sz w:val="28"/>
          <w:szCs w:val="28"/>
          <w:lang w:val="sr-Cyrl-RS"/>
        </w:rPr>
        <w:t>/</w:t>
      </w:r>
      <w:proofErr w:type="spellStart"/>
      <w:r w:rsidR="00F776FA" w:rsidRPr="00A21C70">
        <w:rPr>
          <w:rFonts w:ascii="Times New Roman" w:hAnsi="Times New Roman" w:cs="Times New Roman"/>
          <w:i/>
          <w:iCs/>
          <w:sz w:val="28"/>
          <w:szCs w:val="28"/>
          <w:lang w:val="sr-Cyrl-RS"/>
        </w:rPr>
        <w:t>букв</w:t>
      </w:r>
      <w:proofErr w:type="spellEnd"/>
      <w:r w:rsidR="00F776FA" w:rsidRPr="00A21C70">
        <w:rPr>
          <w:rFonts w:ascii="Times New Roman" w:hAnsi="Times New Roman" w:cs="Times New Roman"/>
          <w:i/>
          <w:iCs/>
          <w:sz w:val="28"/>
          <w:szCs w:val="28"/>
          <w:lang w:val="sr-Cyrl-RS"/>
        </w:rPr>
        <w:t>.</w:t>
      </w:r>
      <w:r w:rsidR="00F776FA" w:rsidRPr="00A21C70">
        <w:rPr>
          <w:rFonts w:ascii="Times New Roman" w:eastAsia="SimSun" w:hAnsi="Times New Roman" w:cs="Times New Roman"/>
          <w:sz w:val="28"/>
          <w:szCs w:val="28"/>
        </w:rPr>
        <w:t xml:space="preserve"> Призвать небо и землю на помощь, никто не отвечает</w:t>
      </w:r>
      <w:r w:rsidR="00F776FA" w:rsidRPr="00A21C70">
        <w:rPr>
          <w:rFonts w:ascii="Times New Roman" w:hAnsi="Times New Roman" w:cs="Times New Roman"/>
          <w:sz w:val="28"/>
          <w:szCs w:val="28"/>
        </w:rPr>
        <w:t>/</w:t>
      </w:r>
      <w:r w:rsidR="00F776FA" w:rsidRPr="00A21C70">
        <w:rPr>
          <w:rFonts w:ascii="Times New Roman" w:eastAsia="SimSun" w:hAnsi="Times New Roman" w:cs="Times New Roman"/>
          <w:sz w:val="28"/>
          <w:szCs w:val="28"/>
        </w:rPr>
        <w:t>;</w:t>
      </w:r>
      <w:r w:rsidR="00F776FA" w:rsidRPr="00A21C70">
        <w:rPr>
          <w:rFonts w:asciiTheme="minorEastAsia" w:hAnsiTheme="minorEastAsia" w:cs="Times New Roman" w:hint="eastAsia"/>
          <w:sz w:val="28"/>
          <w:szCs w:val="28"/>
        </w:rPr>
        <w:t xml:space="preserve"> </w:t>
      </w:r>
      <w:r w:rsidRPr="00A21C70">
        <w:rPr>
          <w:rFonts w:asciiTheme="minorEastAsia" w:hAnsiTheme="minorEastAsia" w:cs="Times New Roman"/>
          <w:sz w:val="28"/>
          <w:szCs w:val="28"/>
        </w:rPr>
        <w:t>上天無路，入地無門</w:t>
      </w:r>
      <w:r w:rsidRPr="00A21C70">
        <w:rPr>
          <w:rFonts w:ascii="Times New Roman" w:eastAsia="SimSun" w:hAnsi="Times New Roman" w:cs="Times New Roman"/>
          <w:sz w:val="28"/>
          <w:szCs w:val="28"/>
        </w:rPr>
        <w:t xml:space="preserve"> </w:t>
      </w:r>
      <w:r w:rsidR="00F776FA" w:rsidRPr="00A21C70">
        <w:rPr>
          <w:rFonts w:ascii="Times New Roman" w:hAnsi="Times New Roman" w:cs="Times New Roman"/>
          <w:sz w:val="28"/>
          <w:szCs w:val="28"/>
          <w:lang w:val="sr-Cyrl-RS"/>
        </w:rPr>
        <w:t>/</w:t>
      </w:r>
      <w:proofErr w:type="spellStart"/>
      <w:r w:rsidR="00F776FA" w:rsidRPr="00A21C70">
        <w:rPr>
          <w:rFonts w:ascii="Times New Roman" w:hAnsi="Times New Roman" w:cs="Times New Roman"/>
          <w:i/>
          <w:iCs/>
          <w:sz w:val="28"/>
          <w:szCs w:val="28"/>
          <w:lang w:val="sr-Cyrl-RS"/>
        </w:rPr>
        <w:t>букв</w:t>
      </w:r>
      <w:proofErr w:type="spellEnd"/>
      <w:r w:rsidR="00F776FA" w:rsidRPr="00A21C70">
        <w:rPr>
          <w:rFonts w:ascii="Times New Roman" w:hAnsi="Times New Roman" w:cs="Times New Roman"/>
          <w:i/>
          <w:iCs/>
          <w:sz w:val="28"/>
          <w:szCs w:val="28"/>
          <w:lang w:val="sr-Cyrl-RS"/>
        </w:rPr>
        <w:t xml:space="preserve">. </w:t>
      </w:r>
      <w:r w:rsidR="00F776FA" w:rsidRPr="00A21C70">
        <w:rPr>
          <w:rFonts w:ascii="Times New Roman" w:hAnsi="Times New Roman" w:cs="Times New Roman"/>
          <w:sz w:val="28"/>
          <w:szCs w:val="28"/>
          <w:lang w:val="sr-Cyrl-RS"/>
        </w:rPr>
        <w:t>Н</w:t>
      </w:r>
      <w:r w:rsidRPr="00A21C70">
        <w:rPr>
          <w:rFonts w:ascii="Times New Roman" w:hAnsi="Times New Roman" w:cs="Times New Roman"/>
          <w:sz w:val="28"/>
          <w:szCs w:val="28"/>
          <w:lang w:val="sr-Cyrl-RS"/>
        </w:rPr>
        <w:t xml:space="preserve">ет </w:t>
      </w:r>
      <w:proofErr w:type="spellStart"/>
      <w:r w:rsidRPr="00A21C70">
        <w:rPr>
          <w:rFonts w:ascii="Times New Roman" w:hAnsi="Times New Roman" w:cs="Times New Roman"/>
          <w:sz w:val="28"/>
          <w:szCs w:val="28"/>
          <w:lang w:val="sr-Cyrl-RS"/>
        </w:rPr>
        <w:t>дороги</w:t>
      </w:r>
      <w:proofErr w:type="spellEnd"/>
      <w:r w:rsidRPr="00A21C70">
        <w:rPr>
          <w:rFonts w:ascii="Times New Roman" w:hAnsi="Times New Roman" w:cs="Times New Roman"/>
          <w:sz w:val="28"/>
          <w:szCs w:val="28"/>
          <w:lang w:val="sr-Cyrl-RS"/>
        </w:rPr>
        <w:t xml:space="preserve"> ни на небо, ни </w:t>
      </w:r>
      <w:r w:rsidR="00AC4768" w:rsidRPr="00A21C70">
        <w:rPr>
          <w:rFonts w:ascii="Times New Roman" w:hAnsi="Times New Roman" w:cs="Times New Roman"/>
          <w:sz w:val="28"/>
          <w:szCs w:val="28"/>
          <w:lang w:val="sr-Cyrl-RS"/>
        </w:rPr>
        <w:t xml:space="preserve">по </w:t>
      </w:r>
      <w:proofErr w:type="spellStart"/>
      <w:r w:rsidRPr="00A21C70">
        <w:rPr>
          <w:rFonts w:ascii="Times New Roman" w:hAnsi="Times New Roman" w:cs="Times New Roman"/>
          <w:sz w:val="28"/>
          <w:szCs w:val="28"/>
          <w:lang w:val="sr-Cyrl-RS"/>
        </w:rPr>
        <w:t>земл</w:t>
      </w:r>
      <w:r w:rsidR="00AC4768" w:rsidRPr="00A21C70">
        <w:rPr>
          <w:rFonts w:ascii="Times New Roman" w:hAnsi="Times New Roman" w:cs="Times New Roman"/>
          <w:sz w:val="28"/>
          <w:szCs w:val="28"/>
          <w:lang w:val="sr-Cyrl-RS"/>
        </w:rPr>
        <w:t>е</w:t>
      </w:r>
      <w:proofErr w:type="spellEnd"/>
      <w:r w:rsidR="00D5513D" w:rsidRPr="00A21C70">
        <w:rPr>
          <w:rFonts w:ascii="Times New Roman" w:hAnsi="Times New Roman" w:cs="Times New Roman"/>
          <w:sz w:val="28"/>
          <w:szCs w:val="28"/>
          <w:lang w:val="sr-Cyrl-RS"/>
        </w:rPr>
        <w:t>/;</w:t>
      </w:r>
      <w:r w:rsidR="0002047A" w:rsidRPr="00A21C70">
        <w:rPr>
          <w:rFonts w:ascii="Times New Roman" w:hAnsi="Times New Roman" w:cs="Times New Roman"/>
          <w:sz w:val="28"/>
          <w:szCs w:val="28"/>
          <w:lang w:val="sr-Cyrl-RS"/>
        </w:rPr>
        <w:t xml:space="preserve"> </w:t>
      </w:r>
      <w:r w:rsidR="00EC3068" w:rsidRPr="00A21C70">
        <w:rPr>
          <w:rFonts w:ascii="Times New Roman" w:hAnsi="Times New Roman" w:cs="Times New Roman"/>
          <w:sz w:val="28"/>
          <w:szCs w:val="28"/>
          <w:lang w:val="sr-Cyrl-RS"/>
        </w:rPr>
        <w:t xml:space="preserve">– </w:t>
      </w:r>
      <w:r w:rsidR="00D5513D" w:rsidRPr="00A21C70">
        <w:rPr>
          <w:rFonts w:ascii="Times New Roman" w:hAnsi="Times New Roman" w:cs="Times New Roman"/>
          <w:sz w:val="28"/>
          <w:szCs w:val="28"/>
          <w:lang w:val="sr-Cyrl-RS"/>
        </w:rPr>
        <w:t>с</w:t>
      </w:r>
      <w:r w:rsidR="00D979AE" w:rsidRPr="00A21C70">
        <w:rPr>
          <w:rFonts w:ascii="Times New Roman" w:hAnsi="Times New Roman" w:cs="Times New Roman"/>
          <w:sz w:val="28"/>
          <w:szCs w:val="28"/>
          <w:lang w:val="sr-Cyrl-RS"/>
        </w:rPr>
        <w:t xml:space="preserve">р. </w:t>
      </w:r>
      <w:r w:rsidR="0097706A" w:rsidRPr="00A21C70">
        <w:rPr>
          <w:rFonts w:ascii="Times New Roman" w:hAnsi="Times New Roman" w:cs="Times New Roman"/>
          <w:sz w:val="28"/>
          <w:szCs w:val="28"/>
          <w:lang w:val="sr-Cyrl-RS"/>
        </w:rPr>
        <w:t xml:space="preserve">кит. </w:t>
      </w:r>
      <w:r w:rsidRPr="00A21C70">
        <w:rPr>
          <w:rFonts w:ascii="Times New Roman" w:hAnsi="Times New Roman" w:cs="Times New Roman" w:hint="eastAsia"/>
          <w:sz w:val="28"/>
          <w:szCs w:val="28"/>
        </w:rPr>
        <w:t>天高皇帝遠</w:t>
      </w:r>
      <w:r w:rsidRPr="00A21C70">
        <w:rPr>
          <w:rFonts w:ascii="Times New Roman" w:hAnsi="Times New Roman" w:cs="Times New Roman" w:hint="eastAsia"/>
          <w:sz w:val="28"/>
          <w:szCs w:val="28"/>
          <w:lang w:val="sr-Cyrl-RS"/>
        </w:rPr>
        <w:t xml:space="preserve"> </w:t>
      </w:r>
      <w:r w:rsidR="00AF6B1A" w:rsidRPr="00A21C70">
        <w:rPr>
          <w:rFonts w:ascii="Times New Roman" w:hAnsi="Times New Roman" w:cs="Times New Roman"/>
          <w:sz w:val="28"/>
          <w:szCs w:val="28"/>
          <w:lang w:val="sr-Cyrl-RS"/>
        </w:rPr>
        <w:t>/</w:t>
      </w:r>
      <w:proofErr w:type="spellStart"/>
      <w:r w:rsidR="00AF6B1A" w:rsidRPr="00A21C70">
        <w:rPr>
          <w:rFonts w:ascii="Times New Roman" w:hAnsi="Times New Roman" w:cs="Times New Roman"/>
          <w:i/>
          <w:iCs/>
          <w:sz w:val="28"/>
          <w:szCs w:val="28"/>
          <w:lang w:val="sr-Cyrl-RS"/>
        </w:rPr>
        <w:t>букв</w:t>
      </w:r>
      <w:proofErr w:type="spellEnd"/>
      <w:r w:rsidR="0055404F" w:rsidRPr="00A21C70">
        <w:rPr>
          <w:rFonts w:ascii="Times New Roman" w:hAnsi="Times New Roman" w:cs="Times New Roman"/>
          <w:i/>
          <w:iCs/>
          <w:sz w:val="28"/>
          <w:szCs w:val="28"/>
          <w:lang w:val="sr-Cyrl-RS"/>
        </w:rPr>
        <w:t>.</w:t>
      </w:r>
      <w:r w:rsidRPr="00A21C70">
        <w:rPr>
          <w:rFonts w:ascii="Times New Roman" w:hAnsi="Times New Roman" w:cs="Times New Roman"/>
          <w:sz w:val="28"/>
          <w:szCs w:val="28"/>
          <w:lang w:val="sr-Cyrl-RS"/>
        </w:rPr>
        <w:t xml:space="preserve"> </w:t>
      </w:r>
      <w:r w:rsidR="00D5513D" w:rsidRPr="00A21C70">
        <w:rPr>
          <w:rFonts w:ascii="Times New Roman" w:hAnsi="Times New Roman" w:cs="Times New Roman"/>
          <w:sz w:val="28"/>
          <w:szCs w:val="28"/>
          <w:lang w:val="sr-Cyrl-RS"/>
        </w:rPr>
        <w:t>Н</w:t>
      </w:r>
      <w:r w:rsidRPr="00A21C70">
        <w:rPr>
          <w:rFonts w:ascii="Times New Roman" w:hAnsi="Times New Roman" w:cs="Times New Roman"/>
          <w:sz w:val="28"/>
          <w:szCs w:val="28"/>
          <w:lang w:val="sr-Cyrl-RS"/>
        </w:rPr>
        <w:t xml:space="preserve">ебеса – </w:t>
      </w:r>
      <w:proofErr w:type="spellStart"/>
      <w:r w:rsidRPr="00A21C70">
        <w:rPr>
          <w:rFonts w:ascii="Times New Roman" w:hAnsi="Times New Roman" w:cs="Times New Roman"/>
          <w:sz w:val="28"/>
          <w:szCs w:val="28"/>
          <w:lang w:val="sr-Cyrl-RS"/>
        </w:rPr>
        <w:t>высоко</w:t>
      </w:r>
      <w:proofErr w:type="spellEnd"/>
      <w:r w:rsidRPr="00A21C70">
        <w:rPr>
          <w:rFonts w:ascii="Times New Roman" w:hAnsi="Times New Roman" w:cs="Times New Roman"/>
          <w:sz w:val="28"/>
          <w:szCs w:val="28"/>
          <w:lang w:val="sr-Cyrl-RS"/>
        </w:rPr>
        <w:t>, император – далеко</w:t>
      </w:r>
      <w:r w:rsidR="00D5513D" w:rsidRPr="00A21C70">
        <w:rPr>
          <w:rFonts w:ascii="Times New Roman" w:hAnsi="Times New Roman" w:cs="Times New Roman"/>
          <w:sz w:val="28"/>
          <w:szCs w:val="28"/>
          <w:lang w:val="sr-Cyrl-RS"/>
        </w:rPr>
        <w:t>/</w:t>
      </w:r>
      <w:r w:rsidR="00D979AE" w:rsidRPr="00A21C70">
        <w:rPr>
          <w:rFonts w:ascii="Times New Roman" w:hAnsi="Times New Roman" w:cs="Times New Roman"/>
          <w:sz w:val="28"/>
          <w:szCs w:val="28"/>
          <w:lang w:val="sr-Cyrl-RS"/>
        </w:rPr>
        <w:t>.</w:t>
      </w:r>
    </w:p>
    <w:p w14:paraId="1D67A103" w14:textId="6B5C37A4" w:rsidR="00E02569" w:rsidRPr="00A21C70" w:rsidRDefault="000E3595" w:rsidP="00A21C70">
      <w:pPr>
        <w:spacing w:line="360" w:lineRule="auto"/>
        <w:ind w:firstLineChars="125" w:firstLine="350"/>
        <w:jc w:val="both"/>
        <w:rPr>
          <w:rStyle w:val="viiyi"/>
          <w:rFonts w:ascii="Times New Roman" w:hAnsi="Times New Roman" w:cs="Times New Roman"/>
          <w:sz w:val="28"/>
          <w:szCs w:val="28"/>
          <w:lang w:val="sr-Cyrl-RS"/>
        </w:rPr>
      </w:pPr>
      <w:r w:rsidRPr="00A21C70">
        <w:rPr>
          <w:rFonts w:ascii="Times New Roman" w:hAnsi="Times New Roman" w:cs="Times New Roman"/>
          <w:sz w:val="28"/>
          <w:szCs w:val="28"/>
          <w:lang w:val="sr-Cyrl-RS"/>
        </w:rPr>
        <w:t xml:space="preserve">Интересно, </w:t>
      </w:r>
      <w:proofErr w:type="spellStart"/>
      <w:r w:rsidRPr="00A21C70">
        <w:rPr>
          <w:rFonts w:ascii="Times New Roman" w:hAnsi="Times New Roman" w:cs="Times New Roman"/>
          <w:sz w:val="28"/>
          <w:szCs w:val="28"/>
          <w:lang w:val="sr-Cyrl-RS"/>
        </w:rPr>
        <w:t>что</w:t>
      </w:r>
      <w:proofErr w:type="spellEnd"/>
      <w:r w:rsidRPr="00A21C70">
        <w:rPr>
          <w:rFonts w:ascii="Times New Roman" w:hAnsi="Times New Roman" w:cs="Times New Roman"/>
          <w:sz w:val="28"/>
          <w:szCs w:val="28"/>
          <w:lang w:val="sr-Cyrl-RS"/>
        </w:rPr>
        <w:t xml:space="preserve"> </w:t>
      </w:r>
      <w:r w:rsidR="002952D4" w:rsidRPr="00A21C70">
        <w:rPr>
          <w:rFonts w:ascii="Times New Roman" w:hAnsi="Times New Roman" w:cs="Times New Roman"/>
          <w:sz w:val="28"/>
          <w:szCs w:val="28"/>
          <w:lang w:val="sr-Cyrl-RS"/>
        </w:rPr>
        <w:t xml:space="preserve">в </w:t>
      </w:r>
      <w:proofErr w:type="spellStart"/>
      <w:r w:rsidR="002952D4" w:rsidRPr="00A21C70">
        <w:rPr>
          <w:rFonts w:ascii="Times New Roman" w:hAnsi="Times New Roman" w:cs="Times New Roman"/>
          <w:sz w:val="28"/>
          <w:szCs w:val="28"/>
          <w:lang w:val="sr-Cyrl-RS"/>
        </w:rPr>
        <w:t>буквальном</w:t>
      </w:r>
      <w:proofErr w:type="spellEnd"/>
      <w:r w:rsidR="002952D4" w:rsidRPr="00A21C70">
        <w:rPr>
          <w:rFonts w:ascii="Times New Roman" w:hAnsi="Times New Roman" w:cs="Times New Roman"/>
          <w:sz w:val="28"/>
          <w:szCs w:val="28"/>
          <w:lang w:val="sr-Cyrl-RS"/>
        </w:rPr>
        <w:t xml:space="preserve"> </w:t>
      </w:r>
      <w:proofErr w:type="spellStart"/>
      <w:r w:rsidR="002952D4" w:rsidRPr="00A21C70">
        <w:rPr>
          <w:rFonts w:ascii="Times New Roman" w:hAnsi="Times New Roman" w:cs="Times New Roman"/>
          <w:sz w:val="28"/>
          <w:szCs w:val="28"/>
          <w:lang w:val="sr-Cyrl-RS"/>
        </w:rPr>
        <w:t>переводе</w:t>
      </w:r>
      <w:proofErr w:type="spellEnd"/>
      <w:r w:rsidR="002952D4" w:rsidRPr="00A21C70">
        <w:rPr>
          <w:rFonts w:ascii="Times New Roman" w:hAnsi="Times New Roman" w:cs="Times New Roman"/>
          <w:sz w:val="28"/>
          <w:szCs w:val="28"/>
          <w:lang w:val="sr-Cyrl-RS"/>
        </w:rPr>
        <w:t xml:space="preserve"> </w:t>
      </w:r>
      <w:proofErr w:type="spellStart"/>
      <w:r w:rsidRPr="00A21C70">
        <w:rPr>
          <w:rFonts w:ascii="Times New Roman" w:hAnsi="Times New Roman" w:cs="Times New Roman"/>
          <w:sz w:val="28"/>
          <w:szCs w:val="28"/>
          <w:lang w:val="sr-Cyrl-RS"/>
        </w:rPr>
        <w:t>данн</w:t>
      </w:r>
      <w:r w:rsidR="002952D4" w:rsidRPr="00A21C70">
        <w:rPr>
          <w:rFonts w:ascii="Times New Roman" w:hAnsi="Times New Roman" w:cs="Times New Roman"/>
          <w:sz w:val="28"/>
          <w:szCs w:val="28"/>
          <w:lang w:val="sr-Cyrl-RS"/>
        </w:rPr>
        <w:t>ая</w:t>
      </w:r>
      <w:proofErr w:type="spellEnd"/>
      <w:r w:rsidRPr="00A21C70">
        <w:rPr>
          <w:rFonts w:ascii="Times New Roman" w:hAnsi="Times New Roman" w:cs="Times New Roman"/>
          <w:sz w:val="28"/>
          <w:szCs w:val="28"/>
          <w:lang w:val="sr-Cyrl-RS"/>
        </w:rPr>
        <w:t xml:space="preserve"> пословиц</w:t>
      </w:r>
      <w:r w:rsidR="002952D4" w:rsidRPr="00A21C70">
        <w:rPr>
          <w:rFonts w:ascii="Times New Roman" w:hAnsi="Times New Roman" w:cs="Times New Roman"/>
          <w:sz w:val="28"/>
          <w:szCs w:val="28"/>
          <w:lang w:val="sr-Cyrl-RS"/>
        </w:rPr>
        <w:t>а</w:t>
      </w:r>
      <w:r w:rsidRPr="00A21C70">
        <w:rPr>
          <w:rFonts w:ascii="Times New Roman" w:hAnsi="Times New Roman" w:cs="Times New Roman"/>
          <w:sz w:val="28"/>
          <w:szCs w:val="28"/>
          <w:lang w:val="sr-Cyrl-RS"/>
        </w:rPr>
        <w:t xml:space="preserve"> </w:t>
      </w:r>
      <w:r w:rsidR="00A21C70" w:rsidRPr="00A21C70">
        <w:rPr>
          <w:rFonts w:ascii="Times New Roman" w:hAnsi="Times New Roman" w:cs="Times New Roman" w:hint="eastAsia"/>
          <w:sz w:val="28"/>
          <w:szCs w:val="28"/>
        </w:rPr>
        <w:t>天高皇帝遠</w:t>
      </w:r>
      <w:r w:rsidR="00A21C70" w:rsidRPr="00A21C70">
        <w:rPr>
          <w:rFonts w:ascii="Times New Roman" w:hAnsi="Times New Roman" w:cs="Times New Roman" w:hint="eastAsia"/>
          <w:sz w:val="28"/>
          <w:szCs w:val="28"/>
          <w:lang w:val="sr-Cyrl-RS"/>
        </w:rPr>
        <w:t xml:space="preserve"> </w:t>
      </w:r>
      <w:r w:rsidR="00A21C70">
        <w:rPr>
          <w:rFonts w:ascii="Times New Roman" w:hAnsi="Times New Roman" w:cs="Times New Roman"/>
          <w:sz w:val="28"/>
          <w:szCs w:val="28"/>
          <w:lang w:val="sr-Cyrl-RS"/>
        </w:rPr>
        <w:t>(</w:t>
      </w:r>
      <w:r w:rsidR="00A21C70" w:rsidRPr="00A21C70">
        <w:rPr>
          <w:rFonts w:ascii="Times New Roman" w:hAnsi="Times New Roman" w:cs="Times New Roman"/>
          <w:sz w:val="28"/>
          <w:szCs w:val="28"/>
          <w:lang w:val="sr-Cyrl-RS"/>
        </w:rPr>
        <w:t>/</w:t>
      </w:r>
      <w:proofErr w:type="spellStart"/>
      <w:r w:rsidR="00A21C70" w:rsidRPr="00A21C70">
        <w:rPr>
          <w:rFonts w:ascii="Times New Roman" w:hAnsi="Times New Roman" w:cs="Times New Roman"/>
          <w:i/>
          <w:iCs/>
          <w:sz w:val="28"/>
          <w:szCs w:val="28"/>
          <w:lang w:val="sr-Cyrl-RS"/>
        </w:rPr>
        <w:t>букв</w:t>
      </w:r>
      <w:proofErr w:type="spellEnd"/>
      <w:r w:rsidR="00A21C70" w:rsidRPr="00A21C70">
        <w:rPr>
          <w:rFonts w:ascii="Times New Roman" w:hAnsi="Times New Roman" w:cs="Times New Roman"/>
          <w:i/>
          <w:iCs/>
          <w:sz w:val="28"/>
          <w:szCs w:val="28"/>
          <w:lang w:val="sr-Cyrl-RS"/>
        </w:rPr>
        <w:t>.</w:t>
      </w:r>
      <w:r w:rsidR="00A21C70" w:rsidRPr="00A21C70">
        <w:rPr>
          <w:rFonts w:ascii="Times New Roman" w:hAnsi="Times New Roman" w:cs="Times New Roman"/>
          <w:sz w:val="28"/>
          <w:szCs w:val="28"/>
          <w:lang w:val="sr-Cyrl-RS"/>
        </w:rPr>
        <w:t xml:space="preserve"> Небеса – </w:t>
      </w:r>
      <w:proofErr w:type="spellStart"/>
      <w:r w:rsidR="00A21C70" w:rsidRPr="00A21C70">
        <w:rPr>
          <w:rFonts w:ascii="Times New Roman" w:hAnsi="Times New Roman" w:cs="Times New Roman"/>
          <w:sz w:val="28"/>
          <w:szCs w:val="28"/>
          <w:lang w:val="sr-Cyrl-RS"/>
        </w:rPr>
        <w:t>высоко</w:t>
      </w:r>
      <w:proofErr w:type="spellEnd"/>
      <w:r w:rsidR="00A21C70" w:rsidRPr="00A21C70">
        <w:rPr>
          <w:rFonts w:ascii="Times New Roman" w:hAnsi="Times New Roman" w:cs="Times New Roman"/>
          <w:sz w:val="28"/>
          <w:szCs w:val="28"/>
          <w:lang w:val="sr-Cyrl-RS"/>
        </w:rPr>
        <w:t>, император – далеко/</w:t>
      </w:r>
      <w:r w:rsidR="00A21C70">
        <w:rPr>
          <w:rFonts w:ascii="Times New Roman" w:hAnsi="Times New Roman" w:cs="Times New Roman"/>
          <w:sz w:val="28"/>
          <w:szCs w:val="28"/>
          <w:lang w:val="sr-Cyrl-RS"/>
        </w:rPr>
        <w:t>)</w:t>
      </w:r>
      <w:r w:rsidR="00A21C70">
        <w:rPr>
          <w:rFonts w:ascii="Times New Roman" w:hAnsi="Times New Roman" w:cs="Times New Roman" w:hint="eastAsia"/>
          <w:sz w:val="28"/>
          <w:szCs w:val="28"/>
          <w:lang w:val="sr-Cyrl-RS"/>
        </w:rPr>
        <w:t xml:space="preserve"> </w:t>
      </w:r>
      <w:proofErr w:type="spellStart"/>
      <w:r w:rsidRPr="000D0BCB">
        <w:rPr>
          <w:rFonts w:ascii="Times New Roman" w:hAnsi="Times New Roman" w:cs="Times New Roman"/>
          <w:sz w:val="28"/>
          <w:szCs w:val="28"/>
          <w:lang w:val="sr-Cyrl-RS"/>
        </w:rPr>
        <w:t>совпадает</w:t>
      </w:r>
      <w:proofErr w:type="spellEnd"/>
      <w:r w:rsidRPr="000D0BCB">
        <w:rPr>
          <w:rFonts w:ascii="Times New Roman" w:hAnsi="Times New Roman" w:cs="Times New Roman"/>
          <w:sz w:val="28"/>
          <w:szCs w:val="28"/>
          <w:lang w:val="sr-Cyrl-RS"/>
        </w:rPr>
        <w:t xml:space="preserve"> с </w:t>
      </w:r>
      <w:proofErr w:type="spellStart"/>
      <w:r w:rsidRPr="000D0BCB">
        <w:rPr>
          <w:rFonts w:ascii="Times New Roman" w:hAnsi="Times New Roman" w:cs="Times New Roman"/>
          <w:sz w:val="28"/>
          <w:szCs w:val="28"/>
          <w:lang w:val="sr-Cyrl-RS"/>
        </w:rPr>
        <w:t>русской</w:t>
      </w:r>
      <w:proofErr w:type="spellEnd"/>
      <w:r w:rsidRPr="000D0BCB">
        <w:rPr>
          <w:rFonts w:ascii="Times New Roman" w:hAnsi="Times New Roman" w:cs="Times New Roman"/>
          <w:sz w:val="28"/>
          <w:szCs w:val="28"/>
          <w:lang w:val="sr-Cyrl-RS"/>
        </w:rPr>
        <w:t xml:space="preserve"> и </w:t>
      </w:r>
      <w:proofErr w:type="spellStart"/>
      <w:r w:rsidRPr="000D0BCB">
        <w:rPr>
          <w:rFonts w:ascii="Times New Roman" w:hAnsi="Times New Roman" w:cs="Times New Roman"/>
          <w:sz w:val="28"/>
          <w:szCs w:val="28"/>
          <w:lang w:val="sr-Cyrl-RS"/>
        </w:rPr>
        <w:t>сербской</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пословица</w:t>
      </w:r>
      <w:r w:rsidR="00F67138" w:rsidRPr="000D0BCB">
        <w:rPr>
          <w:rFonts w:ascii="Times New Roman" w:hAnsi="Times New Roman" w:cs="Times New Roman"/>
          <w:sz w:val="28"/>
          <w:szCs w:val="28"/>
          <w:lang w:val="sr-Cyrl-RS"/>
        </w:rPr>
        <w:t>ми</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однако</w:t>
      </w:r>
      <w:proofErr w:type="spellEnd"/>
      <w:r w:rsidRPr="000D0BCB">
        <w:rPr>
          <w:rFonts w:ascii="Times New Roman" w:hAnsi="Times New Roman" w:cs="Times New Roman"/>
          <w:sz w:val="28"/>
          <w:szCs w:val="28"/>
          <w:lang w:val="sr-Cyrl-RS"/>
        </w:rPr>
        <w:t xml:space="preserve"> </w:t>
      </w:r>
      <w:proofErr w:type="spellStart"/>
      <w:r w:rsidR="00156444" w:rsidRPr="000D0BCB">
        <w:rPr>
          <w:rFonts w:ascii="Times New Roman" w:hAnsi="Times New Roman" w:cs="Times New Roman"/>
          <w:sz w:val="28"/>
          <w:szCs w:val="28"/>
          <w:lang w:val="sr-Cyrl-RS"/>
        </w:rPr>
        <w:t>её</w:t>
      </w:r>
      <w:proofErr w:type="spellEnd"/>
      <w:r w:rsidR="00156444" w:rsidRPr="000D0BCB">
        <w:rPr>
          <w:rFonts w:ascii="Times New Roman" w:hAnsi="Times New Roman" w:cs="Times New Roman"/>
          <w:sz w:val="28"/>
          <w:szCs w:val="28"/>
          <w:lang w:val="sr-Cyrl-RS"/>
        </w:rPr>
        <w:t xml:space="preserve"> </w:t>
      </w:r>
      <w:proofErr w:type="spellStart"/>
      <w:r w:rsidR="002952D4" w:rsidRPr="000D0BCB">
        <w:rPr>
          <w:rFonts w:ascii="Times New Roman" w:hAnsi="Times New Roman" w:cs="Times New Roman"/>
          <w:sz w:val="28"/>
          <w:szCs w:val="28"/>
          <w:lang w:val="sr-Cyrl-RS"/>
        </w:rPr>
        <w:t>значение</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совершенно</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lastRenderedPageBreak/>
        <w:t>другое</w:t>
      </w:r>
      <w:proofErr w:type="spellEnd"/>
      <w:r w:rsidRPr="000D0BCB">
        <w:rPr>
          <w:rFonts w:ascii="Times New Roman" w:hAnsi="Times New Roman" w:cs="Times New Roman"/>
          <w:sz w:val="28"/>
          <w:szCs w:val="28"/>
          <w:lang w:val="sr-Cyrl-RS"/>
        </w:rPr>
        <w:t>.</w:t>
      </w:r>
      <w:r w:rsidR="00D979AE" w:rsidRPr="000D0BCB">
        <w:rPr>
          <w:rFonts w:ascii="Times New Roman" w:hAnsi="Times New Roman" w:cs="Times New Roman"/>
          <w:sz w:val="28"/>
          <w:szCs w:val="28"/>
          <w:lang w:val="sr-Cyrl-RS"/>
        </w:rPr>
        <w:t xml:space="preserve"> </w:t>
      </w:r>
      <w:r w:rsidR="002952D4">
        <w:rPr>
          <w:rFonts w:ascii="Times New Roman" w:hAnsi="Times New Roman" w:cs="Times New Roman"/>
          <w:sz w:val="28"/>
          <w:szCs w:val="28"/>
        </w:rPr>
        <w:t xml:space="preserve">Обратимся к происхождению: </w:t>
      </w:r>
      <w:r w:rsidR="002952D4">
        <w:rPr>
          <w:rStyle w:val="jlqj4b"/>
          <w:rFonts w:ascii="Times New Roman" w:hAnsi="Times New Roman" w:cs="Times New Roman"/>
          <w:sz w:val="28"/>
          <w:szCs w:val="24"/>
        </w:rPr>
        <w:t>п</w:t>
      </w:r>
      <w:r w:rsidR="00D979AE" w:rsidRPr="00D979AE">
        <w:rPr>
          <w:rStyle w:val="jlqj4b"/>
          <w:rFonts w:ascii="Times New Roman" w:hAnsi="Times New Roman" w:cs="Times New Roman"/>
          <w:sz w:val="28"/>
          <w:szCs w:val="24"/>
        </w:rPr>
        <w:t xml:space="preserve">ервоначально </w:t>
      </w:r>
      <w:r w:rsidR="002952D4">
        <w:rPr>
          <w:rStyle w:val="jlqj4b"/>
          <w:rFonts w:ascii="Times New Roman" w:hAnsi="Times New Roman" w:cs="Times New Roman"/>
          <w:sz w:val="28"/>
          <w:szCs w:val="24"/>
        </w:rPr>
        <w:t>речь в пословице</w:t>
      </w:r>
      <w:r w:rsidR="00D979AE" w:rsidRPr="00D979AE">
        <w:rPr>
          <w:rStyle w:val="jlqj4b"/>
          <w:rFonts w:ascii="Times New Roman" w:hAnsi="Times New Roman" w:cs="Times New Roman"/>
          <w:sz w:val="28"/>
          <w:szCs w:val="24"/>
        </w:rPr>
        <w:t xml:space="preserve"> шла о</w:t>
      </w:r>
      <w:r w:rsidR="00E11BDD">
        <w:rPr>
          <w:rStyle w:val="jlqj4b"/>
          <w:rFonts w:ascii="Times New Roman" w:hAnsi="Times New Roman" w:cs="Times New Roman"/>
          <w:sz w:val="28"/>
          <w:szCs w:val="24"/>
        </w:rPr>
        <w:t xml:space="preserve"> том</w:t>
      </w:r>
      <w:r w:rsidR="00D979AE" w:rsidRPr="00D979AE">
        <w:rPr>
          <w:rStyle w:val="jlqj4b"/>
          <w:rFonts w:ascii="Times New Roman" w:hAnsi="Times New Roman" w:cs="Times New Roman"/>
          <w:sz w:val="28"/>
          <w:szCs w:val="24"/>
        </w:rPr>
        <w:t>,</w:t>
      </w:r>
      <w:r w:rsidR="00E11BDD">
        <w:rPr>
          <w:rStyle w:val="jlqj4b"/>
          <w:rFonts w:ascii="Times New Roman" w:hAnsi="Times New Roman" w:cs="Times New Roman"/>
          <w:sz w:val="28"/>
          <w:szCs w:val="24"/>
        </w:rPr>
        <w:t xml:space="preserve"> что захолустье</w:t>
      </w:r>
      <w:r w:rsidR="002952D4">
        <w:rPr>
          <w:rStyle w:val="jlqj4b"/>
          <w:rFonts w:ascii="Times New Roman" w:hAnsi="Times New Roman" w:cs="Times New Roman"/>
          <w:sz w:val="28"/>
          <w:szCs w:val="24"/>
        </w:rPr>
        <w:t xml:space="preserve"> и центр, где сосредоточена власть, разделя</w:t>
      </w:r>
      <w:r w:rsidR="00156444">
        <w:rPr>
          <w:rStyle w:val="jlqj4b"/>
          <w:rFonts w:ascii="Times New Roman" w:hAnsi="Times New Roman" w:cs="Times New Roman"/>
          <w:sz w:val="28"/>
          <w:szCs w:val="24"/>
        </w:rPr>
        <w:t>ю</w:t>
      </w:r>
      <w:r w:rsidR="002952D4">
        <w:rPr>
          <w:rStyle w:val="jlqj4b"/>
          <w:rFonts w:ascii="Times New Roman" w:hAnsi="Times New Roman" w:cs="Times New Roman"/>
          <w:sz w:val="28"/>
          <w:szCs w:val="24"/>
        </w:rPr>
        <w:t xml:space="preserve">т тысячи километров. В современном </w:t>
      </w:r>
      <w:r w:rsidR="006C1280">
        <w:rPr>
          <w:rStyle w:val="jlqj4b"/>
          <w:rFonts w:ascii="Times New Roman" w:hAnsi="Times New Roman" w:cs="Times New Roman"/>
          <w:sz w:val="28"/>
          <w:szCs w:val="24"/>
        </w:rPr>
        <w:t>толковании значение пословицы</w:t>
      </w:r>
      <w:r w:rsidR="00D979AE" w:rsidRPr="00D979AE">
        <w:rPr>
          <w:rStyle w:val="viiyi"/>
          <w:rFonts w:ascii="Times New Roman" w:hAnsi="Times New Roman" w:cs="Times New Roman"/>
          <w:sz w:val="28"/>
          <w:szCs w:val="24"/>
        </w:rPr>
        <w:t xml:space="preserve"> </w:t>
      </w:r>
      <w:r w:rsidR="006C1280">
        <w:rPr>
          <w:rStyle w:val="viiyi"/>
          <w:rFonts w:ascii="Times New Roman" w:hAnsi="Times New Roman" w:cs="Times New Roman"/>
          <w:sz w:val="28"/>
          <w:szCs w:val="24"/>
        </w:rPr>
        <w:t>связано с отдалённ</w:t>
      </w:r>
      <w:r w:rsidR="00156444">
        <w:rPr>
          <w:rStyle w:val="viiyi"/>
          <w:rFonts w:ascii="Times New Roman" w:hAnsi="Times New Roman" w:cs="Times New Roman"/>
          <w:sz w:val="28"/>
          <w:szCs w:val="24"/>
        </w:rPr>
        <w:t>ы</w:t>
      </w:r>
      <w:r w:rsidR="006C1280">
        <w:rPr>
          <w:rStyle w:val="viiyi"/>
          <w:rFonts w:ascii="Times New Roman" w:hAnsi="Times New Roman" w:cs="Times New Roman"/>
          <w:sz w:val="28"/>
          <w:szCs w:val="24"/>
        </w:rPr>
        <w:t>м регионом, где царит самоуправство чиновников, неподконтрольных центральной власти.</w:t>
      </w:r>
    </w:p>
    <w:p w14:paraId="3E780B44" w14:textId="55D6E555" w:rsidR="004F2DEB" w:rsidRPr="003A01FB" w:rsidRDefault="004F2DEB" w:rsidP="003A01FB">
      <w:pPr>
        <w:pStyle w:val="aa"/>
        <w:numPr>
          <w:ilvl w:val="0"/>
          <w:numId w:val="23"/>
        </w:numPr>
        <w:spacing w:line="360" w:lineRule="auto"/>
        <w:ind w:leftChars="0"/>
        <w:jc w:val="both"/>
        <w:rPr>
          <w:rFonts w:ascii="Times New Roman" w:hAnsi="Times New Roman" w:cs="Times New Roman"/>
          <w:sz w:val="28"/>
          <w:szCs w:val="28"/>
          <w:lang w:val="sr-Cyrl-RS"/>
        </w:rPr>
      </w:pPr>
      <w:r w:rsidRPr="00A21C70">
        <w:rPr>
          <w:rFonts w:ascii="Times New Roman" w:eastAsia="SimSun" w:hAnsi="Times New Roman" w:cs="Times New Roman"/>
          <w:i/>
          <w:iCs/>
          <w:sz w:val="28"/>
          <w:szCs w:val="28"/>
          <w:lang w:val="sr-Cyrl-RS"/>
        </w:rPr>
        <w:t xml:space="preserve">Живи не так, </w:t>
      </w:r>
      <w:proofErr w:type="spellStart"/>
      <w:r w:rsidRPr="00A21C70">
        <w:rPr>
          <w:rFonts w:ascii="Times New Roman" w:eastAsia="SimSun" w:hAnsi="Times New Roman" w:cs="Times New Roman"/>
          <w:i/>
          <w:iCs/>
          <w:sz w:val="28"/>
          <w:szCs w:val="28"/>
          <w:lang w:val="sr-Cyrl-RS"/>
        </w:rPr>
        <w:t>как</w:t>
      </w:r>
      <w:proofErr w:type="spellEnd"/>
      <w:r w:rsidRPr="00A21C70">
        <w:rPr>
          <w:rFonts w:ascii="Times New Roman" w:eastAsia="SimSun" w:hAnsi="Times New Roman" w:cs="Times New Roman"/>
          <w:i/>
          <w:iCs/>
          <w:sz w:val="28"/>
          <w:szCs w:val="28"/>
          <w:lang w:val="sr-Cyrl-RS"/>
        </w:rPr>
        <w:t xml:space="preserve"> </w:t>
      </w:r>
      <w:proofErr w:type="spellStart"/>
      <w:r w:rsidRPr="00A21C70">
        <w:rPr>
          <w:rFonts w:ascii="Times New Roman" w:eastAsia="SimSun" w:hAnsi="Times New Roman" w:cs="Times New Roman"/>
          <w:i/>
          <w:iCs/>
          <w:sz w:val="28"/>
          <w:szCs w:val="28"/>
          <w:lang w:val="sr-Cyrl-RS"/>
        </w:rPr>
        <w:t>хочется</w:t>
      </w:r>
      <w:proofErr w:type="spellEnd"/>
      <w:r w:rsidRPr="00A21C70">
        <w:rPr>
          <w:rFonts w:ascii="Times New Roman" w:eastAsia="SimSun" w:hAnsi="Times New Roman" w:cs="Times New Roman"/>
          <w:i/>
          <w:iCs/>
          <w:sz w:val="28"/>
          <w:szCs w:val="28"/>
          <w:lang w:val="sr-Cyrl-RS"/>
        </w:rPr>
        <w:t xml:space="preserve">, а </w:t>
      </w:r>
      <w:proofErr w:type="spellStart"/>
      <w:r w:rsidRPr="00A21C70">
        <w:rPr>
          <w:rFonts w:ascii="Times New Roman" w:eastAsia="SimSun" w:hAnsi="Times New Roman" w:cs="Times New Roman"/>
          <w:i/>
          <w:iCs/>
          <w:sz w:val="28"/>
          <w:szCs w:val="28"/>
          <w:lang w:val="sr-Cyrl-RS"/>
        </w:rPr>
        <w:t>как</w:t>
      </w:r>
      <w:proofErr w:type="spellEnd"/>
      <w:r w:rsidRPr="00A21C70">
        <w:rPr>
          <w:rFonts w:ascii="Times New Roman" w:eastAsia="SimSun" w:hAnsi="Times New Roman" w:cs="Times New Roman"/>
          <w:i/>
          <w:iCs/>
          <w:sz w:val="28"/>
          <w:szCs w:val="28"/>
          <w:lang w:val="sr-Cyrl-RS"/>
        </w:rPr>
        <w:t xml:space="preserve"> Бог </w:t>
      </w:r>
      <w:proofErr w:type="spellStart"/>
      <w:r w:rsidRPr="00A21C70">
        <w:rPr>
          <w:rFonts w:ascii="Times New Roman" w:eastAsia="SimSun" w:hAnsi="Times New Roman" w:cs="Times New Roman"/>
          <w:i/>
          <w:iCs/>
          <w:sz w:val="28"/>
          <w:szCs w:val="28"/>
          <w:lang w:val="sr-Cyrl-RS"/>
        </w:rPr>
        <w:t>велит</w:t>
      </w:r>
      <w:proofErr w:type="spellEnd"/>
      <w:r w:rsidRPr="00A21C70">
        <w:rPr>
          <w:rFonts w:ascii="Times New Roman" w:eastAsia="SimSun" w:hAnsi="Times New Roman" w:cs="Times New Roman"/>
          <w:sz w:val="28"/>
          <w:szCs w:val="28"/>
          <w:lang w:val="sr-Cyrl-RS"/>
        </w:rPr>
        <w:t xml:space="preserve"> </w:t>
      </w:r>
      <w:r w:rsidRPr="00A21C70">
        <w:rPr>
          <w:rFonts w:ascii="Times New Roman" w:hAnsi="Times New Roman" w:cs="Times New Roman"/>
          <w:sz w:val="28"/>
          <w:szCs w:val="28"/>
        </w:rPr>
        <w:t>(РССПАС № 21)</w:t>
      </w:r>
      <w:r w:rsidRPr="00A21C70">
        <w:rPr>
          <w:rFonts w:ascii="Times New Roman" w:hAnsi="Times New Roman" w:cs="Times New Roman"/>
          <w:sz w:val="28"/>
          <w:szCs w:val="28"/>
          <w:lang w:val="sr-Cyrl-RS"/>
        </w:rPr>
        <w:t xml:space="preserve"> – </w:t>
      </w:r>
      <w:proofErr w:type="spellStart"/>
      <w:r w:rsidRPr="00A21C70">
        <w:rPr>
          <w:rFonts w:ascii="Times New Roman" w:hAnsi="Times New Roman" w:cs="Times New Roman"/>
          <w:sz w:val="28"/>
          <w:szCs w:val="28"/>
          <w:lang w:val="sr-Cyrl-RS"/>
        </w:rPr>
        <w:t>серб</w:t>
      </w:r>
      <w:proofErr w:type="spellEnd"/>
      <w:r w:rsidRPr="00A21C70">
        <w:rPr>
          <w:rFonts w:ascii="Times New Roman" w:hAnsi="Times New Roman" w:cs="Times New Roman"/>
          <w:sz w:val="28"/>
          <w:szCs w:val="28"/>
          <w:lang w:val="sr-Cyrl-RS"/>
        </w:rPr>
        <w:t xml:space="preserve">. </w:t>
      </w:r>
      <w:r w:rsidRPr="00A21C70">
        <w:rPr>
          <w:rFonts w:ascii="Times New Roman" w:hAnsi="Times New Roman" w:cs="Times New Roman"/>
          <w:i/>
          <w:iCs/>
          <w:sz w:val="28"/>
          <w:szCs w:val="28"/>
          <w:lang w:val="sr-Cyrl-RS"/>
        </w:rPr>
        <w:t xml:space="preserve">Није како је речено, </w:t>
      </w:r>
      <w:r w:rsidRPr="00A21C70">
        <w:rPr>
          <w:rFonts w:ascii="Times New Roman" w:eastAsia="Times New Roman" w:hAnsi="Times New Roman" w:cs="Times New Roman"/>
          <w:i/>
          <w:iCs/>
          <w:kern w:val="0"/>
          <w:sz w:val="28"/>
          <w:szCs w:val="28"/>
          <w:lang w:val="sr-Cyrl-RS" w:eastAsia="ru-RU"/>
        </w:rPr>
        <w:t>већ</w:t>
      </w:r>
      <w:r w:rsidRPr="00A21C70">
        <w:rPr>
          <w:rFonts w:ascii="Times New Roman" w:hAnsi="Times New Roman" w:cs="Times New Roman"/>
          <w:i/>
          <w:iCs/>
          <w:sz w:val="28"/>
          <w:szCs w:val="28"/>
          <w:lang w:val="sr-Cyrl-RS"/>
        </w:rPr>
        <w:t xml:space="preserve"> како је суђено</w:t>
      </w:r>
      <w:r w:rsidRPr="00A21C70">
        <w:rPr>
          <w:rFonts w:ascii="Times New Roman" w:hAnsi="Times New Roman" w:cs="Times New Roman"/>
          <w:sz w:val="28"/>
          <w:szCs w:val="28"/>
          <w:lang w:val="sr-Cyrl-RS"/>
        </w:rPr>
        <w:t xml:space="preserve"> (</w:t>
      </w:r>
      <w:r w:rsidR="003F0F3C">
        <w:rPr>
          <w:rFonts w:ascii="Times New Roman" w:hAnsi="Times New Roman" w:cs="Times New Roman"/>
          <w:sz w:val="28"/>
          <w:szCs w:val="28"/>
          <w:lang w:val="sr-Cyrl-RS"/>
        </w:rPr>
        <w:t>ТП-7:</w:t>
      </w:r>
      <w:r w:rsidRPr="00A21C70">
        <w:rPr>
          <w:rFonts w:ascii="Times New Roman" w:hAnsi="Times New Roman" w:cs="Times New Roman"/>
          <w:sz w:val="28"/>
          <w:szCs w:val="28"/>
          <w:lang w:val="sr-Cyrl-RS"/>
        </w:rPr>
        <w:t xml:space="preserve"> </w:t>
      </w:r>
      <w:r w:rsidR="003F0F3C">
        <w:rPr>
          <w:rFonts w:ascii="Times New Roman" w:hAnsi="Times New Roman" w:cs="Times New Roman"/>
          <w:sz w:val="28"/>
          <w:szCs w:val="28"/>
          <w:lang w:val="sr-Cyrl-RS"/>
        </w:rPr>
        <w:t>259</w:t>
      </w:r>
      <w:r w:rsidRPr="00A21C70">
        <w:rPr>
          <w:rFonts w:ascii="Times New Roman" w:hAnsi="Times New Roman" w:cs="Times New Roman"/>
          <w:sz w:val="28"/>
          <w:szCs w:val="28"/>
          <w:lang w:val="sr-Cyrl-RS"/>
        </w:rPr>
        <w:t xml:space="preserve">) – кит. </w:t>
      </w:r>
      <w:r w:rsidRPr="00A21C70">
        <w:rPr>
          <w:rFonts w:asciiTheme="minorEastAsia" w:hAnsiTheme="minorEastAsia" w:cs="Times New Roman" w:hint="eastAsia"/>
          <w:sz w:val="28"/>
          <w:szCs w:val="28"/>
        </w:rPr>
        <w:t>死生有命</w:t>
      </w:r>
      <w:r w:rsidRPr="00A21C70">
        <w:rPr>
          <w:rFonts w:asciiTheme="minorEastAsia" w:hAnsiTheme="minorEastAsia" w:cs="Times New Roman" w:hint="eastAsia"/>
          <w:sz w:val="28"/>
          <w:szCs w:val="28"/>
          <w:lang w:val="sr-Cyrl-RS"/>
        </w:rPr>
        <w:t>，</w:t>
      </w:r>
      <w:r w:rsidRPr="00A21C70">
        <w:rPr>
          <w:rFonts w:asciiTheme="minorEastAsia" w:hAnsiTheme="minorEastAsia" w:cs="Times New Roman" w:hint="eastAsia"/>
          <w:sz w:val="28"/>
          <w:szCs w:val="28"/>
        </w:rPr>
        <w:t>富貴在天</w:t>
      </w:r>
      <w:r w:rsidR="00E02569" w:rsidRPr="00A21C70">
        <w:rPr>
          <w:rFonts w:asciiTheme="minorEastAsia" w:hAnsiTheme="minorEastAsia" w:cs="Times New Roman" w:hint="eastAsia"/>
          <w:sz w:val="28"/>
          <w:szCs w:val="28"/>
          <w:lang w:val="sr-Cyrl-RS"/>
        </w:rPr>
        <w:t xml:space="preserve"> </w:t>
      </w:r>
      <w:r w:rsidR="003B3B7F" w:rsidRPr="00A21C70">
        <w:rPr>
          <w:rFonts w:ascii="Times New Roman" w:hAnsi="Times New Roman" w:cs="Times New Roman"/>
          <w:sz w:val="28"/>
          <w:szCs w:val="28"/>
          <w:lang w:val="sr-Cyrl-RS"/>
        </w:rPr>
        <w:t>/</w:t>
      </w:r>
      <w:proofErr w:type="spellStart"/>
      <w:r w:rsidR="003B3B7F" w:rsidRPr="00A21C70">
        <w:rPr>
          <w:rFonts w:ascii="Times New Roman" w:hAnsi="Times New Roman" w:cs="Times New Roman"/>
          <w:i/>
          <w:iCs/>
          <w:sz w:val="28"/>
          <w:szCs w:val="28"/>
          <w:lang w:val="sr-Cyrl-RS"/>
        </w:rPr>
        <w:t>букв</w:t>
      </w:r>
      <w:proofErr w:type="spellEnd"/>
      <w:r w:rsidR="003B3B7F" w:rsidRPr="00A21C70">
        <w:rPr>
          <w:rFonts w:ascii="Times New Roman" w:hAnsi="Times New Roman" w:cs="Times New Roman"/>
          <w:i/>
          <w:iCs/>
          <w:sz w:val="28"/>
          <w:szCs w:val="28"/>
          <w:lang w:val="sr-Cyrl-RS"/>
        </w:rPr>
        <w:t>.</w:t>
      </w:r>
      <w:r w:rsidR="003B3B7F" w:rsidRPr="00A21C70">
        <w:rPr>
          <w:rFonts w:ascii="Times New Roman" w:hAnsi="Times New Roman" w:cs="Times New Roman"/>
          <w:sz w:val="28"/>
          <w:szCs w:val="28"/>
          <w:lang w:val="sr-Cyrl-RS"/>
        </w:rPr>
        <w:t xml:space="preserve"> </w:t>
      </w:r>
      <w:proofErr w:type="spellStart"/>
      <w:r w:rsidR="003B3B7F" w:rsidRPr="00A21C70">
        <w:rPr>
          <w:rFonts w:ascii="Times New Roman" w:hAnsi="Times New Roman" w:cs="Times New Roman"/>
          <w:sz w:val="28"/>
          <w:szCs w:val="28"/>
          <w:lang w:val="sr-Cyrl-RS"/>
        </w:rPr>
        <w:t>Жизнь</w:t>
      </w:r>
      <w:proofErr w:type="spellEnd"/>
      <w:r w:rsidR="003B3B7F" w:rsidRPr="00A21C70">
        <w:rPr>
          <w:rFonts w:ascii="Times New Roman" w:hAnsi="Times New Roman" w:cs="Times New Roman"/>
          <w:sz w:val="28"/>
          <w:szCs w:val="28"/>
          <w:lang w:val="sr-Cyrl-RS"/>
        </w:rPr>
        <w:t xml:space="preserve"> и </w:t>
      </w:r>
      <w:proofErr w:type="spellStart"/>
      <w:r w:rsidR="003B3B7F" w:rsidRPr="00A21C70">
        <w:rPr>
          <w:rFonts w:ascii="Times New Roman" w:hAnsi="Times New Roman" w:cs="Times New Roman"/>
          <w:sz w:val="28"/>
          <w:szCs w:val="28"/>
          <w:lang w:val="sr-Cyrl-RS"/>
        </w:rPr>
        <w:t>смерть</w:t>
      </w:r>
      <w:proofErr w:type="spellEnd"/>
      <w:r w:rsidR="003B3B7F" w:rsidRPr="00A21C70">
        <w:rPr>
          <w:rFonts w:ascii="Times New Roman" w:hAnsi="Times New Roman" w:cs="Times New Roman"/>
          <w:sz w:val="28"/>
          <w:szCs w:val="28"/>
          <w:lang w:val="sr-Cyrl-RS"/>
        </w:rPr>
        <w:t xml:space="preserve"> </w:t>
      </w:r>
      <w:proofErr w:type="spellStart"/>
      <w:r w:rsidR="003B3B7F" w:rsidRPr="00A21C70">
        <w:rPr>
          <w:rFonts w:ascii="Times New Roman" w:hAnsi="Times New Roman" w:cs="Times New Roman"/>
          <w:sz w:val="28"/>
          <w:szCs w:val="28"/>
          <w:lang w:val="sr-Cyrl-RS"/>
        </w:rPr>
        <w:t>предопределяются</w:t>
      </w:r>
      <w:proofErr w:type="spellEnd"/>
      <w:r w:rsidR="003B3B7F" w:rsidRPr="00A21C70">
        <w:rPr>
          <w:rFonts w:ascii="Times New Roman" w:hAnsi="Times New Roman" w:cs="Times New Roman"/>
          <w:sz w:val="28"/>
          <w:szCs w:val="28"/>
          <w:lang w:val="sr-Cyrl-RS"/>
        </w:rPr>
        <w:t xml:space="preserve"> небом, богатство и </w:t>
      </w:r>
      <w:proofErr w:type="spellStart"/>
      <w:r w:rsidR="003B3B7F" w:rsidRPr="00A21C70">
        <w:rPr>
          <w:rFonts w:ascii="Times New Roman" w:hAnsi="Times New Roman" w:cs="Times New Roman"/>
          <w:sz w:val="28"/>
          <w:szCs w:val="28"/>
          <w:lang w:val="sr-Cyrl-RS"/>
        </w:rPr>
        <w:t>достаток</w:t>
      </w:r>
      <w:proofErr w:type="spellEnd"/>
      <w:r w:rsidR="003B3B7F" w:rsidRPr="00A21C70">
        <w:rPr>
          <w:rFonts w:ascii="Times New Roman" w:hAnsi="Times New Roman" w:cs="Times New Roman"/>
          <w:sz w:val="28"/>
          <w:szCs w:val="28"/>
          <w:lang w:val="sr-Cyrl-RS"/>
        </w:rPr>
        <w:t xml:space="preserve"> – </w:t>
      </w:r>
      <w:proofErr w:type="spellStart"/>
      <w:r w:rsidR="003B3B7F" w:rsidRPr="00A21C70">
        <w:rPr>
          <w:rFonts w:ascii="Times New Roman" w:hAnsi="Times New Roman" w:cs="Times New Roman"/>
          <w:sz w:val="28"/>
          <w:szCs w:val="28"/>
          <w:lang w:val="sr-Cyrl-RS"/>
        </w:rPr>
        <w:t>тоже</w:t>
      </w:r>
      <w:proofErr w:type="spellEnd"/>
      <w:r w:rsidR="003B3B7F" w:rsidRPr="00A21C70">
        <w:rPr>
          <w:rFonts w:ascii="Times New Roman" w:hAnsi="Times New Roman" w:cs="Times New Roman"/>
          <w:sz w:val="28"/>
          <w:szCs w:val="28"/>
          <w:lang w:val="sr-Cyrl-RS"/>
        </w:rPr>
        <w:t xml:space="preserve"> </w:t>
      </w:r>
      <w:proofErr w:type="spellStart"/>
      <w:r w:rsidR="003B3B7F" w:rsidRPr="00A21C70">
        <w:rPr>
          <w:rFonts w:ascii="Times New Roman" w:hAnsi="Times New Roman" w:cs="Times New Roman"/>
          <w:sz w:val="28"/>
          <w:szCs w:val="28"/>
          <w:lang w:val="sr-Cyrl-RS"/>
        </w:rPr>
        <w:t>даются</w:t>
      </w:r>
      <w:proofErr w:type="spellEnd"/>
      <w:r w:rsidR="003B3B7F" w:rsidRPr="00A21C70">
        <w:rPr>
          <w:rFonts w:ascii="Times New Roman" w:hAnsi="Times New Roman" w:cs="Times New Roman"/>
          <w:sz w:val="28"/>
          <w:szCs w:val="28"/>
          <w:lang w:val="sr-Cyrl-RS"/>
        </w:rPr>
        <w:t xml:space="preserve"> </w:t>
      </w:r>
      <w:proofErr w:type="spellStart"/>
      <w:r w:rsidR="003B3B7F" w:rsidRPr="00A21C70">
        <w:rPr>
          <w:rFonts w:ascii="Times New Roman" w:hAnsi="Times New Roman" w:cs="Times New Roman"/>
          <w:sz w:val="28"/>
          <w:szCs w:val="28"/>
          <w:lang w:val="sr-Cyrl-RS"/>
        </w:rPr>
        <w:t>свыше</w:t>
      </w:r>
      <w:proofErr w:type="spellEnd"/>
      <w:r w:rsidR="00D5513D" w:rsidRPr="00A21C70">
        <w:rPr>
          <w:rFonts w:ascii="Times New Roman" w:hAnsi="Times New Roman" w:cs="Times New Roman"/>
          <w:sz w:val="28"/>
          <w:szCs w:val="28"/>
          <w:lang w:val="sr-Cyrl-RS"/>
        </w:rPr>
        <w:t>/</w:t>
      </w:r>
      <w:r w:rsidR="00E20E08" w:rsidRPr="00A21C70">
        <w:rPr>
          <w:rFonts w:ascii="Times New Roman" w:hAnsi="Times New Roman" w:cs="Times New Roman"/>
          <w:sz w:val="28"/>
          <w:szCs w:val="28"/>
          <w:lang w:val="sr-Cyrl-RS"/>
        </w:rPr>
        <w:t>;</w:t>
      </w:r>
      <w:r w:rsidR="0002047A" w:rsidRPr="00A21C70">
        <w:rPr>
          <w:rFonts w:ascii="Times New Roman" w:hAnsi="Times New Roman" w:cs="Times New Roman"/>
          <w:sz w:val="28"/>
          <w:szCs w:val="28"/>
          <w:lang w:val="sr-Cyrl-RS"/>
        </w:rPr>
        <w:t xml:space="preserve"> </w:t>
      </w:r>
      <w:r w:rsidRPr="00A21C70">
        <w:rPr>
          <w:rFonts w:hint="eastAsia"/>
          <w:sz w:val="28"/>
          <w:szCs w:val="28"/>
        </w:rPr>
        <w:t>萬般皆是命</w:t>
      </w:r>
      <w:r w:rsidRPr="00A21C70">
        <w:rPr>
          <w:rFonts w:hint="eastAsia"/>
          <w:sz w:val="28"/>
          <w:szCs w:val="28"/>
          <w:lang w:val="sr-Cyrl-RS"/>
        </w:rPr>
        <w:t xml:space="preserve"> </w:t>
      </w:r>
      <w:r w:rsidRPr="00A21C70">
        <w:rPr>
          <w:rFonts w:hint="eastAsia"/>
          <w:sz w:val="28"/>
          <w:szCs w:val="28"/>
        </w:rPr>
        <w:t>半點不由人</w:t>
      </w:r>
      <w:r w:rsidR="003B3B7F" w:rsidRPr="00A21C70">
        <w:rPr>
          <w:rFonts w:asciiTheme="minorEastAsia" w:hAnsiTheme="minorEastAsia" w:cs="Times New Roman" w:hint="eastAsia"/>
          <w:sz w:val="28"/>
          <w:szCs w:val="28"/>
          <w:lang w:val="sr-Cyrl-RS"/>
        </w:rPr>
        <w:t xml:space="preserve"> </w:t>
      </w:r>
      <w:r w:rsidR="003B3B7F" w:rsidRPr="00A21C70">
        <w:rPr>
          <w:rFonts w:ascii="Times New Roman" w:hAnsi="Times New Roman" w:cs="Times New Roman"/>
          <w:sz w:val="28"/>
          <w:szCs w:val="28"/>
          <w:lang w:val="sr-Cyrl-RS"/>
        </w:rPr>
        <w:t>/</w:t>
      </w:r>
      <w:proofErr w:type="spellStart"/>
      <w:r w:rsidR="003B3B7F" w:rsidRPr="00A21C70">
        <w:rPr>
          <w:rFonts w:ascii="Times New Roman" w:hAnsi="Times New Roman" w:cs="Times New Roman"/>
          <w:i/>
          <w:iCs/>
          <w:sz w:val="28"/>
          <w:szCs w:val="28"/>
          <w:lang w:val="sr-Cyrl-RS"/>
        </w:rPr>
        <w:t>букв</w:t>
      </w:r>
      <w:proofErr w:type="spellEnd"/>
      <w:r w:rsidR="003B3B7F" w:rsidRPr="00A21C70">
        <w:rPr>
          <w:rFonts w:ascii="Times New Roman" w:hAnsi="Times New Roman" w:cs="Times New Roman"/>
          <w:i/>
          <w:iCs/>
          <w:sz w:val="28"/>
          <w:szCs w:val="28"/>
          <w:lang w:val="sr-Cyrl-RS"/>
        </w:rPr>
        <w:t>.</w:t>
      </w:r>
      <w:r w:rsidR="003B3B7F" w:rsidRPr="00A21C70">
        <w:rPr>
          <w:rFonts w:ascii="Times New Roman" w:hAnsi="Times New Roman" w:cs="Times New Roman"/>
          <w:sz w:val="28"/>
          <w:szCs w:val="28"/>
          <w:lang w:val="sr-Cyrl-RS"/>
        </w:rPr>
        <w:t xml:space="preserve"> </w:t>
      </w:r>
      <w:proofErr w:type="spellStart"/>
      <w:r w:rsidR="00DD7D19" w:rsidRPr="00A21C70">
        <w:rPr>
          <w:rFonts w:ascii="Times New Roman" w:hAnsi="Times New Roman" w:cs="Times New Roman"/>
          <w:sz w:val="28"/>
          <w:szCs w:val="28"/>
          <w:lang w:val="sr-Cyrl-RS"/>
        </w:rPr>
        <w:t>Все</w:t>
      </w:r>
      <w:proofErr w:type="spellEnd"/>
      <w:r w:rsidR="00DD7D19" w:rsidRPr="00A21C70">
        <w:rPr>
          <w:rFonts w:ascii="Times New Roman" w:hAnsi="Times New Roman" w:cs="Times New Roman"/>
          <w:sz w:val="28"/>
          <w:szCs w:val="28"/>
          <w:lang w:val="sr-Cyrl-RS"/>
        </w:rPr>
        <w:t xml:space="preserve"> </w:t>
      </w:r>
      <w:proofErr w:type="spellStart"/>
      <w:r w:rsidR="00DD7D19" w:rsidRPr="00A21C70">
        <w:rPr>
          <w:rFonts w:ascii="Times New Roman" w:hAnsi="Times New Roman" w:cs="Times New Roman"/>
          <w:sz w:val="28"/>
          <w:szCs w:val="28"/>
          <w:lang w:val="sr-Cyrl-RS"/>
        </w:rPr>
        <w:t>судьба</w:t>
      </w:r>
      <w:proofErr w:type="spellEnd"/>
      <w:r w:rsidR="00DD7D19" w:rsidRPr="00A21C70">
        <w:rPr>
          <w:rFonts w:ascii="Times New Roman" w:hAnsi="Times New Roman" w:cs="Times New Roman"/>
          <w:sz w:val="28"/>
          <w:szCs w:val="28"/>
          <w:lang w:val="sr-Cyrl-RS"/>
        </w:rPr>
        <w:t xml:space="preserve">, </w:t>
      </w:r>
      <w:proofErr w:type="spellStart"/>
      <w:r w:rsidR="00DD7D19" w:rsidRPr="00A21C70">
        <w:rPr>
          <w:rStyle w:val="jlqj4b"/>
          <w:rFonts w:ascii="Times New Roman" w:hAnsi="Times New Roman" w:cs="Times New Roman"/>
          <w:sz w:val="28"/>
          <w:szCs w:val="24"/>
          <w:lang w:val="sr-Cyrl-RS"/>
        </w:rPr>
        <w:t>ничто</w:t>
      </w:r>
      <w:proofErr w:type="spellEnd"/>
      <w:r w:rsidR="00DD7D19" w:rsidRPr="00A21C70">
        <w:rPr>
          <w:rStyle w:val="jlqj4b"/>
          <w:rFonts w:ascii="Times New Roman" w:hAnsi="Times New Roman" w:cs="Times New Roman"/>
          <w:sz w:val="28"/>
          <w:szCs w:val="24"/>
          <w:lang w:val="sr-Cyrl-RS"/>
        </w:rPr>
        <w:t xml:space="preserve"> не </w:t>
      </w:r>
      <w:proofErr w:type="spellStart"/>
      <w:r w:rsidR="00DD7D19" w:rsidRPr="00A21C70">
        <w:rPr>
          <w:rStyle w:val="jlqj4b"/>
          <w:rFonts w:ascii="Times New Roman" w:hAnsi="Times New Roman" w:cs="Times New Roman"/>
          <w:sz w:val="28"/>
          <w:szCs w:val="24"/>
          <w:lang w:val="sr-Cyrl-RS"/>
        </w:rPr>
        <w:t>контролируется</w:t>
      </w:r>
      <w:proofErr w:type="spellEnd"/>
      <w:r w:rsidR="00DD7D19" w:rsidRPr="00A21C70">
        <w:rPr>
          <w:rStyle w:val="jlqj4b"/>
          <w:rFonts w:ascii="Times New Roman" w:hAnsi="Times New Roman" w:cs="Times New Roman"/>
          <w:sz w:val="28"/>
          <w:szCs w:val="24"/>
          <w:lang w:val="sr-Cyrl-RS"/>
        </w:rPr>
        <w:t xml:space="preserve"> </w:t>
      </w:r>
      <w:proofErr w:type="spellStart"/>
      <w:r w:rsidR="00DD7D19" w:rsidRPr="00A21C70">
        <w:rPr>
          <w:rStyle w:val="jlqj4b"/>
          <w:rFonts w:ascii="Times New Roman" w:hAnsi="Times New Roman" w:cs="Times New Roman"/>
          <w:sz w:val="28"/>
          <w:szCs w:val="24"/>
          <w:lang w:val="sr-Cyrl-RS"/>
        </w:rPr>
        <w:t>людьми</w:t>
      </w:r>
      <w:proofErr w:type="spellEnd"/>
      <w:r w:rsidR="00D5513D" w:rsidRPr="00A21C70">
        <w:rPr>
          <w:rStyle w:val="jlqj4b"/>
          <w:rFonts w:ascii="Times New Roman" w:hAnsi="Times New Roman" w:cs="Times New Roman"/>
          <w:sz w:val="28"/>
          <w:szCs w:val="24"/>
          <w:lang w:val="sr-Cyrl-RS"/>
        </w:rPr>
        <w:t>/</w:t>
      </w:r>
      <w:r w:rsidR="004E382F">
        <w:rPr>
          <w:rStyle w:val="jlqj4b"/>
          <w:rFonts w:ascii="Times New Roman" w:hAnsi="Times New Roman" w:cs="Times New Roman"/>
          <w:sz w:val="28"/>
          <w:szCs w:val="24"/>
          <w:lang w:val="sr-Cyrl-RS"/>
        </w:rPr>
        <w:t xml:space="preserve"> </w:t>
      </w:r>
      <w:r w:rsidR="003A01FB">
        <w:rPr>
          <w:rFonts w:ascii="Times New Roman" w:hAnsi="Times New Roman" w:cs="Times New Roman"/>
          <w:sz w:val="28"/>
          <w:szCs w:val="28"/>
          <w:lang w:val="sr-Cyrl-RS"/>
        </w:rPr>
        <w:t>(</w:t>
      </w:r>
      <w:proofErr w:type="spellStart"/>
      <w:r w:rsidR="003A01FB">
        <w:rPr>
          <w:rFonts w:ascii="Times New Roman" w:hAnsi="Times New Roman" w:cs="Times New Roman"/>
          <w:sz w:val="28"/>
          <w:szCs w:val="28"/>
          <w:lang w:val="sr-Cyrl-RS"/>
        </w:rPr>
        <w:t>см</w:t>
      </w:r>
      <w:proofErr w:type="spellEnd"/>
      <w:r w:rsidR="003A01FB">
        <w:rPr>
          <w:rFonts w:ascii="Times New Roman" w:hAnsi="Times New Roman" w:cs="Times New Roman"/>
          <w:sz w:val="28"/>
          <w:szCs w:val="28"/>
          <w:lang w:val="sr-Cyrl-RS"/>
        </w:rPr>
        <w:t xml:space="preserve">. Параграф 2.1, </w:t>
      </w:r>
      <w:proofErr w:type="spellStart"/>
      <w:r w:rsidR="003A01FB">
        <w:rPr>
          <w:rFonts w:ascii="Times New Roman" w:hAnsi="Times New Roman" w:cs="Times New Roman"/>
          <w:sz w:val="28"/>
          <w:szCs w:val="28"/>
          <w:lang w:val="sr-Cyrl-RS"/>
        </w:rPr>
        <w:t>подгруппа</w:t>
      </w:r>
      <w:proofErr w:type="spellEnd"/>
      <w:r w:rsidR="003A01FB">
        <w:rPr>
          <w:rFonts w:ascii="Times New Roman" w:hAnsi="Times New Roman" w:cs="Times New Roman"/>
          <w:sz w:val="28"/>
          <w:szCs w:val="28"/>
          <w:lang w:val="sr-Cyrl-RS"/>
        </w:rPr>
        <w:t xml:space="preserve"> </w:t>
      </w:r>
      <w:r w:rsidR="003A01FB">
        <w:rPr>
          <w:rFonts w:ascii="Times New Roman" w:eastAsia="新細明體" w:hAnsi="Times New Roman" w:cs="Times New Roman"/>
          <w:color w:val="000000"/>
          <w:kern w:val="0"/>
          <w:sz w:val="28"/>
          <w:szCs w:val="28"/>
        </w:rPr>
        <w:t>«</w:t>
      </w:r>
      <w:proofErr w:type="spellStart"/>
      <w:r w:rsidR="003A01FB">
        <w:rPr>
          <w:rFonts w:ascii="Times New Roman" w:hAnsi="Times New Roman" w:cs="Times New Roman"/>
          <w:sz w:val="28"/>
          <w:szCs w:val="28"/>
          <w:lang w:val="sr-Cyrl-RS"/>
        </w:rPr>
        <w:t>Фаталность</w:t>
      </w:r>
      <w:proofErr w:type="spellEnd"/>
      <w:r w:rsidR="003A01FB">
        <w:rPr>
          <w:rFonts w:ascii="Times New Roman" w:hAnsi="Times New Roman" w:cs="Times New Roman"/>
          <w:sz w:val="28"/>
          <w:szCs w:val="28"/>
          <w:lang w:val="sr-Cyrl-RS"/>
        </w:rPr>
        <w:t xml:space="preserve"> </w:t>
      </w:r>
      <w:proofErr w:type="spellStart"/>
      <w:r w:rsidR="003A01FB">
        <w:rPr>
          <w:rFonts w:ascii="Times New Roman" w:hAnsi="Times New Roman" w:cs="Times New Roman"/>
          <w:sz w:val="28"/>
          <w:szCs w:val="28"/>
          <w:lang w:val="sr-Cyrl-RS"/>
        </w:rPr>
        <w:t>настоящего</w:t>
      </w:r>
      <w:proofErr w:type="spellEnd"/>
      <w:r w:rsidR="003A01FB">
        <w:rPr>
          <w:rFonts w:ascii="Times New Roman" w:eastAsia="新細明體" w:hAnsi="Times New Roman" w:cs="Times New Roman"/>
          <w:color w:val="000000"/>
          <w:kern w:val="0"/>
          <w:sz w:val="28"/>
          <w:szCs w:val="28"/>
        </w:rPr>
        <w:t>»</w:t>
      </w:r>
      <w:r w:rsidR="003A01FB">
        <w:rPr>
          <w:rFonts w:ascii="Times New Roman" w:hAnsi="Times New Roman" w:cs="Times New Roman"/>
          <w:sz w:val="28"/>
          <w:szCs w:val="28"/>
          <w:lang w:val="sr-Cyrl-RS"/>
        </w:rPr>
        <w:t>).</w:t>
      </w:r>
    </w:p>
    <w:p w14:paraId="01E94A71" w14:textId="2067FCFE" w:rsidR="003B3B7F" w:rsidRPr="00A21C70" w:rsidRDefault="004F2DEB" w:rsidP="00A21C70">
      <w:pPr>
        <w:pStyle w:val="aa"/>
        <w:numPr>
          <w:ilvl w:val="0"/>
          <w:numId w:val="24"/>
        </w:numPr>
        <w:spacing w:line="360" w:lineRule="auto"/>
        <w:ind w:leftChars="0"/>
        <w:jc w:val="both"/>
        <w:rPr>
          <w:rFonts w:ascii="Times New Roman" w:hAnsi="Times New Roman" w:cs="Times New Roman"/>
          <w:sz w:val="28"/>
          <w:szCs w:val="28"/>
        </w:rPr>
      </w:pPr>
      <w:bookmarkStart w:id="22" w:name="_Hlk58705127"/>
      <w:r w:rsidRPr="00A21C70">
        <w:rPr>
          <w:rFonts w:ascii="Times New Roman" w:eastAsia="SimSun" w:hAnsi="Times New Roman" w:cs="Times New Roman"/>
          <w:i/>
          <w:iCs/>
          <w:sz w:val="28"/>
          <w:szCs w:val="28"/>
        </w:rPr>
        <w:t>На Бога надейся, а сам не плошай</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 xml:space="preserve">(РССПАС № 23) – серб. </w:t>
      </w:r>
      <w:proofErr w:type="spellStart"/>
      <w:r w:rsidRPr="00A21C70">
        <w:rPr>
          <w:rFonts w:ascii="Times New Roman" w:hAnsi="Times New Roman" w:cs="Times New Roman"/>
          <w:i/>
          <w:iCs/>
          <w:sz w:val="28"/>
          <w:szCs w:val="28"/>
        </w:rPr>
        <w:t>Помози</w:t>
      </w:r>
      <w:proofErr w:type="spellEnd"/>
      <w:r w:rsidRPr="00A21C70">
        <w:rPr>
          <w:rFonts w:ascii="Times New Roman" w:hAnsi="Times New Roman" w:cs="Times New Roman"/>
          <w:sz w:val="28"/>
          <w:szCs w:val="28"/>
        </w:rPr>
        <w:t xml:space="preserve"> </w:t>
      </w:r>
      <w:proofErr w:type="spellStart"/>
      <w:r w:rsidRPr="00A21C70">
        <w:rPr>
          <w:rFonts w:ascii="Times New Roman" w:hAnsi="Times New Roman" w:cs="Times New Roman"/>
          <w:i/>
          <w:iCs/>
          <w:sz w:val="28"/>
          <w:szCs w:val="28"/>
        </w:rPr>
        <w:t>себи</w:t>
      </w:r>
      <w:proofErr w:type="spellEnd"/>
      <w:r w:rsidRPr="00A21C70">
        <w:rPr>
          <w:rFonts w:ascii="Times New Roman" w:hAnsi="Times New Roman" w:cs="Times New Roman"/>
          <w:i/>
          <w:iCs/>
          <w:sz w:val="28"/>
          <w:szCs w:val="28"/>
        </w:rPr>
        <w:t xml:space="preserve">, па </w:t>
      </w:r>
      <w:proofErr w:type="spellStart"/>
      <w:r w:rsidRPr="00A21C70">
        <w:rPr>
          <w:rFonts w:ascii="Times New Roman" w:hAnsi="Times New Roman" w:cs="Times New Roman"/>
          <w:i/>
          <w:iCs/>
          <w:sz w:val="28"/>
          <w:szCs w:val="28"/>
        </w:rPr>
        <w:t>ће</w:t>
      </w:r>
      <w:proofErr w:type="spellEnd"/>
      <w:r w:rsidRPr="00A21C70">
        <w:rPr>
          <w:rFonts w:ascii="Times New Roman" w:hAnsi="Times New Roman" w:cs="Times New Roman"/>
          <w:i/>
          <w:iCs/>
          <w:sz w:val="28"/>
          <w:szCs w:val="28"/>
        </w:rPr>
        <w:t xml:space="preserve"> </w:t>
      </w:r>
      <w:proofErr w:type="spellStart"/>
      <w:r w:rsidRPr="00A21C70">
        <w:rPr>
          <w:rFonts w:ascii="Times New Roman" w:hAnsi="Times New Roman" w:cs="Times New Roman"/>
          <w:i/>
          <w:iCs/>
          <w:sz w:val="28"/>
          <w:szCs w:val="28"/>
        </w:rPr>
        <w:t>ти</w:t>
      </w:r>
      <w:proofErr w:type="spellEnd"/>
      <w:r w:rsidRPr="00A21C70">
        <w:rPr>
          <w:rFonts w:ascii="Times New Roman" w:hAnsi="Times New Roman" w:cs="Times New Roman"/>
          <w:i/>
          <w:iCs/>
          <w:sz w:val="28"/>
          <w:szCs w:val="28"/>
        </w:rPr>
        <w:t xml:space="preserve"> и Бог </w:t>
      </w:r>
      <w:proofErr w:type="spellStart"/>
      <w:r w:rsidRPr="00A21C70">
        <w:rPr>
          <w:rFonts w:ascii="Times New Roman" w:hAnsi="Times New Roman" w:cs="Times New Roman"/>
          <w:i/>
          <w:iCs/>
          <w:sz w:val="28"/>
          <w:szCs w:val="28"/>
        </w:rPr>
        <w:t>помо</w:t>
      </w:r>
      <w:proofErr w:type="spellEnd"/>
      <w:r w:rsidRPr="00A21C70">
        <w:rPr>
          <w:rFonts w:ascii="Times New Roman" w:hAnsi="Times New Roman" w:cs="Times New Roman"/>
          <w:i/>
          <w:iCs/>
          <w:sz w:val="28"/>
          <w:szCs w:val="28"/>
          <w:lang w:val="sr-Cyrl-RS"/>
        </w:rPr>
        <w:t>ћ</w:t>
      </w:r>
      <w:r w:rsidRPr="00A21C70">
        <w:rPr>
          <w:rFonts w:ascii="Times New Roman" w:hAnsi="Times New Roman" w:cs="Times New Roman"/>
          <w:i/>
          <w:iCs/>
          <w:sz w:val="28"/>
          <w:szCs w:val="28"/>
        </w:rPr>
        <w:t>и</w:t>
      </w:r>
      <w:r w:rsidRPr="00A21C70">
        <w:rPr>
          <w:rFonts w:ascii="Times New Roman" w:hAnsi="Times New Roman" w:cs="Times New Roman"/>
          <w:sz w:val="28"/>
          <w:szCs w:val="28"/>
        </w:rPr>
        <w:t xml:space="preserve"> (</w:t>
      </w:r>
      <w:r w:rsidR="00234721">
        <w:rPr>
          <w:rFonts w:ascii="Times New Roman" w:hAnsi="Times New Roman" w:cs="Times New Roman"/>
          <w:sz w:val="28"/>
          <w:szCs w:val="28"/>
        </w:rPr>
        <w:t>ТП-7</w:t>
      </w:r>
      <w:r w:rsidRPr="00A21C70">
        <w:rPr>
          <w:rFonts w:ascii="Times New Roman" w:hAnsi="Times New Roman" w:cs="Times New Roman"/>
          <w:sz w:val="28"/>
          <w:szCs w:val="28"/>
        </w:rPr>
        <w:t xml:space="preserve"> </w:t>
      </w:r>
      <w:r w:rsidR="00234721">
        <w:rPr>
          <w:rFonts w:ascii="Times New Roman" w:hAnsi="Times New Roman" w:cs="Times New Roman"/>
          <w:sz w:val="28"/>
          <w:szCs w:val="28"/>
        </w:rPr>
        <w:t>303</w:t>
      </w:r>
      <w:r w:rsidRPr="00A21C70">
        <w:rPr>
          <w:rFonts w:ascii="Times New Roman" w:hAnsi="Times New Roman" w:cs="Times New Roman"/>
          <w:sz w:val="28"/>
          <w:szCs w:val="28"/>
        </w:rPr>
        <w:t>)</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 xml:space="preserve">– кит. </w:t>
      </w:r>
      <w:r w:rsidRPr="00A21C70">
        <w:rPr>
          <w:rFonts w:hint="eastAsia"/>
          <w:sz w:val="28"/>
          <w:szCs w:val="28"/>
        </w:rPr>
        <w:t>天助自助者</w:t>
      </w:r>
      <w:bookmarkEnd w:id="22"/>
      <w:r w:rsidR="0002047A" w:rsidRPr="00A21C70">
        <w:rPr>
          <w:rFonts w:hint="eastAsia"/>
          <w:sz w:val="28"/>
          <w:szCs w:val="28"/>
        </w:rPr>
        <w:t xml:space="preserve"> </w:t>
      </w:r>
      <w:r w:rsidR="003B3B7F" w:rsidRPr="00A21C70">
        <w:rPr>
          <w:rFonts w:ascii="Times New Roman" w:hAnsi="Times New Roman" w:cs="Times New Roman"/>
          <w:sz w:val="28"/>
          <w:szCs w:val="28"/>
          <w:lang w:val="sr-Cyrl-RS"/>
        </w:rPr>
        <w:t>/</w:t>
      </w:r>
      <w:proofErr w:type="spellStart"/>
      <w:r w:rsidR="003B3B7F" w:rsidRPr="00A21C70">
        <w:rPr>
          <w:rFonts w:ascii="Times New Roman" w:hAnsi="Times New Roman" w:cs="Times New Roman"/>
          <w:i/>
          <w:iCs/>
          <w:sz w:val="28"/>
          <w:szCs w:val="28"/>
          <w:lang w:val="sr-Cyrl-RS"/>
        </w:rPr>
        <w:t>букв</w:t>
      </w:r>
      <w:proofErr w:type="spellEnd"/>
      <w:r w:rsidR="003B3B7F" w:rsidRPr="00A21C70">
        <w:rPr>
          <w:rFonts w:ascii="Times New Roman" w:hAnsi="Times New Roman" w:cs="Times New Roman"/>
          <w:i/>
          <w:iCs/>
          <w:sz w:val="28"/>
          <w:szCs w:val="28"/>
          <w:lang w:val="sr-Cyrl-RS"/>
        </w:rPr>
        <w:t>.</w:t>
      </w:r>
      <w:r w:rsidRPr="00A21C70">
        <w:rPr>
          <w:rFonts w:ascii="Times New Roman" w:hAnsi="Times New Roman" w:cs="Times New Roman"/>
          <w:sz w:val="28"/>
          <w:szCs w:val="28"/>
        </w:rPr>
        <w:t xml:space="preserve"> </w:t>
      </w:r>
      <w:r w:rsidR="00157B9F" w:rsidRPr="00A21C70">
        <w:rPr>
          <w:rFonts w:ascii="Times New Roman" w:hAnsi="Times New Roman" w:cs="Times New Roman"/>
          <w:sz w:val="28"/>
          <w:szCs w:val="28"/>
        </w:rPr>
        <w:t>Небо</w:t>
      </w:r>
      <w:r w:rsidRPr="00A21C70">
        <w:rPr>
          <w:rFonts w:ascii="Times New Roman" w:hAnsi="Times New Roman" w:cs="Times New Roman"/>
          <w:sz w:val="28"/>
          <w:szCs w:val="28"/>
        </w:rPr>
        <w:t xml:space="preserve"> помогает тем, кто помогает сам себе</w:t>
      </w:r>
      <w:r w:rsidR="00D5513D" w:rsidRPr="00A21C70">
        <w:rPr>
          <w:rFonts w:ascii="Times New Roman" w:hAnsi="Times New Roman" w:cs="Times New Roman"/>
          <w:sz w:val="28"/>
          <w:szCs w:val="28"/>
        </w:rPr>
        <w:t>/</w:t>
      </w:r>
      <w:r w:rsidR="00E20E08" w:rsidRPr="00A21C70">
        <w:rPr>
          <w:rFonts w:ascii="Times New Roman" w:hAnsi="Times New Roman" w:cs="Times New Roman"/>
          <w:sz w:val="28"/>
          <w:szCs w:val="28"/>
          <w:lang w:val="sr-Cyrl-RS"/>
        </w:rPr>
        <w:t>;</w:t>
      </w:r>
      <w:r w:rsidR="0002047A" w:rsidRPr="00A21C70">
        <w:rPr>
          <w:rFonts w:ascii="Times New Roman" w:hAnsi="Times New Roman" w:cs="Times New Roman"/>
          <w:sz w:val="28"/>
          <w:szCs w:val="28"/>
        </w:rPr>
        <w:t xml:space="preserve"> </w:t>
      </w:r>
      <w:proofErr w:type="gramStart"/>
      <w:r w:rsidRPr="00A21C70">
        <w:rPr>
          <w:rFonts w:ascii="Times New Roman" w:hAnsi="Times New Roman" w:cs="Times New Roman" w:hint="eastAsia"/>
          <w:sz w:val="28"/>
          <w:szCs w:val="28"/>
        </w:rPr>
        <w:t>靠天靠地</w:t>
      </w:r>
      <w:proofErr w:type="gramEnd"/>
      <w:r w:rsidRPr="00A21C70">
        <w:rPr>
          <w:rFonts w:ascii="Times New Roman" w:hAnsi="Times New Roman" w:cs="Times New Roman" w:hint="eastAsia"/>
          <w:sz w:val="28"/>
          <w:szCs w:val="28"/>
        </w:rPr>
        <w:t>不如靠自己</w:t>
      </w:r>
      <w:r w:rsidR="003B3B7F" w:rsidRPr="00A21C70">
        <w:rPr>
          <w:rFonts w:ascii="Times New Roman" w:hAnsi="Times New Roman" w:cs="Times New Roman" w:hint="eastAsia"/>
          <w:sz w:val="28"/>
          <w:szCs w:val="28"/>
        </w:rPr>
        <w:t xml:space="preserve"> </w:t>
      </w:r>
      <w:r w:rsidR="00AF6B1A" w:rsidRPr="00A21C70">
        <w:rPr>
          <w:rFonts w:ascii="Times New Roman" w:hAnsi="Times New Roman" w:cs="Times New Roman"/>
          <w:sz w:val="28"/>
          <w:szCs w:val="28"/>
          <w:lang w:val="sr-Cyrl-RS"/>
        </w:rPr>
        <w:t>/</w:t>
      </w:r>
      <w:proofErr w:type="spellStart"/>
      <w:r w:rsidR="00AF6B1A" w:rsidRPr="00A21C70">
        <w:rPr>
          <w:rFonts w:ascii="Times New Roman" w:hAnsi="Times New Roman" w:cs="Times New Roman"/>
          <w:i/>
          <w:iCs/>
          <w:sz w:val="28"/>
          <w:szCs w:val="28"/>
          <w:lang w:val="sr-Cyrl-RS"/>
        </w:rPr>
        <w:t>букв</w:t>
      </w:r>
      <w:proofErr w:type="spellEnd"/>
      <w:r w:rsidR="00D14FF8" w:rsidRPr="00A21C70">
        <w:rPr>
          <w:rFonts w:ascii="Times New Roman" w:hAnsi="Times New Roman" w:cs="Times New Roman"/>
          <w:i/>
          <w:iCs/>
          <w:sz w:val="28"/>
          <w:szCs w:val="28"/>
          <w:lang w:val="sr-Cyrl-RS"/>
        </w:rPr>
        <w:t>.</w:t>
      </w:r>
      <w:r w:rsidRPr="00A21C70">
        <w:rPr>
          <w:rFonts w:ascii="Times New Roman" w:hAnsi="Times New Roman" w:cs="Times New Roman"/>
          <w:sz w:val="28"/>
          <w:szCs w:val="28"/>
        </w:rPr>
        <w:t xml:space="preserve"> Лучше полагаться только на свои собственные силы, чем просить у неба или земли помощи</w:t>
      </w:r>
      <w:r w:rsidR="00D5513D" w:rsidRPr="00A21C70">
        <w:rPr>
          <w:rFonts w:ascii="Times New Roman" w:hAnsi="Times New Roman" w:cs="Times New Roman"/>
          <w:sz w:val="28"/>
          <w:szCs w:val="28"/>
        </w:rPr>
        <w:t>/</w:t>
      </w:r>
      <w:r w:rsidR="00E02569" w:rsidRPr="00A21C70">
        <w:rPr>
          <w:rFonts w:ascii="Times New Roman" w:hAnsi="Times New Roman" w:cs="Times New Roman"/>
          <w:sz w:val="28"/>
          <w:szCs w:val="28"/>
        </w:rPr>
        <w:t>.</w:t>
      </w:r>
    </w:p>
    <w:p w14:paraId="1D1EFEFB" w14:textId="77777777" w:rsidR="00952B81" w:rsidRPr="001E6846" w:rsidRDefault="00952B81" w:rsidP="00A21C70">
      <w:pPr>
        <w:pStyle w:val="aa"/>
        <w:spacing w:line="360" w:lineRule="auto"/>
        <w:ind w:leftChars="0" w:left="0" w:firstLineChars="125" w:firstLine="350"/>
        <w:jc w:val="both"/>
        <w:rPr>
          <w:rFonts w:ascii="Times New Roman" w:hAnsi="Times New Roman" w:cs="Times New Roman"/>
          <w:sz w:val="28"/>
          <w:szCs w:val="24"/>
        </w:rPr>
      </w:pPr>
      <w:r w:rsidRPr="001E6846">
        <w:rPr>
          <w:rFonts w:ascii="Times New Roman" w:hAnsi="Times New Roman" w:cs="Times New Roman"/>
          <w:sz w:val="28"/>
          <w:szCs w:val="24"/>
        </w:rPr>
        <w:t>«</w:t>
      </w:r>
      <w:r w:rsidRPr="00952B81">
        <w:rPr>
          <w:rFonts w:ascii="Times New Roman" w:hAnsi="Times New Roman" w:cs="Times New Roman"/>
          <w:i/>
          <w:iCs/>
          <w:sz w:val="28"/>
          <w:szCs w:val="24"/>
        </w:rPr>
        <w:t>На Бога надейся, а сам не плошай</w:t>
      </w:r>
      <w:r w:rsidRPr="001E6846">
        <w:rPr>
          <w:rFonts w:ascii="Times New Roman" w:hAnsi="Times New Roman" w:cs="Times New Roman"/>
          <w:sz w:val="28"/>
          <w:szCs w:val="24"/>
        </w:rPr>
        <w:t>»</w:t>
      </w:r>
      <w:r>
        <w:rPr>
          <w:rFonts w:ascii="Times New Roman" w:hAnsi="Times New Roman" w:cs="Times New Roman"/>
          <w:sz w:val="28"/>
          <w:szCs w:val="24"/>
        </w:rPr>
        <w:t>.</w:t>
      </w:r>
      <w:r w:rsidRPr="001E6846">
        <w:rPr>
          <w:rFonts w:ascii="Times New Roman" w:hAnsi="Times New Roman" w:cs="Times New Roman"/>
          <w:sz w:val="28"/>
          <w:szCs w:val="24"/>
        </w:rPr>
        <w:t xml:space="preserve"> Два глагола </w:t>
      </w:r>
      <w:r>
        <w:rPr>
          <w:rFonts w:ascii="Times New Roman" w:hAnsi="Times New Roman" w:cs="Times New Roman"/>
          <w:sz w:val="28"/>
          <w:szCs w:val="24"/>
        </w:rPr>
        <w:t xml:space="preserve">входят в состав </w:t>
      </w:r>
      <w:r w:rsidRPr="001E6846">
        <w:rPr>
          <w:rFonts w:ascii="Times New Roman" w:hAnsi="Times New Roman" w:cs="Times New Roman"/>
          <w:sz w:val="28"/>
          <w:szCs w:val="24"/>
        </w:rPr>
        <w:t>вы</w:t>
      </w:r>
      <w:r>
        <w:rPr>
          <w:rFonts w:ascii="Times New Roman" w:hAnsi="Times New Roman" w:cs="Times New Roman"/>
          <w:sz w:val="28"/>
          <w:szCs w:val="24"/>
        </w:rPr>
        <w:t xml:space="preserve">сказывания: </w:t>
      </w:r>
      <w:r w:rsidRPr="001E6846">
        <w:rPr>
          <w:rFonts w:ascii="Times New Roman" w:hAnsi="Times New Roman" w:cs="Times New Roman"/>
          <w:sz w:val="28"/>
          <w:szCs w:val="24"/>
        </w:rPr>
        <w:t xml:space="preserve">«надеяться» и </w:t>
      </w:r>
      <w:r>
        <w:rPr>
          <w:rFonts w:ascii="Times New Roman" w:hAnsi="Times New Roman" w:cs="Times New Roman"/>
          <w:sz w:val="28"/>
          <w:szCs w:val="24"/>
        </w:rPr>
        <w:t xml:space="preserve">просторечное </w:t>
      </w:r>
      <w:r w:rsidRPr="001E6846">
        <w:rPr>
          <w:rFonts w:ascii="Times New Roman" w:hAnsi="Times New Roman" w:cs="Times New Roman"/>
          <w:sz w:val="28"/>
          <w:szCs w:val="24"/>
        </w:rPr>
        <w:t xml:space="preserve">«плошать», что значит </w:t>
      </w:r>
      <w:r w:rsidRPr="00A65C5C">
        <w:rPr>
          <w:rFonts w:ascii="Times New Roman" w:hAnsi="Times New Roman" w:cs="Times New Roman"/>
          <w:i/>
          <w:iCs/>
          <w:sz w:val="28"/>
          <w:szCs w:val="24"/>
        </w:rPr>
        <w:t>допускать оплошности, промах (происходит от прил. плохой)</w:t>
      </w:r>
      <w:r w:rsidRPr="001E6846">
        <w:rPr>
          <w:rFonts w:ascii="Times New Roman" w:hAnsi="Times New Roman" w:cs="Times New Roman"/>
          <w:sz w:val="28"/>
          <w:szCs w:val="24"/>
        </w:rPr>
        <w:t xml:space="preserve">. </w:t>
      </w:r>
      <w:r>
        <w:rPr>
          <w:rFonts w:ascii="Times New Roman" w:hAnsi="Times New Roman" w:cs="Times New Roman"/>
          <w:sz w:val="28"/>
          <w:szCs w:val="24"/>
        </w:rPr>
        <w:t>В пословице д</w:t>
      </w:r>
      <w:r w:rsidRPr="001E6846">
        <w:rPr>
          <w:rFonts w:ascii="Times New Roman" w:hAnsi="Times New Roman" w:cs="Times New Roman"/>
          <w:sz w:val="28"/>
          <w:szCs w:val="24"/>
        </w:rPr>
        <w:t>ве смысловы</w:t>
      </w:r>
      <w:r>
        <w:rPr>
          <w:rFonts w:ascii="Times New Roman" w:hAnsi="Times New Roman" w:cs="Times New Roman"/>
          <w:sz w:val="28"/>
          <w:szCs w:val="24"/>
        </w:rPr>
        <w:t>е</w:t>
      </w:r>
      <w:r w:rsidRPr="001E6846">
        <w:rPr>
          <w:rFonts w:ascii="Times New Roman" w:hAnsi="Times New Roman" w:cs="Times New Roman"/>
          <w:sz w:val="28"/>
          <w:szCs w:val="24"/>
        </w:rPr>
        <w:t xml:space="preserve"> части</w:t>
      </w:r>
      <w:r>
        <w:rPr>
          <w:rFonts w:ascii="Times New Roman" w:hAnsi="Times New Roman" w:cs="Times New Roman"/>
          <w:sz w:val="28"/>
          <w:szCs w:val="24"/>
        </w:rPr>
        <w:t xml:space="preserve">: одна связана </w:t>
      </w:r>
      <w:r w:rsidRPr="001E6846">
        <w:rPr>
          <w:rFonts w:ascii="Times New Roman" w:hAnsi="Times New Roman" w:cs="Times New Roman"/>
          <w:sz w:val="28"/>
          <w:szCs w:val="24"/>
        </w:rPr>
        <w:t xml:space="preserve">с надеждой на божью помощь </w:t>
      </w:r>
      <w:r>
        <w:rPr>
          <w:rFonts w:ascii="Times New Roman" w:hAnsi="Times New Roman" w:cs="Times New Roman"/>
          <w:sz w:val="28"/>
          <w:szCs w:val="24"/>
        </w:rPr>
        <w:t xml:space="preserve">в </w:t>
      </w:r>
      <w:r w:rsidRPr="001E6846">
        <w:rPr>
          <w:rFonts w:ascii="Times New Roman" w:hAnsi="Times New Roman" w:cs="Times New Roman"/>
          <w:sz w:val="28"/>
          <w:szCs w:val="24"/>
        </w:rPr>
        <w:t>важных делах</w:t>
      </w:r>
      <w:r>
        <w:rPr>
          <w:rFonts w:ascii="Times New Roman" w:hAnsi="Times New Roman" w:cs="Times New Roman"/>
          <w:sz w:val="28"/>
          <w:szCs w:val="24"/>
        </w:rPr>
        <w:t>,</w:t>
      </w:r>
      <w:r w:rsidRPr="001E6846">
        <w:rPr>
          <w:rFonts w:ascii="Times New Roman" w:hAnsi="Times New Roman" w:cs="Times New Roman"/>
          <w:sz w:val="28"/>
          <w:szCs w:val="24"/>
        </w:rPr>
        <w:t xml:space="preserve"> а другая</w:t>
      </w:r>
      <w:r>
        <w:rPr>
          <w:rFonts w:ascii="Times New Roman" w:hAnsi="Times New Roman" w:cs="Times New Roman"/>
          <w:sz w:val="28"/>
          <w:szCs w:val="24"/>
        </w:rPr>
        <w:t xml:space="preserve"> -</w:t>
      </w:r>
      <w:r w:rsidRPr="001E6846">
        <w:rPr>
          <w:rFonts w:ascii="Times New Roman" w:hAnsi="Times New Roman" w:cs="Times New Roman"/>
          <w:sz w:val="28"/>
          <w:szCs w:val="24"/>
        </w:rPr>
        <w:t xml:space="preserve"> с представлением о том, что одной надежды недостаточно </w:t>
      </w:r>
      <w:r>
        <w:rPr>
          <w:rFonts w:ascii="Times New Roman" w:hAnsi="Times New Roman" w:cs="Times New Roman"/>
          <w:sz w:val="28"/>
          <w:szCs w:val="24"/>
        </w:rPr>
        <w:t xml:space="preserve">- </w:t>
      </w:r>
      <w:r w:rsidRPr="001E6846">
        <w:rPr>
          <w:rFonts w:ascii="Times New Roman" w:hAnsi="Times New Roman" w:cs="Times New Roman"/>
          <w:sz w:val="28"/>
          <w:szCs w:val="24"/>
        </w:rPr>
        <w:t>нужно прилагать усилия самому.</w:t>
      </w:r>
    </w:p>
    <w:p w14:paraId="49289EAD" w14:textId="6E656276" w:rsidR="00952B81" w:rsidRDefault="00952B81" w:rsidP="00A21C70">
      <w:pPr>
        <w:spacing w:line="360" w:lineRule="auto"/>
        <w:ind w:firstLineChars="125" w:firstLine="350"/>
        <w:jc w:val="both"/>
        <w:rPr>
          <w:rFonts w:ascii="Times New Roman" w:hAnsi="Times New Roman" w:cs="Times New Roman"/>
          <w:sz w:val="28"/>
          <w:szCs w:val="24"/>
        </w:rPr>
      </w:pPr>
      <w:r>
        <w:rPr>
          <w:rFonts w:ascii="Times New Roman" w:hAnsi="Times New Roman" w:cs="Times New Roman"/>
          <w:sz w:val="28"/>
          <w:szCs w:val="24"/>
        </w:rPr>
        <w:t xml:space="preserve">Надежда — это ожидание, а глагол </w:t>
      </w:r>
      <w:r w:rsidRPr="0055007C">
        <w:rPr>
          <w:rFonts w:ascii="Times New Roman" w:hAnsi="Times New Roman" w:cs="Times New Roman"/>
          <w:i/>
          <w:iCs/>
          <w:sz w:val="28"/>
          <w:szCs w:val="24"/>
        </w:rPr>
        <w:t>надеяться</w:t>
      </w:r>
      <w:r>
        <w:rPr>
          <w:rFonts w:ascii="Times New Roman" w:hAnsi="Times New Roman" w:cs="Times New Roman"/>
          <w:sz w:val="28"/>
          <w:szCs w:val="24"/>
        </w:rPr>
        <w:t xml:space="preserve"> означает «ждать </w:t>
      </w:r>
      <w:r>
        <w:rPr>
          <w:rFonts w:ascii="Times New Roman" w:hAnsi="Times New Roman" w:cs="Times New Roman"/>
          <w:sz w:val="28"/>
          <w:szCs w:val="24"/>
        </w:rPr>
        <w:lastRenderedPageBreak/>
        <w:t>полагаться на кого-то». То есть надежда – это состояние бездействия, праздного времяпрепровождения.</w:t>
      </w:r>
    </w:p>
    <w:p w14:paraId="365C353B" w14:textId="26BE9953" w:rsidR="00952B81" w:rsidRDefault="00952B81" w:rsidP="00A21C70">
      <w:pPr>
        <w:spacing w:line="360" w:lineRule="auto"/>
        <w:ind w:firstLineChars="125" w:firstLine="350"/>
        <w:jc w:val="both"/>
        <w:rPr>
          <w:rFonts w:ascii="Times New Roman" w:hAnsi="Times New Roman" w:cs="Times New Roman"/>
          <w:sz w:val="28"/>
          <w:szCs w:val="24"/>
        </w:rPr>
      </w:pPr>
      <w:r>
        <w:rPr>
          <w:rFonts w:ascii="Times New Roman" w:hAnsi="Times New Roman" w:cs="Times New Roman"/>
          <w:sz w:val="28"/>
          <w:szCs w:val="24"/>
        </w:rPr>
        <w:t>В русской традиции бездействие и леность осуждается, бездействию противопоставлено трудолюбие, которое, наоборот, поощряется. В данной пословице содержится дидактическая коннотация. Надейся, но этим нельзя жить, это лишь дополнение к образу жизни, в котором выше всего ценится труд.</w:t>
      </w:r>
    </w:p>
    <w:p w14:paraId="0E8DDB39" w14:textId="25D3E5C7" w:rsidR="00D14FF8" w:rsidRPr="003562E7" w:rsidRDefault="007B456E" w:rsidP="003562E7">
      <w:pPr>
        <w:pStyle w:val="aa"/>
        <w:numPr>
          <w:ilvl w:val="0"/>
          <w:numId w:val="23"/>
        </w:numPr>
        <w:spacing w:line="360" w:lineRule="auto"/>
        <w:ind w:leftChars="0"/>
        <w:jc w:val="both"/>
        <w:rPr>
          <w:rFonts w:ascii="Times New Roman" w:hAnsi="Times New Roman" w:cs="Times New Roman"/>
          <w:sz w:val="28"/>
          <w:szCs w:val="28"/>
          <w:lang w:val="sr-Cyrl-RS"/>
        </w:rPr>
      </w:pPr>
      <w:r w:rsidRPr="00A21C70">
        <w:rPr>
          <w:rFonts w:ascii="Times New Roman" w:eastAsia="SimSun" w:hAnsi="Times New Roman" w:cs="Times New Roman"/>
          <w:i/>
          <w:iCs/>
          <w:sz w:val="28"/>
          <w:szCs w:val="28"/>
        </w:rPr>
        <w:t>Человек предполагает, а Бог располагает</w:t>
      </w:r>
      <w:r w:rsidRPr="00A21C70">
        <w:rPr>
          <w:rFonts w:ascii="Times New Roman" w:eastAsia="SimSun" w:hAnsi="Times New Roman" w:cs="Times New Roman"/>
          <w:sz w:val="28"/>
          <w:szCs w:val="28"/>
        </w:rPr>
        <w:t xml:space="preserve"> </w:t>
      </w:r>
      <w:r w:rsidRPr="00A21C70">
        <w:rPr>
          <w:rFonts w:ascii="Times New Roman" w:hAnsi="Times New Roman" w:cs="Times New Roman"/>
          <w:sz w:val="28"/>
          <w:szCs w:val="28"/>
        </w:rPr>
        <w:t>(РССПАС № 472) – серб.</w:t>
      </w:r>
      <w:r w:rsidRPr="00A21C70">
        <w:rPr>
          <w:rFonts w:ascii="Times New Roman" w:eastAsia="SimSun" w:hAnsi="Times New Roman" w:cs="Times New Roman"/>
          <w:sz w:val="28"/>
          <w:szCs w:val="28"/>
        </w:rPr>
        <w:t xml:space="preserve"> </w:t>
      </w:r>
      <w:r w:rsidRPr="00A21C70">
        <w:rPr>
          <w:rFonts w:ascii="Times New Roman" w:eastAsia="SimSun" w:hAnsi="Times New Roman" w:cs="Times New Roman"/>
          <w:i/>
          <w:iCs/>
          <w:sz w:val="28"/>
          <w:szCs w:val="28"/>
          <w:lang w:val="sr-Cyrl-RS"/>
        </w:rPr>
        <w:t>Човек снује, а Бог одре</w:t>
      </w:r>
      <w:r w:rsidRPr="00A21C70">
        <w:rPr>
          <w:rFonts w:ascii="Times New Roman" w:hAnsi="Times New Roman" w:cs="Times New Roman"/>
          <w:i/>
          <w:iCs/>
          <w:sz w:val="28"/>
          <w:szCs w:val="28"/>
          <w:lang w:val="sr-Cyrl-RS"/>
        </w:rPr>
        <w:t>ђује</w:t>
      </w:r>
      <w:r w:rsidRPr="00A21C70">
        <w:rPr>
          <w:rFonts w:ascii="Times New Roman" w:hAnsi="Times New Roman" w:cs="Times New Roman"/>
          <w:sz w:val="28"/>
          <w:szCs w:val="28"/>
        </w:rPr>
        <w:t xml:space="preserve"> (</w:t>
      </w:r>
      <w:r w:rsidR="00234721">
        <w:rPr>
          <w:rFonts w:ascii="Times New Roman" w:hAnsi="Times New Roman" w:cs="Times New Roman"/>
          <w:sz w:val="28"/>
          <w:szCs w:val="28"/>
        </w:rPr>
        <w:t>ТП-7:</w:t>
      </w:r>
      <w:r w:rsidRPr="00A21C70">
        <w:rPr>
          <w:rFonts w:ascii="Times New Roman" w:hAnsi="Times New Roman" w:cs="Times New Roman"/>
          <w:sz w:val="28"/>
          <w:szCs w:val="28"/>
        </w:rPr>
        <w:t xml:space="preserve"> </w:t>
      </w:r>
      <w:r w:rsidR="00234721">
        <w:rPr>
          <w:rFonts w:ascii="Times New Roman" w:hAnsi="Times New Roman" w:cs="Times New Roman"/>
          <w:sz w:val="28"/>
          <w:szCs w:val="28"/>
        </w:rPr>
        <w:t>420</w:t>
      </w:r>
      <w:r w:rsidRPr="00A21C70">
        <w:rPr>
          <w:rFonts w:ascii="Times New Roman" w:hAnsi="Times New Roman" w:cs="Times New Roman"/>
          <w:sz w:val="28"/>
          <w:szCs w:val="28"/>
        </w:rPr>
        <w:t>);</w:t>
      </w:r>
      <w:r w:rsidRPr="00A21C70">
        <w:rPr>
          <w:rFonts w:ascii="Times New Roman" w:hAnsi="Times New Roman" w:cs="Times New Roman"/>
          <w:sz w:val="28"/>
          <w:szCs w:val="28"/>
          <w:lang w:val="sr-Cyrl-RS"/>
        </w:rPr>
        <w:t xml:space="preserve"> </w:t>
      </w:r>
      <w:r w:rsidRPr="00A21C70">
        <w:rPr>
          <w:rFonts w:ascii="Times New Roman" w:hAnsi="Times New Roman" w:cs="Times New Roman"/>
          <w:i/>
          <w:iCs/>
          <w:sz w:val="28"/>
          <w:szCs w:val="28"/>
          <w:lang w:val="sr-Cyrl-RS"/>
        </w:rPr>
        <w:t xml:space="preserve">Није како је речено, </w:t>
      </w:r>
      <w:proofErr w:type="spellStart"/>
      <w:r w:rsidRPr="00A21C70">
        <w:rPr>
          <w:rFonts w:ascii="Times New Roman" w:eastAsia="Times New Roman" w:hAnsi="Times New Roman" w:cs="Times New Roman"/>
          <w:i/>
          <w:iCs/>
          <w:kern w:val="0"/>
          <w:sz w:val="28"/>
          <w:szCs w:val="28"/>
          <w:lang w:eastAsia="ru-RU"/>
        </w:rPr>
        <w:t>већ</w:t>
      </w:r>
      <w:proofErr w:type="spellEnd"/>
      <w:r w:rsidRPr="00A21C70">
        <w:rPr>
          <w:rFonts w:ascii="Times New Roman" w:hAnsi="Times New Roman" w:cs="Times New Roman"/>
          <w:i/>
          <w:iCs/>
          <w:sz w:val="28"/>
          <w:szCs w:val="28"/>
          <w:lang w:val="sr-Cyrl-RS"/>
        </w:rPr>
        <w:t xml:space="preserve"> како је суђено</w:t>
      </w:r>
      <w:r w:rsidRPr="00A21C70">
        <w:rPr>
          <w:rFonts w:ascii="Times New Roman" w:hAnsi="Times New Roman" w:cs="Times New Roman"/>
          <w:sz w:val="28"/>
          <w:szCs w:val="28"/>
          <w:lang w:val="sr-Cyrl-RS"/>
        </w:rPr>
        <w:t xml:space="preserve"> (ТП-7</w:t>
      </w:r>
      <w:r w:rsidR="003F0F3C">
        <w:rPr>
          <w:rFonts w:ascii="Times New Roman" w:hAnsi="Times New Roman" w:cs="Times New Roman"/>
          <w:sz w:val="28"/>
          <w:szCs w:val="28"/>
          <w:lang w:val="sr-Cyrl-RS"/>
        </w:rPr>
        <w:t>: 259</w:t>
      </w:r>
      <w:r w:rsidRPr="00A21C70">
        <w:rPr>
          <w:rFonts w:ascii="Times New Roman" w:hAnsi="Times New Roman" w:cs="Times New Roman"/>
          <w:sz w:val="28"/>
          <w:szCs w:val="28"/>
          <w:lang w:val="sr-Cyrl-RS"/>
        </w:rPr>
        <w:t xml:space="preserve">) </w:t>
      </w:r>
      <w:r w:rsidR="00E20E08" w:rsidRPr="00A21C70">
        <w:rPr>
          <w:rFonts w:ascii="Times New Roman" w:hAnsi="Times New Roman" w:cs="Times New Roman"/>
          <w:sz w:val="28"/>
          <w:szCs w:val="28"/>
        </w:rPr>
        <w:t xml:space="preserve">– </w:t>
      </w:r>
      <w:r w:rsidR="00E20E08" w:rsidRPr="00A21C70">
        <w:rPr>
          <w:rFonts w:ascii="Times New Roman" w:hAnsi="Times New Roman" w:cs="Times New Roman"/>
          <w:sz w:val="28"/>
          <w:szCs w:val="28"/>
          <w:lang w:val="sr-Cyrl-RS"/>
        </w:rPr>
        <w:t>кит</w:t>
      </w:r>
      <w:r w:rsidR="00E20E08" w:rsidRPr="00A21C70">
        <w:rPr>
          <w:rFonts w:ascii="Times New Roman" w:hAnsi="Times New Roman" w:cs="Times New Roman" w:hint="eastAsia"/>
          <w:sz w:val="28"/>
          <w:szCs w:val="28"/>
          <w:lang w:val="sr-Cyrl-RS"/>
        </w:rPr>
        <w:t>.</w:t>
      </w:r>
      <w:r w:rsidR="00E20E08" w:rsidRPr="00A21C70">
        <w:rPr>
          <w:rFonts w:ascii="Times New Roman" w:hAnsi="Times New Roman" w:cs="Times New Roman"/>
          <w:sz w:val="28"/>
          <w:szCs w:val="28"/>
          <w:lang w:val="sr-Cyrl-RS"/>
        </w:rPr>
        <w:t xml:space="preserve"> </w:t>
      </w:r>
      <w:r w:rsidR="00E20E08" w:rsidRPr="00A21C70">
        <w:rPr>
          <w:rFonts w:asciiTheme="majorEastAsia" w:eastAsiaTheme="majorEastAsia" w:hAnsiTheme="majorEastAsia" w:cs="Times New Roman"/>
          <w:sz w:val="28"/>
          <w:szCs w:val="28"/>
        </w:rPr>
        <w:t>謀事在人</w:t>
      </w:r>
      <w:r w:rsidR="00E20E08" w:rsidRPr="00A21C70">
        <w:rPr>
          <w:rFonts w:asciiTheme="majorEastAsia" w:eastAsiaTheme="majorEastAsia" w:hAnsiTheme="majorEastAsia" w:cs="Times New Roman"/>
          <w:sz w:val="28"/>
          <w:szCs w:val="28"/>
          <w:lang w:val="sr-Cyrl-RS"/>
        </w:rPr>
        <w:t>，</w:t>
      </w:r>
      <w:r w:rsidR="00E20E08" w:rsidRPr="00A21C70">
        <w:rPr>
          <w:rFonts w:asciiTheme="majorEastAsia" w:eastAsiaTheme="majorEastAsia" w:hAnsiTheme="majorEastAsia" w:cs="Times New Roman"/>
          <w:sz w:val="28"/>
          <w:szCs w:val="28"/>
        </w:rPr>
        <w:t>成事在天</w:t>
      </w:r>
      <w:r w:rsidR="00E20E08" w:rsidRPr="00A21C70">
        <w:rPr>
          <w:rFonts w:asciiTheme="majorEastAsia" w:eastAsiaTheme="majorEastAsia" w:hAnsiTheme="majorEastAsia" w:cs="Times New Roman" w:hint="eastAsia"/>
          <w:sz w:val="28"/>
          <w:szCs w:val="28"/>
        </w:rPr>
        <w:t xml:space="preserve"> </w:t>
      </w:r>
      <w:r w:rsidR="00E20E08" w:rsidRPr="00A21C70">
        <w:rPr>
          <w:rFonts w:ascii="Times New Roman" w:hAnsi="Times New Roman" w:cs="Times New Roman"/>
          <w:sz w:val="28"/>
          <w:szCs w:val="28"/>
          <w:lang w:val="sr-Cyrl-RS"/>
        </w:rPr>
        <w:t>/</w:t>
      </w:r>
      <w:proofErr w:type="spellStart"/>
      <w:r w:rsidR="00E20E08" w:rsidRPr="00A21C70">
        <w:rPr>
          <w:rFonts w:ascii="Times New Roman" w:hAnsi="Times New Roman" w:cs="Times New Roman"/>
          <w:i/>
          <w:iCs/>
          <w:sz w:val="28"/>
          <w:szCs w:val="28"/>
          <w:lang w:val="sr-Cyrl-RS"/>
        </w:rPr>
        <w:t>букв</w:t>
      </w:r>
      <w:proofErr w:type="spellEnd"/>
      <w:r w:rsidR="00E20E08" w:rsidRPr="00A21C70">
        <w:rPr>
          <w:rFonts w:ascii="Times New Roman" w:hAnsi="Times New Roman" w:cs="Times New Roman"/>
          <w:i/>
          <w:iCs/>
          <w:sz w:val="28"/>
          <w:szCs w:val="28"/>
          <w:lang w:val="sr-Cyrl-RS"/>
        </w:rPr>
        <w:t>.</w:t>
      </w:r>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Задумать</w:t>
      </w:r>
      <w:proofErr w:type="spellEnd"/>
      <w:r w:rsidR="00E20E08" w:rsidRPr="00A21C70">
        <w:rPr>
          <w:rFonts w:ascii="Times New Roman" w:eastAsia="SimSun" w:hAnsi="Times New Roman" w:cs="Times New Roman"/>
          <w:sz w:val="28"/>
          <w:szCs w:val="28"/>
          <w:lang w:val="sr-Cyrl-RS"/>
        </w:rPr>
        <w:t xml:space="preserve"> дело </w:t>
      </w:r>
      <w:r w:rsidR="00E20E08" w:rsidRPr="00A21C70">
        <w:rPr>
          <w:rFonts w:ascii="Times New Roman" w:hAnsi="Times New Roman" w:cs="Times New Roman"/>
          <w:sz w:val="28"/>
          <w:szCs w:val="28"/>
          <w:lang w:val="sr-Cyrl-RS"/>
        </w:rPr>
        <w:t>–</w:t>
      </w:r>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зависит</w:t>
      </w:r>
      <w:proofErr w:type="spellEnd"/>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от</w:t>
      </w:r>
      <w:proofErr w:type="spellEnd"/>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человека</w:t>
      </w:r>
      <w:proofErr w:type="spellEnd"/>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завершить</w:t>
      </w:r>
      <w:proofErr w:type="spellEnd"/>
      <w:r w:rsidR="00E20E08" w:rsidRPr="00A21C70">
        <w:rPr>
          <w:rFonts w:ascii="Times New Roman" w:eastAsia="SimSun" w:hAnsi="Times New Roman" w:cs="Times New Roman"/>
          <w:sz w:val="28"/>
          <w:szCs w:val="28"/>
          <w:lang w:val="sr-Cyrl-RS"/>
        </w:rPr>
        <w:t xml:space="preserve"> дело </w:t>
      </w:r>
      <w:r w:rsidR="00E20E08" w:rsidRPr="00A21C70">
        <w:rPr>
          <w:rFonts w:ascii="Times New Roman" w:hAnsi="Times New Roman" w:cs="Times New Roman"/>
          <w:sz w:val="28"/>
          <w:szCs w:val="28"/>
          <w:lang w:val="sr-Cyrl-RS"/>
        </w:rPr>
        <w:t>–</w:t>
      </w:r>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зависит</w:t>
      </w:r>
      <w:proofErr w:type="spellEnd"/>
      <w:r w:rsidR="00E20E08" w:rsidRPr="00A21C70">
        <w:rPr>
          <w:rFonts w:ascii="Times New Roman" w:eastAsia="SimSun" w:hAnsi="Times New Roman" w:cs="Times New Roman"/>
          <w:sz w:val="28"/>
          <w:szCs w:val="28"/>
          <w:lang w:val="sr-Cyrl-RS"/>
        </w:rPr>
        <w:t xml:space="preserve"> </w:t>
      </w:r>
      <w:proofErr w:type="spellStart"/>
      <w:r w:rsidR="00E20E08" w:rsidRPr="00A21C70">
        <w:rPr>
          <w:rFonts w:ascii="Times New Roman" w:eastAsia="SimSun" w:hAnsi="Times New Roman" w:cs="Times New Roman"/>
          <w:sz w:val="28"/>
          <w:szCs w:val="28"/>
          <w:lang w:val="sr-Cyrl-RS"/>
        </w:rPr>
        <w:t>от</w:t>
      </w:r>
      <w:proofErr w:type="spellEnd"/>
      <w:r w:rsidR="00E20E08" w:rsidRPr="00A21C70">
        <w:rPr>
          <w:rFonts w:ascii="Times New Roman" w:eastAsia="SimSun" w:hAnsi="Times New Roman" w:cs="Times New Roman"/>
          <w:sz w:val="28"/>
          <w:szCs w:val="28"/>
          <w:lang w:val="sr-Cyrl-RS"/>
        </w:rPr>
        <w:t xml:space="preserve"> неба/</w:t>
      </w:r>
      <w:r w:rsidR="00E20E08" w:rsidRPr="00A21C70">
        <w:rPr>
          <w:rFonts w:ascii="Times New Roman" w:hAnsi="Times New Roman" w:cs="Times New Roman"/>
          <w:sz w:val="28"/>
          <w:szCs w:val="28"/>
        </w:rPr>
        <w:t xml:space="preserve">; </w:t>
      </w:r>
      <w:r w:rsidR="00E20E08" w:rsidRPr="00A21C70">
        <w:rPr>
          <w:rFonts w:asciiTheme="majorEastAsia" w:eastAsiaTheme="majorEastAsia" w:hAnsiTheme="majorEastAsia" w:cs="Times New Roman" w:hint="eastAsia"/>
          <w:sz w:val="28"/>
          <w:szCs w:val="28"/>
        </w:rPr>
        <w:t>人有千算</w:t>
      </w:r>
      <w:r w:rsidR="00E20E08" w:rsidRPr="00A21C70">
        <w:rPr>
          <w:rFonts w:asciiTheme="majorEastAsia" w:eastAsiaTheme="majorEastAsia" w:hAnsiTheme="majorEastAsia" w:cs="Times New Roman" w:hint="eastAsia"/>
          <w:sz w:val="28"/>
          <w:szCs w:val="28"/>
          <w:lang w:val="sr-Cyrl-RS"/>
        </w:rPr>
        <w:t>，</w:t>
      </w:r>
      <w:r w:rsidR="00E20E08" w:rsidRPr="00A21C70">
        <w:rPr>
          <w:rFonts w:asciiTheme="majorEastAsia" w:eastAsiaTheme="majorEastAsia" w:hAnsiTheme="majorEastAsia" w:cs="Times New Roman" w:hint="eastAsia"/>
          <w:sz w:val="28"/>
          <w:szCs w:val="28"/>
        </w:rPr>
        <w:t>天只有一算</w:t>
      </w:r>
      <w:r w:rsidR="00E20E08" w:rsidRPr="00A21C70">
        <w:rPr>
          <w:rFonts w:ascii="Times New Roman" w:hAnsi="Times New Roman" w:cs="Times New Roman"/>
          <w:sz w:val="28"/>
          <w:szCs w:val="28"/>
          <w:lang w:val="sr-Cyrl-RS"/>
        </w:rPr>
        <w:t xml:space="preserve"> /</w:t>
      </w:r>
      <w:proofErr w:type="spellStart"/>
      <w:r w:rsidR="00E20E08" w:rsidRPr="00A21C70">
        <w:rPr>
          <w:rFonts w:ascii="Times New Roman" w:hAnsi="Times New Roman" w:cs="Times New Roman"/>
          <w:i/>
          <w:iCs/>
          <w:sz w:val="28"/>
          <w:szCs w:val="28"/>
          <w:lang w:val="sr-Cyrl-RS"/>
        </w:rPr>
        <w:t>букв</w:t>
      </w:r>
      <w:proofErr w:type="spellEnd"/>
      <w:r w:rsidR="00E20E08" w:rsidRPr="00A21C70">
        <w:rPr>
          <w:rFonts w:ascii="Times New Roman" w:hAnsi="Times New Roman" w:cs="Times New Roman"/>
          <w:i/>
          <w:iCs/>
          <w:sz w:val="28"/>
          <w:szCs w:val="28"/>
          <w:lang w:val="sr-Cyrl-RS"/>
        </w:rPr>
        <w:t>.</w:t>
      </w:r>
      <w:r w:rsidR="00E20E08" w:rsidRPr="00A21C70">
        <w:rPr>
          <w:rFonts w:ascii="Times New Roman" w:hAnsi="Times New Roman" w:cs="Times New Roman"/>
          <w:sz w:val="28"/>
          <w:szCs w:val="28"/>
          <w:lang w:val="sr-Cyrl-RS"/>
        </w:rPr>
        <w:t xml:space="preserve"> </w:t>
      </w:r>
      <w:r w:rsidR="00E20E08" w:rsidRPr="00A21C70">
        <w:rPr>
          <w:rFonts w:ascii="Times New Roman" w:hAnsi="Times New Roman" w:cs="Times New Roman"/>
          <w:sz w:val="28"/>
          <w:szCs w:val="28"/>
        </w:rPr>
        <w:t>У человека тысяча планов, а у Неба – один/.</w:t>
      </w:r>
      <w:r w:rsidR="003562E7">
        <w:rPr>
          <w:rFonts w:ascii="Times New Roman" w:hAnsi="Times New Roman" w:cs="Times New Roman"/>
          <w:sz w:val="28"/>
          <w:szCs w:val="28"/>
        </w:rPr>
        <w:t xml:space="preserve"> </w:t>
      </w:r>
      <w:r w:rsidR="003562E7">
        <w:rPr>
          <w:rFonts w:ascii="Times New Roman" w:hAnsi="Times New Roman" w:cs="Times New Roman"/>
          <w:sz w:val="28"/>
          <w:szCs w:val="28"/>
          <w:lang w:val="sr-Cyrl-RS"/>
        </w:rPr>
        <w:t>(</w:t>
      </w:r>
      <w:proofErr w:type="spellStart"/>
      <w:r w:rsidR="003562E7">
        <w:rPr>
          <w:rFonts w:ascii="Times New Roman" w:hAnsi="Times New Roman" w:cs="Times New Roman"/>
          <w:sz w:val="28"/>
          <w:szCs w:val="28"/>
          <w:lang w:val="sr-Cyrl-RS"/>
        </w:rPr>
        <w:t>см</w:t>
      </w:r>
      <w:proofErr w:type="spellEnd"/>
      <w:r w:rsidR="003562E7">
        <w:rPr>
          <w:rFonts w:ascii="Times New Roman" w:hAnsi="Times New Roman" w:cs="Times New Roman"/>
          <w:sz w:val="28"/>
          <w:szCs w:val="28"/>
          <w:lang w:val="sr-Cyrl-RS"/>
        </w:rPr>
        <w:t xml:space="preserve">. Параграф 2.1, </w:t>
      </w:r>
      <w:proofErr w:type="spellStart"/>
      <w:r w:rsidR="003562E7">
        <w:rPr>
          <w:rFonts w:ascii="Times New Roman" w:hAnsi="Times New Roman" w:cs="Times New Roman"/>
          <w:sz w:val="28"/>
          <w:szCs w:val="28"/>
          <w:lang w:val="sr-Cyrl-RS"/>
        </w:rPr>
        <w:t>подгруппа</w:t>
      </w:r>
      <w:proofErr w:type="spellEnd"/>
      <w:r w:rsidR="003562E7">
        <w:rPr>
          <w:rFonts w:ascii="Times New Roman" w:hAnsi="Times New Roman" w:cs="Times New Roman"/>
          <w:sz w:val="28"/>
          <w:szCs w:val="28"/>
          <w:lang w:val="sr-Cyrl-RS"/>
        </w:rPr>
        <w:t xml:space="preserve"> </w:t>
      </w:r>
      <w:r w:rsidR="003562E7">
        <w:rPr>
          <w:rFonts w:ascii="Times New Roman" w:eastAsia="新細明體" w:hAnsi="Times New Roman" w:cs="Times New Roman"/>
          <w:color w:val="000000"/>
          <w:kern w:val="0"/>
          <w:sz w:val="28"/>
          <w:szCs w:val="28"/>
        </w:rPr>
        <w:t>«</w:t>
      </w:r>
      <w:proofErr w:type="spellStart"/>
      <w:r w:rsidR="003562E7">
        <w:rPr>
          <w:rFonts w:ascii="Times New Roman" w:hAnsi="Times New Roman" w:cs="Times New Roman"/>
          <w:sz w:val="28"/>
          <w:szCs w:val="28"/>
          <w:lang w:val="sr-Cyrl-RS"/>
        </w:rPr>
        <w:t>Фаталность</w:t>
      </w:r>
      <w:proofErr w:type="spellEnd"/>
      <w:r w:rsidR="003562E7">
        <w:rPr>
          <w:rFonts w:ascii="Times New Roman" w:hAnsi="Times New Roman" w:cs="Times New Roman"/>
          <w:sz w:val="28"/>
          <w:szCs w:val="28"/>
          <w:lang w:val="sr-Cyrl-RS"/>
        </w:rPr>
        <w:t xml:space="preserve"> </w:t>
      </w:r>
      <w:proofErr w:type="spellStart"/>
      <w:r w:rsidR="003562E7">
        <w:rPr>
          <w:rFonts w:ascii="Times New Roman" w:hAnsi="Times New Roman" w:cs="Times New Roman"/>
          <w:sz w:val="28"/>
          <w:szCs w:val="28"/>
          <w:lang w:val="sr-Cyrl-RS"/>
        </w:rPr>
        <w:t>настоящего</w:t>
      </w:r>
      <w:proofErr w:type="spellEnd"/>
      <w:r w:rsidR="003562E7">
        <w:rPr>
          <w:rFonts w:ascii="Times New Roman" w:eastAsia="新細明體" w:hAnsi="Times New Roman" w:cs="Times New Roman"/>
          <w:color w:val="000000"/>
          <w:kern w:val="0"/>
          <w:sz w:val="28"/>
          <w:szCs w:val="28"/>
        </w:rPr>
        <w:t>»</w:t>
      </w:r>
      <w:r w:rsidR="003562E7">
        <w:rPr>
          <w:rFonts w:ascii="Times New Roman" w:hAnsi="Times New Roman" w:cs="Times New Roman"/>
          <w:sz w:val="28"/>
          <w:szCs w:val="28"/>
          <w:lang w:val="sr-Cyrl-RS"/>
        </w:rPr>
        <w:t>).</w:t>
      </w:r>
    </w:p>
    <w:p w14:paraId="37641EE5" w14:textId="17B8DDB8" w:rsidR="00C953DB" w:rsidRPr="00C953DB" w:rsidRDefault="00C953DB" w:rsidP="00C953DB">
      <w:pPr>
        <w:spacing w:line="360" w:lineRule="auto"/>
        <w:ind w:firstLineChars="125" w:firstLine="350"/>
        <w:jc w:val="both"/>
        <w:rPr>
          <w:rFonts w:ascii="Times New Roman" w:hAnsi="Times New Roman" w:cs="Times New Roman"/>
          <w:sz w:val="28"/>
          <w:szCs w:val="28"/>
        </w:rPr>
      </w:pPr>
      <w:r w:rsidRPr="00A21C70">
        <w:rPr>
          <w:rFonts w:asciiTheme="majorEastAsia" w:eastAsiaTheme="majorEastAsia" w:hAnsiTheme="majorEastAsia" w:cs="Times New Roman" w:hint="eastAsia"/>
          <w:sz w:val="28"/>
          <w:szCs w:val="28"/>
        </w:rPr>
        <w:t>人有千算</w:t>
      </w:r>
      <w:r w:rsidRPr="00A21C70">
        <w:rPr>
          <w:rFonts w:asciiTheme="majorEastAsia" w:eastAsiaTheme="majorEastAsia" w:hAnsiTheme="majorEastAsia" w:cs="Times New Roman" w:hint="eastAsia"/>
          <w:sz w:val="28"/>
          <w:szCs w:val="28"/>
          <w:lang w:val="sr-Cyrl-RS"/>
        </w:rPr>
        <w:t>，</w:t>
      </w:r>
      <w:r w:rsidRPr="00A21C70">
        <w:rPr>
          <w:rFonts w:asciiTheme="majorEastAsia" w:eastAsiaTheme="majorEastAsia" w:hAnsiTheme="majorEastAsia" w:cs="Times New Roman" w:hint="eastAsia"/>
          <w:sz w:val="28"/>
          <w:szCs w:val="28"/>
        </w:rPr>
        <w:t>天只有一算</w:t>
      </w:r>
      <w:r w:rsidRPr="00A21C70">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w:t>
      </w:r>
      <w:r w:rsidRPr="00A21C70">
        <w:rPr>
          <w:rFonts w:ascii="Times New Roman" w:hAnsi="Times New Roman" w:cs="Times New Roman"/>
          <w:sz w:val="28"/>
          <w:szCs w:val="28"/>
          <w:lang w:val="sr-Cyrl-RS"/>
        </w:rPr>
        <w:t>/</w:t>
      </w:r>
      <w:proofErr w:type="spellStart"/>
      <w:r w:rsidRPr="00A21C70">
        <w:rPr>
          <w:rFonts w:ascii="Times New Roman" w:hAnsi="Times New Roman" w:cs="Times New Roman"/>
          <w:i/>
          <w:iCs/>
          <w:sz w:val="28"/>
          <w:szCs w:val="28"/>
          <w:lang w:val="sr-Cyrl-RS"/>
        </w:rPr>
        <w:t>букв</w:t>
      </w:r>
      <w:proofErr w:type="spellEnd"/>
      <w:r w:rsidRPr="00A21C70">
        <w:rPr>
          <w:rFonts w:ascii="Times New Roman" w:hAnsi="Times New Roman" w:cs="Times New Roman"/>
          <w:i/>
          <w:iCs/>
          <w:sz w:val="28"/>
          <w:szCs w:val="28"/>
          <w:lang w:val="sr-Cyrl-RS"/>
        </w:rPr>
        <w:t>.</w:t>
      </w:r>
      <w:r w:rsidRPr="00A21C70">
        <w:rPr>
          <w:rFonts w:ascii="Times New Roman" w:hAnsi="Times New Roman" w:cs="Times New Roman"/>
          <w:sz w:val="28"/>
          <w:szCs w:val="28"/>
          <w:lang w:val="sr-Cyrl-RS"/>
        </w:rPr>
        <w:t xml:space="preserve"> </w:t>
      </w:r>
      <w:r w:rsidRPr="00A21C70">
        <w:rPr>
          <w:rFonts w:ascii="Times New Roman" w:hAnsi="Times New Roman" w:cs="Times New Roman"/>
          <w:sz w:val="28"/>
          <w:szCs w:val="28"/>
        </w:rPr>
        <w:t>У человека тысяча планов, а у Неба – один/</w:t>
      </w:r>
      <w:r>
        <w:rPr>
          <w:rFonts w:ascii="Times New Roman" w:hAnsi="Times New Roman" w:cs="Times New Roman"/>
          <w:sz w:val="28"/>
          <w:szCs w:val="28"/>
        </w:rPr>
        <w:t xml:space="preserve">) данная китайская пословица обозначает,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если даже человек тщательно планирует, в конце концов невозможно справиться с небом(бог).</w:t>
      </w:r>
    </w:p>
    <w:p w14:paraId="72F43FE5" w14:textId="77777777" w:rsidR="002C4DBA" w:rsidRPr="00D91265" w:rsidRDefault="00967B7F" w:rsidP="00346D99">
      <w:pPr>
        <w:pStyle w:val="Default"/>
        <w:spacing w:line="360" w:lineRule="auto"/>
        <w:ind w:firstLineChars="125" w:firstLine="350"/>
        <w:jc w:val="both"/>
        <w:rPr>
          <w:rStyle w:val="jlqj4b"/>
          <w:sz w:val="28"/>
          <w:szCs w:val="28"/>
          <w:lang w:val="ru-RU"/>
        </w:rPr>
      </w:pPr>
      <w:r w:rsidRPr="00D91265">
        <w:rPr>
          <w:rFonts w:eastAsia="新細明體"/>
          <w:sz w:val="28"/>
          <w:szCs w:val="28"/>
          <w:lang w:val="ru-RU"/>
        </w:rPr>
        <w:t>Последняя подгруппа «Бог» представлена пословицами, где фигурирует номинация «Бог»: судьба человека связана с божественным промыслом.</w:t>
      </w:r>
      <w:r w:rsidR="00346D99" w:rsidRPr="00D91265">
        <w:rPr>
          <w:rStyle w:val="jlqj4b"/>
          <w:sz w:val="28"/>
          <w:szCs w:val="28"/>
          <w:lang w:val="ru-RU"/>
        </w:rPr>
        <w:t xml:space="preserve"> </w:t>
      </w:r>
    </w:p>
    <w:p w14:paraId="313351B2" w14:textId="32C681D6" w:rsidR="00346D99" w:rsidRPr="00346D99" w:rsidRDefault="00D5513D" w:rsidP="00C953DB">
      <w:pPr>
        <w:pStyle w:val="Default"/>
        <w:spacing w:line="360" w:lineRule="auto"/>
        <w:ind w:firstLineChars="125" w:firstLine="350"/>
        <w:jc w:val="both"/>
        <w:rPr>
          <w:sz w:val="28"/>
          <w:szCs w:val="28"/>
          <w:lang w:val="ru-RU"/>
        </w:rPr>
      </w:pPr>
      <w:r w:rsidRPr="002C4DBA">
        <w:rPr>
          <w:rStyle w:val="jlqj4b"/>
          <w:sz w:val="28"/>
          <w:szCs w:val="28"/>
          <w:lang w:val="ru-RU"/>
        </w:rPr>
        <w:t>В</w:t>
      </w:r>
      <w:r w:rsidR="002C4DBA" w:rsidRPr="002C4DBA">
        <w:rPr>
          <w:rStyle w:val="jlqj4b"/>
          <w:sz w:val="28"/>
          <w:szCs w:val="28"/>
          <w:lang w:val="ru-RU"/>
        </w:rPr>
        <w:t xml:space="preserve"> Большом толковом словаре под редакцией Кузнецова</w:t>
      </w:r>
      <w:r w:rsidR="00346D99" w:rsidRPr="002C4DBA">
        <w:rPr>
          <w:rStyle w:val="jlqj4b"/>
          <w:sz w:val="28"/>
          <w:szCs w:val="28"/>
          <w:lang w:val="ru-RU"/>
        </w:rPr>
        <w:t xml:space="preserve"> </w:t>
      </w:r>
      <w:r w:rsidR="00346D99" w:rsidRPr="00D91265">
        <w:rPr>
          <w:rStyle w:val="jlqj4b"/>
          <w:sz w:val="28"/>
          <w:szCs w:val="28"/>
          <w:lang w:val="ru-RU"/>
        </w:rPr>
        <w:t xml:space="preserve">слово </w:t>
      </w:r>
      <w:r w:rsidR="00346D99" w:rsidRPr="00D91265">
        <w:rPr>
          <w:rStyle w:val="jlqj4b"/>
          <w:i/>
          <w:iCs/>
          <w:sz w:val="28"/>
          <w:szCs w:val="28"/>
          <w:lang w:val="ru-RU"/>
        </w:rPr>
        <w:t>бог</w:t>
      </w:r>
      <w:r w:rsidR="00346D99" w:rsidRPr="00D91265">
        <w:rPr>
          <w:rStyle w:val="jlqj4b"/>
          <w:sz w:val="28"/>
          <w:szCs w:val="28"/>
          <w:lang w:val="ru-RU"/>
        </w:rPr>
        <w:t xml:space="preserve"> </w:t>
      </w:r>
      <w:r w:rsidR="00346D99" w:rsidRPr="00D91265">
        <w:rPr>
          <w:sz w:val="28"/>
          <w:szCs w:val="28"/>
          <w:lang w:val="ru-RU"/>
        </w:rPr>
        <w:t>представлено</w:t>
      </w:r>
      <w:r w:rsidR="00346D99" w:rsidRPr="00384672">
        <w:rPr>
          <w:sz w:val="28"/>
          <w:szCs w:val="28"/>
          <w:lang w:val="ru-RU"/>
        </w:rPr>
        <w:t xml:space="preserve"> религиозным: «творец неба и земли</w:t>
      </w:r>
      <w:r w:rsidR="00346D99">
        <w:rPr>
          <w:sz w:val="28"/>
          <w:szCs w:val="28"/>
          <w:lang w:val="ru-RU"/>
        </w:rPr>
        <w:t>»,</w:t>
      </w:r>
      <w:r w:rsidR="00346D99" w:rsidRPr="00384672">
        <w:rPr>
          <w:sz w:val="28"/>
          <w:szCs w:val="28"/>
          <w:lang w:val="ru-RU"/>
        </w:rPr>
        <w:t xml:space="preserve"> </w:t>
      </w:r>
      <w:r w:rsidR="00346D99">
        <w:rPr>
          <w:sz w:val="28"/>
          <w:szCs w:val="28"/>
          <w:lang w:val="ru-RU"/>
        </w:rPr>
        <w:t>«</w:t>
      </w:r>
      <w:r w:rsidR="002C4DBA">
        <w:rPr>
          <w:sz w:val="28"/>
          <w:szCs w:val="28"/>
          <w:lang w:val="ru-RU"/>
        </w:rPr>
        <w:t xml:space="preserve">создатель </w:t>
      </w:r>
      <w:r w:rsidR="00346D99" w:rsidRPr="00384672">
        <w:rPr>
          <w:sz w:val="28"/>
          <w:szCs w:val="28"/>
          <w:lang w:val="ru-RU"/>
        </w:rPr>
        <w:t>всего сущего</w:t>
      </w:r>
      <w:r w:rsidR="00346D99">
        <w:rPr>
          <w:sz w:val="28"/>
          <w:szCs w:val="28"/>
          <w:lang w:val="ru-RU"/>
        </w:rPr>
        <w:t>»,</w:t>
      </w:r>
      <w:r w:rsidR="00346D99" w:rsidRPr="00384672">
        <w:rPr>
          <w:sz w:val="28"/>
          <w:szCs w:val="28"/>
          <w:lang w:val="ru-RU"/>
        </w:rPr>
        <w:t xml:space="preserve"> </w:t>
      </w:r>
      <w:r w:rsidR="00346D99">
        <w:rPr>
          <w:sz w:val="28"/>
          <w:szCs w:val="28"/>
          <w:lang w:val="ru-RU"/>
        </w:rPr>
        <w:t>«</w:t>
      </w:r>
      <w:r w:rsidR="00346D99" w:rsidRPr="00384672">
        <w:rPr>
          <w:sz w:val="28"/>
          <w:szCs w:val="28"/>
          <w:lang w:val="ru-RU"/>
        </w:rPr>
        <w:t>всеведущий высший разум</w:t>
      </w:r>
      <w:r w:rsidR="00346D99">
        <w:rPr>
          <w:sz w:val="28"/>
          <w:szCs w:val="28"/>
          <w:lang w:val="ru-RU"/>
        </w:rPr>
        <w:t>»,</w:t>
      </w:r>
      <w:r w:rsidR="00346D99" w:rsidRPr="00384672">
        <w:rPr>
          <w:sz w:val="28"/>
          <w:szCs w:val="28"/>
          <w:lang w:val="ru-RU"/>
        </w:rPr>
        <w:t xml:space="preserve"> </w:t>
      </w:r>
      <w:r w:rsidR="00346D99">
        <w:rPr>
          <w:sz w:val="28"/>
          <w:szCs w:val="28"/>
          <w:lang w:val="ru-RU"/>
        </w:rPr>
        <w:t>«</w:t>
      </w:r>
      <w:r w:rsidR="00346D99" w:rsidRPr="00384672">
        <w:rPr>
          <w:sz w:val="28"/>
          <w:szCs w:val="28"/>
          <w:lang w:val="ru-RU"/>
        </w:rPr>
        <w:t>управляющий миром</w:t>
      </w:r>
      <w:r w:rsidR="00346D99">
        <w:rPr>
          <w:sz w:val="28"/>
          <w:szCs w:val="28"/>
          <w:lang w:val="ru-RU"/>
        </w:rPr>
        <w:t xml:space="preserve">» и </w:t>
      </w:r>
      <w:r w:rsidR="00346D99">
        <w:rPr>
          <w:sz w:val="28"/>
          <w:szCs w:val="28"/>
          <w:lang w:val="ru-RU"/>
        </w:rPr>
        <w:lastRenderedPageBreak/>
        <w:t>«</w:t>
      </w:r>
      <w:r w:rsidR="00346D99" w:rsidRPr="00384672">
        <w:rPr>
          <w:sz w:val="28"/>
          <w:szCs w:val="28"/>
          <w:lang w:val="ru-RU"/>
        </w:rPr>
        <w:t>всеобщее мировое начало»</w:t>
      </w:r>
      <w:r w:rsidR="00346D99">
        <w:rPr>
          <w:sz w:val="28"/>
          <w:szCs w:val="28"/>
          <w:lang w:val="ru-RU"/>
        </w:rPr>
        <w:t xml:space="preserve"> (Кузнецов 2009).</w:t>
      </w:r>
      <w:r w:rsidR="00967B7F" w:rsidRPr="00E853BD">
        <w:rPr>
          <w:rFonts w:eastAsia="新細明體"/>
          <w:sz w:val="28"/>
          <w:szCs w:val="28"/>
          <w:lang w:val="ru-RU"/>
        </w:rPr>
        <w:t xml:space="preserve"> В </w:t>
      </w:r>
      <w:r w:rsidR="002C4DBA">
        <w:rPr>
          <w:rFonts w:eastAsia="新細明體"/>
          <w:sz w:val="28"/>
          <w:szCs w:val="28"/>
          <w:lang w:val="ru-RU"/>
        </w:rPr>
        <w:t>приведен</w:t>
      </w:r>
      <w:r w:rsidR="002C4DBA" w:rsidRPr="002B774E">
        <w:rPr>
          <w:rFonts w:eastAsia="新細明體"/>
          <w:sz w:val="28"/>
          <w:szCs w:val="28"/>
          <w:lang w:val="ru-RU"/>
        </w:rPr>
        <w:t>ны</w:t>
      </w:r>
      <w:r w:rsidR="005030E3" w:rsidRPr="002B774E">
        <w:rPr>
          <w:rFonts w:eastAsia="新細明體"/>
          <w:sz w:val="28"/>
          <w:szCs w:val="28"/>
          <w:lang w:val="ru-RU"/>
        </w:rPr>
        <w:t>х</w:t>
      </w:r>
      <w:r w:rsidR="002C4DBA" w:rsidRPr="002B774E">
        <w:rPr>
          <w:rFonts w:eastAsia="新細明體"/>
          <w:sz w:val="28"/>
          <w:szCs w:val="28"/>
          <w:lang w:val="ru-RU"/>
        </w:rPr>
        <w:t xml:space="preserve"> н</w:t>
      </w:r>
      <w:r w:rsidR="002C4DBA">
        <w:rPr>
          <w:rFonts w:eastAsia="新細明體"/>
          <w:sz w:val="28"/>
          <w:szCs w:val="28"/>
          <w:lang w:val="ru-RU"/>
        </w:rPr>
        <w:t>ами</w:t>
      </w:r>
      <w:r w:rsidR="00967B7F" w:rsidRPr="00E853BD">
        <w:rPr>
          <w:rFonts w:eastAsia="新細明體"/>
          <w:sz w:val="28"/>
          <w:szCs w:val="28"/>
          <w:lang w:val="ru-RU"/>
        </w:rPr>
        <w:t xml:space="preserve"> пословицах судьба представлена как нечто, подконтрольное божественной воле — </w:t>
      </w:r>
      <w:r w:rsidR="00967B7F" w:rsidRPr="00384672">
        <w:rPr>
          <w:rFonts w:eastAsia="新細明體"/>
          <w:sz w:val="28"/>
          <w:szCs w:val="28"/>
          <w:lang w:val="ru-RU"/>
        </w:rPr>
        <w:t>человек не властен распоряжаться собственной судьбой. В отличие от</w:t>
      </w:r>
      <w:r w:rsidR="00967B7F" w:rsidRPr="00384672">
        <w:rPr>
          <w:rStyle w:val="jlqj4b"/>
          <w:sz w:val="28"/>
          <w:szCs w:val="28"/>
          <w:lang w:val="ru-RU"/>
        </w:rPr>
        <w:t xml:space="preserve"> русских и сербских пословиц Бог(</w:t>
      </w:r>
      <w:r w:rsidR="00967B7F" w:rsidRPr="00384672">
        <w:rPr>
          <w:rStyle w:val="jlqj4b"/>
          <w:sz w:val="28"/>
          <w:szCs w:val="28"/>
          <w:lang w:val="ru-RU"/>
        </w:rPr>
        <w:t>上天</w:t>
      </w:r>
      <w:r w:rsidR="00967B7F" w:rsidRPr="00384672">
        <w:rPr>
          <w:rStyle w:val="jlqj4b"/>
          <w:sz w:val="28"/>
          <w:szCs w:val="28"/>
          <w:lang w:val="ru-RU"/>
        </w:rPr>
        <w:t xml:space="preserve">) в пословицах на китайском языке буквально переводится как </w:t>
      </w:r>
      <w:r w:rsidR="00967B7F" w:rsidRPr="00156444">
        <w:rPr>
          <w:rStyle w:val="jlqj4b"/>
          <w:i/>
          <w:iCs/>
          <w:sz w:val="28"/>
          <w:szCs w:val="28"/>
          <w:lang w:val="ru-RU"/>
        </w:rPr>
        <w:t>небо</w:t>
      </w:r>
      <w:r w:rsidR="00967B7F" w:rsidRPr="00384672">
        <w:rPr>
          <w:rStyle w:val="jlqj4b"/>
          <w:sz w:val="28"/>
          <w:szCs w:val="28"/>
          <w:lang w:val="ru-RU"/>
        </w:rPr>
        <w:t xml:space="preserve"> или </w:t>
      </w:r>
      <w:r w:rsidR="00967B7F" w:rsidRPr="00156444">
        <w:rPr>
          <w:rStyle w:val="jlqj4b"/>
          <w:i/>
          <w:iCs/>
          <w:sz w:val="28"/>
          <w:szCs w:val="28"/>
          <w:lang w:val="ru-RU"/>
        </w:rPr>
        <w:t>подняться в небо</w:t>
      </w:r>
      <w:r w:rsidR="00967B7F" w:rsidRPr="00384672">
        <w:rPr>
          <w:rStyle w:val="jlqj4b"/>
          <w:sz w:val="28"/>
          <w:szCs w:val="28"/>
          <w:lang w:val="ru-RU"/>
        </w:rPr>
        <w:t>. Бог – категория, существующая у славян в христианской традиции</w:t>
      </w:r>
      <w:r w:rsidR="00E853BD" w:rsidRPr="00384672">
        <w:rPr>
          <w:rStyle w:val="jlqj4b"/>
          <w:sz w:val="28"/>
          <w:szCs w:val="28"/>
          <w:lang w:val="ru-RU"/>
        </w:rPr>
        <w:t xml:space="preserve"> (</w:t>
      </w:r>
      <w:r w:rsidR="00E853BD" w:rsidRPr="00384672">
        <w:rPr>
          <w:sz w:val="28"/>
          <w:szCs w:val="28"/>
          <w:lang w:val="ru-RU"/>
        </w:rPr>
        <w:t xml:space="preserve">Ломакина, Мокиенко </w:t>
      </w:r>
      <w:r w:rsidR="00E853BD" w:rsidRPr="00384672">
        <w:rPr>
          <w:rStyle w:val="jlqj4b"/>
          <w:sz w:val="28"/>
          <w:szCs w:val="28"/>
          <w:lang w:val="ru-RU"/>
        </w:rPr>
        <w:t>2009: 55)</w:t>
      </w:r>
      <w:r w:rsidR="00967B7F" w:rsidRPr="00384672">
        <w:rPr>
          <w:rStyle w:val="jlqj4b"/>
          <w:sz w:val="28"/>
          <w:szCs w:val="28"/>
          <w:lang w:val="ru-RU"/>
        </w:rPr>
        <w:t xml:space="preserve">. </w:t>
      </w:r>
      <w:r w:rsidR="00967B7F" w:rsidRPr="00E853BD">
        <w:rPr>
          <w:rStyle w:val="jlqj4b"/>
          <w:sz w:val="28"/>
          <w:szCs w:val="28"/>
          <w:lang w:val="ru-RU"/>
        </w:rPr>
        <w:t>А в древней китайской традиции фигурирует категории «небосвод, небо», «правитель над всем». В Древнем Китае правитель неба в архаичном сознании это сущность, представляющая природу, действующая в соответствии с природой или с судьбой.</w:t>
      </w:r>
    </w:p>
    <w:p w14:paraId="09C6BB8A" w14:textId="029C2875" w:rsidR="00E73D73" w:rsidRDefault="00E73D73" w:rsidP="00E73D73">
      <w:pPr>
        <w:pStyle w:val="2"/>
        <w:ind w:firstLine="350"/>
        <w:rPr>
          <w:szCs w:val="28"/>
          <w:lang w:eastAsia="en-US"/>
        </w:rPr>
      </w:pPr>
      <w:bookmarkStart w:id="23" w:name="_Toc59755110"/>
      <w:r w:rsidRPr="00322590">
        <w:rPr>
          <w:szCs w:val="28"/>
          <w:lang w:eastAsia="en-US"/>
        </w:rPr>
        <w:t>2.2. Пословичные параллели с другой внутренней формой (аналоги)</w:t>
      </w:r>
      <w:bookmarkEnd w:id="23"/>
    </w:p>
    <w:p w14:paraId="3BC8C76D" w14:textId="0F85DD34" w:rsidR="00F61C65" w:rsidRPr="00D91265" w:rsidRDefault="00F61C65" w:rsidP="00F61C65">
      <w:pPr>
        <w:spacing w:line="360" w:lineRule="auto"/>
        <w:ind w:firstLineChars="125" w:firstLine="350"/>
        <w:jc w:val="both"/>
        <w:rPr>
          <w:rFonts w:ascii="Times New Roman" w:hAnsi="Times New Roman" w:cs="Times New Roman"/>
          <w:lang w:eastAsia="en-US"/>
        </w:rPr>
      </w:pPr>
      <w:r w:rsidRPr="00F61C65">
        <w:rPr>
          <w:rFonts w:ascii="Times New Roman" w:hAnsi="Times New Roman" w:cs="Times New Roman"/>
          <w:sz w:val="28"/>
          <w:szCs w:val="24"/>
          <w:lang w:eastAsia="en-US"/>
        </w:rPr>
        <w:t>В данном параграфе мы приведем пословицы</w:t>
      </w:r>
      <w:r w:rsidRPr="00D91265">
        <w:rPr>
          <w:rFonts w:ascii="Times New Roman" w:hAnsi="Times New Roman" w:cs="Times New Roman"/>
          <w:sz w:val="28"/>
          <w:szCs w:val="24"/>
          <w:lang w:eastAsia="en-US"/>
        </w:rPr>
        <w:t xml:space="preserve">, </w:t>
      </w:r>
      <w:r w:rsidR="00FA6024" w:rsidRPr="00D91265">
        <w:rPr>
          <w:rFonts w:ascii="Times New Roman" w:hAnsi="Times New Roman" w:cs="Times New Roman"/>
          <w:sz w:val="28"/>
          <w:szCs w:val="24"/>
          <w:lang w:eastAsia="en-US"/>
        </w:rPr>
        <w:t xml:space="preserve">которые совпадают только по </w:t>
      </w:r>
      <w:r w:rsidRPr="00D91265">
        <w:rPr>
          <w:rFonts w:ascii="Times New Roman" w:hAnsi="Times New Roman" w:cs="Times New Roman"/>
          <w:sz w:val="28"/>
          <w:szCs w:val="24"/>
          <w:lang w:eastAsia="en-US"/>
        </w:rPr>
        <w:t>значени</w:t>
      </w:r>
      <w:r w:rsidR="00FA6024" w:rsidRPr="00D91265">
        <w:rPr>
          <w:rFonts w:ascii="Times New Roman" w:hAnsi="Times New Roman" w:cs="Times New Roman"/>
          <w:sz w:val="28"/>
          <w:szCs w:val="24"/>
          <w:lang w:eastAsia="en-US"/>
        </w:rPr>
        <w:t>ю</w:t>
      </w:r>
      <w:r w:rsidRPr="00D91265">
        <w:rPr>
          <w:rFonts w:ascii="Times New Roman" w:hAnsi="Times New Roman" w:cs="Times New Roman"/>
          <w:sz w:val="28"/>
          <w:szCs w:val="24"/>
          <w:lang w:eastAsia="en-US"/>
        </w:rPr>
        <w:t>.</w:t>
      </w:r>
    </w:p>
    <w:p w14:paraId="5E4C82A6" w14:textId="2436210D" w:rsidR="007A356F" w:rsidRDefault="00886320" w:rsidP="00C953DB">
      <w:pPr>
        <w:widowControl/>
        <w:spacing w:line="360" w:lineRule="auto"/>
        <w:jc w:val="center"/>
        <w:rPr>
          <w:rFonts w:ascii="Times New Roman" w:eastAsia="新細明體" w:hAnsi="Times New Roman" w:cs="Times New Roman"/>
          <w:b/>
          <w:bCs/>
          <w:color w:val="000000"/>
          <w:kern w:val="0"/>
          <w:sz w:val="28"/>
          <w:szCs w:val="28"/>
        </w:rPr>
      </w:pPr>
      <w:r w:rsidRPr="00BC79C4">
        <w:rPr>
          <w:rFonts w:ascii="Times New Roman" w:eastAsia="新細明體" w:hAnsi="Times New Roman" w:cs="Times New Roman"/>
          <w:b/>
          <w:bCs/>
          <w:color w:val="000000"/>
          <w:kern w:val="0"/>
          <w:sz w:val="28"/>
          <w:szCs w:val="28"/>
        </w:rPr>
        <w:t>Фатальность прошлого, настоящего и будущего</w:t>
      </w:r>
    </w:p>
    <w:p w14:paraId="4D458B47" w14:textId="77777777" w:rsidR="00A42A27" w:rsidRPr="00A42A27" w:rsidRDefault="00A42A27" w:rsidP="00C953DB">
      <w:pPr>
        <w:widowControl/>
        <w:spacing w:line="360" w:lineRule="auto"/>
        <w:jc w:val="center"/>
        <w:rPr>
          <w:rFonts w:ascii="Times New Roman" w:eastAsia="新細明體" w:hAnsi="Times New Roman" w:cs="Times New Roman"/>
          <w:b/>
          <w:bCs/>
          <w:color w:val="000000"/>
          <w:kern w:val="0"/>
          <w:sz w:val="28"/>
          <w:szCs w:val="28"/>
        </w:rPr>
      </w:pPr>
      <w:r w:rsidRPr="00A42A27">
        <w:rPr>
          <w:rFonts w:ascii="Times New Roman" w:eastAsia="新細明體" w:hAnsi="Times New Roman" w:cs="Times New Roman"/>
          <w:b/>
          <w:bCs/>
          <w:color w:val="000000"/>
          <w:kern w:val="0"/>
          <w:sz w:val="28"/>
          <w:szCs w:val="28"/>
        </w:rPr>
        <w:t>Фатальность прошлого</w:t>
      </w:r>
    </w:p>
    <w:p w14:paraId="4F68ACFA" w14:textId="7BA54C3D" w:rsidR="0093348B" w:rsidRPr="0093348B" w:rsidRDefault="0093348B" w:rsidP="0093348B">
      <w:pPr>
        <w:pStyle w:val="aa"/>
        <w:numPr>
          <w:ilvl w:val="0"/>
          <w:numId w:val="25"/>
        </w:numPr>
        <w:spacing w:line="360" w:lineRule="auto"/>
        <w:ind w:leftChars="0"/>
        <w:jc w:val="both"/>
        <w:rPr>
          <w:rFonts w:ascii="Times New Roman" w:hAnsi="Times New Roman" w:cs="Times New Roman"/>
          <w:sz w:val="32"/>
          <w:szCs w:val="32"/>
          <w:lang w:val="sr-Cyrl-RS"/>
        </w:rPr>
      </w:pPr>
      <w:bookmarkStart w:id="24" w:name="_Hlk58705120"/>
      <w:r w:rsidRPr="0093348B">
        <w:rPr>
          <w:rFonts w:ascii="Times New Roman" w:eastAsia="SimSun" w:hAnsi="Times New Roman" w:cs="Times New Roman"/>
          <w:i/>
          <w:iCs/>
          <w:sz w:val="28"/>
          <w:szCs w:val="28"/>
        </w:rPr>
        <w:t>Каждому своё</w:t>
      </w:r>
      <w:r w:rsidRPr="0093348B">
        <w:rPr>
          <w:rFonts w:ascii="Times New Roman" w:eastAsia="SimSun" w:hAnsi="Times New Roman" w:cs="Times New Roman"/>
          <w:sz w:val="28"/>
          <w:szCs w:val="28"/>
        </w:rPr>
        <w:t xml:space="preserve"> </w:t>
      </w:r>
      <w:r w:rsidRPr="0093348B">
        <w:rPr>
          <w:rFonts w:ascii="Times New Roman" w:hAnsi="Times New Roman" w:cs="Times New Roman"/>
          <w:sz w:val="28"/>
          <w:szCs w:val="28"/>
        </w:rPr>
        <w:t xml:space="preserve">(РССПАС № 157) – серб. </w:t>
      </w:r>
      <w:proofErr w:type="spellStart"/>
      <w:r w:rsidRPr="0093348B">
        <w:rPr>
          <w:rFonts w:ascii="Times New Roman" w:hAnsi="Times New Roman" w:cs="Times New Roman"/>
          <w:i/>
          <w:iCs/>
          <w:sz w:val="28"/>
          <w:szCs w:val="28"/>
        </w:rPr>
        <w:t>Свакоме</w:t>
      </w:r>
      <w:proofErr w:type="spellEnd"/>
      <w:r w:rsidRPr="0093348B">
        <w:rPr>
          <w:rFonts w:ascii="Times New Roman" w:hAnsi="Times New Roman" w:cs="Times New Roman"/>
          <w:i/>
          <w:iCs/>
          <w:sz w:val="28"/>
          <w:szCs w:val="28"/>
        </w:rPr>
        <w:t>—</w:t>
      </w:r>
      <w:proofErr w:type="spellStart"/>
      <w:r w:rsidRPr="0093348B">
        <w:rPr>
          <w:rFonts w:ascii="Times New Roman" w:hAnsi="Times New Roman" w:cs="Times New Roman"/>
          <w:i/>
          <w:iCs/>
          <w:sz w:val="28"/>
          <w:szCs w:val="28"/>
        </w:rPr>
        <w:t>сво</w:t>
      </w:r>
      <w:proofErr w:type="spellEnd"/>
      <w:r w:rsidRPr="0093348B">
        <w:rPr>
          <w:rFonts w:ascii="Times New Roman" w:hAnsi="Times New Roman" w:cs="Times New Roman"/>
          <w:i/>
          <w:iCs/>
          <w:sz w:val="28"/>
          <w:szCs w:val="28"/>
          <w:lang w:val="sr-Latn-RS"/>
        </w:rPr>
        <w:t>je</w:t>
      </w:r>
      <w:r w:rsidRPr="0093348B">
        <w:rPr>
          <w:rFonts w:ascii="Times New Roman" w:hAnsi="Times New Roman" w:cs="Times New Roman"/>
          <w:sz w:val="28"/>
          <w:szCs w:val="28"/>
        </w:rPr>
        <w:t xml:space="preserve"> (</w:t>
      </w:r>
      <w:r w:rsidR="003D7097">
        <w:rPr>
          <w:rFonts w:ascii="Times New Roman" w:hAnsi="Times New Roman" w:cs="Times New Roman"/>
          <w:sz w:val="28"/>
          <w:szCs w:val="28"/>
        </w:rPr>
        <w:t>ТП-7: 345</w:t>
      </w:r>
      <w:r w:rsidRPr="0093348B">
        <w:rPr>
          <w:rFonts w:ascii="Times New Roman" w:hAnsi="Times New Roman" w:cs="Times New Roman"/>
          <w:sz w:val="28"/>
          <w:szCs w:val="28"/>
        </w:rPr>
        <w:t>).</w:t>
      </w:r>
      <w:r w:rsidRPr="0093348B">
        <w:rPr>
          <w:rFonts w:ascii="Times New Roman" w:hAnsi="Times New Roman" w:cs="Times New Roman"/>
          <w:sz w:val="28"/>
          <w:szCs w:val="28"/>
          <w:lang w:val="sr-Cyrl-RS"/>
        </w:rPr>
        <w:t xml:space="preserve"> </w:t>
      </w:r>
      <w:r w:rsidRPr="00C953DB">
        <w:rPr>
          <w:rFonts w:ascii="Times New Roman" w:hAnsi="Times New Roman" w:cs="Times New Roman"/>
          <w:sz w:val="28"/>
          <w:szCs w:val="28"/>
        </w:rPr>
        <w:t>– кит.</w:t>
      </w:r>
      <w:r>
        <w:rPr>
          <w:rFonts w:ascii="Times New Roman" w:hAnsi="Times New Roman" w:cs="Times New Roman"/>
          <w:sz w:val="28"/>
          <w:szCs w:val="28"/>
        </w:rPr>
        <w:t xml:space="preserve"> </w:t>
      </w:r>
      <w:r w:rsidRPr="0093348B">
        <w:rPr>
          <w:rFonts w:ascii="Times New Roman" w:hAnsi="Times New Roman" w:cs="Times New Roman" w:hint="eastAsia"/>
          <w:sz w:val="28"/>
          <w:szCs w:val="28"/>
        </w:rPr>
        <w:t>一個蘿蔔一個坑</w:t>
      </w:r>
      <w:r>
        <w:rPr>
          <w:rFonts w:ascii="Times New Roman" w:hAnsi="Times New Roman" w:cs="Times New Roman" w:hint="eastAsia"/>
          <w:sz w:val="28"/>
          <w:szCs w:val="28"/>
        </w:rPr>
        <w:t xml:space="preserve"> </w:t>
      </w:r>
      <w:r w:rsidRPr="00C953DB">
        <w:rPr>
          <w:rFonts w:ascii="Times New Roman" w:hAnsi="Times New Roman" w:cs="Times New Roman"/>
          <w:sz w:val="28"/>
          <w:szCs w:val="28"/>
          <w:lang w:val="sr-Cyrl-RS"/>
        </w:rPr>
        <w:t>/</w:t>
      </w:r>
      <w:proofErr w:type="spellStart"/>
      <w:r w:rsidRPr="00C953DB">
        <w:rPr>
          <w:rFonts w:ascii="Times New Roman" w:hAnsi="Times New Roman" w:cs="Times New Roman"/>
          <w:i/>
          <w:iCs/>
          <w:sz w:val="28"/>
          <w:szCs w:val="28"/>
          <w:lang w:val="sr-Cyrl-RS"/>
        </w:rPr>
        <w:t>букв</w:t>
      </w:r>
      <w:proofErr w:type="spellEnd"/>
      <w:r w:rsidRPr="00C953DB">
        <w:rPr>
          <w:rFonts w:ascii="Times New Roman" w:hAnsi="Times New Roman" w:cs="Times New Roman"/>
          <w:i/>
          <w:iCs/>
          <w:sz w:val="28"/>
          <w:szCs w:val="28"/>
          <w:lang w:val="sr-Cyrl-RS"/>
        </w:rPr>
        <w:t>.</w:t>
      </w:r>
      <w:r>
        <w:rPr>
          <w:rFonts w:ascii="Times New Roman" w:hAnsi="Times New Roman" w:cs="Times New Roman" w:hint="eastAsia"/>
          <w:sz w:val="28"/>
          <w:szCs w:val="28"/>
        </w:rPr>
        <w:t xml:space="preserve"> </w:t>
      </w:r>
      <w:r w:rsidRPr="0093348B">
        <w:rPr>
          <w:rFonts w:ascii="Times New Roman" w:hAnsi="Times New Roman" w:cs="Times New Roman"/>
          <w:sz w:val="28"/>
          <w:szCs w:val="24"/>
        </w:rPr>
        <w:t>У каждой мор</w:t>
      </w:r>
      <w:r w:rsidR="00494F66">
        <w:rPr>
          <w:rFonts w:ascii="Times New Roman" w:hAnsi="Times New Roman" w:cs="Times New Roman"/>
          <w:sz w:val="28"/>
          <w:szCs w:val="24"/>
        </w:rPr>
        <w:t>к</w:t>
      </w:r>
      <w:r w:rsidRPr="0093348B">
        <w:rPr>
          <w:rFonts w:ascii="Times New Roman" w:hAnsi="Times New Roman" w:cs="Times New Roman"/>
          <w:sz w:val="28"/>
          <w:szCs w:val="24"/>
        </w:rPr>
        <w:t>овки своя ямка</w:t>
      </w:r>
      <w:r w:rsidR="003A336A" w:rsidRPr="00C953DB">
        <w:rPr>
          <w:rFonts w:ascii="Times New Roman" w:hAnsi="Times New Roman" w:cs="Times New Roman"/>
          <w:sz w:val="28"/>
          <w:szCs w:val="28"/>
          <w:lang w:val="sr-Cyrl-RS"/>
        </w:rPr>
        <w:t>/</w:t>
      </w:r>
      <w:r>
        <w:rPr>
          <w:rFonts w:ascii="Times New Roman" w:hAnsi="Times New Roman" w:cs="Times New Roman"/>
          <w:sz w:val="28"/>
          <w:szCs w:val="24"/>
        </w:rPr>
        <w:t>.</w:t>
      </w:r>
    </w:p>
    <w:p w14:paraId="3E5A040D" w14:textId="29AB8F65" w:rsidR="0093348B" w:rsidRPr="00CC352C" w:rsidRDefault="00CB1A9E" w:rsidP="00CB1A9E">
      <w:pPr>
        <w:spacing w:line="360" w:lineRule="auto"/>
        <w:ind w:firstLineChars="125" w:firstLine="350"/>
        <w:jc w:val="both"/>
        <w:rPr>
          <w:rFonts w:ascii="Times New Roman" w:hAnsi="Times New Roman" w:cs="Times New Roman"/>
          <w:sz w:val="32"/>
          <w:szCs w:val="32"/>
          <w:lang w:val="sr-Cyrl-RS"/>
        </w:rPr>
      </w:pPr>
      <w:proofErr w:type="spellStart"/>
      <w:r w:rsidRPr="00CB1A9E">
        <w:rPr>
          <w:rFonts w:ascii="Times New Roman" w:hAnsi="Times New Roman" w:cs="Times New Roman"/>
          <w:sz w:val="28"/>
          <w:szCs w:val="28"/>
          <w:lang w:val="sr-Cyrl-RS"/>
        </w:rPr>
        <w:t>Дадим</w:t>
      </w:r>
      <w:proofErr w:type="spellEnd"/>
      <w:r w:rsidRPr="00CB1A9E">
        <w:rPr>
          <w:rFonts w:ascii="Times New Roman" w:hAnsi="Times New Roman" w:cs="Times New Roman"/>
          <w:sz w:val="28"/>
          <w:szCs w:val="28"/>
          <w:lang w:val="sr-Cyrl-RS"/>
        </w:rPr>
        <w:t xml:space="preserve"> </w:t>
      </w:r>
      <w:proofErr w:type="spellStart"/>
      <w:r w:rsidRPr="00CB1A9E">
        <w:rPr>
          <w:rFonts w:ascii="Times New Roman" w:hAnsi="Times New Roman" w:cs="Times New Roman"/>
          <w:sz w:val="28"/>
          <w:szCs w:val="28"/>
          <w:lang w:val="sr-Cyrl-RS"/>
        </w:rPr>
        <w:t>комментарий</w:t>
      </w:r>
      <w:proofErr w:type="spellEnd"/>
      <w:r w:rsidRPr="00CB1A9E">
        <w:rPr>
          <w:rFonts w:ascii="Times New Roman" w:hAnsi="Times New Roman" w:cs="Times New Roman"/>
          <w:sz w:val="28"/>
          <w:szCs w:val="28"/>
          <w:lang w:val="sr-Cyrl-RS"/>
        </w:rPr>
        <w:t xml:space="preserve"> к </w:t>
      </w:r>
      <w:proofErr w:type="spellStart"/>
      <w:r w:rsidRPr="00CB1A9E">
        <w:rPr>
          <w:rFonts w:ascii="Times New Roman" w:hAnsi="Times New Roman" w:cs="Times New Roman"/>
          <w:sz w:val="28"/>
          <w:szCs w:val="28"/>
          <w:lang w:val="sr-Cyrl-RS"/>
        </w:rPr>
        <w:t>китайской</w:t>
      </w:r>
      <w:proofErr w:type="spellEnd"/>
      <w:r w:rsidRPr="00CB1A9E">
        <w:rPr>
          <w:rFonts w:ascii="Times New Roman" w:hAnsi="Times New Roman" w:cs="Times New Roman"/>
          <w:sz w:val="28"/>
          <w:szCs w:val="28"/>
          <w:lang w:val="sr-Cyrl-RS"/>
        </w:rPr>
        <w:t xml:space="preserve"> пос</w:t>
      </w:r>
      <w:r w:rsidRPr="00CC352C">
        <w:rPr>
          <w:rFonts w:ascii="Times New Roman" w:hAnsi="Times New Roman" w:cs="Times New Roman"/>
          <w:sz w:val="28"/>
          <w:szCs w:val="28"/>
          <w:lang w:val="sr-Cyrl-RS"/>
        </w:rPr>
        <w:t xml:space="preserve">ловице. Она </w:t>
      </w:r>
      <w:proofErr w:type="spellStart"/>
      <w:r w:rsidRPr="00CC352C">
        <w:rPr>
          <w:rFonts w:ascii="Times New Roman" w:hAnsi="Times New Roman" w:cs="Times New Roman"/>
          <w:sz w:val="28"/>
          <w:szCs w:val="28"/>
          <w:lang w:val="sr-Cyrl-RS"/>
        </w:rPr>
        <w:t>обзначает</w:t>
      </w:r>
      <w:proofErr w:type="spellEnd"/>
      <w:r w:rsidRPr="00CC352C">
        <w:rPr>
          <w:rFonts w:ascii="Times New Roman" w:hAnsi="Times New Roman" w:cs="Times New Roman"/>
          <w:sz w:val="28"/>
          <w:szCs w:val="28"/>
          <w:lang w:val="sr-Cyrl-RS"/>
        </w:rPr>
        <w:t xml:space="preserve">, </w:t>
      </w:r>
      <w:proofErr w:type="spellStart"/>
      <w:r w:rsidRPr="00CC352C">
        <w:rPr>
          <w:rFonts w:ascii="Times New Roman" w:hAnsi="Times New Roman" w:cs="Times New Roman"/>
          <w:sz w:val="28"/>
          <w:szCs w:val="28"/>
          <w:lang w:val="sr-Cyrl-RS"/>
        </w:rPr>
        <w:t>что</w:t>
      </w:r>
      <w:proofErr w:type="spellEnd"/>
      <w:r w:rsidRPr="00CC352C">
        <w:rPr>
          <w:rFonts w:ascii="Times New Roman" w:hAnsi="Times New Roman" w:cs="Times New Roman"/>
          <w:sz w:val="28"/>
          <w:szCs w:val="28"/>
          <w:lang w:val="sr-Cyrl-RS"/>
        </w:rPr>
        <w:t xml:space="preserve"> </w:t>
      </w:r>
      <w:proofErr w:type="spellStart"/>
      <w:r w:rsidR="00494F66">
        <w:rPr>
          <w:rFonts w:ascii="Times New Roman" w:hAnsi="Times New Roman" w:cs="Times New Roman"/>
          <w:sz w:val="28"/>
          <w:szCs w:val="28"/>
          <w:lang w:val="sr-Cyrl-RS"/>
        </w:rPr>
        <w:t>каждый</w:t>
      </w:r>
      <w:proofErr w:type="spellEnd"/>
      <w:r w:rsidR="00494F66">
        <w:rPr>
          <w:rFonts w:ascii="Times New Roman" w:hAnsi="Times New Roman" w:cs="Times New Roman"/>
          <w:sz w:val="28"/>
          <w:szCs w:val="28"/>
          <w:lang w:val="sr-Cyrl-RS"/>
        </w:rPr>
        <w:t xml:space="preserve"> </w:t>
      </w:r>
      <w:r w:rsidRPr="00CC352C">
        <w:rPr>
          <w:rFonts w:ascii="Times New Roman" w:hAnsi="Times New Roman" w:cs="Times New Roman"/>
          <w:sz w:val="28"/>
          <w:szCs w:val="24"/>
        </w:rPr>
        <w:t>человек</w:t>
      </w:r>
      <w:r w:rsidR="00494F66">
        <w:rPr>
          <w:rFonts w:ascii="Times New Roman" w:hAnsi="Times New Roman" w:cs="Times New Roman"/>
          <w:sz w:val="28"/>
          <w:szCs w:val="24"/>
        </w:rPr>
        <w:t xml:space="preserve"> </w:t>
      </w:r>
      <w:r w:rsidRPr="00CC352C">
        <w:rPr>
          <w:rFonts w:ascii="Times New Roman" w:hAnsi="Times New Roman" w:cs="Times New Roman"/>
          <w:sz w:val="28"/>
          <w:szCs w:val="24"/>
        </w:rPr>
        <w:t>(или в</w:t>
      </w:r>
      <w:r w:rsidR="00494F66">
        <w:rPr>
          <w:rFonts w:ascii="Times New Roman" w:hAnsi="Times New Roman" w:cs="Times New Roman"/>
          <w:sz w:val="28"/>
          <w:szCs w:val="24"/>
        </w:rPr>
        <w:t>ещь</w:t>
      </w:r>
      <w:r w:rsidRPr="00CC352C">
        <w:rPr>
          <w:rFonts w:ascii="Times New Roman" w:hAnsi="Times New Roman" w:cs="Times New Roman"/>
          <w:sz w:val="28"/>
          <w:szCs w:val="24"/>
        </w:rPr>
        <w:t xml:space="preserve">) </w:t>
      </w:r>
      <w:r w:rsidR="00494F66">
        <w:rPr>
          <w:rFonts w:ascii="Times New Roman" w:hAnsi="Times New Roman" w:cs="Times New Roman"/>
          <w:sz w:val="28"/>
          <w:szCs w:val="24"/>
        </w:rPr>
        <w:t>должен занимать соответствующее место в мире, что н</w:t>
      </w:r>
      <w:r w:rsidR="00CC352C" w:rsidRPr="00CC352C">
        <w:rPr>
          <w:rFonts w:ascii="Times New Roman" w:hAnsi="Times New Roman" w:cs="Times New Roman"/>
          <w:sz w:val="28"/>
          <w:szCs w:val="24"/>
        </w:rPr>
        <w:t>ет лишних мест</w:t>
      </w:r>
      <w:r w:rsidR="00494F66">
        <w:rPr>
          <w:rFonts w:ascii="Times New Roman" w:hAnsi="Times New Roman" w:cs="Times New Roman"/>
          <w:sz w:val="28"/>
          <w:szCs w:val="24"/>
        </w:rPr>
        <w:t>; второе значение пословицы -</w:t>
      </w:r>
      <w:r w:rsidRPr="00CC352C">
        <w:rPr>
          <w:rFonts w:ascii="Times New Roman" w:hAnsi="Times New Roman" w:cs="Times New Roman"/>
          <w:sz w:val="28"/>
          <w:szCs w:val="24"/>
        </w:rPr>
        <w:t xml:space="preserve"> </w:t>
      </w:r>
      <w:r w:rsidR="00494F66">
        <w:rPr>
          <w:rFonts w:ascii="Times New Roman" w:hAnsi="Times New Roman" w:cs="Times New Roman"/>
          <w:sz w:val="28"/>
          <w:szCs w:val="24"/>
        </w:rPr>
        <w:t>любое дело нужно выполнять хорошо и качественно, серьёзно подходить к делам</w:t>
      </w:r>
      <w:r w:rsidRPr="00CB1A9E">
        <w:rPr>
          <w:rFonts w:ascii="Times New Roman" w:hAnsi="Times New Roman" w:cs="Times New Roman"/>
          <w:sz w:val="28"/>
          <w:szCs w:val="24"/>
        </w:rPr>
        <w:t>.</w:t>
      </w:r>
      <w:r w:rsidR="00CC352C">
        <w:rPr>
          <w:rFonts w:ascii="Times New Roman" w:hAnsi="Times New Roman" w:cs="Times New Roman"/>
          <w:sz w:val="28"/>
          <w:szCs w:val="24"/>
        </w:rPr>
        <w:t xml:space="preserve"> В данном</w:t>
      </w:r>
      <w:r w:rsidR="00494F66">
        <w:rPr>
          <w:rFonts w:ascii="Times New Roman" w:hAnsi="Times New Roman" w:cs="Times New Roman"/>
          <w:sz w:val="28"/>
          <w:szCs w:val="24"/>
        </w:rPr>
        <w:t xml:space="preserve"> случае</w:t>
      </w:r>
      <w:r w:rsidR="00CC352C">
        <w:rPr>
          <w:rFonts w:ascii="Times New Roman" w:hAnsi="Times New Roman" w:cs="Times New Roman"/>
          <w:sz w:val="28"/>
          <w:szCs w:val="24"/>
        </w:rPr>
        <w:t xml:space="preserve"> русская с сербской пословицей полностью совпада</w:t>
      </w:r>
      <w:r w:rsidR="00494F66">
        <w:rPr>
          <w:rFonts w:ascii="Times New Roman" w:hAnsi="Times New Roman" w:cs="Times New Roman"/>
          <w:sz w:val="28"/>
          <w:szCs w:val="24"/>
        </w:rPr>
        <w:t>ю</w:t>
      </w:r>
      <w:r w:rsidR="00CC352C">
        <w:rPr>
          <w:rFonts w:ascii="Times New Roman" w:hAnsi="Times New Roman" w:cs="Times New Roman"/>
          <w:sz w:val="28"/>
          <w:szCs w:val="24"/>
        </w:rPr>
        <w:t xml:space="preserve">т, однако, </w:t>
      </w:r>
      <w:r w:rsidR="00494F66">
        <w:rPr>
          <w:rFonts w:ascii="Times New Roman" w:hAnsi="Times New Roman" w:cs="Times New Roman"/>
          <w:sz w:val="28"/>
          <w:szCs w:val="24"/>
        </w:rPr>
        <w:t xml:space="preserve">если </w:t>
      </w:r>
      <w:r w:rsidR="00CC352C">
        <w:rPr>
          <w:rFonts w:ascii="Times New Roman" w:hAnsi="Times New Roman" w:cs="Times New Roman"/>
          <w:sz w:val="28"/>
          <w:szCs w:val="24"/>
        </w:rPr>
        <w:t>сравнива</w:t>
      </w:r>
      <w:r w:rsidR="00494F66">
        <w:rPr>
          <w:rFonts w:ascii="Times New Roman" w:hAnsi="Times New Roman" w:cs="Times New Roman"/>
          <w:sz w:val="28"/>
          <w:szCs w:val="24"/>
        </w:rPr>
        <w:t>ть</w:t>
      </w:r>
      <w:r w:rsidR="00CC352C">
        <w:rPr>
          <w:rFonts w:ascii="Times New Roman" w:hAnsi="Times New Roman" w:cs="Times New Roman"/>
          <w:sz w:val="28"/>
          <w:szCs w:val="24"/>
        </w:rPr>
        <w:t xml:space="preserve"> значение трех пословиц, </w:t>
      </w:r>
      <w:r w:rsidR="00CC352C">
        <w:rPr>
          <w:rFonts w:ascii="Times New Roman" w:hAnsi="Times New Roman" w:cs="Times New Roman"/>
          <w:sz w:val="28"/>
          <w:szCs w:val="24"/>
        </w:rPr>
        <w:lastRenderedPageBreak/>
        <w:t>китайская пословица н</w:t>
      </w:r>
      <w:r w:rsidR="00494F66">
        <w:rPr>
          <w:rFonts w:ascii="Times New Roman" w:hAnsi="Times New Roman" w:cs="Times New Roman"/>
          <w:sz w:val="28"/>
          <w:szCs w:val="24"/>
        </w:rPr>
        <w:t>аименее всего</w:t>
      </w:r>
      <w:r w:rsidR="00CC352C">
        <w:rPr>
          <w:rFonts w:ascii="Times New Roman" w:hAnsi="Times New Roman" w:cs="Times New Roman"/>
          <w:sz w:val="28"/>
          <w:szCs w:val="24"/>
        </w:rPr>
        <w:t xml:space="preserve"> относится к</w:t>
      </w:r>
      <w:r w:rsidR="00CC352C" w:rsidRPr="00CC352C">
        <w:rPr>
          <w:rFonts w:ascii="Times New Roman" w:hAnsi="Times New Roman" w:cs="Times New Roman"/>
          <w:sz w:val="32"/>
          <w:szCs w:val="28"/>
        </w:rPr>
        <w:t xml:space="preserve"> </w:t>
      </w:r>
      <w:r w:rsidR="00CC352C" w:rsidRPr="00CC352C">
        <w:rPr>
          <w:rStyle w:val="green"/>
          <w:rFonts w:ascii="Times New Roman" w:hAnsi="Times New Roman" w:cs="Times New Roman"/>
          <w:sz w:val="28"/>
          <w:szCs w:val="24"/>
        </w:rPr>
        <w:t>судьб</w:t>
      </w:r>
      <w:r w:rsidR="00CC352C">
        <w:rPr>
          <w:rStyle w:val="green"/>
          <w:rFonts w:ascii="Times New Roman" w:hAnsi="Times New Roman" w:cs="Times New Roman"/>
          <w:sz w:val="28"/>
          <w:szCs w:val="24"/>
        </w:rPr>
        <w:t>е.</w:t>
      </w:r>
    </w:p>
    <w:bookmarkEnd w:id="24"/>
    <w:p w14:paraId="1F87F3C6" w14:textId="31ED4F06" w:rsidR="00A257D1" w:rsidRPr="000D0BCB" w:rsidRDefault="00DD7D19" w:rsidP="000D0BCB">
      <w:pPr>
        <w:widowControl/>
        <w:spacing w:line="360" w:lineRule="auto"/>
        <w:jc w:val="center"/>
        <w:rPr>
          <w:rFonts w:ascii="Times New Roman" w:eastAsia="新細明體" w:hAnsi="Times New Roman" w:cs="Times New Roman"/>
          <w:b/>
          <w:bCs/>
          <w:color w:val="000000"/>
          <w:kern w:val="0"/>
          <w:sz w:val="28"/>
          <w:szCs w:val="28"/>
        </w:rPr>
      </w:pPr>
      <w:r w:rsidRPr="00BC79C4">
        <w:rPr>
          <w:rFonts w:ascii="Times New Roman" w:eastAsia="新細明體" w:hAnsi="Times New Roman" w:cs="Times New Roman"/>
          <w:b/>
          <w:bCs/>
          <w:color w:val="000000"/>
          <w:kern w:val="0"/>
          <w:sz w:val="28"/>
          <w:szCs w:val="28"/>
        </w:rPr>
        <w:t>Фатальность настоящего</w:t>
      </w:r>
    </w:p>
    <w:p w14:paraId="141036DE" w14:textId="58E6D60B" w:rsidR="00ED4180" w:rsidRPr="00C953DB" w:rsidRDefault="0014087D" w:rsidP="00C953DB">
      <w:pPr>
        <w:pStyle w:val="aa"/>
        <w:numPr>
          <w:ilvl w:val="0"/>
          <w:numId w:val="25"/>
        </w:numPr>
        <w:spacing w:line="360" w:lineRule="auto"/>
        <w:ind w:leftChars="0"/>
        <w:jc w:val="both"/>
        <w:rPr>
          <w:rFonts w:ascii="Times New Roman" w:hAnsi="Times New Roman" w:cs="Times New Roman"/>
          <w:sz w:val="28"/>
          <w:szCs w:val="28"/>
          <w:lang w:val="sr-Cyrl-RS"/>
        </w:rPr>
      </w:pPr>
      <w:r w:rsidRPr="00C953DB">
        <w:rPr>
          <w:rFonts w:ascii="Times New Roman" w:hAnsi="Times New Roman" w:cs="Times New Roman"/>
          <w:i/>
          <w:iCs/>
          <w:sz w:val="28"/>
          <w:szCs w:val="28"/>
        </w:rPr>
        <w:t>Ничто не вечно под луной</w:t>
      </w:r>
      <w:r w:rsidRPr="00C953DB">
        <w:rPr>
          <w:rFonts w:ascii="Times New Roman" w:hAnsi="Times New Roman" w:cs="Times New Roman"/>
          <w:sz w:val="28"/>
          <w:szCs w:val="28"/>
        </w:rPr>
        <w:t xml:space="preserve"> (РССПАС № 207) – ср. серб. </w:t>
      </w:r>
      <w:r w:rsidRPr="00C953DB">
        <w:rPr>
          <w:rFonts w:ascii="Times New Roman" w:eastAsia="新細明體" w:hAnsi="Times New Roman" w:cs="Times New Roman"/>
          <w:i/>
          <w:iCs/>
          <w:sz w:val="28"/>
          <w:szCs w:val="28"/>
          <w:lang w:val="sr-Cyrl-RS" w:eastAsia="en-GB"/>
        </w:rPr>
        <w:t>Ником није до зоре горела</w:t>
      </w:r>
      <w:r w:rsidR="003D7097">
        <w:rPr>
          <w:rFonts w:ascii="Times New Roman" w:eastAsia="新細明體" w:hAnsi="Times New Roman" w:cs="Times New Roman"/>
          <w:i/>
          <w:iCs/>
          <w:sz w:val="28"/>
          <w:szCs w:val="28"/>
          <w:lang w:val="sr-Cyrl-RS" w:eastAsia="en-GB"/>
        </w:rPr>
        <w:t xml:space="preserve"> </w:t>
      </w:r>
      <w:r w:rsidR="003D7097" w:rsidRPr="003D7097">
        <w:rPr>
          <w:rFonts w:ascii="Times New Roman" w:eastAsia="新細明體" w:hAnsi="Times New Roman" w:cs="Times New Roman"/>
          <w:sz w:val="28"/>
          <w:szCs w:val="28"/>
          <w:lang w:val="sr-Cyrl-RS" w:eastAsia="en-GB"/>
        </w:rPr>
        <w:t>(ТП-7: 270)</w:t>
      </w:r>
      <w:r w:rsidRPr="00C953DB">
        <w:rPr>
          <w:rFonts w:ascii="Times New Roman" w:eastAsia="新細明體" w:hAnsi="Times New Roman" w:cs="Times New Roman"/>
          <w:i/>
          <w:iCs/>
          <w:sz w:val="28"/>
          <w:szCs w:val="28"/>
          <w:lang w:val="sr-Cyrl-RS" w:eastAsia="en-GB"/>
        </w:rPr>
        <w:t>; Ништа није вечно под капом небеском</w:t>
      </w:r>
      <w:r w:rsidRPr="00C953DB">
        <w:rPr>
          <w:rFonts w:ascii="Times New Roman" w:eastAsia="新細明體" w:hAnsi="Times New Roman" w:cs="Times New Roman"/>
          <w:sz w:val="28"/>
          <w:szCs w:val="28"/>
          <w:lang w:val="sr-Cyrl-RS" w:eastAsia="en-GB"/>
        </w:rPr>
        <w:t xml:space="preserve"> </w:t>
      </w:r>
      <w:r w:rsidRPr="00C953DB">
        <w:rPr>
          <w:rFonts w:ascii="Times New Roman" w:hAnsi="Times New Roman" w:cs="Times New Roman"/>
          <w:sz w:val="28"/>
          <w:szCs w:val="28"/>
        </w:rPr>
        <w:t>(ТП-7</w:t>
      </w:r>
      <w:r w:rsidR="003D7097">
        <w:rPr>
          <w:rFonts w:ascii="Times New Roman" w:hAnsi="Times New Roman" w:cs="Times New Roman"/>
          <w:sz w:val="28"/>
          <w:szCs w:val="28"/>
        </w:rPr>
        <w:t>: 275</w:t>
      </w:r>
      <w:r w:rsidRPr="00C953DB">
        <w:rPr>
          <w:rFonts w:ascii="Times New Roman" w:hAnsi="Times New Roman" w:cs="Times New Roman"/>
          <w:sz w:val="28"/>
          <w:szCs w:val="28"/>
        </w:rPr>
        <w:t xml:space="preserve">) – кит. </w:t>
      </w:r>
      <w:r w:rsidRPr="00C953DB">
        <w:rPr>
          <w:rFonts w:ascii="Times New Roman" w:hAnsi="Times New Roman" w:cs="Times New Roman" w:hint="eastAsia"/>
          <w:sz w:val="28"/>
          <w:szCs w:val="28"/>
        </w:rPr>
        <w:t>閻王</w:t>
      </w:r>
      <w:proofErr w:type="gramStart"/>
      <w:r w:rsidRPr="00C953DB">
        <w:rPr>
          <w:rFonts w:ascii="Times New Roman" w:hAnsi="Times New Roman" w:cs="Times New Roman" w:hint="eastAsia"/>
          <w:sz w:val="28"/>
          <w:szCs w:val="28"/>
        </w:rPr>
        <w:t>註</w:t>
      </w:r>
      <w:proofErr w:type="gramEnd"/>
      <w:r w:rsidRPr="00C953DB">
        <w:rPr>
          <w:rFonts w:ascii="Times New Roman" w:hAnsi="Times New Roman" w:cs="Times New Roman" w:hint="eastAsia"/>
          <w:sz w:val="28"/>
          <w:szCs w:val="28"/>
        </w:rPr>
        <w:t>定三更死，並不留人到</w:t>
      </w:r>
      <w:r w:rsidR="000D0BCB" w:rsidRPr="00C953DB">
        <w:rPr>
          <w:rFonts w:ascii="Times New Roman" w:hAnsi="Times New Roman" w:cs="Times New Roman" w:hint="eastAsia"/>
          <w:sz w:val="28"/>
          <w:szCs w:val="28"/>
        </w:rPr>
        <w:t>五</w:t>
      </w:r>
      <w:r w:rsidRPr="00C953DB">
        <w:rPr>
          <w:rFonts w:ascii="Times New Roman" w:hAnsi="Times New Roman" w:cs="Times New Roman" w:hint="eastAsia"/>
          <w:sz w:val="28"/>
          <w:szCs w:val="28"/>
        </w:rPr>
        <w:t>更</w:t>
      </w:r>
      <w:r w:rsidRPr="00C953DB">
        <w:rPr>
          <w:rFonts w:ascii="Times New Roman" w:hAnsi="Times New Roman" w:cs="Times New Roman"/>
          <w:sz w:val="28"/>
          <w:szCs w:val="28"/>
        </w:rPr>
        <w:t xml:space="preserve"> </w:t>
      </w:r>
      <w:r w:rsidRPr="00C953DB">
        <w:rPr>
          <w:rFonts w:ascii="Times New Roman" w:hAnsi="Times New Roman" w:cs="Times New Roman"/>
          <w:sz w:val="28"/>
          <w:szCs w:val="28"/>
          <w:lang w:val="sr-Cyrl-RS"/>
        </w:rPr>
        <w:t>/</w:t>
      </w:r>
      <w:proofErr w:type="spellStart"/>
      <w:r w:rsidRPr="00C953DB">
        <w:rPr>
          <w:rFonts w:ascii="Times New Roman" w:hAnsi="Times New Roman" w:cs="Times New Roman"/>
          <w:i/>
          <w:iCs/>
          <w:sz w:val="28"/>
          <w:szCs w:val="28"/>
          <w:lang w:val="sr-Cyrl-RS"/>
        </w:rPr>
        <w:t>букв</w:t>
      </w:r>
      <w:proofErr w:type="spellEnd"/>
      <w:r w:rsidRPr="00C953DB">
        <w:rPr>
          <w:rFonts w:ascii="Times New Roman" w:hAnsi="Times New Roman" w:cs="Times New Roman"/>
          <w:i/>
          <w:iCs/>
          <w:sz w:val="28"/>
          <w:szCs w:val="28"/>
          <w:lang w:val="sr-Cyrl-RS"/>
        </w:rPr>
        <w:t xml:space="preserve">. </w:t>
      </w:r>
      <w:proofErr w:type="spellStart"/>
      <w:r w:rsidR="00ED4180" w:rsidRPr="00C953DB">
        <w:rPr>
          <w:rFonts w:ascii="Times New Roman" w:hAnsi="Times New Roman" w:cs="Times New Roman"/>
          <w:sz w:val="28"/>
          <w:szCs w:val="28"/>
          <w:lang w:val="sr-Cyrl-RS"/>
        </w:rPr>
        <w:t>Янь</w:t>
      </w:r>
      <w:proofErr w:type="spellEnd"/>
      <w:r w:rsidR="00ED4180" w:rsidRPr="00C953DB">
        <w:rPr>
          <w:rFonts w:ascii="Times New Roman" w:hAnsi="Times New Roman" w:cs="Times New Roman"/>
          <w:sz w:val="28"/>
          <w:szCs w:val="28"/>
          <w:lang w:val="sr-Cyrl-RS"/>
        </w:rPr>
        <w:t xml:space="preserve">-ван </w:t>
      </w:r>
      <w:proofErr w:type="spellStart"/>
      <w:r w:rsidR="00ED4180" w:rsidRPr="00C953DB">
        <w:rPr>
          <w:rFonts w:ascii="Times New Roman" w:hAnsi="Times New Roman" w:cs="Times New Roman"/>
          <w:sz w:val="28"/>
          <w:szCs w:val="28"/>
          <w:lang w:val="sr-Cyrl-RS"/>
        </w:rPr>
        <w:t>обрекает</w:t>
      </w:r>
      <w:proofErr w:type="spellEnd"/>
      <w:r w:rsidR="00ED4180" w:rsidRPr="00C953DB">
        <w:rPr>
          <w:rFonts w:ascii="Times New Roman" w:hAnsi="Times New Roman" w:cs="Times New Roman"/>
          <w:sz w:val="28"/>
          <w:szCs w:val="28"/>
          <w:lang w:val="sr-Cyrl-RS"/>
        </w:rPr>
        <w:t xml:space="preserve"> на </w:t>
      </w:r>
      <w:proofErr w:type="spellStart"/>
      <w:r w:rsidR="00ED4180" w:rsidRPr="00C953DB">
        <w:rPr>
          <w:rFonts w:ascii="Times New Roman" w:hAnsi="Times New Roman" w:cs="Times New Roman"/>
          <w:sz w:val="28"/>
          <w:szCs w:val="28"/>
          <w:lang w:val="sr-Cyrl-RS"/>
        </w:rPr>
        <w:t>смерть</w:t>
      </w:r>
      <w:proofErr w:type="spellEnd"/>
      <w:r w:rsidR="00ED4180" w:rsidRPr="00C953DB">
        <w:rPr>
          <w:rFonts w:ascii="Times New Roman" w:hAnsi="Times New Roman" w:cs="Times New Roman"/>
          <w:sz w:val="28"/>
          <w:szCs w:val="28"/>
          <w:lang w:val="sr-Cyrl-RS"/>
        </w:rPr>
        <w:t xml:space="preserve"> в 3 г</w:t>
      </w:r>
      <w:r w:rsidR="003A336A">
        <w:rPr>
          <w:rFonts w:ascii="Times New Roman" w:hAnsi="Times New Roman" w:cs="Times New Roman"/>
          <w:sz w:val="28"/>
          <w:szCs w:val="28"/>
        </w:rPr>
        <w:t>эн</w:t>
      </w:r>
      <w:r w:rsidR="00ED4180" w:rsidRPr="00C953DB">
        <w:rPr>
          <w:rFonts w:ascii="Times New Roman" w:hAnsi="Times New Roman" w:cs="Times New Roman"/>
          <w:sz w:val="28"/>
          <w:szCs w:val="28"/>
          <w:lang w:val="sr-Cyrl-RS"/>
        </w:rPr>
        <w:t>(</w:t>
      </w:r>
      <w:r w:rsidR="00ED4180" w:rsidRPr="00C953DB">
        <w:rPr>
          <w:rFonts w:ascii="Times New Roman" w:hAnsi="Times New Roman" w:cs="Times New Roman" w:hint="eastAsia"/>
          <w:sz w:val="28"/>
          <w:szCs w:val="28"/>
          <w:lang w:val="sr-Cyrl-RS"/>
        </w:rPr>
        <w:t>更</w:t>
      </w:r>
      <w:r w:rsidR="00ED4180" w:rsidRPr="00C953DB">
        <w:rPr>
          <w:rFonts w:ascii="Times New Roman" w:hAnsi="Times New Roman" w:cs="Times New Roman"/>
          <w:sz w:val="28"/>
          <w:szCs w:val="28"/>
        </w:rPr>
        <w:t>, отрезок времени с 11 до 1</w:t>
      </w:r>
      <w:r w:rsidR="00ED4180" w:rsidRPr="00C953DB">
        <w:rPr>
          <w:rFonts w:ascii="Times New Roman" w:hAnsi="Times New Roman" w:cs="Times New Roman"/>
          <w:sz w:val="28"/>
          <w:szCs w:val="28"/>
          <w:lang w:val="sr-Cyrl-RS"/>
        </w:rPr>
        <w:t xml:space="preserve">), до 5 </w:t>
      </w:r>
      <w:proofErr w:type="spellStart"/>
      <w:r w:rsidR="00ED4180" w:rsidRPr="00C953DB">
        <w:rPr>
          <w:rFonts w:ascii="Times New Roman" w:hAnsi="Times New Roman" w:cs="Times New Roman"/>
          <w:sz w:val="28"/>
          <w:szCs w:val="28"/>
          <w:lang w:val="sr-Cyrl-RS"/>
        </w:rPr>
        <w:t>г</w:t>
      </w:r>
      <w:r w:rsidR="003A336A">
        <w:rPr>
          <w:rFonts w:ascii="Times New Roman" w:hAnsi="Times New Roman" w:cs="Times New Roman"/>
          <w:sz w:val="28"/>
          <w:szCs w:val="28"/>
          <w:lang w:val="sr-Cyrl-RS"/>
        </w:rPr>
        <w:t>эн</w:t>
      </w:r>
      <w:proofErr w:type="spellEnd"/>
      <w:r w:rsidR="00ED4180" w:rsidRPr="00C953DB">
        <w:rPr>
          <w:rFonts w:ascii="Times New Roman" w:hAnsi="Times New Roman" w:cs="Times New Roman"/>
          <w:sz w:val="28"/>
          <w:szCs w:val="28"/>
          <w:lang w:val="sr-Cyrl-RS"/>
        </w:rPr>
        <w:t xml:space="preserve"> </w:t>
      </w:r>
      <w:proofErr w:type="spellStart"/>
      <w:r w:rsidR="00ED4180" w:rsidRPr="00C953DB">
        <w:rPr>
          <w:rFonts w:ascii="Times New Roman" w:hAnsi="Times New Roman" w:cs="Times New Roman"/>
          <w:sz w:val="28"/>
          <w:szCs w:val="28"/>
          <w:lang w:val="sr-Cyrl-RS"/>
        </w:rPr>
        <w:t>человеку</w:t>
      </w:r>
      <w:proofErr w:type="spellEnd"/>
      <w:r w:rsidR="00ED4180" w:rsidRPr="00C953DB">
        <w:rPr>
          <w:rFonts w:ascii="Times New Roman" w:hAnsi="Times New Roman" w:cs="Times New Roman"/>
          <w:sz w:val="28"/>
          <w:szCs w:val="28"/>
          <w:lang w:val="sr-Cyrl-RS"/>
        </w:rPr>
        <w:t xml:space="preserve"> не </w:t>
      </w:r>
      <w:proofErr w:type="spellStart"/>
      <w:r w:rsidR="00ED4180" w:rsidRPr="00C953DB">
        <w:rPr>
          <w:rFonts w:ascii="Times New Roman" w:hAnsi="Times New Roman" w:cs="Times New Roman"/>
          <w:sz w:val="28"/>
          <w:szCs w:val="28"/>
          <w:lang w:val="sr-Cyrl-RS"/>
        </w:rPr>
        <w:t>дожить</w:t>
      </w:r>
      <w:proofErr w:type="spellEnd"/>
      <w:r w:rsidR="003768C4" w:rsidRPr="00C953DB">
        <w:rPr>
          <w:rFonts w:ascii="Times New Roman" w:hAnsi="Times New Roman" w:cs="Times New Roman"/>
          <w:sz w:val="28"/>
          <w:szCs w:val="28"/>
          <w:lang w:val="sr-Cyrl-RS"/>
        </w:rPr>
        <w:t>/</w:t>
      </w:r>
      <w:r w:rsidR="007E6195">
        <w:rPr>
          <w:rFonts w:ascii="Times New Roman" w:hAnsi="Times New Roman" w:cs="Times New Roman"/>
          <w:sz w:val="28"/>
          <w:szCs w:val="28"/>
          <w:lang w:val="sr-Cyrl-RS"/>
        </w:rPr>
        <w:t xml:space="preserve"> </w:t>
      </w:r>
      <w:r w:rsidR="003768C4" w:rsidRPr="00C953DB">
        <w:rPr>
          <w:rFonts w:ascii="Times New Roman" w:hAnsi="Times New Roman" w:cs="Times New Roman"/>
          <w:sz w:val="28"/>
          <w:szCs w:val="28"/>
          <w:lang w:val="sr-Cyrl-RS"/>
        </w:rPr>
        <w:t>(</w:t>
      </w:r>
      <w:r w:rsidR="00ED4180" w:rsidRPr="00C953DB">
        <w:rPr>
          <w:rFonts w:ascii="Times New Roman" w:hAnsi="Times New Roman" w:cs="Times New Roman"/>
          <w:sz w:val="28"/>
          <w:szCs w:val="28"/>
          <w:lang w:val="sr-Cyrl-RS"/>
        </w:rPr>
        <w:t xml:space="preserve">До </w:t>
      </w:r>
      <w:proofErr w:type="spellStart"/>
      <w:r w:rsidR="00ED4180" w:rsidRPr="00C953DB">
        <w:rPr>
          <w:rFonts w:ascii="Times New Roman" w:hAnsi="Times New Roman" w:cs="Times New Roman"/>
          <w:sz w:val="28"/>
          <w:szCs w:val="28"/>
          <w:lang w:val="sr-Cyrl-RS"/>
        </w:rPr>
        <w:t>утра</w:t>
      </w:r>
      <w:proofErr w:type="spellEnd"/>
      <w:r w:rsidR="00ED4180" w:rsidRPr="00C953DB">
        <w:rPr>
          <w:rFonts w:ascii="Times New Roman" w:hAnsi="Times New Roman" w:cs="Times New Roman"/>
          <w:sz w:val="28"/>
          <w:szCs w:val="28"/>
          <w:lang w:val="sr-Cyrl-RS"/>
        </w:rPr>
        <w:t xml:space="preserve"> </w:t>
      </w:r>
      <w:proofErr w:type="spellStart"/>
      <w:r w:rsidR="00ED4180" w:rsidRPr="00C953DB">
        <w:rPr>
          <w:rFonts w:ascii="Times New Roman" w:hAnsi="Times New Roman" w:cs="Times New Roman"/>
          <w:sz w:val="28"/>
          <w:szCs w:val="28"/>
          <w:lang w:val="sr-Cyrl-RS"/>
        </w:rPr>
        <w:t>человеку</w:t>
      </w:r>
      <w:proofErr w:type="spellEnd"/>
      <w:r w:rsidR="00ED4180" w:rsidRPr="00C953DB">
        <w:rPr>
          <w:rFonts w:ascii="Times New Roman" w:hAnsi="Times New Roman" w:cs="Times New Roman"/>
          <w:sz w:val="28"/>
          <w:szCs w:val="28"/>
          <w:lang w:val="sr-Cyrl-RS"/>
        </w:rPr>
        <w:t xml:space="preserve"> не </w:t>
      </w:r>
      <w:proofErr w:type="spellStart"/>
      <w:r w:rsidR="00ED4180" w:rsidRPr="00C953DB">
        <w:rPr>
          <w:rFonts w:ascii="Times New Roman" w:hAnsi="Times New Roman" w:cs="Times New Roman"/>
          <w:sz w:val="28"/>
          <w:szCs w:val="28"/>
          <w:lang w:val="sr-Cyrl-RS"/>
        </w:rPr>
        <w:t>дожить</w:t>
      </w:r>
      <w:proofErr w:type="spellEnd"/>
      <w:r w:rsidR="003768C4" w:rsidRPr="00C953DB">
        <w:rPr>
          <w:rFonts w:ascii="Times New Roman" w:hAnsi="Times New Roman" w:cs="Times New Roman"/>
          <w:sz w:val="28"/>
          <w:szCs w:val="28"/>
          <w:lang w:val="sr-Cyrl-RS"/>
        </w:rPr>
        <w:t>).</w:t>
      </w:r>
    </w:p>
    <w:p w14:paraId="377F1D35" w14:textId="78DB2704" w:rsidR="003768C4" w:rsidRPr="003768C4" w:rsidRDefault="003768C4" w:rsidP="003768C4">
      <w:pPr>
        <w:spacing w:line="360" w:lineRule="auto"/>
        <w:ind w:firstLineChars="125" w:firstLine="350"/>
        <w:jc w:val="both"/>
        <w:rPr>
          <w:rFonts w:ascii="Times New Roman" w:hAnsi="Times New Roman" w:cs="Times New Roman"/>
          <w:sz w:val="28"/>
          <w:szCs w:val="28"/>
        </w:rPr>
      </w:pPr>
      <w:r w:rsidRPr="003768C4">
        <w:rPr>
          <w:rFonts w:ascii="Times New Roman" w:hAnsi="Times New Roman" w:cs="Times New Roman"/>
          <w:sz w:val="28"/>
          <w:szCs w:val="28"/>
        </w:rPr>
        <w:t xml:space="preserve">Во всех трех пословицах фигурирует категория времени. В русском и сербском вариантах она выражена словами </w:t>
      </w:r>
      <w:r w:rsidRPr="003768C4">
        <w:rPr>
          <w:rFonts w:ascii="Times New Roman" w:hAnsi="Times New Roman" w:cs="Times New Roman"/>
          <w:i/>
          <w:iCs/>
          <w:sz w:val="28"/>
          <w:szCs w:val="28"/>
        </w:rPr>
        <w:t>вечно (не вечно</w:t>
      </w:r>
      <w:r w:rsidRPr="003768C4">
        <w:rPr>
          <w:rFonts w:ascii="Times New Roman" w:hAnsi="Times New Roman" w:cs="Times New Roman"/>
          <w:sz w:val="28"/>
          <w:szCs w:val="28"/>
        </w:rPr>
        <w:t xml:space="preserve">); </w:t>
      </w:r>
      <w:r w:rsidRPr="003768C4">
        <w:rPr>
          <w:rFonts w:ascii="Times New Roman" w:hAnsi="Times New Roman" w:cs="Times New Roman"/>
          <w:i/>
          <w:iCs/>
          <w:sz w:val="28"/>
          <w:szCs w:val="28"/>
        </w:rPr>
        <w:t xml:space="preserve">до зоре (до рассвета), </w:t>
      </w:r>
      <w:r w:rsidRPr="003768C4">
        <w:rPr>
          <w:rFonts w:ascii="Times New Roman" w:hAnsi="Times New Roman" w:cs="Times New Roman"/>
          <w:sz w:val="28"/>
          <w:szCs w:val="28"/>
        </w:rPr>
        <w:t xml:space="preserve">а в китайском </w:t>
      </w:r>
      <w:r w:rsidRPr="003768C4">
        <w:rPr>
          <w:rFonts w:ascii="Times New Roman" w:hAnsi="Times New Roman" w:cs="Times New Roman"/>
          <w:sz w:val="28"/>
          <w:szCs w:val="28"/>
        </w:rPr>
        <w:t>更</w:t>
      </w:r>
      <w:r w:rsidRPr="003768C4">
        <w:rPr>
          <w:rFonts w:ascii="Times New Roman" w:hAnsi="Times New Roman" w:cs="Times New Roman"/>
          <w:sz w:val="28"/>
          <w:szCs w:val="28"/>
        </w:rPr>
        <w:t>(</w:t>
      </w:r>
      <w:proofErr w:type="spellStart"/>
      <w:r w:rsidR="003A336A" w:rsidRPr="00C953DB">
        <w:rPr>
          <w:rFonts w:ascii="Times New Roman" w:hAnsi="Times New Roman" w:cs="Times New Roman"/>
          <w:sz w:val="28"/>
          <w:szCs w:val="28"/>
          <w:lang w:val="sr-Cyrl-RS"/>
        </w:rPr>
        <w:t>г</w:t>
      </w:r>
      <w:r w:rsidR="003A336A">
        <w:rPr>
          <w:rFonts w:ascii="Times New Roman" w:hAnsi="Times New Roman" w:cs="Times New Roman"/>
          <w:sz w:val="28"/>
          <w:szCs w:val="28"/>
          <w:lang w:val="sr-Cyrl-RS"/>
        </w:rPr>
        <w:t>эн</w:t>
      </w:r>
      <w:proofErr w:type="spellEnd"/>
      <w:r w:rsidRPr="003768C4">
        <w:rPr>
          <w:rFonts w:ascii="Times New Roman" w:hAnsi="Times New Roman" w:cs="Times New Roman"/>
          <w:sz w:val="28"/>
          <w:szCs w:val="28"/>
        </w:rPr>
        <w:t xml:space="preserve">, ночное время), это древнекитайская </w:t>
      </w:r>
      <w:r w:rsidRPr="003768C4">
        <w:rPr>
          <w:rFonts w:ascii="Times New Roman" w:hAnsi="Times New Roman" w:cs="Times New Roman"/>
          <w:sz w:val="28"/>
          <w:szCs w:val="24"/>
        </w:rPr>
        <w:t>единица измерения времени,</w:t>
      </w:r>
      <w:r w:rsidRPr="003768C4">
        <w:rPr>
          <w:rFonts w:ascii="Times New Roman" w:hAnsi="Times New Roman" w:cs="Times New Roman"/>
          <w:sz w:val="28"/>
          <w:szCs w:val="28"/>
        </w:rPr>
        <w:t xml:space="preserve"> а конкретней – ночное время суток, то есть период с 19 часов до 5 часа утра. В древнем Китае люди разделяли ночное время на 5 отрезков (первая фаза с 19 часов до 21 часов, вторая – с 21 до 23 и так далее), а на пятую фазу уже наступает утро – начинается новый день. Таким образом, если Владыка ада осудил человека на смерть в свое время, то ему уже не </w:t>
      </w:r>
      <w:r w:rsidRPr="00CC352C">
        <w:rPr>
          <w:rFonts w:ascii="Times New Roman" w:hAnsi="Times New Roman" w:cs="Times New Roman"/>
          <w:sz w:val="28"/>
          <w:szCs w:val="28"/>
        </w:rPr>
        <w:t xml:space="preserve">суждено </w:t>
      </w:r>
      <w:r w:rsidRPr="00CC352C">
        <w:rPr>
          <w:rStyle w:val="jlqj4b"/>
          <w:rFonts w:ascii="Times New Roman" w:hAnsi="Times New Roman" w:cs="Times New Roman"/>
          <w:sz w:val="28"/>
          <w:szCs w:val="28"/>
        </w:rPr>
        <w:t>увидеть солнце на следующий день.</w:t>
      </w:r>
    </w:p>
    <w:p w14:paraId="7D66802F" w14:textId="268007B9" w:rsidR="00ED4180" w:rsidRPr="00D4509A" w:rsidRDefault="003768C4" w:rsidP="00D4509A">
      <w:pPr>
        <w:spacing w:line="360" w:lineRule="auto"/>
        <w:ind w:firstLineChars="125" w:firstLine="350"/>
        <w:jc w:val="both"/>
        <w:rPr>
          <w:rFonts w:ascii="Times New Roman" w:hAnsi="Times New Roman" w:cs="Times New Roman"/>
          <w:i/>
          <w:iCs/>
          <w:sz w:val="28"/>
          <w:szCs w:val="28"/>
          <w:lang w:val="sr-Cyrl-RS"/>
        </w:rPr>
      </w:pPr>
      <w:r w:rsidRPr="00D4509A">
        <w:rPr>
          <w:rFonts w:ascii="Times New Roman" w:hAnsi="Times New Roman" w:cs="Times New Roman"/>
          <w:sz w:val="28"/>
          <w:szCs w:val="28"/>
        </w:rPr>
        <w:t xml:space="preserve">Китайская пословица обозначает, что </w:t>
      </w:r>
      <w:proofErr w:type="spellStart"/>
      <w:r w:rsidRPr="00D4509A">
        <w:rPr>
          <w:rFonts w:ascii="Times New Roman" w:hAnsi="Times New Roman" w:cs="Times New Roman"/>
          <w:sz w:val="28"/>
          <w:szCs w:val="28"/>
        </w:rPr>
        <w:t>Янь-вань</w:t>
      </w:r>
      <w:proofErr w:type="spellEnd"/>
      <w:r w:rsidRPr="00D4509A">
        <w:rPr>
          <w:rFonts w:ascii="Times New Roman" w:hAnsi="Times New Roman" w:cs="Times New Roman"/>
          <w:sz w:val="28"/>
          <w:szCs w:val="28"/>
        </w:rPr>
        <w:t>, Владыка ада (загробного мира), предопределяет смерть человека. Если человек уже находится во власти владыки, то он не избежит смерти – неважно, придет она в раннее или позднее время. Как и сама судьба человека, его смерть уже предначертана</w:t>
      </w:r>
      <w:r w:rsidRPr="00D4509A">
        <w:rPr>
          <w:rStyle w:val="jlqj4b"/>
          <w:rFonts w:ascii="Times New Roman" w:hAnsi="Times New Roman" w:cs="Times New Roman"/>
          <w:sz w:val="28"/>
          <w:szCs w:val="28"/>
        </w:rPr>
        <w:t>. Смысл данной пословицы отражает представление людей о том, что «жизнь и смерть зависят от судьбы», а жизнь «уготована судьбой».</w:t>
      </w:r>
    </w:p>
    <w:p w14:paraId="7427923A" w14:textId="66B479C6" w:rsidR="00D952DD" w:rsidRDefault="00D952DD" w:rsidP="000D0BCB">
      <w:pPr>
        <w:spacing w:line="360" w:lineRule="auto"/>
        <w:ind w:firstLineChars="125" w:firstLine="350"/>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 xml:space="preserve">В основе </w:t>
      </w:r>
      <w:proofErr w:type="spellStart"/>
      <w:r>
        <w:rPr>
          <w:rFonts w:ascii="Times New Roman" w:hAnsi="Times New Roman" w:cs="Times New Roman"/>
          <w:sz w:val="28"/>
          <w:szCs w:val="28"/>
          <w:lang w:val="sr-Cyrl-RS"/>
        </w:rPr>
        <w:t>приведенных</w:t>
      </w:r>
      <w:proofErr w:type="spellEnd"/>
      <w:r>
        <w:rPr>
          <w:rFonts w:ascii="Times New Roman" w:hAnsi="Times New Roman" w:cs="Times New Roman"/>
          <w:sz w:val="28"/>
          <w:szCs w:val="28"/>
          <w:lang w:val="sr-Cyrl-RS"/>
        </w:rPr>
        <w:t xml:space="preserve"> ниже </w:t>
      </w:r>
      <w:proofErr w:type="spellStart"/>
      <w:r>
        <w:rPr>
          <w:rFonts w:ascii="Times New Roman" w:hAnsi="Times New Roman" w:cs="Times New Roman"/>
          <w:sz w:val="28"/>
          <w:szCs w:val="28"/>
          <w:lang w:val="sr-Cyrl-RS"/>
        </w:rPr>
        <w:t>русской</w:t>
      </w:r>
      <w:proofErr w:type="spellEnd"/>
      <w:r>
        <w:rPr>
          <w:rFonts w:ascii="Times New Roman" w:hAnsi="Times New Roman" w:cs="Times New Roman"/>
          <w:sz w:val="28"/>
          <w:szCs w:val="28"/>
          <w:lang w:val="sr-Cyrl-RS"/>
        </w:rPr>
        <w:t xml:space="preserve"> и </w:t>
      </w:r>
      <w:proofErr w:type="spellStart"/>
      <w:r>
        <w:rPr>
          <w:rFonts w:ascii="Times New Roman" w:hAnsi="Times New Roman" w:cs="Times New Roman"/>
          <w:sz w:val="28"/>
          <w:szCs w:val="28"/>
          <w:lang w:val="sr-Cyrl-RS"/>
        </w:rPr>
        <w:t>сербской</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пословиц</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лежат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одинаковые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образы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Бежать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судьбы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уходить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от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судьбы</w:t>
      </w:r>
      <w:proofErr w:type="spellEnd"/>
      <w:r>
        <w:rPr>
          <w:rFonts w:ascii="Times New Roman" w:hAnsi="Times New Roman" w:cs="Times New Roman"/>
          <w:sz w:val="28"/>
          <w:szCs w:val="28"/>
          <w:lang w:val="sr-Cyrl-RS"/>
        </w:rPr>
        <w:t xml:space="preserve"> -  в </w:t>
      </w:r>
      <w:proofErr w:type="spellStart"/>
      <w:r>
        <w:rPr>
          <w:rFonts w:ascii="Times New Roman" w:hAnsi="Times New Roman" w:cs="Times New Roman"/>
          <w:sz w:val="28"/>
          <w:szCs w:val="28"/>
          <w:lang w:val="sr-Cyrl-RS"/>
        </w:rPr>
        <w:t>обоих</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случаях</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фигурируют</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глаголы</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движения</w:t>
      </w:r>
      <w:proofErr w:type="spellEnd"/>
      <w:r>
        <w:rPr>
          <w:rFonts w:ascii="Times New Roman" w:hAnsi="Times New Roman" w:cs="Times New Roman"/>
          <w:sz w:val="28"/>
          <w:szCs w:val="28"/>
          <w:lang w:val="sr-Cyrl-RS"/>
        </w:rPr>
        <w:t>.</w:t>
      </w:r>
    </w:p>
    <w:p w14:paraId="53374651" w14:textId="242BB651" w:rsidR="00ED5042" w:rsidRPr="00C953DB" w:rsidRDefault="004F2DEB" w:rsidP="00C953DB">
      <w:pPr>
        <w:pStyle w:val="aa"/>
        <w:numPr>
          <w:ilvl w:val="0"/>
          <w:numId w:val="25"/>
        </w:numPr>
        <w:spacing w:line="360" w:lineRule="auto"/>
        <w:ind w:leftChars="0"/>
        <w:jc w:val="both"/>
        <w:rPr>
          <w:rFonts w:ascii="Times New Roman" w:eastAsia="SimSun" w:hAnsi="Times New Roman" w:cs="Times New Roman"/>
          <w:sz w:val="28"/>
          <w:szCs w:val="28"/>
          <w:lang w:val="sr-Cyrl-RS"/>
        </w:rPr>
      </w:pPr>
      <w:proofErr w:type="spellStart"/>
      <w:r w:rsidRPr="00C953DB">
        <w:rPr>
          <w:rFonts w:ascii="Times New Roman" w:eastAsia="SimSun" w:hAnsi="Times New Roman" w:cs="Times New Roman"/>
          <w:i/>
          <w:iCs/>
          <w:sz w:val="28"/>
          <w:szCs w:val="28"/>
          <w:lang w:val="sr-Cyrl-RS"/>
        </w:rPr>
        <w:t>От</w:t>
      </w:r>
      <w:proofErr w:type="spellEnd"/>
      <w:r w:rsidRPr="00C953DB">
        <w:rPr>
          <w:rFonts w:ascii="Times New Roman" w:eastAsia="SimSun" w:hAnsi="Times New Roman" w:cs="Times New Roman"/>
          <w:i/>
          <w:iCs/>
          <w:sz w:val="28"/>
          <w:szCs w:val="28"/>
          <w:lang w:val="sr-Cyrl-RS"/>
        </w:rPr>
        <w:t xml:space="preserve"> </w:t>
      </w:r>
      <w:proofErr w:type="spellStart"/>
      <w:r w:rsidRPr="00C953DB">
        <w:rPr>
          <w:rFonts w:ascii="Times New Roman" w:eastAsia="SimSun" w:hAnsi="Times New Roman" w:cs="Times New Roman"/>
          <w:i/>
          <w:iCs/>
          <w:sz w:val="28"/>
          <w:szCs w:val="28"/>
          <w:lang w:val="sr-Cyrl-RS"/>
        </w:rPr>
        <w:t>судьбы</w:t>
      </w:r>
      <w:proofErr w:type="spellEnd"/>
      <w:r w:rsidRPr="00C953DB">
        <w:rPr>
          <w:rFonts w:ascii="Times New Roman" w:eastAsia="SimSun" w:hAnsi="Times New Roman" w:cs="Times New Roman"/>
          <w:i/>
          <w:iCs/>
          <w:sz w:val="28"/>
          <w:szCs w:val="28"/>
          <w:lang w:val="sr-Cyrl-RS"/>
        </w:rPr>
        <w:t xml:space="preserve"> не </w:t>
      </w:r>
      <w:proofErr w:type="spellStart"/>
      <w:r w:rsidRPr="00C953DB">
        <w:rPr>
          <w:rFonts w:ascii="Times New Roman" w:eastAsia="SimSun" w:hAnsi="Times New Roman" w:cs="Times New Roman"/>
          <w:i/>
          <w:iCs/>
          <w:sz w:val="28"/>
          <w:szCs w:val="28"/>
          <w:lang w:val="sr-Cyrl-RS"/>
        </w:rPr>
        <w:t>уйдёшь</w:t>
      </w:r>
      <w:proofErr w:type="spellEnd"/>
      <w:r w:rsidRPr="00C953DB">
        <w:rPr>
          <w:rFonts w:ascii="Times New Roman" w:eastAsia="SimSun" w:hAnsi="Times New Roman" w:cs="Times New Roman"/>
          <w:sz w:val="28"/>
          <w:szCs w:val="28"/>
          <w:lang w:val="sr-Cyrl-RS"/>
        </w:rPr>
        <w:t xml:space="preserve"> </w:t>
      </w:r>
      <w:r w:rsidRPr="00C953DB">
        <w:rPr>
          <w:rFonts w:ascii="Times New Roman" w:hAnsi="Times New Roman" w:cs="Times New Roman"/>
          <w:sz w:val="28"/>
          <w:szCs w:val="28"/>
          <w:lang w:val="sr-Cyrl-RS"/>
        </w:rPr>
        <w:t xml:space="preserve">(РССПАС № 413) – </w:t>
      </w:r>
      <w:proofErr w:type="spellStart"/>
      <w:r w:rsidRPr="00C953DB">
        <w:rPr>
          <w:rFonts w:ascii="Times New Roman" w:hAnsi="Times New Roman" w:cs="Times New Roman"/>
          <w:sz w:val="28"/>
          <w:szCs w:val="28"/>
          <w:lang w:val="sr-Cyrl-RS"/>
        </w:rPr>
        <w:t>серб</w:t>
      </w:r>
      <w:proofErr w:type="spellEnd"/>
      <w:r w:rsidRPr="00C953DB">
        <w:rPr>
          <w:rFonts w:ascii="Times New Roman" w:hAnsi="Times New Roman" w:cs="Times New Roman"/>
          <w:sz w:val="28"/>
          <w:szCs w:val="28"/>
          <w:lang w:val="sr-Cyrl-RS"/>
        </w:rPr>
        <w:t>.</w:t>
      </w:r>
      <w:r w:rsidRPr="00C953DB">
        <w:rPr>
          <w:rFonts w:ascii="Times New Roman" w:eastAsia="SimSun" w:hAnsi="Times New Roman" w:cs="Times New Roman"/>
          <w:sz w:val="28"/>
          <w:szCs w:val="28"/>
          <w:lang w:val="sr-Cyrl-RS"/>
        </w:rPr>
        <w:t xml:space="preserve"> </w:t>
      </w:r>
      <w:bookmarkStart w:id="25" w:name="_Hlk53224970"/>
      <w:r w:rsidRPr="00C953DB">
        <w:rPr>
          <w:rFonts w:ascii="Times New Roman" w:eastAsia="SimSun" w:hAnsi="Times New Roman" w:cs="Times New Roman"/>
          <w:i/>
          <w:iCs/>
          <w:sz w:val="28"/>
          <w:szCs w:val="28"/>
          <w:lang w:val="sr-Cyrl-RS"/>
        </w:rPr>
        <w:t>Од судбине се не може</w:t>
      </w:r>
      <w:r w:rsidRPr="00C953DB">
        <w:rPr>
          <w:rFonts w:ascii="Times New Roman" w:eastAsia="SimSun" w:hAnsi="Times New Roman" w:cs="Times New Roman"/>
          <w:sz w:val="28"/>
          <w:szCs w:val="28"/>
          <w:lang w:val="sr-Cyrl-RS"/>
        </w:rPr>
        <w:t xml:space="preserve"> </w:t>
      </w:r>
      <w:r w:rsidRPr="00C953DB">
        <w:rPr>
          <w:rFonts w:ascii="Times New Roman" w:eastAsia="SimSun" w:hAnsi="Times New Roman" w:cs="Times New Roman"/>
          <w:i/>
          <w:iCs/>
          <w:sz w:val="28"/>
          <w:szCs w:val="28"/>
          <w:lang w:val="sr-Cyrl-RS"/>
        </w:rPr>
        <w:t>побећи</w:t>
      </w:r>
      <w:bookmarkEnd w:id="25"/>
      <w:r w:rsidRPr="00C953DB">
        <w:rPr>
          <w:rFonts w:ascii="Times New Roman" w:eastAsia="SimSun" w:hAnsi="Times New Roman" w:cs="Times New Roman"/>
          <w:sz w:val="28"/>
          <w:szCs w:val="28"/>
          <w:lang w:val="sr-Cyrl-RS"/>
        </w:rPr>
        <w:t xml:space="preserve"> </w:t>
      </w:r>
      <w:r w:rsidRPr="00C953DB">
        <w:rPr>
          <w:rFonts w:ascii="Times New Roman" w:hAnsi="Times New Roman" w:cs="Times New Roman"/>
          <w:sz w:val="28"/>
          <w:szCs w:val="28"/>
          <w:lang w:val="sr-Cyrl-RS"/>
        </w:rPr>
        <w:t>(</w:t>
      </w:r>
      <w:r w:rsidR="003D7097">
        <w:rPr>
          <w:rFonts w:ascii="Times New Roman" w:hAnsi="Times New Roman" w:cs="Times New Roman"/>
          <w:sz w:val="28"/>
          <w:szCs w:val="28"/>
          <w:lang w:val="sr-Cyrl-RS"/>
        </w:rPr>
        <w:t>ТП-7: 294</w:t>
      </w:r>
      <w:r w:rsidRPr="00C953DB">
        <w:rPr>
          <w:rFonts w:ascii="Times New Roman" w:hAnsi="Times New Roman" w:cs="Times New Roman"/>
          <w:sz w:val="28"/>
          <w:szCs w:val="28"/>
          <w:lang w:val="sr-Cyrl-RS"/>
        </w:rPr>
        <w:t>)</w:t>
      </w:r>
      <w:r w:rsidR="00B66F93">
        <w:rPr>
          <w:rFonts w:ascii="Times New Roman" w:hAnsi="Times New Roman" w:cs="Times New Roman"/>
          <w:sz w:val="28"/>
          <w:szCs w:val="28"/>
          <w:lang w:val="sr-Cyrl-RS"/>
        </w:rPr>
        <w:t xml:space="preserve"> </w:t>
      </w:r>
      <w:r w:rsidRPr="00C953DB">
        <w:rPr>
          <w:rFonts w:ascii="Times New Roman" w:hAnsi="Times New Roman" w:cs="Times New Roman"/>
          <w:sz w:val="28"/>
          <w:szCs w:val="28"/>
          <w:lang w:val="sr-Cyrl-RS"/>
        </w:rPr>
        <w:t xml:space="preserve">– кит. </w:t>
      </w:r>
      <w:bookmarkStart w:id="26" w:name="_Hlk58778167"/>
      <w:r w:rsidRPr="00C953DB">
        <w:rPr>
          <w:rFonts w:asciiTheme="minorEastAsia" w:hAnsiTheme="minorEastAsia" w:cs="Times New Roman" w:hint="eastAsia"/>
          <w:sz w:val="28"/>
          <w:szCs w:val="28"/>
        </w:rPr>
        <w:t>是福不是禍</w:t>
      </w:r>
      <w:r w:rsidRPr="00C953DB">
        <w:rPr>
          <w:rFonts w:asciiTheme="minorEastAsia" w:hAnsiTheme="minorEastAsia" w:cs="Times New Roman" w:hint="eastAsia"/>
          <w:sz w:val="28"/>
          <w:szCs w:val="28"/>
          <w:lang w:val="sr-Cyrl-RS"/>
        </w:rPr>
        <w:t>，</w:t>
      </w:r>
      <w:proofErr w:type="gramStart"/>
      <w:r w:rsidRPr="00C953DB">
        <w:rPr>
          <w:rFonts w:asciiTheme="minorEastAsia" w:hAnsiTheme="minorEastAsia" w:cs="Times New Roman" w:hint="eastAsia"/>
          <w:sz w:val="28"/>
          <w:szCs w:val="28"/>
        </w:rPr>
        <w:t>是禍躲不過</w:t>
      </w:r>
      <w:proofErr w:type="gramEnd"/>
      <w:r w:rsidR="00DA018C" w:rsidRPr="00C953DB">
        <w:rPr>
          <w:rFonts w:asciiTheme="minorEastAsia" w:hAnsiTheme="minorEastAsia" w:cs="Times New Roman" w:hint="eastAsia"/>
          <w:sz w:val="28"/>
          <w:szCs w:val="28"/>
          <w:lang w:val="sr-Cyrl-RS"/>
        </w:rPr>
        <w:t xml:space="preserve"> </w:t>
      </w:r>
      <w:r w:rsidR="00AF6B1A" w:rsidRPr="00C953DB">
        <w:rPr>
          <w:rFonts w:ascii="Times New Roman" w:hAnsi="Times New Roman" w:cs="Times New Roman"/>
          <w:sz w:val="28"/>
          <w:szCs w:val="28"/>
          <w:lang w:val="sr-Cyrl-RS"/>
        </w:rPr>
        <w:t>/</w:t>
      </w:r>
      <w:proofErr w:type="spellStart"/>
      <w:r w:rsidR="00AF6B1A" w:rsidRPr="00C953DB">
        <w:rPr>
          <w:rFonts w:ascii="Times New Roman" w:hAnsi="Times New Roman" w:cs="Times New Roman"/>
          <w:i/>
          <w:iCs/>
          <w:sz w:val="28"/>
          <w:szCs w:val="28"/>
          <w:lang w:val="sr-Cyrl-RS"/>
        </w:rPr>
        <w:t>букв</w:t>
      </w:r>
      <w:proofErr w:type="spellEnd"/>
      <w:r w:rsidR="00DA018C" w:rsidRPr="00C953DB">
        <w:rPr>
          <w:rFonts w:ascii="Times New Roman" w:hAnsi="Times New Roman" w:cs="Times New Roman"/>
          <w:i/>
          <w:iCs/>
          <w:sz w:val="28"/>
          <w:szCs w:val="28"/>
          <w:lang w:val="sr-Cyrl-RS"/>
        </w:rPr>
        <w:t>.</w:t>
      </w:r>
      <w:r w:rsidRPr="00C953DB">
        <w:rPr>
          <w:rFonts w:asciiTheme="minorEastAsia" w:hAnsiTheme="minorEastAsia" w:cs="Times New Roman" w:hint="eastAsia"/>
          <w:sz w:val="28"/>
          <w:szCs w:val="28"/>
          <w:lang w:val="sr-Cyrl-RS"/>
        </w:rPr>
        <w:t xml:space="preserve"> </w:t>
      </w:r>
      <w:proofErr w:type="spellStart"/>
      <w:r w:rsidRPr="00C953DB">
        <w:rPr>
          <w:rFonts w:ascii="Times New Roman" w:hAnsi="Times New Roman" w:cs="Times New Roman"/>
          <w:sz w:val="28"/>
          <w:szCs w:val="28"/>
          <w:lang w:val="sr-Cyrl-RS"/>
        </w:rPr>
        <w:t>C</w:t>
      </w:r>
      <w:r w:rsidRPr="00C953DB">
        <w:rPr>
          <w:rFonts w:ascii="Times New Roman" w:eastAsia="SimSun" w:hAnsi="Times New Roman" w:cs="Times New Roman"/>
          <w:sz w:val="28"/>
          <w:szCs w:val="28"/>
          <w:lang w:val="sr-Cyrl-RS"/>
        </w:rPr>
        <w:t>частье</w:t>
      </w:r>
      <w:proofErr w:type="spellEnd"/>
      <w:r w:rsidRPr="00C953DB">
        <w:rPr>
          <w:rFonts w:ascii="Times New Roman" w:eastAsia="SimSun" w:hAnsi="Times New Roman" w:cs="Times New Roman"/>
          <w:sz w:val="28"/>
          <w:szCs w:val="28"/>
          <w:lang w:val="sr-Cyrl-RS"/>
        </w:rPr>
        <w:t xml:space="preserve"> </w:t>
      </w:r>
      <w:proofErr w:type="spellStart"/>
      <w:r w:rsidRPr="00C953DB">
        <w:rPr>
          <w:rFonts w:ascii="Times New Roman" w:eastAsia="SimSun" w:hAnsi="Times New Roman" w:cs="Times New Roman"/>
          <w:sz w:val="28"/>
          <w:szCs w:val="28"/>
          <w:lang w:val="sr-Cyrl-RS"/>
        </w:rPr>
        <w:t>это</w:t>
      </w:r>
      <w:proofErr w:type="spellEnd"/>
      <w:r w:rsidRPr="00C953DB">
        <w:rPr>
          <w:rFonts w:ascii="Times New Roman" w:eastAsia="SimSun" w:hAnsi="Times New Roman" w:cs="Times New Roman"/>
          <w:sz w:val="28"/>
          <w:szCs w:val="28"/>
          <w:lang w:val="sr-Cyrl-RS"/>
        </w:rPr>
        <w:t xml:space="preserve"> – </w:t>
      </w:r>
      <w:proofErr w:type="spellStart"/>
      <w:r w:rsidRPr="00C953DB">
        <w:rPr>
          <w:rFonts w:ascii="Times New Roman" w:eastAsia="SimSun" w:hAnsi="Times New Roman" w:cs="Times New Roman"/>
          <w:sz w:val="28"/>
          <w:szCs w:val="28"/>
          <w:lang w:val="sr-Cyrl-RS"/>
        </w:rPr>
        <w:t>счастье</w:t>
      </w:r>
      <w:proofErr w:type="spellEnd"/>
      <w:r w:rsidRPr="00C953DB">
        <w:rPr>
          <w:rFonts w:ascii="Times New Roman" w:eastAsia="SimSun" w:hAnsi="Times New Roman" w:cs="Times New Roman"/>
          <w:sz w:val="28"/>
          <w:szCs w:val="28"/>
          <w:lang w:val="sr-Cyrl-RS"/>
        </w:rPr>
        <w:t>, а не беда</w:t>
      </w:r>
      <w:r w:rsidRPr="00C953DB">
        <w:rPr>
          <w:rFonts w:ascii="Times New Roman" w:hAnsi="Times New Roman" w:cs="Times New Roman" w:hint="eastAsia"/>
          <w:sz w:val="28"/>
          <w:szCs w:val="28"/>
          <w:lang w:val="sr-Cyrl-RS"/>
        </w:rPr>
        <w:t>.</w:t>
      </w:r>
      <w:r w:rsidRPr="00C953DB">
        <w:rPr>
          <w:rFonts w:ascii="Times New Roman" w:hAnsi="Times New Roman" w:cs="Times New Roman"/>
          <w:sz w:val="28"/>
          <w:szCs w:val="28"/>
          <w:lang w:val="sr-Cyrl-RS"/>
        </w:rPr>
        <w:t xml:space="preserve"> </w:t>
      </w:r>
      <w:proofErr w:type="spellStart"/>
      <w:r w:rsidRPr="00C953DB">
        <w:rPr>
          <w:rFonts w:ascii="Times New Roman" w:eastAsia="SimSun" w:hAnsi="Times New Roman" w:cs="Times New Roman"/>
          <w:sz w:val="28"/>
          <w:szCs w:val="28"/>
          <w:lang w:val="sr-Cyrl-RS"/>
        </w:rPr>
        <w:t>Если</w:t>
      </w:r>
      <w:proofErr w:type="spellEnd"/>
      <w:r w:rsidRPr="00C953DB">
        <w:rPr>
          <w:rFonts w:ascii="Times New Roman" w:eastAsia="SimSun" w:hAnsi="Times New Roman" w:cs="Times New Roman"/>
          <w:sz w:val="28"/>
          <w:szCs w:val="28"/>
          <w:lang w:val="sr-Cyrl-RS"/>
        </w:rPr>
        <w:t xml:space="preserve"> </w:t>
      </w:r>
      <w:proofErr w:type="spellStart"/>
      <w:r w:rsidRPr="00C953DB">
        <w:rPr>
          <w:rFonts w:ascii="Times New Roman" w:eastAsia="SimSun" w:hAnsi="Times New Roman" w:cs="Times New Roman"/>
          <w:sz w:val="28"/>
          <w:szCs w:val="28"/>
          <w:lang w:val="sr-Cyrl-RS"/>
        </w:rPr>
        <w:t>это</w:t>
      </w:r>
      <w:proofErr w:type="spellEnd"/>
      <w:r w:rsidRPr="00C953DB">
        <w:rPr>
          <w:rFonts w:ascii="Times New Roman" w:eastAsia="SimSun" w:hAnsi="Times New Roman" w:cs="Times New Roman"/>
          <w:sz w:val="28"/>
          <w:szCs w:val="28"/>
          <w:lang w:val="sr-Cyrl-RS"/>
        </w:rPr>
        <w:t xml:space="preserve"> беда, то </w:t>
      </w:r>
      <w:proofErr w:type="spellStart"/>
      <w:r w:rsidRPr="00C953DB">
        <w:rPr>
          <w:rFonts w:ascii="Times New Roman" w:eastAsia="SimSun" w:hAnsi="Times New Roman" w:cs="Times New Roman"/>
          <w:sz w:val="28"/>
          <w:szCs w:val="28"/>
          <w:lang w:val="sr-Cyrl-RS"/>
        </w:rPr>
        <w:t>её</w:t>
      </w:r>
      <w:proofErr w:type="spellEnd"/>
      <w:r w:rsidRPr="00C953DB">
        <w:rPr>
          <w:rFonts w:ascii="Times New Roman" w:eastAsia="SimSun" w:hAnsi="Times New Roman" w:cs="Times New Roman"/>
          <w:sz w:val="28"/>
          <w:szCs w:val="28"/>
          <w:lang w:val="sr-Cyrl-RS"/>
        </w:rPr>
        <w:t xml:space="preserve"> </w:t>
      </w:r>
      <w:proofErr w:type="spellStart"/>
      <w:r w:rsidRPr="00C953DB">
        <w:rPr>
          <w:rFonts w:ascii="Times New Roman" w:eastAsia="SimSun" w:hAnsi="Times New Roman" w:cs="Times New Roman"/>
          <w:sz w:val="28"/>
          <w:szCs w:val="28"/>
          <w:lang w:val="sr-Cyrl-RS"/>
        </w:rPr>
        <w:t>не</w:t>
      </w:r>
      <w:r w:rsidR="00ED5042" w:rsidRPr="00C953DB">
        <w:rPr>
          <w:rFonts w:ascii="Times New Roman" w:eastAsia="SimSun" w:hAnsi="Times New Roman" w:cs="Times New Roman"/>
          <w:sz w:val="28"/>
          <w:szCs w:val="28"/>
          <w:lang w:val="sr-Cyrl-RS"/>
        </w:rPr>
        <w:t>льзя</w:t>
      </w:r>
      <w:proofErr w:type="spellEnd"/>
      <w:r w:rsidR="00ED5042" w:rsidRPr="00C953DB">
        <w:rPr>
          <w:rFonts w:ascii="Times New Roman" w:eastAsia="SimSun" w:hAnsi="Times New Roman" w:cs="Times New Roman"/>
          <w:sz w:val="28"/>
          <w:szCs w:val="28"/>
          <w:lang w:val="sr-Cyrl-RS"/>
        </w:rPr>
        <w:t xml:space="preserve"> </w:t>
      </w:r>
      <w:proofErr w:type="spellStart"/>
      <w:r w:rsidRPr="00C953DB">
        <w:rPr>
          <w:rFonts w:ascii="Times New Roman" w:eastAsia="SimSun" w:hAnsi="Times New Roman" w:cs="Times New Roman"/>
          <w:sz w:val="28"/>
          <w:szCs w:val="28"/>
          <w:lang w:val="sr-Cyrl-RS"/>
        </w:rPr>
        <w:t>избежать</w:t>
      </w:r>
      <w:proofErr w:type="spellEnd"/>
      <w:r w:rsidR="00FA6024" w:rsidRPr="00C953DB">
        <w:rPr>
          <w:rFonts w:ascii="Times New Roman" w:eastAsia="SimSun" w:hAnsi="Times New Roman" w:cs="Times New Roman"/>
          <w:sz w:val="28"/>
          <w:szCs w:val="28"/>
          <w:lang w:val="sr-Cyrl-RS"/>
        </w:rPr>
        <w:t>/.</w:t>
      </w:r>
    </w:p>
    <w:p w14:paraId="5F4627D1" w14:textId="434CC995" w:rsidR="00DD7D19" w:rsidRPr="00BC79C4" w:rsidRDefault="00DD7D19" w:rsidP="00C953DB">
      <w:pPr>
        <w:widowControl/>
        <w:spacing w:line="360" w:lineRule="auto"/>
        <w:jc w:val="center"/>
        <w:rPr>
          <w:rFonts w:ascii="Times New Roman" w:eastAsia="新細明體" w:hAnsi="Times New Roman" w:cs="Times New Roman"/>
          <w:b/>
          <w:bCs/>
          <w:color w:val="000000"/>
          <w:kern w:val="0"/>
          <w:sz w:val="28"/>
          <w:szCs w:val="28"/>
        </w:rPr>
      </w:pPr>
      <w:r w:rsidRPr="00BC79C4">
        <w:rPr>
          <w:rFonts w:ascii="Times New Roman" w:eastAsia="新細明體" w:hAnsi="Times New Roman" w:cs="Times New Roman"/>
          <w:b/>
          <w:bCs/>
          <w:color w:val="000000"/>
          <w:kern w:val="0"/>
          <w:sz w:val="28"/>
          <w:szCs w:val="28"/>
        </w:rPr>
        <w:t>Фатальность будущего</w:t>
      </w:r>
    </w:p>
    <w:bookmarkEnd w:id="26"/>
    <w:p w14:paraId="4DE5B1D5" w14:textId="67BD409C" w:rsidR="006A39B5" w:rsidRPr="006B0194" w:rsidRDefault="00B56243" w:rsidP="00D2732D">
      <w:pPr>
        <w:pStyle w:val="aa"/>
        <w:numPr>
          <w:ilvl w:val="0"/>
          <w:numId w:val="25"/>
        </w:numPr>
        <w:spacing w:line="360" w:lineRule="auto"/>
        <w:ind w:leftChars="0"/>
        <w:jc w:val="both"/>
        <w:rPr>
          <w:rFonts w:ascii="Times New Roman" w:hAnsi="Times New Roman" w:cs="Times New Roman"/>
          <w:sz w:val="28"/>
          <w:szCs w:val="28"/>
          <w:lang w:val="sr-Cyrl-RS"/>
        </w:rPr>
      </w:pPr>
      <w:r w:rsidRPr="006B0194">
        <w:rPr>
          <w:rFonts w:ascii="Times New Roman" w:eastAsia="SimSun" w:hAnsi="Times New Roman" w:cs="Times New Roman"/>
          <w:i/>
          <w:iCs/>
          <w:sz w:val="28"/>
          <w:szCs w:val="28"/>
        </w:rPr>
        <w:t>Не угадаешь, где найдёшь, а где потеряешь</w:t>
      </w:r>
      <w:r w:rsidRPr="006B0194">
        <w:rPr>
          <w:rFonts w:ascii="Times New Roman" w:eastAsia="SimSun" w:hAnsi="Times New Roman" w:cs="Times New Roman"/>
          <w:sz w:val="28"/>
          <w:szCs w:val="28"/>
        </w:rPr>
        <w:t xml:space="preserve"> </w:t>
      </w:r>
      <w:r w:rsidRPr="006B0194">
        <w:rPr>
          <w:rFonts w:ascii="Times New Roman" w:hAnsi="Times New Roman" w:cs="Times New Roman"/>
          <w:sz w:val="28"/>
          <w:szCs w:val="28"/>
        </w:rPr>
        <w:t>(РССПАС № 433)</w:t>
      </w:r>
      <w:r w:rsidRPr="006B0194">
        <w:rPr>
          <w:rFonts w:ascii="Times New Roman" w:hAnsi="Times New Roman" w:cs="Times New Roman"/>
          <w:sz w:val="28"/>
          <w:szCs w:val="28"/>
          <w:lang w:val="sr-Cyrl-RS"/>
        </w:rPr>
        <w:t xml:space="preserve"> – ср. </w:t>
      </w:r>
      <w:proofErr w:type="spellStart"/>
      <w:r w:rsidRPr="006B0194">
        <w:rPr>
          <w:rFonts w:ascii="Times New Roman" w:hAnsi="Times New Roman" w:cs="Times New Roman"/>
          <w:sz w:val="28"/>
          <w:szCs w:val="28"/>
          <w:lang w:val="sr-Cyrl-RS"/>
        </w:rPr>
        <w:t>серб</w:t>
      </w:r>
      <w:proofErr w:type="spellEnd"/>
      <w:r w:rsidRPr="006B0194">
        <w:rPr>
          <w:rFonts w:ascii="Times New Roman" w:hAnsi="Times New Roman" w:cs="Times New Roman"/>
          <w:sz w:val="28"/>
          <w:szCs w:val="28"/>
          <w:lang w:val="sr-Cyrl-RS"/>
        </w:rPr>
        <w:t xml:space="preserve">. </w:t>
      </w:r>
      <w:r w:rsidRPr="006B0194">
        <w:rPr>
          <w:rFonts w:ascii="Times New Roman" w:eastAsia="SimSun" w:hAnsi="Times New Roman" w:cs="Times New Roman"/>
          <w:i/>
          <w:iCs/>
          <w:sz w:val="28"/>
          <w:szCs w:val="28"/>
          <w:lang w:val="sr-Cyrl-RS" w:eastAsia="en-GB"/>
        </w:rPr>
        <w:t>Никад не знаш шта те чека сутра</w:t>
      </w:r>
      <w:r w:rsidRPr="006B0194">
        <w:rPr>
          <w:rFonts w:ascii="Times New Roman" w:hAnsi="Times New Roman" w:cs="Times New Roman"/>
          <w:sz w:val="28"/>
          <w:szCs w:val="28"/>
          <w:lang w:val="sr-Cyrl-RS"/>
        </w:rPr>
        <w:t xml:space="preserve"> (ТП-7</w:t>
      </w:r>
      <w:r w:rsidR="00B66F93">
        <w:rPr>
          <w:rFonts w:ascii="Times New Roman" w:hAnsi="Times New Roman" w:cs="Times New Roman"/>
          <w:sz w:val="28"/>
          <w:szCs w:val="28"/>
          <w:lang w:val="sr-Cyrl-RS"/>
        </w:rPr>
        <w:t>: 267</w:t>
      </w:r>
      <w:r w:rsidRPr="006B0194">
        <w:rPr>
          <w:rFonts w:ascii="Times New Roman" w:hAnsi="Times New Roman" w:cs="Times New Roman"/>
          <w:sz w:val="28"/>
          <w:szCs w:val="28"/>
          <w:lang w:val="sr-Cyrl-RS"/>
        </w:rPr>
        <w:t xml:space="preserve">) </w:t>
      </w:r>
      <w:r w:rsidR="00DD7D19" w:rsidRPr="006B0194">
        <w:rPr>
          <w:rFonts w:ascii="Times New Roman" w:hAnsi="Times New Roman" w:cs="Times New Roman"/>
          <w:sz w:val="28"/>
          <w:szCs w:val="28"/>
          <w:lang w:val="sr-Cyrl-RS"/>
        </w:rPr>
        <w:t>–</w:t>
      </w:r>
      <w:r w:rsidRPr="006B0194">
        <w:rPr>
          <w:rFonts w:ascii="Times New Roman" w:hAnsi="Times New Roman" w:cs="Times New Roman"/>
          <w:sz w:val="28"/>
          <w:szCs w:val="28"/>
          <w:lang w:val="sr-Cyrl-RS"/>
        </w:rPr>
        <w:t xml:space="preserve"> кит.</w:t>
      </w:r>
      <w:r w:rsidR="001E59BA" w:rsidRPr="006B0194">
        <w:rPr>
          <w:rStyle w:val="hgkelc"/>
          <w:sz w:val="28"/>
          <w:szCs w:val="28"/>
          <w:lang w:val="sr-Cyrl-RS"/>
        </w:rPr>
        <w:t xml:space="preserve"> </w:t>
      </w:r>
      <w:r w:rsidR="001E59BA" w:rsidRPr="006B0194">
        <w:rPr>
          <w:rStyle w:val="hgkelc"/>
          <w:sz w:val="28"/>
          <w:szCs w:val="28"/>
        </w:rPr>
        <w:t>有意栽花</w:t>
      </w:r>
      <w:proofErr w:type="gramStart"/>
      <w:r w:rsidR="001E59BA" w:rsidRPr="006B0194">
        <w:rPr>
          <w:rStyle w:val="hgkelc"/>
          <w:sz w:val="28"/>
          <w:szCs w:val="28"/>
        </w:rPr>
        <w:t>花</w:t>
      </w:r>
      <w:proofErr w:type="gramEnd"/>
      <w:r w:rsidR="001E59BA" w:rsidRPr="006B0194">
        <w:rPr>
          <w:rStyle w:val="hgkelc"/>
          <w:sz w:val="28"/>
          <w:szCs w:val="28"/>
        </w:rPr>
        <w:t>不活</w:t>
      </w:r>
      <w:r w:rsidR="001E59BA" w:rsidRPr="006B0194">
        <w:rPr>
          <w:rStyle w:val="hgkelc"/>
          <w:sz w:val="28"/>
          <w:szCs w:val="28"/>
          <w:lang w:val="sr-Cyrl-RS"/>
        </w:rPr>
        <w:t>，</w:t>
      </w:r>
      <w:r w:rsidR="001E59BA" w:rsidRPr="006B0194">
        <w:rPr>
          <w:rStyle w:val="hgkelc"/>
          <w:sz w:val="28"/>
          <w:szCs w:val="28"/>
        </w:rPr>
        <w:t>無心插</w:t>
      </w:r>
      <w:proofErr w:type="gramStart"/>
      <w:r w:rsidR="001E59BA" w:rsidRPr="006B0194">
        <w:rPr>
          <w:rStyle w:val="hgkelc"/>
          <w:sz w:val="28"/>
          <w:szCs w:val="28"/>
        </w:rPr>
        <w:t>柳柳成陰</w:t>
      </w:r>
      <w:proofErr w:type="gramEnd"/>
      <w:r w:rsidRPr="006B0194">
        <w:rPr>
          <w:rFonts w:ascii="Times New Roman" w:hAnsi="Times New Roman" w:cs="Times New Roman"/>
          <w:b/>
          <w:bCs/>
          <w:sz w:val="28"/>
          <w:szCs w:val="28"/>
          <w:lang w:val="sr-Cyrl-RS"/>
        </w:rPr>
        <w:t xml:space="preserve"> </w:t>
      </w:r>
      <w:r w:rsidR="00E02569" w:rsidRPr="006B0194">
        <w:rPr>
          <w:rFonts w:ascii="Times New Roman" w:hAnsi="Times New Roman" w:cs="Times New Roman"/>
          <w:sz w:val="28"/>
          <w:szCs w:val="28"/>
          <w:lang w:val="sr-Cyrl-RS"/>
        </w:rPr>
        <w:t>/</w:t>
      </w:r>
      <w:proofErr w:type="spellStart"/>
      <w:r w:rsidR="00E02569" w:rsidRPr="006B0194">
        <w:rPr>
          <w:rFonts w:ascii="Times New Roman" w:hAnsi="Times New Roman" w:cs="Times New Roman"/>
          <w:i/>
          <w:iCs/>
          <w:sz w:val="28"/>
          <w:szCs w:val="28"/>
          <w:lang w:val="sr-Cyrl-RS"/>
        </w:rPr>
        <w:t>букв</w:t>
      </w:r>
      <w:proofErr w:type="spellEnd"/>
      <w:r w:rsidR="00E02569" w:rsidRPr="006B0194">
        <w:rPr>
          <w:rFonts w:ascii="Times New Roman" w:hAnsi="Times New Roman" w:cs="Times New Roman"/>
          <w:i/>
          <w:iCs/>
          <w:sz w:val="28"/>
          <w:szCs w:val="28"/>
          <w:lang w:val="sr-Cyrl-RS"/>
        </w:rPr>
        <w:t>.</w:t>
      </w:r>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Старался</w:t>
      </w:r>
      <w:proofErr w:type="spellEnd"/>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сажал</w:t>
      </w:r>
      <w:proofErr w:type="spellEnd"/>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цветы</w:t>
      </w:r>
      <w:proofErr w:type="spellEnd"/>
      <w:r w:rsidR="00E02569" w:rsidRPr="006B0194">
        <w:rPr>
          <w:rStyle w:val="hgkelc"/>
          <w:rFonts w:ascii="Times New Roman" w:hAnsi="Times New Roman" w:cs="Times New Roman"/>
          <w:sz w:val="28"/>
          <w:szCs w:val="28"/>
          <w:lang w:val="sr-Cyrl-RS"/>
        </w:rPr>
        <w:t xml:space="preserve">, а они не </w:t>
      </w:r>
      <w:proofErr w:type="spellStart"/>
      <w:r w:rsidR="00E02569" w:rsidRPr="006B0194">
        <w:rPr>
          <w:rStyle w:val="hgkelc"/>
          <w:rFonts w:ascii="Times New Roman" w:hAnsi="Times New Roman" w:cs="Times New Roman"/>
          <w:sz w:val="28"/>
          <w:szCs w:val="28"/>
          <w:lang w:val="sr-Cyrl-RS"/>
        </w:rPr>
        <w:t>расцвели</w:t>
      </w:r>
      <w:proofErr w:type="spellEnd"/>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между</w:t>
      </w:r>
      <w:proofErr w:type="spellEnd"/>
      <w:r w:rsidR="00E02569" w:rsidRPr="006B0194">
        <w:rPr>
          <w:rStyle w:val="hgkelc"/>
          <w:rFonts w:ascii="Times New Roman" w:hAnsi="Times New Roman" w:cs="Times New Roman"/>
          <w:sz w:val="28"/>
          <w:szCs w:val="28"/>
          <w:lang w:val="sr-Cyrl-RS"/>
        </w:rPr>
        <w:t xml:space="preserve"> делом </w:t>
      </w:r>
      <w:proofErr w:type="spellStart"/>
      <w:r w:rsidR="00E02569" w:rsidRPr="006B0194">
        <w:rPr>
          <w:rStyle w:val="hgkelc"/>
          <w:rFonts w:ascii="Times New Roman" w:hAnsi="Times New Roman" w:cs="Times New Roman"/>
          <w:sz w:val="28"/>
          <w:szCs w:val="28"/>
          <w:lang w:val="sr-Cyrl-RS"/>
        </w:rPr>
        <w:t>воткнул</w:t>
      </w:r>
      <w:proofErr w:type="spellEnd"/>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ветку</w:t>
      </w:r>
      <w:proofErr w:type="spellEnd"/>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ивы</w:t>
      </w:r>
      <w:proofErr w:type="spellEnd"/>
      <w:r w:rsidR="00E02569" w:rsidRPr="006B0194">
        <w:rPr>
          <w:rStyle w:val="hgkelc"/>
          <w:rFonts w:ascii="Times New Roman" w:hAnsi="Times New Roman" w:cs="Times New Roman"/>
          <w:sz w:val="28"/>
          <w:szCs w:val="28"/>
          <w:lang w:val="sr-Cyrl-RS"/>
        </w:rPr>
        <w:t xml:space="preserve"> в </w:t>
      </w:r>
      <w:proofErr w:type="spellStart"/>
      <w:r w:rsidR="00E02569" w:rsidRPr="006B0194">
        <w:rPr>
          <w:rStyle w:val="hgkelc"/>
          <w:rFonts w:ascii="Times New Roman" w:hAnsi="Times New Roman" w:cs="Times New Roman"/>
          <w:sz w:val="28"/>
          <w:szCs w:val="28"/>
          <w:lang w:val="sr-Cyrl-RS"/>
        </w:rPr>
        <w:t>землю</w:t>
      </w:r>
      <w:proofErr w:type="spellEnd"/>
      <w:r w:rsidR="00E02569" w:rsidRPr="006B0194">
        <w:rPr>
          <w:rStyle w:val="hgkelc"/>
          <w:rFonts w:ascii="Times New Roman" w:hAnsi="Times New Roman" w:cs="Times New Roman"/>
          <w:sz w:val="28"/>
          <w:szCs w:val="28"/>
          <w:lang w:val="sr-Cyrl-RS"/>
        </w:rPr>
        <w:t xml:space="preserve">, а она </w:t>
      </w:r>
      <w:proofErr w:type="spellStart"/>
      <w:r w:rsidR="00E02569" w:rsidRPr="006B0194">
        <w:rPr>
          <w:rStyle w:val="hgkelc"/>
          <w:rFonts w:ascii="Times New Roman" w:hAnsi="Times New Roman" w:cs="Times New Roman"/>
          <w:sz w:val="28"/>
          <w:szCs w:val="28"/>
          <w:lang w:val="sr-Cyrl-RS"/>
        </w:rPr>
        <w:t>разрослась</w:t>
      </w:r>
      <w:proofErr w:type="spellEnd"/>
      <w:r w:rsidR="00E02569" w:rsidRPr="006B0194">
        <w:rPr>
          <w:rStyle w:val="hgkelc"/>
          <w:rFonts w:ascii="Times New Roman" w:hAnsi="Times New Roman" w:cs="Times New Roman"/>
          <w:sz w:val="28"/>
          <w:szCs w:val="28"/>
          <w:lang w:val="sr-Cyrl-RS"/>
        </w:rPr>
        <w:t xml:space="preserve"> в </w:t>
      </w:r>
      <w:proofErr w:type="spellStart"/>
      <w:r w:rsidR="00E02569" w:rsidRPr="006B0194">
        <w:rPr>
          <w:rStyle w:val="hgkelc"/>
          <w:rFonts w:ascii="Times New Roman" w:hAnsi="Times New Roman" w:cs="Times New Roman"/>
          <w:sz w:val="28"/>
          <w:szCs w:val="28"/>
          <w:lang w:val="sr-Cyrl-RS"/>
        </w:rPr>
        <w:t>тенистое</w:t>
      </w:r>
      <w:proofErr w:type="spellEnd"/>
      <w:r w:rsidR="00E02569" w:rsidRPr="006B0194">
        <w:rPr>
          <w:rStyle w:val="hgkelc"/>
          <w:rFonts w:ascii="Times New Roman" w:hAnsi="Times New Roman" w:cs="Times New Roman"/>
          <w:sz w:val="28"/>
          <w:szCs w:val="28"/>
          <w:lang w:val="sr-Cyrl-RS"/>
        </w:rPr>
        <w:t xml:space="preserve"> </w:t>
      </w:r>
      <w:proofErr w:type="spellStart"/>
      <w:r w:rsidR="00E02569" w:rsidRPr="006B0194">
        <w:rPr>
          <w:rStyle w:val="hgkelc"/>
          <w:rFonts w:ascii="Times New Roman" w:hAnsi="Times New Roman" w:cs="Times New Roman"/>
          <w:sz w:val="28"/>
          <w:szCs w:val="28"/>
          <w:lang w:val="sr-Cyrl-RS"/>
        </w:rPr>
        <w:t>дерево</w:t>
      </w:r>
      <w:proofErr w:type="spellEnd"/>
      <w:r w:rsidR="00E02569" w:rsidRPr="006B0194">
        <w:rPr>
          <w:rFonts w:ascii="Times New Roman" w:hAnsi="Times New Roman" w:cs="Times New Roman"/>
          <w:sz w:val="28"/>
          <w:szCs w:val="28"/>
          <w:lang w:val="sr-Cyrl-RS"/>
        </w:rPr>
        <w:t>/</w:t>
      </w:r>
      <w:r w:rsidR="00E20E08" w:rsidRPr="006B0194">
        <w:rPr>
          <w:rFonts w:asciiTheme="majorEastAsia" w:eastAsiaTheme="majorEastAsia" w:hAnsiTheme="majorEastAsia" w:cs="Times New Roman"/>
          <w:sz w:val="28"/>
          <w:szCs w:val="28"/>
          <w:lang w:val="sr-Cyrl-RS"/>
        </w:rPr>
        <w:t>;</w:t>
      </w:r>
      <w:r w:rsidR="00E20E08" w:rsidRPr="006B0194">
        <w:rPr>
          <w:rFonts w:eastAsiaTheme="majorEastAsia" w:cs="Times New Roman"/>
          <w:sz w:val="28"/>
          <w:szCs w:val="28"/>
          <w:lang w:val="sr-Cyrl-RS"/>
        </w:rPr>
        <w:t xml:space="preserve"> </w:t>
      </w:r>
      <w:r w:rsidR="00937895" w:rsidRPr="006B0194">
        <w:rPr>
          <w:rFonts w:ascii="Times New Roman" w:hAnsi="Times New Roman" w:cs="Times New Roman"/>
          <w:sz w:val="28"/>
          <w:szCs w:val="28"/>
          <w:lang w:val="sr-Cyrl-RS"/>
        </w:rPr>
        <w:t>– с</w:t>
      </w:r>
      <w:r w:rsidRPr="006B0194">
        <w:rPr>
          <w:rFonts w:ascii="Times New Roman" w:hAnsi="Times New Roman" w:cs="Times New Roman"/>
          <w:sz w:val="28"/>
          <w:szCs w:val="28"/>
          <w:lang w:val="sr-Cyrl-RS"/>
        </w:rPr>
        <w:t>р</w:t>
      </w:r>
      <w:r w:rsidRPr="006B0194">
        <w:rPr>
          <w:rFonts w:ascii="Times New Roman" w:hAnsi="Times New Roman" w:cs="Times New Roman"/>
          <w:i/>
          <w:iCs/>
          <w:sz w:val="28"/>
          <w:szCs w:val="28"/>
          <w:lang w:val="sr-Cyrl-RS"/>
        </w:rPr>
        <w:t>.</w:t>
      </w:r>
      <w:r w:rsidR="00424946" w:rsidRPr="006B0194">
        <w:rPr>
          <w:rFonts w:ascii="Times New Roman" w:hAnsi="Times New Roman" w:cs="Times New Roman"/>
          <w:sz w:val="28"/>
          <w:szCs w:val="28"/>
          <w:lang w:val="sr-Cyrl-RS"/>
        </w:rPr>
        <w:t xml:space="preserve"> кит.</w:t>
      </w:r>
      <w:r w:rsidR="00E02569" w:rsidRPr="006B0194">
        <w:rPr>
          <w:rFonts w:ascii="Times New Roman" w:hAnsi="Times New Roman" w:cs="Times New Roman"/>
          <w:sz w:val="28"/>
          <w:szCs w:val="28"/>
          <w:lang w:val="sr-Cyrl-RS"/>
        </w:rPr>
        <w:t xml:space="preserve"> </w:t>
      </w:r>
      <w:r w:rsidRPr="006B0194">
        <w:rPr>
          <w:rFonts w:ascii="新細明體" w:eastAsia="新細明體" w:hAnsi="新細明體" w:cs="Times New Roman"/>
          <w:sz w:val="28"/>
          <w:szCs w:val="28"/>
        </w:rPr>
        <w:t>天有不測風雲</w:t>
      </w:r>
      <w:r w:rsidRPr="006B0194">
        <w:rPr>
          <w:rFonts w:ascii="Times New Roman" w:hAnsi="Times New Roman" w:cs="Times New Roman"/>
          <w:sz w:val="28"/>
          <w:szCs w:val="28"/>
          <w:lang w:val="sr-Latn-RS"/>
        </w:rPr>
        <w:t>，人有旦夕禍福</w:t>
      </w:r>
      <w:r w:rsidR="0097706A" w:rsidRPr="006B0194">
        <w:rPr>
          <w:rFonts w:ascii="Times New Roman" w:hAnsi="Times New Roman" w:cs="Times New Roman" w:hint="eastAsia"/>
          <w:sz w:val="28"/>
          <w:szCs w:val="28"/>
          <w:lang w:val="sr-Latn-RS"/>
        </w:rPr>
        <w:t xml:space="preserve"> </w:t>
      </w:r>
      <w:r w:rsidR="00830B2F" w:rsidRPr="006B0194">
        <w:rPr>
          <w:rFonts w:ascii="Times New Roman" w:hAnsi="Times New Roman" w:cs="Times New Roman"/>
          <w:sz w:val="28"/>
          <w:szCs w:val="28"/>
          <w:lang w:val="sr-Cyrl-RS"/>
        </w:rPr>
        <w:t>/</w:t>
      </w:r>
      <w:proofErr w:type="spellStart"/>
      <w:r w:rsidR="00830B2F" w:rsidRPr="006B0194">
        <w:rPr>
          <w:rFonts w:ascii="Times New Roman" w:hAnsi="Times New Roman" w:cs="Times New Roman"/>
          <w:i/>
          <w:iCs/>
          <w:sz w:val="28"/>
          <w:szCs w:val="28"/>
          <w:lang w:val="sr-Cyrl-RS"/>
        </w:rPr>
        <w:t>букв</w:t>
      </w:r>
      <w:proofErr w:type="spellEnd"/>
      <w:r w:rsidR="00830B2F" w:rsidRPr="006B0194">
        <w:rPr>
          <w:rFonts w:ascii="Times New Roman" w:hAnsi="Times New Roman" w:cs="Times New Roman"/>
          <w:i/>
          <w:iCs/>
          <w:sz w:val="28"/>
          <w:szCs w:val="28"/>
          <w:lang w:val="sr-Cyrl-RS"/>
        </w:rPr>
        <w:t xml:space="preserve">. </w:t>
      </w:r>
      <w:r w:rsidR="00830B2F" w:rsidRPr="006B0194">
        <w:rPr>
          <w:rFonts w:ascii="Times New Roman" w:hAnsi="Times New Roman" w:cs="Times New Roman"/>
          <w:sz w:val="28"/>
          <w:szCs w:val="28"/>
        </w:rPr>
        <w:t>В</w:t>
      </w:r>
      <w:r w:rsidRPr="006B0194">
        <w:rPr>
          <w:rFonts w:ascii="Times New Roman" w:hAnsi="Times New Roman" w:cs="Times New Roman"/>
          <w:sz w:val="28"/>
          <w:szCs w:val="28"/>
          <w:lang w:val="sr-Cyrl-RS"/>
        </w:rPr>
        <w:t xml:space="preserve"> природе </w:t>
      </w:r>
      <w:proofErr w:type="spellStart"/>
      <w:r w:rsidRPr="006B0194">
        <w:rPr>
          <w:rFonts w:ascii="Times New Roman" w:hAnsi="Times New Roman" w:cs="Times New Roman"/>
          <w:sz w:val="28"/>
          <w:szCs w:val="28"/>
          <w:lang w:val="sr-Cyrl-RS"/>
        </w:rPr>
        <w:t>существуют</w:t>
      </w:r>
      <w:proofErr w:type="spellEnd"/>
      <w:r w:rsidRPr="006B0194">
        <w:rPr>
          <w:rFonts w:ascii="Times New Roman" w:hAnsi="Times New Roman" w:cs="Times New Roman"/>
          <w:sz w:val="28"/>
          <w:szCs w:val="28"/>
          <w:lang w:val="sr-Cyrl-RS"/>
        </w:rPr>
        <w:t xml:space="preserve"> </w:t>
      </w:r>
      <w:proofErr w:type="spellStart"/>
      <w:r w:rsidRPr="006B0194">
        <w:rPr>
          <w:rFonts w:ascii="Times New Roman" w:hAnsi="Times New Roman" w:cs="Times New Roman"/>
          <w:sz w:val="28"/>
          <w:szCs w:val="28"/>
          <w:lang w:val="sr-Cyrl-RS"/>
        </w:rPr>
        <w:t>неожиданные</w:t>
      </w:r>
      <w:proofErr w:type="spellEnd"/>
      <w:r w:rsidRPr="006B0194">
        <w:rPr>
          <w:rFonts w:ascii="Times New Roman" w:hAnsi="Times New Roman" w:cs="Times New Roman"/>
          <w:sz w:val="28"/>
          <w:szCs w:val="28"/>
          <w:lang w:val="sr-Cyrl-RS"/>
        </w:rPr>
        <w:t xml:space="preserve"> </w:t>
      </w:r>
      <w:proofErr w:type="spellStart"/>
      <w:r w:rsidRPr="006B0194">
        <w:rPr>
          <w:rFonts w:ascii="Times New Roman" w:hAnsi="Times New Roman" w:cs="Times New Roman"/>
          <w:sz w:val="28"/>
          <w:szCs w:val="28"/>
          <w:lang w:val="sr-Cyrl-RS"/>
        </w:rPr>
        <w:t>штормы</w:t>
      </w:r>
      <w:proofErr w:type="spellEnd"/>
      <w:r w:rsidRPr="006B0194">
        <w:rPr>
          <w:rFonts w:ascii="Times New Roman" w:hAnsi="Times New Roman" w:cs="Times New Roman"/>
          <w:sz w:val="28"/>
          <w:szCs w:val="28"/>
          <w:lang w:val="sr-Cyrl-RS"/>
        </w:rPr>
        <w:t xml:space="preserve">, а в </w:t>
      </w:r>
      <w:proofErr w:type="spellStart"/>
      <w:r w:rsidRPr="006B0194">
        <w:rPr>
          <w:rFonts w:ascii="Times New Roman" w:hAnsi="Times New Roman" w:cs="Times New Roman"/>
          <w:sz w:val="28"/>
          <w:szCs w:val="28"/>
          <w:lang w:val="sr-Cyrl-RS"/>
        </w:rPr>
        <w:t>жизни</w:t>
      </w:r>
      <w:proofErr w:type="spellEnd"/>
      <w:r w:rsidRPr="006B0194">
        <w:rPr>
          <w:rFonts w:ascii="Times New Roman" w:hAnsi="Times New Roman" w:cs="Times New Roman"/>
          <w:sz w:val="28"/>
          <w:szCs w:val="28"/>
          <w:lang w:val="sr-Cyrl-RS"/>
        </w:rPr>
        <w:t xml:space="preserve"> </w:t>
      </w:r>
      <w:proofErr w:type="spellStart"/>
      <w:r w:rsidRPr="006B0194">
        <w:rPr>
          <w:rFonts w:ascii="Times New Roman" w:hAnsi="Times New Roman" w:cs="Times New Roman"/>
          <w:sz w:val="28"/>
          <w:szCs w:val="28"/>
          <w:lang w:val="sr-Cyrl-RS"/>
        </w:rPr>
        <w:t>непредсказуемые</w:t>
      </w:r>
      <w:proofErr w:type="spellEnd"/>
      <w:r w:rsidRPr="006B0194">
        <w:rPr>
          <w:rFonts w:ascii="Times New Roman" w:hAnsi="Times New Roman" w:cs="Times New Roman"/>
          <w:sz w:val="28"/>
          <w:szCs w:val="28"/>
          <w:lang w:val="sr-Cyrl-RS"/>
        </w:rPr>
        <w:t xml:space="preserve"> </w:t>
      </w:r>
      <w:proofErr w:type="spellStart"/>
      <w:r w:rsidRPr="006B0194">
        <w:rPr>
          <w:rFonts w:ascii="Times New Roman" w:hAnsi="Times New Roman" w:cs="Times New Roman"/>
          <w:sz w:val="28"/>
          <w:szCs w:val="28"/>
          <w:lang w:val="sr-Cyrl-RS"/>
        </w:rPr>
        <w:t>беды</w:t>
      </w:r>
      <w:proofErr w:type="spellEnd"/>
      <w:r w:rsidRPr="006B0194">
        <w:rPr>
          <w:rFonts w:ascii="Times New Roman" w:hAnsi="Times New Roman" w:cs="Times New Roman"/>
          <w:sz w:val="28"/>
          <w:szCs w:val="28"/>
          <w:lang w:val="sr-Cyrl-RS"/>
        </w:rPr>
        <w:t xml:space="preserve"> и </w:t>
      </w:r>
      <w:r w:rsidR="00D91265" w:rsidRPr="006B0194">
        <w:rPr>
          <w:rFonts w:ascii="Times New Roman" w:hAnsi="Times New Roman" w:cs="Times New Roman"/>
          <w:sz w:val="28"/>
          <w:szCs w:val="28"/>
        </w:rPr>
        <w:t>счастья</w:t>
      </w:r>
      <w:r w:rsidR="00FA6024" w:rsidRPr="006B0194">
        <w:rPr>
          <w:rFonts w:ascii="Times New Roman" w:hAnsi="Times New Roman" w:cs="Times New Roman"/>
          <w:sz w:val="28"/>
          <w:szCs w:val="28"/>
          <w:lang w:val="sr-Cyrl-RS"/>
        </w:rPr>
        <w:t>/.</w:t>
      </w:r>
    </w:p>
    <w:p w14:paraId="56D6C2EC" w14:textId="0A1AA56B" w:rsidR="003768C4" w:rsidRPr="003768C4" w:rsidRDefault="003768C4" w:rsidP="003768C4">
      <w:pPr>
        <w:spacing w:line="360" w:lineRule="auto"/>
        <w:ind w:firstLineChars="125" w:firstLine="350"/>
        <w:jc w:val="both"/>
        <w:rPr>
          <w:rFonts w:ascii="Times New Roman" w:hAnsi="Times New Roman" w:cs="Times New Roman"/>
          <w:sz w:val="28"/>
          <w:szCs w:val="28"/>
        </w:rPr>
      </w:pPr>
      <w:proofErr w:type="spellStart"/>
      <w:r w:rsidRPr="003768C4">
        <w:rPr>
          <w:rStyle w:val="jlqj4b"/>
          <w:rFonts w:ascii="Times New Roman" w:hAnsi="Times New Roman" w:cs="Times New Roman"/>
          <w:sz w:val="28"/>
          <w:szCs w:val="28"/>
          <w:lang w:val="sr-Cyrl-RS"/>
        </w:rPr>
        <w:t>Дадим</w:t>
      </w:r>
      <w:proofErr w:type="spellEnd"/>
      <w:r w:rsidRPr="003768C4">
        <w:rPr>
          <w:rStyle w:val="jlqj4b"/>
          <w:rFonts w:ascii="Times New Roman" w:hAnsi="Times New Roman" w:cs="Times New Roman"/>
          <w:sz w:val="28"/>
          <w:szCs w:val="28"/>
          <w:lang w:val="sr-Cyrl-RS"/>
        </w:rPr>
        <w:t xml:space="preserve"> </w:t>
      </w:r>
      <w:proofErr w:type="spellStart"/>
      <w:r w:rsidRPr="003768C4">
        <w:rPr>
          <w:rStyle w:val="jlqj4b"/>
          <w:rFonts w:ascii="Times New Roman" w:hAnsi="Times New Roman" w:cs="Times New Roman"/>
          <w:sz w:val="28"/>
          <w:szCs w:val="28"/>
          <w:lang w:val="sr-Cyrl-RS"/>
        </w:rPr>
        <w:t>комментарий</w:t>
      </w:r>
      <w:proofErr w:type="spellEnd"/>
      <w:r w:rsidRPr="003768C4">
        <w:rPr>
          <w:rStyle w:val="jlqj4b"/>
          <w:rFonts w:ascii="Times New Roman" w:hAnsi="Times New Roman" w:cs="Times New Roman"/>
          <w:sz w:val="28"/>
          <w:szCs w:val="28"/>
          <w:lang w:val="sr-Cyrl-RS"/>
        </w:rPr>
        <w:t xml:space="preserve"> к </w:t>
      </w:r>
      <w:proofErr w:type="spellStart"/>
      <w:r w:rsidRPr="003768C4">
        <w:rPr>
          <w:rStyle w:val="jlqj4b"/>
          <w:rFonts w:ascii="Times New Roman" w:hAnsi="Times New Roman" w:cs="Times New Roman"/>
          <w:sz w:val="28"/>
          <w:szCs w:val="28"/>
          <w:lang w:val="sr-Cyrl-RS"/>
        </w:rPr>
        <w:t>значению</w:t>
      </w:r>
      <w:proofErr w:type="spellEnd"/>
      <w:r w:rsidRPr="003768C4">
        <w:rPr>
          <w:rStyle w:val="jlqj4b"/>
          <w:rFonts w:ascii="Times New Roman" w:hAnsi="Times New Roman" w:cs="Times New Roman"/>
          <w:sz w:val="28"/>
          <w:szCs w:val="28"/>
          <w:lang w:val="sr-Cyrl-RS"/>
        </w:rPr>
        <w:t xml:space="preserve"> </w:t>
      </w:r>
      <w:proofErr w:type="spellStart"/>
      <w:r w:rsidRPr="003768C4">
        <w:rPr>
          <w:rStyle w:val="jlqj4b"/>
          <w:rFonts w:ascii="Times New Roman" w:hAnsi="Times New Roman" w:cs="Times New Roman"/>
          <w:sz w:val="28"/>
          <w:szCs w:val="28"/>
          <w:lang w:val="sr-Cyrl-RS"/>
        </w:rPr>
        <w:t>китайской</w:t>
      </w:r>
      <w:proofErr w:type="spellEnd"/>
      <w:r w:rsidRPr="003768C4">
        <w:rPr>
          <w:rStyle w:val="jlqj4b"/>
          <w:rFonts w:ascii="Times New Roman" w:hAnsi="Times New Roman" w:cs="Times New Roman"/>
          <w:sz w:val="28"/>
          <w:szCs w:val="28"/>
          <w:lang w:val="sr-Cyrl-RS"/>
        </w:rPr>
        <w:t xml:space="preserve"> </w:t>
      </w:r>
      <w:proofErr w:type="spellStart"/>
      <w:r w:rsidRPr="003768C4">
        <w:rPr>
          <w:rStyle w:val="jlqj4b"/>
          <w:rFonts w:ascii="Times New Roman" w:hAnsi="Times New Roman" w:cs="Times New Roman"/>
          <w:sz w:val="28"/>
          <w:szCs w:val="28"/>
          <w:lang w:val="sr-Cyrl-RS"/>
        </w:rPr>
        <w:t>пословицы</w:t>
      </w:r>
      <w:proofErr w:type="spellEnd"/>
      <w:r w:rsidRPr="003768C4">
        <w:rPr>
          <w:rStyle w:val="jlqj4b"/>
          <w:rFonts w:ascii="Times New Roman" w:hAnsi="Times New Roman" w:cs="Times New Roman"/>
          <w:sz w:val="28"/>
          <w:szCs w:val="28"/>
          <w:lang w:val="sr-Cyrl-RS"/>
        </w:rPr>
        <w:t xml:space="preserve">. В </w:t>
      </w:r>
      <w:proofErr w:type="spellStart"/>
      <w:r w:rsidRPr="003768C4">
        <w:rPr>
          <w:rStyle w:val="jlqj4b"/>
          <w:rFonts w:ascii="Times New Roman" w:hAnsi="Times New Roman" w:cs="Times New Roman"/>
          <w:sz w:val="28"/>
          <w:szCs w:val="28"/>
          <w:lang w:val="sr-Cyrl-RS"/>
        </w:rPr>
        <w:t>ней</w:t>
      </w:r>
      <w:proofErr w:type="spellEnd"/>
      <w:r w:rsidRPr="003768C4">
        <w:rPr>
          <w:rStyle w:val="jlqj4b"/>
          <w:rFonts w:ascii="Times New Roman" w:hAnsi="Times New Roman" w:cs="Times New Roman"/>
          <w:sz w:val="28"/>
          <w:szCs w:val="28"/>
          <w:lang w:val="sr-Cyrl-RS"/>
        </w:rPr>
        <w:t xml:space="preserve"> </w:t>
      </w:r>
      <w:proofErr w:type="spellStart"/>
      <w:r w:rsidRPr="003768C4">
        <w:rPr>
          <w:rStyle w:val="jlqj4b"/>
          <w:rFonts w:ascii="Times New Roman" w:hAnsi="Times New Roman" w:cs="Times New Roman"/>
          <w:sz w:val="28"/>
          <w:szCs w:val="28"/>
          <w:lang w:val="sr-Cyrl-RS"/>
        </w:rPr>
        <w:t>прослеживается</w:t>
      </w:r>
      <w:proofErr w:type="spellEnd"/>
      <w:r w:rsidRPr="003768C4">
        <w:rPr>
          <w:rStyle w:val="jlqj4b"/>
          <w:rFonts w:ascii="Times New Roman" w:hAnsi="Times New Roman" w:cs="Times New Roman"/>
          <w:sz w:val="28"/>
          <w:szCs w:val="28"/>
          <w:lang w:val="sr-Cyrl-RS"/>
        </w:rPr>
        <w:t xml:space="preserve"> </w:t>
      </w:r>
      <w:r w:rsidRPr="003768C4">
        <w:rPr>
          <w:rStyle w:val="jlqj4b"/>
          <w:rFonts w:ascii="Times New Roman" w:hAnsi="Times New Roman" w:cs="Times New Roman"/>
          <w:sz w:val="28"/>
          <w:szCs w:val="28"/>
        </w:rPr>
        <w:t>аналогия с действиями, намерениями и планами, которые часто не приводят к желаемому результату, в то время как непреднамеренные действия могут увенчаться неожиданным успехом.</w:t>
      </w:r>
      <w:r w:rsidRPr="003768C4">
        <w:rPr>
          <w:rFonts w:ascii="Times New Roman" w:hAnsi="Times New Roman" w:cs="Times New Roman"/>
          <w:sz w:val="28"/>
          <w:szCs w:val="28"/>
          <w:lang w:val="sr-Cyrl-RS"/>
        </w:rPr>
        <w:t xml:space="preserve"> </w:t>
      </w:r>
      <w:proofErr w:type="spellStart"/>
      <w:r w:rsidRPr="003768C4">
        <w:rPr>
          <w:rFonts w:ascii="Times New Roman" w:hAnsi="Times New Roman" w:cs="Times New Roman"/>
          <w:sz w:val="28"/>
          <w:szCs w:val="28"/>
          <w:lang w:val="sr-Cyrl-RS"/>
        </w:rPr>
        <w:t>Толковать</w:t>
      </w:r>
      <w:proofErr w:type="spellEnd"/>
      <w:r w:rsidRPr="003768C4">
        <w:rPr>
          <w:rFonts w:ascii="Times New Roman" w:hAnsi="Times New Roman" w:cs="Times New Roman"/>
          <w:sz w:val="28"/>
          <w:szCs w:val="28"/>
          <w:lang w:val="sr-Cyrl-RS"/>
        </w:rPr>
        <w:t xml:space="preserve"> </w:t>
      </w:r>
      <w:proofErr w:type="spellStart"/>
      <w:r w:rsidRPr="003768C4">
        <w:rPr>
          <w:rFonts w:ascii="Times New Roman" w:hAnsi="Times New Roman" w:cs="Times New Roman"/>
          <w:sz w:val="28"/>
          <w:szCs w:val="28"/>
          <w:lang w:val="sr-Cyrl-RS"/>
        </w:rPr>
        <w:t>высказывание</w:t>
      </w:r>
      <w:proofErr w:type="spellEnd"/>
      <w:r w:rsidRPr="003768C4">
        <w:rPr>
          <w:rFonts w:ascii="Times New Roman" w:hAnsi="Times New Roman" w:cs="Times New Roman"/>
          <w:sz w:val="28"/>
          <w:szCs w:val="28"/>
          <w:lang w:val="sr-Cyrl-RS"/>
        </w:rPr>
        <w:t xml:space="preserve"> </w:t>
      </w:r>
      <w:proofErr w:type="spellStart"/>
      <w:r w:rsidRPr="003768C4">
        <w:rPr>
          <w:rFonts w:ascii="Times New Roman" w:hAnsi="Times New Roman" w:cs="Times New Roman"/>
          <w:sz w:val="28"/>
          <w:szCs w:val="28"/>
          <w:lang w:val="sr-Cyrl-RS"/>
        </w:rPr>
        <w:t>можно</w:t>
      </w:r>
      <w:proofErr w:type="spellEnd"/>
      <w:r w:rsidRPr="003768C4">
        <w:rPr>
          <w:rFonts w:ascii="Times New Roman" w:hAnsi="Times New Roman" w:cs="Times New Roman"/>
          <w:sz w:val="28"/>
          <w:szCs w:val="28"/>
          <w:lang w:val="sr-Cyrl-RS"/>
        </w:rPr>
        <w:t xml:space="preserve"> </w:t>
      </w:r>
      <w:proofErr w:type="spellStart"/>
      <w:r w:rsidRPr="003768C4">
        <w:rPr>
          <w:rFonts w:ascii="Times New Roman" w:hAnsi="Times New Roman" w:cs="Times New Roman"/>
          <w:sz w:val="28"/>
          <w:szCs w:val="28"/>
          <w:lang w:val="sr-Cyrl-RS"/>
        </w:rPr>
        <w:t>следующим</w:t>
      </w:r>
      <w:proofErr w:type="spellEnd"/>
      <w:r w:rsidRPr="003768C4">
        <w:rPr>
          <w:rFonts w:ascii="Times New Roman" w:hAnsi="Times New Roman" w:cs="Times New Roman"/>
          <w:sz w:val="28"/>
          <w:szCs w:val="28"/>
          <w:lang w:val="sr-Cyrl-RS"/>
        </w:rPr>
        <w:t xml:space="preserve"> образом: </w:t>
      </w:r>
      <w:r w:rsidRPr="003768C4">
        <w:rPr>
          <w:rStyle w:val="jlqj4b"/>
          <w:rFonts w:ascii="Times New Roman" w:hAnsi="Times New Roman" w:cs="Times New Roman"/>
          <w:sz w:val="28"/>
          <w:szCs w:val="28"/>
          <w:lang w:val="sr-Cyrl-RS"/>
        </w:rPr>
        <w:t>упорно</w:t>
      </w:r>
      <w:r w:rsidRPr="003768C4">
        <w:rPr>
          <w:rStyle w:val="jlqj4b"/>
          <w:rFonts w:ascii="Times New Roman" w:hAnsi="Times New Roman" w:cs="Times New Roman"/>
          <w:sz w:val="28"/>
          <w:szCs w:val="28"/>
        </w:rPr>
        <w:t xml:space="preserve"> сажал цветы, удобрял и поливал, но цветы так и не распустились и в конце концов засохли; а случайно отломанная ветвь ивы, попадая в землю без всяческого содействия со стороны человека и его заботы, затем через несколько лет разрастается в густую иву. В данной китайской </w:t>
      </w:r>
      <w:r w:rsidRPr="003768C4">
        <w:rPr>
          <w:rStyle w:val="jlqj4b"/>
          <w:rFonts w:ascii="Times New Roman" w:hAnsi="Times New Roman" w:cs="Times New Roman"/>
          <w:sz w:val="28"/>
          <w:szCs w:val="28"/>
        </w:rPr>
        <w:lastRenderedPageBreak/>
        <w:t>пословице говорится о неожиданном развитии событий. Так, коннотативный аспект значения может быть связан с идеей о том, что события не контролируются людьми, что все в этом мире идет</w:t>
      </w:r>
      <w:r w:rsidRPr="003768C4">
        <w:rPr>
          <w:rFonts w:ascii="Times New Roman" w:hAnsi="Times New Roman" w:cs="Times New Roman"/>
          <w:sz w:val="28"/>
          <w:szCs w:val="28"/>
        </w:rPr>
        <w:t xml:space="preserve"> своим чередом, развивается по законам природы, равнодушной к человеческой суете. Значение пословицы совпадает со значением русской и сербской пословиц, в которых говорится о неконтролируемых явлениях, неожиданных действиях, невозможностью спрогнозировать будущее, что подчеркивается отрицательной частицей </w:t>
      </w:r>
      <w:r w:rsidRPr="003768C4">
        <w:rPr>
          <w:rFonts w:ascii="Times New Roman" w:hAnsi="Times New Roman" w:cs="Times New Roman"/>
          <w:i/>
          <w:iCs/>
          <w:sz w:val="28"/>
          <w:szCs w:val="28"/>
        </w:rPr>
        <w:t xml:space="preserve">не </w:t>
      </w:r>
      <w:r w:rsidRPr="003768C4">
        <w:rPr>
          <w:rFonts w:ascii="Times New Roman" w:hAnsi="Times New Roman" w:cs="Times New Roman"/>
          <w:sz w:val="28"/>
          <w:szCs w:val="28"/>
        </w:rPr>
        <w:t xml:space="preserve">в сочетании с глаголами из лексико-семантической группы «мыслительная деятельность» - </w:t>
      </w:r>
      <w:r w:rsidRPr="003768C4">
        <w:rPr>
          <w:rFonts w:ascii="Times New Roman" w:hAnsi="Times New Roman" w:cs="Times New Roman"/>
          <w:i/>
          <w:iCs/>
          <w:sz w:val="28"/>
          <w:szCs w:val="28"/>
        </w:rPr>
        <w:t>знать, угадывать</w:t>
      </w:r>
      <w:r w:rsidRPr="003768C4">
        <w:rPr>
          <w:rFonts w:ascii="Times New Roman" w:hAnsi="Times New Roman" w:cs="Times New Roman"/>
          <w:sz w:val="28"/>
          <w:szCs w:val="28"/>
        </w:rPr>
        <w:t xml:space="preserve">. При этом глагол </w:t>
      </w:r>
      <w:r w:rsidRPr="003768C4">
        <w:rPr>
          <w:rFonts w:ascii="Times New Roman" w:hAnsi="Times New Roman" w:cs="Times New Roman"/>
          <w:i/>
          <w:iCs/>
          <w:sz w:val="28"/>
          <w:szCs w:val="28"/>
        </w:rPr>
        <w:t>угадать</w:t>
      </w:r>
      <w:r w:rsidRPr="003768C4">
        <w:rPr>
          <w:rFonts w:ascii="Times New Roman" w:hAnsi="Times New Roman" w:cs="Times New Roman"/>
          <w:sz w:val="28"/>
          <w:szCs w:val="28"/>
        </w:rPr>
        <w:t xml:space="preserve"> в русской пословице (в значении </w:t>
      </w:r>
      <w:r w:rsidRPr="003768C4">
        <w:rPr>
          <w:rFonts w:ascii="Times New Roman" w:hAnsi="Times New Roman" w:cs="Times New Roman"/>
          <w:i/>
          <w:iCs/>
          <w:sz w:val="28"/>
          <w:szCs w:val="28"/>
        </w:rPr>
        <w:t>узнать или предсказать что-л</w:t>
      </w:r>
      <w:r w:rsidRPr="003768C4">
        <w:rPr>
          <w:rFonts w:ascii="Times New Roman" w:hAnsi="Times New Roman" w:cs="Times New Roman"/>
          <w:sz w:val="28"/>
          <w:szCs w:val="28"/>
        </w:rPr>
        <w:t xml:space="preserve">.), противопоставлен глаголам </w:t>
      </w:r>
      <w:r w:rsidRPr="003768C4">
        <w:rPr>
          <w:rFonts w:ascii="Times New Roman" w:hAnsi="Times New Roman" w:cs="Times New Roman"/>
          <w:i/>
          <w:iCs/>
          <w:sz w:val="28"/>
          <w:szCs w:val="28"/>
        </w:rPr>
        <w:t>найти</w:t>
      </w:r>
      <w:r w:rsidRPr="003768C4">
        <w:rPr>
          <w:rFonts w:ascii="Times New Roman" w:hAnsi="Times New Roman" w:cs="Times New Roman"/>
          <w:sz w:val="28"/>
          <w:szCs w:val="28"/>
        </w:rPr>
        <w:t xml:space="preserve"> и </w:t>
      </w:r>
      <w:r w:rsidRPr="003768C4">
        <w:rPr>
          <w:rFonts w:ascii="Times New Roman" w:hAnsi="Times New Roman" w:cs="Times New Roman"/>
          <w:i/>
          <w:iCs/>
          <w:sz w:val="28"/>
          <w:szCs w:val="28"/>
        </w:rPr>
        <w:t>потерять</w:t>
      </w:r>
      <w:r w:rsidRPr="003768C4">
        <w:rPr>
          <w:rFonts w:ascii="Times New Roman" w:hAnsi="Times New Roman" w:cs="Times New Roman"/>
          <w:sz w:val="28"/>
          <w:szCs w:val="28"/>
        </w:rPr>
        <w:t xml:space="preserve">. Также и результат каких-либо действий может быть противопоставлен ожиданиям, планам человека относительно будущего, потому что </w:t>
      </w:r>
      <w:r w:rsidRPr="003768C4">
        <w:rPr>
          <w:rStyle w:val="jlqj4b"/>
          <w:rFonts w:ascii="Times New Roman" w:hAnsi="Times New Roman" w:cs="Times New Roman"/>
          <w:sz w:val="28"/>
          <w:szCs w:val="28"/>
        </w:rPr>
        <w:t>результат (предопределен судьбой) нельзя контролировать и предсказывать, как будто некая неизвестная сила манипулирует людьми.</w:t>
      </w:r>
      <w:r w:rsidRPr="003768C4">
        <w:rPr>
          <w:rFonts w:ascii="Times New Roman" w:hAnsi="Times New Roman" w:cs="Times New Roman"/>
          <w:sz w:val="28"/>
          <w:szCs w:val="28"/>
        </w:rPr>
        <w:t xml:space="preserve"> Отметим, что в отношении структуры – расположения компонентов – русская и китайская пословицы схожи (в китайском варианте противопоставляются части </w:t>
      </w:r>
      <w:r w:rsidRPr="003768C4">
        <w:rPr>
          <w:rFonts w:ascii="Times New Roman" w:hAnsi="Times New Roman" w:cs="Times New Roman"/>
          <w:i/>
          <w:iCs/>
          <w:sz w:val="28"/>
          <w:szCs w:val="28"/>
        </w:rPr>
        <w:t>ива густела</w:t>
      </w:r>
      <w:r w:rsidRPr="003768C4">
        <w:rPr>
          <w:rFonts w:ascii="Times New Roman" w:hAnsi="Times New Roman" w:cs="Times New Roman"/>
          <w:sz w:val="28"/>
          <w:szCs w:val="28"/>
        </w:rPr>
        <w:t xml:space="preserve"> и </w:t>
      </w:r>
      <w:r w:rsidRPr="003768C4">
        <w:rPr>
          <w:rFonts w:ascii="Times New Roman" w:hAnsi="Times New Roman" w:cs="Times New Roman"/>
          <w:i/>
          <w:iCs/>
          <w:sz w:val="28"/>
          <w:szCs w:val="28"/>
        </w:rPr>
        <w:t xml:space="preserve">цветы </w:t>
      </w:r>
      <w:r w:rsidRPr="003768C4">
        <w:rPr>
          <w:rStyle w:val="jlqj4b"/>
          <w:rFonts w:ascii="Times New Roman" w:hAnsi="Times New Roman" w:cs="Times New Roman"/>
          <w:i/>
          <w:iCs/>
          <w:sz w:val="28"/>
          <w:szCs w:val="28"/>
        </w:rPr>
        <w:t>засохли</w:t>
      </w:r>
      <w:r w:rsidRPr="003768C4">
        <w:rPr>
          <w:rFonts w:ascii="Times New Roman" w:hAnsi="Times New Roman" w:cs="Times New Roman"/>
          <w:sz w:val="28"/>
          <w:szCs w:val="28"/>
        </w:rPr>
        <w:t>).</w:t>
      </w:r>
    </w:p>
    <w:p w14:paraId="030B7E69" w14:textId="3D44CF1F" w:rsidR="003D47E3" w:rsidRPr="00BC79C4" w:rsidRDefault="00886320" w:rsidP="00243D98">
      <w:pPr>
        <w:widowControl/>
        <w:spacing w:line="360" w:lineRule="auto"/>
        <w:jc w:val="center"/>
        <w:rPr>
          <w:rFonts w:ascii="Times New Roman" w:eastAsia="新細明體" w:hAnsi="Times New Roman" w:cs="Times New Roman"/>
          <w:b/>
          <w:bCs/>
          <w:color w:val="000000"/>
          <w:kern w:val="0"/>
          <w:sz w:val="28"/>
          <w:szCs w:val="28"/>
        </w:rPr>
      </w:pPr>
      <w:r w:rsidRPr="00BC79C4">
        <w:rPr>
          <w:rFonts w:ascii="Times New Roman" w:eastAsia="新細明體" w:hAnsi="Times New Roman" w:cs="Times New Roman"/>
          <w:b/>
          <w:bCs/>
          <w:color w:val="000000"/>
          <w:kern w:val="0"/>
          <w:sz w:val="28"/>
          <w:szCs w:val="28"/>
        </w:rPr>
        <w:t xml:space="preserve">Объективное </w:t>
      </w:r>
      <w:r w:rsidR="00424946" w:rsidRPr="00BC79C4">
        <w:rPr>
          <w:rFonts w:ascii="Times New Roman" w:hAnsi="Times New Roman" w:cs="Times New Roman"/>
          <w:sz w:val="28"/>
          <w:szCs w:val="28"/>
          <w:lang w:val="sr-Cyrl-RS"/>
        </w:rPr>
        <w:t>–</w:t>
      </w:r>
      <w:r w:rsidRPr="00BC79C4">
        <w:rPr>
          <w:rFonts w:ascii="Times New Roman" w:eastAsia="新細明體" w:hAnsi="Times New Roman" w:cs="Times New Roman"/>
          <w:b/>
          <w:bCs/>
          <w:color w:val="000000"/>
          <w:kern w:val="0"/>
          <w:sz w:val="28"/>
          <w:szCs w:val="28"/>
        </w:rPr>
        <w:t xml:space="preserve"> субъективное</w:t>
      </w:r>
    </w:p>
    <w:p w14:paraId="451D31E6" w14:textId="131E1354" w:rsidR="00937895" w:rsidRPr="008E79D5" w:rsidRDefault="003D47E3" w:rsidP="006A39B5">
      <w:pPr>
        <w:spacing w:line="360" w:lineRule="auto"/>
        <w:jc w:val="center"/>
        <w:rPr>
          <w:rFonts w:ascii="Times New Roman" w:eastAsia="SimSun" w:hAnsi="Times New Roman" w:cs="Times New Roman"/>
          <w:sz w:val="28"/>
          <w:szCs w:val="28"/>
        </w:rPr>
      </w:pPr>
      <w:r w:rsidRPr="008E79D5">
        <w:rPr>
          <w:rFonts w:ascii="Times New Roman" w:eastAsia="新細明體" w:hAnsi="Times New Roman" w:cs="Times New Roman"/>
          <w:b/>
          <w:bCs/>
          <w:color w:val="000000"/>
          <w:kern w:val="0"/>
          <w:sz w:val="28"/>
          <w:szCs w:val="28"/>
        </w:rPr>
        <w:t>Объективное</w:t>
      </w:r>
    </w:p>
    <w:p w14:paraId="6CF3DB13" w14:textId="6987DFFA" w:rsidR="006A39B5" w:rsidRPr="00243D98" w:rsidRDefault="003D47E3" w:rsidP="00243D98">
      <w:pPr>
        <w:pStyle w:val="aa"/>
        <w:numPr>
          <w:ilvl w:val="0"/>
          <w:numId w:val="25"/>
        </w:numPr>
        <w:spacing w:line="360" w:lineRule="auto"/>
        <w:ind w:leftChars="0"/>
        <w:jc w:val="both"/>
        <w:rPr>
          <w:rFonts w:ascii="Times New Roman" w:hAnsi="Times New Roman" w:cs="Times New Roman"/>
          <w:sz w:val="28"/>
          <w:szCs w:val="24"/>
        </w:rPr>
      </w:pPr>
      <w:r w:rsidRPr="00243D98">
        <w:rPr>
          <w:rFonts w:ascii="Times New Roman" w:eastAsia="SimSun" w:hAnsi="Times New Roman" w:cs="Times New Roman"/>
          <w:i/>
          <w:iCs/>
          <w:sz w:val="28"/>
          <w:szCs w:val="28"/>
        </w:rPr>
        <w:t>Факты – упрямая вещь</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 xml:space="preserve">(РССПАС № 451) – серб. </w:t>
      </w:r>
      <w:proofErr w:type="spellStart"/>
      <w:r w:rsidRPr="00243D98">
        <w:rPr>
          <w:rFonts w:ascii="Times New Roman" w:hAnsi="Times New Roman" w:cs="Times New Roman"/>
          <w:i/>
          <w:iCs/>
          <w:sz w:val="28"/>
          <w:szCs w:val="28"/>
        </w:rPr>
        <w:t>Преко</w:t>
      </w:r>
      <w:proofErr w:type="spellEnd"/>
      <w:r w:rsidRPr="00243D98">
        <w:rPr>
          <w:rFonts w:ascii="Times New Roman" w:hAnsi="Times New Roman" w:cs="Times New Roman"/>
          <w:i/>
          <w:iCs/>
          <w:sz w:val="28"/>
          <w:szCs w:val="28"/>
        </w:rPr>
        <w:t xml:space="preserve"> </w:t>
      </w:r>
      <w:proofErr w:type="spellStart"/>
      <w:r w:rsidRPr="00243D98">
        <w:rPr>
          <w:rFonts w:ascii="Times New Roman" w:hAnsi="Times New Roman" w:cs="Times New Roman"/>
          <w:i/>
          <w:iCs/>
          <w:sz w:val="28"/>
          <w:szCs w:val="28"/>
        </w:rPr>
        <w:t>чи</w:t>
      </w:r>
      <w:proofErr w:type="spellEnd"/>
      <w:r w:rsidRPr="00243D98">
        <w:rPr>
          <w:rFonts w:ascii="Times New Roman" w:hAnsi="Times New Roman" w:cs="Times New Roman"/>
          <w:i/>
          <w:iCs/>
          <w:sz w:val="28"/>
          <w:szCs w:val="28"/>
          <w:lang w:val="sr-Cyrl-RS"/>
        </w:rPr>
        <w:t>њ</w:t>
      </w:r>
      <w:proofErr w:type="spellStart"/>
      <w:r w:rsidRPr="00243D98">
        <w:rPr>
          <w:rFonts w:ascii="Times New Roman" w:hAnsi="Times New Roman" w:cs="Times New Roman"/>
          <w:i/>
          <w:iCs/>
          <w:sz w:val="28"/>
          <w:szCs w:val="28"/>
        </w:rPr>
        <w:t>енице</w:t>
      </w:r>
      <w:proofErr w:type="spellEnd"/>
      <w:r w:rsidRPr="00243D98">
        <w:rPr>
          <w:rFonts w:ascii="Times New Roman" w:hAnsi="Times New Roman" w:cs="Times New Roman"/>
          <w:i/>
          <w:iCs/>
          <w:sz w:val="28"/>
          <w:szCs w:val="28"/>
        </w:rPr>
        <w:t xml:space="preserve"> се</w:t>
      </w:r>
      <w:r w:rsidRPr="00243D98">
        <w:rPr>
          <w:rFonts w:ascii="Times New Roman" w:hAnsi="Times New Roman" w:cs="Times New Roman"/>
          <w:sz w:val="28"/>
          <w:szCs w:val="28"/>
        </w:rPr>
        <w:t xml:space="preserve"> </w:t>
      </w:r>
      <w:r w:rsidRPr="00243D98">
        <w:rPr>
          <w:rFonts w:ascii="Times New Roman" w:hAnsi="Times New Roman" w:cs="Times New Roman"/>
          <w:i/>
          <w:iCs/>
          <w:sz w:val="28"/>
          <w:szCs w:val="28"/>
        </w:rPr>
        <w:t xml:space="preserve">не </w:t>
      </w:r>
      <w:proofErr w:type="spellStart"/>
      <w:r w:rsidRPr="00243D98">
        <w:rPr>
          <w:rFonts w:ascii="Times New Roman" w:hAnsi="Times New Roman" w:cs="Times New Roman"/>
          <w:i/>
          <w:iCs/>
          <w:sz w:val="28"/>
          <w:szCs w:val="28"/>
        </w:rPr>
        <w:t>може</w:t>
      </w:r>
      <w:proofErr w:type="spellEnd"/>
      <w:r w:rsidRPr="00243D98">
        <w:rPr>
          <w:rFonts w:ascii="Times New Roman" w:eastAsia="Times New Roman" w:hAnsi="Times New Roman" w:cs="Times New Roman"/>
          <w:i/>
          <w:iCs/>
          <w:color w:val="000000"/>
          <w:kern w:val="0"/>
          <w:sz w:val="28"/>
          <w:szCs w:val="28"/>
          <w:lang w:eastAsia="ru-RU"/>
        </w:rPr>
        <w:t xml:space="preserve"> </w:t>
      </w:r>
      <w:proofErr w:type="spellStart"/>
      <w:r w:rsidRPr="00243D98">
        <w:rPr>
          <w:rFonts w:ascii="Times New Roman" w:eastAsia="Times New Roman" w:hAnsi="Times New Roman" w:cs="Times New Roman"/>
          <w:i/>
          <w:iCs/>
          <w:color w:val="000000"/>
          <w:kern w:val="0"/>
          <w:sz w:val="28"/>
          <w:szCs w:val="28"/>
          <w:lang w:eastAsia="ru-RU"/>
        </w:rPr>
        <w:t>прећи</w:t>
      </w:r>
      <w:proofErr w:type="spellEnd"/>
      <w:r w:rsidRPr="00243D98">
        <w:rPr>
          <w:rFonts w:ascii="Times New Roman" w:hAnsi="Times New Roman" w:cs="Times New Roman"/>
          <w:sz w:val="28"/>
          <w:szCs w:val="28"/>
        </w:rPr>
        <w:t xml:space="preserve"> (ТП-7</w:t>
      </w:r>
      <w:r w:rsidR="00B66F93">
        <w:rPr>
          <w:rFonts w:ascii="Times New Roman" w:hAnsi="Times New Roman" w:cs="Times New Roman"/>
          <w:sz w:val="28"/>
          <w:szCs w:val="28"/>
        </w:rPr>
        <w:t>: 314</w:t>
      </w:r>
      <w:r w:rsidRPr="00243D98">
        <w:rPr>
          <w:rFonts w:ascii="Times New Roman" w:hAnsi="Times New Roman" w:cs="Times New Roman"/>
          <w:sz w:val="28"/>
          <w:szCs w:val="28"/>
        </w:rPr>
        <w:t xml:space="preserve">) – кит. </w:t>
      </w:r>
      <w:r w:rsidRPr="00243D98">
        <w:rPr>
          <w:rFonts w:ascii="Times New Roman" w:hAnsi="Times New Roman" w:cs="Times New Roman" w:hint="eastAsia"/>
          <w:sz w:val="28"/>
          <w:szCs w:val="28"/>
        </w:rPr>
        <w:t>事實勝於雄辯</w:t>
      </w:r>
      <w:r w:rsidRPr="00243D98">
        <w:rPr>
          <w:rFonts w:ascii="Times New Roman" w:hAnsi="Times New Roman" w:cs="Times New Roman" w:hint="eastAsia"/>
          <w:sz w:val="28"/>
          <w:szCs w:val="28"/>
        </w:rPr>
        <w:t xml:space="preserve"> </w:t>
      </w:r>
      <w:r w:rsidRPr="00243D98">
        <w:rPr>
          <w:rFonts w:ascii="Times New Roman" w:hAnsi="Times New Roman" w:cs="Times New Roman"/>
          <w:sz w:val="28"/>
          <w:szCs w:val="28"/>
        </w:rPr>
        <w:t>/</w:t>
      </w:r>
      <w:r w:rsidRPr="00243D98">
        <w:rPr>
          <w:rFonts w:ascii="Times New Roman" w:hAnsi="Times New Roman" w:cs="Times New Roman"/>
          <w:i/>
          <w:iCs/>
          <w:sz w:val="28"/>
          <w:szCs w:val="28"/>
        </w:rPr>
        <w:t>букв.</w:t>
      </w:r>
      <w:r w:rsidRPr="00243D98">
        <w:rPr>
          <w:rFonts w:ascii="Times New Roman" w:hAnsi="Times New Roman" w:cs="Times New Roman"/>
          <w:sz w:val="28"/>
          <w:szCs w:val="28"/>
        </w:rPr>
        <w:t xml:space="preserve"> </w:t>
      </w:r>
      <w:r w:rsidR="004C11DD" w:rsidRPr="00243D98">
        <w:rPr>
          <w:rFonts w:ascii="Times New Roman" w:hAnsi="Times New Roman" w:cs="Times New Roman"/>
          <w:sz w:val="28"/>
          <w:szCs w:val="24"/>
        </w:rPr>
        <w:t>Ф</w:t>
      </w:r>
      <w:r w:rsidRPr="00243D98">
        <w:rPr>
          <w:rFonts w:ascii="Times New Roman" w:hAnsi="Times New Roman" w:cs="Times New Roman"/>
          <w:sz w:val="28"/>
          <w:szCs w:val="24"/>
        </w:rPr>
        <w:t>акты говорят громче, чем слова; факты сильнее красноречия</w:t>
      </w:r>
      <w:r w:rsidR="004C11DD" w:rsidRPr="00243D98">
        <w:rPr>
          <w:rFonts w:ascii="Times New Roman" w:hAnsi="Times New Roman" w:cs="Times New Roman"/>
          <w:sz w:val="28"/>
          <w:szCs w:val="24"/>
        </w:rPr>
        <w:t>/.</w:t>
      </w:r>
    </w:p>
    <w:p w14:paraId="69353CD9" w14:textId="01B7FFF3" w:rsidR="003D47E3" w:rsidRDefault="00AA4CBD" w:rsidP="00243D98">
      <w:pPr>
        <w:spacing w:line="360" w:lineRule="auto"/>
        <w:jc w:val="center"/>
        <w:rPr>
          <w:rFonts w:ascii="Times New Roman" w:eastAsia="新細明體" w:hAnsi="Times New Roman" w:cs="Times New Roman"/>
          <w:b/>
          <w:bCs/>
          <w:color w:val="000000"/>
          <w:kern w:val="0"/>
          <w:sz w:val="28"/>
          <w:szCs w:val="28"/>
        </w:rPr>
      </w:pPr>
      <w:r w:rsidRPr="008E79D5">
        <w:rPr>
          <w:rFonts w:ascii="Times New Roman" w:eastAsia="新細明體" w:hAnsi="Times New Roman" w:cs="Times New Roman"/>
          <w:b/>
          <w:bCs/>
          <w:color w:val="000000"/>
          <w:kern w:val="0"/>
          <w:sz w:val="28"/>
          <w:szCs w:val="28"/>
        </w:rPr>
        <w:lastRenderedPageBreak/>
        <w:t>Субъективное</w:t>
      </w:r>
    </w:p>
    <w:p w14:paraId="0AE2B90A" w14:textId="6DD81B20" w:rsidR="00CC4D24" w:rsidRPr="00243D98" w:rsidRDefault="00CC4D24" w:rsidP="00243D98">
      <w:pPr>
        <w:pStyle w:val="aa"/>
        <w:numPr>
          <w:ilvl w:val="0"/>
          <w:numId w:val="25"/>
        </w:numPr>
        <w:spacing w:line="360" w:lineRule="auto"/>
        <w:ind w:leftChars="0"/>
        <w:jc w:val="both"/>
        <w:rPr>
          <w:rFonts w:ascii="Times New Roman" w:hAnsi="Times New Roman" w:cs="Times New Roman"/>
          <w:sz w:val="28"/>
          <w:szCs w:val="28"/>
        </w:rPr>
      </w:pPr>
      <w:r w:rsidRPr="00243D98">
        <w:rPr>
          <w:rFonts w:ascii="Times New Roman" w:eastAsia="SimSun" w:hAnsi="Times New Roman" w:cs="Times New Roman"/>
          <w:i/>
          <w:iCs/>
          <w:sz w:val="28"/>
          <w:szCs w:val="28"/>
        </w:rPr>
        <w:t>Палка о двух концах (у палки два конца)</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 xml:space="preserve">(РССПАС № 283) – серб. </w:t>
      </w:r>
      <w:proofErr w:type="spellStart"/>
      <w:r w:rsidRPr="00243D98">
        <w:rPr>
          <w:rFonts w:ascii="Times New Roman" w:hAnsi="Times New Roman" w:cs="Times New Roman"/>
          <w:i/>
          <w:iCs/>
          <w:sz w:val="28"/>
          <w:szCs w:val="28"/>
        </w:rPr>
        <w:t>Батина</w:t>
      </w:r>
      <w:proofErr w:type="spellEnd"/>
      <w:r w:rsidRPr="00243D98">
        <w:rPr>
          <w:rFonts w:ascii="Times New Roman" w:hAnsi="Times New Roman" w:cs="Times New Roman"/>
          <w:i/>
          <w:iCs/>
          <w:sz w:val="28"/>
          <w:szCs w:val="28"/>
        </w:rPr>
        <w:t xml:space="preserve"> (</w:t>
      </w:r>
      <w:proofErr w:type="spellStart"/>
      <w:r w:rsidRPr="00243D98">
        <w:rPr>
          <w:rFonts w:ascii="Times New Roman" w:hAnsi="Times New Roman" w:cs="Times New Roman"/>
          <w:i/>
          <w:iCs/>
          <w:sz w:val="28"/>
          <w:szCs w:val="28"/>
        </w:rPr>
        <w:t>Штап</w:t>
      </w:r>
      <w:proofErr w:type="spellEnd"/>
      <w:r w:rsidRPr="00243D98">
        <w:rPr>
          <w:rFonts w:ascii="Times New Roman" w:hAnsi="Times New Roman" w:cs="Times New Roman"/>
          <w:i/>
          <w:iCs/>
          <w:sz w:val="28"/>
          <w:szCs w:val="28"/>
        </w:rPr>
        <w:t xml:space="preserve">) </w:t>
      </w:r>
      <w:proofErr w:type="spellStart"/>
      <w:r w:rsidRPr="00243D98">
        <w:rPr>
          <w:rFonts w:ascii="Times New Roman" w:hAnsi="Times New Roman" w:cs="Times New Roman"/>
          <w:i/>
          <w:iCs/>
          <w:sz w:val="28"/>
          <w:szCs w:val="28"/>
        </w:rPr>
        <w:t>има</w:t>
      </w:r>
      <w:proofErr w:type="spellEnd"/>
      <w:r w:rsidRPr="00243D98">
        <w:rPr>
          <w:rFonts w:ascii="Times New Roman" w:hAnsi="Times New Roman" w:cs="Times New Roman"/>
          <w:i/>
          <w:iCs/>
          <w:sz w:val="28"/>
          <w:szCs w:val="28"/>
        </w:rPr>
        <w:t xml:space="preserve"> два </w:t>
      </w:r>
      <w:proofErr w:type="spellStart"/>
      <w:r w:rsidRPr="00243D98">
        <w:rPr>
          <w:rFonts w:ascii="Times New Roman" w:hAnsi="Times New Roman" w:cs="Times New Roman"/>
          <w:i/>
          <w:iCs/>
          <w:sz w:val="28"/>
          <w:szCs w:val="28"/>
        </w:rPr>
        <w:t>кра</w:t>
      </w:r>
      <w:proofErr w:type="spellEnd"/>
      <w:r w:rsidRPr="00243D98">
        <w:rPr>
          <w:rFonts w:ascii="Times New Roman" w:hAnsi="Times New Roman" w:cs="Times New Roman"/>
          <w:i/>
          <w:iCs/>
          <w:sz w:val="28"/>
          <w:szCs w:val="28"/>
          <w:lang w:val="sr-Latn-RS"/>
        </w:rPr>
        <w:t>ja</w:t>
      </w:r>
      <w:r w:rsidRPr="00243D98">
        <w:rPr>
          <w:rFonts w:ascii="Times New Roman" w:hAnsi="Times New Roman" w:cs="Times New Roman"/>
          <w:sz w:val="28"/>
          <w:szCs w:val="28"/>
        </w:rPr>
        <w:t xml:space="preserve"> </w:t>
      </w:r>
      <w:r w:rsidR="00B66F93">
        <w:rPr>
          <w:rFonts w:ascii="Times New Roman" w:hAnsi="Times New Roman" w:cs="Times New Roman"/>
          <w:sz w:val="28"/>
          <w:szCs w:val="28"/>
        </w:rPr>
        <w:t>(ТП-7: 23, 423</w:t>
      </w:r>
      <w:r w:rsidRPr="00243D98">
        <w:rPr>
          <w:rFonts w:ascii="Times New Roman" w:hAnsi="Times New Roman" w:cs="Times New Roman"/>
          <w:sz w:val="28"/>
          <w:szCs w:val="28"/>
        </w:rPr>
        <w:t xml:space="preserve">) </w:t>
      </w:r>
      <w:r w:rsidR="00CA64A5" w:rsidRPr="00243D98">
        <w:rPr>
          <w:rFonts w:ascii="Times New Roman" w:hAnsi="Times New Roman" w:cs="Times New Roman"/>
          <w:sz w:val="28"/>
          <w:szCs w:val="28"/>
        </w:rPr>
        <w:t xml:space="preserve">– кит. </w:t>
      </w:r>
      <w:r w:rsidR="00CA64A5" w:rsidRPr="00243D98">
        <w:rPr>
          <w:rFonts w:asciiTheme="minorEastAsia" w:hAnsiTheme="minorEastAsia" w:cs="Times New Roman"/>
          <w:sz w:val="28"/>
          <w:szCs w:val="28"/>
        </w:rPr>
        <w:t>有</w:t>
      </w:r>
      <w:r w:rsidR="00CA64A5" w:rsidRPr="00243D98">
        <w:rPr>
          <w:rFonts w:asciiTheme="minorEastAsia" w:hAnsiTheme="minorEastAsia" w:cs="Times New Roman" w:hint="eastAsia"/>
          <w:sz w:val="28"/>
          <w:szCs w:val="28"/>
        </w:rPr>
        <w:t>一</w:t>
      </w:r>
      <w:r w:rsidR="00CA64A5" w:rsidRPr="00243D98">
        <w:rPr>
          <w:rFonts w:asciiTheme="minorEastAsia" w:hAnsiTheme="minorEastAsia" w:cs="Times New Roman"/>
          <w:sz w:val="28"/>
          <w:szCs w:val="28"/>
        </w:rPr>
        <w:t>利</w:t>
      </w:r>
      <w:r w:rsidR="00CA64A5" w:rsidRPr="00243D98">
        <w:rPr>
          <w:rFonts w:asciiTheme="minorEastAsia" w:hAnsiTheme="minorEastAsia" w:cs="Times New Roman" w:hint="eastAsia"/>
          <w:sz w:val="28"/>
          <w:szCs w:val="28"/>
        </w:rPr>
        <w:t>，(即)</w:t>
      </w:r>
      <w:r w:rsidR="00CA64A5" w:rsidRPr="00243D98">
        <w:rPr>
          <w:rFonts w:asciiTheme="minorEastAsia" w:hAnsiTheme="minorEastAsia" w:cs="Times New Roman"/>
          <w:sz w:val="28"/>
          <w:szCs w:val="28"/>
        </w:rPr>
        <w:t>有一弊</w:t>
      </w:r>
      <w:r w:rsidR="00CA64A5" w:rsidRPr="00243D98">
        <w:rPr>
          <w:rFonts w:cs="Times New Roman" w:hint="eastAsia"/>
          <w:sz w:val="28"/>
          <w:szCs w:val="28"/>
        </w:rPr>
        <w:t xml:space="preserve"> </w:t>
      </w:r>
      <w:r w:rsidR="00CA64A5" w:rsidRPr="00243D98">
        <w:rPr>
          <w:rFonts w:ascii="Times New Roman" w:hAnsi="Times New Roman" w:cs="Times New Roman"/>
          <w:sz w:val="28"/>
          <w:szCs w:val="28"/>
          <w:lang w:val="sr-Cyrl-RS"/>
        </w:rPr>
        <w:t>/</w:t>
      </w:r>
      <w:proofErr w:type="spellStart"/>
      <w:r w:rsidR="00CA64A5" w:rsidRPr="00243D98">
        <w:rPr>
          <w:rFonts w:ascii="Times New Roman" w:hAnsi="Times New Roman" w:cs="Times New Roman"/>
          <w:i/>
          <w:iCs/>
          <w:sz w:val="28"/>
          <w:szCs w:val="28"/>
          <w:lang w:val="sr-Cyrl-RS"/>
        </w:rPr>
        <w:t>букв</w:t>
      </w:r>
      <w:proofErr w:type="spellEnd"/>
      <w:r w:rsidR="00CA64A5" w:rsidRPr="00243D98">
        <w:rPr>
          <w:rFonts w:ascii="Times New Roman" w:hAnsi="Times New Roman" w:cs="Times New Roman"/>
          <w:i/>
          <w:iCs/>
          <w:sz w:val="28"/>
          <w:szCs w:val="28"/>
        </w:rPr>
        <w:t>.</w:t>
      </w:r>
      <w:r w:rsidR="00CA64A5" w:rsidRPr="00243D98">
        <w:rPr>
          <w:rFonts w:ascii="Times New Roman" w:hAnsi="Times New Roman" w:cs="Times New Roman"/>
          <w:sz w:val="28"/>
          <w:szCs w:val="28"/>
        </w:rPr>
        <w:t xml:space="preserve"> С одной стороны есть что-то хорошее, но с другой стороны может быть что-то плохое/.</w:t>
      </w:r>
    </w:p>
    <w:p w14:paraId="6D6BE665" w14:textId="09282CD2" w:rsidR="006A39B5" w:rsidRPr="00243D98" w:rsidRDefault="003D47E3" w:rsidP="00243D98">
      <w:pPr>
        <w:pStyle w:val="aa"/>
        <w:numPr>
          <w:ilvl w:val="0"/>
          <w:numId w:val="25"/>
        </w:numPr>
        <w:spacing w:line="360" w:lineRule="auto"/>
        <w:ind w:leftChars="0"/>
        <w:jc w:val="both"/>
        <w:rPr>
          <w:rFonts w:ascii="Times New Roman" w:eastAsia="SimSun" w:hAnsi="Times New Roman" w:cs="Times New Roman"/>
          <w:sz w:val="28"/>
          <w:szCs w:val="28"/>
        </w:rPr>
      </w:pPr>
      <w:r w:rsidRPr="00243D98">
        <w:rPr>
          <w:rFonts w:ascii="Times New Roman" w:eastAsia="SimSun" w:hAnsi="Times New Roman" w:cs="Times New Roman"/>
          <w:i/>
          <w:iCs/>
          <w:sz w:val="28"/>
          <w:szCs w:val="28"/>
        </w:rPr>
        <w:t>Хрен редьки не слаще</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465) – серб.</w:t>
      </w:r>
      <w:r w:rsidRPr="00243D98">
        <w:rPr>
          <w:rFonts w:ascii="Times New Roman" w:eastAsia="SimSun" w:hAnsi="Times New Roman" w:cs="Times New Roman"/>
          <w:sz w:val="28"/>
          <w:szCs w:val="28"/>
        </w:rPr>
        <w:t xml:space="preserve"> </w:t>
      </w:r>
      <w:r w:rsidRPr="00243D98">
        <w:rPr>
          <w:rFonts w:ascii="Times New Roman" w:eastAsia="SimSun" w:hAnsi="Times New Roman" w:cs="Times New Roman"/>
          <w:i/>
          <w:iCs/>
          <w:sz w:val="28"/>
          <w:szCs w:val="28"/>
          <w:lang w:val="sr-Cyrl-RS" w:eastAsia="en-GB"/>
        </w:rPr>
        <w:t>Ако пробаш кајаћеш</w:t>
      </w:r>
      <w:r w:rsidRPr="00243D98">
        <w:rPr>
          <w:rFonts w:ascii="Times New Roman" w:eastAsia="SimSun" w:hAnsi="Times New Roman" w:cs="Times New Roman"/>
          <w:sz w:val="28"/>
          <w:szCs w:val="28"/>
          <w:lang w:val="sr-Cyrl-RS" w:eastAsia="en-GB"/>
        </w:rPr>
        <w:t xml:space="preserve"> </w:t>
      </w:r>
      <w:r w:rsidRPr="00243D98">
        <w:rPr>
          <w:rFonts w:ascii="Times New Roman" w:eastAsia="SimSun" w:hAnsi="Times New Roman" w:cs="Times New Roman"/>
          <w:i/>
          <w:iCs/>
          <w:sz w:val="28"/>
          <w:szCs w:val="28"/>
          <w:lang w:val="sr-Cyrl-RS" w:eastAsia="en-GB"/>
        </w:rPr>
        <w:t>се, ако не пробаш кајаћеш се</w:t>
      </w:r>
      <w:r w:rsidRPr="00243D98">
        <w:rPr>
          <w:rFonts w:ascii="Times New Roman" w:eastAsia="SimSun" w:hAnsi="Times New Roman" w:cs="Times New Roman"/>
          <w:b/>
          <w:bCs/>
          <w:sz w:val="28"/>
          <w:szCs w:val="28"/>
        </w:rPr>
        <w:t xml:space="preserve"> </w:t>
      </w:r>
      <w:r w:rsidRPr="00243D98">
        <w:rPr>
          <w:rFonts w:ascii="Times New Roman" w:eastAsia="SimSun" w:hAnsi="Times New Roman" w:cs="Times New Roman"/>
          <w:sz w:val="28"/>
          <w:szCs w:val="28"/>
        </w:rPr>
        <w:t>(ТП-7</w:t>
      </w:r>
      <w:r w:rsidR="00354FBB">
        <w:rPr>
          <w:rFonts w:ascii="Times New Roman" w:eastAsia="SimSun" w:hAnsi="Times New Roman" w:cs="Times New Roman"/>
          <w:sz w:val="28"/>
          <w:szCs w:val="28"/>
        </w:rPr>
        <w:t>: 20</w:t>
      </w:r>
      <w:r w:rsidRPr="00243D98">
        <w:rPr>
          <w:rFonts w:ascii="Times New Roman" w:eastAsia="SimSun" w:hAnsi="Times New Roman" w:cs="Times New Roman"/>
          <w:sz w:val="28"/>
          <w:szCs w:val="28"/>
        </w:rPr>
        <w:t>)</w:t>
      </w:r>
      <w:r w:rsidRPr="00243D98">
        <w:rPr>
          <w:rFonts w:ascii="Times New Roman" w:eastAsia="SimSun" w:hAnsi="Times New Roman" w:cs="Times New Roman"/>
          <w:b/>
          <w:bCs/>
          <w:sz w:val="28"/>
          <w:szCs w:val="28"/>
        </w:rPr>
        <w:t xml:space="preserve"> </w:t>
      </w:r>
      <w:r w:rsidRPr="00243D98">
        <w:rPr>
          <w:rFonts w:ascii="Times New Roman" w:eastAsia="SimSun" w:hAnsi="Times New Roman" w:cs="Times New Roman"/>
          <w:sz w:val="28"/>
          <w:szCs w:val="28"/>
        </w:rPr>
        <w:t>– кит.</w:t>
      </w:r>
      <w:r w:rsidRPr="00243D98">
        <w:rPr>
          <w:rFonts w:ascii="Times New Roman" w:eastAsia="SimSun" w:hAnsi="Times New Roman" w:cs="Times New Roman"/>
          <w:b/>
          <w:bCs/>
          <w:sz w:val="28"/>
          <w:szCs w:val="28"/>
        </w:rPr>
        <w:t xml:space="preserve"> </w:t>
      </w:r>
      <w:r w:rsidRPr="00243D98">
        <w:rPr>
          <w:rFonts w:ascii="Times New Roman" w:eastAsia="新細明體" w:hAnsi="Times New Roman" w:cs="Times New Roman"/>
          <w:sz w:val="28"/>
          <w:szCs w:val="28"/>
        </w:rPr>
        <w:t>五十</w:t>
      </w:r>
      <w:r w:rsidRPr="00243D98">
        <w:rPr>
          <w:rFonts w:ascii="Times New Roman" w:eastAsia="新細明體" w:hAnsi="Times New Roman" w:cs="Times New Roman" w:hint="eastAsia"/>
          <w:sz w:val="28"/>
          <w:szCs w:val="28"/>
        </w:rPr>
        <w:t>步</w:t>
      </w:r>
      <w:r w:rsidRPr="00243D98">
        <w:rPr>
          <w:rFonts w:ascii="Times New Roman" w:eastAsia="新細明體" w:hAnsi="Times New Roman" w:cs="Times New Roman"/>
          <w:sz w:val="28"/>
          <w:szCs w:val="28"/>
        </w:rPr>
        <w:t>笑百步</w:t>
      </w:r>
      <w:r w:rsidRPr="00243D98">
        <w:rPr>
          <w:rFonts w:ascii="Times New Roman" w:eastAsia="新細明體" w:hAnsi="Times New Roman" w:cs="Times New Roman" w:hint="eastAsia"/>
          <w:sz w:val="28"/>
          <w:szCs w:val="28"/>
        </w:rPr>
        <w:t xml:space="preserve"> </w:t>
      </w:r>
      <w:r w:rsidR="008E79D5" w:rsidRPr="00243D98">
        <w:rPr>
          <w:rFonts w:ascii="Times New Roman" w:eastAsia="SimSun" w:hAnsi="Times New Roman" w:cs="Times New Roman"/>
          <w:sz w:val="28"/>
          <w:szCs w:val="28"/>
        </w:rPr>
        <w:t>/</w:t>
      </w:r>
      <w:r w:rsidRPr="00243D98">
        <w:rPr>
          <w:rFonts w:ascii="Times New Roman" w:hAnsi="Times New Roman" w:cs="Times New Roman"/>
          <w:i/>
          <w:iCs/>
          <w:sz w:val="28"/>
          <w:szCs w:val="28"/>
        </w:rPr>
        <w:t>букв.</w:t>
      </w:r>
      <w:r w:rsidRPr="00243D98">
        <w:rPr>
          <w:rFonts w:ascii="Times New Roman" w:eastAsia="新細明體" w:hAnsi="Times New Roman" w:cs="Times New Roman"/>
          <w:sz w:val="28"/>
          <w:szCs w:val="28"/>
        </w:rPr>
        <w:t xml:space="preserve"> </w:t>
      </w:r>
      <w:r w:rsidR="008E79D5" w:rsidRPr="00243D98">
        <w:rPr>
          <w:rFonts w:ascii="Times New Roman" w:eastAsia="新細明體" w:hAnsi="Times New Roman" w:cs="Times New Roman"/>
          <w:sz w:val="28"/>
          <w:szCs w:val="28"/>
        </w:rPr>
        <w:t>О</w:t>
      </w:r>
      <w:r w:rsidR="008E79D5" w:rsidRPr="00243D98">
        <w:rPr>
          <w:rFonts w:ascii="Times New Roman" w:eastAsia="SimSun" w:hAnsi="Times New Roman" w:cs="Times New Roman"/>
          <w:sz w:val="28"/>
          <w:szCs w:val="28"/>
        </w:rPr>
        <w:t>тступившие</w:t>
      </w:r>
      <w:r w:rsidRPr="00243D98">
        <w:rPr>
          <w:rFonts w:ascii="Times New Roman" w:eastAsia="SimSun" w:hAnsi="Times New Roman" w:cs="Times New Roman"/>
          <w:sz w:val="28"/>
          <w:szCs w:val="28"/>
        </w:rPr>
        <w:t xml:space="preserve"> на пятьдесят шагов смеются над отступившими на сто</w:t>
      </w:r>
      <w:r w:rsidR="004C11DD" w:rsidRPr="00243D98">
        <w:rPr>
          <w:rFonts w:ascii="Times New Roman" w:eastAsia="SimSun" w:hAnsi="Times New Roman" w:cs="Times New Roman"/>
          <w:sz w:val="28"/>
          <w:szCs w:val="28"/>
        </w:rPr>
        <w:t>/.</w:t>
      </w:r>
    </w:p>
    <w:p w14:paraId="03CD65A7" w14:textId="77777777" w:rsidR="003768C4" w:rsidRDefault="003768C4" w:rsidP="003768C4">
      <w:pPr>
        <w:spacing w:line="360" w:lineRule="auto"/>
        <w:ind w:firstLineChars="125" w:firstLine="350"/>
        <w:jc w:val="both"/>
        <w:rPr>
          <w:rFonts w:ascii="Times New Roman" w:eastAsia="SimSun" w:hAnsi="Times New Roman" w:cs="Times New Roman"/>
          <w:sz w:val="28"/>
          <w:szCs w:val="28"/>
        </w:rPr>
      </w:pPr>
      <w:r>
        <w:rPr>
          <w:rFonts w:ascii="Times New Roman" w:eastAsia="SimSun" w:hAnsi="Times New Roman" w:cs="Times New Roman"/>
          <w:sz w:val="28"/>
          <w:szCs w:val="28"/>
        </w:rPr>
        <w:t>Дадим комментарий к русской пословице. Основу рациона русского крестьянина составляли овощи – в том числе, хрен и редька, по своим вкусовым качествам</w:t>
      </w:r>
      <w:r w:rsidRPr="00C20B23">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практически не отличимые: хрен – горький и едкий, редька – острая, с резким запахом и горьковатым вкусом. Отсюда дословное толкование данной пословицы – </w:t>
      </w:r>
      <w:r w:rsidRPr="00C20B23">
        <w:rPr>
          <w:rFonts w:ascii="Times New Roman" w:eastAsia="SimSun" w:hAnsi="Times New Roman" w:cs="Times New Roman"/>
          <w:i/>
          <w:iCs/>
          <w:sz w:val="28"/>
          <w:szCs w:val="28"/>
        </w:rPr>
        <w:t>одно другого не лучше</w:t>
      </w:r>
      <w:r>
        <w:rPr>
          <w:rFonts w:ascii="Times New Roman" w:eastAsia="SimSun" w:hAnsi="Times New Roman" w:cs="Times New Roman"/>
          <w:sz w:val="28"/>
          <w:szCs w:val="28"/>
        </w:rPr>
        <w:t xml:space="preserve">. Иносказательное значение поговорки может быть связано с особенностями человеческого характера: человеку свойственно пребывать в иллюзиях. Выбирая редьку, в качестве более сладкой альтернативы хрену (это соответствует ботаническим показателям, ведь сахаров больше в редьке), человек надеется, что будет слаще или лучше (как эффект плацебо), но по факту получает то же самое, потому что, несмотря на свои ботанические свойства, по вкусу хрен и редька не отличаются. Любопытно отметить, что сема «вкус» актуализируется и в контексте сербской пословицы, где фигурирует глагол </w:t>
      </w:r>
      <w:proofErr w:type="spellStart"/>
      <w:r w:rsidRPr="00C20B23">
        <w:rPr>
          <w:rFonts w:ascii="Times New Roman" w:eastAsia="SimSun" w:hAnsi="Times New Roman" w:cs="Times New Roman"/>
          <w:i/>
          <w:iCs/>
          <w:sz w:val="28"/>
          <w:szCs w:val="28"/>
        </w:rPr>
        <w:t>пробати</w:t>
      </w:r>
      <w:proofErr w:type="spellEnd"/>
      <w:r>
        <w:rPr>
          <w:rFonts w:ascii="Times New Roman" w:eastAsia="SimSun" w:hAnsi="Times New Roman" w:cs="Times New Roman"/>
          <w:sz w:val="28"/>
          <w:szCs w:val="28"/>
        </w:rPr>
        <w:t xml:space="preserve"> (</w:t>
      </w:r>
      <w:r w:rsidRPr="009A4C8A">
        <w:rPr>
          <w:rFonts w:ascii="Times New Roman" w:eastAsia="SimSun" w:hAnsi="Times New Roman" w:cs="Times New Roman"/>
          <w:i/>
          <w:iCs/>
          <w:sz w:val="28"/>
          <w:szCs w:val="28"/>
        </w:rPr>
        <w:t>пробовать, пробовать на вкус, есть</w:t>
      </w:r>
      <w:r>
        <w:rPr>
          <w:rFonts w:ascii="Times New Roman" w:eastAsia="SimSun" w:hAnsi="Times New Roman" w:cs="Times New Roman"/>
          <w:sz w:val="28"/>
          <w:szCs w:val="28"/>
        </w:rPr>
        <w:t xml:space="preserve">), </w:t>
      </w:r>
      <w:r>
        <w:rPr>
          <w:rFonts w:ascii="Times New Roman" w:eastAsia="SimSun" w:hAnsi="Times New Roman" w:cs="Times New Roman"/>
          <w:sz w:val="28"/>
          <w:szCs w:val="28"/>
        </w:rPr>
        <w:lastRenderedPageBreak/>
        <w:t xml:space="preserve">дословно толковать которую можно следующим образом: что бы ты ни попробовал, все равно пожалеешь. </w:t>
      </w:r>
    </w:p>
    <w:p w14:paraId="79C17CC0" w14:textId="77777777" w:rsidR="003768C4" w:rsidRDefault="003768C4" w:rsidP="003768C4">
      <w:pPr>
        <w:spacing w:line="360" w:lineRule="auto"/>
        <w:ind w:firstLineChars="125" w:firstLine="35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Иная образная система лежит в основе китайского выражения, актуализирующего смыслы, связанные с морально-нравственными ценностями, с человеческими пороками (трусость, лицемерие). В пословице описывается ситуация отставших от военного строя солдат: один отстал на 50 шагов, другой – на сто. При этом один высмеивает другого за то, что тот проявил большую трусость, хотя на деле оба поступили недостойно. Первого и второго солдат можно было бы уподобить фигурирующим в русской версии «хрену» и «редьке», хотя в смысловом отношении эти выражения нельзя считать эквивалентными: являясь схожими, они не совпадает прагматически, потому что китайская пословица употребляется, когда человека критикуют за его лицемерие, бесстыдство, а в русской и сербской пословицах, на наш взгляд, заложено лишь ироничное отношение к человеческой природе (люди пребывают в иллюзии). </w:t>
      </w:r>
    </w:p>
    <w:p w14:paraId="563BDFFB" w14:textId="40E8A887" w:rsidR="00886320" w:rsidRPr="003B6009" w:rsidRDefault="00886320" w:rsidP="00243D98">
      <w:pPr>
        <w:pStyle w:val="aa"/>
        <w:widowControl/>
        <w:spacing w:line="360" w:lineRule="auto"/>
        <w:ind w:leftChars="0" w:left="0"/>
        <w:jc w:val="center"/>
        <w:rPr>
          <w:rFonts w:ascii="Times New Roman" w:eastAsia="新細明體" w:hAnsi="Times New Roman" w:cs="Times New Roman"/>
          <w:b/>
          <w:bCs/>
          <w:color w:val="000000"/>
          <w:kern w:val="0"/>
          <w:sz w:val="28"/>
          <w:szCs w:val="28"/>
        </w:rPr>
      </w:pPr>
      <w:r w:rsidRPr="003B6009">
        <w:rPr>
          <w:rFonts w:ascii="Times New Roman" w:eastAsia="新細明體" w:hAnsi="Times New Roman" w:cs="Times New Roman"/>
          <w:b/>
          <w:bCs/>
          <w:color w:val="000000"/>
          <w:kern w:val="0"/>
          <w:sz w:val="28"/>
          <w:szCs w:val="28"/>
        </w:rPr>
        <w:t>Двойственность явлений</w:t>
      </w:r>
    </w:p>
    <w:p w14:paraId="4C80F2EA" w14:textId="102EA318" w:rsidR="006A39B5" w:rsidRPr="00243D98" w:rsidRDefault="00B56243" w:rsidP="00243D98">
      <w:pPr>
        <w:pStyle w:val="aa"/>
        <w:numPr>
          <w:ilvl w:val="0"/>
          <w:numId w:val="26"/>
        </w:numPr>
        <w:spacing w:line="360" w:lineRule="auto"/>
        <w:ind w:leftChars="0"/>
        <w:jc w:val="both"/>
        <w:rPr>
          <w:rFonts w:ascii="Times New Roman" w:eastAsia="SimSun" w:hAnsi="Times New Roman" w:cs="Times New Roman"/>
          <w:kern w:val="0"/>
          <w:sz w:val="28"/>
          <w:szCs w:val="28"/>
          <w:lang w:bidi="ar"/>
        </w:rPr>
      </w:pPr>
      <w:r w:rsidRPr="00243D98">
        <w:rPr>
          <w:rFonts w:ascii="Times New Roman" w:eastAsia="SimSun" w:hAnsi="Times New Roman" w:cs="Times New Roman"/>
          <w:i/>
          <w:iCs/>
          <w:sz w:val="28"/>
          <w:szCs w:val="28"/>
        </w:rPr>
        <w:t>Ложка дегтя портит бочку меда</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 xml:space="preserve">(РССПАС № 204) – ср. серб. </w:t>
      </w:r>
      <w:r w:rsidRPr="00243D98">
        <w:rPr>
          <w:rFonts w:ascii="Times New Roman" w:eastAsia="SimSun" w:hAnsi="Times New Roman" w:cs="Times New Roman"/>
          <w:i/>
          <w:iCs/>
          <w:sz w:val="28"/>
          <w:szCs w:val="28"/>
          <w:lang w:val="sr-Cyrl-RS" w:eastAsia="en-GB"/>
        </w:rPr>
        <w:t>То што</w:t>
      </w:r>
      <w:r w:rsidRPr="00243D98">
        <w:rPr>
          <w:rFonts w:ascii="Times New Roman" w:eastAsia="SimSun" w:hAnsi="Times New Roman" w:cs="Times New Roman"/>
          <w:sz w:val="28"/>
          <w:szCs w:val="28"/>
          <w:lang w:val="sr-Cyrl-RS" w:eastAsia="en-GB"/>
        </w:rPr>
        <w:t xml:space="preserve"> </w:t>
      </w:r>
      <w:r w:rsidRPr="00243D98">
        <w:rPr>
          <w:rFonts w:ascii="Times New Roman" w:eastAsia="SimSun" w:hAnsi="Times New Roman" w:cs="Times New Roman"/>
          <w:i/>
          <w:iCs/>
          <w:sz w:val="28"/>
          <w:szCs w:val="28"/>
          <w:lang w:val="sr-Cyrl-RS" w:eastAsia="en-GB"/>
        </w:rPr>
        <w:t>мало фали, то девојци срећу квари</w:t>
      </w:r>
      <w:r w:rsidR="00354FBB">
        <w:rPr>
          <w:rFonts w:ascii="Times New Roman" w:eastAsia="SimSun" w:hAnsi="Times New Roman" w:cs="Times New Roman"/>
          <w:i/>
          <w:iCs/>
          <w:sz w:val="28"/>
          <w:szCs w:val="28"/>
          <w:lang w:val="sr-Cyrl-RS" w:eastAsia="en-GB"/>
        </w:rPr>
        <w:t xml:space="preserve"> </w:t>
      </w:r>
      <w:r w:rsidR="00354FBB" w:rsidRPr="00354FBB">
        <w:rPr>
          <w:rFonts w:ascii="Times New Roman" w:eastAsia="SimSun" w:hAnsi="Times New Roman" w:cs="Times New Roman"/>
          <w:sz w:val="28"/>
          <w:szCs w:val="28"/>
          <w:lang w:val="sr-Cyrl-RS" w:eastAsia="en-GB"/>
        </w:rPr>
        <w:t>(ТП-7: 386)</w:t>
      </w:r>
      <w:r w:rsidRPr="00243D98">
        <w:rPr>
          <w:rFonts w:ascii="Times New Roman" w:eastAsia="SimSun" w:hAnsi="Times New Roman" w:cs="Times New Roman"/>
          <w:sz w:val="28"/>
          <w:szCs w:val="28"/>
          <w:lang w:val="sr-Cyrl-RS" w:eastAsia="en-GB"/>
        </w:rPr>
        <w:t xml:space="preserve">; </w:t>
      </w:r>
      <w:r w:rsidRPr="00243D98">
        <w:rPr>
          <w:rFonts w:ascii="Times New Roman" w:eastAsia="SimSun" w:hAnsi="Times New Roman" w:cs="Times New Roman"/>
          <w:i/>
          <w:iCs/>
          <w:sz w:val="28"/>
          <w:szCs w:val="28"/>
          <w:lang w:val="sr-Cyrl-RS" w:eastAsia="en-GB"/>
        </w:rPr>
        <w:t>Једно криво дрво цео товар распе</w:t>
      </w:r>
      <w:r w:rsidRPr="00243D98">
        <w:rPr>
          <w:rFonts w:ascii="Times New Roman" w:eastAsia="SimSun" w:hAnsi="Times New Roman" w:cs="Times New Roman"/>
          <w:sz w:val="28"/>
          <w:szCs w:val="28"/>
          <w:lang w:val="sr-Cyrl-RS" w:eastAsia="en-GB"/>
        </w:rPr>
        <w:t xml:space="preserve"> </w:t>
      </w:r>
      <w:r w:rsidRPr="00243D98">
        <w:rPr>
          <w:rFonts w:ascii="Times New Roman" w:hAnsi="Times New Roman" w:cs="Times New Roman"/>
          <w:sz w:val="28"/>
          <w:szCs w:val="28"/>
        </w:rPr>
        <w:t>(ТП-7</w:t>
      </w:r>
      <w:r w:rsidR="00354FBB">
        <w:rPr>
          <w:rFonts w:ascii="Times New Roman" w:hAnsi="Times New Roman" w:cs="Times New Roman"/>
          <w:sz w:val="28"/>
          <w:szCs w:val="28"/>
        </w:rPr>
        <w:t>: 137</w:t>
      </w:r>
      <w:r w:rsidRPr="00243D98">
        <w:rPr>
          <w:rFonts w:ascii="Times New Roman" w:hAnsi="Times New Roman" w:cs="Times New Roman"/>
          <w:sz w:val="28"/>
          <w:szCs w:val="28"/>
        </w:rPr>
        <w:t>)</w:t>
      </w:r>
      <w:r w:rsidR="00040873" w:rsidRPr="00243D98">
        <w:rPr>
          <w:rFonts w:ascii="Times New Roman" w:hAnsi="Times New Roman" w:cs="Times New Roman"/>
          <w:color w:val="FF0000"/>
          <w:sz w:val="28"/>
          <w:szCs w:val="28"/>
        </w:rPr>
        <w:t xml:space="preserve"> </w:t>
      </w:r>
      <w:r w:rsidRPr="00243D98">
        <w:rPr>
          <w:rFonts w:ascii="Times New Roman" w:hAnsi="Times New Roman" w:cs="Times New Roman"/>
          <w:sz w:val="28"/>
          <w:szCs w:val="28"/>
        </w:rPr>
        <w:t xml:space="preserve">– кит. </w:t>
      </w:r>
      <w:bookmarkStart w:id="27" w:name="_Hlk58780128"/>
      <w:r w:rsidRPr="00243D98">
        <w:rPr>
          <w:rFonts w:asciiTheme="minorEastAsia" w:hAnsiTheme="minorEastAsia" w:cs="Times New Roman"/>
          <w:kern w:val="0"/>
          <w:sz w:val="28"/>
          <w:szCs w:val="28"/>
          <w:lang w:bidi="ar"/>
        </w:rPr>
        <w:t>一粒老鼠屎壞了一鍋粥</w:t>
      </w:r>
      <w:r w:rsidR="001C5628" w:rsidRPr="00243D98">
        <w:rPr>
          <w:rFonts w:cs="Times New Roman" w:hint="eastAsia"/>
          <w:kern w:val="0"/>
          <w:sz w:val="28"/>
          <w:szCs w:val="28"/>
          <w:lang w:bidi="ar"/>
        </w:rPr>
        <w:t xml:space="preserve"> </w:t>
      </w:r>
      <w:r w:rsidR="001C5628" w:rsidRPr="00243D98">
        <w:rPr>
          <w:rFonts w:ascii="Times New Roman" w:hAnsi="Times New Roman" w:cs="Times New Roman"/>
          <w:sz w:val="28"/>
          <w:szCs w:val="28"/>
        </w:rPr>
        <w:t>/</w:t>
      </w:r>
      <w:r w:rsidR="001C5628" w:rsidRPr="00243D98">
        <w:rPr>
          <w:rFonts w:ascii="Times New Roman" w:hAnsi="Times New Roman" w:cs="Times New Roman"/>
          <w:i/>
          <w:iCs/>
          <w:sz w:val="28"/>
          <w:szCs w:val="28"/>
        </w:rPr>
        <w:t>букв.</w:t>
      </w:r>
      <w:r w:rsidRPr="00243D98">
        <w:rPr>
          <w:rFonts w:ascii="Times New Roman" w:eastAsia="SimSun" w:hAnsi="Times New Roman" w:cs="Times New Roman"/>
          <w:kern w:val="0"/>
          <w:sz w:val="28"/>
          <w:szCs w:val="28"/>
          <w:lang w:bidi="ar"/>
        </w:rPr>
        <w:t xml:space="preserve"> Одна крупинка мышиного помёта испортила котелок каши</w:t>
      </w:r>
      <w:r w:rsidR="004C11DD" w:rsidRPr="00243D98">
        <w:rPr>
          <w:rFonts w:ascii="Times New Roman" w:eastAsia="SimSun" w:hAnsi="Times New Roman" w:cs="Times New Roman"/>
          <w:kern w:val="0"/>
          <w:sz w:val="28"/>
          <w:szCs w:val="28"/>
          <w:lang w:bidi="ar"/>
        </w:rPr>
        <w:t>/</w:t>
      </w:r>
      <w:r w:rsidRPr="00243D98">
        <w:rPr>
          <w:rFonts w:ascii="Times New Roman" w:eastAsia="SimSun" w:hAnsi="Times New Roman" w:cs="Times New Roman"/>
          <w:kern w:val="0"/>
          <w:sz w:val="28"/>
          <w:szCs w:val="28"/>
          <w:lang w:bidi="ar"/>
        </w:rPr>
        <w:t>.</w:t>
      </w:r>
      <w:bookmarkEnd w:id="27"/>
    </w:p>
    <w:p w14:paraId="487E7145" w14:textId="10309C62" w:rsidR="003768C4" w:rsidRPr="003768C4" w:rsidRDefault="003768C4" w:rsidP="003768C4">
      <w:pPr>
        <w:spacing w:line="360" w:lineRule="auto"/>
        <w:ind w:firstLineChars="125" w:firstLine="350"/>
        <w:jc w:val="both"/>
        <w:rPr>
          <w:rStyle w:val="jlqj4b"/>
          <w:rFonts w:ascii="Times New Roman" w:hAnsi="Times New Roman" w:cs="Times New Roman"/>
          <w:sz w:val="28"/>
          <w:szCs w:val="28"/>
        </w:rPr>
      </w:pPr>
      <w:r w:rsidRPr="003768C4">
        <w:rPr>
          <w:rStyle w:val="jlqj4b"/>
          <w:rFonts w:ascii="Times New Roman" w:hAnsi="Times New Roman" w:cs="Times New Roman"/>
          <w:sz w:val="28"/>
          <w:szCs w:val="28"/>
        </w:rPr>
        <w:t>В русской пословице противопоставлены горькое (деготь) и сладкое (мед), маленький предмет (ложка) и большой предмет (бочка). «Дёготь - тёмная густая и весьма липкая жидкость с неприятным запахом» (</w:t>
      </w:r>
      <w:r w:rsidR="00B0189D" w:rsidRPr="00B0189D">
        <w:rPr>
          <w:rFonts w:ascii="Times New Roman" w:hAnsi="Times New Roman" w:cs="Times New Roman"/>
          <w:sz w:val="28"/>
          <w:szCs w:val="28"/>
        </w:rPr>
        <w:t>Словарь русского языка</w:t>
      </w:r>
      <w:r w:rsidR="00B0189D">
        <w:rPr>
          <w:rFonts w:ascii="Times New Roman" w:hAnsi="Times New Roman" w:cs="Times New Roman"/>
          <w:sz w:val="28"/>
          <w:szCs w:val="28"/>
        </w:rPr>
        <w:t xml:space="preserve"> 1999</w:t>
      </w:r>
      <w:r w:rsidRPr="003768C4">
        <w:rPr>
          <w:rStyle w:val="jlqj4b"/>
          <w:rFonts w:ascii="Times New Roman" w:hAnsi="Times New Roman" w:cs="Times New Roman"/>
          <w:sz w:val="28"/>
          <w:szCs w:val="28"/>
        </w:rPr>
        <w:t xml:space="preserve">). Ранее деготь применялся для </w:t>
      </w:r>
      <w:r w:rsidRPr="003768C4">
        <w:rPr>
          <w:rStyle w:val="jlqj4b"/>
          <w:rFonts w:ascii="Times New Roman" w:hAnsi="Times New Roman" w:cs="Times New Roman"/>
          <w:sz w:val="28"/>
          <w:szCs w:val="28"/>
        </w:rPr>
        <w:lastRenderedPageBreak/>
        <w:t>смазки колёс в телеге, то есть в хозяйстве деготь, как продукт сухой перегонки бересты, был незаменим, однако в пищу деготь употреблять нельзя, поэтому он и противопоставляется русскому лакомству – мёду. Причем, характерные свойства дегтя подчеркиваются в пословице: это настолько концентрированный продукт, что одной ложки якобы уже достаточно, чтобы испортить целую бочку сладкого мёда. Мы допускаем, что это преувеличение, но не безосновательное, так как этот образ (</w:t>
      </w:r>
      <w:r w:rsidRPr="003768C4">
        <w:rPr>
          <w:rStyle w:val="jlqj4b"/>
          <w:rFonts w:ascii="Times New Roman" w:hAnsi="Times New Roman" w:cs="Times New Roman"/>
          <w:i/>
          <w:iCs/>
          <w:sz w:val="28"/>
          <w:szCs w:val="28"/>
        </w:rPr>
        <w:t>ложка дегтя в бочке с медом</w:t>
      </w:r>
      <w:r w:rsidRPr="003768C4">
        <w:rPr>
          <w:rStyle w:val="jlqj4b"/>
          <w:rFonts w:ascii="Times New Roman" w:hAnsi="Times New Roman" w:cs="Times New Roman"/>
          <w:sz w:val="28"/>
          <w:szCs w:val="28"/>
        </w:rPr>
        <w:t xml:space="preserve">) является аллегорией типичных ситуаций из жизни, когда что-либо хорошее – какое-то важное начинание, отношения между людьми или просто настроение, впечатление – может быть испорчено досадной, неприятной мелочью. Приведем цитату из рассказа И.С. Тургенева: «На земле нет ничего совершенного, и как ни малы требования человека, судьба никогда вполне не удовлетворит его, даже испортит дело, если можно... Ложка дегтю попадет-таки в бочку меду! Иван </w:t>
      </w:r>
      <w:proofErr w:type="spellStart"/>
      <w:r w:rsidRPr="003768C4">
        <w:rPr>
          <w:rStyle w:val="jlqj4b"/>
          <w:rFonts w:ascii="Times New Roman" w:hAnsi="Times New Roman" w:cs="Times New Roman"/>
          <w:sz w:val="28"/>
          <w:szCs w:val="28"/>
        </w:rPr>
        <w:t>Афанасьич</w:t>
      </w:r>
      <w:proofErr w:type="spellEnd"/>
      <w:r w:rsidRPr="003768C4">
        <w:rPr>
          <w:rStyle w:val="jlqj4b"/>
          <w:rFonts w:ascii="Times New Roman" w:hAnsi="Times New Roman" w:cs="Times New Roman"/>
          <w:sz w:val="28"/>
          <w:szCs w:val="28"/>
        </w:rPr>
        <w:t xml:space="preserve"> испытал это на себе»</w:t>
      </w:r>
      <w:r w:rsidRPr="003768C4">
        <w:rPr>
          <w:rStyle w:val="jlqj4b"/>
          <w:rFonts w:ascii="Times New Roman" w:hAnsi="Times New Roman" w:cs="Times New Roman"/>
          <w:sz w:val="28"/>
          <w:szCs w:val="28"/>
          <w:lang w:val="sr-Cyrl-RS"/>
        </w:rPr>
        <w:t xml:space="preserve"> (И.С. </w:t>
      </w:r>
      <w:r w:rsidRPr="003768C4">
        <w:rPr>
          <w:rStyle w:val="jlqj4b"/>
          <w:rFonts w:ascii="Times New Roman" w:hAnsi="Times New Roman" w:cs="Times New Roman"/>
          <w:sz w:val="28"/>
          <w:szCs w:val="28"/>
        </w:rPr>
        <w:t xml:space="preserve">Тургенев, из рассказа «Петушков»). </w:t>
      </w:r>
    </w:p>
    <w:p w14:paraId="0C15EF1B" w14:textId="35CC31EB" w:rsidR="003768C4" w:rsidRPr="003768C4" w:rsidRDefault="003768C4" w:rsidP="003768C4">
      <w:pPr>
        <w:spacing w:line="360" w:lineRule="auto"/>
        <w:ind w:firstLineChars="125" w:firstLine="350"/>
        <w:jc w:val="both"/>
        <w:rPr>
          <w:rFonts w:ascii="Times New Roman" w:hAnsi="Times New Roman" w:cs="Times New Roman"/>
          <w:kern w:val="0"/>
          <w:sz w:val="32"/>
          <w:szCs w:val="32"/>
          <w:lang w:bidi="ar"/>
        </w:rPr>
      </w:pPr>
      <w:r w:rsidRPr="003768C4">
        <w:rPr>
          <w:rStyle w:val="jlqj4b"/>
          <w:rFonts w:ascii="Times New Roman" w:hAnsi="Times New Roman" w:cs="Times New Roman"/>
          <w:sz w:val="28"/>
          <w:szCs w:val="28"/>
        </w:rPr>
        <w:t>Аналогичной по содержанию является китайская пословица, где тоже говорится о еде, только сравниваются не деготь с медом, а мышиный помет с кашей. Иносказательное толкование пословицы: даже мелочь может испортить какое-то большое дело. Другая метафора лежит в основе сербской пословицы (хотя по значению они идентичны), где мелочь противопоставлена не конкретному предмету, а абстрактному явлению (счастье).</w:t>
      </w:r>
    </w:p>
    <w:p w14:paraId="6929D14C" w14:textId="0FE4280D" w:rsidR="00DA6E4F" w:rsidRDefault="00886320" w:rsidP="00243D98">
      <w:pPr>
        <w:pStyle w:val="aa"/>
        <w:widowControl/>
        <w:spacing w:line="360" w:lineRule="auto"/>
        <w:ind w:leftChars="0" w:left="0"/>
        <w:jc w:val="center"/>
        <w:rPr>
          <w:rFonts w:ascii="Times New Roman" w:eastAsia="新細明體" w:hAnsi="Times New Roman" w:cs="Times New Roman"/>
          <w:b/>
          <w:bCs/>
          <w:color w:val="000000"/>
          <w:kern w:val="0"/>
          <w:sz w:val="28"/>
          <w:szCs w:val="28"/>
        </w:rPr>
      </w:pPr>
      <w:r w:rsidRPr="003B6009">
        <w:rPr>
          <w:rFonts w:ascii="Times New Roman" w:eastAsia="新細明體" w:hAnsi="Times New Roman" w:cs="Times New Roman"/>
          <w:b/>
          <w:bCs/>
          <w:color w:val="000000"/>
          <w:kern w:val="0"/>
          <w:sz w:val="28"/>
          <w:szCs w:val="28"/>
        </w:rPr>
        <w:t xml:space="preserve">Много </w:t>
      </w:r>
      <w:r w:rsidR="003B6009" w:rsidRPr="001C5628">
        <w:rPr>
          <w:rFonts w:ascii="Times New Roman" w:hAnsi="Times New Roman" w:cs="Times New Roman"/>
          <w:sz w:val="28"/>
          <w:szCs w:val="28"/>
        </w:rPr>
        <w:t>–</w:t>
      </w:r>
      <w:r w:rsidRPr="003B6009">
        <w:rPr>
          <w:rFonts w:ascii="Times New Roman" w:eastAsia="新細明體" w:hAnsi="Times New Roman" w:cs="Times New Roman"/>
          <w:b/>
          <w:bCs/>
          <w:color w:val="000000"/>
          <w:kern w:val="0"/>
          <w:sz w:val="28"/>
          <w:szCs w:val="28"/>
        </w:rPr>
        <w:t xml:space="preserve"> мало</w:t>
      </w:r>
    </w:p>
    <w:p w14:paraId="3EE12B34" w14:textId="7DDCDDEE" w:rsidR="002024CD" w:rsidRDefault="002024CD" w:rsidP="00243D98">
      <w:pPr>
        <w:pStyle w:val="aa"/>
        <w:widowControl/>
        <w:spacing w:line="360" w:lineRule="auto"/>
        <w:ind w:leftChars="0" w:left="0"/>
        <w:jc w:val="center"/>
        <w:rPr>
          <w:rFonts w:ascii="Times New Roman" w:eastAsia="新細明體" w:hAnsi="Times New Roman" w:cs="Times New Roman"/>
          <w:b/>
          <w:bCs/>
          <w:color w:val="000000"/>
          <w:kern w:val="0"/>
          <w:sz w:val="28"/>
          <w:szCs w:val="28"/>
        </w:rPr>
      </w:pPr>
      <w:r>
        <w:rPr>
          <w:rFonts w:ascii="Times New Roman" w:eastAsia="新細明體" w:hAnsi="Times New Roman" w:cs="Times New Roman"/>
          <w:b/>
          <w:bCs/>
          <w:color w:val="000000"/>
          <w:kern w:val="0"/>
          <w:sz w:val="28"/>
          <w:szCs w:val="28"/>
        </w:rPr>
        <w:lastRenderedPageBreak/>
        <w:t>Много</w:t>
      </w:r>
    </w:p>
    <w:p w14:paraId="1D3AEA99" w14:textId="6F1F4592" w:rsidR="002024CD" w:rsidRPr="002024CD" w:rsidRDefault="002024CD" w:rsidP="002024CD">
      <w:pPr>
        <w:widowControl/>
        <w:spacing w:line="360" w:lineRule="auto"/>
        <w:ind w:firstLineChars="125" w:firstLine="350"/>
        <w:jc w:val="both"/>
        <w:rPr>
          <w:rFonts w:ascii="Times New Roman" w:hAnsi="Times New Roman" w:cs="Times New Roman"/>
          <w:sz w:val="28"/>
          <w:szCs w:val="24"/>
        </w:rPr>
      </w:pPr>
      <w:r w:rsidRPr="002024CD">
        <w:rPr>
          <w:rFonts w:ascii="Times New Roman" w:hAnsi="Times New Roman" w:cs="Times New Roman"/>
          <w:sz w:val="28"/>
          <w:szCs w:val="24"/>
        </w:rPr>
        <w:t>В подгруппе «Много» отсутствуют пословичных параллели с внутренней формой.</w:t>
      </w:r>
      <w:r>
        <w:rPr>
          <w:rFonts w:ascii="Times New Roman" w:hAnsi="Times New Roman" w:cs="Times New Roman"/>
          <w:sz w:val="28"/>
          <w:szCs w:val="24"/>
        </w:rPr>
        <w:t xml:space="preserve"> </w:t>
      </w:r>
    </w:p>
    <w:p w14:paraId="2F60E361" w14:textId="5593E2A1" w:rsidR="00DA6E4F" w:rsidRPr="002024CD" w:rsidRDefault="00DA6E4F" w:rsidP="006A39B5">
      <w:pPr>
        <w:widowControl/>
        <w:spacing w:line="360" w:lineRule="auto"/>
        <w:jc w:val="center"/>
        <w:rPr>
          <w:rFonts w:ascii="Times New Roman" w:eastAsia="新細明體" w:hAnsi="Times New Roman" w:cs="Times New Roman"/>
          <w:b/>
          <w:bCs/>
          <w:color w:val="000000"/>
          <w:kern w:val="0"/>
          <w:sz w:val="28"/>
          <w:szCs w:val="28"/>
        </w:rPr>
      </w:pPr>
      <w:r w:rsidRPr="002024CD">
        <w:rPr>
          <w:rFonts w:ascii="Times New Roman" w:eastAsia="新細明體" w:hAnsi="Times New Roman" w:cs="Times New Roman"/>
          <w:b/>
          <w:bCs/>
          <w:color w:val="000000"/>
          <w:kern w:val="0"/>
          <w:sz w:val="28"/>
          <w:szCs w:val="28"/>
        </w:rPr>
        <w:t>Мало</w:t>
      </w:r>
    </w:p>
    <w:p w14:paraId="11DF91CE" w14:textId="74454838" w:rsidR="00B56243" w:rsidRPr="00243D98" w:rsidRDefault="00B56243" w:rsidP="00243D98">
      <w:pPr>
        <w:pStyle w:val="aa"/>
        <w:numPr>
          <w:ilvl w:val="0"/>
          <w:numId w:val="26"/>
        </w:numPr>
        <w:spacing w:line="360" w:lineRule="auto"/>
        <w:ind w:leftChars="0"/>
        <w:jc w:val="both"/>
        <w:rPr>
          <w:rFonts w:ascii="Times New Roman" w:hAnsi="Times New Roman" w:cs="Times New Roman"/>
          <w:sz w:val="28"/>
          <w:szCs w:val="28"/>
          <w:lang w:val="sr-Cyrl-RS"/>
        </w:rPr>
      </w:pPr>
      <w:r w:rsidRPr="00243D98">
        <w:rPr>
          <w:rFonts w:ascii="Times New Roman" w:eastAsia="SimSun" w:hAnsi="Times New Roman" w:cs="Times New Roman"/>
          <w:i/>
          <w:iCs/>
          <w:sz w:val="28"/>
          <w:szCs w:val="28"/>
        </w:rPr>
        <w:t>Лучше меньше, да лучше</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208) – ср. серб.</w:t>
      </w:r>
      <w:r w:rsidRPr="00243D98">
        <w:rPr>
          <w:rFonts w:ascii="Times New Roman" w:hAnsi="Times New Roman" w:cs="Times New Roman"/>
          <w:sz w:val="28"/>
          <w:szCs w:val="28"/>
          <w:lang w:val="sr-Cyrl-RS"/>
        </w:rPr>
        <w:t xml:space="preserve"> </w:t>
      </w:r>
      <w:r w:rsidRPr="00243D98">
        <w:rPr>
          <w:rFonts w:ascii="Times New Roman" w:eastAsia="新細明體" w:hAnsi="Times New Roman" w:cs="Times New Roman"/>
          <w:bCs/>
          <w:i/>
          <w:iCs/>
          <w:sz w:val="28"/>
          <w:szCs w:val="28"/>
          <w:lang w:val="sr-Cyrl-RS" w:eastAsia="en-GB"/>
        </w:rPr>
        <w:t>Битан је</w:t>
      </w:r>
      <w:r w:rsidRPr="00243D98">
        <w:rPr>
          <w:rFonts w:ascii="Times New Roman" w:eastAsia="新細明體" w:hAnsi="Times New Roman" w:cs="Times New Roman"/>
          <w:bCs/>
          <w:sz w:val="28"/>
          <w:szCs w:val="28"/>
          <w:lang w:val="sr-Cyrl-RS" w:eastAsia="en-GB"/>
        </w:rPr>
        <w:t xml:space="preserve"> </w:t>
      </w:r>
      <w:r w:rsidRPr="00243D98">
        <w:rPr>
          <w:rFonts w:ascii="Times New Roman" w:eastAsia="新細明體" w:hAnsi="Times New Roman" w:cs="Times New Roman"/>
          <w:bCs/>
          <w:i/>
          <w:iCs/>
          <w:sz w:val="28"/>
          <w:szCs w:val="28"/>
          <w:lang w:val="sr-Cyrl-RS" w:eastAsia="en-GB"/>
        </w:rPr>
        <w:t>квалитет а не квантитет</w:t>
      </w:r>
      <w:r w:rsidRPr="00243D98">
        <w:rPr>
          <w:rFonts w:ascii="Times New Roman" w:eastAsia="新細明體" w:hAnsi="Times New Roman" w:cs="Times New Roman"/>
          <w:bCs/>
          <w:sz w:val="28"/>
          <w:szCs w:val="28"/>
          <w:lang w:val="sr-Cyrl-RS" w:eastAsia="en-GB"/>
        </w:rPr>
        <w:t xml:space="preserve"> </w:t>
      </w:r>
      <w:r w:rsidRPr="00243D98">
        <w:rPr>
          <w:rFonts w:ascii="Times New Roman" w:hAnsi="Times New Roman" w:cs="Times New Roman"/>
          <w:sz w:val="28"/>
          <w:szCs w:val="28"/>
          <w:lang w:val="sr-Cyrl-RS"/>
        </w:rPr>
        <w:t>(ТП-7</w:t>
      </w:r>
      <w:r w:rsidR="003F705E">
        <w:rPr>
          <w:rFonts w:ascii="Times New Roman" w:hAnsi="Times New Roman" w:cs="Times New Roman"/>
          <w:sz w:val="28"/>
          <w:szCs w:val="28"/>
          <w:lang w:val="sr-Cyrl-RS"/>
        </w:rPr>
        <w:t>: 28</w:t>
      </w:r>
      <w:r w:rsidRPr="00243D98">
        <w:rPr>
          <w:rFonts w:ascii="Times New Roman" w:hAnsi="Times New Roman" w:cs="Times New Roman"/>
          <w:sz w:val="28"/>
          <w:szCs w:val="28"/>
          <w:lang w:val="sr-Cyrl-RS"/>
        </w:rPr>
        <w:t xml:space="preserve">) – кит. </w:t>
      </w:r>
      <w:r w:rsidRPr="00243D98">
        <w:rPr>
          <w:rStyle w:val="af7"/>
          <w:i w:val="0"/>
          <w:iCs w:val="0"/>
          <w:sz w:val="28"/>
          <w:szCs w:val="28"/>
        </w:rPr>
        <w:t>兵在精</w:t>
      </w:r>
      <w:r w:rsidRPr="00243D98">
        <w:rPr>
          <w:rStyle w:val="acopre"/>
          <w:sz w:val="28"/>
          <w:szCs w:val="28"/>
        </w:rPr>
        <w:t>而</w:t>
      </w:r>
      <w:r w:rsidRPr="00243D98">
        <w:rPr>
          <w:rStyle w:val="af7"/>
          <w:i w:val="0"/>
          <w:iCs w:val="0"/>
          <w:sz w:val="28"/>
          <w:szCs w:val="28"/>
        </w:rPr>
        <w:t>不在多</w:t>
      </w:r>
      <w:r w:rsidRPr="00243D98">
        <w:rPr>
          <w:rStyle w:val="acopre"/>
          <w:sz w:val="28"/>
          <w:szCs w:val="28"/>
          <w:lang w:val="sr-Cyrl-RS"/>
        </w:rPr>
        <w:t>，</w:t>
      </w:r>
      <w:r w:rsidRPr="00243D98">
        <w:rPr>
          <w:rStyle w:val="acopre"/>
          <w:rFonts w:ascii="Times New Roman" w:hAnsi="Times New Roman" w:cs="Times New Roman"/>
          <w:sz w:val="28"/>
          <w:szCs w:val="28"/>
          <w:lang w:val="sr-Cyrl-RS"/>
        </w:rPr>
        <w:t>(</w:t>
      </w:r>
      <w:r w:rsidRPr="00243D98">
        <w:rPr>
          <w:rStyle w:val="acopre"/>
          <w:sz w:val="28"/>
          <w:szCs w:val="28"/>
        </w:rPr>
        <w:t>將在謀而不在勇</w:t>
      </w:r>
      <w:r w:rsidRPr="00243D98">
        <w:rPr>
          <w:rStyle w:val="acopre"/>
          <w:rFonts w:ascii="Times New Roman" w:hAnsi="Times New Roman" w:cs="Times New Roman"/>
          <w:sz w:val="28"/>
          <w:szCs w:val="28"/>
          <w:lang w:val="sr-Cyrl-RS"/>
        </w:rPr>
        <w:t>)</w:t>
      </w:r>
      <w:r w:rsidR="00777BA5" w:rsidRPr="00243D98">
        <w:rPr>
          <w:rFonts w:ascii="Times New Roman" w:hAnsi="Times New Roman" w:cs="Times New Roman"/>
          <w:i/>
          <w:iCs/>
          <w:sz w:val="28"/>
          <w:szCs w:val="28"/>
          <w:lang w:val="sr-Cyrl-RS"/>
        </w:rPr>
        <w:t xml:space="preserve"> </w:t>
      </w:r>
      <w:r w:rsidR="00777BA5" w:rsidRPr="00243D98">
        <w:rPr>
          <w:rFonts w:ascii="Times New Roman" w:hAnsi="Times New Roman" w:cs="Times New Roman"/>
          <w:sz w:val="28"/>
          <w:szCs w:val="28"/>
          <w:lang w:val="sr-Cyrl-RS"/>
        </w:rPr>
        <w:t>/</w:t>
      </w:r>
      <w:proofErr w:type="spellStart"/>
      <w:r w:rsidR="00777BA5" w:rsidRPr="00243D98">
        <w:rPr>
          <w:rFonts w:ascii="Times New Roman" w:hAnsi="Times New Roman" w:cs="Times New Roman"/>
          <w:i/>
          <w:iCs/>
          <w:sz w:val="28"/>
          <w:szCs w:val="28"/>
          <w:lang w:val="sr-Cyrl-RS"/>
        </w:rPr>
        <w:t>букв</w:t>
      </w:r>
      <w:proofErr w:type="spellEnd"/>
      <w:r w:rsidR="00777BA5" w:rsidRPr="00243D98">
        <w:rPr>
          <w:rFonts w:ascii="Times New Roman" w:hAnsi="Times New Roman" w:cs="Times New Roman"/>
          <w:i/>
          <w:iCs/>
          <w:sz w:val="28"/>
          <w:szCs w:val="28"/>
          <w:lang w:val="sr-Cyrl-RS"/>
        </w:rPr>
        <w:t>.</w:t>
      </w:r>
      <w:r w:rsidRPr="00243D98">
        <w:rPr>
          <w:rStyle w:val="acopre"/>
          <w:rFonts w:ascii="Times New Roman" w:hAnsi="Times New Roman" w:cs="Times New Roman"/>
          <w:sz w:val="28"/>
          <w:szCs w:val="28"/>
          <w:lang w:val="sr-Cyrl-RS"/>
        </w:rPr>
        <w:t xml:space="preserve"> </w:t>
      </w:r>
      <w:proofErr w:type="spellStart"/>
      <w:r w:rsidR="00731E69" w:rsidRPr="00243D98">
        <w:rPr>
          <w:rFonts w:ascii="Times New Roman" w:hAnsi="Times New Roman" w:cs="Times New Roman"/>
          <w:sz w:val="28"/>
          <w:szCs w:val="28"/>
          <w:lang w:val="sr-Cyrl-RS"/>
        </w:rPr>
        <w:t>В</w:t>
      </w:r>
      <w:r w:rsidRPr="00243D98">
        <w:rPr>
          <w:rFonts w:ascii="Times New Roman" w:hAnsi="Times New Roman" w:cs="Times New Roman"/>
          <w:sz w:val="28"/>
          <w:szCs w:val="28"/>
          <w:lang w:val="sr-Cyrl-RS"/>
        </w:rPr>
        <w:t>оенная</w:t>
      </w:r>
      <w:proofErr w:type="spellEnd"/>
      <w:r w:rsidRPr="00243D98">
        <w:rPr>
          <w:rFonts w:ascii="Times New Roman" w:hAnsi="Times New Roman" w:cs="Times New Roman"/>
          <w:sz w:val="28"/>
          <w:szCs w:val="28"/>
          <w:lang w:val="sr-Cyrl-RS"/>
        </w:rPr>
        <w:t xml:space="preserve"> сила </w:t>
      </w:r>
      <w:proofErr w:type="spellStart"/>
      <w:r w:rsidRPr="00243D98">
        <w:rPr>
          <w:rFonts w:ascii="Times New Roman" w:hAnsi="Times New Roman" w:cs="Times New Roman"/>
          <w:sz w:val="28"/>
          <w:szCs w:val="28"/>
          <w:lang w:val="sr-Cyrl-RS"/>
        </w:rPr>
        <w:t>измеряется</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качеством</w:t>
      </w:r>
      <w:proofErr w:type="spellEnd"/>
      <w:r w:rsidRPr="00243D98">
        <w:rPr>
          <w:rFonts w:ascii="Times New Roman" w:hAnsi="Times New Roman" w:cs="Times New Roman"/>
          <w:sz w:val="28"/>
          <w:szCs w:val="28"/>
          <w:lang w:val="sr-Cyrl-RS"/>
        </w:rPr>
        <w:t xml:space="preserve">, а не </w:t>
      </w:r>
      <w:proofErr w:type="spellStart"/>
      <w:r w:rsidRPr="00243D98">
        <w:rPr>
          <w:rFonts w:ascii="Times New Roman" w:hAnsi="Times New Roman" w:cs="Times New Roman"/>
          <w:sz w:val="28"/>
          <w:szCs w:val="28"/>
          <w:lang w:val="sr-Cyrl-RS"/>
        </w:rPr>
        <w:t>количеством</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полководец</w:t>
      </w:r>
      <w:proofErr w:type="spellEnd"/>
      <w:r w:rsidRPr="00243D98">
        <w:rPr>
          <w:rFonts w:ascii="Times New Roman" w:hAnsi="Times New Roman" w:cs="Times New Roman"/>
          <w:sz w:val="28"/>
          <w:szCs w:val="28"/>
          <w:lang w:val="sr-Cyrl-RS"/>
        </w:rPr>
        <w:t xml:space="preserve"> </w:t>
      </w:r>
      <w:proofErr w:type="spellStart"/>
      <w:r w:rsidR="00DA5303" w:rsidRPr="00243D98">
        <w:rPr>
          <w:rFonts w:ascii="Times New Roman" w:hAnsi="Times New Roman" w:cs="Times New Roman"/>
          <w:sz w:val="28"/>
          <w:szCs w:val="28"/>
          <w:lang w:val="sr-Cyrl-RS"/>
        </w:rPr>
        <w:t>должен</w:t>
      </w:r>
      <w:proofErr w:type="spellEnd"/>
      <w:r w:rsidR="00DA5303" w:rsidRPr="00243D98">
        <w:rPr>
          <w:rFonts w:ascii="Times New Roman" w:hAnsi="Times New Roman" w:cs="Times New Roman"/>
          <w:sz w:val="28"/>
          <w:szCs w:val="28"/>
          <w:lang w:val="sr-Cyrl-RS"/>
        </w:rPr>
        <w:t xml:space="preserve"> </w:t>
      </w:r>
      <w:proofErr w:type="spellStart"/>
      <w:r w:rsidR="00DA5303" w:rsidRPr="00243D98">
        <w:rPr>
          <w:rFonts w:ascii="Times New Roman" w:hAnsi="Times New Roman" w:cs="Times New Roman"/>
          <w:sz w:val="28"/>
          <w:szCs w:val="28"/>
          <w:lang w:val="sr-Cyrl-RS"/>
        </w:rPr>
        <w:t>быть</w:t>
      </w:r>
      <w:proofErr w:type="spellEnd"/>
      <w:r w:rsidR="00DA5303" w:rsidRPr="00243D98">
        <w:rPr>
          <w:rFonts w:ascii="Times New Roman" w:hAnsi="Times New Roman" w:cs="Times New Roman"/>
          <w:sz w:val="28"/>
          <w:szCs w:val="28"/>
          <w:lang w:val="sr-Cyrl-RS"/>
        </w:rPr>
        <w:t xml:space="preserve"> стратегом а не </w:t>
      </w:r>
      <w:proofErr w:type="spellStart"/>
      <w:r w:rsidR="00DA5303" w:rsidRPr="00243D98">
        <w:rPr>
          <w:rFonts w:ascii="Times New Roman" w:hAnsi="Times New Roman" w:cs="Times New Roman"/>
          <w:sz w:val="28"/>
          <w:szCs w:val="28"/>
          <w:lang w:val="sr-Cyrl-RS"/>
        </w:rPr>
        <w:t>бойцом</w:t>
      </w:r>
      <w:proofErr w:type="spellEnd"/>
      <w:r w:rsidR="00A639A1" w:rsidRPr="00243D98">
        <w:rPr>
          <w:rFonts w:ascii="Times New Roman" w:hAnsi="Times New Roman" w:cs="Times New Roman"/>
          <w:sz w:val="28"/>
          <w:szCs w:val="28"/>
          <w:lang w:val="sr-Cyrl-RS"/>
        </w:rPr>
        <w:t>/</w:t>
      </w:r>
      <w:r w:rsidR="00DA5303" w:rsidRPr="00243D98">
        <w:rPr>
          <w:rFonts w:ascii="Times New Roman" w:hAnsi="Times New Roman" w:cs="Times New Roman"/>
          <w:sz w:val="28"/>
          <w:szCs w:val="28"/>
          <w:lang w:val="sr-Cyrl-RS"/>
        </w:rPr>
        <w:t>.</w:t>
      </w:r>
    </w:p>
    <w:p w14:paraId="704FCC18" w14:textId="694FA21A" w:rsidR="00886320" w:rsidRDefault="00886320" w:rsidP="006A39B5">
      <w:pPr>
        <w:widowControl/>
        <w:spacing w:line="360" w:lineRule="auto"/>
        <w:jc w:val="center"/>
        <w:rPr>
          <w:rFonts w:ascii="Times New Roman" w:eastAsia="新細明體" w:hAnsi="Times New Roman" w:cs="Times New Roman"/>
          <w:b/>
          <w:bCs/>
          <w:color w:val="000000"/>
          <w:kern w:val="0"/>
          <w:sz w:val="28"/>
          <w:szCs w:val="28"/>
        </w:rPr>
      </w:pPr>
      <w:r w:rsidRPr="003B6009">
        <w:rPr>
          <w:rFonts w:ascii="Times New Roman" w:eastAsia="新細明體" w:hAnsi="Times New Roman" w:cs="Times New Roman"/>
          <w:b/>
          <w:bCs/>
          <w:color w:val="000000"/>
          <w:kern w:val="0"/>
          <w:sz w:val="28"/>
          <w:szCs w:val="28"/>
        </w:rPr>
        <w:t xml:space="preserve">Правда </w:t>
      </w:r>
      <w:r w:rsidR="003B6009" w:rsidRPr="001C5628">
        <w:rPr>
          <w:rFonts w:ascii="Times New Roman" w:hAnsi="Times New Roman" w:cs="Times New Roman"/>
          <w:sz w:val="28"/>
          <w:szCs w:val="28"/>
          <w:lang w:val="sr-Cyrl-RS"/>
        </w:rPr>
        <w:t xml:space="preserve">– </w:t>
      </w:r>
      <w:r w:rsidRPr="003B6009">
        <w:rPr>
          <w:rFonts w:ascii="Times New Roman" w:eastAsia="新細明體" w:hAnsi="Times New Roman" w:cs="Times New Roman"/>
          <w:b/>
          <w:bCs/>
          <w:color w:val="000000"/>
          <w:kern w:val="0"/>
          <w:sz w:val="28"/>
          <w:szCs w:val="28"/>
        </w:rPr>
        <w:t>обман</w:t>
      </w:r>
    </w:p>
    <w:p w14:paraId="2F0A9C5C" w14:textId="6517F3D0" w:rsidR="00F81D2B" w:rsidRPr="003B6009" w:rsidRDefault="00F81D2B" w:rsidP="006A39B5">
      <w:pPr>
        <w:spacing w:line="360" w:lineRule="auto"/>
        <w:jc w:val="center"/>
        <w:rPr>
          <w:rFonts w:ascii="Times New Roman" w:eastAsia="新細明體" w:hAnsi="Times New Roman" w:cs="Times New Roman"/>
          <w:b/>
          <w:bCs/>
          <w:color w:val="000000"/>
          <w:kern w:val="0"/>
          <w:sz w:val="28"/>
          <w:szCs w:val="28"/>
        </w:rPr>
      </w:pPr>
      <w:r>
        <w:rPr>
          <w:rFonts w:ascii="Times New Roman" w:eastAsia="新細明體" w:hAnsi="Times New Roman" w:cs="Times New Roman"/>
          <w:b/>
          <w:bCs/>
          <w:color w:val="000000"/>
          <w:kern w:val="0"/>
          <w:sz w:val="28"/>
          <w:szCs w:val="28"/>
        </w:rPr>
        <w:t>Обман</w:t>
      </w:r>
    </w:p>
    <w:p w14:paraId="136A4C78" w14:textId="763B4BF9" w:rsidR="00B56243" w:rsidRPr="00243D98" w:rsidRDefault="00B56243" w:rsidP="00243D98">
      <w:pPr>
        <w:pStyle w:val="aa"/>
        <w:numPr>
          <w:ilvl w:val="0"/>
          <w:numId w:val="26"/>
        </w:numPr>
        <w:spacing w:line="360" w:lineRule="auto"/>
        <w:ind w:leftChars="0"/>
        <w:jc w:val="both"/>
        <w:rPr>
          <w:rFonts w:ascii="Times New Roman" w:eastAsia="SimSun" w:hAnsi="Times New Roman" w:cs="Times New Roman"/>
          <w:bCs/>
          <w:sz w:val="32"/>
          <w:szCs w:val="32"/>
          <w:lang w:val="sr-Cyrl-RS" w:eastAsia="en-GB"/>
        </w:rPr>
      </w:pPr>
      <w:bookmarkStart w:id="28" w:name="_Hlk58704538"/>
      <w:r w:rsidRPr="00243D98">
        <w:rPr>
          <w:rFonts w:ascii="Times New Roman" w:eastAsia="SimSun" w:hAnsi="Times New Roman" w:cs="Times New Roman"/>
          <w:i/>
          <w:iCs/>
          <w:sz w:val="28"/>
          <w:szCs w:val="28"/>
        </w:rPr>
        <w:t>Не обманешь - не продашь</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264) – ср. серб.</w:t>
      </w:r>
      <w:r w:rsidRPr="00243D98">
        <w:rPr>
          <w:rFonts w:ascii="Times New Roman" w:eastAsia="SimSun" w:hAnsi="Times New Roman" w:cs="Times New Roman"/>
          <w:sz w:val="28"/>
          <w:szCs w:val="28"/>
        </w:rPr>
        <w:t xml:space="preserve"> </w:t>
      </w:r>
      <w:r w:rsidRPr="00243D98">
        <w:rPr>
          <w:rFonts w:ascii="Times New Roman" w:eastAsia="SimSun" w:hAnsi="Times New Roman" w:cs="Times New Roman"/>
          <w:bCs/>
          <w:i/>
          <w:iCs/>
          <w:sz w:val="28"/>
          <w:szCs w:val="28"/>
          <w:lang w:val="sr-Cyrl-RS" w:eastAsia="en-GB"/>
        </w:rPr>
        <w:t xml:space="preserve">Сваки </w:t>
      </w:r>
      <w:proofErr w:type="spellStart"/>
      <w:r w:rsidRPr="00243D98">
        <w:rPr>
          <w:rFonts w:ascii="Times New Roman" w:eastAsia="SimSun" w:hAnsi="Times New Roman" w:cs="Times New Roman"/>
          <w:bCs/>
          <w:i/>
          <w:iCs/>
          <w:sz w:val="28"/>
          <w:szCs w:val="28"/>
          <w:lang w:val="sr-Cyrl-RS" w:eastAsia="en-GB"/>
        </w:rPr>
        <w:t>цига</w:t>
      </w:r>
      <w:proofErr w:type="spellEnd"/>
      <w:r w:rsidRPr="00243D98">
        <w:rPr>
          <w:rFonts w:ascii="Times New Roman" w:eastAsia="SimSun" w:hAnsi="Times New Roman" w:cs="Times New Roman"/>
          <w:bCs/>
          <w:sz w:val="28"/>
          <w:szCs w:val="28"/>
          <w:lang w:val="sr-Cyrl-RS" w:eastAsia="en-GB"/>
        </w:rPr>
        <w:t xml:space="preserve"> </w:t>
      </w:r>
      <w:r w:rsidRPr="00243D98">
        <w:rPr>
          <w:rFonts w:ascii="Times New Roman" w:eastAsia="SimSun" w:hAnsi="Times New Roman" w:cs="Times New Roman"/>
          <w:bCs/>
          <w:i/>
          <w:iCs/>
          <w:sz w:val="28"/>
          <w:szCs w:val="28"/>
          <w:lang w:val="sr-Cyrl-RS" w:eastAsia="en-GB"/>
        </w:rPr>
        <w:t>свога коња хвали</w:t>
      </w:r>
      <w:r w:rsidRPr="00243D98">
        <w:rPr>
          <w:rFonts w:ascii="Times New Roman" w:eastAsia="SimSun" w:hAnsi="Times New Roman" w:cs="Times New Roman"/>
          <w:bCs/>
          <w:sz w:val="28"/>
          <w:szCs w:val="28"/>
          <w:lang w:val="sr-Cyrl-RS" w:eastAsia="en-GB"/>
        </w:rPr>
        <w:t xml:space="preserve"> </w:t>
      </w:r>
      <w:r w:rsidRPr="00243D98">
        <w:rPr>
          <w:rFonts w:ascii="Times New Roman" w:eastAsia="SimSun" w:hAnsi="Times New Roman" w:cs="Times New Roman"/>
          <w:sz w:val="28"/>
          <w:szCs w:val="28"/>
        </w:rPr>
        <w:t>(ТП-7</w:t>
      </w:r>
      <w:r w:rsidR="003F705E">
        <w:rPr>
          <w:rFonts w:ascii="Times New Roman" w:eastAsia="SimSun" w:hAnsi="Times New Roman" w:cs="Times New Roman"/>
          <w:sz w:val="28"/>
          <w:szCs w:val="28"/>
        </w:rPr>
        <w:t>: 341</w:t>
      </w:r>
      <w:r w:rsidRPr="00243D98">
        <w:rPr>
          <w:rFonts w:ascii="Times New Roman" w:eastAsia="SimSun" w:hAnsi="Times New Roman" w:cs="Times New Roman"/>
          <w:sz w:val="28"/>
          <w:szCs w:val="28"/>
        </w:rPr>
        <w:t>) – кит.</w:t>
      </w:r>
      <w:r w:rsidRPr="00243D98">
        <w:rPr>
          <w:rFonts w:ascii="Times New Roman" w:eastAsia="SimSun" w:hAnsi="Times New Roman" w:cs="Times New Roman"/>
          <w:b/>
          <w:bCs/>
          <w:sz w:val="28"/>
          <w:szCs w:val="28"/>
        </w:rPr>
        <w:t xml:space="preserve"> </w:t>
      </w:r>
      <w:bookmarkEnd w:id="28"/>
      <w:r w:rsidR="00237E65" w:rsidRPr="00243D98">
        <w:rPr>
          <w:rFonts w:asciiTheme="minorEastAsia" w:hAnsiTheme="minorEastAsia" w:cs="Times New Roman" w:hint="eastAsia"/>
          <w:sz w:val="28"/>
          <w:szCs w:val="28"/>
        </w:rPr>
        <w:t>無官不貪</w:t>
      </w:r>
      <w:r w:rsidR="007D45EF" w:rsidRPr="00243D98">
        <w:rPr>
          <w:rFonts w:asciiTheme="minorEastAsia" w:hAnsiTheme="minorEastAsia" w:cs="Times New Roman" w:hint="eastAsia"/>
          <w:sz w:val="28"/>
          <w:szCs w:val="28"/>
        </w:rPr>
        <w:t>，</w:t>
      </w:r>
      <w:r w:rsidRPr="00243D98">
        <w:rPr>
          <w:rFonts w:ascii="Times New Roman" w:eastAsia="新細明體" w:hAnsi="Times New Roman" w:cs="Times New Roman" w:hint="eastAsia"/>
          <w:kern w:val="0"/>
          <w:sz w:val="28"/>
          <w:szCs w:val="28"/>
          <w:lang w:val="sr-Latn-RS"/>
        </w:rPr>
        <w:t>無商</w:t>
      </w:r>
      <w:proofErr w:type="gramStart"/>
      <w:r w:rsidRPr="00243D98">
        <w:rPr>
          <w:rFonts w:ascii="Times New Roman" w:eastAsia="新細明體" w:hAnsi="Times New Roman" w:cs="Times New Roman" w:hint="eastAsia"/>
          <w:kern w:val="0"/>
          <w:sz w:val="28"/>
          <w:szCs w:val="28"/>
          <w:lang w:val="sr-Latn-RS"/>
        </w:rPr>
        <w:t>不</w:t>
      </w:r>
      <w:proofErr w:type="gramEnd"/>
      <w:r w:rsidRPr="00243D98">
        <w:rPr>
          <w:rFonts w:ascii="Times New Roman" w:eastAsia="新細明體" w:hAnsi="Times New Roman" w:cs="Times New Roman" w:hint="eastAsia"/>
          <w:kern w:val="0"/>
          <w:sz w:val="28"/>
          <w:szCs w:val="28"/>
          <w:lang w:val="sr-Latn-RS"/>
        </w:rPr>
        <w:t>奸</w:t>
      </w:r>
      <w:r w:rsidRPr="00243D98">
        <w:rPr>
          <w:rFonts w:ascii="Times New Roman" w:eastAsia="新細明體" w:hAnsi="Times New Roman" w:cs="Times New Roman" w:hint="eastAsia"/>
          <w:kern w:val="0"/>
          <w:sz w:val="28"/>
          <w:szCs w:val="28"/>
          <w:lang w:val="sr-Latn-RS"/>
        </w:rPr>
        <w:t xml:space="preserve"> </w:t>
      </w:r>
      <w:r w:rsidR="00777BA5" w:rsidRPr="00243D98">
        <w:rPr>
          <w:rFonts w:ascii="Times New Roman" w:hAnsi="Times New Roman" w:cs="Times New Roman"/>
          <w:sz w:val="28"/>
          <w:szCs w:val="28"/>
          <w:lang w:val="sr-Cyrl-RS"/>
        </w:rPr>
        <w:t>/</w:t>
      </w:r>
      <w:proofErr w:type="spellStart"/>
      <w:r w:rsidR="00777BA5" w:rsidRPr="00243D98">
        <w:rPr>
          <w:rFonts w:ascii="Times New Roman" w:hAnsi="Times New Roman" w:cs="Times New Roman"/>
          <w:i/>
          <w:iCs/>
          <w:sz w:val="28"/>
          <w:szCs w:val="28"/>
          <w:lang w:val="sr-Cyrl-RS"/>
        </w:rPr>
        <w:t>букв</w:t>
      </w:r>
      <w:proofErr w:type="spellEnd"/>
      <w:r w:rsidR="00777BA5" w:rsidRPr="00243D98">
        <w:rPr>
          <w:rFonts w:ascii="Times New Roman" w:hAnsi="Times New Roman" w:cs="Times New Roman"/>
          <w:i/>
          <w:iCs/>
          <w:sz w:val="28"/>
          <w:szCs w:val="28"/>
          <w:lang w:val="sr-Cyrl-RS"/>
        </w:rPr>
        <w:t xml:space="preserve">. </w:t>
      </w:r>
      <w:r w:rsidR="007D45EF" w:rsidRPr="00243D98">
        <w:rPr>
          <w:rFonts w:ascii="Times New Roman" w:hAnsi="Times New Roman" w:cs="Times New Roman"/>
          <w:sz w:val="28"/>
          <w:szCs w:val="28"/>
        </w:rPr>
        <w:t xml:space="preserve">Нет чиновников, которые не бы взял взятки, </w:t>
      </w:r>
      <w:r w:rsidR="007D45EF" w:rsidRPr="00243D98">
        <w:rPr>
          <w:rFonts w:ascii="Times New Roman" w:hAnsi="Times New Roman" w:cs="Times New Roman"/>
          <w:sz w:val="28"/>
          <w:szCs w:val="24"/>
          <w:lang w:val="sr-Cyrl-RS"/>
        </w:rPr>
        <w:t>н</w:t>
      </w:r>
      <w:r w:rsidR="00777BA5" w:rsidRPr="00243D98">
        <w:rPr>
          <w:rFonts w:ascii="Times New Roman" w:hAnsi="Times New Roman" w:cs="Times New Roman"/>
          <w:sz w:val="28"/>
          <w:szCs w:val="24"/>
          <w:lang w:val="sr-Cyrl-RS"/>
        </w:rPr>
        <w:t xml:space="preserve">ет </w:t>
      </w:r>
      <w:proofErr w:type="spellStart"/>
      <w:r w:rsidR="00777BA5" w:rsidRPr="00243D98">
        <w:rPr>
          <w:rFonts w:ascii="Times New Roman" w:hAnsi="Times New Roman" w:cs="Times New Roman"/>
          <w:sz w:val="28"/>
          <w:szCs w:val="24"/>
          <w:lang w:val="sr-Cyrl-RS"/>
        </w:rPr>
        <w:t>такого</w:t>
      </w:r>
      <w:proofErr w:type="spellEnd"/>
      <w:r w:rsidR="00777BA5" w:rsidRPr="00243D98">
        <w:rPr>
          <w:rFonts w:ascii="Times New Roman" w:hAnsi="Times New Roman" w:cs="Times New Roman"/>
          <w:sz w:val="28"/>
          <w:szCs w:val="24"/>
          <w:lang w:val="sr-Cyrl-RS"/>
        </w:rPr>
        <w:t xml:space="preserve"> </w:t>
      </w:r>
      <w:proofErr w:type="spellStart"/>
      <w:r w:rsidR="00777BA5" w:rsidRPr="00243D98">
        <w:rPr>
          <w:rFonts w:ascii="Times New Roman" w:hAnsi="Times New Roman" w:cs="Times New Roman"/>
          <w:sz w:val="28"/>
          <w:szCs w:val="24"/>
          <w:lang w:val="sr-Cyrl-RS"/>
        </w:rPr>
        <w:t>торговца</w:t>
      </w:r>
      <w:proofErr w:type="spellEnd"/>
      <w:r w:rsidR="00777BA5" w:rsidRPr="00243D98">
        <w:rPr>
          <w:rFonts w:ascii="Times New Roman" w:hAnsi="Times New Roman" w:cs="Times New Roman"/>
          <w:sz w:val="28"/>
          <w:szCs w:val="24"/>
          <w:lang w:val="sr-Cyrl-RS"/>
        </w:rPr>
        <w:t xml:space="preserve">, </w:t>
      </w:r>
      <w:proofErr w:type="spellStart"/>
      <w:r w:rsidR="00777BA5" w:rsidRPr="00243D98">
        <w:rPr>
          <w:rFonts w:ascii="Times New Roman" w:hAnsi="Times New Roman" w:cs="Times New Roman"/>
          <w:sz w:val="28"/>
          <w:szCs w:val="24"/>
          <w:lang w:val="sr-Cyrl-RS"/>
        </w:rPr>
        <w:t>который</w:t>
      </w:r>
      <w:proofErr w:type="spellEnd"/>
      <w:r w:rsidR="00777BA5" w:rsidRPr="00243D98">
        <w:rPr>
          <w:rFonts w:ascii="Times New Roman" w:hAnsi="Times New Roman" w:cs="Times New Roman"/>
          <w:sz w:val="28"/>
          <w:szCs w:val="24"/>
          <w:lang w:val="sr-Cyrl-RS"/>
        </w:rPr>
        <w:t xml:space="preserve"> </w:t>
      </w:r>
      <w:proofErr w:type="spellStart"/>
      <w:r w:rsidR="00777BA5" w:rsidRPr="00243D98">
        <w:rPr>
          <w:rFonts w:ascii="Times New Roman" w:hAnsi="Times New Roman" w:cs="Times New Roman"/>
          <w:sz w:val="28"/>
          <w:szCs w:val="24"/>
          <w:lang w:val="sr-Cyrl-RS"/>
        </w:rPr>
        <w:t>бы</w:t>
      </w:r>
      <w:proofErr w:type="spellEnd"/>
      <w:r w:rsidR="00777BA5" w:rsidRPr="00243D98">
        <w:rPr>
          <w:rFonts w:ascii="Times New Roman" w:hAnsi="Times New Roman" w:cs="Times New Roman"/>
          <w:sz w:val="28"/>
          <w:szCs w:val="24"/>
          <w:lang w:val="sr-Cyrl-RS"/>
        </w:rPr>
        <w:t xml:space="preserve"> не </w:t>
      </w:r>
      <w:proofErr w:type="spellStart"/>
      <w:r w:rsidR="00777BA5" w:rsidRPr="00243D98">
        <w:rPr>
          <w:rFonts w:ascii="Times New Roman" w:hAnsi="Times New Roman" w:cs="Times New Roman"/>
          <w:sz w:val="28"/>
          <w:szCs w:val="24"/>
          <w:lang w:val="sr-Cyrl-RS"/>
        </w:rPr>
        <w:t>обманывал</w:t>
      </w:r>
      <w:proofErr w:type="spellEnd"/>
      <w:r w:rsidR="009B5106" w:rsidRPr="00243D98">
        <w:rPr>
          <w:rFonts w:ascii="Times New Roman" w:hAnsi="Times New Roman" w:cs="Times New Roman"/>
          <w:sz w:val="28"/>
          <w:szCs w:val="24"/>
          <w:lang w:val="sr-Cyrl-RS"/>
        </w:rPr>
        <w:t>/</w:t>
      </w:r>
      <w:r w:rsidR="00B128F2" w:rsidRPr="00243D98">
        <w:rPr>
          <w:rFonts w:ascii="Times New Roman" w:hAnsi="Times New Roman" w:cs="Times New Roman"/>
          <w:sz w:val="28"/>
          <w:szCs w:val="24"/>
          <w:lang w:val="sr-Cyrl-RS"/>
        </w:rPr>
        <w:t>.</w:t>
      </w:r>
    </w:p>
    <w:p w14:paraId="1ADE1643" w14:textId="3B25F8D4" w:rsidR="00B56243" w:rsidRPr="00DA6E4F" w:rsidRDefault="00886320" w:rsidP="00243D98">
      <w:pPr>
        <w:spacing w:line="360" w:lineRule="auto"/>
        <w:jc w:val="center"/>
        <w:rPr>
          <w:rFonts w:ascii="Times New Roman" w:eastAsia="新細明體" w:hAnsi="Times New Roman" w:cs="Times New Roman"/>
          <w:b/>
          <w:bCs/>
          <w:color w:val="000000"/>
          <w:kern w:val="0"/>
          <w:sz w:val="28"/>
          <w:szCs w:val="28"/>
          <w:lang w:val="sr-Cyrl-RS"/>
        </w:rPr>
      </w:pPr>
      <w:proofErr w:type="spellStart"/>
      <w:r w:rsidRPr="00DA6E4F">
        <w:rPr>
          <w:rFonts w:ascii="Times New Roman" w:eastAsia="新細明體" w:hAnsi="Times New Roman" w:cs="Times New Roman"/>
          <w:b/>
          <w:bCs/>
          <w:color w:val="000000"/>
          <w:kern w:val="0"/>
          <w:sz w:val="28"/>
          <w:szCs w:val="28"/>
          <w:lang w:val="sr-Cyrl-RS"/>
        </w:rPr>
        <w:t>Хорошо</w:t>
      </w:r>
      <w:proofErr w:type="spellEnd"/>
      <w:r w:rsidRPr="00DA6E4F">
        <w:rPr>
          <w:rFonts w:ascii="Times New Roman" w:eastAsia="新細明體" w:hAnsi="Times New Roman" w:cs="Times New Roman"/>
          <w:b/>
          <w:bCs/>
          <w:color w:val="000000"/>
          <w:kern w:val="0"/>
          <w:sz w:val="28"/>
          <w:szCs w:val="28"/>
          <w:lang w:val="sr-Cyrl-RS"/>
        </w:rPr>
        <w:t xml:space="preserve"> </w:t>
      </w:r>
      <w:r w:rsidR="003B6009" w:rsidRPr="001C5628">
        <w:rPr>
          <w:rFonts w:ascii="Times New Roman" w:hAnsi="Times New Roman" w:cs="Times New Roman"/>
          <w:sz w:val="28"/>
          <w:szCs w:val="28"/>
          <w:lang w:val="sr-Cyrl-RS"/>
        </w:rPr>
        <w:t>–</w:t>
      </w:r>
      <w:r w:rsidRPr="00DA6E4F">
        <w:rPr>
          <w:rFonts w:ascii="Times New Roman" w:eastAsia="新細明體" w:hAnsi="Times New Roman" w:cs="Times New Roman"/>
          <w:b/>
          <w:bCs/>
          <w:color w:val="000000"/>
          <w:kern w:val="0"/>
          <w:sz w:val="28"/>
          <w:szCs w:val="28"/>
          <w:lang w:val="sr-Cyrl-RS"/>
        </w:rPr>
        <w:t xml:space="preserve"> плохо</w:t>
      </w:r>
      <w:bookmarkStart w:id="29" w:name="_Hlk58704569"/>
    </w:p>
    <w:p w14:paraId="0A486F46" w14:textId="370F3BD0" w:rsidR="00E22364" w:rsidRPr="001B3EEE" w:rsidRDefault="00E22364" w:rsidP="006A39B5">
      <w:pPr>
        <w:spacing w:line="360" w:lineRule="auto"/>
        <w:jc w:val="center"/>
        <w:rPr>
          <w:rFonts w:ascii="Times New Roman" w:eastAsia="新細明體" w:hAnsi="Times New Roman" w:cs="Times New Roman"/>
          <w:b/>
          <w:bCs/>
          <w:color w:val="000000"/>
          <w:kern w:val="0"/>
          <w:sz w:val="28"/>
          <w:szCs w:val="28"/>
        </w:rPr>
      </w:pPr>
      <w:r w:rsidRPr="001B3EEE">
        <w:rPr>
          <w:rFonts w:ascii="Times New Roman" w:eastAsia="新細明體" w:hAnsi="Times New Roman" w:cs="Times New Roman"/>
          <w:b/>
          <w:bCs/>
          <w:color w:val="000000"/>
          <w:kern w:val="0"/>
          <w:sz w:val="28"/>
          <w:szCs w:val="28"/>
        </w:rPr>
        <w:t>Хорошо</w:t>
      </w:r>
    </w:p>
    <w:p w14:paraId="20C17E39" w14:textId="0142A5F5" w:rsidR="00B56243" w:rsidRPr="00243D98" w:rsidRDefault="00B56243" w:rsidP="00243D98">
      <w:pPr>
        <w:pStyle w:val="aa"/>
        <w:numPr>
          <w:ilvl w:val="0"/>
          <w:numId w:val="26"/>
        </w:numPr>
        <w:spacing w:line="360" w:lineRule="auto"/>
        <w:ind w:leftChars="0"/>
        <w:jc w:val="both"/>
        <w:rPr>
          <w:rFonts w:ascii="Times New Roman" w:hAnsi="Times New Roman" w:cs="Times New Roman"/>
          <w:sz w:val="28"/>
          <w:szCs w:val="28"/>
        </w:rPr>
      </w:pPr>
      <w:bookmarkStart w:id="30" w:name="_Hlk68480282"/>
      <w:r w:rsidRPr="00243D98">
        <w:rPr>
          <w:rFonts w:ascii="Times New Roman" w:eastAsia="SimSun" w:hAnsi="Times New Roman" w:cs="Times New Roman"/>
          <w:i/>
          <w:iCs/>
          <w:sz w:val="28"/>
          <w:szCs w:val="28"/>
        </w:rPr>
        <w:t xml:space="preserve">От добра </w:t>
      </w:r>
      <w:proofErr w:type="spellStart"/>
      <w:r w:rsidRPr="00243D98">
        <w:rPr>
          <w:rFonts w:ascii="Times New Roman" w:eastAsia="SimSun" w:hAnsi="Times New Roman" w:cs="Times New Roman"/>
          <w:i/>
          <w:iCs/>
          <w:sz w:val="28"/>
          <w:szCs w:val="28"/>
        </w:rPr>
        <w:t>добра</w:t>
      </w:r>
      <w:proofErr w:type="spellEnd"/>
      <w:r w:rsidRPr="00243D98">
        <w:rPr>
          <w:rFonts w:ascii="Times New Roman" w:eastAsia="SimSun" w:hAnsi="Times New Roman" w:cs="Times New Roman"/>
          <w:i/>
          <w:iCs/>
          <w:sz w:val="28"/>
          <w:szCs w:val="28"/>
        </w:rPr>
        <w:t xml:space="preserve"> не ищут</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111)</w:t>
      </w:r>
      <w:r w:rsidR="00B128F2" w:rsidRPr="00243D98">
        <w:rPr>
          <w:rFonts w:ascii="Times New Roman" w:hAnsi="Times New Roman" w:cs="Times New Roman"/>
          <w:sz w:val="28"/>
          <w:szCs w:val="28"/>
        </w:rPr>
        <w:t xml:space="preserve"> –</w:t>
      </w:r>
      <w:r w:rsidRPr="00243D98">
        <w:rPr>
          <w:rFonts w:ascii="Times New Roman" w:hAnsi="Times New Roman" w:cs="Times New Roman"/>
          <w:sz w:val="28"/>
          <w:szCs w:val="28"/>
        </w:rPr>
        <w:t xml:space="preserve"> ср. серб. </w:t>
      </w:r>
      <w:proofErr w:type="spellStart"/>
      <w:r w:rsidR="00B14830" w:rsidRPr="00B14830">
        <w:rPr>
          <w:rFonts w:ascii="Times New Roman" w:eastAsia="TimesNewRomanPS-BoldMT" w:hAnsi="Times New Roman" w:cs="Times New Roman"/>
          <w:i/>
          <w:iCs/>
          <w:kern w:val="0"/>
          <w:sz w:val="28"/>
          <w:szCs w:val="28"/>
        </w:rPr>
        <w:t>Тражи</w:t>
      </w:r>
      <w:proofErr w:type="spellEnd"/>
      <w:r w:rsidR="00B14830" w:rsidRPr="00B14830">
        <w:rPr>
          <w:rFonts w:ascii="Times New Roman" w:eastAsia="TimesNewRomanPS-BoldMT" w:hAnsi="Times New Roman" w:cs="Times New Roman"/>
          <w:i/>
          <w:iCs/>
          <w:kern w:val="0"/>
          <w:sz w:val="28"/>
          <w:szCs w:val="28"/>
        </w:rPr>
        <w:t xml:space="preserve"> хлеба </w:t>
      </w:r>
      <w:proofErr w:type="spellStart"/>
      <w:r w:rsidR="00B14830" w:rsidRPr="00B14830">
        <w:rPr>
          <w:rFonts w:ascii="Times New Roman" w:eastAsia="TimesNewRomanPS-BoldMT" w:hAnsi="Times New Roman" w:cs="Times New Roman"/>
          <w:i/>
          <w:iCs/>
          <w:kern w:val="0"/>
          <w:sz w:val="28"/>
          <w:szCs w:val="28"/>
        </w:rPr>
        <w:t>преко</w:t>
      </w:r>
      <w:proofErr w:type="spellEnd"/>
      <w:r w:rsidR="00B14830" w:rsidRPr="00B14830">
        <w:rPr>
          <w:rFonts w:ascii="Times New Roman" w:eastAsia="TimesNewRomanPSMT" w:hAnsi="Times New Roman" w:cs="Times New Roman"/>
          <w:i/>
          <w:iCs/>
          <w:kern w:val="0"/>
          <w:sz w:val="28"/>
          <w:szCs w:val="28"/>
        </w:rPr>
        <w:t xml:space="preserve"> </w:t>
      </w:r>
      <w:r w:rsidR="00B14830" w:rsidRPr="00B14830">
        <w:rPr>
          <w:rFonts w:ascii="Times New Roman" w:eastAsia="SimSun" w:hAnsi="Times New Roman" w:cs="Times New Roman"/>
          <w:i/>
          <w:iCs/>
          <w:sz w:val="28"/>
          <w:szCs w:val="28"/>
        </w:rPr>
        <w:t xml:space="preserve">(мимо) </w:t>
      </w:r>
      <w:proofErr w:type="spellStart"/>
      <w:r w:rsidR="00B14830" w:rsidRPr="00B14830">
        <w:rPr>
          <w:rFonts w:ascii="Times New Roman" w:eastAsia="TimesNewRomanPSMT" w:hAnsi="Times New Roman" w:cs="Times New Roman"/>
          <w:i/>
          <w:iCs/>
          <w:kern w:val="0"/>
          <w:sz w:val="28"/>
          <w:szCs w:val="28"/>
        </w:rPr>
        <w:t>погаче</w:t>
      </w:r>
      <w:proofErr w:type="spellEnd"/>
      <w:r w:rsidR="00B14830" w:rsidRPr="00B14830">
        <w:rPr>
          <w:rFonts w:ascii="Times New Roman" w:hAnsi="Times New Roman" w:cs="Times New Roman"/>
          <w:i/>
          <w:iCs/>
          <w:sz w:val="28"/>
          <w:szCs w:val="28"/>
        </w:rPr>
        <w:t xml:space="preserve"> </w:t>
      </w:r>
      <w:r w:rsidRPr="00243D98">
        <w:rPr>
          <w:rFonts w:ascii="Times New Roman" w:hAnsi="Times New Roman" w:cs="Times New Roman"/>
          <w:sz w:val="28"/>
          <w:szCs w:val="28"/>
        </w:rPr>
        <w:t>(ТП-7</w:t>
      </w:r>
      <w:r w:rsidR="00B14830">
        <w:rPr>
          <w:rFonts w:ascii="Times New Roman" w:hAnsi="Times New Roman" w:cs="Times New Roman"/>
          <w:sz w:val="28"/>
          <w:szCs w:val="28"/>
        </w:rPr>
        <w:t>: 387</w:t>
      </w:r>
      <w:r w:rsidRPr="00243D98">
        <w:rPr>
          <w:rFonts w:ascii="Times New Roman" w:hAnsi="Times New Roman" w:cs="Times New Roman"/>
          <w:sz w:val="28"/>
          <w:szCs w:val="28"/>
        </w:rPr>
        <w:t>)</w:t>
      </w:r>
      <w:bookmarkEnd w:id="29"/>
      <w:r w:rsidRPr="00243D98">
        <w:rPr>
          <w:rFonts w:ascii="Times New Roman" w:hAnsi="Times New Roman" w:cs="Times New Roman"/>
          <w:sz w:val="28"/>
          <w:szCs w:val="28"/>
        </w:rPr>
        <w:t xml:space="preserve"> </w:t>
      </w:r>
      <w:bookmarkEnd w:id="30"/>
      <w:r w:rsidRPr="00243D98">
        <w:rPr>
          <w:rFonts w:ascii="Times New Roman" w:hAnsi="Times New Roman" w:cs="Times New Roman"/>
          <w:sz w:val="28"/>
          <w:szCs w:val="28"/>
        </w:rPr>
        <w:t xml:space="preserve">– кит. </w:t>
      </w:r>
      <w:r w:rsidRPr="00243D98">
        <w:rPr>
          <w:rFonts w:hint="eastAsia"/>
          <w:sz w:val="28"/>
          <w:szCs w:val="28"/>
        </w:rPr>
        <w:t>眼前</w:t>
      </w:r>
      <w:proofErr w:type="gramStart"/>
      <w:r w:rsidRPr="00243D98">
        <w:rPr>
          <w:rFonts w:hint="eastAsia"/>
          <w:sz w:val="28"/>
          <w:szCs w:val="28"/>
        </w:rPr>
        <w:t>有福享</w:t>
      </w:r>
      <w:proofErr w:type="gramEnd"/>
      <w:r w:rsidRPr="00243D98">
        <w:rPr>
          <w:rFonts w:hint="eastAsia"/>
          <w:sz w:val="28"/>
          <w:szCs w:val="28"/>
        </w:rPr>
        <w:t>，何必遠處尋</w:t>
      </w:r>
      <w:r w:rsidRPr="00243D98">
        <w:rPr>
          <w:rFonts w:eastAsia="SimSun" w:hint="eastAsia"/>
          <w:sz w:val="28"/>
          <w:szCs w:val="28"/>
        </w:rPr>
        <w:t xml:space="preserve"> </w:t>
      </w:r>
      <w:r w:rsidR="00777BA5" w:rsidRPr="00243D98">
        <w:rPr>
          <w:rFonts w:ascii="Times New Roman" w:hAnsi="Times New Roman" w:cs="Times New Roman"/>
          <w:sz w:val="28"/>
          <w:szCs w:val="28"/>
          <w:lang w:val="sr-Cyrl-RS"/>
        </w:rPr>
        <w:t>/</w:t>
      </w:r>
      <w:proofErr w:type="spellStart"/>
      <w:r w:rsidR="00777BA5" w:rsidRPr="00243D98">
        <w:rPr>
          <w:rFonts w:ascii="Times New Roman" w:hAnsi="Times New Roman" w:cs="Times New Roman"/>
          <w:i/>
          <w:iCs/>
          <w:sz w:val="28"/>
          <w:szCs w:val="28"/>
          <w:lang w:val="sr-Cyrl-RS"/>
        </w:rPr>
        <w:t>букв</w:t>
      </w:r>
      <w:proofErr w:type="spellEnd"/>
      <w:r w:rsidR="00777BA5" w:rsidRPr="00243D98">
        <w:rPr>
          <w:rFonts w:ascii="Times New Roman" w:hAnsi="Times New Roman" w:cs="Times New Roman"/>
          <w:i/>
          <w:iCs/>
          <w:sz w:val="28"/>
          <w:szCs w:val="28"/>
          <w:lang w:val="sr-Cyrl-RS"/>
        </w:rPr>
        <w:t>.</w:t>
      </w:r>
      <w:r w:rsidRPr="00243D98">
        <w:rPr>
          <w:rFonts w:ascii="Times New Roman" w:hAnsi="Times New Roman" w:cs="Times New Roman" w:hint="eastAsia"/>
          <w:sz w:val="28"/>
          <w:szCs w:val="28"/>
        </w:rPr>
        <w:t xml:space="preserve"> </w:t>
      </w:r>
      <w:r w:rsidRPr="00243D98">
        <w:rPr>
          <w:rStyle w:val="tlid-translation"/>
          <w:rFonts w:ascii="Times New Roman" w:hAnsi="Times New Roman" w:cs="Times New Roman"/>
          <w:sz w:val="28"/>
          <w:szCs w:val="28"/>
        </w:rPr>
        <w:t>Счастье перед глазами, не надо</w:t>
      </w:r>
      <w:r w:rsidR="00AF2897" w:rsidRPr="00243D98">
        <w:rPr>
          <w:rStyle w:val="tlid-translation"/>
          <w:rFonts w:ascii="Times New Roman" w:hAnsi="Times New Roman" w:cs="Times New Roman"/>
          <w:sz w:val="28"/>
          <w:szCs w:val="28"/>
        </w:rPr>
        <w:t xml:space="preserve"> </w:t>
      </w:r>
      <w:r w:rsidRPr="00243D98">
        <w:rPr>
          <w:rStyle w:val="tlid-translation"/>
          <w:rFonts w:ascii="Times New Roman" w:hAnsi="Times New Roman" w:cs="Times New Roman"/>
          <w:sz w:val="28"/>
          <w:szCs w:val="28"/>
        </w:rPr>
        <w:t>искать</w:t>
      </w:r>
      <w:r w:rsidR="009B5106" w:rsidRPr="00243D98">
        <w:rPr>
          <w:rStyle w:val="tlid-translation"/>
          <w:rFonts w:ascii="Times New Roman" w:hAnsi="Times New Roman" w:cs="Times New Roman"/>
          <w:sz w:val="28"/>
          <w:szCs w:val="28"/>
        </w:rPr>
        <w:t>/</w:t>
      </w:r>
      <w:r w:rsidR="00D124DC" w:rsidRPr="00243D98">
        <w:rPr>
          <w:rStyle w:val="tlid-translation"/>
          <w:rFonts w:ascii="Times New Roman" w:hAnsi="Times New Roman" w:cs="Times New Roman"/>
          <w:sz w:val="28"/>
          <w:szCs w:val="28"/>
        </w:rPr>
        <w:t>;</w:t>
      </w:r>
      <w:r w:rsidR="00777BA5" w:rsidRPr="00243D98">
        <w:rPr>
          <w:rFonts w:ascii="Times New Roman" w:eastAsia="SimSun" w:hAnsi="Times New Roman" w:cs="Times New Roman"/>
          <w:sz w:val="28"/>
          <w:szCs w:val="28"/>
        </w:rPr>
        <w:t xml:space="preserve"> </w:t>
      </w:r>
      <w:r w:rsidR="00B128F2" w:rsidRPr="00243D98">
        <w:rPr>
          <w:rFonts w:ascii="Times New Roman" w:hAnsi="Times New Roman" w:cs="Times New Roman"/>
          <w:sz w:val="28"/>
          <w:szCs w:val="28"/>
        </w:rPr>
        <w:t xml:space="preserve">– </w:t>
      </w:r>
      <w:r w:rsidR="00777BA5" w:rsidRPr="00243D98">
        <w:rPr>
          <w:rFonts w:ascii="Times New Roman" w:eastAsia="SimSun" w:hAnsi="Times New Roman" w:cs="Times New Roman"/>
          <w:sz w:val="28"/>
          <w:szCs w:val="28"/>
        </w:rPr>
        <w:t>ср. противоп.</w:t>
      </w:r>
      <w:r w:rsidR="00B128F2" w:rsidRPr="00243D98">
        <w:rPr>
          <w:rFonts w:ascii="Times New Roman" w:eastAsia="SimSun" w:hAnsi="Times New Roman" w:cs="Times New Roman"/>
          <w:sz w:val="28"/>
          <w:szCs w:val="28"/>
        </w:rPr>
        <w:t xml:space="preserve"> </w:t>
      </w:r>
      <w:r w:rsidR="00777BA5" w:rsidRPr="00243D98">
        <w:rPr>
          <w:rFonts w:hint="eastAsia"/>
          <w:sz w:val="28"/>
          <w:szCs w:val="28"/>
        </w:rPr>
        <w:t>身在福中不知福</w:t>
      </w:r>
      <w:r w:rsidR="00777BA5" w:rsidRPr="00243D98">
        <w:rPr>
          <w:rFonts w:hint="eastAsia"/>
          <w:sz w:val="28"/>
          <w:szCs w:val="28"/>
        </w:rPr>
        <w:t xml:space="preserve"> </w:t>
      </w:r>
      <w:r w:rsidR="00777BA5" w:rsidRPr="00243D98">
        <w:rPr>
          <w:rFonts w:ascii="Times New Roman" w:hAnsi="Times New Roman" w:cs="Times New Roman"/>
          <w:sz w:val="28"/>
          <w:szCs w:val="28"/>
          <w:lang w:val="sr-Cyrl-RS"/>
        </w:rPr>
        <w:t>/</w:t>
      </w:r>
      <w:proofErr w:type="spellStart"/>
      <w:r w:rsidR="00777BA5" w:rsidRPr="00243D98">
        <w:rPr>
          <w:rFonts w:ascii="Times New Roman" w:hAnsi="Times New Roman" w:cs="Times New Roman"/>
          <w:i/>
          <w:iCs/>
          <w:sz w:val="28"/>
          <w:szCs w:val="28"/>
          <w:lang w:val="sr-Cyrl-RS"/>
        </w:rPr>
        <w:t>букв</w:t>
      </w:r>
      <w:proofErr w:type="spellEnd"/>
      <w:r w:rsidR="00777BA5" w:rsidRPr="00243D98">
        <w:rPr>
          <w:rFonts w:ascii="Times New Roman" w:hAnsi="Times New Roman" w:cs="Times New Roman"/>
          <w:i/>
          <w:iCs/>
          <w:sz w:val="28"/>
          <w:szCs w:val="28"/>
          <w:lang w:val="sr-Cyrl-RS"/>
        </w:rPr>
        <w:t xml:space="preserve">. </w:t>
      </w:r>
      <w:r w:rsidRPr="00243D98">
        <w:rPr>
          <w:rFonts w:ascii="Times New Roman" w:hAnsi="Times New Roman" w:cs="Times New Roman"/>
          <w:sz w:val="28"/>
          <w:szCs w:val="28"/>
        </w:rPr>
        <w:t xml:space="preserve">Не знать </w:t>
      </w:r>
      <w:r w:rsidR="00DA5303" w:rsidRPr="00243D98">
        <w:rPr>
          <w:rFonts w:ascii="Times New Roman" w:hAnsi="Times New Roman" w:cs="Times New Roman"/>
          <w:sz w:val="28"/>
          <w:szCs w:val="28"/>
        </w:rPr>
        <w:t>о своём счастье</w:t>
      </w:r>
      <w:r w:rsidR="009B5106" w:rsidRPr="00243D98">
        <w:rPr>
          <w:rFonts w:ascii="Times New Roman" w:hAnsi="Times New Roman" w:cs="Times New Roman"/>
          <w:sz w:val="28"/>
          <w:szCs w:val="28"/>
        </w:rPr>
        <w:t>/.</w:t>
      </w:r>
    </w:p>
    <w:p w14:paraId="61E71234" w14:textId="0D5E17C8" w:rsidR="00E22364" w:rsidRPr="001B3EEE" w:rsidRDefault="00E22364" w:rsidP="006A39B5">
      <w:pPr>
        <w:spacing w:line="360" w:lineRule="auto"/>
        <w:jc w:val="center"/>
        <w:rPr>
          <w:rFonts w:ascii="Times New Roman" w:eastAsia="新細明體" w:hAnsi="Times New Roman" w:cs="Times New Roman"/>
          <w:b/>
          <w:bCs/>
          <w:color w:val="000000"/>
          <w:kern w:val="0"/>
          <w:sz w:val="28"/>
          <w:szCs w:val="28"/>
        </w:rPr>
      </w:pPr>
      <w:r w:rsidRPr="001B3EEE">
        <w:rPr>
          <w:rFonts w:ascii="Times New Roman" w:eastAsia="新細明體" w:hAnsi="Times New Roman" w:cs="Times New Roman"/>
          <w:b/>
          <w:bCs/>
          <w:color w:val="000000"/>
          <w:kern w:val="0"/>
          <w:sz w:val="28"/>
          <w:szCs w:val="28"/>
        </w:rPr>
        <w:t>Плохо</w:t>
      </w:r>
    </w:p>
    <w:p w14:paraId="40559CA5" w14:textId="012FC6D6" w:rsidR="00886320" w:rsidRPr="00F47C6C" w:rsidRDefault="00B56243" w:rsidP="00F47C6C">
      <w:pPr>
        <w:pStyle w:val="aa"/>
        <w:widowControl/>
        <w:numPr>
          <w:ilvl w:val="0"/>
          <w:numId w:val="26"/>
        </w:numPr>
        <w:spacing w:line="360" w:lineRule="auto"/>
        <w:ind w:leftChars="0"/>
        <w:jc w:val="both"/>
        <w:rPr>
          <w:rFonts w:ascii="Times New Roman" w:eastAsia="新細明體" w:hAnsi="Times New Roman" w:cs="Times New Roman"/>
          <w:b/>
          <w:bCs/>
          <w:color w:val="000000"/>
          <w:kern w:val="0"/>
          <w:sz w:val="28"/>
          <w:szCs w:val="28"/>
        </w:rPr>
      </w:pPr>
      <w:r w:rsidRPr="00F47C6C">
        <w:rPr>
          <w:rFonts w:ascii="Times New Roman" w:eastAsia="SimSun" w:hAnsi="Times New Roman" w:cs="Times New Roman"/>
          <w:i/>
          <w:iCs/>
          <w:sz w:val="28"/>
          <w:szCs w:val="28"/>
        </w:rPr>
        <w:t>Хрен редьки н</w:t>
      </w:r>
      <w:r w:rsidR="009B5106" w:rsidRPr="00F47C6C">
        <w:rPr>
          <w:rFonts w:ascii="Times New Roman" w:eastAsia="SimSun" w:hAnsi="Times New Roman" w:cs="Times New Roman"/>
          <w:i/>
          <w:iCs/>
          <w:sz w:val="28"/>
          <w:szCs w:val="28"/>
        </w:rPr>
        <w:t>е слаще</w:t>
      </w:r>
      <w:r w:rsidRPr="00F47C6C">
        <w:rPr>
          <w:rFonts w:ascii="Times New Roman" w:eastAsia="SimSun" w:hAnsi="Times New Roman" w:cs="Times New Roman"/>
          <w:sz w:val="28"/>
          <w:szCs w:val="28"/>
        </w:rPr>
        <w:t xml:space="preserve"> </w:t>
      </w:r>
      <w:r w:rsidRPr="00F47C6C">
        <w:rPr>
          <w:rFonts w:ascii="Times New Roman" w:hAnsi="Times New Roman" w:cs="Times New Roman"/>
          <w:sz w:val="28"/>
          <w:szCs w:val="28"/>
        </w:rPr>
        <w:t>(РССПАС № 465) – серб.</w:t>
      </w:r>
      <w:r w:rsidRPr="00F47C6C">
        <w:rPr>
          <w:rFonts w:ascii="Times New Roman" w:eastAsia="SimSun" w:hAnsi="Times New Roman" w:cs="Times New Roman"/>
          <w:sz w:val="28"/>
          <w:szCs w:val="28"/>
        </w:rPr>
        <w:t xml:space="preserve"> </w:t>
      </w:r>
      <w:r w:rsidRPr="00F47C6C">
        <w:rPr>
          <w:rFonts w:ascii="Times New Roman" w:eastAsia="SimSun" w:hAnsi="Times New Roman" w:cs="Times New Roman"/>
          <w:i/>
          <w:iCs/>
          <w:sz w:val="28"/>
          <w:szCs w:val="28"/>
          <w:lang w:val="sr-Cyrl-RS" w:eastAsia="en-GB"/>
        </w:rPr>
        <w:t>Ако пробаш кајаћеш</w:t>
      </w:r>
      <w:r w:rsidRPr="00F47C6C">
        <w:rPr>
          <w:rFonts w:ascii="Times New Roman" w:eastAsia="SimSun" w:hAnsi="Times New Roman" w:cs="Times New Roman"/>
          <w:sz w:val="28"/>
          <w:szCs w:val="28"/>
          <w:lang w:val="sr-Cyrl-RS" w:eastAsia="en-GB"/>
        </w:rPr>
        <w:t xml:space="preserve"> </w:t>
      </w:r>
      <w:r w:rsidRPr="00F47C6C">
        <w:rPr>
          <w:rFonts w:ascii="Times New Roman" w:eastAsia="SimSun" w:hAnsi="Times New Roman" w:cs="Times New Roman"/>
          <w:i/>
          <w:iCs/>
          <w:sz w:val="28"/>
          <w:szCs w:val="28"/>
          <w:lang w:val="sr-Cyrl-RS" w:eastAsia="en-GB"/>
        </w:rPr>
        <w:t>се, ако не пробаш кајаћеш се</w:t>
      </w:r>
      <w:r w:rsidRPr="00F47C6C">
        <w:rPr>
          <w:rFonts w:ascii="Times New Roman" w:eastAsia="SimSun" w:hAnsi="Times New Roman" w:cs="Times New Roman"/>
          <w:b/>
          <w:bCs/>
          <w:sz w:val="28"/>
          <w:szCs w:val="28"/>
        </w:rPr>
        <w:t xml:space="preserve"> </w:t>
      </w:r>
      <w:r w:rsidRPr="00F47C6C">
        <w:rPr>
          <w:rFonts w:ascii="Times New Roman" w:eastAsia="SimSun" w:hAnsi="Times New Roman" w:cs="Times New Roman"/>
          <w:sz w:val="28"/>
          <w:szCs w:val="28"/>
        </w:rPr>
        <w:t>(ТП-7</w:t>
      </w:r>
      <w:r w:rsidR="00354FBB">
        <w:rPr>
          <w:rFonts w:ascii="Times New Roman" w:eastAsia="SimSun" w:hAnsi="Times New Roman" w:cs="Times New Roman"/>
          <w:sz w:val="28"/>
          <w:szCs w:val="28"/>
        </w:rPr>
        <w:t>: 20</w:t>
      </w:r>
      <w:r w:rsidRPr="00F47C6C">
        <w:rPr>
          <w:rFonts w:ascii="Times New Roman" w:eastAsia="SimSun" w:hAnsi="Times New Roman" w:cs="Times New Roman"/>
          <w:sz w:val="28"/>
          <w:szCs w:val="28"/>
        </w:rPr>
        <w:t>)</w:t>
      </w:r>
      <w:r w:rsidRPr="00F47C6C">
        <w:rPr>
          <w:rFonts w:ascii="Times New Roman" w:eastAsia="SimSun" w:hAnsi="Times New Roman" w:cs="Times New Roman"/>
          <w:b/>
          <w:bCs/>
          <w:sz w:val="28"/>
          <w:szCs w:val="28"/>
        </w:rPr>
        <w:t xml:space="preserve"> </w:t>
      </w:r>
      <w:r w:rsidRPr="00F47C6C">
        <w:rPr>
          <w:rFonts w:ascii="Times New Roman" w:eastAsia="SimSun" w:hAnsi="Times New Roman" w:cs="Times New Roman"/>
          <w:sz w:val="28"/>
          <w:szCs w:val="28"/>
        </w:rPr>
        <w:t>– кит.</w:t>
      </w:r>
      <w:r w:rsidRPr="00F47C6C">
        <w:rPr>
          <w:rFonts w:ascii="Times New Roman" w:eastAsia="SimSun" w:hAnsi="Times New Roman" w:cs="Times New Roman"/>
          <w:b/>
          <w:bCs/>
          <w:sz w:val="28"/>
          <w:szCs w:val="28"/>
        </w:rPr>
        <w:t xml:space="preserve"> </w:t>
      </w:r>
      <w:r w:rsidRPr="00F47C6C">
        <w:rPr>
          <w:rFonts w:ascii="Times New Roman" w:eastAsia="新細明體" w:hAnsi="Times New Roman" w:cs="Times New Roman"/>
          <w:sz w:val="28"/>
          <w:szCs w:val="28"/>
        </w:rPr>
        <w:t>五</w:t>
      </w:r>
      <w:r w:rsidR="00777BA5" w:rsidRPr="00F47C6C">
        <w:rPr>
          <w:rFonts w:ascii="Times New Roman" w:eastAsia="新細明體" w:hAnsi="Times New Roman" w:cs="Times New Roman" w:hint="eastAsia"/>
          <w:sz w:val="28"/>
          <w:szCs w:val="28"/>
        </w:rPr>
        <w:t>十步</w:t>
      </w:r>
      <w:r w:rsidRPr="00F47C6C">
        <w:rPr>
          <w:rFonts w:ascii="Times New Roman" w:eastAsia="新細明體" w:hAnsi="Times New Roman" w:cs="Times New Roman"/>
          <w:sz w:val="28"/>
          <w:szCs w:val="28"/>
        </w:rPr>
        <w:t>笑</w:t>
      </w:r>
      <w:r w:rsidRPr="00F47C6C">
        <w:rPr>
          <w:rFonts w:ascii="Times New Roman" w:eastAsia="新細明體" w:hAnsi="Times New Roman" w:cs="Times New Roman"/>
          <w:sz w:val="28"/>
          <w:szCs w:val="28"/>
        </w:rPr>
        <w:lastRenderedPageBreak/>
        <w:t>百步</w:t>
      </w:r>
      <w:r w:rsidRPr="00F47C6C">
        <w:rPr>
          <w:rFonts w:ascii="Times New Roman" w:eastAsia="新細明體" w:hAnsi="Times New Roman" w:cs="Times New Roman" w:hint="eastAsia"/>
          <w:sz w:val="28"/>
          <w:szCs w:val="28"/>
        </w:rPr>
        <w:t xml:space="preserve"> </w:t>
      </w:r>
      <w:r w:rsidR="00777BA5" w:rsidRPr="00F47C6C">
        <w:rPr>
          <w:rFonts w:ascii="Times New Roman" w:hAnsi="Times New Roman" w:cs="Times New Roman"/>
          <w:sz w:val="28"/>
          <w:szCs w:val="28"/>
          <w:lang w:val="sr-Cyrl-RS"/>
        </w:rPr>
        <w:t>/</w:t>
      </w:r>
      <w:proofErr w:type="spellStart"/>
      <w:r w:rsidR="00777BA5" w:rsidRPr="00F47C6C">
        <w:rPr>
          <w:rFonts w:ascii="Times New Roman" w:hAnsi="Times New Roman" w:cs="Times New Roman"/>
          <w:i/>
          <w:iCs/>
          <w:sz w:val="28"/>
          <w:szCs w:val="28"/>
          <w:lang w:val="sr-Cyrl-RS"/>
        </w:rPr>
        <w:t>букв</w:t>
      </w:r>
      <w:proofErr w:type="spellEnd"/>
      <w:r w:rsidR="00777BA5" w:rsidRPr="00F47C6C">
        <w:rPr>
          <w:rFonts w:ascii="Times New Roman" w:hAnsi="Times New Roman" w:cs="Times New Roman"/>
          <w:i/>
          <w:iCs/>
          <w:sz w:val="28"/>
          <w:szCs w:val="28"/>
          <w:lang w:val="sr-Cyrl-RS"/>
        </w:rPr>
        <w:t>.</w:t>
      </w:r>
      <w:r w:rsidR="00777BA5" w:rsidRPr="00F47C6C">
        <w:rPr>
          <w:rFonts w:ascii="Times New Roman" w:hAnsi="Times New Roman" w:cs="Times New Roman" w:hint="eastAsia"/>
          <w:i/>
          <w:iCs/>
          <w:sz w:val="28"/>
          <w:szCs w:val="28"/>
          <w:lang w:val="sr-Cyrl-RS"/>
        </w:rPr>
        <w:t xml:space="preserve"> </w:t>
      </w:r>
      <w:r w:rsidR="00777BA5" w:rsidRPr="00F47C6C">
        <w:rPr>
          <w:rFonts w:ascii="Times New Roman" w:eastAsia="新細明體" w:hAnsi="Times New Roman" w:cs="Times New Roman"/>
          <w:sz w:val="28"/>
          <w:szCs w:val="28"/>
        </w:rPr>
        <w:t>О</w:t>
      </w:r>
      <w:r w:rsidRPr="00F47C6C">
        <w:rPr>
          <w:rFonts w:ascii="Times New Roman" w:eastAsia="SimSun" w:hAnsi="Times New Roman" w:cs="Times New Roman"/>
          <w:sz w:val="28"/>
          <w:szCs w:val="28"/>
        </w:rPr>
        <w:t>тступившие на пятьдесят шагов, насмехаются над отступившими на сто шагов</w:t>
      </w:r>
      <w:r w:rsidR="009B5106" w:rsidRPr="00F47C6C">
        <w:rPr>
          <w:rFonts w:ascii="Times New Roman" w:eastAsia="SimSun" w:hAnsi="Times New Roman" w:cs="Times New Roman"/>
          <w:sz w:val="28"/>
          <w:szCs w:val="28"/>
        </w:rPr>
        <w:t>/</w:t>
      </w:r>
      <w:r w:rsidR="00F47C6C">
        <w:rPr>
          <w:rFonts w:ascii="Times New Roman" w:eastAsia="SimSun" w:hAnsi="Times New Roman" w:cs="Times New Roman"/>
          <w:sz w:val="28"/>
          <w:szCs w:val="28"/>
        </w:rPr>
        <w:t xml:space="preserve"> </w:t>
      </w:r>
      <w:r w:rsidR="00F47C6C" w:rsidRPr="00F47C6C">
        <w:rPr>
          <w:rFonts w:ascii="Times New Roman" w:eastAsia="SimSun" w:hAnsi="Times New Roman" w:cs="Times New Roman"/>
          <w:sz w:val="28"/>
          <w:szCs w:val="28"/>
        </w:rPr>
        <w:t xml:space="preserve">(см. </w:t>
      </w:r>
      <w:r w:rsidR="00F47C6C">
        <w:rPr>
          <w:rFonts w:ascii="Times New Roman" w:eastAsia="SimSun" w:hAnsi="Times New Roman" w:cs="Times New Roman"/>
          <w:sz w:val="28"/>
          <w:szCs w:val="28"/>
        </w:rPr>
        <w:t>П</w:t>
      </w:r>
      <w:r w:rsidR="00F47C6C" w:rsidRPr="00F47C6C">
        <w:rPr>
          <w:rFonts w:ascii="Times New Roman" w:eastAsia="SimSun" w:hAnsi="Times New Roman" w:cs="Times New Roman"/>
          <w:sz w:val="28"/>
          <w:szCs w:val="28"/>
        </w:rPr>
        <w:t>араграф 2.2, подгруппа «</w:t>
      </w:r>
      <w:r w:rsidR="00F47C6C" w:rsidRPr="00F47C6C">
        <w:rPr>
          <w:rFonts w:ascii="Times New Roman" w:eastAsia="新細明體" w:hAnsi="Times New Roman" w:cs="Times New Roman"/>
          <w:color w:val="000000"/>
          <w:kern w:val="0"/>
          <w:sz w:val="28"/>
          <w:szCs w:val="28"/>
        </w:rPr>
        <w:t xml:space="preserve">Объективное </w:t>
      </w:r>
      <w:r w:rsidR="00F47C6C" w:rsidRPr="00F47C6C">
        <w:rPr>
          <w:rFonts w:ascii="Times New Roman" w:hAnsi="Times New Roman" w:cs="Times New Roman"/>
          <w:sz w:val="28"/>
          <w:szCs w:val="28"/>
          <w:lang w:val="sr-Cyrl-RS"/>
        </w:rPr>
        <w:t>–</w:t>
      </w:r>
      <w:r w:rsidR="00F47C6C" w:rsidRPr="00F47C6C">
        <w:rPr>
          <w:rFonts w:ascii="Times New Roman" w:eastAsia="新細明體" w:hAnsi="Times New Roman" w:cs="Times New Roman"/>
          <w:color w:val="000000"/>
          <w:kern w:val="0"/>
          <w:sz w:val="28"/>
          <w:szCs w:val="28"/>
        </w:rPr>
        <w:t xml:space="preserve"> субъективное</w:t>
      </w:r>
      <w:r w:rsidR="00F47C6C" w:rsidRPr="00F47C6C">
        <w:rPr>
          <w:rFonts w:ascii="Times New Roman" w:eastAsia="SimSun" w:hAnsi="Times New Roman" w:cs="Times New Roman"/>
          <w:sz w:val="28"/>
          <w:szCs w:val="28"/>
        </w:rPr>
        <w:t>»)</w:t>
      </w:r>
    </w:p>
    <w:p w14:paraId="6A9D4C59" w14:textId="28DBEFF8" w:rsidR="006577E0" w:rsidRDefault="00886320" w:rsidP="00856543">
      <w:pPr>
        <w:widowControl/>
        <w:spacing w:line="360" w:lineRule="auto"/>
        <w:jc w:val="center"/>
        <w:rPr>
          <w:rFonts w:ascii="Times New Roman" w:eastAsia="新細明體" w:hAnsi="Times New Roman" w:cs="Times New Roman"/>
          <w:b/>
          <w:bCs/>
          <w:color w:val="000000"/>
          <w:kern w:val="0"/>
          <w:sz w:val="28"/>
          <w:szCs w:val="28"/>
        </w:rPr>
      </w:pPr>
      <w:r w:rsidRPr="003B6009">
        <w:rPr>
          <w:rFonts w:ascii="Times New Roman" w:eastAsia="新細明體" w:hAnsi="Times New Roman" w:cs="Times New Roman"/>
          <w:b/>
          <w:bCs/>
          <w:color w:val="000000"/>
          <w:kern w:val="0"/>
          <w:sz w:val="28"/>
          <w:szCs w:val="28"/>
        </w:rPr>
        <w:t>Бог</w:t>
      </w:r>
    </w:p>
    <w:p w14:paraId="4E834D74" w14:textId="455544AF" w:rsidR="00A8540D" w:rsidRPr="00243D98" w:rsidRDefault="00A8540D" w:rsidP="00243D98">
      <w:pPr>
        <w:pStyle w:val="aa"/>
        <w:numPr>
          <w:ilvl w:val="0"/>
          <w:numId w:val="26"/>
        </w:numPr>
        <w:spacing w:line="360" w:lineRule="auto"/>
        <w:ind w:leftChars="0"/>
        <w:jc w:val="both"/>
        <w:rPr>
          <w:rFonts w:ascii="Times New Roman" w:hAnsi="Times New Roman" w:cs="Times New Roman"/>
          <w:sz w:val="28"/>
          <w:szCs w:val="28"/>
        </w:rPr>
      </w:pPr>
      <w:r w:rsidRPr="00243D98">
        <w:rPr>
          <w:rFonts w:ascii="Times New Roman" w:eastAsia="SimSun" w:hAnsi="Times New Roman" w:cs="Times New Roman"/>
          <w:i/>
          <w:iCs/>
          <w:sz w:val="28"/>
          <w:szCs w:val="28"/>
        </w:rPr>
        <w:t>Бог дал, Бог и взял</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18)</w:t>
      </w:r>
      <w:r w:rsidRPr="00243D98">
        <w:rPr>
          <w:rFonts w:ascii="Times New Roman" w:eastAsia="SimSun" w:hAnsi="Times New Roman" w:cs="Times New Roman"/>
          <w:sz w:val="28"/>
          <w:szCs w:val="28"/>
        </w:rPr>
        <w:t xml:space="preserve"> – серб. </w:t>
      </w:r>
      <w:r w:rsidRPr="00243D98">
        <w:rPr>
          <w:rFonts w:ascii="Times New Roman" w:eastAsia="SimSun" w:hAnsi="Times New Roman" w:cs="Times New Roman"/>
          <w:i/>
          <w:iCs/>
          <w:sz w:val="28"/>
          <w:szCs w:val="28"/>
        </w:rPr>
        <w:t xml:space="preserve">Бог дао, Бог </w:t>
      </w:r>
      <w:proofErr w:type="spellStart"/>
      <w:r w:rsidRPr="00243D98">
        <w:rPr>
          <w:rFonts w:ascii="Times New Roman" w:eastAsia="SimSun" w:hAnsi="Times New Roman" w:cs="Times New Roman"/>
          <w:i/>
          <w:iCs/>
          <w:sz w:val="28"/>
          <w:szCs w:val="28"/>
        </w:rPr>
        <w:t>узео</w:t>
      </w:r>
      <w:proofErr w:type="spellEnd"/>
      <w:r w:rsidRPr="00243D98">
        <w:rPr>
          <w:rFonts w:asciiTheme="minorEastAsia" w:hAnsiTheme="minorEastAsia" w:cs="Times New Roman" w:hint="eastAsia"/>
          <w:sz w:val="28"/>
          <w:szCs w:val="28"/>
        </w:rPr>
        <w:t xml:space="preserve"> </w:t>
      </w:r>
      <w:r w:rsidRPr="00243D98">
        <w:rPr>
          <w:rFonts w:ascii="Times New Roman" w:hAnsi="Times New Roman" w:cs="Times New Roman"/>
          <w:sz w:val="28"/>
          <w:szCs w:val="28"/>
        </w:rPr>
        <w:t>(</w:t>
      </w:r>
      <w:r w:rsidR="003F705E">
        <w:rPr>
          <w:rFonts w:ascii="Times New Roman" w:hAnsi="Times New Roman" w:cs="Times New Roman"/>
          <w:sz w:val="28"/>
          <w:szCs w:val="28"/>
        </w:rPr>
        <w:t>ТП-7: 30</w:t>
      </w:r>
      <w:r w:rsidRPr="00243D98">
        <w:rPr>
          <w:rFonts w:ascii="Times New Roman" w:hAnsi="Times New Roman" w:cs="Times New Roman"/>
          <w:sz w:val="28"/>
          <w:szCs w:val="28"/>
        </w:rPr>
        <w:t xml:space="preserve">) – кит. </w:t>
      </w:r>
      <w:r w:rsidRPr="00243D98">
        <w:rPr>
          <w:rFonts w:ascii="Times New Roman" w:hAnsi="Times New Roman" w:cs="Times New Roman" w:hint="eastAsia"/>
          <w:sz w:val="28"/>
          <w:szCs w:val="28"/>
        </w:rPr>
        <w:t>生有時，死有地</w:t>
      </w:r>
      <w:r w:rsidRPr="00243D98">
        <w:rPr>
          <w:rFonts w:ascii="Times New Roman" w:hAnsi="Times New Roman" w:cs="Times New Roman"/>
          <w:sz w:val="28"/>
          <w:szCs w:val="28"/>
        </w:rPr>
        <w:t xml:space="preserve"> /</w:t>
      </w:r>
      <w:r w:rsidRPr="00243D98">
        <w:rPr>
          <w:rFonts w:ascii="Times New Roman" w:hAnsi="Times New Roman" w:cs="Times New Roman"/>
          <w:i/>
          <w:iCs/>
          <w:sz w:val="28"/>
          <w:szCs w:val="28"/>
        </w:rPr>
        <w:t>букв.</w:t>
      </w:r>
      <w:r w:rsidRPr="00243D98">
        <w:rPr>
          <w:rFonts w:ascii="Times New Roman" w:hAnsi="Times New Roman" w:cs="Times New Roman"/>
          <w:sz w:val="28"/>
          <w:szCs w:val="28"/>
        </w:rPr>
        <w:t xml:space="preserve"> И </w:t>
      </w:r>
      <w:proofErr w:type="gramStart"/>
      <w:r w:rsidR="003768C4" w:rsidRPr="00243D98">
        <w:rPr>
          <w:rFonts w:ascii="Times New Roman" w:hAnsi="Times New Roman" w:cs="Times New Roman"/>
          <w:sz w:val="28"/>
          <w:szCs w:val="28"/>
        </w:rPr>
        <w:t>рождение</w:t>
      </w:r>
      <w:proofErr w:type="gramEnd"/>
      <w:r w:rsidRPr="00243D98">
        <w:rPr>
          <w:rFonts w:ascii="Times New Roman" w:hAnsi="Times New Roman" w:cs="Times New Roman"/>
          <w:sz w:val="28"/>
          <w:szCs w:val="28"/>
        </w:rPr>
        <w:t xml:space="preserve"> и смерть имеют своё время и место</w:t>
      </w:r>
      <w:r w:rsidRPr="00243D98">
        <w:rPr>
          <w:rFonts w:ascii="Times New Roman" w:hAnsi="Times New Roman" w:cs="Times New Roman"/>
          <w:sz w:val="28"/>
          <w:szCs w:val="28"/>
          <w:lang w:val="sr-Cyrl-RS"/>
        </w:rPr>
        <w:t>/</w:t>
      </w:r>
      <w:r w:rsidRPr="00243D98">
        <w:rPr>
          <w:rFonts w:ascii="Times New Roman" w:hAnsi="Times New Roman" w:cs="Times New Roman"/>
          <w:sz w:val="28"/>
          <w:szCs w:val="28"/>
        </w:rPr>
        <w:t>.</w:t>
      </w:r>
    </w:p>
    <w:p w14:paraId="50EDD906" w14:textId="3F332FFC" w:rsidR="003768C4" w:rsidRDefault="003768C4" w:rsidP="003768C4">
      <w:pPr>
        <w:spacing w:line="360" w:lineRule="auto"/>
        <w:ind w:firstLineChars="125" w:firstLine="350"/>
        <w:jc w:val="both"/>
        <w:rPr>
          <w:rFonts w:ascii="Times New Roman" w:hAnsi="Times New Roman" w:cs="Times New Roman"/>
          <w:sz w:val="28"/>
          <w:szCs w:val="28"/>
        </w:rPr>
      </w:pPr>
      <w:r w:rsidRPr="004B4BEA">
        <w:rPr>
          <w:rFonts w:ascii="Times New Roman" w:hAnsi="Times New Roman" w:cs="Times New Roman"/>
          <w:sz w:val="28"/>
          <w:szCs w:val="28"/>
        </w:rPr>
        <w:t xml:space="preserve">В </w:t>
      </w:r>
      <w:r>
        <w:rPr>
          <w:rFonts w:ascii="Times New Roman" w:hAnsi="Times New Roman" w:cs="Times New Roman"/>
          <w:sz w:val="28"/>
          <w:szCs w:val="28"/>
        </w:rPr>
        <w:t>архаичном</w:t>
      </w:r>
      <w:r w:rsidRPr="004B4BEA">
        <w:rPr>
          <w:rFonts w:ascii="Times New Roman" w:hAnsi="Times New Roman" w:cs="Times New Roman"/>
          <w:sz w:val="28"/>
          <w:szCs w:val="28"/>
        </w:rPr>
        <w:t xml:space="preserve"> менталит</w:t>
      </w:r>
      <w:r>
        <w:rPr>
          <w:rFonts w:ascii="Times New Roman" w:hAnsi="Times New Roman" w:cs="Times New Roman"/>
          <w:sz w:val="28"/>
          <w:szCs w:val="28"/>
        </w:rPr>
        <w:t xml:space="preserve">ете </w:t>
      </w:r>
      <w:r w:rsidRPr="004B4BEA">
        <w:rPr>
          <w:rFonts w:ascii="Times New Roman" w:hAnsi="Times New Roman" w:cs="Times New Roman"/>
          <w:sz w:val="28"/>
          <w:szCs w:val="28"/>
        </w:rPr>
        <w:t xml:space="preserve">рождение и смерть человека </w:t>
      </w:r>
      <w:r>
        <w:rPr>
          <w:rFonts w:ascii="Times New Roman" w:hAnsi="Times New Roman" w:cs="Times New Roman"/>
          <w:sz w:val="28"/>
          <w:szCs w:val="28"/>
        </w:rPr>
        <w:t xml:space="preserve">считались </w:t>
      </w:r>
      <w:r w:rsidRPr="004B4BEA">
        <w:rPr>
          <w:rFonts w:ascii="Times New Roman" w:hAnsi="Times New Roman" w:cs="Times New Roman"/>
          <w:sz w:val="28"/>
          <w:szCs w:val="28"/>
        </w:rPr>
        <w:t>уже предопределен</w:t>
      </w:r>
      <w:r>
        <w:rPr>
          <w:rFonts w:ascii="Times New Roman" w:hAnsi="Times New Roman" w:cs="Times New Roman"/>
          <w:sz w:val="28"/>
          <w:szCs w:val="28"/>
        </w:rPr>
        <w:t>ными</w:t>
      </w:r>
      <w:r w:rsidRPr="004B4BEA">
        <w:rPr>
          <w:rFonts w:ascii="Times New Roman" w:hAnsi="Times New Roman" w:cs="Times New Roman"/>
          <w:sz w:val="28"/>
          <w:szCs w:val="28"/>
        </w:rPr>
        <w:t xml:space="preserve"> вол</w:t>
      </w:r>
      <w:r>
        <w:rPr>
          <w:rFonts w:ascii="Times New Roman" w:hAnsi="Times New Roman" w:cs="Times New Roman"/>
          <w:sz w:val="28"/>
          <w:szCs w:val="28"/>
        </w:rPr>
        <w:t>ей</w:t>
      </w:r>
      <w:r w:rsidRPr="004B4BEA">
        <w:rPr>
          <w:rFonts w:ascii="Times New Roman" w:hAnsi="Times New Roman" w:cs="Times New Roman"/>
          <w:sz w:val="28"/>
          <w:szCs w:val="28"/>
        </w:rPr>
        <w:t xml:space="preserve"> неба</w:t>
      </w:r>
      <w:r>
        <w:rPr>
          <w:rFonts w:ascii="Times New Roman" w:hAnsi="Times New Roman" w:cs="Times New Roman"/>
          <w:sz w:val="28"/>
          <w:szCs w:val="28"/>
        </w:rPr>
        <w:t xml:space="preserve"> </w:t>
      </w:r>
      <w:r w:rsidRPr="004B4BEA">
        <w:rPr>
          <w:rFonts w:ascii="Times New Roman" w:hAnsi="Times New Roman" w:cs="Times New Roman"/>
          <w:sz w:val="28"/>
          <w:szCs w:val="28"/>
        </w:rPr>
        <w:t>(</w:t>
      </w:r>
      <w:r w:rsidR="00070B07">
        <w:rPr>
          <w:rFonts w:ascii="Times New Roman" w:hAnsi="Times New Roman" w:cs="Times New Roman"/>
          <w:sz w:val="28"/>
          <w:szCs w:val="28"/>
        </w:rPr>
        <w:t>Б</w:t>
      </w:r>
      <w:r w:rsidRPr="004B4BEA">
        <w:rPr>
          <w:rFonts w:ascii="Times New Roman" w:hAnsi="Times New Roman" w:cs="Times New Roman"/>
          <w:sz w:val="28"/>
          <w:szCs w:val="28"/>
        </w:rPr>
        <w:t>ога)</w:t>
      </w:r>
      <w:r>
        <w:rPr>
          <w:rFonts w:ascii="Times New Roman" w:hAnsi="Times New Roman" w:cs="Times New Roman"/>
          <w:sz w:val="28"/>
          <w:szCs w:val="28"/>
        </w:rPr>
        <w:t xml:space="preserve">, время и место для появления человека на свет и ухода из него предписаны. </w:t>
      </w:r>
    </w:p>
    <w:p w14:paraId="3134C81D" w14:textId="6A11126E" w:rsidR="003768C4" w:rsidRPr="003768C4" w:rsidRDefault="003768C4" w:rsidP="003768C4">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Глаголы </w:t>
      </w:r>
      <w:r w:rsidRPr="00E339E9">
        <w:rPr>
          <w:rFonts w:ascii="Times New Roman" w:hAnsi="Times New Roman" w:cs="Times New Roman"/>
          <w:i/>
          <w:iCs/>
          <w:sz w:val="28"/>
          <w:szCs w:val="28"/>
        </w:rPr>
        <w:t>дать</w:t>
      </w:r>
      <w:r>
        <w:rPr>
          <w:rFonts w:ascii="Times New Roman" w:hAnsi="Times New Roman" w:cs="Times New Roman"/>
          <w:sz w:val="28"/>
          <w:szCs w:val="28"/>
        </w:rPr>
        <w:t xml:space="preserve"> и </w:t>
      </w:r>
      <w:r w:rsidRPr="00E339E9">
        <w:rPr>
          <w:rFonts w:ascii="Times New Roman" w:hAnsi="Times New Roman" w:cs="Times New Roman"/>
          <w:i/>
          <w:iCs/>
          <w:sz w:val="28"/>
          <w:szCs w:val="28"/>
        </w:rPr>
        <w:t>взять</w:t>
      </w:r>
      <w:r>
        <w:rPr>
          <w:rFonts w:ascii="Times New Roman" w:hAnsi="Times New Roman" w:cs="Times New Roman"/>
          <w:sz w:val="28"/>
          <w:szCs w:val="28"/>
        </w:rPr>
        <w:t xml:space="preserve"> являются – противоположные по значению, но объединены субъектом действия (тот, кто дает и берет – одно лицо), то есть Бог представлен как всесильное существо, способное выполнять противоположные действия, и выбор того или иного (дать или взять) зависит тоже от его воли. </w:t>
      </w:r>
    </w:p>
    <w:p w14:paraId="3AC272CC" w14:textId="6583FDD2" w:rsidR="006577E0" w:rsidRPr="00243D98" w:rsidRDefault="007B456E" w:rsidP="00243D98">
      <w:pPr>
        <w:pStyle w:val="aa"/>
        <w:numPr>
          <w:ilvl w:val="0"/>
          <w:numId w:val="26"/>
        </w:numPr>
        <w:spacing w:line="360" w:lineRule="auto"/>
        <w:ind w:leftChars="0"/>
        <w:jc w:val="both"/>
        <w:rPr>
          <w:rStyle w:val="jlqj4b"/>
          <w:rFonts w:ascii="Times New Roman" w:hAnsi="Times New Roman" w:cs="Times New Roman"/>
          <w:sz w:val="28"/>
          <w:szCs w:val="24"/>
          <w:lang w:val="sr-Cyrl-RS"/>
        </w:rPr>
      </w:pPr>
      <w:bookmarkStart w:id="31" w:name="_Hlk59088103"/>
      <w:r w:rsidRPr="00243D98">
        <w:rPr>
          <w:rFonts w:ascii="Times New Roman" w:eastAsia="SimSun" w:hAnsi="Times New Roman" w:cs="Times New Roman"/>
          <w:i/>
          <w:iCs/>
          <w:sz w:val="28"/>
          <w:szCs w:val="28"/>
        </w:rPr>
        <w:t>Береженого Бог бережет</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15) – серб.</w:t>
      </w:r>
      <w:r w:rsidRPr="00243D98">
        <w:rPr>
          <w:rFonts w:ascii="Times New Roman" w:eastAsia="SimSun" w:hAnsi="Times New Roman" w:cs="Times New Roman"/>
          <w:sz w:val="28"/>
          <w:szCs w:val="28"/>
        </w:rPr>
        <w:t xml:space="preserve"> </w:t>
      </w:r>
      <w:r w:rsidRPr="00243D98">
        <w:rPr>
          <w:rFonts w:ascii="Times New Roman" w:eastAsia="SimSun" w:hAnsi="Times New Roman" w:cs="Times New Roman"/>
          <w:i/>
          <w:iCs/>
          <w:sz w:val="28"/>
          <w:szCs w:val="28"/>
        </w:rPr>
        <w:t>Чува</w:t>
      </w:r>
      <w:r w:rsidRPr="00243D98">
        <w:rPr>
          <w:rFonts w:ascii="Times New Roman" w:eastAsia="SimSun" w:hAnsi="Times New Roman" w:cs="Times New Roman"/>
          <w:i/>
          <w:iCs/>
          <w:sz w:val="28"/>
          <w:szCs w:val="28"/>
          <w:lang w:val="sr-Latn-RS"/>
        </w:rPr>
        <w:t xml:space="preserve">j ce </w:t>
      </w:r>
      <w:r w:rsidRPr="00243D98">
        <w:rPr>
          <w:rFonts w:ascii="Times New Roman" w:eastAsia="SimSun" w:hAnsi="Times New Roman" w:cs="Times New Roman"/>
          <w:i/>
          <w:iCs/>
          <w:sz w:val="28"/>
          <w:szCs w:val="28"/>
          <w:lang w:val="sr-Cyrl-RS"/>
        </w:rPr>
        <w:t>па ће те и Бог чувати</w:t>
      </w:r>
      <w:r w:rsidRPr="00243D98">
        <w:rPr>
          <w:rFonts w:ascii="Times New Roman" w:hAnsi="Times New Roman" w:cs="Times New Roman"/>
          <w:sz w:val="28"/>
          <w:szCs w:val="28"/>
        </w:rPr>
        <w:t xml:space="preserve"> (</w:t>
      </w:r>
      <w:r w:rsidR="003F705E">
        <w:rPr>
          <w:rFonts w:ascii="Times New Roman" w:hAnsi="Times New Roman" w:cs="Times New Roman"/>
          <w:sz w:val="28"/>
          <w:szCs w:val="28"/>
        </w:rPr>
        <w:t>ТП-7:</w:t>
      </w:r>
      <w:r w:rsidRPr="00243D98">
        <w:rPr>
          <w:rFonts w:ascii="Times New Roman" w:hAnsi="Times New Roman" w:cs="Times New Roman"/>
          <w:sz w:val="28"/>
          <w:szCs w:val="28"/>
        </w:rPr>
        <w:t xml:space="preserve"> </w:t>
      </w:r>
      <w:r w:rsidR="003F705E">
        <w:rPr>
          <w:rFonts w:ascii="Times New Roman" w:hAnsi="Times New Roman" w:cs="Times New Roman"/>
          <w:sz w:val="28"/>
          <w:szCs w:val="28"/>
        </w:rPr>
        <w:t>420</w:t>
      </w:r>
      <w:r w:rsidRPr="00243D98">
        <w:rPr>
          <w:rFonts w:ascii="Times New Roman" w:hAnsi="Times New Roman" w:cs="Times New Roman"/>
          <w:sz w:val="28"/>
          <w:szCs w:val="28"/>
        </w:rPr>
        <w:t>)</w:t>
      </w:r>
      <w:r w:rsidRPr="00243D98">
        <w:rPr>
          <w:rFonts w:ascii="Times New Roman" w:eastAsia="Times New Roman" w:hAnsi="Times New Roman" w:cs="Times New Roman"/>
          <w:i/>
          <w:iCs/>
          <w:kern w:val="0"/>
          <w:sz w:val="28"/>
          <w:szCs w:val="28"/>
          <w:shd w:val="clear" w:color="auto" w:fill="FFFFFF"/>
          <w:lang w:eastAsia="ru-RU"/>
        </w:rPr>
        <w:t xml:space="preserve"> </w:t>
      </w:r>
      <w:r w:rsidRPr="00243D98">
        <w:rPr>
          <w:rFonts w:ascii="Times New Roman" w:eastAsia="Times New Roman" w:hAnsi="Times New Roman" w:cs="Times New Roman"/>
          <w:kern w:val="0"/>
          <w:sz w:val="28"/>
          <w:szCs w:val="28"/>
          <w:shd w:val="clear" w:color="auto" w:fill="FFFFFF"/>
          <w:lang w:eastAsia="ru-RU"/>
        </w:rPr>
        <w:t>– кит.</w:t>
      </w:r>
      <w:r w:rsidRPr="00243D98">
        <w:rPr>
          <w:rFonts w:ascii="Times New Roman" w:hAnsi="Times New Roman" w:cs="Times New Roman" w:hint="eastAsia"/>
          <w:sz w:val="28"/>
          <w:szCs w:val="28"/>
          <w:lang w:val="sr-Cyrl-RS"/>
        </w:rPr>
        <w:t xml:space="preserve"> </w:t>
      </w:r>
      <w:proofErr w:type="gramStart"/>
      <w:r w:rsidRPr="00243D98">
        <w:rPr>
          <w:rFonts w:ascii="Times New Roman" w:hAnsi="Times New Roman" w:cs="Times New Roman" w:hint="eastAsia"/>
          <w:sz w:val="28"/>
          <w:szCs w:val="28"/>
          <w:lang w:val="sr-Cyrl-RS"/>
        </w:rPr>
        <w:t>小心駛得</w:t>
      </w:r>
      <w:proofErr w:type="gramEnd"/>
      <w:r w:rsidRPr="00243D98">
        <w:rPr>
          <w:rFonts w:ascii="Times New Roman" w:hAnsi="Times New Roman" w:cs="Times New Roman" w:hint="eastAsia"/>
          <w:sz w:val="28"/>
          <w:szCs w:val="28"/>
          <w:lang w:val="sr-Cyrl-RS"/>
        </w:rPr>
        <w:t>萬年船</w:t>
      </w:r>
      <w:r w:rsidR="00777BA5" w:rsidRPr="00243D98">
        <w:rPr>
          <w:rFonts w:ascii="Times New Roman" w:eastAsia="Times New Roman" w:hAnsi="Times New Roman" w:cs="Times New Roman"/>
          <w:kern w:val="0"/>
          <w:sz w:val="28"/>
          <w:szCs w:val="28"/>
          <w:shd w:val="clear" w:color="auto" w:fill="FFFFFF"/>
        </w:rPr>
        <w:t xml:space="preserve"> </w:t>
      </w:r>
      <w:r w:rsidR="00777BA5" w:rsidRPr="00243D98">
        <w:rPr>
          <w:rFonts w:ascii="Times New Roman" w:hAnsi="Times New Roman" w:cs="Times New Roman"/>
          <w:sz w:val="28"/>
          <w:szCs w:val="28"/>
          <w:lang w:val="sr-Cyrl-RS"/>
        </w:rPr>
        <w:t>/</w:t>
      </w:r>
      <w:proofErr w:type="spellStart"/>
      <w:r w:rsidR="00777BA5" w:rsidRPr="00243D98">
        <w:rPr>
          <w:rFonts w:ascii="Times New Roman" w:hAnsi="Times New Roman" w:cs="Times New Roman"/>
          <w:i/>
          <w:iCs/>
          <w:sz w:val="28"/>
          <w:szCs w:val="28"/>
          <w:lang w:val="sr-Cyrl-RS"/>
        </w:rPr>
        <w:t>букв</w:t>
      </w:r>
      <w:proofErr w:type="spellEnd"/>
      <w:r w:rsidR="00777BA5" w:rsidRPr="00243D98">
        <w:rPr>
          <w:rFonts w:ascii="Times New Roman" w:hAnsi="Times New Roman" w:cs="Times New Roman"/>
          <w:i/>
          <w:iCs/>
          <w:sz w:val="28"/>
          <w:szCs w:val="28"/>
          <w:lang w:val="sr-Cyrl-RS"/>
        </w:rPr>
        <w:t>.</w:t>
      </w:r>
      <w:r w:rsidRPr="00243D98">
        <w:rPr>
          <w:rFonts w:ascii="Times New Roman" w:hAnsi="Times New Roman" w:cs="Times New Roman"/>
          <w:sz w:val="28"/>
          <w:szCs w:val="28"/>
          <w:lang w:val="sr-Cyrl-RS"/>
        </w:rPr>
        <w:t xml:space="preserve"> </w:t>
      </w:r>
      <w:proofErr w:type="spellStart"/>
      <w:r w:rsidR="00777BA5" w:rsidRPr="00243D98">
        <w:rPr>
          <w:rStyle w:val="tlid-translation"/>
          <w:rFonts w:ascii="Times New Roman" w:hAnsi="Times New Roman" w:cs="Times New Roman"/>
          <w:sz w:val="28"/>
          <w:szCs w:val="28"/>
          <w:lang w:val="sr-Cyrl-RS"/>
        </w:rPr>
        <w:t>Б</w:t>
      </w:r>
      <w:r w:rsidRPr="00243D98">
        <w:rPr>
          <w:rStyle w:val="tlid-translation"/>
          <w:rFonts w:ascii="Times New Roman" w:hAnsi="Times New Roman" w:cs="Times New Roman"/>
          <w:sz w:val="28"/>
          <w:szCs w:val="28"/>
          <w:lang w:val="sr-Cyrl-RS"/>
        </w:rPr>
        <w:t>удьте</w:t>
      </w:r>
      <w:proofErr w:type="spellEnd"/>
      <w:r w:rsidRPr="00243D98">
        <w:rPr>
          <w:rStyle w:val="tlid-translation"/>
          <w:rFonts w:ascii="Times New Roman" w:hAnsi="Times New Roman" w:cs="Times New Roman"/>
          <w:sz w:val="28"/>
          <w:szCs w:val="28"/>
          <w:lang w:val="sr-Cyrl-RS"/>
        </w:rPr>
        <w:t xml:space="preserve"> </w:t>
      </w:r>
      <w:proofErr w:type="spellStart"/>
      <w:r w:rsidRPr="00243D98">
        <w:rPr>
          <w:rStyle w:val="tlid-translation"/>
          <w:rFonts w:ascii="Times New Roman" w:hAnsi="Times New Roman" w:cs="Times New Roman"/>
          <w:sz w:val="28"/>
          <w:szCs w:val="28"/>
          <w:lang w:val="sr-Cyrl-RS"/>
        </w:rPr>
        <w:t>осторожны</w:t>
      </w:r>
      <w:proofErr w:type="spellEnd"/>
      <w:r w:rsidRPr="00243D98">
        <w:rPr>
          <w:rStyle w:val="tlid-translation"/>
          <w:rFonts w:ascii="Times New Roman" w:hAnsi="Times New Roman" w:cs="Times New Roman"/>
          <w:sz w:val="28"/>
          <w:szCs w:val="28"/>
          <w:lang w:val="sr-Cyrl-RS"/>
        </w:rPr>
        <w:t xml:space="preserve"> за </w:t>
      </w:r>
      <w:proofErr w:type="spellStart"/>
      <w:r w:rsidRPr="00243D98">
        <w:rPr>
          <w:rStyle w:val="tlid-translation"/>
          <w:rFonts w:ascii="Times New Roman" w:hAnsi="Times New Roman" w:cs="Times New Roman"/>
          <w:sz w:val="28"/>
          <w:szCs w:val="28"/>
          <w:lang w:val="sr-Cyrl-RS"/>
        </w:rPr>
        <w:t>рулем</w:t>
      </w:r>
      <w:proofErr w:type="spellEnd"/>
      <w:r w:rsidRPr="00243D98">
        <w:rPr>
          <w:rStyle w:val="tlid-translation"/>
          <w:rFonts w:ascii="Times New Roman" w:hAnsi="Times New Roman" w:cs="Times New Roman"/>
          <w:sz w:val="28"/>
          <w:szCs w:val="28"/>
          <w:lang w:val="sr-Cyrl-RS"/>
        </w:rPr>
        <w:t xml:space="preserve"> </w:t>
      </w:r>
      <w:proofErr w:type="spellStart"/>
      <w:r w:rsidRPr="00243D98">
        <w:rPr>
          <w:rStyle w:val="tlid-translation"/>
          <w:rFonts w:ascii="Times New Roman" w:hAnsi="Times New Roman" w:cs="Times New Roman"/>
          <w:sz w:val="28"/>
          <w:szCs w:val="28"/>
          <w:lang w:val="sr-Cyrl-RS"/>
        </w:rPr>
        <w:t>корабля</w:t>
      </w:r>
      <w:proofErr w:type="spellEnd"/>
      <w:r w:rsidRPr="00243D98">
        <w:rPr>
          <w:rStyle w:val="tlid-translation"/>
          <w:rFonts w:ascii="Times New Roman" w:hAnsi="Times New Roman" w:cs="Times New Roman"/>
          <w:sz w:val="28"/>
          <w:szCs w:val="28"/>
          <w:lang w:val="sr-Cyrl-RS"/>
        </w:rPr>
        <w:t>,</w:t>
      </w:r>
      <w:r w:rsidR="00AF2897" w:rsidRPr="00243D98">
        <w:rPr>
          <w:rStyle w:val="tlid-translation"/>
          <w:rFonts w:ascii="Times New Roman" w:hAnsi="Times New Roman" w:cs="Times New Roman"/>
          <w:sz w:val="28"/>
          <w:szCs w:val="28"/>
          <w:lang w:val="sr-Cyrl-RS"/>
        </w:rPr>
        <w:t xml:space="preserve"> </w:t>
      </w:r>
      <w:proofErr w:type="spellStart"/>
      <w:r w:rsidR="00AF2897" w:rsidRPr="00243D98">
        <w:rPr>
          <w:rStyle w:val="tlid-translation"/>
          <w:rFonts w:ascii="Times New Roman" w:hAnsi="Times New Roman" w:cs="Times New Roman"/>
          <w:sz w:val="28"/>
          <w:szCs w:val="28"/>
          <w:lang w:val="sr-Cyrl-RS"/>
        </w:rPr>
        <w:t>с</w:t>
      </w:r>
      <w:r w:rsidRPr="00243D98">
        <w:rPr>
          <w:rStyle w:val="tlid-translation"/>
          <w:rFonts w:ascii="Times New Roman" w:hAnsi="Times New Roman" w:cs="Times New Roman"/>
          <w:sz w:val="28"/>
          <w:szCs w:val="28"/>
          <w:lang w:val="sr-Cyrl-RS"/>
        </w:rPr>
        <w:t>мож</w:t>
      </w:r>
      <w:r w:rsidR="00AF2897" w:rsidRPr="00243D98">
        <w:rPr>
          <w:rStyle w:val="tlid-translation"/>
          <w:rFonts w:ascii="Times New Roman" w:hAnsi="Times New Roman" w:cs="Times New Roman"/>
          <w:sz w:val="28"/>
          <w:szCs w:val="28"/>
          <w:lang w:val="sr-Cyrl-RS"/>
        </w:rPr>
        <w:t>ете</w:t>
      </w:r>
      <w:proofErr w:type="spellEnd"/>
      <w:r w:rsidRPr="00243D98">
        <w:rPr>
          <w:rStyle w:val="tlid-translation"/>
          <w:rFonts w:ascii="Times New Roman" w:hAnsi="Times New Roman" w:cs="Times New Roman"/>
          <w:sz w:val="28"/>
          <w:szCs w:val="28"/>
          <w:lang w:val="sr-Cyrl-RS"/>
        </w:rPr>
        <w:t xml:space="preserve"> </w:t>
      </w:r>
      <w:proofErr w:type="spellStart"/>
      <w:r w:rsidRPr="00243D98">
        <w:rPr>
          <w:rStyle w:val="tlid-translation"/>
          <w:rFonts w:ascii="Times New Roman" w:hAnsi="Times New Roman" w:cs="Times New Roman"/>
          <w:sz w:val="28"/>
          <w:szCs w:val="28"/>
          <w:lang w:val="sr-Cyrl-RS"/>
        </w:rPr>
        <w:t>управлять</w:t>
      </w:r>
      <w:proofErr w:type="spellEnd"/>
      <w:r w:rsidRPr="00243D98">
        <w:rPr>
          <w:rStyle w:val="tlid-translation"/>
          <w:rFonts w:ascii="Times New Roman" w:hAnsi="Times New Roman" w:cs="Times New Roman"/>
          <w:sz w:val="28"/>
          <w:szCs w:val="28"/>
          <w:lang w:val="sr-Cyrl-RS"/>
        </w:rPr>
        <w:t xml:space="preserve"> </w:t>
      </w:r>
      <w:proofErr w:type="spellStart"/>
      <w:r w:rsidR="00703F3F">
        <w:rPr>
          <w:rStyle w:val="tlid-translation"/>
          <w:rFonts w:ascii="Times New Roman" w:hAnsi="Times New Roman" w:cs="Times New Roman"/>
          <w:sz w:val="28"/>
          <w:szCs w:val="28"/>
          <w:lang w:val="sr-Cyrl-RS"/>
        </w:rPr>
        <w:t>больше</w:t>
      </w:r>
      <w:proofErr w:type="spellEnd"/>
      <w:r w:rsidRPr="00243D98">
        <w:rPr>
          <w:rStyle w:val="tlid-translation"/>
          <w:rFonts w:ascii="Times New Roman" w:hAnsi="Times New Roman" w:cs="Times New Roman"/>
          <w:sz w:val="28"/>
          <w:szCs w:val="28"/>
          <w:lang w:val="sr-Cyrl-RS"/>
        </w:rPr>
        <w:t xml:space="preserve"> чем </w:t>
      </w:r>
      <w:proofErr w:type="spellStart"/>
      <w:r w:rsidRPr="00243D98">
        <w:rPr>
          <w:rStyle w:val="tlid-translation"/>
          <w:rFonts w:ascii="Times New Roman" w:hAnsi="Times New Roman" w:cs="Times New Roman"/>
          <w:sz w:val="28"/>
          <w:szCs w:val="28"/>
          <w:lang w:val="sr-Cyrl-RS"/>
        </w:rPr>
        <w:t>десять</w:t>
      </w:r>
      <w:proofErr w:type="spellEnd"/>
      <w:r w:rsidRPr="00243D98">
        <w:rPr>
          <w:rStyle w:val="tlid-translation"/>
          <w:rFonts w:ascii="Times New Roman" w:hAnsi="Times New Roman" w:cs="Times New Roman"/>
          <w:sz w:val="28"/>
          <w:szCs w:val="28"/>
          <w:lang w:val="sr-Cyrl-RS"/>
        </w:rPr>
        <w:t xml:space="preserve"> </w:t>
      </w:r>
      <w:proofErr w:type="spellStart"/>
      <w:r w:rsidRPr="00243D98">
        <w:rPr>
          <w:rStyle w:val="tlid-translation"/>
          <w:rFonts w:ascii="Times New Roman" w:hAnsi="Times New Roman" w:cs="Times New Roman"/>
          <w:sz w:val="28"/>
          <w:szCs w:val="28"/>
          <w:lang w:val="sr-Cyrl-RS"/>
        </w:rPr>
        <w:t>тысячи</w:t>
      </w:r>
      <w:proofErr w:type="spellEnd"/>
      <w:r w:rsidRPr="00243D98">
        <w:rPr>
          <w:rStyle w:val="tlid-translation"/>
          <w:rFonts w:ascii="Times New Roman" w:hAnsi="Times New Roman" w:cs="Times New Roman"/>
          <w:sz w:val="28"/>
          <w:szCs w:val="28"/>
          <w:lang w:val="sr-Cyrl-RS"/>
        </w:rPr>
        <w:t xml:space="preserve"> лет</w:t>
      </w:r>
      <w:r w:rsidR="00D124DC" w:rsidRPr="00243D98">
        <w:rPr>
          <w:rFonts w:ascii="Times New Roman" w:hAnsi="Times New Roman" w:cs="Times New Roman"/>
          <w:sz w:val="28"/>
          <w:szCs w:val="28"/>
          <w:lang w:val="sr-Cyrl-RS"/>
        </w:rPr>
        <w:t>/</w:t>
      </w:r>
      <w:r w:rsidR="00A8540D" w:rsidRPr="00243D98">
        <w:rPr>
          <w:rFonts w:ascii="Times New Roman" w:hAnsi="Times New Roman" w:cs="Times New Roman"/>
          <w:sz w:val="28"/>
          <w:szCs w:val="28"/>
          <w:lang w:val="sr-Cyrl-RS"/>
        </w:rPr>
        <w:t>;</w:t>
      </w:r>
      <w:r w:rsidR="00DD2827" w:rsidRPr="00243D98">
        <w:rPr>
          <w:rStyle w:val="tlid-translation"/>
          <w:rFonts w:ascii="Times New Roman" w:hAnsi="Times New Roman" w:cs="Times New Roman" w:hint="eastAsia"/>
          <w:sz w:val="28"/>
          <w:szCs w:val="28"/>
          <w:lang w:val="sr-Cyrl-RS"/>
        </w:rPr>
        <w:t xml:space="preserve"> </w:t>
      </w:r>
      <w:r w:rsidR="00B128F2" w:rsidRPr="00243D98">
        <w:rPr>
          <w:rStyle w:val="tlid-translation"/>
          <w:rFonts w:ascii="Times New Roman" w:hAnsi="Times New Roman" w:cs="Times New Roman"/>
          <w:sz w:val="28"/>
          <w:szCs w:val="28"/>
          <w:lang w:val="sr-Cyrl-RS"/>
        </w:rPr>
        <w:t xml:space="preserve">– ср. кит. </w:t>
      </w:r>
      <w:r w:rsidRPr="00243D98">
        <w:rPr>
          <w:rFonts w:ascii="Times New Roman" w:hAnsi="Times New Roman" w:cs="Times New Roman" w:hint="eastAsia"/>
          <w:sz w:val="28"/>
          <w:szCs w:val="28"/>
          <w:lang w:val="sr-Cyrl-RS"/>
        </w:rPr>
        <w:t>寧可信其有，不可信其無</w:t>
      </w:r>
      <w:r w:rsidRPr="00243D98">
        <w:rPr>
          <w:rFonts w:ascii="Times New Roman" w:hAnsi="Times New Roman" w:cs="Times New Roman" w:hint="eastAsia"/>
          <w:sz w:val="28"/>
          <w:szCs w:val="28"/>
          <w:lang w:val="sr-Cyrl-RS"/>
        </w:rPr>
        <w:t xml:space="preserve"> </w:t>
      </w:r>
      <w:r w:rsidR="00731E69" w:rsidRPr="00243D98">
        <w:rPr>
          <w:rFonts w:ascii="Times New Roman" w:hAnsi="Times New Roman" w:cs="Times New Roman"/>
          <w:sz w:val="28"/>
          <w:szCs w:val="28"/>
          <w:lang w:val="sr-Cyrl-RS"/>
        </w:rPr>
        <w:t>/</w:t>
      </w:r>
      <w:proofErr w:type="spellStart"/>
      <w:r w:rsidR="00DD2827" w:rsidRPr="00243D98">
        <w:rPr>
          <w:rFonts w:ascii="Times New Roman" w:hAnsi="Times New Roman" w:cs="Times New Roman"/>
          <w:i/>
          <w:iCs/>
          <w:sz w:val="28"/>
          <w:szCs w:val="28"/>
          <w:lang w:val="sr-Cyrl-RS"/>
        </w:rPr>
        <w:t>букв</w:t>
      </w:r>
      <w:proofErr w:type="spellEnd"/>
      <w:r w:rsidR="00DD2827" w:rsidRPr="00243D98">
        <w:rPr>
          <w:rFonts w:ascii="Times New Roman" w:hAnsi="Times New Roman" w:cs="Times New Roman"/>
          <w:i/>
          <w:iCs/>
          <w:sz w:val="28"/>
          <w:szCs w:val="28"/>
          <w:lang w:val="sr-Cyrl-RS"/>
        </w:rPr>
        <w:t>.</w:t>
      </w:r>
      <w:r w:rsidRPr="00243D98">
        <w:rPr>
          <w:rFonts w:ascii="Times New Roman" w:hAnsi="Times New Roman" w:cs="Times New Roman"/>
          <w:sz w:val="28"/>
          <w:szCs w:val="28"/>
          <w:lang w:val="sr-Cyrl-RS"/>
        </w:rPr>
        <w:t xml:space="preserve"> </w:t>
      </w:r>
      <w:proofErr w:type="spellStart"/>
      <w:r w:rsidR="00DD2827" w:rsidRPr="00243D98">
        <w:rPr>
          <w:rStyle w:val="jlqj4b"/>
          <w:rFonts w:ascii="Times New Roman" w:hAnsi="Times New Roman" w:cs="Times New Roman"/>
          <w:sz w:val="28"/>
          <w:szCs w:val="24"/>
          <w:lang w:val="sr-Cyrl-RS"/>
        </w:rPr>
        <w:t>Л</w:t>
      </w:r>
      <w:r w:rsidR="00AF2897" w:rsidRPr="00243D98">
        <w:rPr>
          <w:rStyle w:val="jlqj4b"/>
          <w:rFonts w:ascii="Times New Roman" w:hAnsi="Times New Roman" w:cs="Times New Roman"/>
          <w:sz w:val="28"/>
          <w:szCs w:val="24"/>
          <w:lang w:val="sr-Cyrl-RS"/>
        </w:rPr>
        <w:t>учше</w:t>
      </w:r>
      <w:proofErr w:type="spellEnd"/>
      <w:r w:rsidRPr="00243D98">
        <w:rPr>
          <w:rStyle w:val="jlqj4b"/>
          <w:rFonts w:ascii="Times New Roman" w:hAnsi="Times New Roman" w:cs="Times New Roman"/>
          <w:sz w:val="28"/>
          <w:szCs w:val="24"/>
          <w:lang w:val="sr-Cyrl-RS"/>
        </w:rPr>
        <w:t xml:space="preserve"> </w:t>
      </w:r>
      <w:proofErr w:type="spellStart"/>
      <w:r w:rsidRPr="00243D98">
        <w:rPr>
          <w:rStyle w:val="jlqj4b"/>
          <w:rFonts w:ascii="Times New Roman" w:hAnsi="Times New Roman" w:cs="Times New Roman"/>
          <w:sz w:val="28"/>
          <w:szCs w:val="24"/>
          <w:lang w:val="sr-Cyrl-RS"/>
        </w:rPr>
        <w:t>верить</w:t>
      </w:r>
      <w:proofErr w:type="spellEnd"/>
      <w:r w:rsidR="00AF2897" w:rsidRPr="00243D98">
        <w:rPr>
          <w:rStyle w:val="jlqj4b"/>
          <w:rFonts w:ascii="Times New Roman" w:hAnsi="Times New Roman" w:cs="Times New Roman"/>
          <w:sz w:val="28"/>
          <w:szCs w:val="24"/>
          <w:lang w:val="sr-Cyrl-RS"/>
        </w:rPr>
        <w:t xml:space="preserve"> в то,</w:t>
      </w:r>
      <w:r w:rsidRPr="00243D98">
        <w:rPr>
          <w:rStyle w:val="jlqj4b"/>
          <w:rFonts w:ascii="Times New Roman" w:hAnsi="Times New Roman" w:cs="Times New Roman"/>
          <w:sz w:val="28"/>
          <w:szCs w:val="24"/>
          <w:lang w:val="sr-Cyrl-RS"/>
        </w:rPr>
        <w:t xml:space="preserve"> </w:t>
      </w:r>
      <w:proofErr w:type="spellStart"/>
      <w:r w:rsidRPr="00243D98">
        <w:rPr>
          <w:rStyle w:val="jlqj4b"/>
          <w:rFonts w:ascii="Times New Roman" w:hAnsi="Times New Roman" w:cs="Times New Roman"/>
          <w:sz w:val="28"/>
          <w:szCs w:val="24"/>
          <w:lang w:val="sr-Cyrl-RS"/>
        </w:rPr>
        <w:t>что</w:t>
      </w:r>
      <w:proofErr w:type="spellEnd"/>
      <w:r w:rsidRPr="00243D98">
        <w:rPr>
          <w:rStyle w:val="jlqj4b"/>
          <w:rFonts w:ascii="Times New Roman" w:hAnsi="Times New Roman" w:cs="Times New Roman"/>
          <w:sz w:val="28"/>
          <w:szCs w:val="24"/>
          <w:lang w:val="sr-Cyrl-RS"/>
        </w:rPr>
        <w:t xml:space="preserve"> </w:t>
      </w:r>
      <w:proofErr w:type="spellStart"/>
      <w:r w:rsidRPr="00243D98">
        <w:rPr>
          <w:rStyle w:val="jlqj4b"/>
          <w:rFonts w:ascii="Times New Roman" w:hAnsi="Times New Roman" w:cs="Times New Roman"/>
          <w:sz w:val="28"/>
          <w:szCs w:val="24"/>
          <w:lang w:val="sr-Cyrl-RS"/>
        </w:rPr>
        <w:t>есть</w:t>
      </w:r>
      <w:proofErr w:type="spellEnd"/>
      <w:r w:rsidRPr="00243D98">
        <w:rPr>
          <w:rStyle w:val="jlqj4b"/>
          <w:rFonts w:ascii="Times New Roman" w:hAnsi="Times New Roman" w:cs="Times New Roman"/>
          <w:sz w:val="28"/>
          <w:szCs w:val="24"/>
          <w:lang w:val="sr-Cyrl-RS"/>
        </w:rPr>
        <w:t xml:space="preserve">, а не </w:t>
      </w:r>
      <w:r w:rsidR="00AF2897" w:rsidRPr="00243D98">
        <w:rPr>
          <w:rStyle w:val="jlqj4b"/>
          <w:rFonts w:ascii="Times New Roman" w:hAnsi="Times New Roman" w:cs="Times New Roman"/>
          <w:sz w:val="28"/>
          <w:szCs w:val="24"/>
          <w:lang w:val="sr-Cyrl-RS"/>
        </w:rPr>
        <w:t xml:space="preserve">в </w:t>
      </w:r>
      <w:r w:rsidRPr="00243D98">
        <w:rPr>
          <w:rStyle w:val="jlqj4b"/>
          <w:rFonts w:ascii="Times New Roman" w:hAnsi="Times New Roman" w:cs="Times New Roman"/>
          <w:sz w:val="28"/>
          <w:szCs w:val="24"/>
          <w:lang w:val="sr-Cyrl-RS"/>
        </w:rPr>
        <w:t xml:space="preserve">то, </w:t>
      </w:r>
      <w:proofErr w:type="spellStart"/>
      <w:r w:rsidRPr="00243D98">
        <w:rPr>
          <w:rStyle w:val="jlqj4b"/>
          <w:rFonts w:ascii="Times New Roman" w:hAnsi="Times New Roman" w:cs="Times New Roman"/>
          <w:sz w:val="28"/>
          <w:szCs w:val="24"/>
          <w:lang w:val="sr-Cyrl-RS"/>
        </w:rPr>
        <w:t>ч</w:t>
      </w:r>
      <w:r w:rsidR="00AF2897" w:rsidRPr="00243D98">
        <w:rPr>
          <w:rStyle w:val="jlqj4b"/>
          <w:rFonts w:ascii="Times New Roman" w:hAnsi="Times New Roman" w:cs="Times New Roman"/>
          <w:sz w:val="28"/>
          <w:szCs w:val="24"/>
          <w:lang w:val="sr-Cyrl-RS"/>
        </w:rPr>
        <w:t>его</w:t>
      </w:r>
      <w:proofErr w:type="spellEnd"/>
      <w:r w:rsidRPr="00243D98">
        <w:rPr>
          <w:rStyle w:val="jlqj4b"/>
          <w:rFonts w:ascii="Times New Roman" w:hAnsi="Times New Roman" w:cs="Times New Roman"/>
          <w:sz w:val="28"/>
          <w:szCs w:val="24"/>
          <w:lang w:val="sr-Cyrl-RS"/>
        </w:rPr>
        <w:t xml:space="preserve"> нет</w:t>
      </w:r>
      <w:bookmarkEnd w:id="31"/>
      <w:r w:rsidR="009B5106" w:rsidRPr="00243D98">
        <w:rPr>
          <w:rStyle w:val="jlqj4b"/>
          <w:rFonts w:ascii="Times New Roman" w:hAnsi="Times New Roman" w:cs="Times New Roman"/>
          <w:sz w:val="28"/>
          <w:szCs w:val="24"/>
          <w:lang w:val="sr-Cyrl-RS"/>
        </w:rPr>
        <w:t>/</w:t>
      </w:r>
      <w:r w:rsidR="00A8540D" w:rsidRPr="00243D98">
        <w:rPr>
          <w:rStyle w:val="jlqj4b"/>
          <w:rFonts w:ascii="Times New Roman" w:hAnsi="Times New Roman" w:cs="Times New Roman"/>
          <w:sz w:val="28"/>
          <w:szCs w:val="24"/>
          <w:lang w:val="sr-Cyrl-RS"/>
        </w:rPr>
        <w:t>.</w:t>
      </w:r>
    </w:p>
    <w:p w14:paraId="09C126B6" w14:textId="0F5DD329" w:rsidR="007B456E" w:rsidRDefault="007B456E" w:rsidP="00243D98">
      <w:pPr>
        <w:pStyle w:val="aa"/>
        <w:numPr>
          <w:ilvl w:val="0"/>
          <w:numId w:val="26"/>
        </w:numPr>
        <w:spacing w:line="360" w:lineRule="auto"/>
        <w:ind w:leftChars="0"/>
        <w:jc w:val="both"/>
        <w:rPr>
          <w:rFonts w:ascii="Times New Roman" w:hAnsi="Times New Roman" w:cs="Times New Roman"/>
          <w:sz w:val="28"/>
          <w:szCs w:val="28"/>
          <w:lang w:val="sr-Cyrl-RS"/>
        </w:rPr>
      </w:pPr>
      <w:bookmarkStart w:id="32" w:name="_Hlk58705133"/>
      <w:r w:rsidRPr="00243D98">
        <w:rPr>
          <w:rFonts w:ascii="Times New Roman" w:eastAsia="SimSun" w:hAnsi="Times New Roman" w:cs="Times New Roman"/>
          <w:i/>
          <w:iCs/>
          <w:sz w:val="28"/>
          <w:szCs w:val="28"/>
          <w:lang w:val="sr-Cyrl-RS"/>
        </w:rPr>
        <w:t xml:space="preserve">Не Боги </w:t>
      </w:r>
      <w:proofErr w:type="spellStart"/>
      <w:r w:rsidRPr="00243D98">
        <w:rPr>
          <w:rFonts w:ascii="Times New Roman" w:eastAsia="SimSun" w:hAnsi="Times New Roman" w:cs="Times New Roman"/>
          <w:i/>
          <w:iCs/>
          <w:sz w:val="28"/>
          <w:szCs w:val="28"/>
          <w:lang w:val="sr-Cyrl-RS"/>
        </w:rPr>
        <w:t>горшки</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обжигают</w:t>
      </w:r>
      <w:proofErr w:type="spellEnd"/>
      <w:r w:rsidRPr="00243D98">
        <w:rPr>
          <w:rFonts w:ascii="Times New Roman" w:eastAsia="SimSun" w:hAnsi="Times New Roman" w:cs="Times New Roman"/>
          <w:sz w:val="28"/>
          <w:szCs w:val="28"/>
          <w:lang w:val="sr-Cyrl-RS"/>
        </w:rPr>
        <w:t xml:space="preserve"> </w:t>
      </w:r>
      <w:r w:rsidRPr="00243D98">
        <w:rPr>
          <w:rFonts w:ascii="Times New Roman" w:hAnsi="Times New Roman" w:cs="Times New Roman"/>
          <w:sz w:val="28"/>
          <w:szCs w:val="28"/>
          <w:lang w:val="sr-Cyrl-RS"/>
        </w:rPr>
        <w:t xml:space="preserve">(РССПАС № 24) – </w:t>
      </w:r>
      <w:proofErr w:type="spellStart"/>
      <w:r w:rsidRPr="00243D98">
        <w:rPr>
          <w:rFonts w:ascii="Times New Roman" w:hAnsi="Times New Roman" w:cs="Times New Roman"/>
          <w:sz w:val="28"/>
          <w:szCs w:val="28"/>
          <w:lang w:val="sr-Cyrl-RS"/>
        </w:rPr>
        <w:t>серб</w:t>
      </w:r>
      <w:proofErr w:type="spellEnd"/>
      <w:r w:rsidRPr="00243D98">
        <w:rPr>
          <w:rFonts w:ascii="Times New Roman" w:hAnsi="Times New Roman" w:cs="Times New Roman"/>
          <w:sz w:val="28"/>
          <w:szCs w:val="28"/>
          <w:lang w:val="sr-Cyrl-RS"/>
        </w:rPr>
        <w:t>.</w:t>
      </w:r>
      <w:r w:rsidRPr="00243D98">
        <w:rPr>
          <w:rFonts w:ascii="Times New Roman" w:eastAsia="SimSun" w:hAnsi="Times New Roman" w:cs="Times New Roman"/>
          <w:sz w:val="28"/>
          <w:szCs w:val="28"/>
          <w:lang w:val="sr-Cyrl-RS"/>
        </w:rPr>
        <w:t xml:space="preserve"> </w:t>
      </w:r>
      <w:proofErr w:type="spellStart"/>
      <w:r w:rsidRPr="00243D98">
        <w:rPr>
          <w:rFonts w:ascii="Times New Roman" w:eastAsia="SimSun" w:hAnsi="Times New Roman" w:cs="Times New Roman"/>
          <w:i/>
          <w:iCs/>
          <w:sz w:val="28"/>
          <w:szCs w:val="28"/>
        </w:rPr>
        <w:t>Храброме</w:t>
      </w:r>
      <w:proofErr w:type="spellEnd"/>
      <w:r w:rsidRPr="00243D98">
        <w:rPr>
          <w:rFonts w:ascii="Times New Roman" w:eastAsia="SimSun" w:hAnsi="Times New Roman" w:cs="Times New Roman"/>
          <w:i/>
          <w:iCs/>
          <w:sz w:val="28"/>
          <w:szCs w:val="28"/>
        </w:rPr>
        <w:t xml:space="preserve"> (</w:t>
      </w:r>
      <w:proofErr w:type="spellStart"/>
      <w:r w:rsidRPr="00243D98">
        <w:rPr>
          <w:rFonts w:ascii="Times New Roman" w:eastAsia="SimSun" w:hAnsi="Times New Roman" w:cs="Times New Roman"/>
          <w:i/>
          <w:iCs/>
          <w:sz w:val="28"/>
          <w:szCs w:val="28"/>
        </w:rPr>
        <w:t>Храбрима</w:t>
      </w:r>
      <w:proofErr w:type="spellEnd"/>
      <w:r w:rsidRPr="00243D98">
        <w:rPr>
          <w:rFonts w:ascii="Times New Roman" w:eastAsia="SimSun" w:hAnsi="Times New Roman" w:cs="Times New Roman"/>
          <w:i/>
          <w:iCs/>
          <w:sz w:val="28"/>
          <w:szCs w:val="28"/>
        </w:rPr>
        <w:t xml:space="preserve">) </w:t>
      </w:r>
      <w:proofErr w:type="spellStart"/>
      <w:r w:rsidRPr="00243D98">
        <w:rPr>
          <w:rFonts w:ascii="Times New Roman" w:eastAsia="SimSun" w:hAnsi="Times New Roman" w:cs="Times New Roman"/>
          <w:i/>
          <w:iCs/>
          <w:sz w:val="28"/>
          <w:szCs w:val="28"/>
        </w:rPr>
        <w:t>сре</w:t>
      </w:r>
      <w:proofErr w:type="spellEnd"/>
      <w:r w:rsidRPr="00243D98">
        <w:rPr>
          <w:rFonts w:ascii="Times New Roman" w:eastAsia="SimSun" w:hAnsi="Times New Roman" w:cs="Times New Roman"/>
          <w:i/>
          <w:iCs/>
          <w:sz w:val="28"/>
          <w:szCs w:val="28"/>
          <w:lang w:val="sr-Cyrl-RS"/>
        </w:rPr>
        <w:t>ћ</w:t>
      </w:r>
      <w:r w:rsidRPr="00243D98">
        <w:rPr>
          <w:rFonts w:ascii="Times New Roman" w:eastAsia="SimSun" w:hAnsi="Times New Roman" w:cs="Times New Roman"/>
          <w:i/>
          <w:iCs/>
          <w:sz w:val="28"/>
          <w:szCs w:val="28"/>
        </w:rPr>
        <w:t xml:space="preserve">а (Бог) </w:t>
      </w:r>
      <w:proofErr w:type="spellStart"/>
      <w:r w:rsidRPr="00243D98">
        <w:rPr>
          <w:rFonts w:ascii="Times New Roman" w:eastAsia="SimSun" w:hAnsi="Times New Roman" w:cs="Times New Roman"/>
          <w:i/>
          <w:iCs/>
          <w:sz w:val="28"/>
          <w:szCs w:val="28"/>
        </w:rPr>
        <w:t>помаже</w:t>
      </w:r>
      <w:proofErr w:type="spellEnd"/>
      <w:r w:rsidRPr="00243D98">
        <w:rPr>
          <w:rFonts w:ascii="Times New Roman" w:hAnsi="Times New Roman" w:cs="Times New Roman"/>
          <w:sz w:val="28"/>
          <w:szCs w:val="28"/>
        </w:rPr>
        <w:t xml:space="preserve"> (</w:t>
      </w:r>
      <w:r w:rsidR="003F705E">
        <w:rPr>
          <w:rFonts w:ascii="Times New Roman" w:hAnsi="Times New Roman" w:cs="Times New Roman"/>
          <w:sz w:val="28"/>
          <w:szCs w:val="28"/>
        </w:rPr>
        <w:t>ТП-7:</w:t>
      </w:r>
      <w:r w:rsidRPr="00243D98">
        <w:rPr>
          <w:rFonts w:ascii="Times New Roman" w:hAnsi="Times New Roman" w:cs="Times New Roman"/>
          <w:sz w:val="28"/>
          <w:szCs w:val="28"/>
        </w:rPr>
        <w:t xml:space="preserve"> </w:t>
      </w:r>
      <w:r w:rsidR="003F705E">
        <w:rPr>
          <w:rFonts w:ascii="Times New Roman" w:hAnsi="Times New Roman" w:cs="Times New Roman"/>
          <w:sz w:val="28"/>
          <w:szCs w:val="28"/>
        </w:rPr>
        <w:t>411</w:t>
      </w:r>
      <w:r w:rsidRPr="00243D98">
        <w:rPr>
          <w:rFonts w:ascii="Times New Roman" w:hAnsi="Times New Roman" w:cs="Times New Roman"/>
          <w:sz w:val="28"/>
          <w:szCs w:val="28"/>
        </w:rPr>
        <w:t>)</w:t>
      </w:r>
      <w:bookmarkEnd w:id="32"/>
      <w:r w:rsidRPr="00243D98">
        <w:rPr>
          <w:rFonts w:ascii="Times New Roman" w:hAnsi="Times New Roman" w:cs="Times New Roman"/>
          <w:sz w:val="28"/>
          <w:szCs w:val="28"/>
        </w:rPr>
        <w:t xml:space="preserve"> – кит. </w:t>
      </w:r>
      <w:r w:rsidRPr="00243D98">
        <w:rPr>
          <w:rFonts w:asciiTheme="minorEastAsia" w:hAnsiTheme="minorEastAsia" w:cs="Times New Roman" w:hint="eastAsia"/>
          <w:sz w:val="28"/>
          <w:szCs w:val="28"/>
        </w:rPr>
        <w:t xml:space="preserve">有志者，事竟成 </w:t>
      </w:r>
      <w:r w:rsidR="00DD2827" w:rsidRPr="00243D98">
        <w:rPr>
          <w:rFonts w:ascii="Times New Roman" w:hAnsi="Times New Roman" w:cs="Times New Roman"/>
          <w:sz w:val="28"/>
          <w:szCs w:val="28"/>
          <w:lang w:val="sr-Cyrl-RS"/>
        </w:rPr>
        <w:t>/</w:t>
      </w:r>
      <w:proofErr w:type="spellStart"/>
      <w:r w:rsidR="00DD2827" w:rsidRPr="00243D98">
        <w:rPr>
          <w:rFonts w:ascii="Times New Roman" w:hAnsi="Times New Roman" w:cs="Times New Roman"/>
          <w:i/>
          <w:iCs/>
          <w:sz w:val="28"/>
          <w:szCs w:val="28"/>
          <w:lang w:val="sr-Cyrl-RS"/>
        </w:rPr>
        <w:t>букв</w:t>
      </w:r>
      <w:proofErr w:type="spellEnd"/>
      <w:r w:rsidR="00DD2827" w:rsidRPr="00243D98">
        <w:rPr>
          <w:rFonts w:ascii="Times New Roman" w:hAnsi="Times New Roman" w:cs="Times New Roman"/>
          <w:i/>
          <w:iCs/>
          <w:sz w:val="28"/>
          <w:szCs w:val="28"/>
          <w:lang w:val="sr-Cyrl-RS"/>
        </w:rPr>
        <w:t xml:space="preserve">. </w:t>
      </w:r>
      <w:proofErr w:type="spellStart"/>
      <w:r w:rsidR="00DD2827" w:rsidRPr="00243D98">
        <w:rPr>
          <w:rFonts w:ascii="Times New Roman" w:hAnsi="Times New Roman" w:cs="Times New Roman"/>
          <w:sz w:val="28"/>
          <w:szCs w:val="28"/>
          <w:lang w:val="sr-Cyrl-RS"/>
        </w:rPr>
        <w:t>К</w:t>
      </w:r>
      <w:r w:rsidRPr="00243D98">
        <w:rPr>
          <w:rFonts w:ascii="Times New Roman" w:hAnsi="Times New Roman" w:cs="Times New Roman"/>
          <w:sz w:val="28"/>
          <w:szCs w:val="28"/>
          <w:lang w:val="sr-Cyrl-RS"/>
        </w:rPr>
        <w:t>то</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хочет</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тот</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добьётся</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будет</w:t>
      </w:r>
      <w:proofErr w:type="spellEnd"/>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воля</w:t>
      </w:r>
      <w:proofErr w:type="spellEnd"/>
      <w:r w:rsidRPr="00243D98">
        <w:rPr>
          <w:rFonts w:ascii="Times New Roman" w:hAnsi="Times New Roman" w:cs="Times New Roman"/>
          <w:sz w:val="28"/>
          <w:szCs w:val="28"/>
          <w:lang w:val="sr-Cyrl-RS"/>
        </w:rPr>
        <w:t xml:space="preserve"> </w:t>
      </w:r>
      <w:r w:rsidR="00D124DC" w:rsidRPr="00243D98">
        <w:rPr>
          <w:rFonts w:ascii="Times New Roman" w:hAnsi="Times New Roman" w:cs="Times New Roman"/>
          <w:sz w:val="28"/>
          <w:szCs w:val="28"/>
        </w:rPr>
        <w:t>–</w:t>
      </w:r>
      <w:r w:rsidRPr="00243D98">
        <w:rPr>
          <w:rFonts w:ascii="Times New Roman" w:hAnsi="Times New Roman" w:cs="Times New Roman"/>
          <w:sz w:val="28"/>
          <w:szCs w:val="28"/>
          <w:lang w:val="sr-Cyrl-RS"/>
        </w:rPr>
        <w:t xml:space="preserve"> </w:t>
      </w:r>
      <w:proofErr w:type="spellStart"/>
      <w:r w:rsidRPr="00243D98">
        <w:rPr>
          <w:rFonts w:ascii="Times New Roman" w:hAnsi="Times New Roman" w:cs="Times New Roman"/>
          <w:sz w:val="28"/>
          <w:szCs w:val="28"/>
          <w:lang w:val="sr-Cyrl-RS"/>
        </w:rPr>
        <w:t>будет</w:t>
      </w:r>
      <w:proofErr w:type="spellEnd"/>
      <w:r w:rsidRPr="00243D98">
        <w:rPr>
          <w:rFonts w:ascii="Times New Roman" w:hAnsi="Times New Roman" w:cs="Times New Roman"/>
          <w:sz w:val="28"/>
          <w:szCs w:val="28"/>
          <w:lang w:val="sr-Cyrl-RS"/>
        </w:rPr>
        <w:t xml:space="preserve"> и успех</w:t>
      </w:r>
      <w:r w:rsidR="009B5106" w:rsidRPr="00243D98">
        <w:rPr>
          <w:rFonts w:ascii="Times New Roman" w:hAnsi="Times New Roman" w:cs="Times New Roman"/>
          <w:sz w:val="28"/>
          <w:szCs w:val="28"/>
          <w:lang w:val="sr-Cyrl-RS"/>
        </w:rPr>
        <w:t>/</w:t>
      </w:r>
      <w:r w:rsidR="00731E69" w:rsidRPr="00243D98">
        <w:rPr>
          <w:rFonts w:ascii="Times New Roman" w:hAnsi="Times New Roman" w:cs="Times New Roman"/>
          <w:sz w:val="28"/>
          <w:szCs w:val="28"/>
          <w:lang w:val="sr-Cyrl-RS"/>
        </w:rPr>
        <w:t>.</w:t>
      </w:r>
    </w:p>
    <w:p w14:paraId="08BB9486" w14:textId="0B5DE3C9" w:rsidR="00B61000" w:rsidRPr="00B61000" w:rsidRDefault="00846464" w:rsidP="00495930">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При сравнении</w:t>
      </w:r>
      <w:r w:rsidR="00B61000">
        <w:rPr>
          <w:rFonts w:ascii="Times New Roman" w:hAnsi="Times New Roman" w:cs="Times New Roman"/>
          <w:sz w:val="28"/>
          <w:szCs w:val="28"/>
        </w:rPr>
        <w:t xml:space="preserve"> китайск</w:t>
      </w:r>
      <w:r>
        <w:rPr>
          <w:rFonts w:ascii="Times New Roman" w:hAnsi="Times New Roman" w:cs="Times New Roman"/>
          <w:sz w:val="28"/>
          <w:szCs w:val="28"/>
        </w:rPr>
        <w:t>ой</w:t>
      </w:r>
      <w:r w:rsidR="00B61000">
        <w:rPr>
          <w:rFonts w:ascii="Times New Roman" w:hAnsi="Times New Roman" w:cs="Times New Roman"/>
          <w:sz w:val="28"/>
          <w:szCs w:val="28"/>
        </w:rPr>
        <w:t xml:space="preserve"> пословиц</w:t>
      </w:r>
      <w:r>
        <w:rPr>
          <w:rFonts w:ascii="Times New Roman" w:hAnsi="Times New Roman" w:cs="Times New Roman"/>
          <w:sz w:val="28"/>
          <w:szCs w:val="28"/>
        </w:rPr>
        <w:t>ы</w:t>
      </w:r>
      <w:r w:rsidR="00B61000">
        <w:rPr>
          <w:rFonts w:ascii="Times New Roman" w:hAnsi="Times New Roman" w:cs="Times New Roman"/>
          <w:sz w:val="28"/>
          <w:szCs w:val="28"/>
        </w:rPr>
        <w:t xml:space="preserve"> </w:t>
      </w:r>
      <w:r>
        <w:rPr>
          <w:rFonts w:ascii="Times New Roman" w:hAnsi="Times New Roman" w:cs="Times New Roman"/>
          <w:sz w:val="28"/>
          <w:szCs w:val="28"/>
        </w:rPr>
        <w:t>с</w:t>
      </w:r>
      <w:r w:rsidR="00B61000">
        <w:rPr>
          <w:rFonts w:ascii="Times New Roman" w:hAnsi="Times New Roman" w:cs="Times New Roman"/>
          <w:sz w:val="28"/>
          <w:szCs w:val="28"/>
        </w:rPr>
        <w:t xml:space="preserve"> сербской</w:t>
      </w:r>
      <w:r>
        <w:rPr>
          <w:rFonts w:ascii="Times New Roman" w:hAnsi="Times New Roman" w:cs="Times New Roman"/>
          <w:sz w:val="28"/>
          <w:szCs w:val="28"/>
        </w:rPr>
        <w:t xml:space="preserve"> можно отметить</w:t>
      </w:r>
      <w:r w:rsidR="00B61000">
        <w:rPr>
          <w:rFonts w:ascii="Times New Roman" w:hAnsi="Times New Roman" w:cs="Times New Roman"/>
          <w:sz w:val="28"/>
          <w:szCs w:val="28"/>
        </w:rPr>
        <w:t xml:space="preserve"> </w:t>
      </w:r>
      <w:r>
        <w:rPr>
          <w:rFonts w:ascii="Times New Roman" w:hAnsi="Times New Roman" w:cs="Times New Roman"/>
          <w:sz w:val="28"/>
          <w:szCs w:val="28"/>
        </w:rPr>
        <w:t>схожесть смысла</w:t>
      </w:r>
      <w:r w:rsidR="00B61000">
        <w:rPr>
          <w:rFonts w:ascii="Times New Roman" w:hAnsi="Times New Roman" w:cs="Times New Roman"/>
          <w:sz w:val="28"/>
          <w:szCs w:val="28"/>
        </w:rPr>
        <w:t>, однако различие в том, что в сербской пословице человек</w:t>
      </w:r>
      <w:r>
        <w:rPr>
          <w:rFonts w:ascii="Times New Roman" w:hAnsi="Times New Roman" w:cs="Times New Roman"/>
          <w:sz w:val="28"/>
          <w:szCs w:val="28"/>
        </w:rPr>
        <w:t>у</w:t>
      </w:r>
      <w:r w:rsidR="00B61000">
        <w:rPr>
          <w:rFonts w:ascii="Times New Roman" w:hAnsi="Times New Roman" w:cs="Times New Roman"/>
          <w:sz w:val="28"/>
          <w:szCs w:val="28"/>
        </w:rPr>
        <w:t xml:space="preserve"> </w:t>
      </w:r>
      <w:r w:rsidR="00495930">
        <w:rPr>
          <w:rFonts w:ascii="Times New Roman" w:hAnsi="Times New Roman" w:cs="Times New Roman"/>
          <w:sz w:val="28"/>
          <w:szCs w:val="28"/>
        </w:rPr>
        <w:t>по</w:t>
      </w:r>
      <w:r>
        <w:rPr>
          <w:rFonts w:ascii="Times New Roman" w:hAnsi="Times New Roman" w:cs="Times New Roman"/>
          <w:sz w:val="28"/>
          <w:szCs w:val="28"/>
        </w:rPr>
        <w:t>могает</w:t>
      </w:r>
      <w:r w:rsidR="00495930" w:rsidRPr="00495930">
        <w:rPr>
          <w:rFonts w:ascii="Times New Roman" w:hAnsi="Times New Roman" w:cs="Times New Roman"/>
          <w:sz w:val="28"/>
          <w:szCs w:val="28"/>
        </w:rPr>
        <w:t xml:space="preserve"> </w:t>
      </w:r>
      <w:r w:rsidR="00495930">
        <w:rPr>
          <w:rFonts w:ascii="Times New Roman" w:hAnsi="Times New Roman" w:cs="Times New Roman"/>
          <w:sz w:val="28"/>
          <w:szCs w:val="28"/>
        </w:rPr>
        <w:t xml:space="preserve">Бог, а в русской и китайской больше </w:t>
      </w:r>
      <w:r w:rsidR="00703F3F">
        <w:rPr>
          <w:rFonts w:ascii="Times New Roman" w:hAnsi="Times New Roman" w:cs="Times New Roman"/>
          <w:sz w:val="28"/>
          <w:szCs w:val="28"/>
        </w:rPr>
        <w:t>обраща</w:t>
      </w:r>
      <w:r>
        <w:rPr>
          <w:rFonts w:ascii="Times New Roman" w:hAnsi="Times New Roman" w:cs="Times New Roman"/>
          <w:sz w:val="28"/>
          <w:szCs w:val="28"/>
        </w:rPr>
        <w:t>е</w:t>
      </w:r>
      <w:r w:rsidR="00703F3F">
        <w:rPr>
          <w:rFonts w:ascii="Times New Roman" w:hAnsi="Times New Roman" w:cs="Times New Roman"/>
          <w:sz w:val="28"/>
          <w:szCs w:val="28"/>
        </w:rPr>
        <w:t>тся</w:t>
      </w:r>
      <w:r w:rsidR="00495930">
        <w:rPr>
          <w:rFonts w:ascii="Times New Roman" w:hAnsi="Times New Roman" w:cs="Times New Roman"/>
          <w:sz w:val="28"/>
          <w:szCs w:val="28"/>
        </w:rPr>
        <w:t xml:space="preserve"> внимание на с</w:t>
      </w:r>
      <w:r>
        <w:rPr>
          <w:rFonts w:ascii="Times New Roman" w:hAnsi="Times New Roman" w:cs="Times New Roman"/>
          <w:sz w:val="28"/>
          <w:szCs w:val="28"/>
        </w:rPr>
        <w:t>обственную (человека)</w:t>
      </w:r>
      <w:r w:rsidR="00495930">
        <w:rPr>
          <w:rFonts w:ascii="Times New Roman" w:hAnsi="Times New Roman" w:cs="Times New Roman"/>
          <w:sz w:val="28"/>
          <w:szCs w:val="28"/>
        </w:rPr>
        <w:t xml:space="preserve"> силу.</w:t>
      </w:r>
    </w:p>
    <w:p w14:paraId="0BA948D0" w14:textId="4B2B5DC6" w:rsidR="00BF21D3" w:rsidRPr="00243D98" w:rsidRDefault="007B456E" w:rsidP="006577E0">
      <w:pPr>
        <w:pStyle w:val="aa"/>
        <w:numPr>
          <w:ilvl w:val="0"/>
          <w:numId w:val="26"/>
        </w:numPr>
        <w:spacing w:line="360" w:lineRule="auto"/>
        <w:ind w:leftChars="0"/>
        <w:jc w:val="both"/>
        <w:rPr>
          <w:rFonts w:ascii="Times New Roman" w:hAnsi="Times New Roman" w:cs="Times New Roman"/>
          <w:sz w:val="28"/>
          <w:szCs w:val="28"/>
        </w:rPr>
      </w:pPr>
      <w:bookmarkStart w:id="33" w:name="_Hlk58705229"/>
      <w:proofErr w:type="spellStart"/>
      <w:r w:rsidRPr="00243D98">
        <w:rPr>
          <w:rFonts w:ascii="Times New Roman" w:eastAsia="SimSun" w:hAnsi="Times New Roman" w:cs="Times New Roman"/>
          <w:i/>
          <w:iCs/>
          <w:sz w:val="28"/>
          <w:szCs w:val="28"/>
          <w:lang w:val="sr-Cyrl-RS"/>
        </w:rPr>
        <w:t>Человек</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предполагает</w:t>
      </w:r>
      <w:proofErr w:type="spellEnd"/>
      <w:r w:rsidRPr="00243D98">
        <w:rPr>
          <w:rFonts w:ascii="Times New Roman" w:eastAsia="SimSun" w:hAnsi="Times New Roman" w:cs="Times New Roman"/>
          <w:i/>
          <w:iCs/>
          <w:sz w:val="28"/>
          <w:szCs w:val="28"/>
          <w:lang w:val="sr-Cyrl-RS"/>
        </w:rPr>
        <w:t xml:space="preserve">, а Бог </w:t>
      </w:r>
      <w:proofErr w:type="spellStart"/>
      <w:r w:rsidRPr="00243D98">
        <w:rPr>
          <w:rFonts w:ascii="Times New Roman" w:eastAsia="SimSun" w:hAnsi="Times New Roman" w:cs="Times New Roman"/>
          <w:i/>
          <w:iCs/>
          <w:sz w:val="28"/>
          <w:szCs w:val="28"/>
          <w:lang w:val="sr-Cyrl-RS"/>
        </w:rPr>
        <w:t>располагает</w:t>
      </w:r>
      <w:proofErr w:type="spellEnd"/>
      <w:r w:rsidRPr="00243D98">
        <w:rPr>
          <w:rFonts w:ascii="Times New Roman" w:eastAsia="SimSun" w:hAnsi="Times New Roman" w:cs="Times New Roman"/>
          <w:sz w:val="28"/>
          <w:szCs w:val="28"/>
          <w:lang w:val="sr-Cyrl-RS"/>
        </w:rPr>
        <w:t xml:space="preserve"> </w:t>
      </w:r>
      <w:r w:rsidRPr="00243D98">
        <w:rPr>
          <w:rFonts w:ascii="Times New Roman" w:hAnsi="Times New Roman" w:cs="Times New Roman"/>
          <w:sz w:val="28"/>
          <w:szCs w:val="28"/>
          <w:lang w:val="sr-Cyrl-RS"/>
        </w:rPr>
        <w:t xml:space="preserve">(РССПАС № 472) – </w:t>
      </w:r>
      <w:proofErr w:type="spellStart"/>
      <w:r w:rsidRPr="00243D98">
        <w:rPr>
          <w:rFonts w:ascii="Times New Roman" w:hAnsi="Times New Roman" w:cs="Times New Roman"/>
          <w:sz w:val="28"/>
          <w:szCs w:val="28"/>
          <w:lang w:val="sr-Cyrl-RS"/>
        </w:rPr>
        <w:t>серб</w:t>
      </w:r>
      <w:proofErr w:type="spellEnd"/>
      <w:r w:rsidRPr="00243D98">
        <w:rPr>
          <w:rFonts w:ascii="Times New Roman" w:hAnsi="Times New Roman" w:cs="Times New Roman"/>
          <w:sz w:val="28"/>
          <w:szCs w:val="28"/>
          <w:lang w:val="sr-Cyrl-RS"/>
        </w:rPr>
        <w:t>.</w:t>
      </w:r>
      <w:r w:rsidRPr="00243D98">
        <w:rPr>
          <w:rFonts w:ascii="Times New Roman" w:eastAsia="SimSun" w:hAnsi="Times New Roman" w:cs="Times New Roman"/>
          <w:sz w:val="28"/>
          <w:szCs w:val="28"/>
          <w:lang w:val="sr-Cyrl-RS"/>
        </w:rPr>
        <w:t xml:space="preserve"> </w:t>
      </w:r>
      <w:r w:rsidRPr="00243D98">
        <w:rPr>
          <w:rFonts w:ascii="Times New Roman" w:eastAsia="SimSun" w:hAnsi="Times New Roman" w:cs="Times New Roman"/>
          <w:i/>
          <w:iCs/>
          <w:sz w:val="28"/>
          <w:szCs w:val="28"/>
          <w:lang w:val="sr-Cyrl-RS"/>
        </w:rPr>
        <w:t>Човек снује, а Бог одре</w:t>
      </w:r>
      <w:r w:rsidRPr="00243D98">
        <w:rPr>
          <w:rFonts w:ascii="Times New Roman" w:hAnsi="Times New Roman" w:cs="Times New Roman"/>
          <w:i/>
          <w:iCs/>
          <w:sz w:val="28"/>
          <w:szCs w:val="28"/>
          <w:lang w:val="sr-Cyrl-RS"/>
        </w:rPr>
        <w:t>ђује</w:t>
      </w:r>
      <w:r w:rsidRPr="00243D98">
        <w:rPr>
          <w:rFonts w:ascii="Times New Roman" w:hAnsi="Times New Roman" w:cs="Times New Roman"/>
          <w:sz w:val="28"/>
          <w:szCs w:val="28"/>
          <w:lang w:val="sr-Cyrl-RS"/>
        </w:rPr>
        <w:t xml:space="preserve"> (</w:t>
      </w:r>
      <w:r w:rsidR="00234721">
        <w:rPr>
          <w:rFonts w:ascii="Times New Roman" w:hAnsi="Times New Roman" w:cs="Times New Roman"/>
          <w:sz w:val="28"/>
          <w:szCs w:val="28"/>
          <w:lang w:val="sr-Cyrl-RS"/>
        </w:rPr>
        <w:t>ТП-7:</w:t>
      </w:r>
      <w:r w:rsidRPr="00243D98">
        <w:rPr>
          <w:rFonts w:ascii="Times New Roman" w:hAnsi="Times New Roman" w:cs="Times New Roman"/>
          <w:sz w:val="28"/>
          <w:szCs w:val="28"/>
          <w:lang w:val="sr-Cyrl-RS"/>
        </w:rPr>
        <w:t xml:space="preserve"> </w:t>
      </w:r>
      <w:r w:rsidR="00234721">
        <w:rPr>
          <w:rFonts w:ascii="Times New Roman" w:hAnsi="Times New Roman" w:cs="Times New Roman"/>
          <w:sz w:val="28"/>
          <w:szCs w:val="28"/>
          <w:lang w:val="sr-Cyrl-RS"/>
        </w:rPr>
        <w:t>420</w:t>
      </w:r>
      <w:r w:rsidRPr="00243D98">
        <w:rPr>
          <w:rFonts w:ascii="Times New Roman" w:hAnsi="Times New Roman" w:cs="Times New Roman"/>
          <w:sz w:val="28"/>
          <w:szCs w:val="28"/>
          <w:lang w:val="sr-Cyrl-RS"/>
        </w:rPr>
        <w:t xml:space="preserve">); </w:t>
      </w:r>
      <w:r w:rsidRPr="00243D98">
        <w:rPr>
          <w:rFonts w:ascii="Times New Roman" w:hAnsi="Times New Roman" w:cs="Times New Roman"/>
          <w:i/>
          <w:iCs/>
          <w:sz w:val="28"/>
          <w:szCs w:val="28"/>
          <w:lang w:val="sr-Cyrl-RS"/>
        </w:rPr>
        <w:t xml:space="preserve">Није како је речено, </w:t>
      </w:r>
      <w:r w:rsidRPr="00243D98">
        <w:rPr>
          <w:rFonts w:ascii="Times New Roman" w:eastAsia="Times New Roman" w:hAnsi="Times New Roman" w:cs="Times New Roman"/>
          <w:i/>
          <w:iCs/>
          <w:kern w:val="0"/>
          <w:sz w:val="28"/>
          <w:szCs w:val="28"/>
          <w:lang w:val="sr-Cyrl-RS" w:eastAsia="ru-RU"/>
        </w:rPr>
        <w:t>већ</w:t>
      </w:r>
      <w:r w:rsidRPr="00243D98">
        <w:rPr>
          <w:rFonts w:ascii="Times New Roman" w:hAnsi="Times New Roman" w:cs="Times New Roman"/>
          <w:sz w:val="28"/>
          <w:szCs w:val="28"/>
          <w:lang w:val="sr-Cyrl-RS"/>
        </w:rPr>
        <w:t xml:space="preserve"> </w:t>
      </w:r>
      <w:r w:rsidRPr="00243D98">
        <w:rPr>
          <w:rFonts w:ascii="Times New Roman" w:hAnsi="Times New Roman" w:cs="Times New Roman"/>
          <w:i/>
          <w:iCs/>
          <w:sz w:val="28"/>
          <w:szCs w:val="28"/>
          <w:lang w:val="sr-Cyrl-RS"/>
        </w:rPr>
        <w:t>како је суђе</w:t>
      </w:r>
      <w:r w:rsidRPr="00243D98">
        <w:rPr>
          <w:rFonts w:ascii="Times New Roman" w:hAnsi="Times New Roman" w:cs="Times New Roman"/>
          <w:sz w:val="28"/>
          <w:szCs w:val="28"/>
          <w:lang w:val="sr-Cyrl-RS"/>
        </w:rPr>
        <w:t>но (ТП-7</w:t>
      </w:r>
      <w:r w:rsidR="003F0F3C">
        <w:rPr>
          <w:rFonts w:ascii="Times New Roman" w:hAnsi="Times New Roman" w:cs="Times New Roman"/>
          <w:sz w:val="28"/>
          <w:szCs w:val="28"/>
          <w:lang w:val="sr-Cyrl-RS"/>
        </w:rPr>
        <w:t>: 259</w:t>
      </w:r>
      <w:r w:rsidRPr="00243D98">
        <w:rPr>
          <w:rFonts w:ascii="Times New Roman" w:hAnsi="Times New Roman" w:cs="Times New Roman"/>
          <w:sz w:val="28"/>
          <w:szCs w:val="28"/>
          <w:lang w:val="sr-Cyrl-RS"/>
        </w:rPr>
        <w:t>) – кит</w:t>
      </w:r>
      <w:r w:rsidRPr="00243D98">
        <w:rPr>
          <w:rFonts w:ascii="Times New Roman" w:hAnsi="Times New Roman" w:cs="Times New Roman" w:hint="eastAsia"/>
          <w:sz w:val="28"/>
          <w:szCs w:val="28"/>
          <w:lang w:val="sr-Cyrl-RS"/>
        </w:rPr>
        <w:t>.</w:t>
      </w:r>
      <w:r w:rsidRPr="00243D98">
        <w:rPr>
          <w:rFonts w:ascii="Times New Roman" w:hAnsi="Times New Roman" w:cs="Times New Roman"/>
          <w:sz w:val="28"/>
          <w:szCs w:val="28"/>
          <w:lang w:val="sr-Cyrl-RS"/>
        </w:rPr>
        <w:t xml:space="preserve"> </w:t>
      </w:r>
      <w:r w:rsidRPr="00243D98">
        <w:rPr>
          <w:rFonts w:asciiTheme="majorEastAsia" w:eastAsiaTheme="majorEastAsia" w:hAnsiTheme="majorEastAsia" w:cs="Times New Roman"/>
          <w:sz w:val="28"/>
          <w:szCs w:val="28"/>
        </w:rPr>
        <w:t>謀事在人</w:t>
      </w:r>
      <w:r w:rsidRPr="00243D98">
        <w:rPr>
          <w:rFonts w:asciiTheme="majorEastAsia" w:eastAsiaTheme="majorEastAsia" w:hAnsiTheme="majorEastAsia" w:cs="Times New Roman"/>
          <w:sz w:val="28"/>
          <w:szCs w:val="28"/>
          <w:lang w:val="sr-Cyrl-RS"/>
        </w:rPr>
        <w:t>，</w:t>
      </w:r>
      <w:r w:rsidRPr="00243D98">
        <w:rPr>
          <w:rFonts w:asciiTheme="majorEastAsia" w:eastAsiaTheme="majorEastAsia" w:hAnsiTheme="majorEastAsia" w:cs="Times New Roman"/>
          <w:sz w:val="28"/>
          <w:szCs w:val="28"/>
        </w:rPr>
        <w:t>成事在天</w:t>
      </w:r>
      <w:r w:rsidR="006E6E1D" w:rsidRPr="00243D98">
        <w:rPr>
          <w:rFonts w:asciiTheme="majorEastAsia" w:eastAsiaTheme="majorEastAsia" w:hAnsiTheme="majorEastAsia" w:cs="Times New Roman" w:hint="eastAsia"/>
          <w:sz w:val="28"/>
          <w:szCs w:val="28"/>
          <w:lang w:val="sr-Cyrl-RS"/>
        </w:rPr>
        <w:t xml:space="preserve"> </w:t>
      </w:r>
      <w:r w:rsidR="006E6E1D" w:rsidRPr="00243D98">
        <w:rPr>
          <w:rFonts w:ascii="Times New Roman" w:hAnsi="Times New Roman" w:cs="Times New Roman"/>
          <w:sz w:val="28"/>
          <w:szCs w:val="28"/>
          <w:lang w:val="sr-Cyrl-RS"/>
        </w:rPr>
        <w:t>/</w:t>
      </w:r>
      <w:proofErr w:type="spellStart"/>
      <w:r w:rsidR="006E6E1D" w:rsidRPr="00243D98">
        <w:rPr>
          <w:rFonts w:ascii="Times New Roman" w:hAnsi="Times New Roman" w:cs="Times New Roman"/>
          <w:i/>
          <w:iCs/>
          <w:sz w:val="28"/>
          <w:szCs w:val="28"/>
          <w:lang w:val="sr-Cyrl-RS"/>
        </w:rPr>
        <w:t>букв</w:t>
      </w:r>
      <w:proofErr w:type="spellEnd"/>
      <w:r w:rsidR="006E6E1D" w:rsidRPr="00243D98">
        <w:rPr>
          <w:rFonts w:ascii="Times New Roman" w:hAnsi="Times New Roman" w:cs="Times New Roman"/>
          <w:i/>
          <w:iCs/>
          <w:sz w:val="28"/>
          <w:szCs w:val="28"/>
          <w:lang w:val="sr-Cyrl-RS"/>
        </w:rPr>
        <w:t>.</w:t>
      </w:r>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Задумать</w:t>
      </w:r>
      <w:proofErr w:type="spellEnd"/>
      <w:r w:rsidR="006E6E1D" w:rsidRPr="00243D98">
        <w:rPr>
          <w:rFonts w:ascii="Times New Roman" w:eastAsia="SimSun" w:hAnsi="Times New Roman" w:cs="Times New Roman"/>
          <w:sz w:val="28"/>
          <w:szCs w:val="28"/>
          <w:lang w:val="sr-Cyrl-RS"/>
        </w:rPr>
        <w:t xml:space="preserve"> дело </w:t>
      </w:r>
      <w:r w:rsidR="006E6E1D" w:rsidRPr="00243D98">
        <w:rPr>
          <w:rFonts w:ascii="Times New Roman" w:hAnsi="Times New Roman" w:cs="Times New Roman"/>
          <w:sz w:val="28"/>
          <w:szCs w:val="28"/>
          <w:lang w:val="sr-Cyrl-RS"/>
        </w:rPr>
        <w:t>–</w:t>
      </w:r>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зависит</w:t>
      </w:r>
      <w:proofErr w:type="spellEnd"/>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от</w:t>
      </w:r>
      <w:proofErr w:type="spellEnd"/>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человека</w:t>
      </w:r>
      <w:proofErr w:type="spellEnd"/>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завершить</w:t>
      </w:r>
      <w:proofErr w:type="spellEnd"/>
      <w:r w:rsidR="006E6E1D" w:rsidRPr="00243D98">
        <w:rPr>
          <w:rFonts w:ascii="Times New Roman" w:eastAsia="SimSun" w:hAnsi="Times New Roman" w:cs="Times New Roman"/>
          <w:sz w:val="28"/>
          <w:szCs w:val="28"/>
          <w:lang w:val="sr-Cyrl-RS"/>
        </w:rPr>
        <w:t xml:space="preserve"> дело </w:t>
      </w:r>
      <w:r w:rsidR="006E6E1D" w:rsidRPr="00243D98">
        <w:rPr>
          <w:rFonts w:ascii="Times New Roman" w:hAnsi="Times New Roman" w:cs="Times New Roman"/>
          <w:sz w:val="28"/>
          <w:szCs w:val="28"/>
          <w:lang w:val="sr-Cyrl-RS"/>
        </w:rPr>
        <w:t>–</w:t>
      </w:r>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зависит</w:t>
      </w:r>
      <w:proofErr w:type="spellEnd"/>
      <w:r w:rsidR="006E6E1D" w:rsidRPr="00243D98">
        <w:rPr>
          <w:rFonts w:ascii="Times New Roman" w:eastAsia="SimSun" w:hAnsi="Times New Roman" w:cs="Times New Roman"/>
          <w:sz w:val="28"/>
          <w:szCs w:val="28"/>
          <w:lang w:val="sr-Cyrl-RS"/>
        </w:rPr>
        <w:t xml:space="preserve"> </w:t>
      </w:r>
      <w:proofErr w:type="spellStart"/>
      <w:r w:rsidR="006E6E1D" w:rsidRPr="00243D98">
        <w:rPr>
          <w:rFonts w:ascii="Times New Roman" w:eastAsia="SimSun" w:hAnsi="Times New Roman" w:cs="Times New Roman"/>
          <w:sz w:val="28"/>
          <w:szCs w:val="28"/>
          <w:lang w:val="sr-Cyrl-RS"/>
        </w:rPr>
        <w:t>от</w:t>
      </w:r>
      <w:proofErr w:type="spellEnd"/>
      <w:r w:rsidR="006E6E1D" w:rsidRPr="00243D98">
        <w:rPr>
          <w:rFonts w:ascii="Times New Roman" w:eastAsia="SimSun" w:hAnsi="Times New Roman" w:cs="Times New Roman"/>
          <w:sz w:val="28"/>
          <w:szCs w:val="28"/>
          <w:lang w:val="sr-Cyrl-RS"/>
        </w:rPr>
        <w:t xml:space="preserve"> неба</w:t>
      </w:r>
      <w:r w:rsidR="00AA4CBD" w:rsidRPr="00243D98">
        <w:rPr>
          <w:rFonts w:ascii="Times New Roman" w:hAnsi="Times New Roman" w:cs="Times New Roman"/>
          <w:sz w:val="28"/>
          <w:szCs w:val="28"/>
          <w:lang w:val="sr-Cyrl-RS"/>
        </w:rPr>
        <w:t>/</w:t>
      </w:r>
      <w:r w:rsidR="006E6E1D" w:rsidRPr="00243D98">
        <w:rPr>
          <w:rFonts w:ascii="Times New Roman" w:hAnsi="Times New Roman" w:cs="Times New Roman"/>
          <w:sz w:val="28"/>
          <w:szCs w:val="28"/>
          <w:lang w:val="sr-Cyrl-RS"/>
        </w:rPr>
        <w:t>;</w:t>
      </w:r>
      <w:r w:rsidRPr="00243D98">
        <w:rPr>
          <w:rFonts w:asciiTheme="majorEastAsia" w:eastAsiaTheme="majorEastAsia" w:hAnsiTheme="majorEastAsia" w:cs="Times New Roman" w:hint="eastAsia"/>
          <w:sz w:val="28"/>
          <w:szCs w:val="28"/>
          <w:lang w:val="sr-Cyrl-RS"/>
        </w:rPr>
        <w:t xml:space="preserve"> </w:t>
      </w:r>
      <w:r w:rsidR="00B128F2" w:rsidRPr="00243D98">
        <w:rPr>
          <w:rFonts w:ascii="Times New Roman" w:hAnsi="Times New Roman" w:cs="Times New Roman"/>
          <w:sz w:val="28"/>
          <w:szCs w:val="28"/>
          <w:lang w:val="sr-Cyrl-RS"/>
        </w:rPr>
        <w:t xml:space="preserve">– </w:t>
      </w:r>
      <w:r w:rsidRPr="00243D98">
        <w:rPr>
          <w:rFonts w:ascii="Times New Roman" w:eastAsiaTheme="majorEastAsia" w:hAnsi="Times New Roman" w:cs="Times New Roman"/>
          <w:sz w:val="28"/>
          <w:szCs w:val="28"/>
          <w:lang w:val="sr-Cyrl-RS"/>
        </w:rPr>
        <w:t>ср.</w:t>
      </w:r>
      <w:r w:rsidR="00B128F2" w:rsidRPr="00243D98">
        <w:rPr>
          <w:rFonts w:ascii="Times New Roman" w:eastAsiaTheme="majorEastAsia" w:hAnsi="Times New Roman" w:cs="Times New Roman"/>
          <w:sz w:val="28"/>
          <w:szCs w:val="28"/>
          <w:lang w:val="sr-Cyrl-RS"/>
        </w:rPr>
        <w:t xml:space="preserve"> кит.</w:t>
      </w:r>
      <w:r w:rsidRPr="00243D98">
        <w:rPr>
          <w:rFonts w:eastAsiaTheme="majorEastAsia" w:cs="Times New Roman"/>
          <w:sz w:val="28"/>
          <w:szCs w:val="28"/>
          <w:lang w:val="sr-Cyrl-RS"/>
        </w:rPr>
        <w:t xml:space="preserve"> </w:t>
      </w:r>
      <w:r w:rsidRPr="00243D98">
        <w:rPr>
          <w:rFonts w:asciiTheme="majorEastAsia" w:eastAsiaTheme="majorEastAsia" w:hAnsiTheme="majorEastAsia" w:cs="Times New Roman" w:hint="eastAsia"/>
          <w:sz w:val="28"/>
          <w:szCs w:val="28"/>
        </w:rPr>
        <w:t>人有千算</w:t>
      </w:r>
      <w:r w:rsidRPr="00243D98">
        <w:rPr>
          <w:rFonts w:asciiTheme="majorEastAsia" w:eastAsiaTheme="majorEastAsia" w:hAnsiTheme="majorEastAsia" w:cs="Times New Roman" w:hint="eastAsia"/>
          <w:sz w:val="28"/>
          <w:szCs w:val="28"/>
          <w:lang w:val="sr-Cyrl-RS"/>
        </w:rPr>
        <w:t>，</w:t>
      </w:r>
      <w:r w:rsidRPr="00243D98">
        <w:rPr>
          <w:rFonts w:asciiTheme="majorEastAsia" w:eastAsiaTheme="majorEastAsia" w:hAnsiTheme="majorEastAsia" w:cs="Times New Roman" w:hint="eastAsia"/>
          <w:sz w:val="28"/>
          <w:szCs w:val="28"/>
        </w:rPr>
        <w:t>天只有一算</w:t>
      </w:r>
      <w:bookmarkEnd w:id="33"/>
      <w:r w:rsidR="00AA4CBD" w:rsidRPr="00243D98">
        <w:rPr>
          <w:rFonts w:ascii="Times New Roman" w:hAnsi="Times New Roman" w:cs="Times New Roman"/>
          <w:sz w:val="28"/>
          <w:szCs w:val="28"/>
          <w:lang w:val="sr-Cyrl-RS"/>
        </w:rPr>
        <w:t xml:space="preserve"> </w:t>
      </w:r>
      <w:r w:rsidR="006E6E1D" w:rsidRPr="00243D98">
        <w:rPr>
          <w:rFonts w:ascii="Times New Roman" w:hAnsi="Times New Roman" w:cs="Times New Roman"/>
          <w:sz w:val="28"/>
          <w:szCs w:val="28"/>
          <w:lang w:val="sr-Cyrl-RS"/>
        </w:rPr>
        <w:t>/</w:t>
      </w:r>
      <w:proofErr w:type="spellStart"/>
      <w:r w:rsidR="006E6E1D" w:rsidRPr="00243D98">
        <w:rPr>
          <w:rFonts w:ascii="Times New Roman" w:hAnsi="Times New Roman" w:cs="Times New Roman"/>
          <w:i/>
          <w:iCs/>
          <w:sz w:val="28"/>
          <w:szCs w:val="28"/>
          <w:lang w:val="sr-Cyrl-RS"/>
        </w:rPr>
        <w:t>букв</w:t>
      </w:r>
      <w:proofErr w:type="spellEnd"/>
      <w:r w:rsidR="006E6E1D" w:rsidRPr="00243D98">
        <w:rPr>
          <w:rFonts w:ascii="Times New Roman" w:hAnsi="Times New Roman" w:cs="Times New Roman"/>
          <w:i/>
          <w:iCs/>
          <w:sz w:val="28"/>
          <w:szCs w:val="28"/>
          <w:lang w:val="sr-Cyrl-RS"/>
        </w:rPr>
        <w:t xml:space="preserve">. </w:t>
      </w:r>
      <w:r w:rsidR="006E6E1D" w:rsidRPr="00243D98">
        <w:rPr>
          <w:rFonts w:ascii="Times New Roman" w:hAnsi="Times New Roman" w:cs="Times New Roman"/>
          <w:sz w:val="28"/>
          <w:szCs w:val="28"/>
        </w:rPr>
        <w:t>У</w:t>
      </w:r>
      <w:r w:rsidR="00AE49FB" w:rsidRPr="00243D98">
        <w:rPr>
          <w:rFonts w:ascii="Times New Roman" w:hAnsi="Times New Roman" w:cs="Times New Roman"/>
          <w:sz w:val="28"/>
          <w:szCs w:val="28"/>
        </w:rPr>
        <w:t xml:space="preserve"> </w:t>
      </w:r>
      <w:r w:rsidRPr="00243D98">
        <w:rPr>
          <w:rFonts w:ascii="Times New Roman" w:hAnsi="Times New Roman" w:cs="Times New Roman"/>
          <w:sz w:val="28"/>
          <w:szCs w:val="28"/>
        </w:rPr>
        <w:t>человека тысяча планов, а у</w:t>
      </w:r>
      <w:r w:rsidR="00B31012" w:rsidRPr="00243D98">
        <w:rPr>
          <w:rFonts w:ascii="Times New Roman" w:hAnsi="Times New Roman" w:cs="Times New Roman"/>
          <w:sz w:val="28"/>
          <w:szCs w:val="28"/>
        </w:rPr>
        <w:t xml:space="preserve"> н</w:t>
      </w:r>
      <w:r w:rsidRPr="00243D98">
        <w:rPr>
          <w:rFonts w:ascii="Times New Roman" w:hAnsi="Times New Roman" w:cs="Times New Roman"/>
          <w:sz w:val="28"/>
          <w:szCs w:val="28"/>
        </w:rPr>
        <w:t>еба – один</w:t>
      </w:r>
      <w:r w:rsidR="009B5106" w:rsidRPr="00243D98">
        <w:rPr>
          <w:rFonts w:ascii="Times New Roman" w:hAnsi="Times New Roman" w:cs="Times New Roman"/>
          <w:sz w:val="28"/>
          <w:szCs w:val="28"/>
        </w:rPr>
        <w:t>/</w:t>
      </w:r>
      <w:r w:rsidR="00F47C6C">
        <w:rPr>
          <w:rFonts w:ascii="Times New Roman" w:hAnsi="Times New Roman" w:cs="Times New Roman"/>
          <w:sz w:val="28"/>
          <w:szCs w:val="28"/>
        </w:rPr>
        <w:t xml:space="preserve"> (см. Параграф 2.1, подгруппа «Бог»)</w:t>
      </w:r>
    </w:p>
    <w:p w14:paraId="6D259764" w14:textId="29DCEB97" w:rsidR="006577E0" w:rsidRDefault="00E73D73" w:rsidP="006577E0">
      <w:pPr>
        <w:pStyle w:val="2"/>
        <w:ind w:firstLine="350"/>
        <w:rPr>
          <w:szCs w:val="28"/>
          <w:lang w:eastAsia="en-US"/>
        </w:rPr>
      </w:pPr>
      <w:bookmarkStart w:id="34" w:name="_Toc59755111"/>
      <w:r w:rsidRPr="00322590">
        <w:rPr>
          <w:szCs w:val="28"/>
          <w:lang w:eastAsia="en-US"/>
        </w:rPr>
        <w:t>2.3. Лакуны</w:t>
      </w:r>
      <w:bookmarkEnd w:id="34"/>
    </w:p>
    <w:p w14:paraId="3351E343" w14:textId="611C86B1" w:rsidR="00156444" w:rsidRDefault="00AF32C3" w:rsidP="00846244">
      <w:pPr>
        <w:autoSpaceDE w:val="0"/>
        <w:autoSpaceDN w:val="0"/>
        <w:adjustRightInd w:val="0"/>
        <w:spacing w:line="360" w:lineRule="auto"/>
        <w:ind w:firstLineChars="125" w:firstLine="350"/>
        <w:jc w:val="both"/>
        <w:rPr>
          <w:rFonts w:ascii="Times New Roman" w:hAnsi="Times New Roman" w:cs="Times New Roman"/>
          <w:kern w:val="0"/>
          <w:sz w:val="28"/>
          <w:szCs w:val="28"/>
        </w:rPr>
      </w:pPr>
      <w:r w:rsidRPr="00AF32C3">
        <w:rPr>
          <w:rFonts w:ascii="Times New Roman" w:hAnsi="Times New Roman" w:cs="Times New Roman"/>
          <w:kern w:val="0"/>
          <w:sz w:val="28"/>
          <w:szCs w:val="28"/>
        </w:rPr>
        <w:t>Проведе</w:t>
      </w:r>
      <w:r w:rsidR="00156444">
        <w:rPr>
          <w:rFonts w:ascii="Times New Roman" w:hAnsi="Times New Roman" w:cs="Times New Roman"/>
          <w:kern w:val="0"/>
          <w:sz w:val="28"/>
          <w:szCs w:val="28"/>
        </w:rPr>
        <w:t>м примеры</w:t>
      </w:r>
      <w:r w:rsidRPr="00AF32C3">
        <w:rPr>
          <w:rFonts w:ascii="Times New Roman" w:hAnsi="Times New Roman" w:cs="Times New Roman"/>
          <w:kern w:val="0"/>
          <w:sz w:val="28"/>
          <w:szCs w:val="28"/>
        </w:rPr>
        <w:t xml:space="preserve"> </w:t>
      </w:r>
      <w:r w:rsidR="0055404F">
        <w:rPr>
          <w:rFonts w:ascii="Times New Roman" w:hAnsi="Times New Roman" w:cs="Times New Roman"/>
          <w:kern w:val="0"/>
          <w:sz w:val="28"/>
          <w:szCs w:val="28"/>
        </w:rPr>
        <w:t>п</w:t>
      </w:r>
      <w:r w:rsidRPr="00AF32C3">
        <w:rPr>
          <w:rFonts w:ascii="Times New Roman" w:hAnsi="Times New Roman" w:cs="Times New Roman"/>
          <w:kern w:val="0"/>
          <w:sz w:val="28"/>
          <w:szCs w:val="28"/>
        </w:rPr>
        <w:t>аремий</w:t>
      </w:r>
      <w:r w:rsidR="0055404F">
        <w:rPr>
          <w:rFonts w:ascii="Times New Roman" w:hAnsi="Times New Roman" w:cs="Times New Roman"/>
          <w:kern w:val="0"/>
          <w:sz w:val="28"/>
          <w:szCs w:val="28"/>
        </w:rPr>
        <w:t xml:space="preserve"> </w:t>
      </w:r>
      <w:r w:rsidR="00846244">
        <w:rPr>
          <w:rFonts w:ascii="Times New Roman" w:hAnsi="Times New Roman" w:cs="Times New Roman"/>
          <w:kern w:val="0"/>
          <w:sz w:val="28"/>
          <w:szCs w:val="28"/>
        </w:rPr>
        <w:t>в трёх языках и продемонстрируем существующие лакуны – случаи, когда существуют русские и сербские параллели, но отсутствует эквивалент в китайском; русские и китайские параллели, но нет соответствия в сербском или русские паремии, соответствия которым нет ни в сербском, ни в китайском языках.</w:t>
      </w:r>
    </w:p>
    <w:p w14:paraId="1F8396EF" w14:textId="22D9251B" w:rsidR="00DD2827" w:rsidRPr="00B128F2" w:rsidRDefault="00886320" w:rsidP="00243D98">
      <w:pPr>
        <w:spacing w:line="360" w:lineRule="auto"/>
        <w:jc w:val="center"/>
        <w:rPr>
          <w:rFonts w:ascii="Times New Roman" w:eastAsia="SimSun" w:hAnsi="Times New Roman" w:cs="Times New Roman"/>
          <w:b/>
          <w:bCs/>
          <w:sz w:val="28"/>
          <w:szCs w:val="28"/>
        </w:rPr>
      </w:pPr>
      <w:r w:rsidRPr="00B128F2">
        <w:rPr>
          <w:rFonts w:ascii="Times New Roman" w:eastAsia="新細明體" w:hAnsi="Times New Roman" w:cs="Times New Roman"/>
          <w:b/>
          <w:bCs/>
          <w:color w:val="000000"/>
          <w:kern w:val="0"/>
          <w:sz w:val="28"/>
          <w:szCs w:val="28"/>
        </w:rPr>
        <w:t>Фатальность прошлого, настоящего и будущего</w:t>
      </w:r>
    </w:p>
    <w:p w14:paraId="750B3C1F" w14:textId="4B0E5D9C" w:rsidR="00DD2827" w:rsidRPr="00DD2827" w:rsidRDefault="00DD2827" w:rsidP="00243D98">
      <w:pPr>
        <w:spacing w:line="360" w:lineRule="auto"/>
        <w:jc w:val="center"/>
        <w:rPr>
          <w:rFonts w:ascii="Times New Roman" w:eastAsia="SimSun" w:hAnsi="Times New Roman" w:cs="Times New Roman"/>
          <w:b/>
          <w:bCs/>
          <w:sz w:val="28"/>
          <w:szCs w:val="28"/>
        </w:rPr>
      </w:pPr>
      <w:r w:rsidRPr="00DD2827">
        <w:rPr>
          <w:rFonts w:ascii="Times New Roman" w:eastAsia="新細明體" w:hAnsi="Times New Roman" w:cs="Times New Roman"/>
          <w:b/>
          <w:bCs/>
          <w:color w:val="000000"/>
          <w:kern w:val="0"/>
          <w:sz w:val="28"/>
          <w:szCs w:val="28"/>
        </w:rPr>
        <w:t>Фатальность прошлого</w:t>
      </w:r>
    </w:p>
    <w:p w14:paraId="345EC9AF" w14:textId="3BB70F34" w:rsidR="00B128F2" w:rsidRPr="00243D98" w:rsidRDefault="00DD2827" w:rsidP="00243D98">
      <w:pPr>
        <w:pStyle w:val="aa"/>
        <w:numPr>
          <w:ilvl w:val="0"/>
          <w:numId w:val="27"/>
        </w:numPr>
        <w:spacing w:line="360" w:lineRule="auto"/>
        <w:ind w:leftChars="0" w:left="482" w:hanging="482"/>
        <w:jc w:val="both"/>
        <w:rPr>
          <w:rFonts w:ascii="Times New Roman" w:hAnsi="Times New Roman" w:cs="Times New Roman"/>
          <w:sz w:val="28"/>
          <w:szCs w:val="28"/>
          <w:lang w:val="sr-Cyrl-RS"/>
        </w:rPr>
      </w:pPr>
      <w:r w:rsidRPr="00243D98">
        <w:rPr>
          <w:rFonts w:ascii="Times New Roman" w:eastAsia="SimSun" w:hAnsi="Times New Roman" w:cs="Times New Roman"/>
          <w:i/>
          <w:iCs/>
          <w:sz w:val="28"/>
          <w:szCs w:val="28"/>
        </w:rPr>
        <w:t>Потерянного (сделанного) не воротишь</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310) – серб.</w:t>
      </w:r>
      <w:r w:rsidRPr="00243D98">
        <w:rPr>
          <w:rFonts w:ascii="Times New Roman" w:hAnsi="Times New Roman" w:cs="Times New Roman"/>
          <w:sz w:val="28"/>
          <w:szCs w:val="28"/>
          <w:lang w:val="sr-Cyrl-RS"/>
        </w:rPr>
        <w:t xml:space="preserve"> </w:t>
      </w:r>
      <w:proofErr w:type="spellStart"/>
      <w:r w:rsidRPr="00243D98">
        <w:rPr>
          <w:rFonts w:ascii="Times New Roman" w:eastAsia="Times New Roman" w:hAnsi="Times New Roman" w:cs="Times New Roman"/>
          <w:i/>
          <w:iCs/>
          <w:color w:val="000000"/>
          <w:kern w:val="0"/>
          <w:sz w:val="28"/>
          <w:szCs w:val="28"/>
          <w:lang w:eastAsia="ru-RU"/>
        </w:rPr>
        <w:t>Што</w:t>
      </w:r>
      <w:proofErr w:type="spellEnd"/>
      <w:r w:rsidRPr="00243D98">
        <w:rPr>
          <w:rFonts w:ascii="Times New Roman" w:hAnsi="Times New Roman" w:cs="Times New Roman"/>
          <w:i/>
          <w:iCs/>
          <w:sz w:val="28"/>
          <w:szCs w:val="28"/>
          <w:lang w:val="sr-Cyrl-RS"/>
        </w:rPr>
        <w:t xml:space="preserve"> нађеш не кажи, што изгубиш не тражи</w:t>
      </w:r>
      <w:r w:rsidRPr="00243D98">
        <w:rPr>
          <w:rFonts w:ascii="Times New Roman" w:hAnsi="Times New Roman" w:cs="Times New Roman"/>
          <w:sz w:val="28"/>
          <w:szCs w:val="28"/>
        </w:rPr>
        <w:t xml:space="preserve"> (</w:t>
      </w:r>
      <w:r w:rsidR="003D42F6">
        <w:rPr>
          <w:rFonts w:ascii="Times New Roman" w:hAnsi="Times New Roman" w:cs="Times New Roman"/>
          <w:sz w:val="28"/>
          <w:szCs w:val="28"/>
        </w:rPr>
        <w:t>ТП-7:</w:t>
      </w:r>
      <w:r w:rsidRPr="00243D98">
        <w:rPr>
          <w:rFonts w:ascii="Times New Roman" w:hAnsi="Times New Roman" w:cs="Times New Roman"/>
          <w:sz w:val="28"/>
          <w:szCs w:val="28"/>
        </w:rPr>
        <w:t xml:space="preserve"> </w:t>
      </w:r>
      <w:r w:rsidR="003D42F6">
        <w:rPr>
          <w:rFonts w:ascii="Times New Roman" w:hAnsi="Times New Roman" w:cs="Times New Roman"/>
          <w:sz w:val="28"/>
          <w:szCs w:val="28"/>
        </w:rPr>
        <w:t>431</w:t>
      </w:r>
      <w:r w:rsidRPr="00243D98">
        <w:rPr>
          <w:rFonts w:ascii="Times New Roman" w:hAnsi="Times New Roman" w:cs="Times New Roman"/>
          <w:sz w:val="28"/>
          <w:szCs w:val="28"/>
        </w:rPr>
        <w:t>)</w:t>
      </w:r>
      <w:r w:rsidRPr="00243D98">
        <w:rPr>
          <w:rFonts w:ascii="Times New Roman" w:hAnsi="Times New Roman" w:cs="Times New Roman"/>
          <w:sz w:val="28"/>
          <w:szCs w:val="28"/>
          <w:lang w:val="sr-Cyrl-RS"/>
        </w:rPr>
        <w:t xml:space="preserve">; </w:t>
      </w:r>
      <w:r w:rsidRPr="00243D98">
        <w:rPr>
          <w:rFonts w:ascii="Times New Roman" w:hAnsi="Times New Roman" w:cs="Times New Roman"/>
          <w:i/>
          <w:iCs/>
          <w:sz w:val="28"/>
          <w:szCs w:val="28"/>
          <w:lang w:val="sr-Cyrl-RS"/>
        </w:rPr>
        <w:t xml:space="preserve">Изгубљено не </w:t>
      </w:r>
      <w:r w:rsidRPr="00243D98">
        <w:rPr>
          <w:rFonts w:ascii="Times New Roman" w:eastAsia="Times New Roman" w:hAnsi="Times New Roman" w:cs="Times New Roman"/>
          <w:i/>
          <w:iCs/>
          <w:kern w:val="0"/>
          <w:sz w:val="28"/>
          <w:szCs w:val="28"/>
          <w:lang w:val="sr-Cyrl-CS" w:eastAsia="ru-RU"/>
        </w:rPr>
        <w:t>тражи, што нађеш не кажи</w:t>
      </w:r>
      <w:r w:rsidRPr="00243D98">
        <w:rPr>
          <w:rFonts w:ascii="Times New Roman" w:eastAsia="Times New Roman" w:hAnsi="Times New Roman" w:cs="Times New Roman"/>
          <w:kern w:val="0"/>
          <w:sz w:val="28"/>
          <w:szCs w:val="28"/>
          <w:lang w:val="sr-Cyrl-CS" w:eastAsia="ru-RU"/>
        </w:rPr>
        <w:t xml:space="preserve"> (ТП-7</w:t>
      </w:r>
      <w:r w:rsidR="003D42F6">
        <w:rPr>
          <w:rFonts w:ascii="Times New Roman" w:eastAsia="Times New Roman" w:hAnsi="Times New Roman" w:cs="Times New Roman"/>
          <w:kern w:val="0"/>
          <w:sz w:val="28"/>
          <w:szCs w:val="28"/>
          <w:lang w:val="sr-Cyrl-CS" w:eastAsia="ru-RU"/>
        </w:rPr>
        <w:t>: 124</w:t>
      </w:r>
      <w:r w:rsidRPr="00243D98">
        <w:rPr>
          <w:rFonts w:ascii="Times New Roman" w:eastAsia="Times New Roman" w:hAnsi="Times New Roman" w:cs="Times New Roman"/>
          <w:kern w:val="0"/>
          <w:sz w:val="28"/>
          <w:szCs w:val="28"/>
          <w:lang w:val="sr-Cyrl-CS" w:eastAsia="ru-RU"/>
        </w:rPr>
        <w:t>)</w:t>
      </w:r>
      <w:r w:rsidR="00AA4CBD" w:rsidRPr="00243D98">
        <w:rPr>
          <w:rFonts w:ascii="Times New Roman" w:hAnsi="Times New Roman" w:cs="Times New Roman"/>
          <w:b/>
          <w:bCs/>
          <w:sz w:val="28"/>
          <w:szCs w:val="28"/>
          <w:lang w:val="sr-Cyrl-RS"/>
        </w:rPr>
        <w:t xml:space="preserve"> </w:t>
      </w:r>
      <w:r w:rsidRPr="00243D98">
        <w:rPr>
          <w:rFonts w:ascii="Times New Roman" w:hAnsi="Times New Roman" w:cs="Times New Roman"/>
          <w:sz w:val="28"/>
          <w:szCs w:val="28"/>
        </w:rPr>
        <w:t xml:space="preserve">– кит. </w:t>
      </w:r>
      <w:r w:rsidRPr="00243D98">
        <w:rPr>
          <w:rFonts w:ascii="Times New Roman" w:eastAsia="SimSun" w:hAnsi="Times New Roman" w:cs="Times New Roman"/>
          <w:sz w:val="28"/>
          <w:szCs w:val="28"/>
          <w:lang w:val="sr-Cyrl-RS"/>
        </w:rPr>
        <w:t>ЛАКУНА</w:t>
      </w:r>
    </w:p>
    <w:p w14:paraId="26AAB178" w14:textId="0DA94057" w:rsidR="00886320" w:rsidRPr="00243D98" w:rsidRDefault="00DD2827" w:rsidP="00243D98">
      <w:pPr>
        <w:pStyle w:val="aa"/>
        <w:numPr>
          <w:ilvl w:val="0"/>
          <w:numId w:val="27"/>
        </w:numPr>
        <w:spacing w:line="360" w:lineRule="auto"/>
        <w:ind w:leftChars="0" w:left="482" w:hanging="482"/>
        <w:jc w:val="both"/>
        <w:rPr>
          <w:rFonts w:ascii="Times New Roman" w:hAnsi="Times New Roman" w:cs="Times New Roman"/>
          <w:sz w:val="28"/>
          <w:szCs w:val="28"/>
          <w:lang w:val="sr-Cyrl-RS"/>
        </w:rPr>
      </w:pPr>
      <w:r w:rsidRPr="00243D98">
        <w:rPr>
          <w:rFonts w:ascii="Times New Roman" w:eastAsia="SimSun" w:hAnsi="Times New Roman" w:cs="Times New Roman"/>
          <w:i/>
          <w:iCs/>
          <w:sz w:val="28"/>
          <w:szCs w:val="28"/>
          <w:lang w:val="sr-Cyrl-RS"/>
        </w:rPr>
        <w:t xml:space="preserve">Что </w:t>
      </w:r>
      <w:proofErr w:type="spellStart"/>
      <w:r w:rsidRPr="00243D98">
        <w:rPr>
          <w:rFonts w:ascii="Times New Roman" w:eastAsia="SimSun" w:hAnsi="Times New Roman" w:cs="Times New Roman"/>
          <w:i/>
          <w:iCs/>
          <w:sz w:val="28"/>
          <w:szCs w:val="28"/>
          <w:lang w:val="sr-Cyrl-RS"/>
        </w:rPr>
        <w:t>было</w:t>
      </w:r>
      <w:proofErr w:type="spellEnd"/>
      <w:r w:rsidRPr="00243D98">
        <w:rPr>
          <w:rFonts w:ascii="Times New Roman" w:eastAsia="SimSun" w:hAnsi="Times New Roman" w:cs="Times New Roman"/>
          <w:i/>
          <w:iCs/>
          <w:sz w:val="28"/>
          <w:szCs w:val="28"/>
          <w:lang w:val="sr-Cyrl-RS"/>
        </w:rPr>
        <w:t xml:space="preserve">, то </w:t>
      </w:r>
      <w:proofErr w:type="spellStart"/>
      <w:r w:rsidRPr="00243D98">
        <w:rPr>
          <w:rFonts w:ascii="Times New Roman" w:eastAsia="SimSun" w:hAnsi="Times New Roman" w:cs="Times New Roman"/>
          <w:i/>
          <w:iCs/>
          <w:sz w:val="28"/>
          <w:szCs w:val="28"/>
          <w:lang w:val="sr-Cyrl-RS"/>
        </w:rPr>
        <w:t>сплыло</w:t>
      </w:r>
      <w:proofErr w:type="spellEnd"/>
      <w:r w:rsidRPr="00243D98">
        <w:rPr>
          <w:rFonts w:ascii="Times New Roman" w:eastAsia="SimSun" w:hAnsi="Times New Roman" w:cs="Times New Roman"/>
          <w:sz w:val="28"/>
          <w:szCs w:val="28"/>
          <w:lang w:val="sr-Cyrl-RS"/>
        </w:rPr>
        <w:t xml:space="preserve"> </w:t>
      </w:r>
      <w:r w:rsidRPr="00243D98">
        <w:rPr>
          <w:rFonts w:ascii="Times New Roman" w:hAnsi="Times New Roman" w:cs="Times New Roman"/>
          <w:sz w:val="28"/>
          <w:szCs w:val="28"/>
        </w:rPr>
        <w:t>(РССПАС № 35) – серб.</w:t>
      </w:r>
      <w:r w:rsidRPr="00243D98">
        <w:rPr>
          <w:rFonts w:ascii="Times New Roman" w:hAnsi="Times New Roman" w:cs="Times New Roman"/>
          <w:sz w:val="28"/>
          <w:szCs w:val="28"/>
          <w:lang w:val="sr-Cyrl-RS"/>
        </w:rPr>
        <w:t xml:space="preserve"> </w:t>
      </w:r>
      <w:r w:rsidRPr="00243D98">
        <w:rPr>
          <w:rFonts w:ascii="Times New Roman" w:hAnsi="Times New Roman" w:cs="Times New Roman"/>
          <w:i/>
          <w:iCs/>
          <w:sz w:val="28"/>
          <w:szCs w:val="28"/>
          <w:lang w:val="sr-Cyrl-RS"/>
        </w:rPr>
        <w:t xml:space="preserve">Што </w:t>
      </w:r>
      <w:r w:rsidRPr="00243D98">
        <w:rPr>
          <w:rFonts w:ascii="Times New Roman" w:hAnsi="Times New Roman" w:cs="Times New Roman"/>
          <w:i/>
          <w:iCs/>
          <w:sz w:val="28"/>
          <w:szCs w:val="28"/>
          <w:lang w:val="sr-Latn-RS"/>
        </w:rPr>
        <w:t>j</w:t>
      </w:r>
      <w:r w:rsidRPr="00243D98">
        <w:rPr>
          <w:rFonts w:ascii="Times New Roman" w:hAnsi="Times New Roman" w:cs="Times New Roman"/>
          <w:i/>
          <w:iCs/>
          <w:sz w:val="28"/>
          <w:szCs w:val="28"/>
          <w:lang w:val="sr-Cyrl-RS"/>
        </w:rPr>
        <w:t xml:space="preserve">е било, било </w:t>
      </w:r>
      <w:r w:rsidRPr="00243D98">
        <w:rPr>
          <w:rFonts w:ascii="Times New Roman" w:hAnsi="Times New Roman" w:cs="Times New Roman"/>
          <w:i/>
          <w:iCs/>
          <w:sz w:val="28"/>
          <w:szCs w:val="28"/>
          <w:lang w:val="sr-Latn-RS"/>
        </w:rPr>
        <w:t>je</w:t>
      </w:r>
      <w:r w:rsidRPr="00243D98">
        <w:rPr>
          <w:rFonts w:ascii="Times New Roman" w:hAnsi="Times New Roman" w:cs="Times New Roman"/>
          <w:sz w:val="28"/>
          <w:szCs w:val="28"/>
          <w:lang w:val="sr-Cyrl-RS"/>
        </w:rPr>
        <w:t xml:space="preserve"> </w:t>
      </w:r>
      <w:r w:rsidRPr="00243D98">
        <w:rPr>
          <w:rFonts w:ascii="Times New Roman" w:hAnsi="Times New Roman" w:cs="Times New Roman"/>
          <w:sz w:val="28"/>
          <w:szCs w:val="28"/>
        </w:rPr>
        <w:t>(</w:t>
      </w:r>
      <w:r w:rsidR="003D42F6">
        <w:rPr>
          <w:rFonts w:ascii="Times New Roman" w:hAnsi="Times New Roman" w:cs="Times New Roman"/>
          <w:sz w:val="28"/>
          <w:szCs w:val="28"/>
        </w:rPr>
        <w:t>ТП-7:</w:t>
      </w:r>
      <w:r w:rsidRPr="00243D98">
        <w:rPr>
          <w:rFonts w:ascii="Times New Roman" w:hAnsi="Times New Roman" w:cs="Times New Roman"/>
          <w:sz w:val="28"/>
          <w:szCs w:val="28"/>
        </w:rPr>
        <w:t xml:space="preserve"> </w:t>
      </w:r>
      <w:r w:rsidR="003D42F6">
        <w:rPr>
          <w:rFonts w:ascii="Times New Roman" w:hAnsi="Times New Roman" w:cs="Times New Roman"/>
          <w:sz w:val="28"/>
          <w:szCs w:val="28"/>
        </w:rPr>
        <w:t>425</w:t>
      </w:r>
      <w:r w:rsidRPr="00243D98">
        <w:rPr>
          <w:rFonts w:ascii="Times New Roman" w:hAnsi="Times New Roman" w:cs="Times New Roman"/>
          <w:sz w:val="28"/>
          <w:szCs w:val="28"/>
        </w:rPr>
        <w:t>)</w:t>
      </w:r>
      <w:r w:rsidRPr="00243D98">
        <w:rPr>
          <w:rFonts w:ascii="Times New Roman" w:hAnsi="Times New Roman" w:cs="Times New Roman"/>
          <w:sz w:val="28"/>
          <w:szCs w:val="28"/>
          <w:lang w:val="sr-Cyrl-RS"/>
        </w:rPr>
        <w:t xml:space="preserve"> – кит. ЛАКУНА</w:t>
      </w:r>
    </w:p>
    <w:p w14:paraId="4080F202" w14:textId="519509B5" w:rsidR="00AD2995" w:rsidRPr="00AD2995" w:rsidRDefault="00AD2995" w:rsidP="00AD2995">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В данных русских и сербских пословицах говор</w:t>
      </w:r>
      <w:r w:rsidR="00FA64D4">
        <w:rPr>
          <w:rFonts w:ascii="Times New Roman" w:hAnsi="Times New Roman" w:cs="Times New Roman"/>
          <w:sz w:val="28"/>
          <w:szCs w:val="28"/>
        </w:rPr>
        <w:t>и</w:t>
      </w:r>
      <w:r>
        <w:rPr>
          <w:rFonts w:ascii="Times New Roman" w:hAnsi="Times New Roman" w:cs="Times New Roman"/>
          <w:sz w:val="28"/>
          <w:szCs w:val="28"/>
        </w:rPr>
        <w:t>т</w:t>
      </w:r>
      <w:r w:rsidR="00FA64D4">
        <w:rPr>
          <w:rFonts w:ascii="Times New Roman" w:hAnsi="Times New Roman" w:cs="Times New Roman"/>
          <w:sz w:val="28"/>
          <w:szCs w:val="28"/>
        </w:rPr>
        <w:t>ся</w:t>
      </w:r>
      <w:r>
        <w:rPr>
          <w:rFonts w:ascii="Times New Roman" w:hAnsi="Times New Roman" w:cs="Times New Roman"/>
          <w:sz w:val="28"/>
          <w:szCs w:val="28"/>
        </w:rPr>
        <w:t xml:space="preserve"> о том, что </w:t>
      </w:r>
      <w:r w:rsidR="00FA64D4">
        <w:rPr>
          <w:rFonts w:ascii="Times New Roman" w:hAnsi="Times New Roman" w:cs="Times New Roman"/>
          <w:sz w:val="28"/>
          <w:szCs w:val="28"/>
        </w:rPr>
        <w:t>потерянное нельзя вернуть.</w:t>
      </w:r>
    </w:p>
    <w:p w14:paraId="7E7450FD" w14:textId="5205575B" w:rsidR="00DD2827" w:rsidRPr="00307010" w:rsidRDefault="00DD2827" w:rsidP="00243D98">
      <w:pPr>
        <w:spacing w:line="360" w:lineRule="auto"/>
        <w:jc w:val="center"/>
        <w:rPr>
          <w:rFonts w:ascii="Times New Roman" w:hAnsi="Times New Roman" w:cs="Times New Roman"/>
          <w:b/>
          <w:bCs/>
          <w:sz w:val="28"/>
          <w:szCs w:val="28"/>
        </w:rPr>
      </w:pPr>
      <w:r w:rsidRPr="00307010">
        <w:rPr>
          <w:rFonts w:ascii="Times New Roman" w:eastAsia="新細明體" w:hAnsi="Times New Roman" w:cs="Times New Roman"/>
          <w:b/>
          <w:bCs/>
          <w:kern w:val="0"/>
          <w:sz w:val="28"/>
          <w:szCs w:val="28"/>
        </w:rPr>
        <w:t>Фатальность настоящего</w:t>
      </w:r>
    </w:p>
    <w:p w14:paraId="459B91C9" w14:textId="69A63EE0" w:rsidR="00307010" w:rsidRPr="00243D98" w:rsidRDefault="00DD2827" w:rsidP="00243D98">
      <w:pPr>
        <w:pStyle w:val="aa"/>
        <w:numPr>
          <w:ilvl w:val="0"/>
          <w:numId w:val="28"/>
        </w:numPr>
        <w:spacing w:line="360" w:lineRule="auto"/>
        <w:ind w:leftChars="0"/>
        <w:jc w:val="both"/>
        <w:rPr>
          <w:rFonts w:ascii="Times New Roman" w:hAnsi="Times New Roman" w:cs="Times New Roman"/>
          <w:sz w:val="28"/>
          <w:szCs w:val="28"/>
        </w:rPr>
      </w:pPr>
      <w:r w:rsidRPr="00243D98">
        <w:rPr>
          <w:rFonts w:ascii="Times New Roman" w:eastAsia="SimSun" w:hAnsi="Times New Roman" w:cs="Times New Roman"/>
          <w:i/>
          <w:iCs/>
          <w:sz w:val="28"/>
          <w:szCs w:val="28"/>
        </w:rPr>
        <w:t>Судьба играет человеком</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412) – серб.</w:t>
      </w:r>
      <w:r w:rsidRPr="00243D98">
        <w:rPr>
          <w:rFonts w:ascii="Times New Roman" w:hAnsi="Times New Roman" w:cs="Times New Roman"/>
          <w:sz w:val="28"/>
          <w:szCs w:val="28"/>
          <w:lang w:val="sr-Cyrl-RS"/>
        </w:rPr>
        <w:t xml:space="preserve"> </w:t>
      </w:r>
      <w:r w:rsidRPr="00243D98">
        <w:rPr>
          <w:rFonts w:ascii="Times New Roman" w:hAnsi="Times New Roman" w:cs="Times New Roman"/>
          <w:i/>
          <w:iCs/>
          <w:sz w:val="28"/>
          <w:szCs w:val="28"/>
          <w:lang w:val="sr-Cyrl-RS"/>
        </w:rPr>
        <w:t xml:space="preserve">Није како је речено, </w:t>
      </w:r>
      <w:r w:rsidRPr="00243D98">
        <w:rPr>
          <w:rFonts w:ascii="Times New Roman" w:eastAsia="Times New Roman" w:hAnsi="Times New Roman" w:cs="Times New Roman"/>
          <w:i/>
          <w:iCs/>
          <w:kern w:val="0"/>
          <w:sz w:val="28"/>
          <w:szCs w:val="28"/>
          <w:lang w:val="sr-Cyrl-RS" w:eastAsia="ru-RU"/>
        </w:rPr>
        <w:t>већ</w:t>
      </w:r>
      <w:r w:rsidRPr="00243D98">
        <w:rPr>
          <w:rFonts w:ascii="Times New Roman" w:hAnsi="Times New Roman" w:cs="Times New Roman"/>
          <w:i/>
          <w:iCs/>
          <w:sz w:val="28"/>
          <w:szCs w:val="28"/>
          <w:lang w:val="sr-Cyrl-RS"/>
        </w:rPr>
        <w:t xml:space="preserve"> како је суђено</w:t>
      </w:r>
      <w:r w:rsidRPr="00243D98">
        <w:rPr>
          <w:rFonts w:ascii="Times New Roman" w:hAnsi="Times New Roman" w:cs="Times New Roman"/>
          <w:sz w:val="28"/>
          <w:szCs w:val="28"/>
          <w:lang w:val="sr-Cyrl-RS"/>
        </w:rPr>
        <w:t xml:space="preserve"> (</w:t>
      </w:r>
      <w:r w:rsidR="003F0F3C">
        <w:rPr>
          <w:rFonts w:ascii="Times New Roman" w:hAnsi="Times New Roman" w:cs="Times New Roman"/>
          <w:sz w:val="28"/>
          <w:szCs w:val="28"/>
          <w:lang w:val="sr-Cyrl-RS"/>
        </w:rPr>
        <w:t>ТП-7: 259</w:t>
      </w:r>
      <w:r w:rsidRPr="00243D98">
        <w:rPr>
          <w:rFonts w:ascii="Times New Roman" w:hAnsi="Times New Roman" w:cs="Times New Roman"/>
          <w:sz w:val="28"/>
          <w:szCs w:val="28"/>
          <w:lang w:val="sr-Cyrl-RS"/>
        </w:rPr>
        <w:t>) – кит.</w:t>
      </w:r>
      <w:r w:rsidRPr="00243D98">
        <w:rPr>
          <w:rFonts w:ascii="Times New Roman" w:hAnsi="Times New Roman" w:cs="Times New Roman"/>
          <w:b/>
          <w:bCs/>
          <w:sz w:val="28"/>
          <w:szCs w:val="28"/>
          <w:lang w:val="sr-Cyrl-RS"/>
        </w:rPr>
        <w:t xml:space="preserve"> </w:t>
      </w:r>
      <w:r w:rsidRPr="00243D98">
        <w:rPr>
          <w:rFonts w:ascii="Times New Roman" w:hAnsi="Times New Roman" w:cs="Times New Roman"/>
          <w:sz w:val="28"/>
          <w:szCs w:val="28"/>
          <w:lang w:val="sr-Cyrl-RS"/>
        </w:rPr>
        <w:t>ЛАКУНА</w:t>
      </w:r>
      <w:r w:rsidR="00604C4C" w:rsidRPr="00243D98">
        <w:rPr>
          <w:rFonts w:ascii="Times New Roman" w:hAnsi="Times New Roman" w:cs="Times New Roman"/>
          <w:sz w:val="28"/>
          <w:szCs w:val="28"/>
          <w:lang w:val="sr-Cyrl-RS"/>
        </w:rPr>
        <w:t xml:space="preserve"> </w:t>
      </w:r>
    </w:p>
    <w:p w14:paraId="07A37E06" w14:textId="7C34B7B0" w:rsidR="00AA0B39" w:rsidRPr="00307010" w:rsidRDefault="00DD2827" w:rsidP="00243D98">
      <w:pPr>
        <w:spacing w:line="360" w:lineRule="auto"/>
        <w:jc w:val="center"/>
        <w:rPr>
          <w:rFonts w:ascii="Times New Roman" w:hAnsi="Times New Roman" w:cs="Times New Roman"/>
          <w:sz w:val="28"/>
          <w:szCs w:val="28"/>
          <w:lang w:val="sr-Cyrl-RS"/>
        </w:rPr>
      </w:pPr>
      <w:r w:rsidRPr="00307010">
        <w:rPr>
          <w:rFonts w:ascii="Times New Roman" w:eastAsia="新細明體" w:hAnsi="Times New Roman" w:cs="Times New Roman"/>
          <w:b/>
          <w:bCs/>
          <w:color w:val="000000"/>
          <w:kern w:val="0"/>
          <w:sz w:val="28"/>
          <w:szCs w:val="28"/>
        </w:rPr>
        <w:t>Фатальность будущего</w:t>
      </w:r>
    </w:p>
    <w:p w14:paraId="00E9C85D" w14:textId="1E822679" w:rsidR="00327BD1" w:rsidRPr="00C50510" w:rsidRDefault="00342770" w:rsidP="00243D98">
      <w:pPr>
        <w:pStyle w:val="aa"/>
        <w:numPr>
          <w:ilvl w:val="0"/>
          <w:numId w:val="28"/>
        </w:numPr>
        <w:spacing w:line="360" w:lineRule="auto"/>
        <w:ind w:leftChars="0"/>
        <w:jc w:val="both"/>
        <w:rPr>
          <w:rFonts w:ascii="Times New Roman" w:hAnsi="Times New Roman" w:cs="Times New Roman"/>
          <w:sz w:val="28"/>
          <w:szCs w:val="28"/>
        </w:rPr>
      </w:pPr>
      <w:bookmarkStart w:id="35" w:name="_Hlk58704154"/>
      <w:r w:rsidRPr="00243D98">
        <w:rPr>
          <w:rFonts w:ascii="Times New Roman" w:eastAsia="SimSun" w:hAnsi="Times New Roman" w:cs="Times New Roman"/>
          <w:i/>
          <w:iCs/>
          <w:sz w:val="28"/>
          <w:szCs w:val="28"/>
        </w:rPr>
        <w:t>Счастье придёт, и на печи найдёт</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(РССПАС № 416) – серб.</w:t>
      </w:r>
      <w:r w:rsidR="00E22364" w:rsidRPr="00243D98">
        <w:rPr>
          <w:rFonts w:ascii="Times New Roman" w:hAnsi="Times New Roman" w:cs="Times New Roman"/>
          <w:sz w:val="28"/>
          <w:szCs w:val="28"/>
          <w:lang w:val="sr-Cyrl-RS"/>
        </w:rPr>
        <w:t xml:space="preserve"> </w:t>
      </w:r>
      <w:r w:rsidRPr="00243D98">
        <w:rPr>
          <w:rFonts w:ascii="Times New Roman" w:hAnsi="Times New Roman" w:cs="Times New Roman"/>
          <w:sz w:val="28"/>
          <w:szCs w:val="28"/>
          <w:lang w:val="sr-Cyrl-RS"/>
        </w:rPr>
        <w:t>ЛАКУНА (ТП-7) – кит. ЛАКУНА</w:t>
      </w:r>
      <w:bookmarkEnd w:id="35"/>
    </w:p>
    <w:p w14:paraId="020AC0CF" w14:textId="5187C273" w:rsidR="00C50510" w:rsidRPr="00C50510" w:rsidRDefault="00C50510" w:rsidP="00B11267">
      <w:pPr>
        <w:spacing w:line="360" w:lineRule="auto"/>
        <w:ind w:firstLineChars="125" w:firstLine="350"/>
        <w:jc w:val="both"/>
        <w:rPr>
          <w:rFonts w:ascii="Times New Roman" w:hAnsi="Times New Roman" w:cs="Times New Roman"/>
          <w:sz w:val="28"/>
          <w:szCs w:val="28"/>
        </w:rPr>
      </w:pPr>
      <w:r w:rsidRPr="00C50510">
        <w:rPr>
          <w:rFonts w:ascii="Times New Roman" w:hAnsi="Times New Roman" w:cs="Times New Roman"/>
          <w:sz w:val="28"/>
          <w:szCs w:val="28"/>
        </w:rPr>
        <w:t xml:space="preserve">Ключевой смысловой компонент этой пословицы – слово </w:t>
      </w:r>
      <w:r w:rsidRPr="00C50510">
        <w:rPr>
          <w:rFonts w:ascii="Times New Roman" w:hAnsi="Times New Roman" w:cs="Times New Roman"/>
          <w:i/>
          <w:iCs/>
          <w:sz w:val="28"/>
          <w:szCs w:val="28"/>
        </w:rPr>
        <w:t>печь</w:t>
      </w:r>
      <w:r w:rsidRPr="00C50510">
        <w:rPr>
          <w:rFonts w:ascii="Times New Roman" w:hAnsi="Times New Roman" w:cs="Times New Roman"/>
          <w:sz w:val="28"/>
          <w:szCs w:val="28"/>
        </w:rPr>
        <w:t xml:space="preserve">. Рассмотрим его основные значения, а также связанные с ними и закрепившиеся в русском языковом сознании коннотации. В традиционной русской избе печь может выполнять самые разные функции: она предназначена не только для выпекания, но также может служить как место для сна, печь – источник тепла, в печи даже можно мыться. </w:t>
      </w:r>
      <w:r w:rsidRPr="00C50510">
        <w:rPr>
          <w:rStyle w:val="jlqj4b"/>
          <w:rFonts w:ascii="Times New Roman" w:hAnsi="Times New Roman" w:cs="Times New Roman"/>
          <w:sz w:val="28"/>
          <w:szCs w:val="28"/>
        </w:rPr>
        <w:t>Для сельских семей печь — это незаменимая часть жилища, она помогает пережить суровую зиму.</w:t>
      </w:r>
      <w:r w:rsidRPr="00C50510">
        <w:rPr>
          <w:rFonts w:ascii="Times New Roman" w:hAnsi="Times New Roman" w:cs="Times New Roman"/>
          <w:sz w:val="28"/>
          <w:szCs w:val="28"/>
        </w:rPr>
        <w:t xml:space="preserve"> «Печь – у вост. славян средоточие семейнородовых ценностей, источники жизни и здоровья, вместилище сакрально чистого огня» (</w:t>
      </w:r>
      <w:r w:rsidRPr="00C50510">
        <w:rPr>
          <w:rStyle w:val="citation"/>
          <w:rFonts w:ascii="Times New Roman" w:hAnsi="Times New Roman" w:cs="Times New Roman"/>
          <w:sz w:val="28"/>
          <w:szCs w:val="28"/>
        </w:rPr>
        <w:t>Топорков 2009: 39</w:t>
      </w:r>
      <w:r w:rsidRPr="00C50510">
        <w:rPr>
          <w:rFonts w:ascii="Times New Roman" w:hAnsi="Times New Roman" w:cs="Times New Roman"/>
          <w:sz w:val="28"/>
          <w:szCs w:val="28"/>
        </w:rPr>
        <w:t xml:space="preserve">). Необходимо отметить еще и то, что печь, предназначенная для сугубо прагматических целей, в русском сознании обладает еще и целым спектром метафизических смыслов: 1) является организующим началом внутреннего пространства дома; 2) совмещает в себе символику центра и границы 3) воспринимается как «портал» - связь с потусторонними силами. «Печь воплощает идею полноты и благополучия дома, и в этом отношении соотнесена со столом…Через </w:t>
      </w:r>
      <w:r w:rsidRPr="00C50510">
        <w:rPr>
          <w:rFonts w:ascii="Times New Roman" w:hAnsi="Times New Roman" w:cs="Times New Roman"/>
          <w:sz w:val="28"/>
          <w:szCs w:val="28"/>
        </w:rPr>
        <w:lastRenderedPageBreak/>
        <w:t>печную трубу осуществляется связь с внешним миром, в том числе с «тем светом». Печная труба специфический выход из дома, предназначенный в основном для контактов с иным миром: через нее внутрь проникают огненный змей и черт, а наружу вылетают ведьма, душа умершего, болезнь, доля» (</w:t>
      </w:r>
      <w:r w:rsidRPr="00C50510">
        <w:rPr>
          <w:rStyle w:val="citation"/>
          <w:rFonts w:ascii="Times New Roman" w:hAnsi="Times New Roman" w:cs="Times New Roman"/>
          <w:sz w:val="28"/>
          <w:szCs w:val="28"/>
        </w:rPr>
        <w:t>Топорков 2009: 39</w:t>
      </w:r>
      <w:r w:rsidRPr="00C50510">
        <w:rPr>
          <w:rFonts w:ascii="Times New Roman" w:hAnsi="Times New Roman" w:cs="Times New Roman"/>
          <w:sz w:val="28"/>
          <w:szCs w:val="28"/>
        </w:rPr>
        <w:t>).</w:t>
      </w:r>
      <w:r w:rsidRPr="00C50510">
        <w:rPr>
          <w:rFonts w:ascii="Times New Roman" w:hAnsi="Times New Roman" w:cs="Times New Roman" w:hint="eastAsia"/>
          <w:sz w:val="28"/>
          <w:szCs w:val="28"/>
        </w:rPr>
        <w:t xml:space="preserve"> </w:t>
      </w:r>
      <w:r w:rsidRPr="00C50510">
        <w:rPr>
          <w:rFonts w:ascii="Times New Roman" w:hAnsi="Times New Roman" w:cs="Times New Roman"/>
          <w:kern w:val="0"/>
          <w:sz w:val="28"/>
          <w:szCs w:val="28"/>
        </w:rPr>
        <w:t xml:space="preserve">Печь также фигурирует в русских народных сказках. Например, персонаж сказки «По щучьему велению», ленивый Емеля, всё время лежал на печи. В сказке «Гуси-лебеди» героиня Маша обратилась за помощью </w:t>
      </w:r>
      <w:proofErr w:type="gramStart"/>
      <w:r w:rsidRPr="00C50510">
        <w:rPr>
          <w:rFonts w:ascii="Times New Roman" w:hAnsi="Times New Roman" w:cs="Times New Roman"/>
          <w:kern w:val="0"/>
          <w:sz w:val="28"/>
          <w:szCs w:val="28"/>
        </w:rPr>
        <w:t>к печи</w:t>
      </w:r>
      <w:proofErr w:type="gramEnd"/>
      <w:r w:rsidRPr="00C50510">
        <w:rPr>
          <w:rFonts w:ascii="Times New Roman" w:hAnsi="Times New Roman" w:cs="Times New Roman"/>
          <w:kern w:val="0"/>
          <w:sz w:val="28"/>
          <w:szCs w:val="28"/>
        </w:rPr>
        <w:t xml:space="preserve"> и та помогла ей спрятаться от Бабы Яги, и т. д. </w:t>
      </w:r>
      <w:r w:rsidRPr="00C50510">
        <w:rPr>
          <w:rStyle w:val="jlqj4b"/>
          <w:rFonts w:ascii="Times New Roman" w:hAnsi="Times New Roman" w:cs="Times New Roman"/>
          <w:kern w:val="0"/>
          <w:sz w:val="28"/>
          <w:szCs w:val="28"/>
        </w:rPr>
        <w:t xml:space="preserve">Так, образ печи (источника тепла и пищи) имеет прямую взаимосвязь с представлением о счастье, потому тепло и сытость – счастье для человека. Однако в семантической структуре данной пословицы актуализирована другая смысловая цепочка: </w:t>
      </w:r>
      <w:r w:rsidRPr="00C50510">
        <w:rPr>
          <w:rStyle w:val="jlqj4b"/>
          <w:rFonts w:ascii="Times New Roman" w:hAnsi="Times New Roman" w:cs="Times New Roman"/>
          <w:i/>
          <w:iCs/>
          <w:kern w:val="0"/>
          <w:sz w:val="28"/>
          <w:szCs w:val="28"/>
        </w:rPr>
        <w:t>печка</w:t>
      </w:r>
      <w:r w:rsidRPr="00C50510">
        <w:rPr>
          <w:rStyle w:val="jlqj4b"/>
          <w:rFonts w:ascii="Times New Roman" w:hAnsi="Times New Roman" w:cs="Times New Roman"/>
          <w:kern w:val="0"/>
          <w:sz w:val="28"/>
          <w:szCs w:val="28"/>
        </w:rPr>
        <w:t xml:space="preserve"> – </w:t>
      </w:r>
      <w:r w:rsidRPr="00C50510">
        <w:rPr>
          <w:rStyle w:val="jlqj4b"/>
          <w:rFonts w:ascii="Times New Roman" w:hAnsi="Times New Roman" w:cs="Times New Roman"/>
          <w:i/>
          <w:iCs/>
          <w:kern w:val="0"/>
          <w:sz w:val="28"/>
          <w:szCs w:val="28"/>
        </w:rPr>
        <w:t>лень</w:t>
      </w:r>
      <w:r w:rsidRPr="00C50510">
        <w:rPr>
          <w:rStyle w:val="jlqj4b"/>
          <w:rFonts w:ascii="Times New Roman" w:hAnsi="Times New Roman" w:cs="Times New Roman"/>
          <w:kern w:val="0"/>
          <w:sz w:val="28"/>
          <w:szCs w:val="28"/>
        </w:rPr>
        <w:t xml:space="preserve"> (ленивый лежит на печи и ничего не предпринимает в своей жизни, все само идет к нему в руки, как в упомянутой сказке про Емелю). Таким образом, пословицу можно толковать следующим образом: счастье, если оно суждено, то и на печи найдет – придет к тем, кто ничего для этого не предпринимал, а если не суждено, то его не будет, сколько не ищи. То есть счастье не всегда приходит к тем, кто его по-настоящему заслуживает, а значит абсолютно неподконтрольно воле человека. Коннотация данной пословицы связана с очень архаичными представлениями о жизни и даже входит в противоречие с установками современности: человек – хозяин своего счастья.</w:t>
      </w:r>
    </w:p>
    <w:p w14:paraId="14E7A2BA" w14:textId="2A13F0BC" w:rsidR="00342770" w:rsidRPr="00243D98" w:rsidRDefault="00342770" w:rsidP="00243D98">
      <w:pPr>
        <w:pStyle w:val="aa"/>
        <w:numPr>
          <w:ilvl w:val="0"/>
          <w:numId w:val="28"/>
        </w:numPr>
        <w:spacing w:line="360" w:lineRule="auto"/>
        <w:ind w:leftChars="0"/>
        <w:jc w:val="both"/>
        <w:rPr>
          <w:rFonts w:ascii="Times New Roman" w:hAnsi="Times New Roman" w:cs="Times New Roman"/>
          <w:b/>
          <w:bCs/>
          <w:sz w:val="28"/>
          <w:szCs w:val="28"/>
          <w:lang w:val="sr-Cyrl-RS"/>
        </w:rPr>
      </w:pPr>
      <w:bookmarkStart w:id="36" w:name="_Hlk58704174"/>
      <w:proofErr w:type="spellStart"/>
      <w:r w:rsidRPr="00243D98">
        <w:rPr>
          <w:rFonts w:ascii="Times New Roman" w:eastAsia="SimSun" w:hAnsi="Times New Roman" w:cs="Times New Roman"/>
          <w:i/>
          <w:iCs/>
          <w:sz w:val="28"/>
          <w:szCs w:val="28"/>
          <w:lang w:val="sr-Cyrl-RS"/>
        </w:rPr>
        <w:t>Это</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еще</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только</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цветочки</w:t>
      </w:r>
      <w:proofErr w:type="spellEnd"/>
      <w:r w:rsidRPr="00243D98">
        <w:rPr>
          <w:rFonts w:ascii="Times New Roman" w:eastAsia="SimSun" w:hAnsi="Times New Roman" w:cs="Times New Roman"/>
          <w:i/>
          <w:iCs/>
          <w:sz w:val="28"/>
          <w:szCs w:val="28"/>
          <w:lang w:val="sr-Cyrl-RS"/>
        </w:rPr>
        <w:t xml:space="preserve">, /а/ </w:t>
      </w:r>
      <w:proofErr w:type="spellStart"/>
      <w:r w:rsidRPr="00243D98">
        <w:rPr>
          <w:rFonts w:ascii="Times New Roman" w:eastAsia="SimSun" w:hAnsi="Times New Roman" w:cs="Times New Roman"/>
          <w:i/>
          <w:iCs/>
          <w:sz w:val="28"/>
          <w:szCs w:val="28"/>
          <w:lang w:val="sr-Cyrl-RS"/>
        </w:rPr>
        <w:t>ягодки</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будут</w:t>
      </w:r>
      <w:proofErr w:type="spellEnd"/>
      <w:r w:rsidRPr="00243D98">
        <w:rPr>
          <w:rFonts w:ascii="Times New Roman" w:eastAsia="SimSun" w:hAnsi="Times New Roman" w:cs="Times New Roman"/>
          <w:i/>
          <w:iCs/>
          <w:sz w:val="28"/>
          <w:szCs w:val="28"/>
          <w:lang w:val="sr-Cyrl-RS"/>
        </w:rPr>
        <w:t xml:space="preserve">/ </w:t>
      </w:r>
      <w:proofErr w:type="spellStart"/>
      <w:r w:rsidRPr="00243D98">
        <w:rPr>
          <w:rFonts w:ascii="Times New Roman" w:eastAsia="SimSun" w:hAnsi="Times New Roman" w:cs="Times New Roman"/>
          <w:i/>
          <w:iCs/>
          <w:sz w:val="28"/>
          <w:szCs w:val="28"/>
          <w:lang w:val="sr-Cyrl-RS"/>
        </w:rPr>
        <w:t>впереди</w:t>
      </w:r>
      <w:proofErr w:type="spellEnd"/>
      <w:r w:rsidRPr="00243D98">
        <w:rPr>
          <w:rFonts w:ascii="Times New Roman" w:eastAsia="SimSun" w:hAnsi="Times New Roman" w:cs="Times New Roman"/>
          <w:sz w:val="28"/>
          <w:szCs w:val="28"/>
          <w:lang w:val="sr-Cyrl-RS"/>
        </w:rPr>
        <w:t xml:space="preserve"> </w:t>
      </w:r>
      <w:r w:rsidRPr="00243D98">
        <w:rPr>
          <w:rFonts w:ascii="Times New Roman" w:hAnsi="Times New Roman" w:cs="Times New Roman"/>
          <w:sz w:val="28"/>
          <w:szCs w:val="28"/>
          <w:lang w:val="sr-Cyrl-RS"/>
        </w:rPr>
        <w:t xml:space="preserve">(РССПАС № 468) – </w:t>
      </w:r>
      <w:proofErr w:type="spellStart"/>
      <w:r w:rsidRPr="00243D98">
        <w:rPr>
          <w:rFonts w:ascii="Times New Roman" w:hAnsi="Times New Roman" w:cs="Times New Roman"/>
          <w:sz w:val="28"/>
          <w:szCs w:val="28"/>
          <w:lang w:val="sr-Cyrl-RS"/>
        </w:rPr>
        <w:t>серб</w:t>
      </w:r>
      <w:proofErr w:type="spellEnd"/>
      <w:r w:rsidRPr="00243D98">
        <w:rPr>
          <w:rFonts w:ascii="Times New Roman" w:hAnsi="Times New Roman" w:cs="Times New Roman"/>
          <w:sz w:val="28"/>
          <w:szCs w:val="28"/>
          <w:lang w:val="sr-Cyrl-RS"/>
        </w:rPr>
        <w:t xml:space="preserve">. ЛАКУНА (ТП-7) – кит. </w:t>
      </w:r>
      <w:proofErr w:type="gramStart"/>
      <w:r w:rsidRPr="00243D98">
        <w:rPr>
          <w:rStyle w:val="jlqj4b"/>
          <w:rFonts w:hint="eastAsia"/>
          <w:sz w:val="28"/>
          <w:szCs w:val="28"/>
        </w:rPr>
        <w:t>老鼠拖木</w:t>
      </w:r>
      <w:proofErr w:type="gramEnd"/>
      <w:r w:rsidRPr="00243D98">
        <w:rPr>
          <w:rStyle w:val="jlqj4b"/>
          <w:rFonts w:hint="eastAsia"/>
          <w:sz w:val="28"/>
          <w:szCs w:val="28"/>
        </w:rPr>
        <w:t>鍁</w:t>
      </w:r>
      <w:r w:rsidRPr="00243D98">
        <w:rPr>
          <w:rStyle w:val="jlqj4b"/>
          <w:rFonts w:hint="eastAsia"/>
          <w:sz w:val="28"/>
          <w:szCs w:val="28"/>
          <w:lang w:val="sr-Cyrl-RS"/>
        </w:rPr>
        <w:t>，</w:t>
      </w:r>
      <w:r w:rsidRPr="00243D98">
        <w:rPr>
          <w:rStyle w:val="jlqj4b"/>
          <w:rFonts w:hint="eastAsia"/>
          <w:sz w:val="28"/>
          <w:szCs w:val="28"/>
        </w:rPr>
        <w:t>大頭在後頭</w:t>
      </w:r>
      <w:r w:rsidR="00DD2827" w:rsidRPr="00243D98">
        <w:rPr>
          <w:rStyle w:val="jlqj4b"/>
          <w:rFonts w:hint="eastAsia"/>
          <w:sz w:val="28"/>
          <w:szCs w:val="28"/>
          <w:lang w:val="sr-Cyrl-RS"/>
        </w:rPr>
        <w:t xml:space="preserve"> </w:t>
      </w:r>
      <w:r w:rsidRPr="00243D98">
        <w:rPr>
          <w:rStyle w:val="jlqj4b"/>
          <w:rFonts w:ascii="Times New Roman" w:eastAsia="新細明體" w:hAnsi="Times New Roman" w:cs="Times New Roman"/>
          <w:sz w:val="28"/>
          <w:szCs w:val="28"/>
          <w:lang w:val="sr-Cyrl-RS"/>
        </w:rPr>
        <w:lastRenderedPageBreak/>
        <w:t>/</w:t>
      </w:r>
      <w:proofErr w:type="spellStart"/>
      <w:r w:rsidRPr="00243D98">
        <w:rPr>
          <w:rFonts w:ascii="Times New Roman" w:eastAsia="新細明體" w:hAnsi="Times New Roman" w:cs="Times New Roman"/>
          <w:i/>
          <w:iCs/>
          <w:sz w:val="28"/>
          <w:szCs w:val="28"/>
          <w:lang w:val="sr-Cyrl-RS"/>
        </w:rPr>
        <w:t>букв</w:t>
      </w:r>
      <w:proofErr w:type="spellEnd"/>
      <w:r w:rsidRPr="00243D98">
        <w:rPr>
          <w:rFonts w:ascii="Times New Roman" w:hAnsi="Times New Roman" w:cs="Times New Roman"/>
          <w:i/>
          <w:iCs/>
          <w:sz w:val="28"/>
          <w:szCs w:val="28"/>
          <w:lang w:val="sr-Cyrl-RS"/>
        </w:rPr>
        <w:t>.</w:t>
      </w:r>
      <w:r w:rsidRPr="00243D98">
        <w:rPr>
          <w:rFonts w:ascii="Times New Roman" w:hAnsi="Times New Roman" w:cs="Times New Roman"/>
          <w:sz w:val="28"/>
          <w:szCs w:val="28"/>
          <w:lang w:val="sr-Cyrl-RS"/>
        </w:rPr>
        <w:t xml:space="preserve"> </w:t>
      </w:r>
      <w:proofErr w:type="spellStart"/>
      <w:r w:rsidR="00356618" w:rsidRPr="00243D98">
        <w:rPr>
          <w:rFonts w:ascii="Times New Roman" w:hAnsi="Times New Roman" w:cs="Times New Roman"/>
          <w:sz w:val="28"/>
          <w:szCs w:val="28"/>
          <w:lang w:val="sr-Cyrl-RS"/>
        </w:rPr>
        <w:t>Мышь</w:t>
      </w:r>
      <w:proofErr w:type="spellEnd"/>
      <w:r w:rsidR="00356618" w:rsidRPr="00243D98">
        <w:rPr>
          <w:rFonts w:ascii="Times New Roman" w:hAnsi="Times New Roman" w:cs="Times New Roman"/>
          <w:sz w:val="28"/>
          <w:szCs w:val="28"/>
          <w:lang w:val="sr-Cyrl-RS"/>
        </w:rPr>
        <w:t xml:space="preserve"> </w:t>
      </w:r>
      <w:proofErr w:type="spellStart"/>
      <w:r w:rsidR="0062250D">
        <w:rPr>
          <w:rFonts w:ascii="Times New Roman" w:hAnsi="Times New Roman" w:cs="Times New Roman"/>
          <w:sz w:val="28"/>
          <w:szCs w:val="28"/>
          <w:lang w:val="sr-Cyrl-RS"/>
        </w:rPr>
        <w:t>тащит</w:t>
      </w:r>
      <w:proofErr w:type="spellEnd"/>
      <w:r w:rsidR="00356618" w:rsidRPr="00243D98">
        <w:rPr>
          <w:rFonts w:ascii="Times New Roman" w:hAnsi="Times New Roman" w:cs="Times New Roman"/>
          <w:sz w:val="28"/>
          <w:szCs w:val="28"/>
          <w:lang w:val="sr-Cyrl-RS"/>
        </w:rPr>
        <w:t xml:space="preserve"> </w:t>
      </w:r>
      <w:proofErr w:type="spellStart"/>
      <w:r w:rsidR="00356618" w:rsidRPr="00243D98">
        <w:rPr>
          <w:rFonts w:ascii="Times New Roman" w:hAnsi="Times New Roman" w:cs="Times New Roman"/>
          <w:sz w:val="28"/>
          <w:szCs w:val="28"/>
          <w:lang w:val="sr-Cyrl-RS"/>
        </w:rPr>
        <w:t>деревянную</w:t>
      </w:r>
      <w:proofErr w:type="spellEnd"/>
      <w:r w:rsidR="00356618" w:rsidRPr="00243D98">
        <w:rPr>
          <w:rFonts w:ascii="Times New Roman" w:hAnsi="Times New Roman" w:cs="Times New Roman"/>
          <w:sz w:val="28"/>
          <w:szCs w:val="28"/>
          <w:lang w:val="sr-Cyrl-RS"/>
        </w:rPr>
        <w:t xml:space="preserve"> лопату с конца (</w:t>
      </w:r>
      <w:proofErr w:type="spellStart"/>
      <w:r w:rsidR="00356618" w:rsidRPr="00243D98">
        <w:rPr>
          <w:rFonts w:ascii="Times New Roman" w:hAnsi="Times New Roman" w:cs="Times New Roman"/>
          <w:sz w:val="28"/>
          <w:szCs w:val="28"/>
          <w:lang w:val="sr-Cyrl-RS"/>
        </w:rPr>
        <w:t>тонкой</w:t>
      </w:r>
      <w:proofErr w:type="spellEnd"/>
      <w:r w:rsidR="00356618" w:rsidRPr="00243D98">
        <w:rPr>
          <w:rFonts w:ascii="Times New Roman" w:hAnsi="Times New Roman" w:cs="Times New Roman"/>
          <w:sz w:val="28"/>
          <w:szCs w:val="28"/>
          <w:lang w:val="sr-Cyrl-RS"/>
        </w:rPr>
        <w:t xml:space="preserve"> части) – </w:t>
      </w:r>
      <w:proofErr w:type="spellStart"/>
      <w:r w:rsidR="00356618" w:rsidRPr="00243D98">
        <w:rPr>
          <w:rFonts w:ascii="Times New Roman" w:hAnsi="Times New Roman" w:cs="Times New Roman"/>
          <w:sz w:val="28"/>
          <w:szCs w:val="28"/>
          <w:lang w:val="sr-Cyrl-RS"/>
        </w:rPr>
        <w:t>тяжелая</w:t>
      </w:r>
      <w:proofErr w:type="spellEnd"/>
      <w:r w:rsidR="00356618" w:rsidRPr="00243D98">
        <w:rPr>
          <w:rFonts w:ascii="Times New Roman" w:hAnsi="Times New Roman" w:cs="Times New Roman"/>
          <w:sz w:val="28"/>
          <w:szCs w:val="28"/>
          <w:lang w:val="sr-Cyrl-RS"/>
        </w:rPr>
        <w:t xml:space="preserve"> </w:t>
      </w:r>
      <w:proofErr w:type="spellStart"/>
      <w:r w:rsidR="00356618" w:rsidRPr="00243D98">
        <w:rPr>
          <w:rFonts w:ascii="Times New Roman" w:hAnsi="Times New Roman" w:cs="Times New Roman"/>
          <w:sz w:val="28"/>
          <w:szCs w:val="28"/>
          <w:lang w:val="sr-Cyrl-RS"/>
        </w:rPr>
        <w:t>часть</w:t>
      </w:r>
      <w:proofErr w:type="spellEnd"/>
      <w:r w:rsidR="00356618" w:rsidRPr="00243D98">
        <w:rPr>
          <w:rFonts w:ascii="Times New Roman" w:hAnsi="Times New Roman" w:cs="Times New Roman"/>
          <w:sz w:val="28"/>
          <w:szCs w:val="28"/>
          <w:lang w:val="sr-Cyrl-RS"/>
        </w:rPr>
        <w:t xml:space="preserve"> </w:t>
      </w:r>
      <w:proofErr w:type="spellStart"/>
      <w:r w:rsidR="00356618" w:rsidRPr="00243D98">
        <w:rPr>
          <w:rFonts w:ascii="Times New Roman" w:hAnsi="Times New Roman" w:cs="Times New Roman"/>
          <w:sz w:val="28"/>
          <w:szCs w:val="28"/>
          <w:lang w:val="sr-Cyrl-RS"/>
        </w:rPr>
        <w:t>волочится</w:t>
      </w:r>
      <w:proofErr w:type="spellEnd"/>
      <w:r w:rsidR="00356618" w:rsidRPr="00243D98">
        <w:rPr>
          <w:rFonts w:ascii="Times New Roman" w:hAnsi="Times New Roman" w:cs="Times New Roman"/>
          <w:sz w:val="28"/>
          <w:szCs w:val="28"/>
          <w:lang w:val="sr-Cyrl-RS"/>
        </w:rPr>
        <w:t xml:space="preserve"> </w:t>
      </w:r>
      <w:proofErr w:type="spellStart"/>
      <w:r w:rsidR="00356618" w:rsidRPr="00243D98">
        <w:rPr>
          <w:rFonts w:ascii="Times New Roman" w:hAnsi="Times New Roman" w:cs="Times New Roman"/>
          <w:sz w:val="28"/>
          <w:szCs w:val="28"/>
          <w:lang w:val="sr-Cyrl-RS"/>
        </w:rPr>
        <w:t>сзади</w:t>
      </w:r>
      <w:proofErr w:type="spellEnd"/>
      <w:r w:rsidR="005B1D33" w:rsidRPr="00243D98">
        <w:rPr>
          <w:rStyle w:val="jlqj4b"/>
          <w:rFonts w:ascii="Times New Roman" w:eastAsia="新細明體" w:hAnsi="Times New Roman" w:cs="Times New Roman"/>
          <w:sz w:val="28"/>
          <w:szCs w:val="28"/>
          <w:lang w:val="sr-Cyrl-RS"/>
        </w:rPr>
        <w:t>/</w:t>
      </w:r>
      <w:r w:rsidR="00397CAD">
        <w:rPr>
          <w:rFonts w:ascii="Times New Roman" w:hAnsi="Times New Roman" w:cs="Times New Roman"/>
          <w:sz w:val="28"/>
          <w:szCs w:val="28"/>
          <w:lang w:val="sr-Cyrl-RS"/>
        </w:rPr>
        <w:t xml:space="preserve"> (</w:t>
      </w:r>
      <w:proofErr w:type="spellStart"/>
      <w:r w:rsidR="00397CAD">
        <w:rPr>
          <w:rFonts w:ascii="Times New Roman" w:hAnsi="Times New Roman" w:cs="Times New Roman"/>
          <w:sz w:val="28"/>
          <w:szCs w:val="28"/>
          <w:lang w:val="sr-Cyrl-RS"/>
        </w:rPr>
        <w:t>см</w:t>
      </w:r>
      <w:proofErr w:type="spellEnd"/>
      <w:r w:rsidR="00397CAD">
        <w:rPr>
          <w:rFonts w:ascii="Times New Roman" w:hAnsi="Times New Roman" w:cs="Times New Roman"/>
          <w:sz w:val="28"/>
          <w:szCs w:val="28"/>
          <w:lang w:val="sr-Cyrl-RS"/>
        </w:rPr>
        <w:t xml:space="preserve">. Параграф 2.1, </w:t>
      </w:r>
      <w:proofErr w:type="spellStart"/>
      <w:r w:rsidR="00397CAD">
        <w:rPr>
          <w:rFonts w:ascii="Times New Roman" w:hAnsi="Times New Roman" w:cs="Times New Roman"/>
          <w:sz w:val="28"/>
          <w:szCs w:val="28"/>
          <w:lang w:val="sr-Cyrl-RS"/>
        </w:rPr>
        <w:t>подгруппа</w:t>
      </w:r>
      <w:proofErr w:type="spellEnd"/>
      <w:r w:rsidR="00397CAD">
        <w:rPr>
          <w:rFonts w:ascii="Times New Roman" w:hAnsi="Times New Roman" w:cs="Times New Roman"/>
          <w:sz w:val="28"/>
          <w:szCs w:val="28"/>
          <w:lang w:val="sr-Cyrl-RS"/>
        </w:rPr>
        <w:t xml:space="preserve"> </w:t>
      </w:r>
      <w:r w:rsidR="006A41B5">
        <w:rPr>
          <w:rFonts w:ascii="Times New Roman" w:hAnsi="Times New Roman" w:cs="Times New Roman"/>
          <w:sz w:val="28"/>
          <w:szCs w:val="28"/>
          <w:lang w:val="sr-Cyrl-RS"/>
        </w:rPr>
        <w:t>«</w:t>
      </w:r>
      <w:proofErr w:type="spellStart"/>
      <w:r w:rsidR="00397CAD">
        <w:rPr>
          <w:rFonts w:ascii="Times New Roman" w:hAnsi="Times New Roman" w:cs="Times New Roman"/>
          <w:sz w:val="28"/>
          <w:szCs w:val="28"/>
          <w:lang w:val="sr-Cyrl-RS"/>
        </w:rPr>
        <w:t>Фатальность</w:t>
      </w:r>
      <w:proofErr w:type="spellEnd"/>
      <w:r w:rsidR="00397CAD">
        <w:rPr>
          <w:rFonts w:ascii="Times New Roman" w:hAnsi="Times New Roman" w:cs="Times New Roman"/>
          <w:sz w:val="28"/>
          <w:szCs w:val="28"/>
          <w:lang w:val="sr-Cyrl-RS"/>
        </w:rPr>
        <w:t xml:space="preserve"> </w:t>
      </w:r>
      <w:proofErr w:type="spellStart"/>
      <w:r w:rsidR="00397CAD">
        <w:rPr>
          <w:rFonts w:ascii="Times New Roman" w:hAnsi="Times New Roman" w:cs="Times New Roman"/>
          <w:sz w:val="28"/>
          <w:szCs w:val="28"/>
          <w:lang w:val="sr-Cyrl-RS"/>
        </w:rPr>
        <w:t>будущего</w:t>
      </w:r>
      <w:proofErr w:type="spellEnd"/>
      <w:r w:rsidR="006A41B5">
        <w:rPr>
          <w:rFonts w:ascii="Times New Roman" w:hAnsi="Times New Roman" w:cs="Times New Roman"/>
          <w:sz w:val="28"/>
          <w:szCs w:val="28"/>
          <w:lang w:val="sr-Cyrl-RS"/>
        </w:rPr>
        <w:t>»</w:t>
      </w:r>
      <w:r w:rsidR="00397CAD">
        <w:rPr>
          <w:rFonts w:ascii="Times New Roman" w:hAnsi="Times New Roman" w:cs="Times New Roman"/>
          <w:sz w:val="28"/>
          <w:szCs w:val="28"/>
          <w:lang w:val="sr-Cyrl-RS"/>
        </w:rPr>
        <w:t>).</w:t>
      </w:r>
    </w:p>
    <w:p w14:paraId="7A4C476A" w14:textId="3BF1087A" w:rsidR="00342770" w:rsidRPr="00243D98" w:rsidRDefault="00342770" w:rsidP="00243D98">
      <w:pPr>
        <w:pStyle w:val="aa"/>
        <w:numPr>
          <w:ilvl w:val="0"/>
          <w:numId w:val="28"/>
        </w:numPr>
        <w:spacing w:line="360" w:lineRule="auto"/>
        <w:ind w:leftChars="0"/>
        <w:jc w:val="both"/>
        <w:rPr>
          <w:rFonts w:ascii="Times New Roman" w:hAnsi="Times New Roman" w:cs="Times New Roman"/>
          <w:sz w:val="28"/>
          <w:szCs w:val="28"/>
        </w:rPr>
      </w:pPr>
      <w:bookmarkStart w:id="37" w:name="_Hlk58705237"/>
      <w:bookmarkEnd w:id="36"/>
      <w:r w:rsidRPr="00243D98">
        <w:rPr>
          <w:rFonts w:ascii="Times New Roman" w:hAnsi="Times New Roman" w:cs="Times New Roman"/>
          <w:i/>
          <w:iCs/>
          <w:sz w:val="28"/>
          <w:szCs w:val="28"/>
          <w:lang w:val="sr-Latn-RS"/>
        </w:rPr>
        <w:t>Чему быть, того не миновать</w:t>
      </w:r>
      <w:r w:rsidRPr="00243D98">
        <w:rPr>
          <w:rFonts w:ascii="Times New Roman" w:hAnsi="Times New Roman" w:cs="Times New Roman"/>
          <w:sz w:val="28"/>
          <w:szCs w:val="28"/>
          <w:lang w:val="sr-Latn-RS"/>
        </w:rPr>
        <w:t xml:space="preserve"> </w:t>
      </w:r>
      <w:r w:rsidRPr="00243D98">
        <w:rPr>
          <w:rFonts w:ascii="Times New Roman" w:hAnsi="Times New Roman" w:cs="Times New Roman"/>
          <w:sz w:val="28"/>
          <w:szCs w:val="28"/>
          <w:lang w:val="sr-Cyrl-RS"/>
        </w:rPr>
        <w:t xml:space="preserve">(РССПАС № 36) – </w:t>
      </w:r>
      <w:proofErr w:type="spellStart"/>
      <w:r w:rsidRPr="00243D98">
        <w:rPr>
          <w:rFonts w:ascii="Times New Roman" w:hAnsi="Times New Roman" w:cs="Times New Roman"/>
          <w:sz w:val="28"/>
          <w:szCs w:val="28"/>
          <w:lang w:val="sr-Cyrl-RS"/>
        </w:rPr>
        <w:t>серб</w:t>
      </w:r>
      <w:proofErr w:type="spellEnd"/>
      <w:r w:rsidRPr="00243D98">
        <w:rPr>
          <w:rFonts w:ascii="Times New Roman" w:hAnsi="Times New Roman" w:cs="Times New Roman"/>
          <w:sz w:val="28"/>
          <w:szCs w:val="28"/>
          <w:lang w:val="sr-Cyrl-RS"/>
        </w:rPr>
        <w:t>.</w:t>
      </w:r>
      <w:r w:rsidRPr="00243D98">
        <w:rPr>
          <w:rFonts w:ascii="Times New Roman" w:eastAsia="SimSun" w:hAnsi="Times New Roman" w:cs="Times New Roman"/>
          <w:sz w:val="28"/>
          <w:szCs w:val="28"/>
          <w:lang w:val="sr-Cyrl-RS"/>
        </w:rPr>
        <w:t xml:space="preserve"> </w:t>
      </w:r>
      <w:r w:rsidRPr="00243D98">
        <w:rPr>
          <w:rFonts w:ascii="Times New Roman" w:eastAsia="SimSun" w:hAnsi="Times New Roman" w:cs="Times New Roman"/>
          <w:i/>
          <w:iCs/>
          <w:sz w:val="28"/>
          <w:szCs w:val="28"/>
        </w:rPr>
        <w:t xml:space="preserve">Од </w:t>
      </w:r>
      <w:proofErr w:type="spellStart"/>
      <w:r w:rsidRPr="00243D98">
        <w:rPr>
          <w:rFonts w:ascii="Times New Roman" w:eastAsia="SimSun" w:hAnsi="Times New Roman" w:cs="Times New Roman"/>
          <w:i/>
          <w:iCs/>
          <w:sz w:val="28"/>
          <w:szCs w:val="28"/>
        </w:rPr>
        <w:t>судбине</w:t>
      </w:r>
      <w:proofErr w:type="spellEnd"/>
      <w:r w:rsidRPr="00243D98">
        <w:rPr>
          <w:rFonts w:ascii="Times New Roman" w:eastAsia="SimSun" w:hAnsi="Times New Roman" w:cs="Times New Roman"/>
          <w:i/>
          <w:iCs/>
          <w:sz w:val="28"/>
          <w:szCs w:val="28"/>
        </w:rPr>
        <w:t xml:space="preserve"> се не </w:t>
      </w:r>
      <w:proofErr w:type="spellStart"/>
      <w:r w:rsidRPr="00243D98">
        <w:rPr>
          <w:rFonts w:ascii="Times New Roman" w:eastAsia="SimSun" w:hAnsi="Times New Roman" w:cs="Times New Roman"/>
          <w:i/>
          <w:iCs/>
          <w:sz w:val="28"/>
          <w:szCs w:val="28"/>
        </w:rPr>
        <w:t>може</w:t>
      </w:r>
      <w:proofErr w:type="spellEnd"/>
      <w:r w:rsidRPr="00243D98">
        <w:rPr>
          <w:rFonts w:ascii="Times New Roman" w:eastAsia="SimSun" w:hAnsi="Times New Roman" w:cs="Times New Roman"/>
          <w:i/>
          <w:iCs/>
          <w:sz w:val="28"/>
          <w:szCs w:val="28"/>
        </w:rPr>
        <w:t xml:space="preserve"> </w:t>
      </w:r>
      <w:proofErr w:type="spellStart"/>
      <w:r w:rsidRPr="00243D98">
        <w:rPr>
          <w:rFonts w:ascii="Times New Roman" w:eastAsia="SimSun" w:hAnsi="Times New Roman" w:cs="Times New Roman"/>
          <w:i/>
          <w:iCs/>
          <w:sz w:val="28"/>
          <w:szCs w:val="28"/>
        </w:rPr>
        <w:t>побећи</w:t>
      </w:r>
      <w:proofErr w:type="spellEnd"/>
      <w:r w:rsidRPr="00243D98">
        <w:rPr>
          <w:rFonts w:ascii="Times New Roman" w:eastAsia="SimSun" w:hAnsi="Times New Roman" w:cs="Times New Roman"/>
          <w:i/>
          <w:iCs/>
          <w:sz w:val="28"/>
          <w:szCs w:val="28"/>
        </w:rPr>
        <w:t xml:space="preserve"> </w:t>
      </w:r>
      <w:r w:rsidRPr="00243D98">
        <w:rPr>
          <w:rFonts w:ascii="Times New Roman" w:hAnsi="Times New Roman" w:cs="Times New Roman"/>
          <w:sz w:val="28"/>
          <w:szCs w:val="28"/>
        </w:rPr>
        <w:t>(</w:t>
      </w:r>
      <w:r w:rsidR="003D7097">
        <w:rPr>
          <w:rFonts w:ascii="Times New Roman" w:hAnsi="Times New Roman" w:cs="Times New Roman"/>
          <w:sz w:val="28"/>
          <w:szCs w:val="28"/>
        </w:rPr>
        <w:t>ТП-7: 294</w:t>
      </w:r>
      <w:r w:rsidRPr="00243D98">
        <w:rPr>
          <w:rFonts w:ascii="Times New Roman" w:hAnsi="Times New Roman" w:cs="Times New Roman"/>
          <w:sz w:val="28"/>
          <w:szCs w:val="28"/>
        </w:rPr>
        <w:t>). – кит. ЛАКУНА</w:t>
      </w:r>
      <w:bookmarkEnd w:id="37"/>
    </w:p>
    <w:p w14:paraId="559AF4A5" w14:textId="2B6F9D68" w:rsidR="0037632A" w:rsidRPr="00327BD1" w:rsidRDefault="0037632A" w:rsidP="00243D98">
      <w:pPr>
        <w:pStyle w:val="aa"/>
        <w:widowControl/>
        <w:spacing w:line="360" w:lineRule="auto"/>
        <w:ind w:leftChars="0" w:left="0"/>
        <w:jc w:val="center"/>
        <w:rPr>
          <w:rFonts w:ascii="Times New Roman" w:eastAsia="新細明體" w:hAnsi="Times New Roman" w:cs="Times New Roman"/>
          <w:b/>
          <w:bCs/>
          <w:color w:val="000000"/>
          <w:kern w:val="0"/>
          <w:sz w:val="28"/>
          <w:szCs w:val="28"/>
        </w:rPr>
      </w:pPr>
      <w:r w:rsidRPr="00327BD1">
        <w:rPr>
          <w:rFonts w:ascii="Times New Roman" w:eastAsia="新細明體" w:hAnsi="Times New Roman" w:cs="Times New Roman"/>
          <w:b/>
          <w:bCs/>
          <w:color w:val="000000"/>
          <w:kern w:val="0"/>
          <w:sz w:val="28"/>
          <w:szCs w:val="28"/>
        </w:rPr>
        <w:t xml:space="preserve">Объективное </w:t>
      </w:r>
      <w:r w:rsidR="00327BD1" w:rsidRPr="005A1179">
        <w:rPr>
          <w:rFonts w:ascii="Times New Roman" w:hAnsi="Times New Roman" w:cs="Times New Roman"/>
          <w:sz w:val="28"/>
          <w:szCs w:val="28"/>
        </w:rPr>
        <w:t>–</w:t>
      </w:r>
      <w:r w:rsidRPr="00327BD1">
        <w:rPr>
          <w:rFonts w:ascii="Times New Roman" w:eastAsia="新細明體" w:hAnsi="Times New Roman" w:cs="Times New Roman"/>
          <w:b/>
          <w:bCs/>
          <w:color w:val="000000"/>
          <w:kern w:val="0"/>
          <w:sz w:val="28"/>
          <w:szCs w:val="28"/>
        </w:rPr>
        <w:t xml:space="preserve"> субъективное</w:t>
      </w:r>
    </w:p>
    <w:p w14:paraId="7C6AE5FB" w14:textId="73F67C24" w:rsidR="00327BD1" w:rsidRDefault="00327BD1" w:rsidP="00243D98">
      <w:pPr>
        <w:pStyle w:val="Web"/>
        <w:spacing w:before="0" w:beforeAutospacing="0" w:after="0" w:afterAutospacing="0" w:line="360" w:lineRule="auto"/>
        <w:jc w:val="center"/>
        <w:rPr>
          <w:rFonts w:ascii="Times New Roman" w:eastAsia="SimSun" w:hAnsi="Times New Roman" w:cs="Times New Roman"/>
          <w:sz w:val="28"/>
          <w:szCs w:val="28"/>
        </w:rPr>
      </w:pPr>
      <w:r w:rsidRPr="00327BD1">
        <w:rPr>
          <w:rFonts w:ascii="Times New Roman" w:hAnsi="Times New Roman" w:cs="Times New Roman"/>
          <w:b/>
          <w:bCs/>
          <w:color w:val="000000"/>
          <w:sz w:val="28"/>
          <w:szCs w:val="28"/>
        </w:rPr>
        <w:t>Объективное</w:t>
      </w:r>
    </w:p>
    <w:p w14:paraId="38A05E72" w14:textId="369678C4" w:rsidR="00CF0287" w:rsidRPr="00327BD1" w:rsidRDefault="00327BD1" w:rsidP="00243D98">
      <w:pPr>
        <w:pStyle w:val="Web"/>
        <w:numPr>
          <w:ilvl w:val="0"/>
          <w:numId w:val="29"/>
        </w:numPr>
        <w:spacing w:before="0" w:beforeAutospacing="0" w:after="0" w:afterAutospacing="0" w:line="360" w:lineRule="auto"/>
        <w:jc w:val="both"/>
        <w:rPr>
          <w:rFonts w:ascii="Times New Roman" w:hAnsi="Times New Roman" w:cs="Times New Roman"/>
          <w:sz w:val="28"/>
          <w:szCs w:val="28"/>
        </w:rPr>
      </w:pPr>
      <w:r w:rsidRPr="006C5B10">
        <w:rPr>
          <w:rFonts w:ascii="Times New Roman" w:eastAsia="SimSun" w:hAnsi="Times New Roman" w:cs="Times New Roman"/>
          <w:i/>
          <w:iCs/>
          <w:sz w:val="28"/>
          <w:szCs w:val="28"/>
        </w:rPr>
        <w:t>Закон есть закон</w:t>
      </w:r>
      <w:r w:rsidRPr="00327BD1">
        <w:rPr>
          <w:rFonts w:ascii="Times New Roman" w:eastAsia="SimSun" w:hAnsi="Times New Roman" w:cs="Times New Roman"/>
          <w:sz w:val="28"/>
          <w:szCs w:val="28"/>
        </w:rPr>
        <w:t xml:space="preserve"> </w:t>
      </w:r>
      <w:r w:rsidRPr="00327BD1">
        <w:rPr>
          <w:rFonts w:ascii="Times New Roman" w:hAnsi="Times New Roman" w:cs="Times New Roman"/>
          <w:sz w:val="28"/>
          <w:szCs w:val="28"/>
        </w:rPr>
        <w:t xml:space="preserve">(РССПАС № 139) – серб. </w:t>
      </w:r>
      <w:r w:rsidRPr="006C5B10">
        <w:rPr>
          <w:rFonts w:ascii="Times New Roman" w:hAnsi="Times New Roman" w:cs="Times New Roman"/>
          <w:i/>
          <w:iCs/>
          <w:sz w:val="28"/>
          <w:szCs w:val="28"/>
        </w:rPr>
        <w:t xml:space="preserve">Закон </w:t>
      </w:r>
      <w:r w:rsidRPr="006C5B10">
        <w:rPr>
          <w:rFonts w:ascii="Times New Roman" w:hAnsi="Times New Roman" w:cs="Times New Roman"/>
          <w:i/>
          <w:iCs/>
          <w:sz w:val="28"/>
          <w:szCs w:val="28"/>
          <w:lang w:val="sr-Latn-RS"/>
        </w:rPr>
        <w:t>j</w:t>
      </w:r>
      <w:r w:rsidRPr="006C5B10">
        <w:rPr>
          <w:rFonts w:ascii="Times New Roman" w:hAnsi="Times New Roman" w:cs="Times New Roman"/>
          <w:i/>
          <w:iCs/>
          <w:sz w:val="28"/>
          <w:szCs w:val="28"/>
        </w:rPr>
        <w:t>е закон</w:t>
      </w:r>
      <w:r w:rsidRPr="00327BD1">
        <w:rPr>
          <w:rFonts w:ascii="Times New Roman" w:hAnsi="Times New Roman" w:cs="Times New Roman" w:hint="eastAsia"/>
          <w:sz w:val="28"/>
          <w:szCs w:val="28"/>
        </w:rPr>
        <w:t xml:space="preserve"> </w:t>
      </w:r>
      <w:r w:rsidRPr="00327BD1">
        <w:rPr>
          <w:rFonts w:ascii="Times New Roman" w:hAnsi="Times New Roman" w:cs="Times New Roman"/>
          <w:sz w:val="28"/>
          <w:szCs w:val="28"/>
        </w:rPr>
        <w:t>(РССПАС, с. 62) – кит. ЛАКУНА</w:t>
      </w:r>
    </w:p>
    <w:p w14:paraId="73A4ED13" w14:textId="45A3B6D1" w:rsidR="00327BD1" w:rsidRPr="00243D98" w:rsidRDefault="00327BD1" w:rsidP="00243D98">
      <w:pPr>
        <w:pStyle w:val="aa"/>
        <w:numPr>
          <w:ilvl w:val="0"/>
          <w:numId w:val="29"/>
        </w:numPr>
        <w:spacing w:line="360" w:lineRule="auto"/>
        <w:ind w:leftChars="0"/>
        <w:jc w:val="both"/>
        <w:rPr>
          <w:rFonts w:ascii="Times New Roman" w:hAnsi="Times New Roman" w:cs="Times New Roman"/>
          <w:sz w:val="28"/>
          <w:szCs w:val="28"/>
        </w:rPr>
      </w:pPr>
      <w:r w:rsidRPr="00243D98">
        <w:rPr>
          <w:rFonts w:ascii="Times New Roman" w:eastAsia="SimSun" w:hAnsi="Times New Roman" w:cs="Times New Roman"/>
          <w:i/>
          <w:iCs/>
          <w:sz w:val="28"/>
          <w:szCs w:val="28"/>
        </w:rPr>
        <w:t>Чудес не бывает</w:t>
      </w:r>
      <w:r w:rsidRPr="00243D98">
        <w:rPr>
          <w:rFonts w:ascii="Times New Roman" w:eastAsia="SimSun" w:hAnsi="Times New Roman" w:cs="Times New Roman"/>
          <w:sz w:val="28"/>
          <w:szCs w:val="28"/>
        </w:rPr>
        <w:t xml:space="preserve"> </w:t>
      </w:r>
      <w:r w:rsidRPr="00243D98">
        <w:rPr>
          <w:rFonts w:ascii="Times New Roman" w:hAnsi="Times New Roman" w:cs="Times New Roman"/>
          <w:sz w:val="28"/>
          <w:szCs w:val="28"/>
        </w:rPr>
        <w:t xml:space="preserve">(РССПАС № 479) – серб. </w:t>
      </w:r>
      <w:r w:rsidRPr="00243D98">
        <w:rPr>
          <w:rFonts w:ascii="Times New Roman" w:hAnsi="Times New Roman" w:cs="Times New Roman"/>
          <w:i/>
          <w:iCs/>
          <w:sz w:val="28"/>
          <w:szCs w:val="28"/>
        </w:rPr>
        <w:t xml:space="preserve">Чуда се не </w:t>
      </w:r>
      <w:proofErr w:type="spellStart"/>
      <w:r w:rsidRPr="00243D98">
        <w:rPr>
          <w:rFonts w:ascii="Times New Roman" w:hAnsi="Times New Roman" w:cs="Times New Roman"/>
          <w:i/>
          <w:iCs/>
          <w:sz w:val="28"/>
          <w:szCs w:val="28"/>
        </w:rPr>
        <w:t>дешава</w:t>
      </w:r>
      <w:proofErr w:type="spellEnd"/>
      <w:r w:rsidRPr="00243D98">
        <w:rPr>
          <w:rFonts w:ascii="Times New Roman" w:hAnsi="Times New Roman" w:cs="Times New Roman"/>
          <w:i/>
          <w:iCs/>
          <w:sz w:val="28"/>
          <w:szCs w:val="28"/>
          <w:lang w:val="sr-Latn-RS"/>
        </w:rPr>
        <w:t>j</w:t>
      </w:r>
      <w:r w:rsidRPr="00243D98">
        <w:rPr>
          <w:rFonts w:ascii="Times New Roman" w:hAnsi="Times New Roman" w:cs="Times New Roman"/>
          <w:i/>
          <w:iCs/>
          <w:sz w:val="28"/>
          <w:szCs w:val="28"/>
        </w:rPr>
        <w:t>у</w:t>
      </w:r>
      <w:r w:rsidRPr="00243D98">
        <w:rPr>
          <w:rFonts w:ascii="Times New Roman" w:hAnsi="Times New Roman" w:cs="Times New Roman"/>
          <w:sz w:val="28"/>
          <w:szCs w:val="28"/>
        </w:rPr>
        <w:t xml:space="preserve"> (РССПАС, с. 174-175) – кит. ЛАКУНА</w:t>
      </w:r>
    </w:p>
    <w:p w14:paraId="34A951EF" w14:textId="0DF2C473" w:rsidR="001648AE" w:rsidRPr="001648AE" w:rsidRDefault="001648AE" w:rsidP="001648AE">
      <w:pPr>
        <w:spacing w:line="360" w:lineRule="auto"/>
        <w:ind w:firstLineChars="125" w:firstLine="350"/>
        <w:jc w:val="both"/>
        <w:rPr>
          <w:rFonts w:ascii="Times New Roman" w:hAnsi="Times New Roman" w:cs="Times New Roman"/>
          <w:sz w:val="28"/>
          <w:szCs w:val="28"/>
        </w:rPr>
      </w:pPr>
      <w:r w:rsidRPr="001648AE">
        <w:rPr>
          <w:rFonts w:ascii="Times New Roman" w:hAnsi="Times New Roman" w:cs="Times New Roman"/>
          <w:sz w:val="28"/>
          <w:szCs w:val="28"/>
        </w:rPr>
        <w:t xml:space="preserve">В данной подгруппе обе русские пословицы </w:t>
      </w:r>
      <w:r>
        <w:rPr>
          <w:rFonts w:ascii="Times New Roman" w:hAnsi="Times New Roman" w:cs="Times New Roman"/>
          <w:sz w:val="28"/>
          <w:szCs w:val="28"/>
        </w:rPr>
        <w:t xml:space="preserve">полностью </w:t>
      </w:r>
      <w:r w:rsidRPr="001648AE">
        <w:rPr>
          <w:rFonts w:ascii="Times New Roman" w:hAnsi="Times New Roman" w:cs="Times New Roman"/>
          <w:sz w:val="28"/>
          <w:szCs w:val="28"/>
        </w:rPr>
        <w:t>совпадает с сербским</w:t>
      </w:r>
      <w:r>
        <w:rPr>
          <w:rFonts w:ascii="Times New Roman" w:hAnsi="Times New Roman" w:cs="Times New Roman"/>
          <w:sz w:val="28"/>
          <w:szCs w:val="28"/>
        </w:rPr>
        <w:t>, а пословиц</w:t>
      </w:r>
      <w:r w:rsidR="00FA64D4">
        <w:rPr>
          <w:rFonts w:ascii="Times New Roman" w:hAnsi="Times New Roman" w:cs="Times New Roman"/>
          <w:sz w:val="28"/>
          <w:szCs w:val="28"/>
        </w:rPr>
        <w:t>а на</w:t>
      </w:r>
      <w:r>
        <w:rPr>
          <w:rFonts w:ascii="Times New Roman" w:hAnsi="Times New Roman" w:cs="Times New Roman"/>
          <w:sz w:val="28"/>
          <w:szCs w:val="28"/>
        </w:rPr>
        <w:t xml:space="preserve"> китайско</w:t>
      </w:r>
      <w:r w:rsidR="00FA64D4">
        <w:rPr>
          <w:rFonts w:ascii="Times New Roman" w:hAnsi="Times New Roman" w:cs="Times New Roman"/>
          <w:sz w:val="28"/>
          <w:szCs w:val="28"/>
        </w:rPr>
        <w:t>м</w:t>
      </w:r>
      <w:r>
        <w:rPr>
          <w:rFonts w:ascii="Times New Roman" w:hAnsi="Times New Roman" w:cs="Times New Roman"/>
          <w:sz w:val="28"/>
          <w:szCs w:val="28"/>
        </w:rPr>
        <w:t xml:space="preserve"> отсутствует.</w:t>
      </w:r>
    </w:p>
    <w:p w14:paraId="7F7293A9" w14:textId="7D4B39A2" w:rsidR="00327BD1" w:rsidRPr="00307010" w:rsidRDefault="00327BD1" w:rsidP="00243D98">
      <w:pPr>
        <w:spacing w:line="360" w:lineRule="auto"/>
        <w:jc w:val="center"/>
        <w:rPr>
          <w:rFonts w:ascii="Times New Roman" w:hAnsi="Times New Roman" w:cs="Times New Roman"/>
          <w:sz w:val="28"/>
          <w:szCs w:val="28"/>
        </w:rPr>
      </w:pPr>
      <w:proofErr w:type="spellStart"/>
      <w:r w:rsidRPr="00307010">
        <w:rPr>
          <w:rFonts w:ascii="Times New Roman" w:eastAsia="新細明體" w:hAnsi="Times New Roman" w:cs="Times New Roman" w:hint="eastAsia"/>
          <w:b/>
          <w:bCs/>
          <w:color w:val="000000"/>
          <w:kern w:val="0"/>
          <w:sz w:val="28"/>
          <w:szCs w:val="28"/>
        </w:rPr>
        <w:t>C</w:t>
      </w:r>
      <w:r w:rsidRPr="00307010">
        <w:rPr>
          <w:rFonts w:ascii="Times New Roman" w:eastAsia="新細明體" w:hAnsi="Times New Roman" w:cs="Times New Roman"/>
          <w:b/>
          <w:bCs/>
          <w:color w:val="000000"/>
          <w:kern w:val="0"/>
          <w:sz w:val="28"/>
          <w:szCs w:val="28"/>
        </w:rPr>
        <w:t>убъективное</w:t>
      </w:r>
      <w:proofErr w:type="spellEnd"/>
    </w:p>
    <w:p w14:paraId="3EB2FACE" w14:textId="5644BD51" w:rsidR="00327BD1" w:rsidRPr="00243D98" w:rsidRDefault="00327BD1" w:rsidP="00243D98">
      <w:pPr>
        <w:pStyle w:val="aa"/>
        <w:numPr>
          <w:ilvl w:val="0"/>
          <w:numId w:val="30"/>
        </w:numPr>
        <w:spacing w:line="360" w:lineRule="auto"/>
        <w:ind w:leftChars="0"/>
        <w:jc w:val="both"/>
        <w:rPr>
          <w:rFonts w:ascii="Times New Roman" w:hAnsi="Times New Roman" w:cs="Times New Roman"/>
          <w:sz w:val="28"/>
          <w:szCs w:val="28"/>
        </w:rPr>
      </w:pPr>
      <w:r w:rsidRPr="00243D98">
        <w:rPr>
          <w:rFonts w:ascii="Times New Roman" w:eastAsia="SimSun" w:hAnsi="Times New Roman" w:cs="Times New Roman"/>
          <w:i/>
          <w:iCs/>
          <w:sz w:val="28"/>
          <w:szCs w:val="28"/>
        </w:rPr>
        <w:t>Бабушка надвое сказала</w:t>
      </w:r>
      <w:r w:rsidRPr="00243D98">
        <w:rPr>
          <w:rFonts w:ascii="Times New Roman" w:hAnsi="Times New Roman" w:cs="Times New Roman"/>
          <w:sz w:val="28"/>
          <w:szCs w:val="28"/>
        </w:rPr>
        <w:t xml:space="preserve"> (РССПАС № 6) </w:t>
      </w:r>
      <w:r w:rsidR="004B291C" w:rsidRPr="00243D98">
        <w:rPr>
          <w:rFonts w:ascii="Times New Roman" w:hAnsi="Times New Roman" w:cs="Times New Roman"/>
          <w:sz w:val="28"/>
          <w:szCs w:val="28"/>
        </w:rPr>
        <w:t>–</w:t>
      </w:r>
      <w:r w:rsidRPr="00243D98">
        <w:rPr>
          <w:rFonts w:ascii="Times New Roman" w:hAnsi="Times New Roman" w:cs="Times New Roman"/>
          <w:sz w:val="28"/>
          <w:szCs w:val="28"/>
        </w:rPr>
        <w:t xml:space="preserve"> серб. </w:t>
      </w:r>
      <w:r w:rsidRPr="00243D98">
        <w:rPr>
          <w:rFonts w:ascii="Times New Roman" w:hAnsi="Times New Roman" w:cs="Times New Roman"/>
          <w:i/>
          <w:iCs/>
          <w:sz w:val="28"/>
          <w:szCs w:val="28"/>
        </w:rPr>
        <w:t xml:space="preserve">То </w:t>
      </w:r>
      <w:r w:rsidRPr="00243D98">
        <w:rPr>
          <w:rFonts w:ascii="Times New Roman" w:hAnsi="Times New Roman" w:cs="Times New Roman"/>
          <w:i/>
          <w:iCs/>
          <w:sz w:val="28"/>
          <w:szCs w:val="28"/>
          <w:lang w:val="sr-Latn-RS"/>
        </w:rPr>
        <w:t>j</w:t>
      </w:r>
      <w:r w:rsidRPr="00243D98">
        <w:rPr>
          <w:rFonts w:ascii="Times New Roman" w:hAnsi="Times New Roman" w:cs="Times New Roman"/>
          <w:i/>
          <w:iCs/>
          <w:sz w:val="28"/>
          <w:szCs w:val="28"/>
        </w:rPr>
        <w:t xml:space="preserve">е на </w:t>
      </w:r>
      <w:proofErr w:type="spellStart"/>
      <w:r w:rsidRPr="00243D98">
        <w:rPr>
          <w:rFonts w:ascii="Times New Roman" w:hAnsi="Times New Roman" w:cs="Times New Roman"/>
          <w:i/>
          <w:iCs/>
          <w:sz w:val="28"/>
          <w:szCs w:val="28"/>
        </w:rPr>
        <w:t>врби</w:t>
      </w:r>
      <w:proofErr w:type="spellEnd"/>
      <w:r w:rsidRPr="00243D98">
        <w:rPr>
          <w:rFonts w:ascii="Times New Roman" w:hAnsi="Times New Roman" w:cs="Times New Roman"/>
          <w:i/>
          <w:iCs/>
          <w:sz w:val="28"/>
          <w:szCs w:val="28"/>
        </w:rPr>
        <w:t xml:space="preserve"> </w:t>
      </w:r>
      <w:proofErr w:type="spellStart"/>
      <w:r w:rsidRPr="00243D98">
        <w:rPr>
          <w:rFonts w:ascii="Times New Roman" w:hAnsi="Times New Roman" w:cs="Times New Roman"/>
          <w:i/>
          <w:iCs/>
          <w:sz w:val="28"/>
          <w:szCs w:val="28"/>
        </w:rPr>
        <w:t>свирала</w:t>
      </w:r>
      <w:proofErr w:type="spellEnd"/>
      <w:r w:rsidRPr="00243D98">
        <w:rPr>
          <w:rFonts w:ascii="Times New Roman" w:hAnsi="Times New Roman" w:cs="Times New Roman"/>
          <w:sz w:val="28"/>
          <w:szCs w:val="28"/>
        </w:rPr>
        <w:t xml:space="preserve"> (</w:t>
      </w:r>
      <w:r w:rsidR="003D42F6">
        <w:rPr>
          <w:rFonts w:ascii="Times New Roman" w:hAnsi="Times New Roman" w:cs="Times New Roman"/>
          <w:sz w:val="28"/>
          <w:szCs w:val="28"/>
        </w:rPr>
        <w:t>ТП-7</w:t>
      </w:r>
      <w:r w:rsidRPr="00243D98">
        <w:rPr>
          <w:rFonts w:ascii="Times New Roman" w:hAnsi="Times New Roman" w:cs="Times New Roman"/>
          <w:sz w:val="28"/>
          <w:szCs w:val="28"/>
        </w:rPr>
        <w:t xml:space="preserve"> </w:t>
      </w:r>
      <w:r w:rsidR="003D42F6">
        <w:rPr>
          <w:rFonts w:ascii="Times New Roman" w:hAnsi="Times New Roman" w:cs="Times New Roman"/>
          <w:sz w:val="28"/>
          <w:szCs w:val="28"/>
        </w:rPr>
        <w:t>383</w:t>
      </w:r>
      <w:r w:rsidRPr="00243D98">
        <w:rPr>
          <w:rFonts w:ascii="Times New Roman" w:hAnsi="Times New Roman" w:cs="Times New Roman"/>
          <w:sz w:val="28"/>
          <w:szCs w:val="28"/>
        </w:rPr>
        <w:t>) – кит. ЛАКУНА</w:t>
      </w:r>
    </w:p>
    <w:p w14:paraId="7A5905A6" w14:textId="61E324AE" w:rsidR="003B4C27" w:rsidRPr="003B4C27" w:rsidRDefault="007D74C2" w:rsidP="00D4509A">
      <w:pPr>
        <w:spacing w:line="360" w:lineRule="auto"/>
        <w:ind w:firstLineChars="125" w:firstLine="350"/>
        <w:jc w:val="both"/>
        <w:rPr>
          <w:rFonts w:ascii="Times New Roman" w:hAnsi="Times New Roman" w:cs="Times New Roman"/>
          <w:sz w:val="28"/>
          <w:szCs w:val="28"/>
          <w:lang w:val="sr-Latn-RS"/>
        </w:rPr>
      </w:pPr>
      <w:r>
        <w:rPr>
          <w:rFonts w:ascii="Times New Roman" w:hAnsi="Times New Roman" w:cs="Times New Roman"/>
          <w:sz w:val="28"/>
          <w:szCs w:val="28"/>
        </w:rPr>
        <w:t>Согласно</w:t>
      </w:r>
      <w:r w:rsidR="002348D1" w:rsidRPr="00E557F0">
        <w:rPr>
          <w:rFonts w:ascii="Times New Roman" w:hAnsi="Times New Roman" w:cs="Times New Roman"/>
          <w:sz w:val="28"/>
          <w:szCs w:val="28"/>
        </w:rPr>
        <w:t xml:space="preserve"> этимологи</w:t>
      </w:r>
      <w:r>
        <w:rPr>
          <w:rFonts w:ascii="Times New Roman" w:hAnsi="Times New Roman" w:cs="Times New Roman"/>
          <w:sz w:val="28"/>
          <w:szCs w:val="28"/>
        </w:rPr>
        <w:t>и, рассматриваемая</w:t>
      </w:r>
      <w:r w:rsidR="002348D1" w:rsidRPr="00E557F0">
        <w:rPr>
          <w:rFonts w:ascii="Times New Roman" w:hAnsi="Times New Roman" w:cs="Times New Roman"/>
          <w:sz w:val="28"/>
          <w:szCs w:val="28"/>
        </w:rPr>
        <w:t xml:space="preserve"> пословиц</w:t>
      </w:r>
      <w:r>
        <w:rPr>
          <w:rFonts w:ascii="Times New Roman" w:hAnsi="Times New Roman" w:cs="Times New Roman"/>
          <w:sz w:val="28"/>
          <w:szCs w:val="28"/>
        </w:rPr>
        <w:t>а происходит от</w:t>
      </w:r>
      <w:r w:rsidR="00633388" w:rsidRPr="00E557F0">
        <w:rPr>
          <w:rFonts w:ascii="Times New Roman" w:hAnsi="Times New Roman" w:cs="Times New Roman"/>
          <w:sz w:val="28"/>
          <w:szCs w:val="28"/>
        </w:rPr>
        <w:t xml:space="preserve"> </w:t>
      </w:r>
      <w:r w:rsidR="002348D1" w:rsidRPr="00E557F0">
        <w:rPr>
          <w:rStyle w:val="af4"/>
          <w:rFonts w:ascii="Times New Roman" w:hAnsi="Times New Roman" w:cs="Times New Roman"/>
          <w:b w:val="0"/>
          <w:bCs w:val="0"/>
          <w:sz w:val="28"/>
          <w:szCs w:val="28"/>
        </w:rPr>
        <w:t>«Бабушка гадала, да надвое сказала: то ли дождик, то ли снег; то ли будет, то ли нет»</w:t>
      </w:r>
      <w:r>
        <w:rPr>
          <w:rStyle w:val="af4"/>
          <w:rFonts w:ascii="Times New Roman" w:hAnsi="Times New Roman" w:cs="Times New Roman"/>
          <w:b w:val="0"/>
          <w:bCs w:val="0"/>
          <w:sz w:val="28"/>
          <w:szCs w:val="28"/>
        </w:rPr>
        <w:t xml:space="preserve"> и </w:t>
      </w:r>
      <w:r w:rsidR="00633388" w:rsidRPr="00E557F0">
        <w:rPr>
          <w:rStyle w:val="af4"/>
          <w:rFonts w:ascii="Times New Roman" w:hAnsi="Times New Roman" w:cs="Times New Roman"/>
          <w:b w:val="0"/>
          <w:bCs w:val="0"/>
          <w:sz w:val="28"/>
          <w:szCs w:val="28"/>
        </w:rPr>
        <w:t>обозначает неизвестность</w:t>
      </w:r>
      <w:r>
        <w:rPr>
          <w:rStyle w:val="af4"/>
          <w:rFonts w:ascii="Times New Roman" w:hAnsi="Times New Roman" w:cs="Times New Roman"/>
          <w:b w:val="0"/>
          <w:bCs w:val="0"/>
          <w:sz w:val="28"/>
          <w:szCs w:val="28"/>
        </w:rPr>
        <w:t>;</w:t>
      </w:r>
      <w:r w:rsidR="00724AE6">
        <w:rPr>
          <w:rStyle w:val="af4"/>
          <w:rFonts w:ascii="Times New Roman" w:hAnsi="Times New Roman" w:cs="Times New Roman"/>
          <w:b w:val="0"/>
          <w:bCs w:val="0"/>
          <w:sz w:val="28"/>
          <w:szCs w:val="28"/>
        </w:rPr>
        <w:t xml:space="preserve"> </w:t>
      </w:r>
      <w:r w:rsidR="00724AE6" w:rsidRPr="00724AE6">
        <w:rPr>
          <w:rStyle w:val="af4"/>
          <w:rFonts w:ascii="Times New Roman" w:hAnsi="Times New Roman" w:cs="Times New Roman"/>
          <w:b w:val="0"/>
          <w:bCs w:val="0"/>
          <w:sz w:val="28"/>
          <w:szCs w:val="24"/>
        </w:rPr>
        <w:t>сбудется ли то, что предполагается</w:t>
      </w:r>
      <w:r w:rsidR="00633388" w:rsidRPr="00E557F0">
        <w:rPr>
          <w:rStyle w:val="af4"/>
          <w:rFonts w:ascii="Times New Roman" w:hAnsi="Times New Roman" w:cs="Times New Roman"/>
          <w:b w:val="0"/>
          <w:bCs w:val="0"/>
          <w:sz w:val="28"/>
          <w:szCs w:val="28"/>
        </w:rPr>
        <w:t>.</w:t>
      </w:r>
      <w:r w:rsidR="00E557F0" w:rsidRPr="00E557F0">
        <w:rPr>
          <w:rStyle w:val="af4"/>
          <w:rFonts w:ascii="Times New Roman" w:hAnsi="Times New Roman" w:cs="Times New Roman"/>
          <w:b w:val="0"/>
          <w:bCs w:val="0"/>
          <w:sz w:val="28"/>
          <w:szCs w:val="28"/>
        </w:rPr>
        <w:t xml:space="preserve"> Глагол </w:t>
      </w:r>
      <w:r w:rsidR="00E557F0" w:rsidRPr="00E557F0">
        <w:rPr>
          <w:rStyle w:val="af4"/>
          <w:rFonts w:ascii="Times New Roman" w:hAnsi="Times New Roman" w:cs="Times New Roman"/>
          <w:b w:val="0"/>
          <w:bCs w:val="0"/>
          <w:i/>
          <w:iCs/>
          <w:sz w:val="28"/>
          <w:szCs w:val="28"/>
        </w:rPr>
        <w:t xml:space="preserve">гадать </w:t>
      </w:r>
      <w:r>
        <w:rPr>
          <w:rStyle w:val="af4"/>
          <w:rFonts w:ascii="Times New Roman" w:hAnsi="Times New Roman" w:cs="Times New Roman"/>
          <w:b w:val="0"/>
          <w:bCs w:val="0"/>
          <w:sz w:val="28"/>
          <w:szCs w:val="28"/>
        </w:rPr>
        <w:t xml:space="preserve">означает: </w:t>
      </w:r>
      <w:r w:rsidR="00E557F0" w:rsidRPr="00E557F0">
        <w:rPr>
          <w:rStyle w:val="af4"/>
          <w:rFonts w:ascii="Times New Roman" w:hAnsi="Times New Roman" w:cs="Times New Roman"/>
          <w:b w:val="0"/>
          <w:bCs w:val="0"/>
          <w:sz w:val="28"/>
          <w:szCs w:val="28"/>
        </w:rPr>
        <w:t>«</w:t>
      </w:r>
      <w:r w:rsidR="00E557F0" w:rsidRPr="00E557F0">
        <w:rPr>
          <w:rFonts w:ascii="Times New Roman" w:hAnsi="Times New Roman" w:cs="Times New Roman"/>
          <w:sz w:val="28"/>
          <w:szCs w:val="28"/>
        </w:rPr>
        <w:t>Предсказывать, стремиться узнать будущее, рассказывать о прошлом по картам, по руке или каким-л. другим способом» (Кузнецов 1998)</w:t>
      </w:r>
      <w:r w:rsidR="006D46BC">
        <w:rPr>
          <w:rFonts w:ascii="Times New Roman" w:hAnsi="Times New Roman" w:cs="Times New Roman"/>
          <w:sz w:val="28"/>
          <w:szCs w:val="28"/>
        </w:rPr>
        <w:t>.</w:t>
      </w:r>
      <w:r>
        <w:rPr>
          <w:rFonts w:ascii="Times New Roman" w:hAnsi="Times New Roman" w:cs="Times New Roman"/>
          <w:sz w:val="28"/>
          <w:szCs w:val="28"/>
        </w:rPr>
        <w:t xml:space="preserve"> Гадание в русском сознании связано именно с женским образом </w:t>
      </w:r>
      <w:r w:rsidR="003B4C27">
        <w:rPr>
          <w:rFonts w:ascii="Times New Roman" w:hAnsi="Times New Roman" w:cs="Times New Roman"/>
          <w:sz w:val="28"/>
          <w:szCs w:val="28"/>
        </w:rPr>
        <w:t>(с образом именно пожилой, умудренной жизненным опытом женщины)</w:t>
      </w:r>
      <w:r>
        <w:rPr>
          <w:rFonts w:ascii="Times New Roman" w:hAnsi="Times New Roman" w:cs="Times New Roman"/>
          <w:sz w:val="28"/>
          <w:szCs w:val="28"/>
        </w:rPr>
        <w:t xml:space="preserve">, что, на наш взгляд, объясняет то, почему именно </w:t>
      </w:r>
      <w:r w:rsidRPr="007D74C2">
        <w:rPr>
          <w:rFonts w:ascii="Times New Roman" w:hAnsi="Times New Roman" w:cs="Times New Roman"/>
          <w:i/>
          <w:iCs/>
          <w:sz w:val="28"/>
          <w:szCs w:val="28"/>
        </w:rPr>
        <w:t>бабушка надвое сказала</w:t>
      </w:r>
      <w:r>
        <w:rPr>
          <w:rFonts w:ascii="Times New Roman" w:hAnsi="Times New Roman" w:cs="Times New Roman"/>
          <w:sz w:val="28"/>
          <w:szCs w:val="28"/>
        </w:rPr>
        <w:t xml:space="preserve">, а не, </w:t>
      </w:r>
      <w:r>
        <w:rPr>
          <w:rFonts w:ascii="Times New Roman" w:hAnsi="Times New Roman" w:cs="Times New Roman"/>
          <w:sz w:val="28"/>
          <w:szCs w:val="28"/>
        </w:rPr>
        <w:lastRenderedPageBreak/>
        <w:t xml:space="preserve">например, дедушка. </w:t>
      </w:r>
      <w:r w:rsidR="003B4C27">
        <w:rPr>
          <w:rFonts w:ascii="Times New Roman" w:hAnsi="Times New Roman" w:cs="Times New Roman"/>
          <w:sz w:val="28"/>
          <w:szCs w:val="28"/>
        </w:rPr>
        <w:t xml:space="preserve">При этом, </w:t>
      </w:r>
      <w:r w:rsidR="003B4C27" w:rsidRPr="003B4C27">
        <w:rPr>
          <w:rFonts w:ascii="Times New Roman" w:hAnsi="Times New Roman" w:cs="Times New Roman"/>
          <w:i/>
          <w:iCs/>
          <w:sz w:val="28"/>
          <w:szCs w:val="28"/>
        </w:rPr>
        <w:t>бабушка</w:t>
      </w:r>
      <w:r w:rsidR="003B4C27">
        <w:rPr>
          <w:rFonts w:ascii="Times New Roman" w:hAnsi="Times New Roman" w:cs="Times New Roman"/>
          <w:sz w:val="28"/>
          <w:szCs w:val="28"/>
        </w:rPr>
        <w:t xml:space="preserve"> в данном контексте не означает родственные узы, а соотносится с социальной иерархией, родом деятельности.</w:t>
      </w:r>
    </w:p>
    <w:p w14:paraId="6C4F07C8" w14:textId="2D302026" w:rsidR="003B4C27" w:rsidRPr="000165A6" w:rsidRDefault="003B4C27" w:rsidP="003B4C27">
      <w:pPr>
        <w:spacing w:line="360" w:lineRule="auto"/>
        <w:ind w:firstLineChars="125" w:firstLine="350"/>
        <w:jc w:val="both"/>
        <w:rPr>
          <w:rFonts w:ascii="Times New Roman" w:hAnsi="Times New Roman" w:cs="Times New Roman"/>
          <w:sz w:val="28"/>
          <w:szCs w:val="28"/>
        </w:rPr>
      </w:pPr>
      <w:r w:rsidRPr="003B4C27">
        <w:rPr>
          <w:rFonts w:ascii="Times New Roman" w:hAnsi="Times New Roman" w:cs="Times New Roman"/>
          <w:sz w:val="28"/>
          <w:szCs w:val="28"/>
          <w:lang w:val="sr-Latn-RS"/>
        </w:rPr>
        <w:t xml:space="preserve">Сербская пословица </w:t>
      </w:r>
      <w:r w:rsidRPr="003B4C27">
        <w:rPr>
          <w:rFonts w:ascii="Times New Roman" w:hAnsi="Times New Roman" w:cs="Times New Roman"/>
          <w:i/>
          <w:iCs/>
          <w:sz w:val="28"/>
          <w:szCs w:val="28"/>
          <w:lang w:val="sr-Latn-RS"/>
        </w:rPr>
        <w:t>на врби свирала</w:t>
      </w:r>
      <w:r w:rsidRPr="003B4C27">
        <w:rPr>
          <w:rFonts w:ascii="Times New Roman" w:hAnsi="Times New Roman" w:cs="Times New Roman"/>
          <w:sz w:val="28"/>
          <w:szCs w:val="28"/>
          <w:lang w:val="sr-Latn-RS"/>
        </w:rPr>
        <w:t xml:space="preserve"> имеет значение</w:t>
      </w:r>
      <w:r>
        <w:rPr>
          <w:rFonts w:ascii="Times New Roman" w:hAnsi="Times New Roman" w:cs="Times New Roman"/>
          <w:sz w:val="28"/>
          <w:szCs w:val="28"/>
        </w:rPr>
        <w:t>: «</w:t>
      </w:r>
      <w:r w:rsidRPr="003B4C27">
        <w:rPr>
          <w:rFonts w:ascii="Times New Roman" w:hAnsi="Times New Roman" w:cs="Times New Roman"/>
          <w:sz w:val="28"/>
          <w:szCs w:val="28"/>
          <w:lang w:val="sr-Latn-RS"/>
        </w:rPr>
        <w:t>что-то, в чем не уверен</w:t>
      </w:r>
      <w:r w:rsidR="000165A6">
        <w:rPr>
          <w:rFonts w:ascii="Times New Roman" w:hAnsi="Times New Roman" w:cs="Times New Roman"/>
          <w:sz w:val="28"/>
          <w:szCs w:val="28"/>
        </w:rPr>
        <w:t>»</w:t>
      </w:r>
      <w:r w:rsidRPr="003B4C27">
        <w:rPr>
          <w:rFonts w:ascii="Times New Roman" w:hAnsi="Times New Roman" w:cs="Times New Roman"/>
          <w:sz w:val="28"/>
          <w:szCs w:val="28"/>
          <w:lang w:val="sr-Latn-RS"/>
        </w:rPr>
        <w:t xml:space="preserve">, </w:t>
      </w:r>
      <w:r w:rsidR="000165A6">
        <w:rPr>
          <w:rFonts w:ascii="Times New Roman" w:hAnsi="Times New Roman" w:cs="Times New Roman"/>
          <w:sz w:val="28"/>
          <w:szCs w:val="28"/>
        </w:rPr>
        <w:t>«</w:t>
      </w:r>
      <w:r w:rsidRPr="003B4C27">
        <w:rPr>
          <w:rFonts w:ascii="Times New Roman" w:hAnsi="Times New Roman" w:cs="Times New Roman"/>
          <w:sz w:val="28"/>
          <w:szCs w:val="28"/>
          <w:lang w:val="sr-Latn-RS"/>
        </w:rPr>
        <w:t>пустое обещание</w:t>
      </w:r>
      <w:r w:rsidR="000165A6">
        <w:rPr>
          <w:rFonts w:ascii="Times New Roman" w:hAnsi="Times New Roman" w:cs="Times New Roman"/>
          <w:sz w:val="28"/>
          <w:szCs w:val="28"/>
        </w:rPr>
        <w:t>»</w:t>
      </w:r>
      <w:r w:rsidRPr="003B4C27">
        <w:rPr>
          <w:rFonts w:ascii="Times New Roman" w:hAnsi="Times New Roman" w:cs="Times New Roman"/>
          <w:sz w:val="28"/>
          <w:szCs w:val="28"/>
          <w:lang w:val="sr-Latn-RS"/>
        </w:rPr>
        <w:t xml:space="preserve">, про что-то, что вряд ли исполнится </w:t>
      </w:r>
      <w:r w:rsidRPr="00D4509A">
        <w:rPr>
          <w:rFonts w:ascii="Times New Roman" w:hAnsi="Times New Roman" w:cs="Times New Roman"/>
          <w:sz w:val="28"/>
          <w:szCs w:val="28"/>
          <w:lang w:val="sr-Latn-RS"/>
        </w:rPr>
        <w:t>(Josip Matešić</w:t>
      </w:r>
      <w:r w:rsidR="00D4509A" w:rsidRPr="00D4509A">
        <w:rPr>
          <w:rFonts w:ascii="Times New Roman" w:hAnsi="Times New Roman" w:cs="Times New Roman"/>
          <w:sz w:val="28"/>
          <w:szCs w:val="28"/>
        </w:rPr>
        <w:t xml:space="preserve"> 1995: 85</w:t>
      </w:r>
      <w:r w:rsidRPr="00D4509A">
        <w:rPr>
          <w:rFonts w:ascii="Times New Roman" w:hAnsi="Times New Roman" w:cs="Times New Roman"/>
          <w:sz w:val="28"/>
          <w:szCs w:val="28"/>
          <w:lang w:val="sr-Latn-RS"/>
        </w:rPr>
        <w:t>)</w:t>
      </w:r>
      <w:r w:rsidR="000165A6" w:rsidRPr="00D4509A">
        <w:rPr>
          <w:rFonts w:ascii="Times New Roman" w:hAnsi="Times New Roman" w:cs="Times New Roman"/>
          <w:sz w:val="28"/>
          <w:szCs w:val="28"/>
        </w:rPr>
        <w:t>.</w:t>
      </w:r>
    </w:p>
    <w:p w14:paraId="734C8B92" w14:textId="621AC3EE" w:rsidR="00327BD1" w:rsidRPr="00D4509A" w:rsidRDefault="00327BD1" w:rsidP="00D4509A">
      <w:pPr>
        <w:pStyle w:val="aa"/>
        <w:numPr>
          <w:ilvl w:val="0"/>
          <w:numId w:val="30"/>
        </w:numPr>
        <w:spacing w:line="360" w:lineRule="auto"/>
        <w:ind w:leftChars="0"/>
        <w:jc w:val="both"/>
        <w:rPr>
          <w:rFonts w:ascii="Times New Roman" w:hAnsi="Times New Roman" w:cs="Times New Roman"/>
          <w:sz w:val="28"/>
          <w:szCs w:val="28"/>
        </w:rPr>
      </w:pPr>
      <w:r w:rsidRPr="00D4509A">
        <w:rPr>
          <w:rFonts w:ascii="Times New Roman" w:eastAsia="SimSun" w:hAnsi="Times New Roman" w:cs="Times New Roman"/>
          <w:i/>
          <w:iCs/>
          <w:sz w:val="28"/>
          <w:szCs w:val="28"/>
        </w:rPr>
        <w:t>В каждой шутке есть доля правды</w:t>
      </w:r>
      <w:r w:rsidRPr="00D4509A">
        <w:rPr>
          <w:rFonts w:ascii="Times New Roman" w:hAnsi="Times New Roman" w:cs="Times New Roman"/>
          <w:sz w:val="28"/>
          <w:szCs w:val="28"/>
        </w:rPr>
        <w:t xml:space="preserve"> (РССПАС № 490) – серб.</w:t>
      </w:r>
      <w:r w:rsidRPr="00D4509A">
        <w:rPr>
          <w:rFonts w:ascii="Times New Roman" w:hAnsi="Times New Roman" w:cs="Times New Roman"/>
          <w:i/>
          <w:iCs/>
          <w:sz w:val="28"/>
          <w:szCs w:val="28"/>
        </w:rPr>
        <w:t xml:space="preserve"> У </w:t>
      </w:r>
      <w:proofErr w:type="spellStart"/>
      <w:r w:rsidRPr="00D4509A">
        <w:rPr>
          <w:rFonts w:ascii="Times New Roman" w:hAnsi="Times New Roman" w:cs="Times New Roman"/>
          <w:i/>
          <w:iCs/>
          <w:sz w:val="28"/>
          <w:szCs w:val="28"/>
        </w:rPr>
        <w:t>свакој</w:t>
      </w:r>
      <w:proofErr w:type="spellEnd"/>
      <w:r w:rsidRPr="00D4509A">
        <w:rPr>
          <w:rFonts w:ascii="Times New Roman" w:hAnsi="Times New Roman" w:cs="Times New Roman"/>
          <w:i/>
          <w:iCs/>
          <w:sz w:val="28"/>
          <w:szCs w:val="28"/>
        </w:rPr>
        <w:t xml:space="preserve"> шали </w:t>
      </w:r>
      <w:proofErr w:type="spellStart"/>
      <w:r w:rsidRPr="00D4509A">
        <w:rPr>
          <w:rFonts w:ascii="Times New Roman" w:hAnsi="Times New Roman" w:cs="Times New Roman"/>
          <w:i/>
          <w:iCs/>
          <w:sz w:val="28"/>
          <w:szCs w:val="28"/>
        </w:rPr>
        <w:t>има</w:t>
      </w:r>
      <w:proofErr w:type="spellEnd"/>
      <w:r w:rsidRPr="00D4509A">
        <w:rPr>
          <w:rFonts w:ascii="Times New Roman" w:hAnsi="Times New Roman" w:cs="Times New Roman"/>
          <w:i/>
          <w:iCs/>
          <w:sz w:val="28"/>
          <w:szCs w:val="28"/>
        </w:rPr>
        <w:t xml:space="preserve"> истине (</w:t>
      </w:r>
      <w:proofErr w:type="spellStart"/>
      <w:r w:rsidRPr="00D4509A">
        <w:rPr>
          <w:rFonts w:ascii="Times New Roman" w:hAnsi="Times New Roman" w:cs="Times New Roman"/>
          <w:i/>
          <w:iCs/>
          <w:sz w:val="28"/>
          <w:szCs w:val="28"/>
        </w:rPr>
        <w:t>зби</w:t>
      </w:r>
      <w:proofErr w:type="spellEnd"/>
      <w:r w:rsidRPr="00D4509A">
        <w:rPr>
          <w:rFonts w:ascii="Times New Roman" w:hAnsi="Times New Roman" w:cs="Times New Roman"/>
          <w:i/>
          <w:iCs/>
          <w:sz w:val="28"/>
          <w:szCs w:val="28"/>
          <w:lang w:val="sr-Cyrl-RS"/>
        </w:rPr>
        <w:t>љ</w:t>
      </w:r>
      <w:r w:rsidRPr="00D4509A">
        <w:rPr>
          <w:rFonts w:ascii="Times New Roman" w:hAnsi="Times New Roman" w:cs="Times New Roman"/>
          <w:i/>
          <w:iCs/>
          <w:sz w:val="28"/>
          <w:szCs w:val="28"/>
        </w:rPr>
        <w:t>е)</w:t>
      </w:r>
      <w:r w:rsidRPr="00D4509A">
        <w:rPr>
          <w:rFonts w:ascii="Times New Roman" w:hAnsi="Times New Roman" w:cs="Times New Roman"/>
          <w:sz w:val="28"/>
          <w:szCs w:val="28"/>
        </w:rPr>
        <w:t xml:space="preserve"> (</w:t>
      </w:r>
      <w:r w:rsidR="003D42F6">
        <w:rPr>
          <w:rFonts w:ascii="Times New Roman" w:hAnsi="Times New Roman" w:cs="Times New Roman"/>
          <w:sz w:val="28"/>
          <w:szCs w:val="28"/>
        </w:rPr>
        <w:t>ТП-7: 397</w:t>
      </w:r>
      <w:r w:rsidRPr="00D4509A">
        <w:rPr>
          <w:rFonts w:ascii="Times New Roman" w:hAnsi="Times New Roman" w:cs="Times New Roman"/>
          <w:sz w:val="28"/>
          <w:szCs w:val="28"/>
        </w:rPr>
        <w:t>). – кит. ЛАКУНА</w:t>
      </w:r>
    </w:p>
    <w:p w14:paraId="1517330D" w14:textId="04911A3D" w:rsidR="00C03D96" w:rsidRPr="00D4509A" w:rsidRDefault="00327BD1" w:rsidP="00D4509A">
      <w:pPr>
        <w:pStyle w:val="aa"/>
        <w:numPr>
          <w:ilvl w:val="0"/>
          <w:numId w:val="30"/>
        </w:numPr>
        <w:spacing w:line="360" w:lineRule="auto"/>
        <w:ind w:leftChars="0"/>
        <w:jc w:val="both"/>
        <w:rPr>
          <w:rFonts w:ascii="Times New Roman" w:hAnsi="Times New Roman" w:cs="Times New Roman"/>
          <w:sz w:val="28"/>
          <w:szCs w:val="28"/>
        </w:rPr>
      </w:pPr>
      <w:r w:rsidRPr="00D4509A">
        <w:rPr>
          <w:rFonts w:ascii="Times New Roman" w:eastAsia="SimSun" w:hAnsi="Times New Roman" w:cs="Times New Roman"/>
          <w:i/>
          <w:iCs/>
          <w:sz w:val="28"/>
          <w:szCs w:val="28"/>
        </w:rPr>
        <w:t>Нет правила без исключения</w:t>
      </w:r>
      <w:r w:rsidRPr="00D4509A">
        <w:rPr>
          <w:rFonts w:ascii="Times New Roman" w:eastAsia="SimSun" w:hAnsi="Times New Roman" w:cs="Times New Roman"/>
          <w:sz w:val="28"/>
          <w:szCs w:val="28"/>
        </w:rPr>
        <w:t xml:space="preserve"> </w:t>
      </w:r>
      <w:r w:rsidRPr="00D4509A">
        <w:rPr>
          <w:rFonts w:ascii="Times New Roman" w:hAnsi="Times New Roman" w:cs="Times New Roman"/>
          <w:sz w:val="28"/>
          <w:szCs w:val="28"/>
        </w:rPr>
        <w:t xml:space="preserve">(РССПАС № 313) – серб. </w:t>
      </w:r>
      <w:r w:rsidRPr="00D4509A">
        <w:rPr>
          <w:rFonts w:ascii="Times New Roman" w:hAnsi="Times New Roman" w:cs="Times New Roman"/>
          <w:i/>
          <w:iCs/>
          <w:sz w:val="28"/>
          <w:szCs w:val="28"/>
        </w:rPr>
        <w:t xml:space="preserve">Од </w:t>
      </w:r>
      <w:proofErr w:type="spellStart"/>
      <w:r w:rsidRPr="00D4509A">
        <w:rPr>
          <w:rFonts w:ascii="Times New Roman" w:hAnsi="Times New Roman" w:cs="Times New Roman"/>
          <w:i/>
          <w:iCs/>
          <w:sz w:val="28"/>
          <w:szCs w:val="28"/>
        </w:rPr>
        <w:t>сваког</w:t>
      </w:r>
      <w:proofErr w:type="spellEnd"/>
      <w:r w:rsidRPr="00D4509A">
        <w:rPr>
          <w:rFonts w:ascii="Times New Roman" w:hAnsi="Times New Roman" w:cs="Times New Roman"/>
          <w:i/>
          <w:iCs/>
          <w:sz w:val="28"/>
          <w:szCs w:val="28"/>
        </w:rPr>
        <w:t xml:space="preserve"> правила </w:t>
      </w:r>
      <w:proofErr w:type="spellStart"/>
      <w:r w:rsidRPr="00D4509A">
        <w:rPr>
          <w:rFonts w:ascii="Times New Roman" w:hAnsi="Times New Roman" w:cs="Times New Roman"/>
          <w:i/>
          <w:iCs/>
          <w:sz w:val="28"/>
          <w:szCs w:val="28"/>
        </w:rPr>
        <w:t>има</w:t>
      </w:r>
      <w:proofErr w:type="spellEnd"/>
      <w:r w:rsidRPr="00D4509A">
        <w:rPr>
          <w:rFonts w:ascii="Times New Roman" w:hAnsi="Times New Roman" w:cs="Times New Roman"/>
          <w:i/>
          <w:iCs/>
          <w:sz w:val="28"/>
          <w:szCs w:val="28"/>
        </w:rPr>
        <w:t xml:space="preserve"> </w:t>
      </w:r>
      <w:proofErr w:type="spellStart"/>
      <w:r w:rsidRPr="00D4509A">
        <w:rPr>
          <w:rFonts w:ascii="Times New Roman" w:hAnsi="Times New Roman" w:cs="Times New Roman"/>
          <w:i/>
          <w:iCs/>
          <w:sz w:val="28"/>
          <w:szCs w:val="28"/>
        </w:rPr>
        <w:t>изузетака</w:t>
      </w:r>
      <w:proofErr w:type="spellEnd"/>
      <w:r w:rsidRPr="00D4509A">
        <w:rPr>
          <w:rFonts w:ascii="Times New Roman" w:hAnsi="Times New Roman" w:cs="Times New Roman"/>
          <w:sz w:val="28"/>
          <w:szCs w:val="28"/>
        </w:rPr>
        <w:t xml:space="preserve"> (</w:t>
      </w:r>
      <w:r w:rsidR="003D42F6">
        <w:rPr>
          <w:rFonts w:ascii="Times New Roman" w:hAnsi="Times New Roman" w:cs="Times New Roman"/>
          <w:sz w:val="28"/>
          <w:szCs w:val="28"/>
        </w:rPr>
        <w:t>ТП-7</w:t>
      </w:r>
      <w:r w:rsidRPr="00D4509A">
        <w:rPr>
          <w:rFonts w:ascii="Times New Roman" w:hAnsi="Times New Roman" w:cs="Times New Roman"/>
          <w:sz w:val="28"/>
          <w:szCs w:val="28"/>
        </w:rPr>
        <w:t xml:space="preserve"> </w:t>
      </w:r>
      <w:r w:rsidR="003D42F6">
        <w:rPr>
          <w:rFonts w:ascii="Times New Roman" w:hAnsi="Times New Roman" w:cs="Times New Roman"/>
          <w:sz w:val="28"/>
          <w:szCs w:val="28"/>
        </w:rPr>
        <w:t>292</w:t>
      </w:r>
      <w:r w:rsidRPr="00D4509A">
        <w:rPr>
          <w:rFonts w:ascii="Times New Roman" w:hAnsi="Times New Roman" w:cs="Times New Roman"/>
          <w:sz w:val="28"/>
          <w:szCs w:val="28"/>
        </w:rPr>
        <w:t xml:space="preserve">); </w:t>
      </w:r>
      <w:r w:rsidR="00D72052" w:rsidRPr="00D4509A">
        <w:rPr>
          <w:rFonts w:ascii="Times New Roman" w:hAnsi="Times New Roman" w:cs="Times New Roman"/>
          <w:sz w:val="28"/>
          <w:szCs w:val="28"/>
        </w:rPr>
        <w:t>– ср.</w:t>
      </w:r>
      <w:r w:rsidRPr="00D4509A">
        <w:rPr>
          <w:rFonts w:ascii="Times New Roman" w:hAnsi="Times New Roman" w:cs="Times New Roman"/>
          <w:sz w:val="28"/>
          <w:szCs w:val="28"/>
        </w:rPr>
        <w:t xml:space="preserve"> </w:t>
      </w:r>
      <w:r w:rsidR="00D72052" w:rsidRPr="00D4509A">
        <w:rPr>
          <w:rFonts w:ascii="Times New Roman" w:hAnsi="Times New Roman" w:cs="Times New Roman"/>
          <w:sz w:val="28"/>
          <w:szCs w:val="28"/>
        </w:rPr>
        <w:t xml:space="preserve">серб. </w:t>
      </w:r>
      <w:proofErr w:type="spellStart"/>
      <w:r w:rsidRPr="00D4509A">
        <w:rPr>
          <w:rFonts w:ascii="Times New Roman" w:hAnsi="Times New Roman" w:cs="Times New Roman"/>
          <w:i/>
          <w:iCs/>
          <w:sz w:val="28"/>
          <w:szCs w:val="28"/>
        </w:rPr>
        <w:t>Изузетак</w:t>
      </w:r>
      <w:proofErr w:type="spellEnd"/>
      <w:r w:rsidRPr="00D4509A">
        <w:rPr>
          <w:rFonts w:ascii="Times New Roman" w:hAnsi="Times New Roman" w:cs="Times New Roman"/>
          <w:i/>
          <w:iCs/>
          <w:sz w:val="28"/>
          <w:szCs w:val="28"/>
        </w:rPr>
        <w:t xml:space="preserve"> </w:t>
      </w:r>
      <w:proofErr w:type="spellStart"/>
      <w:r w:rsidRPr="00D4509A">
        <w:rPr>
          <w:rFonts w:ascii="Times New Roman" w:hAnsi="Times New Roman" w:cs="Times New Roman"/>
          <w:i/>
          <w:iCs/>
          <w:sz w:val="28"/>
          <w:szCs w:val="28"/>
        </w:rPr>
        <w:t>потвр</w:t>
      </w:r>
      <w:proofErr w:type="spellEnd"/>
      <w:r w:rsidRPr="00D4509A">
        <w:rPr>
          <w:rFonts w:ascii="Times New Roman" w:hAnsi="Times New Roman" w:cs="Times New Roman"/>
          <w:i/>
          <w:iCs/>
          <w:sz w:val="28"/>
          <w:szCs w:val="28"/>
          <w:lang w:val="sr-Cyrl-RS"/>
        </w:rPr>
        <w:t>ђ</w:t>
      </w:r>
      <w:proofErr w:type="spellStart"/>
      <w:r w:rsidRPr="00D4509A">
        <w:rPr>
          <w:rFonts w:ascii="Times New Roman" w:hAnsi="Times New Roman" w:cs="Times New Roman"/>
          <w:i/>
          <w:iCs/>
          <w:sz w:val="28"/>
          <w:szCs w:val="28"/>
        </w:rPr>
        <w:t>ује</w:t>
      </w:r>
      <w:proofErr w:type="spellEnd"/>
      <w:r w:rsidRPr="00D4509A">
        <w:rPr>
          <w:rFonts w:ascii="Times New Roman" w:hAnsi="Times New Roman" w:cs="Times New Roman"/>
          <w:i/>
          <w:iCs/>
          <w:sz w:val="28"/>
          <w:szCs w:val="28"/>
        </w:rPr>
        <w:t xml:space="preserve"> правил</w:t>
      </w:r>
      <w:r w:rsidR="00E25820">
        <w:rPr>
          <w:rFonts w:ascii="Times New Roman" w:hAnsi="Times New Roman" w:cs="Times New Roman"/>
          <w:i/>
          <w:iCs/>
          <w:sz w:val="28"/>
          <w:szCs w:val="28"/>
        </w:rPr>
        <w:t>а</w:t>
      </w:r>
      <w:r w:rsidRPr="00D4509A">
        <w:rPr>
          <w:rFonts w:ascii="Times New Roman" w:eastAsia="SimSun" w:hAnsi="Times New Roman" w:cs="Times New Roman"/>
          <w:sz w:val="28"/>
          <w:szCs w:val="28"/>
        </w:rPr>
        <w:t xml:space="preserve"> </w:t>
      </w:r>
      <w:r w:rsidRPr="00D4509A">
        <w:rPr>
          <w:rFonts w:ascii="Times New Roman" w:hAnsi="Times New Roman" w:cs="Times New Roman"/>
          <w:sz w:val="28"/>
          <w:szCs w:val="28"/>
        </w:rPr>
        <w:t>(</w:t>
      </w:r>
      <w:r w:rsidR="00E25820">
        <w:rPr>
          <w:rFonts w:ascii="Times New Roman" w:hAnsi="Times New Roman" w:cs="Times New Roman"/>
          <w:sz w:val="28"/>
          <w:szCs w:val="28"/>
        </w:rPr>
        <w:t>ТП-7: 125</w:t>
      </w:r>
      <w:r w:rsidRPr="00D4509A">
        <w:rPr>
          <w:rFonts w:ascii="Times New Roman" w:hAnsi="Times New Roman" w:cs="Times New Roman"/>
          <w:sz w:val="28"/>
          <w:szCs w:val="28"/>
        </w:rPr>
        <w:t>).</w:t>
      </w:r>
      <w:r w:rsidRPr="00D4509A">
        <w:rPr>
          <w:rFonts w:ascii="Times New Roman" w:hAnsi="Times New Roman" w:cs="Times New Roman" w:hint="eastAsia"/>
          <w:sz w:val="28"/>
          <w:szCs w:val="28"/>
        </w:rPr>
        <w:t xml:space="preserve"> </w:t>
      </w:r>
      <w:r w:rsidRPr="00D4509A">
        <w:rPr>
          <w:rFonts w:ascii="Times New Roman" w:hAnsi="Times New Roman" w:cs="Times New Roman"/>
          <w:sz w:val="28"/>
          <w:szCs w:val="28"/>
        </w:rPr>
        <w:t>– кит. ЛАКУНА</w:t>
      </w:r>
    </w:p>
    <w:p w14:paraId="182CF0CF" w14:textId="42250CC3" w:rsidR="00604C4C" w:rsidRPr="00D4509A" w:rsidRDefault="00961F33" w:rsidP="00D4509A">
      <w:pPr>
        <w:pStyle w:val="aa"/>
        <w:numPr>
          <w:ilvl w:val="0"/>
          <w:numId w:val="30"/>
        </w:numPr>
        <w:spacing w:line="360" w:lineRule="auto"/>
        <w:ind w:leftChars="0"/>
        <w:jc w:val="both"/>
        <w:rPr>
          <w:rFonts w:ascii="Times New Roman" w:hAnsi="Times New Roman" w:cs="Times New Roman"/>
          <w:sz w:val="28"/>
          <w:szCs w:val="28"/>
        </w:rPr>
      </w:pPr>
      <w:r w:rsidRPr="00D4509A">
        <w:rPr>
          <w:rFonts w:ascii="Times New Roman" w:eastAsia="Times New Roman" w:hAnsi="Times New Roman" w:cs="Times New Roman"/>
          <w:i/>
          <w:iCs/>
          <w:color w:val="000000"/>
          <w:kern w:val="0"/>
          <w:sz w:val="28"/>
          <w:szCs w:val="28"/>
          <w:lang w:eastAsia="ru-RU"/>
        </w:rPr>
        <w:t>Утро вечера мудренее</w:t>
      </w:r>
      <w:r w:rsidRPr="00D4509A">
        <w:rPr>
          <w:rFonts w:ascii="Times New Roman" w:eastAsia="Times New Roman" w:hAnsi="Times New Roman" w:cs="Times New Roman"/>
          <w:color w:val="000000"/>
          <w:kern w:val="0"/>
          <w:sz w:val="28"/>
          <w:szCs w:val="28"/>
          <w:lang w:eastAsia="ru-RU"/>
        </w:rPr>
        <w:t xml:space="preserve"> (РССПАС № 446) – серб. </w:t>
      </w:r>
      <w:r w:rsidRPr="00D4509A">
        <w:rPr>
          <w:rFonts w:ascii="Times New Roman" w:eastAsia="SimSun" w:hAnsi="Times New Roman" w:cs="Times New Roman"/>
          <w:i/>
          <w:iCs/>
          <w:sz w:val="28"/>
          <w:szCs w:val="28"/>
        </w:rPr>
        <w:t>Стари</w:t>
      </w:r>
      <w:r w:rsidRPr="00D4509A">
        <w:rPr>
          <w:rFonts w:ascii="Times New Roman" w:eastAsia="SimSun" w:hAnsi="Times New Roman" w:cs="Times New Roman"/>
          <w:i/>
          <w:iCs/>
          <w:sz w:val="28"/>
          <w:szCs w:val="28"/>
          <w:lang w:val="sr-Latn-RS"/>
        </w:rPr>
        <w:t>je</w:t>
      </w:r>
      <w:r w:rsidRPr="00D4509A">
        <w:rPr>
          <w:rFonts w:ascii="Times New Roman" w:eastAsia="SimSun" w:hAnsi="Times New Roman" w:cs="Times New Roman"/>
          <w:i/>
          <w:iCs/>
          <w:sz w:val="28"/>
          <w:szCs w:val="28"/>
          <w:lang w:val="sr-Cyrl-RS"/>
        </w:rPr>
        <w:t xml:space="preserve"> је </w:t>
      </w:r>
      <w:proofErr w:type="spellStart"/>
      <w:r w:rsidRPr="00D4509A">
        <w:rPr>
          <w:rFonts w:ascii="Times New Roman" w:eastAsia="SimSun" w:hAnsi="Times New Roman" w:cs="Times New Roman"/>
          <w:i/>
          <w:iCs/>
          <w:sz w:val="28"/>
          <w:szCs w:val="28"/>
          <w:lang w:val="sr-Cyrl-RS"/>
        </w:rPr>
        <w:t>јут</w:t>
      </w:r>
      <w:r w:rsidRPr="00D4509A">
        <w:rPr>
          <w:rFonts w:ascii="Times New Roman" w:eastAsia="SimSun" w:hAnsi="Times New Roman" w:cs="Times New Roman"/>
          <w:i/>
          <w:iCs/>
          <w:sz w:val="28"/>
          <w:szCs w:val="28"/>
        </w:rPr>
        <w:t>ро</w:t>
      </w:r>
      <w:proofErr w:type="spellEnd"/>
      <w:r w:rsidRPr="00D4509A">
        <w:rPr>
          <w:rFonts w:ascii="Times New Roman" w:eastAsia="SimSun" w:hAnsi="Times New Roman" w:cs="Times New Roman"/>
          <w:i/>
          <w:iCs/>
          <w:sz w:val="28"/>
          <w:szCs w:val="28"/>
        </w:rPr>
        <w:t xml:space="preserve"> од вечери</w:t>
      </w:r>
      <w:r w:rsidRPr="00D4509A">
        <w:rPr>
          <w:rFonts w:ascii="Times New Roman" w:hAnsi="Times New Roman" w:cs="Times New Roman"/>
          <w:sz w:val="28"/>
          <w:szCs w:val="28"/>
        </w:rPr>
        <w:t xml:space="preserve"> (</w:t>
      </w:r>
      <w:r w:rsidR="00611F76">
        <w:rPr>
          <w:rFonts w:ascii="Times New Roman" w:hAnsi="Times New Roman" w:cs="Times New Roman"/>
          <w:sz w:val="28"/>
          <w:szCs w:val="28"/>
        </w:rPr>
        <w:t>ТП-7:</w:t>
      </w:r>
      <w:r w:rsidRPr="00D4509A">
        <w:rPr>
          <w:rFonts w:ascii="Times New Roman" w:hAnsi="Times New Roman" w:cs="Times New Roman"/>
          <w:sz w:val="28"/>
          <w:szCs w:val="28"/>
        </w:rPr>
        <w:t xml:space="preserve"> </w:t>
      </w:r>
      <w:r w:rsidR="00611F76">
        <w:rPr>
          <w:rFonts w:ascii="Times New Roman" w:hAnsi="Times New Roman" w:cs="Times New Roman"/>
          <w:sz w:val="28"/>
          <w:szCs w:val="28"/>
        </w:rPr>
        <w:t>375</w:t>
      </w:r>
      <w:r w:rsidRPr="00D4509A">
        <w:rPr>
          <w:rFonts w:ascii="Times New Roman" w:hAnsi="Times New Roman" w:cs="Times New Roman"/>
          <w:sz w:val="28"/>
          <w:szCs w:val="28"/>
        </w:rPr>
        <w:t>) – кит. ЛАКУНА</w:t>
      </w:r>
      <w:r w:rsidR="00604C4C" w:rsidRPr="00D4509A">
        <w:rPr>
          <w:rFonts w:ascii="Times New Roman" w:hAnsi="Times New Roman" w:cs="Times New Roman"/>
          <w:sz w:val="28"/>
          <w:szCs w:val="28"/>
        </w:rPr>
        <w:t xml:space="preserve"> </w:t>
      </w:r>
      <w:r w:rsidR="00604C4C" w:rsidRPr="00D4509A">
        <w:rPr>
          <w:rFonts w:ascii="Times New Roman" w:hAnsi="Times New Roman" w:cs="Times New Roman"/>
          <w:sz w:val="28"/>
          <w:szCs w:val="28"/>
          <w:lang w:val="sr-Cyrl-RS"/>
        </w:rPr>
        <w:t xml:space="preserve">– ср. кит. </w:t>
      </w:r>
      <w:r w:rsidR="00604C4C" w:rsidRPr="00D4509A">
        <w:rPr>
          <w:rFonts w:ascii="Times New Roman" w:hAnsi="Times New Roman" w:cs="Times New Roman"/>
          <w:sz w:val="28"/>
          <w:szCs w:val="28"/>
          <w:lang w:val="sr-Cyrl-RS"/>
        </w:rPr>
        <w:t>一日之計在於晨</w:t>
      </w:r>
      <w:r w:rsidR="00604C4C" w:rsidRPr="00D4509A">
        <w:rPr>
          <w:rFonts w:ascii="Times New Roman" w:hAnsi="Times New Roman" w:cs="Times New Roman"/>
          <w:sz w:val="28"/>
          <w:szCs w:val="28"/>
          <w:lang w:val="sr-Cyrl-RS"/>
        </w:rPr>
        <w:t xml:space="preserve"> </w:t>
      </w:r>
      <w:r w:rsidR="00604C4C" w:rsidRPr="00D4509A">
        <w:rPr>
          <w:rFonts w:ascii="Times New Roman" w:hAnsi="Times New Roman" w:cs="Times New Roman"/>
          <w:sz w:val="28"/>
          <w:szCs w:val="28"/>
        </w:rPr>
        <w:t>/</w:t>
      </w:r>
      <w:r w:rsidR="00604C4C" w:rsidRPr="00D4509A">
        <w:rPr>
          <w:rFonts w:ascii="Times New Roman" w:hAnsi="Times New Roman" w:cs="Times New Roman"/>
          <w:i/>
          <w:iCs/>
          <w:sz w:val="28"/>
          <w:szCs w:val="28"/>
        </w:rPr>
        <w:t>букв</w:t>
      </w:r>
      <w:r w:rsidR="00604C4C" w:rsidRPr="00D4509A">
        <w:rPr>
          <w:rFonts w:ascii="Times New Roman" w:hAnsi="Times New Roman" w:cs="Times New Roman"/>
          <w:sz w:val="28"/>
          <w:szCs w:val="28"/>
        </w:rPr>
        <w:t xml:space="preserve">. Утро </w:t>
      </w:r>
      <w:r w:rsidR="000165A6" w:rsidRPr="00D4509A">
        <w:rPr>
          <w:rFonts w:ascii="Times New Roman" w:hAnsi="Times New Roman" w:cs="Times New Roman"/>
          <w:sz w:val="28"/>
          <w:szCs w:val="28"/>
        </w:rPr>
        <w:t xml:space="preserve">– </w:t>
      </w:r>
      <w:r w:rsidR="00604C4C" w:rsidRPr="00D4509A">
        <w:rPr>
          <w:rFonts w:ascii="Times New Roman" w:hAnsi="Times New Roman" w:cs="Times New Roman"/>
          <w:sz w:val="28"/>
          <w:szCs w:val="28"/>
        </w:rPr>
        <w:t>решающее время суток</w:t>
      </w:r>
      <w:r w:rsidR="004E3A3F" w:rsidRPr="00D4509A">
        <w:rPr>
          <w:rFonts w:ascii="Times New Roman" w:hAnsi="Times New Roman" w:cs="Times New Roman"/>
          <w:sz w:val="28"/>
          <w:szCs w:val="28"/>
        </w:rPr>
        <w:t>/</w:t>
      </w:r>
      <w:r w:rsidR="00604C4C" w:rsidRPr="00D4509A">
        <w:rPr>
          <w:rFonts w:ascii="Times New Roman" w:hAnsi="Times New Roman" w:cs="Times New Roman"/>
          <w:sz w:val="28"/>
          <w:szCs w:val="28"/>
        </w:rPr>
        <w:t>.</w:t>
      </w:r>
    </w:p>
    <w:p w14:paraId="68D57976" w14:textId="00DAEBE2" w:rsidR="00F82148" w:rsidRPr="00327BD1" w:rsidRDefault="00C03D96" w:rsidP="00CD7BE7">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w:t>
      </w:r>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буквальном</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переводе</w:t>
      </w:r>
      <w:proofErr w:type="spellEnd"/>
      <w:r w:rsidR="000165A6">
        <w:rPr>
          <w:rFonts w:ascii="Times New Roman" w:hAnsi="Times New Roman" w:cs="Times New Roman"/>
          <w:sz w:val="28"/>
          <w:szCs w:val="28"/>
          <w:lang w:val="sr-Cyrl-RS"/>
        </w:rPr>
        <w:t xml:space="preserve">, по </w:t>
      </w:r>
      <w:proofErr w:type="spellStart"/>
      <w:r w:rsidR="000165A6">
        <w:rPr>
          <w:rFonts w:ascii="Times New Roman" w:hAnsi="Times New Roman" w:cs="Times New Roman"/>
          <w:sz w:val="28"/>
          <w:szCs w:val="28"/>
          <w:lang w:val="sr-Cyrl-RS"/>
        </w:rPr>
        <w:t>своей</w:t>
      </w:r>
      <w:proofErr w:type="spellEnd"/>
      <w:r w:rsidR="000165A6">
        <w:rPr>
          <w:rFonts w:ascii="Times New Roman" w:hAnsi="Times New Roman" w:cs="Times New Roman"/>
          <w:sz w:val="28"/>
          <w:szCs w:val="28"/>
          <w:lang w:val="sr-Cyrl-RS"/>
        </w:rPr>
        <w:t xml:space="preserve"> форме,</w:t>
      </w:r>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данная</w:t>
      </w:r>
      <w:proofErr w:type="spellEnd"/>
      <w:r w:rsidRPr="000D0BCB">
        <w:rPr>
          <w:rFonts w:ascii="Times New Roman" w:hAnsi="Times New Roman" w:cs="Times New Roman"/>
          <w:sz w:val="28"/>
          <w:szCs w:val="28"/>
          <w:lang w:val="sr-Cyrl-RS"/>
        </w:rPr>
        <w:t xml:space="preserve"> пословица </w:t>
      </w:r>
      <w:proofErr w:type="spellStart"/>
      <w:r w:rsidRPr="000D0BCB">
        <w:rPr>
          <w:rFonts w:ascii="Times New Roman" w:hAnsi="Times New Roman" w:cs="Times New Roman"/>
          <w:sz w:val="28"/>
          <w:szCs w:val="28"/>
          <w:lang w:val="sr-Cyrl-RS"/>
        </w:rPr>
        <w:t>совпадает</w:t>
      </w:r>
      <w:proofErr w:type="spellEnd"/>
      <w:r w:rsidRPr="000D0BCB">
        <w:rPr>
          <w:rFonts w:ascii="Times New Roman" w:hAnsi="Times New Roman" w:cs="Times New Roman"/>
          <w:sz w:val="28"/>
          <w:szCs w:val="28"/>
          <w:lang w:val="sr-Cyrl-RS"/>
        </w:rPr>
        <w:t xml:space="preserve"> с </w:t>
      </w:r>
      <w:proofErr w:type="spellStart"/>
      <w:r w:rsidRPr="000D0BCB">
        <w:rPr>
          <w:rFonts w:ascii="Times New Roman" w:hAnsi="Times New Roman" w:cs="Times New Roman"/>
          <w:sz w:val="28"/>
          <w:szCs w:val="28"/>
          <w:lang w:val="sr-Cyrl-RS"/>
        </w:rPr>
        <w:t>русской</w:t>
      </w:r>
      <w:proofErr w:type="spellEnd"/>
      <w:r w:rsidRPr="000D0BCB">
        <w:rPr>
          <w:rFonts w:ascii="Times New Roman" w:hAnsi="Times New Roman" w:cs="Times New Roman"/>
          <w:sz w:val="28"/>
          <w:szCs w:val="28"/>
          <w:lang w:val="sr-Cyrl-RS"/>
        </w:rPr>
        <w:t xml:space="preserve"> и </w:t>
      </w:r>
      <w:proofErr w:type="spellStart"/>
      <w:r w:rsidRPr="000D0BCB">
        <w:rPr>
          <w:rFonts w:ascii="Times New Roman" w:hAnsi="Times New Roman" w:cs="Times New Roman"/>
          <w:sz w:val="28"/>
          <w:szCs w:val="28"/>
          <w:lang w:val="sr-Cyrl-RS"/>
        </w:rPr>
        <w:t>сербской</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пословицами</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однако</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её</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значение</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совершенно</w:t>
      </w:r>
      <w:proofErr w:type="spellEnd"/>
      <w:r w:rsidRPr="000D0BCB">
        <w:rPr>
          <w:rFonts w:ascii="Times New Roman" w:hAnsi="Times New Roman" w:cs="Times New Roman"/>
          <w:sz w:val="28"/>
          <w:szCs w:val="28"/>
          <w:lang w:val="sr-Cyrl-RS"/>
        </w:rPr>
        <w:t xml:space="preserve"> </w:t>
      </w:r>
      <w:proofErr w:type="spellStart"/>
      <w:r w:rsidRPr="000D0BCB">
        <w:rPr>
          <w:rFonts w:ascii="Times New Roman" w:hAnsi="Times New Roman" w:cs="Times New Roman"/>
          <w:sz w:val="28"/>
          <w:szCs w:val="28"/>
          <w:lang w:val="sr-Cyrl-RS"/>
        </w:rPr>
        <w:t>другое</w:t>
      </w:r>
      <w:proofErr w:type="spellEnd"/>
      <w:r w:rsidR="000165A6">
        <w:rPr>
          <w:rFonts w:ascii="Times New Roman" w:hAnsi="Times New Roman" w:cs="Times New Roman"/>
          <w:sz w:val="28"/>
          <w:szCs w:val="28"/>
          <w:lang w:val="sr-Cyrl-RS"/>
        </w:rPr>
        <w:t xml:space="preserve">. Так, </w:t>
      </w:r>
      <w:proofErr w:type="spellStart"/>
      <w:r w:rsidR="000165A6">
        <w:rPr>
          <w:rFonts w:ascii="Times New Roman" w:hAnsi="Times New Roman" w:cs="Times New Roman"/>
          <w:sz w:val="28"/>
          <w:szCs w:val="28"/>
          <w:lang w:val="sr-Cyrl-RS"/>
        </w:rPr>
        <w:t>русская</w:t>
      </w:r>
      <w:proofErr w:type="spellEnd"/>
      <w:r w:rsidR="000165A6">
        <w:rPr>
          <w:rFonts w:ascii="Times New Roman" w:hAnsi="Times New Roman" w:cs="Times New Roman"/>
          <w:sz w:val="28"/>
          <w:szCs w:val="28"/>
          <w:lang w:val="sr-Cyrl-RS"/>
        </w:rPr>
        <w:t xml:space="preserve"> пословица </w:t>
      </w:r>
      <w:proofErr w:type="spellStart"/>
      <w:r w:rsidR="000165A6">
        <w:rPr>
          <w:rFonts w:ascii="Times New Roman" w:hAnsi="Times New Roman" w:cs="Times New Roman"/>
          <w:sz w:val="28"/>
          <w:szCs w:val="28"/>
          <w:lang w:val="sr-Cyrl-RS"/>
        </w:rPr>
        <w:t>означает</w:t>
      </w:r>
      <w:proofErr w:type="spellEnd"/>
      <w:r w:rsidR="000165A6">
        <w:rPr>
          <w:rFonts w:ascii="Times New Roman" w:hAnsi="Times New Roman" w:cs="Times New Roman"/>
          <w:sz w:val="28"/>
          <w:szCs w:val="28"/>
          <w:lang w:val="sr-Cyrl-RS"/>
        </w:rPr>
        <w:t xml:space="preserve"> „не </w:t>
      </w:r>
      <w:proofErr w:type="spellStart"/>
      <w:r w:rsidR="000165A6">
        <w:rPr>
          <w:rFonts w:ascii="Times New Roman" w:hAnsi="Times New Roman" w:cs="Times New Roman"/>
          <w:sz w:val="28"/>
          <w:szCs w:val="28"/>
          <w:lang w:val="sr-Cyrl-RS"/>
        </w:rPr>
        <w:t>спеши</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подожди</w:t>
      </w:r>
      <w:proofErr w:type="spellEnd"/>
      <w:r w:rsidR="000165A6">
        <w:rPr>
          <w:rFonts w:ascii="Times New Roman" w:hAnsi="Times New Roman" w:cs="Times New Roman"/>
          <w:sz w:val="28"/>
          <w:szCs w:val="28"/>
          <w:lang w:val="sr-Cyrl-RS"/>
        </w:rPr>
        <w:t xml:space="preserve"> до </w:t>
      </w:r>
      <w:proofErr w:type="spellStart"/>
      <w:r w:rsidR="000165A6">
        <w:rPr>
          <w:rFonts w:ascii="Times New Roman" w:hAnsi="Times New Roman" w:cs="Times New Roman"/>
          <w:sz w:val="28"/>
          <w:szCs w:val="28"/>
          <w:lang w:val="sr-Cyrl-RS"/>
        </w:rPr>
        <w:t>утра</w:t>
      </w:r>
      <w:proofErr w:type="spellEnd"/>
      <w:r w:rsidR="000165A6">
        <w:rPr>
          <w:rFonts w:ascii="Times New Roman" w:hAnsi="Times New Roman" w:cs="Times New Roman"/>
          <w:sz w:val="28"/>
          <w:szCs w:val="28"/>
          <w:lang w:val="sr-Cyrl-RS"/>
        </w:rPr>
        <w:t>“ (</w:t>
      </w:r>
      <w:r w:rsidR="0062250D">
        <w:rPr>
          <w:rFonts w:ascii="Times New Roman" w:hAnsi="Times New Roman" w:cs="Times New Roman"/>
          <w:sz w:val="28"/>
          <w:szCs w:val="28"/>
          <w:lang w:val="sr-Cyrl-RS"/>
        </w:rPr>
        <w:t>РССПАС</w:t>
      </w:r>
      <w:r w:rsidR="00A8126A">
        <w:rPr>
          <w:rFonts w:ascii="Times New Roman" w:hAnsi="Times New Roman" w:cs="Times New Roman"/>
          <w:sz w:val="28"/>
          <w:szCs w:val="28"/>
          <w:lang w:val="sr-Cyrl-RS"/>
        </w:rPr>
        <w:t xml:space="preserve"> </w:t>
      </w:r>
      <w:r w:rsidR="00A8126A" w:rsidRPr="00D4509A">
        <w:rPr>
          <w:rFonts w:ascii="Times New Roman" w:eastAsia="Times New Roman" w:hAnsi="Times New Roman" w:cs="Times New Roman"/>
          <w:color w:val="000000"/>
          <w:kern w:val="0"/>
          <w:sz w:val="28"/>
          <w:szCs w:val="28"/>
          <w:lang w:eastAsia="ru-RU"/>
        </w:rPr>
        <w:t>№ 446</w:t>
      </w:r>
      <w:r w:rsidR="000165A6">
        <w:rPr>
          <w:rFonts w:ascii="Times New Roman" w:hAnsi="Times New Roman" w:cs="Times New Roman"/>
          <w:sz w:val="28"/>
          <w:szCs w:val="28"/>
          <w:lang w:val="sr-Cyrl-RS"/>
        </w:rPr>
        <w:t xml:space="preserve">), то </w:t>
      </w:r>
      <w:proofErr w:type="spellStart"/>
      <w:r w:rsidR="000165A6">
        <w:rPr>
          <w:rFonts w:ascii="Times New Roman" w:hAnsi="Times New Roman" w:cs="Times New Roman"/>
          <w:sz w:val="28"/>
          <w:szCs w:val="28"/>
          <w:lang w:val="sr-Cyrl-RS"/>
        </w:rPr>
        <w:t>есть</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предостерегает</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человека</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от</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принятия</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каких</w:t>
      </w:r>
      <w:proofErr w:type="spellEnd"/>
      <w:r w:rsidR="000165A6">
        <w:rPr>
          <w:rFonts w:ascii="Times New Roman" w:hAnsi="Times New Roman" w:cs="Times New Roman"/>
          <w:sz w:val="28"/>
          <w:szCs w:val="28"/>
          <w:lang w:val="sr-Cyrl-RS"/>
        </w:rPr>
        <w:t xml:space="preserve">-то </w:t>
      </w:r>
      <w:proofErr w:type="spellStart"/>
      <w:r w:rsidR="000165A6">
        <w:rPr>
          <w:rFonts w:ascii="Times New Roman" w:hAnsi="Times New Roman" w:cs="Times New Roman"/>
          <w:sz w:val="28"/>
          <w:szCs w:val="28"/>
          <w:lang w:val="sr-Cyrl-RS"/>
        </w:rPr>
        <w:t>поспешных</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решений</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которые</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могут</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пагубно</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повлиять</w:t>
      </w:r>
      <w:proofErr w:type="spellEnd"/>
      <w:r w:rsidR="000165A6">
        <w:rPr>
          <w:rFonts w:ascii="Times New Roman" w:hAnsi="Times New Roman" w:cs="Times New Roman"/>
          <w:sz w:val="28"/>
          <w:szCs w:val="28"/>
          <w:lang w:val="sr-Cyrl-RS"/>
        </w:rPr>
        <w:t xml:space="preserve"> на его </w:t>
      </w:r>
      <w:proofErr w:type="spellStart"/>
      <w:r w:rsidR="000165A6">
        <w:rPr>
          <w:rFonts w:ascii="Times New Roman" w:hAnsi="Times New Roman" w:cs="Times New Roman"/>
          <w:sz w:val="28"/>
          <w:szCs w:val="28"/>
          <w:lang w:val="sr-Cyrl-RS"/>
        </w:rPr>
        <w:t>жизнь</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Другая</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ситуация</w:t>
      </w:r>
      <w:proofErr w:type="spellEnd"/>
      <w:r w:rsidR="000165A6">
        <w:rPr>
          <w:rFonts w:ascii="Times New Roman" w:hAnsi="Times New Roman" w:cs="Times New Roman"/>
          <w:sz w:val="28"/>
          <w:szCs w:val="28"/>
          <w:lang w:val="sr-Cyrl-RS"/>
        </w:rPr>
        <w:t xml:space="preserve"> с </w:t>
      </w:r>
      <w:proofErr w:type="spellStart"/>
      <w:r w:rsidR="000165A6">
        <w:rPr>
          <w:rFonts w:ascii="Times New Roman" w:hAnsi="Times New Roman" w:cs="Times New Roman"/>
          <w:sz w:val="28"/>
          <w:szCs w:val="28"/>
          <w:lang w:val="sr-Cyrl-RS"/>
        </w:rPr>
        <w:t>китайской</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пословицей</w:t>
      </w:r>
      <w:proofErr w:type="spellEnd"/>
      <w:r w:rsidR="000165A6">
        <w:rPr>
          <w:rFonts w:ascii="Times New Roman" w:hAnsi="Times New Roman" w:cs="Times New Roman"/>
          <w:sz w:val="28"/>
          <w:szCs w:val="28"/>
          <w:lang w:val="sr-Cyrl-RS"/>
        </w:rPr>
        <w:t xml:space="preserve">, в </w:t>
      </w:r>
      <w:proofErr w:type="spellStart"/>
      <w:r w:rsidR="000165A6">
        <w:rPr>
          <w:rFonts w:ascii="Times New Roman" w:hAnsi="Times New Roman" w:cs="Times New Roman"/>
          <w:sz w:val="28"/>
          <w:szCs w:val="28"/>
          <w:lang w:val="sr-Cyrl-RS"/>
        </w:rPr>
        <w:t>которой</w:t>
      </w:r>
      <w:proofErr w:type="spellEnd"/>
      <w:r w:rsidR="000165A6">
        <w:rPr>
          <w:rFonts w:ascii="Times New Roman" w:hAnsi="Times New Roman" w:cs="Times New Roman"/>
          <w:sz w:val="28"/>
          <w:szCs w:val="28"/>
          <w:lang w:val="sr-Cyrl-RS"/>
        </w:rPr>
        <w:t xml:space="preserve">, на наш </w:t>
      </w:r>
      <w:proofErr w:type="spellStart"/>
      <w:r w:rsidR="000165A6">
        <w:rPr>
          <w:rFonts w:ascii="Times New Roman" w:hAnsi="Times New Roman" w:cs="Times New Roman"/>
          <w:sz w:val="28"/>
          <w:szCs w:val="28"/>
          <w:lang w:val="sr-Cyrl-RS"/>
        </w:rPr>
        <w:t>взгляд</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смещен</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смысловой</w:t>
      </w:r>
      <w:proofErr w:type="spellEnd"/>
      <w:r w:rsidR="000165A6">
        <w:rPr>
          <w:rFonts w:ascii="Times New Roman" w:hAnsi="Times New Roman" w:cs="Times New Roman"/>
          <w:sz w:val="28"/>
          <w:szCs w:val="28"/>
          <w:lang w:val="sr-Cyrl-RS"/>
        </w:rPr>
        <w:t xml:space="preserve"> акцент: </w:t>
      </w:r>
      <w:r>
        <w:rPr>
          <w:rFonts w:ascii="Times New Roman" w:hAnsi="Times New Roman" w:cs="Times New Roman"/>
          <w:sz w:val="28"/>
          <w:szCs w:val="28"/>
          <w:lang w:val="sr-Cyrl-RS"/>
        </w:rPr>
        <w:t xml:space="preserve">утро </w:t>
      </w:r>
      <w:r w:rsidR="000165A6">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это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начало</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дня</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поэтому</w:t>
      </w:r>
      <w:proofErr w:type="spellEnd"/>
      <w:r>
        <w:rPr>
          <w:rFonts w:ascii="Times New Roman" w:hAnsi="Times New Roman" w:cs="Times New Roman"/>
          <w:sz w:val="28"/>
          <w:szCs w:val="28"/>
          <w:lang w:val="sr-Cyrl-RS"/>
        </w:rPr>
        <w:t xml:space="preserve"> важно </w:t>
      </w:r>
      <w:proofErr w:type="spellStart"/>
      <w:r>
        <w:rPr>
          <w:rFonts w:ascii="Times New Roman" w:hAnsi="Times New Roman" w:cs="Times New Roman"/>
          <w:sz w:val="28"/>
          <w:szCs w:val="28"/>
          <w:lang w:val="sr-Cyrl-RS"/>
        </w:rPr>
        <w:t>заранее</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планировать</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свои</w:t>
      </w:r>
      <w:proofErr w:type="spellEnd"/>
      <w:r w:rsidR="000165A6">
        <w:rPr>
          <w:rFonts w:ascii="Times New Roman" w:hAnsi="Times New Roman" w:cs="Times New Roman"/>
          <w:sz w:val="28"/>
          <w:szCs w:val="28"/>
          <w:lang w:val="sr-Cyrl-RS"/>
        </w:rPr>
        <w:t xml:space="preserve"> дела</w:t>
      </w:r>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чтобы</w:t>
      </w:r>
      <w:proofErr w:type="spellEnd"/>
      <w:r>
        <w:rPr>
          <w:rFonts w:ascii="Times New Roman" w:hAnsi="Times New Roman" w:cs="Times New Roman"/>
          <w:sz w:val="28"/>
          <w:szCs w:val="28"/>
          <w:lang w:val="sr-Cyrl-RS"/>
        </w:rPr>
        <w:t xml:space="preserve"> не </w:t>
      </w:r>
      <w:proofErr w:type="spellStart"/>
      <w:r>
        <w:rPr>
          <w:rFonts w:ascii="Times New Roman" w:hAnsi="Times New Roman" w:cs="Times New Roman"/>
          <w:sz w:val="28"/>
          <w:szCs w:val="28"/>
          <w:lang w:val="sr-Cyrl-RS"/>
        </w:rPr>
        <w:t>потратить</w:t>
      </w:r>
      <w:proofErr w:type="spellEnd"/>
      <w:r>
        <w:rPr>
          <w:rFonts w:ascii="Times New Roman" w:hAnsi="Times New Roman" w:cs="Times New Roman"/>
          <w:sz w:val="28"/>
          <w:szCs w:val="28"/>
          <w:lang w:val="sr-Cyrl-RS"/>
        </w:rPr>
        <w:t xml:space="preserve"> </w:t>
      </w:r>
      <w:proofErr w:type="spellStart"/>
      <w:r>
        <w:rPr>
          <w:rFonts w:ascii="Times New Roman" w:hAnsi="Times New Roman" w:cs="Times New Roman"/>
          <w:sz w:val="28"/>
          <w:szCs w:val="28"/>
          <w:lang w:val="sr-Cyrl-RS"/>
        </w:rPr>
        <w:t>времени</w:t>
      </w:r>
      <w:proofErr w:type="spellEnd"/>
      <w:r w:rsidR="000165A6">
        <w:rPr>
          <w:rFonts w:ascii="Times New Roman" w:hAnsi="Times New Roman" w:cs="Times New Roman"/>
          <w:sz w:val="28"/>
          <w:szCs w:val="28"/>
          <w:lang w:val="sr-Cyrl-RS"/>
        </w:rPr>
        <w:t xml:space="preserve"> </w:t>
      </w:r>
      <w:proofErr w:type="spellStart"/>
      <w:r w:rsidR="000165A6">
        <w:rPr>
          <w:rFonts w:ascii="Times New Roman" w:hAnsi="Times New Roman" w:cs="Times New Roman"/>
          <w:sz w:val="28"/>
          <w:szCs w:val="28"/>
          <w:lang w:val="sr-Cyrl-RS"/>
        </w:rPr>
        <w:t>зря</w:t>
      </w:r>
      <w:proofErr w:type="spellEnd"/>
      <w:r>
        <w:rPr>
          <w:rFonts w:ascii="Times New Roman" w:hAnsi="Times New Roman" w:cs="Times New Roman"/>
          <w:sz w:val="28"/>
          <w:szCs w:val="28"/>
          <w:lang w:val="sr-Cyrl-RS"/>
        </w:rPr>
        <w:t>.</w:t>
      </w:r>
    </w:p>
    <w:p w14:paraId="30176AA9" w14:textId="2146D43D" w:rsidR="00342770" w:rsidRPr="00860CFC" w:rsidRDefault="00342770" w:rsidP="00D4509A">
      <w:pPr>
        <w:spacing w:line="360" w:lineRule="auto"/>
        <w:jc w:val="center"/>
        <w:rPr>
          <w:rFonts w:ascii="Times New Roman" w:hAnsi="Times New Roman" w:cs="Times New Roman"/>
          <w:b/>
          <w:bCs/>
          <w:sz w:val="28"/>
          <w:szCs w:val="28"/>
        </w:rPr>
      </w:pPr>
      <w:r w:rsidRPr="00860CFC">
        <w:rPr>
          <w:rFonts w:ascii="Times New Roman" w:hAnsi="Times New Roman" w:cs="Times New Roman"/>
          <w:b/>
          <w:bCs/>
          <w:sz w:val="28"/>
          <w:szCs w:val="28"/>
        </w:rPr>
        <w:t>Двойственные явлений</w:t>
      </w:r>
    </w:p>
    <w:p w14:paraId="3548EB12" w14:textId="279FE414" w:rsidR="00803CFE" w:rsidRPr="00D4509A" w:rsidRDefault="00803CFE" w:rsidP="00D4509A">
      <w:pPr>
        <w:pStyle w:val="aa"/>
        <w:numPr>
          <w:ilvl w:val="0"/>
          <w:numId w:val="31"/>
        </w:numPr>
        <w:spacing w:line="360" w:lineRule="auto"/>
        <w:ind w:leftChars="0"/>
        <w:jc w:val="both"/>
        <w:rPr>
          <w:rFonts w:ascii="Times New Roman" w:hAnsi="Times New Roman" w:cs="Times New Roman"/>
          <w:smallCaps/>
          <w:sz w:val="28"/>
          <w:szCs w:val="28"/>
        </w:rPr>
      </w:pPr>
      <w:bookmarkStart w:id="38" w:name="_Hlk58704058"/>
      <w:r w:rsidRPr="00D4509A">
        <w:rPr>
          <w:rFonts w:ascii="Times New Roman" w:hAnsi="Times New Roman" w:cs="Times New Roman"/>
          <w:i/>
          <w:iCs/>
          <w:sz w:val="28"/>
          <w:szCs w:val="28"/>
        </w:rPr>
        <w:t>В семье не без урода</w:t>
      </w:r>
      <w:r w:rsidRPr="00D4509A">
        <w:rPr>
          <w:rFonts w:ascii="Times New Roman" w:hAnsi="Times New Roman" w:cs="Times New Roman"/>
          <w:sz w:val="28"/>
          <w:szCs w:val="28"/>
        </w:rPr>
        <w:t xml:space="preserve"> (РССПАС № 366) – серб. </w:t>
      </w:r>
      <w:r w:rsidRPr="00D4509A">
        <w:rPr>
          <w:rFonts w:ascii="Times New Roman" w:hAnsi="Times New Roman" w:cs="Times New Roman"/>
          <w:i/>
          <w:iCs/>
          <w:sz w:val="28"/>
          <w:szCs w:val="28"/>
        </w:rPr>
        <w:t xml:space="preserve">У </w:t>
      </w:r>
      <w:proofErr w:type="spellStart"/>
      <w:r w:rsidRPr="00D4509A">
        <w:rPr>
          <w:rFonts w:ascii="Times New Roman" w:hAnsi="Times New Roman" w:cs="Times New Roman"/>
          <w:i/>
          <w:iCs/>
          <w:sz w:val="28"/>
          <w:szCs w:val="28"/>
        </w:rPr>
        <w:t>сваком</w:t>
      </w:r>
      <w:proofErr w:type="spellEnd"/>
      <w:r w:rsidRPr="00D4509A">
        <w:rPr>
          <w:rFonts w:ascii="Times New Roman" w:hAnsi="Times New Roman" w:cs="Times New Roman"/>
          <w:i/>
          <w:iCs/>
          <w:sz w:val="28"/>
          <w:szCs w:val="28"/>
        </w:rPr>
        <w:t xml:space="preserve"> житу </w:t>
      </w:r>
      <w:r w:rsidRPr="00D4509A">
        <w:rPr>
          <w:rFonts w:ascii="Times New Roman" w:hAnsi="Times New Roman" w:cs="Times New Roman"/>
          <w:i/>
          <w:iCs/>
          <w:sz w:val="28"/>
          <w:szCs w:val="28"/>
        </w:rPr>
        <w:lastRenderedPageBreak/>
        <w:t>(</w:t>
      </w:r>
      <w:proofErr w:type="spellStart"/>
      <w:r w:rsidRPr="00D4509A">
        <w:rPr>
          <w:rFonts w:ascii="Times New Roman" w:hAnsi="Times New Roman" w:cs="Times New Roman"/>
          <w:i/>
          <w:iCs/>
          <w:sz w:val="28"/>
          <w:szCs w:val="28"/>
        </w:rPr>
        <w:t>зрну</w:t>
      </w:r>
      <w:proofErr w:type="spellEnd"/>
      <w:r w:rsidRPr="00D4509A">
        <w:rPr>
          <w:rFonts w:ascii="Times New Roman" w:hAnsi="Times New Roman" w:cs="Times New Roman"/>
          <w:i/>
          <w:iCs/>
          <w:sz w:val="28"/>
          <w:szCs w:val="28"/>
        </w:rPr>
        <w:t xml:space="preserve">) </w:t>
      </w:r>
      <w:proofErr w:type="spellStart"/>
      <w:r w:rsidRPr="00D4509A">
        <w:rPr>
          <w:rFonts w:ascii="Times New Roman" w:hAnsi="Times New Roman" w:cs="Times New Roman"/>
          <w:i/>
          <w:iCs/>
          <w:sz w:val="28"/>
          <w:szCs w:val="28"/>
        </w:rPr>
        <w:t>има</w:t>
      </w:r>
      <w:proofErr w:type="spellEnd"/>
      <w:r w:rsidRPr="00D4509A">
        <w:rPr>
          <w:rFonts w:ascii="Times New Roman" w:hAnsi="Times New Roman" w:cs="Times New Roman"/>
          <w:i/>
          <w:iCs/>
          <w:sz w:val="28"/>
          <w:szCs w:val="28"/>
        </w:rPr>
        <w:t xml:space="preserve"> </w:t>
      </w:r>
      <w:proofErr w:type="spellStart"/>
      <w:r w:rsidRPr="00D4509A">
        <w:rPr>
          <w:rFonts w:ascii="Times New Roman" w:hAnsi="Times New Roman" w:cs="Times New Roman"/>
          <w:i/>
          <w:iCs/>
          <w:sz w:val="28"/>
          <w:szCs w:val="28"/>
        </w:rPr>
        <w:t>куко</w:t>
      </w:r>
      <w:r w:rsidRPr="00D4509A">
        <w:rPr>
          <w:rFonts w:ascii="Times New Roman" w:hAnsi="Times New Roman" w:cs="Times New Roman"/>
          <w:i/>
          <w:iCs/>
          <w:sz w:val="28"/>
          <w:szCs w:val="28"/>
          <w:lang w:val="sr-Cyrl-RS"/>
        </w:rPr>
        <w:t>ља</w:t>
      </w:r>
      <w:proofErr w:type="spellEnd"/>
      <w:r w:rsidRPr="00D4509A">
        <w:rPr>
          <w:rFonts w:ascii="Times New Roman" w:hAnsi="Times New Roman" w:cs="Times New Roman"/>
          <w:sz w:val="28"/>
          <w:szCs w:val="28"/>
          <w:lang w:val="sr-Cyrl-RS"/>
        </w:rPr>
        <w:t xml:space="preserve"> (</w:t>
      </w:r>
      <w:r w:rsidR="00077B6F">
        <w:rPr>
          <w:rFonts w:ascii="Times New Roman" w:hAnsi="Times New Roman" w:cs="Times New Roman"/>
          <w:sz w:val="28"/>
          <w:szCs w:val="28"/>
          <w:lang w:val="sr-Cyrl-RS"/>
        </w:rPr>
        <w:t>ТП-7: 400</w:t>
      </w:r>
      <w:r w:rsidRPr="00D4509A">
        <w:rPr>
          <w:rFonts w:ascii="Times New Roman" w:hAnsi="Times New Roman" w:cs="Times New Roman"/>
          <w:sz w:val="28"/>
          <w:szCs w:val="28"/>
          <w:lang w:val="sr-Cyrl-RS"/>
        </w:rPr>
        <w:t>)</w:t>
      </w:r>
      <w:r w:rsidRPr="00D4509A">
        <w:rPr>
          <w:rFonts w:ascii="Times New Roman" w:hAnsi="Times New Roman" w:cs="Times New Roman" w:hint="eastAsia"/>
          <w:sz w:val="28"/>
          <w:szCs w:val="28"/>
          <w:lang w:val="sr-Cyrl-RS"/>
        </w:rPr>
        <w:t xml:space="preserve"> </w:t>
      </w:r>
      <w:r w:rsidRPr="00D4509A">
        <w:rPr>
          <w:rFonts w:ascii="Times New Roman" w:hAnsi="Times New Roman" w:cs="Times New Roman"/>
          <w:sz w:val="28"/>
          <w:szCs w:val="28"/>
          <w:lang w:val="sr-Cyrl-RS"/>
        </w:rPr>
        <w:t>– кит.</w:t>
      </w:r>
      <w:r w:rsidRPr="00D4509A">
        <w:rPr>
          <w:rFonts w:ascii="Times New Roman" w:hAnsi="Times New Roman" w:cs="Times New Roman"/>
          <w:sz w:val="28"/>
          <w:szCs w:val="28"/>
        </w:rPr>
        <w:t xml:space="preserve"> </w:t>
      </w:r>
      <w:r w:rsidRPr="00D4509A">
        <w:rPr>
          <w:rFonts w:ascii="Times New Roman" w:hAnsi="Times New Roman" w:cs="Times New Roman"/>
          <w:smallCaps/>
          <w:sz w:val="28"/>
          <w:szCs w:val="28"/>
        </w:rPr>
        <w:t>ЛАКУНА</w:t>
      </w:r>
      <w:bookmarkEnd w:id="38"/>
    </w:p>
    <w:p w14:paraId="0D639A68" w14:textId="47819A11" w:rsidR="00342770" w:rsidRPr="00D4509A" w:rsidRDefault="00342770" w:rsidP="00D4509A">
      <w:pPr>
        <w:pStyle w:val="aa"/>
        <w:numPr>
          <w:ilvl w:val="0"/>
          <w:numId w:val="31"/>
        </w:numPr>
        <w:spacing w:line="360" w:lineRule="auto"/>
        <w:ind w:leftChars="0"/>
        <w:jc w:val="both"/>
        <w:rPr>
          <w:rFonts w:ascii="Times New Roman" w:hAnsi="Times New Roman" w:cs="Times New Roman"/>
          <w:sz w:val="28"/>
          <w:szCs w:val="28"/>
          <w:lang w:val="sr-Cyrl-RS"/>
        </w:rPr>
      </w:pPr>
      <w:r w:rsidRPr="00D4509A">
        <w:rPr>
          <w:rFonts w:ascii="Times New Roman" w:eastAsia="SimSun" w:hAnsi="Times New Roman" w:cs="Times New Roman"/>
          <w:i/>
          <w:iCs/>
          <w:sz w:val="28"/>
          <w:szCs w:val="28"/>
          <w:lang w:val="sr-Cyrl-RS"/>
        </w:rPr>
        <w:t xml:space="preserve">За </w:t>
      </w:r>
      <w:proofErr w:type="spellStart"/>
      <w:r w:rsidRPr="00D4509A">
        <w:rPr>
          <w:rFonts w:ascii="Times New Roman" w:eastAsia="SimSun" w:hAnsi="Times New Roman" w:cs="Times New Roman"/>
          <w:i/>
          <w:iCs/>
          <w:sz w:val="28"/>
          <w:szCs w:val="28"/>
          <w:lang w:val="sr-Cyrl-RS"/>
        </w:rPr>
        <w:t>двумя</w:t>
      </w:r>
      <w:proofErr w:type="spellEnd"/>
      <w:r w:rsidRPr="00D4509A">
        <w:rPr>
          <w:rFonts w:ascii="Times New Roman" w:eastAsia="SimSun" w:hAnsi="Times New Roman" w:cs="Times New Roman"/>
          <w:i/>
          <w:iCs/>
          <w:sz w:val="28"/>
          <w:szCs w:val="28"/>
          <w:lang w:val="sr-Cyrl-RS"/>
        </w:rPr>
        <w:t xml:space="preserve"> </w:t>
      </w:r>
      <w:proofErr w:type="spellStart"/>
      <w:r w:rsidRPr="00D4509A">
        <w:rPr>
          <w:rFonts w:ascii="Times New Roman" w:eastAsia="SimSun" w:hAnsi="Times New Roman" w:cs="Times New Roman"/>
          <w:i/>
          <w:iCs/>
          <w:sz w:val="28"/>
          <w:szCs w:val="28"/>
          <w:lang w:val="sr-Cyrl-RS"/>
        </w:rPr>
        <w:t>зайцами</w:t>
      </w:r>
      <w:proofErr w:type="spellEnd"/>
      <w:r w:rsidRPr="00D4509A">
        <w:rPr>
          <w:rFonts w:ascii="Times New Roman" w:eastAsia="SimSun" w:hAnsi="Times New Roman" w:cs="Times New Roman"/>
          <w:i/>
          <w:iCs/>
          <w:sz w:val="28"/>
          <w:szCs w:val="28"/>
          <w:lang w:val="sr-Cyrl-RS"/>
        </w:rPr>
        <w:t xml:space="preserve"> </w:t>
      </w:r>
      <w:proofErr w:type="spellStart"/>
      <w:r w:rsidRPr="00D4509A">
        <w:rPr>
          <w:rFonts w:ascii="Times New Roman" w:eastAsia="SimSun" w:hAnsi="Times New Roman" w:cs="Times New Roman"/>
          <w:i/>
          <w:iCs/>
          <w:sz w:val="28"/>
          <w:szCs w:val="28"/>
          <w:lang w:val="sr-Cyrl-RS"/>
        </w:rPr>
        <w:t>погонишься</w:t>
      </w:r>
      <w:proofErr w:type="spellEnd"/>
      <w:r w:rsidRPr="00D4509A">
        <w:rPr>
          <w:rFonts w:ascii="Times New Roman" w:eastAsia="SimSun" w:hAnsi="Times New Roman" w:cs="Times New Roman"/>
          <w:i/>
          <w:iCs/>
          <w:sz w:val="28"/>
          <w:szCs w:val="28"/>
          <w:lang w:val="sr-Cyrl-RS"/>
        </w:rPr>
        <w:t xml:space="preserve"> - ни </w:t>
      </w:r>
      <w:proofErr w:type="spellStart"/>
      <w:r w:rsidRPr="00D4509A">
        <w:rPr>
          <w:rFonts w:ascii="Times New Roman" w:eastAsia="SimSun" w:hAnsi="Times New Roman" w:cs="Times New Roman"/>
          <w:i/>
          <w:iCs/>
          <w:sz w:val="28"/>
          <w:szCs w:val="28"/>
          <w:lang w:val="sr-Cyrl-RS"/>
        </w:rPr>
        <w:t>одного</w:t>
      </w:r>
      <w:proofErr w:type="spellEnd"/>
      <w:r w:rsidRPr="00D4509A">
        <w:rPr>
          <w:rFonts w:ascii="Times New Roman" w:eastAsia="SimSun" w:hAnsi="Times New Roman" w:cs="Times New Roman"/>
          <w:i/>
          <w:iCs/>
          <w:sz w:val="28"/>
          <w:szCs w:val="28"/>
          <w:lang w:val="sr-Cyrl-RS"/>
        </w:rPr>
        <w:t xml:space="preserve"> не </w:t>
      </w:r>
      <w:proofErr w:type="spellStart"/>
      <w:r w:rsidRPr="00D4509A">
        <w:rPr>
          <w:rFonts w:ascii="Times New Roman" w:eastAsia="SimSun" w:hAnsi="Times New Roman" w:cs="Times New Roman"/>
          <w:i/>
          <w:iCs/>
          <w:sz w:val="28"/>
          <w:szCs w:val="28"/>
          <w:lang w:val="sr-Cyrl-RS"/>
        </w:rPr>
        <w:t>поймаешь</w:t>
      </w:r>
      <w:proofErr w:type="spellEnd"/>
      <w:r w:rsidRPr="00D4509A">
        <w:rPr>
          <w:rFonts w:ascii="Times New Roman" w:eastAsia="SimSun" w:hAnsi="Times New Roman" w:cs="Times New Roman"/>
          <w:sz w:val="28"/>
          <w:szCs w:val="28"/>
          <w:lang w:val="sr-Cyrl-RS"/>
        </w:rPr>
        <w:t xml:space="preserve"> </w:t>
      </w:r>
      <w:r w:rsidRPr="00D4509A">
        <w:rPr>
          <w:rFonts w:ascii="Times New Roman" w:hAnsi="Times New Roman" w:cs="Times New Roman"/>
          <w:sz w:val="28"/>
          <w:szCs w:val="28"/>
          <w:lang w:val="sr-Cyrl-RS"/>
        </w:rPr>
        <w:t>(РССПАС № 141)</w:t>
      </w:r>
      <w:r w:rsidRPr="00D4509A">
        <w:rPr>
          <w:rFonts w:ascii="Times New Roman" w:eastAsia="SimSun" w:hAnsi="Times New Roman" w:cs="Times New Roman"/>
          <w:i/>
          <w:iCs/>
          <w:sz w:val="28"/>
          <w:szCs w:val="28"/>
          <w:lang w:val="sr-Cyrl-RS"/>
        </w:rPr>
        <w:t xml:space="preserve"> </w:t>
      </w:r>
      <w:r w:rsidR="000E0A09" w:rsidRPr="00D4509A">
        <w:rPr>
          <w:rFonts w:ascii="Times New Roman" w:hAnsi="Times New Roman" w:cs="Times New Roman"/>
          <w:sz w:val="28"/>
          <w:szCs w:val="28"/>
          <w:lang w:val="sr-Cyrl-RS"/>
        </w:rPr>
        <w:t>–</w:t>
      </w:r>
      <w:r w:rsidRPr="00D4509A">
        <w:rPr>
          <w:rFonts w:ascii="Times New Roman" w:eastAsia="SimSun" w:hAnsi="Times New Roman" w:cs="Times New Roman"/>
          <w:sz w:val="28"/>
          <w:szCs w:val="28"/>
          <w:lang w:val="sr-Cyrl-RS"/>
        </w:rPr>
        <w:t xml:space="preserve"> </w:t>
      </w:r>
      <w:proofErr w:type="spellStart"/>
      <w:r w:rsidRPr="00D4509A">
        <w:rPr>
          <w:rFonts w:ascii="Times New Roman" w:eastAsia="SimSun" w:hAnsi="Times New Roman" w:cs="Times New Roman"/>
          <w:sz w:val="28"/>
          <w:szCs w:val="28"/>
          <w:lang w:val="sr-Cyrl-RS"/>
        </w:rPr>
        <w:t>серб</w:t>
      </w:r>
      <w:proofErr w:type="spellEnd"/>
      <w:r w:rsidRPr="00D4509A">
        <w:rPr>
          <w:rFonts w:ascii="Times New Roman" w:eastAsia="SimSun" w:hAnsi="Times New Roman" w:cs="Times New Roman"/>
          <w:sz w:val="28"/>
          <w:szCs w:val="28"/>
          <w:lang w:val="sr-Cyrl-RS"/>
        </w:rPr>
        <w:t xml:space="preserve">. </w:t>
      </w:r>
      <w:r w:rsidRPr="00D4509A">
        <w:rPr>
          <w:rFonts w:ascii="Times New Roman" w:eastAsia="SimSun" w:hAnsi="Times New Roman" w:cs="Times New Roman"/>
          <w:i/>
          <w:iCs/>
          <w:sz w:val="28"/>
          <w:szCs w:val="28"/>
          <w:lang w:val="sr-Cyrl-RS"/>
        </w:rPr>
        <w:t xml:space="preserve">Ко на две столице седи, </w:t>
      </w:r>
      <w:r w:rsidRPr="00D4509A">
        <w:rPr>
          <w:rFonts w:ascii="Times New Roman" w:eastAsia="Times New Roman" w:hAnsi="Times New Roman" w:cs="Times New Roman"/>
          <w:i/>
          <w:iCs/>
          <w:kern w:val="0"/>
          <w:sz w:val="28"/>
          <w:szCs w:val="28"/>
          <w:lang w:val="sr-Cyrl-CS" w:eastAsia="ru-RU"/>
        </w:rPr>
        <w:t>изгубиће обе</w:t>
      </w:r>
      <w:r w:rsidRPr="00D4509A">
        <w:rPr>
          <w:rFonts w:ascii="Times New Roman" w:hAnsi="Times New Roman" w:cs="Times New Roman"/>
          <w:sz w:val="28"/>
          <w:szCs w:val="28"/>
          <w:lang w:val="sr-Cyrl-RS"/>
        </w:rPr>
        <w:t xml:space="preserve"> (ТП-7</w:t>
      </w:r>
      <w:r w:rsidR="00077B6F">
        <w:rPr>
          <w:rFonts w:ascii="Times New Roman" w:hAnsi="Times New Roman" w:cs="Times New Roman"/>
          <w:sz w:val="28"/>
          <w:szCs w:val="28"/>
          <w:lang w:val="sr-Cyrl-RS"/>
        </w:rPr>
        <w:t>: 157</w:t>
      </w:r>
      <w:r w:rsidRPr="00D4509A">
        <w:rPr>
          <w:rFonts w:ascii="Times New Roman" w:hAnsi="Times New Roman" w:cs="Times New Roman"/>
          <w:sz w:val="28"/>
          <w:szCs w:val="28"/>
          <w:lang w:val="sr-Cyrl-RS"/>
        </w:rPr>
        <w:t>) – кит. ЛАКУНА</w:t>
      </w:r>
    </w:p>
    <w:p w14:paraId="7BBD5D6F" w14:textId="75D3B846" w:rsidR="00AF2897" w:rsidRPr="00D4509A" w:rsidRDefault="00342770" w:rsidP="00D4509A">
      <w:pPr>
        <w:pStyle w:val="aa"/>
        <w:numPr>
          <w:ilvl w:val="0"/>
          <w:numId w:val="31"/>
        </w:numPr>
        <w:spacing w:line="360" w:lineRule="auto"/>
        <w:ind w:leftChars="0"/>
        <w:jc w:val="both"/>
        <w:rPr>
          <w:rFonts w:ascii="Times New Roman" w:hAnsi="Times New Roman" w:cs="Times New Roman"/>
          <w:sz w:val="28"/>
          <w:szCs w:val="28"/>
        </w:rPr>
      </w:pPr>
      <w:bookmarkStart w:id="39" w:name="_Hlk68206896"/>
      <w:r w:rsidRPr="00D4509A">
        <w:rPr>
          <w:rFonts w:ascii="Times New Roman" w:eastAsia="SimSun" w:hAnsi="Times New Roman" w:cs="Times New Roman"/>
          <w:i/>
          <w:iCs/>
          <w:sz w:val="28"/>
          <w:szCs w:val="28"/>
          <w:lang w:val="sr-Cyrl-RS"/>
        </w:rPr>
        <w:t>И смех, и грех</w:t>
      </w:r>
      <w:r w:rsidRPr="00D4509A">
        <w:rPr>
          <w:rFonts w:ascii="Times New Roman" w:eastAsia="SimSun" w:hAnsi="Times New Roman" w:cs="Times New Roman"/>
          <w:sz w:val="28"/>
          <w:szCs w:val="28"/>
          <w:lang w:val="sr-Cyrl-RS"/>
        </w:rPr>
        <w:t xml:space="preserve"> </w:t>
      </w:r>
      <w:r w:rsidRPr="00D4509A">
        <w:rPr>
          <w:rFonts w:ascii="Times New Roman" w:hAnsi="Times New Roman" w:cs="Times New Roman"/>
          <w:sz w:val="28"/>
          <w:szCs w:val="28"/>
          <w:lang w:val="sr-Cyrl-RS"/>
        </w:rPr>
        <w:t>(РССПАС № 389)</w:t>
      </w:r>
      <w:r w:rsidRPr="00D4509A">
        <w:rPr>
          <w:rFonts w:ascii="Times New Roman" w:eastAsia="SimSun" w:hAnsi="Times New Roman" w:cs="Times New Roman"/>
          <w:sz w:val="28"/>
          <w:szCs w:val="28"/>
          <w:lang w:val="sr-Cyrl-RS"/>
        </w:rPr>
        <w:t xml:space="preserve"> – </w:t>
      </w:r>
      <w:proofErr w:type="spellStart"/>
      <w:r w:rsidRPr="00D4509A">
        <w:rPr>
          <w:rFonts w:ascii="Times New Roman" w:eastAsia="SimSun" w:hAnsi="Times New Roman" w:cs="Times New Roman"/>
          <w:sz w:val="28"/>
          <w:szCs w:val="28"/>
          <w:lang w:val="sr-Cyrl-RS"/>
        </w:rPr>
        <w:t>серб</w:t>
      </w:r>
      <w:proofErr w:type="spellEnd"/>
      <w:r w:rsidRPr="00D4509A">
        <w:rPr>
          <w:rFonts w:ascii="Times New Roman" w:eastAsia="SimSun" w:hAnsi="Times New Roman" w:cs="Times New Roman"/>
          <w:sz w:val="28"/>
          <w:szCs w:val="28"/>
          <w:lang w:val="sr-Cyrl-RS"/>
        </w:rPr>
        <w:t xml:space="preserve">. </w:t>
      </w:r>
      <w:r w:rsidRPr="00D4509A">
        <w:rPr>
          <w:rFonts w:ascii="Times New Roman" w:eastAsia="SimSun" w:hAnsi="Times New Roman" w:cs="Times New Roman"/>
          <w:i/>
          <w:iCs/>
          <w:sz w:val="28"/>
          <w:szCs w:val="28"/>
        </w:rPr>
        <w:t>Да ни</w:t>
      </w:r>
      <w:r w:rsidRPr="00D4509A">
        <w:rPr>
          <w:rFonts w:ascii="Times New Roman" w:eastAsia="SimSun" w:hAnsi="Times New Roman" w:cs="Times New Roman"/>
          <w:i/>
          <w:iCs/>
          <w:sz w:val="28"/>
          <w:szCs w:val="28"/>
          <w:lang w:val="sr-Latn-RS"/>
        </w:rPr>
        <w:t>je</w:t>
      </w:r>
      <w:r w:rsidRPr="00D4509A">
        <w:rPr>
          <w:rFonts w:ascii="Times New Roman" w:eastAsia="SimSun" w:hAnsi="Times New Roman" w:cs="Times New Roman"/>
          <w:i/>
          <w:iCs/>
          <w:sz w:val="28"/>
          <w:szCs w:val="28"/>
        </w:rPr>
        <w:t xml:space="preserve"> смешно, било би </w:t>
      </w:r>
      <w:proofErr w:type="spellStart"/>
      <w:r w:rsidRPr="00D4509A">
        <w:rPr>
          <w:rFonts w:ascii="Times New Roman" w:eastAsia="SimSun" w:hAnsi="Times New Roman" w:cs="Times New Roman"/>
          <w:i/>
          <w:iCs/>
          <w:sz w:val="28"/>
          <w:szCs w:val="28"/>
        </w:rPr>
        <w:t>тужно</w:t>
      </w:r>
      <w:proofErr w:type="spellEnd"/>
      <w:proofErr w:type="gramStart"/>
      <w:r w:rsidRPr="00D4509A">
        <w:rPr>
          <w:rFonts w:ascii="Times New Roman" w:hAnsi="Times New Roman" w:cs="Times New Roman"/>
          <w:sz w:val="28"/>
          <w:szCs w:val="28"/>
        </w:rPr>
        <w:t>;</w:t>
      </w:r>
      <w:r w:rsidRPr="00D4509A">
        <w:rPr>
          <w:rFonts w:ascii="Times New Roman" w:eastAsia="SimSun" w:hAnsi="Times New Roman" w:cs="Times New Roman"/>
          <w:i/>
          <w:iCs/>
          <w:sz w:val="28"/>
          <w:szCs w:val="28"/>
        </w:rPr>
        <w:t xml:space="preserve"> И</w:t>
      </w:r>
      <w:proofErr w:type="gramEnd"/>
      <w:r w:rsidRPr="00D4509A">
        <w:rPr>
          <w:rFonts w:ascii="Times New Roman" w:eastAsia="SimSun" w:hAnsi="Times New Roman" w:cs="Times New Roman"/>
          <w:i/>
          <w:iCs/>
          <w:sz w:val="28"/>
          <w:szCs w:val="28"/>
        </w:rPr>
        <w:t xml:space="preserve"> смешно и </w:t>
      </w:r>
      <w:proofErr w:type="spellStart"/>
      <w:r w:rsidRPr="00D4509A">
        <w:rPr>
          <w:rFonts w:ascii="Times New Roman" w:eastAsia="SimSun" w:hAnsi="Times New Roman" w:cs="Times New Roman"/>
          <w:i/>
          <w:iCs/>
          <w:sz w:val="28"/>
          <w:szCs w:val="28"/>
        </w:rPr>
        <w:t>тужно</w:t>
      </w:r>
      <w:proofErr w:type="spellEnd"/>
      <w:r w:rsidRPr="00D4509A">
        <w:rPr>
          <w:rFonts w:ascii="Times New Roman" w:eastAsia="SimSun" w:hAnsi="Times New Roman" w:cs="Times New Roman"/>
          <w:sz w:val="28"/>
          <w:szCs w:val="28"/>
          <w:lang w:val="sr-Cyrl-RS"/>
        </w:rPr>
        <w:t>;</w:t>
      </w:r>
      <w:r w:rsidRPr="00D4509A">
        <w:rPr>
          <w:rFonts w:ascii="Times New Roman" w:eastAsia="SimSun" w:hAnsi="Times New Roman" w:cs="Times New Roman"/>
          <w:i/>
          <w:iCs/>
          <w:sz w:val="28"/>
          <w:szCs w:val="28"/>
        </w:rPr>
        <w:t xml:space="preserve"> Не </w:t>
      </w:r>
      <w:proofErr w:type="spellStart"/>
      <w:r w:rsidRPr="00D4509A">
        <w:rPr>
          <w:rFonts w:ascii="Times New Roman" w:eastAsia="SimSun" w:hAnsi="Times New Roman" w:cs="Times New Roman"/>
          <w:i/>
          <w:iCs/>
          <w:sz w:val="28"/>
          <w:szCs w:val="28"/>
        </w:rPr>
        <w:t>знаш</w:t>
      </w:r>
      <w:proofErr w:type="spellEnd"/>
      <w:r w:rsidRPr="00D4509A">
        <w:rPr>
          <w:rFonts w:ascii="Times New Roman" w:eastAsia="SimSun" w:hAnsi="Times New Roman" w:cs="Times New Roman"/>
          <w:i/>
          <w:iCs/>
          <w:sz w:val="28"/>
          <w:szCs w:val="28"/>
        </w:rPr>
        <w:t xml:space="preserve"> да ли да </w:t>
      </w:r>
      <w:proofErr w:type="spellStart"/>
      <w:r w:rsidRPr="00D4509A">
        <w:rPr>
          <w:rFonts w:ascii="Times New Roman" w:eastAsia="SimSun" w:hAnsi="Times New Roman" w:cs="Times New Roman"/>
          <w:i/>
          <w:iCs/>
          <w:sz w:val="28"/>
          <w:szCs w:val="28"/>
        </w:rPr>
        <w:t>плачеш</w:t>
      </w:r>
      <w:proofErr w:type="spellEnd"/>
      <w:r w:rsidRPr="00D4509A">
        <w:rPr>
          <w:rFonts w:ascii="Times New Roman" w:eastAsia="SimSun" w:hAnsi="Times New Roman" w:cs="Times New Roman"/>
          <w:i/>
          <w:iCs/>
          <w:sz w:val="28"/>
          <w:szCs w:val="28"/>
        </w:rPr>
        <w:t xml:space="preserve"> или да се </w:t>
      </w:r>
      <w:proofErr w:type="spellStart"/>
      <w:r w:rsidRPr="00D4509A">
        <w:rPr>
          <w:rFonts w:ascii="Times New Roman" w:eastAsia="SimSun" w:hAnsi="Times New Roman" w:cs="Times New Roman"/>
          <w:i/>
          <w:iCs/>
          <w:sz w:val="28"/>
          <w:szCs w:val="28"/>
        </w:rPr>
        <w:t>сме</w:t>
      </w:r>
      <w:proofErr w:type="spellEnd"/>
      <w:r w:rsidRPr="00D4509A">
        <w:rPr>
          <w:rFonts w:ascii="Times New Roman" w:eastAsia="SimSun" w:hAnsi="Times New Roman" w:cs="Times New Roman"/>
          <w:i/>
          <w:iCs/>
          <w:sz w:val="28"/>
          <w:szCs w:val="28"/>
          <w:lang w:val="sr-Latn-RS"/>
        </w:rPr>
        <w:t>j</w:t>
      </w:r>
      <w:r w:rsidRPr="00D4509A">
        <w:rPr>
          <w:rFonts w:ascii="Times New Roman" w:eastAsia="SimSun" w:hAnsi="Times New Roman" w:cs="Times New Roman"/>
          <w:i/>
          <w:iCs/>
          <w:sz w:val="28"/>
          <w:szCs w:val="28"/>
        </w:rPr>
        <w:t>еш</w:t>
      </w:r>
      <w:r w:rsidRPr="00D4509A">
        <w:rPr>
          <w:rFonts w:ascii="Times New Roman" w:eastAsia="SimSun" w:hAnsi="Times New Roman" w:cs="Times New Roman"/>
          <w:sz w:val="28"/>
          <w:szCs w:val="28"/>
        </w:rPr>
        <w:t xml:space="preserve"> </w:t>
      </w:r>
      <w:r w:rsidRPr="00D4509A">
        <w:rPr>
          <w:rFonts w:ascii="Times New Roman" w:hAnsi="Times New Roman" w:cs="Times New Roman"/>
          <w:sz w:val="28"/>
          <w:szCs w:val="28"/>
        </w:rPr>
        <w:t>(РССПАС, с. 145) – кит. ЛАКУНА</w:t>
      </w:r>
      <w:r w:rsidR="00483FB3">
        <w:rPr>
          <w:rFonts w:ascii="Times New Roman" w:hAnsi="Times New Roman" w:cs="Times New Roman" w:hint="eastAsia"/>
          <w:sz w:val="28"/>
          <w:szCs w:val="28"/>
        </w:rPr>
        <w:t xml:space="preserve"> (</w:t>
      </w:r>
      <w:r w:rsidR="0021438E" w:rsidRPr="00B61000">
        <w:rPr>
          <w:rFonts w:ascii="Times New Roman" w:hAnsi="Times New Roman" w:cs="Times New Roman"/>
          <w:i/>
          <w:iCs/>
          <w:sz w:val="28"/>
          <w:szCs w:val="28"/>
          <w:lang w:val="sr-Cyrl-RS"/>
        </w:rPr>
        <w:t>–</w:t>
      </w:r>
      <w:r w:rsidR="00483FB3" w:rsidRPr="0021438E">
        <w:rPr>
          <w:rFonts w:ascii="Times New Roman" w:hAnsi="Times New Roman" w:cs="Times New Roman"/>
          <w:i/>
          <w:iCs/>
          <w:sz w:val="28"/>
          <w:szCs w:val="28"/>
        </w:rPr>
        <w:t xml:space="preserve"> ср</w:t>
      </w:r>
      <w:r w:rsidR="00483FB3">
        <w:rPr>
          <w:rFonts w:ascii="Times New Roman" w:hAnsi="Times New Roman" w:cs="Times New Roman"/>
          <w:sz w:val="28"/>
          <w:szCs w:val="28"/>
        </w:rPr>
        <w:t xml:space="preserve">. </w:t>
      </w:r>
      <w:r w:rsidR="00483FB3" w:rsidRPr="0021438E">
        <w:rPr>
          <w:rFonts w:ascii="Times New Roman" w:hAnsi="Times New Roman" w:cs="Times New Roman"/>
          <w:i/>
          <w:iCs/>
          <w:sz w:val="28"/>
          <w:szCs w:val="28"/>
        </w:rPr>
        <w:t>ФЕ</w:t>
      </w:r>
      <w:r w:rsidR="00483FB3">
        <w:rPr>
          <w:rFonts w:ascii="Times New Roman" w:hAnsi="Times New Roman" w:cs="Times New Roman"/>
          <w:sz w:val="28"/>
          <w:szCs w:val="28"/>
        </w:rPr>
        <w:t xml:space="preserve">: </w:t>
      </w:r>
      <w:r w:rsidR="00483FB3">
        <w:rPr>
          <w:rFonts w:ascii="Times New Roman" w:hAnsi="Times New Roman" w:cs="Times New Roman" w:hint="eastAsia"/>
          <w:sz w:val="28"/>
          <w:szCs w:val="28"/>
        </w:rPr>
        <w:t>哭笑不得</w:t>
      </w:r>
      <w:r w:rsidR="00483FB3">
        <w:rPr>
          <w:rFonts w:ascii="Times New Roman" w:hAnsi="Times New Roman" w:cs="Times New Roman" w:hint="eastAsia"/>
          <w:sz w:val="28"/>
          <w:szCs w:val="28"/>
        </w:rPr>
        <w:t xml:space="preserve"> </w:t>
      </w:r>
      <w:r w:rsidR="00483FB3" w:rsidRPr="0021438E">
        <w:rPr>
          <w:rFonts w:ascii="Times New Roman" w:hAnsi="Times New Roman" w:cs="Times New Roman"/>
          <w:sz w:val="28"/>
          <w:szCs w:val="28"/>
        </w:rPr>
        <w:t>/</w:t>
      </w:r>
      <w:r w:rsidR="00483FB3" w:rsidRPr="0021438E">
        <w:rPr>
          <w:rFonts w:ascii="Times New Roman" w:hAnsi="Times New Roman" w:cs="Times New Roman"/>
          <w:i/>
          <w:iCs/>
          <w:sz w:val="28"/>
          <w:szCs w:val="28"/>
        </w:rPr>
        <w:t>букв</w:t>
      </w:r>
      <w:r w:rsidR="00483FB3" w:rsidRPr="0021438E">
        <w:rPr>
          <w:rFonts w:ascii="Times New Roman" w:hAnsi="Times New Roman" w:cs="Times New Roman"/>
          <w:sz w:val="28"/>
          <w:szCs w:val="28"/>
        </w:rPr>
        <w:t xml:space="preserve">. </w:t>
      </w:r>
      <w:r w:rsidR="0021438E">
        <w:rPr>
          <w:rFonts w:ascii="Times New Roman" w:hAnsi="Times New Roman" w:cs="Times New Roman"/>
          <w:sz w:val="28"/>
          <w:szCs w:val="28"/>
        </w:rPr>
        <w:t>И</w:t>
      </w:r>
      <w:r w:rsidR="00483FB3" w:rsidRPr="0021438E">
        <w:rPr>
          <w:rFonts w:ascii="Times New Roman" w:hAnsi="Times New Roman" w:cs="Times New Roman"/>
          <w:sz w:val="28"/>
          <w:szCs w:val="28"/>
        </w:rPr>
        <w:t xml:space="preserve"> </w:t>
      </w:r>
      <w:proofErr w:type="gramStart"/>
      <w:r w:rsidR="00483FB3" w:rsidRPr="0021438E">
        <w:rPr>
          <w:rFonts w:ascii="Times New Roman" w:hAnsi="Times New Roman" w:cs="Times New Roman"/>
          <w:sz w:val="28"/>
          <w:szCs w:val="28"/>
        </w:rPr>
        <w:t>смех</w:t>
      </w:r>
      <w:proofErr w:type="gramEnd"/>
      <w:r w:rsidR="00483FB3" w:rsidRPr="0021438E">
        <w:rPr>
          <w:rFonts w:ascii="Times New Roman" w:hAnsi="Times New Roman" w:cs="Times New Roman"/>
          <w:sz w:val="28"/>
          <w:szCs w:val="28"/>
        </w:rPr>
        <w:t xml:space="preserve"> и слёзы</w:t>
      </w:r>
      <w:r w:rsidR="0021438E">
        <w:rPr>
          <w:rFonts w:ascii="Times New Roman" w:hAnsi="Times New Roman" w:cs="Times New Roman"/>
          <w:sz w:val="28"/>
          <w:szCs w:val="28"/>
        </w:rPr>
        <w:t>;</w:t>
      </w:r>
      <w:r w:rsidR="0021438E" w:rsidRPr="0021438E">
        <w:rPr>
          <w:rFonts w:ascii="Times New Roman" w:hAnsi="Times New Roman" w:cs="Times New Roman"/>
          <w:sz w:val="28"/>
          <w:szCs w:val="28"/>
        </w:rPr>
        <w:t xml:space="preserve"> </w:t>
      </w:r>
      <w:r w:rsidR="0021438E">
        <w:rPr>
          <w:rFonts w:ascii="Times New Roman" w:hAnsi="Times New Roman" w:cs="Times New Roman"/>
          <w:sz w:val="28"/>
          <w:szCs w:val="28"/>
        </w:rPr>
        <w:t>Н</w:t>
      </w:r>
      <w:r w:rsidR="0021438E" w:rsidRPr="0021438E">
        <w:rPr>
          <w:rFonts w:ascii="Times New Roman" w:hAnsi="Times New Roman" w:cs="Times New Roman"/>
          <w:sz w:val="28"/>
          <w:szCs w:val="28"/>
        </w:rPr>
        <w:t>е знать, то ли плакать, то ли смеяться/</w:t>
      </w:r>
      <w:r w:rsidR="00483FB3" w:rsidRPr="0021438E">
        <w:rPr>
          <w:rFonts w:ascii="Times New Roman" w:hAnsi="Times New Roman" w:cs="Times New Roman"/>
          <w:sz w:val="28"/>
          <w:szCs w:val="28"/>
        </w:rPr>
        <w:t>)</w:t>
      </w:r>
      <w:r w:rsidR="0021438E">
        <w:rPr>
          <w:rFonts w:ascii="Times New Roman" w:hAnsi="Times New Roman" w:cs="Times New Roman"/>
          <w:sz w:val="28"/>
          <w:szCs w:val="28"/>
        </w:rPr>
        <w:t>.</w:t>
      </w:r>
    </w:p>
    <w:bookmarkEnd w:id="39"/>
    <w:p w14:paraId="6F5376B6" w14:textId="43FA20B8" w:rsidR="00342770" w:rsidRPr="00D4509A" w:rsidRDefault="00342770" w:rsidP="00D4509A">
      <w:pPr>
        <w:pStyle w:val="aa"/>
        <w:numPr>
          <w:ilvl w:val="0"/>
          <w:numId w:val="31"/>
        </w:numPr>
        <w:spacing w:line="360" w:lineRule="auto"/>
        <w:ind w:leftChars="0"/>
        <w:jc w:val="both"/>
        <w:rPr>
          <w:rFonts w:ascii="Times New Roman" w:hAnsi="Times New Roman" w:cs="Times New Roman"/>
          <w:sz w:val="28"/>
          <w:szCs w:val="28"/>
        </w:rPr>
      </w:pPr>
      <w:r w:rsidRPr="00D4509A">
        <w:rPr>
          <w:rFonts w:ascii="Times New Roman" w:eastAsia="SimSun" w:hAnsi="Times New Roman" w:cs="Times New Roman"/>
          <w:i/>
          <w:iCs/>
          <w:sz w:val="28"/>
          <w:szCs w:val="28"/>
        </w:rPr>
        <w:t>Нет худа без добра</w:t>
      </w:r>
      <w:r w:rsidRPr="00D4509A">
        <w:rPr>
          <w:rFonts w:ascii="Times New Roman" w:eastAsia="SimSun" w:hAnsi="Times New Roman" w:cs="Times New Roman"/>
          <w:sz w:val="28"/>
          <w:szCs w:val="28"/>
        </w:rPr>
        <w:t xml:space="preserve"> </w:t>
      </w:r>
      <w:r w:rsidRPr="00D4509A">
        <w:rPr>
          <w:rFonts w:ascii="Times New Roman" w:hAnsi="Times New Roman" w:cs="Times New Roman"/>
          <w:sz w:val="28"/>
          <w:szCs w:val="28"/>
        </w:rPr>
        <w:t>(РССПАС № 466) – серб. ЛАКУНА (ТП-7)</w:t>
      </w:r>
      <w:r w:rsidRPr="00D4509A">
        <w:rPr>
          <w:rFonts w:ascii="Times New Roman" w:hAnsi="Times New Roman" w:cs="Times New Roman" w:hint="eastAsia"/>
          <w:sz w:val="28"/>
          <w:szCs w:val="28"/>
        </w:rPr>
        <w:t xml:space="preserve"> </w:t>
      </w:r>
      <w:r w:rsidRPr="00D4509A">
        <w:rPr>
          <w:rFonts w:ascii="Times New Roman" w:hAnsi="Times New Roman" w:cs="Times New Roman"/>
          <w:sz w:val="28"/>
          <w:szCs w:val="28"/>
        </w:rPr>
        <w:t xml:space="preserve">– кит. </w:t>
      </w:r>
      <w:r w:rsidRPr="00D4509A">
        <w:rPr>
          <w:rFonts w:ascii="Times New Roman" w:hAnsi="Times New Roman" w:cs="Times New Roman" w:hint="eastAsia"/>
          <w:sz w:val="28"/>
          <w:szCs w:val="28"/>
        </w:rPr>
        <w:t>塞翁失馬，焉知非福</w:t>
      </w:r>
      <w:r w:rsidR="00803CFE" w:rsidRPr="00D4509A">
        <w:rPr>
          <w:rFonts w:ascii="Times New Roman" w:hAnsi="Times New Roman" w:cs="Times New Roman" w:hint="eastAsia"/>
          <w:sz w:val="28"/>
          <w:szCs w:val="28"/>
        </w:rPr>
        <w:t xml:space="preserve"> </w:t>
      </w:r>
      <w:r w:rsidR="007E4DD1" w:rsidRPr="00D4509A">
        <w:rPr>
          <w:rFonts w:ascii="Times New Roman" w:hAnsi="Times New Roman" w:cs="Times New Roman" w:hint="eastAsia"/>
          <w:sz w:val="28"/>
          <w:szCs w:val="28"/>
        </w:rPr>
        <w:t>/</w:t>
      </w:r>
      <w:r w:rsidRPr="00D4509A">
        <w:rPr>
          <w:rFonts w:ascii="Times New Roman" w:hAnsi="Times New Roman" w:cs="Times New Roman"/>
          <w:i/>
          <w:iCs/>
          <w:sz w:val="28"/>
          <w:szCs w:val="28"/>
        </w:rPr>
        <w:t>букв.</w:t>
      </w:r>
      <w:r w:rsidRPr="00D4509A">
        <w:rPr>
          <w:rFonts w:ascii="Times New Roman" w:hAnsi="Times New Roman" w:cs="Times New Roman"/>
          <w:sz w:val="28"/>
          <w:szCs w:val="28"/>
        </w:rPr>
        <w:t xml:space="preserve"> Старик потерял лошадь, не к счастью ли это (лошадь вернулась, приведя с собой ещё одну)</w:t>
      </w:r>
      <w:r w:rsidR="00871879" w:rsidRPr="00D4509A">
        <w:rPr>
          <w:rFonts w:ascii="Times New Roman" w:hAnsi="Times New Roman" w:cs="Times New Roman" w:hint="eastAsia"/>
          <w:sz w:val="28"/>
          <w:szCs w:val="28"/>
        </w:rPr>
        <w:t>/</w:t>
      </w:r>
      <w:r w:rsidR="00871879" w:rsidRPr="00D4509A">
        <w:rPr>
          <w:rFonts w:ascii="Times New Roman" w:hAnsi="Times New Roman" w:cs="Times New Roman"/>
          <w:sz w:val="28"/>
          <w:szCs w:val="28"/>
        </w:rPr>
        <w:t>.</w:t>
      </w:r>
    </w:p>
    <w:p w14:paraId="27ADA3EC" w14:textId="77777777" w:rsidR="00B9030A" w:rsidRDefault="00B9030A" w:rsidP="00B9030A">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Происхождение пословицы связывают с притчей о старике, который содержал лошадей. Однажды одна лошадь потерялась, через год она сама вернулась, приведя с собой жеребенка. Жеребенок вырос и тогда старик отдал его своему сыну. Тот попытался оседлать коня, но тут же упал и сломал себе ногу, однако травма уберегла юношу от призыва на войну и, скорее всего, дальнейшей гибели на поле боя, потому что он остался дома.</w:t>
      </w:r>
      <w:r>
        <w:rPr>
          <w:rFonts w:ascii="Times New Roman" w:hAnsi="Times New Roman" w:cs="Times New Roman" w:hint="eastAsia"/>
          <w:sz w:val="28"/>
          <w:szCs w:val="28"/>
        </w:rPr>
        <w:t xml:space="preserve"> </w:t>
      </w:r>
    </w:p>
    <w:p w14:paraId="147AC8C2" w14:textId="088BF12D" w:rsidR="00B9030A" w:rsidRDefault="00B9030A" w:rsidP="00B9030A">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Значение русской пословицы совпадает с китайской: </w:t>
      </w:r>
      <w:r w:rsidRPr="009F49E9">
        <w:rPr>
          <w:rFonts w:ascii="Times New Roman" w:hAnsi="Times New Roman" w:cs="Times New Roman"/>
          <w:i/>
          <w:iCs/>
          <w:sz w:val="28"/>
          <w:szCs w:val="28"/>
        </w:rPr>
        <w:t>худо</w:t>
      </w:r>
      <w:r>
        <w:rPr>
          <w:rFonts w:ascii="Times New Roman" w:hAnsi="Times New Roman" w:cs="Times New Roman"/>
          <w:sz w:val="28"/>
          <w:szCs w:val="28"/>
        </w:rPr>
        <w:t xml:space="preserve"> можно сопоставить с утратой (в китайской версии: утрата лошади), а </w:t>
      </w:r>
      <w:r w:rsidRPr="009F49E9">
        <w:rPr>
          <w:rFonts w:ascii="Times New Roman" w:hAnsi="Times New Roman" w:cs="Times New Roman"/>
          <w:i/>
          <w:iCs/>
          <w:sz w:val="28"/>
          <w:szCs w:val="28"/>
        </w:rPr>
        <w:t>добро</w:t>
      </w:r>
      <w:r>
        <w:rPr>
          <w:rFonts w:ascii="Times New Roman" w:hAnsi="Times New Roman" w:cs="Times New Roman"/>
          <w:sz w:val="28"/>
          <w:szCs w:val="28"/>
        </w:rPr>
        <w:t xml:space="preserve"> – с избавлением от войны.</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Коннотация пословицы может быть связана с представлением о том, что в жизни происходит много событий, и все предопределены, чем обернется то или иное событие, принесет счастье или беду – невозможно судить по внешним факторам. </w:t>
      </w:r>
    </w:p>
    <w:p w14:paraId="1E872D7F" w14:textId="0BF5B6D3" w:rsidR="00B9030A" w:rsidRPr="00B9030A" w:rsidRDefault="00B9030A" w:rsidP="00D4509A">
      <w:pPr>
        <w:spacing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Пословица может употребляться, когда мы хотим утешить </w:t>
      </w:r>
      <w:r>
        <w:rPr>
          <w:rFonts w:ascii="Times New Roman" w:hAnsi="Times New Roman" w:cs="Times New Roman"/>
          <w:sz w:val="28"/>
          <w:szCs w:val="28"/>
        </w:rPr>
        <w:lastRenderedPageBreak/>
        <w:t xml:space="preserve">человека, оказавшегося в трудной ситуации, и сказать ему, что, возможно трудности сегодняшнего дня завтра могут обернуться удачей. </w:t>
      </w:r>
    </w:p>
    <w:p w14:paraId="5670BD98" w14:textId="4BB88916" w:rsidR="00C51C62" w:rsidRPr="00860CFC" w:rsidRDefault="00886320" w:rsidP="00D4509A">
      <w:pPr>
        <w:widowControl/>
        <w:spacing w:line="360" w:lineRule="auto"/>
        <w:jc w:val="center"/>
        <w:rPr>
          <w:rFonts w:ascii="Times New Roman" w:eastAsia="新細明體" w:hAnsi="Times New Roman" w:cs="Times New Roman"/>
          <w:b/>
          <w:bCs/>
          <w:color w:val="000000"/>
          <w:kern w:val="0"/>
          <w:sz w:val="28"/>
          <w:szCs w:val="28"/>
        </w:rPr>
      </w:pPr>
      <w:r w:rsidRPr="00860CFC">
        <w:rPr>
          <w:rFonts w:ascii="Times New Roman" w:eastAsia="新細明體" w:hAnsi="Times New Roman" w:cs="Times New Roman"/>
          <w:b/>
          <w:bCs/>
          <w:color w:val="000000"/>
          <w:kern w:val="0"/>
          <w:sz w:val="28"/>
          <w:szCs w:val="28"/>
        </w:rPr>
        <w:t xml:space="preserve">Много </w:t>
      </w:r>
      <w:r w:rsidR="00EA3AAA" w:rsidRPr="00860CFC">
        <w:rPr>
          <w:rFonts w:ascii="Times New Roman" w:hAnsi="Times New Roman" w:cs="Times New Roman"/>
          <w:b/>
          <w:bCs/>
          <w:sz w:val="28"/>
          <w:szCs w:val="28"/>
        </w:rPr>
        <w:t>–</w:t>
      </w:r>
      <w:r w:rsidRPr="00860CFC">
        <w:rPr>
          <w:rFonts w:ascii="Times New Roman" w:eastAsia="新細明體" w:hAnsi="Times New Roman" w:cs="Times New Roman"/>
          <w:b/>
          <w:bCs/>
          <w:color w:val="000000"/>
          <w:kern w:val="0"/>
          <w:sz w:val="28"/>
          <w:szCs w:val="28"/>
        </w:rPr>
        <w:t xml:space="preserve"> мало</w:t>
      </w:r>
    </w:p>
    <w:p w14:paraId="3EBE4622" w14:textId="07E2B75C" w:rsidR="00C51C62" w:rsidRPr="00860CFC" w:rsidRDefault="00C51C62" w:rsidP="00D4509A">
      <w:pPr>
        <w:spacing w:line="360" w:lineRule="auto"/>
        <w:jc w:val="center"/>
        <w:rPr>
          <w:rFonts w:ascii="Times New Roman" w:hAnsi="Times New Roman" w:cs="Times New Roman"/>
          <w:b/>
          <w:bCs/>
          <w:sz w:val="28"/>
          <w:szCs w:val="28"/>
        </w:rPr>
      </w:pPr>
      <w:bookmarkStart w:id="40" w:name="_Hlk58704161"/>
      <w:r w:rsidRPr="00860CFC">
        <w:rPr>
          <w:rFonts w:ascii="Times New Roman" w:hAnsi="Times New Roman" w:cs="Times New Roman"/>
          <w:b/>
          <w:bCs/>
          <w:sz w:val="28"/>
          <w:szCs w:val="28"/>
        </w:rPr>
        <w:t>Много</w:t>
      </w:r>
    </w:p>
    <w:p w14:paraId="3699F1EE" w14:textId="5C782EA9" w:rsidR="00342770" w:rsidRPr="009078F0" w:rsidRDefault="00342770" w:rsidP="009078F0">
      <w:pPr>
        <w:pStyle w:val="aa"/>
        <w:numPr>
          <w:ilvl w:val="0"/>
          <w:numId w:val="32"/>
        </w:numPr>
        <w:spacing w:line="360" w:lineRule="auto"/>
        <w:ind w:leftChars="0"/>
        <w:jc w:val="both"/>
        <w:rPr>
          <w:rFonts w:ascii="Times New Roman" w:hAnsi="Times New Roman" w:cs="Times New Roman"/>
          <w:sz w:val="28"/>
          <w:szCs w:val="28"/>
          <w:lang w:val="sr-Cyrl-RS"/>
        </w:rPr>
      </w:pPr>
      <w:r w:rsidRPr="009078F0">
        <w:rPr>
          <w:rFonts w:ascii="Times New Roman" w:eastAsia="SimSun" w:hAnsi="Times New Roman" w:cs="Times New Roman"/>
          <w:i/>
          <w:iCs/>
          <w:sz w:val="28"/>
          <w:szCs w:val="28"/>
          <w:lang w:val="sr-Cyrl-RS"/>
        </w:rPr>
        <w:t xml:space="preserve">Чем </w:t>
      </w:r>
      <w:proofErr w:type="spellStart"/>
      <w:r w:rsidRPr="009078F0">
        <w:rPr>
          <w:rFonts w:ascii="Times New Roman" w:eastAsia="SimSun" w:hAnsi="Times New Roman" w:cs="Times New Roman"/>
          <w:i/>
          <w:iCs/>
          <w:sz w:val="28"/>
          <w:szCs w:val="28"/>
          <w:lang w:val="sr-Cyrl-RS"/>
        </w:rPr>
        <w:t>больше</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тем</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лучше</w:t>
      </w:r>
      <w:proofErr w:type="spellEnd"/>
      <w:r w:rsidRPr="009078F0">
        <w:rPr>
          <w:rFonts w:ascii="Times New Roman" w:hAnsi="Times New Roman" w:cs="Times New Roman"/>
          <w:sz w:val="28"/>
          <w:szCs w:val="28"/>
          <w:lang w:val="sr-Latn-RS"/>
        </w:rPr>
        <w:t xml:space="preserve"> </w:t>
      </w:r>
      <w:r w:rsidRPr="009078F0">
        <w:rPr>
          <w:rFonts w:ascii="Times New Roman" w:hAnsi="Times New Roman" w:cs="Times New Roman"/>
          <w:sz w:val="28"/>
          <w:szCs w:val="28"/>
          <w:lang w:val="sr-Cyrl-RS"/>
        </w:rPr>
        <w:t>(РССПАС № 29) –</w:t>
      </w:r>
      <w:r w:rsidRPr="009078F0">
        <w:rPr>
          <w:rFonts w:ascii="Times New Roman" w:hAnsi="Times New Roman" w:cs="Times New Roman"/>
          <w:i/>
          <w:iCs/>
          <w:sz w:val="28"/>
          <w:szCs w:val="28"/>
          <w:lang w:val="sr-Cyrl-RS"/>
        </w:rPr>
        <w:t xml:space="preserve"> </w:t>
      </w:r>
      <w:proofErr w:type="spellStart"/>
      <w:r w:rsidRPr="009078F0">
        <w:rPr>
          <w:rFonts w:ascii="Times New Roman" w:hAnsi="Times New Roman" w:cs="Times New Roman"/>
          <w:sz w:val="28"/>
          <w:szCs w:val="28"/>
          <w:lang w:val="sr-Cyrl-RS"/>
        </w:rPr>
        <w:t>серб</w:t>
      </w:r>
      <w:proofErr w:type="spellEnd"/>
      <w:r w:rsidRPr="009078F0">
        <w:rPr>
          <w:rFonts w:ascii="Times New Roman" w:hAnsi="Times New Roman" w:cs="Times New Roman"/>
          <w:i/>
          <w:iCs/>
          <w:sz w:val="28"/>
          <w:szCs w:val="28"/>
          <w:lang w:val="sr-Cyrl-RS"/>
        </w:rPr>
        <w:t xml:space="preserve">. </w:t>
      </w:r>
      <w:r w:rsidRPr="009078F0">
        <w:rPr>
          <w:rFonts w:ascii="Times New Roman" w:hAnsi="Times New Roman" w:cs="Times New Roman"/>
          <w:sz w:val="28"/>
          <w:szCs w:val="28"/>
        </w:rPr>
        <w:t>ЛАКУНА (ТП-7). – кит. ЛАКУНА</w:t>
      </w:r>
      <w:bookmarkEnd w:id="40"/>
    </w:p>
    <w:p w14:paraId="610C2259" w14:textId="51908E0D" w:rsidR="00E67648" w:rsidRDefault="00342770" w:rsidP="00EA5954">
      <w:pPr>
        <w:pStyle w:val="af0"/>
        <w:numPr>
          <w:ilvl w:val="0"/>
          <w:numId w:val="32"/>
        </w:numPr>
        <w:jc w:val="both"/>
        <w:rPr>
          <w:rFonts w:ascii="Times New Roman" w:hAnsi="Times New Roman" w:cs="Times New Roman"/>
          <w:sz w:val="28"/>
          <w:szCs w:val="28"/>
        </w:rPr>
      </w:pPr>
      <w:bookmarkStart w:id="41" w:name="_Hlk58704723"/>
      <w:r w:rsidRPr="00A8126A">
        <w:rPr>
          <w:rFonts w:ascii="Times New Roman" w:eastAsia="SimSun" w:hAnsi="Times New Roman" w:cs="Times New Roman"/>
          <w:i/>
          <w:iCs/>
          <w:sz w:val="28"/>
          <w:szCs w:val="28"/>
        </w:rPr>
        <w:t xml:space="preserve">/Чем/ Дальше в лес </w:t>
      </w:r>
      <w:r w:rsidRPr="00A8126A">
        <w:rPr>
          <w:rFonts w:ascii="Times New Roman" w:hAnsi="Times New Roman" w:cs="Times New Roman" w:hint="eastAsia"/>
          <w:i/>
          <w:iCs/>
          <w:sz w:val="28"/>
          <w:szCs w:val="28"/>
        </w:rPr>
        <w:t>—</w:t>
      </w:r>
      <w:r w:rsidRPr="00A8126A">
        <w:rPr>
          <w:rFonts w:ascii="Times New Roman" w:eastAsia="SimSun" w:hAnsi="Times New Roman" w:cs="Times New Roman"/>
          <w:i/>
          <w:iCs/>
          <w:sz w:val="28"/>
          <w:szCs w:val="28"/>
        </w:rPr>
        <w:t xml:space="preserve"> /тем/ больше дров</w:t>
      </w:r>
      <w:r w:rsidRPr="00A8126A">
        <w:rPr>
          <w:rFonts w:ascii="Times New Roman" w:hAnsi="Times New Roman" w:cs="Times New Roman"/>
          <w:sz w:val="28"/>
          <w:szCs w:val="28"/>
        </w:rPr>
        <w:t xml:space="preserve"> (РССПАС № 193) – серб. </w:t>
      </w:r>
      <w:proofErr w:type="spellStart"/>
      <w:r w:rsidRPr="004E3A3F">
        <w:rPr>
          <w:rFonts w:ascii="Times New Roman" w:hAnsi="Times New Roman" w:cs="Times New Roman"/>
          <w:i/>
          <w:iCs/>
          <w:sz w:val="28"/>
          <w:szCs w:val="28"/>
        </w:rPr>
        <w:t>Што</w:t>
      </w:r>
      <w:proofErr w:type="spellEnd"/>
      <w:r w:rsidRPr="004E3A3F">
        <w:rPr>
          <w:rFonts w:ascii="Times New Roman" w:hAnsi="Times New Roman" w:cs="Times New Roman"/>
          <w:i/>
          <w:iCs/>
          <w:sz w:val="28"/>
          <w:szCs w:val="28"/>
        </w:rPr>
        <w:t xml:space="preserve"> да</w:t>
      </w:r>
      <w:r w:rsidRPr="004E3A3F">
        <w:rPr>
          <w:rFonts w:ascii="Times New Roman" w:hAnsi="Times New Roman" w:cs="Times New Roman"/>
          <w:i/>
          <w:iCs/>
          <w:sz w:val="28"/>
          <w:szCs w:val="28"/>
          <w:lang w:val="sr-Cyrl-RS"/>
        </w:rPr>
        <w:t>љ</w:t>
      </w:r>
      <w:r w:rsidRPr="004E3A3F">
        <w:rPr>
          <w:rFonts w:ascii="Times New Roman" w:hAnsi="Times New Roman" w:cs="Times New Roman"/>
          <w:i/>
          <w:iCs/>
          <w:sz w:val="28"/>
          <w:szCs w:val="28"/>
        </w:rPr>
        <w:t xml:space="preserve">е </w:t>
      </w:r>
      <w:proofErr w:type="spellStart"/>
      <w:r w:rsidRPr="004E3A3F">
        <w:rPr>
          <w:rFonts w:ascii="Times New Roman" w:hAnsi="Times New Roman" w:cs="Times New Roman"/>
          <w:i/>
          <w:iCs/>
          <w:sz w:val="28"/>
          <w:szCs w:val="28"/>
        </w:rPr>
        <w:t>све</w:t>
      </w:r>
      <w:proofErr w:type="spellEnd"/>
      <w:r w:rsidRPr="004E3A3F">
        <w:rPr>
          <w:rFonts w:ascii="Times New Roman" w:hAnsi="Times New Roman" w:cs="Times New Roman"/>
          <w:i/>
          <w:iCs/>
          <w:sz w:val="28"/>
          <w:szCs w:val="28"/>
        </w:rPr>
        <w:t xml:space="preserve"> </w:t>
      </w:r>
      <w:proofErr w:type="spellStart"/>
      <w:r w:rsidRPr="004E3A3F">
        <w:rPr>
          <w:rFonts w:ascii="Times New Roman" w:eastAsia="Times New Roman" w:hAnsi="Times New Roman" w:cs="Times New Roman"/>
          <w:i/>
          <w:iCs/>
          <w:color w:val="000000"/>
          <w:kern w:val="0"/>
          <w:sz w:val="28"/>
          <w:szCs w:val="28"/>
          <w:lang w:eastAsia="ru-RU"/>
        </w:rPr>
        <w:t>боље</w:t>
      </w:r>
      <w:proofErr w:type="spellEnd"/>
      <w:r w:rsidRPr="004E3A3F">
        <w:rPr>
          <w:rFonts w:ascii="Times New Roman" w:hAnsi="Times New Roman" w:cs="Times New Roman"/>
          <w:sz w:val="28"/>
          <w:szCs w:val="28"/>
        </w:rPr>
        <w:t xml:space="preserve"> (ТП-7) – ки</w:t>
      </w:r>
      <w:r w:rsidRPr="00A8126A">
        <w:rPr>
          <w:rFonts w:ascii="Times New Roman" w:hAnsi="Times New Roman" w:cs="Times New Roman"/>
          <w:sz w:val="28"/>
          <w:szCs w:val="28"/>
        </w:rPr>
        <w:t>т. ЛАКУНА</w:t>
      </w:r>
      <w:r w:rsidR="00E67648" w:rsidRPr="00A8126A">
        <w:rPr>
          <w:rFonts w:ascii="Times New Roman" w:hAnsi="Times New Roman" w:cs="Times New Roman" w:hint="eastAsia"/>
          <w:sz w:val="28"/>
          <w:szCs w:val="28"/>
        </w:rPr>
        <w:t xml:space="preserve"> </w:t>
      </w:r>
      <w:r w:rsidR="00E67648" w:rsidRPr="00A8126A">
        <w:rPr>
          <w:rFonts w:ascii="Times New Roman" w:eastAsia="新細明體" w:hAnsi="Times New Roman" w:cs="Times New Roman"/>
          <w:sz w:val="28"/>
          <w:szCs w:val="28"/>
        </w:rPr>
        <w:t>–</w:t>
      </w:r>
      <w:r w:rsidR="00E67648" w:rsidRPr="00A8126A">
        <w:rPr>
          <w:rFonts w:ascii="Times New Roman" w:hAnsi="Times New Roman" w:cs="Times New Roman"/>
          <w:sz w:val="28"/>
          <w:szCs w:val="28"/>
        </w:rPr>
        <w:t xml:space="preserve"> ср. противоп.</w:t>
      </w:r>
      <w:r w:rsidR="00E67648" w:rsidRPr="00A8126A">
        <w:rPr>
          <w:rFonts w:ascii="Times New Roman" w:hAnsi="Times New Roman" w:cs="Times New Roman"/>
          <w:sz w:val="28"/>
          <w:szCs w:val="28"/>
        </w:rPr>
        <w:t>多一事不如省</w:t>
      </w:r>
      <w:r w:rsidR="00E67648" w:rsidRPr="00A8126A">
        <w:rPr>
          <w:rFonts w:ascii="Times New Roman" w:hAnsi="Times New Roman" w:cs="Times New Roman"/>
          <w:sz w:val="28"/>
          <w:szCs w:val="28"/>
        </w:rPr>
        <w:t>(</w:t>
      </w:r>
      <w:r w:rsidR="00E67648" w:rsidRPr="00A8126A">
        <w:rPr>
          <w:rFonts w:ascii="Times New Roman" w:hAnsi="Times New Roman" w:cs="Times New Roman"/>
          <w:sz w:val="28"/>
          <w:szCs w:val="28"/>
        </w:rPr>
        <w:t>少</w:t>
      </w:r>
      <w:r w:rsidR="00E67648" w:rsidRPr="00A8126A">
        <w:rPr>
          <w:rFonts w:ascii="Times New Roman" w:hAnsi="Times New Roman" w:cs="Times New Roman"/>
          <w:sz w:val="28"/>
          <w:szCs w:val="28"/>
        </w:rPr>
        <w:t>)</w:t>
      </w:r>
      <w:r w:rsidR="00E67648" w:rsidRPr="00A8126A">
        <w:rPr>
          <w:rFonts w:ascii="Times New Roman" w:hAnsi="Times New Roman" w:cs="Times New Roman"/>
          <w:sz w:val="28"/>
          <w:szCs w:val="28"/>
        </w:rPr>
        <w:t>一事</w:t>
      </w:r>
      <w:r w:rsidR="00E67648" w:rsidRPr="00A8126A">
        <w:rPr>
          <w:rFonts w:ascii="Times New Roman" w:hAnsi="Times New Roman" w:cs="Times New Roman" w:hint="eastAsia"/>
          <w:sz w:val="28"/>
          <w:szCs w:val="28"/>
        </w:rPr>
        <w:t xml:space="preserve"> /</w:t>
      </w:r>
      <w:r w:rsidR="00E67648" w:rsidRPr="00A8126A">
        <w:rPr>
          <w:rFonts w:ascii="Times New Roman" w:hAnsi="Times New Roman" w:cs="Times New Roman"/>
          <w:i/>
          <w:iCs/>
          <w:sz w:val="28"/>
          <w:szCs w:val="28"/>
        </w:rPr>
        <w:t xml:space="preserve">букв. </w:t>
      </w:r>
      <w:r w:rsidR="00E67648" w:rsidRPr="00A8126A">
        <w:rPr>
          <w:rFonts w:ascii="Times New Roman" w:hAnsi="Times New Roman" w:cs="Times New Roman"/>
          <w:sz w:val="28"/>
          <w:szCs w:val="28"/>
        </w:rPr>
        <w:t>Чем меньше дел, тем лучше</w:t>
      </w:r>
      <w:r w:rsidR="004A7A7C" w:rsidRPr="00A8126A">
        <w:rPr>
          <w:rFonts w:ascii="Times New Roman" w:hAnsi="Times New Roman" w:cs="Times New Roman" w:hint="eastAsia"/>
          <w:sz w:val="28"/>
          <w:szCs w:val="28"/>
        </w:rPr>
        <w:t>/</w:t>
      </w:r>
      <w:r w:rsidR="00A8126A">
        <w:rPr>
          <w:rFonts w:ascii="Times New Roman" w:hAnsi="Times New Roman" w:cs="Times New Roman"/>
          <w:sz w:val="28"/>
          <w:szCs w:val="28"/>
        </w:rPr>
        <w:t>;</w:t>
      </w:r>
      <w:r w:rsidR="00A8126A">
        <w:rPr>
          <w:rFonts w:ascii="Times New Roman" w:hAnsi="Times New Roman" w:cs="Times New Roman" w:hint="eastAsia"/>
          <w:sz w:val="28"/>
          <w:szCs w:val="28"/>
        </w:rPr>
        <w:t xml:space="preserve"> </w:t>
      </w:r>
      <w:r w:rsidR="00A8126A">
        <w:rPr>
          <w:rFonts w:ascii="Times New Roman" w:eastAsia="新細明體" w:hAnsi="Times New Roman" w:cs="Times New Roman" w:hint="eastAsia"/>
          <w:sz w:val="28"/>
          <w:szCs w:val="28"/>
        </w:rPr>
        <w:t>船到橋頭自然直</w:t>
      </w:r>
      <w:r w:rsidR="00A8126A">
        <w:rPr>
          <w:rFonts w:ascii="Times New Roman" w:hAnsi="Times New Roman" w:cs="Times New Roman" w:hint="eastAsia"/>
          <w:sz w:val="28"/>
          <w:szCs w:val="28"/>
        </w:rPr>
        <w:t xml:space="preserve"> </w:t>
      </w:r>
      <w:r w:rsidR="00A8126A" w:rsidRPr="00A8126A">
        <w:rPr>
          <w:rFonts w:ascii="Times New Roman" w:hAnsi="Times New Roman" w:cs="Times New Roman" w:hint="eastAsia"/>
          <w:sz w:val="28"/>
          <w:szCs w:val="28"/>
        </w:rPr>
        <w:t>/</w:t>
      </w:r>
      <w:r w:rsidR="00A8126A" w:rsidRPr="00A8126A">
        <w:rPr>
          <w:rFonts w:ascii="Times New Roman" w:hAnsi="Times New Roman" w:cs="Times New Roman"/>
          <w:i/>
          <w:iCs/>
          <w:sz w:val="28"/>
          <w:szCs w:val="28"/>
        </w:rPr>
        <w:t>букв.</w:t>
      </w:r>
      <w:r w:rsidR="004A7A7C" w:rsidRPr="004A7A7C">
        <w:rPr>
          <w:rFonts w:ascii="Times New Roman" w:hAnsi="Times New Roman" w:cs="Times New Roman" w:hint="eastAsia"/>
          <w:sz w:val="28"/>
          <w:szCs w:val="28"/>
        </w:rPr>
        <w:t xml:space="preserve"> </w:t>
      </w:r>
      <w:r w:rsidR="008B1776" w:rsidRPr="008B1776">
        <w:rPr>
          <w:rFonts w:ascii="Times New Roman" w:hAnsi="Times New Roman" w:cs="Times New Roman"/>
          <w:sz w:val="28"/>
          <w:szCs w:val="28"/>
        </w:rPr>
        <w:t>Когда лодка пройдет под мостом, само собой стать прямой</w:t>
      </w:r>
      <w:r w:rsidR="004A7A7C" w:rsidRPr="00A8126A">
        <w:rPr>
          <w:rFonts w:ascii="Times New Roman" w:hAnsi="Times New Roman" w:cs="Times New Roman" w:hint="eastAsia"/>
          <w:sz w:val="28"/>
          <w:szCs w:val="28"/>
        </w:rPr>
        <w:t>/</w:t>
      </w:r>
      <w:r w:rsidR="002A3F67">
        <w:rPr>
          <w:rFonts w:ascii="Times New Roman" w:hAnsi="Times New Roman" w:cs="Times New Roman"/>
          <w:sz w:val="28"/>
          <w:szCs w:val="28"/>
        </w:rPr>
        <w:t>.</w:t>
      </w:r>
    </w:p>
    <w:p w14:paraId="3950F0AC" w14:textId="2B4ACD7E" w:rsidR="003A04D7" w:rsidRPr="003A04D7" w:rsidRDefault="008B1776" w:rsidP="003250E5">
      <w:pPr>
        <w:pStyle w:val="af0"/>
        <w:spacing w:line="360" w:lineRule="auto"/>
        <w:ind w:firstLineChars="125" w:firstLine="35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Дадим комментарий к китайской пословице, она обозначает, что </w:t>
      </w:r>
      <w:r w:rsidRPr="008B1776">
        <w:rPr>
          <w:rFonts w:ascii="Times New Roman" w:eastAsia="SimSun" w:hAnsi="Times New Roman" w:cs="Times New Roman"/>
          <w:sz w:val="28"/>
          <w:szCs w:val="28"/>
        </w:rPr>
        <w:t>выход всегда найдется</w:t>
      </w:r>
      <w:r>
        <w:rPr>
          <w:rFonts w:ascii="Times New Roman" w:eastAsia="SimSun" w:hAnsi="Times New Roman" w:cs="Times New Roman"/>
          <w:sz w:val="28"/>
          <w:szCs w:val="28"/>
        </w:rPr>
        <w:t>. Поскольку</w:t>
      </w:r>
      <w:r w:rsidR="002D4182">
        <w:rPr>
          <w:rFonts w:ascii="Times New Roman" w:eastAsia="SimSun" w:hAnsi="Times New Roman" w:cs="Times New Roman"/>
          <w:sz w:val="28"/>
          <w:szCs w:val="28"/>
        </w:rPr>
        <w:t xml:space="preserve"> под мостом</w:t>
      </w:r>
      <w:r w:rsidR="003250E5" w:rsidRPr="003250E5">
        <w:rPr>
          <w:rFonts w:ascii="Times New Roman" w:eastAsia="SimSun" w:hAnsi="Times New Roman" w:cs="Times New Roman"/>
          <w:sz w:val="28"/>
          <w:szCs w:val="28"/>
        </w:rPr>
        <w:t xml:space="preserve"> </w:t>
      </w:r>
      <w:r w:rsidR="003250E5">
        <w:rPr>
          <w:rFonts w:ascii="Times New Roman" w:eastAsia="SimSun" w:hAnsi="Times New Roman" w:cs="Times New Roman"/>
          <w:sz w:val="28"/>
          <w:szCs w:val="28"/>
        </w:rPr>
        <w:t>для движения лодки</w:t>
      </w:r>
      <w:r w:rsidR="002D4182">
        <w:rPr>
          <w:rFonts w:ascii="Times New Roman" w:eastAsia="SimSun" w:hAnsi="Times New Roman" w:cs="Times New Roman"/>
          <w:sz w:val="28"/>
          <w:szCs w:val="28"/>
        </w:rPr>
        <w:t xml:space="preserve"> это</w:t>
      </w:r>
      <w:r>
        <w:rPr>
          <w:rFonts w:ascii="Times New Roman" w:eastAsia="SimSun" w:hAnsi="Times New Roman" w:cs="Times New Roman"/>
          <w:sz w:val="28"/>
          <w:szCs w:val="28"/>
        </w:rPr>
        <w:t xml:space="preserve"> маленькое пространство,</w:t>
      </w:r>
      <w:r w:rsidR="003250E5" w:rsidRPr="003250E5">
        <w:t xml:space="preserve"> </w:t>
      </w:r>
      <w:r w:rsidR="003250E5" w:rsidRPr="003250E5">
        <w:rPr>
          <w:rFonts w:ascii="Times New Roman" w:eastAsia="SimSun" w:hAnsi="Times New Roman" w:cs="Times New Roman"/>
          <w:sz w:val="28"/>
          <w:szCs w:val="28"/>
        </w:rPr>
        <w:t>здесь пространство как метафор препятствие в жизни</w:t>
      </w:r>
      <w:r w:rsidR="003250E5">
        <w:rPr>
          <w:rFonts w:ascii="Times New Roman" w:eastAsia="SimSun" w:hAnsi="Times New Roman" w:cs="Times New Roman"/>
          <w:sz w:val="28"/>
          <w:szCs w:val="28"/>
        </w:rPr>
        <w:t xml:space="preserve">. </w:t>
      </w:r>
      <w:r w:rsidR="00F16771" w:rsidRPr="00F16771">
        <w:rPr>
          <w:rStyle w:val="jlqj4b"/>
          <w:rFonts w:ascii="Times New Roman" w:hAnsi="Times New Roman" w:cs="Times New Roman"/>
          <w:sz w:val="28"/>
          <w:szCs w:val="24"/>
        </w:rPr>
        <w:t>Сравн</w:t>
      </w:r>
      <w:r w:rsidR="0063521F">
        <w:rPr>
          <w:rStyle w:val="jlqj4b"/>
          <w:rFonts w:ascii="Times New Roman" w:hAnsi="Times New Roman" w:cs="Times New Roman"/>
          <w:sz w:val="28"/>
          <w:szCs w:val="24"/>
        </w:rPr>
        <w:t>иваем</w:t>
      </w:r>
      <w:r w:rsidR="00F16771" w:rsidRPr="00F16771">
        <w:rPr>
          <w:rStyle w:val="jlqj4b"/>
          <w:rFonts w:ascii="Times New Roman" w:hAnsi="Times New Roman" w:cs="Times New Roman"/>
          <w:sz w:val="28"/>
          <w:szCs w:val="24"/>
        </w:rPr>
        <w:t xml:space="preserve"> форм</w:t>
      </w:r>
      <w:r w:rsidR="0063521F">
        <w:rPr>
          <w:rStyle w:val="jlqj4b"/>
          <w:rFonts w:ascii="Times New Roman" w:hAnsi="Times New Roman" w:cs="Times New Roman"/>
          <w:sz w:val="28"/>
          <w:szCs w:val="24"/>
        </w:rPr>
        <w:t>ы</w:t>
      </w:r>
      <w:r w:rsidR="00F16771" w:rsidRPr="00F16771">
        <w:rPr>
          <w:rStyle w:val="jlqj4b"/>
          <w:rFonts w:ascii="Times New Roman" w:hAnsi="Times New Roman" w:cs="Times New Roman"/>
          <w:sz w:val="28"/>
          <w:szCs w:val="24"/>
        </w:rPr>
        <w:t xml:space="preserve"> пословиц китайск</w:t>
      </w:r>
      <w:r w:rsidR="0063521F">
        <w:rPr>
          <w:rStyle w:val="jlqj4b"/>
          <w:rFonts w:ascii="Times New Roman" w:hAnsi="Times New Roman" w:cs="Times New Roman"/>
          <w:sz w:val="28"/>
          <w:szCs w:val="24"/>
        </w:rPr>
        <w:t>ой</w:t>
      </w:r>
      <w:r w:rsidR="00F16771" w:rsidRPr="00F16771">
        <w:rPr>
          <w:rStyle w:val="jlqj4b"/>
          <w:rFonts w:ascii="Times New Roman" w:hAnsi="Times New Roman" w:cs="Times New Roman"/>
          <w:sz w:val="28"/>
          <w:szCs w:val="24"/>
        </w:rPr>
        <w:t xml:space="preserve"> </w:t>
      </w:r>
      <w:r w:rsidR="00F16771">
        <w:rPr>
          <w:rStyle w:val="jlqj4b"/>
          <w:rFonts w:ascii="Times New Roman" w:hAnsi="Times New Roman" w:cs="Times New Roman"/>
          <w:sz w:val="28"/>
          <w:szCs w:val="24"/>
        </w:rPr>
        <w:t>и</w:t>
      </w:r>
      <w:r w:rsidR="00F16771" w:rsidRPr="00F16771">
        <w:rPr>
          <w:rStyle w:val="jlqj4b"/>
          <w:rFonts w:ascii="Times New Roman" w:hAnsi="Times New Roman" w:cs="Times New Roman"/>
          <w:sz w:val="28"/>
          <w:szCs w:val="24"/>
        </w:rPr>
        <w:t xml:space="preserve"> русск</w:t>
      </w:r>
      <w:r w:rsidR="0063521F">
        <w:rPr>
          <w:rStyle w:val="jlqj4b"/>
          <w:rFonts w:ascii="Times New Roman" w:hAnsi="Times New Roman" w:cs="Times New Roman"/>
          <w:sz w:val="28"/>
          <w:szCs w:val="24"/>
        </w:rPr>
        <w:t>ой,</w:t>
      </w:r>
      <w:r w:rsidR="00F16771" w:rsidRPr="00F16771">
        <w:rPr>
          <w:rStyle w:val="jlqj4b"/>
          <w:rFonts w:ascii="Times New Roman" w:hAnsi="Times New Roman" w:cs="Times New Roman"/>
          <w:sz w:val="28"/>
          <w:szCs w:val="24"/>
        </w:rPr>
        <w:t xml:space="preserve"> пословицы имеют сходство</w:t>
      </w:r>
      <w:r w:rsidR="00F16771">
        <w:rPr>
          <w:rStyle w:val="jlqj4b"/>
          <w:rFonts w:ascii="Times New Roman" w:hAnsi="Times New Roman" w:cs="Times New Roman"/>
          <w:sz w:val="28"/>
          <w:szCs w:val="24"/>
        </w:rPr>
        <w:t xml:space="preserve">, </w:t>
      </w:r>
      <w:r w:rsidR="00F16771" w:rsidRPr="00F16771">
        <w:rPr>
          <w:rStyle w:val="jlqj4b"/>
          <w:rFonts w:ascii="Times New Roman" w:hAnsi="Times New Roman" w:cs="Times New Roman"/>
          <w:sz w:val="28"/>
          <w:szCs w:val="24"/>
        </w:rPr>
        <w:t xml:space="preserve">обе фигурируют на передний ход </w:t>
      </w:r>
      <w:r w:rsidR="007A2BEB">
        <w:rPr>
          <w:rStyle w:val="jlqj4b"/>
          <w:rFonts w:ascii="Times New Roman" w:hAnsi="Times New Roman" w:cs="Times New Roman"/>
          <w:sz w:val="28"/>
          <w:szCs w:val="24"/>
        </w:rPr>
        <w:t>(</w:t>
      </w:r>
      <w:r w:rsidR="00F16771" w:rsidRPr="00F16771">
        <w:rPr>
          <w:rStyle w:val="jlqj4b"/>
          <w:rFonts w:ascii="Times New Roman" w:hAnsi="Times New Roman" w:cs="Times New Roman"/>
          <w:sz w:val="28"/>
          <w:szCs w:val="24"/>
        </w:rPr>
        <w:t xml:space="preserve">дальше </w:t>
      </w:r>
      <w:r w:rsidR="002A3F67" w:rsidRPr="00F16771">
        <w:rPr>
          <w:rStyle w:val="jlqj4b"/>
          <w:rFonts w:ascii="Times New Roman" w:hAnsi="Times New Roman" w:cs="Times New Roman"/>
          <w:sz w:val="28"/>
          <w:szCs w:val="24"/>
        </w:rPr>
        <w:t>в лес,</w:t>
      </w:r>
      <w:r w:rsidR="00F16771" w:rsidRPr="00F16771">
        <w:rPr>
          <w:rStyle w:val="jlqj4b"/>
          <w:rFonts w:ascii="Times New Roman" w:hAnsi="Times New Roman" w:cs="Times New Roman"/>
          <w:sz w:val="28"/>
          <w:szCs w:val="24"/>
        </w:rPr>
        <w:t xml:space="preserve"> и лодка плавает по течению реки)</w:t>
      </w:r>
      <w:r w:rsidR="007A2BEB">
        <w:rPr>
          <w:rStyle w:val="jlqj4b"/>
          <w:rFonts w:ascii="Times New Roman" w:hAnsi="Times New Roman" w:cs="Times New Roman"/>
          <w:sz w:val="28"/>
          <w:szCs w:val="24"/>
        </w:rPr>
        <w:t xml:space="preserve">, </w:t>
      </w:r>
      <w:r w:rsidR="007A2BEB" w:rsidRPr="007A2BEB">
        <w:rPr>
          <w:rStyle w:val="jlqj4b"/>
          <w:rFonts w:ascii="Times New Roman" w:hAnsi="Times New Roman" w:cs="Times New Roman"/>
          <w:sz w:val="28"/>
          <w:szCs w:val="24"/>
        </w:rPr>
        <w:t xml:space="preserve">однако, во второй части пословиц выражает разные результаты, русская </w:t>
      </w:r>
      <w:r w:rsidR="0063521F">
        <w:rPr>
          <w:rStyle w:val="jlqj4b"/>
          <w:rFonts w:ascii="Times New Roman" w:hAnsi="Times New Roman" w:cs="Times New Roman"/>
          <w:sz w:val="28"/>
          <w:szCs w:val="24"/>
        </w:rPr>
        <w:t>–</w:t>
      </w:r>
      <w:r w:rsidR="007A2BEB" w:rsidRPr="007A2BEB">
        <w:rPr>
          <w:rStyle w:val="jlqj4b"/>
          <w:rFonts w:ascii="Times New Roman" w:hAnsi="Times New Roman" w:cs="Times New Roman"/>
          <w:sz w:val="28"/>
          <w:szCs w:val="24"/>
        </w:rPr>
        <w:t xml:space="preserve"> </w:t>
      </w:r>
      <w:r w:rsidR="0063521F">
        <w:rPr>
          <w:rStyle w:val="jlqj4b"/>
          <w:rFonts w:ascii="Times New Roman" w:hAnsi="Times New Roman" w:cs="Times New Roman"/>
          <w:sz w:val="28"/>
          <w:szCs w:val="24"/>
        </w:rPr>
        <w:t>ситуация стала щекотливой и сложно найти вывод</w:t>
      </w:r>
      <w:r w:rsidR="007A2BEB" w:rsidRPr="007A2BEB">
        <w:rPr>
          <w:rStyle w:val="jlqj4b"/>
          <w:rFonts w:ascii="Times New Roman" w:hAnsi="Times New Roman" w:cs="Times New Roman"/>
          <w:sz w:val="28"/>
          <w:szCs w:val="24"/>
        </w:rPr>
        <w:t>, а китайская - все уладится само собой</w:t>
      </w:r>
      <w:r w:rsidR="002A3F67">
        <w:rPr>
          <w:rStyle w:val="jlqj4b"/>
          <w:rFonts w:ascii="Times New Roman" w:hAnsi="Times New Roman" w:cs="Times New Roman" w:hint="eastAsia"/>
          <w:sz w:val="28"/>
          <w:szCs w:val="24"/>
        </w:rPr>
        <w:t>.</w:t>
      </w:r>
      <w:r w:rsidR="00BF6B3A">
        <w:rPr>
          <w:rStyle w:val="jlqj4b"/>
          <w:rFonts w:ascii="Times New Roman" w:hAnsi="Times New Roman" w:cs="Times New Roman" w:hint="eastAsia"/>
          <w:sz w:val="28"/>
          <w:szCs w:val="24"/>
        </w:rPr>
        <w:t xml:space="preserve"> </w:t>
      </w:r>
      <w:r w:rsidR="00BF6B3A">
        <w:rPr>
          <w:rStyle w:val="jlqj4b"/>
          <w:rFonts w:ascii="Times New Roman" w:hAnsi="Times New Roman" w:cs="Times New Roman"/>
          <w:sz w:val="28"/>
          <w:szCs w:val="24"/>
        </w:rPr>
        <w:t xml:space="preserve">На наш взгляд китайская пословица содержит в себе две коннотации:1. Небо </w:t>
      </w:r>
      <w:r w:rsidR="00CB1FCD">
        <w:rPr>
          <w:rStyle w:val="jlqj4b"/>
          <w:rFonts w:ascii="Times New Roman" w:hAnsi="Times New Roman" w:cs="Times New Roman"/>
          <w:sz w:val="28"/>
          <w:szCs w:val="24"/>
        </w:rPr>
        <w:t>управляет нашей судьбой. 2.Небо не будет прерывать нашу дорогу, а набор от дает нам еще один шанс.</w:t>
      </w:r>
    </w:p>
    <w:p w14:paraId="13F7FF3F" w14:textId="16069C07" w:rsidR="00342770" w:rsidRPr="009078F0" w:rsidRDefault="00342770" w:rsidP="009078F0">
      <w:pPr>
        <w:pStyle w:val="aa"/>
        <w:numPr>
          <w:ilvl w:val="0"/>
          <w:numId w:val="32"/>
        </w:numPr>
        <w:spacing w:line="360" w:lineRule="auto"/>
        <w:ind w:leftChars="0"/>
        <w:jc w:val="both"/>
        <w:rPr>
          <w:rFonts w:ascii="Times New Roman" w:eastAsia="新細明體" w:hAnsi="Times New Roman" w:cs="Times New Roman"/>
          <w:sz w:val="28"/>
          <w:szCs w:val="28"/>
        </w:rPr>
      </w:pPr>
      <w:bookmarkStart w:id="42" w:name="_Hlk58704168"/>
      <w:bookmarkEnd w:id="41"/>
      <w:r w:rsidRPr="009078F0">
        <w:rPr>
          <w:rFonts w:ascii="Times New Roman" w:eastAsia="SimSun" w:hAnsi="Times New Roman" w:cs="Times New Roman"/>
          <w:i/>
          <w:iCs/>
          <w:sz w:val="28"/>
          <w:szCs w:val="28"/>
        </w:rPr>
        <w:t>Чуть-чуть не считается</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480) – серб.</w:t>
      </w:r>
      <w:r w:rsidRPr="009078F0">
        <w:rPr>
          <w:rFonts w:ascii="Times New Roman" w:eastAsia="新細明體" w:hAnsi="Times New Roman" w:cs="Times New Roman"/>
          <w:sz w:val="28"/>
          <w:szCs w:val="28"/>
        </w:rPr>
        <w:t xml:space="preserve"> ЛАКУНА (ТП-7)</w:t>
      </w:r>
      <w:bookmarkEnd w:id="42"/>
      <w:r w:rsidRPr="009078F0">
        <w:rPr>
          <w:rFonts w:ascii="Times New Roman" w:eastAsia="新細明體" w:hAnsi="Times New Roman" w:cs="Times New Roman" w:hint="eastAsia"/>
          <w:sz w:val="28"/>
          <w:szCs w:val="28"/>
        </w:rPr>
        <w:t xml:space="preserve"> </w:t>
      </w:r>
      <w:r w:rsidRPr="009078F0">
        <w:rPr>
          <w:rFonts w:ascii="Times New Roman" w:eastAsia="新細明體" w:hAnsi="Times New Roman" w:cs="Times New Roman"/>
          <w:sz w:val="28"/>
          <w:szCs w:val="28"/>
        </w:rPr>
        <w:t>– кит. ЛАКУНА</w:t>
      </w:r>
    </w:p>
    <w:p w14:paraId="7B649A78" w14:textId="1BA456EB" w:rsidR="00C51C62" w:rsidRPr="00860CFC" w:rsidRDefault="00C51C62" w:rsidP="00D4509A">
      <w:pPr>
        <w:spacing w:line="360" w:lineRule="auto"/>
        <w:jc w:val="center"/>
        <w:rPr>
          <w:rFonts w:ascii="Times New Roman" w:eastAsia="新細明體" w:hAnsi="Times New Roman" w:cs="Times New Roman"/>
          <w:b/>
          <w:bCs/>
          <w:sz w:val="28"/>
          <w:szCs w:val="28"/>
        </w:rPr>
      </w:pPr>
      <w:r w:rsidRPr="00860CFC">
        <w:rPr>
          <w:rFonts w:ascii="Times New Roman" w:eastAsia="新細明體" w:hAnsi="Times New Roman" w:cs="Times New Roman"/>
          <w:b/>
          <w:bCs/>
          <w:sz w:val="28"/>
          <w:szCs w:val="28"/>
        </w:rPr>
        <w:lastRenderedPageBreak/>
        <w:t>Мало</w:t>
      </w:r>
    </w:p>
    <w:p w14:paraId="693DFDFA" w14:textId="5C94781B" w:rsidR="00EA5954" w:rsidRPr="00EA5954" w:rsidRDefault="00342770" w:rsidP="00EA5954">
      <w:pPr>
        <w:pStyle w:val="aa"/>
        <w:numPr>
          <w:ilvl w:val="0"/>
          <w:numId w:val="33"/>
        </w:numPr>
        <w:spacing w:line="360" w:lineRule="auto"/>
        <w:ind w:leftChars="0"/>
        <w:jc w:val="both"/>
        <w:rPr>
          <w:rFonts w:ascii="Times New Roman" w:eastAsia="SimSun" w:hAnsi="Times New Roman" w:cs="Times New Roman"/>
          <w:b/>
          <w:bCs/>
          <w:sz w:val="28"/>
          <w:szCs w:val="28"/>
          <w:lang w:val="sr-Cyrl-RS" w:eastAsia="en-GB"/>
        </w:rPr>
      </w:pPr>
      <w:bookmarkStart w:id="43" w:name="_Hlk68206929"/>
      <w:r w:rsidRPr="009078F0">
        <w:rPr>
          <w:rFonts w:ascii="Times New Roman" w:eastAsia="SimSun" w:hAnsi="Times New Roman" w:cs="Times New Roman"/>
          <w:i/>
          <w:iCs/>
          <w:sz w:val="28"/>
          <w:szCs w:val="28"/>
        </w:rPr>
        <w:t>Шилом моря не нагреешь</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485) – серб. ЛАКУНА (РССПАС, с. 176)</w:t>
      </w:r>
      <w:r w:rsidR="007310AE" w:rsidRPr="009078F0">
        <w:rPr>
          <w:rFonts w:ascii="Times New Roman" w:hAnsi="Times New Roman" w:cs="Times New Roman"/>
          <w:sz w:val="28"/>
          <w:szCs w:val="28"/>
        </w:rPr>
        <w:t xml:space="preserve"> </w:t>
      </w:r>
      <w:r w:rsidR="007310AE" w:rsidRPr="009078F0">
        <w:rPr>
          <w:rFonts w:ascii="Times New Roman" w:eastAsia="新細明體" w:hAnsi="Times New Roman" w:cs="Times New Roman"/>
          <w:sz w:val="28"/>
          <w:szCs w:val="28"/>
        </w:rPr>
        <w:t>–</w:t>
      </w:r>
      <w:r w:rsidRPr="009078F0">
        <w:rPr>
          <w:rFonts w:ascii="Times New Roman" w:hAnsi="Times New Roman" w:cs="Times New Roman"/>
          <w:sz w:val="28"/>
          <w:szCs w:val="28"/>
        </w:rPr>
        <w:t xml:space="preserve"> </w:t>
      </w:r>
      <w:r w:rsidR="0097706A" w:rsidRPr="009078F0">
        <w:rPr>
          <w:rFonts w:ascii="Times New Roman" w:hAnsi="Times New Roman" w:cs="Times New Roman"/>
          <w:sz w:val="28"/>
          <w:szCs w:val="28"/>
        </w:rPr>
        <w:t>с</w:t>
      </w:r>
      <w:r w:rsidRPr="009078F0">
        <w:rPr>
          <w:rFonts w:ascii="Times New Roman" w:hAnsi="Times New Roman" w:cs="Times New Roman"/>
          <w:sz w:val="28"/>
          <w:szCs w:val="28"/>
        </w:rPr>
        <w:t xml:space="preserve">р. противоп. </w:t>
      </w:r>
      <w:r w:rsidRPr="009078F0">
        <w:rPr>
          <w:rFonts w:ascii="Times New Roman" w:eastAsia="SimSun" w:hAnsi="Times New Roman" w:cs="Times New Roman"/>
          <w:i/>
          <w:iCs/>
          <w:sz w:val="28"/>
          <w:szCs w:val="28"/>
          <w:lang w:val="sr-Cyrl-RS" w:eastAsia="en-GB"/>
        </w:rPr>
        <w:t>Ватра се не гаси сламом</w:t>
      </w:r>
      <w:r w:rsidRPr="009078F0">
        <w:rPr>
          <w:rFonts w:ascii="Times New Roman" w:eastAsia="SimSun" w:hAnsi="Times New Roman" w:cs="Times New Roman"/>
          <w:sz w:val="28"/>
          <w:szCs w:val="28"/>
          <w:lang w:val="sr-Cyrl-RS" w:eastAsia="en-GB"/>
        </w:rPr>
        <w:t xml:space="preserve"> (ТП-7)</w:t>
      </w:r>
      <w:r w:rsidRPr="009078F0">
        <w:rPr>
          <w:rFonts w:ascii="Times New Roman" w:eastAsia="SimSun" w:hAnsi="Times New Roman" w:cs="Times New Roman"/>
          <w:b/>
          <w:bCs/>
          <w:sz w:val="28"/>
          <w:szCs w:val="28"/>
          <w:lang w:val="sr-Cyrl-RS" w:eastAsia="en-GB"/>
        </w:rPr>
        <w:t xml:space="preserve"> </w:t>
      </w:r>
      <w:r w:rsidRPr="009078F0">
        <w:rPr>
          <w:rFonts w:ascii="Times New Roman" w:eastAsia="SimSun" w:hAnsi="Times New Roman" w:cs="Times New Roman"/>
          <w:sz w:val="28"/>
          <w:szCs w:val="28"/>
          <w:lang w:val="sr-Cyrl-RS" w:eastAsia="en-GB"/>
        </w:rPr>
        <w:t xml:space="preserve">– кит. ЛАКУНА. </w:t>
      </w:r>
      <w:r w:rsidR="00EA5954" w:rsidRPr="00EA5954">
        <w:rPr>
          <w:rFonts w:ascii="Times New Roman" w:eastAsia="SimSun" w:hAnsi="Times New Roman" w:cs="Times New Roman"/>
          <w:sz w:val="28"/>
          <w:szCs w:val="28"/>
          <w:lang w:val="sr-Cyrl-RS" w:eastAsia="en-GB"/>
        </w:rPr>
        <w:t>(</w:t>
      </w:r>
      <w:r w:rsidR="00EA5954" w:rsidRPr="00EA5954">
        <w:rPr>
          <w:rFonts w:ascii="Times New Roman" w:eastAsia="SimSun" w:hAnsi="Times New Roman" w:cs="Times New Roman"/>
          <w:i/>
          <w:iCs/>
          <w:sz w:val="28"/>
          <w:szCs w:val="28"/>
          <w:lang w:val="sr-Cyrl-RS" w:eastAsia="en-GB"/>
        </w:rPr>
        <w:t>ФЕ:</w:t>
      </w:r>
      <w:r w:rsidR="00EA5954" w:rsidRPr="00EA5954">
        <w:rPr>
          <w:rFonts w:ascii="Times New Roman" w:eastAsia="SimSun" w:hAnsi="Times New Roman" w:cs="Times New Roman"/>
          <w:sz w:val="28"/>
          <w:szCs w:val="28"/>
          <w:lang w:val="sr-Cyrl-RS" w:eastAsia="en-GB"/>
        </w:rPr>
        <w:t xml:space="preserve"> </w:t>
      </w:r>
      <w:r w:rsidR="00EA5954" w:rsidRPr="00EA5954">
        <w:rPr>
          <w:rFonts w:cs="Times New Roman" w:hint="eastAsia"/>
          <w:sz w:val="28"/>
          <w:szCs w:val="28"/>
        </w:rPr>
        <w:t>杯水車薪</w:t>
      </w:r>
      <w:r w:rsidR="00EA5954" w:rsidRPr="00EA5954">
        <w:rPr>
          <w:rFonts w:cs="Times New Roman" w:hint="eastAsia"/>
          <w:sz w:val="28"/>
          <w:szCs w:val="28"/>
          <w:lang w:val="sr-Cyrl-RS"/>
        </w:rPr>
        <w:t xml:space="preserve"> </w:t>
      </w:r>
      <w:r w:rsidR="00EA5954" w:rsidRPr="00EA5954">
        <w:rPr>
          <w:rFonts w:ascii="Times New Roman" w:hAnsi="Times New Roman" w:cs="Times New Roman" w:hint="eastAsia"/>
          <w:i/>
          <w:iCs/>
          <w:sz w:val="28"/>
          <w:szCs w:val="28"/>
          <w:lang w:val="sr-Cyrl-RS"/>
        </w:rPr>
        <w:t>/</w:t>
      </w:r>
      <w:proofErr w:type="spellStart"/>
      <w:r w:rsidR="00EA5954" w:rsidRPr="00EA5954">
        <w:rPr>
          <w:rFonts w:ascii="Times New Roman" w:hAnsi="Times New Roman" w:cs="Times New Roman"/>
          <w:i/>
          <w:iCs/>
          <w:sz w:val="28"/>
          <w:szCs w:val="28"/>
          <w:lang w:val="sr-Cyrl-RS"/>
        </w:rPr>
        <w:t>букв</w:t>
      </w:r>
      <w:proofErr w:type="spellEnd"/>
      <w:r w:rsidR="00EA5954" w:rsidRPr="00EA5954">
        <w:rPr>
          <w:rFonts w:ascii="Times New Roman" w:hAnsi="Times New Roman" w:cs="Times New Roman"/>
          <w:i/>
          <w:iCs/>
          <w:sz w:val="28"/>
          <w:szCs w:val="28"/>
          <w:lang w:val="sr-Cyrl-RS"/>
        </w:rPr>
        <w:t>.</w:t>
      </w:r>
      <w:r w:rsidR="00EA5954" w:rsidRPr="00EA5954">
        <w:rPr>
          <w:rFonts w:ascii="Times New Roman" w:hAnsi="Times New Roman" w:cs="Times New Roman"/>
          <w:sz w:val="28"/>
          <w:szCs w:val="28"/>
          <w:lang w:val="sr-Cyrl-RS"/>
        </w:rPr>
        <w:t xml:space="preserve"> </w:t>
      </w:r>
      <w:r w:rsidR="00EA5954" w:rsidRPr="00EA5954">
        <w:rPr>
          <w:rFonts w:ascii="Times New Roman" w:hAnsi="Times New Roman" w:cs="Times New Roman"/>
          <w:sz w:val="28"/>
          <w:szCs w:val="24"/>
        </w:rPr>
        <w:t>Чашкой воды тушить загоревшийся воз дров</w:t>
      </w:r>
      <w:r w:rsidR="00EA5954" w:rsidRPr="00EA5954">
        <w:rPr>
          <w:rFonts w:ascii="Times New Roman" w:hAnsi="Times New Roman" w:cs="Times New Roman"/>
          <w:sz w:val="32"/>
          <w:szCs w:val="32"/>
          <w:lang w:val="sr-Cyrl-RS"/>
        </w:rPr>
        <w:t>)</w:t>
      </w:r>
      <w:r w:rsidR="00EA5954">
        <w:rPr>
          <w:rFonts w:ascii="Times New Roman" w:hAnsi="Times New Roman" w:cs="Times New Roman"/>
          <w:sz w:val="32"/>
          <w:szCs w:val="32"/>
        </w:rPr>
        <w:t>.</w:t>
      </w:r>
    </w:p>
    <w:bookmarkEnd w:id="43"/>
    <w:p w14:paraId="11B63F58" w14:textId="46400A08" w:rsidR="00EA5954" w:rsidRPr="00EA5954" w:rsidRDefault="00EA5954" w:rsidP="00EA5954">
      <w:pPr>
        <w:spacing w:line="360" w:lineRule="auto"/>
        <w:ind w:firstLineChars="125" w:firstLine="350"/>
        <w:jc w:val="both"/>
        <w:rPr>
          <w:rFonts w:ascii="Times New Roman" w:eastAsia="新細明體" w:hAnsi="Times New Roman" w:cs="Times New Roman"/>
          <w:sz w:val="28"/>
          <w:szCs w:val="28"/>
          <w:lang w:val="sr-Cyrl-RS"/>
        </w:rPr>
      </w:pPr>
      <w:r w:rsidRPr="00EA5954">
        <w:rPr>
          <w:rFonts w:ascii="Times New Roman" w:eastAsia="新細明體" w:hAnsi="Times New Roman" w:cs="Times New Roman"/>
          <w:sz w:val="28"/>
          <w:szCs w:val="28"/>
          <w:lang w:val="sr-Cyrl-RS"/>
        </w:rPr>
        <w:t xml:space="preserve">В </w:t>
      </w:r>
      <w:proofErr w:type="spellStart"/>
      <w:r w:rsidRPr="00EA5954">
        <w:rPr>
          <w:rFonts w:ascii="Times New Roman" w:eastAsia="新細明體" w:hAnsi="Times New Roman" w:cs="Times New Roman"/>
          <w:sz w:val="28"/>
          <w:szCs w:val="28"/>
          <w:lang w:val="sr-Cyrl-RS"/>
        </w:rPr>
        <w:t>качестве</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китайского</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эквивалента</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мы</w:t>
      </w:r>
      <w:proofErr w:type="spellEnd"/>
      <w:r w:rsidRPr="00EA5954">
        <w:rPr>
          <w:rFonts w:ascii="Times New Roman" w:eastAsia="新細明體" w:hAnsi="Times New Roman" w:cs="Times New Roman"/>
          <w:sz w:val="28"/>
          <w:szCs w:val="28"/>
          <w:lang w:val="sr-Cyrl-RS"/>
        </w:rPr>
        <w:t xml:space="preserve"> приводим </w:t>
      </w:r>
      <w:proofErr w:type="spellStart"/>
      <w:r w:rsidRPr="00EA5954">
        <w:rPr>
          <w:rFonts w:ascii="Times New Roman" w:eastAsia="新細明體" w:hAnsi="Times New Roman" w:cs="Times New Roman"/>
          <w:sz w:val="28"/>
          <w:szCs w:val="28"/>
          <w:lang w:val="sr-Cyrl-RS"/>
        </w:rPr>
        <w:t>фразеологизм</w:t>
      </w:r>
      <w:proofErr w:type="spellEnd"/>
      <w:r>
        <w:rPr>
          <w:rFonts w:ascii="Times New Roman" w:eastAsia="新細明體" w:hAnsi="Times New Roman" w:cs="Times New Roman"/>
          <w:sz w:val="28"/>
          <w:szCs w:val="28"/>
          <w:lang w:val="sr-Cyrl-RS"/>
        </w:rPr>
        <w:t xml:space="preserve"> </w:t>
      </w:r>
      <w:r w:rsidRPr="00EA5954">
        <w:rPr>
          <w:rFonts w:cs="Times New Roman" w:hint="eastAsia"/>
          <w:sz w:val="28"/>
          <w:szCs w:val="28"/>
        </w:rPr>
        <w:t>杯水車薪</w:t>
      </w:r>
      <w:r w:rsidRPr="00EA5954">
        <w:rPr>
          <w:rFonts w:ascii="Times New Roman" w:hAnsi="Times New Roman" w:cs="Times New Roman"/>
          <w:sz w:val="28"/>
          <w:szCs w:val="28"/>
          <w:lang w:val="sr-Cyrl-RS"/>
        </w:rPr>
        <w:t xml:space="preserve"> (</w:t>
      </w:r>
      <w:r w:rsidRPr="00EA5954">
        <w:rPr>
          <w:rFonts w:ascii="Times New Roman" w:hAnsi="Times New Roman" w:cs="Times New Roman" w:hint="eastAsia"/>
          <w:i/>
          <w:iCs/>
          <w:sz w:val="28"/>
          <w:szCs w:val="28"/>
          <w:lang w:val="sr-Cyrl-RS"/>
        </w:rPr>
        <w:t>/</w:t>
      </w:r>
      <w:proofErr w:type="spellStart"/>
      <w:r w:rsidRPr="00EA5954">
        <w:rPr>
          <w:rFonts w:ascii="Times New Roman" w:hAnsi="Times New Roman" w:cs="Times New Roman"/>
          <w:i/>
          <w:iCs/>
          <w:sz w:val="28"/>
          <w:szCs w:val="28"/>
          <w:lang w:val="sr-Cyrl-RS"/>
        </w:rPr>
        <w:t>букв</w:t>
      </w:r>
      <w:proofErr w:type="spellEnd"/>
      <w:r w:rsidRPr="00EA5954">
        <w:rPr>
          <w:rFonts w:ascii="Times New Roman" w:hAnsi="Times New Roman" w:cs="Times New Roman"/>
          <w:i/>
          <w:iCs/>
          <w:sz w:val="28"/>
          <w:szCs w:val="28"/>
          <w:lang w:val="sr-Cyrl-RS"/>
        </w:rPr>
        <w:t>.</w:t>
      </w:r>
      <w:r w:rsidRPr="00EA5954">
        <w:rPr>
          <w:rFonts w:ascii="Times New Roman" w:hAnsi="Times New Roman" w:cs="Times New Roman"/>
          <w:sz w:val="28"/>
          <w:szCs w:val="28"/>
          <w:lang w:val="sr-Cyrl-RS"/>
        </w:rPr>
        <w:t xml:space="preserve"> </w:t>
      </w:r>
      <w:proofErr w:type="spellStart"/>
      <w:r w:rsidRPr="006E5752">
        <w:rPr>
          <w:rFonts w:ascii="Times New Roman" w:hAnsi="Times New Roman" w:cs="Times New Roman"/>
          <w:sz w:val="28"/>
          <w:szCs w:val="24"/>
          <w:lang w:val="sr-Cyrl-RS"/>
        </w:rPr>
        <w:t>Чашкой</w:t>
      </w:r>
      <w:proofErr w:type="spellEnd"/>
      <w:r w:rsidRPr="006E5752">
        <w:rPr>
          <w:rFonts w:ascii="Times New Roman" w:hAnsi="Times New Roman" w:cs="Times New Roman"/>
          <w:sz w:val="28"/>
          <w:szCs w:val="24"/>
          <w:lang w:val="sr-Cyrl-RS"/>
        </w:rPr>
        <w:t xml:space="preserve"> </w:t>
      </w:r>
      <w:proofErr w:type="spellStart"/>
      <w:r w:rsidRPr="006E5752">
        <w:rPr>
          <w:rFonts w:ascii="Times New Roman" w:hAnsi="Times New Roman" w:cs="Times New Roman"/>
          <w:sz w:val="28"/>
          <w:szCs w:val="24"/>
          <w:lang w:val="sr-Cyrl-RS"/>
        </w:rPr>
        <w:t>воды</w:t>
      </w:r>
      <w:proofErr w:type="spellEnd"/>
      <w:r w:rsidRPr="006E5752">
        <w:rPr>
          <w:rFonts w:ascii="Times New Roman" w:hAnsi="Times New Roman" w:cs="Times New Roman"/>
          <w:sz w:val="28"/>
          <w:szCs w:val="24"/>
          <w:lang w:val="sr-Cyrl-RS"/>
        </w:rPr>
        <w:t xml:space="preserve"> </w:t>
      </w:r>
      <w:proofErr w:type="spellStart"/>
      <w:r w:rsidRPr="006E5752">
        <w:rPr>
          <w:rFonts w:ascii="Times New Roman" w:hAnsi="Times New Roman" w:cs="Times New Roman"/>
          <w:sz w:val="28"/>
          <w:szCs w:val="24"/>
          <w:lang w:val="sr-Cyrl-RS"/>
        </w:rPr>
        <w:t>тушить</w:t>
      </w:r>
      <w:proofErr w:type="spellEnd"/>
      <w:r w:rsidRPr="006E5752">
        <w:rPr>
          <w:rFonts w:ascii="Times New Roman" w:hAnsi="Times New Roman" w:cs="Times New Roman"/>
          <w:sz w:val="28"/>
          <w:szCs w:val="24"/>
          <w:lang w:val="sr-Cyrl-RS"/>
        </w:rPr>
        <w:t xml:space="preserve"> </w:t>
      </w:r>
      <w:proofErr w:type="spellStart"/>
      <w:r w:rsidRPr="006E5752">
        <w:rPr>
          <w:rFonts w:ascii="Times New Roman" w:hAnsi="Times New Roman" w:cs="Times New Roman"/>
          <w:sz w:val="28"/>
          <w:szCs w:val="24"/>
          <w:lang w:val="sr-Cyrl-RS"/>
        </w:rPr>
        <w:t>загоревшийся</w:t>
      </w:r>
      <w:proofErr w:type="spellEnd"/>
      <w:r w:rsidRPr="006E5752">
        <w:rPr>
          <w:rFonts w:ascii="Times New Roman" w:hAnsi="Times New Roman" w:cs="Times New Roman"/>
          <w:sz w:val="28"/>
          <w:szCs w:val="24"/>
          <w:lang w:val="sr-Cyrl-RS"/>
        </w:rPr>
        <w:t xml:space="preserve"> воз </w:t>
      </w:r>
      <w:proofErr w:type="spellStart"/>
      <w:r w:rsidRPr="006E5752">
        <w:rPr>
          <w:rFonts w:ascii="Times New Roman" w:hAnsi="Times New Roman" w:cs="Times New Roman"/>
          <w:sz w:val="28"/>
          <w:szCs w:val="24"/>
          <w:lang w:val="sr-Cyrl-RS"/>
        </w:rPr>
        <w:t>дров</w:t>
      </w:r>
      <w:proofErr w:type="spellEnd"/>
      <w:r w:rsidR="004E3A3F" w:rsidRPr="00EA5954">
        <w:rPr>
          <w:rFonts w:ascii="Times New Roman" w:hAnsi="Times New Roman" w:cs="Times New Roman" w:hint="eastAsia"/>
          <w:i/>
          <w:iCs/>
          <w:sz w:val="28"/>
          <w:szCs w:val="28"/>
          <w:lang w:val="sr-Cyrl-RS"/>
        </w:rPr>
        <w:t>/</w:t>
      </w:r>
      <w:r w:rsidRPr="006E5752">
        <w:rPr>
          <w:rFonts w:ascii="Times New Roman" w:hAnsi="Times New Roman" w:cs="Times New Roman"/>
          <w:sz w:val="28"/>
          <w:szCs w:val="24"/>
          <w:lang w:val="sr-Cyrl-RS"/>
        </w:rPr>
        <w:t>)</w:t>
      </w:r>
      <w:r w:rsidRPr="00EA5954">
        <w:rPr>
          <w:rFonts w:ascii="Times New Roman" w:eastAsia="新細明體" w:hAnsi="Times New Roman" w:cs="Times New Roman"/>
          <w:sz w:val="28"/>
          <w:szCs w:val="28"/>
          <w:lang w:val="sr-Cyrl-RS"/>
        </w:rPr>
        <w:t xml:space="preserve">. Его </w:t>
      </w:r>
      <w:proofErr w:type="spellStart"/>
      <w:r w:rsidRPr="00EA5954">
        <w:rPr>
          <w:rFonts w:ascii="Times New Roman" w:eastAsia="新細明體" w:hAnsi="Times New Roman" w:cs="Times New Roman"/>
          <w:sz w:val="28"/>
          <w:szCs w:val="28"/>
          <w:lang w:val="sr-Cyrl-RS"/>
        </w:rPr>
        <w:t>толкование</w:t>
      </w:r>
      <w:proofErr w:type="spellEnd"/>
      <w:r w:rsidRPr="00EA5954">
        <w:rPr>
          <w:rFonts w:ascii="Times New Roman" w:eastAsia="新細明體" w:hAnsi="Times New Roman" w:cs="Times New Roman"/>
          <w:sz w:val="28"/>
          <w:szCs w:val="28"/>
          <w:lang w:val="sr-Cyrl-RS"/>
        </w:rPr>
        <w:t xml:space="preserve"> –</w:t>
      </w:r>
      <w:r w:rsidRPr="00EA5954">
        <w:rPr>
          <w:rFonts w:ascii="Times New Roman" w:eastAsia="新細明體" w:hAnsi="Times New Roman" w:cs="Times New Roman"/>
          <w:b/>
          <w:bCs/>
          <w:sz w:val="28"/>
          <w:szCs w:val="28"/>
          <w:lang w:val="sr-Cyrl-RS"/>
        </w:rPr>
        <w:t xml:space="preserve"> </w:t>
      </w:r>
      <w:proofErr w:type="spellStart"/>
      <w:r w:rsidRPr="00EA5954">
        <w:rPr>
          <w:rFonts w:ascii="Times New Roman" w:hAnsi="Times New Roman" w:cs="Times New Roman"/>
          <w:sz w:val="28"/>
          <w:szCs w:val="28"/>
          <w:lang w:val="sr-Cyrl-RS"/>
        </w:rPr>
        <w:t>мизерная</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помощь</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попытка</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справиться</w:t>
      </w:r>
      <w:proofErr w:type="spellEnd"/>
      <w:r w:rsidRPr="00EA5954">
        <w:rPr>
          <w:rFonts w:ascii="Times New Roman" w:hAnsi="Times New Roman" w:cs="Times New Roman"/>
          <w:sz w:val="28"/>
          <w:szCs w:val="28"/>
          <w:lang w:val="sr-Cyrl-RS"/>
        </w:rPr>
        <w:t xml:space="preserve"> с </w:t>
      </w:r>
      <w:proofErr w:type="spellStart"/>
      <w:r w:rsidRPr="00EA5954">
        <w:rPr>
          <w:rFonts w:ascii="Times New Roman" w:hAnsi="Times New Roman" w:cs="Times New Roman"/>
          <w:sz w:val="28"/>
          <w:szCs w:val="28"/>
          <w:lang w:val="sr-Cyrl-RS"/>
        </w:rPr>
        <w:t>большими</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трудностями</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неподходящим</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средствами</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Данное</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выражение</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имеет</w:t>
      </w:r>
      <w:proofErr w:type="spellEnd"/>
      <w:r w:rsidRPr="00EA5954">
        <w:rPr>
          <w:rFonts w:ascii="Times New Roman" w:hAnsi="Times New Roman" w:cs="Times New Roman"/>
          <w:sz w:val="28"/>
          <w:szCs w:val="28"/>
          <w:lang w:val="sr-Cyrl-RS"/>
        </w:rPr>
        <w:t xml:space="preserve"> чисто </w:t>
      </w:r>
      <w:proofErr w:type="spellStart"/>
      <w:r w:rsidRPr="00EA5954">
        <w:rPr>
          <w:rFonts w:ascii="Times New Roman" w:hAnsi="Times New Roman" w:cs="Times New Roman"/>
          <w:sz w:val="28"/>
          <w:szCs w:val="28"/>
          <w:lang w:val="sr-Cyrl-RS"/>
        </w:rPr>
        <w:t>прагматическое</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назначение</w:t>
      </w:r>
      <w:proofErr w:type="spellEnd"/>
      <w:r w:rsidRPr="00EA5954">
        <w:rPr>
          <w:rFonts w:ascii="Times New Roman" w:hAnsi="Times New Roman" w:cs="Times New Roman"/>
          <w:sz w:val="28"/>
          <w:szCs w:val="28"/>
          <w:lang w:val="sr-Cyrl-RS"/>
        </w:rPr>
        <w:t xml:space="preserve"> и </w:t>
      </w:r>
      <w:proofErr w:type="spellStart"/>
      <w:r w:rsidRPr="00EA5954">
        <w:rPr>
          <w:rFonts w:ascii="Times New Roman" w:hAnsi="Times New Roman" w:cs="Times New Roman"/>
          <w:sz w:val="28"/>
          <w:szCs w:val="28"/>
          <w:lang w:val="sr-Cyrl-RS"/>
        </w:rPr>
        <w:t>употребляется</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когда</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есть</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намерение</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дать</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дружеский</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совет</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Таким</w:t>
      </w:r>
      <w:proofErr w:type="spellEnd"/>
      <w:r w:rsidRPr="00EA5954">
        <w:rPr>
          <w:rFonts w:ascii="Times New Roman" w:hAnsi="Times New Roman" w:cs="Times New Roman"/>
          <w:sz w:val="28"/>
          <w:szCs w:val="28"/>
          <w:lang w:val="sr-Cyrl-RS"/>
        </w:rPr>
        <w:t xml:space="preserve"> образом, на наш </w:t>
      </w:r>
      <w:proofErr w:type="spellStart"/>
      <w:r w:rsidRPr="00EA5954">
        <w:rPr>
          <w:rFonts w:ascii="Times New Roman" w:hAnsi="Times New Roman" w:cs="Times New Roman"/>
          <w:sz w:val="28"/>
          <w:szCs w:val="28"/>
          <w:lang w:val="sr-Cyrl-RS"/>
        </w:rPr>
        <w:t>взгляд</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значение</w:t>
      </w:r>
      <w:proofErr w:type="spellEnd"/>
      <w:r w:rsidRPr="00EA5954">
        <w:rPr>
          <w:rFonts w:ascii="Times New Roman" w:hAnsi="Times New Roman" w:cs="Times New Roman"/>
          <w:sz w:val="28"/>
          <w:szCs w:val="28"/>
          <w:lang w:val="sr-Cyrl-RS"/>
        </w:rPr>
        <w:t xml:space="preserve"> </w:t>
      </w:r>
      <w:proofErr w:type="spellStart"/>
      <w:r w:rsidRPr="00EA5954">
        <w:rPr>
          <w:rFonts w:ascii="Times New Roman" w:hAnsi="Times New Roman" w:cs="Times New Roman"/>
          <w:sz w:val="28"/>
          <w:szCs w:val="28"/>
          <w:lang w:val="sr-Cyrl-RS"/>
        </w:rPr>
        <w:t>китайского</w:t>
      </w:r>
      <w:proofErr w:type="spellEnd"/>
      <w:r w:rsidRPr="00EA5954">
        <w:rPr>
          <w:rFonts w:ascii="Times New Roman" w:hAnsi="Times New Roman" w:cs="Times New Roman"/>
          <w:sz w:val="28"/>
          <w:szCs w:val="28"/>
          <w:lang w:val="sr-Cyrl-RS"/>
        </w:rPr>
        <w:t xml:space="preserve"> фразеологизма</w:t>
      </w:r>
      <w:r w:rsidRPr="00EA5954">
        <w:rPr>
          <w:rFonts w:ascii="Times New Roman" w:eastAsia="新細明體" w:hAnsi="Times New Roman" w:cs="Times New Roman"/>
          <w:sz w:val="28"/>
          <w:szCs w:val="28"/>
          <w:lang w:val="sr-Cyrl-RS"/>
        </w:rPr>
        <w:t xml:space="preserve"> не </w:t>
      </w:r>
      <w:proofErr w:type="spellStart"/>
      <w:r w:rsidRPr="00EA5954">
        <w:rPr>
          <w:rFonts w:ascii="Times New Roman" w:eastAsia="新細明體" w:hAnsi="Times New Roman" w:cs="Times New Roman"/>
          <w:sz w:val="28"/>
          <w:szCs w:val="28"/>
          <w:lang w:val="sr-Cyrl-RS"/>
        </w:rPr>
        <w:t>связано</w:t>
      </w:r>
      <w:proofErr w:type="spellEnd"/>
      <w:r w:rsidRPr="00EA5954">
        <w:rPr>
          <w:rFonts w:ascii="Times New Roman" w:eastAsia="新細明體" w:hAnsi="Times New Roman" w:cs="Times New Roman"/>
          <w:sz w:val="28"/>
          <w:szCs w:val="28"/>
          <w:lang w:val="sr-Cyrl-RS"/>
        </w:rPr>
        <w:t xml:space="preserve"> с </w:t>
      </w:r>
      <w:proofErr w:type="spellStart"/>
      <w:r w:rsidRPr="00EA5954">
        <w:rPr>
          <w:rFonts w:ascii="Times New Roman" w:eastAsia="新細明體" w:hAnsi="Times New Roman" w:cs="Times New Roman"/>
          <w:sz w:val="28"/>
          <w:szCs w:val="28"/>
          <w:lang w:val="sr-Cyrl-RS"/>
        </w:rPr>
        <w:t>судьбой</w:t>
      </w:r>
      <w:proofErr w:type="spellEnd"/>
      <w:r w:rsidRPr="00EA5954">
        <w:rPr>
          <w:rFonts w:ascii="Times New Roman" w:eastAsia="新細明體" w:hAnsi="Times New Roman" w:cs="Times New Roman"/>
          <w:sz w:val="28"/>
          <w:szCs w:val="28"/>
          <w:lang w:val="sr-Cyrl-RS"/>
        </w:rPr>
        <w:t xml:space="preserve"> в </w:t>
      </w:r>
      <w:proofErr w:type="spellStart"/>
      <w:r w:rsidRPr="00EA5954">
        <w:rPr>
          <w:rFonts w:ascii="Times New Roman" w:eastAsia="新細明體" w:hAnsi="Times New Roman" w:cs="Times New Roman"/>
          <w:sz w:val="28"/>
          <w:szCs w:val="28"/>
          <w:lang w:val="sr-Cyrl-RS"/>
        </w:rPr>
        <w:t>отличие</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от</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русской</w:t>
      </w:r>
      <w:proofErr w:type="spellEnd"/>
      <w:r w:rsidRPr="00EA5954">
        <w:rPr>
          <w:rFonts w:ascii="Times New Roman" w:eastAsia="新細明體" w:hAnsi="Times New Roman" w:cs="Times New Roman"/>
          <w:sz w:val="28"/>
          <w:szCs w:val="28"/>
          <w:lang w:val="sr-Cyrl-RS"/>
        </w:rPr>
        <w:t xml:space="preserve"> и </w:t>
      </w:r>
      <w:proofErr w:type="spellStart"/>
      <w:r w:rsidRPr="00EA5954">
        <w:rPr>
          <w:rFonts w:ascii="Times New Roman" w:eastAsia="新細明體" w:hAnsi="Times New Roman" w:cs="Times New Roman"/>
          <w:sz w:val="28"/>
          <w:szCs w:val="28"/>
          <w:lang w:val="sr-Cyrl-RS"/>
        </w:rPr>
        <w:t>сербской</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пословиц</w:t>
      </w:r>
      <w:proofErr w:type="spellEnd"/>
      <w:r w:rsidRPr="00EA5954">
        <w:rPr>
          <w:rFonts w:ascii="Times New Roman" w:eastAsia="新細明體" w:hAnsi="Times New Roman" w:cs="Times New Roman"/>
          <w:sz w:val="28"/>
          <w:szCs w:val="28"/>
          <w:lang w:val="sr-Cyrl-RS"/>
        </w:rPr>
        <w:t xml:space="preserve">, в </w:t>
      </w:r>
      <w:proofErr w:type="spellStart"/>
      <w:r w:rsidRPr="00EA5954">
        <w:rPr>
          <w:rFonts w:ascii="Times New Roman" w:eastAsia="新細明體" w:hAnsi="Times New Roman" w:cs="Times New Roman"/>
          <w:sz w:val="28"/>
          <w:szCs w:val="28"/>
          <w:lang w:val="sr-Cyrl-RS"/>
        </w:rPr>
        <w:t>семантической</w:t>
      </w:r>
      <w:proofErr w:type="spellEnd"/>
      <w:r w:rsidRPr="00EA5954">
        <w:rPr>
          <w:rFonts w:ascii="Times New Roman" w:eastAsia="新細明體" w:hAnsi="Times New Roman" w:cs="Times New Roman"/>
          <w:sz w:val="28"/>
          <w:szCs w:val="28"/>
          <w:lang w:val="sr-Cyrl-RS"/>
        </w:rPr>
        <w:t xml:space="preserve"> структуре </w:t>
      </w:r>
      <w:proofErr w:type="spellStart"/>
      <w:r w:rsidRPr="00EA5954">
        <w:rPr>
          <w:rFonts w:ascii="Times New Roman" w:eastAsia="新細明體" w:hAnsi="Times New Roman" w:cs="Times New Roman"/>
          <w:sz w:val="28"/>
          <w:szCs w:val="28"/>
          <w:lang w:val="sr-Cyrl-RS"/>
        </w:rPr>
        <w:t>которых</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актуализирован</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смысл</w:t>
      </w:r>
      <w:proofErr w:type="spellEnd"/>
      <w:r w:rsidRPr="00EA5954">
        <w:rPr>
          <w:rFonts w:ascii="Times New Roman" w:eastAsia="新細明體" w:hAnsi="Times New Roman" w:cs="Times New Roman"/>
          <w:sz w:val="28"/>
          <w:szCs w:val="28"/>
          <w:lang w:val="sr-Cyrl-RS"/>
        </w:rPr>
        <w:t xml:space="preserve"> </w:t>
      </w:r>
      <w:r w:rsidR="004E3A3F">
        <w:rPr>
          <w:rFonts w:ascii="Times New Roman" w:eastAsia="新細明體" w:hAnsi="Times New Roman" w:cs="Times New Roman"/>
          <w:sz w:val="28"/>
          <w:szCs w:val="28"/>
          <w:lang w:val="sr-Cyrl-RS"/>
        </w:rPr>
        <w:t>«</w:t>
      </w:r>
      <w:proofErr w:type="spellStart"/>
      <w:r w:rsidRPr="00EA5954">
        <w:rPr>
          <w:rFonts w:ascii="Times New Roman" w:eastAsia="新細明體" w:hAnsi="Times New Roman" w:cs="Times New Roman"/>
          <w:sz w:val="28"/>
          <w:szCs w:val="28"/>
          <w:lang w:val="sr-Cyrl-RS"/>
        </w:rPr>
        <w:t>невозможность</w:t>
      </w:r>
      <w:proofErr w:type="spellEnd"/>
      <w:r w:rsidRPr="00EA5954">
        <w:rPr>
          <w:rFonts w:ascii="Times New Roman" w:eastAsia="新細明體" w:hAnsi="Times New Roman" w:cs="Times New Roman"/>
          <w:sz w:val="28"/>
          <w:szCs w:val="28"/>
          <w:lang w:val="sr-Cyrl-RS"/>
        </w:rPr>
        <w:t xml:space="preserve"> </w:t>
      </w:r>
      <w:proofErr w:type="spellStart"/>
      <w:r w:rsidRPr="00EA5954">
        <w:rPr>
          <w:rFonts w:ascii="Times New Roman" w:eastAsia="新細明體" w:hAnsi="Times New Roman" w:cs="Times New Roman"/>
          <w:sz w:val="28"/>
          <w:szCs w:val="28"/>
          <w:lang w:val="sr-Cyrl-RS"/>
        </w:rPr>
        <w:t>что</w:t>
      </w:r>
      <w:proofErr w:type="spellEnd"/>
      <w:r w:rsidRPr="00EA5954">
        <w:rPr>
          <w:rFonts w:ascii="Times New Roman" w:eastAsia="新細明體" w:hAnsi="Times New Roman" w:cs="Times New Roman"/>
          <w:sz w:val="28"/>
          <w:szCs w:val="28"/>
          <w:lang w:val="sr-Cyrl-RS"/>
        </w:rPr>
        <w:t xml:space="preserve">-то </w:t>
      </w:r>
      <w:proofErr w:type="spellStart"/>
      <w:r w:rsidRPr="00EA5954">
        <w:rPr>
          <w:rFonts w:ascii="Times New Roman" w:eastAsia="新細明體" w:hAnsi="Times New Roman" w:cs="Times New Roman"/>
          <w:sz w:val="28"/>
          <w:szCs w:val="28"/>
          <w:lang w:val="sr-Cyrl-RS"/>
        </w:rPr>
        <w:t>изменить</w:t>
      </w:r>
      <w:proofErr w:type="spellEnd"/>
      <w:r w:rsidR="004E3A3F">
        <w:rPr>
          <w:rFonts w:ascii="Times New Roman" w:eastAsia="新細明體" w:hAnsi="Times New Roman" w:cs="Times New Roman"/>
          <w:sz w:val="28"/>
          <w:szCs w:val="28"/>
          <w:lang w:val="sr-Cyrl-RS"/>
        </w:rPr>
        <w:t>»</w:t>
      </w:r>
      <w:r w:rsidRPr="00EA5954">
        <w:rPr>
          <w:rFonts w:ascii="Times New Roman" w:eastAsia="新細明體" w:hAnsi="Times New Roman" w:cs="Times New Roman"/>
          <w:sz w:val="28"/>
          <w:szCs w:val="28"/>
          <w:lang w:val="sr-Cyrl-RS"/>
        </w:rPr>
        <w:t xml:space="preserve">. </w:t>
      </w:r>
    </w:p>
    <w:p w14:paraId="27F0843B" w14:textId="6650E4E3" w:rsidR="00886320" w:rsidRPr="006814D4" w:rsidRDefault="00886320" w:rsidP="00D4509A">
      <w:pPr>
        <w:widowControl/>
        <w:spacing w:line="360" w:lineRule="auto"/>
        <w:jc w:val="center"/>
        <w:rPr>
          <w:rFonts w:ascii="Times New Roman" w:eastAsia="新細明體" w:hAnsi="Times New Roman" w:cs="Times New Roman"/>
          <w:b/>
          <w:bCs/>
          <w:color w:val="000000"/>
          <w:kern w:val="0"/>
          <w:sz w:val="28"/>
          <w:szCs w:val="28"/>
          <w:lang w:val="sr-Cyrl-RS"/>
        </w:rPr>
      </w:pPr>
      <w:proofErr w:type="spellStart"/>
      <w:r w:rsidRPr="006814D4">
        <w:rPr>
          <w:rFonts w:ascii="Times New Roman" w:eastAsia="新細明體" w:hAnsi="Times New Roman" w:cs="Times New Roman"/>
          <w:b/>
          <w:bCs/>
          <w:color w:val="000000"/>
          <w:kern w:val="0"/>
          <w:sz w:val="28"/>
          <w:szCs w:val="28"/>
          <w:lang w:val="sr-Cyrl-RS"/>
        </w:rPr>
        <w:t>Главное</w:t>
      </w:r>
      <w:proofErr w:type="spellEnd"/>
      <w:r w:rsidRPr="006814D4">
        <w:rPr>
          <w:rFonts w:ascii="Times New Roman" w:eastAsia="新細明體" w:hAnsi="Times New Roman" w:cs="Times New Roman"/>
          <w:b/>
          <w:bCs/>
          <w:color w:val="000000"/>
          <w:kern w:val="0"/>
          <w:sz w:val="28"/>
          <w:szCs w:val="28"/>
          <w:lang w:val="sr-Cyrl-RS"/>
        </w:rPr>
        <w:t xml:space="preserve"> </w:t>
      </w:r>
      <w:r w:rsidR="00B31012" w:rsidRPr="00C51C62">
        <w:rPr>
          <w:rFonts w:ascii="Times New Roman" w:hAnsi="Times New Roman" w:cs="Times New Roman"/>
          <w:sz w:val="28"/>
          <w:szCs w:val="28"/>
        </w:rPr>
        <w:t>–</w:t>
      </w:r>
      <w:r w:rsidRPr="006814D4">
        <w:rPr>
          <w:rFonts w:ascii="Times New Roman" w:eastAsia="新細明體" w:hAnsi="Times New Roman" w:cs="Times New Roman"/>
          <w:b/>
          <w:bCs/>
          <w:color w:val="000000"/>
          <w:kern w:val="0"/>
          <w:sz w:val="28"/>
          <w:szCs w:val="28"/>
          <w:lang w:val="sr-Cyrl-RS"/>
        </w:rPr>
        <w:t xml:space="preserve"> </w:t>
      </w:r>
      <w:proofErr w:type="spellStart"/>
      <w:r w:rsidRPr="006814D4">
        <w:rPr>
          <w:rFonts w:ascii="Times New Roman" w:eastAsia="新細明體" w:hAnsi="Times New Roman" w:cs="Times New Roman"/>
          <w:b/>
          <w:bCs/>
          <w:color w:val="000000"/>
          <w:kern w:val="0"/>
          <w:sz w:val="28"/>
          <w:szCs w:val="28"/>
          <w:lang w:val="sr-Cyrl-RS"/>
        </w:rPr>
        <w:t>второстепенное</w:t>
      </w:r>
      <w:proofErr w:type="spellEnd"/>
    </w:p>
    <w:p w14:paraId="3C653437" w14:textId="21579111" w:rsidR="00342770" w:rsidRPr="009078F0" w:rsidRDefault="00342770" w:rsidP="009078F0">
      <w:pPr>
        <w:pStyle w:val="aa"/>
        <w:numPr>
          <w:ilvl w:val="0"/>
          <w:numId w:val="33"/>
        </w:numPr>
        <w:spacing w:line="360" w:lineRule="auto"/>
        <w:ind w:leftChars="0"/>
        <w:jc w:val="both"/>
        <w:rPr>
          <w:rFonts w:ascii="Times New Roman" w:hAnsi="Times New Roman" w:cs="Times New Roman"/>
          <w:b/>
          <w:bCs/>
          <w:sz w:val="28"/>
          <w:szCs w:val="28"/>
        </w:rPr>
      </w:pPr>
      <w:r w:rsidRPr="009078F0">
        <w:rPr>
          <w:rFonts w:ascii="Times New Roman" w:eastAsia="SimSun" w:hAnsi="Times New Roman" w:cs="Times New Roman"/>
          <w:i/>
          <w:iCs/>
          <w:sz w:val="28"/>
          <w:szCs w:val="28"/>
          <w:lang w:val="sr-Cyrl-RS"/>
        </w:rPr>
        <w:t xml:space="preserve">В Риме </w:t>
      </w:r>
      <w:proofErr w:type="spellStart"/>
      <w:r w:rsidRPr="009078F0">
        <w:rPr>
          <w:rFonts w:ascii="Times New Roman" w:eastAsia="SimSun" w:hAnsi="Times New Roman" w:cs="Times New Roman"/>
          <w:i/>
          <w:iCs/>
          <w:sz w:val="28"/>
          <w:szCs w:val="28"/>
          <w:lang w:val="sr-Cyrl-RS"/>
        </w:rPr>
        <w:t>был</w:t>
      </w:r>
      <w:proofErr w:type="spellEnd"/>
      <w:r w:rsidRPr="009078F0">
        <w:rPr>
          <w:rFonts w:ascii="Times New Roman" w:eastAsia="SimSun" w:hAnsi="Times New Roman" w:cs="Times New Roman"/>
          <w:i/>
          <w:iCs/>
          <w:sz w:val="28"/>
          <w:szCs w:val="28"/>
          <w:lang w:val="sr-Cyrl-RS"/>
        </w:rPr>
        <w:t xml:space="preserve">, а </w:t>
      </w:r>
      <w:proofErr w:type="spellStart"/>
      <w:r w:rsidRPr="009078F0">
        <w:rPr>
          <w:rFonts w:ascii="Times New Roman" w:eastAsia="SimSun" w:hAnsi="Times New Roman" w:cs="Times New Roman"/>
          <w:i/>
          <w:iCs/>
          <w:sz w:val="28"/>
          <w:szCs w:val="28"/>
          <w:lang w:val="sr-Cyrl-RS"/>
        </w:rPr>
        <w:t>папы</w:t>
      </w:r>
      <w:proofErr w:type="spellEnd"/>
      <w:r w:rsidRPr="009078F0">
        <w:rPr>
          <w:rFonts w:ascii="Times New Roman" w:eastAsia="SimSun" w:hAnsi="Times New Roman" w:cs="Times New Roman"/>
          <w:i/>
          <w:iCs/>
          <w:sz w:val="28"/>
          <w:szCs w:val="28"/>
          <w:lang w:val="sr-Cyrl-RS"/>
        </w:rPr>
        <w:t xml:space="preserve"> не </w:t>
      </w:r>
      <w:proofErr w:type="spellStart"/>
      <w:r w:rsidRPr="009078F0">
        <w:rPr>
          <w:rFonts w:ascii="Times New Roman" w:eastAsia="SimSun" w:hAnsi="Times New Roman" w:cs="Times New Roman"/>
          <w:i/>
          <w:iCs/>
          <w:sz w:val="28"/>
          <w:szCs w:val="28"/>
          <w:lang w:val="sr-Cyrl-RS"/>
        </w:rPr>
        <w:t>видал</w:t>
      </w:r>
      <w:proofErr w:type="spellEnd"/>
      <w:r w:rsidRPr="009078F0">
        <w:rPr>
          <w:rFonts w:ascii="Times New Roman" w:eastAsia="SimSun" w:hAnsi="Times New Roman" w:cs="Times New Roman"/>
          <w:sz w:val="28"/>
          <w:szCs w:val="28"/>
          <w:lang w:val="sr-Cyrl-RS"/>
        </w:rPr>
        <w:t xml:space="preserve"> </w:t>
      </w:r>
      <w:r w:rsidRPr="009078F0">
        <w:rPr>
          <w:rFonts w:ascii="Times New Roman" w:hAnsi="Times New Roman" w:cs="Times New Roman"/>
          <w:sz w:val="28"/>
          <w:szCs w:val="28"/>
          <w:lang w:val="sr-Cyrl-RS"/>
        </w:rPr>
        <w:t xml:space="preserve">(РССПАС № 339) – </w:t>
      </w:r>
      <w:proofErr w:type="spellStart"/>
      <w:r w:rsidRPr="009078F0">
        <w:rPr>
          <w:rFonts w:ascii="Times New Roman" w:hAnsi="Times New Roman" w:cs="Times New Roman"/>
          <w:sz w:val="28"/>
          <w:szCs w:val="28"/>
          <w:lang w:val="sr-Cyrl-RS"/>
        </w:rPr>
        <w:t>серб</w:t>
      </w:r>
      <w:proofErr w:type="spellEnd"/>
      <w:r w:rsidRPr="009078F0">
        <w:rPr>
          <w:rFonts w:ascii="Times New Roman" w:hAnsi="Times New Roman" w:cs="Times New Roman"/>
          <w:sz w:val="28"/>
          <w:szCs w:val="28"/>
          <w:lang w:val="sr-Cyrl-RS"/>
        </w:rPr>
        <w:t xml:space="preserve">. </w:t>
      </w:r>
      <w:r w:rsidRPr="009078F0">
        <w:rPr>
          <w:rFonts w:ascii="Times New Roman" w:hAnsi="Times New Roman" w:cs="Times New Roman"/>
          <w:sz w:val="28"/>
          <w:szCs w:val="28"/>
        </w:rPr>
        <w:t>ЛАКУНА (ТП-7). – кит. ЛАКУНА</w:t>
      </w:r>
    </w:p>
    <w:p w14:paraId="11910916" w14:textId="68F530A1" w:rsidR="00342770" w:rsidRPr="009078F0" w:rsidRDefault="00342770" w:rsidP="009078F0">
      <w:pPr>
        <w:pStyle w:val="aa"/>
        <w:numPr>
          <w:ilvl w:val="0"/>
          <w:numId w:val="33"/>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Из-за деревьев не видно леса</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107)</w:t>
      </w:r>
      <w:r w:rsidRPr="009078F0">
        <w:rPr>
          <w:rFonts w:ascii="Times New Roman" w:hAnsi="Times New Roman" w:cs="Times New Roman"/>
          <w:sz w:val="28"/>
          <w:szCs w:val="28"/>
          <w:lang w:val="sr-Cyrl-RS"/>
        </w:rPr>
        <w:t xml:space="preserve"> – </w:t>
      </w:r>
      <w:proofErr w:type="spellStart"/>
      <w:r w:rsidRPr="009078F0">
        <w:rPr>
          <w:rFonts w:ascii="Times New Roman" w:hAnsi="Times New Roman" w:cs="Times New Roman"/>
          <w:sz w:val="28"/>
          <w:szCs w:val="28"/>
          <w:lang w:val="sr-Cyrl-RS"/>
        </w:rPr>
        <w:t>серб</w:t>
      </w:r>
      <w:proofErr w:type="spellEnd"/>
      <w:r w:rsidRPr="009078F0">
        <w:rPr>
          <w:rFonts w:ascii="Times New Roman" w:hAnsi="Times New Roman" w:cs="Times New Roman"/>
          <w:sz w:val="28"/>
          <w:szCs w:val="28"/>
          <w:lang w:val="sr-Cyrl-RS"/>
        </w:rPr>
        <w:t xml:space="preserve">. </w:t>
      </w:r>
      <w:r w:rsidRPr="009078F0">
        <w:rPr>
          <w:rFonts w:ascii="Times New Roman" w:hAnsi="Times New Roman" w:cs="Times New Roman"/>
          <w:i/>
          <w:iCs/>
          <w:sz w:val="28"/>
          <w:szCs w:val="28"/>
        </w:rPr>
        <w:t>Од древе</w:t>
      </w:r>
      <w:proofErr w:type="spellStart"/>
      <w:r w:rsidRPr="009078F0">
        <w:rPr>
          <w:rFonts w:ascii="Times New Roman" w:hAnsi="Times New Roman" w:cs="Times New Roman"/>
          <w:i/>
          <w:iCs/>
          <w:sz w:val="28"/>
          <w:szCs w:val="28"/>
          <w:lang w:val="sr-Cyrl-RS"/>
        </w:rPr>
        <w:t>ћа</w:t>
      </w:r>
      <w:proofErr w:type="spellEnd"/>
      <w:r w:rsidRPr="009078F0">
        <w:rPr>
          <w:rFonts w:ascii="Times New Roman" w:hAnsi="Times New Roman" w:cs="Times New Roman"/>
          <w:i/>
          <w:iCs/>
          <w:sz w:val="28"/>
          <w:szCs w:val="28"/>
          <w:lang w:val="sr-Cyrl-RS"/>
        </w:rPr>
        <w:t xml:space="preserve"> не види шуму </w:t>
      </w:r>
      <w:r w:rsidRPr="009078F0">
        <w:rPr>
          <w:rFonts w:ascii="Times New Roman" w:hAnsi="Times New Roman" w:cs="Times New Roman"/>
          <w:sz w:val="28"/>
          <w:szCs w:val="28"/>
        </w:rPr>
        <w:t>(РССПАС, с. 51). – кит. ЛАКУНА</w:t>
      </w:r>
    </w:p>
    <w:p w14:paraId="510D9DB4" w14:textId="00253826" w:rsidR="00886320" w:rsidRPr="00342770" w:rsidRDefault="00886320" w:rsidP="00D4509A">
      <w:pPr>
        <w:widowControl/>
        <w:spacing w:line="360" w:lineRule="auto"/>
        <w:jc w:val="center"/>
        <w:rPr>
          <w:rFonts w:ascii="Times New Roman" w:eastAsia="新細明體" w:hAnsi="Times New Roman" w:cs="Times New Roman"/>
          <w:b/>
          <w:bCs/>
          <w:color w:val="000000"/>
          <w:kern w:val="0"/>
          <w:sz w:val="28"/>
          <w:szCs w:val="28"/>
        </w:rPr>
      </w:pPr>
      <w:r w:rsidRPr="00E34D4C">
        <w:rPr>
          <w:rFonts w:ascii="Times New Roman" w:eastAsia="新細明體" w:hAnsi="Times New Roman" w:cs="Times New Roman"/>
          <w:b/>
          <w:bCs/>
          <w:color w:val="000000"/>
          <w:kern w:val="0"/>
          <w:sz w:val="28"/>
          <w:szCs w:val="28"/>
        </w:rPr>
        <w:t xml:space="preserve">Тайное </w:t>
      </w:r>
      <w:r w:rsidR="00B31012" w:rsidRPr="00C51C62">
        <w:rPr>
          <w:rFonts w:ascii="Times New Roman" w:hAnsi="Times New Roman" w:cs="Times New Roman"/>
          <w:sz w:val="28"/>
          <w:szCs w:val="28"/>
        </w:rPr>
        <w:t>–</w:t>
      </w:r>
      <w:r w:rsidRPr="00E34D4C">
        <w:rPr>
          <w:rFonts w:ascii="Times New Roman" w:eastAsia="新細明體" w:hAnsi="Times New Roman" w:cs="Times New Roman"/>
          <w:b/>
          <w:bCs/>
          <w:color w:val="000000"/>
          <w:kern w:val="0"/>
          <w:sz w:val="28"/>
          <w:szCs w:val="28"/>
        </w:rPr>
        <w:t xml:space="preserve"> явное</w:t>
      </w:r>
    </w:p>
    <w:p w14:paraId="22F390DC" w14:textId="294CC085" w:rsidR="00342770" w:rsidRDefault="00342770" w:rsidP="009078F0">
      <w:pPr>
        <w:pStyle w:val="aa"/>
        <w:numPr>
          <w:ilvl w:val="0"/>
          <w:numId w:val="34"/>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Вот где собака зарыта</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390) – серб. </w:t>
      </w:r>
      <w:r w:rsidRPr="009078F0">
        <w:rPr>
          <w:rFonts w:ascii="Times New Roman" w:hAnsi="Times New Roman" w:cs="Times New Roman"/>
          <w:i/>
          <w:iCs/>
          <w:sz w:val="28"/>
          <w:szCs w:val="28"/>
        </w:rPr>
        <w:t xml:space="preserve">У том </w:t>
      </w:r>
      <w:proofErr w:type="spellStart"/>
      <w:r w:rsidRPr="009078F0">
        <w:rPr>
          <w:rFonts w:ascii="Times New Roman" w:hAnsi="Times New Roman" w:cs="Times New Roman"/>
          <w:i/>
          <w:iCs/>
          <w:sz w:val="28"/>
          <w:szCs w:val="28"/>
        </w:rPr>
        <w:t>грму</w:t>
      </w:r>
      <w:proofErr w:type="spellEnd"/>
      <w:r w:rsidRPr="009078F0">
        <w:rPr>
          <w:rFonts w:ascii="Times New Roman" w:hAnsi="Times New Roman" w:cs="Times New Roman"/>
          <w:i/>
          <w:iCs/>
          <w:sz w:val="28"/>
          <w:szCs w:val="28"/>
        </w:rPr>
        <w:t xml:space="preserve"> лежи </w:t>
      </w:r>
      <w:proofErr w:type="spellStart"/>
      <w:r w:rsidRPr="009078F0">
        <w:rPr>
          <w:rFonts w:ascii="Times New Roman" w:hAnsi="Times New Roman" w:cs="Times New Roman"/>
          <w:i/>
          <w:iCs/>
          <w:sz w:val="28"/>
          <w:szCs w:val="28"/>
        </w:rPr>
        <w:t>зец</w:t>
      </w:r>
      <w:proofErr w:type="spellEnd"/>
      <w:r w:rsidRPr="009078F0">
        <w:rPr>
          <w:rFonts w:ascii="Times New Roman" w:hAnsi="Times New Roman" w:cs="Times New Roman"/>
          <w:sz w:val="28"/>
          <w:szCs w:val="28"/>
        </w:rPr>
        <w:t xml:space="preserve"> (РССПАС, с. 146) – кит. ЛАКУНА </w:t>
      </w:r>
    </w:p>
    <w:p w14:paraId="00828730" w14:textId="6AF1D462" w:rsidR="00B513DF" w:rsidRPr="00B513DF" w:rsidRDefault="00B513DF" w:rsidP="00B513DF">
      <w:pPr>
        <w:spacing w:line="360" w:lineRule="auto"/>
        <w:ind w:firstLineChars="125" w:firstLine="350"/>
        <w:jc w:val="both"/>
        <w:rPr>
          <w:rFonts w:ascii="Times New Roman" w:hAnsi="Times New Roman" w:cs="Times New Roman"/>
          <w:sz w:val="28"/>
          <w:szCs w:val="28"/>
        </w:rPr>
      </w:pPr>
      <w:r w:rsidRPr="00B513DF">
        <w:rPr>
          <w:rFonts w:ascii="Times New Roman" w:hAnsi="Times New Roman" w:cs="Times New Roman"/>
          <w:sz w:val="28"/>
          <w:szCs w:val="28"/>
        </w:rPr>
        <w:t xml:space="preserve">В данном случае </w:t>
      </w:r>
      <w:r w:rsidR="002C53B2">
        <w:rPr>
          <w:rFonts w:ascii="Times New Roman" w:hAnsi="Times New Roman" w:cs="Times New Roman"/>
          <w:sz w:val="28"/>
          <w:szCs w:val="28"/>
        </w:rPr>
        <w:t xml:space="preserve">пословичное соответствие в </w:t>
      </w:r>
      <w:r w:rsidRPr="00B513DF">
        <w:rPr>
          <w:rFonts w:ascii="Times New Roman" w:hAnsi="Times New Roman" w:cs="Times New Roman"/>
          <w:sz w:val="28"/>
          <w:szCs w:val="28"/>
        </w:rPr>
        <w:t>китайск</w:t>
      </w:r>
      <w:r w:rsidR="002C53B2">
        <w:rPr>
          <w:rFonts w:ascii="Times New Roman" w:hAnsi="Times New Roman" w:cs="Times New Roman"/>
          <w:sz w:val="28"/>
          <w:szCs w:val="28"/>
        </w:rPr>
        <w:t>ом языке</w:t>
      </w:r>
      <w:r w:rsidRPr="00B513DF">
        <w:rPr>
          <w:rFonts w:ascii="Times New Roman" w:hAnsi="Times New Roman" w:cs="Times New Roman"/>
          <w:sz w:val="28"/>
          <w:szCs w:val="28"/>
        </w:rPr>
        <w:t xml:space="preserve"> отсутствует. А </w:t>
      </w:r>
      <w:r w:rsidR="002C53B2">
        <w:rPr>
          <w:rFonts w:ascii="Times New Roman" w:hAnsi="Times New Roman" w:cs="Times New Roman"/>
          <w:sz w:val="28"/>
          <w:szCs w:val="28"/>
        </w:rPr>
        <w:t xml:space="preserve">в </w:t>
      </w:r>
      <w:r w:rsidRPr="00B513DF">
        <w:rPr>
          <w:rFonts w:ascii="Times New Roman" w:hAnsi="Times New Roman" w:cs="Times New Roman"/>
          <w:sz w:val="28"/>
          <w:szCs w:val="28"/>
        </w:rPr>
        <w:t>русс</w:t>
      </w:r>
      <w:r w:rsidR="002C53B2">
        <w:rPr>
          <w:rFonts w:ascii="Times New Roman" w:hAnsi="Times New Roman" w:cs="Times New Roman"/>
          <w:sz w:val="28"/>
          <w:szCs w:val="28"/>
        </w:rPr>
        <w:t>кой</w:t>
      </w:r>
      <w:r w:rsidRPr="00B513DF">
        <w:rPr>
          <w:rFonts w:ascii="Times New Roman" w:hAnsi="Times New Roman" w:cs="Times New Roman"/>
          <w:sz w:val="28"/>
          <w:szCs w:val="28"/>
        </w:rPr>
        <w:t xml:space="preserve"> и сербск</w:t>
      </w:r>
      <w:r w:rsidR="002C53B2">
        <w:rPr>
          <w:rFonts w:ascii="Times New Roman" w:hAnsi="Times New Roman" w:cs="Times New Roman"/>
          <w:sz w:val="28"/>
          <w:szCs w:val="28"/>
        </w:rPr>
        <w:t>ой</w:t>
      </w:r>
      <w:r w:rsidRPr="00B513DF">
        <w:rPr>
          <w:rFonts w:ascii="Times New Roman" w:hAnsi="Times New Roman" w:cs="Times New Roman"/>
          <w:sz w:val="28"/>
          <w:szCs w:val="28"/>
        </w:rPr>
        <w:t xml:space="preserve"> пословиц</w:t>
      </w:r>
      <w:r w:rsidR="002C53B2">
        <w:rPr>
          <w:rFonts w:ascii="Times New Roman" w:hAnsi="Times New Roman" w:cs="Times New Roman"/>
          <w:sz w:val="28"/>
          <w:szCs w:val="28"/>
        </w:rPr>
        <w:t xml:space="preserve">ах за основу для </w:t>
      </w:r>
      <w:r w:rsidR="002C53B2">
        <w:rPr>
          <w:rFonts w:ascii="Times New Roman" w:hAnsi="Times New Roman" w:cs="Times New Roman"/>
          <w:sz w:val="28"/>
          <w:szCs w:val="28"/>
        </w:rPr>
        <w:lastRenderedPageBreak/>
        <w:t xml:space="preserve">метафоры взяты образы </w:t>
      </w:r>
      <w:r w:rsidR="004A7A7C" w:rsidRPr="00B513DF">
        <w:rPr>
          <w:rStyle w:val="jlqj4b"/>
          <w:rFonts w:ascii="Times New Roman" w:hAnsi="Times New Roman" w:cs="Times New Roman"/>
          <w:sz w:val="28"/>
          <w:szCs w:val="28"/>
        </w:rPr>
        <w:t>животных</w:t>
      </w:r>
      <w:r w:rsidR="004A7A7C">
        <w:rPr>
          <w:rStyle w:val="jlqj4b"/>
          <w:rFonts w:ascii="Times New Roman" w:hAnsi="Times New Roman" w:cs="Times New Roman"/>
          <w:sz w:val="28"/>
          <w:szCs w:val="28"/>
        </w:rPr>
        <w:t xml:space="preserve"> (</w:t>
      </w:r>
      <w:r w:rsidR="002C53B2">
        <w:rPr>
          <w:rStyle w:val="jlqj4b"/>
          <w:rFonts w:ascii="Times New Roman" w:hAnsi="Times New Roman" w:cs="Times New Roman"/>
          <w:sz w:val="28"/>
          <w:szCs w:val="28"/>
        </w:rPr>
        <w:t>в русской версии – собака, в сербской - заяц)</w:t>
      </w:r>
      <w:r>
        <w:rPr>
          <w:rStyle w:val="jlqj4b"/>
          <w:rFonts w:ascii="Times New Roman" w:hAnsi="Times New Roman" w:cs="Times New Roman"/>
          <w:sz w:val="28"/>
          <w:szCs w:val="28"/>
        </w:rPr>
        <w:t>.</w:t>
      </w:r>
    </w:p>
    <w:p w14:paraId="1267ED2B" w14:textId="109759D3" w:rsidR="00886320" w:rsidRDefault="00886320" w:rsidP="00D4509A">
      <w:pPr>
        <w:widowControl/>
        <w:spacing w:line="360" w:lineRule="auto"/>
        <w:jc w:val="center"/>
        <w:rPr>
          <w:rFonts w:ascii="Times New Roman" w:eastAsia="新細明體" w:hAnsi="Times New Roman" w:cs="Times New Roman"/>
          <w:b/>
          <w:bCs/>
          <w:color w:val="000000"/>
          <w:kern w:val="0"/>
          <w:sz w:val="28"/>
          <w:szCs w:val="28"/>
        </w:rPr>
      </w:pPr>
      <w:r w:rsidRPr="00EB1772">
        <w:rPr>
          <w:rFonts w:ascii="Times New Roman" w:eastAsia="新細明體" w:hAnsi="Times New Roman" w:cs="Times New Roman"/>
          <w:b/>
          <w:bCs/>
          <w:color w:val="000000"/>
          <w:kern w:val="0"/>
          <w:sz w:val="28"/>
          <w:szCs w:val="28"/>
        </w:rPr>
        <w:t xml:space="preserve">Правда </w:t>
      </w:r>
      <w:r w:rsidR="00B31012" w:rsidRPr="00C51C62">
        <w:rPr>
          <w:rFonts w:ascii="Times New Roman" w:hAnsi="Times New Roman" w:cs="Times New Roman"/>
          <w:sz w:val="28"/>
          <w:szCs w:val="28"/>
        </w:rPr>
        <w:t>–</w:t>
      </w:r>
      <w:r w:rsidRPr="00EB1772">
        <w:rPr>
          <w:rFonts w:ascii="Times New Roman" w:eastAsia="新細明體" w:hAnsi="Times New Roman" w:cs="Times New Roman"/>
          <w:b/>
          <w:bCs/>
          <w:color w:val="000000"/>
          <w:kern w:val="0"/>
          <w:sz w:val="28"/>
          <w:szCs w:val="28"/>
        </w:rPr>
        <w:t xml:space="preserve"> обман</w:t>
      </w:r>
    </w:p>
    <w:p w14:paraId="2E34E747" w14:textId="05E6AC6B" w:rsidR="00C51C62" w:rsidRPr="00860CFC" w:rsidRDefault="00C51C62" w:rsidP="00D4509A">
      <w:pPr>
        <w:widowControl/>
        <w:spacing w:line="360" w:lineRule="auto"/>
        <w:jc w:val="center"/>
        <w:rPr>
          <w:rFonts w:ascii="Times New Roman" w:eastAsia="新細明體" w:hAnsi="Times New Roman" w:cs="Times New Roman"/>
          <w:b/>
          <w:bCs/>
          <w:color w:val="000000"/>
          <w:kern w:val="0"/>
          <w:sz w:val="28"/>
          <w:szCs w:val="28"/>
        </w:rPr>
      </w:pPr>
      <w:bookmarkStart w:id="44" w:name="_Hlk68158473"/>
      <w:r w:rsidRPr="00860CFC">
        <w:rPr>
          <w:rFonts w:ascii="Times New Roman" w:eastAsia="新細明體" w:hAnsi="Times New Roman" w:cs="Times New Roman"/>
          <w:b/>
          <w:bCs/>
          <w:color w:val="000000"/>
          <w:kern w:val="0"/>
          <w:sz w:val="28"/>
          <w:szCs w:val="28"/>
        </w:rPr>
        <w:t>Правда</w:t>
      </w:r>
    </w:p>
    <w:p w14:paraId="20717896" w14:textId="1520D9A4" w:rsidR="00342770" w:rsidRPr="009078F0" w:rsidRDefault="00342770" w:rsidP="009078F0">
      <w:pPr>
        <w:pStyle w:val="aa"/>
        <w:numPr>
          <w:ilvl w:val="0"/>
          <w:numId w:val="34"/>
        </w:numPr>
        <w:spacing w:line="360" w:lineRule="auto"/>
        <w:ind w:leftChars="0"/>
        <w:jc w:val="both"/>
        <w:rPr>
          <w:rFonts w:ascii="Times New Roman" w:hAnsi="Times New Roman" w:cs="Times New Roman"/>
          <w:sz w:val="28"/>
          <w:szCs w:val="28"/>
        </w:rPr>
      </w:pPr>
      <w:bookmarkStart w:id="45" w:name="_Hlk58705025"/>
      <w:r w:rsidRPr="009078F0">
        <w:rPr>
          <w:rFonts w:ascii="Times New Roman" w:eastAsia="SimSun" w:hAnsi="Times New Roman" w:cs="Times New Roman"/>
          <w:i/>
          <w:iCs/>
          <w:sz w:val="28"/>
          <w:szCs w:val="28"/>
        </w:rPr>
        <w:t>В каждой шутке есть доля правды</w:t>
      </w:r>
      <w:r w:rsidRPr="009078F0">
        <w:rPr>
          <w:rFonts w:ascii="Times New Roman" w:hAnsi="Times New Roman" w:cs="Times New Roman"/>
          <w:sz w:val="28"/>
          <w:szCs w:val="28"/>
        </w:rPr>
        <w:t xml:space="preserve"> (РССПАС № 490) – серб. </w:t>
      </w:r>
      <w:r w:rsidRPr="009078F0">
        <w:rPr>
          <w:rFonts w:ascii="Times New Roman" w:hAnsi="Times New Roman" w:cs="Times New Roman"/>
          <w:i/>
          <w:iCs/>
          <w:sz w:val="28"/>
          <w:szCs w:val="28"/>
        </w:rPr>
        <w:t xml:space="preserve">У </w:t>
      </w:r>
      <w:proofErr w:type="spellStart"/>
      <w:r w:rsidRPr="009078F0">
        <w:rPr>
          <w:rFonts w:ascii="Times New Roman" w:hAnsi="Times New Roman" w:cs="Times New Roman"/>
          <w:i/>
          <w:iCs/>
          <w:sz w:val="28"/>
          <w:szCs w:val="28"/>
        </w:rPr>
        <w:t>свакој</w:t>
      </w:r>
      <w:proofErr w:type="spellEnd"/>
      <w:r w:rsidRPr="009078F0">
        <w:rPr>
          <w:rFonts w:ascii="Times New Roman" w:hAnsi="Times New Roman" w:cs="Times New Roman"/>
          <w:i/>
          <w:iCs/>
          <w:sz w:val="28"/>
          <w:szCs w:val="28"/>
        </w:rPr>
        <w:t xml:space="preserve"> шали </w:t>
      </w:r>
      <w:proofErr w:type="spellStart"/>
      <w:r w:rsidRPr="009078F0">
        <w:rPr>
          <w:rFonts w:ascii="Times New Roman" w:hAnsi="Times New Roman" w:cs="Times New Roman"/>
          <w:i/>
          <w:iCs/>
          <w:sz w:val="28"/>
          <w:szCs w:val="28"/>
        </w:rPr>
        <w:t>има</w:t>
      </w:r>
      <w:proofErr w:type="spellEnd"/>
      <w:r w:rsidRPr="009078F0">
        <w:rPr>
          <w:rFonts w:ascii="Times New Roman" w:hAnsi="Times New Roman" w:cs="Times New Roman"/>
          <w:i/>
          <w:iCs/>
          <w:sz w:val="28"/>
          <w:szCs w:val="28"/>
        </w:rPr>
        <w:t xml:space="preserve"> истине (</w:t>
      </w:r>
      <w:proofErr w:type="spellStart"/>
      <w:r w:rsidRPr="009078F0">
        <w:rPr>
          <w:rFonts w:ascii="Times New Roman" w:hAnsi="Times New Roman" w:cs="Times New Roman"/>
          <w:i/>
          <w:iCs/>
          <w:sz w:val="28"/>
          <w:szCs w:val="28"/>
        </w:rPr>
        <w:t>зби</w:t>
      </w:r>
      <w:proofErr w:type="spellEnd"/>
      <w:r w:rsidRPr="009078F0">
        <w:rPr>
          <w:rFonts w:ascii="Times New Roman" w:hAnsi="Times New Roman" w:cs="Times New Roman"/>
          <w:i/>
          <w:iCs/>
          <w:sz w:val="28"/>
          <w:szCs w:val="28"/>
          <w:lang w:val="sr-Cyrl-RS"/>
        </w:rPr>
        <w:t>љ</w:t>
      </w:r>
      <w:r w:rsidRPr="009078F0">
        <w:rPr>
          <w:rFonts w:ascii="Times New Roman" w:hAnsi="Times New Roman" w:cs="Times New Roman"/>
          <w:i/>
          <w:iCs/>
          <w:sz w:val="28"/>
          <w:szCs w:val="28"/>
        </w:rPr>
        <w:t>е)</w:t>
      </w:r>
      <w:r w:rsidRPr="009078F0">
        <w:rPr>
          <w:rFonts w:ascii="Times New Roman" w:hAnsi="Times New Roman" w:cs="Times New Roman"/>
          <w:sz w:val="28"/>
          <w:szCs w:val="28"/>
        </w:rPr>
        <w:t xml:space="preserve"> (</w:t>
      </w:r>
      <w:r w:rsidR="003D42F6">
        <w:rPr>
          <w:rFonts w:ascii="Times New Roman" w:hAnsi="Times New Roman" w:cs="Times New Roman"/>
          <w:sz w:val="28"/>
          <w:szCs w:val="28"/>
        </w:rPr>
        <w:t>ТП-7: 397</w:t>
      </w:r>
      <w:r w:rsidRPr="009078F0">
        <w:rPr>
          <w:rFonts w:ascii="Times New Roman" w:hAnsi="Times New Roman" w:cs="Times New Roman"/>
          <w:sz w:val="28"/>
          <w:szCs w:val="28"/>
        </w:rPr>
        <w:t>) – кит. ЛАКУНА</w:t>
      </w:r>
      <w:bookmarkEnd w:id="45"/>
    </w:p>
    <w:p w14:paraId="4B6D72C6" w14:textId="1A687E32" w:rsidR="00342770" w:rsidRPr="00152F83" w:rsidRDefault="00342770" w:rsidP="009078F0">
      <w:pPr>
        <w:pStyle w:val="aa"/>
        <w:numPr>
          <w:ilvl w:val="0"/>
          <w:numId w:val="34"/>
        </w:numPr>
        <w:spacing w:line="360" w:lineRule="auto"/>
        <w:ind w:leftChars="0"/>
        <w:jc w:val="both"/>
        <w:rPr>
          <w:rFonts w:ascii="Times New Roman" w:hAnsi="Times New Roman" w:cs="Times New Roman"/>
          <w:sz w:val="28"/>
          <w:szCs w:val="28"/>
          <w:lang w:val="sr-Cyrl-RS"/>
        </w:rPr>
      </w:pPr>
      <w:r w:rsidRPr="009078F0">
        <w:rPr>
          <w:rFonts w:ascii="Times New Roman" w:eastAsia="SimSun" w:hAnsi="Times New Roman" w:cs="Times New Roman"/>
          <w:i/>
          <w:iCs/>
          <w:sz w:val="28"/>
          <w:szCs w:val="28"/>
        </w:rPr>
        <w:t>Лучше горькая правда, чем сладкая ложь</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311) – ср. </w:t>
      </w:r>
      <w:r w:rsidRPr="00152F83">
        <w:rPr>
          <w:rFonts w:ascii="Times New Roman" w:hAnsi="Times New Roman" w:cs="Times New Roman"/>
          <w:sz w:val="28"/>
          <w:szCs w:val="28"/>
        </w:rPr>
        <w:t>серб.</w:t>
      </w:r>
      <w:r w:rsidRPr="00152F83">
        <w:rPr>
          <w:rFonts w:ascii="Times New Roman" w:hAnsi="Times New Roman" w:cs="Times New Roman"/>
          <w:sz w:val="28"/>
          <w:szCs w:val="28"/>
          <w:lang w:val="sr-Cyrl-RS"/>
        </w:rPr>
        <w:t xml:space="preserve"> </w:t>
      </w:r>
      <w:r w:rsidRPr="00152F83">
        <w:rPr>
          <w:rFonts w:ascii="Times New Roman" w:eastAsia="SimSun" w:hAnsi="Times New Roman" w:cs="Times New Roman"/>
          <w:i/>
          <w:iCs/>
          <w:sz w:val="28"/>
          <w:szCs w:val="28"/>
          <w:lang w:val="sr-Cyrl-RS" w:eastAsia="en-GB"/>
        </w:rPr>
        <w:t>Боље с паметним плакати него се са будалом смејати</w:t>
      </w:r>
      <w:r w:rsidRPr="00152F83">
        <w:rPr>
          <w:rFonts w:ascii="Times New Roman" w:hAnsi="Times New Roman" w:cs="Times New Roman"/>
          <w:sz w:val="28"/>
          <w:szCs w:val="28"/>
          <w:lang w:val="sr-Cyrl-RS"/>
        </w:rPr>
        <w:t xml:space="preserve"> (ТП-7) – кит.</w:t>
      </w:r>
      <w:r w:rsidRPr="00152F83">
        <w:rPr>
          <w:rFonts w:ascii="Times New Roman" w:hAnsi="Times New Roman" w:cs="Times New Roman"/>
          <w:b/>
          <w:bCs/>
          <w:sz w:val="28"/>
          <w:szCs w:val="28"/>
          <w:lang w:val="sr-Cyrl-RS"/>
        </w:rPr>
        <w:t xml:space="preserve"> </w:t>
      </w:r>
      <w:r w:rsidRPr="00152F83">
        <w:rPr>
          <w:rFonts w:ascii="Times New Roman" w:hAnsi="Times New Roman" w:cs="Times New Roman"/>
          <w:sz w:val="28"/>
          <w:szCs w:val="28"/>
          <w:lang w:val="sr-Cyrl-RS"/>
        </w:rPr>
        <w:t>ЛАКУНА</w:t>
      </w:r>
      <w:r w:rsidR="00B513DF" w:rsidRPr="00152F83">
        <w:rPr>
          <w:rFonts w:ascii="Times New Roman" w:hAnsi="Times New Roman" w:cs="Times New Roman"/>
          <w:sz w:val="28"/>
          <w:szCs w:val="28"/>
          <w:lang w:val="sr-Cyrl-RS"/>
        </w:rPr>
        <w:t xml:space="preserve"> </w:t>
      </w:r>
      <w:r w:rsidR="00B513DF" w:rsidRPr="00152F83">
        <w:rPr>
          <w:rFonts w:ascii="Times New Roman" w:eastAsia="SimSun" w:hAnsi="Times New Roman" w:cs="Times New Roman"/>
          <w:i/>
          <w:iCs/>
          <w:sz w:val="28"/>
          <w:szCs w:val="28"/>
        </w:rPr>
        <w:t>(</w:t>
      </w:r>
      <w:r w:rsidR="00B513DF" w:rsidRPr="00152F83">
        <w:rPr>
          <w:rFonts w:ascii="Times New Roman" w:eastAsia="SimSun" w:hAnsi="Times New Roman" w:cs="Times New Roman"/>
          <w:sz w:val="28"/>
          <w:szCs w:val="28"/>
        </w:rPr>
        <w:t xml:space="preserve">– </w:t>
      </w:r>
      <w:r w:rsidR="00B513DF" w:rsidRPr="00152F83">
        <w:rPr>
          <w:rFonts w:ascii="Times New Roman" w:eastAsia="SimSun" w:hAnsi="Times New Roman" w:cs="Times New Roman"/>
          <w:i/>
          <w:iCs/>
          <w:sz w:val="28"/>
          <w:szCs w:val="28"/>
        </w:rPr>
        <w:t>ср</w:t>
      </w:r>
      <w:r w:rsidR="00B513DF" w:rsidRPr="00152F83">
        <w:rPr>
          <w:rFonts w:ascii="Times New Roman" w:hAnsi="Times New Roman" w:cs="Times New Roman"/>
          <w:i/>
          <w:iCs/>
          <w:sz w:val="28"/>
          <w:szCs w:val="28"/>
        </w:rPr>
        <w:t>.</w:t>
      </w:r>
      <w:r w:rsidR="00B513DF" w:rsidRPr="00152F83">
        <w:rPr>
          <w:rFonts w:ascii="Times New Roman" w:eastAsia="SimSun" w:hAnsi="Times New Roman" w:cs="Times New Roman"/>
          <w:i/>
          <w:iCs/>
          <w:sz w:val="28"/>
          <w:szCs w:val="28"/>
        </w:rPr>
        <w:t xml:space="preserve"> ФЕ</w:t>
      </w:r>
      <w:r w:rsidR="00B513DF" w:rsidRPr="00152F83">
        <w:rPr>
          <w:rFonts w:ascii="Times New Roman" w:eastAsia="SimSun" w:hAnsi="Times New Roman" w:cs="Times New Roman"/>
          <w:sz w:val="28"/>
          <w:szCs w:val="28"/>
        </w:rPr>
        <w:t xml:space="preserve">: </w:t>
      </w:r>
      <w:r w:rsidR="00152F83" w:rsidRPr="00152F83">
        <w:rPr>
          <w:rFonts w:ascii="Times New Roman" w:hAnsi="Times New Roman" w:cs="Times New Roman"/>
          <w:sz w:val="28"/>
          <w:szCs w:val="28"/>
        </w:rPr>
        <w:t>良藥苦口</w:t>
      </w:r>
      <w:r w:rsidR="00152F83" w:rsidRPr="00152F83">
        <w:rPr>
          <w:rFonts w:ascii="Times New Roman" w:hAnsi="Times New Roman" w:cs="Times New Roman"/>
          <w:sz w:val="28"/>
          <w:szCs w:val="28"/>
        </w:rPr>
        <w:t xml:space="preserve"> /</w:t>
      </w:r>
      <w:r w:rsidR="00152F83" w:rsidRPr="00152F83">
        <w:rPr>
          <w:rFonts w:ascii="Times New Roman" w:hAnsi="Times New Roman" w:cs="Times New Roman"/>
          <w:i/>
          <w:iCs/>
          <w:sz w:val="28"/>
          <w:szCs w:val="28"/>
        </w:rPr>
        <w:t>бу</w:t>
      </w:r>
      <w:r w:rsidR="002C53B2">
        <w:rPr>
          <w:rFonts w:ascii="Times New Roman" w:hAnsi="Times New Roman" w:cs="Times New Roman"/>
          <w:i/>
          <w:iCs/>
          <w:sz w:val="28"/>
          <w:szCs w:val="28"/>
        </w:rPr>
        <w:t>к</w:t>
      </w:r>
      <w:r w:rsidR="00152F83" w:rsidRPr="00152F83">
        <w:rPr>
          <w:rFonts w:ascii="Times New Roman" w:hAnsi="Times New Roman" w:cs="Times New Roman"/>
          <w:i/>
          <w:iCs/>
          <w:sz w:val="28"/>
          <w:szCs w:val="28"/>
        </w:rPr>
        <w:t>в</w:t>
      </w:r>
      <w:r w:rsidR="00152F83" w:rsidRPr="00152F83">
        <w:rPr>
          <w:rFonts w:ascii="Times New Roman" w:hAnsi="Times New Roman" w:cs="Times New Roman"/>
          <w:sz w:val="28"/>
          <w:szCs w:val="28"/>
        </w:rPr>
        <w:t xml:space="preserve">. </w:t>
      </w:r>
      <w:r w:rsidR="002C53B2">
        <w:rPr>
          <w:rFonts w:ascii="Times New Roman" w:hAnsi="Times New Roman" w:cs="Times New Roman"/>
          <w:sz w:val="28"/>
          <w:szCs w:val="28"/>
        </w:rPr>
        <w:t xml:space="preserve">Лекарство </w:t>
      </w:r>
      <w:r w:rsidR="00C8661A">
        <w:rPr>
          <w:rFonts w:ascii="Times New Roman" w:hAnsi="Times New Roman" w:cs="Times New Roman"/>
          <w:sz w:val="28"/>
          <w:szCs w:val="28"/>
        </w:rPr>
        <w:t>полезно,</w:t>
      </w:r>
      <w:r w:rsidR="002C53B2">
        <w:rPr>
          <w:rFonts w:ascii="Times New Roman" w:hAnsi="Times New Roman" w:cs="Times New Roman"/>
          <w:sz w:val="28"/>
          <w:szCs w:val="28"/>
        </w:rPr>
        <w:t xml:space="preserve"> но горько во рту</w:t>
      </w:r>
      <w:r w:rsidR="00152F83" w:rsidRPr="00152F83">
        <w:rPr>
          <w:rFonts w:ascii="Times New Roman" w:hAnsi="Times New Roman" w:cs="Times New Roman"/>
          <w:sz w:val="28"/>
          <w:szCs w:val="28"/>
        </w:rPr>
        <w:t>/</w:t>
      </w:r>
      <w:r w:rsidR="00B513DF" w:rsidRPr="00152F83">
        <w:rPr>
          <w:rFonts w:ascii="Times New Roman" w:hAnsi="Times New Roman" w:cs="Times New Roman"/>
          <w:i/>
          <w:iCs/>
          <w:sz w:val="28"/>
          <w:szCs w:val="28"/>
        </w:rPr>
        <w:t>)</w:t>
      </w:r>
      <w:r w:rsidR="00152F83" w:rsidRPr="00152F83">
        <w:rPr>
          <w:rFonts w:ascii="Times New Roman" w:hAnsi="Times New Roman" w:cs="Times New Roman"/>
          <w:i/>
          <w:iCs/>
          <w:sz w:val="28"/>
          <w:szCs w:val="28"/>
        </w:rPr>
        <w:t>.</w:t>
      </w:r>
    </w:p>
    <w:p w14:paraId="3964CD62" w14:textId="2A2C75D5" w:rsidR="00B513DF" w:rsidRPr="00E571FC" w:rsidRDefault="00342770" w:rsidP="00B513DF">
      <w:pPr>
        <w:pStyle w:val="aa"/>
        <w:numPr>
          <w:ilvl w:val="0"/>
          <w:numId w:val="34"/>
        </w:numPr>
        <w:spacing w:line="360" w:lineRule="auto"/>
        <w:ind w:leftChars="0"/>
        <w:jc w:val="both"/>
        <w:rPr>
          <w:rFonts w:ascii="Times New Roman" w:hAnsi="Times New Roman" w:cs="Times New Roman"/>
          <w:sz w:val="28"/>
          <w:szCs w:val="28"/>
          <w:lang w:val="sr-Cyrl-RS"/>
        </w:rPr>
      </w:pPr>
      <w:r w:rsidRPr="00152F83">
        <w:rPr>
          <w:rFonts w:ascii="Times New Roman" w:eastAsia="SimSun" w:hAnsi="Times New Roman" w:cs="Times New Roman"/>
          <w:i/>
          <w:iCs/>
          <w:sz w:val="28"/>
          <w:szCs w:val="28"/>
          <w:lang w:val="sr-Cyrl-RS"/>
        </w:rPr>
        <w:t xml:space="preserve">Правда </w:t>
      </w:r>
      <w:proofErr w:type="spellStart"/>
      <w:r w:rsidRPr="00152F83">
        <w:rPr>
          <w:rFonts w:ascii="Times New Roman" w:eastAsia="SimSun" w:hAnsi="Times New Roman" w:cs="Times New Roman"/>
          <w:i/>
          <w:iCs/>
          <w:sz w:val="28"/>
          <w:szCs w:val="28"/>
          <w:lang w:val="sr-Cyrl-RS"/>
        </w:rPr>
        <w:t>глаза</w:t>
      </w:r>
      <w:proofErr w:type="spellEnd"/>
      <w:r w:rsidRPr="00152F83">
        <w:rPr>
          <w:rFonts w:ascii="Times New Roman" w:eastAsia="SimSun" w:hAnsi="Times New Roman" w:cs="Times New Roman"/>
          <w:i/>
          <w:iCs/>
          <w:sz w:val="28"/>
          <w:szCs w:val="28"/>
          <w:lang w:val="sr-Cyrl-RS"/>
        </w:rPr>
        <w:t xml:space="preserve"> </w:t>
      </w:r>
      <w:proofErr w:type="spellStart"/>
      <w:r w:rsidRPr="00152F83">
        <w:rPr>
          <w:rFonts w:ascii="Times New Roman" w:eastAsia="SimSun" w:hAnsi="Times New Roman" w:cs="Times New Roman"/>
          <w:i/>
          <w:iCs/>
          <w:sz w:val="28"/>
          <w:szCs w:val="28"/>
          <w:lang w:val="sr-Cyrl-RS"/>
        </w:rPr>
        <w:t>колет</w:t>
      </w:r>
      <w:proofErr w:type="spellEnd"/>
      <w:r w:rsidRPr="00152F83">
        <w:rPr>
          <w:rFonts w:ascii="Times New Roman" w:eastAsia="SimSun" w:hAnsi="Times New Roman" w:cs="Times New Roman"/>
          <w:sz w:val="28"/>
          <w:szCs w:val="28"/>
          <w:lang w:val="sr-Cyrl-RS"/>
        </w:rPr>
        <w:t xml:space="preserve"> </w:t>
      </w:r>
      <w:r w:rsidRPr="00152F83">
        <w:rPr>
          <w:rFonts w:ascii="Times New Roman" w:hAnsi="Times New Roman" w:cs="Times New Roman"/>
          <w:sz w:val="28"/>
          <w:szCs w:val="28"/>
          <w:lang w:val="sr-Cyrl-RS"/>
        </w:rPr>
        <w:t xml:space="preserve">(РССПАС № 312) – </w:t>
      </w:r>
      <w:proofErr w:type="spellStart"/>
      <w:r w:rsidRPr="00152F83">
        <w:rPr>
          <w:rFonts w:ascii="Times New Roman" w:hAnsi="Times New Roman" w:cs="Times New Roman"/>
          <w:sz w:val="28"/>
          <w:szCs w:val="28"/>
          <w:lang w:val="sr-Cyrl-RS"/>
        </w:rPr>
        <w:t>серб</w:t>
      </w:r>
      <w:proofErr w:type="spellEnd"/>
      <w:r w:rsidRPr="00152F83">
        <w:rPr>
          <w:rFonts w:ascii="Times New Roman" w:hAnsi="Times New Roman" w:cs="Times New Roman"/>
          <w:sz w:val="28"/>
          <w:szCs w:val="28"/>
          <w:lang w:val="sr-Cyrl-RS"/>
        </w:rPr>
        <w:t xml:space="preserve">. </w:t>
      </w:r>
      <w:r w:rsidRPr="00152F83">
        <w:rPr>
          <w:rFonts w:ascii="Times New Roman" w:hAnsi="Times New Roman" w:cs="Times New Roman"/>
          <w:i/>
          <w:iCs/>
          <w:sz w:val="28"/>
          <w:szCs w:val="28"/>
        </w:rPr>
        <w:t>Истина боде очи</w:t>
      </w:r>
      <w:r w:rsidRPr="00152F83">
        <w:rPr>
          <w:rFonts w:ascii="Times New Roman" w:hAnsi="Times New Roman" w:cs="Times New Roman"/>
          <w:sz w:val="28"/>
          <w:szCs w:val="28"/>
        </w:rPr>
        <w:t xml:space="preserve"> (РССПАС, с. 120) – кит. ЛАКУНА</w:t>
      </w:r>
      <w:r w:rsidRPr="00152F83">
        <w:rPr>
          <w:rFonts w:ascii="Times New Roman" w:hAnsi="Times New Roman" w:cs="Times New Roman"/>
          <w:sz w:val="28"/>
          <w:szCs w:val="28"/>
          <w:lang w:val="sr-Cyrl-RS"/>
        </w:rPr>
        <w:t xml:space="preserve"> </w:t>
      </w:r>
      <w:r w:rsidR="00152F83" w:rsidRPr="00B61000">
        <w:rPr>
          <w:rFonts w:ascii="Times New Roman" w:eastAsia="SimSun" w:hAnsi="Times New Roman" w:cs="Times New Roman"/>
          <w:sz w:val="28"/>
          <w:szCs w:val="28"/>
        </w:rPr>
        <w:t>(</w:t>
      </w:r>
      <w:r w:rsidR="00152F83" w:rsidRPr="00152F83">
        <w:rPr>
          <w:rFonts w:ascii="Times New Roman" w:eastAsia="SimSun" w:hAnsi="Times New Roman" w:cs="Times New Roman"/>
          <w:sz w:val="28"/>
          <w:szCs w:val="28"/>
        </w:rPr>
        <w:t xml:space="preserve">– </w:t>
      </w:r>
      <w:r w:rsidR="00152F83" w:rsidRPr="00152F83">
        <w:rPr>
          <w:rFonts w:ascii="Times New Roman" w:eastAsia="SimSun" w:hAnsi="Times New Roman" w:cs="Times New Roman"/>
          <w:i/>
          <w:iCs/>
          <w:sz w:val="28"/>
          <w:szCs w:val="28"/>
        </w:rPr>
        <w:t>ср</w:t>
      </w:r>
      <w:r w:rsidR="00152F83" w:rsidRPr="00152F83">
        <w:rPr>
          <w:rFonts w:ascii="Times New Roman" w:hAnsi="Times New Roman" w:cs="Times New Roman"/>
          <w:i/>
          <w:iCs/>
          <w:sz w:val="28"/>
          <w:szCs w:val="28"/>
        </w:rPr>
        <w:t>.</w:t>
      </w:r>
      <w:r w:rsidR="00152F83" w:rsidRPr="00152F83">
        <w:rPr>
          <w:rFonts w:ascii="Times New Roman" w:eastAsia="SimSun" w:hAnsi="Times New Roman" w:cs="Times New Roman"/>
          <w:i/>
          <w:iCs/>
          <w:sz w:val="28"/>
          <w:szCs w:val="28"/>
        </w:rPr>
        <w:t xml:space="preserve"> ФЕ</w:t>
      </w:r>
      <w:r w:rsidR="00152F83" w:rsidRPr="00152F83">
        <w:rPr>
          <w:rFonts w:ascii="Times New Roman" w:eastAsia="SimSun" w:hAnsi="Times New Roman" w:cs="Times New Roman"/>
          <w:sz w:val="28"/>
          <w:szCs w:val="28"/>
        </w:rPr>
        <w:t xml:space="preserve">: </w:t>
      </w:r>
      <w:r w:rsidR="00152F83" w:rsidRPr="00152F83">
        <w:rPr>
          <w:rFonts w:ascii="Times New Roman" w:hAnsi="Times New Roman" w:cs="Times New Roman"/>
          <w:sz w:val="28"/>
          <w:szCs w:val="28"/>
        </w:rPr>
        <w:t>忠言逆耳</w:t>
      </w:r>
      <w:r w:rsidR="00152F83" w:rsidRPr="00152F83">
        <w:rPr>
          <w:rFonts w:ascii="Times New Roman" w:hAnsi="Times New Roman" w:cs="Times New Roman"/>
          <w:sz w:val="28"/>
          <w:szCs w:val="28"/>
        </w:rPr>
        <w:t xml:space="preserve"> /</w:t>
      </w:r>
      <w:r w:rsidR="00152F83" w:rsidRPr="00152F83">
        <w:rPr>
          <w:rFonts w:ascii="Times New Roman" w:hAnsi="Times New Roman" w:cs="Times New Roman"/>
          <w:i/>
          <w:iCs/>
          <w:sz w:val="28"/>
          <w:szCs w:val="28"/>
        </w:rPr>
        <w:t>бу</w:t>
      </w:r>
      <w:r w:rsidR="002C53B2">
        <w:rPr>
          <w:rFonts w:ascii="Times New Roman" w:hAnsi="Times New Roman" w:cs="Times New Roman"/>
          <w:i/>
          <w:iCs/>
          <w:sz w:val="28"/>
          <w:szCs w:val="28"/>
        </w:rPr>
        <w:t>к</w:t>
      </w:r>
      <w:r w:rsidR="00152F83" w:rsidRPr="00152F83">
        <w:rPr>
          <w:rFonts w:ascii="Times New Roman" w:hAnsi="Times New Roman" w:cs="Times New Roman"/>
          <w:i/>
          <w:iCs/>
          <w:sz w:val="28"/>
          <w:szCs w:val="28"/>
        </w:rPr>
        <w:t>в</w:t>
      </w:r>
      <w:r w:rsidR="00152F83" w:rsidRPr="00152F83">
        <w:rPr>
          <w:rFonts w:ascii="Times New Roman" w:hAnsi="Times New Roman" w:cs="Times New Roman"/>
          <w:sz w:val="28"/>
          <w:szCs w:val="28"/>
        </w:rPr>
        <w:t xml:space="preserve">. </w:t>
      </w:r>
      <w:r w:rsidR="002C53B2">
        <w:rPr>
          <w:rFonts w:ascii="Times New Roman" w:hAnsi="Times New Roman" w:cs="Times New Roman"/>
          <w:sz w:val="28"/>
          <w:szCs w:val="28"/>
        </w:rPr>
        <w:t>П</w:t>
      </w:r>
      <w:r w:rsidR="00152F83" w:rsidRPr="00152F83">
        <w:rPr>
          <w:rFonts w:ascii="Times New Roman" w:hAnsi="Times New Roman" w:cs="Times New Roman"/>
          <w:sz w:val="28"/>
          <w:szCs w:val="28"/>
        </w:rPr>
        <w:t>равдивые слова режут слух/</w:t>
      </w:r>
      <w:r w:rsidR="00152F83" w:rsidRPr="00B61000">
        <w:rPr>
          <w:rFonts w:ascii="Times New Roman" w:hAnsi="Times New Roman" w:cs="Times New Roman"/>
          <w:sz w:val="28"/>
          <w:szCs w:val="28"/>
        </w:rPr>
        <w:t>)</w:t>
      </w:r>
      <w:r w:rsidR="004E3A3F">
        <w:rPr>
          <w:rFonts w:ascii="Times New Roman" w:hAnsi="Times New Roman" w:cs="Times New Roman"/>
          <w:sz w:val="28"/>
          <w:szCs w:val="28"/>
        </w:rPr>
        <w:t>.</w:t>
      </w:r>
    </w:p>
    <w:p w14:paraId="5270835F" w14:textId="71A70169" w:rsidR="00342770" w:rsidRPr="009078F0" w:rsidRDefault="00342770" w:rsidP="009078F0">
      <w:pPr>
        <w:pStyle w:val="aa"/>
        <w:numPr>
          <w:ilvl w:val="0"/>
          <w:numId w:val="34"/>
        </w:numPr>
        <w:spacing w:line="360" w:lineRule="auto"/>
        <w:ind w:leftChars="0"/>
        <w:jc w:val="both"/>
        <w:rPr>
          <w:rFonts w:ascii="Times New Roman" w:hAnsi="Times New Roman" w:cs="Times New Roman"/>
          <w:sz w:val="28"/>
          <w:szCs w:val="28"/>
        </w:rPr>
      </w:pPr>
      <w:bookmarkStart w:id="46" w:name="_Hlk58705193"/>
      <w:bookmarkEnd w:id="44"/>
      <w:r w:rsidRPr="009078F0">
        <w:rPr>
          <w:rFonts w:ascii="Times New Roman" w:eastAsia="SimSun" w:hAnsi="Times New Roman" w:cs="Times New Roman"/>
          <w:i/>
          <w:iCs/>
          <w:kern w:val="0"/>
          <w:sz w:val="28"/>
          <w:szCs w:val="28"/>
          <w:lang w:bidi="ar"/>
        </w:rPr>
        <w:t>Хлеб-соль ешь, а правду (правду-матку) режь</w:t>
      </w:r>
      <w:r w:rsidRPr="009078F0">
        <w:rPr>
          <w:rFonts w:ascii="Times New Roman" w:eastAsia="SimSun" w:hAnsi="Times New Roman" w:cs="Times New Roman"/>
          <w:kern w:val="0"/>
          <w:sz w:val="28"/>
          <w:szCs w:val="28"/>
          <w:lang w:bidi="ar"/>
        </w:rPr>
        <w:t xml:space="preserve"> </w:t>
      </w:r>
      <w:r w:rsidRPr="009078F0">
        <w:rPr>
          <w:rFonts w:ascii="Times New Roman" w:hAnsi="Times New Roman" w:cs="Times New Roman"/>
          <w:sz w:val="28"/>
          <w:szCs w:val="28"/>
        </w:rPr>
        <w:t>(РССПАС № 457)</w:t>
      </w:r>
      <w:r w:rsidRPr="009078F0">
        <w:rPr>
          <w:rFonts w:ascii="Times New Roman" w:eastAsia="SimSun" w:hAnsi="Times New Roman" w:cs="Times New Roman"/>
          <w:kern w:val="0"/>
          <w:sz w:val="28"/>
          <w:szCs w:val="28"/>
          <w:lang w:bidi="ar"/>
        </w:rPr>
        <w:t xml:space="preserve"> –</w:t>
      </w:r>
      <w:r w:rsidR="00871879" w:rsidRPr="009078F0">
        <w:rPr>
          <w:rFonts w:ascii="Times New Roman" w:eastAsia="SimSun" w:hAnsi="Times New Roman" w:cs="Times New Roman"/>
          <w:kern w:val="0"/>
          <w:sz w:val="28"/>
          <w:szCs w:val="28"/>
          <w:lang w:bidi="ar"/>
        </w:rPr>
        <w:t xml:space="preserve"> ср.</w:t>
      </w:r>
      <w:r w:rsidRPr="009078F0">
        <w:rPr>
          <w:rFonts w:ascii="Times New Roman" w:eastAsia="SimSun" w:hAnsi="Times New Roman" w:cs="Times New Roman"/>
          <w:kern w:val="0"/>
          <w:sz w:val="28"/>
          <w:szCs w:val="28"/>
          <w:lang w:bidi="ar"/>
        </w:rPr>
        <w:t xml:space="preserve"> серб. </w:t>
      </w:r>
      <w:r w:rsidRPr="009078F0">
        <w:rPr>
          <w:rFonts w:ascii="Times New Roman" w:eastAsia="SimSun" w:hAnsi="Times New Roman" w:cs="Times New Roman"/>
          <w:i/>
          <w:iCs/>
          <w:kern w:val="0"/>
          <w:sz w:val="28"/>
          <w:szCs w:val="28"/>
          <w:lang w:bidi="ar"/>
        </w:rPr>
        <w:t>Криво с</w:t>
      </w:r>
      <w:r w:rsidRPr="009078F0">
        <w:rPr>
          <w:rFonts w:ascii="Times New Roman" w:eastAsia="SimSun" w:hAnsi="Times New Roman" w:cs="Times New Roman"/>
          <w:i/>
          <w:iCs/>
          <w:kern w:val="0"/>
          <w:sz w:val="28"/>
          <w:szCs w:val="28"/>
          <w:lang w:val="sr-Latn-RS" w:bidi="ar"/>
        </w:rPr>
        <w:t>e</w:t>
      </w:r>
      <w:r w:rsidRPr="009078F0">
        <w:rPr>
          <w:rFonts w:ascii="Times New Roman" w:eastAsia="SimSun" w:hAnsi="Times New Roman" w:cs="Times New Roman"/>
          <w:i/>
          <w:iCs/>
          <w:kern w:val="0"/>
          <w:sz w:val="28"/>
          <w:szCs w:val="28"/>
          <w:lang w:val="sr-Cyrl-RS" w:bidi="ar"/>
        </w:rPr>
        <w:t xml:space="preserve">ди, </w:t>
      </w:r>
      <w:proofErr w:type="spellStart"/>
      <w:r w:rsidRPr="009078F0">
        <w:rPr>
          <w:rFonts w:ascii="Times New Roman" w:eastAsia="SimSun" w:hAnsi="Times New Roman" w:cs="Times New Roman"/>
          <w:i/>
          <w:iCs/>
          <w:kern w:val="0"/>
          <w:sz w:val="28"/>
          <w:szCs w:val="28"/>
          <w:lang w:val="sr-Cyrl-RS" w:bidi="ar"/>
        </w:rPr>
        <w:t>ал</w:t>
      </w:r>
      <w:proofErr w:type="spellEnd"/>
      <w:r w:rsidRPr="009078F0">
        <w:rPr>
          <w:rFonts w:ascii="Times New Roman" w:eastAsia="SimSun" w:hAnsi="Times New Roman" w:cs="Times New Roman"/>
          <w:i/>
          <w:iCs/>
          <w:kern w:val="0"/>
          <w:sz w:val="28"/>
          <w:szCs w:val="28"/>
          <w:lang w:val="sr-Cyrl-RS" w:bidi="ar"/>
        </w:rPr>
        <w:t xml:space="preserve">’ </w:t>
      </w:r>
      <w:r w:rsidRPr="009078F0">
        <w:rPr>
          <w:rFonts w:ascii="Times New Roman" w:hAnsi="Times New Roman" w:cs="Times New Roman"/>
          <w:i/>
          <w:iCs/>
          <w:kern w:val="0"/>
          <w:sz w:val="28"/>
          <w:szCs w:val="28"/>
          <w:lang w:bidi="ar"/>
        </w:rPr>
        <w:t>право</w:t>
      </w:r>
      <w:r w:rsidRPr="009078F0">
        <w:rPr>
          <w:rFonts w:ascii="Times New Roman" w:hAnsi="Times New Roman" w:cs="Times New Roman"/>
          <w:i/>
          <w:iCs/>
          <w:kern w:val="0"/>
          <w:sz w:val="28"/>
          <w:szCs w:val="28"/>
          <w:lang w:val="sr-Latn-RS" w:bidi="ar"/>
        </w:rPr>
        <w:t xml:space="preserve"> </w:t>
      </w:r>
      <w:r w:rsidRPr="009078F0">
        <w:rPr>
          <w:rFonts w:ascii="Times New Roman" w:hAnsi="Times New Roman" w:cs="Times New Roman"/>
          <w:i/>
          <w:iCs/>
          <w:kern w:val="0"/>
          <w:sz w:val="28"/>
          <w:szCs w:val="28"/>
          <w:lang w:val="sr-Cyrl-RS" w:bidi="ar"/>
        </w:rPr>
        <w:t>беседи (</w:t>
      </w:r>
      <w:r w:rsidRPr="009078F0">
        <w:rPr>
          <w:rFonts w:ascii="Times New Roman" w:eastAsia="Times New Roman" w:hAnsi="Times New Roman" w:cs="Times New Roman"/>
          <w:i/>
          <w:iCs/>
          <w:kern w:val="0"/>
          <w:sz w:val="28"/>
          <w:szCs w:val="28"/>
          <w:lang w:val="sr-Cyrl-CS" w:eastAsia="ru-RU"/>
        </w:rPr>
        <w:t>говори)</w:t>
      </w:r>
      <w:r w:rsidRPr="009078F0">
        <w:rPr>
          <w:rFonts w:ascii="Times New Roman" w:hAnsi="Times New Roman" w:cs="Times New Roman"/>
          <w:kern w:val="0"/>
          <w:sz w:val="28"/>
          <w:szCs w:val="28"/>
          <w:lang w:val="sr-Cyrl-RS" w:bidi="ar"/>
        </w:rPr>
        <w:t xml:space="preserve"> </w:t>
      </w:r>
      <w:r w:rsidRPr="009078F0">
        <w:rPr>
          <w:rFonts w:ascii="Times New Roman" w:hAnsi="Times New Roman" w:cs="Times New Roman"/>
          <w:sz w:val="28"/>
          <w:szCs w:val="28"/>
        </w:rPr>
        <w:t xml:space="preserve">(РССПАС, с. 168); </w:t>
      </w:r>
      <w:proofErr w:type="spellStart"/>
      <w:r w:rsidRPr="009078F0">
        <w:rPr>
          <w:rFonts w:ascii="Times New Roman" w:eastAsia="SimSun" w:hAnsi="Times New Roman" w:cs="Times New Roman"/>
          <w:i/>
          <w:iCs/>
          <w:sz w:val="28"/>
          <w:szCs w:val="28"/>
          <w:lang w:eastAsia="en-GB"/>
        </w:rPr>
        <w:t>Што</w:t>
      </w:r>
      <w:proofErr w:type="spellEnd"/>
      <w:r w:rsidRPr="009078F0">
        <w:rPr>
          <w:rFonts w:ascii="Times New Roman" w:eastAsia="SimSun" w:hAnsi="Times New Roman" w:cs="Times New Roman"/>
          <w:i/>
          <w:iCs/>
          <w:sz w:val="28"/>
          <w:szCs w:val="28"/>
          <w:lang w:eastAsia="en-GB"/>
        </w:rPr>
        <w:t xml:space="preserve"> </w:t>
      </w:r>
      <w:proofErr w:type="spellStart"/>
      <w:r w:rsidRPr="009078F0">
        <w:rPr>
          <w:rFonts w:ascii="Times New Roman" w:eastAsia="SimSun" w:hAnsi="Times New Roman" w:cs="Times New Roman"/>
          <w:i/>
          <w:iCs/>
          <w:sz w:val="28"/>
          <w:szCs w:val="28"/>
          <w:lang w:eastAsia="en-GB"/>
        </w:rPr>
        <w:t>је</w:t>
      </w:r>
      <w:proofErr w:type="spellEnd"/>
      <w:r w:rsidRPr="009078F0">
        <w:rPr>
          <w:rFonts w:ascii="Times New Roman" w:eastAsia="SimSun" w:hAnsi="Times New Roman" w:cs="Times New Roman"/>
          <w:i/>
          <w:iCs/>
          <w:sz w:val="28"/>
          <w:szCs w:val="28"/>
          <w:lang w:eastAsia="en-GB"/>
        </w:rPr>
        <w:t xml:space="preserve"> право и богу </w:t>
      </w:r>
      <w:proofErr w:type="spellStart"/>
      <w:r w:rsidRPr="009078F0">
        <w:rPr>
          <w:rFonts w:ascii="Times New Roman" w:eastAsia="SimSun" w:hAnsi="Times New Roman" w:cs="Times New Roman"/>
          <w:i/>
          <w:iCs/>
          <w:sz w:val="28"/>
          <w:szCs w:val="28"/>
          <w:lang w:eastAsia="en-GB"/>
        </w:rPr>
        <w:t>је</w:t>
      </w:r>
      <w:proofErr w:type="spellEnd"/>
      <w:r w:rsidRPr="009078F0">
        <w:rPr>
          <w:rFonts w:ascii="Times New Roman" w:eastAsia="SimSun" w:hAnsi="Times New Roman" w:cs="Times New Roman"/>
          <w:i/>
          <w:iCs/>
          <w:sz w:val="28"/>
          <w:szCs w:val="28"/>
          <w:lang w:eastAsia="en-GB"/>
        </w:rPr>
        <w:t xml:space="preserve"> </w:t>
      </w:r>
      <w:proofErr w:type="spellStart"/>
      <w:r w:rsidRPr="009078F0">
        <w:rPr>
          <w:rFonts w:ascii="Times New Roman" w:eastAsia="SimSun" w:hAnsi="Times New Roman" w:cs="Times New Roman"/>
          <w:i/>
          <w:iCs/>
          <w:sz w:val="28"/>
          <w:szCs w:val="28"/>
          <w:lang w:eastAsia="en-GB"/>
        </w:rPr>
        <w:t>драго</w:t>
      </w:r>
      <w:proofErr w:type="spellEnd"/>
      <w:r w:rsidRPr="009078F0">
        <w:rPr>
          <w:rFonts w:ascii="Times New Roman" w:eastAsia="SimSun" w:hAnsi="Times New Roman" w:cs="Times New Roman"/>
          <w:sz w:val="28"/>
          <w:szCs w:val="28"/>
          <w:lang w:eastAsia="en-GB"/>
        </w:rPr>
        <w:t xml:space="preserve"> (ТП-7) – кит. ЛАКУНА</w:t>
      </w:r>
      <w:bookmarkEnd w:id="46"/>
    </w:p>
    <w:p w14:paraId="038D8CFD" w14:textId="55270DA6" w:rsidR="00342770" w:rsidRPr="009078F0" w:rsidRDefault="00342770" w:rsidP="009078F0">
      <w:pPr>
        <w:pStyle w:val="aa"/>
        <w:numPr>
          <w:ilvl w:val="0"/>
          <w:numId w:val="34"/>
        </w:numPr>
        <w:spacing w:line="360" w:lineRule="auto"/>
        <w:ind w:leftChars="0"/>
        <w:jc w:val="both"/>
        <w:rPr>
          <w:rFonts w:cs="Times New Roman"/>
          <w:sz w:val="28"/>
          <w:szCs w:val="28"/>
        </w:rPr>
      </w:pPr>
      <w:r w:rsidRPr="009078F0">
        <w:rPr>
          <w:rFonts w:ascii="Times New Roman" w:eastAsia="SimSun" w:hAnsi="Times New Roman" w:cs="Times New Roman"/>
          <w:i/>
          <w:iCs/>
          <w:sz w:val="28"/>
          <w:szCs w:val="28"/>
        </w:rPr>
        <w:t>Врать ври, да знай меру</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227) – серб.</w:t>
      </w:r>
      <w:r w:rsidRPr="009078F0">
        <w:rPr>
          <w:rFonts w:ascii="Times New Roman" w:eastAsia="SimSun" w:hAnsi="Times New Roman" w:cs="Times New Roman"/>
          <w:sz w:val="28"/>
          <w:szCs w:val="28"/>
        </w:rPr>
        <w:t xml:space="preserve"> ЛАКУНА (ТП-7).</w:t>
      </w:r>
      <w:r w:rsidRPr="009078F0">
        <w:rPr>
          <w:rFonts w:cs="Times New Roman" w:hint="eastAsia"/>
          <w:sz w:val="28"/>
          <w:szCs w:val="28"/>
        </w:rPr>
        <w:t xml:space="preserve"> </w:t>
      </w:r>
      <w:r w:rsidRPr="009078F0">
        <w:rPr>
          <w:rFonts w:ascii="Times New Roman" w:hAnsi="Times New Roman" w:cs="Times New Roman"/>
          <w:sz w:val="28"/>
          <w:szCs w:val="28"/>
        </w:rPr>
        <w:t>– кит. ЛАКУНА</w:t>
      </w:r>
    </w:p>
    <w:p w14:paraId="5E76C6A2" w14:textId="4A4B81E2" w:rsidR="00602D3F" w:rsidRPr="009078F0" w:rsidRDefault="00342770" w:rsidP="009078F0">
      <w:pPr>
        <w:pStyle w:val="aa"/>
        <w:numPr>
          <w:ilvl w:val="0"/>
          <w:numId w:val="34"/>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Говори, да не заговаривайся</w:t>
      </w:r>
      <w:r w:rsidRPr="009078F0">
        <w:rPr>
          <w:rFonts w:asciiTheme="minorEastAsia" w:hAnsiTheme="minorEastAsia" w:cs="Times New Roman" w:hint="eastAsia"/>
          <w:sz w:val="28"/>
          <w:szCs w:val="28"/>
        </w:rPr>
        <w:t xml:space="preserve"> </w:t>
      </w:r>
      <w:r w:rsidRPr="009078F0">
        <w:rPr>
          <w:rFonts w:ascii="Times New Roman" w:hAnsi="Times New Roman" w:cs="Times New Roman"/>
          <w:sz w:val="28"/>
          <w:szCs w:val="28"/>
        </w:rPr>
        <w:t>(РССПАС № 73)</w:t>
      </w:r>
      <w:r w:rsidRPr="009078F0">
        <w:rPr>
          <w:rFonts w:ascii="Times New Roman" w:eastAsia="SimSun" w:hAnsi="Times New Roman" w:cs="Times New Roman"/>
          <w:sz w:val="28"/>
          <w:szCs w:val="28"/>
        </w:rPr>
        <w:t xml:space="preserve"> – серб. </w:t>
      </w:r>
      <w:r w:rsidRPr="009078F0">
        <w:rPr>
          <w:rFonts w:ascii="Times New Roman" w:eastAsia="SimSun" w:hAnsi="Times New Roman" w:cs="Times New Roman"/>
          <w:i/>
          <w:iCs/>
          <w:sz w:val="28"/>
          <w:szCs w:val="28"/>
        </w:rPr>
        <w:t>Кажи, не лажи.</w:t>
      </w:r>
      <w:r w:rsidRPr="009078F0">
        <w:rPr>
          <w:rFonts w:asciiTheme="minorEastAsia" w:hAnsiTheme="minorEastAsia" w:cs="Times New Roman" w:hint="eastAsia"/>
          <w:sz w:val="28"/>
          <w:szCs w:val="28"/>
        </w:rPr>
        <w:t xml:space="preserve"> </w:t>
      </w:r>
      <w:r w:rsidRPr="009078F0">
        <w:rPr>
          <w:rFonts w:ascii="Times New Roman" w:hAnsi="Times New Roman" w:cs="Times New Roman"/>
          <w:sz w:val="28"/>
          <w:szCs w:val="28"/>
        </w:rPr>
        <w:t>(РССПАС, с. 39). – кит. ЛАКУНА</w:t>
      </w:r>
    </w:p>
    <w:p w14:paraId="4DC29E9B" w14:textId="422A8C8A" w:rsidR="00C51C62" w:rsidRPr="00F9358A" w:rsidRDefault="00C51C62" w:rsidP="00D4509A">
      <w:pPr>
        <w:spacing w:line="360" w:lineRule="auto"/>
        <w:jc w:val="center"/>
        <w:rPr>
          <w:rFonts w:ascii="Times New Roman" w:eastAsia="SimSun" w:hAnsi="Times New Roman" w:cs="Times New Roman"/>
          <w:b/>
          <w:bCs/>
          <w:sz w:val="28"/>
          <w:szCs w:val="28"/>
          <w:lang w:eastAsia="zh-CN"/>
        </w:rPr>
      </w:pPr>
      <w:r w:rsidRPr="00F9358A">
        <w:rPr>
          <w:rFonts w:ascii="Times New Roman" w:hAnsi="Times New Roman" w:cs="Times New Roman"/>
          <w:b/>
          <w:bCs/>
          <w:sz w:val="28"/>
          <w:szCs w:val="28"/>
        </w:rPr>
        <w:t xml:space="preserve">Хорошо </w:t>
      </w:r>
      <w:r w:rsidR="001608D2" w:rsidRPr="00C51C62">
        <w:rPr>
          <w:rFonts w:ascii="Times New Roman" w:hAnsi="Times New Roman" w:cs="Times New Roman"/>
          <w:sz w:val="28"/>
          <w:szCs w:val="28"/>
        </w:rPr>
        <w:t>–</w:t>
      </w:r>
      <w:r w:rsidRPr="00F9358A">
        <w:rPr>
          <w:rFonts w:ascii="Times New Roman" w:hAnsi="Times New Roman" w:cs="Times New Roman"/>
          <w:b/>
          <w:bCs/>
          <w:sz w:val="28"/>
          <w:szCs w:val="28"/>
        </w:rPr>
        <w:t xml:space="preserve"> плохо</w:t>
      </w:r>
    </w:p>
    <w:p w14:paraId="6F0CD465" w14:textId="7838A5A0" w:rsidR="00C51C62" w:rsidRPr="00860CFC" w:rsidRDefault="00C51C62" w:rsidP="00D4509A">
      <w:pPr>
        <w:spacing w:line="360" w:lineRule="auto"/>
        <w:jc w:val="center"/>
        <w:rPr>
          <w:rFonts w:ascii="Times New Roman" w:eastAsia="SimSun" w:hAnsi="Times New Roman" w:cs="Times New Roman"/>
          <w:b/>
          <w:bCs/>
          <w:sz w:val="28"/>
          <w:szCs w:val="28"/>
          <w:lang w:eastAsia="zh-CN"/>
        </w:rPr>
      </w:pPr>
      <w:r w:rsidRPr="00860CFC">
        <w:rPr>
          <w:rFonts w:ascii="Times New Roman" w:hAnsi="Times New Roman" w:cs="Times New Roman"/>
          <w:b/>
          <w:bCs/>
          <w:sz w:val="28"/>
          <w:szCs w:val="28"/>
        </w:rPr>
        <w:t>Хорошо</w:t>
      </w:r>
    </w:p>
    <w:p w14:paraId="452AF5CA" w14:textId="3CAFF922" w:rsidR="00342770" w:rsidRPr="009078F0" w:rsidRDefault="00342770" w:rsidP="009078F0">
      <w:pPr>
        <w:pStyle w:val="aa"/>
        <w:numPr>
          <w:ilvl w:val="0"/>
          <w:numId w:val="35"/>
        </w:numPr>
        <w:spacing w:line="360" w:lineRule="auto"/>
        <w:ind w:leftChars="0"/>
        <w:jc w:val="both"/>
        <w:rPr>
          <w:rFonts w:ascii="Times New Roman" w:hAnsi="Times New Roman" w:cs="Times New Roman"/>
          <w:i/>
          <w:iCs/>
          <w:sz w:val="28"/>
          <w:szCs w:val="28"/>
        </w:rPr>
      </w:pPr>
      <w:bookmarkStart w:id="47" w:name="_Hlk58704098"/>
      <w:r w:rsidRPr="009078F0">
        <w:rPr>
          <w:rFonts w:ascii="Times New Roman" w:eastAsia="SimSun" w:hAnsi="Times New Roman" w:cs="Times New Roman"/>
          <w:i/>
          <w:iCs/>
          <w:sz w:val="28"/>
          <w:szCs w:val="28"/>
        </w:rPr>
        <w:t>Все к лучшему</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210) – серб. ЛАКУНА (ТП-7)</w:t>
      </w:r>
      <w:r w:rsidRPr="00A56DB4">
        <w:rPr>
          <w:rFonts w:ascii="Times New Roman" w:eastAsia="SimSun" w:hAnsi="Times New Roman" w:cs="Times New Roman"/>
          <w:sz w:val="28"/>
          <w:szCs w:val="28"/>
        </w:rPr>
        <w:t xml:space="preserve"> (</w:t>
      </w:r>
      <w:r w:rsidR="00B513DF" w:rsidRPr="009078F0">
        <w:rPr>
          <w:rFonts w:ascii="Times New Roman" w:eastAsia="SimSun" w:hAnsi="Times New Roman" w:cs="Times New Roman"/>
          <w:sz w:val="28"/>
          <w:szCs w:val="28"/>
        </w:rPr>
        <w:t>–</w:t>
      </w:r>
      <w:r w:rsidR="00B513DF">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ср</w:t>
      </w:r>
      <w:r w:rsidR="000E0A09" w:rsidRPr="009078F0">
        <w:rPr>
          <w:rFonts w:cs="Times New Roman"/>
          <w:i/>
          <w:iCs/>
          <w:sz w:val="28"/>
          <w:szCs w:val="28"/>
        </w:rPr>
        <w:t>.</w:t>
      </w:r>
      <w:r w:rsidRPr="009078F0">
        <w:rPr>
          <w:rFonts w:ascii="Times New Roman" w:eastAsia="SimSun" w:hAnsi="Times New Roman" w:cs="Times New Roman"/>
          <w:i/>
          <w:iCs/>
          <w:sz w:val="28"/>
          <w:szCs w:val="28"/>
        </w:rPr>
        <w:t xml:space="preserve"> ФЕ</w:t>
      </w:r>
      <w:proofErr w:type="gramStart"/>
      <w:r w:rsidRPr="009078F0">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На</w:t>
      </w:r>
      <w:proofErr w:type="gramEnd"/>
      <w:r w:rsidRPr="009078F0">
        <w:rPr>
          <w:rFonts w:ascii="Times New Roman" w:eastAsia="SimSun" w:hAnsi="Times New Roman" w:cs="Times New Roman"/>
          <w:i/>
          <w:iCs/>
          <w:sz w:val="28"/>
          <w:szCs w:val="28"/>
        </w:rPr>
        <w:t xml:space="preserve"> добро!</w:t>
      </w:r>
      <w:r w:rsidR="000E0A09" w:rsidRPr="00B778D9">
        <w:rPr>
          <w:rFonts w:asciiTheme="minorEastAsia" w:hAnsiTheme="minorEastAsia" w:cs="Times New Roman" w:hint="eastAsia"/>
          <w:sz w:val="28"/>
          <w:szCs w:val="28"/>
        </w:rPr>
        <w:t>)</w:t>
      </w:r>
      <w:r w:rsidR="000E0A09" w:rsidRPr="009078F0">
        <w:rPr>
          <w:rFonts w:asciiTheme="minorEastAsia" w:hAnsiTheme="minorEastAsia" w:cs="Times New Roman" w:hint="eastAsia"/>
          <w:i/>
          <w:iCs/>
          <w:sz w:val="28"/>
          <w:szCs w:val="28"/>
        </w:rPr>
        <w:t xml:space="preserve"> </w:t>
      </w:r>
      <w:r w:rsidRPr="009078F0">
        <w:rPr>
          <w:rFonts w:ascii="Times New Roman" w:hAnsi="Times New Roman" w:cs="Times New Roman"/>
          <w:sz w:val="28"/>
          <w:szCs w:val="28"/>
        </w:rPr>
        <w:t>(РССПАС, с. 86)</w:t>
      </w:r>
      <w:r w:rsidR="007E4DD1" w:rsidRPr="009078F0">
        <w:rPr>
          <w:rFonts w:ascii="Times New Roman" w:hAnsi="Times New Roman" w:cs="Times New Roman"/>
          <w:sz w:val="28"/>
          <w:szCs w:val="28"/>
        </w:rPr>
        <w:t xml:space="preserve"> </w:t>
      </w:r>
      <w:r w:rsidRPr="009078F0">
        <w:rPr>
          <w:rFonts w:ascii="Times New Roman" w:hAnsi="Times New Roman" w:cs="Times New Roman"/>
          <w:sz w:val="28"/>
          <w:szCs w:val="28"/>
        </w:rPr>
        <w:t>– кит. ЛАКУНА</w:t>
      </w:r>
      <w:bookmarkEnd w:id="47"/>
      <w:r w:rsidR="00A56DB4">
        <w:rPr>
          <w:rFonts w:ascii="Times New Roman" w:hAnsi="Times New Roman" w:cs="Times New Roman" w:hint="eastAsia"/>
          <w:sz w:val="28"/>
          <w:szCs w:val="28"/>
        </w:rPr>
        <w:t xml:space="preserve"> </w:t>
      </w:r>
      <w:r w:rsidR="00A56DB4" w:rsidRPr="00846464">
        <w:rPr>
          <w:rFonts w:ascii="Times New Roman" w:eastAsia="SimSun" w:hAnsi="Times New Roman" w:cs="Times New Roman"/>
          <w:sz w:val="28"/>
          <w:szCs w:val="28"/>
        </w:rPr>
        <w:t>(</w:t>
      </w:r>
      <w:r w:rsidR="00A56DB4" w:rsidRPr="009078F0">
        <w:rPr>
          <w:rFonts w:ascii="Times New Roman" w:eastAsia="SimSun" w:hAnsi="Times New Roman" w:cs="Times New Roman"/>
          <w:sz w:val="28"/>
          <w:szCs w:val="28"/>
        </w:rPr>
        <w:t>–</w:t>
      </w:r>
      <w:r w:rsidR="00A56DB4">
        <w:rPr>
          <w:rFonts w:ascii="Times New Roman" w:eastAsia="SimSun" w:hAnsi="Times New Roman" w:cs="Times New Roman"/>
          <w:sz w:val="28"/>
          <w:szCs w:val="28"/>
        </w:rPr>
        <w:t xml:space="preserve"> </w:t>
      </w:r>
      <w:r w:rsidR="00A56DB4" w:rsidRPr="009078F0">
        <w:rPr>
          <w:rFonts w:ascii="Times New Roman" w:eastAsia="SimSun" w:hAnsi="Times New Roman" w:cs="Times New Roman"/>
          <w:i/>
          <w:iCs/>
          <w:sz w:val="28"/>
          <w:szCs w:val="28"/>
        </w:rPr>
        <w:t>ср</w:t>
      </w:r>
      <w:r w:rsidR="00A56DB4" w:rsidRPr="009078F0">
        <w:rPr>
          <w:rFonts w:cs="Times New Roman"/>
          <w:i/>
          <w:iCs/>
          <w:sz w:val="28"/>
          <w:szCs w:val="28"/>
        </w:rPr>
        <w:t>.</w:t>
      </w:r>
      <w:r w:rsidR="00A56DB4" w:rsidRPr="009078F0">
        <w:rPr>
          <w:rFonts w:ascii="Times New Roman" w:eastAsia="SimSun" w:hAnsi="Times New Roman" w:cs="Times New Roman"/>
          <w:i/>
          <w:iCs/>
          <w:sz w:val="28"/>
          <w:szCs w:val="28"/>
        </w:rPr>
        <w:t xml:space="preserve"> ФЕ</w:t>
      </w:r>
      <w:r w:rsidR="00A56DB4" w:rsidRPr="009078F0">
        <w:rPr>
          <w:rFonts w:ascii="Times New Roman" w:eastAsia="SimSun" w:hAnsi="Times New Roman" w:cs="Times New Roman"/>
          <w:sz w:val="28"/>
          <w:szCs w:val="28"/>
        </w:rPr>
        <w:t>:</w:t>
      </w:r>
      <w:r w:rsidR="00A56DB4">
        <w:rPr>
          <w:rFonts w:asciiTheme="minorEastAsia" w:hAnsiTheme="minorEastAsia" w:cs="Times New Roman" w:hint="eastAsia"/>
          <w:sz w:val="28"/>
          <w:szCs w:val="28"/>
        </w:rPr>
        <w:t xml:space="preserve"> </w:t>
      </w:r>
      <w:r w:rsidR="00A56DB4" w:rsidRPr="00A56DB4">
        <w:rPr>
          <w:rFonts w:asciiTheme="minorEastAsia" w:hAnsiTheme="minorEastAsia" w:cs="Times New Roman" w:hint="eastAsia"/>
          <w:sz w:val="28"/>
          <w:szCs w:val="28"/>
        </w:rPr>
        <w:t>雨過</w:t>
      </w:r>
      <w:r w:rsidR="00A56DB4" w:rsidRPr="00A56DB4">
        <w:rPr>
          <w:rFonts w:asciiTheme="minorEastAsia" w:hAnsiTheme="minorEastAsia" w:cs="Times New Roman" w:hint="eastAsia"/>
          <w:sz w:val="28"/>
          <w:szCs w:val="28"/>
        </w:rPr>
        <w:lastRenderedPageBreak/>
        <w:t>天晴</w:t>
      </w:r>
      <w:r w:rsidR="00B778D9" w:rsidRPr="00B778D9">
        <w:rPr>
          <w:rFonts w:ascii="Times New Roman" w:hAnsi="Times New Roman" w:cs="Times New Roman"/>
          <w:sz w:val="28"/>
          <w:szCs w:val="28"/>
        </w:rPr>
        <w:t xml:space="preserve"> /</w:t>
      </w:r>
      <w:r w:rsidR="00B778D9" w:rsidRPr="00B778D9">
        <w:rPr>
          <w:rFonts w:ascii="Times New Roman" w:hAnsi="Times New Roman" w:cs="Times New Roman"/>
          <w:i/>
          <w:iCs/>
          <w:sz w:val="28"/>
          <w:szCs w:val="28"/>
        </w:rPr>
        <w:t>букв</w:t>
      </w:r>
      <w:r w:rsidR="00B778D9" w:rsidRPr="00B778D9">
        <w:rPr>
          <w:rFonts w:ascii="Times New Roman" w:hAnsi="Times New Roman" w:cs="Times New Roman"/>
          <w:sz w:val="28"/>
          <w:szCs w:val="28"/>
        </w:rPr>
        <w:t>. Небо прояснилось после дождя/</w:t>
      </w:r>
      <w:r w:rsidR="00A56DB4" w:rsidRPr="00B778D9">
        <w:rPr>
          <w:rFonts w:ascii="Times New Roman" w:hAnsi="Times New Roman" w:cs="Times New Roman"/>
          <w:sz w:val="28"/>
          <w:szCs w:val="28"/>
        </w:rPr>
        <w:t>)</w:t>
      </w:r>
      <w:r w:rsidR="00B778D9" w:rsidRPr="00B778D9">
        <w:rPr>
          <w:rFonts w:ascii="Times New Roman" w:hAnsi="Times New Roman" w:cs="Times New Roman"/>
          <w:sz w:val="28"/>
          <w:szCs w:val="28"/>
        </w:rPr>
        <w:t>.</w:t>
      </w:r>
    </w:p>
    <w:p w14:paraId="6CCFE550" w14:textId="60EE6166" w:rsidR="00342770" w:rsidRDefault="00342770" w:rsidP="009078F0">
      <w:pPr>
        <w:pStyle w:val="aa"/>
        <w:numPr>
          <w:ilvl w:val="0"/>
          <w:numId w:val="35"/>
        </w:numPr>
        <w:spacing w:line="360" w:lineRule="auto"/>
        <w:ind w:leftChars="0"/>
        <w:jc w:val="both"/>
        <w:rPr>
          <w:rFonts w:ascii="Times New Roman" w:hAnsi="Times New Roman" w:cs="Times New Roman"/>
          <w:sz w:val="28"/>
          <w:szCs w:val="28"/>
        </w:rPr>
      </w:pPr>
      <w:bookmarkStart w:id="48" w:name="_Hlk58705078"/>
      <w:bookmarkStart w:id="49" w:name="_Hlk68206961"/>
      <w:r w:rsidRPr="009078F0">
        <w:rPr>
          <w:rFonts w:ascii="Times New Roman" w:eastAsia="SimSun" w:hAnsi="Times New Roman" w:cs="Times New Roman"/>
          <w:i/>
          <w:iCs/>
          <w:sz w:val="28"/>
          <w:szCs w:val="28"/>
        </w:rPr>
        <w:t>Все течет, все меняется (изменяется)</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427)</w:t>
      </w:r>
      <w:r w:rsidRPr="009078F0">
        <w:rPr>
          <w:rFonts w:ascii="Times New Roman" w:eastAsia="SimSun" w:hAnsi="Times New Roman" w:cs="Times New Roman"/>
          <w:sz w:val="28"/>
          <w:szCs w:val="28"/>
        </w:rPr>
        <w:t xml:space="preserve"> – серб. </w:t>
      </w:r>
      <w:proofErr w:type="spellStart"/>
      <w:r w:rsidRPr="009078F0">
        <w:rPr>
          <w:rFonts w:ascii="Times New Roman" w:eastAsia="SimSun" w:hAnsi="Times New Roman" w:cs="Times New Roman"/>
          <w:i/>
          <w:iCs/>
          <w:sz w:val="28"/>
          <w:szCs w:val="28"/>
        </w:rPr>
        <w:t>Све</w:t>
      </w:r>
      <w:proofErr w:type="spellEnd"/>
      <w:r w:rsidRPr="009078F0">
        <w:rPr>
          <w:rFonts w:ascii="Times New Roman" w:eastAsia="SimSun" w:hAnsi="Times New Roman" w:cs="Times New Roman"/>
          <w:i/>
          <w:iCs/>
          <w:sz w:val="28"/>
          <w:szCs w:val="28"/>
        </w:rPr>
        <w:t xml:space="preserve"> </w:t>
      </w:r>
      <w:proofErr w:type="spellStart"/>
      <w:r w:rsidRPr="009078F0">
        <w:rPr>
          <w:rFonts w:ascii="Times New Roman" w:eastAsia="SimSun" w:hAnsi="Times New Roman" w:cs="Times New Roman"/>
          <w:i/>
          <w:iCs/>
          <w:sz w:val="28"/>
          <w:szCs w:val="28"/>
        </w:rPr>
        <w:t>тече</w:t>
      </w:r>
      <w:proofErr w:type="spellEnd"/>
      <w:r w:rsidRPr="009078F0">
        <w:rPr>
          <w:rFonts w:ascii="Times New Roman" w:eastAsia="SimSun" w:hAnsi="Times New Roman" w:cs="Times New Roman"/>
          <w:i/>
          <w:iCs/>
          <w:sz w:val="28"/>
          <w:szCs w:val="28"/>
        </w:rPr>
        <w:t xml:space="preserve">, </w:t>
      </w:r>
      <w:proofErr w:type="spellStart"/>
      <w:r w:rsidRPr="009078F0">
        <w:rPr>
          <w:rFonts w:ascii="Times New Roman" w:eastAsia="SimSun" w:hAnsi="Times New Roman" w:cs="Times New Roman"/>
          <w:i/>
          <w:iCs/>
          <w:sz w:val="28"/>
          <w:szCs w:val="28"/>
        </w:rPr>
        <w:t>све</w:t>
      </w:r>
      <w:proofErr w:type="spellEnd"/>
      <w:r w:rsidRPr="009078F0">
        <w:rPr>
          <w:rFonts w:ascii="Times New Roman" w:eastAsia="SimSun" w:hAnsi="Times New Roman" w:cs="Times New Roman"/>
          <w:i/>
          <w:iCs/>
          <w:sz w:val="28"/>
          <w:szCs w:val="28"/>
        </w:rPr>
        <w:t xml:space="preserve"> се м</w:t>
      </w:r>
      <w:r w:rsidRPr="009078F0">
        <w:rPr>
          <w:rFonts w:ascii="Times New Roman" w:eastAsia="SimSun" w:hAnsi="Times New Roman" w:cs="Times New Roman"/>
          <w:i/>
          <w:iCs/>
          <w:sz w:val="28"/>
          <w:szCs w:val="28"/>
          <w:lang w:val="sr-Latn-RS"/>
        </w:rPr>
        <w:t>e</w:t>
      </w:r>
      <w:proofErr w:type="spellStart"/>
      <w:r w:rsidRPr="009078F0">
        <w:rPr>
          <w:rFonts w:ascii="Times New Roman" w:eastAsia="SimSun" w:hAnsi="Times New Roman" w:cs="Times New Roman"/>
          <w:i/>
          <w:iCs/>
          <w:sz w:val="28"/>
          <w:szCs w:val="28"/>
          <w:lang w:val="sr-Cyrl-RS"/>
        </w:rPr>
        <w:t>ња</w:t>
      </w:r>
      <w:proofErr w:type="spellEnd"/>
      <w:r w:rsidRPr="009078F0">
        <w:rPr>
          <w:rFonts w:ascii="Times New Roman" w:hAnsi="Times New Roman" w:cs="Times New Roman"/>
          <w:sz w:val="28"/>
          <w:szCs w:val="28"/>
        </w:rPr>
        <w:t xml:space="preserve"> (РССПАС, с. 158) – кит. ЛАКУНА</w:t>
      </w:r>
      <w:bookmarkEnd w:id="48"/>
      <w:r w:rsidR="009221E8">
        <w:rPr>
          <w:rFonts w:ascii="Times New Roman" w:hAnsi="Times New Roman" w:cs="Times New Roman" w:hint="eastAsia"/>
          <w:sz w:val="28"/>
          <w:szCs w:val="28"/>
        </w:rPr>
        <w:t xml:space="preserve"> (</w:t>
      </w:r>
      <w:r w:rsidR="009221E8" w:rsidRPr="009221E8">
        <w:rPr>
          <w:rFonts w:ascii="Times New Roman" w:eastAsia="SimSun" w:hAnsi="Times New Roman" w:cs="Times New Roman"/>
          <w:i/>
          <w:iCs/>
          <w:sz w:val="28"/>
          <w:szCs w:val="28"/>
        </w:rPr>
        <w:t>–</w:t>
      </w:r>
      <w:r w:rsidR="009221E8" w:rsidRPr="009221E8">
        <w:rPr>
          <w:rFonts w:ascii="Times New Roman" w:hAnsi="Times New Roman" w:cs="Times New Roman"/>
          <w:i/>
          <w:iCs/>
          <w:sz w:val="28"/>
          <w:szCs w:val="28"/>
        </w:rPr>
        <w:t xml:space="preserve"> ср. ФЕ</w:t>
      </w:r>
      <w:r w:rsidR="009221E8">
        <w:rPr>
          <w:rFonts w:ascii="Times New Roman" w:hAnsi="Times New Roman" w:cs="Times New Roman"/>
          <w:sz w:val="28"/>
          <w:szCs w:val="28"/>
        </w:rPr>
        <w:t xml:space="preserve">: </w:t>
      </w:r>
      <w:r w:rsidR="009221E8">
        <w:rPr>
          <w:rFonts w:ascii="Times New Roman" w:hAnsi="Times New Roman" w:cs="Times New Roman" w:hint="eastAsia"/>
          <w:sz w:val="28"/>
          <w:szCs w:val="28"/>
        </w:rPr>
        <w:t>物換星移</w:t>
      </w:r>
      <w:r w:rsidR="009221E8">
        <w:rPr>
          <w:rFonts w:ascii="Times New Roman" w:hAnsi="Times New Roman" w:cs="Times New Roman" w:hint="eastAsia"/>
          <w:sz w:val="28"/>
          <w:szCs w:val="28"/>
        </w:rPr>
        <w:t xml:space="preserve"> </w:t>
      </w:r>
      <w:r w:rsidR="009221E8">
        <w:rPr>
          <w:rFonts w:ascii="Times New Roman" w:hAnsi="Times New Roman" w:cs="Times New Roman"/>
          <w:sz w:val="28"/>
          <w:szCs w:val="28"/>
        </w:rPr>
        <w:t>/</w:t>
      </w:r>
      <w:r w:rsidR="009221E8" w:rsidRPr="009221E8">
        <w:rPr>
          <w:rFonts w:ascii="Times New Roman" w:hAnsi="Times New Roman" w:cs="Times New Roman"/>
          <w:i/>
          <w:iCs/>
          <w:sz w:val="28"/>
          <w:szCs w:val="28"/>
        </w:rPr>
        <w:t>букв</w:t>
      </w:r>
      <w:r w:rsidR="009221E8" w:rsidRPr="009221E8">
        <w:rPr>
          <w:rFonts w:ascii="Times New Roman" w:hAnsi="Times New Roman" w:cs="Times New Roman"/>
          <w:sz w:val="28"/>
          <w:szCs w:val="28"/>
        </w:rPr>
        <w:t>.</w:t>
      </w:r>
      <w:r w:rsidR="009221E8">
        <w:rPr>
          <w:rFonts w:ascii="Times New Roman" w:hAnsi="Times New Roman" w:cs="Times New Roman"/>
          <w:sz w:val="28"/>
          <w:szCs w:val="28"/>
        </w:rPr>
        <w:t xml:space="preserve"> </w:t>
      </w:r>
      <w:r w:rsidR="009221E8" w:rsidRPr="009221E8">
        <w:rPr>
          <w:rFonts w:ascii="Times New Roman" w:hAnsi="Times New Roman" w:cs="Times New Roman"/>
          <w:sz w:val="28"/>
          <w:szCs w:val="24"/>
        </w:rPr>
        <w:t>Меняется природа, перемещаются звёзды</w:t>
      </w:r>
      <w:r w:rsidR="009221E8">
        <w:rPr>
          <w:rFonts w:ascii="Times New Roman" w:hAnsi="Times New Roman" w:cs="Times New Roman"/>
          <w:sz w:val="28"/>
          <w:szCs w:val="28"/>
        </w:rPr>
        <w:t>/</w:t>
      </w:r>
      <w:r w:rsidR="009221E8">
        <w:rPr>
          <w:rFonts w:ascii="Times New Roman" w:hAnsi="Times New Roman" w:cs="Times New Roman" w:hint="eastAsia"/>
          <w:sz w:val="28"/>
          <w:szCs w:val="28"/>
        </w:rPr>
        <w:t>)</w:t>
      </w:r>
      <w:r w:rsidR="00D46B3F">
        <w:rPr>
          <w:rFonts w:ascii="Times New Roman" w:hAnsi="Times New Roman" w:cs="Times New Roman"/>
          <w:sz w:val="28"/>
          <w:szCs w:val="28"/>
        </w:rPr>
        <w:t>.</w:t>
      </w:r>
    </w:p>
    <w:bookmarkEnd w:id="49"/>
    <w:p w14:paraId="34215F9D" w14:textId="15273840" w:rsidR="00342770" w:rsidRPr="009078F0" w:rsidRDefault="00342770" w:rsidP="009078F0">
      <w:pPr>
        <w:pStyle w:val="aa"/>
        <w:numPr>
          <w:ilvl w:val="0"/>
          <w:numId w:val="35"/>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Все хорошо в меру</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228) </w:t>
      </w:r>
      <w:r w:rsidR="000E0A09" w:rsidRPr="009078F0">
        <w:rPr>
          <w:rFonts w:ascii="Times New Roman" w:hAnsi="Times New Roman" w:cs="Times New Roman"/>
          <w:sz w:val="28"/>
          <w:szCs w:val="28"/>
        </w:rPr>
        <w:t>–</w:t>
      </w:r>
      <w:r w:rsidRPr="009078F0">
        <w:rPr>
          <w:rFonts w:ascii="Times New Roman" w:hAnsi="Times New Roman" w:cs="Times New Roman"/>
          <w:sz w:val="28"/>
          <w:szCs w:val="28"/>
        </w:rPr>
        <w:t xml:space="preserve"> серб. </w:t>
      </w:r>
      <w:r w:rsidRPr="009078F0">
        <w:rPr>
          <w:rFonts w:ascii="Times New Roman" w:hAnsi="Times New Roman" w:cs="Times New Roman"/>
          <w:i/>
          <w:iCs/>
          <w:sz w:val="28"/>
          <w:szCs w:val="28"/>
        </w:rPr>
        <w:t>Ни у чему не треба прет</w:t>
      </w:r>
      <w:r w:rsidRPr="009078F0">
        <w:rPr>
          <w:rFonts w:ascii="Times New Roman" w:hAnsi="Times New Roman" w:cs="Times New Roman"/>
          <w:i/>
          <w:iCs/>
          <w:sz w:val="28"/>
          <w:szCs w:val="28"/>
          <w:lang w:val="sr-Latn-RS"/>
        </w:rPr>
        <w:t>e</w:t>
      </w:r>
      <w:proofErr w:type="spellStart"/>
      <w:r w:rsidRPr="009078F0">
        <w:rPr>
          <w:rFonts w:ascii="Times New Roman" w:hAnsi="Times New Roman" w:cs="Times New Roman"/>
          <w:i/>
          <w:iCs/>
          <w:sz w:val="28"/>
          <w:szCs w:val="28"/>
        </w:rPr>
        <w:t>ривати</w:t>
      </w:r>
      <w:proofErr w:type="spellEnd"/>
      <w:r w:rsidRPr="009078F0">
        <w:rPr>
          <w:rFonts w:ascii="Times New Roman" w:hAnsi="Times New Roman" w:cs="Times New Roman"/>
          <w:sz w:val="28"/>
          <w:szCs w:val="28"/>
        </w:rPr>
        <w:t>;</w:t>
      </w:r>
      <w:r w:rsidRPr="009078F0">
        <w:rPr>
          <w:rFonts w:ascii="Times New Roman" w:hAnsi="Times New Roman" w:cs="Times New Roman"/>
          <w:i/>
          <w:iCs/>
          <w:sz w:val="28"/>
          <w:szCs w:val="28"/>
        </w:rPr>
        <w:t xml:space="preserve"> </w:t>
      </w:r>
      <w:proofErr w:type="spellStart"/>
      <w:r w:rsidRPr="009078F0">
        <w:rPr>
          <w:rFonts w:ascii="Times New Roman" w:hAnsi="Times New Roman" w:cs="Times New Roman"/>
          <w:i/>
          <w:iCs/>
          <w:sz w:val="28"/>
          <w:szCs w:val="28"/>
        </w:rPr>
        <w:t>Све</w:t>
      </w:r>
      <w:proofErr w:type="spellEnd"/>
      <w:r w:rsidRPr="009078F0">
        <w:rPr>
          <w:rFonts w:ascii="Times New Roman" w:hAnsi="Times New Roman" w:cs="Times New Roman"/>
          <w:i/>
          <w:iCs/>
          <w:sz w:val="28"/>
          <w:szCs w:val="28"/>
        </w:rPr>
        <w:t xml:space="preserve"> </w:t>
      </w:r>
      <w:proofErr w:type="spellStart"/>
      <w:r w:rsidRPr="009078F0">
        <w:rPr>
          <w:rFonts w:ascii="Times New Roman" w:hAnsi="Times New Roman" w:cs="Times New Roman"/>
          <w:i/>
          <w:iCs/>
          <w:sz w:val="28"/>
          <w:szCs w:val="28"/>
        </w:rPr>
        <w:t>има</w:t>
      </w:r>
      <w:proofErr w:type="spellEnd"/>
      <w:r w:rsidRPr="009078F0">
        <w:rPr>
          <w:rFonts w:ascii="Times New Roman" w:hAnsi="Times New Roman" w:cs="Times New Roman"/>
          <w:i/>
          <w:iCs/>
          <w:sz w:val="28"/>
          <w:szCs w:val="28"/>
        </w:rPr>
        <w:t xml:space="preserve"> границе </w:t>
      </w:r>
      <w:r w:rsidRPr="009078F0">
        <w:rPr>
          <w:rFonts w:ascii="Times New Roman" w:hAnsi="Times New Roman" w:cs="Times New Roman"/>
          <w:sz w:val="28"/>
          <w:szCs w:val="28"/>
        </w:rPr>
        <w:t xml:space="preserve">(РССПАС, с. 91) – кит. ЛАКУНА </w:t>
      </w:r>
      <w:r w:rsidR="00B778D9">
        <w:rPr>
          <w:rFonts w:ascii="Times New Roman" w:hAnsi="Times New Roman" w:cs="Times New Roman" w:hint="eastAsia"/>
          <w:sz w:val="28"/>
          <w:szCs w:val="28"/>
        </w:rPr>
        <w:t>(</w:t>
      </w:r>
      <w:r w:rsidR="00B778D9" w:rsidRPr="009221E8">
        <w:rPr>
          <w:rFonts w:ascii="Times New Roman" w:eastAsia="SimSun" w:hAnsi="Times New Roman" w:cs="Times New Roman"/>
          <w:i/>
          <w:iCs/>
          <w:sz w:val="28"/>
          <w:szCs w:val="28"/>
        </w:rPr>
        <w:t>–</w:t>
      </w:r>
      <w:r w:rsidR="00B778D9">
        <w:rPr>
          <w:rFonts w:ascii="Times New Roman" w:eastAsia="SimSun" w:hAnsi="Times New Roman" w:cs="Times New Roman"/>
          <w:i/>
          <w:iCs/>
          <w:sz w:val="28"/>
          <w:szCs w:val="28"/>
        </w:rPr>
        <w:t xml:space="preserve"> </w:t>
      </w:r>
      <w:r w:rsidR="00B778D9" w:rsidRPr="00B778D9">
        <w:rPr>
          <w:rFonts w:ascii="Times New Roman" w:hAnsi="Times New Roman" w:cs="Times New Roman"/>
          <w:i/>
          <w:iCs/>
          <w:sz w:val="28"/>
          <w:szCs w:val="28"/>
        </w:rPr>
        <w:t>ср</w:t>
      </w:r>
      <w:r w:rsidR="00B778D9">
        <w:rPr>
          <w:rFonts w:ascii="Times New Roman" w:hAnsi="Times New Roman" w:cs="Times New Roman"/>
          <w:sz w:val="28"/>
          <w:szCs w:val="28"/>
        </w:rPr>
        <w:t xml:space="preserve">. </w:t>
      </w:r>
      <w:r w:rsidR="00B778D9" w:rsidRPr="00B778D9">
        <w:rPr>
          <w:rFonts w:ascii="Times New Roman" w:hAnsi="Times New Roman" w:cs="Times New Roman"/>
          <w:i/>
          <w:iCs/>
          <w:sz w:val="28"/>
          <w:szCs w:val="28"/>
        </w:rPr>
        <w:t>противоп</w:t>
      </w:r>
      <w:r w:rsidR="00B778D9">
        <w:rPr>
          <w:rFonts w:ascii="Times New Roman" w:hAnsi="Times New Roman" w:cs="Times New Roman"/>
          <w:sz w:val="28"/>
          <w:szCs w:val="28"/>
        </w:rPr>
        <w:t xml:space="preserve">. </w:t>
      </w:r>
      <w:r w:rsidR="00B778D9" w:rsidRPr="00B778D9">
        <w:rPr>
          <w:rFonts w:ascii="Times New Roman" w:hAnsi="Times New Roman" w:cs="Times New Roman"/>
          <w:i/>
          <w:iCs/>
          <w:sz w:val="28"/>
          <w:szCs w:val="28"/>
        </w:rPr>
        <w:t>ФЕ</w:t>
      </w:r>
      <w:r w:rsidR="00B778D9">
        <w:rPr>
          <w:rFonts w:ascii="Times New Roman" w:hAnsi="Times New Roman" w:cs="Times New Roman"/>
          <w:sz w:val="28"/>
          <w:szCs w:val="28"/>
        </w:rPr>
        <w:t xml:space="preserve">: </w:t>
      </w:r>
      <w:r w:rsidR="00B778D9">
        <w:rPr>
          <w:rFonts w:ascii="Times New Roman" w:hAnsi="Times New Roman" w:cs="Times New Roman" w:hint="eastAsia"/>
          <w:sz w:val="28"/>
          <w:szCs w:val="28"/>
        </w:rPr>
        <w:t>過猶不及</w:t>
      </w:r>
      <w:r w:rsidR="00B778D9">
        <w:rPr>
          <w:rFonts w:ascii="Times New Roman" w:hAnsi="Times New Roman" w:cs="Times New Roman" w:hint="eastAsia"/>
          <w:sz w:val="28"/>
          <w:szCs w:val="28"/>
        </w:rPr>
        <w:t xml:space="preserve"> </w:t>
      </w:r>
      <w:r w:rsidR="00B778D9">
        <w:rPr>
          <w:rFonts w:ascii="Times New Roman" w:hAnsi="Times New Roman" w:cs="Times New Roman"/>
          <w:sz w:val="28"/>
          <w:szCs w:val="28"/>
        </w:rPr>
        <w:t>/</w:t>
      </w:r>
      <w:r w:rsidR="00B778D9" w:rsidRPr="00B778D9">
        <w:rPr>
          <w:rFonts w:ascii="Times New Roman" w:hAnsi="Times New Roman" w:cs="Times New Roman"/>
          <w:i/>
          <w:iCs/>
          <w:sz w:val="28"/>
          <w:szCs w:val="28"/>
        </w:rPr>
        <w:t>букв</w:t>
      </w:r>
      <w:r w:rsidR="00B778D9">
        <w:rPr>
          <w:rFonts w:ascii="Times New Roman" w:hAnsi="Times New Roman" w:cs="Times New Roman"/>
          <w:sz w:val="28"/>
          <w:szCs w:val="28"/>
        </w:rPr>
        <w:t>.</w:t>
      </w:r>
      <w:r w:rsidR="00B778D9" w:rsidRPr="00B778D9">
        <w:rPr>
          <w:rFonts w:ascii="Times New Roman" w:hAnsi="Times New Roman" w:cs="Times New Roman"/>
          <w:sz w:val="28"/>
          <w:szCs w:val="28"/>
        </w:rPr>
        <w:t xml:space="preserve"> </w:t>
      </w:r>
      <w:r w:rsidR="004148F4">
        <w:rPr>
          <w:rFonts w:ascii="Times New Roman" w:hAnsi="Times New Roman" w:cs="Times New Roman"/>
          <w:sz w:val="28"/>
          <w:szCs w:val="28"/>
        </w:rPr>
        <w:t>Сделать лишнее</w:t>
      </w:r>
      <w:r w:rsidR="00B778D9" w:rsidRPr="00D46B3F">
        <w:rPr>
          <w:rFonts w:ascii="Times New Roman" w:hAnsi="Times New Roman" w:cs="Times New Roman"/>
          <w:sz w:val="28"/>
          <w:szCs w:val="28"/>
        </w:rPr>
        <w:t xml:space="preserve"> так же плохо</w:t>
      </w:r>
      <w:r w:rsidR="004148F4">
        <w:rPr>
          <w:rFonts w:ascii="Times New Roman" w:hAnsi="Times New Roman" w:cs="Times New Roman"/>
          <w:sz w:val="28"/>
          <w:szCs w:val="28"/>
        </w:rPr>
        <w:t xml:space="preserve">, </w:t>
      </w:r>
      <w:r w:rsidR="00B778D9" w:rsidRPr="00D46B3F">
        <w:rPr>
          <w:rFonts w:ascii="Times New Roman" w:hAnsi="Times New Roman" w:cs="Times New Roman"/>
          <w:sz w:val="28"/>
          <w:szCs w:val="28"/>
        </w:rPr>
        <w:t>как недоделать</w:t>
      </w:r>
      <w:r w:rsidR="00B778D9">
        <w:rPr>
          <w:rFonts w:ascii="Times New Roman" w:hAnsi="Times New Roman" w:cs="Times New Roman"/>
          <w:sz w:val="28"/>
          <w:szCs w:val="28"/>
        </w:rPr>
        <w:t>/</w:t>
      </w:r>
      <w:r w:rsidR="00B778D9">
        <w:rPr>
          <w:rFonts w:ascii="Times New Roman" w:hAnsi="Times New Roman" w:cs="Times New Roman" w:hint="eastAsia"/>
          <w:sz w:val="28"/>
          <w:szCs w:val="28"/>
        </w:rPr>
        <w:t>)</w:t>
      </w:r>
      <w:r w:rsidR="00D46B3F">
        <w:rPr>
          <w:rFonts w:ascii="Times New Roman" w:hAnsi="Times New Roman" w:cs="Times New Roman"/>
          <w:sz w:val="28"/>
          <w:szCs w:val="28"/>
        </w:rPr>
        <w:t>.</w:t>
      </w:r>
    </w:p>
    <w:p w14:paraId="4CB19FF0" w14:textId="4C75F8E6" w:rsidR="00342770" w:rsidRDefault="00342770" w:rsidP="009078F0">
      <w:pPr>
        <w:pStyle w:val="aa"/>
        <w:numPr>
          <w:ilvl w:val="0"/>
          <w:numId w:val="35"/>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Все хорошо, что хорошо кончается</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170)</w:t>
      </w:r>
      <w:r w:rsidRPr="009078F0">
        <w:rPr>
          <w:rFonts w:ascii="Times New Roman" w:eastAsia="SimSun" w:hAnsi="Times New Roman" w:cs="Times New Roman"/>
          <w:sz w:val="28"/>
          <w:szCs w:val="28"/>
        </w:rPr>
        <w:t xml:space="preserve"> – серб.</w:t>
      </w:r>
      <w:r w:rsidRPr="009078F0">
        <w:rPr>
          <w:rFonts w:ascii="Times New Roman" w:hAnsi="Times New Roman" w:cs="Times New Roman"/>
          <w:sz w:val="28"/>
          <w:szCs w:val="28"/>
        </w:rPr>
        <w:t xml:space="preserve"> </w:t>
      </w:r>
      <w:proofErr w:type="spellStart"/>
      <w:r w:rsidRPr="009078F0">
        <w:rPr>
          <w:rFonts w:ascii="Times New Roman" w:hAnsi="Times New Roman" w:cs="Times New Roman"/>
          <w:i/>
          <w:iCs/>
          <w:sz w:val="28"/>
          <w:szCs w:val="28"/>
        </w:rPr>
        <w:t>Све</w:t>
      </w:r>
      <w:proofErr w:type="spellEnd"/>
      <w:r w:rsidRPr="009078F0">
        <w:rPr>
          <w:rFonts w:ascii="Times New Roman" w:hAnsi="Times New Roman" w:cs="Times New Roman"/>
          <w:i/>
          <w:iCs/>
          <w:sz w:val="28"/>
          <w:szCs w:val="28"/>
        </w:rPr>
        <w:t xml:space="preserve"> </w:t>
      </w:r>
      <w:r w:rsidRPr="009078F0">
        <w:rPr>
          <w:rFonts w:ascii="Times New Roman" w:hAnsi="Times New Roman" w:cs="Times New Roman"/>
          <w:i/>
          <w:iCs/>
          <w:sz w:val="28"/>
          <w:szCs w:val="28"/>
          <w:lang w:val="sr-Latn-RS"/>
        </w:rPr>
        <w:t>je</w:t>
      </w:r>
      <w:r w:rsidRPr="009078F0">
        <w:rPr>
          <w:rFonts w:ascii="Times New Roman" w:hAnsi="Times New Roman" w:cs="Times New Roman"/>
          <w:sz w:val="28"/>
          <w:szCs w:val="28"/>
          <w:lang w:val="sr-Latn-RS"/>
        </w:rPr>
        <w:t xml:space="preserve"> </w:t>
      </w:r>
      <w:r w:rsidRPr="009078F0">
        <w:rPr>
          <w:rFonts w:ascii="Times New Roman" w:hAnsi="Times New Roman" w:cs="Times New Roman"/>
          <w:i/>
          <w:iCs/>
          <w:sz w:val="28"/>
          <w:szCs w:val="28"/>
        </w:rPr>
        <w:t xml:space="preserve">добро </w:t>
      </w:r>
      <w:proofErr w:type="spellStart"/>
      <w:r w:rsidRPr="009078F0">
        <w:rPr>
          <w:rFonts w:ascii="Times New Roman" w:hAnsi="Times New Roman" w:cs="Times New Roman"/>
          <w:i/>
          <w:iCs/>
          <w:sz w:val="28"/>
          <w:szCs w:val="28"/>
        </w:rPr>
        <w:t>што</w:t>
      </w:r>
      <w:proofErr w:type="spellEnd"/>
      <w:r w:rsidRPr="009078F0">
        <w:rPr>
          <w:rFonts w:ascii="Times New Roman" w:hAnsi="Times New Roman" w:cs="Times New Roman"/>
          <w:i/>
          <w:iCs/>
          <w:sz w:val="28"/>
          <w:szCs w:val="28"/>
        </w:rPr>
        <w:t xml:space="preserve"> се добро </w:t>
      </w:r>
      <w:proofErr w:type="spellStart"/>
      <w:r w:rsidRPr="009078F0">
        <w:rPr>
          <w:rFonts w:ascii="Times New Roman" w:hAnsi="Times New Roman" w:cs="Times New Roman"/>
          <w:i/>
          <w:iCs/>
          <w:sz w:val="28"/>
          <w:szCs w:val="28"/>
        </w:rPr>
        <w:t>сврши</w:t>
      </w:r>
      <w:proofErr w:type="spellEnd"/>
      <w:r w:rsidRPr="009078F0">
        <w:rPr>
          <w:rFonts w:ascii="Times New Roman" w:hAnsi="Times New Roman" w:cs="Times New Roman"/>
          <w:sz w:val="28"/>
          <w:szCs w:val="28"/>
        </w:rPr>
        <w:t xml:space="preserve"> (РССПАС, с. 72-73) – кит. ЛАКУНА</w:t>
      </w:r>
    </w:p>
    <w:p w14:paraId="232227FF" w14:textId="49158169" w:rsidR="00342770" w:rsidRPr="009078F0" w:rsidRDefault="00342770" w:rsidP="009078F0">
      <w:pPr>
        <w:pStyle w:val="aa"/>
        <w:numPr>
          <w:ilvl w:val="0"/>
          <w:numId w:val="35"/>
        </w:numPr>
        <w:spacing w:line="360" w:lineRule="auto"/>
        <w:ind w:leftChars="0"/>
        <w:jc w:val="both"/>
        <w:rPr>
          <w:rFonts w:ascii="Times New Roman" w:eastAsia="SimSun" w:hAnsi="Times New Roman" w:cs="Times New Roman"/>
          <w:sz w:val="28"/>
          <w:szCs w:val="28"/>
          <w:lang w:val="sr-Cyrl-RS" w:eastAsia="en-GB"/>
        </w:rPr>
      </w:pPr>
      <w:bookmarkStart w:id="50" w:name="_Hlk58704461"/>
      <w:r w:rsidRPr="009078F0">
        <w:rPr>
          <w:rFonts w:ascii="Times New Roman" w:eastAsia="SimSun" w:hAnsi="Times New Roman" w:cs="Times New Roman"/>
          <w:i/>
          <w:iCs/>
          <w:sz w:val="28"/>
          <w:szCs w:val="28"/>
        </w:rPr>
        <w:t>Всему своё место</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229) – ср. серб. </w:t>
      </w:r>
      <w:r w:rsidRPr="009078F0">
        <w:rPr>
          <w:rFonts w:ascii="Times New Roman" w:eastAsia="SimSun" w:hAnsi="Times New Roman" w:cs="Times New Roman"/>
          <w:i/>
          <w:iCs/>
          <w:sz w:val="28"/>
          <w:szCs w:val="28"/>
          <w:lang w:val="sr-Cyrl-RS" w:eastAsia="en-GB"/>
        </w:rPr>
        <w:t>Све ће доћи на своје</w:t>
      </w:r>
      <w:r w:rsidRPr="009078F0">
        <w:rPr>
          <w:rFonts w:ascii="Times New Roman" w:eastAsia="SimSun" w:hAnsi="Times New Roman" w:cs="Times New Roman"/>
          <w:sz w:val="28"/>
          <w:szCs w:val="28"/>
          <w:lang w:val="sr-Cyrl-RS" w:eastAsia="en-GB"/>
        </w:rPr>
        <w:t xml:space="preserve"> </w:t>
      </w:r>
      <w:r w:rsidRPr="009078F0">
        <w:rPr>
          <w:rFonts w:ascii="Times New Roman" w:hAnsi="Times New Roman" w:cs="Times New Roman"/>
          <w:sz w:val="28"/>
          <w:szCs w:val="28"/>
        </w:rPr>
        <w:t>(ТП-7) – кит. ЛАКУНА</w:t>
      </w:r>
    </w:p>
    <w:bookmarkEnd w:id="50"/>
    <w:p w14:paraId="021076EB" w14:textId="7F1D4F08" w:rsidR="00466D12" w:rsidRPr="009078F0" w:rsidRDefault="00342770" w:rsidP="009078F0">
      <w:pPr>
        <w:pStyle w:val="aa"/>
        <w:numPr>
          <w:ilvl w:val="0"/>
          <w:numId w:val="35"/>
        </w:numPr>
        <w:spacing w:line="360" w:lineRule="auto"/>
        <w:ind w:leftChars="0"/>
        <w:jc w:val="both"/>
        <w:rPr>
          <w:rFonts w:ascii="Times New Roman" w:hAnsi="Times New Roman" w:cs="Times New Roman"/>
          <w:b/>
          <w:bCs/>
          <w:sz w:val="28"/>
          <w:szCs w:val="28"/>
        </w:rPr>
      </w:pPr>
      <w:r w:rsidRPr="009078F0">
        <w:rPr>
          <w:rFonts w:ascii="Times New Roman" w:eastAsia="SimSun" w:hAnsi="Times New Roman" w:cs="Times New Roman"/>
          <w:i/>
          <w:iCs/>
          <w:sz w:val="28"/>
          <w:szCs w:val="28"/>
        </w:rPr>
        <w:t>Ни в сказке сказать, ни пером описать</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377) – серб. </w:t>
      </w:r>
      <w:r w:rsidRPr="009078F0">
        <w:rPr>
          <w:rFonts w:ascii="Times New Roman" w:hAnsi="Times New Roman" w:cs="Times New Roman"/>
          <w:i/>
          <w:iCs/>
          <w:sz w:val="28"/>
          <w:szCs w:val="28"/>
        </w:rPr>
        <w:t>Р</w:t>
      </w:r>
      <w:r w:rsidRPr="009078F0">
        <w:rPr>
          <w:rFonts w:ascii="Times New Roman" w:hAnsi="Times New Roman" w:cs="Times New Roman"/>
          <w:i/>
          <w:iCs/>
          <w:sz w:val="28"/>
          <w:szCs w:val="28"/>
          <w:lang w:val="sr-Cyrl-RS"/>
        </w:rPr>
        <w:t>е</w:t>
      </w:r>
      <w:proofErr w:type="spellStart"/>
      <w:r w:rsidRPr="009078F0">
        <w:rPr>
          <w:rFonts w:ascii="Times New Roman" w:hAnsi="Times New Roman" w:cs="Times New Roman"/>
          <w:i/>
          <w:iCs/>
          <w:sz w:val="28"/>
          <w:szCs w:val="28"/>
        </w:rPr>
        <w:t>чима</w:t>
      </w:r>
      <w:proofErr w:type="spellEnd"/>
      <w:r w:rsidRPr="009078F0">
        <w:rPr>
          <w:rFonts w:ascii="Times New Roman" w:hAnsi="Times New Roman" w:cs="Times New Roman"/>
          <w:i/>
          <w:iCs/>
          <w:sz w:val="28"/>
          <w:szCs w:val="28"/>
        </w:rPr>
        <w:t xml:space="preserve"> се не да </w:t>
      </w:r>
      <w:proofErr w:type="spellStart"/>
      <w:r w:rsidRPr="009078F0">
        <w:rPr>
          <w:rFonts w:ascii="Times New Roman" w:hAnsi="Times New Roman" w:cs="Times New Roman"/>
          <w:i/>
          <w:iCs/>
          <w:sz w:val="28"/>
          <w:szCs w:val="28"/>
        </w:rPr>
        <w:t>описати</w:t>
      </w:r>
      <w:proofErr w:type="spellEnd"/>
      <w:r w:rsidRPr="009078F0">
        <w:rPr>
          <w:rFonts w:ascii="Times New Roman" w:hAnsi="Times New Roman" w:cs="Times New Roman"/>
          <w:sz w:val="28"/>
          <w:szCs w:val="28"/>
        </w:rPr>
        <w:t xml:space="preserve"> (ТП-7). – кит.</w:t>
      </w:r>
      <w:r w:rsidRPr="009078F0">
        <w:rPr>
          <w:rFonts w:ascii="Times New Roman" w:hAnsi="Times New Roman" w:cs="Times New Roman"/>
          <w:b/>
          <w:bCs/>
          <w:sz w:val="28"/>
          <w:szCs w:val="28"/>
        </w:rPr>
        <w:t xml:space="preserve"> </w:t>
      </w:r>
      <w:r w:rsidRPr="009078F0">
        <w:rPr>
          <w:rFonts w:ascii="Times New Roman" w:hAnsi="Times New Roman" w:cs="Times New Roman"/>
          <w:sz w:val="28"/>
          <w:szCs w:val="28"/>
        </w:rPr>
        <w:t>ЛАКУНА</w:t>
      </w:r>
    </w:p>
    <w:p w14:paraId="7095C554" w14:textId="67F27DBB" w:rsidR="00EF781C" w:rsidRPr="00860CFC" w:rsidRDefault="00EF781C" w:rsidP="00D4509A">
      <w:pPr>
        <w:spacing w:line="360" w:lineRule="auto"/>
        <w:jc w:val="center"/>
        <w:rPr>
          <w:rFonts w:ascii="Times New Roman" w:hAnsi="Times New Roman" w:cs="Times New Roman"/>
          <w:b/>
          <w:bCs/>
          <w:sz w:val="28"/>
          <w:szCs w:val="28"/>
        </w:rPr>
      </w:pPr>
      <w:r w:rsidRPr="00860CFC">
        <w:rPr>
          <w:rFonts w:ascii="Times New Roman" w:hAnsi="Times New Roman" w:cs="Times New Roman"/>
          <w:b/>
          <w:bCs/>
          <w:sz w:val="28"/>
          <w:szCs w:val="28"/>
        </w:rPr>
        <w:t>Плохо</w:t>
      </w:r>
    </w:p>
    <w:p w14:paraId="712B4BBE" w14:textId="29355417" w:rsidR="00AA0B39" w:rsidRPr="009078F0" w:rsidRDefault="00AA0B39" w:rsidP="009078F0">
      <w:pPr>
        <w:pStyle w:val="aa"/>
        <w:numPr>
          <w:ilvl w:val="0"/>
          <w:numId w:val="36"/>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И смех, и грех</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389)</w:t>
      </w:r>
      <w:r w:rsidRPr="009078F0">
        <w:rPr>
          <w:rFonts w:ascii="Times New Roman" w:eastAsia="SimSun" w:hAnsi="Times New Roman" w:cs="Times New Roman"/>
          <w:sz w:val="28"/>
          <w:szCs w:val="28"/>
        </w:rPr>
        <w:t xml:space="preserve"> – серб. </w:t>
      </w:r>
      <w:bookmarkStart w:id="51" w:name="_Hlk68479482"/>
      <w:r w:rsidRPr="009078F0">
        <w:rPr>
          <w:rFonts w:ascii="Times New Roman" w:eastAsia="SimSun" w:hAnsi="Times New Roman" w:cs="Times New Roman"/>
          <w:i/>
          <w:iCs/>
          <w:sz w:val="28"/>
          <w:szCs w:val="28"/>
        </w:rPr>
        <w:t>Да ни</w:t>
      </w:r>
      <w:r w:rsidRPr="009078F0">
        <w:rPr>
          <w:rFonts w:ascii="Times New Roman" w:eastAsia="SimSun" w:hAnsi="Times New Roman" w:cs="Times New Roman"/>
          <w:i/>
          <w:iCs/>
          <w:sz w:val="28"/>
          <w:szCs w:val="28"/>
          <w:lang w:val="sr-Latn-RS"/>
        </w:rPr>
        <w:t>je</w:t>
      </w:r>
      <w:r w:rsidRPr="009078F0">
        <w:rPr>
          <w:rFonts w:ascii="Times New Roman" w:eastAsia="SimSun" w:hAnsi="Times New Roman" w:cs="Times New Roman"/>
          <w:i/>
          <w:iCs/>
          <w:sz w:val="28"/>
          <w:szCs w:val="28"/>
        </w:rPr>
        <w:t xml:space="preserve"> смешно, било би </w:t>
      </w:r>
      <w:proofErr w:type="spellStart"/>
      <w:r w:rsidRPr="009078F0">
        <w:rPr>
          <w:rFonts w:ascii="Times New Roman" w:eastAsia="SimSun" w:hAnsi="Times New Roman" w:cs="Times New Roman"/>
          <w:i/>
          <w:iCs/>
          <w:sz w:val="28"/>
          <w:szCs w:val="28"/>
        </w:rPr>
        <w:t>тужно</w:t>
      </w:r>
      <w:proofErr w:type="spellEnd"/>
      <w:r w:rsidR="00077B6F">
        <w:rPr>
          <w:rFonts w:ascii="Times New Roman" w:eastAsia="SimSun" w:hAnsi="Times New Roman" w:cs="Times New Roman"/>
          <w:i/>
          <w:iCs/>
          <w:sz w:val="28"/>
          <w:szCs w:val="28"/>
        </w:rPr>
        <w:t xml:space="preserve"> </w:t>
      </w:r>
      <w:r w:rsidR="00077B6F">
        <w:rPr>
          <w:rFonts w:ascii="Times New Roman" w:eastAsia="SimSun" w:hAnsi="Times New Roman" w:cs="Times New Roman"/>
          <w:sz w:val="28"/>
          <w:szCs w:val="28"/>
        </w:rPr>
        <w:t>(ТП-7: 68)</w:t>
      </w:r>
      <w:proofErr w:type="gramStart"/>
      <w:r w:rsidR="00077B6F" w:rsidRPr="009078F0">
        <w:rPr>
          <w:rFonts w:ascii="Times New Roman" w:eastAsia="SimSun" w:hAnsi="Times New Roman" w:cs="Times New Roman"/>
          <w:sz w:val="28"/>
          <w:szCs w:val="28"/>
          <w:lang w:val="sr-Cyrl-RS"/>
        </w:rPr>
        <w:t>;</w:t>
      </w:r>
      <w:r w:rsidRPr="009078F0">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И</w:t>
      </w:r>
      <w:proofErr w:type="gramEnd"/>
      <w:r w:rsidRPr="009078F0">
        <w:rPr>
          <w:rFonts w:ascii="Times New Roman" w:eastAsia="SimSun" w:hAnsi="Times New Roman" w:cs="Times New Roman"/>
          <w:i/>
          <w:iCs/>
          <w:sz w:val="28"/>
          <w:szCs w:val="28"/>
        </w:rPr>
        <w:t xml:space="preserve"> смешно и </w:t>
      </w:r>
      <w:proofErr w:type="spellStart"/>
      <w:r w:rsidRPr="009078F0">
        <w:rPr>
          <w:rFonts w:ascii="Times New Roman" w:eastAsia="SimSun" w:hAnsi="Times New Roman" w:cs="Times New Roman"/>
          <w:i/>
          <w:iCs/>
          <w:sz w:val="28"/>
          <w:szCs w:val="28"/>
        </w:rPr>
        <w:t>тужно</w:t>
      </w:r>
      <w:proofErr w:type="spellEnd"/>
      <w:r w:rsidR="00077B6F">
        <w:rPr>
          <w:rFonts w:ascii="Times New Roman" w:eastAsia="SimSun" w:hAnsi="Times New Roman" w:cs="Times New Roman"/>
          <w:i/>
          <w:iCs/>
          <w:sz w:val="28"/>
          <w:szCs w:val="28"/>
        </w:rPr>
        <w:t xml:space="preserve"> </w:t>
      </w:r>
      <w:r w:rsidR="00077B6F">
        <w:rPr>
          <w:rFonts w:ascii="Times New Roman" w:eastAsia="SimSun" w:hAnsi="Times New Roman" w:cs="Times New Roman"/>
          <w:sz w:val="28"/>
          <w:szCs w:val="28"/>
        </w:rPr>
        <w:t>(ТП-7: 117)</w:t>
      </w:r>
      <w:r w:rsidRPr="009078F0">
        <w:rPr>
          <w:rFonts w:ascii="Times New Roman" w:eastAsia="SimSun" w:hAnsi="Times New Roman" w:cs="Times New Roman"/>
          <w:sz w:val="28"/>
          <w:szCs w:val="28"/>
          <w:lang w:val="sr-Cyrl-RS"/>
        </w:rPr>
        <w:t>;</w:t>
      </w:r>
      <w:r w:rsidRPr="009078F0">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 xml:space="preserve">Не </w:t>
      </w:r>
      <w:proofErr w:type="spellStart"/>
      <w:r w:rsidRPr="009078F0">
        <w:rPr>
          <w:rFonts w:ascii="Times New Roman" w:eastAsia="SimSun" w:hAnsi="Times New Roman" w:cs="Times New Roman"/>
          <w:i/>
          <w:iCs/>
          <w:sz w:val="28"/>
          <w:szCs w:val="28"/>
        </w:rPr>
        <w:t>знаш</w:t>
      </w:r>
      <w:proofErr w:type="spellEnd"/>
      <w:r w:rsidRPr="009078F0">
        <w:rPr>
          <w:rFonts w:ascii="Times New Roman" w:eastAsia="SimSun" w:hAnsi="Times New Roman" w:cs="Times New Roman"/>
          <w:i/>
          <w:iCs/>
          <w:sz w:val="28"/>
          <w:szCs w:val="28"/>
        </w:rPr>
        <w:t xml:space="preserve"> да ли да </w:t>
      </w:r>
      <w:proofErr w:type="spellStart"/>
      <w:r w:rsidRPr="009078F0">
        <w:rPr>
          <w:rFonts w:ascii="Times New Roman" w:eastAsia="SimSun" w:hAnsi="Times New Roman" w:cs="Times New Roman"/>
          <w:i/>
          <w:iCs/>
          <w:sz w:val="28"/>
          <w:szCs w:val="28"/>
        </w:rPr>
        <w:t>плачеш</w:t>
      </w:r>
      <w:proofErr w:type="spellEnd"/>
      <w:r w:rsidRPr="009078F0">
        <w:rPr>
          <w:rFonts w:ascii="Times New Roman" w:eastAsia="SimSun" w:hAnsi="Times New Roman" w:cs="Times New Roman"/>
          <w:i/>
          <w:iCs/>
          <w:sz w:val="28"/>
          <w:szCs w:val="28"/>
        </w:rPr>
        <w:t xml:space="preserve"> или да се </w:t>
      </w:r>
      <w:proofErr w:type="spellStart"/>
      <w:r w:rsidRPr="009078F0">
        <w:rPr>
          <w:rFonts w:ascii="Times New Roman" w:eastAsia="SimSun" w:hAnsi="Times New Roman" w:cs="Times New Roman"/>
          <w:i/>
          <w:iCs/>
          <w:sz w:val="28"/>
          <w:szCs w:val="28"/>
        </w:rPr>
        <w:t>сме</w:t>
      </w:r>
      <w:proofErr w:type="spellEnd"/>
      <w:r w:rsidRPr="009078F0">
        <w:rPr>
          <w:rFonts w:ascii="Times New Roman" w:eastAsia="SimSun" w:hAnsi="Times New Roman" w:cs="Times New Roman"/>
          <w:i/>
          <w:iCs/>
          <w:sz w:val="28"/>
          <w:szCs w:val="28"/>
          <w:lang w:val="sr-Latn-RS"/>
        </w:rPr>
        <w:t>j</w:t>
      </w:r>
      <w:r w:rsidRPr="009078F0">
        <w:rPr>
          <w:rFonts w:ascii="Times New Roman" w:eastAsia="SimSun" w:hAnsi="Times New Roman" w:cs="Times New Roman"/>
          <w:i/>
          <w:iCs/>
          <w:sz w:val="28"/>
          <w:szCs w:val="28"/>
        </w:rPr>
        <w:t>еш</w:t>
      </w:r>
      <w:bookmarkEnd w:id="51"/>
      <w:r w:rsidRPr="009078F0">
        <w:rPr>
          <w:rFonts w:ascii="Times New Roman" w:eastAsia="SimSun" w:hAnsi="Times New Roman" w:cs="Times New Roman"/>
          <w:sz w:val="28"/>
          <w:szCs w:val="28"/>
        </w:rPr>
        <w:t xml:space="preserve"> </w:t>
      </w:r>
      <w:r w:rsidR="00077B6F">
        <w:rPr>
          <w:rFonts w:ascii="Times New Roman" w:eastAsia="SimSun" w:hAnsi="Times New Roman" w:cs="Times New Roman"/>
          <w:sz w:val="28"/>
          <w:szCs w:val="28"/>
        </w:rPr>
        <w:t>(ТП-7: 231)</w:t>
      </w:r>
      <w:r w:rsidRPr="009078F0">
        <w:rPr>
          <w:rFonts w:ascii="Times New Roman" w:hAnsi="Times New Roman" w:cs="Times New Roman"/>
          <w:sz w:val="28"/>
          <w:szCs w:val="28"/>
        </w:rPr>
        <w:t xml:space="preserve"> - кит. ЛАКУНА</w:t>
      </w:r>
      <w:r w:rsidR="006550D1">
        <w:rPr>
          <w:rFonts w:ascii="Times New Roman" w:hAnsi="Times New Roman" w:cs="Times New Roman"/>
          <w:sz w:val="28"/>
          <w:szCs w:val="28"/>
        </w:rPr>
        <w:t xml:space="preserve"> </w:t>
      </w:r>
      <w:r w:rsidR="00043619">
        <w:rPr>
          <w:rFonts w:ascii="Times New Roman" w:hAnsi="Times New Roman" w:cs="Times New Roman" w:hint="eastAsia"/>
          <w:sz w:val="28"/>
          <w:szCs w:val="28"/>
        </w:rPr>
        <w:t>(</w:t>
      </w:r>
      <w:r w:rsidR="00043619" w:rsidRPr="00B61000">
        <w:rPr>
          <w:rFonts w:ascii="Times New Roman" w:hAnsi="Times New Roman" w:cs="Times New Roman"/>
          <w:i/>
          <w:iCs/>
          <w:sz w:val="28"/>
          <w:szCs w:val="28"/>
          <w:lang w:val="sr-Cyrl-RS"/>
        </w:rPr>
        <w:t>–</w:t>
      </w:r>
      <w:r w:rsidR="00043619" w:rsidRPr="0021438E">
        <w:rPr>
          <w:rFonts w:ascii="Times New Roman" w:hAnsi="Times New Roman" w:cs="Times New Roman"/>
          <w:i/>
          <w:iCs/>
          <w:sz w:val="28"/>
          <w:szCs w:val="28"/>
        </w:rPr>
        <w:t xml:space="preserve"> ср</w:t>
      </w:r>
      <w:r w:rsidR="00043619">
        <w:rPr>
          <w:rFonts w:ascii="Times New Roman" w:hAnsi="Times New Roman" w:cs="Times New Roman"/>
          <w:sz w:val="28"/>
          <w:szCs w:val="28"/>
        </w:rPr>
        <w:t xml:space="preserve">. </w:t>
      </w:r>
      <w:r w:rsidR="00043619" w:rsidRPr="0021438E">
        <w:rPr>
          <w:rFonts w:ascii="Times New Roman" w:hAnsi="Times New Roman" w:cs="Times New Roman"/>
          <w:i/>
          <w:iCs/>
          <w:sz w:val="28"/>
          <w:szCs w:val="28"/>
        </w:rPr>
        <w:t>ФЕ</w:t>
      </w:r>
      <w:r w:rsidR="00043619">
        <w:rPr>
          <w:rFonts w:ascii="Times New Roman" w:hAnsi="Times New Roman" w:cs="Times New Roman"/>
          <w:sz w:val="28"/>
          <w:szCs w:val="28"/>
        </w:rPr>
        <w:t xml:space="preserve">: </w:t>
      </w:r>
      <w:r w:rsidR="00043619">
        <w:rPr>
          <w:rFonts w:ascii="Times New Roman" w:hAnsi="Times New Roman" w:cs="Times New Roman" w:hint="eastAsia"/>
          <w:sz w:val="28"/>
          <w:szCs w:val="28"/>
        </w:rPr>
        <w:t>哭笑不得</w:t>
      </w:r>
      <w:r w:rsidR="00043619">
        <w:rPr>
          <w:rFonts w:ascii="Times New Roman" w:hAnsi="Times New Roman" w:cs="Times New Roman" w:hint="eastAsia"/>
          <w:sz w:val="28"/>
          <w:szCs w:val="28"/>
        </w:rPr>
        <w:t xml:space="preserve"> </w:t>
      </w:r>
      <w:r w:rsidR="00043619" w:rsidRPr="0021438E">
        <w:rPr>
          <w:rFonts w:ascii="Times New Roman" w:hAnsi="Times New Roman" w:cs="Times New Roman"/>
          <w:sz w:val="28"/>
          <w:szCs w:val="28"/>
        </w:rPr>
        <w:t>/</w:t>
      </w:r>
      <w:r w:rsidR="00043619" w:rsidRPr="0021438E">
        <w:rPr>
          <w:rFonts w:ascii="Times New Roman" w:hAnsi="Times New Roman" w:cs="Times New Roman"/>
          <w:i/>
          <w:iCs/>
          <w:sz w:val="28"/>
          <w:szCs w:val="28"/>
        </w:rPr>
        <w:t>букв</w:t>
      </w:r>
      <w:r w:rsidR="00043619" w:rsidRPr="0021438E">
        <w:rPr>
          <w:rFonts w:ascii="Times New Roman" w:hAnsi="Times New Roman" w:cs="Times New Roman"/>
          <w:sz w:val="28"/>
          <w:szCs w:val="28"/>
        </w:rPr>
        <w:t xml:space="preserve">. </w:t>
      </w:r>
      <w:r w:rsidR="00043619">
        <w:rPr>
          <w:rFonts w:ascii="Times New Roman" w:hAnsi="Times New Roman" w:cs="Times New Roman"/>
          <w:sz w:val="28"/>
          <w:szCs w:val="28"/>
        </w:rPr>
        <w:t>И</w:t>
      </w:r>
      <w:r w:rsidR="00043619" w:rsidRPr="0021438E">
        <w:rPr>
          <w:rFonts w:ascii="Times New Roman" w:hAnsi="Times New Roman" w:cs="Times New Roman"/>
          <w:sz w:val="28"/>
          <w:szCs w:val="28"/>
        </w:rPr>
        <w:t xml:space="preserve"> </w:t>
      </w:r>
      <w:proofErr w:type="gramStart"/>
      <w:r w:rsidR="00043619" w:rsidRPr="0021438E">
        <w:rPr>
          <w:rFonts w:ascii="Times New Roman" w:hAnsi="Times New Roman" w:cs="Times New Roman"/>
          <w:sz w:val="28"/>
          <w:szCs w:val="28"/>
        </w:rPr>
        <w:t>смех</w:t>
      </w:r>
      <w:proofErr w:type="gramEnd"/>
      <w:r w:rsidR="00043619" w:rsidRPr="0021438E">
        <w:rPr>
          <w:rFonts w:ascii="Times New Roman" w:hAnsi="Times New Roman" w:cs="Times New Roman"/>
          <w:sz w:val="28"/>
          <w:szCs w:val="28"/>
        </w:rPr>
        <w:t xml:space="preserve"> и слёзы</w:t>
      </w:r>
      <w:r w:rsidR="00043619">
        <w:rPr>
          <w:rFonts w:ascii="Times New Roman" w:hAnsi="Times New Roman" w:cs="Times New Roman"/>
          <w:sz w:val="28"/>
          <w:szCs w:val="28"/>
        </w:rPr>
        <w:t>;</w:t>
      </w:r>
      <w:r w:rsidR="00043619" w:rsidRPr="0021438E">
        <w:rPr>
          <w:rFonts w:ascii="Times New Roman" w:hAnsi="Times New Roman" w:cs="Times New Roman"/>
          <w:sz w:val="28"/>
          <w:szCs w:val="28"/>
        </w:rPr>
        <w:t xml:space="preserve"> </w:t>
      </w:r>
      <w:r w:rsidR="00043619">
        <w:rPr>
          <w:rFonts w:ascii="Times New Roman" w:hAnsi="Times New Roman" w:cs="Times New Roman"/>
          <w:sz w:val="28"/>
          <w:szCs w:val="28"/>
        </w:rPr>
        <w:t>Н</w:t>
      </w:r>
      <w:r w:rsidR="00043619" w:rsidRPr="0021438E">
        <w:rPr>
          <w:rFonts w:ascii="Times New Roman" w:hAnsi="Times New Roman" w:cs="Times New Roman"/>
          <w:sz w:val="28"/>
          <w:szCs w:val="28"/>
        </w:rPr>
        <w:t>е знать, то ли плакать, то ли смеяться/)</w:t>
      </w:r>
      <w:r w:rsidR="00043619">
        <w:rPr>
          <w:rFonts w:ascii="Times New Roman" w:hAnsi="Times New Roman" w:cs="Times New Roman"/>
          <w:sz w:val="28"/>
          <w:szCs w:val="28"/>
        </w:rPr>
        <w:t>.</w:t>
      </w:r>
    </w:p>
    <w:p w14:paraId="551F7A5C" w14:textId="46A38E04" w:rsidR="00342770" w:rsidRPr="009078F0" w:rsidRDefault="00342770" w:rsidP="009078F0">
      <w:pPr>
        <w:pStyle w:val="aa"/>
        <w:numPr>
          <w:ilvl w:val="0"/>
          <w:numId w:val="36"/>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 xml:space="preserve">Не всё коту масленица / </w:t>
      </w:r>
      <w:r w:rsidRPr="009078F0">
        <w:rPr>
          <w:rFonts w:ascii="Times New Roman" w:hAnsi="Times New Roman" w:cs="Times New Roman" w:hint="eastAsia"/>
          <w:i/>
          <w:iCs/>
          <w:sz w:val="28"/>
          <w:szCs w:val="28"/>
        </w:rPr>
        <w:t>—</w:t>
      </w:r>
      <w:r w:rsidRPr="009078F0">
        <w:rPr>
          <w:rFonts w:ascii="Times New Roman" w:hAnsi="Times New Roman" w:cs="Times New Roman" w:hint="eastAsia"/>
          <w:i/>
          <w:iCs/>
          <w:sz w:val="28"/>
          <w:szCs w:val="28"/>
        </w:rPr>
        <w:t xml:space="preserve"> </w:t>
      </w:r>
      <w:r w:rsidRPr="009078F0">
        <w:rPr>
          <w:rFonts w:ascii="Times New Roman" w:eastAsia="SimSun" w:hAnsi="Times New Roman" w:cs="Times New Roman"/>
          <w:i/>
          <w:iCs/>
          <w:sz w:val="28"/>
          <w:szCs w:val="28"/>
        </w:rPr>
        <w:t>будет и великий пост</w:t>
      </w:r>
      <w:r w:rsidRPr="009078F0">
        <w:rPr>
          <w:rFonts w:ascii="Times New Roman" w:hAnsi="Times New Roman" w:cs="Times New Roman" w:hint="eastAsia"/>
          <w:i/>
          <w:iCs/>
          <w:sz w:val="28"/>
          <w:szCs w:val="28"/>
        </w:rPr>
        <w:t>/</w:t>
      </w:r>
      <w:r w:rsidRPr="009078F0">
        <w:rPr>
          <w:rFonts w:ascii="Times New Roman" w:hAnsi="Times New Roman" w:cs="Times New Roman"/>
          <w:sz w:val="28"/>
          <w:szCs w:val="28"/>
        </w:rPr>
        <w:t xml:space="preserve"> (РССПАС № 182)</w:t>
      </w:r>
      <w:r w:rsidR="00EF781C" w:rsidRPr="009078F0">
        <w:rPr>
          <w:rFonts w:ascii="Times New Roman" w:hAnsi="Times New Roman" w:cs="Times New Roman" w:hint="eastAsia"/>
          <w:sz w:val="28"/>
          <w:szCs w:val="28"/>
        </w:rPr>
        <w:t xml:space="preserve"> </w:t>
      </w:r>
      <w:r w:rsidRPr="009078F0">
        <w:rPr>
          <w:rFonts w:ascii="Times New Roman" w:hAnsi="Times New Roman" w:cs="Times New Roman"/>
          <w:sz w:val="28"/>
          <w:szCs w:val="28"/>
        </w:rPr>
        <w:t>– серб.</w:t>
      </w:r>
      <w:r w:rsidRPr="009078F0">
        <w:rPr>
          <w:rFonts w:ascii="Times New Roman" w:eastAsia="SimSun" w:hAnsi="Times New Roman" w:cs="Times New Roman"/>
          <w:sz w:val="28"/>
          <w:szCs w:val="28"/>
        </w:rPr>
        <w:t xml:space="preserve"> </w:t>
      </w:r>
      <w:r w:rsidRPr="009078F0">
        <w:rPr>
          <w:rFonts w:ascii="Times New Roman" w:hAnsi="Times New Roman" w:cs="Times New Roman"/>
          <w:i/>
          <w:iCs/>
          <w:sz w:val="28"/>
          <w:szCs w:val="28"/>
        </w:rPr>
        <w:t>Ни</w:t>
      </w:r>
      <w:r w:rsidRPr="009078F0">
        <w:rPr>
          <w:rFonts w:ascii="Times New Roman" w:hAnsi="Times New Roman" w:cs="Times New Roman"/>
          <w:i/>
          <w:iCs/>
          <w:sz w:val="28"/>
          <w:szCs w:val="28"/>
          <w:lang w:val="sr-Latn-RS"/>
        </w:rPr>
        <w:t xml:space="preserve">je </w:t>
      </w:r>
      <w:r w:rsidRPr="009078F0">
        <w:rPr>
          <w:rFonts w:ascii="Times New Roman" w:hAnsi="Times New Roman" w:cs="Times New Roman"/>
          <w:i/>
          <w:iCs/>
          <w:sz w:val="28"/>
          <w:szCs w:val="28"/>
          <w:lang w:val="sr-Cyrl-RS"/>
        </w:rPr>
        <w:t>сваки дан Бадњи дан</w:t>
      </w:r>
      <w:r w:rsidRPr="009078F0">
        <w:rPr>
          <w:rFonts w:ascii="Times New Roman" w:hAnsi="Times New Roman" w:cs="Times New Roman"/>
          <w:sz w:val="28"/>
          <w:szCs w:val="28"/>
          <w:lang w:val="sr-Cyrl-RS"/>
        </w:rPr>
        <w:t xml:space="preserve"> </w:t>
      </w:r>
      <w:r w:rsidRPr="009078F0">
        <w:rPr>
          <w:rFonts w:ascii="Times New Roman" w:hAnsi="Times New Roman" w:cs="Times New Roman"/>
          <w:sz w:val="28"/>
          <w:szCs w:val="28"/>
        </w:rPr>
        <w:t>(</w:t>
      </w:r>
      <w:r w:rsidR="001F7A6E">
        <w:rPr>
          <w:rFonts w:ascii="Times New Roman" w:hAnsi="Times New Roman" w:cs="Times New Roman"/>
          <w:sz w:val="28"/>
          <w:szCs w:val="28"/>
        </w:rPr>
        <w:t>ТП-7:</w:t>
      </w:r>
      <w:r w:rsidRPr="009078F0">
        <w:rPr>
          <w:rFonts w:ascii="Times New Roman" w:hAnsi="Times New Roman" w:cs="Times New Roman"/>
          <w:sz w:val="28"/>
          <w:szCs w:val="28"/>
        </w:rPr>
        <w:t xml:space="preserve"> </w:t>
      </w:r>
      <w:r w:rsidR="001F7A6E">
        <w:rPr>
          <w:rFonts w:ascii="Times New Roman" w:hAnsi="Times New Roman" w:cs="Times New Roman"/>
          <w:sz w:val="28"/>
          <w:szCs w:val="28"/>
        </w:rPr>
        <w:t>263</w:t>
      </w:r>
      <w:r w:rsidRPr="009078F0">
        <w:rPr>
          <w:rFonts w:ascii="Times New Roman" w:hAnsi="Times New Roman" w:cs="Times New Roman"/>
          <w:sz w:val="28"/>
          <w:szCs w:val="28"/>
        </w:rPr>
        <w:t>);</w:t>
      </w:r>
      <w:r w:rsidRPr="009078F0">
        <w:rPr>
          <w:rFonts w:ascii="Times New Roman" w:hAnsi="Times New Roman" w:cs="Times New Roman"/>
          <w:sz w:val="28"/>
          <w:szCs w:val="28"/>
          <w:lang w:val="sr-Cyrl-RS"/>
        </w:rPr>
        <w:t xml:space="preserve"> </w:t>
      </w:r>
      <w:proofErr w:type="spellStart"/>
      <w:r w:rsidRPr="009078F0">
        <w:rPr>
          <w:rFonts w:ascii="Times New Roman" w:eastAsia="SimSun" w:hAnsi="Times New Roman" w:cs="Times New Roman"/>
          <w:i/>
          <w:iCs/>
          <w:sz w:val="28"/>
          <w:szCs w:val="28"/>
        </w:rPr>
        <w:t>Ничи</w:t>
      </w:r>
      <w:proofErr w:type="spellEnd"/>
      <w:r w:rsidRPr="009078F0">
        <w:rPr>
          <w:rFonts w:ascii="Times New Roman" w:eastAsia="SimSun" w:hAnsi="Times New Roman" w:cs="Times New Roman"/>
          <w:i/>
          <w:iCs/>
          <w:sz w:val="28"/>
          <w:szCs w:val="28"/>
          <w:lang w:val="sr-Latn-RS"/>
        </w:rPr>
        <w:t>j</w:t>
      </w:r>
      <w:r w:rsidRPr="009078F0">
        <w:rPr>
          <w:rFonts w:ascii="Times New Roman" w:eastAsia="SimSun" w:hAnsi="Times New Roman" w:cs="Times New Roman"/>
          <w:i/>
          <w:iCs/>
          <w:sz w:val="28"/>
          <w:szCs w:val="28"/>
        </w:rPr>
        <w:t>а ни</w:t>
      </w:r>
      <w:r w:rsidRPr="009078F0">
        <w:rPr>
          <w:rFonts w:ascii="Times New Roman" w:eastAsia="SimSun" w:hAnsi="Times New Roman" w:cs="Times New Roman"/>
          <w:i/>
          <w:iCs/>
          <w:sz w:val="28"/>
          <w:szCs w:val="28"/>
          <w:lang w:val="sr-Latn-RS"/>
        </w:rPr>
        <w:t>j</w:t>
      </w:r>
      <w:r w:rsidRPr="009078F0">
        <w:rPr>
          <w:rFonts w:ascii="Times New Roman" w:eastAsia="SimSun" w:hAnsi="Times New Roman" w:cs="Times New Roman"/>
          <w:i/>
          <w:iCs/>
          <w:sz w:val="28"/>
          <w:szCs w:val="28"/>
        </w:rPr>
        <w:t xml:space="preserve">е </w:t>
      </w:r>
      <w:proofErr w:type="gramStart"/>
      <w:r w:rsidRPr="009078F0">
        <w:rPr>
          <w:rFonts w:ascii="Times New Roman" w:eastAsia="SimSun" w:hAnsi="Times New Roman" w:cs="Times New Roman"/>
          <w:i/>
          <w:iCs/>
          <w:sz w:val="28"/>
          <w:szCs w:val="28"/>
        </w:rPr>
        <w:t>до зоре</w:t>
      </w:r>
      <w:proofErr w:type="gramEnd"/>
      <w:r w:rsidRPr="009078F0">
        <w:rPr>
          <w:rFonts w:ascii="Times New Roman" w:eastAsia="SimSun" w:hAnsi="Times New Roman" w:cs="Times New Roman"/>
          <w:i/>
          <w:iCs/>
          <w:sz w:val="28"/>
          <w:szCs w:val="28"/>
        </w:rPr>
        <w:t xml:space="preserve"> горела</w:t>
      </w:r>
      <w:r w:rsidRPr="009078F0">
        <w:rPr>
          <w:rFonts w:ascii="Times New Roman" w:hAnsi="Times New Roman" w:cs="Times New Roman"/>
          <w:sz w:val="28"/>
          <w:szCs w:val="28"/>
        </w:rPr>
        <w:t xml:space="preserve"> (ТП-7</w:t>
      </w:r>
      <w:r w:rsidR="001F7A6E">
        <w:rPr>
          <w:rFonts w:ascii="Times New Roman" w:hAnsi="Times New Roman" w:cs="Times New Roman"/>
          <w:sz w:val="28"/>
          <w:szCs w:val="28"/>
        </w:rPr>
        <w:t>: 273</w:t>
      </w:r>
      <w:r w:rsidRPr="009078F0">
        <w:rPr>
          <w:rFonts w:ascii="Times New Roman" w:hAnsi="Times New Roman" w:cs="Times New Roman"/>
          <w:sz w:val="28"/>
          <w:szCs w:val="28"/>
        </w:rPr>
        <w:t>) – кит. ЛАКУНА</w:t>
      </w:r>
    </w:p>
    <w:p w14:paraId="2BCA1353" w14:textId="7DA85BD0" w:rsidR="00342770" w:rsidRPr="009078F0" w:rsidRDefault="00342770" w:rsidP="009078F0">
      <w:pPr>
        <w:pStyle w:val="aa"/>
        <w:widowControl/>
        <w:numPr>
          <w:ilvl w:val="0"/>
          <w:numId w:val="36"/>
        </w:numPr>
        <w:spacing w:line="360" w:lineRule="auto"/>
        <w:ind w:leftChars="0"/>
        <w:jc w:val="both"/>
        <w:rPr>
          <w:rFonts w:ascii="Times New Roman" w:eastAsia="新細明體" w:hAnsi="Times New Roman" w:cs="Times New Roman"/>
          <w:kern w:val="0"/>
          <w:sz w:val="28"/>
          <w:szCs w:val="28"/>
        </w:rPr>
      </w:pPr>
      <w:bookmarkStart w:id="52" w:name="_Hlk58705136"/>
      <w:bookmarkStart w:id="53" w:name="_Hlk68207728"/>
      <w:r w:rsidRPr="009078F0">
        <w:rPr>
          <w:rFonts w:ascii="Times New Roman" w:eastAsia="SimSun" w:hAnsi="Times New Roman" w:cs="Times New Roman"/>
          <w:i/>
          <w:iCs/>
          <w:sz w:val="28"/>
          <w:szCs w:val="28"/>
        </w:rPr>
        <w:lastRenderedPageBreak/>
        <w:t>Не всё то золото, что блестит</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w:t>
      </w:r>
      <w:r w:rsidRPr="009078F0">
        <w:rPr>
          <w:rFonts w:ascii="Times New Roman" w:eastAsia="新細明體" w:hAnsi="Times New Roman" w:cs="Times New Roman"/>
          <w:kern w:val="0"/>
          <w:sz w:val="28"/>
          <w:szCs w:val="28"/>
        </w:rPr>
        <w:t xml:space="preserve">148) – серб. </w:t>
      </w:r>
      <w:proofErr w:type="spellStart"/>
      <w:r w:rsidRPr="009078F0">
        <w:rPr>
          <w:rFonts w:ascii="Times New Roman" w:eastAsia="新細明體" w:hAnsi="Times New Roman" w:cs="Times New Roman"/>
          <w:i/>
          <w:iCs/>
          <w:kern w:val="0"/>
          <w:sz w:val="28"/>
          <w:szCs w:val="28"/>
        </w:rPr>
        <w:t>Није</w:t>
      </w:r>
      <w:proofErr w:type="spellEnd"/>
      <w:r w:rsidRPr="009078F0">
        <w:rPr>
          <w:rFonts w:ascii="Times New Roman" w:eastAsia="新細明體" w:hAnsi="Times New Roman" w:cs="Times New Roman"/>
          <w:i/>
          <w:iCs/>
          <w:kern w:val="0"/>
          <w:sz w:val="28"/>
          <w:szCs w:val="28"/>
        </w:rPr>
        <w:t xml:space="preserve"> злато </w:t>
      </w:r>
      <w:proofErr w:type="spellStart"/>
      <w:r w:rsidRPr="009078F0">
        <w:rPr>
          <w:rFonts w:ascii="Times New Roman" w:eastAsia="新細明體" w:hAnsi="Times New Roman" w:cs="Times New Roman"/>
          <w:i/>
          <w:iCs/>
          <w:kern w:val="0"/>
          <w:sz w:val="28"/>
          <w:szCs w:val="28"/>
        </w:rPr>
        <w:t>све</w:t>
      </w:r>
      <w:proofErr w:type="spellEnd"/>
      <w:r w:rsidRPr="009078F0">
        <w:rPr>
          <w:rFonts w:ascii="Times New Roman" w:eastAsia="新細明體" w:hAnsi="Times New Roman" w:cs="Times New Roman"/>
          <w:i/>
          <w:iCs/>
          <w:kern w:val="0"/>
          <w:sz w:val="28"/>
          <w:szCs w:val="28"/>
        </w:rPr>
        <w:t xml:space="preserve">, </w:t>
      </w:r>
      <w:proofErr w:type="spellStart"/>
      <w:r w:rsidRPr="009078F0">
        <w:rPr>
          <w:rFonts w:ascii="Times New Roman" w:eastAsia="新細明體" w:hAnsi="Times New Roman" w:cs="Times New Roman"/>
          <w:i/>
          <w:iCs/>
          <w:kern w:val="0"/>
          <w:sz w:val="28"/>
          <w:szCs w:val="28"/>
        </w:rPr>
        <w:t>што</w:t>
      </w:r>
      <w:proofErr w:type="spellEnd"/>
      <w:r w:rsidRPr="009078F0">
        <w:rPr>
          <w:rFonts w:ascii="Times New Roman" w:eastAsia="新細明體" w:hAnsi="Times New Roman" w:cs="Times New Roman"/>
          <w:i/>
          <w:iCs/>
          <w:kern w:val="0"/>
          <w:sz w:val="28"/>
          <w:szCs w:val="28"/>
        </w:rPr>
        <w:t xml:space="preserve"> </w:t>
      </w:r>
      <w:proofErr w:type="spellStart"/>
      <w:r w:rsidRPr="009078F0">
        <w:rPr>
          <w:rFonts w:ascii="Times New Roman" w:eastAsia="新細明體" w:hAnsi="Times New Roman" w:cs="Times New Roman"/>
          <w:i/>
          <w:iCs/>
          <w:kern w:val="0"/>
          <w:sz w:val="28"/>
          <w:szCs w:val="28"/>
        </w:rPr>
        <w:t>сија</w:t>
      </w:r>
      <w:proofErr w:type="spellEnd"/>
      <w:r w:rsidRPr="009078F0">
        <w:rPr>
          <w:rFonts w:ascii="Times New Roman" w:eastAsia="新細明體" w:hAnsi="Times New Roman" w:cs="Times New Roman"/>
          <w:kern w:val="0"/>
          <w:sz w:val="28"/>
          <w:szCs w:val="28"/>
        </w:rPr>
        <w:t xml:space="preserve"> </w:t>
      </w:r>
      <w:r w:rsidR="00CA5156">
        <w:rPr>
          <w:rFonts w:ascii="Times New Roman" w:hAnsi="Times New Roman" w:cs="Times New Roman"/>
          <w:sz w:val="28"/>
          <w:szCs w:val="28"/>
        </w:rPr>
        <w:t>(ТП-7: 259</w:t>
      </w:r>
      <w:r w:rsidRPr="009078F0">
        <w:rPr>
          <w:rFonts w:ascii="Times New Roman" w:hAnsi="Times New Roman" w:cs="Times New Roman"/>
          <w:sz w:val="28"/>
          <w:szCs w:val="28"/>
        </w:rPr>
        <w:t xml:space="preserve">) – кит. ЛАКУНА </w:t>
      </w:r>
      <w:bookmarkEnd w:id="52"/>
      <w:r w:rsidR="004C68A7">
        <w:rPr>
          <w:rFonts w:ascii="Times New Roman" w:hAnsi="Times New Roman" w:cs="Times New Roman"/>
          <w:sz w:val="28"/>
          <w:szCs w:val="28"/>
        </w:rPr>
        <w:t>(</w:t>
      </w:r>
      <w:r w:rsidR="004C68A7" w:rsidRPr="00B61000">
        <w:rPr>
          <w:rFonts w:ascii="Times New Roman" w:hAnsi="Times New Roman" w:cs="Times New Roman"/>
          <w:i/>
          <w:iCs/>
          <w:sz w:val="28"/>
          <w:szCs w:val="28"/>
          <w:lang w:val="sr-Cyrl-RS"/>
        </w:rPr>
        <w:t>–</w:t>
      </w:r>
      <w:r w:rsidR="004C68A7" w:rsidRPr="0021438E">
        <w:rPr>
          <w:rFonts w:ascii="Times New Roman" w:hAnsi="Times New Roman" w:cs="Times New Roman"/>
          <w:i/>
          <w:iCs/>
          <w:sz w:val="28"/>
          <w:szCs w:val="28"/>
        </w:rPr>
        <w:t xml:space="preserve"> ср</w:t>
      </w:r>
      <w:r w:rsidR="004C68A7">
        <w:rPr>
          <w:rFonts w:ascii="Times New Roman" w:hAnsi="Times New Roman" w:cs="Times New Roman"/>
          <w:sz w:val="28"/>
          <w:szCs w:val="28"/>
        </w:rPr>
        <w:t xml:space="preserve">. </w:t>
      </w:r>
      <w:r w:rsidR="004C68A7" w:rsidRPr="0021438E">
        <w:rPr>
          <w:rFonts w:ascii="Times New Roman" w:hAnsi="Times New Roman" w:cs="Times New Roman"/>
          <w:i/>
          <w:iCs/>
          <w:sz w:val="28"/>
          <w:szCs w:val="28"/>
        </w:rPr>
        <w:t>ФЕ</w:t>
      </w:r>
      <w:r w:rsidR="004C68A7">
        <w:rPr>
          <w:rFonts w:ascii="Times New Roman" w:hAnsi="Times New Roman" w:cs="Times New Roman"/>
          <w:sz w:val="28"/>
          <w:szCs w:val="28"/>
        </w:rPr>
        <w:t xml:space="preserve">: </w:t>
      </w:r>
      <w:r w:rsidR="004C68A7">
        <w:rPr>
          <w:rFonts w:ascii="Times New Roman" w:hAnsi="Times New Roman" w:cs="Times New Roman" w:hint="eastAsia"/>
          <w:sz w:val="28"/>
          <w:szCs w:val="28"/>
        </w:rPr>
        <w:t>金玉其外，敗絮其中</w:t>
      </w:r>
      <w:r w:rsidR="004C68A7">
        <w:rPr>
          <w:rFonts w:ascii="Times New Roman" w:hAnsi="Times New Roman" w:cs="Times New Roman" w:hint="eastAsia"/>
          <w:sz w:val="28"/>
          <w:szCs w:val="28"/>
        </w:rPr>
        <w:t xml:space="preserve"> </w:t>
      </w:r>
      <w:r w:rsidR="004C68A7" w:rsidRPr="0021438E">
        <w:rPr>
          <w:rFonts w:ascii="Times New Roman" w:hAnsi="Times New Roman" w:cs="Times New Roman"/>
          <w:sz w:val="28"/>
          <w:szCs w:val="28"/>
        </w:rPr>
        <w:t>/</w:t>
      </w:r>
      <w:r w:rsidR="004C68A7" w:rsidRPr="0021438E">
        <w:rPr>
          <w:rFonts w:ascii="Times New Roman" w:hAnsi="Times New Roman" w:cs="Times New Roman"/>
          <w:i/>
          <w:iCs/>
          <w:sz w:val="28"/>
          <w:szCs w:val="28"/>
        </w:rPr>
        <w:t>букв</w:t>
      </w:r>
      <w:r w:rsidR="004C68A7" w:rsidRPr="0021438E">
        <w:rPr>
          <w:rFonts w:ascii="Times New Roman" w:hAnsi="Times New Roman" w:cs="Times New Roman"/>
          <w:sz w:val="28"/>
          <w:szCs w:val="28"/>
        </w:rPr>
        <w:t>.</w:t>
      </w:r>
      <w:r w:rsidR="004C68A7">
        <w:rPr>
          <w:rFonts w:ascii="Times New Roman" w:hAnsi="Times New Roman" w:cs="Times New Roman" w:hint="eastAsia"/>
          <w:sz w:val="28"/>
          <w:szCs w:val="28"/>
        </w:rPr>
        <w:t xml:space="preserve"> </w:t>
      </w:r>
      <w:r w:rsidR="004C68A7" w:rsidRPr="004C68A7">
        <w:rPr>
          <w:rFonts w:ascii="Times New Roman" w:hAnsi="Times New Roman" w:cs="Times New Roman"/>
          <w:sz w:val="28"/>
          <w:szCs w:val="24"/>
        </w:rPr>
        <w:t>Золото и яшма снаружи, гнилые очёски внутри</w:t>
      </w:r>
      <w:r w:rsidR="004C68A7" w:rsidRPr="0021438E">
        <w:rPr>
          <w:rFonts w:ascii="Times New Roman" w:hAnsi="Times New Roman" w:cs="Times New Roman"/>
          <w:sz w:val="28"/>
          <w:szCs w:val="28"/>
        </w:rPr>
        <w:t>/</w:t>
      </w:r>
      <w:r w:rsidR="004C68A7">
        <w:rPr>
          <w:rFonts w:ascii="Times New Roman" w:hAnsi="Times New Roman" w:cs="Times New Roman"/>
          <w:sz w:val="28"/>
          <w:szCs w:val="28"/>
        </w:rPr>
        <w:t>).</w:t>
      </w:r>
    </w:p>
    <w:bookmarkEnd w:id="53"/>
    <w:p w14:paraId="259782FA" w14:textId="02BC72E3" w:rsidR="00342770" w:rsidRPr="009078F0" w:rsidRDefault="00342770" w:rsidP="009078F0">
      <w:pPr>
        <w:pStyle w:val="aa"/>
        <w:numPr>
          <w:ilvl w:val="0"/>
          <w:numId w:val="36"/>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Нет худа без добра</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466) – серб. ЛАКУНА (ТП-7) </w:t>
      </w:r>
      <w:r w:rsidR="005D0113" w:rsidRPr="009078F0">
        <w:rPr>
          <w:rFonts w:ascii="Times New Roman" w:hAnsi="Times New Roman" w:cs="Times New Roman"/>
          <w:sz w:val="28"/>
          <w:szCs w:val="28"/>
        </w:rPr>
        <w:t xml:space="preserve">– кит. </w:t>
      </w:r>
      <w:r w:rsidR="005D0113" w:rsidRPr="009078F0">
        <w:rPr>
          <w:rFonts w:ascii="Times New Roman" w:hAnsi="Times New Roman" w:cs="Times New Roman" w:hint="eastAsia"/>
          <w:sz w:val="28"/>
          <w:szCs w:val="28"/>
        </w:rPr>
        <w:t>塞翁失馬，焉知非福</w:t>
      </w:r>
      <w:r w:rsidR="00871879" w:rsidRPr="009078F0">
        <w:rPr>
          <w:rFonts w:ascii="Times New Roman" w:hAnsi="Times New Roman" w:cs="Times New Roman"/>
          <w:sz w:val="28"/>
          <w:szCs w:val="28"/>
        </w:rPr>
        <w:t xml:space="preserve"> </w:t>
      </w:r>
      <w:r w:rsidR="005D0113" w:rsidRPr="009078F0">
        <w:rPr>
          <w:rFonts w:ascii="Times New Roman" w:hAnsi="Times New Roman" w:cs="Times New Roman" w:hint="eastAsia"/>
          <w:sz w:val="28"/>
          <w:szCs w:val="28"/>
        </w:rPr>
        <w:t>/</w:t>
      </w:r>
      <w:r w:rsidR="005D0113" w:rsidRPr="009078F0">
        <w:rPr>
          <w:rFonts w:ascii="Times New Roman" w:hAnsi="Times New Roman" w:cs="Times New Roman"/>
          <w:i/>
          <w:iCs/>
          <w:sz w:val="28"/>
          <w:szCs w:val="28"/>
        </w:rPr>
        <w:t>букв.</w:t>
      </w:r>
      <w:r w:rsidR="005D0113" w:rsidRPr="009078F0">
        <w:rPr>
          <w:rFonts w:ascii="Times New Roman" w:hAnsi="Times New Roman" w:cs="Times New Roman"/>
          <w:sz w:val="28"/>
          <w:szCs w:val="28"/>
        </w:rPr>
        <w:t xml:space="preserve"> Старик потерял лошадь, не к счастью ли это (лошадь вернулась, приведя с собой ещё одну)</w:t>
      </w:r>
      <w:r w:rsidR="00871879" w:rsidRPr="009078F0">
        <w:rPr>
          <w:rFonts w:ascii="Times New Roman" w:hAnsi="Times New Roman" w:cs="Times New Roman" w:hint="eastAsia"/>
          <w:sz w:val="28"/>
          <w:szCs w:val="28"/>
        </w:rPr>
        <w:t>/</w:t>
      </w:r>
      <w:r w:rsidR="00871879" w:rsidRPr="009078F0">
        <w:rPr>
          <w:rFonts w:ascii="Times New Roman" w:hAnsi="Times New Roman" w:cs="Times New Roman"/>
          <w:sz w:val="28"/>
          <w:szCs w:val="28"/>
        </w:rPr>
        <w:t>.</w:t>
      </w:r>
    </w:p>
    <w:p w14:paraId="47A79CEA" w14:textId="64B582FD" w:rsidR="00602D3F" w:rsidRPr="009078F0" w:rsidRDefault="00342770" w:rsidP="009078F0">
      <w:pPr>
        <w:pStyle w:val="aa"/>
        <w:numPr>
          <w:ilvl w:val="0"/>
          <w:numId w:val="36"/>
        </w:numPr>
        <w:spacing w:line="360" w:lineRule="auto"/>
        <w:ind w:leftChars="0"/>
        <w:jc w:val="both"/>
        <w:rPr>
          <w:rFonts w:ascii="Times New Roman" w:hAnsi="Times New Roman" w:cs="Times New Roman"/>
          <w:sz w:val="28"/>
          <w:szCs w:val="28"/>
        </w:rPr>
      </w:pPr>
      <w:bookmarkStart w:id="54" w:name="_Hlk58705200"/>
      <w:r w:rsidRPr="009078F0">
        <w:rPr>
          <w:rFonts w:ascii="Times New Roman" w:eastAsia="SimSun" w:hAnsi="Times New Roman" w:cs="Times New Roman"/>
          <w:i/>
          <w:iCs/>
          <w:sz w:val="28"/>
          <w:szCs w:val="28"/>
        </w:rPr>
        <w:t>Хорошего</w:t>
      </w:r>
      <w:r w:rsidRPr="009078F0">
        <w:rPr>
          <w:rFonts w:asciiTheme="minorEastAsia" w:hAnsiTheme="minorEastAsia" w:cs="Times New Roman" w:hint="eastAsia"/>
          <w:i/>
          <w:iCs/>
          <w:sz w:val="28"/>
          <w:szCs w:val="28"/>
        </w:rPr>
        <w:t xml:space="preserve"> </w:t>
      </w:r>
      <w:r w:rsidRPr="009078F0">
        <w:rPr>
          <w:rFonts w:ascii="Times New Roman" w:eastAsia="SimSun" w:hAnsi="Times New Roman" w:cs="Times New Roman"/>
          <w:i/>
          <w:iCs/>
          <w:sz w:val="28"/>
          <w:szCs w:val="28"/>
        </w:rPr>
        <w:t>(хорошенького) понемногу (понемножку)</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 xml:space="preserve">(РССПАС № 459) – </w:t>
      </w:r>
      <w:r w:rsidR="00871879" w:rsidRPr="009078F0">
        <w:rPr>
          <w:rFonts w:ascii="Times New Roman" w:hAnsi="Times New Roman" w:cs="Times New Roman"/>
          <w:sz w:val="28"/>
          <w:szCs w:val="28"/>
        </w:rPr>
        <w:t xml:space="preserve">ср. </w:t>
      </w:r>
      <w:r w:rsidRPr="009078F0">
        <w:rPr>
          <w:rFonts w:ascii="Times New Roman" w:hAnsi="Times New Roman" w:cs="Times New Roman"/>
          <w:sz w:val="28"/>
          <w:szCs w:val="28"/>
        </w:rPr>
        <w:t>серб.</w:t>
      </w:r>
      <w:r w:rsidRPr="009078F0">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Ни</w:t>
      </w:r>
      <w:r w:rsidRPr="009078F0">
        <w:rPr>
          <w:rFonts w:ascii="Times New Roman" w:eastAsia="SimSun" w:hAnsi="Times New Roman" w:cs="Times New Roman"/>
          <w:i/>
          <w:iCs/>
          <w:sz w:val="28"/>
          <w:szCs w:val="28"/>
          <w:lang w:val="sr-Latn-RS"/>
        </w:rPr>
        <w:t>je</w:t>
      </w:r>
      <w:r w:rsidRPr="009078F0">
        <w:rPr>
          <w:rFonts w:ascii="Times New Roman" w:eastAsia="SimSun" w:hAnsi="Times New Roman" w:cs="Times New Roman"/>
          <w:i/>
          <w:iCs/>
          <w:sz w:val="28"/>
          <w:szCs w:val="28"/>
        </w:rPr>
        <w:t xml:space="preserve"> </w:t>
      </w:r>
      <w:proofErr w:type="spellStart"/>
      <w:r w:rsidRPr="009078F0">
        <w:rPr>
          <w:rFonts w:ascii="Times New Roman" w:eastAsia="SimSun" w:hAnsi="Times New Roman" w:cs="Times New Roman"/>
          <w:i/>
          <w:iCs/>
          <w:sz w:val="28"/>
          <w:szCs w:val="28"/>
        </w:rPr>
        <w:t>свако</w:t>
      </w:r>
      <w:proofErr w:type="spellEnd"/>
      <w:r w:rsidRPr="009078F0">
        <w:rPr>
          <w:rFonts w:ascii="Times New Roman" w:eastAsia="SimSun" w:hAnsi="Times New Roman" w:cs="Times New Roman"/>
          <w:i/>
          <w:iCs/>
          <w:sz w:val="28"/>
          <w:szCs w:val="28"/>
        </w:rPr>
        <w:t xml:space="preserve"> </w:t>
      </w:r>
      <w:r w:rsidRPr="009078F0">
        <w:rPr>
          <w:rFonts w:ascii="Times New Roman" w:eastAsia="SimSun" w:hAnsi="Times New Roman" w:cs="Times New Roman"/>
          <w:i/>
          <w:iCs/>
          <w:sz w:val="28"/>
          <w:szCs w:val="28"/>
          <w:lang w:val="sr-Latn-RS"/>
        </w:rPr>
        <w:t>j</w:t>
      </w:r>
      <w:r w:rsidRPr="009078F0">
        <w:rPr>
          <w:rFonts w:ascii="Times New Roman" w:eastAsia="SimSun" w:hAnsi="Times New Roman" w:cs="Times New Roman"/>
          <w:i/>
          <w:iCs/>
          <w:sz w:val="28"/>
          <w:szCs w:val="28"/>
        </w:rPr>
        <w:t xml:space="preserve">утро: добро </w:t>
      </w:r>
      <w:r w:rsidRPr="009078F0">
        <w:rPr>
          <w:rFonts w:ascii="Times New Roman" w:eastAsia="SimSun" w:hAnsi="Times New Roman" w:cs="Times New Roman"/>
          <w:i/>
          <w:iCs/>
          <w:sz w:val="28"/>
          <w:szCs w:val="28"/>
          <w:lang w:val="sr-Latn-RS"/>
        </w:rPr>
        <w:t>j</w:t>
      </w:r>
      <w:r w:rsidRPr="009078F0">
        <w:rPr>
          <w:rFonts w:ascii="Times New Roman" w:eastAsia="SimSun" w:hAnsi="Times New Roman" w:cs="Times New Roman"/>
          <w:i/>
          <w:iCs/>
          <w:sz w:val="28"/>
          <w:szCs w:val="28"/>
        </w:rPr>
        <w:t>утро</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w:t>
      </w:r>
      <w:r w:rsidR="0036387E">
        <w:rPr>
          <w:rFonts w:ascii="Times New Roman" w:hAnsi="Times New Roman" w:cs="Times New Roman"/>
          <w:sz w:val="28"/>
          <w:szCs w:val="28"/>
        </w:rPr>
        <w:t>ТП-7: 264</w:t>
      </w:r>
      <w:r w:rsidRPr="009078F0">
        <w:rPr>
          <w:rFonts w:ascii="Times New Roman" w:hAnsi="Times New Roman" w:cs="Times New Roman"/>
          <w:sz w:val="28"/>
          <w:szCs w:val="28"/>
        </w:rPr>
        <w:t xml:space="preserve">); </w:t>
      </w:r>
      <w:proofErr w:type="spellStart"/>
      <w:r w:rsidRPr="009078F0">
        <w:rPr>
          <w:rFonts w:ascii="Times New Roman" w:eastAsia="新細明體" w:hAnsi="Times New Roman" w:cs="Times New Roman"/>
          <w:i/>
          <w:iCs/>
          <w:sz w:val="28"/>
          <w:szCs w:val="28"/>
          <w:lang w:eastAsia="en-GB"/>
        </w:rPr>
        <w:t>Није</w:t>
      </w:r>
      <w:proofErr w:type="spellEnd"/>
      <w:r w:rsidRPr="009078F0">
        <w:rPr>
          <w:rFonts w:ascii="Times New Roman" w:eastAsia="新細明體" w:hAnsi="Times New Roman" w:cs="Times New Roman"/>
          <w:i/>
          <w:iCs/>
          <w:sz w:val="28"/>
          <w:szCs w:val="28"/>
          <w:lang w:eastAsia="en-GB"/>
        </w:rPr>
        <w:t xml:space="preserve"> </w:t>
      </w:r>
      <w:proofErr w:type="spellStart"/>
      <w:r w:rsidRPr="009078F0">
        <w:rPr>
          <w:rFonts w:ascii="Times New Roman" w:eastAsia="新細明體" w:hAnsi="Times New Roman" w:cs="Times New Roman"/>
          <w:i/>
          <w:iCs/>
          <w:sz w:val="28"/>
          <w:szCs w:val="28"/>
          <w:lang w:eastAsia="en-GB"/>
        </w:rPr>
        <w:t>сваки</w:t>
      </w:r>
      <w:proofErr w:type="spellEnd"/>
      <w:r w:rsidRPr="009078F0">
        <w:rPr>
          <w:rFonts w:ascii="Times New Roman" w:eastAsia="新細明體" w:hAnsi="Times New Roman" w:cs="Times New Roman"/>
          <w:i/>
          <w:iCs/>
          <w:sz w:val="28"/>
          <w:szCs w:val="28"/>
          <w:lang w:eastAsia="en-GB"/>
        </w:rPr>
        <w:t xml:space="preserve"> дан </w:t>
      </w:r>
      <w:proofErr w:type="spellStart"/>
      <w:r w:rsidRPr="009078F0">
        <w:rPr>
          <w:rFonts w:ascii="Times New Roman" w:eastAsia="新細明體" w:hAnsi="Times New Roman" w:cs="Times New Roman"/>
          <w:i/>
          <w:iCs/>
          <w:sz w:val="28"/>
          <w:szCs w:val="28"/>
          <w:lang w:eastAsia="en-GB"/>
        </w:rPr>
        <w:t>Бадњи</w:t>
      </w:r>
      <w:proofErr w:type="spellEnd"/>
      <w:r w:rsidRPr="009078F0">
        <w:rPr>
          <w:rFonts w:ascii="Times New Roman" w:eastAsia="新細明體" w:hAnsi="Times New Roman" w:cs="Times New Roman"/>
          <w:i/>
          <w:iCs/>
          <w:sz w:val="28"/>
          <w:szCs w:val="28"/>
          <w:lang w:eastAsia="en-GB"/>
        </w:rPr>
        <w:t xml:space="preserve"> дан</w:t>
      </w:r>
      <w:r w:rsidRPr="009078F0">
        <w:rPr>
          <w:rFonts w:ascii="Times New Roman" w:eastAsia="新細明體" w:hAnsi="Times New Roman" w:cs="Times New Roman"/>
          <w:sz w:val="28"/>
          <w:szCs w:val="28"/>
          <w:lang w:eastAsia="en-GB"/>
        </w:rPr>
        <w:t xml:space="preserve"> (ТП-7</w:t>
      </w:r>
      <w:r w:rsidR="0036387E">
        <w:rPr>
          <w:rFonts w:ascii="Times New Roman" w:eastAsia="新細明體" w:hAnsi="Times New Roman" w:cs="Times New Roman"/>
          <w:sz w:val="28"/>
          <w:szCs w:val="28"/>
          <w:lang w:eastAsia="en-GB"/>
        </w:rPr>
        <w:t>: 263</w:t>
      </w:r>
      <w:r w:rsidRPr="009078F0">
        <w:rPr>
          <w:rFonts w:ascii="Times New Roman" w:eastAsia="新細明體" w:hAnsi="Times New Roman" w:cs="Times New Roman"/>
          <w:sz w:val="28"/>
          <w:szCs w:val="28"/>
          <w:lang w:eastAsia="en-GB"/>
        </w:rPr>
        <w:t>) – кит. ЛАКУНА</w:t>
      </w:r>
      <w:bookmarkEnd w:id="54"/>
    </w:p>
    <w:p w14:paraId="4826817D" w14:textId="287A01E3" w:rsidR="00886320" w:rsidRPr="00EB1772" w:rsidRDefault="00886320" w:rsidP="00D4509A">
      <w:pPr>
        <w:widowControl/>
        <w:spacing w:line="360" w:lineRule="auto"/>
        <w:jc w:val="center"/>
        <w:rPr>
          <w:rFonts w:ascii="新細明體" w:eastAsia="新細明體" w:hAnsi="新細明體" w:cs="新細明體"/>
          <w:b/>
          <w:bCs/>
          <w:kern w:val="0"/>
          <w:szCs w:val="24"/>
        </w:rPr>
      </w:pPr>
      <w:r w:rsidRPr="00EB1772">
        <w:rPr>
          <w:rFonts w:ascii="Times New Roman" w:eastAsia="新細明體" w:hAnsi="Times New Roman" w:cs="Times New Roman"/>
          <w:b/>
          <w:bCs/>
          <w:color w:val="000000"/>
          <w:kern w:val="0"/>
          <w:sz w:val="28"/>
          <w:szCs w:val="28"/>
        </w:rPr>
        <w:t>Бог</w:t>
      </w:r>
    </w:p>
    <w:p w14:paraId="43542D11" w14:textId="43F68608" w:rsidR="006577E0" w:rsidRPr="009078F0" w:rsidRDefault="00342770" w:rsidP="009078F0">
      <w:pPr>
        <w:pStyle w:val="aa"/>
        <w:numPr>
          <w:ilvl w:val="0"/>
          <w:numId w:val="37"/>
        </w:numPr>
        <w:spacing w:line="360" w:lineRule="auto"/>
        <w:ind w:leftChars="0"/>
        <w:jc w:val="both"/>
        <w:rPr>
          <w:rFonts w:ascii="Times New Roman" w:hAnsi="Times New Roman" w:cs="Times New Roman"/>
          <w:sz w:val="28"/>
          <w:szCs w:val="28"/>
        </w:rPr>
      </w:pPr>
      <w:bookmarkStart w:id="55" w:name="_Hlk58704041"/>
      <w:r w:rsidRPr="009078F0">
        <w:rPr>
          <w:rFonts w:ascii="Times New Roman" w:eastAsia="SimSun" w:hAnsi="Times New Roman" w:cs="Times New Roman"/>
          <w:i/>
          <w:iCs/>
          <w:sz w:val="28"/>
          <w:szCs w:val="28"/>
        </w:rPr>
        <w:t>Бог троицу любит</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19)</w:t>
      </w:r>
      <w:r w:rsidRPr="009078F0">
        <w:rPr>
          <w:rFonts w:ascii="Times New Roman" w:eastAsia="SimSun" w:hAnsi="Times New Roman" w:cs="Times New Roman"/>
          <w:sz w:val="28"/>
          <w:szCs w:val="28"/>
        </w:rPr>
        <w:t xml:space="preserve"> – серб. </w:t>
      </w:r>
      <w:proofErr w:type="spellStart"/>
      <w:r w:rsidRPr="009078F0">
        <w:rPr>
          <w:rFonts w:ascii="Times New Roman" w:eastAsia="SimSun" w:hAnsi="Times New Roman" w:cs="Times New Roman"/>
          <w:i/>
          <w:iCs/>
          <w:sz w:val="28"/>
          <w:szCs w:val="28"/>
        </w:rPr>
        <w:t>Т</w:t>
      </w:r>
      <w:r w:rsidR="0036387E" w:rsidRPr="009078F0">
        <w:rPr>
          <w:rFonts w:ascii="Times New Roman" w:eastAsia="SimSun" w:hAnsi="Times New Roman" w:cs="Times New Roman"/>
          <w:i/>
          <w:iCs/>
          <w:sz w:val="28"/>
          <w:szCs w:val="28"/>
        </w:rPr>
        <w:t>рећа</w:t>
      </w:r>
      <w:proofErr w:type="spellEnd"/>
      <w:r w:rsidR="0036387E" w:rsidRPr="009078F0">
        <w:rPr>
          <w:rFonts w:ascii="Times New Roman" w:hAnsi="Times New Roman" w:cs="Times New Roman"/>
          <w:i/>
          <w:iCs/>
          <w:sz w:val="28"/>
          <w:szCs w:val="28"/>
        </w:rPr>
        <w:t>—</w:t>
      </w:r>
      <w:proofErr w:type="spellStart"/>
      <w:r w:rsidR="0036387E" w:rsidRPr="009078F0">
        <w:rPr>
          <w:rFonts w:ascii="Times New Roman" w:eastAsia="SimSun" w:hAnsi="Times New Roman" w:cs="Times New Roman"/>
          <w:i/>
          <w:iCs/>
          <w:sz w:val="28"/>
          <w:szCs w:val="28"/>
        </w:rPr>
        <w:t>срећа</w:t>
      </w:r>
      <w:proofErr w:type="spellEnd"/>
      <w:r w:rsidRPr="009078F0">
        <w:rPr>
          <w:rFonts w:ascii="Times New Roman" w:hAnsi="Times New Roman" w:cs="Times New Roman"/>
          <w:sz w:val="28"/>
          <w:szCs w:val="28"/>
        </w:rPr>
        <w:t xml:space="preserve"> (</w:t>
      </w:r>
      <w:r w:rsidR="0036387E">
        <w:rPr>
          <w:rFonts w:ascii="Times New Roman" w:hAnsi="Times New Roman" w:cs="Times New Roman"/>
          <w:sz w:val="28"/>
          <w:szCs w:val="28"/>
        </w:rPr>
        <w:t>ТП-7: 388</w:t>
      </w:r>
      <w:r w:rsidRPr="009078F0">
        <w:rPr>
          <w:rFonts w:ascii="Times New Roman" w:hAnsi="Times New Roman" w:cs="Times New Roman"/>
          <w:sz w:val="28"/>
          <w:szCs w:val="28"/>
        </w:rPr>
        <w:t>)</w:t>
      </w:r>
      <w:r w:rsidRPr="009078F0">
        <w:rPr>
          <w:rFonts w:ascii="Times New Roman" w:hAnsi="Times New Roman" w:cs="Times New Roman" w:hint="eastAsia"/>
          <w:sz w:val="28"/>
          <w:szCs w:val="28"/>
        </w:rPr>
        <w:t xml:space="preserve"> </w:t>
      </w:r>
      <w:r w:rsidRPr="009078F0">
        <w:rPr>
          <w:rFonts w:ascii="Times New Roman" w:hAnsi="Times New Roman" w:cs="Times New Roman"/>
          <w:sz w:val="28"/>
          <w:szCs w:val="28"/>
        </w:rPr>
        <w:t>– кит. ЛАКУНА</w:t>
      </w:r>
      <w:bookmarkEnd w:id="55"/>
    </w:p>
    <w:p w14:paraId="70479677" w14:textId="46168DBF" w:rsidR="00342770" w:rsidRPr="009078F0" w:rsidRDefault="00342770" w:rsidP="009078F0">
      <w:pPr>
        <w:pStyle w:val="aa"/>
        <w:numPr>
          <w:ilvl w:val="0"/>
          <w:numId w:val="37"/>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Вот тебе Бог, а вот порог</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20)</w:t>
      </w:r>
      <w:r w:rsidRPr="009078F0">
        <w:rPr>
          <w:rFonts w:ascii="Times New Roman" w:eastAsia="SimSun" w:hAnsi="Times New Roman" w:cs="Times New Roman"/>
          <w:sz w:val="28"/>
          <w:szCs w:val="28"/>
        </w:rPr>
        <w:t xml:space="preserve"> </w:t>
      </w:r>
      <w:r w:rsidR="006402E4" w:rsidRPr="009078F0">
        <w:rPr>
          <w:rFonts w:ascii="Times New Roman" w:hAnsi="Times New Roman" w:cs="Times New Roman"/>
          <w:sz w:val="28"/>
          <w:szCs w:val="28"/>
        </w:rPr>
        <w:t>–</w:t>
      </w:r>
      <w:r w:rsidRPr="009078F0">
        <w:rPr>
          <w:rFonts w:ascii="Times New Roman" w:eastAsia="SimSun" w:hAnsi="Times New Roman" w:cs="Times New Roman"/>
          <w:sz w:val="28"/>
          <w:szCs w:val="28"/>
        </w:rPr>
        <w:t xml:space="preserve"> </w:t>
      </w:r>
      <w:r w:rsidR="00871879" w:rsidRPr="009078F0">
        <w:rPr>
          <w:rFonts w:ascii="Times New Roman" w:eastAsia="SimSun" w:hAnsi="Times New Roman" w:cs="Times New Roman"/>
          <w:sz w:val="28"/>
          <w:szCs w:val="28"/>
        </w:rPr>
        <w:t>ср. противоп.</w:t>
      </w:r>
      <w:r w:rsidRPr="009078F0">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 xml:space="preserve">Врата су </w:t>
      </w:r>
      <w:proofErr w:type="spellStart"/>
      <w:r w:rsidRPr="009078F0">
        <w:rPr>
          <w:rFonts w:ascii="Times New Roman" w:eastAsia="SimSun" w:hAnsi="Times New Roman" w:cs="Times New Roman"/>
          <w:i/>
          <w:iCs/>
          <w:sz w:val="28"/>
          <w:szCs w:val="28"/>
        </w:rPr>
        <w:t>ти</w:t>
      </w:r>
      <w:proofErr w:type="spellEnd"/>
      <w:r w:rsidRPr="009078F0">
        <w:rPr>
          <w:rFonts w:ascii="Times New Roman" w:eastAsia="SimSun" w:hAnsi="Times New Roman" w:cs="Times New Roman"/>
          <w:i/>
          <w:iCs/>
          <w:sz w:val="28"/>
          <w:szCs w:val="28"/>
        </w:rPr>
        <w:t xml:space="preserve"> отворена</w:t>
      </w:r>
      <w:r w:rsidRPr="009078F0">
        <w:rPr>
          <w:rFonts w:asciiTheme="minorEastAsia" w:hAnsiTheme="minorEastAsia" w:cs="Times New Roman" w:hint="eastAsia"/>
          <w:sz w:val="28"/>
          <w:szCs w:val="28"/>
        </w:rPr>
        <w:t xml:space="preserve"> </w:t>
      </w:r>
      <w:r w:rsidRPr="009078F0">
        <w:rPr>
          <w:rFonts w:ascii="Times New Roman" w:hAnsi="Times New Roman" w:cs="Times New Roman"/>
          <w:sz w:val="28"/>
          <w:szCs w:val="28"/>
        </w:rPr>
        <w:t>(ТП-7</w:t>
      </w:r>
      <w:r w:rsidR="00C06C9B">
        <w:rPr>
          <w:rFonts w:ascii="Times New Roman" w:hAnsi="Times New Roman" w:cs="Times New Roman"/>
          <w:sz w:val="28"/>
          <w:szCs w:val="28"/>
        </w:rPr>
        <w:t>: 49</w:t>
      </w:r>
      <w:r w:rsidRPr="009078F0">
        <w:rPr>
          <w:rFonts w:ascii="Times New Roman" w:hAnsi="Times New Roman" w:cs="Times New Roman"/>
          <w:sz w:val="28"/>
          <w:szCs w:val="28"/>
        </w:rPr>
        <w:t>). – кит. ЛАКУНА</w:t>
      </w:r>
    </w:p>
    <w:p w14:paraId="19AC5335" w14:textId="007E962E" w:rsidR="00342770" w:rsidRPr="009078F0" w:rsidRDefault="00342770" w:rsidP="009078F0">
      <w:pPr>
        <w:pStyle w:val="aa"/>
        <w:numPr>
          <w:ilvl w:val="0"/>
          <w:numId w:val="37"/>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 xml:space="preserve">Заставь дурака Боги молиться </w:t>
      </w:r>
      <w:r w:rsidRPr="009078F0">
        <w:rPr>
          <w:rFonts w:ascii="Times New Roman" w:hAnsi="Times New Roman" w:cs="Times New Roman" w:hint="eastAsia"/>
          <w:i/>
          <w:iCs/>
          <w:sz w:val="28"/>
          <w:szCs w:val="28"/>
        </w:rPr>
        <w:t>—</w:t>
      </w:r>
      <w:r w:rsidRPr="009078F0">
        <w:rPr>
          <w:rFonts w:ascii="Times New Roman" w:eastAsia="SimSun" w:hAnsi="Times New Roman" w:cs="Times New Roman"/>
          <w:i/>
          <w:iCs/>
          <w:sz w:val="28"/>
          <w:szCs w:val="28"/>
        </w:rPr>
        <w:t xml:space="preserve"> он и лоб разобьёт (расшибет)</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123)</w:t>
      </w:r>
      <w:r w:rsidRPr="009078F0">
        <w:rPr>
          <w:rFonts w:ascii="Times New Roman" w:eastAsia="SimSun" w:hAnsi="Times New Roman" w:cs="Times New Roman"/>
          <w:sz w:val="28"/>
          <w:szCs w:val="28"/>
        </w:rPr>
        <w:t xml:space="preserve"> – серб. </w:t>
      </w:r>
      <w:proofErr w:type="spellStart"/>
      <w:r w:rsidRPr="009078F0">
        <w:rPr>
          <w:rFonts w:ascii="Times New Roman" w:eastAsia="SimSun" w:hAnsi="Times New Roman" w:cs="Times New Roman"/>
          <w:i/>
          <w:iCs/>
          <w:sz w:val="28"/>
          <w:szCs w:val="28"/>
        </w:rPr>
        <w:t>Ако</w:t>
      </w:r>
      <w:proofErr w:type="spellEnd"/>
      <w:r w:rsidRPr="009078F0">
        <w:rPr>
          <w:rFonts w:ascii="Times New Roman" w:eastAsia="SimSun" w:hAnsi="Times New Roman" w:cs="Times New Roman"/>
          <w:i/>
          <w:iCs/>
          <w:sz w:val="28"/>
          <w:szCs w:val="28"/>
        </w:rPr>
        <w:t xml:space="preserve"> </w:t>
      </w:r>
      <w:proofErr w:type="spellStart"/>
      <w:r w:rsidRPr="009078F0">
        <w:rPr>
          <w:rFonts w:ascii="Times New Roman" w:eastAsia="SimSun" w:hAnsi="Times New Roman" w:cs="Times New Roman"/>
          <w:i/>
          <w:iCs/>
          <w:sz w:val="28"/>
          <w:szCs w:val="28"/>
        </w:rPr>
        <w:t>будалу</w:t>
      </w:r>
      <w:proofErr w:type="spellEnd"/>
      <w:r w:rsidRPr="009078F0">
        <w:rPr>
          <w:rFonts w:ascii="Times New Roman" w:eastAsia="SimSun" w:hAnsi="Times New Roman" w:cs="Times New Roman"/>
          <w:i/>
          <w:iCs/>
          <w:sz w:val="28"/>
          <w:szCs w:val="28"/>
        </w:rPr>
        <w:t xml:space="preserve"> </w:t>
      </w:r>
      <w:proofErr w:type="spellStart"/>
      <w:r w:rsidRPr="009078F0">
        <w:rPr>
          <w:rFonts w:ascii="Times New Roman" w:eastAsia="SimSun" w:hAnsi="Times New Roman" w:cs="Times New Roman"/>
          <w:i/>
          <w:iCs/>
          <w:sz w:val="28"/>
          <w:szCs w:val="28"/>
        </w:rPr>
        <w:t>тјераш</w:t>
      </w:r>
      <w:proofErr w:type="spellEnd"/>
      <w:r w:rsidRPr="009078F0">
        <w:rPr>
          <w:rFonts w:ascii="Times New Roman" w:eastAsia="SimSun" w:hAnsi="Times New Roman" w:cs="Times New Roman"/>
          <w:i/>
          <w:iCs/>
          <w:sz w:val="28"/>
          <w:szCs w:val="28"/>
        </w:rPr>
        <w:t xml:space="preserve"> да се Богу моли, </w:t>
      </w:r>
      <w:r w:rsidRPr="009078F0">
        <w:rPr>
          <w:rFonts w:ascii="Times New Roman" w:eastAsia="Times New Roman" w:hAnsi="Times New Roman" w:cs="Times New Roman"/>
          <w:i/>
          <w:iCs/>
          <w:kern w:val="0"/>
          <w:sz w:val="28"/>
          <w:szCs w:val="28"/>
          <w:lang w:val="sr-Cyrl-CS" w:eastAsia="ru-RU"/>
        </w:rPr>
        <w:t>он ће чело о под разбити</w:t>
      </w:r>
      <w:r w:rsidRPr="009078F0">
        <w:rPr>
          <w:rFonts w:ascii="Times New Roman" w:eastAsia="SimSun" w:hAnsi="Times New Roman" w:cs="Times New Roman"/>
          <w:sz w:val="28"/>
          <w:szCs w:val="28"/>
          <w:lang w:val="sr-Cyrl-RS"/>
        </w:rPr>
        <w:t xml:space="preserve"> </w:t>
      </w:r>
      <w:r w:rsidRPr="009078F0">
        <w:rPr>
          <w:rFonts w:ascii="Times New Roman" w:hAnsi="Times New Roman" w:cs="Times New Roman"/>
          <w:sz w:val="28"/>
          <w:szCs w:val="28"/>
        </w:rPr>
        <w:t>(ТП-7</w:t>
      </w:r>
      <w:r w:rsidR="007A6E7B">
        <w:rPr>
          <w:rFonts w:ascii="Times New Roman" w:hAnsi="Times New Roman" w:cs="Times New Roman"/>
          <w:sz w:val="28"/>
          <w:szCs w:val="28"/>
        </w:rPr>
        <w:t>: 11</w:t>
      </w:r>
      <w:r w:rsidRPr="009078F0">
        <w:rPr>
          <w:rFonts w:ascii="Times New Roman" w:hAnsi="Times New Roman" w:cs="Times New Roman"/>
          <w:sz w:val="28"/>
          <w:szCs w:val="28"/>
        </w:rPr>
        <w:t>) – кит. ЛАКУНА</w:t>
      </w:r>
    </w:p>
    <w:p w14:paraId="5935200A" w14:textId="18D0648C" w:rsidR="00342770" w:rsidRPr="009078F0" w:rsidRDefault="00342770" w:rsidP="009078F0">
      <w:pPr>
        <w:pStyle w:val="aa"/>
        <w:numPr>
          <w:ilvl w:val="0"/>
          <w:numId w:val="37"/>
        </w:numPr>
        <w:spacing w:line="360" w:lineRule="auto"/>
        <w:ind w:leftChars="0"/>
        <w:jc w:val="both"/>
        <w:rPr>
          <w:rFonts w:ascii="Times New Roman" w:hAnsi="Times New Roman" w:cs="Times New Roman"/>
          <w:sz w:val="28"/>
          <w:szCs w:val="28"/>
        </w:rPr>
      </w:pPr>
      <w:bookmarkStart w:id="56" w:name="_Hlk58704141"/>
      <w:r w:rsidRPr="009078F0">
        <w:rPr>
          <w:rFonts w:ascii="Times New Roman" w:eastAsia="SimSun" w:hAnsi="Times New Roman" w:cs="Times New Roman"/>
          <w:i/>
          <w:iCs/>
          <w:sz w:val="28"/>
          <w:szCs w:val="28"/>
        </w:rPr>
        <w:t>Одним хлебом жив не будешь (Не хлебом единым жив человек).</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458) – серб.</w:t>
      </w:r>
      <w:r w:rsidRPr="009078F0">
        <w:rPr>
          <w:rFonts w:ascii="Times New Roman" w:eastAsia="SimSun" w:hAnsi="Times New Roman" w:cs="Times New Roman"/>
          <w:sz w:val="28"/>
          <w:szCs w:val="28"/>
          <w:lang w:val="sr-Cyrl-RS"/>
        </w:rPr>
        <w:t xml:space="preserve"> </w:t>
      </w:r>
      <w:r w:rsidRPr="009078F0">
        <w:rPr>
          <w:rFonts w:ascii="Times New Roman" w:eastAsia="SimSun" w:hAnsi="Times New Roman" w:cs="Times New Roman"/>
          <w:sz w:val="28"/>
          <w:szCs w:val="28"/>
        </w:rPr>
        <w:t xml:space="preserve">ЛАКУНА </w:t>
      </w:r>
      <w:r w:rsidRPr="009078F0">
        <w:rPr>
          <w:rFonts w:ascii="Times New Roman" w:hAnsi="Times New Roman" w:cs="Times New Roman"/>
          <w:sz w:val="28"/>
          <w:szCs w:val="28"/>
        </w:rPr>
        <w:t xml:space="preserve">– </w:t>
      </w:r>
      <w:r w:rsidRPr="009078F0">
        <w:rPr>
          <w:rFonts w:ascii="Times New Roman" w:eastAsia="SimSun" w:hAnsi="Times New Roman" w:cs="Times New Roman"/>
          <w:sz w:val="28"/>
          <w:szCs w:val="28"/>
        </w:rPr>
        <w:t>кит. ЛАКУНА</w:t>
      </w:r>
      <w:bookmarkEnd w:id="56"/>
    </w:p>
    <w:p w14:paraId="354E7835" w14:textId="6BC28F20" w:rsidR="00342770" w:rsidRPr="009078F0" w:rsidRDefault="00342770" w:rsidP="009078F0">
      <w:pPr>
        <w:pStyle w:val="aa"/>
        <w:numPr>
          <w:ilvl w:val="0"/>
          <w:numId w:val="37"/>
        </w:numPr>
        <w:spacing w:line="360" w:lineRule="auto"/>
        <w:ind w:leftChars="0"/>
        <w:jc w:val="both"/>
        <w:rPr>
          <w:rFonts w:ascii="Times New Roman" w:hAnsi="Times New Roman" w:cs="Times New Roman"/>
          <w:sz w:val="28"/>
          <w:szCs w:val="28"/>
        </w:rPr>
      </w:pPr>
      <w:bookmarkStart w:id="57" w:name="_Hlk58704148"/>
      <w:r w:rsidRPr="009078F0">
        <w:rPr>
          <w:rFonts w:ascii="Times New Roman" w:eastAsia="SimSun" w:hAnsi="Times New Roman" w:cs="Times New Roman"/>
          <w:i/>
          <w:iCs/>
          <w:sz w:val="28"/>
          <w:szCs w:val="28"/>
        </w:rPr>
        <w:t>Рад бы в рай, да грехи не пускают</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334) – серб. ЛАКУНА – кит. ЛАКУНА</w:t>
      </w:r>
      <w:bookmarkEnd w:id="57"/>
    </w:p>
    <w:p w14:paraId="503CBF34" w14:textId="59C907E8" w:rsidR="0053583A" w:rsidRPr="009078F0" w:rsidRDefault="00342770" w:rsidP="009078F0">
      <w:pPr>
        <w:pStyle w:val="aa"/>
        <w:numPr>
          <w:ilvl w:val="0"/>
          <w:numId w:val="37"/>
        </w:numPr>
        <w:spacing w:line="360" w:lineRule="auto"/>
        <w:ind w:leftChars="0"/>
        <w:jc w:val="both"/>
        <w:rPr>
          <w:rFonts w:ascii="Times New Roman" w:hAnsi="Times New Roman" w:cs="Times New Roman"/>
          <w:sz w:val="28"/>
          <w:szCs w:val="28"/>
        </w:rPr>
      </w:pPr>
      <w:r w:rsidRPr="009078F0">
        <w:rPr>
          <w:rFonts w:ascii="Times New Roman" w:eastAsia="SimSun" w:hAnsi="Times New Roman" w:cs="Times New Roman"/>
          <w:i/>
          <w:iCs/>
          <w:sz w:val="28"/>
          <w:szCs w:val="28"/>
        </w:rPr>
        <w:t>Твои бы речи да Богу в уши</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337) – серб.</w:t>
      </w:r>
      <w:r w:rsidRPr="009078F0">
        <w:rPr>
          <w:rFonts w:ascii="Times New Roman" w:eastAsia="SimSun" w:hAnsi="Times New Roman" w:cs="Times New Roman"/>
          <w:sz w:val="28"/>
          <w:szCs w:val="28"/>
        </w:rPr>
        <w:t xml:space="preserve"> </w:t>
      </w:r>
      <w:r w:rsidRPr="009078F0">
        <w:rPr>
          <w:rFonts w:ascii="Times New Roman" w:eastAsia="SimSun" w:hAnsi="Times New Roman" w:cs="Times New Roman"/>
          <w:i/>
          <w:iCs/>
          <w:sz w:val="28"/>
          <w:szCs w:val="28"/>
        </w:rPr>
        <w:t xml:space="preserve">Из </w:t>
      </w:r>
      <w:proofErr w:type="spellStart"/>
      <w:r w:rsidRPr="009078F0">
        <w:rPr>
          <w:rFonts w:ascii="Times New Roman" w:eastAsia="SimSun" w:hAnsi="Times New Roman" w:cs="Times New Roman"/>
          <w:i/>
          <w:iCs/>
          <w:sz w:val="28"/>
          <w:szCs w:val="28"/>
        </w:rPr>
        <w:t>тво</w:t>
      </w:r>
      <w:proofErr w:type="spellEnd"/>
      <w:r w:rsidRPr="009078F0">
        <w:rPr>
          <w:rFonts w:ascii="Times New Roman" w:eastAsia="SimSun" w:hAnsi="Times New Roman" w:cs="Times New Roman"/>
          <w:i/>
          <w:iCs/>
          <w:sz w:val="28"/>
          <w:szCs w:val="28"/>
          <w:lang w:val="sr-Cyrl-RS"/>
        </w:rPr>
        <w:t>ј</w:t>
      </w:r>
      <w:r w:rsidRPr="009078F0">
        <w:rPr>
          <w:rFonts w:ascii="Times New Roman" w:eastAsia="SimSun" w:hAnsi="Times New Roman" w:cs="Times New Roman"/>
          <w:i/>
          <w:iCs/>
          <w:sz w:val="28"/>
          <w:szCs w:val="28"/>
        </w:rPr>
        <w:t xml:space="preserve">их уста у </w:t>
      </w:r>
      <w:proofErr w:type="spellStart"/>
      <w:r w:rsidRPr="009078F0">
        <w:rPr>
          <w:rFonts w:ascii="Times New Roman" w:eastAsia="SimSun" w:hAnsi="Times New Roman" w:cs="Times New Roman"/>
          <w:i/>
          <w:iCs/>
          <w:sz w:val="28"/>
          <w:szCs w:val="28"/>
        </w:rPr>
        <w:t>Божије</w:t>
      </w:r>
      <w:proofErr w:type="spellEnd"/>
      <w:r w:rsidRPr="009078F0">
        <w:rPr>
          <w:rFonts w:ascii="Times New Roman" w:eastAsia="SimSun" w:hAnsi="Times New Roman" w:cs="Times New Roman"/>
          <w:i/>
          <w:iCs/>
          <w:sz w:val="28"/>
          <w:szCs w:val="28"/>
        </w:rPr>
        <w:t xml:space="preserve"> уши</w:t>
      </w:r>
      <w:r w:rsidRPr="009078F0">
        <w:rPr>
          <w:rFonts w:asciiTheme="minorEastAsia" w:hAnsiTheme="minorEastAsia" w:cs="Times New Roman" w:hint="eastAsia"/>
          <w:sz w:val="28"/>
          <w:szCs w:val="28"/>
        </w:rPr>
        <w:t xml:space="preserve"> </w:t>
      </w:r>
      <w:r w:rsidRPr="009078F0">
        <w:rPr>
          <w:rFonts w:ascii="Times New Roman" w:hAnsi="Times New Roman" w:cs="Times New Roman"/>
          <w:sz w:val="28"/>
          <w:szCs w:val="28"/>
        </w:rPr>
        <w:t>(</w:t>
      </w:r>
      <w:r w:rsidR="007A6E7B">
        <w:rPr>
          <w:rFonts w:ascii="Times New Roman" w:hAnsi="Times New Roman" w:cs="Times New Roman"/>
          <w:sz w:val="28"/>
          <w:szCs w:val="28"/>
        </w:rPr>
        <w:t>ТП-7</w:t>
      </w:r>
      <w:r w:rsidRPr="009078F0">
        <w:rPr>
          <w:rFonts w:ascii="Times New Roman" w:hAnsi="Times New Roman" w:cs="Times New Roman"/>
          <w:sz w:val="28"/>
          <w:szCs w:val="28"/>
        </w:rPr>
        <w:t xml:space="preserve"> </w:t>
      </w:r>
      <w:r w:rsidR="007A6E7B">
        <w:rPr>
          <w:rFonts w:ascii="Times New Roman" w:hAnsi="Times New Roman" w:cs="Times New Roman"/>
          <w:sz w:val="28"/>
          <w:szCs w:val="28"/>
        </w:rPr>
        <w:t>122</w:t>
      </w:r>
      <w:r w:rsidRPr="009078F0">
        <w:rPr>
          <w:rFonts w:ascii="Times New Roman" w:hAnsi="Times New Roman" w:cs="Times New Roman"/>
          <w:sz w:val="28"/>
          <w:szCs w:val="28"/>
        </w:rPr>
        <w:t>). – кит. ЛАКУНА</w:t>
      </w:r>
      <w:bookmarkStart w:id="58" w:name="_Hlk58703447"/>
    </w:p>
    <w:p w14:paraId="7687710C" w14:textId="5B3FA3D2" w:rsidR="0053583A" w:rsidRPr="00A16A12" w:rsidRDefault="001200C3" w:rsidP="00D828B8">
      <w:pPr>
        <w:widowControl/>
        <w:spacing w:line="360" w:lineRule="auto"/>
        <w:ind w:firstLineChars="125" w:firstLine="350"/>
        <w:jc w:val="both"/>
        <w:rPr>
          <w:rFonts w:ascii="Times New Roman" w:hAnsi="Times New Roman" w:cs="Times New Roman"/>
          <w:sz w:val="28"/>
          <w:szCs w:val="28"/>
        </w:rPr>
      </w:pPr>
      <w:r w:rsidRPr="001200C3">
        <w:rPr>
          <w:rFonts w:ascii="Times New Roman" w:hAnsi="Times New Roman" w:cs="Times New Roman"/>
          <w:sz w:val="28"/>
          <w:szCs w:val="28"/>
        </w:rPr>
        <w:lastRenderedPageBreak/>
        <w:t>В последн</w:t>
      </w:r>
      <w:r w:rsidR="00317DB3">
        <w:rPr>
          <w:rFonts w:ascii="Times New Roman" w:hAnsi="Times New Roman" w:cs="Times New Roman"/>
          <w:sz w:val="28"/>
          <w:szCs w:val="28"/>
        </w:rPr>
        <w:t>юю</w:t>
      </w:r>
      <w:r w:rsidRPr="001200C3">
        <w:rPr>
          <w:rFonts w:ascii="Times New Roman" w:hAnsi="Times New Roman" w:cs="Times New Roman"/>
          <w:sz w:val="28"/>
          <w:szCs w:val="28"/>
        </w:rPr>
        <w:t xml:space="preserve"> подгрупп</w:t>
      </w:r>
      <w:r w:rsidR="00317DB3">
        <w:rPr>
          <w:rFonts w:ascii="Times New Roman" w:hAnsi="Times New Roman" w:cs="Times New Roman"/>
          <w:sz w:val="28"/>
          <w:szCs w:val="28"/>
        </w:rPr>
        <w:t>у</w:t>
      </w:r>
      <w:r w:rsidRPr="001200C3">
        <w:rPr>
          <w:rFonts w:ascii="Times New Roman" w:hAnsi="Times New Roman" w:cs="Times New Roman"/>
          <w:sz w:val="28"/>
          <w:szCs w:val="28"/>
        </w:rPr>
        <w:t xml:space="preserve"> «Бог» </w:t>
      </w:r>
      <w:r w:rsidR="00317DB3">
        <w:rPr>
          <w:rFonts w:ascii="Times New Roman" w:hAnsi="Times New Roman" w:cs="Times New Roman"/>
          <w:sz w:val="28"/>
          <w:szCs w:val="28"/>
        </w:rPr>
        <w:t xml:space="preserve">включены </w:t>
      </w:r>
      <w:r w:rsidRPr="001200C3">
        <w:rPr>
          <w:rFonts w:ascii="Times New Roman" w:hAnsi="Times New Roman" w:cs="Times New Roman"/>
          <w:sz w:val="28"/>
          <w:szCs w:val="28"/>
        </w:rPr>
        <w:t>русские и сербские пословицы</w:t>
      </w:r>
      <w:r w:rsidR="00F70405">
        <w:rPr>
          <w:rFonts w:ascii="Times New Roman" w:hAnsi="Times New Roman" w:cs="Times New Roman"/>
          <w:sz w:val="28"/>
          <w:szCs w:val="28"/>
        </w:rPr>
        <w:t xml:space="preserve"> с компонентом бог, которые имеют</w:t>
      </w:r>
      <w:r w:rsidRPr="001200C3">
        <w:rPr>
          <w:rFonts w:ascii="Times New Roman" w:hAnsi="Times New Roman" w:cs="Times New Roman"/>
          <w:sz w:val="28"/>
          <w:szCs w:val="28"/>
        </w:rPr>
        <w:t xml:space="preserve"> ярки</w:t>
      </w:r>
      <w:r w:rsidR="00F70405">
        <w:rPr>
          <w:rFonts w:ascii="Times New Roman" w:hAnsi="Times New Roman" w:cs="Times New Roman"/>
          <w:sz w:val="28"/>
          <w:szCs w:val="28"/>
        </w:rPr>
        <w:t>й</w:t>
      </w:r>
      <w:r w:rsidRPr="001200C3">
        <w:rPr>
          <w:rFonts w:ascii="Times New Roman" w:hAnsi="Times New Roman" w:cs="Times New Roman"/>
          <w:sz w:val="28"/>
          <w:szCs w:val="28"/>
        </w:rPr>
        <w:t xml:space="preserve"> религиозны</w:t>
      </w:r>
      <w:r w:rsidR="00F70405">
        <w:rPr>
          <w:rFonts w:ascii="Times New Roman" w:hAnsi="Times New Roman" w:cs="Times New Roman"/>
          <w:sz w:val="28"/>
          <w:szCs w:val="28"/>
        </w:rPr>
        <w:t>й</w:t>
      </w:r>
      <w:r w:rsidRPr="001200C3">
        <w:rPr>
          <w:rFonts w:ascii="Times New Roman" w:hAnsi="Times New Roman" w:cs="Times New Roman"/>
          <w:sz w:val="28"/>
          <w:szCs w:val="28"/>
        </w:rPr>
        <w:t xml:space="preserve"> оттен</w:t>
      </w:r>
      <w:r w:rsidR="00F70405">
        <w:rPr>
          <w:rFonts w:ascii="Times New Roman" w:hAnsi="Times New Roman" w:cs="Times New Roman"/>
          <w:sz w:val="28"/>
          <w:szCs w:val="28"/>
        </w:rPr>
        <w:t>ок</w:t>
      </w:r>
      <w:r w:rsidRPr="001200C3">
        <w:rPr>
          <w:rFonts w:ascii="Times New Roman" w:hAnsi="Times New Roman" w:cs="Times New Roman"/>
          <w:sz w:val="28"/>
          <w:szCs w:val="28"/>
        </w:rPr>
        <w:t xml:space="preserve">, </w:t>
      </w:r>
      <w:r w:rsidR="00F70405">
        <w:rPr>
          <w:rFonts w:ascii="Times New Roman" w:hAnsi="Times New Roman" w:cs="Times New Roman"/>
          <w:sz w:val="28"/>
          <w:szCs w:val="28"/>
        </w:rPr>
        <w:t xml:space="preserve">а </w:t>
      </w:r>
      <w:r w:rsidRPr="001200C3">
        <w:rPr>
          <w:rFonts w:ascii="Times New Roman" w:hAnsi="Times New Roman" w:cs="Times New Roman"/>
          <w:sz w:val="28"/>
          <w:szCs w:val="28"/>
        </w:rPr>
        <w:t>китайски</w:t>
      </w:r>
      <w:r w:rsidR="00317DB3">
        <w:rPr>
          <w:rFonts w:ascii="Times New Roman" w:hAnsi="Times New Roman" w:cs="Times New Roman"/>
          <w:sz w:val="28"/>
          <w:szCs w:val="28"/>
        </w:rPr>
        <w:t>е</w:t>
      </w:r>
      <w:r w:rsidRPr="001200C3">
        <w:rPr>
          <w:rFonts w:ascii="Times New Roman" w:hAnsi="Times New Roman" w:cs="Times New Roman"/>
          <w:sz w:val="28"/>
          <w:szCs w:val="28"/>
        </w:rPr>
        <w:t xml:space="preserve"> послови</w:t>
      </w:r>
      <w:r w:rsidR="00317DB3">
        <w:rPr>
          <w:rFonts w:ascii="Times New Roman" w:hAnsi="Times New Roman" w:cs="Times New Roman"/>
          <w:sz w:val="28"/>
          <w:szCs w:val="28"/>
        </w:rPr>
        <w:t>чные соответствия</w:t>
      </w:r>
      <w:r w:rsidRPr="001200C3">
        <w:rPr>
          <w:rFonts w:ascii="Times New Roman" w:hAnsi="Times New Roman" w:cs="Times New Roman"/>
          <w:sz w:val="28"/>
          <w:szCs w:val="28"/>
        </w:rPr>
        <w:t xml:space="preserve"> отсутству</w:t>
      </w:r>
      <w:r w:rsidR="00FE1420">
        <w:rPr>
          <w:rFonts w:ascii="Times New Roman" w:hAnsi="Times New Roman" w:cs="Times New Roman"/>
          <w:sz w:val="28"/>
          <w:szCs w:val="28"/>
        </w:rPr>
        <w:t>ю</w:t>
      </w:r>
      <w:r w:rsidRPr="001200C3">
        <w:rPr>
          <w:rFonts w:ascii="Times New Roman" w:hAnsi="Times New Roman" w:cs="Times New Roman"/>
          <w:sz w:val="28"/>
          <w:szCs w:val="28"/>
        </w:rPr>
        <w:t>т.</w:t>
      </w:r>
    </w:p>
    <w:bookmarkEnd w:id="58"/>
    <w:p w14:paraId="79A9D452" w14:textId="06B13271" w:rsidR="003F0AAA" w:rsidRPr="004E3A3F" w:rsidRDefault="0080281F" w:rsidP="004E3A3F">
      <w:pPr>
        <w:spacing w:line="360" w:lineRule="auto"/>
        <w:ind w:firstLineChars="125" w:firstLine="350"/>
        <w:jc w:val="both"/>
        <w:rPr>
          <w:rFonts w:ascii="Times New Roman" w:hAnsi="Times New Roman" w:cs="Times New Roman"/>
          <w:sz w:val="28"/>
          <w:szCs w:val="24"/>
          <w:lang w:val="sr-Cyrl-RS" w:eastAsia="en-US"/>
        </w:rPr>
      </w:pPr>
      <w:r>
        <w:rPr>
          <w:rFonts w:ascii="Times New Roman" w:hAnsi="Times New Roman" w:cs="Times New Roman"/>
          <w:sz w:val="28"/>
          <w:szCs w:val="24"/>
          <w:lang w:eastAsia="en-US"/>
        </w:rPr>
        <w:t>Анализ показывает, что</w:t>
      </w:r>
      <w:r w:rsidR="006356DD" w:rsidRPr="006356DD">
        <w:rPr>
          <w:rFonts w:ascii="Times New Roman" w:hAnsi="Times New Roman" w:cs="Times New Roman"/>
          <w:sz w:val="28"/>
          <w:szCs w:val="24"/>
          <w:lang w:eastAsia="en-US"/>
        </w:rPr>
        <w:t xml:space="preserve"> </w:t>
      </w:r>
      <w:r>
        <w:rPr>
          <w:rFonts w:ascii="Times New Roman" w:hAnsi="Times New Roman" w:cs="Times New Roman"/>
          <w:sz w:val="28"/>
          <w:szCs w:val="24"/>
          <w:lang w:eastAsia="en-US"/>
        </w:rPr>
        <w:t xml:space="preserve">в китайских пословицах больше </w:t>
      </w:r>
      <w:r w:rsidR="006356DD" w:rsidRPr="006356DD">
        <w:rPr>
          <w:rFonts w:ascii="Times New Roman" w:hAnsi="Times New Roman" w:cs="Times New Roman"/>
          <w:sz w:val="28"/>
          <w:szCs w:val="24"/>
          <w:lang w:eastAsia="en-US"/>
        </w:rPr>
        <w:t>лакун</w:t>
      </w:r>
      <w:r>
        <w:rPr>
          <w:rFonts w:ascii="Times New Roman" w:hAnsi="Times New Roman" w:cs="Times New Roman"/>
          <w:sz w:val="28"/>
          <w:szCs w:val="24"/>
          <w:lang w:eastAsia="en-US"/>
        </w:rPr>
        <w:t>, чем</w:t>
      </w:r>
      <w:r w:rsidR="006356DD" w:rsidRPr="006356DD">
        <w:rPr>
          <w:rFonts w:ascii="Times New Roman" w:hAnsi="Times New Roman" w:cs="Times New Roman"/>
          <w:sz w:val="28"/>
          <w:szCs w:val="24"/>
          <w:lang w:eastAsia="en-US"/>
        </w:rPr>
        <w:t xml:space="preserve"> </w:t>
      </w:r>
      <w:r>
        <w:rPr>
          <w:rFonts w:ascii="Times New Roman" w:hAnsi="Times New Roman" w:cs="Times New Roman"/>
          <w:sz w:val="28"/>
          <w:szCs w:val="24"/>
          <w:lang w:eastAsia="en-US"/>
        </w:rPr>
        <w:t xml:space="preserve">в </w:t>
      </w:r>
      <w:r w:rsidR="006356DD" w:rsidRPr="006356DD">
        <w:rPr>
          <w:rFonts w:ascii="Times New Roman" w:hAnsi="Times New Roman" w:cs="Times New Roman"/>
          <w:sz w:val="28"/>
          <w:szCs w:val="24"/>
          <w:lang w:eastAsia="en-US"/>
        </w:rPr>
        <w:t xml:space="preserve">сербских. </w:t>
      </w:r>
      <w:r>
        <w:rPr>
          <w:rFonts w:ascii="Times New Roman" w:hAnsi="Times New Roman" w:cs="Times New Roman"/>
          <w:sz w:val="28"/>
          <w:szCs w:val="24"/>
          <w:lang w:eastAsia="en-US"/>
        </w:rPr>
        <w:t>Вместе с тем</w:t>
      </w:r>
      <w:r w:rsidR="006356DD" w:rsidRPr="006356DD">
        <w:rPr>
          <w:rFonts w:ascii="Times New Roman" w:hAnsi="Times New Roman" w:cs="Times New Roman"/>
          <w:sz w:val="28"/>
          <w:szCs w:val="24"/>
          <w:lang w:eastAsia="en-US"/>
        </w:rPr>
        <w:t xml:space="preserve"> в китайском языке существуют </w:t>
      </w:r>
      <w:r w:rsidRPr="006356DD">
        <w:rPr>
          <w:rFonts w:ascii="Times New Roman" w:hAnsi="Times New Roman" w:cs="Times New Roman"/>
          <w:sz w:val="28"/>
          <w:szCs w:val="24"/>
          <w:lang w:eastAsia="en-US"/>
        </w:rPr>
        <w:t>аналогич</w:t>
      </w:r>
      <w:r>
        <w:rPr>
          <w:rFonts w:ascii="Times New Roman" w:hAnsi="Times New Roman" w:cs="Times New Roman"/>
          <w:sz w:val="28"/>
          <w:szCs w:val="24"/>
          <w:lang w:eastAsia="en-US"/>
        </w:rPr>
        <w:t>ные</w:t>
      </w:r>
      <w:r w:rsidR="006356DD" w:rsidRPr="006356DD">
        <w:rPr>
          <w:rFonts w:ascii="Times New Roman" w:hAnsi="Times New Roman" w:cs="Times New Roman"/>
          <w:sz w:val="28"/>
          <w:szCs w:val="24"/>
          <w:lang w:eastAsia="en-US"/>
        </w:rPr>
        <w:t xml:space="preserve"> значения, </w:t>
      </w:r>
      <w:r w:rsidR="006356DD">
        <w:rPr>
          <w:rFonts w:ascii="Times New Roman" w:hAnsi="Times New Roman" w:cs="Times New Roman"/>
          <w:sz w:val="28"/>
          <w:szCs w:val="24"/>
          <w:lang w:eastAsia="en-US"/>
        </w:rPr>
        <w:t>форм</w:t>
      </w:r>
      <w:r>
        <w:rPr>
          <w:rFonts w:ascii="Times New Roman" w:hAnsi="Times New Roman" w:cs="Times New Roman"/>
          <w:sz w:val="28"/>
          <w:szCs w:val="24"/>
          <w:lang w:eastAsia="en-US"/>
        </w:rPr>
        <w:t>а</w:t>
      </w:r>
      <w:r w:rsidR="006356DD">
        <w:rPr>
          <w:rFonts w:ascii="Times New Roman" w:hAnsi="Times New Roman" w:cs="Times New Roman"/>
          <w:sz w:val="28"/>
          <w:szCs w:val="24"/>
          <w:lang w:eastAsia="en-US"/>
        </w:rPr>
        <w:t xml:space="preserve"> </w:t>
      </w:r>
      <w:r>
        <w:rPr>
          <w:rFonts w:ascii="Times New Roman" w:hAnsi="Times New Roman" w:cs="Times New Roman"/>
          <w:sz w:val="28"/>
          <w:szCs w:val="24"/>
          <w:lang w:eastAsia="en-US"/>
        </w:rPr>
        <w:t>которых соо</w:t>
      </w:r>
      <w:r w:rsidR="006356DD" w:rsidRPr="006356DD">
        <w:rPr>
          <w:rFonts w:ascii="Times New Roman" w:hAnsi="Times New Roman" w:cs="Times New Roman"/>
          <w:sz w:val="28"/>
          <w:szCs w:val="24"/>
          <w:lang w:eastAsia="en-US"/>
        </w:rPr>
        <w:t xml:space="preserve">тносятся </w:t>
      </w:r>
      <w:r>
        <w:rPr>
          <w:rFonts w:ascii="Times New Roman" w:hAnsi="Times New Roman" w:cs="Times New Roman"/>
          <w:sz w:val="28"/>
          <w:szCs w:val="24"/>
          <w:lang w:eastAsia="en-US"/>
        </w:rPr>
        <w:t>с</w:t>
      </w:r>
      <w:r w:rsidR="006356DD" w:rsidRPr="006356DD">
        <w:rPr>
          <w:rFonts w:ascii="Times New Roman" w:hAnsi="Times New Roman" w:cs="Times New Roman"/>
          <w:sz w:val="28"/>
          <w:szCs w:val="24"/>
          <w:lang w:eastAsia="en-US"/>
        </w:rPr>
        <w:t xml:space="preserve"> фразео</w:t>
      </w:r>
      <w:r>
        <w:rPr>
          <w:rFonts w:ascii="Times New Roman" w:hAnsi="Times New Roman" w:cs="Times New Roman"/>
          <w:sz w:val="28"/>
          <w:szCs w:val="24"/>
          <w:lang w:eastAsia="en-US"/>
        </w:rPr>
        <w:t>ло</w:t>
      </w:r>
      <w:r w:rsidR="006356DD" w:rsidRPr="006356DD">
        <w:rPr>
          <w:rFonts w:ascii="Times New Roman" w:hAnsi="Times New Roman" w:cs="Times New Roman"/>
          <w:sz w:val="28"/>
          <w:szCs w:val="24"/>
          <w:lang w:eastAsia="en-US"/>
        </w:rPr>
        <w:t>гизмам</w:t>
      </w:r>
      <w:r>
        <w:rPr>
          <w:rFonts w:ascii="Times New Roman" w:hAnsi="Times New Roman" w:cs="Times New Roman"/>
          <w:sz w:val="28"/>
          <w:szCs w:val="24"/>
          <w:lang w:eastAsia="en-US"/>
        </w:rPr>
        <w:t>и</w:t>
      </w:r>
      <w:r w:rsidR="006356DD" w:rsidRPr="006356DD">
        <w:rPr>
          <w:rFonts w:ascii="Times New Roman" w:hAnsi="Times New Roman" w:cs="Times New Roman"/>
          <w:sz w:val="28"/>
          <w:szCs w:val="24"/>
          <w:lang w:eastAsia="en-US"/>
        </w:rPr>
        <w:t>.</w:t>
      </w:r>
      <w:r w:rsidR="006356DD" w:rsidRPr="006356DD">
        <w:rPr>
          <w:rFonts w:ascii="Times New Roman" w:hAnsi="Times New Roman" w:cs="Times New Roman"/>
          <w:sz w:val="28"/>
          <w:szCs w:val="24"/>
          <w:lang w:val="sr-Cyrl-RS" w:eastAsia="en-US"/>
        </w:rPr>
        <w:t xml:space="preserve"> </w:t>
      </w:r>
      <w:proofErr w:type="spellStart"/>
      <w:r w:rsidR="006356DD">
        <w:rPr>
          <w:rFonts w:ascii="Times New Roman" w:hAnsi="Times New Roman" w:cs="Times New Roman"/>
          <w:sz w:val="28"/>
          <w:szCs w:val="24"/>
          <w:lang w:val="sr-Cyrl-RS" w:eastAsia="en-US"/>
        </w:rPr>
        <w:t>Н</w:t>
      </w:r>
      <w:r w:rsidR="006356DD" w:rsidRPr="006356DD">
        <w:rPr>
          <w:rFonts w:ascii="Times New Roman" w:hAnsi="Times New Roman" w:cs="Times New Roman"/>
          <w:sz w:val="28"/>
          <w:szCs w:val="24"/>
          <w:lang w:val="sr-Cyrl-RS" w:eastAsia="en-US"/>
        </w:rPr>
        <w:t>апример</w:t>
      </w:r>
      <w:proofErr w:type="spellEnd"/>
      <w:r w:rsidR="006356DD" w:rsidRPr="006356DD">
        <w:rPr>
          <w:rFonts w:ascii="Times New Roman" w:hAnsi="Times New Roman" w:cs="Times New Roman"/>
          <w:sz w:val="28"/>
          <w:szCs w:val="24"/>
          <w:lang w:val="sr-Cyrl-RS" w:eastAsia="en-US"/>
        </w:rPr>
        <w:t xml:space="preserve">: </w:t>
      </w:r>
      <w:r>
        <w:rPr>
          <w:rFonts w:ascii="Times New Roman" w:hAnsi="Times New Roman" w:cs="Times New Roman"/>
          <w:sz w:val="28"/>
          <w:szCs w:val="24"/>
          <w:lang w:val="sr-Cyrl-RS" w:eastAsia="en-US"/>
        </w:rPr>
        <w:t xml:space="preserve">В </w:t>
      </w:r>
      <w:proofErr w:type="spellStart"/>
      <w:r>
        <w:rPr>
          <w:rFonts w:ascii="Times New Roman" w:hAnsi="Times New Roman" w:cs="Times New Roman"/>
          <w:sz w:val="28"/>
          <w:szCs w:val="24"/>
          <w:lang w:val="sr-Cyrl-RS" w:eastAsia="en-US"/>
        </w:rPr>
        <w:t>качестве</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эквивалента</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русским</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пословицам</w:t>
      </w:r>
      <w:proofErr w:type="spellEnd"/>
      <w:r>
        <w:rPr>
          <w:rFonts w:ascii="Times New Roman" w:hAnsi="Times New Roman" w:cs="Times New Roman"/>
          <w:sz w:val="28"/>
          <w:szCs w:val="24"/>
          <w:lang w:val="sr-Cyrl-RS" w:eastAsia="en-US"/>
        </w:rPr>
        <w:t xml:space="preserve"> </w:t>
      </w:r>
      <w:r w:rsidR="006356DD" w:rsidRPr="006356DD">
        <w:rPr>
          <w:rFonts w:ascii="Times New Roman" w:hAnsi="Times New Roman" w:cs="Times New Roman"/>
          <w:sz w:val="28"/>
          <w:szCs w:val="24"/>
          <w:lang w:val="sr-Cyrl-RS" w:eastAsia="en-US"/>
        </w:rPr>
        <w:t xml:space="preserve">в </w:t>
      </w:r>
      <w:proofErr w:type="spellStart"/>
      <w:r w:rsidR="006356DD" w:rsidRPr="006356DD">
        <w:rPr>
          <w:rFonts w:ascii="Times New Roman" w:hAnsi="Times New Roman" w:cs="Times New Roman"/>
          <w:sz w:val="28"/>
          <w:szCs w:val="24"/>
          <w:lang w:val="sr-Cyrl-RS" w:eastAsia="en-US"/>
        </w:rPr>
        <w:t>подгрупп</w:t>
      </w:r>
      <w:r>
        <w:rPr>
          <w:rFonts w:ascii="Times New Roman" w:hAnsi="Times New Roman" w:cs="Times New Roman"/>
          <w:sz w:val="28"/>
          <w:szCs w:val="24"/>
          <w:lang w:val="sr-Cyrl-RS" w:eastAsia="en-US"/>
        </w:rPr>
        <w:t>ах</w:t>
      </w:r>
      <w:proofErr w:type="spellEnd"/>
      <w:r w:rsidR="006356DD" w:rsidRPr="006356DD">
        <w:rPr>
          <w:rFonts w:ascii="Times New Roman" w:hAnsi="Times New Roman" w:cs="Times New Roman"/>
          <w:sz w:val="28"/>
          <w:szCs w:val="24"/>
          <w:lang w:val="sr-Cyrl-RS" w:eastAsia="en-US"/>
        </w:rPr>
        <w:t xml:space="preserve"> </w:t>
      </w:r>
      <w:r w:rsidR="008E7A16">
        <w:rPr>
          <w:rFonts w:ascii="Times New Roman" w:hAnsi="Times New Roman" w:cs="Times New Roman"/>
          <w:sz w:val="28"/>
          <w:szCs w:val="24"/>
          <w:lang w:eastAsia="en-US"/>
        </w:rPr>
        <w:t>«</w:t>
      </w:r>
      <w:proofErr w:type="spellStart"/>
      <w:r w:rsidR="00264328">
        <w:rPr>
          <w:rFonts w:ascii="Times New Roman" w:hAnsi="Times New Roman" w:cs="Times New Roman"/>
          <w:sz w:val="28"/>
          <w:szCs w:val="24"/>
          <w:lang w:val="sr-Cyrl-RS" w:eastAsia="en-US"/>
        </w:rPr>
        <w:t>Д</w:t>
      </w:r>
      <w:r w:rsidR="008E7A16" w:rsidRPr="006356DD">
        <w:rPr>
          <w:rFonts w:ascii="Times New Roman" w:hAnsi="Times New Roman" w:cs="Times New Roman"/>
          <w:sz w:val="28"/>
          <w:szCs w:val="24"/>
          <w:lang w:val="sr-Cyrl-RS" w:eastAsia="en-US"/>
        </w:rPr>
        <w:t>войственные</w:t>
      </w:r>
      <w:proofErr w:type="spellEnd"/>
      <w:r w:rsidR="008E7A16" w:rsidRPr="006356DD">
        <w:rPr>
          <w:rFonts w:ascii="Times New Roman" w:hAnsi="Times New Roman" w:cs="Times New Roman"/>
          <w:sz w:val="28"/>
          <w:szCs w:val="24"/>
          <w:lang w:val="sr-Cyrl-RS" w:eastAsia="en-US"/>
        </w:rPr>
        <w:t xml:space="preserve"> </w:t>
      </w:r>
      <w:proofErr w:type="spellStart"/>
      <w:r w:rsidR="008E7A16" w:rsidRPr="006356DD">
        <w:rPr>
          <w:rFonts w:ascii="Times New Roman" w:hAnsi="Times New Roman" w:cs="Times New Roman"/>
          <w:sz w:val="28"/>
          <w:szCs w:val="24"/>
          <w:lang w:val="sr-Cyrl-RS" w:eastAsia="en-US"/>
        </w:rPr>
        <w:t>явления</w:t>
      </w:r>
      <w:proofErr w:type="spellEnd"/>
      <w:r w:rsidR="008E7A16">
        <w:rPr>
          <w:rFonts w:ascii="Times New Roman" w:hAnsi="Times New Roman" w:cs="Times New Roman"/>
          <w:sz w:val="28"/>
          <w:szCs w:val="24"/>
          <w:lang w:eastAsia="en-US"/>
        </w:rPr>
        <w:t>»</w:t>
      </w:r>
      <w:r>
        <w:rPr>
          <w:rFonts w:ascii="Times New Roman" w:hAnsi="Times New Roman" w:cs="Times New Roman"/>
          <w:sz w:val="28"/>
          <w:szCs w:val="24"/>
          <w:lang w:eastAsia="en-US"/>
        </w:rPr>
        <w:t xml:space="preserve"> (</w:t>
      </w:r>
      <w:r w:rsidR="00D46B3F" w:rsidRPr="00D4509A">
        <w:rPr>
          <w:rFonts w:ascii="Times New Roman" w:eastAsia="SimSun" w:hAnsi="Times New Roman" w:cs="Times New Roman"/>
          <w:i/>
          <w:iCs/>
          <w:sz w:val="28"/>
          <w:szCs w:val="28"/>
          <w:lang w:val="sr-Cyrl-RS"/>
        </w:rPr>
        <w:t>И смех, и грех</w:t>
      </w:r>
      <w:r>
        <w:rPr>
          <w:rFonts w:ascii="Times New Roman" w:hAnsi="Times New Roman" w:cs="Times New Roman"/>
          <w:sz w:val="28"/>
          <w:szCs w:val="24"/>
          <w:lang w:val="sr-Cyrl-RS" w:eastAsia="en-US"/>
        </w:rPr>
        <w:t>);</w:t>
      </w:r>
      <w:r w:rsidR="006356DD" w:rsidRPr="006356DD">
        <w:rPr>
          <w:rFonts w:ascii="Times New Roman" w:hAnsi="Times New Roman" w:cs="Times New Roman"/>
          <w:sz w:val="28"/>
          <w:szCs w:val="24"/>
          <w:lang w:val="sr-Cyrl-RS" w:eastAsia="en-US"/>
        </w:rPr>
        <w:t xml:space="preserve"> </w:t>
      </w:r>
      <w:r w:rsidR="008E7A16">
        <w:rPr>
          <w:rFonts w:ascii="Times New Roman" w:hAnsi="Times New Roman" w:cs="Times New Roman"/>
          <w:sz w:val="28"/>
          <w:szCs w:val="24"/>
          <w:lang w:eastAsia="en-US"/>
        </w:rPr>
        <w:t>«</w:t>
      </w:r>
      <w:r w:rsidR="00264328">
        <w:rPr>
          <w:rFonts w:ascii="Times New Roman" w:hAnsi="Times New Roman" w:cs="Times New Roman"/>
          <w:sz w:val="28"/>
          <w:szCs w:val="24"/>
          <w:lang w:val="sr-Cyrl-RS" w:eastAsia="en-US"/>
        </w:rPr>
        <w:t>М</w:t>
      </w:r>
      <w:r w:rsidR="008E7A16" w:rsidRPr="006356DD">
        <w:rPr>
          <w:rFonts w:ascii="Times New Roman" w:hAnsi="Times New Roman" w:cs="Times New Roman"/>
          <w:sz w:val="28"/>
          <w:szCs w:val="24"/>
          <w:lang w:val="sr-Cyrl-RS" w:eastAsia="en-US"/>
        </w:rPr>
        <w:t>ного-мало</w:t>
      </w:r>
      <w:r w:rsidR="008E7A16">
        <w:rPr>
          <w:rFonts w:ascii="Times New Roman" w:hAnsi="Times New Roman" w:cs="Times New Roman"/>
          <w:sz w:val="28"/>
          <w:szCs w:val="24"/>
          <w:lang w:eastAsia="en-US"/>
        </w:rPr>
        <w:t>»</w:t>
      </w:r>
      <w:r>
        <w:rPr>
          <w:rFonts w:ascii="Times New Roman" w:hAnsi="Times New Roman" w:cs="Times New Roman"/>
          <w:sz w:val="28"/>
          <w:szCs w:val="24"/>
          <w:lang w:eastAsia="en-US"/>
        </w:rPr>
        <w:t xml:space="preserve"> (</w:t>
      </w:r>
      <w:r w:rsidR="006356DD" w:rsidRPr="008E7A16">
        <w:rPr>
          <w:rFonts w:ascii="Times New Roman" w:hAnsi="Times New Roman" w:cs="Times New Roman"/>
          <w:i/>
          <w:iCs/>
          <w:sz w:val="28"/>
          <w:szCs w:val="24"/>
          <w:lang w:val="sr-Cyrl-RS" w:eastAsia="en-US"/>
        </w:rPr>
        <w:t xml:space="preserve">Шилом </w:t>
      </w:r>
      <w:proofErr w:type="spellStart"/>
      <w:r w:rsidR="006356DD" w:rsidRPr="008E7A16">
        <w:rPr>
          <w:rFonts w:ascii="Times New Roman" w:hAnsi="Times New Roman" w:cs="Times New Roman"/>
          <w:i/>
          <w:iCs/>
          <w:sz w:val="28"/>
          <w:szCs w:val="24"/>
          <w:lang w:val="sr-Cyrl-RS" w:eastAsia="en-US"/>
        </w:rPr>
        <w:t>моря</w:t>
      </w:r>
      <w:proofErr w:type="spellEnd"/>
      <w:r w:rsidR="006356DD" w:rsidRPr="008E7A16">
        <w:rPr>
          <w:rFonts w:ascii="Times New Roman" w:hAnsi="Times New Roman" w:cs="Times New Roman"/>
          <w:i/>
          <w:iCs/>
          <w:sz w:val="28"/>
          <w:szCs w:val="24"/>
          <w:lang w:val="sr-Cyrl-RS" w:eastAsia="en-US"/>
        </w:rPr>
        <w:t xml:space="preserve"> не </w:t>
      </w:r>
      <w:proofErr w:type="spellStart"/>
      <w:r w:rsidR="006356DD" w:rsidRPr="008E7A16">
        <w:rPr>
          <w:rFonts w:ascii="Times New Roman" w:hAnsi="Times New Roman" w:cs="Times New Roman"/>
          <w:i/>
          <w:iCs/>
          <w:sz w:val="28"/>
          <w:szCs w:val="24"/>
          <w:lang w:val="sr-Cyrl-RS" w:eastAsia="en-US"/>
        </w:rPr>
        <w:t>нагреешь</w:t>
      </w:r>
      <w:proofErr w:type="spellEnd"/>
      <w:r>
        <w:rPr>
          <w:rFonts w:ascii="Times New Roman" w:hAnsi="Times New Roman" w:cs="Times New Roman"/>
          <w:i/>
          <w:iCs/>
          <w:sz w:val="28"/>
          <w:szCs w:val="24"/>
          <w:lang w:val="sr-Cyrl-RS" w:eastAsia="en-US"/>
        </w:rPr>
        <w:t>)</w:t>
      </w:r>
      <w:r>
        <w:rPr>
          <w:rFonts w:ascii="Times New Roman" w:hAnsi="Times New Roman" w:cs="Times New Roman"/>
          <w:sz w:val="28"/>
          <w:szCs w:val="24"/>
          <w:lang w:val="sr-Cyrl-RS" w:eastAsia="en-US"/>
        </w:rPr>
        <w:t>;</w:t>
      </w:r>
      <w:r w:rsidR="008E7A16">
        <w:rPr>
          <w:rFonts w:ascii="Times New Roman" w:hAnsi="Times New Roman" w:cs="Times New Roman"/>
          <w:sz w:val="28"/>
          <w:szCs w:val="24"/>
          <w:lang w:val="sr-Cyrl-RS" w:eastAsia="en-US"/>
        </w:rPr>
        <w:t xml:space="preserve"> </w:t>
      </w:r>
      <w:r w:rsidR="008E7A16">
        <w:rPr>
          <w:rFonts w:ascii="Times New Roman" w:hAnsi="Times New Roman" w:cs="Times New Roman"/>
          <w:sz w:val="28"/>
          <w:szCs w:val="24"/>
          <w:lang w:eastAsia="en-US"/>
        </w:rPr>
        <w:t>«</w:t>
      </w:r>
      <w:r w:rsidR="00264328">
        <w:rPr>
          <w:rFonts w:ascii="Times New Roman" w:hAnsi="Times New Roman" w:cs="Times New Roman"/>
          <w:sz w:val="28"/>
          <w:szCs w:val="24"/>
          <w:lang w:val="sr-Cyrl-RS" w:eastAsia="en-US"/>
        </w:rPr>
        <w:t>П</w:t>
      </w:r>
      <w:r w:rsidR="008E7A16" w:rsidRPr="006356DD">
        <w:rPr>
          <w:rFonts w:ascii="Times New Roman" w:hAnsi="Times New Roman" w:cs="Times New Roman"/>
          <w:sz w:val="28"/>
          <w:szCs w:val="24"/>
          <w:lang w:val="sr-Cyrl-RS" w:eastAsia="en-US"/>
        </w:rPr>
        <w:t>равда-</w:t>
      </w:r>
      <w:proofErr w:type="spellStart"/>
      <w:r w:rsidR="008E7A16" w:rsidRPr="006356DD">
        <w:rPr>
          <w:rFonts w:ascii="Times New Roman" w:hAnsi="Times New Roman" w:cs="Times New Roman"/>
          <w:sz w:val="28"/>
          <w:szCs w:val="24"/>
          <w:lang w:val="sr-Cyrl-RS" w:eastAsia="en-US"/>
        </w:rPr>
        <w:t>обман</w:t>
      </w:r>
      <w:proofErr w:type="spellEnd"/>
      <w:r w:rsidR="008E7A16">
        <w:rPr>
          <w:rFonts w:ascii="Times New Roman" w:hAnsi="Times New Roman" w:cs="Times New Roman"/>
          <w:sz w:val="28"/>
          <w:szCs w:val="24"/>
          <w:lang w:eastAsia="en-US"/>
        </w:rPr>
        <w:t>»</w:t>
      </w:r>
      <w:r w:rsidR="006356DD" w:rsidRPr="006356DD">
        <w:rPr>
          <w:rFonts w:ascii="Times New Roman" w:hAnsi="Times New Roman" w:cs="Times New Roman"/>
          <w:sz w:val="28"/>
          <w:szCs w:val="24"/>
          <w:lang w:val="sr-Cyrl-RS" w:eastAsia="en-US"/>
        </w:rPr>
        <w:t xml:space="preserve"> </w:t>
      </w:r>
      <w:r>
        <w:rPr>
          <w:rFonts w:ascii="Times New Roman" w:hAnsi="Times New Roman" w:cs="Times New Roman"/>
          <w:sz w:val="28"/>
          <w:szCs w:val="24"/>
          <w:lang w:val="sr-Cyrl-RS" w:eastAsia="en-US"/>
        </w:rPr>
        <w:t>(</w:t>
      </w:r>
      <w:proofErr w:type="spellStart"/>
      <w:r w:rsidR="006356DD" w:rsidRPr="008E7A16">
        <w:rPr>
          <w:rFonts w:ascii="Times New Roman" w:hAnsi="Times New Roman" w:cs="Times New Roman"/>
          <w:i/>
          <w:iCs/>
          <w:sz w:val="28"/>
          <w:szCs w:val="24"/>
          <w:lang w:val="sr-Cyrl-RS" w:eastAsia="en-US"/>
        </w:rPr>
        <w:t>Лучше</w:t>
      </w:r>
      <w:proofErr w:type="spellEnd"/>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горькая</w:t>
      </w:r>
      <w:proofErr w:type="spellEnd"/>
      <w:r w:rsidR="006356DD" w:rsidRPr="008E7A16">
        <w:rPr>
          <w:rFonts w:ascii="Times New Roman" w:hAnsi="Times New Roman" w:cs="Times New Roman"/>
          <w:i/>
          <w:iCs/>
          <w:sz w:val="28"/>
          <w:szCs w:val="24"/>
          <w:lang w:val="sr-Cyrl-RS" w:eastAsia="en-US"/>
        </w:rPr>
        <w:t xml:space="preserve"> правда, чем </w:t>
      </w:r>
      <w:proofErr w:type="spellStart"/>
      <w:r w:rsidR="006356DD" w:rsidRPr="008E7A16">
        <w:rPr>
          <w:rFonts w:ascii="Times New Roman" w:hAnsi="Times New Roman" w:cs="Times New Roman"/>
          <w:i/>
          <w:iCs/>
          <w:sz w:val="28"/>
          <w:szCs w:val="24"/>
          <w:lang w:val="sr-Cyrl-RS" w:eastAsia="en-US"/>
        </w:rPr>
        <w:t>сладкая</w:t>
      </w:r>
      <w:proofErr w:type="spellEnd"/>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ложь</w:t>
      </w:r>
      <w:proofErr w:type="spellEnd"/>
      <w:r>
        <w:rPr>
          <w:rFonts w:ascii="Times New Roman" w:hAnsi="Times New Roman" w:cs="Times New Roman"/>
          <w:i/>
          <w:iCs/>
          <w:sz w:val="28"/>
          <w:szCs w:val="24"/>
          <w:lang w:val="sr-Cyrl-RS" w:eastAsia="en-US"/>
        </w:rPr>
        <w:t>;</w:t>
      </w:r>
      <w:r w:rsidR="006356DD" w:rsidRPr="006356DD">
        <w:rPr>
          <w:rFonts w:ascii="Times New Roman" w:hAnsi="Times New Roman" w:cs="Times New Roman"/>
          <w:sz w:val="28"/>
          <w:szCs w:val="24"/>
          <w:lang w:val="sr-Cyrl-RS" w:eastAsia="en-US"/>
        </w:rPr>
        <w:t xml:space="preserve"> </w:t>
      </w:r>
      <w:r w:rsidR="006356DD" w:rsidRPr="008E7A16">
        <w:rPr>
          <w:rFonts w:ascii="Times New Roman" w:hAnsi="Times New Roman" w:cs="Times New Roman"/>
          <w:i/>
          <w:iCs/>
          <w:sz w:val="28"/>
          <w:szCs w:val="24"/>
          <w:lang w:val="sr-Cyrl-RS" w:eastAsia="en-US"/>
        </w:rPr>
        <w:t xml:space="preserve">Правда </w:t>
      </w:r>
      <w:proofErr w:type="spellStart"/>
      <w:r w:rsidR="006356DD" w:rsidRPr="008E7A16">
        <w:rPr>
          <w:rFonts w:ascii="Times New Roman" w:hAnsi="Times New Roman" w:cs="Times New Roman"/>
          <w:i/>
          <w:iCs/>
          <w:sz w:val="28"/>
          <w:szCs w:val="24"/>
          <w:lang w:val="sr-Cyrl-RS" w:eastAsia="en-US"/>
        </w:rPr>
        <w:t>глаза</w:t>
      </w:r>
      <w:proofErr w:type="spellEnd"/>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колет</w:t>
      </w:r>
      <w:proofErr w:type="spellEnd"/>
      <w:r>
        <w:rPr>
          <w:rFonts w:ascii="Times New Roman" w:hAnsi="Times New Roman" w:cs="Times New Roman"/>
          <w:i/>
          <w:iCs/>
          <w:sz w:val="28"/>
          <w:szCs w:val="24"/>
          <w:lang w:val="sr-Cyrl-RS" w:eastAsia="en-US"/>
        </w:rPr>
        <w:t>);</w:t>
      </w:r>
      <w:r w:rsidR="008E7A16">
        <w:rPr>
          <w:rFonts w:ascii="Times New Roman" w:hAnsi="Times New Roman" w:cs="Times New Roman" w:hint="eastAsia"/>
          <w:sz w:val="28"/>
          <w:szCs w:val="24"/>
          <w:lang w:eastAsia="en-US"/>
        </w:rPr>
        <w:t xml:space="preserve"> </w:t>
      </w:r>
      <w:r w:rsidR="008E7A16">
        <w:rPr>
          <w:rFonts w:ascii="Times New Roman" w:hAnsi="Times New Roman" w:cs="Times New Roman"/>
          <w:sz w:val="28"/>
          <w:szCs w:val="24"/>
          <w:lang w:eastAsia="en-US"/>
        </w:rPr>
        <w:t>«</w:t>
      </w:r>
      <w:r w:rsidR="00264328">
        <w:rPr>
          <w:rFonts w:ascii="Times New Roman" w:hAnsi="Times New Roman" w:cs="Times New Roman"/>
          <w:sz w:val="28"/>
          <w:szCs w:val="24"/>
        </w:rPr>
        <w:t>Х</w:t>
      </w:r>
      <w:proofErr w:type="spellStart"/>
      <w:r w:rsidR="008E7A16" w:rsidRPr="006356DD">
        <w:rPr>
          <w:rFonts w:ascii="Times New Roman" w:hAnsi="Times New Roman" w:cs="Times New Roman"/>
          <w:sz w:val="28"/>
          <w:szCs w:val="24"/>
          <w:lang w:val="sr-Cyrl-RS" w:eastAsia="en-US"/>
        </w:rPr>
        <w:t>орошо</w:t>
      </w:r>
      <w:proofErr w:type="spellEnd"/>
      <w:r w:rsidR="008E7A16" w:rsidRPr="006356DD">
        <w:rPr>
          <w:rFonts w:ascii="Times New Roman" w:hAnsi="Times New Roman" w:cs="Times New Roman"/>
          <w:sz w:val="28"/>
          <w:szCs w:val="24"/>
          <w:lang w:val="sr-Cyrl-RS" w:eastAsia="en-US"/>
        </w:rPr>
        <w:t>-плохо</w:t>
      </w:r>
      <w:r w:rsidR="008E7A16">
        <w:rPr>
          <w:rFonts w:ascii="Times New Roman" w:hAnsi="Times New Roman" w:cs="Times New Roman"/>
          <w:sz w:val="28"/>
          <w:szCs w:val="24"/>
          <w:lang w:eastAsia="en-US"/>
        </w:rPr>
        <w:t>»</w:t>
      </w:r>
      <w:r>
        <w:rPr>
          <w:rFonts w:ascii="Times New Roman" w:hAnsi="Times New Roman" w:cs="Times New Roman"/>
          <w:sz w:val="28"/>
          <w:szCs w:val="24"/>
          <w:lang w:eastAsia="en-US"/>
        </w:rPr>
        <w:t xml:space="preserve"> </w:t>
      </w:r>
      <w:r>
        <w:rPr>
          <w:rFonts w:ascii="Times New Roman" w:hAnsi="Times New Roman" w:cs="Times New Roman" w:hint="eastAsia"/>
          <w:sz w:val="28"/>
          <w:szCs w:val="24"/>
          <w:lang w:eastAsia="en-US"/>
        </w:rPr>
        <w:t>(</w:t>
      </w:r>
      <w:proofErr w:type="spellStart"/>
      <w:r w:rsidR="00D46B3F" w:rsidRPr="001B07DC">
        <w:rPr>
          <w:rFonts w:ascii="Times New Roman" w:hAnsi="Times New Roman" w:cs="Times New Roman"/>
          <w:i/>
          <w:iCs/>
          <w:sz w:val="28"/>
          <w:szCs w:val="24"/>
          <w:lang w:val="sr-Cyrl-RS" w:eastAsia="en-US"/>
        </w:rPr>
        <w:t>Все</w:t>
      </w:r>
      <w:proofErr w:type="spellEnd"/>
      <w:r w:rsidR="00D46B3F" w:rsidRPr="001B07DC">
        <w:rPr>
          <w:rFonts w:ascii="Times New Roman" w:hAnsi="Times New Roman" w:cs="Times New Roman"/>
          <w:i/>
          <w:iCs/>
          <w:sz w:val="28"/>
          <w:szCs w:val="24"/>
          <w:lang w:val="sr-Cyrl-RS" w:eastAsia="en-US"/>
        </w:rPr>
        <w:t xml:space="preserve"> к </w:t>
      </w:r>
      <w:proofErr w:type="spellStart"/>
      <w:r w:rsidR="00D46B3F" w:rsidRPr="001B07DC">
        <w:rPr>
          <w:rFonts w:ascii="Times New Roman" w:hAnsi="Times New Roman" w:cs="Times New Roman"/>
          <w:i/>
          <w:iCs/>
          <w:sz w:val="28"/>
          <w:szCs w:val="24"/>
          <w:lang w:val="sr-Cyrl-RS" w:eastAsia="en-US"/>
        </w:rPr>
        <w:t>лучшему</w:t>
      </w:r>
      <w:proofErr w:type="spellEnd"/>
      <w:r w:rsidR="00D46B3F">
        <w:rPr>
          <w:rFonts w:ascii="Times New Roman" w:hAnsi="Times New Roman" w:cs="Times New Roman"/>
          <w:i/>
          <w:iCs/>
          <w:sz w:val="28"/>
          <w:szCs w:val="24"/>
          <w:lang w:val="sr-Cyrl-RS" w:eastAsia="en-US"/>
        </w:rPr>
        <w:t>;</w:t>
      </w:r>
      <w:r w:rsidR="00D46B3F"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Все</w:t>
      </w:r>
      <w:proofErr w:type="spellEnd"/>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течет</w:t>
      </w:r>
      <w:proofErr w:type="spellEnd"/>
      <w:r>
        <w:rPr>
          <w:rFonts w:ascii="Times New Roman" w:hAnsi="Times New Roman" w:cs="Times New Roman"/>
          <w:i/>
          <w:iCs/>
          <w:sz w:val="28"/>
          <w:szCs w:val="24"/>
          <w:lang w:val="sr-Cyrl-RS" w:eastAsia="en-US"/>
        </w:rPr>
        <w:t>,</w:t>
      </w:r>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все</w:t>
      </w:r>
      <w:proofErr w:type="spellEnd"/>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меняется</w:t>
      </w:r>
      <w:proofErr w:type="spellEnd"/>
      <w:r>
        <w:rPr>
          <w:rFonts w:ascii="Times New Roman" w:hAnsi="Times New Roman" w:cs="Times New Roman"/>
          <w:i/>
          <w:iCs/>
          <w:sz w:val="28"/>
          <w:szCs w:val="24"/>
          <w:lang w:val="sr-Cyrl-RS" w:eastAsia="en-US"/>
        </w:rPr>
        <w:t>;</w:t>
      </w:r>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Все</w:t>
      </w:r>
      <w:proofErr w:type="spellEnd"/>
      <w:r w:rsidR="006356DD" w:rsidRPr="008E7A16">
        <w:rPr>
          <w:rFonts w:ascii="Times New Roman" w:hAnsi="Times New Roman" w:cs="Times New Roman"/>
          <w:i/>
          <w:iCs/>
          <w:sz w:val="28"/>
          <w:szCs w:val="24"/>
          <w:lang w:val="sr-Cyrl-RS" w:eastAsia="en-US"/>
        </w:rPr>
        <w:t xml:space="preserve"> </w:t>
      </w:r>
      <w:proofErr w:type="spellStart"/>
      <w:r w:rsidR="006356DD" w:rsidRPr="008E7A16">
        <w:rPr>
          <w:rFonts w:ascii="Times New Roman" w:hAnsi="Times New Roman" w:cs="Times New Roman"/>
          <w:i/>
          <w:iCs/>
          <w:sz w:val="28"/>
          <w:szCs w:val="24"/>
          <w:lang w:val="sr-Cyrl-RS" w:eastAsia="en-US"/>
        </w:rPr>
        <w:t>хорошо</w:t>
      </w:r>
      <w:proofErr w:type="spellEnd"/>
      <w:r w:rsidR="006356DD" w:rsidRPr="008E7A16">
        <w:rPr>
          <w:rFonts w:ascii="Times New Roman" w:hAnsi="Times New Roman" w:cs="Times New Roman"/>
          <w:i/>
          <w:iCs/>
          <w:sz w:val="28"/>
          <w:szCs w:val="24"/>
          <w:lang w:val="sr-Cyrl-RS" w:eastAsia="en-US"/>
        </w:rPr>
        <w:t xml:space="preserve"> в меру</w:t>
      </w:r>
      <w:r>
        <w:rPr>
          <w:rFonts w:ascii="Times New Roman" w:hAnsi="Times New Roman" w:cs="Times New Roman"/>
          <w:i/>
          <w:iCs/>
          <w:sz w:val="28"/>
          <w:szCs w:val="24"/>
          <w:lang w:val="sr-Cyrl-RS" w:eastAsia="en-US"/>
        </w:rPr>
        <w:t>;</w:t>
      </w:r>
      <w:r w:rsidR="006356DD" w:rsidRPr="008E7A16">
        <w:rPr>
          <w:rFonts w:ascii="Times New Roman" w:hAnsi="Times New Roman" w:cs="Times New Roman"/>
          <w:i/>
          <w:iCs/>
          <w:sz w:val="28"/>
          <w:szCs w:val="24"/>
          <w:lang w:val="sr-Cyrl-RS" w:eastAsia="en-US"/>
        </w:rPr>
        <w:t xml:space="preserve"> И смех, и грех</w:t>
      </w:r>
      <w:r>
        <w:rPr>
          <w:rFonts w:ascii="Times New Roman" w:hAnsi="Times New Roman" w:cs="Times New Roman"/>
          <w:sz w:val="28"/>
          <w:szCs w:val="24"/>
          <w:lang w:val="sr-Cyrl-RS" w:eastAsia="en-US"/>
        </w:rPr>
        <w:t>)</w:t>
      </w:r>
      <w:r w:rsidR="00D46B3F">
        <w:rPr>
          <w:rFonts w:ascii="Times New Roman" w:hAnsi="Times New Roman" w:cs="Times New Roman"/>
          <w:sz w:val="28"/>
          <w:szCs w:val="24"/>
          <w:lang w:val="sr-Cyrl-RS" w:eastAsia="en-US"/>
        </w:rPr>
        <w:t>.</w:t>
      </w:r>
    </w:p>
    <w:p w14:paraId="237FF890" w14:textId="265B3B81" w:rsidR="003D4014" w:rsidRPr="009078F0" w:rsidRDefault="005D033D" w:rsidP="009078F0">
      <w:pPr>
        <w:spacing w:line="360" w:lineRule="auto"/>
        <w:ind w:firstLineChars="125" w:firstLine="350"/>
        <w:jc w:val="both"/>
        <w:rPr>
          <w:rFonts w:ascii="Times New Roman" w:hAnsi="Times New Roman" w:cs="Times New Roman"/>
          <w:sz w:val="28"/>
          <w:szCs w:val="24"/>
        </w:rPr>
      </w:pPr>
      <w:r w:rsidRPr="009078F0">
        <w:rPr>
          <w:rFonts w:ascii="Times New Roman" w:hAnsi="Times New Roman" w:cs="Times New Roman"/>
          <w:sz w:val="28"/>
          <w:szCs w:val="24"/>
        </w:rPr>
        <w:t xml:space="preserve">В </w:t>
      </w:r>
      <w:r w:rsidR="00937895" w:rsidRPr="009078F0">
        <w:rPr>
          <w:rFonts w:ascii="Times New Roman" w:hAnsi="Times New Roman" w:cs="Times New Roman"/>
          <w:sz w:val="28"/>
          <w:szCs w:val="24"/>
        </w:rPr>
        <w:t>двух</w:t>
      </w:r>
      <w:r w:rsidR="003D4014" w:rsidRPr="009078F0">
        <w:rPr>
          <w:rFonts w:ascii="Times New Roman" w:hAnsi="Times New Roman" w:cs="Times New Roman"/>
          <w:sz w:val="28"/>
          <w:szCs w:val="24"/>
        </w:rPr>
        <w:t xml:space="preserve"> </w:t>
      </w:r>
      <w:r w:rsidRPr="009078F0">
        <w:rPr>
          <w:rFonts w:ascii="Times New Roman" w:hAnsi="Times New Roman" w:cs="Times New Roman"/>
          <w:sz w:val="28"/>
          <w:szCs w:val="24"/>
        </w:rPr>
        <w:t xml:space="preserve">случаях </w:t>
      </w:r>
      <w:r w:rsidR="001F0AB2" w:rsidRPr="009078F0">
        <w:rPr>
          <w:rFonts w:ascii="Times New Roman" w:hAnsi="Times New Roman" w:cs="Times New Roman"/>
          <w:sz w:val="28"/>
          <w:szCs w:val="24"/>
        </w:rPr>
        <w:t xml:space="preserve">есть русские и китайские параллели, но в </w:t>
      </w:r>
      <w:r w:rsidRPr="009078F0">
        <w:rPr>
          <w:rFonts w:ascii="Times New Roman" w:hAnsi="Times New Roman" w:cs="Times New Roman"/>
          <w:sz w:val="28"/>
          <w:szCs w:val="24"/>
        </w:rPr>
        <w:t>сербск</w:t>
      </w:r>
      <w:r w:rsidR="001F0AB2" w:rsidRPr="009078F0">
        <w:rPr>
          <w:rFonts w:ascii="Times New Roman" w:hAnsi="Times New Roman" w:cs="Times New Roman"/>
          <w:sz w:val="28"/>
          <w:szCs w:val="24"/>
        </w:rPr>
        <w:t>ом языке</w:t>
      </w:r>
      <w:r w:rsidRPr="009078F0">
        <w:rPr>
          <w:rFonts w:ascii="Times New Roman" w:hAnsi="Times New Roman" w:cs="Times New Roman"/>
          <w:sz w:val="28"/>
          <w:szCs w:val="24"/>
        </w:rPr>
        <w:t xml:space="preserve"> пар</w:t>
      </w:r>
      <w:r w:rsidR="001F0AB2" w:rsidRPr="009078F0">
        <w:rPr>
          <w:rFonts w:ascii="Times New Roman" w:hAnsi="Times New Roman" w:cs="Times New Roman"/>
          <w:sz w:val="28"/>
          <w:szCs w:val="24"/>
        </w:rPr>
        <w:t>аллелей</w:t>
      </w:r>
      <w:r w:rsidRPr="009078F0">
        <w:rPr>
          <w:rFonts w:ascii="Times New Roman" w:hAnsi="Times New Roman" w:cs="Times New Roman"/>
          <w:sz w:val="28"/>
          <w:szCs w:val="24"/>
        </w:rPr>
        <w:t xml:space="preserve"> не выявлен</w:t>
      </w:r>
      <w:r w:rsidR="001F0AB2" w:rsidRPr="009078F0">
        <w:rPr>
          <w:rFonts w:ascii="Times New Roman" w:hAnsi="Times New Roman" w:cs="Times New Roman"/>
          <w:sz w:val="28"/>
          <w:szCs w:val="24"/>
        </w:rPr>
        <w:t>о</w:t>
      </w:r>
      <w:r w:rsidR="003D4014" w:rsidRPr="009078F0">
        <w:rPr>
          <w:rFonts w:ascii="Times New Roman" w:hAnsi="Times New Roman" w:cs="Times New Roman"/>
          <w:sz w:val="28"/>
          <w:szCs w:val="24"/>
        </w:rPr>
        <w:t xml:space="preserve">: </w:t>
      </w:r>
    </w:p>
    <w:p w14:paraId="70C8D78A" w14:textId="37711101" w:rsidR="003D4014" w:rsidRPr="009078F0" w:rsidRDefault="003D4014" w:rsidP="009078F0">
      <w:pPr>
        <w:pStyle w:val="aa"/>
        <w:numPr>
          <w:ilvl w:val="0"/>
          <w:numId w:val="38"/>
        </w:numPr>
        <w:spacing w:line="360" w:lineRule="auto"/>
        <w:ind w:leftChars="0" w:left="482" w:hanging="482"/>
        <w:jc w:val="both"/>
        <w:rPr>
          <w:rFonts w:ascii="Times New Roman" w:hAnsi="Times New Roman" w:cs="Times New Roman"/>
          <w:sz w:val="28"/>
          <w:szCs w:val="28"/>
          <w:lang w:val="sr-Cyrl-RS"/>
        </w:rPr>
      </w:pPr>
      <w:proofErr w:type="spellStart"/>
      <w:r w:rsidRPr="009078F0">
        <w:rPr>
          <w:rFonts w:ascii="Times New Roman" w:eastAsia="SimSun" w:hAnsi="Times New Roman" w:cs="Times New Roman"/>
          <w:i/>
          <w:iCs/>
          <w:sz w:val="28"/>
          <w:szCs w:val="28"/>
          <w:lang w:val="sr-Cyrl-RS"/>
        </w:rPr>
        <w:t>Это</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еще</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только</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цветочки</w:t>
      </w:r>
      <w:proofErr w:type="spellEnd"/>
      <w:r w:rsidRPr="009078F0">
        <w:rPr>
          <w:rFonts w:ascii="Times New Roman" w:eastAsia="SimSun" w:hAnsi="Times New Roman" w:cs="Times New Roman"/>
          <w:i/>
          <w:iCs/>
          <w:sz w:val="28"/>
          <w:szCs w:val="28"/>
          <w:lang w:val="sr-Cyrl-RS"/>
        </w:rPr>
        <w:t xml:space="preserve">, /а/ </w:t>
      </w:r>
      <w:proofErr w:type="spellStart"/>
      <w:r w:rsidRPr="009078F0">
        <w:rPr>
          <w:rFonts w:ascii="Times New Roman" w:eastAsia="SimSun" w:hAnsi="Times New Roman" w:cs="Times New Roman"/>
          <w:i/>
          <w:iCs/>
          <w:sz w:val="28"/>
          <w:szCs w:val="28"/>
          <w:lang w:val="sr-Cyrl-RS"/>
        </w:rPr>
        <w:t>ягодки</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будут</w:t>
      </w:r>
      <w:proofErr w:type="spellEnd"/>
      <w:r w:rsidRPr="009078F0">
        <w:rPr>
          <w:rFonts w:ascii="Times New Roman" w:eastAsia="SimSun" w:hAnsi="Times New Roman" w:cs="Times New Roman"/>
          <w:i/>
          <w:iCs/>
          <w:sz w:val="28"/>
          <w:szCs w:val="28"/>
          <w:lang w:val="sr-Cyrl-RS"/>
        </w:rPr>
        <w:t xml:space="preserve">/ </w:t>
      </w:r>
      <w:proofErr w:type="spellStart"/>
      <w:r w:rsidRPr="009078F0">
        <w:rPr>
          <w:rFonts w:ascii="Times New Roman" w:eastAsia="SimSun" w:hAnsi="Times New Roman" w:cs="Times New Roman"/>
          <w:i/>
          <w:iCs/>
          <w:sz w:val="28"/>
          <w:szCs w:val="28"/>
          <w:lang w:val="sr-Cyrl-RS"/>
        </w:rPr>
        <w:t>впереди</w:t>
      </w:r>
      <w:proofErr w:type="spellEnd"/>
      <w:r w:rsidRPr="009078F0">
        <w:rPr>
          <w:rFonts w:ascii="Times New Roman" w:eastAsia="SimSun" w:hAnsi="Times New Roman" w:cs="Times New Roman"/>
          <w:sz w:val="28"/>
          <w:szCs w:val="28"/>
          <w:lang w:val="sr-Cyrl-RS"/>
        </w:rPr>
        <w:t xml:space="preserve"> </w:t>
      </w:r>
      <w:r w:rsidRPr="009078F0">
        <w:rPr>
          <w:rFonts w:ascii="Times New Roman" w:hAnsi="Times New Roman" w:cs="Times New Roman"/>
          <w:sz w:val="28"/>
          <w:szCs w:val="28"/>
          <w:lang w:val="sr-Cyrl-RS"/>
        </w:rPr>
        <w:t xml:space="preserve">(РССПАС № 468) – </w:t>
      </w:r>
      <w:proofErr w:type="spellStart"/>
      <w:r w:rsidRPr="009078F0">
        <w:rPr>
          <w:rFonts w:ascii="Times New Roman" w:hAnsi="Times New Roman" w:cs="Times New Roman"/>
          <w:sz w:val="28"/>
          <w:szCs w:val="28"/>
          <w:lang w:val="sr-Cyrl-RS"/>
        </w:rPr>
        <w:t>серб</w:t>
      </w:r>
      <w:proofErr w:type="spellEnd"/>
      <w:r w:rsidRPr="009078F0">
        <w:rPr>
          <w:rFonts w:ascii="Times New Roman" w:hAnsi="Times New Roman" w:cs="Times New Roman"/>
          <w:sz w:val="28"/>
          <w:szCs w:val="28"/>
          <w:lang w:val="sr-Cyrl-RS"/>
        </w:rPr>
        <w:t xml:space="preserve">. ЛАКУНА (ТП-7) – кит. </w:t>
      </w:r>
      <w:proofErr w:type="gramStart"/>
      <w:r w:rsidRPr="009078F0">
        <w:rPr>
          <w:rStyle w:val="jlqj4b"/>
          <w:rFonts w:hint="eastAsia"/>
          <w:sz w:val="28"/>
          <w:szCs w:val="28"/>
        </w:rPr>
        <w:t>老鼠拖木</w:t>
      </w:r>
      <w:proofErr w:type="gramEnd"/>
      <w:r w:rsidRPr="009078F0">
        <w:rPr>
          <w:rStyle w:val="jlqj4b"/>
          <w:rFonts w:hint="eastAsia"/>
          <w:sz w:val="28"/>
          <w:szCs w:val="28"/>
        </w:rPr>
        <w:t>鍁</w:t>
      </w:r>
      <w:r w:rsidRPr="009078F0">
        <w:rPr>
          <w:rStyle w:val="jlqj4b"/>
          <w:rFonts w:hint="eastAsia"/>
          <w:sz w:val="28"/>
          <w:szCs w:val="28"/>
          <w:lang w:val="sr-Cyrl-RS"/>
        </w:rPr>
        <w:t>，</w:t>
      </w:r>
      <w:r w:rsidRPr="009078F0">
        <w:rPr>
          <w:rStyle w:val="jlqj4b"/>
          <w:rFonts w:hint="eastAsia"/>
          <w:sz w:val="28"/>
          <w:szCs w:val="28"/>
        </w:rPr>
        <w:t>大頭在後頭</w:t>
      </w:r>
      <w:r w:rsidRPr="009078F0">
        <w:rPr>
          <w:rStyle w:val="jlqj4b"/>
          <w:rFonts w:hint="eastAsia"/>
          <w:sz w:val="28"/>
          <w:szCs w:val="28"/>
          <w:lang w:val="sr-Cyrl-RS"/>
        </w:rPr>
        <w:t xml:space="preserve"> </w:t>
      </w:r>
      <w:r w:rsidRPr="009078F0">
        <w:rPr>
          <w:rStyle w:val="jlqj4b"/>
          <w:rFonts w:ascii="Times New Roman" w:eastAsia="新細明體" w:hAnsi="Times New Roman" w:cs="Times New Roman"/>
          <w:sz w:val="28"/>
          <w:szCs w:val="28"/>
          <w:lang w:val="sr-Cyrl-RS"/>
        </w:rPr>
        <w:t>/</w:t>
      </w:r>
      <w:proofErr w:type="spellStart"/>
      <w:r w:rsidRPr="009078F0">
        <w:rPr>
          <w:rFonts w:ascii="Times New Roman" w:eastAsia="新細明體" w:hAnsi="Times New Roman" w:cs="Times New Roman"/>
          <w:i/>
          <w:iCs/>
          <w:sz w:val="28"/>
          <w:szCs w:val="28"/>
          <w:lang w:val="sr-Cyrl-RS"/>
        </w:rPr>
        <w:t>букв</w:t>
      </w:r>
      <w:proofErr w:type="spellEnd"/>
      <w:r w:rsidRPr="009078F0">
        <w:rPr>
          <w:rFonts w:ascii="Times New Roman" w:hAnsi="Times New Roman" w:cs="Times New Roman"/>
          <w:i/>
          <w:iCs/>
          <w:sz w:val="28"/>
          <w:szCs w:val="28"/>
          <w:lang w:val="sr-Cyrl-RS"/>
        </w:rPr>
        <w:t>.</w:t>
      </w:r>
      <w:r w:rsidRPr="009078F0">
        <w:rPr>
          <w:rFonts w:ascii="Times New Roman" w:hAnsi="Times New Roman" w:cs="Times New Roman"/>
          <w:sz w:val="28"/>
          <w:szCs w:val="28"/>
          <w:lang w:val="sr-Cyrl-RS"/>
        </w:rPr>
        <w:t xml:space="preserve"> </w:t>
      </w:r>
      <w:proofErr w:type="spellStart"/>
      <w:r w:rsidRPr="009078F0">
        <w:rPr>
          <w:rFonts w:ascii="Times New Roman" w:hAnsi="Times New Roman" w:cs="Times New Roman"/>
          <w:sz w:val="28"/>
          <w:szCs w:val="28"/>
          <w:lang w:val="sr-Cyrl-RS"/>
        </w:rPr>
        <w:t>Мышь</w:t>
      </w:r>
      <w:proofErr w:type="spellEnd"/>
      <w:r w:rsidRPr="009078F0">
        <w:rPr>
          <w:rFonts w:ascii="Times New Roman" w:hAnsi="Times New Roman" w:cs="Times New Roman"/>
          <w:sz w:val="28"/>
          <w:szCs w:val="28"/>
          <w:lang w:val="sr-Cyrl-RS"/>
        </w:rPr>
        <w:t xml:space="preserve"> </w:t>
      </w:r>
      <w:proofErr w:type="spellStart"/>
      <w:r w:rsidR="00CA64A5" w:rsidRPr="009078F0">
        <w:rPr>
          <w:rFonts w:ascii="Times New Roman" w:hAnsi="Times New Roman" w:cs="Times New Roman"/>
          <w:sz w:val="28"/>
          <w:szCs w:val="28"/>
          <w:lang w:val="sr-Cyrl-RS"/>
        </w:rPr>
        <w:t>тащит</w:t>
      </w:r>
      <w:proofErr w:type="spellEnd"/>
      <w:r w:rsidR="00356618" w:rsidRPr="009078F0">
        <w:rPr>
          <w:rFonts w:ascii="Times New Roman" w:hAnsi="Times New Roman" w:cs="Times New Roman"/>
          <w:sz w:val="28"/>
          <w:szCs w:val="28"/>
          <w:lang w:val="sr-Cyrl-RS"/>
        </w:rPr>
        <w:t xml:space="preserve"> </w:t>
      </w:r>
      <w:proofErr w:type="spellStart"/>
      <w:r w:rsidR="00356618" w:rsidRPr="009078F0">
        <w:rPr>
          <w:rFonts w:ascii="Times New Roman" w:hAnsi="Times New Roman" w:cs="Times New Roman"/>
          <w:sz w:val="28"/>
          <w:szCs w:val="28"/>
          <w:lang w:val="sr-Cyrl-RS"/>
        </w:rPr>
        <w:t>деревянную</w:t>
      </w:r>
      <w:proofErr w:type="spellEnd"/>
      <w:r w:rsidR="00356618" w:rsidRPr="009078F0">
        <w:rPr>
          <w:rFonts w:ascii="Times New Roman" w:hAnsi="Times New Roman" w:cs="Times New Roman"/>
          <w:sz w:val="28"/>
          <w:szCs w:val="28"/>
          <w:lang w:val="sr-Cyrl-RS"/>
        </w:rPr>
        <w:t xml:space="preserve"> лопату с конца (</w:t>
      </w:r>
      <w:proofErr w:type="spellStart"/>
      <w:r w:rsidR="00356618" w:rsidRPr="009078F0">
        <w:rPr>
          <w:rFonts w:ascii="Times New Roman" w:hAnsi="Times New Roman" w:cs="Times New Roman"/>
          <w:sz w:val="28"/>
          <w:szCs w:val="28"/>
          <w:lang w:val="sr-Cyrl-RS"/>
        </w:rPr>
        <w:t>тонкой</w:t>
      </w:r>
      <w:proofErr w:type="spellEnd"/>
      <w:r w:rsidR="00356618" w:rsidRPr="009078F0">
        <w:rPr>
          <w:rFonts w:ascii="Times New Roman" w:hAnsi="Times New Roman" w:cs="Times New Roman"/>
          <w:sz w:val="28"/>
          <w:szCs w:val="28"/>
          <w:lang w:val="sr-Cyrl-RS"/>
        </w:rPr>
        <w:t xml:space="preserve"> части) – </w:t>
      </w:r>
      <w:proofErr w:type="spellStart"/>
      <w:r w:rsidR="00356618" w:rsidRPr="009078F0">
        <w:rPr>
          <w:rFonts w:ascii="Times New Roman" w:hAnsi="Times New Roman" w:cs="Times New Roman"/>
          <w:sz w:val="28"/>
          <w:szCs w:val="28"/>
          <w:lang w:val="sr-Cyrl-RS"/>
        </w:rPr>
        <w:t>тяжелая</w:t>
      </w:r>
      <w:proofErr w:type="spellEnd"/>
      <w:r w:rsidR="00356618" w:rsidRPr="009078F0">
        <w:rPr>
          <w:rFonts w:ascii="Times New Roman" w:hAnsi="Times New Roman" w:cs="Times New Roman"/>
          <w:sz w:val="28"/>
          <w:szCs w:val="28"/>
          <w:lang w:val="sr-Cyrl-RS"/>
        </w:rPr>
        <w:t xml:space="preserve"> </w:t>
      </w:r>
      <w:proofErr w:type="spellStart"/>
      <w:r w:rsidR="00356618" w:rsidRPr="009078F0">
        <w:rPr>
          <w:rFonts w:ascii="Times New Roman" w:hAnsi="Times New Roman" w:cs="Times New Roman"/>
          <w:sz w:val="28"/>
          <w:szCs w:val="28"/>
          <w:lang w:val="sr-Cyrl-RS"/>
        </w:rPr>
        <w:t>часть</w:t>
      </w:r>
      <w:proofErr w:type="spellEnd"/>
      <w:r w:rsidR="00356618" w:rsidRPr="009078F0">
        <w:rPr>
          <w:rFonts w:ascii="Times New Roman" w:hAnsi="Times New Roman" w:cs="Times New Roman"/>
          <w:sz w:val="28"/>
          <w:szCs w:val="28"/>
          <w:lang w:val="sr-Cyrl-RS"/>
        </w:rPr>
        <w:t xml:space="preserve"> </w:t>
      </w:r>
      <w:proofErr w:type="spellStart"/>
      <w:r w:rsidR="00356618" w:rsidRPr="009078F0">
        <w:rPr>
          <w:rFonts w:ascii="Times New Roman" w:hAnsi="Times New Roman" w:cs="Times New Roman"/>
          <w:sz w:val="28"/>
          <w:szCs w:val="28"/>
          <w:lang w:val="sr-Cyrl-RS"/>
        </w:rPr>
        <w:t>волочится</w:t>
      </w:r>
      <w:proofErr w:type="spellEnd"/>
      <w:r w:rsidR="00356618" w:rsidRPr="009078F0">
        <w:rPr>
          <w:rFonts w:ascii="Times New Roman" w:hAnsi="Times New Roman" w:cs="Times New Roman"/>
          <w:sz w:val="28"/>
          <w:szCs w:val="28"/>
          <w:lang w:val="sr-Cyrl-RS"/>
        </w:rPr>
        <w:t xml:space="preserve"> </w:t>
      </w:r>
      <w:proofErr w:type="spellStart"/>
      <w:r w:rsidR="00356618" w:rsidRPr="009078F0">
        <w:rPr>
          <w:rFonts w:ascii="Times New Roman" w:hAnsi="Times New Roman" w:cs="Times New Roman"/>
          <w:sz w:val="28"/>
          <w:szCs w:val="28"/>
          <w:lang w:val="sr-Cyrl-RS"/>
        </w:rPr>
        <w:t>сзади</w:t>
      </w:r>
      <w:proofErr w:type="spellEnd"/>
      <w:r w:rsidR="001D0073" w:rsidRPr="009078F0">
        <w:rPr>
          <w:rStyle w:val="jlqj4b"/>
          <w:rFonts w:ascii="Times New Roman" w:eastAsia="新細明體" w:hAnsi="Times New Roman" w:cs="Times New Roman"/>
          <w:sz w:val="28"/>
          <w:szCs w:val="28"/>
          <w:lang w:val="sr-Cyrl-RS"/>
        </w:rPr>
        <w:t>/</w:t>
      </w:r>
      <w:r w:rsidR="004E3A3F">
        <w:rPr>
          <w:rStyle w:val="jlqj4b"/>
          <w:rFonts w:ascii="Times New Roman" w:eastAsia="新細明體" w:hAnsi="Times New Roman" w:cs="Times New Roman"/>
          <w:sz w:val="28"/>
          <w:szCs w:val="28"/>
          <w:lang w:val="sr-Cyrl-RS"/>
        </w:rPr>
        <w:t>.</w:t>
      </w:r>
    </w:p>
    <w:p w14:paraId="27CE1F01" w14:textId="0E7354D1" w:rsidR="00651C05" w:rsidRPr="009078F0" w:rsidRDefault="003D4014" w:rsidP="009078F0">
      <w:pPr>
        <w:pStyle w:val="aa"/>
        <w:numPr>
          <w:ilvl w:val="0"/>
          <w:numId w:val="38"/>
        </w:numPr>
        <w:spacing w:line="360" w:lineRule="auto"/>
        <w:ind w:leftChars="0" w:left="482" w:hanging="482"/>
        <w:jc w:val="both"/>
        <w:rPr>
          <w:rFonts w:ascii="Times New Roman" w:eastAsia="新細明體" w:hAnsi="Times New Roman" w:cs="Times New Roman"/>
          <w:sz w:val="28"/>
          <w:szCs w:val="28"/>
          <w:lang w:val="sr-Cyrl-RS"/>
        </w:rPr>
      </w:pPr>
      <w:r w:rsidRPr="009078F0">
        <w:rPr>
          <w:rFonts w:ascii="Times New Roman" w:eastAsia="SimSun" w:hAnsi="Times New Roman" w:cs="Times New Roman"/>
          <w:i/>
          <w:iCs/>
          <w:sz w:val="28"/>
          <w:szCs w:val="28"/>
        </w:rPr>
        <w:t>Нет худа без добра</w:t>
      </w:r>
      <w:r w:rsidRPr="009078F0">
        <w:rPr>
          <w:rFonts w:ascii="Times New Roman" w:eastAsia="SimSun" w:hAnsi="Times New Roman" w:cs="Times New Roman"/>
          <w:sz w:val="28"/>
          <w:szCs w:val="28"/>
        </w:rPr>
        <w:t xml:space="preserve"> </w:t>
      </w:r>
      <w:r w:rsidRPr="009078F0">
        <w:rPr>
          <w:rFonts w:ascii="Times New Roman" w:hAnsi="Times New Roman" w:cs="Times New Roman"/>
          <w:sz w:val="28"/>
          <w:szCs w:val="28"/>
        </w:rPr>
        <w:t>(РССПАС № 466) – серб. ЛАКУНА (ТП-7)</w:t>
      </w:r>
      <w:r w:rsidRPr="009078F0">
        <w:rPr>
          <w:rFonts w:ascii="Times New Roman" w:hAnsi="Times New Roman" w:cs="Times New Roman" w:hint="eastAsia"/>
          <w:sz w:val="28"/>
          <w:szCs w:val="28"/>
        </w:rPr>
        <w:t xml:space="preserve"> </w:t>
      </w:r>
      <w:r w:rsidRPr="009078F0">
        <w:rPr>
          <w:rFonts w:ascii="Times New Roman" w:hAnsi="Times New Roman" w:cs="Times New Roman"/>
          <w:sz w:val="28"/>
          <w:szCs w:val="28"/>
        </w:rPr>
        <w:t xml:space="preserve">– кит. </w:t>
      </w:r>
      <w:r w:rsidRPr="009078F0">
        <w:rPr>
          <w:rFonts w:ascii="Times New Roman" w:hAnsi="Times New Roman" w:cs="Times New Roman" w:hint="eastAsia"/>
          <w:sz w:val="28"/>
          <w:szCs w:val="28"/>
        </w:rPr>
        <w:t>塞翁失馬，焉知非福</w:t>
      </w:r>
      <w:r w:rsidRPr="009078F0">
        <w:rPr>
          <w:rFonts w:ascii="Times New Roman" w:hAnsi="Times New Roman" w:cs="Times New Roman" w:hint="eastAsia"/>
          <w:sz w:val="28"/>
          <w:szCs w:val="28"/>
        </w:rPr>
        <w:t xml:space="preserve"> /</w:t>
      </w:r>
      <w:r w:rsidRPr="009078F0">
        <w:rPr>
          <w:rFonts w:ascii="Times New Roman" w:hAnsi="Times New Roman" w:cs="Times New Roman"/>
          <w:i/>
          <w:iCs/>
          <w:sz w:val="28"/>
          <w:szCs w:val="28"/>
        </w:rPr>
        <w:t>букв.</w:t>
      </w:r>
      <w:r w:rsidRPr="009078F0">
        <w:rPr>
          <w:rFonts w:ascii="Times New Roman" w:hAnsi="Times New Roman" w:cs="Times New Roman"/>
          <w:sz w:val="28"/>
          <w:szCs w:val="28"/>
        </w:rPr>
        <w:t xml:space="preserve"> Старик потерял лошадь, не к счастью ли это (лошадь вернулась, приведя с собой ещё одну)</w:t>
      </w:r>
      <w:r w:rsidR="001D0073" w:rsidRPr="009078F0">
        <w:rPr>
          <w:rStyle w:val="jlqj4b"/>
          <w:rFonts w:ascii="Times New Roman" w:eastAsia="新細明體" w:hAnsi="Times New Roman" w:cs="Times New Roman"/>
          <w:sz w:val="28"/>
          <w:szCs w:val="28"/>
          <w:lang w:val="sr-Cyrl-RS"/>
        </w:rPr>
        <w:t>/.</w:t>
      </w:r>
    </w:p>
    <w:p w14:paraId="1C15A953" w14:textId="77777777" w:rsidR="001B07DC" w:rsidRPr="009078F0" w:rsidRDefault="005A26D6" w:rsidP="009078F0">
      <w:pPr>
        <w:spacing w:line="360" w:lineRule="auto"/>
        <w:ind w:firstLineChars="125" w:firstLine="350"/>
        <w:jc w:val="both"/>
        <w:rPr>
          <w:rFonts w:ascii="Times New Roman" w:hAnsi="Times New Roman" w:cs="Times New Roman"/>
          <w:i/>
          <w:iCs/>
          <w:sz w:val="28"/>
          <w:szCs w:val="24"/>
          <w:lang w:val="sr-Cyrl-RS" w:eastAsia="en-US"/>
        </w:rPr>
      </w:pPr>
      <w:r w:rsidRPr="009078F0">
        <w:rPr>
          <w:rFonts w:ascii="Times New Roman" w:hAnsi="Times New Roman" w:cs="Times New Roman"/>
          <w:sz w:val="28"/>
          <w:szCs w:val="24"/>
          <w:lang w:val="sr-Cyrl-RS" w:eastAsia="en-US"/>
        </w:rPr>
        <w:t xml:space="preserve">В </w:t>
      </w:r>
      <w:proofErr w:type="spellStart"/>
      <w:r w:rsidRPr="009078F0">
        <w:rPr>
          <w:rFonts w:ascii="Times New Roman" w:hAnsi="Times New Roman" w:cs="Times New Roman"/>
          <w:sz w:val="28"/>
          <w:szCs w:val="24"/>
          <w:lang w:val="sr-Cyrl-RS" w:eastAsia="en-US"/>
        </w:rPr>
        <w:t>нескольких</w:t>
      </w:r>
      <w:proofErr w:type="spellEnd"/>
      <w:r w:rsidRPr="009078F0">
        <w:rPr>
          <w:rFonts w:ascii="Times New Roman" w:hAnsi="Times New Roman" w:cs="Times New Roman"/>
          <w:sz w:val="28"/>
          <w:szCs w:val="24"/>
          <w:lang w:val="sr-Cyrl-RS" w:eastAsia="en-US"/>
        </w:rPr>
        <w:t xml:space="preserve"> </w:t>
      </w:r>
      <w:proofErr w:type="spellStart"/>
      <w:r w:rsidRPr="009078F0">
        <w:rPr>
          <w:rFonts w:ascii="Times New Roman" w:hAnsi="Times New Roman" w:cs="Times New Roman"/>
          <w:sz w:val="28"/>
          <w:szCs w:val="24"/>
          <w:lang w:val="sr-Cyrl-RS" w:eastAsia="en-US"/>
        </w:rPr>
        <w:t>случа</w:t>
      </w:r>
      <w:r w:rsidR="005D033D" w:rsidRPr="009078F0">
        <w:rPr>
          <w:rFonts w:ascii="Times New Roman" w:hAnsi="Times New Roman" w:cs="Times New Roman"/>
          <w:sz w:val="28"/>
          <w:szCs w:val="24"/>
          <w:lang w:val="sr-Cyrl-RS" w:eastAsia="en-US"/>
        </w:rPr>
        <w:t>я</w:t>
      </w:r>
      <w:r w:rsidRPr="009078F0">
        <w:rPr>
          <w:rFonts w:ascii="Times New Roman" w:hAnsi="Times New Roman" w:cs="Times New Roman"/>
          <w:sz w:val="28"/>
          <w:szCs w:val="24"/>
          <w:lang w:val="sr-Cyrl-RS" w:eastAsia="en-US"/>
        </w:rPr>
        <w:t>х</w:t>
      </w:r>
      <w:proofErr w:type="spellEnd"/>
      <w:r w:rsidRPr="009078F0">
        <w:rPr>
          <w:rFonts w:ascii="Times New Roman" w:hAnsi="Times New Roman" w:cs="Times New Roman"/>
          <w:sz w:val="28"/>
          <w:szCs w:val="24"/>
          <w:lang w:val="sr-Cyrl-RS" w:eastAsia="en-US"/>
        </w:rPr>
        <w:t xml:space="preserve"> нет </w:t>
      </w:r>
      <w:proofErr w:type="spellStart"/>
      <w:r w:rsidRPr="009078F0">
        <w:rPr>
          <w:rFonts w:ascii="Times New Roman" w:hAnsi="Times New Roman" w:cs="Times New Roman"/>
          <w:sz w:val="28"/>
          <w:szCs w:val="24"/>
          <w:lang w:val="sr-Cyrl-RS" w:eastAsia="en-US"/>
        </w:rPr>
        <w:t>соответствующих</w:t>
      </w:r>
      <w:proofErr w:type="spellEnd"/>
      <w:r w:rsidRPr="009078F0">
        <w:rPr>
          <w:rFonts w:ascii="Times New Roman" w:hAnsi="Times New Roman" w:cs="Times New Roman"/>
          <w:sz w:val="28"/>
          <w:szCs w:val="24"/>
          <w:lang w:val="sr-Cyrl-RS" w:eastAsia="en-US"/>
        </w:rPr>
        <w:t xml:space="preserve"> сербских и </w:t>
      </w:r>
      <w:proofErr w:type="spellStart"/>
      <w:r w:rsidRPr="009078F0">
        <w:rPr>
          <w:rFonts w:ascii="Times New Roman" w:hAnsi="Times New Roman" w:cs="Times New Roman"/>
          <w:sz w:val="28"/>
          <w:szCs w:val="24"/>
          <w:lang w:val="sr-Cyrl-RS" w:eastAsia="en-US"/>
        </w:rPr>
        <w:t>китайских</w:t>
      </w:r>
      <w:proofErr w:type="spellEnd"/>
      <w:r w:rsidRPr="009078F0">
        <w:rPr>
          <w:rFonts w:ascii="Times New Roman" w:hAnsi="Times New Roman" w:cs="Times New Roman"/>
          <w:sz w:val="28"/>
          <w:szCs w:val="24"/>
          <w:lang w:val="sr-Cyrl-RS" w:eastAsia="en-US"/>
        </w:rPr>
        <w:t xml:space="preserve"> </w:t>
      </w:r>
      <w:proofErr w:type="spellStart"/>
      <w:r w:rsidRPr="009078F0">
        <w:rPr>
          <w:rFonts w:ascii="Times New Roman" w:hAnsi="Times New Roman" w:cs="Times New Roman"/>
          <w:sz w:val="28"/>
          <w:szCs w:val="24"/>
          <w:lang w:val="sr-Cyrl-RS" w:eastAsia="en-US"/>
        </w:rPr>
        <w:t>по</w:t>
      </w:r>
      <w:r w:rsidR="001F0AB2" w:rsidRPr="009078F0">
        <w:rPr>
          <w:rFonts w:ascii="Times New Roman" w:hAnsi="Times New Roman" w:cs="Times New Roman"/>
          <w:sz w:val="28"/>
          <w:szCs w:val="24"/>
          <w:lang w:val="sr-Cyrl-RS" w:eastAsia="en-US"/>
        </w:rPr>
        <w:t>сл</w:t>
      </w:r>
      <w:r w:rsidRPr="009078F0">
        <w:rPr>
          <w:rFonts w:ascii="Times New Roman" w:hAnsi="Times New Roman" w:cs="Times New Roman"/>
          <w:sz w:val="28"/>
          <w:szCs w:val="24"/>
          <w:lang w:val="sr-Cyrl-RS" w:eastAsia="en-US"/>
        </w:rPr>
        <w:t>овиц</w:t>
      </w:r>
      <w:proofErr w:type="spellEnd"/>
      <w:r w:rsidRPr="009078F0">
        <w:rPr>
          <w:rFonts w:ascii="Times New Roman" w:hAnsi="Times New Roman" w:cs="Times New Roman"/>
          <w:sz w:val="28"/>
          <w:szCs w:val="24"/>
          <w:lang w:val="sr-Cyrl-RS" w:eastAsia="en-US"/>
        </w:rPr>
        <w:t xml:space="preserve">, </w:t>
      </w:r>
      <w:proofErr w:type="spellStart"/>
      <w:r w:rsidRPr="009078F0">
        <w:rPr>
          <w:rFonts w:ascii="Times New Roman" w:hAnsi="Times New Roman" w:cs="Times New Roman"/>
          <w:sz w:val="28"/>
          <w:szCs w:val="24"/>
          <w:lang w:val="sr-Cyrl-RS" w:eastAsia="en-US"/>
        </w:rPr>
        <w:t>например</w:t>
      </w:r>
      <w:proofErr w:type="spellEnd"/>
      <w:r w:rsidRPr="009078F0">
        <w:rPr>
          <w:rFonts w:ascii="Times New Roman" w:hAnsi="Times New Roman" w:cs="Times New Roman"/>
          <w:sz w:val="28"/>
          <w:szCs w:val="24"/>
          <w:lang w:val="sr-Cyrl-RS" w:eastAsia="en-US"/>
        </w:rPr>
        <w:t xml:space="preserve">: </w:t>
      </w:r>
    </w:p>
    <w:p w14:paraId="35E9E5C4" w14:textId="653031EC" w:rsidR="00A8126A" w:rsidRDefault="001B07DC" w:rsidP="00CA64A5">
      <w:pPr>
        <w:spacing w:line="360" w:lineRule="auto"/>
        <w:ind w:firstLineChars="125" w:firstLine="350"/>
        <w:jc w:val="both"/>
        <w:rPr>
          <w:rFonts w:ascii="Times New Roman" w:hAnsi="Times New Roman" w:cs="Times New Roman"/>
          <w:sz w:val="28"/>
          <w:szCs w:val="24"/>
          <w:lang w:val="sr-Cyrl-RS" w:eastAsia="en-US"/>
        </w:rPr>
      </w:pPr>
      <w:r w:rsidRPr="001B07DC">
        <w:rPr>
          <w:rFonts w:ascii="Times New Roman" w:hAnsi="Times New Roman" w:cs="Times New Roman"/>
          <w:sz w:val="28"/>
          <w:szCs w:val="24"/>
          <w:lang w:eastAsia="en-US"/>
        </w:rPr>
        <w:t>В</w:t>
      </w:r>
      <w:r w:rsidR="001F0AB2" w:rsidRPr="001B07DC">
        <w:rPr>
          <w:rFonts w:ascii="Times New Roman" w:hAnsi="Times New Roman" w:cs="Times New Roman"/>
          <w:sz w:val="28"/>
          <w:szCs w:val="24"/>
          <w:lang w:val="sr-Cyrl-RS" w:eastAsia="en-US"/>
        </w:rPr>
        <w:t xml:space="preserve"> </w:t>
      </w:r>
      <w:proofErr w:type="spellStart"/>
      <w:r w:rsidR="001F0AB2" w:rsidRPr="001B07DC">
        <w:rPr>
          <w:rFonts w:ascii="Times New Roman" w:hAnsi="Times New Roman" w:cs="Times New Roman"/>
          <w:sz w:val="28"/>
          <w:szCs w:val="24"/>
          <w:lang w:val="sr-Cyrl-RS" w:eastAsia="en-US"/>
        </w:rPr>
        <w:t>подгруппах</w:t>
      </w:r>
      <w:proofErr w:type="spellEnd"/>
      <w:r w:rsidR="001F0AB2" w:rsidRPr="001B07DC">
        <w:rPr>
          <w:rFonts w:ascii="Times New Roman" w:hAnsi="Times New Roman" w:cs="Times New Roman"/>
          <w:sz w:val="28"/>
          <w:szCs w:val="24"/>
          <w:lang w:val="sr-Cyrl-RS" w:eastAsia="en-US"/>
        </w:rPr>
        <w:t xml:space="preserve"> </w:t>
      </w:r>
      <w:r w:rsidR="005A26D6" w:rsidRPr="001B07DC">
        <w:rPr>
          <w:rFonts w:ascii="Times New Roman" w:hAnsi="Times New Roman" w:cs="Times New Roman"/>
          <w:sz w:val="28"/>
          <w:szCs w:val="24"/>
          <w:lang w:eastAsia="en-US"/>
        </w:rPr>
        <w:t>«</w:t>
      </w:r>
      <w:proofErr w:type="spellStart"/>
      <w:r w:rsidR="005A26D6" w:rsidRPr="001B07DC">
        <w:rPr>
          <w:rFonts w:ascii="Times New Roman" w:hAnsi="Times New Roman" w:cs="Times New Roman"/>
          <w:sz w:val="28"/>
          <w:szCs w:val="24"/>
          <w:lang w:val="sr-Cyrl-RS" w:eastAsia="en-US"/>
        </w:rPr>
        <w:t>Фатальность</w:t>
      </w:r>
      <w:proofErr w:type="spellEnd"/>
      <w:r w:rsidR="00F26428" w:rsidRPr="001B07DC">
        <w:rPr>
          <w:rFonts w:ascii="Times New Roman" w:hAnsi="Times New Roman" w:cs="Times New Roman"/>
          <w:sz w:val="28"/>
          <w:szCs w:val="24"/>
          <w:lang w:val="sr-Cyrl-RS" w:eastAsia="en-US"/>
        </w:rPr>
        <w:t xml:space="preserve"> </w:t>
      </w:r>
      <w:proofErr w:type="spellStart"/>
      <w:r w:rsidR="00F26428" w:rsidRPr="001B07DC">
        <w:rPr>
          <w:rFonts w:ascii="Times New Roman" w:hAnsi="Times New Roman" w:cs="Times New Roman"/>
          <w:sz w:val="28"/>
          <w:szCs w:val="24"/>
          <w:lang w:val="sr-Cyrl-RS" w:eastAsia="en-US"/>
        </w:rPr>
        <w:t>прошлого</w:t>
      </w:r>
      <w:proofErr w:type="spellEnd"/>
      <w:r w:rsidR="00F26428" w:rsidRPr="001B07DC">
        <w:rPr>
          <w:rFonts w:ascii="Times New Roman" w:hAnsi="Times New Roman" w:cs="Times New Roman"/>
          <w:sz w:val="28"/>
          <w:szCs w:val="24"/>
          <w:lang w:val="sr-Cyrl-RS" w:eastAsia="en-US"/>
        </w:rPr>
        <w:t xml:space="preserve">, </w:t>
      </w:r>
      <w:proofErr w:type="spellStart"/>
      <w:r w:rsidR="00F26428" w:rsidRPr="001B07DC">
        <w:rPr>
          <w:rFonts w:ascii="Times New Roman" w:hAnsi="Times New Roman" w:cs="Times New Roman"/>
          <w:sz w:val="28"/>
          <w:szCs w:val="24"/>
          <w:lang w:val="sr-Cyrl-RS" w:eastAsia="en-US"/>
        </w:rPr>
        <w:t>настоящего</w:t>
      </w:r>
      <w:proofErr w:type="spellEnd"/>
      <w:r w:rsidR="00F26428" w:rsidRPr="001B07DC">
        <w:rPr>
          <w:rFonts w:ascii="Times New Roman" w:hAnsi="Times New Roman" w:cs="Times New Roman"/>
          <w:sz w:val="28"/>
          <w:szCs w:val="24"/>
          <w:lang w:val="sr-Cyrl-RS" w:eastAsia="en-US"/>
        </w:rPr>
        <w:t xml:space="preserve"> и</w:t>
      </w:r>
      <w:r w:rsidR="005A26D6" w:rsidRPr="001B07DC">
        <w:rPr>
          <w:rFonts w:ascii="Times New Roman" w:hAnsi="Times New Roman" w:cs="Times New Roman"/>
          <w:sz w:val="28"/>
          <w:szCs w:val="24"/>
          <w:lang w:val="sr-Cyrl-RS" w:eastAsia="en-US"/>
        </w:rPr>
        <w:t xml:space="preserve"> </w:t>
      </w:r>
      <w:proofErr w:type="spellStart"/>
      <w:r w:rsidR="005A26D6" w:rsidRPr="001B07DC">
        <w:rPr>
          <w:rFonts w:ascii="Times New Roman" w:hAnsi="Times New Roman" w:cs="Times New Roman"/>
          <w:sz w:val="28"/>
          <w:szCs w:val="24"/>
          <w:lang w:val="sr-Cyrl-RS" w:eastAsia="en-US"/>
        </w:rPr>
        <w:t>будущего</w:t>
      </w:r>
      <w:proofErr w:type="spellEnd"/>
      <w:r w:rsidR="00F26428" w:rsidRPr="001B07DC">
        <w:rPr>
          <w:rFonts w:ascii="Times New Roman" w:hAnsi="Times New Roman" w:cs="Times New Roman"/>
          <w:sz w:val="28"/>
          <w:szCs w:val="24"/>
          <w:lang w:eastAsia="en-US"/>
        </w:rPr>
        <w:t xml:space="preserve">» </w:t>
      </w:r>
      <w:r w:rsidR="001F0AB2" w:rsidRPr="001B07DC">
        <w:rPr>
          <w:rFonts w:ascii="Times New Roman" w:hAnsi="Times New Roman" w:cs="Times New Roman"/>
          <w:sz w:val="28"/>
          <w:szCs w:val="24"/>
          <w:lang w:eastAsia="en-US"/>
        </w:rPr>
        <w:t>(</w:t>
      </w:r>
      <w:proofErr w:type="spellStart"/>
      <w:r w:rsidR="005A26D6" w:rsidRPr="001B07DC">
        <w:rPr>
          <w:rFonts w:ascii="Times New Roman" w:hAnsi="Times New Roman" w:cs="Times New Roman"/>
          <w:i/>
          <w:iCs/>
          <w:sz w:val="28"/>
          <w:szCs w:val="24"/>
          <w:lang w:val="sr-Cyrl-RS" w:eastAsia="en-US"/>
        </w:rPr>
        <w:t>Счастье</w:t>
      </w:r>
      <w:proofErr w:type="spellEnd"/>
      <w:r w:rsidR="005A26D6" w:rsidRPr="001B07DC">
        <w:rPr>
          <w:rFonts w:ascii="Times New Roman" w:hAnsi="Times New Roman" w:cs="Times New Roman"/>
          <w:i/>
          <w:iCs/>
          <w:sz w:val="28"/>
          <w:szCs w:val="24"/>
          <w:lang w:val="sr-Cyrl-RS" w:eastAsia="en-US"/>
        </w:rPr>
        <w:t xml:space="preserve"> </w:t>
      </w:r>
      <w:proofErr w:type="spellStart"/>
      <w:r w:rsidR="005A26D6" w:rsidRPr="001B07DC">
        <w:rPr>
          <w:rFonts w:ascii="Times New Roman" w:hAnsi="Times New Roman" w:cs="Times New Roman"/>
          <w:i/>
          <w:iCs/>
          <w:sz w:val="28"/>
          <w:szCs w:val="24"/>
          <w:lang w:val="sr-Cyrl-RS" w:eastAsia="en-US"/>
        </w:rPr>
        <w:t>придёт</w:t>
      </w:r>
      <w:proofErr w:type="spellEnd"/>
      <w:r w:rsidR="005A26D6" w:rsidRPr="001B07DC">
        <w:rPr>
          <w:rFonts w:ascii="Times New Roman" w:hAnsi="Times New Roman" w:cs="Times New Roman"/>
          <w:i/>
          <w:iCs/>
          <w:sz w:val="28"/>
          <w:szCs w:val="24"/>
          <w:lang w:val="sr-Cyrl-RS" w:eastAsia="en-US"/>
        </w:rPr>
        <w:t xml:space="preserve">, и на печи </w:t>
      </w:r>
      <w:proofErr w:type="spellStart"/>
      <w:r w:rsidR="005A26D6" w:rsidRPr="001B07DC">
        <w:rPr>
          <w:rFonts w:ascii="Times New Roman" w:hAnsi="Times New Roman" w:cs="Times New Roman"/>
          <w:i/>
          <w:iCs/>
          <w:sz w:val="28"/>
          <w:szCs w:val="24"/>
          <w:lang w:val="sr-Cyrl-RS" w:eastAsia="en-US"/>
        </w:rPr>
        <w:t>найдёт</w:t>
      </w:r>
      <w:proofErr w:type="spellEnd"/>
      <w:r w:rsidR="001F0AB2" w:rsidRPr="00651C05">
        <w:rPr>
          <w:rFonts w:ascii="Times New Roman" w:hAnsi="Times New Roman" w:cs="Times New Roman"/>
          <w:sz w:val="28"/>
          <w:szCs w:val="24"/>
          <w:lang w:val="sr-Cyrl-RS" w:eastAsia="en-US"/>
        </w:rPr>
        <w:t>);</w:t>
      </w:r>
      <w:r w:rsidR="00F26428" w:rsidRPr="001B07DC">
        <w:rPr>
          <w:rFonts w:ascii="Times New Roman" w:hAnsi="Times New Roman" w:cs="Times New Roman"/>
          <w:i/>
          <w:iCs/>
          <w:sz w:val="28"/>
          <w:szCs w:val="24"/>
          <w:lang w:val="sr-Cyrl-RS" w:eastAsia="en-US"/>
        </w:rPr>
        <w:t xml:space="preserve"> </w:t>
      </w:r>
      <w:r w:rsidR="00F26428" w:rsidRPr="001B07DC">
        <w:rPr>
          <w:rFonts w:ascii="Times New Roman" w:hAnsi="Times New Roman" w:cs="Times New Roman"/>
          <w:sz w:val="28"/>
          <w:szCs w:val="24"/>
          <w:lang w:eastAsia="en-US"/>
        </w:rPr>
        <w:t>«</w:t>
      </w:r>
      <w:r w:rsidR="005A26D6" w:rsidRPr="001B07DC">
        <w:rPr>
          <w:rFonts w:ascii="Times New Roman" w:hAnsi="Times New Roman" w:cs="Times New Roman"/>
          <w:sz w:val="28"/>
          <w:szCs w:val="24"/>
          <w:lang w:val="sr-Cyrl-RS" w:eastAsia="en-US"/>
        </w:rPr>
        <w:t>Много – мало</w:t>
      </w:r>
      <w:r w:rsidR="00F26428" w:rsidRPr="001B07DC">
        <w:rPr>
          <w:rFonts w:ascii="Times New Roman" w:hAnsi="Times New Roman" w:cs="Times New Roman"/>
          <w:sz w:val="28"/>
          <w:szCs w:val="24"/>
          <w:lang w:eastAsia="en-US"/>
        </w:rPr>
        <w:t>»</w:t>
      </w:r>
      <w:r w:rsidR="00F26428" w:rsidRPr="00651C05">
        <w:rPr>
          <w:rFonts w:ascii="Times New Roman" w:hAnsi="Times New Roman" w:cs="Times New Roman"/>
          <w:sz w:val="28"/>
          <w:szCs w:val="24"/>
          <w:lang w:eastAsia="en-US"/>
        </w:rPr>
        <w:t xml:space="preserve"> </w:t>
      </w:r>
      <w:r w:rsidR="001F0AB2" w:rsidRPr="00651C05">
        <w:rPr>
          <w:rFonts w:ascii="Times New Roman" w:hAnsi="Times New Roman" w:cs="Times New Roman"/>
          <w:sz w:val="28"/>
          <w:szCs w:val="24"/>
          <w:lang w:eastAsia="en-US"/>
        </w:rPr>
        <w:t>(</w:t>
      </w:r>
      <w:r w:rsidR="005A26D6" w:rsidRPr="001B07DC">
        <w:rPr>
          <w:rFonts w:ascii="Times New Roman" w:hAnsi="Times New Roman" w:cs="Times New Roman"/>
          <w:i/>
          <w:iCs/>
          <w:sz w:val="28"/>
          <w:szCs w:val="24"/>
          <w:lang w:val="sr-Cyrl-RS" w:eastAsia="en-US"/>
        </w:rPr>
        <w:t xml:space="preserve">Шилом </w:t>
      </w:r>
      <w:proofErr w:type="spellStart"/>
      <w:r w:rsidR="005A26D6" w:rsidRPr="001B07DC">
        <w:rPr>
          <w:rFonts w:ascii="Times New Roman" w:hAnsi="Times New Roman" w:cs="Times New Roman"/>
          <w:i/>
          <w:iCs/>
          <w:sz w:val="28"/>
          <w:szCs w:val="24"/>
          <w:lang w:val="sr-Cyrl-RS" w:eastAsia="en-US"/>
        </w:rPr>
        <w:t>моря</w:t>
      </w:r>
      <w:proofErr w:type="spellEnd"/>
      <w:r w:rsidR="005A26D6" w:rsidRPr="001B07DC">
        <w:rPr>
          <w:rFonts w:ascii="Times New Roman" w:hAnsi="Times New Roman" w:cs="Times New Roman"/>
          <w:i/>
          <w:iCs/>
          <w:sz w:val="28"/>
          <w:szCs w:val="24"/>
          <w:lang w:val="sr-Cyrl-RS" w:eastAsia="en-US"/>
        </w:rPr>
        <w:t xml:space="preserve"> не </w:t>
      </w:r>
      <w:proofErr w:type="spellStart"/>
      <w:r w:rsidR="005A26D6" w:rsidRPr="001B07DC">
        <w:rPr>
          <w:rFonts w:ascii="Times New Roman" w:hAnsi="Times New Roman" w:cs="Times New Roman"/>
          <w:i/>
          <w:iCs/>
          <w:sz w:val="28"/>
          <w:szCs w:val="24"/>
          <w:lang w:val="sr-Cyrl-RS" w:eastAsia="en-US"/>
        </w:rPr>
        <w:t>нагреешь</w:t>
      </w:r>
      <w:proofErr w:type="spellEnd"/>
      <w:r w:rsidR="001F0AB2" w:rsidRPr="00651C05">
        <w:rPr>
          <w:rFonts w:ascii="Times New Roman" w:hAnsi="Times New Roman" w:cs="Times New Roman"/>
          <w:sz w:val="28"/>
          <w:szCs w:val="24"/>
          <w:lang w:val="sr-Cyrl-RS" w:eastAsia="en-US"/>
        </w:rPr>
        <w:t>)</w:t>
      </w:r>
      <w:r w:rsidR="00F26428" w:rsidRPr="00651C05">
        <w:rPr>
          <w:rFonts w:ascii="Times New Roman" w:hAnsi="Times New Roman" w:cs="Times New Roman"/>
          <w:sz w:val="28"/>
          <w:szCs w:val="24"/>
          <w:lang w:val="sr-Cyrl-RS" w:eastAsia="en-US"/>
        </w:rPr>
        <w:t>;</w:t>
      </w:r>
      <w:r w:rsidR="005A26D6" w:rsidRPr="001B07DC">
        <w:rPr>
          <w:rFonts w:ascii="Times New Roman" w:hAnsi="Times New Roman" w:cs="Times New Roman"/>
          <w:sz w:val="28"/>
          <w:szCs w:val="24"/>
          <w:lang w:val="sr-Cyrl-RS" w:eastAsia="en-US"/>
        </w:rPr>
        <w:t xml:space="preserve"> </w:t>
      </w:r>
      <w:r w:rsidR="00F26428" w:rsidRPr="001B07DC">
        <w:rPr>
          <w:rFonts w:ascii="Times New Roman" w:hAnsi="Times New Roman" w:cs="Times New Roman"/>
          <w:sz w:val="28"/>
          <w:szCs w:val="24"/>
          <w:lang w:eastAsia="en-US"/>
        </w:rPr>
        <w:t>«</w:t>
      </w:r>
      <w:proofErr w:type="spellStart"/>
      <w:r w:rsidR="005A26D6" w:rsidRPr="001B07DC">
        <w:rPr>
          <w:rFonts w:ascii="Times New Roman" w:hAnsi="Times New Roman" w:cs="Times New Roman"/>
          <w:sz w:val="28"/>
          <w:szCs w:val="24"/>
          <w:lang w:val="sr-Cyrl-RS" w:eastAsia="en-US"/>
        </w:rPr>
        <w:t>Главное</w:t>
      </w:r>
      <w:proofErr w:type="spellEnd"/>
      <w:r w:rsidR="005A26D6" w:rsidRPr="001B07DC">
        <w:rPr>
          <w:rFonts w:ascii="Times New Roman" w:hAnsi="Times New Roman" w:cs="Times New Roman"/>
          <w:sz w:val="28"/>
          <w:szCs w:val="24"/>
          <w:lang w:val="sr-Cyrl-RS" w:eastAsia="en-US"/>
        </w:rPr>
        <w:t xml:space="preserve"> – </w:t>
      </w:r>
      <w:proofErr w:type="spellStart"/>
      <w:r w:rsidR="005A26D6" w:rsidRPr="001B07DC">
        <w:rPr>
          <w:rFonts w:ascii="Times New Roman" w:hAnsi="Times New Roman" w:cs="Times New Roman"/>
          <w:sz w:val="28"/>
          <w:szCs w:val="24"/>
          <w:lang w:val="sr-Cyrl-RS" w:eastAsia="en-US"/>
        </w:rPr>
        <w:t>второстепенное</w:t>
      </w:r>
      <w:proofErr w:type="spellEnd"/>
      <w:r w:rsidR="00F26428" w:rsidRPr="001B07DC">
        <w:rPr>
          <w:rFonts w:ascii="Times New Roman" w:hAnsi="Times New Roman" w:cs="Times New Roman"/>
          <w:sz w:val="28"/>
          <w:szCs w:val="24"/>
          <w:lang w:eastAsia="en-US"/>
        </w:rPr>
        <w:t>»</w:t>
      </w:r>
      <w:r w:rsidR="00F26428" w:rsidRPr="001B07DC">
        <w:rPr>
          <w:rFonts w:ascii="Times New Roman" w:hAnsi="Times New Roman" w:cs="Times New Roman" w:hint="eastAsia"/>
          <w:sz w:val="28"/>
          <w:szCs w:val="24"/>
          <w:lang w:val="sr-Cyrl-RS"/>
        </w:rPr>
        <w:t xml:space="preserve"> </w:t>
      </w:r>
      <w:r w:rsidR="001F0AB2" w:rsidRPr="001B07DC">
        <w:rPr>
          <w:rFonts w:ascii="Times New Roman" w:hAnsi="Times New Roman" w:cs="Times New Roman"/>
          <w:sz w:val="28"/>
          <w:szCs w:val="24"/>
          <w:lang w:val="sr-Cyrl-RS"/>
        </w:rPr>
        <w:t>(</w:t>
      </w:r>
      <w:r w:rsidR="005A26D6" w:rsidRPr="001B07DC">
        <w:rPr>
          <w:rFonts w:ascii="Times New Roman" w:hAnsi="Times New Roman" w:cs="Times New Roman"/>
          <w:i/>
          <w:iCs/>
          <w:sz w:val="28"/>
          <w:szCs w:val="24"/>
          <w:lang w:val="sr-Cyrl-RS" w:eastAsia="en-US"/>
        </w:rPr>
        <w:t xml:space="preserve">В Риме </w:t>
      </w:r>
      <w:proofErr w:type="spellStart"/>
      <w:r w:rsidR="005A26D6" w:rsidRPr="001B07DC">
        <w:rPr>
          <w:rFonts w:ascii="Times New Roman" w:hAnsi="Times New Roman" w:cs="Times New Roman"/>
          <w:i/>
          <w:iCs/>
          <w:sz w:val="28"/>
          <w:szCs w:val="24"/>
          <w:lang w:val="sr-Cyrl-RS" w:eastAsia="en-US"/>
        </w:rPr>
        <w:t>был</w:t>
      </w:r>
      <w:proofErr w:type="spellEnd"/>
      <w:r w:rsidR="005A26D6" w:rsidRPr="001B07DC">
        <w:rPr>
          <w:rFonts w:ascii="Times New Roman" w:hAnsi="Times New Roman" w:cs="Times New Roman"/>
          <w:i/>
          <w:iCs/>
          <w:sz w:val="28"/>
          <w:szCs w:val="24"/>
          <w:lang w:val="sr-Cyrl-RS" w:eastAsia="en-US"/>
        </w:rPr>
        <w:t xml:space="preserve">, а </w:t>
      </w:r>
      <w:proofErr w:type="spellStart"/>
      <w:r w:rsidR="005A26D6" w:rsidRPr="001B07DC">
        <w:rPr>
          <w:rFonts w:ascii="Times New Roman" w:hAnsi="Times New Roman" w:cs="Times New Roman"/>
          <w:i/>
          <w:iCs/>
          <w:sz w:val="28"/>
          <w:szCs w:val="24"/>
          <w:lang w:val="sr-Cyrl-RS" w:eastAsia="en-US"/>
        </w:rPr>
        <w:t>папы</w:t>
      </w:r>
      <w:proofErr w:type="spellEnd"/>
      <w:r w:rsidR="005A26D6" w:rsidRPr="001B07DC">
        <w:rPr>
          <w:rFonts w:ascii="Times New Roman" w:hAnsi="Times New Roman" w:cs="Times New Roman"/>
          <w:i/>
          <w:iCs/>
          <w:sz w:val="28"/>
          <w:szCs w:val="24"/>
          <w:lang w:val="sr-Cyrl-RS" w:eastAsia="en-US"/>
        </w:rPr>
        <w:t xml:space="preserve"> не </w:t>
      </w:r>
      <w:proofErr w:type="spellStart"/>
      <w:r w:rsidR="005A26D6" w:rsidRPr="001B07DC">
        <w:rPr>
          <w:rFonts w:ascii="Times New Roman" w:hAnsi="Times New Roman" w:cs="Times New Roman"/>
          <w:i/>
          <w:iCs/>
          <w:sz w:val="28"/>
          <w:szCs w:val="24"/>
          <w:lang w:val="sr-Cyrl-RS" w:eastAsia="en-US"/>
        </w:rPr>
        <w:lastRenderedPageBreak/>
        <w:t>видал</w:t>
      </w:r>
      <w:proofErr w:type="spellEnd"/>
      <w:r w:rsidR="001F0AB2" w:rsidRPr="00651C05">
        <w:rPr>
          <w:rFonts w:ascii="Times New Roman" w:hAnsi="Times New Roman" w:cs="Times New Roman"/>
          <w:sz w:val="28"/>
          <w:szCs w:val="24"/>
          <w:lang w:val="sr-Cyrl-RS" w:eastAsia="en-US"/>
        </w:rPr>
        <w:t>);</w:t>
      </w:r>
      <w:r w:rsidR="005A26D6" w:rsidRPr="00651C05">
        <w:rPr>
          <w:rFonts w:ascii="Times New Roman" w:hAnsi="Times New Roman" w:cs="Times New Roman"/>
          <w:sz w:val="28"/>
          <w:szCs w:val="24"/>
          <w:lang w:val="sr-Cyrl-RS" w:eastAsia="en-US"/>
        </w:rPr>
        <w:t xml:space="preserve"> </w:t>
      </w:r>
      <w:r w:rsidR="00F26428" w:rsidRPr="001B07DC">
        <w:rPr>
          <w:rFonts w:ascii="Times New Roman" w:hAnsi="Times New Roman" w:cs="Times New Roman"/>
          <w:sz w:val="28"/>
          <w:szCs w:val="24"/>
          <w:lang w:eastAsia="en-US"/>
        </w:rPr>
        <w:t>«</w:t>
      </w:r>
      <w:r w:rsidR="005A26D6" w:rsidRPr="001B07DC">
        <w:rPr>
          <w:rFonts w:ascii="Times New Roman" w:hAnsi="Times New Roman" w:cs="Times New Roman"/>
          <w:sz w:val="28"/>
          <w:szCs w:val="24"/>
          <w:lang w:val="sr-Cyrl-RS" w:eastAsia="en-US"/>
        </w:rPr>
        <w:t xml:space="preserve">Правда – </w:t>
      </w:r>
      <w:proofErr w:type="spellStart"/>
      <w:r w:rsidR="005A26D6" w:rsidRPr="001B07DC">
        <w:rPr>
          <w:rFonts w:ascii="Times New Roman" w:hAnsi="Times New Roman" w:cs="Times New Roman"/>
          <w:sz w:val="28"/>
          <w:szCs w:val="24"/>
          <w:lang w:val="sr-Cyrl-RS" w:eastAsia="en-US"/>
        </w:rPr>
        <w:t>обман</w:t>
      </w:r>
      <w:proofErr w:type="spellEnd"/>
      <w:r w:rsidR="00F26428" w:rsidRPr="001B07DC">
        <w:rPr>
          <w:rFonts w:ascii="Times New Roman" w:hAnsi="Times New Roman" w:cs="Times New Roman"/>
          <w:sz w:val="28"/>
          <w:szCs w:val="24"/>
          <w:lang w:eastAsia="en-US"/>
        </w:rPr>
        <w:t xml:space="preserve">» </w:t>
      </w:r>
      <w:r w:rsidR="001F0AB2" w:rsidRPr="001B07DC">
        <w:rPr>
          <w:rFonts w:ascii="Times New Roman" w:hAnsi="Times New Roman" w:cs="Times New Roman"/>
          <w:sz w:val="28"/>
          <w:szCs w:val="24"/>
          <w:lang w:eastAsia="en-US"/>
        </w:rPr>
        <w:t>(</w:t>
      </w:r>
      <w:proofErr w:type="spellStart"/>
      <w:r w:rsidR="005A26D6" w:rsidRPr="001B07DC">
        <w:rPr>
          <w:rFonts w:ascii="Times New Roman" w:hAnsi="Times New Roman" w:cs="Times New Roman"/>
          <w:i/>
          <w:iCs/>
          <w:sz w:val="28"/>
          <w:szCs w:val="24"/>
          <w:lang w:val="sr-Cyrl-RS" w:eastAsia="en-US"/>
        </w:rPr>
        <w:t>Врать</w:t>
      </w:r>
      <w:proofErr w:type="spellEnd"/>
      <w:r w:rsidR="005A26D6" w:rsidRPr="001B07DC">
        <w:rPr>
          <w:rFonts w:ascii="Times New Roman" w:hAnsi="Times New Roman" w:cs="Times New Roman"/>
          <w:i/>
          <w:iCs/>
          <w:sz w:val="28"/>
          <w:szCs w:val="24"/>
          <w:lang w:val="sr-Cyrl-RS" w:eastAsia="en-US"/>
        </w:rPr>
        <w:t xml:space="preserve"> ври, да </w:t>
      </w:r>
      <w:proofErr w:type="spellStart"/>
      <w:r w:rsidR="005A26D6" w:rsidRPr="001B07DC">
        <w:rPr>
          <w:rFonts w:ascii="Times New Roman" w:hAnsi="Times New Roman" w:cs="Times New Roman"/>
          <w:i/>
          <w:iCs/>
          <w:sz w:val="28"/>
          <w:szCs w:val="24"/>
          <w:lang w:val="sr-Cyrl-RS" w:eastAsia="en-US"/>
        </w:rPr>
        <w:t>знай</w:t>
      </w:r>
      <w:proofErr w:type="spellEnd"/>
      <w:r w:rsidR="005A26D6" w:rsidRPr="001B07DC">
        <w:rPr>
          <w:rFonts w:ascii="Times New Roman" w:hAnsi="Times New Roman" w:cs="Times New Roman"/>
          <w:i/>
          <w:iCs/>
          <w:sz w:val="28"/>
          <w:szCs w:val="24"/>
          <w:lang w:val="sr-Cyrl-RS" w:eastAsia="en-US"/>
        </w:rPr>
        <w:t xml:space="preserve"> меру</w:t>
      </w:r>
      <w:r w:rsidR="001F0AB2" w:rsidRPr="00651C05">
        <w:rPr>
          <w:rFonts w:ascii="Times New Roman" w:hAnsi="Times New Roman" w:cs="Times New Roman"/>
          <w:sz w:val="28"/>
          <w:szCs w:val="24"/>
          <w:lang w:val="sr-Cyrl-RS" w:eastAsia="en-US"/>
        </w:rPr>
        <w:t>);</w:t>
      </w:r>
      <w:r w:rsidR="00F26428" w:rsidRPr="001B07DC">
        <w:rPr>
          <w:rFonts w:ascii="Times New Roman" w:hAnsi="Times New Roman" w:cs="Times New Roman"/>
          <w:sz w:val="28"/>
          <w:szCs w:val="24"/>
          <w:lang w:val="sr-Cyrl-RS" w:eastAsia="en-US"/>
        </w:rPr>
        <w:t xml:space="preserve"> </w:t>
      </w:r>
      <w:r w:rsidR="00F26428" w:rsidRPr="001B07DC">
        <w:rPr>
          <w:rFonts w:ascii="Times New Roman" w:hAnsi="Times New Roman" w:cs="Times New Roman"/>
          <w:sz w:val="28"/>
          <w:szCs w:val="24"/>
          <w:lang w:eastAsia="en-US"/>
        </w:rPr>
        <w:t>«</w:t>
      </w:r>
      <w:proofErr w:type="spellStart"/>
      <w:r w:rsidR="005A26D6" w:rsidRPr="001B07DC">
        <w:rPr>
          <w:rFonts w:ascii="Times New Roman" w:hAnsi="Times New Roman" w:cs="Times New Roman"/>
          <w:sz w:val="28"/>
          <w:szCs w:val="24"/>
          <w:lang w:val="sr-Cyrl-RS" w:eastAsia="en-US"/>
        </w:rPr>
        <w:t>Хорошо</w:t>
      </w:r>
      <w:proofErr w:type="spellEnd"/>
      <w:r w:rsidR="005A26D6" w:rsidRPr="001B07DC">
        <w:rPr>
          <w:rFonts w:ascii="Times New Roman" w:hAnsi="Times New Roman" w:cs="Times New Roman"/>
          <w:sz w:val="28"/>
          <w:szCs w:val="24"/>
          <w:lang w:val="sr-Cyrl-RS" w:eastAsia="en-US"/>
        </w:rPr>
        <w:t xml:space="preserve"> – плохо</w:t>
      </w:r>
      <w:r w:rsidR="00F26428" w:rsidRPr="001B07DC">
        <w:rPr>
          <w:rFonts w:ascii="Times New Roman" w:hAnsi="Times New Roman" w:cs="Times New Roman"/>
          <w:sz w:val="28"/>
          <w:szCs w:val="24"/>
          <w:lang w:eastAsia="en-US"/>
        </w:rPr>
        <w:t>»</w:t>
      </w:r>
      <w:r w:rsidR="00F26428" w:rsidRPr="001B07DC">
        <w:rPr>
          <w:rFonts w:ascii="Times New Roman" w:hAnsi="Times New Roman" w:cs="Times New Roman" w:hint="eastAsia"/>
          <w:sz w:val="28"/>
          <w:szCs w:val="24"/>
          <w:lang w:val="sr-Cyrl-RS"/>
        </w:rPr>
        <w:t xml:space="preserve"> </w:t>
      </w:r>
      <w:r w:rsidR="001F0AB2" w:rsidRPr="00651C05">
        <w:rPr>
          <w:rFonts w:ascii="Times New Roman" w:hAnsi="Times New Roman" w:cs="Times New Roman"/>
          <w:sz w:val="28"/>
          <w:szCs w:val="24"/>
          <w:lang w:val="sr-Cyrl-RS"/>
        </w:rPr>
        <w:t>(</w:t>
      </w:r>
      <w:proofErr w:type="spellStart"/>
      <w:r w:rsidR="005A26D6" w:rsidRPr="001B07DC">
        <w:rPr>
          <w:rFonts w:ascii="Times New Roman" w:hAnsi="Times New Roman" w:cs="Times New Roman"/>
          <w:i/>
          <w:iCs/>
          <w:sz w:val="28"/>
          <w:szCs w:val="24"/>
          <w:lang w:val="sr-Cyrl-RS" w:eastAsia="en-US"/>
        </w:rPr>
        <w:t>Все</w:t>
      </w:r>
      <w:proofErr w:type="spellEnd"/>
      <w:r w:rsidR="005A26D6" w:rsidRPr="001B07DC">
        <w:rPr>
          <w:rFonts w:ascii="Times New Roman" w:hAnsi="Times New Roman" w:cs="Times New Roman"/>
          <w:i/>
          <w:iCs/>
          <w:sz w:val="28"/>
          <w:szCs w:val="24"/>
          <w:lang w:val="sr-Cyrl-RS" w:eastAsia="en-US"/>
        </w:rPr>
        <w:t xml:space="preserve"> к </w:t>
      </w:r>
      <w:proofErr w:type="spellStart"/>
      <w:r w:rsidR="005A26D6" w:rsidRPr="001B07DC">
        <w:rPr>
          <w:rFonts w:ascii="Times New Roman" w:hAnsi="Times New Roman" w:cs="Times New Roman"/>
          <w:i/>
          <w:iCs/>
          <w:sz w:val="28"/>
          <w:szCs w:val="24"/>
          <w:lang w:val="sr-Cyrl-RS" w:eastAsia="en-US"/>
        </w:rPr>
        <w:t>лучшему</w:t>
      </w:r>
      <w:proofErr w:type="spellEnd"/>
      <w:r w:rsidR="001F0AB2" w:rsidRPr="00651C05">
        <w:rPr>
          <w:rFonts w:ascii="Times New Roman" w:hAnsi="Times New Roman" w:cs="Times New Roman"/>
          <w:sz w:val="28"/>
          <w:szCs w:val="24"/>
          <w:lang w:val="sr-Cyrl-RS" w:eastAsia="en-US"/>
        </w:rPr>
        <w:t>)</w:t>
      </w:r>
      <w:r w:rsidR="001F0AB2" w:rsidRPr="001B07DC">
        <w:rPr>
          <w:rFonts w:ascii="Times New Roman" w:hAnsi="Times New Roman" w:cs="Times New Roman"/>
          <w:i/>
          <w:iCs/>
          <w:sz w:val="28"/>
          <w:szCs w:val="24"/>
          <w:lang w:val="sr-Cyrl-RS" w:eastAsia="en-US"/>
        </w:rPr>
        <w:t xml:space="preserve"> и</w:t>
      </w:r>
      <w:r w:rsidR="00F26428" w:rsidRPr="001B07DC">
        <w:rPr>
          <w:rFonts w:ascii="Times New Roman" w:hAnsi="Times New Roman" w:cs="Times New Roman"/>
          <w:sz w:val="28"/>
          <w:szCs w:val="24"/>
          <w:lang w:val="sr-Cyrl-RS" w:eastAsia="en-US"/>
        </w:rPr>
        <w:t xml:space="preserve"> </w:t>
      </w:r>
      <w:r w:rsidR="00F26428" w:rsidRPr="001B07DC">
        <w:rPr>
          <w:rFonts w:ascii="Times New Roman" w:hAnsi="Times New Roman" w:cs="Times New Roman"/>
          <w:sz w:val="28"/>
          <w:szCs w:val="24"/>
          <w:lang w:eastAsia="en-US"/>
        </w:rPr>
        <w:t>«</w:t>
      </w:r>
      <w:r w:rsidR="005A26D6" w:rsidRPr="001B07DC">
        <w:rPr>
          <w:rFonts w:ascii="Times New Roman" w:hAnsi="Times New Roman" w:cs="Times New Roman"/>
          <w:sz w:val="28"/>
          <w:szCs w:val="24"/>
          <w:lang w:val="sr-Cyrl-RS" w:eastAsia="en-US"/>
        </w:rPr>
        <w:t>Бог</w:t>
      </w:r>
      <w:r w:rsidR="00F26428" w:rsidRPr="001B07DC">
        <w:rPr>
          <w:rFonts w:ascii="Times New Roman" w:hAnsi="Times New Roman" w:cs="Times New Roman"/>
          <w:sz w:val="28"/>
          <w:szCs w:val="24"/>
          <w:lang w:eastAsia="en-US"/>
        </w:rPr>
        <w:t xml:space="preserve">» </w:t>
      </w:r>
      <w:r w:rsidR="001F0AB2" w:rsidRPr="00651C05">
        <w:rPr>
          <w:rFonts w:ascii="Times New Roman" w:hAnsi="Times New Roman" w:cs="Times New Roman"/>
          <w:sz w:val="28"/>
          <w:szCs w:val="24"/>
          <w:lang w:eastAsia="en-US"/>
        </w:rPr>
        <w:t>(</w:t>
      </w:r>
      <w:proofErr w:type="spellStart"/>
      <w:r w:rsidR="005A26D6" w:rsidRPr="001B07DC">
        <w:rPr>
          <w:rFonts w:ascii="Times New Roman" w:hAnsi="Times New Roman" w:cs="Times New Roman"/>
          <w:i/>
          <w:iCs/>
          <w:sz w:val="28"/>
          <w:szCs w:val="24"/>
          <w:lang w:val="sr-Cyrl-RS" w:eastAsia="en-US"/>
        </w:rPr>
        <w:t>Одним</w:t>
      </w:r>
      <w:proofErr w:type="spellEnd"/>
      <w:r w:rsidR="005A26D6" w:rsidRPr="001B07DC">
        <w:rPr>
          <w:rFonts w:ascii="Times New Roman" w:hAnsi="Times New Roman" w:cs="Times New Roman"/>
          <w:i/>
          <w:iCs/>
          <w:sz w:val="28"/>
          <w:szCs w:val="24"/>
          <w:lang w:val="sr-Cyrl-RS" w:eastAsia="en-US"/>
        </w:rPr>
        <w:t xml:space="preserve"> хлебом жив не </w:t>
      </w:r>
      <w:proofErr w:type="spellStart"/>
      <w:r w:rsidR="005A26D6" w:rsidRPr="001B07DC">
        <w:rPr>
          <w:rFonts w:ascii="Times New Roman" w:hAnsi="Times New Roman" w:cs="Times New Roman"/>
          <w:i/>
          <w:iCs/>
          <w:sz w:val="28"/>
          <w:szCs w:val="24"/>
          <w:lang w:val="sr-Cyrl-RS" w:eastAsia="en-US"/>
        </w:rPr>
        <w:t>будешь</w:t>
      </w:r>
      <w:proofErr w:type="spellEnd"/>
      <w:r w:rsidR="005A26D6" w:rsidRPr="001B07DC">
        <w:rPr>
          <w:rFonts w:ascii="Times New Roman" w:hAnsi="Times New Roman" w:cs="Times New Roman"/>
          <w:i/>
          <w:iCs/>
          <w:sz w:val="28"/>
          <w:szCs w:val="24"/>
          <w:lang w:val="sr-Cyrl-RS" w:eastAsia="en-US"/>
        </w:rPr>
        <w:t xml:space="preserve"> (Не хлебом </w:t>
      </w:r>
      <w:proofErr w:type="spellStart"/>
      <w:r w:rsidR="005A26D6" w:rsidRPr="001B07DC">
        <w:rPr>
          <w:rFonts w:ascii="Times New Roman" w:hAnsi="Times New Roman" w:cs="Times New Roman"/>
          <w:i/>
          <w:iCs/>
          <w:sz w:val="28"/>
          <w:szCs w:val="24"/>
          <w:lang w:val="sr-Cyrl-RS" w:eastAsia="en-US"/>
        </w:rPr>
        <w:t>единым</w:t>
      </w:r>
      <w:proofErr w:type="spellEnd"/>
      <w:r w:rsidR="005A26D6" w:rsidRPr="001B07DC">
        <w:rPr>
          <w:rFonts w:ascii="Times New Roman" w:hAnsi="Times New Roman" w:cs="Times New Roman"/>
          <w:i/>
          <w:iCs/>
          <w:sz w:val="28"/>
          <w:szCs w:val="24"/>
          <w:lang w:val="sr-Cyrl-RS" w:eastAsia="en-US"/>
        </w:rPr>
        <w:t xml:space="preserve"> жив </w:t>
      </w:r>
      <w:proofErr w:type="spellStart"/>
      <w:r w:rsidR="005A26D6" w:rsidRPr="001B07DC">
        <w:rPr>
          <w:rFonts w:ascii="Times New Roman" w:hAnsi="Times New Roman" w:cs="Times New Roman"/>
          <w:i/>
          <w:iCs/>
          <w:sz w:val="28"/>
          <w:szCs w:val="24"/>
          <w:lang w:val="sr-Cyrl-RS" w:eastAsia="en-US"/>
        </w:rPr>
        <w:t>человек</w:t>
      </w:r>
      <w:proofErr w:type="spellEnd"/>
      <w:r w:rsidR="005A26D6" w:rsidRPr="001B07DC">
        <w:rPr>
          <w:rFonts w:ascii="Times New Roman" w:hAnsi="Times New Roman" w:cs="Times New Roman"/>
          <w:i/>
          <w:iCs/>
          <w:sz w:val="28"/>
          <w:szCs w:val="24"/>
          <w:lang w:val="sr-Cyrl-RS" w:eastAsia="en-US"/>
        </w:rPr>
        <w:t>)</w:t>
      </w:r>
      <w:r w:rsidR="00F26428" w:rsidRPr="001B07DC">
        <w:rPr>
          <w:rFonts w:ascii="Times New Roman" w:hAnsi="Times New Roman" w:cs="Times New Roman"/>
          <w:i/>
          <w:iCs/>
          <w:sz w:val="28"/>
          <w:szCs w:val="24"/>
          <w:lang w:val="sr-Cyrl-RS" w:eastAsia="en-US"/>
        </w:rPr>
        <w:t xml:space="preserve">; </w:t>
      </w:r>
      <w:r w:rsidR="005A26D6" w:rsidRPr="001B07DC">
        <w:rPr>
          <w:rFonts w:ascii="Times New Roman" w:hAnsi="Times New Roman" w:cs="Times New Roman"/>
          <w:i/>
          <w:iCs/>
          <w:sz w:val="28"/>
          <w:szCs w:val="24"/>
          <w:lang w:val="sr-Cyrl-RS" w:eastAsia="en-US"/>
        </w:rPr>
        <w:t xml:space="preserve">Рад </w:t>
      </w:r>
      <w:proofErr w:type="spellStart"/>
      <w:r w:rsidR="005A26D6" w:rsidRPr="001B07DC">
        <w:rPr>
          <w:rFonts w:ascii="Times New Roman" w:hAnsi="Times New Roman" w:cs="Times New Roman"/>
          <w:i/>
          <w:iCs/>
          <w:sz w:val="28"/>
          <w:szCs w:val="24"/>
          <w:lang w:val="sr-Cyrl-RS" w:eastAsia="en-US"/>
        </w:rPr>
        <w:t>бы</w:t>
      </w:r>
      <w:proofErr w:type="spellEnd"/>
      <w:r w:rsidR="005A26D6" w:rsidRPr="001B07DC">
        <w:rPr>
          <w:rFonts w:ascii="Times New Roman" w:hAnsi="Times New Roman" w:cs="Times New Roman"/>
          <w:i/>
          <w:iCs/>
          <w:sz w:val="28"/>
          <w:szCs w:val="24"/>
          <w:lang w:val="sr-Cyrl-RS" w:eastAsia="en-US"/>
        </w:rPr>
        <w:t xml:space="preserve"> в </w:t>
      </w:r>
      <w:proofErr w:type="spellStart"/>
      <w:r w:rsidR="005A26D6" w:rsidRPr="001B07DC">
        <w:rPr>
          <w:rFonts w:ascii="Times New Roman" w:hAnsi="Times New Roman" w:cs="Times New Roman"/>
          <w:i/>
          <w:iCs/>
          <w:sz w:val="28"/>
          <w:szCs w:val="24"/>
          <w:lang w:val="sr-Cyrl-RS" w:eastAsia="en-US"/>
        </w:rPr>
        <w:t>рай</w:t>
      </w:r>
      <w:proofErr w:type="spellEnd"/>
      <w:r w:rsidR="005A26D6" w:rsidRPr="001B07DC">
        <w:rPr>
          <w:rFonts w:ascii="Times New Roman" w:hAnsi="Times New Roman" w:cs="Times New Roman"/>
          <w:i/>
          <w:iCs/>
          <w:sz w:val="28"/>
          <w:szCs w:val="24"/>
          <w:lang w:val="sr-Cyrl-RS" w:eastAsia="en-US"/>
        </w:rPr>
        <w:t xml:space="preserve">, да </w:t>
      </w:r>
      <w:proofErr w:type="spellStart"/>
      <w:r w:rsidR="005A26D6" w:rsidRPr="001B07DC">
        <w:rPr>
          <w:rFonts w:ascii="Times New Roman" w:hAnsi="Times New Roman" w:cs="Times New Roman"/>
          <w:i/>
          <w:iCs/>
          <w:sz w:val="28"/>
          <w:szCs w:val="24"/>
          <w:lang w:val="sr-Cyrl-RS" w:eastAsia="en-US"/>
        </w:rPr>
        <w:t>грехи</w:t>
      </w:r>
      <w:proofErr w:type="spellEnd"/>
      <w:r w:rsidR="005A26D6" w:rsidRPr="001B07DC">
        <w:rPr>
          <w:rFonts w:ascii="Times New Roman" w:hAnsi="Times New Roman" w:cs="Times New Roman"/>
          <w:i/>
          <w:iCs/>
          <w:sz w:val="28"/>
          <w:szCs w:val="24"/>
          <w:lang w:val="sr-Cyrl-RS" w:eastAsia="en-US"/>
        </w:rPr>
        <w:t xml:space="preserve"> не </w:t>
      </w:r>
      <w:proofErr w:type="spellStart"/>
      <w:r w:rsidR="005A26D6" w:rsidRPr="001B07DC">
        <w:rPr>
          <w:rFonts w:ascii="Times New Roman" w:hAnsi="Times New Roman" w:cs="Times New Roman"/>
          <w:i/>
          <w:iCs/>
          <w:sz w:val="28"/>
          <w:szCs w:val="24"/>
          <w:lang w:val="sr-Cyrl-RS" w:eastAsia="en-US"/>
        </w:rPr>
        <w:t>пускают</w:t>
      </w:r>
      <w:proofErr w:type="spellEnd"/>
      <w:r w:rsidR="001F0AB2" w:rsidRPr="00651C05">
        <w:rPr>
          <w:rFonts w:ascii="Times New Roman" w:hAnsi="Times New Roman" w:cs="Times New Roman"/>
          <w:sz w:val="28"/>
          <w:szCs w:val="24"/>
          <w:lang w:val="sr-Cyrl-RS" w:eastAsia="en-US"/>
        </w:rPr>
        <w:t>)</w:t>
      </w:r>
      <w:r w:rsidR="00F26428" w:rsidRPr="00651C05">
        <w:rPr>
          <w:rFonts w:ascii="Times New Roman" w:hAnsi="Times New Roman" w:cs="Times New Roman"/>
          <w:sz w:val="28"/>
          <w:szCs w:val="24"/>
          <w:lang w:val="sr-Cyrl-RS" w:eastAsia="en-US"/>
        </w:rPr>
        <w:t>.</w:t>
      </w:r>
      <w:bookmarkStart w:id="59" w:name="_Toc59755112"/>
    </w:p>
    <w:p w14:paraId="32E32ACA" w14:textId="08A99995" w:rsidR="00EF166A" w:rsidRPr="00A8126A" w:rsidRDefault="00A8126A" w:rsidP="00A8126A">
      <w:pPr>
        <w:widowControl/>
        <w:rPr>
          <w:rFonts w:ascii="Times New Roman" w:hAnsi="Times New Roman" w:cs="Times New Roman"/>
          <w:sz w:val="28"/>
          <w:szCs w:val="24"/>
          <w:lang w:val="sr-Cyrl-RS" w:eastAsia="en-US"/>
        </w:rPr>
      </w:pPr>
      <w:r>
        <w:rPr>
          <w:rFonts w:ascii="Times New Roman" w:hAnsi="Times New Roman" w:cs="Times New Roman"/>
          <w:sz w:val="28"/>
          <w:szCs w:val="24"/>
          <w:lang w:val="sr-Cyrl-RS" w:eastAsia="en-US"/>
        </w:rPr>
        <w:br w:type="page"/>
      </w:r>
    </w:p>
    <w:p w14:paraId="14ED6D01" w14:textId="17E48C5F" w:rsidR="0011410D" w:rsidRPr="00721FE5" w:rsidRDefault="00E73D73" w:rsidP="00A8126A">
      <w:pPr>
        <w:pStyle w:val="1"/>
        <w:ind w:firstLine="350"/>
        <w:jc w:val="center"/>
      </w:pPr>
      <w:r w:rsidRPr="00322590">
        <w:lastRenderedPageBreak/>
        <w:t>Выводы к главе 2</w:t>
      </w:r>
      <w:bookmarkEnd w:id="59"/>
    </w:p>
    <w:p w14:paraId="7950D196" w14:textId="44592866" w:rsidR="00927A24" w:rsidRPr="0074730D" w:rsidRDefault="00927A24" w:rsidP="00927A24">
      <w:pPr>
        <w:spacing w:line="360" w:lineRule="auto"/>
        <w:ind w:firstLineChars="125" w:firstLine="350"/>
        <w:jc w:val="both"/>
      </w:pPr>
      <w:proofErr w:type="spellStart"/>
      <w:r>
        <w:rPr>
          <w:rFonts w:ascii="Times New Roman" w:hAnsi="Times New Roman" w:cs="Times New Roman"/>
          <w:sz w:val="28"/>
          <w:szCs w:val="24"/>
          <w:lang w:val="sr-Cyrl-RS" w:eastAsia="en-US"/>
        </w:rPr>
        <w:t>Мы</w:t>
      </w:r>
      <w:proofErr w:type="spellEnd"/>
      <w:r>
        <w:rPr>
          <w:rFonts w:ascii="Times New Roman" w:hAnsi="Times New Roman" w:cs="Times New Roman"/>
          <w:sz w:val="28"/>
          <w:szCs w:val="24"/>
          <w:lang w:val="sr-Cyrl-RS" w:eastAsia="en-US"/>
        </w:rPr>
        <w:t xml:space="preserve"> сравнили </w:t>
      </w:r>
      <w:proofErr w:type="spellStart"/>
      <w:r>
        <w:rPr>
          <w:rFonts w:ascii="Times New Roman" w:hAnsi="Times New Roman" w:cs="Times New Roman"/>
          <w:sz w:val="28"/>
          <w:szCs w:val="24"/>
          <w:lang w:val="sr-Cyrl-RS" w:eastAsia="en-US"/>
        </w:rPr>
        <w:t>пословицы</w:t>
      </w:r>
      <w:proofErr w:type="spellEnd"/>
      <w:r>
        <w:rPr>
          <w:rFonts w:ascii="Times New Roman" w:hAnsi="Times New Roman" w:cs="Times New Roman"/>
          <w:sz w:val="28"/>
          <w:szCs w:val="24"/>
          <w:lang w:val="sr-Cyrl-RS" w:eastAsia="en-US"/>
        </w:rPr>
        <w:t xml:space="preserve"> в </w:t>
      </w:r>
      <w:proofErr w:type="spellStart"/>
      <w:r>
        <w:rPr>
          <w:rFonts w:ascii="Times New Roman" w:hAnsi="Times New Roman" w:cs="Times New Roman"/>
          <w:sz w:val="28"/>
          <w:szCs w:val="24"/>
          <w:lang w:val="sr-Cyrl-RS" w:eastAsia="en-US"/>
        </w:rPr>
        <w:t>трёх</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языках</w:t>
      </w:r>
      <w:proofErr w:type="spellEnd"/>
      <w:r>
        <w:rPr>
          <w:rFonts w:ascii="Times New Roman" w:hAnsi="Times New Roman" w:cs="Times New Roman"/>
          <w:sz w:val="28"/>
          <w:szCs w:val="24"/>
          <w:lang w:val="sr-Cyrl-RS" w:eastAsia="en-US"/>
        </w:rPr>
        <w:t xml:space="preserve">, два из </w:t>
      </w:r>
      <w:proofErr w:type="spellStart"/>
      <w:r>
        <w:rPr>
          <w:rFonts w:ascii="Times New Roman" w:hAnsi="Times New Roman" w:cs="Times New Roman"/>
          <w:sz w:val="28"/>
          <w:szCs w:val="24"/>
          <w:lang w:val="sr-Cyrl-RS" w:eastAsia="en-US"/>
        </w:rPr>
        <w:t>которых</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являются</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родственными</w:t>
      </w:r>
      <w:proofErr w:type="spellEnd"/>
      <w:r>
        <w:rPr>
          <w:rFonts w:ascii="Times New Roman" w:hAnsi="Times New Roman" w:cs="Times New Roman"/>
          <w:sz w:val="28"/>
          <w:szCs w:val="24"/>
          <w:lang w:val="sr-Cyrl-RS" w:eastAsia="en-US"/>
        </w:rPr>
        <w:t xml:space="preserve">, а </w:t>
      </w:r>
      <w:proofErr w:type="spellStart"/>
      <w:r>
        <w:rPr>
          <w:rFonts w:ascii="Times New Roman" w:hAnsi="Times New Roman" w:cs="Times New Roman"/>
          <w:sz w:val="28"/>
          <w:szCs w:val="24"/>
          <w:lang w:val="sr-Cyrl-RS" w:eastAsia="en-US"/>
        </w:rPr>
        <w:t>третий</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относится</w:t>
      </w:r>
      <w:proofErr w:type="spellEnd"/>
      <w:r>
        <w:rPr>
          <w:rFonts w:ascii="Times New Roman" w:hAnsi="Times New Roman" w:cs="Times New Roman"/>
          <w:sz w:val="28"/>
          <w:szCs w:val="24"/>
          <w:lang w:val="sr-Cyrl-RS" w:eastAsia="en-US"/>
        </w:rPr>
        <w:t xml:space="preserve"> к </w:t>
      </w:r>
      <w:proofErr w:type="spellStart"/>
      <w:r>
        <w:rPr>
          <w:rFonts w:ascii="Times New Roman" w:hAnsi="Times New Roman" w:cs="Times New Roman"/>
          <w:sz w:val="28"/>
          <w:szCs w:val="24"/>
          <w:lang w:val="sr-Cyrl-RS" w:eastAsia="en-US"/>
        </w:rPr>
        <w:t>другой</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языковой</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группе</w:t>
      </w:r>
      <w:proofErr w:type="spellEnd"/>
      <w:r>
        <w:rPr>
          <w:rFonts w:ascii="Times New Roman" w:hAnsi="Times New Roman" w:cs="Times New Roman"/>
          <w:sz w:val="28"/>
          <w:szCs w:val="24"/>
          <w:lang w:val="sr-Cyrl-RS" w:eastAsia="en-US"/>
        </w:rPr>
        <w:t xml:space="preserve">. Безусловно, в </w:t>
      </w:r>
      <w:proofErr w:type="spellStart"/>
      <w:r>
        <w:rPr>
          <w:rFonts w:ascii="Times New Roman" w:hAnsi="Times New Roman" w:cs="Times New Roman"/>
          <w:sz w:val="28"/>
          <w:szCs w:val="24"/>
          <w:lang w:val="sr-Cyrl-RS" w:eastAsia="en-US"/>
        </w:rPr>
        <w:t>рамках</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этого</w:t>
      </w:r>
      <w:proofErr w:type="spellEnd"/>
      <w:r>
        <w:rPr>
          <w:rFonts w:ascii="Times New Roman" w:hAnsi="Times New Roman" w:cs="Times New Roman"/>
          <w:sz w:val="28"/>
          <w:szCs w:val="24"/>
          <w:lang w:val="sr-Cyrl-RS" w:eastAsia="en-US"/>
        </w:rPr>
        <w:t xml:space="preserve"> анализа </w:t>
      </w:r>
      <w:proofErr w:type="spellStart"/>
      <w:r>
        <w:rPr>
          <w:rFonts w:ascii="Times New Roman" w:hAnsi="Times New Roman" w:cs="Times New Roman"/>
          <w:sz w:val="28"/>
          <w:szCs w:val="24"/>
          <w:lang w:val="sr-Cyrl-RS" w:eastAsia="en-US"/>
        </w:rPr>
        <w:t>обнаруживается</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наибольшее</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количество</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русско</w:t>
      </w:r>
      <w:proofErr w:type="spellEnd"/>
      <w:r>
        <w:rPr>
          <w:rFonts w:ascii="Times New Roman" w:hAnsi="Times New Roman" w:cs="Times New Roman"/>
          <w:sz w:val="28"/>
          <w:szCs w:val="24"/>
          <w:lang w:val="sr-Cyrl-RS" w:eastAsia="en-US"/>
        </w:rPr>
        <w:t xml:space="preserve">-сербских </w:t>
      </w:r>
      <w:proofErr w:type="spellStart"/>
      <w:r>
        <w:rPr>
          <w:rFonts w:ascii="Times New Roman" w:hAnsi="Times New Roman" w:cs="Times New Roman"/>
          <w:sz w:val="28"/>
          <w:szCs w:val="24"/>
          <w:lang w:val="sr-Cyrl-RS" w:eastAsia="en-US"/>
        </w:rPr>
        <w:t>соотвествий</w:t>
      </w:r>
      <w:proofErr w:type="spellEnd"/>
      <w:r>
        <w:rPr>
          <w:rFonts w:ascii="Times New Roman" w:hAnsi="Times New Roman" w:cs="Times New Roman"/>
          <w:sz w:val="28"/>
          <w:szCs w:val="24"/>
          <w:lang w:val="sr-Cyrl-RS" w:eastAsia="en-US"/>
        </w:rPr>
        <w:t xml:space="preserve"> в </w:t>
      </w:r>
      <w:proofErr w:type="spellStart"/>
      <w:r>
        <w:rPr>
          <w:rFonts w:ascii="Times New Roman" w:hAnsi="Times New Roman" w:cs="Times New Roman"/>
          <w:sz w:val="28"/>
          <w:szCs w:val="24"/>
          <w:lang w:val="sr-Cyrl-RS" w:eastAsia="en-US"/>
        </w:rPr>
        <w:t>связи</w:t>
      </w:r>
      <w:proofErr w:type="spellEnd"/>
      <w:r>
        <w:rPr>
          <w:rFonts w:ascii="Times New Roman" w:hAnsi="Times New Roman" w:cs="Times New Roman"/>
          <w:sz w:val="28"/>
          <w:szCs w:val="24"/>
          <w:lang w:val="sr-Cyrl-RS" w:eastAsia="en-US"/>
        </w:rPr>
        <w:t xml:space="preserve"> с </w:t>
      </w:r>
      <w:proofErr w:type="spellStart"/>
      <w:r>
        <w:rPr>
          <w:rFonts w:ascii="Times New Roman" w:hAnsi="Times New Roman" w:cs="Times New Roman"/>
          <w:sz w:val="28"/>
          <w:szCs w:val="24"/>
          <w:lang w:val="sr-Cyrl-RS" w:eastAsia="en-US"/>
        </w:rPr>
        <w:t>близость</w:t>
      </w:r>
      <w:r w:rsidRPr="0074730D">
        <w:rPr>
          <w:rFonts w:ascii="Times New Roman" w:hAnsi="Times New Roman" w:cs="Times New Roman"/>
          <w:sz w:val="28"/>
          <w:szCs w:val="24"/>
          <w:lang w:val="sr-Cyrl-RS" w:eastAsia="en-US"/>
        </w:rPr>
        <w:t>ю</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языков</w:t>
      </w:r>
      <w:proofErr w:type="spellEnd"/>
      <w:r w:rsidRPr="0074730D">
        <w:rPr>
          <w:rFonts w:ascii="Times New Roman" w:hAnsi="Times New Roman" w:cs="Times New Roman"/>
          <w:sz w:val="28"/>
          <w:szCs w:val="24"/>
          <w:lang w:val="sr-Cyrl-RS" w:eastAsia="en-US"/>
        </w:rPr>
        <w:t xml:space="preserve"> и </w:t>
      </w:r>
      <w:proofErr w:type="spellStart"/>
      <w:r w:rsidRPr="0074730D">
        <w:rPr>
          <w:rFonts w:ascii="Times New Roman" w:hAnsi="Times New Roman" w:cs="Times New Roman"/>
          <w:sz w:val="28"/>
          <w:szCs w:val="24"/>
          <w:lang w:val="sr-Cyrl-RS" w:eastAsia="en-US"/>
        </w:rPr>
        <w:t>культур</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Вместе</w:t>
      </w:r>
      <w:proofErr w:type="spellEnd"/>
      <w:r w:rsidRPr="0074730D">
        <w:rPr>
          <w:rFonts w:ascii="Times New Roman" w:hAnsi="Times New Roman" w:cs="Times New Roman"/>
          <w:sz w:val="28"/>
          <w:szCs w:val="24"/>
          <w:lang w:val="sr-Cyrl-RS" w:eastAsia="en-US"/>
        </w:rPr>
        <w:t xml:space="preserve"> с </w:t>
      </w:r>
      <w:proofErr w:type="spellStart"/>
      <w:r w:rsidRPr="0074730D">
        <w:rPr>
          <w:rFonts w:ascii="Times New Roman" w:hAnsi="Times New Roman" w:cs="Times New Roman"/>
          <w:sz w:val="28"/>
          <w:szCs w:val="24"/>
          <w:lang w:val="sr-Cyrl-RS" w:eastAsia="en-US"/>
        </w:rPr>
        <w:t>тем</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нельзя</w:t>
      </w:r>
      <w:proofErr w:type="spellEnd"/>
      <w:r w:rsidRPr="0074730D">
        <w:rPr>
          <w:rFonts w:ascii="Times New Roman" w:hAnsi="Times New Roman" w:cs="Times New Roman"/>
          <w:sz w:val="28"/>
          <w:szCs w:val="24"/>
          <w:lang w:val="sr-Cyrl-RS" w:eastAsia="en-US"/>
        </w:rPr>
        <w:t xml:space="preserve"> не </w:t>
      </w:r>
      <w:proofErr w:type="spellStart"/>
      <w:r w:rsidRPr="0074730D">
        <w:rPr>
          <w:rFonts w:ascii="Times New Roman" w:hAnsi="Times New Roman" w:cs="Times New Roman"/>
          <w:sz w:val="28"/>
          <w:szCs w:val="24"/>
          <w:lang w:val="sr-Cyrl-RS" w:eastAsia="en-US"/>
        </w:rPr>
        <w:t>сказать</w:t>
      </w:r>
      <w:proofErr w:type="spellEnd"/>
      <w:r w:rsidRPr="0074730D">
        <w:rPr>
          <w:rFonts w:ascii="Times New Roman" w:hAnsi="Times New Roman" w:cs="Times New Roman"/>
          <w:sz w:val="28"/>
          <w:szCs w:val="24"/>
          <w:lang w:val="sr-Cyrl-RS" w:eastAsia="en-US"/>
        </w:rPr>
        <w:t xml:space="preserve"> о </w:t>
      </w:r>
      <w:proofErr w:type="spellStart"/>
      <w:r w:rsidRPr="0074730D">
        <w:rPr>
          <w:rFonts w:ascii="Times New Roman" w:hAnsi="Times New Roman" w:cs="Times New Roman"/>
          <w:sz w:val="28"/>
          <w:szCs w:val="24"/>
          <w:lang w:val="sr-Cyrl-RS" w:eastAsia="en-US"/>
        </w:rPr>
        <w:t>русско-китайских</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пословичных</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параллелях</w:t>
      </w:r>
      <w:proofErr w:type="spellEnd"/>
      <w:r w:rsidRPr="0074730D">
        <w:rPr>
          <w:rFonts w:ascii="Times New Roman" w:hAnsi="Times New Roman" w:cs="Times New Roman"/>
          <w:sz w:val="28"/>
          <w:szCs w:val="24"/>
          <w:lang w:val="sr-Cyrl-RS" w:eastAsia="en-US"/>
        </w:rPr>
        <w:t xml:space="preserve">. Так, </w:t>
      </w:r>
      <w:proofErr w:type="spellStart"/>
      <w:r w:rsidRPr="0074730D">
        <w:rPr>
          <w:rFonts w:ascii="Times New Roman" w:hAnsi="Times New Roman" w:cs="Times New Roman"/>
          <w:sz w:val="28"/>
          <w:szCs w:val="24"/>
          <w:lang w:val="sr-Cyrl-RS" w:eastAsia="en-US"/>
        </w:rPr>
        <w:t>полные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пословичые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параллели</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возникают</w:t>
      </w:r>
      <w:proofErr w:type="spellEnd"/>
      <w:r w:rsidRPr="0074730D">
        <w:rPr>
          <w:rFonts w:ascii="Times New Roman" w:hAnsi="Times New Roman" w:cs="Times New Roman"/>
          <w:sz w:val="28"/>
          <w:szCs w:val="24"/>
          <w:lang w:val="sr-Cyrl-RS" w:eastAsia="en-US"/>
        </w:rPr>
        <w:t xml:space="preserve"> в </w:t>
      </w:r>
      <w:proofErr w:type="spellStart"/>
      <w:r w:rsidRPr="0074730D">
        <w:rPr>
          <w:rFonts w:ascii="Times New Roman" w:hAnsi="Times New Roman" w:cs="Times New Roman"/>
          <w:sz w:val="28"/>
          <w:szCs w:val="24"/>
          <w:lang w:val="sr-Cyrl-RS" w:eastAsia="en-US"/>
        </w:rPr>
        <w:t>таких</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подгруппах</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как</w:t>
      </w:r>
      <w:proofErr w:type="spellEnd"/>
      <w:r w:rsidRPr="0074730D">
        <w:rPr>
          <w:rFonts w:ascii="Times New Roman" w:hAnsi="Times New Roman" w:cs="Times New Roman"/>
          <w:sz w:val="28"/>
          <w:szCs w:val="24"/>
          <w:lang w:val="sr-Cyrl-RS" w:eastAsia="en-US"/>
        </w:rPr>
        <w:t xml:space="preserve">: </w:t>
      </w:r>
      <w:r w:rsidRPr="0074730D">
        <w:rPr>
          <w:rFonts w:ascii="Times New Roman" w:hAnsi="Times New Roman" w:cs="Times New Roman"/>
          <w:sz w:val="28"/>
          <w:szCs w:val="24"/>
          <w:lang w:eastAsia="en-US"/>
        </w:rPr>
        <w:t>«</w:t>
      </w:r>
      <w:r w:rsidRPr="0074730D">
        <w:rPr>
          <w:rFonts w:ascii="Times New Roman" w:eastAsia="新細明體" w:hAnsi="Times New Roman" w:cs="Times New Roman"/>
          <w:color w:val="000000"/>
          <w:kern w:val="0"/>
          <w:sz w:val="28"/>
          <w:szCs w:val="28"/>
        </w:rPr>
        <w:t>Фатальность прошлого, настоящего и будущего», «Двойственность явлений» и «Бог». В итоге мы выделяе</w:t>
      </w:r>
      <w:r w:rsidRPr="00043619">
        <w:rPr>
          <w:rFonts w:ascii="Times New Roman" w:eastAsia="新細明體" w:hAnsi="Times New Roman" w:cs="Times New Roman"/>
          <w:color w:val="000000"/>
          <w:kern w:val="0"/>
          <w:sz w:val="28"/>
          <w:szCs w:val="28"/>
        </w:rPr>
        <w:t xml:space="preserve">м </w:t>
      </w:r>
      <w:r w:rsidR="006A39B5" w:rsidRPr="00043619">
        <w:rPr>
          <w:rFonts w:ascii="Times New Roman" w:eastAsia="新細明體" w:hAnsi="Times New Roman" w:cs="Times New Roman"/>
          <w:color w:val="000000"/>
          <w:kern w:val="0"/>
          <w:sz w:val="28"/>
          <w:szCs w:val="28"/>
        </w:rPr>
        <w:t>14</w:t>
      </w:r>
      <w:r w:rsidRPr="00043619">
        <w:rPr>
          <w:rFonts w:ascii="Times New Roman" w:eastAsia="新細明體" w:hAnsi="Times New Roman" w:cs="Times New Roman"/>
          <w:color w:val="000000"/>
          <w:kern w:val="0"/>
          <w:sz w:val="28"/>
          <w:szCs w:val="28"/>
        </w:rPr>
        <w:t xml:space="preserve"> полных посл</w:t>
      </w:r>
      <w:r w:rsidRPr="0074730D">
        <w:rPr>
          <w:rFonts w:ascii="Times New Roman" w:eastAsia="新細明體" w:hAnsi="Times New Roman" w:cs="Times New Roman"/>
          <w:color w:val="000000"/>
          <w:kern w:val="0"/>
          <w:sz w:val="28"/>
          <w:szCs w:val="28"/>
        </w:rPr>
        <w:t>овичных параллелей.</w:t>
      </w:r>
    </w:p>
    <w:p w14:paraId="2C855018" w14:textId="77777777" w:rsidR="00927A24" w:rsidRDefault="00927A24" w:rsidP="00927A24">
      <w:pPr>
        <w:spacing w:line="360" w:lineRule="auto"/>
        <w:ind w:firstLineChars="125" w:firstLine="350"/>
        <w:jc w:val="both"/>
        <w:rPr>
          <w:rFonts w:ascii="Times New Roman" w:hAnsi="Times New Roman" w:cs="Times New Roman"/>
          <w:sz w:val="28"/>
          <w:szCs w:val="24"/>
          <w:lang w:val="sr-Cyrl-RS" w:eastAsia="en-US"/>
        </w:rPr>
      </w:pPr>
      <w:r w:rsidRPr="0074730D">
        <w:rPr>
          <w:rFonts w:ascii="Times New Roman" w:hAnsi="Times New Roman" w:cs="Times New Roman"/>
          <w:sz w:val="28"/>
          <w:szCs w:val="24"/>
          <w:lang w:val="sr-Cyrl-RS" w:eastAsia="en-US"/>
        </w:rPr>
        <w:t xml:space="preserve">Среди </w:t>
      </w:r>
      <w:proofErr w:type="spellStart"/>
      <w:r w:rsidRPr="0074730D">
        <w:rPr>
          <w:rFonts w:ascii="Times New Roman" w:hAnsi="Times New Roman" w:cs="Times New Roman"/>
          <w:sz w:val="28"/>
          <w:szCs w:val="24"/>
          <w:lang w:val="sr-Cyrl-RS" w:eastAsia="en-US"/>
        </w:rPr>
        <w:t>пословичных</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параллелей</w:t>
      </w:r>
      <w:proofErr w:type="spellEnd"/>
      <w:r w:rsidRPr="0074730D">
        <w:rPr>
          <w:rFonts w:ascii="Times New Roman" w:hAnsi="Times New Roman" w:cs="Times New Roman"/>
          <w:sz w:val="28"/>
          <w:szCs w:val="24"/>
          <w:lang w:val="sr-Cyrl-RS" w:eastAsia="en-US"/>
        </w:rPr>
        <w:t xml:space="preserve"> с </w:t>
      </w:r>
      <w:proofErr w:type="spellStart"/>
      <w:r w:rsidRPr="0074730D">
        <w:rPr>
          <w:rFonts w:ascii="Times New Roman" w:hAnsi="Times New Roman" w:cs="Times New Roman"/>
          <w:sz w:val="28"/>
          <w:szCs w:val="24"/>
          <w:lang w:val="sr-Cyrl-RS" w:eastAsia="en-US"/>
        </w:rPr>
        <w:t>другой</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внутренней</w:t>
      </w:r>
      <w:proofErr w:type="spellEnd"/>
      <w:r w:rsidRPr="0074730D">
        <w:rPr>
          <w:rFonts w:ascii="Times New Roman" w:hAnsi="Times New Roman" w:cs="Times New Roman"/>
          <w:sz w:val="28"/>
          <w:szCs w:val="24"/>
          <w:lang w:val="sr-Cyrl-RS" w:eastAsia="en-US"/>
        </w:rPr>
        <w:t xml:space="preserve"> формы </w:t>
      </w:r>
      <w:proofErr w:type="spellStart"/>
      <w:r w:rsidRPr="0074730D">
        <w:rPr>
          <w:rFonts w:ascii="Times New Roman" w:hAnsi="Times New Roman" w:cs="Times New Roman"/>
          <w:sz w:val="28"/>
          <w:szCs w:val="24"/>
          <w:lang w:val="sr-Cyrl-RS" w:eastAsia="en-US"/>
        </w:rPr>
        <w:t>выделяем</w:t>
      </w:r>
      <w:proofErr w:type="spellEnd"/>
      <w:r w:rsidRPr="0074730D">
        <w:rPr>
          <w:rFonts w:ascii="Times New Roman" w:hAnsi="Times New Roman" w:cs="Times New Roman"/>
          <w:sz w:val="28"/>
          <w:szCs w:val="24"/>
          <w:lang w:val="sr-Cyrl-RS" w:eastAsia="en-US"/>
        </w:rPr>
        <w:t>:</w:t>
      </w:r>
    </w:p>
    <w:p w14:paraId="115E7214" w14:textId="063371D4" w:rsidR="00927A24" w:rsidRDefault="00927A24" w:rsidP="00927A24">
      <w:pPr>
        <w:spacing w:line="360" w:lineRule="auto"/>
        <w:jc w:val="both"/>
        <w:rPr>
          <w:rFonts w:ascii="Times New Roman" w:hAnsi="Times New Roman" w:cs="Times New Roman"/>
          <w:sz w:val="28"/>
          <w:szCs w:val="24"/>
          <w:lang w:val="sr-Cyrl-RS" w:eastAsia="en-US"/>
        </w:rPr>
      </w:pPr>
      <w:r>
        <w:rPr>
          <w:rFonts w:ascii="Times New Roman" w:eastAsia="新細明體" w:hAnsi="Times New Roman" w:cs="Times New Roman"/>
          <w:color w:val="000000"/>
          <w:kern w:val="0"/>
          <w:sz w:val="28"/>
          <w:szCs w:val="28"/>
        </w:rPr>
        <w:t>«</w:t>
      </w:r>
      <w:r w:rsidRPr="003832EE">
        <w:rPr>
          <w:rFonts w:ascii="Times New Roman" w:eastAsia="新細明體" w:hAnsi="Times New Roman" w:cs="Times New Roman"/>
          <w:color w:val="000000"/>
          <w:kern w:val="0"/>
          <w:sz w:val="28"/>
          <w:szCs w:val="28"/>
        </w:rPr>
        <w:t>Фатальность прошлого, настоящего и будущего</w:t>
      </w:r>
      <w:r>
        <w:rPr>
          <w:rFonts w:ascii="Times New Roman" w:eastAsia="新細明體" w:hAnsi="Times New Roman" w:cs="Times New Roman"/>
          <w:color w:val="000000"/>
          <w:kern w:val="0"/>
          <w:sz w:val="28"/>
          <w:szCs w:val="28"/>
        </w:rPr>
        <w:t>», «</w:t>
      </w:r>
      <w:r w:rsidRPr="003832EE">
        <w:rPr>
          <w:rFonts w:ascii="Times New Roman" w:eastAsia="新細明體" w:hAnsi="Times New Roman" w:cs="Times New Roman"/>
          <w:color w:val="000000"/>
          <w:kern w:val="0"/>
          <w:sz w:val="28"/>
          <w:szCs w:val="28"/>
        </w:rPr>
        <w:t xml:space="preserve">Объективное </w:t>
      </w:r>
      <w:r w:rsidRPr="003832EE">
        <w:rPr>
          <w:rFonts w:ascii="Times New Roman" w:hAnsi="Times New Roman" w:cs="Times New Roman"/>
          <w:sz w:val="28"/>
          <w:szCs w:val="28"/>
          <w:lang w:val="sr-Cyrl-RS"/>
        </w:rPr>
        <w:t>–</w:t>
      </w:r>
      <w:r w:rsidRPr="003832EE">
        <w:rPr>
          <w:rFonts w:ascii="Times New Roman" w:eastAsia="新細明體" w:hAnsi="Times New Roman" w:cs="Times New Roman"/>
          <w:color w:val="000000"/>
          <w:kern w:val="0"/>
          <w:sz w:val="28"/>
          <w:szCs w:val="28"/>
        </w:rPr>
        <w:t xml:space="preserve"> субъективное</w:t>
      </w:r>
      <w:r>
        <w:rPr>
          <w:rFonts w:ascii="Times New Roman" w:eastAsia="新細明體" w:hAnsi="Times New Roman" w:cs="Times New Roman"/>
          <w:color w:val="000000"/>
          <w:kern w:val="0"/>
          <w:sz w:val="28"/>
          <w:szCs w:val="28"/>
        </w:rPr>
        <w:t>», «</w:t>
      </w:r>
      <w:r w:rsidRPr="003832EE">
        <w:rPr>
          <w:rFonts w:ascii="Times New Roman" w:eastAsia="新細明體" w:hAnsi="Times New Roman" w:cs="Times New Roman"/>
          <w:color w:val="000000"/>
          <w:kern w:val="0"/>
          <w:sz w:val="28"/>
          <w:szCs w:val="28"/>
        </w:rPr>
        <w:t>Двойственность явлени</w:t>
      </w:r>
      <w:r>
        <w:rPr>
          <w:rFonts w:ascii="Times New Roman" w:eastAsia="新細明體" w:hAnsi="Times New Roman" w:cs="Times New Roman"/>
          <w:color w:val="000000"/>
          <w:kern w:val="0"/>
          <w:sz w:val="28"/>
          <w:szCs w:val="28"/>
        </w:rPr>
        <w:t>й», «</w:t>
      </w:r>
      <w:r w:rsidRPr="003832EE">
        <w:rPr>
          <w:rFonts w:ascii="Times New Roman" w:eastAsia="新細明體" w:hAnsi="Times New Roman" w:cs="Times New Roman"/>
          <w:color w:val="000000"/>
          <w:kern w:val="0"/>
          <w:sz w:val="28"/>
          <w:szCs w:val="28"/>
        </w:rPr>
        <w:t xml:space="preserve">Много </w:t>
      </w:r>
      <w:r w:rsidRPr="003832EE">
        <w:rPr>
          <w:rFonts w:ascii="Times New Roman" w:hAnsi="Times New Roman" w:cs="Times New Roman"/>
          <w:sz w:val="28"/>
          <w:szCs w:val="28"/>
        </w:rPr>
        <w:t>–</w:t>
      </w:r>
      <w:r w:rsidRPr="003832EE">
        <w:rPr>
          <w:rFonts w:ascii="Times New Roman" w:eastAsia="新細明體" w:hAnsi="Times New Roman" w:cs="Times New Roman"/>
          <w:color w:val="000000"/>
          <w:kern w:val="0"/>
          <w:sz w:val="28"/>
          <w:szCs w:val="28"/>
        </w:rPr>
        <w:t xml:space="preserve"> мало</w:t>
      </w:r>
      <w:r>
        <w:rPr>
          <w:rFonts w:ascii="Times New Roman" w:eastAsia="新細明體" w:hAnsi="Times New Roman" w:cs="Times New Roman"/>
          <w:color w:val="000000"/>
          <w:kern w:val="0"/>
          <w:sz w:val="28"/>
          <w:szCs w:val="28"/>
        </w:rPr>
        <w:t>», «</w:t>
      </w:r>
      <w:r w:rsidRPr="003832EE">
        <w:rPr>
          <w:rFonts w:ascii="Times New Roman" w:eastAsia="新細明體" w:hAnsi="Times New Roman" w:cs="Times New Roman"/>
          <w:color w:val="000000"/>
          <w:kern w:val="0"/>
          <w:sz w:val="28"/>
          <w:szCs w:val="28"/>
        </w:rPr>
        <w:t xml:space="preserve">Правда </w:t>
      </w:r>
      <w:r w:rsidRPr="003832EE">
        <w:rPr>
          <w:rFonts w:ascii="Times New Roman" w:hAnsi="Times New Roman" w:cs="Times New Roman"/>
          <w:sz w:val="28"/>
          <w:szCs w:val="28"/>
          <w:lang w:val="sr-Cyrl-RS"/>
        </w:rPr>
        <w:t xml:space="preserve">– </w:t>
      </w:r>
      <w:r w:rsidRPr="003832EE">
        <w:rPr>
          <w:rFonts w:ascii="Times New Roman" w:eastAsia="新細明體" w:hAnsi="Times New Roman" w:cs="Times New Roman"/>
          <w:color w:val="000000"/>
          <w:kern w:val="0"/>
          <w:sz w:val="28"/>
          <w:szCs w:val="28"/>
        </w:rPr>
        <w:t>обман</w:t>
      </w:r>
      <w:r>
        <w:rPr>
          <w:rFonts w:ascii="Times New Roman" w:eastAsia="新細明體" w:hAnsi="Times New Roman" w:cs="Times New Roman"/>
          <w:color w:val="000000"/>
          <w:kern w:val="0"/>
          <w:sz w:val="28"/>
          <w:szCs w:val="28"/>
        </w:rPr>
        <w:t>», «</w:t>
      </w:r>
      <w:proofErr w:type="spellStart"/>
      <w:r w:rsidRPr="003832EE">
        <w:rPr>
          <w:rFonts w:ascii="Times New Roman" w:eastAsia="新細明體" w:hAnsi="Times New Roman" w:cs="Times New Roman"/>
          <w:color w:val="000000"/>
          <w:kern w:val="0"/>
          <w:sz w:val="28"/>
          <w:szCs w:val="28"/>
          <w:lang w:val="sr-Cyrl-RS"/>
        </w:rPr>
        <w:t>Хорошо</w:t>
      </w:r>
      <w:proofErr w:type="spellEnd"/>
      <w:r w:rsidRPr="003832EE">
        <w:rPr>
          <w:rFonts w:ascii="Times New Roman" w:eastAsia="新細明體" w:hAnsi="Times New Roman" w:cs="Times New Roman"/>
          <w:color w:val="000000"/>
          <w:kern w:val="0"/>
          <w:sz w:val="28"/>
          <w:szCs w:val="28"/>
          <w:lang w:val="sr-Cyrl-RS"/>
        </w:rPr>
        <w:t xml:space="preserve"> </w:t>
      </w:r>
      <w:r w:rsidRPr="003832EE">
        <w:rPr>
          <w:rFonts w:ascii="Times New Roman" w:hAnsi="Times New Roman" w:cs="Times New Roman"/>
          <w:sz w:val="28"/>
          <w:szCs w:val="28"/>
          <w:lang w:val="sr-Cyrl-RS"/>
        </w:rPr>
        <w:t>–</w:t>
      </w:r>
      <w:r w:rsidRPr="003832EE">
        <w:rPr>
          <w:rFonts w:ascii="Times New Roman" w:eastAsia="新細明體" w:hAnsi="Times New Roman" w:cs="Times New Roman"/>
          <w:color w:val="000000"/>
          <w:kern w:val="0"/>
          <w:sz w:val="28"/>
          <w:szCs w:val="28"/>
          <w:lang w:val="sr-Cyrl-RS"/>
        </w:rPr>
        <w:t xml:space="preserve"> плохо</w:t>
      </w:r>
      <w:r>
        <w:rPr>
          <w:rFonts w:ascii="Times New Roman" w:eastAsia="新細明體" w:hAnsi="Times New Roman" w:cs="Times New Roman"/>
          <w:color w:val="000000"/>
          <w:kern w:val="0"/>
          <w:sz w:val="28"/>
          <w:szCs w:val="28"/>
        </w:rPr>
        <w:t>» и «</w:t>
      </w:r>
      <w:r w:rsidRPr="003832EE">
        <w:rPr>
          <w:rFonts w:ascii="Times New Roman" w:eastAsia="新細明體" w:hAnsi="Times New Roman" w:cs="Times New Roman"/>
          <w:color w:val="000000"/>
          <w:kern w:val="0"/>
          <w:sz w:val="28"/>
          <w:szCs w:val="28"/>
        </w:rPr>
        <w:t>Бог</w:t>
      </w:r>
      <w:r>
        <w:rPr>
          <w:rFonts w:ascii="Times New Roman" w:eastAsia="新細明體" w:hAnsi="Times New Roman" w:cs="Times New Roman"/>
          <w:color w:val="000000"/>
          <w:kern w:val="0"/>
          <w:sz w:val="28"/>
          <w:szCs w:val="28"/>
        </w:rPr>
        <w:t>». В итоге</w:t>
      </w:r>
      <w:r w:rsidR="00832366" w:rsidRPr="003832EE">
        <w:rPr>
          <w:rFonts w:ascii="Times New Roman" w:eastAsia="新細明體" w:hAnsi="Times New Roman" w:cs="Times New Roman"/>
          <w:color w:val="000000"/>
          <w:kern w:val="0"/>
          <w:sz w:val="28"/>
          <w:szCs w:val="28"/>
        </w:rPr>
        <w:t xml:space="preserve"> </w:t>
      </w:r>
      <w:r w:rsidR="00832366" w:rsidRPr="003832EE">
        <w:rPr>
          <w:rFonts w:ascii="Times New Roman" w:hAnsi="Times New Roman" w:cs="Times New Roman"/>
          <w:sz w:val="28"/>
          <w:szCs w:val="28"/>
        </w:rPr>
        <w:t>–</w:t>
      </w:r>
      <w:r w:rsidRPr="00043619">
        <w:rPr>
          <w:rFonts w:ascii="Times New Roman" w:eastAsia="新細明體" w:hAnsi="Times New Roman" w:cs="Times New Roman"/>
          <w:color w:val="000000"/>
          <w:kern w:val="0"/>
          <w:sz w:val="28"/>
          <w:szCs w:val="28"/>
        </w:rPr>
        <w:t xml:space="preserve"> 1</w:t>
      </w:r>
      <w:r w:rsidR="00043619" w:rsidRPr="00043619">
        <w:rPr>
          <w:rFonts w:ascii="Times New Roman" w:eastAsia="新細明體" w:hAnsi="Times New Roman" w:cs="Times New Roman"/>
          <w:color w:val="000000"/>
          <w:kern w:val="0"/>
          <w:sz w:val="28"/>
          <w:szCs w:val="28"/>
        </w:rPr>
        <w:t xml:space="preserve">6 </w:t>
      </w:r>
      <w:r w:rsidRPr="00043619">
        <w:rPr>
          <w:rFonts w:ascii="Times New Roman" w:eastAsia="新細明體" w:hAnsi="Times New Roman" w:cs="Times New Roman"/>
          <w:color w:val="000000"/>
          <w:kern w:val="0"/>
          <w:sz w:val="28"/>
          <w:szCs w:val="28"/>
        </w:rPr>
        <w:t>посл</w:t>
      </w:r>
      <w:r>
        <w:rPr>
          <w:rFonts w:ascii="Times New Roman" w:eastAsia="新細明體" w:hAnsi="Times New Roman" w:cs="Times New Roman"/>
          <w:color w:val="000000"/>
          <w:kern w:val="0"/>
          <w:sz w:val="28"/>
          <w:szCs w:val="28"/>
        </w:rPr>
        <w:t>овичных паралле</w:t>
      </w:r>
      <w:r w:rsidRPr="0074730D">
        <w:rPr>
          <w:rFonts w:ascii="Times New Roman" w:eastAsia="新細明體" w:hAnsi="Times New Roman" w:cs="Times New Roman"/>
          <w:color w:val="000000"/>
          <w:kern w:val="0"/>
          <w:sz w:val="28"/>
          <w:szCs w:val="28"/>
        </w:rPr>
        <w:t xml:space="preserve">лей. </w:t>
      </w:r>
      <w:r w:rsidRPr="0074730D">
        <w:rPr>
          <w:rFonts w:ascii="Times New Roman" w:hAnsi="Times New Roman" w:cs="Times New Roman"/>
          <w:sz w:val="28"/>
          <w:szCs w:val="24"/>
          <w:lang w:val="sr-Cyrl-RS" w:eastAsia="en-US"/>
        </w:rPr>
        <w:t xml:space="preserve">В ходе </w:t>
      </w:r>
      <w:proofErr w:type="spellStart"/>
      <w:r w:rsidRPr="0074730D">
        <w:rPr>
          <w:rFonts w:ascii="Times New Roman" w:hAnsi="Times New Roman" w:cs="Times New Roman"/>
          <w:sz w:val="28"/>
          <w:szCs w:val="24"/>
          <w:lang w:val="sr-Cyrl-RS" w:eastAsia="en-US"/>
        </w:rPr>
        <w:t>исследования</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мы</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особое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внимание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обращаем</w:t>
      </w:r>
      <w:proofErr w:type="spellEnd"/>
      <w:r w:rsidRPr="0074730D">
        <w:rPr>
          <w:rFonts w:ascii="Times New Roman" w:hAnsi="Times New Roman" w:cs="Times New Roman"/>
          <w:sz w:val="28"/>
          <w:szCs w:val="24"/>
          <w:lang w:val="sr-Cyrl-RS" w:eastAsia="en-US"/>
        </w:rPr>
        <w:t xml:space="preserve"> на </w:t>
      </w:r>
      <w:proofErr w:type="spellStart"/>
      <w:r w:rsidRPr="0074730D">
        <w:rPr>
          <w:rFonts w:ascii="Times New Roman" w:hAnsi="Times New Roman" w:cs="Times New Roman"/>
          <w:sz w:val="28"/>
          <w:szCs w:val="24"/>
          <w:lang w:val="sr-Cyrl-RS" w:eastAsia="en-US"/>
        </w:rPr>
        <w:t>славяно-китайские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связи</w:t>
      </w:r>
      <w:proofErr w:type="spellEnd"/>
      <w:r w:rsidRPr="0074730D">
        <w:rPr>
          <w:rFonts w:ascii="Times New Roman" w:hAnsi="Times New Roman" w:cs="Times New Roman"/>
          <w:sz w:val="28"/>
          <w:szCs w:val="24"/>
          <w:lang w:val="sr-Cyrl-RS" w:eastAsia="en-US"/>
        </w:rPr>
        <w:t xml:space="preserve">, то </w:t>
      </w:r>
      <w:proofErr w:type="spellStart"/>
      <w:r w:rsidRPr="0074730D">
        <w:rPr>
          <w:rFonts w:ascii="Times New Roman" w:hAnsi="Times New Roman" w:cs="Times New Roman"/>
          <w:sz w:val="28"/>
          <w:szCs w:val="24"/>
          <w:lang w:val="sr-Cyrl-RS" w:eastAsia="en-US"/>
        </w:rPr>
        <w:t>есть</w:t>
      </w:r>
      <w:proofErr w:type="spellEnd"/>
      <w:r w:rsidRPr="0074730D">
        <w:rPr>
          <w:rFonts w:ascii="Times New Roman" w:hAnsi="Times New Roman" w:cs="Times New Roman"/>
          <w:sz w:val="28"/>
          <w:szCs w:val="24"/>
          <w:lang w:val="sr-Cyrl-RS" w:eastAsia="en-US"/>
        </w:rPr>
        <w:t xml:space="preserve"> на </w:t>
      </w:r>
      <w:proofErr w:type="spellStart"/>
      <w:r w:rsidRPr="0074730D">
        <w:rPr>
          <w:rFonts w:ascii="Times New Roman" w:hAnsi="Times New Roman" w:cs="Times New Roman"/>
          <w:sz w:val="28"/>
          <w:szCs w:val="24"/>
          <w:lang w:val="sr-Cyrl-RS" w:eastAsia="en-US"/>
        </w:rPr>
        <w:t>сходства</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существующие</w:t>
      </w:r>
      <w:proofErr w:type="spellEnd"/>
      <w:r w:rsidRPr="0074730D">
        <w:rPr>
          <w:rFonts w:ascii="Times New Roman" w:hAnsi="Times New Roman" w:cs="Times New Roman"/>
          <w:sz w:val="28"/>
          <w:szCs w:val="24"/>
          <w:lang w:val="sr-Cyrl-RS" w:eastAsia="en-US"/>
        </w:rPr>
        <w:t xml:space="preserve"> в </w:t>
      </w:r>
      <w:proofErr w:type="spellStart"/>
      <w:r w:rsidRPr="0074730D">
        <w:rPr>
          <w:rFonts w:ascii="Times New Roman" w:hAnsi="Times New Roman" w:cs="Times New Roman"/>
          <w:sz w:val="28"/>
          <w:szCs w:val="24"/>
          <w:lang w:val="sr-Cyrl-RS" w:eastAsia="en-US"/>
        </w:rPr>
        <w:t>рамках</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славянской</w:t>
      </w:r>
      <w:proofErr w:type="spellEnd"/>
      <w:r w:rsidRPr="0074730D">
        <w:rPr>
          <w:rFonts w:ascii="Times New Roman" w:hAnsi="Times New Roman" w:cs="Times New Roman"/>
          <w:sz w:val="28"/>
          <w:szCs w:val="24"/>
          <w:lang w:val="sr-Cyrl-RS" w:eastAsia="en-US"/>
        </w:rPr>
        <w:t xml:space="preserve"> и </w:t>
      </w:r>
      <w:proofErr w:type="spellStart"/>
      <w:r w:rsidRPr="0074730D">
        <w:rPr>
          <w:rFonts w:ascii="Times New Roman" w:hAnsi="Times New Roman" w:cs="Times New Roman"/>
          <w:sz w:val="28"/>
          <w:szCs w:val="24"/>
          <w:lang w:val="sr-Cyrl-RS" w:eastAsia="en-US"/>
        </w:rPr>
        <w:t>китайской</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традиций</w:t>
      </w:r>
      <w:proofErr w:type="spellEnd"/>
      <w:r w:rsidRPr="0074730D">
        <w:rPr>
          <w:rFonts w:ascii="Times New Roman" w:hAnsi="Times New Roman" w:cs="Times New Roman"/>
          <w:sz w:val="28"/>
          <w:szCs w:val="24"/>
          <w:lang w:val="sr-Cyrl-RS" w:eastAsia="en-US"/>
        </w:rPr>
        <w:t xml:space="preserve">, а также на </w:t>
      </w:r>
      <w:proofErr w:type="spellStart"/>
      <w:r w:rsidRPr="0074730D">
        <w:rPr>
          <w:rFonts w:ascii="Times New Roman" w:hAnsi="Times New Roman" w:cs="Times New Roman"/>
          <w:sz w:val="28"/>
          <w:szCs w:val="24"/>
          <w:lang w:val="sr-Cyrl-RS" w:eastAsia="en-US"/>
        </w:rPr>
        <w:t>коренные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различие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Эти</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различия</w:t>
      </w:r>
      <w:proofErr w:type="spellEnd"/>
      <w:r w:rsidRPr="0074730D">
        <w:rPr>
          <w:rFonts w:ascii="Times New Roman" w:hAnsi="Times New Roman" w:cs="Times New Roman"/>
          <w:sz w:val="28"/>
          <w:szCs w:val="24"/>
          <w:lang w:val="sr-Cyrl-RS" w:eastAsia="en-US"/>
        </w:rPr>
        <w:t xml:space="preserve">, по нашим </w:t>
      </w:r>
      <w:proofErr w:type="spellStart"/>
      <w:r w:rsidRPr="0074730D">
        <w:rPr>
          <w:rFonts w:ascii="Times New Roman" w:hAnsi="Times New Roman" w:cs="Times New Roman"/>
          <w:sz w:val="28"/>
          <w:szCs w:val="24"/>
          <w:lang w:val="sr-Cyrl-RS" w:eastAsia="en-US"/>
        </w:rPr>
        <w:t>наблюдениям</w:t>
      </w:r>
      <w:proofErr w:type="spellEnd"/>
      <w:r w:rsidRPr="0074730D">
        <w:rPr>
          <w:rFonts w:ascii="Times New Roman" w:hAnsi="Times New Roman" w:cs="Times New Roman"/>
          <w:sz w:val="28"/>
          <w:szCs w:val="24"/>
          <w:lang w:val="sr-Cyrl-RS" w:eastAsia="en-US"/>
        </w:rPr>
        <w:t xml:space="preserve">, в </w:t>
      </w:r>
      <w:proofErr w:type="spellStart"/>
      <w:r w:rsidRPr="0074730D">
        <w:rPr>
          <w:rFonts w:ascii="Times New Roman" w:hAnsi="Times New Roman" w:cs="Times New Roman"/>
          <w:sz w:val="28"/>
          <w:szCs w:val="24"/>
          <w:lang w:val="sr-Cyrl-RS" w:eastAsia="en-US"/>
        </w:rPr>
        <w:t>первую</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очередь</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лежат</w:t>
      </w:r>
      <w:proofErr w:type="spellEnd"/>
      <w:r w:rsidRPr="0074730D">
        <w:rPr>
          <w:rFonts w:ascii="Times New Roman" w:hAnsi="Times New Roman" w:cs="Times New Roman"/>
          <w:sz w:val="28"/>
          <w:szCs w:val="24"/>
          <w:lang w:val="sr-Cyrl-RS" w:eastAsia="en-US"/>
        </w:rPr>
        <w:t xml:space="preserve"> в области </w:t>
      </w:r>
      <w:proofErr w:type="spellStart"/>
      <w:r w:rsidRPr="0074730D">
        <w:rPr>
          <w:rFonts w:ascii="Times New Roman" w:hAnsi="Times New Roman" w:cs="Times New Roman"/>
          <w:sz w:val="28"/>
          <w:szCs w:val="24"/>
          <w:lang w:val="sr-Cyrl-RS" w:eastAsia="en-US"/>
        </w:rPr>
        <w:t>религии</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поэтому</w:t>
      </w:r>
      <w:proofErr w:type="spellEnd"/>
      <w:r w:rsidRPr="0074730D">
        <w:rPr>
          <w:rFonts w:ascii="Times New Roman" w:hAnsi="Times New Roman" w:cs="Times New Roman"/>
          <w:sz w:val="28"/>
          <w:szCs w:val="24"/>
          <w:lang w:val="sr-Cyrl-RS" w:eastAsia="en-US"/>
        </w:rPr>
        <w:t xml:space="preserve"> в </w:t>
      </w:r>
      <w:proofErr w:type="spellStart"/>
      <w:r w:rsidRPr="0074730D">
        <w:rPr>
          <w:rFonts w:ascii="Times New Roman" w:hAnsi="Times New Roman" w:cs="Times New Roman"/>
          <w:sz w:val="28"/>
          <w:szCs w:val="24"/>
          <w:lang w:val="sr-Cyrl-RS" w:eastAsia="en-US"/>
        </w:rPr>
        <w:t>подгруппе</w:t>
      </w:r>
      <w:proofErr w:type="spellEnd"/>
      <w:r w:rsidRPr="0074730D">
        <w:rPr>
          <w:rFonts w:ascii="Times New Roman" w:hAnsi="Times New Roman" w:cs="Times New Roman"/>
          <w:sz w:val="28"/>
          <w:szCs w:val="24"/>
          <w:lang w:val="sr-Cyrl-RS" w:eastAsia="en-US"/>
        </w:rPr>
        <w:t xml:space="preserve"> </w:t>
      </w:r>
      <w:r w:rsidR="004E3A3F">
        <w:rPr>
          <w:rFonts w:ascii="Times New Roman" w:eastAsia="新細明體" w:hAnsi="Times New Roman" w:cs="Times New Roman"/>
          <w:color w:val="000000"/>
          <w:kern w:val="0"/>
          <w:sz w:val="28"/>
          <w:szCs w:val="28"/>
        </w:rPr>
        <w:t>«</w:t>
      </w:r>
      <w:r w:rsidRPr="0074730D">
        <w:rPr>
          <w:rFonts w:ascii="Times New Roman" w:hAnsi="Times New Roman" w:cs="Times New Roman"/>
          <w:sz w:val="28"/>
          <w:szCs w:val="24"/>
          <w:lang w:val="sr-Cyrl-RS" w:eastAsia="en-US"/>
        </w:rPr>
        <w:t>Бог</w:t>
      </w:r>
      <w:r w:rsidR="004E3A3F">
        <w:rPr>
          <w:rFonts w:ascii="Times New Roman" w:eastAsia="新細明體" w:hAnsi="Times New Roman" w:cs="Times New Roman"/>
          <w:color w:val="000000"/>
          <w:kern w:val="0"/>
          <w:sz w:val="28"/>
          <w:szCs w:val="28"/>
        </w:rPr>
        <w:t>»</w:t>
      </w:r>
      <w:r w:rsidRPr="0074730D">
        <w:rPr>
          <w:rFonts w:ascii="Times New Roman" w:hAnsi="Times New Roman" w:cs="Times New Roman"/>
          <w:sz w:val="28"/>
          <w:szCs w:val="24"/>
          <w:lang w:val="sr-Cyrl-RS" w:eastAsia="en-US"/>
        </w:rPr>
        <w:t xml:space="preserve"> в </w:t>
      </w:r>
      <w:proofErr w:type="spellStart"/>
      <w:r w:rsidRPr="0074730D">
        <w:rPr>
          <w:rFonts w:ascii="Times New Roman" w:hAnsi="Times New Roman" w:cs="Times New Roman"/>
          <w:sz w:val="28"/>
          <w:szCs w:val="24"/>
          <w:lang w:val="sr-Cyrl-RS" w:eastAsia="en-US"/>
        </w:rPr>
        <w:t>китайском</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языке</w:t>
      </w:r>
      <w:proofErr w:type="spellEnd"/>
      <w:r w:rsidRPr="0074730D">
        <w:rPr>
          <w:rFonts w:ascii="Times New Roman" w:hAnsi="Times New Roman" w:cs="Times New Roman"/>
          <w:sz w:val="28"/>
          <w:szCs w:val="24"/>
          <w:lang w:val="sr-Cyrl-RS" w:eastAsia="en-US"/>
        </w:rPr>
        <w:t xml:space="preserve"> </w:t>
      </w:r>
      <w:proofErr w:type="spellStart"/>
      <w:r w:rsidRPr="0074730D">
        <w:rPr>
          <w:rFonts w:ascii="Times New Roman" w:hAnsi="Times New Roman" w:cs="Times New Roman"/>
          <w:sz w:val="28"/>
          <w:szCs w:val="24"/>
          <w:lang w:val="sr-Cyrl-RS" w:eastAsia="en-US"/>
        </w:rPr>
        <w:t>наблюдается</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такое</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количество</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лакун</w:t>
      </w:r>
      <w:proofErr w:type="spellEnd"/>
      <w:r>
        <w:rPr>
          <w:rFonts w:ascii="Times New Roman" w:hAnsi="Times New Roman" w:cs="Times New Roman"/>
          <w:sz w:val="28"/>
          <w:szCs w:val="24"/>
          <w:lang w:val="sr-Cyrl-RS" w:eastAsia="en-US"/>
        </w:rPr>
        <w:t xml:space="preserve"> (Бог в </w:t>
      </w:r>
      <w:proofErr w:type="spellStart"/>
      <w:r>
        <w:rPr>
          <w:rFonts w:ascii="Times New Roman" w:hAnsi="Times New Roman" w:cs="Times New Roman"/>
          <w:sz w:val="28"/>
          <w:szCs w:val="24"/>
          <w:lang w:val="sr-Cyrl-RS" w:eastAsia="en-US"/>
        </w:rPr>
        <w:t>китайской</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традиции</w:t>
      </w:r>
      <w:proofErr w:type="spellEnd"/>
      <w:r>
        <w:rPr>
          <w:rFonts w:ascii="Times New Roman" w:hAnsi="Times New Roman" w:cs="Times New Roman"/>
          <w:sz w:val="28"/>
          <w:szCs w:val="24"/>
          <w:lang w:val="sr-Cyrl-RS" w:eastAsia="en-US"/>
        </w:rPr>
        <w:t xml:space="preserve"> не </w:t>
      </w:r>
      <w:proofErr w:type="spellStart"/>
      <w:r>
        <w:rPr>
          <w:rFonts w:ascii="Times New Roman" w:hAnsi="Times New Roman" w:cs="Times New Roman"/>
          <w:sz w:val="28"/>
          <w:szCs w:val="24"/>
          <w:lang w:val="sr-Cyrl-RS" w:eastAsia="en-US"/>
        </w:rPr>
        <w:t>отождестявляется</w:t>
      </w:r>
      <w:proofErr w:type="spellEnd"/>
      <w:r>
        <w:rPr>
          <w:rFonts w:ascii="Times New Roman" w:hAnsi="Times New Roman" w:cs="Times New Roman"/>
          <w:sz w:val="28"/>
          <w:szCs w:val="24"/>
          <w:lang w:val="sr-Cyrl-RS" w:eastAsia="en-US"/>
        </w:rPr>
        <w:t xml:space="preserve"> с </w:t>
      </w:r>
      <w:proofErr w:type="spellStart"/>
      <w:r>
        <w:rPr>
          <w:rFonts w:ascii="Times New Roman" w:hAnsi="Times New Roman" w:cs="Times New Roman"/>
          <w:sz w:val="28"/>
          <w:szCs w:val="24"/>
          <w:lang w:val="sr-Cyrl-RS" w:eastAsia="en-US"/>
        </w:rPr>
        <w:t>богоподобным</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существом</w:t>
      </w:r>
      <w:proofErr w:type="spellEnd"/>
      <w:r>
        <w:rPr>
          <w:rFonts w:ascii="Times New Roman" w:hAnsi="Times New Roman" w:cs="Times New Roman"/>
          <w:sz w:val="28"/>
          <w:szCs w:val="24"/>
          <w:lang w:val="sr-Cyrl-RS" w:eastAsia="en-US"/>
        </w:rPr>
        <w:t xml:space="preserve"> – </w:t>
      </w:r>
      <w:proofErr w:type="spellStart"/>
      <w:r>
        <w:rPr>
          <w:rFonts w:ascii="Times New Roman" w:hAnsi="Times New Roman" w:cs="Times New Roman"/>
          <w:sz w:val="28"/>
          <w:szCs w:val="24"/>
          <w:lang w:val="sr-Cyrl-RS" w:eastAsia="en-US"/>
        </w:rPr>
        <w:t>Иисусом</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как</w:t>
      </w:r>
      <w:proofErr w:type="spellEnd"/>
      <w:r>
        <w:rPr>
          <w:rFonts w:ascii="Times New Roman" w:hAnsi="Times New Roman" w:cs="Times New Roman"/>
          <w:sz w:val="28"/>
          <w:szCs w:val="24"/>
          <w:lang w:val="sr-Cyrl-RS" w:eastAsia="en-US"/>
        </w:rPr>
        <w:t xml:space="preserve"> у </w:t>
      </w:r>
      <w:proofErr w:type="spellStart"/>
      <w:r>
        <w:rPr>
          <w:rFonts w:ascii="Times New Roman" w:hAnsi="Times New Roman" w:cs="Times New Roman"/>
          <w:sz w:val="28"/>
          <w:szCs w:val="24"/>
          <w:lang w:val="sr-Cyrl-RS" w:eastAsia="en-US"/>
        </w:rPr>
        <w:t>славян</w:t>
      </w:r>
      <w:proofErr w:type="spellEnd"/>
      <w:r>
        <w:rPr>
          <w:rFonts w:ascii="Times New Roman" w:hAnsi="Times New Roman" w:cs="Times New Roman"/>
          <w:sz w:val="28"/>
          <w:szCs w:val="24"/>
          <w:lang w:val="sr-Cyrl-RS" w:eastAsia="en-US"/>
        </w:rPr>
        <w:t xml:space="preserve">, а </w:t>
      </w:r>
      <w:proofErr w:type="spellStart"/>
      <w:r>
        <w:rPr>
          <w:rFonts w:ascii="Times New Roman" w:hAnsi="Times New Roman" w:cs="Times New Roman"/>
          <w:sz w:val="28"/>
          <w:szCs w:val="24"/>
          <w:lang w:val="sr-Cyrl-RS" w:eastAsia="en-US"/>
        </w:rPr>
        <w:t>связан</w:t>
      </w:r>
      <w:proofErr w:type="spellEnd"/>
      <w:r>
        <w:rPr>
          <w:rFonts w:ascii="Times New Roman" w:hAnsi="Times New Roman" w:cs="Times New Roman"/>
          <w:sz w:val="28"/>
          <w:szCs w:val="24"/>
          <w:lang w:val="sr-Cyrl-RS" w:eastAsia="en-US"/>
        </w:rPr>
        <w:t xml:space="preserve"> с </w:t>
      </w:r>
      <w:proofErr w:type="spellStart"/>
      <w:r>
        <w:rPr>
          <w:rFonts w:ascii="Times New Roman" w:hAnsi="Times New Roman" w:cs="Times New Roman"/>
          <w:sz w:val="28"/>
          <w:szCs w:val="24"/>
          <w:lang w:val="sr-Cyrl-RS" w:eastAsia="en-US"/>
        </w:rPr>
        <w:t>более</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абстрактными</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категориями</w:t>
      </w:r>
      <w:proofErr w:type="spellEnd"/>
      <w:r>
        <w:rPr>
          <w:rFonts w:ascii="Times New Roman" w:hAnsi="Times New Roman" w:cs="Times New Roman"/>
          <w:sz w:val="28"/>
          <w:szCs w:val="24"/>
          <w:lang w:val="sr-Cyrl-RS" w:eastAsia="en-US"/>
        </w:rPr>
        <w:t xml:space="preserve"> – небо, </w:t>
      </w:r>
      <w:proofErr w:type="spellStart"/>
      <w:r>
        <w:rPr>
          <w:rFonts w:ascii="Times New Roman" w:hAnsi="Times New Roman" w:cs="Times New Roman"/>
          <w:sz w:val="28"/>
          <w:szCs w:val="24"/>
          <w:lang w:val="sr-Cyrl-RS" w:eastAsia="en-US"/>
        </w:rPr>
        <w:t>небесный</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правитель</w:t>
      </w:r>
      <w:proofErr w:type="spellEnd"/>
      <w:r>
        <w:rPr>
          <w:rFonts w:ascii="Times New Roman" w:hAnsi="Times New Roman" w:cs="Times New Roman"/>
          <w:sz w:val="28"/>
          <w:szCs w:val="24"/>
          <w:lang w:val="sr-Cyrl-RS" w:eastAsia="en-US"/>
        </w:rPr>
        <w:t xml:space="preserve">). </w:t>
      </w:r>
    </w:p>
    <w:p w14:paraId="7D4D93DB" w14:textId="2E259109" w:rsidR="00927A24" w:rsidRPr="00784C6F" w:rsidRDefault="00927A24" w:rsidP="00FF5B67">
      <w:pPr>
        <w:spacing w:line="360" w:lineRule="auto"/>
        <w:ind w:firstLineChars="125" w:firstLine="350"/>
        <w:jc w:val="both"/>
        <w:rPr>
          <w:rFonts w:ascii="Times New Roman" w:hAnsi="Times New Roman" w:cs="Times New Roman"/>
          <w:sz w:val="28"/>
          <w:szCs w:val="24"/>
        </w:rPr>
      </w:pPr>
      <w:proofErr w:type="spellStart"/>
      <w:r>
        <w:rPr>
          <w:rFonts w:ascii="Times New Roman" w:hAnsi="Times New Roman" w:cs="Times New Roman"/>
          <w:sz w:val="28"/>
          <w:szCs w:val="24"/>
          <w:lang w:val="sr-Cyrl-RS" w:eastAsia="en-US"/>
        </w:rPr>
        <w:t>Следует</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отметить</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что</w:t>
      </w:r>
      <w:proofErr w:type="spellEnd"/>
      <w:r>
        <w:rPr>
          <w:rFonts w:ascii="Times New Roman" w:hAnsi="Times New Roman" w:cs="Times New Roman"/>
          <w:sz w:val="28"/>
          <w:szCs w:val="24"/>
          <w:lang w:val="sr-Cyrl-RS" w:eastAsia="en-US"/>
        </w:rPr>
        <w:t xml:space="preserve"> в </w:t>
      </w:r>
      <w:proofErr w:type="spellStart"/>
      <w:r>
        <w:rPr>
          <w:rFonts w:ascii="Times New Roman" w:hAnsi="Times New Roman" w:cs="Times New Roman"/>
          <w:sz w:val="28"/>
          <w:szCs w:val="24"/>
          <w:lang w:val="sr-Cyrl-RS" w:eastAsia="en-US"/>
        </w:rPr>
        <w:t>переводе</w:t>
      </w:r>
      <w:proofErr w:type="spellEnd"/>
      <w:r>
        <w:rPr>
          <w:rFonts w:ascii="Times New Roman" w:hAnsi="Times New Roman" w:cs="Times New Roman"/>
          <w:sz w:val="28"/>
          <w:szCs w:val="24"/>
          <w:lang w:val="sr-Cyrl-RS" w:eastAsia="en-US"/>
        </w:rPr>
        <w:t xml:space="preserve"> с </w:t>
      </w:r>
      <w:proofErr w:type="spellStart"/>
      <w:r>
        <w:rPr>
          <w:rFonts w:ascii="Times New Roman" w:hAnsi="Times New Roman" w:cs="Times New Roman"/>
          <w:sz w:val="28"/>
          <w:szCs w:val="24"/>
          <w:lang w:val="sr-Cyrl-RS" w:eastAsia="en-US"/>
        </w:rPr>
        <w:t>китайского</w:t>
      </w:r>
      <w:proofErr w:type="spellEnd"/>
      <w:r>
        <w:rPr>
          <w:rFonts w:ascii="Times New Roman" w:hAnsi="Times New Roman" w:cs="Times New Roman"/>
          <w:sz w:val="28"/>
          <w:szCs w:val="24"/>
          <w:lang w:val="sr-Cyrl-RS" w:eastAsia="en-US"/>
        </w:rPr>
        <w:t xml:space="preserve"> слова </w:t>
      </w:r>
      <w:proofErr w:type="spellStart"/>
      <w:r>
        <w:rPr>
          <w:rFonts w:ascii="Times New Roman" w:hAnsi="Times New Roman" w:cs="Times New Roman"/>
          <w:sz w:val="28"/>
          <w:szCs w:val="24"/>
          <w:lang w:val="sr-Cyrl-RS" w:eastAsia="en-US"/>
        </w:rPr>
        <w:t>судьба</w:t>
      </w:r>
      <w:proofErr w:type="spellEnd"/>
      <w:r w:rsidR="00832366" w:rsidRPr="00252C8F">
        <w:rPr>
          <w:rFonts w:ascii="Times New Roman" w:eastAsia="新細明體" w:hAnsi="Times New Roman" w:cs="Times New Roman"/>
          <w:color w:val="000000"/>
          <w:kern w:val="0"/>
          <w:sz w:val="28"/>
          <w:szCs w:val="28"/>
          <w:lang w:val="sr-Cyrl-RS"/>
        </w:rPr>
        <w:t xml:space="preserve"> </w:t>
      </w:r>
      <w:r w:rsidR="00832366" w:rsidRPr="00252C8F">
        <w:rPr>
          <w:rFonts w:ascii="Times New Roman" w:hAnsi="Times New Roman" w:cs="Times New Roman"/>
          <w:sz w:val="28"/>
          <w:szCs w:val="28"/>
          <w:lang w:val="sr-Cyrl-RS"/>
        </w:rPr>
        <w:t>–</w:t>
      </w:r>
      <w:r w:rsidRPr="00194DB6">
        <w:rPr>
          <w:rFonts w:ascii="Times New Roman" w:hAnsi="Times New Roman" w:cs="Times New Roman"/>
          <w:sz w:val="28"/>
          <w:szCs w:val="24"/>
          <w:lang w:val="sr-Cyrl-RS"/>
        </w:rPr>
        <w:t xml:space="preserve"> </w:t>
      </w:r>
      <w:r>
        <w:rPr>
          <w:rFonts w:ascii="Times New Roman" w:hAnsi="Times New Roman" w:cs="Times New Roman" w:hint="eastAsia"/>
          <w:sz w:val="28"/>
          <w:szCs w:val="24"/>
          <w:lang w:val="sr-Cyrl-RS"/>
        </w:rPr>
        <w:t>命</w:t>
      </w:r>
      <w:r>
        <w:rPr>
          <w:rFonts w:ascii="Times New Roman" w:hAnsi="Times New Roman" w:cs="Times New Roman" w:hint="eastAsia"/>
          <w:sz w:val="28"/>
          <w:szCs w:val="24"/>
          <w:lang w:val="sr-Cyrl-RS"/>
        </w:rPr>
        <w:lastRenderedPageBreak/>
        <w:t>運</w:t>
      </w:r>
      <w:r>
        <w:rPr>
          <w:rFonts w:ascii="Times New Roman" w:hAnsi="Times New Roman" w:cs="Times New Roman" w:hint="eastAsia"/>
          <w:sz w:val="28"/>
          <w:szCs w:val="24"/>
          <w:lang w:val="sr-Cyrl-RS"/>
        </w:rPr>
        <w:t>(</w:t>
      </w:r>
      <w:proofErr w:type="spellStart"/>
      <w:r>
        <w:rPr>
          <w:rFonts w:ascii="Times New Roman" w:hAnsi="Times New Roman" w:cs="Times New Roman"/>
          <w:sz w:val="28"/>
          <w:szCs w:val="24"/>
          <w:lang w:val="sr-Cyrl-RS"/>
        </w:rPr>
        <w:t>минюнь</w:t>
      </w:r>
      <w:proofErr w:type="spellEnd"/>
      <w:r>
        <w:rPr>
          <w:rFonts w:ascii="Times New Roman" w:hAnsi="Times New Roman" w:cs="Times New Roman"/>
          <w:sz w:val="28"/>
          <w:szCs w:val="24"/>
          <w:lang w:val="sr-Cyrl-RS"/>
        </w:rPr>
        <w:t>)</w:t>
      </w:r>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расскладывается</w:t>
      </w:r>
      <w:proofErr w:type="spellEnd"/>
      <w:r>
        <w:rPr>
          <w:rFonts w:ascii="Times New Roman" w:hAnsi="Times New Roman" w:cs="Times New Roman"/>
          <w:sz w:val="28"/>
          <w:szCs w:val="24"/>
          <w:lang w:val="sr-Cyrl-RS" w:eastAsia="en-US"/>
        </w:rPr>
        <w:t xml:space="preserve"> на две </w:t>
      </w:r>
      <w:proofErr w:type="spellStart"/>
      <w:r>
        <w:rPr>
          <w:rFonts w:ascii="Times New Roman" w:hAnsi="Times New Roman" w:cs="Times New Roman"/>
          <w:sz w:val="28"/>
          <w:szCs w:val="24"/>
          <w:lang w:val="sr-Cyrl-RS" w:eastAsia="en-US"/>
        </w:rPr>
        <w:t>смысловые</w:t>
      </w:r>
      <w:proofErr w:type="spellEnd"/>
      <w:r>
        <w:rPr>
          <w:rFonts w:ascii="Times New Roman" w:hAnsi="Times New Roman" w:cs="Times New Roman"/>
          <w:sz w:val="28"/>
          <w:szCs w:val="24"/>
          <w:lang w:val="sr-Cyrl-RS" w:eastAsia="en-US"/>
        </w:rPr>
        <w:t xml:space="preserve"> части: </w:t>
      </w:r>
      <w:r w:rsidR="004E3A3F">
        <w:rPr>
          <w:rFonts w:ascii="Times New Roman" w:hAnsi="Times New Roman" w:cs="Times New Roman"/>
          <w:sz w:val="28"/>
          <w:szCs w:val="24"/>
          <w:lang w:val="sr-Cyrl-RS" w:eastAsia="en-US"/>
        </w:rPr>
        <w:t>«</w:t>
      </w:r>
      <w:r>
        <w:rPr>
          <w:rFonts w:ascii="Times New Roman" w:hAnsi="Times New Roman" w:cs="Times New Roman" w:hint="eastAsia"/>
          <w:sz w:val="28"/>
          <w:szCs w:val="24"/>
          <w:lang w:val="sr-Cyrl-RS"/>
        </w:rPr>
        <w:t>命</w:t>
      </w:r>
      <w:r w:rsidR="004E3A3F">
        <w:rPr>
          <w:rFonts w:ascii="Times New Roman" w:hAnsi="Times New Roman" w:cs="Times New Roman"/>
          <w:sz w:val="28"/>
          <w:szCs w:val="24"/>
          <w:lang w:val="sr-Cyrl-RS" w:eastAsia="en-US"/>
        </w:rPr>
        <w:t>»</w:t>
      </w:r>
      <w:r>
        <w:rPr>
          <w:rFonts w:ascii="Times New Roman" w:hAnsi="Times New Roman" w:cs="Times New Roman"/>
          <w:sz w:val="28"/>
          <w:szCs w:val="24"/>
          <w:lang w:val="sr-Cyrl-RS" w:eastAsia="en-US"/>
        </w:rPr>
        <w:t>(</w:t>
      </w:r>
      <w:r w:rsidRPr="00194DB6">
        <w:rPr>
          <w:rFonts w:ascii="Times New Roman" w:eastAsia="Microsoft YaHei" w:hAnsi="Times New Roman" w:cs="Times New Roman"/>
          <w:iCs/>
          <w:sz w:val="28"/>
          <w:szCs w:val="28"/>
          <w:lang w:val="sr-Cyrl-RS"/>
        </w:rPr>
        <w:t>мин</w:t>
      </w:r>
      <w:r>
        <w:rPr>
          <w:rFonts w:ascii="Times New Roman" w:hAnsi="Times New Roman" w:cs="Times New Roman"/>
          <w:sz w:val="28"/>
          <w:szCs w:val="24"/>
          <w:lang w:val="sr-Cyrl-RS" w:eastAsia="en-US"/>
        </w:rPr>
        <w:t xml:space="preserve">) </w:t>
      </w:r>
      <w:proofErr w:type="spellStart"/>
      <w:r w:rsidRPr="008C5F21">
        <w:rPr>
          <w:rFonts w:ascii="Times New Roman" w:hAnsi="Times New Roman" w:cs="Times New Roman"/>
          <w:i/>
          <w:iCs/>
          <w:sz w:val="28"/>
          <w:szCs w:val="24"/>
          <w:lang w:val="sr-Cyrl-RS" w:eastAsia="en-US"/>
        </w:rPr>
        <w:t>предопределенная</w:t>
      </w:r>
      <w:proofErr w:type="spellEnd"/>
      <w:r w:rsidRPr="008C5F21">
        <w:rPr>
          <w:rFonts w:ascii="Times New Roman" w:hAnsi="Times New Roman" w:cs="Times New Roman"/>
          <w:i/>
          <w:iCs/>
          <w:sz w:val="28"/>
          <w:szCs w:val="24"/>
          <w:lang w:val="sr-Cyrl-RS" w:eastAsia="en-US"/>
        </w:rPr>
        <w:t xml:space="preserve"> </w:t>
      </w:r>
      <w:proofErr w:type="spellStart"/>
      <w:r w:rsidRPr="008C5F21">
        <w:rPr>
          <w:rFonts w:ascii="Times New Roman" w:hAnsi="Times New Roman" w:cs="Times New Roman"/>
          <w:i/>
          <w:iCs/>
          <w:sz w:val="28"/>
          <w:szCs w:val="24"/>
          <w:lang w:val="sr-Cyrl-RS" w:eastAsia="en-US"/>
        </w:rPr>
        <w:t>жизнь</w:t>
      </w:r>
      <w:proofErr w:type="spellEnd"/>
      <w:r>
        <w:rPr>
          <w:rFonts w:ascii="Times New Roman" w:hAnsi="Times New Roman" w:cs="Times New Roman"/>
          <w:sz w:val="28"/>
          <w:szCs w:val="24"/>
          <w:lang w:val="sr-Cyrl-RS" w:eastAsia="en-US"/>
        </w:rPr>
        <w:t xml:space="preserve"> и </w:t>
      </w:r>
      <w:r w:rsidR="004E3A3F">
        <w:rPr>
          <w:rFonts w:ascii="Times New Roman" w:hAnsi="Times New Roman" w:cs="Times New Roman"/>
          <w:sz w:val="28"/>
          <w:szCs w:val="24"/>
          <w:lang w:val="sr-Cyrl-RS" w:eastAsia="en-US"/>
        </w:rPr>
        <w:t>«</w:t>
      </w:r>
      <w:r>
        <w:rPr>
          <w:rFonts w:ascii="Times New Roman" w:hAnsi="Times New Roman" w:cs="Times New Roman" w:hint="eastAsia"/>
          <w:sz w:val="28"/>
          <w:szCs w:val="24"/>
          <w:lang w:val="sr-Cyrl-RS"/>
        </w:rPr>
        <w:t>運</w:t>
      </w:r>
      <w:r w:rsidR="004E3A3F">
        <w:rPr>
          <w:rFonts w:ascii="Times New Roman" w:hAnsi="Times New Roman" w:cs="Times New Roman"/>
          <w:sz w:val="28"/>
          <w:szCs w:val="24"/>
          <w:lang w:val="sr-Cyrl-RS" w:eastAsia="en-US"/>
        </w:rPr>
        <w:t>»</w:t>
      </w:r>
      <w:r>
        <w:rPr>
          <w:rFonts w:ascii="Times New Roman" w:hAnsi="Times New Roman" w:cs="Times New Roman"/>
          <w:sz w:val="28"/>
          <w:szCs w:val="24"/>
          <w:lang w:val="sr-Cyrl-RS" w:eastAsia="en-US"/>
        </w:rPr>
        <w:t>(</w:t>
      </w:r>
      <w:proofErr w:type="spellStart"/>
      <w:r w:rsidRPr="00194DB6">
        <w:rPr>
          <w:rFonts w:ascii="Times New Roman" w:eastAsia="Microsoft YaHei" w:hAnsi="Times New Roman" w:cs="Times New Roman"/>
          <w:iCs/>
          <w:sz w:val="28"/>
          <w:szCs w:val="28"/>
          <w:lang w:val="sr-Cyrl-RS"/>
        </w:rPr>
        <w:t>юнь</w:t>
      </w:r>
      <w:proofErr w:type="spellEnd"/>
      <w:r>
        <w:rPr>
          <w:rFonts w:ascii="Times New Roman" w:hAnsi="Times New Roman" w:cs="Times New Roman"/>
          <w:sz w:val="28"/>
          <w:szCs w:val="24"/>
          <w:lang w:val="sr-Cyrl-RS" w:eastAsia="en-US"/>
        </w:rPr>
        <w:t>)</w:t>
      </w:r>
      <w:r w:rsidRPr="008C5F21">
        <w:rPr>
          <w:rStyle w:val="jlqj4b"/>
          <w:rFonts w:ascii="Times New Roman" w:eastAsia="標楷體" w:hAnsi="Times New Roman" w:cs="Times New Roman"/>
          <w:sz w:val="28"/>
          <w:szCs w:val="24"/>
          <w:lang w:val="sr-Cyrl-RS"/>
        </w:rPr>
        <w:t xml:space="preserve"> </w:t>
      </w:r>
      <w:r>
        <w:rPr>
          <w:rStyle w:val="jlqj4b"/>
          <w:rFonts w:ascii="Times New Roman" w:eastAsia="標楷體" w:hAnsi="Times New Roman" w:cs="Times New Roman"/>
          <w:sz w:val="28"/>
          <w:szCs w:val="24"/>
          <w:lang w:val="sr-Cyrl-RS"/>
        </w:rPr>
        <w:t xml:space="preserve">– </w:t>
      </w:r>
      <w:proofErr w:type="spellStart"/>
      <w:r>
        <w:rPr>
          <w:rStyle w:val="jlqj4b"/>
          <w:rFonts w:ascii="Times New Roman" w:eastAsia="標楷體" w:hAnsi="Times New Roman" w:cs="Times New Roman"/>
          <w:sz w:val="28"/>
          <w:szCs w:val="24"/>
          <w:lang w:val="sr-Cyrl-RS"/>
        </w:rPr>
        <w:t>о</w:t>
      </w:r>
      <w:r w:rsidRPr="00F37349">
        <w:rPr>
          <w:rStyle w:val="jlqj4b"/>
          <w:rFonts w:ascii="Times New Roman" w:eastAsia="標楷體" w:hAnsi="Times New Roman" w:cs="Times New Roman"/>
          <w:sz w:val="28"/>
          <w:szCs w:val="24"/>
          <w:lang w:val="sr-Cyrl-RS"/>
        </w:rPr>
        <w:t>тносится</w:t>
      </w:r>
      <w:proofErr w:type="spellEnd"/>
      <w:r>
        <w:rPr>
          <w:rStyle w:val="jlqj4b"/>
          <w:rFonts w:ascii="Times New Roman" w:eastAsia="標楷體" w:hAnsi="Times New Roman" w:cs="Times New Roman"/>
          <w:sz w:val="28"/>
          <w:szCs w:val="24"/>
          <w:lang w:val="sr-Cyrl-RS"/>
        </w:rPr>
        <w:t>: 1)</w:t>
      </w:r>
      <w:r w:rsidRPr="00F37349">
        <w:rPr>
          <w:rStyle w:val="jlqj4b"/>
          <w:rFonts w:ascii="Times New Roman" w:eastAsia="標楷體" w:hAnsi="Times New Roman" w:cs="Times New Roman"/>
          <w:sz w:val="28"/>
          <w:szCs w:val="24"/>
          <w:lang w:val="sr-Cyrl-RS"/>
        </w:rPr>
        <w:t xml:space="preserve"> к </w:t>
      </w:r>
      <w:proofErr w:type="spellStart"/>
      <w:r w:rsidRPr="00F37349">
        <w:rPr>
          <w:rStyle w:val="jlqj4b"/>
          <w:rFonts w:ascii="Times New Roman" w:eastAsia="標楷體" w:hAnsi="Times New Roman" w:cs="Times New Roman"/>
          <w:sz w:val="28"/>
          <w:szCs w:val="24"/>
          <w:lang w:val="sr-Cyrl-RS"/>
        </w:rPr>
        <w:t>естественному</w:t>
      </w:r>
      <w:proofErr w:type="spellEnd"/>
      <w:r w:rsidRPr="00F37349">
        <w:rPr>
          <w:rStyle w:val="jlqj4b"/>
          <w:rFonts w:ascii="Times New Roman" w:eastAsia="標楷體" w:hAnsi="Times New Roman" w:cs="Times New Roman"/>
          <w:sz w:val="28"/>
          <w:szCs w:val="24"/>
          <w:lang w:val="sr-Cyrl-RS"/>
        </w:rPr>
        <w:t xml:space="preserve"> </w:t>
      </w:r>
      <w:proofErr w:type="spellStart"/>
      <w:r w:rsidRPr="00F37349">
        <w:rPr>
          <w:rStyle w:val="jlqj4b"/>
          <w:rFonts w:ascii="Times New Roman" w:eastAsia="標楷體" w:hAnsi="Times New Roman" w:cs="Times New Roman"/>
          <w:sz w:val="28"/>
          <w:szCs w:val="24"/>
          <w:lang w:val="sr-Cyrl-RS"/>
        </w:rPr>
        <w:t>природному</w:t>
      </w:r>
      <w:proofErr w:type="spellEnd"/>
      <w:r w:rsidRPr="00F37349">
        <w:rPr>
          <w:rStyle w:val="jlqj4b"/>
          <w:rFonts w:ascii="Times New Roman" w:eastAsia="標楷體" w:hAnsi="Times New Roman" w:cs="Times New Roman"/>
          <w:sz w:val="28"/>
          <w:szCs w:val="24"/>
          <w:lang w:val="sr-Cyrl-RS"/>
        </w:rPr>
        <w:t xml:space="preserve"> </w:t>
      </w:r>
      <w:proofErr w:type="spellStart"/>
      <w:r w:rsidRPr="00F37349">
        <w:rPr>
          <w:rStyle w:val="jlqj4b"/>
          <w:rFonts w:ascii="Times New Roman" w:eastAsia="標楷體" w:hAnsi="Times New Roman" w:cs="Times New Roman"/>
          <w:sz w:val="28"/>
          <w:szCs w:val="24"/>
          <w:lang w:val="sr-Cyrl-RS"/>
        </w:rPr>
        <w:t>явлению</w:t>
      </w:r>
      <w:proofErr w:type="spellEnd"/>
      <w:r>
        <w:rPr>
          <w:rStyle w:val="jlqj4b"/>
          <w:rFonts w:ascii="Times New Roman" w:eastAsia="標楷體" w:hAnsi="Times New Roman" w:cs="Times New Roman"/>
          <w:sz w:val="28"/>
          <w:szCs w:val="24"/>
          <w:lang w:val="sr-Cyrl-RS"/>
        </w:rPr>
        <w:t xml:space="preserve"> </w:t>
      </w:r>
      <w:r w:rsidRPr="00F37349">
        <w:rPr>
          <w:rStyle w:val="jlqj4b"/>
          <w:rFonts w:ascii="Times New Roman" w:eastAsia="標楷體" w:hAnsi="Times New Roman" w:cs="Times New Roman"/>
          <w:sz w:val="28"/>
          <w:szCs w:val="24"/>
          <w:lang w:val="sr-Cyrl-RS"/>
        </w:rPr>
        <w:t>в природе;</w:t>
      </w:r>
      <w:r>
        <w:rPr>
          <w:rStyle w:val="jlqj4b"/>
          <w:rFonts w:ascii="Times New Roman" w:eastAsia="標楷體" w:hAnsi="Times New Roman" w:cs="Times New Roman"/>
          <w:sz w:val="28"/>
          <w:szCs w:val="24"/>
          <w:lang w:val="sr-Cyrl-RS"/>
        </w:rPr>
        <w:t xml:space="preserve"> 2)</w:t>
      </w:r>
      <w:r w:rsidRPr="00F37349">
        <w:rPr>
          <w:rStyle w:val="jlqj4b"/>
          <w:rFonts w:ascii="Times New Roman" w:eastAsia="標楷體" w:hAnsi="Times New Roman" w:cs="Times New Roman"/>
          <w:sz w:val="28"/>
          <w:szCs w:val="24"/>
          <w:lang w:val="sr-Cyrl-RS"/>
        </w:rPr>
        <w:t xml:space="preserve"> </w:t>
      </w:r>
      <w:proofErr w:type="spellStart"/>
      <w:r w:rsidRPr="00F37349">
        <w:rPr>
          <w:rStyle w:val="jlqj4b"/>
          <w:rFonts w:ascii="Times New Roman" w:eastAsia="標楷體" w:hAnsi="Times New Roman" w:cs="Times New Roman"/>
          <w:sz w:val="28"/>
          <w:szCs w:val="24"/>
          <w:lang w:val="sr-Cyrl-RS"/>
        </w:rPr>
        <w:t>случай</w:t>
      </w:r>
      <w:proofErr w:type="spellEnd"/>
      <w:r w:rsidRPr="00F37349">
        <w:rPr>
          <w:rStyle w:val="jlqj4b"/>
          <w:rFonts w:ascii="Times New Roman" w:eastAsia="標楷體" w:hAnsi="Times New Roman" w:cs="Times New Roman"/>
          <w:sz w:val="28"/>
          <w:szCs w:val="24"/>
          <w:lang w:val="sr-Cyrl-RS"/>
        </w:rPr>
        <w:t xml:space="preserve"> или </w:t>
      </w:r>
      <w:proofErr w:type="spellStart"/>
      <w:r>
        <w:rPr>
          <w:rStyle w:val="jlqj4b"/>
          <w:rFonts w:ascii="Times New Roman" w:eastAsia="標楷體" w:hAnsi="Times New Roman" w:cs="Times New Roman"/>
          <w:sz w:val="28"/>
          <w:szCs w:val="24"/>
          <w:lang w:val="sr-Cyrl-RS"/>
        </w:rPr>
        <w:t>в</w:t>
      </w:r>
      <w:r w:rsidRPr="00F37349">
        <w:rPr>
          <w:rStyle w:val="jlqj4b"/>
          <w:rFonts w:ascii="Times New Roman" w:eastAsia="標楷體" w:hAnsi="Times New Roman" w:cs="Times New Roman"/>
          <w:sz w:val="28"/>
          <w:szCs w:val="24"/>
          <w:lang w:val="sr-Cyrl-RS"/>
        </w:rPr>
        <w:t>озможность</w:t>
      </w:r>
      <w:proofErr w:type="spellEnd"/>
      <w:r>
        <w:rPr>
          <w:rStyle w:val="jlqj4b"/>
          <w:rFonts w:ascii="Times New Roman" w:eastAsia="標楷體" w:hAnsi="Times New Roman" w:cs="Times New Roman"/>
          <w:sz w:val="28"/>
          <w:szCs w:val="24"/>
          <w:lang w:val="sr-Cyrl-RS"/>
        </w:rPr>
        <w:t>.</w:t>
      </w:r>
      <w:r w:rsidR="0074730D">
        <w:rPr>
          <w:rStyle w:val="jlqj4b"/>
          <w:rFonts w:ascii="Times New Roman" w:eastAsia="標楷體" w:hAnsi="Times New Roman" w:cs="Times New Roman" w:hint="eastAsia"/>
          <w:sz w:val="28"/>
          <w:szCs w:val="24"/>
          <w:lang w:val="sr-Cyrl-RS"/>
        </w:rPr>
        <w:t xml:space="preserve"> </w:t>
      </w:r>
      <w:r w:rsidRPr="00B42DB3">
        <w:rPr>
          <w:rStyle w:val="jlqj4b"/>
          <w:rFonts w:ascii="Times New Roman" w:eastAsia="標楷體" w:hAnsi="Times New Roman" w:cs="Times New Roman"/>
          <w:sz w:val="28"/>
          <w:szCs w:val="24"/>
        </w:rPr>
        <w:t xml:space="preserve">А </w:t>
      </w:r>
      <w:r>
        <w:rPr>
          <w:rStyle w:val="jlqj4b"/>
          <w:rFonts w:ascii="Times New Roman" w:eastAsia="標楷體" w:hAnsi="Times New Roman" w:cs="Times New Roman"/>
          <w:sz w:val="28"/>
          <w:szCs w:val="24"/>
        </w:rPr>
        <w:t xml:space="preserve">в русском и сербском языках </w:t>
      </w:r>
      <w:r w:rsidRPr="00B42DB3">
        <w:rPr>
          <w:rStyle w:val="jlqj4b"/>
          <w:rFonts w:ascii="Times New Roman" w:eastAsia="標楷體" w:hAnsi="Times New Roman" w:cs="Times New Roman"/>
          <w:sz w:val="28"/>
          <w:szCs w:val="24"/>
        </w:rPr>
        <w:t>слов</w:t>
      </w:r>
      <w:r>
        <w:rPr>
          <w:rStyle w:val="jlqj4b"/>
          <w:rFonts w:ascii="Times New Roman" w:eastAsia="標楷體" w:hAnsi="Times New Roman" w:cs="Times New Roman"/>
          <w:sz w:val="28"/>
          <w:szCs w:val="24"/>
        </w:rPr>
        <w:t>о</w:t>
      </w:r>
      <w:r w:rsidRPr="00B42DB3">
        <w:rPr>
          <w:rStyle w:val="jlqj4b"/>
          <w:rFonts w:ascii="Times New Roman" w:eastAsia="標楷體" w:hAnsi="Times New Roman" w:cs="Times New Roman"/>
          <w:sz w:val="28"/>
          <w:szCs w:val="24"/>
        </w:rPr>
        <w:t xml:space="preserve"> «судьба» име</w:t>
      </w:r>
      <w:r>
        <w:rPr>
          <w:rStyle w:val="jlqj4b"/>
          <w:rFonts w:ascii="Times New Roman" w:eastAsia="標楷體" w:hAnsi="Times New Roman" w:cs="Times New Roman"/>
          <w:sz w:val="28"/>
          <w:szCs w:val="24"/>
        </w:rPr>
        <w:t>е</w:t>
      </w:r>
      <w:r w:rsidRPr="00B42DB3">
        <w:rPr>
          <w:rStyle w:val="jlqj4b"/>
          <w:rFonts w:ascii="Times New Roman" w:eastAsia="標楷體" w:hAnsi="Times New Roman" w:cs="Times New Roman"/>
          <w:sz w:val="28"/>
          <w:szCs w:val="24"/>
        </w:rPr>
        <w:t>т общеславянск</w:t>
      </w:r>
      <w:r>
        <w:rPr>
          <w:rStyle w:val="jlqj4b"/>
          <w:rFonts w:ascii="Times New Roman" w:eastAsia="標楷體" w:hAnsi="Times New Roman" w:cs="Times New Roman"/>
          <w:sz w:val="28"/>
          <w:szCs w:val="24"/>
        </w:rPr>
        <w:t>ий</w:t>
      </w:r>
      <w:r w:rsidRPr="00B42DB3">
        <w:rPr>
          <w:rStyle w:val="jlqj4b"/>
          <w:rFonts w:ascii="Times New Roman" w:eastAsia="標楷體" w:hAnsi="Times New Roman" w:cs="Times New Roman"/>
          <w:sz w:val="28"/>
          <w:szCs w:val="24"/>
        </w:rPr>
        <w:t xml:space="preserve"> корень – </w:t>
      </w:r>
      <w:r w:rsidRPr="00D60BC2">
        <w:rPr>
          <w:rStyle w:val="jlqj4b"/>
          <w:rFonts w:ascii="Times New Roman" w:eastAsia="標楷體" w:hAnsi="Times New Roman" w:cs="Times New Roman"/>
          <w:i/>
          <w:iCs/>
          <w:sz w:val="28"/>
          <w:szCs w:val="24"/>
        </w:rPr>
        <w:t>суд</w:t>
      </w:r>
      <w:r w:rsidRPr="00B42DB3">
        <w:rPr>
          <w:rStyle w:val="jlqj4b"/>
          <w:rFonts w:ascii="Times New Roman" w:eastAsia="標楷體" w:hAnsi="Times New Roman" w:cs="Times New Roman"/>
          <w:sz w:val="28"/>
          <w:szCs w:val="24"/>
        </w:rPr>
        <w:t xml:space="preserve">. </w:t>
      </w:r>
      <w:r>
        <w:rPr>
          <w:rFonts w:ascii="Times New Roman" w:hAnsi="Times New Roman" w:cs="Times New Roman"/>
          <w:sz w:val="28"/>
          <w:szCs w:val="24"/>
        </w:rPr>
        <w:t xml:space="preserve">Согласно Толковому </w:t>
      </w:r>
      <w:r w:rsidRPr="00B42DB3">
        <w:rPr>
          <w:rFonts w:ascii="Times New Roman" w:hAnsi="Times New Roman" w:cs="Times New Roman"/>
          <w:sz w:val="28"/>
          <w:szCs w:val="24"/>
        </w:rPr>
        <w:t>словарю сербск</w:t>
      </w:r>
      <w:r>
        <w:rPr>
          <w:rFonts w:ascii="Times New Roman" w:hAnsi="Times New Roman" w:cs="Times New Roman"/>
          <w:sz w:val="28"/>
          <w:szCs w:val="24"/>
        </w:rPr>
        <w:t>охорватского литературного языка, лексема</w:t>
      </w:r>
      <w:r w:rsidRPr="00B42DB3">
        <w:rPr>
          <w:rFonts w:ascii="Times New Roman" w:hAnsi="Times New Roman" w:cs="Times New Roman"/>
          <w:sz w:val="28"/>
          <w:szCs w:val="24"/>
        </w:rPr>
        <w:t xml:space="preserve"> «</w:t>
      </w:r>
      <w:proofErr w:type="spellStart"/>
      <w:r w:rsidRPr="00B42DB3">
        <w:rPr>
          <w:rFonts w:ascii="Times New Roman" w:hAnsi="Times New Roman" w:cs="Times New Roman"/>
          <w:sz w:val="28"/>
          <w:szCs w:val="24"/>
        </w:rPr>
        <w:t>Судбина</w:t>
      </w:r>
      <w:proofErr w:type="spellEnd"/>
      <w:r w:rsidRPr="00B42DB3">
        <w:rPr>
          <w:rFonts w:ascii="Times New Roman" w:hAnsi="Times New Roman" w:cs="Times New Roman"/>
          <w:sz w:val="28"/>
          <w:szCs w:val="24"/>
        </w:rPr>
        <w:t xml:space="preserve">» имеет три значения: </w:t>
      </w:r>
      <w:r w:rsidR="004E3A3F">
        <w:rPr>
          <w:rStyle w:val="jlqj4b"/>
          <w:rFonts w:ascii="Times New Roman" w:eastAsia="標楷體" w:hAnsi="Times New Roman" w:cs="Times New Roman"/>
          <w:sz w:val="28"/>
          <w:szCs w:val="24"/>
          <w:lang w:val="sr-Cyrl-RS"/>
        </w:rPr>
        <w:t>1)</w:t>
      </w:r>
      <w:r w:rsidRPr="00B42DB3">
        <w:rPr>
          <w:rStyle w:val="jlqj4b"/>
          <w:rFonts w:ascii="Times New Roman" w:hAnsi="Times New Roman" w:cs="Times New Roman"/>
          <w:sz w:val="28"/>
          <w:szCs w:val="24"/>
        </w:rPr>
        <w:t xml:space="preserve"> То, что, согласно суеверному пониманию, суждено (какой-то высшей силой) случиться с человеком и вокруг него, по воле судьбы. </w:t>
      </w:r>
      <w:r w:rsidR="004E3A3F">
        <w:rPr>
          <w:rStyle w:val="jlqj4b"/>
          <w:rFonts w:ascii="Times New Roman" w:eastAsia="標楷體" w:hAnsi="Times New Roman" w:cs="Times New Roman"/>
          <w:sz w:val="28"/>
          <w:szCs w:val="24"/>
          <w:lang w:val="sr-Cyrl-RS"/>
        </w:rPr>
        <w:t>2)</w:t>
      </w:r>
      <w:r w:rsidRPr="00B42DB3">
        <w:rPr>
          <w:rStyle w:val="jlqj4b"/>
          <w:rFonts w:ascii="Times New Roman" w:hAnsi="Times New Roman" w:cs="Times New Roman"/>
          <w:sz w:val="28"/>
          <w:szCs w:val="24"/>
        </w:rPr>
        <w:t xml:space="preserve"> </w:t>
      </w:r>
      <w:r>
        <w:rPr>
          <w:rStyle w:val="jlqj4b"/>
          <w:rFonts w:ascii="Times New Roman" w:hAnsi="Times New Roman" w:cs="Times New Roman"/>
          <w:sz w:val="28"/>
          <w:szCs w:val="24"/>
        </w:rPr>
        <w:t>О</w:t>
      </w:r>
      <w:r w:rsidRPr="00B42DB3">
        <w:rPr>
          <w:rStyle w:val="jlqj4b"/>
          <w:rFonts w:ascii="Times New Roman" w:hAnsi="Times New Roman" w:cs="Times New Roman"/>
          <w:sz w:val="28"/>
          <w:szCs w:val="24"/>
        </w:rPr>
        <w:t xml:space="preserve">бстоятельства и условия жизни </w:t>
      </w:r>
      <w:r w:rsidRPr="00486E34">
        <w:rPr>
          <w:rStyle w:val="jlqj4b"/>
          <w:rFonts w:ascii="Times New Roman" w:hAnsi="Times New Roman" w:cs="Times New Roman"/>
          <w:sz w:val="28"/>
          <w:szCs w:val="24"/>
        </w:rPr>
        <w:t xml:space="preserve">3. </w:t>
      </w:r>
      <w:r>
        <w:rPr>
          <w:rStyle w:val="jlqj4b"/>
          <w:rFonts w:ascii="Times New Roman" w:hAnsi="Times New Roman" w:cs="Times New Roman"/>
          <w:sz w:val="28"/>
          <w:szCs w:val="24"/>
        </w:rPr>
        <w:t xml:space="preserve">То, что кого-то </w:t>
      </w:r>
      <w:r w:rsidRPr="00486E34">
        <w:rPr>
          <w:rStyle w:val="jlqj4b"/>
          <w:rFonts w:ascii="Times New Roman" w:hAnsi="Times New Roman" w:cs="Times New Roman"/>
          <w:sz w:val="28"/>
          <w:szCs w:val="24"/>
        </w:rPr>
        <w:t>(чего-то) ожидает, будущее</w:t>
      </w:r>
      <w:r>
        <w:rPr>
          <w:rStyle w:val="jlqj4b"/>
          <w:rFonts w:ascii="Times New Roman" w:hAnsi="Times New Roman" w:cs="Times New Roman"/>
          <w:sz w:val="28"/>
          <w:szCs w:val="24"/>
          <w:lang w:val="sr-Cyrl-RS"/>
        </w:rPr>
        <w:t xml:space="preserve"> </w:t>
      </w:r>
      <w:r>
        <w:rPr>
          <w:rStyle w:val="jlqj4b"/>
          <w:rFonts w:ascii="Times New Roman" w:hAnsi="Times New Roman" w:cs="Times New Roman"/>
          <w:sz w:val="28"/>
          <w:szCs w:val="24"/>
        </w:rPr>
        <w:t>(</w:t>
      </w:r>
      <w:r w:rsidR="00EF166A" w:rsidRPr="00EF166A">
        <w:rPr>
          <w:rStyle w:val="jlqj4b"/>
          <w:rFonts w:ascii="Times New Roman" w:hAnsi="Times New Roman" w:cs="Times New Roman"/>
          <w:sz w:val="28"/>
          <w:szCs w:val="24"/>
        </w:rPr>
        <w:t>перевод</w:t>
      </w:r>
      <w:r w:rsidR="00EF166A">
        <w:rPr>
          <w:rStyle w:val="jlqj4b"/>
          <w:rFonts w:ascii="Times New Roman" w:hAnsi="Times New Roman" w:cs="Times New Roman" w:hint="eastAsia"/>
          <w:sz w:val="28"/>
          <w:szCs w:val="24"/>
        </w:rPr>
        <w:t xml:space="preserve"> </w:t>
      </w:r>
      <w:r w:rsidR="00EF166A">
        <w:rPr>
          <w:rStyle w:val="jlqj4b"/>
          <w:rFonts w:ascii="Times New Roman" w:hAnsi="Times New Roman" w:cs="Times New Roman"/>
          <w:sz w:val="28"/>
          <w:szCs w:val="24"/>
        </w:rPr>
        <w:t xml:space="preserve">ЛСЮ, </w:t>
      </w:r>
      <w:r>
        <w:rPr>
          <w:rStyle w:val="jlqj4b"/>
          <w:rFonts w:ascii="Times New Roman" w:hAnsi="Times New Roman" w:cs="Times New Roman"/>
          <w:sz w:val="28"/>
          <w:szCs w:val="24"/>
          <w:lang w:val="sr-Cyrl-RS"/>
        </w:rPr>
        <w:t xml:space="preserve">РСКЈ, </w:t>
      </w:r>
      <w:r>
        <w:rPr>
          <w:rStyle w:val="jlqj4b"/>
          <w:rFonts w:ascii="Times New Roman" w:hAnsi="Times New Roman" w:cs="Times New Roman"/>
          <w:sz w:val="28"/>
          <w:szCs w:val="24"/>
        </w:rPr>
        <w:t>1990)</w:t>
      </w:r>
      <w:r>
        <w:rPr>
          <w:rStyle w:val="jlqj4b"/>
          <w:rFonts w:ascii="Times New Roman" w:hAnsi="Times New Roman" w:cs="Times New Roman"/>
          <w:sz w:val="28"/>
          <w:szCs w:val="24"/>
          <w:lang w:val="sr-Cyrl-RS"/>
        </w:rPr>
        <w:t xml:space="preserve">. </w:t>
      </w:r>
      <w:r>
        <w:rPr>
          <w:rFonts w:ascii="Times New Roman" w:hAnsi="Times New Roman" w:cs="Times New Roman"/>
          <w:sz w:val="28"/>
          <w:szCs w:val="24"/>
        </w:rPr>
        <w:t>(</w:t>
      </w:r>
      <w:r w:rsidRPr="00784C6F">
        <w:rPr>
          <w:rFonts w:ascii="Times New Roman" w:hAnsi="Times New Roman" w:cs="Times New Roman"/>
          <w:sz w:val="28"/>
          <w:szCs w:val="24"/>
        </w:rPr>
        <w:t>1.</w:t>
      </w:r>
      <w:r w:rsidR="00FF5B67">
        <w:rPr>
          <w:rFonts w:ascii="Times New Roman" w:hAnsi="Times New Roman" w:cs="Times New Roman"/>
          <w:sz w:val="28"/>
          <w:szCs w:val="24"/>
        </w:rPr>
        <w:t xml:space="preserve"> </w:t>
      </w:r>
      <w:r w:rsidRPr="00784C6F">
        <w:rPr>
          <w:rFonts w:ascii="Times New Roman" w:hAnsi="Times New Roman" w:cs="Times New Roman"/>
          <w:sz w:val="28"/>
          <w:szCs w:val="24"/>
        </w:rPr>
        <w:t xml:space="preserve">Оно </w:t>
      </w:r>
      <w:proofErr w:type="spellStart"/>
      <w:r w:rsidRPr="00784C6F">
        <w:rPr>
          <w:rFonts w:ascii="Times New Roman" w:hAnsi="Times New Roman" w:cs="Times New Roman"/>
          <w:sz w:val="28"/>
          <w:szCs w:val="24"/>
        </w:rPr>
        <w:t>што</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је</w:t>
      </w:r>
      <w:proofErr w:type="spellEnd"/>
      <w:r w:rsidRPr="00784C6F">
        <w:rPr>
          <w:rFonts w:ascii="Times New Roman" w:hAnsi="Times New Roman" w:cs="Times New Roman"/>
          <w:sz w:val="28"/>
          <w:szCs w:val="24"/>
        </w:rPr>
        <w:t xml:space="preserve">, по </w:t>
      </w:r>
      <w:proofErr w:type="spellStart"/>
      <w:r w:rsidRPr="00784C6F">
        <w:rPr>
          <w:rFonts w:ascii="Times New Roman" w:hAnsi="Times New Roman" w:cs="Times New Roman"/>
          <w:sz w:val="28"/>
          <w:szCs w:val="24"/>
        </w:rPr>
        <w:t>празноверном</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схватању</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предодређено</w:t>
      </w:r>
      <w:proofErr w:type="spellEnd"/>
      <w:r w:rsidRPr="00784C6F">
        <w:rPr>
          <w:rFonts w:ascii="Times New Roman" w:hAnsi="Times New Roman" w:cs="Times New Roman"/>
          <w:sz w:val="28"/>
          <w:szCs w:val="24"/>
        </w:rPr>
        <w:t xml:space="preserve"> (од </w:t>
      </w:r>
      <w:proofErr w:type="spellStart"/>
      <w:r w:rsidRPr="00784C6F">
        <w:rPr>
          <w:rFonts w:ascii="Times New Roman" w:hAnsi="Times New Roman" w:cs="Times New Roman"/>
          <w:sz w:val="28"/>
          <w:szCs w:val="24"/>
        </w:rPr>
        <w:t>неке</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вишт</w:t>
      </w:r>
      <w:proofErr w:type="spellEnd"/>
      <w:r w:rsidRPr="00784C6F">
        <w:rPr>
          <w:rFonts w:ascii="Times New Roman" w:hAnsi="Times New Roman" w:cs="Times New Roman"/>
          <w:sz w:val="28"/>
          <w:szCs w:val="24"/>
        </w:rPr>
        <w:t xml:space="preserve"> силе) да се </w:t>
      </w:r>
      <w:proofErr w:type="spellStart"/>
      <w:r w:rsidRPr="00784C6F">
        <w:rPr>
          <w:rFonts w:ascii="Times New Roman" w:hAnsi="Times New Roman" w:cs="Times New Roman"/>
          <w:sz w:val="28"/>
          <w:szCs w:val="24"/>
        </w:rPr>
        <w:t>збива</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са</w:t>
      </w:r>
      <w:proofErr w:type="spellEnd"/>
      <w:r w:rsidRPr="00784C6F">
        <w:rPr>
          <w:rFonts w:ascii="Times New Roman" w:hAnsi="Times New Roman" w:cs="Times New Roman"/>
          <w:sz w:val="28"/>
          <w:szCs w:val="24"/>
        </w:rPr>
        <w:t xml:space="preserve"> человеком и око </w:t>
      </w:r>
      <w:proofErr w:type="spellStart"/>
      <w:r w:rsidRPr="00784C6F">
        <w:rPr>
          <w:rFonts w:ascii="Times New Roman" w:hAnsi="Times New Roman" w:cs="Times New Roman"/>
          <w:sz w:val="28"/>
          <w:szCs w:val="24"/>
        </w:rPr>
        <w:t>њега</w:t>
      </w:r>
      <w:proofErr w:type="spellEnd"/>
      <w:r w:rsidRPr="00784C6F">
        <w:rPr>
          <w:rFonts w:ascii="Times New Roman" w:hAnsi="Times New Roman" w:cs="Times New Roman"/>
          <w:sz w:val="28"/>
          <w:szCs w:val="24"/>
        </w:rPr>
        <w:t>, код фатум.</w:t>
      </w:r>
      <w:r>
        <w:rPr>
          <w:rFonts w:ascii="Times New Roman" w:hAnsi="Times New Roman" w:cs="Times New Roman"/>
          <w:sz w:val="28"/>
          <w:szCs w:val="24"/>
        </w:rPr>
        <w:t xml:space="preserve"> </w:t>
      </w:r>
      <w:r w:rsidRPr="00784C6F">
        <w:rPr>
          <w:rFonts w:ascii="Times New Roman" w:hAnsi="Times New Roman" w:cs="Times New Roman"/>
          <w:sz w:val="28"/>
          <w:szCs w:val="24"/>
        </w:rPr>
        <w:t xml:space="preserve">2.околности и </w:t>
      </w:r>
      <w:proofErr w:type="spellStart"/>
      <w:r w:rsidRPr="00784C6F">
        <w:rPr>
          <w:rFonts w:ascii="Times New Roman" w:hAnsi="Times New Roman" w:cs="Times New Roman"/>
          <w:sz w:val="28"/>
          <w:szCs w:val="24"/>
        </w:rPr>
        <w:t>услови</w:t>
      </w:r>
      <w:proofErr w:type="spellEnd"/>
      <w:r w:rsidRPr="00784C6F">
        <w:rPr>
          <w:rFonts w:ascii="Times New Roman" w:hAnsi="Times New Roman" w:cs="Times New Roman"/>
          <w:sz w:val="28"/>
          <w:szCs w:val="24"/>
        </w:rPr>
        <w:t xml:space="preserve"> живота</w:t>
      </w:r>
      <w:r>
        <w:rPr>
          <w:rFonts w:ascii="Times New Roman" w:hAnsi="Times New Roman" w:cs="Times New Roman"/>
          <w:sz w:val="28"/>
          <w:szCs w:val="24"/>
        </w:rPr>
        <w:t xml:space="preserve">. </w:t>
      </w:r>
      <w:r w:rsidRPr="00784C6F">
        <w:rPr>
          <w:rFonts w:ascii="Times New Roman" w:hAnsi="Times New Roman" w:cs="Times New Roman"/>
          <w:sz w:val="28"/>
          <w:szCs w:val="24"/>
        </w:rPr>
        <w:t xml:space="preserve">3.оно </w:t>
      </w:r>
      <w:proofErr w:type="spellStart"/>
      <w:r w:rsidRPr="00784C6F">
        <w:rPr>
          <w:rFonts w:ascii="Times New Roman" w:hAnsi="Times New Roman" w:cs="Times New Roman"/>
          <w:sz w:val="28"/>
          <w:szCs w:val="24"/>
        </w:rPr>
        <w:t>што</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некога</w:t>
      </w:r>
      <w:proofErr w:type="spellEnd"/>
      <w:r w:rsidRPr="00784C6F">
        <w:rPr>
          <w:rFonts w:ascii="Times New Roman" w:hAnsi="Times New Roman" w:cs="Times New Roman"/>
          <w:sz w:val="28"/>
          <w:szCs w:val="24"/>
        </w:rPr>
        <w:t xml:space="preserve">(нешто) </w:t>
      </w:r>
      <w:proofErr w:type="spellStart"/>
      <w:r w:rsidRPr="00784C6F">
        <w:rPr>
          <w:rFonts w:ascii="Times New Roman" w:hAnsi="Times New Roman" w:cs="Times New Roman"/>
          <w:sz w:val="28"/>
          <w:szCs w:val="24"/>
        </w:rPr>
        <w:t>очекује</w:t>
      </w:r>
      <w:proofErr w:type="spellEnd"/>
      <w:r w:rsidRPr="00784C6F">
        <w:rPr>
          <w:rFonts w:ascii="Times New Roman" w:hAnsi="Times New Roman" w:cs="Times New Roman"/>
          <w:sz w:val="28"/>
          <w:szCs w:val="24"/>
        </w:rPr>
        <w:t xml:space="preserve">, </w:t>
      </w:r>
      <w:proofErr w:type="spellStart"/>
      <w:r w:rsidRPr="00784C6F">
        <w:rPr>
          <w:rFonts w:ascii="Times New Roman" w:hAnsi="Times New Roman" w:cs="Times New Roman"/>
          <w:sz w:val="28"/>
          <w:szCs w:val="24"/>
        </w:rPr>
        <w:t>будућност</w:t>
      </w:r>
      <w:proofErr w:type="spellEnd"/>
      <w:r w:rsidRPr="00784C6F">
        <w:rPr>
          <w:rFonts w:ascii="Times New Roman" w:hAnsi="Times New Roman" w:cs="Times New Roman"/>
          <w:sz w:val="28"/>
          <w:szCs w:val="24"/>
        </w:rPr>
        <w:t>.</w:t>
      </w:r>
      <w:r>
        <w:rPr>
          <w:rFonts w:ascii="Times New Roman" w:hAnsi="Times New Roman" w:cs="Times New Roman"/>
          <w:sz w:val="28"/>
          <w:szCs w:val="24"/>
        </w:rPr>
        <w:t>)</w:t>
      </w:r>
    </w:p>
    <w:p w14:paraId="7190D838" w14:textId="53080946" w:rsidR="005933C3" w:rsidRPr="005933C3" w:rsidRDefault="00927A24" w:rsidP="005933C3">
      <w:pPr>
        <w:spacing w:line="360" w:lineRule="auto"/>
        <w:ind w:firstLineChars="125" w:firstLine="350"/>
        <w:jc w:val="both"/>
        <w:rPr>
          <w:rFonts w:ascii="Times New Roman" w:hAnsi="Times New Roman" w:cs="Times New Roman"/>
          <w:sz w:val="28"/>
          <w:szCs w:val="24"/>
          <w:lang w:val="sr-Cyrl-RS" w:eastAsia="en-US"/>
        </w:rPr>
      </w:pPr>
      <w:r>
        <w:rPr>
          <w:rFonts w:ascii="Times New Roman" w:hAnsi="Times New Roman" w:cs="Times New Roman"/>
          <w:sz w:val="28"/>
          <w:szCs w:val="24"/>
          <w:lang w:val="sr-Cyrl-RS" w:eastAsia="en-US"/>
        </w:rPr>
        <w:t xml:space="preserve">Так или иначе </w:t>
      </w:r>
      <w:proofErr w:type="spellStart"/>
      <w:r>
        <w:rPr>
          <w:rFonts w:ascii="Times New Roman" w:hAnsi="Times New Roman" w:cs="Times New Roman"/>
          <w:sz w:val="28"/>
          <w:szCs w:val="24"/>
          <w:lang w:val="sr-Cyrl-RS" w:eastAsia="en-US"/>
        </w:rPr>
        <w:t>судьба</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связана</w:t>
      </w:r>
      <w:proofErr w:type="spellEnd"/>
      <w:r>
        <w:rPr>
          <w:rFonts w:ascii="Times New Roman" w:hAnsi="Times New Roman" w:cs="Times New Roman"/>
          <w:sz w:val="28"/>
          <w:szCs w:val="24"/>
          <w:lang w:val="sr-Cyrl-RS" w:eastAsia="en-US"/>
        </w:rPr>
        <w:t xml:space="preserve"> с </w:t>
      </w:r>
      <w:proofErr w:type="spellStart"/>
      <w:r>
        <w:rPr>
          <w:rFonts w:ascii="Times New Roman" w:hAnsi="Times New Roman" w:cs="Times New Roman"/>
          <w:sz w:val="28"/>
          <w:szCs w:val="24"/>
          <w:lang w:val="sr-Cyrl-RS" w:eastAsia="en-US"/>
        </w:rPr>
        <w:t>фатальностью</w:t>
      </w:r>
      <w:proofErr w:type="spellEnd"/>
      <w:r>
        <w:rPr>
          <w:rFonts w:ascii="Times New Roman" w:hAnsi="Times New Roman" w:cs="Times New Roman"/>
          <w:sz w:val="28"/>
          <w:szCs w:val="24"/>
          <w:lang w:val="sr-Cyrl-RS" w:eastAsia="en-US"/>
        </w:rPr>
        <w:t xml:space="preserve">, а </w:t>
      </w:r>
      <w:proofErr w:type="spellStart"/>
      <w:r>
        <w:rPr>
          <w:rFonts w:ascii="Times New Roman" w:hAnsi="Times New Roman" w:cs="Times New Roman"/>
          <w:sz w:val="28"/>
          <w:szCs w:val="24"/>
          <w:lang w:val="sr-Cyrl-RS" w:eastAsia="en-US"/>
        </w:rPr>
        <w:t>фатальность</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воплощается</w:t>
      </w:r>
      <w:proofErr w:type="spellEnd"/>
      <w:r>
        <w:rPr>
          <w:rFonts w:ascii="Times New Roman" w:hAnsi="Times New Roman" w:cs="Times New Roman"/>
          <w:sz w:val="28"/>
          <w:szCs w:val="24"/>
          <w:lang w:val="sr-Cyrl-RS" w:eastAsia="en-US"/>
        </w:rPr>
        <w:t xml:space="preserve"> в образе бога (в </w:t>
      </w:r>
      <w:proofErr w:type="spellStart"/>
      <w:r>
        <w:rPr>
          <w:rFonts w:ascii="Times New Roman" w:hAnsi="Times New Roman" w:cs="Times New Roman"/>
          <w:sz w:val="28"/>
          <w:szCs w:val="24"/>
          <w:lang w:val="sr-Cyrl-RS" w:eastAsia="en-US"/>
        </w:rPr>
        <w:t>китайской</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традиции</w:t>
      </w:r>
      <w:proofErr w:type="spellEnd"/>
      <w:r>
        <w:rPr>
          <w:rFonts w:ascii="Times New Roman" w:hAnsi="Times New Roman" w:cs="Times New Roman"/>
          <w:sz w:val="28"/>
          <w:szCs w:val="24"/>
          <w:lang w:val="sr-Cyrl-RS" w:eastAsia="en-US"/>
        </w:rPr>
        <w:t xml:space="preserve"> - неба), при </w:t>
      </w:r>
      <w:proofErr w:type="spellStart"/>
      <w:r>
        <w:rPr>
          <w:rFonts w:ascii="Times New Roman" w:hAnsi="Times New Roman" w:cs="Times New Roman"/>
          <w:sz w:val="28"/>
          <w:szCs w:val="24"/>
          <w:lang w:val="sr-Cyrl-RS" w:eastAsia="en-US"/>
        </w:rPr>
        <w:t>этом</w:t>
      </w:r>
      <w:proofErr w:type="spellEnd"/>
      <w:r>
        <w:rPr>
          <w:rFonts w:ascii="Times New Roman" w:hAnsi="Times New Roman" w:cs="Times New Roman"/>
          <w:sz w:val="28"/>
          <w:szCs w:val="24"/>
          <w:lang w:val="sr-Cyrl-RS" w:eastAsia="en-US"/>
        </w:rPr>
        <w:t xml:space="preserve"> у </w:t>
      </w:r>
      <w:proofErr w:type="spellStart"/>
      <w:r>
        <w:rPr>
          <w:rFonts w:ascii="Times New Roman" w:hAnsi="Times New Roman" w:cs="Times New Roman"/>
          <w:sz w:val="28"/>
          <w:szCs w:val="24"/>
          <w:lang w:val="sr-Cyrl-RS" w:eastAsia="en-US"/>
        </w:rPr>
        <w:t>славян</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счастье</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зависит</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лишь</w:t>
      </w:r>
      <w:proofErr w:type="spellEnd"/>
      <w:r>
        <w:rPr>
          <w:rFonts w:ascii="Times New Roman" w:hAnsi="Times New Roman" w:cs="Times New Roman"/>
          <w:sz w:val="28"/>
          <w:szCs w:val="24"/>
          <w:lang w:val="sr-Cyrl-RS" w:eastAsia="en-US"/>
        </w:rPr>
        <w:t xml:space="preserve"> </w:t>
      </w:r>
      <w:proofErr w:type="spellStart"/>
      <w:r>
        <w:rPr>
          <w:rFonts w:ascii="Times New Roman" w:hAnsi="Times New Roman" w:cs="Times New Roman"/>
          <w:sz w:val="28"/>
          <w:szCs w:val="24"/>
          <w:lang w:val="sr-Cyrl-RS" w:eastAsia="en-US"/>
        </w:rPr>
        <w:t>от</w:t>
      </w:r>
      <w:proofErr w:type="spellEnd"/>
      <w:r>
        <w:rPr>
          <w:rFonts w:ascii="Times New Roman" w:hAnsi="Times New Roman" w:cs="Times New Roman"/>
          <w:sz w:val="28"/>
          <w:szCs w:val="24"/>
          <w:lang w:val="sr-Cyrl-RS" w:eastAsia="en-US"/>
        </w:rPr>
        <w:t xml:space="preserve"> воли </w:t>
      </w:r>
      <w:proofErr w:type="spellStart"/>
      <w:r>
        <w:rPr>
          <w:rFonts w:ascii="Times New Roman" w:hAnsi="Times New Roman" w:cs="Times New Roman"/>
          <w:sz w:val="28"/>
          <w:szCs w:val="24"/>
          <w:lang w:val="sr-Cyrl-RS" w:eastAsia="en-US"/>
        </w:rPr>
        <w:t>божьей</w:t>
      </w:r>
      <w:proofErr w:type="spellEnd"/>
      <w:r>
        <w:rPr>
          <w:rFonts w:ascii="Times New Roman" w:hAnsi="Times New Roman" w:cs="Times New Roman"/>
          <w:sz w:val="28"/>
          <w:szCs w:val="24"/>
          <w:lang w:val="sr-Cyrl-RS" w:eastAsia="en-US"/>
        </w:rPr>
        <w:t xml:space="preserve"> и </w:t>
      </w:r>
      <w:proofErr w:type="spellStart"/>
      <w:r>
        <w:rPr>
          <w:rFonts w:ascii="Times New Roman" w:hAnsi="Times New Roman" w:cs="Times New Roman"/>
          <w:sz w:val="28"/>
          <w:szCs w:val="24"/>
          <w:lang w:val="sr-Cyrl-RS" w:eastAsia="en-US"/>
        </w:rPr>
        <w:t>дается</w:t>
      </w:r>
      <w:proofErr w:type="spellEnd"/>
      <w:r>
        <w:rPr>
          <w:rFonts w:ascii="Times New Roman" w:hAnsi="Times New Roman" w:cs="Times New Roman"/>
          <w:sz w:val="28"/>
          <w:szCs w:val="24"/>
          <w:lang w:val="sr-Cyrl-RS" w:eastAsia="en-US"/>
        </w:rPr>
        <w:t xml:space="preserve"> им. </w:t>
      </w:r>
    </w:p>
    <w:p w14:paraId="6ACA572F" w14:textId="77777777" w:rsidR="00F11505" w:rsidRDefault="00F11505" w:rsidP="005B1757">
      <w:pPr>
        <w:pStyle w:val="1"/>
        <w:ind w:firstLine="350"/>
        <w:rPr>
          <w:rFonts w:eastAsia="新細明體"/>
        </w:rPr>
        <w:sectPr w:rsidR="00F11505" w:rsidSect="009050D2">
          <w:pgSz w:w="11906" w:h="16838"/>
          <w:pgMar w:top="1440" w:right="1800" w:bottom="1440" w:left="1800" w:header="851" w:footer="992" w:gutter="0"/>
          <w:cols w:space="425"/>
          <w:titlePg/>
          <w:docGrid w:type="lines" w:linePitch="360"/>
        </w:sectPr>
      </w:pPr>
      <w:bookmarkStart w:id="60" w:name="_Toc59755113"/>
    </w:p>
    <w:p w14:paraId="671AF82A" w14:textId="1DEBA766" w:rsidR="005B1757" w:rsidRDefault="005B1757" w:rsidP="00684FE2">
      <w:pPr>
        <w:pStyle w:val="1"/>
        <w:ind w:firstLine="350"/>
        <w:jc w:val="center"/>
        <w:rPr>
          <w:rFonts w:eastAsia="新細明體"/>
        </w:rPr>
      </w:pPr>
      <w:r w:rsidRPr="005B1757">
        <w:rPr>
          <w:rFonts w:eastAsia="新細明體"/>
        </w:rPr>
        <w:lastRenderedPageBreak/>
        <w:t>З</w:t>
      </w:r>
      <w:r w:rsidR="00B876F8">
        <w:rPr>
          <w:rFonts w:eastAsia="新細明體"/>
        </w:rPr>
        <w:t>А</w:t>
      </w:r>
      <w:r w:rsidRPr="005B1757">
        <w:rPr>
          <w:rFonts w:eastAsia="新細明體"/>
        </w:rPr>
        <w:t>КЛЮЧЕНИЕ</w:t>
      </w:r>
      <w:bookmarkEnd w:id="60"/>
    </w:p>
    <w:p w14:paraId="362BB4BA" w14:textId="4C3E7889"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В настоящей работе были проанализирова</w:t>
      </w:r>
      <w:r>
        <w:rPr>
          <w:rFonts w:ascii="Times New Roman" w:hAnsi="Times New Roman" w:cs="Times New Roman"/>
          <w:sz w:val="28"/>
          <w:szCs w:val="24"/>
        </w:rPr>
        <w:t>н</w:t>
      </w:r>
      <w:r w:rsidRPr="00684FE2">
        <w:rPr>
          <w:rFonts w:ascii="Times New Roman" w:hAnsi="Times New Roman" w:cs="Times New Roman"/>
          <w:sz w:val="28"/>
          <w:szCs w:val="24"/>
        </w:rPr>
        <w:t>ы пословицы о судьбе в русском, сербском и китайском языках. В ходе анализа перед нами стояла задача продемонстрировать общие черты пословиц данной тематической группы в трех языках и выявить их различия.</w:t>
      </w:r>
    </w:p>
    <w:p w14:paraId="1D1EF07B" w14:textId="13A30753"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В своей работы мы отталкивались от мысли о том, что паремии, существующие в любой национальной традиции, выражают народную мудрость и при наличии универсальных черт обладают национально-культурным своеобразием в каждом языке. Чтобы подтвердить данную гипотезу, в настоящей работе: а) представлена история изучения пословиц в русской, сербской и китайской паремиологии; б) приведена классификация пословиц о судьбе; в) на основе анализа языкового материала проведено сравнение русской, сербской и китайской картины мира. </w:t>
      </w:r>
    </w:p>
    <w:p w14:paraId="46FC6DF5" w14:textId="391310C5"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В результате исследования теоретической базы мы пришли к выводу о том, что в русском, сербском и китайском языках трудно разграничить пословицу и поговорку. Однако в трёх языках имеются некоторые сходства характеристик пословиц. Среди них </w:t>
      </w:r>
      <w:r>
        <w:rPr>
          <w:rFonts w:ascii="Times New Roman" w:hAnsi="Times New Roman" w:cs="Times New Roman"/>
          <w:sz w:val="28"/>
          <w:szCs w:val="24"/>
        </w:rPr>
        <w:t>–</w:t>
      </w:r>
      <w:r w:rsidRPr="00684FE2">
        <w:rPr>
          <w:rFonts w:ascii="Times New Roman" w:hAnsi="Times New Roman" w:cs="Times New Roman"/>
          <w:sz w:val="28"/>
          <w:szCs w:val="24"/>
        </w:rPr>
        <w:t xml:space="preserve"> распространенность в народе и способ передачи (</w:t>
      </w:r>
      <w:r w:rsidR="004E3A3F">
        <w:rPr>
          <w:rFonts w:ascii="Times New Roman" w:hAnsi="Times New Roman" w:cs="Times New Roman"/>
          <w:sz w:val="28"/>
          <w:szCs w:val="24"/>
        </w:rPr>
        <w:t>«</w:t>
      </w:r>
      <w:r w:rsidRPr="00684FE2">
        <w:rPr>
          <w:rFonts w:ascii="Times New Roman" w:hAnsi="Times New Roman" w:cs="Times New Roman"/>
          <w:sz w:val="28"/>
          <w:szCs w:val="24"/>
        </w:rPr>
        <w:t>из уст в уста</w:t>
      </w:r>
      <w:r w:rsidR="004E3A3F">
        <w:rPr>
          <w:rFonts w:ascii="Times New Roman" w:hAnsi="Times New Roman" w:cs="Times New Roman"/>
          <w:sz w:val="28"/>
          <w:szCs w:val="24"/>
        </w:rPr>
        <w:t>»</w:t>
      </w:r>
      <w:r w:rsidRPr="00684FE2">
        <w:rPr>
          <w:rFonts w:ascii="Times New Roman" w:hAnsi="Times New Roman" w:cs="Times New Roman"/>
          <w:sz w:val="28"/>
          <w:szCs w:val="24"/>
        </w:rPr>
        <w:t>)</w:t>
      </w:r>
      <w:r>
        <w:rPr>
          <w:rFonts w:ascii="Times New Roman" w:hAnsi="Times New Roman" w:cs="Times New Roman"/>
          <w:sz w:val="28"/>
          <w:szCs w:val="24"/>
        </w:rPr>
        <w:t>;</w:t>
      </w:r>
      <w:r w:rsidRPr="00684FE2">
        <w:rPr>
          <w:rFonts w:ascii="Times New Roman" w:hAnsi="Times New Roman" w:cs="Times New Roman"/>
          <w:sz w:val="28"/>
          <w:szCs w:val="24"/>
        </w:rPr>
        <w:t xml:space="preserve"> форма: фольклорное изречение; источник происхождения: большинство из них происходят из народа и являются результатом опыта и мудрости людей. </w:t>
      </w:r>
    </w:p>
    <w:p w14:paraId="5D133096" w14:textId="77777777"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Русский и сербский являются родственными славянскими языками. В основе пословиц и поговорок двух языков лежат общекультурные славянские составляющие и исторические корни. Таким образом, у соседних народов, связанных многовековыми контактами, больше </w:t>
      </w:r>
      <w:r w:rsidRPr="00684FE2">
        <w:rPr>
          <w:rFonts w:ascii="Times New Roman" w:hAnsi="Times New Roman" w:cs="Times New Roman"/>
          <w:sz w:val="28"/>
          <w:szCs w:val="24"/>
        </w:rPr>
        <w:lastRenderedPageBreak/>
        <w:t xml:space="preserve">изречений, совпадающих по своему буквальному значению, чем у народов, не имевших непосредственного общения. </w:t>
      </w:r>
    </w:p>
    <w:p w14:paraId="443BC980" w14:textId="150C69D9"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Русские и китайские паремии имеют смысловые сходства, некоторые структуры даже одинаковы. Среди таких изречений: И стены имеют уши (</w:t>
      </w:r>
      <w:r w:rsidRPr="00684FE2">
        <w:rPr>
          <w:rFonts w:ascii="Times New Roman" w:hAnsi="Times New Roman" w:cs="Times New Roman" w:hint="eastAsia"/>
          <w:sz w:val="28"/>
          <w:szCs w:val="24"/>
        </w:rPr>
        <w:t>隔牆有耳</w:t>
      </w:r>
      <w:r w:rsidRPr="00684FE2">
        <w:rPr>
          <w:rFonts w:ascii="Times New Roman" w:hAnsi="Times New Roman" w:cs="Times New Roman"/>
          <w:sz w:val="28"/>
          <w:szCs w:val="24"/>
        </w:rPr>
        <w:t xml:space="preserve"> гэ цян ю эр); Куй железо, пока горячо (</w:t>
      </w:r>
      <w:r w:rsidRPr="00684FE2">
        <w:rPr>
          <w:rFonts w:ascii="Times New Roman" w:hAnsi="Times New Roman" w:cs="Times New Roman" w:hint="eastAsia"/>
          <w:sz w:val="28"/>
          <w:szCs w:val="24"/>
        </w:rPr>
        <w:t>打鐵趁熱</w:t>
      </w:r>
      <w:r w:rsidRPr="00684FE2">
        <w:rPr>
          <w:rFonts w:ascii="Times New Roman" w:hAnsi="Times New Roman" w:cs="Times New Roman" w:hint="cs"/>
          <w:sz w:val="28"/>
          <w:szCs w:val="24"/>
        </w:rPr>
        <w:t>да</w:t>
      </w:r>
      <w:r w:rsidRPr="00684FE2">
        <w:rPr>
          <w:rFonts w:ascii="Times New Roman" w:hAnsi="Times New Roman" w:cs="Times New Roman"/>
          <w:sz w:val="28"/>
          <w:szCs w:val="24"/>
        </w:rPr>
        <w:t xml:space="preserve"> те </w:t>
      </w:r>
      <w:proofErr w:type="spellStart"/>
      <w:r w:rsidRPr="00684FE2">
        <w:rPr>
          <w:rFonts w:ascii="Times New Roman" w:hAnsi="Times New Roman" w:cs="Times New Roman"/>
          <w:sz w:val="28"/>
          <w:szCs w:val="24"/>
        </w:rPr>
        <w:t>чэнь</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жэ</w:t>
      </w:r>
      <w:proofErr w:type="spellEnd"/>
      <w:r w:rsidRPr="00684FE2">
        <w:rPr>
          <w:rFonts w:ascii="Times New Roman" w:hAnsi="Times New Roman" w:cs="Times New Roman"/>
          <w:sz w:val="28"/>
          <w:szCs w:val="24"/>
        </w:rPr>
        <w:t>); Человек предполагает, а бог располагает (</w:t>
      </w:r>
      <w:r w:rsidRPr="00684FE2">
        <w:rPr>
          <w:rFonts w:ascii="Times New Roman" w:hAnsi="Times New Roman" w:cs="Times New Roman" w:hint="eastAsia"/>
          <w:sz w:val="28"/>
          <w:szCs w:val="24"/>
        </w:rPr>
        <w:t>成事在人，謀事在天</w:t>
      </w:r>
      <w:proofErr w:type="spellStart"/>
      <w:r w:rsidRPr="00684FE2">
        <w:rPr>
          <w:rFonts w:ascii="Times New Roman" w:hAnsi="Times New Roman" w:cs="Times New Roman" w:hint="cs"/>
          <w:sz w:val="28"/>
          <w:szCs w:val="24"/>
        </w:rPr>
        <w:t>чэн</w:t>
      </w:r>
      <w:proofErr w:type="spellEnd"/>
      <w:r w:rsidRPr="00684FE2">
        <w:rPr>
          <w:rFonts w:ascii="Times New Roman" w:hAnsi="Times New Roman" w:cs="Times New Roman"/>
          <w:sz w:val="28"/>
          <w:szCs w:val="24"/>
        </w:rPr>
        <w:t xml:space="preserve"> ши </w:t>
      </w:r>
      <w:proofErr w:type="spellStart"/>
      <w:r w:rsidRPr="00684FE2">
        <w:rPr>
          <w:rFonts w:ascii="Times New Roman" w:hAnsi="Times New Roman" w:cs="Times New Roman"/>
          <w:sz w:val="28"/>
          <w:szCs w:val="24"/>
        </w:rPr>
        <w:t>цза</w:t>
      </w:r>
      <w:r w:rsidRPr="00684FE2">
        <w:rPr>
          <w:rFonts w:ascii="Times New Roman" w:hAnsi="Times New Roman" w:cs="Times New Roman" w:hint="cs"/>
          <w:sz w:val="28"/>
          <w:szCs w:val="24"/>
        </w:rPr>
        <w:t>й</w:t>
      </w:r>
      <w:proofErr w:type="spellEnd"/>
      <w:r w:rsidRPr="00684FE2">
        <w:rPr>
          <w:rFonts w:ascii="Times New Roman" w:hAnsi="Times New Roman" w:cs="Times New Roman"/>
          <w:sz w:val="28"/>
          <w:szCs w:val="24"/>
        </w:rPr>
        <w:t xml:space="preserve"> жэнь</w:t>
      </w:r>
      <w:r w:rsidRPr="00684FE2">
        <w:rPr>
          <w:rFonts w:ascii="Times New Roman" w:hAnsi="Times New Roman" w:cs="Times New Roman" w:hint="eastAsia"/>
          <w:sz w:val="28"/>
          <w:szCs w:val="24"/>
        </w:rPr>
        <w:t>，</w:t>
      </w:r>
      <w:proofErr w:type="spellStart"/>
      <w:r w:rsidRPr="00684FE2">
        <w:rPr>
          <w:rFonts w:ascii="Times New Roman" w:hAnsi="Times New Roman" w:cs="Times New Roman" w:hint="cs"/>
          <w:sz w:val="28"/>
          <w:szCs w:val="24"/>
        </w:rPr>
        <w:t>моу</w:t>
      </w:r>
      <w:proofErr w:type="spellEnd"/>
      <w:r w:rsidRPr="00684FE2">
        <w:rPr>
          <w:rFonts w:ascii="Times New Roman" w:hAnsi="Times New Roman" w:cs="Times New Roman"/>
          <w:sz w:val="28"/>
          <w:szCs w:val="24"/>
        </w:rPr>
        <w:t xml:space="preserve"> ши </w:t>
      </w:r>
      <w:proofErr w:type="spellStart"/>
      <w:r w:rsidRPr="00684FE2">
        <w:rPr>
          <w:rFonts w:ascii="Times New Roman" w:hAnsi="Times New Roman" w:cs="Times New Roman"/>
          <w:sz w:val="28"/>
          <w:szCs w:val="24"/>
        </w:rPr>
        <w:t>цзай</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тянь</w:t>
      </w:r>
      <w:proofErr w:type="spellEnd"/>
      <w:r w:rsidRPr="00684FE2">
        <w:rPr>
          <w:rFonts w:ascii="Times New Roman" w:hAnsi="Times New Roman" w:cs="Times New Roman"/>
          <w:sz w:val="28"/>
          <w:szCs w:val="24"/>
        </w:rPr>
        <w:t xml:space="preserve">). Также и сербские и китайские паремии: </w:t>
      </w:r>
      <w:r w:rsidRPr="00684FE2">
        <w:rPr>
          <w:rFonts w:ascii="Times New Roman" w:hAnsi="Times New Roman" w:cs="Times New Roman" w:hint="eastAsia"/>
          <w:sz w:val="28"/>
          <w:szCs w:val="24"/>
        </w:rPr>
        <w:t>會咬人的狗不會叫</w:t>
      </w:r>
      <w:r w:rsidRPr="00684FE2">
        <w:rPr>
          <w:rFonts w:ascii="Times New Roman" w:hAnsi="Times New Roman" w:cs="Times New Roman"/>
          <w:sz w:val="28"/>
          <w:szCs w:val="24"/>
        </w:rPr>
        <w:t xml:space="preserve"> </w:t>
      </w:r>
      <w:proofErr w:type="gramStart"/>
      <w:r w:rsidRPr="00684FE2">
        <w:rPr>
          <w:rFonts w:ascii="Times New Roman" w:hAnsi="Times New Roman" w:cs="Times New Roman"/>
          <w:sz w:val="28"/>
          <w:szCs w:val="24"/>
        </w:rPr>
        <w:t>–</w:t>
      </w:r>
      <w:proofErr w:type="gram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Чуваj</w:t>
      </w:r>
      <w:proofErr w:type="spellEnd"/>
      <w:r w:rsidRPr="00684FE2">
        <w:rPr>
          <w:rFonts w:ascii="Times New Roman" w:hAnsi="Times New Roman" w:cs="Times New Roman"/>
          <w:sz w:val="28"/>
          <w:szCs w:val="24"/>
        </w:rPr>
        <w:t xml:space="preserve"> се пса </w:t>
      </w:r>
      <w:proofErr w:type="spellStart"/>
      <w:r w:rsidRPr="00684FE2">
        <w:rPr>
          <w:rFonts w:ascii="Times New Roman" w:hAnsi="Times New Roman" w:cs="Times New Roman"/>
          <w:sz w:val="28"/>
          <w:szCs w:val="24"/>
        </w:rPr>
        <w:t>коjе</w:t>
      </w:r>
      <w:proofErr w:type="spellEnd"/>
      <w:r w:rsidRPr="00684FE2">
        <w:rPr>
          <w:rFonts w:ascii="Times New Roman" w:hAnsi="Times New Roman" w:cs="Times New Roman"/>
          <w:sz w:val="28"/>
          <w:szCs w:val="24"/>
        </w:rPr>
        <w:t xml:space="preserve"> не </w:t>
      </w:r>
      <w:proofErr w:type="spellStart"/>
      <w:r w:rsidRPr="00684FE2">
        <w:rPr>
          <w:rFonts w:ascii="Times New Roman" w:hAnsi="Times New Roman" w:cs="Times New Roman"/>
          <w:sz w:val="28"/>
          <w:szCs w:val="24"/>
        </w:rPr>
        <w:t>лаje</w:t>
      </w:r>
      <w:proofErr w:type="spellEnd"/>
      <w:r w:rsidRPr="00684FE2">
        <w:rPr>
          <w:rFonts w:ascii="Times New Roman" w:hAnsi="Times New Roman" w:cs="Times New Roman"/>
          <w:sz w:val="28"/>
          <w:szCs w:val="24"/>
        </w:rPr>
        <w:t xml:space="preserve">  /букв. Остерегайтесь собаки, которая не лает/ или </w:t>
      </w:r>
      <w:r w:rsidRPr="00684FE2">
        <w:rPr>
          <w:rFonts w:ascii="Times New Roman" w:hAnsi="Times New Roman" w:cs="Times New Roman" w:hint="eastAsia"/>
          <w:sz w:val="28"/>
          <w:szCs w:val="24"/>
        </w:rPr>
        <w:t>什麼樣的狗養什麼樣的主人</w:t>
      </w:r>
      <w:r w:rsidRPr="00684FE2">
        <w:rPr>
          <w:rFonts w:ascii="Times New Roman" w:hAnsi="Times New Roman" w:cs="Times New Roman"/>
          <w:sz w:val="28"/>
          <w:szCs w:val="24"/>
        </w:rPr>
        <w:t xml:space="preserve">- Какав </w:t>
      </w:r>
      <w:proofErr w:type="spellStart"/>
      <w:r w:rsidRPr="00684FE2">
        <w:rPr>
          <w:rFonts w:ascii="Times New Roman" w:hAnsi="Times New Roman" w:cs="Times New Roman"/>
          <w:sz w:val="28"/>
          <w:szCs w:val="24"/>
        </w:rPr>
        <w:t>газда</w:t>
      </w:r>
      <w:proofErr w:type="spellEnd"/>
      <w:r w:rsidRPr="00684FE2">
        <w:rPr>
          <w:rFonts w:ascii="Times New Roman" w:hAnsi="Times New Roman" w:cs="Times New Roman"/>
          <w:sz w:val="28"/>
          <w:szCs w:val="24"/>
        </w:rPr>
        <w:t xml:space="preserve"> такав пас /букв. Какой хозяин, такая собака/</w:t>
      </w:r>
      <w:r w:rsidR="004E3A3F">
        <w:rPr>
          <w:rFonts w:ascii="Times New Roman" w:hAnsi="Times New Roman" w:cs="Times New Roman"/>
          <w:sz w:val="28"/>
          <w:szCs w:val="24"/>
        </w:rPr>
        <w:t>.</w:t>
      </w:r>
    </w:p>
    <w:p w14:paraId="44AE19A1" w14:textId="10173BEA"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Что касается основных традиций составления </w:t>
      </w:r>
      <w:proofErr w:type="spellStart"/>
      <w:r w:rsidRPr="00684FE2">
        <w:rPr>
          <w:rFonts w:ascii="Times New Roman" w:hAnsi="Times New Roman" w:cs="Times New Roman"/>
          <w:sz w:val="28"/>
          <w:szCs w:val="24"/>
        </w:rPr>
        <w:t>паремиологических</w:t>
      </w:r>
      <w:proofErr w:type="spellEnd"/>
      <w:r w:rsidRPr="00684FE2">
        <w:rPr>
          <w:rFonts w:ascii="Times New Roman" w:hAnsi="Times New Roman" w:cs="Times New Roman"/>
          <w:sz w:val="28"/>
          <w:szCs w:val="24"/>
        </w:rPr>
        <w:t xml:space="preserve"> словарей славянских языков, то эта традиция восходит, в основном, к XIX в. Эти словари отличаются высокой </w:t>
      </w:r>
      <w:proofErr w:type="spellStart"/>
      <w:r w:rsidRPr="00684FE2">
        <w:rPr>
          <w:rFonts w:ascii="Times New Roman" w:hAnsi="Times New Roman" w:cs="Times New Roman"/>
          <w:sz w:val="28"/>
          <w:szCs w:val="24"/>
        </w:rPr>
        <w:t>лингвокультурологической</w:t>
      </w:r>
      <w:proofErr w:type="spellEnd"/>
      <w:r w:rsidRPr="00684FE2">
        <w:rPr>
          <w:rFonts w:ascii="Times New Roman" w:hAnsi="Times New Roman" w:cs="Times New Roman"/>
          <w:sz w:val="28"/>
          <w:szCs w:val="24"/>
        </w:rPr>
        <w:t xml:space="preserve"> значимостью, которая проявляется в том, что как фразеологизмы, так и пословицы отражают богатый культурно-исторический фон и активно циркулируют в социокультурном пространстве современной коммуникации.</w:t>
      </w:r>
    </w:p>
    <w:p w14:paraId="6619FF11" w14:textId="77777777"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Тематическая классификация предполагает распределение пословичных изречений по темам высказывания, т. е. по их содержанию. Существует множество способов к классификации пословиц и поговорок. Мы в нашем исследовании придерживались тематической классификации, в соответствии с которой выделяется </w:t>
      </w:r>
      <w:r w:rsidRPr="00684FE2">
        <w:rPr>
          <w:rFonts w:ascii="Times New Roman" w:hAnsi="Times New Roman" w:cs="Times New Roman"/>
          <w:sz w:val="28"/>
          <w:szCs w:val="24"/>
        </w:rPr>
        <w:lastRenderedPageBreak/>
        <w:t xml:space="preserve">отдельная тематическая группа «Судьба. Бог». </w:t>
      </w:r>
    </w:p>
    <w:p w14:paraId="0E5B1741" w14:textId="5AD24FA6"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С древности понятие судьба, являясь одним из важнейших концептов национальной культуры – не только славянской, но и древнекитайской, занима</w:t>
      </w:r>
      <w:r>
        <w:rPr>
          <w:rFonts w:ascii="Times New Roman" w:hAnsi="Times New Roman" w:cs="Times New Roman"/>
          <w:sz w:val="28"/>
          <w:szCs w:val="24"/>
        </w:rPr>
        <w:t>ла</w:t>
      </w:r>
      <w:r w:rsidRPr="00684FE2">
        <w:rPr>
          <w:rFonts w:ascii="Times New Roman" w:hAnsi="Times New Roman" w:cs="Times New Roman"/>
          <w:sz w:val="28"/>
          <w:szCs w:val="24"/>
        </w:rPr>
        <w:t xml:space="preserve"> значимое место в сознании человека. Анализ пословиц, афоризмов и фразеологизмов о судьбе позволяет выделить основные черты национального характера представителя того или иного этноса и узнать больше об укладе и обычаях наших предков.</w:t>
      </w:r>
    </w:p>
    <w:p w14:paraId="5797D78D" w14:textId="3A2A5029"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В практической части исследования мы сфокусировали свое внимание на активных русских паремиях тематической группы «Судьба». Критериями отбора единиц этой тематической группы послужили данные многоязычного словаря М. Ю. Котовой «Русско-славянский словарь пословиц с английскими соответствиями» [М. Ю. Котова 2000]. В ходе анализа материала выборки было отобрано </w:t>
      </w:r>
      <w:r w:rsidR="00172C7F">
        <w:rPr>
          <w:rFonts w:ascii="Times New Roman" w:hAnsi="Times New Roman" w:cs="Times New Roman"/>
          <w:sz w:val="28"/>
          <w:szCs w:val="24"/>
        </w:rPr>
        <w:t>69</w:t>
      </w:r>
      <w:r w:rsidRPr="00684FE2">
        <w:rPr>
          <w:rFonts w:ascii="Times New Roman" w:hAnsi="Times New Roman" w:cs="Times New Roman"/>
          <w:sz w:val="28"/>
          <w:szCs w:val="24"/>
        </w:rPr>
        <w:t xml:space="preserve"> русских и </w:t>
      </w:r>
      <w:r w:rsidR="00172C7F">
        <w:rPr>
          <w:rFonts w:ascii="Times New Roman" w:hAnsi="Times New Roman" w:cs="Times New Roman"/>
          <w:sz w:val="28"/>
          <w:szCs w:val="24"/>
        </w:rPr>
        <w:t>102</w:t>
      </w:r>
      <w:r w:rsidRPr="00684FE2">
        <w:rPr>
          <w:rFonts w:ascii="Times New Roman" w:hAnsi="Times New Roman" w:cs="Times New Roman"/>
          <w:sz w:val="28"/>
          <w:szCs w:val="24"/>
        </w:rPr>
        <w:t xml:space="preserve"> сербских пословичных единиц. Для сопоставления китайских паремий отбор происходил методом частичной и тематической выборки из следующих словарей: «</w:t>
      </w:r>
      <w:r w:rsidRPr="00684FE2">
        <w:rPr>
          <w:rFonts w:ascii="Times New Roman" w:hAnsi="Times New Roman" w:cs="Times New Roman" w:hint="eastAsia"/>
          <w:sz w:val="28"/>
          <w:szCs w:val="24"/>
        </w:rPr>
        <w:t>中華諺語大辭典</w:t>
      </w:r>
      <w:r w:rsidRPr="00684FE2">
        <w:rPr>
          <w:rFonts w:ascii="Times New Roman" w:hAnsi="Times New Roman" w:cs="Times New Roman" w:hint="eastAsia"/>
          <w:sz w:val="28"/>
          <w:szCs w:val="24"/>
        </w:rPr>
        <w:t>»</w:t>
      </w:r>
      <w:r w:rsidRPr="00684FE2">
        <w:rPr>
          <w:rFonts w:ascii="Times New Roman" w:hAnsi="Times New Roman" w:cs="Times New Roman"/>
          <w:sz w:val="28"/>
          <w:szCs w:val="24"/>
        </w:rPr>
        <w:t>, «</w:t>
      </w:r>
      <w:r w:rsidRPr="00684FE2">
        <w:rPr>
          <w:rFonts w:ascii="Times New Roman" w:hAnsi="Times New Roman" w:cs="Times New Roman" w:hint="eastAsia"/>
          <w:sz w:val="28"/>
          <w:szCs w:val="24"/>
        </w:rPr>
        <w:t>中國諺語大辭典</w:t>
      </w:r>
      <w:r w:rsidRPr="00684FE2">
        <w:rPr>
          <w:rFonts w:ascii="Times New Roman" w:hAnsi="Times New Roman" w:cs="Times New Roman" w:hint="eastAsia"/>
          <w:sz w:val="28"/>
          <w:szCs w:val="24"/>
        </w:rPr>
        <w:t>»</w:t>
      </w:r>
      <w:r w:rsidRPr="00684FE2">
        <w:rPr>
          <w:rFonts w:ascii="Times New Roman" w:hAnsi="Times New Roman" w:cs="Times New Roman"/>
          <w:sz w:val="28"/>
          <w:szCs w:val="24"/>
        </w:rPr>
        <w:t>, «</w:t>
      </w:r>
      <w:r w:rsidRPr="00684FE2">
        <w:rPr>
          <w:rFonts w:ascii="Times New Roman" w:hAnsi="Times New Roman" w:cs="Times New Roman" w:hint="eastAsia"/>
          <w:sz w:val="28"/>
          <w:szCs w:val="24"/>
        </w:rPr>
        <w:t>現代漢語諺語辭典</w:t>
      </w:r>
      <w:r w:rsidRPr="00684FE2">
        <w:rPr>
          <w:rFonts w:ascii="Times New Roman" w:hAnsi="Times New Roman" w:cs="Times New Roman" w:hint="eastAsia"/>
          <w:sz w:val="28"/>
          <w:szCs w:val="24"/>
        </w:rPr>
        <w:t>»</w:t>
      </w:r>
      <w:r w:rsidRPr="00684FE2">
        <w:rPr>
          <w:rFonts w:ascii="Times New Roman" w:hAnsi="Times New Roman" w:cs="Times New Roman"/>
          <w:sz w:val="28"/>
          <w:szCs w:val="24"/>
        </w:rPr>
        <w:t xml:space="preserve"> и «</w:t>
      </w:r>
      <w:r w:rsidRPr="00684FE2">
        <w:rPr>
          <w:rFonts w:ascii="Times New Roman" w:hAnsi="Times New Roman" w:cs="Times New Roman" w:hint="eastAsia"/>
          <w:sz w:val="28"/>
          <w:szCs w:val="24"/>
        </w:rPr>
        <w:t>中國俗語大辭典</w:t>
      </w:r>
      <w:r w:rsidRPr="00684FE2">
        <w:rPr>
          <w:rFonts w:ascii="Times New Roman" w:hAnsi="Times New Roman" w:cs="Times New Roman" w:hint="eastAsia"/>
          <w:sz w:val="28"/>
          <w:szCs w:val="24"/>
        </w:rPr>
        <w:t>»</w:t>
      </w:r>
      <w:r w:rsidRPr="00684FE2">
        <w:rPr>
          <w:rFonts w:ascii="Times New Roman" w:hAnsi="Times New Roman" w:cs="Times New Roman"/>
          <w:sz w:val="28"/>
          <w:szCs w:val="24"/>
        </w:rPr>
        <w:t xml:space="preserve"> («Большой словарь китайских пословиц», «Большой словарь китайских пословиц», «Современный китайский пословичный словарь» и «Большой словарь китайских поговорок»)</w:t>
      </w:r>
      <w:r>
        <w:rPr>
          <w:rFonts w:ascii="Times New Roman" w:hAnsi="Times New Roman" w:cs="Times New Roman"/>
          <w:sz w:val="28"/>
          <w:szCs w:val="24"/>
        </w:rPr>
        <w:t>.</w:t>
      </w:r>
    </w:p>
    <w:p w14:paraId="77352C3D" w14:textId="05A27380"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В работе были рассм</w:t>
      </w:r>
      <w:r>
        <w:rPr>
          <w:rFonts w:ascii="Times New Roman" w:hAnsi="Times New Roman" w:cs="Times New Roman"/>
          <w:sz w:val="28"/>
          <w:szCs w:val="24"/>
        </w:rPr>
        <w:t>о</w:t>
      </w:r>
      <w:r w:rsidRPr="00684FE2">
        <w:rPr>
          <w:rFonts w:ascii="Times New Roman" w:hAnsi="Times New Roman" w:cs="Times New Roman"/>
          <w:sz w:val="28"/>
          <w:szCs w:val="24"/>
        </w:rPr>
        <w:t xml:space="preserve">трены пословичные параллели трех категорий: полные параллели, параллели с отличающейся внутренней формой и лакуны (отсутствие пословичных параллелей). </w:t>
      </w:r>
    </w:p>
    <w:p w14:paraId="67271F38" w14:textId="2A0EC717"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В ходе анализа обнаруживается наибольшее количество русско-</w:t>
      </w:r>
      <w:r w:rsidRPr="00684FE2">
        <w:rPr>
          <w:rFonts w:ascii="Times New Roman" w:hAnsi="Times New Roman" w:cs="Times New Roman"/>
          <w:sz w:val="28"/>
          <w:szCs w:val="24"/>
        </w:rPr>
        <w:lastRenderedPageBreak/>
        <w:t>сербских соотве</w:t>
      </w:r>
      <w:r>
        <w:rPr>
          <w:rFonts w:ascii="Times New Roman" w:hAnsi="Times New Roman" w:cs="Times New Roman"/>
          <w:sz w:val="28"/>
          <w:szCs w:val="24"/>
        </w:rPr>
        <w:t>т</w:t>
      </w:r>
      <w:r w:rsidRPr="00684FE2">
        <w:rPr>
          <w:rFonts w:ascii="Times New Roman" w:hAnsi="Times New Roman" w:cs="Times New Roman"/>
          <w:sz w:val="28"/>
          <w:szCs w:val="24"/>
        </w:rPr>
        <w:t>ствий в связи с близостью языков и культур. Вместе с тем, нельзя не сказать о русско-китайских пословичных параллелях. Так, полные послович</w:t>
      </w:r>
      <w:r>
        <w:rPr>
          <w:rFonts w:ascii="Times New Roman" w:hAnsi="Times New Roman" w:cs="Times New Roman"/>
          <w:sz w:val="28"/>
          <w:szCs w:val="24"/>
        </w:rPr>
        <w:t>н</w:t>
      </w:r>
      <w:r w:rsidRPr="00684FE2">
        <w:rPr>
          <w:rFonts w:ascii="Times New Roman" w:hAnsi="Times New Roman" w:cs="Times New Roman"/>
          <w:sz w:val="28"/>
          <w:szCs w:val="24"/>
        </w:rPr>
        <w:t>ые параллели возникают в таких подгруппах, как: «Фатальность прошлого, настоящего и будущего», «Двойственность явлений» и «Бог». В итоге мы выделили 14 полных пословичных параллелей. Среди пословичных параллелей с другой внутренней формы отмечаем:</w:t>
      </w:r>
      <w:r>
        <w:rPr>
          <w:rFonts w:ascii="Times New Roman" w:hAnsi="Times New Roman" w:cs="Times New Roman"/>
          <w:sz w:val="28"/>
          <w:szCs w:val="24"/>
        </w:rPr>
        <w:t xml:space="preserve"> </w:t>
      </w:r>
      <w:r w:rsidRPr="00684FE2">
        <w:rPr>
          <w:rFonts w:ascii="Times New Roman" w:hAnsi="Times New Roman" w:cs="Times New Roman"/>
          <w:sz w:val="28"/>
          <w:szCs w:val="24"/>
        </w:rPr>
        <w:t>«Фатальность прошлого, настоящего и будущего», «Объективное – субъективное», «Двойственность явлений», «Много – мало», «Правда – обман», «Хорошо – плохо» и «Бог». В итоге – 1</w:t>
      </w:r>
      <w:r w:rsidR="004E3A3F">
        <w:rPr>
          <w:rFonts w:ascii="Times New Roman" w:hAnsi="Times New Roman" w:cs="Times New Roman"/>
          <w:sz w:val="28"/>
          <w:szCs w:val="24"/>
        </w:rPr>
        <w:t>6</w:t>
      </w:r>
      <w:r w:rsidRPr="00684FE2">
        <w:rPr>
          <w:rFonts w:ascii="Times New Roman" w:hAnsi="Times New Roman" w:cs="Times New Roman"/>
          <w:sz w:val="28"/>
          <w:szCs w:val="24"/>
        </w:rPr>
        <w:t xml:space="preserve"> пословичных параллелей. В ходе исследования мы особое внимание обращаем на славяно-китайские связи, то есть на сходства, существующие в рамках славянской и китайской традиций, а также на коренные различие. Эти различия, по нашим наблюдениям, в первую очередь лежат в области религии, поэтому в подгруппе </w:t>
      </w:r>
      <w:r w:rsidR="004E3A3F">
        <w:rPr>
          <w:rFonts w:ascii="Times New Roman" w:hAnsi="Times New Roman" w:cs="Times New Roman"/>
          <w:sz w:val="28"/>
          <w:szCs w:val="24"/>
        </w:rPr>
        <w:t>«</w:t>
      </w:r>
      <w:r w:rsidRPr="00684FE2">
        <w:rPr>
          <w:rFonts w:ascii="Times New Roman" w:hAnsi="Times New Roman" w:cs="Times New Roman"/>
          <w:sz w:val="28"/>
          <w:szCs w:val="24"/>
        </w:rPr>
        <w:t>Бог</w:t>
      </w:r>
      <w:r w:rsidR="004E3A3F">
        <w:rPr>
          <w:rFonts w:ascii="Times New Roman" w:hAnsi="Times New Roman" w:cs="Times New Roman"/>
          <w:sz w:val="28"/>
          <w:szCs w:val="24"/>
        </w:rPr>
        <w:t>»</w:t>
      </w:r>
      <w:r w:rsidRPr="00684FE2">
        <w:rPr>
          <w:rFonts w:ascii="Times New Roman" w:hAnsi="Times New Roman" w:cs="Times New Roman"/>
          <w:sz w:val="28"/>
          <w:szCs w:val="24"/>
        </w:rPr>
        <w:t xml:space="preserve"> в китайском языке наблюдается такое количество лакун (Бог в китайской традиции не отождест</w:t>
      </w:r>
      <w:r>
        <w:rPr>
          <w:rFonts w:ascii="Times New Roman" w:hAnsi="Times New Roman" w:cs="Times New Roman"/>
          <w:sz w:val="28"/>
          <w:szCs w:val="24"/>
        </w:rPr>
        <w:t>вляются</w:t>
      </w:r>
      <w:r w:rsidRPr="00684FE2">
        <w:rPr>
          <w:rFonts w:ascii="Times New Roman" w:hAnsi="Times New Roman" w:cs="Times New Roman"/>
          <w:sz w:val="28"/>
          <w:szCs w:val="24"/>
        </w:rPr>
        <w:t xml:space="preserve"> с богоподобным существом – Иисусом, как у славян, а связан с более абстрактными категориями – небо, небесный правитель). </w:t>
      </w:r>
    </w:p>
    <w:p w14:paraId="62E5A5AC" w14:textId="384832E9"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hint="cs"/>
          <w:sz w:val="28"/>
          <w:szCs w:val="24"/>
        </w:rPr>
        <w:t>Следует</w:t>
      </w:r>
      <w:r w:rsidRPr="00684FE2">
        <w:rPr>
          <w:rFonts w:ascii="Times New Roman" w:hAnsi="Times New Roman" w:cs="Times New Roman"/>
          <w:sz w:val="28"/>
          <w:szCs w:val="24"/>
        </w:rPr>
        <w:t xml:space="preserve"> отметить, что в переводе с китайского слова судьба – </w:t>
      </w:r>
      <w:r w:rsidRPr="00684FE2">
        <w:rPr>
          <w:rFonts w:ascii="Times New Roman" w:hAnsi="Times New Roman" w:cs="Times New Roman" w:hint="eastAsia"/>
          <w:sz w:val="28"/>
          <w:szCs w:val="24"/>
        </w:rPr>
        <w:t>命運</w:t>
      </w:r>
      <w:r w:rsidRPr="00684FE2">
        <w:rPr>
          <w:rFonts w:ascii="Times New Roman" w:hAnsi="Times New Roman" w:cs="Times New Roman"/>
          <w:sz w:val="28"/>
          <w:szCs w:val="24"/>
        </w:rPr>
        <w:t>(</w:t>
      </w:r>
      <w:proofErr w:type="spellStart"/>
      <w:r w:rsidRPr="00684FE2">
        <w:rPr>
          <w:rFonts w:ascii="Times New Roman" w:hAnsi="Times New Roman" w:cs="Times New Roman"/>
          <w:sz w:val="28"/>
          <w:szCs w:val="24"/>
        </w:rPr>
        <w:t>минюнь</w:t>
      </w:r>
      <w:proofErr w:type="spellEnd"/>
      <w:r w:rsidRPr="00684FE2">
        <w:rPr>
          <w:rFonts w:ascii="Times New Roman" w:hAnsi="Times New Roman" w:cs="Times New Roman"/>
          <w:sz w:val="28"/>
          <w:szCs w:val="24"/>
        </w:rPr>
        <w:t xml:space="preserve">) раскладывается на две смысловые части: </w:t>
      </w:r>
      <w:r w:rsidR="004E3A3F">
        <w:rPr>
          <w:rFonts w:ascii="Times New Roman" w:hAnsi="Times New Roman" w:cs="Times New Roman"/>
          <w:sz w:val="28"/>
          <w:szCs w:val="24"/>
        </w:rPr>
        <w:t>«</w:t>
      </w:r>
      <w:r w:rsidRPr="00684FE2">
        <w:rPr>
          <w:rFonts w:ascii="Times New Roman" w:hAnsi="Times New Roman" w:cs="Times New Roman" w:hint="eastAsia"/>
          <w:sz w:val="28"/>
          <w:szCs w:val="24"/>
        </w:rPr>
        <w:t>命</w:t>
      </w:r>
      <w:r w:rsidR="004E3A3F">
        <w:rPr>
          <w:rFonts w:ascii="Times New Roman" w:hAnsi="Times New Roman" w:cs="Times New Roman"/>
          <w:sz w:val="28"/>
          <w:szCs w:val="24"/>
        </w:rPr>
        <w:t>»</w:t>
      </w:r>
      <w:r w:rsidRPr="00684FE2">
        <w:rPr>
          <w:rFonts w:ascii="Times New Roman" w:hAnsi="Times New Roman" w:cs="Times New Roman"/>
          <w:sz w:val="28"/>
          <w:szCs w:val="24"/>
        </w:rPr>
        <w:t xml:space="preserve">(мин) предопределенная жизнь и </w:t>
      </w:r>
      <w:r w:rsidR="004E3A3F">
        <w:rPr>
          <w:rFonts w:ascii="Times New Roman" w:hAnsi="Times New Roman" w:cs="Times New Roman"/>
          <w:sz w:val="28"/>
          <w:szCs w:val="24"/>
        </w:rPr>
        <w:t>«</w:t>
      </w:r>
      <w:r w:rsidRPr="00684FE2">
        <w:rPr>
          <w:rFonts w:ascii="Times New Roman" w:hAnsi="Times New Roman" w:cs="Times New Roman" w:hint="eastAsia"/>
          <w:sz w:val="28"/>
          <w:szCs w:val="24"/>
        </w:rPr>
        <w:t>運</w:t>
      </w:r>
      <w:r w:rsidR="004E3A3F">
        <w:rPr>
          <w:rFonts w:ascii="Times New Roman" w:hAnsi="Times New Roman" w:cs="Times New Roman"/>
          <w:sz w:val="28"/>
          <w:szCs w:val="24"/>
        </w:rPr>
        <w:t>»</w:t>
      </w:r>
      <w:r w:rsidRPr="00684FE2">
        <w:rPr>
          <w:rFonts w:ascii="Times New Roman" w:hAnsi="Times New Roman" w:cs="Times New Roman"/>
          <w:sz w:val="28"/>
          <w:szCs w:val="24"/>
        </w:rPr>
        <w:t>(</w:t>
      </w:r>
      <w:proofErr w:type="spellStart"/>
      <w:r w:rsidRPr="00684FE2">
        <w:rPr>
          <w:rFonts w:ascii="Times New Roman" w:hAnsi="Times New Roman" w:cs="Times New Roman"/>
          <w:sz w:val="28"/>
          <w:szCs w:val="24"/>
        </w:rPr>
        <w:t>юнь</w:t>
      </w:r>
      <w:proofErr w:type="spellEnd"/>
      <w:r w:rsidRPr="00684FE2">
        <w:rPr>
          <w:rFonts w:ascii="Times New Roman" w:hAnsi="Times New Roman" w:cs="Times New Roman"/>
          <w:sz w:val="28"/>
          <w:szCs w:val="24"/>
        </w:rPr>
        <w:t xml:space="preserve">) – относится: 1) к естественному природному явлению в природе; 2) </w:t>
      </w:r>
      <w:r w:rsidR="001F193C">
        <w:rPr>
          <w:rFonts w:ascii="Times New Roman" w:hAnsi="Times New Roman" w:cs="Times New Roman"/>
          <w:sz w:val="28"/>
          <w:szCs w:val="24"/>
        </w:rPr>
        <w:t xml:space="preserve">к </w:t>
      </w:r>
      <w:r w:rsidRPr="00684FE2">
        <w:rPr>
          <w:rFonts w:ascii="Times New Roman" w:hAnsi="Times New Roman" w:cs="Times New Roman"/>
          <w:sz w:val="28"/>
          <w:szCs w:val="24"/>
        </w:rPr>
        <w:t>случа</w:t>
      </w:r>
      <w:r w:rsidR="001F193C">
        <w:rPr>
          <w:rFonts w:ascii="Times New Roman" w:hAnsi="Times New Roman" w:cs="Times New Roman"/>
          <w:sz w:val="28"/>
          <w:szCs w:val="24"/>
        </w:rPr>
        <w:t>ю</w:t>
      </w:r>
      <w:r w:rsidRPr="00684FE2">
        <w:rPr>
          <w:rFonts w:ascii="Times New Roman" w:hAnsi="Times New Roman" w:cs="Times New Roman"/>
          <w:sz w:val="28"/>
          <w:szCs w:val="24"/>
        </w:rPr>
        <w:t xml:space="preserve"> или возможность. А в русском и сербском языках слово «судьба» имеет общеславянский корень – суд. Согласно Толковому словарю сербскохорватского </w:t>
      </w:r>
      <w:r w:rsidRPr="00684FE2">
        <w:rPr>
          <w:rFonts w:ascii="Times New Roman" w:hAnsi="Times New Roman" w:cs="Times New Roman"/>
          <w:sz w:val="28"/>
          <w:szCs w:val="24"/>
        </w:rPr>
        <w:lastRenderedPageBreak/>
        <w:t>литературного языка, лексема «</w:t>
      </w:r>
      <w:proofErr w:type="spellStart"/>
      <w:r w:rsidRPr="00684FE2">
        <w:rPr>
          <w:rFonts w:ascii="Times New Roman" w:hAnsi="Times New Roman" w:cs="Times New Roman"/>
          <w:sz w:val="28"/>
          <w:szCs w:val="24"/>
        </w:rPr>
        <w:t>Судбина</w:t>
      </w:r>
      <w:proofErr w:type="spellEnd"/>
      <w:r w:rsidRPr="00684FE2">
        <w:rPr>
          <w:rFonts w:ascii="Times New Roman" w:hAnsi="Times New Roman" w:cs="Times New Roman"/>
          <w:sz w:val="28"/>
          <w:szCs w:val="24"/>
        </w:rPr>
        <w:t>» имеет три значения: 1</w:t>
      </w:r>
      <w:r w:rsidR="004E3A3F">
        <w:rPr>
          <w:rFonts w:ascii="Times New Roman" w:hAnsi="Times New Roman" w:cs="Times New Roman"/>
          <w:sz w:val="28"/>
          <w:szCs w:val="24"/>
        </w:rPr>
        <w:t>)</w:t>
      </w:r>
      <w:r w:rsidRPr="00684FE2">
        <w:rPr>
          <w:rFonts w:ascii="Times New Roman" w:hAnsi="Times New Roman" w:cs="Times New Roman"/>
          <w:sz w:val="28"/>
          <w:szCs w:val="24"/>
        </w:rPr>
        <w:t xml:space="preserve"> То, что, согласно суеверному пониманию, суждено (какой-то высшей силой) случиться с человеком и вокруг него, по воле судьбы. 2</w:t>
      </w:r>
      <w:r w:rsidR="004E3A3F">
        <w:rPr>
          <w:rFonts w:ascii="Times New Roman" w:hAnsi="Times New Roman" w:cs="Times New Roman"/>
          <w:sz w:val="28"/>
          <w:szCs w:val="24"/>
        </w:rPr>
        <w:t>)</w:t>
      </w:r>
      <w:r w:rsidRPr="00684FE2">
        <w:rPr>
          <w:rFonts w:ascii="Times New Roman" w:hAnsi="Times New Roman" w:cs="Times New Roman"/>
          <w:sz w:val="28"/>
          <w:szCs w:val="24"/>
        </w:rPr>
        <w:t xml:space="preserve"> Обстоятельства и условия жизни 3</w:t>
      </w:r>
      <w:proofErr w:type="gramStart"/>
      <w:r w:rsidR="001F193C">
        <w:rPr>
          <w:rFonts w:ascii="Times New Roman" w:hAnsi="Times New Roman" w:cs="Times New Roman"/>
          <w:sz w:val="28"/>
          <w:szCs w:val="24"/>
        </w:rPr>
        <w:t>)</w:t>
      </w:r>
      <w:proofErr w:type="gramEnd"/>
      <w:r w:rsidRPr="00684FE2">
        <w:rPr>
          <w:rFonts w:ascii="Times New Roman" w:hAnsi="Times New Roman" w:cs="Times New Roman"/>
          <w:sz w:val="28"/>
          <w:szCs w:val="24"/>
        </w:rPr>
        <w:t xml:space="preserve"> То, что кого-то (чего-то) ожидает, будущее (перевод ЛСЮ, РСКЈ, 1990). (1. Оно </w:t>
      </w:r>
      <w:proofErr w:type="spellStart"/>
      <w:r w:rsidRPr="00684FE2">
        <w:rPr>
          <w:rFonts w:ascii="Times New Roman" w:hAnsi="Times New Roman" w:cs="Times New Roman"/>
          <w:sz w:val="28"/>
          <w:szCs w:val="24"/>
        </w:rPr>
        <w:t>што</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је</w:t>
      </w:r>
      <w:proofErr w:type="spellEnd"/>
      <w:r w:rsidRPr="00684FE2">
        <w:rPr>
          <w:rFonts w:ascii="Times New Roman" w:hAnsi="Times New Roman" w:cs="Times New Roman"/>
          <w:sz w:val="28"/>
          <w:szCs w:val="24"/>
        </w:rPr>
        <w:t xml:space="preserve">, по </w:t>
      </w:r>
      <w:proofErr w:type="spellStart"/>
      <w:r w:rsidRPr="00684FE2">
        <w:rPr>
          <w:rFonts w:ascii="Times New Roman" w:hAnsi="Times New Roman" w:cs="Times New Roman"/>
          <w:sz w:val="28"/>
          <w:szCs w:val="24"/>
        </w:rPr>
        <w:t>празноверном</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схватању</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предодређено</w:t>
      </w:r>
      <w:proofErr w:type="spellEnd"/>
      <w:r w:rsidRPr="00684FE2">
        <w:rPr>
          <w:rFonts w:ascii="Times New Roman" w:hAnsi="Times New Roman" w:cs="Times New Roman"/>
          <w:sz w:val="28"/>
          <w:szCs w:val="24"/>
        </w:rPr>
        <w:t xml:space="preserve"> (од </w:t>
      </w:r>
      <w:proofErr w:type="spellStart"/>
      <w:r w:rsidRPr="00684FE2">
        <w:rPr>
          <w:rFonts w:ascii="Times New Roman" w:hAnsi="Times New Roman" w:cs="Times New Roman"/>
          <w:sz w:val="28"/>
          <w:szCs w:val="24"/>
        </w:rPr>
        <w:t>неке</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вишт</w:t>
      </w:r>
      <w:proofErr w:type="spellEnd"/>
      <w:r w:rsidRPr="00684FE2">
        <w:rPr>
          <w:rFonts w:ascii="Times New Roman" w:hAnsi="Times New Roman" w:cs="Times New Roman"/>
          <w:sz w:val="28"/>
          <w:szCs w:val="24"/>
        </w:rPr>
        <w:t xml:space="preserve"> силе) да се </w:t>
      </w:r>
      <w:proofErr w:type="spellStart"/>
      <w:r w:rsidRPr="00684FE2">
        <w:rPr>
          <w:rFonts w:ascii="Times New Roman" w:hAnsi="Times New Roman" w:cs="Times New Roman"/>
          <w:sz w:val="28"/>
          <w:szCs w:val="24"/>
        </w:rPr>
        <w:t>збива</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са</w:t>
      </w:r>
      <w:proofErr w:type="spellEnd"/>
      <w:r w:rsidRPr="00684FE2">
        <w:rPr>
          <w:rFonts w:ascii="Times New Roman" w:hAnsi="Times New Roman" w:cs="Times New Roman"/>
          <w:sz w:val="28"/>
          <w:szCs w:val="24"/>
        </w:rPr>
        <w:t xml:space="preserve"> человеком и око </w:t>
      </w:r>
      <w:proofErr w:type="spellStart"/>
      <w:r w:rsidRPr="00684FE2">
        <w:rPr>
          <w:rFonts w:ascii="Times New Roman" w:hAnsi="Times New Roman" w:cs="Times New Roman"/>
          <w:sz w:val="28"/>
          <w:szCs w:val="24"/>
        </w:rPr>
        <w:t>њега</w:t>
      </w:r>
      <w:proofErr w:type="spellEnd"/>
      <w:r w:rsidRPr="00684FE2">
        <w:rPr>
          <w:rFonts w:ascii="Times New Roman" w:hAnsi="Times New Roman" w:cs="Times New Roman"/>
          <w:sz w:val="28"/>
          <w:szCs w:val="24"/>
        </w:rPr>
        <w:t xml:space="preserve">, код фатум. 2.околности и </w:t>
      </w:r>
      <w:proofErr w:type="spellStart"/>
      <w:r w:rsidRPr="00684FE2">
        <w:rPr>
          <w:rFonts w:ascii="Times New Roman" w:hAnsi="Times New Roman" w:cs="Times New Roman"/>
          <w:sz w:val="28"/>
          <w:szCs w:val="24"/>
        </w:rPr>
        <w:t>услови</w:t>
      </w:r>
      <w:proofErr w:type="spellEnd"/>
      <w:r w:rsidRPr="00684FE2">
        <w:rPr>
          <w:rFonts w:ascii="Times New Roman" w:hAnsi="Times New Roman" w:cs="Times New Roman"/>
          <w:sz w:val="28"/>
          <w:szCs w:val="24"/>
        </w:rPr>
        <w:t xml:space="preserve"> живота. 3.оно </w:t>
      </w:r>
      <w:proofErr w:type="spellStart"/>
      <w:r w:rsidRPr="00684FE2">
        <w:rPr>
          <w:rFonts w:ascii="Times New Roman" w:hAnsi="Times New Roman" w:cs="Times New Roman"/>
          <w:sz w:val="28"/>
          <w:szCs w:val="24"/>
        </w:rPr>
        <w:t>што</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некога</w:t>
      </w:r>
      <w:proofErr w:type="spellEnd"/>
      <w:r w:rsidRPr="00684FE2">
        <w:rPr>
          <w:rFonts w:ascii="Times New Roman" w:hAnsi="Times New Roman" w:cs="Times New Roman"/>
          <w:sz w:val="28"/>
          <w:szCs w:val="24"/>
        </w:rPr>
        <w:t xml:space="preserve">(нешто) </w:t>
      </w:r>
      <w:proofErr w:type="spellStart"/>
      <w:r w:rsidRPr="00684FE2">
        <w:rPr>
          <w:rFonts w:ascii="Times New Roman" w:hAnsi="Times New Roman" w:cs="Times New Roman"/>
          <w:sz w:val="28"/>
          <w:szCs w:val="24"/>
        </w:rPr>
        <w:t>очекује</w:t>
      </w:r>
      <w:proofErr w:type="spellEnd"/>
      <w:r w:rsidRPr="00684FE2">
        <w:rPr>
          <w:rFonts w:ascii="Times New Roman" w:hAnsi="Times New Roman" w:cs="Times New Roman"/>
          <w:sz w:val="28"/>
          <w:szCs w:val="24"/>
        </w:rPr>
        <w:t xml:space="preserve">, </w:t>
      </w:r>
      <w:proofErr w:type="spellStart"/>
      <w:r w:rsidRPr="00684FE2">
        <w:rPr>
          <w:rFonts w:ascii="Times New Roman" w:hAnsi="Times New Roman" w:cs="Times New Roman"/>
          <w:sz w:val="28"/>
          <w:szCs w:val="24"/>
        </w:rPr>
        <w:t>будућност</w:t>
      </w:r>
      <w:proofErr w:type="spellEnd"/>
      <w:r w:rsidRPr="00684FE2">
        <w:rPr>
          <w:rFonts w:ascii="Times New Roman" w:hAnsi="Times New Roman" w:cs="Times New Roman"/>
          <w:sz w:val="28"/>
          <w:szCs w:val="24"/>
        </w:rPr>
        <w:t>.)</w:t>
      </w:r>
    </w:p>
    <w:p w14:paraId="1F119AC4" w14:textId="77777777"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 xml:space="preserve">Так или иначе судьба связана с фатальностью, а фатальность воплощается в образе бога (в китайской традиции - неба), при этом у славян счастье зависит лишь от воли божьей и дается им. </w:t>
      </w:r>
    </w:p>
    <w:p w14:paraId="057F0C45" w14:textId="5C2470E0" w:rsidR="00684FE2" w:rsidRPr="00684FE2" w:rsidRDefault="00684FE2" w:rsidP="00043619">
      <w:pPr>
        <w:spacing w:line="360" w:lineRule="auto"/>
        <w:ind w:firstLineChars="125" w:firstLine="350"/>
        <w:jc w:val="both"/>
        <w:rPr>
          <w:rFonts w:ascii="Times New Roman" w:hAnsi="Times New Roman" w:cs="Times New Roman"/>
          <w:sz w:val="28"/>
          <w:szCs w:val="24"/>
        </w:rPr>
      </w:pPr>
      <w:r w:rsidRPr="00684FE2">
        <w:rPr>
          <w:rFonts w:ascii="Times New Roman" w:hAnsi="Times New Roman" w:cs="Times New Roman"/>
          <w:sz w:val="28"/>
          <w:szCs w:val="24"/>
        </w:rPr>
        <w:t>Анализируя семантическую структуру пословиц в трех языках, мы убедились, что среди коннотаций доминирует именно дидактическая коннотация.</w:t>
      </w:r>
      <w:r>
        <w:rPr>
          <w:rFonts w:ascii="Times New Roman" w:hAnsi="Times New Roman" w:cs="Times New Roman"/>
          <w:sz w:val="28"/>
          <w:szCs w:val="24"/>
        </w:rPr>
        <w:t xml:space="preserve"> </w:t>
      </w:r>
      <w:r w:rsidRPr="00684FE2">
        <w:rPr>
          <w:rFonts w:ascii="Times New Roman" w:hAnsi="Times New Roman" w:cs="Times New Roman"/>
          <w:sz w:val="28"/>
          <w:szCs w:val="24"/>
        </w:rPr>
        <w:t xml:space="preserve">Анализ структуры также позволил убедиться, что пословица воплощает архаическое представление о жизни, ценностях и судьбе, и не всё является актуальным для нынешнего времени и современного сознания, хотя сами пословицы сохраняют частотность употребления в разговорной речи. </w:t>
      </w:r>
      <w:proofErr w:type="gramStart"/>
      <w:r w:rsidRPr="00684FE2">
        <w:rPr>
          <w:rFonts w:ascii="Times New Roman" w:hAnsi="Times New Roman" w:cs="Times New Roman"/>
          <w:sz w:val="28"/>
          <w:szCs w:val="24"/>
        </w:rPr>
        <w:t>Однако, несмотря на то, что</w:t>
      </w:r>
      <w:proofErr w:type="gramEnd"/>
      <w:r w:rsidRPr="00684FE2">
        <w:rPr>
          <w:rFonts w:ascii="Times New Roman" w:hAnsi="Times New Roman" w:cs="Times New Roman"/>
          <w:sz w:val="28"/>
          <w:szCs w:val="24"/>
        </w:rPr>
        <w:t xml:space="preserve"> уклад жизни меняется, определенные универсалии, связанные с верой человека, с областью его духовных поисков, а также ценностными ориентирами, остаются прежними.</w:t>
      </w:r>
    </w:p>
    <w:p w14:paraId="4EA20F58" w14:textId="77777777" w:rsidR="00684FE2" w:rsidRDefault="00684FE2" w:rsidP="00043619">
      <w:pPr>
        <w:spacing w:line="360" w:lineRule="auto"/>
        <w:ind w:firstLineChars="125" w:firstLine="350"/>
        <w:jc w:val="both"/>
        <w:rPr>
          <w:rFonts w:ascii="Times New Roman" w:hAnsi="Times New Roman" w:cs="Times New Roman"/>
          <w:sz w:val="28"/>
          <w:szCs w:val="24"/>
        </w:rPr>
        <w:sectPr w:rsidR="00684FE2" w:rsidSect="009050D2">
          <w:pgSz w:w="11906" w:h="16838"/>
          <w:pgMar w:top="1440" w:right="1800" w:bottom="1440" w:left="1800" w:header="851" w:footer="992" w:gutter="0"/>
          <w:cols w:space="425"/>
          <w:titlePg/>
          <w:docGrid w:type="lines" w:linePitch="360"/>
        </w:sectPr>
      </w:pPr>
      <w:r w:rsidRPr="00684FE2">
        <w:rPr>
          <w:rFonts w:ascii="Times New Roman" w:hAnsi="Times New Roman" w:cs="Times New Roman"/>
          <w:sz w:val="28"/>
          <w:szCs w:val="24"/>
        </w:rPr>
        <w:t xml:space="preserve">Сравнительный анализ пословиц в трех языках позволяет говорить о различии образной системы, которая стоит за значениями выражений: метафоры, положенные в основу пословиц, совершенно разные. Это говорит о различии национально обусловленных картин </w:t>
      </w:r>
      <w:r w:rsidRPr="00684FE2">
        <w:rPr>
          <w:rFonts w:ascii="Times New Roman" w:hAnsi="Times New Roman" w:cs="Times New Roman"/>
          <w:sz w:val="28"/>
          <w:szCs w:val="24"/>
        </w:rPr>
        <w:lastRenderedPageBreak/>
        <w:t>мира, однако совпадение значений, толкований анализируемых послови</w:t>
      </w:r>
      <w:r>
        <w:rPr>
          <w:rFonts w:ascii="Times New Roman" w:hAnsi="Times New Roman" w:cs="Times New Roman"/>
          <w:sz w:val="28"/>
          <w:szCs w:val="24"/>
        </w:rPr>
        <w:t>ц</w:t>
      </w:r>
      <w:r w:rsidRPr="00684FE2">
        <w:rPr>
          <w:rFonts w:ascii="Times New Roman" w:hAnsi="Times New Roman" w:cs="Times New Roman"/>
          <w:sz w:val="28"/>
          <w:szCs w:val="24"/>
        </w:rPr>
        <w:t xml:space="preserve"> подтверждает общность человеческой природы.</w:t>
      </w:r>
    </w:p>
    <w:p w14:paraId="36FBC713" w14:textId="23996A55" w:rsidR="0055454F" w:rsidRPr="00307207" w:rsidRDefault="0055454F" w:rsidP="00307207">
      <w:pPr>
        <w:pStyle w:val="1"/>
        <w:ind w:firstLine="350"/>
        <w:jc w:val="center"/>
        <w:rPr>
          <w:rFonts w:eastAsia="新細明體"/>
        </w:rPr>
      </w:pPr>
      <w:bookmarkStart w:id="61" w:name="_Toc59755114"/>
      <w:r w:rsidRPr="005B1757">
        <w:rPr>
          <w:rFonts w:eastAsia="新細明體"/>
        </w:rPr>
        <w:lastRenderedPageBreak/>
        <w:t>СПИСОК ЛИТЕРАТУРЫ</w:t>
      </w:r>
      <w:bookmarkEnd w:id="61"/>
    </w:p>
    <w:p w14:paraId="0D5B1B98" w14:textId="4F9107B5" w:rsidR="0055454F" w:rsidRDefault="0055454F" w:rsidP="00194177">
      <w:pPr>
        <w:pStyle w:val="aa"/>
        <w:widowControl/>
        <w:numPr>
          <w:ilvl w:val="0"/>
          <w:numId w:val="1"/>
        </w:numPr>
        <w:autoSpaceDE w:val="0"/>
        <w:autoSpaceDN w:val="0"/>
        <w:adjustRightInd w:val="0"/>
        <w:spacing w:line="360" w:lineRule="auto"/>
        <w:ind w:leftChars="0"/>
        <w:contextualSpacing/>
        <w:jc w:val="both"/>
        <w:rPr>
          <w:rFonts w:ascii="Times New Roman" w:hAnsi="Times New Roman"/>
          <w:sz w:val="28"/>
          <w:szCs w:val="28"/>
          <w:lang w:val="sr-Cyrl-RS"/>
        </w:rPr>
      </w:pPr>
      <w:proofErr w:type="spellStart"/>
      <w:r w:rsidRPr="00EF6FEF">
        <w:rPr>
          <w:rFonts w:ascii="Times New Roman" w:hAnsi="Times New Roman"/>
          <w:sz w:val="28"/>
          <w:szCs w:val="28"/>
          <w:lang w:val="sr-Cyrl-RS"/>
        </w:rPr>
        <w:t>Алефиренко</w:t>
      </w:r>
      <w:proofErr w:type="spellEnd"/>
      <w:r w:rsidRPr="00EF6FEF">
        <w:rPr>
          <w:rFonts w:ascii="Times New Roman" w:hAnsi="Times New Roman"/>
          <w:sz w:val="28"/>
          <w:szCs w:val="28"/>
          <w:lang w:val="sr-Cyrl-RS"/>
        </w:rPr>
        <w:t xml:space="preserve"> Н.</w:t>
      </w:r>
      <w:r w:rsidR="007A71D1">
        <w:rPr>
          <w:rFonts w:ascii="Times New Roman" w:hAnsi="Times New Roman"/>
          <w:sz w:val="28"/>
          <w:szCs w:val="28"/>
          <w:lang w:val="sr-Cyrl-RS"/>
        </w:rPr>
        <w:t xml:space="preserve"> </w:t>
      </w:r>
      <w:r w:rsidRPr="00EF6FEF">
        <w:rPr>
          <w:rFonts w:ascii="Times New Roman" w:hAnsi="Times New Roman"/>
          <w:sz w:val="28"/>
          <w:szCs w:val="28"/>
          <w:lang w:val="sr-Cyrl-RS"/>
        </w:rPr>
        <w:t xml:space="preserve">Ф. </w:t>
      </w:r>
      <w:proofErr w:type="spellStart"/>
      <w:r w:rsidRPr="00EF6FEF">
        <w:rPr>
          <w:rFonts w:ascii="Times New Roman" w:hAnsi="Times New Roman"/>
          <w:sz w:val="28"/>
          <w:szCs w:val="28"/>
          <w:lang w:val="sr-Cyrl-RS"/>
        </w:rPr>
        <w:t>Фразеологи</w:t>
      </w:r>
      <w:proofErr w:type="spellEnd"/>
      <w:r w:rsidRPr="00EF6FEF">
        <w:rPr>
          <w:rFonts w:ascii="Times New Roman" w:hAnsi="Times New Roman"/>
          <w:sz w:val="28"/>
          <w:szCs w:val="28"/>
        </w:rPr>
        <w:t xml:space="preserve">я </w:t>
      </w:r>
      <w:r w:rsidRPr="00EF6FEF">
        <w:rPr>
          <w:rFonts w:ascii="Times New Roman" w:hAnsi="Times New Roman"/>
          <w:sz w:val="28"/>
          <w:szCs w:val="28"/>
          <w:lang w:val="sr-Cyrl-RS"/>
        </w:rPr>
        <w:t xml:space="preserve">и </w:t>
      </w:r>
      <w:proofErr w:type="spellStart"/>
      <w:r w:rsidRPr="00EF6FEF">
        <w:rPr>
          <w:rFonts w:ascii="Times New Roman" w:hAnsi="Times New Roman"/>
          <w:sz w:val="28"/>
          <w:szCs w:val="28"/>
          <w:lang w:val="sr-Cyrl-RS"/>
        </w:rPr>
        <w:t>паремиологи</w:t>
      </w:r>
      <w:proofErr w:type="spellEnd"/>
      <w:r w:rsidRPr="00EF6FEF">
        <w:rPr>
          <w:rFonts w:ascii="Times New Roman" w:hAnsi="Times New Roman"/>
          <w:sz w:val="28"/>
          <w:szCs w:val="28"/>
        </w:rPr>
        <w:t>я</w:t>
      </w:r>
      <w:r w:rsidRPr="00EF6FEF">
        <w:rPr>
          <w:rFonts w:ascii="Times New Roman" w:hAnsi="Times New Roman"/>
          <w:sz w:val="28"/>
          <w:szCs w:val="28"/>
          <w:lang w:val="sr-Cyrl-RS"/>
        </w:rPr>
        <w:t xml:space="preserve">: </w:t>
      </w:r>
      <w:proofErr w:type="spellStart"/>
      <w:r w:rsidRPr="00EF6FEF">
        <w:rPr>
          <w:rFonts w:ascii="Times New Roman" w:hAnsi="Times New Roman"/>
          <w:sz w:val="28"/>
          <w:szCs w:val="28"/>
          <w:lang w:val="sr-Cyrl-RS"/>
        </w:rPr>
        <w:t>учебное</w:t>
      </w:r>
      <w:proofErr w:type="spellEnd"/>
      <w:r w:rsidRPr="00EF6FEF">
        <w:rPr>
          <w:rFonts w:ascii="Times New Roman" w:hAnsi="Times New Roman"/>
          <w:sz w:val="28"/>
          <w:szCs w:val="28"/>
          <w:lang w:val="sr-Cyrl-RS"/>
        </w:rPr>
        <w:t xml:space="preserve"> </w:t>
      </w:r>
      <w:proofErr w:type="spellStart"/>
      <w:r w:rsidRPr="00EF6FEF">
        <w:rPr>
          <w:rFonts w:ascii="Times New Roman" w:hAnsi="Times New Roman"/>
          <w:sz w:val="28"/>
          <w:szCs w:val="28"/>
          <w:lang w:val="sr-Cyrl-RS"/>
        </w:rPr>
        <w:t>пособие</w:t>
      </w:r>
      <w:proofErr w:type="spellEnd"/>
      <w:r w:rsidRPr="00EF6FEF">
        <w:rPr>
          <w:rFonts w:ascii="Times New Roman" w:hAnsi="Times New Roman"/>
          <w:sz w:val="28"/>
          <w:szCs w:val="28"/>
        </w:rPr>
        <w:t xml:space="preserve"> </w:t>
      </w:r>
      <w:r w:rsidRPr="00EF6FEF">
        <w:rPr>
          <w:rFonts w:ascii="Times New Roman" w:hAnsi="Times New Roman"/>
          <w:noProof/>
          <w:sz w:val="28"/>
          <w:szCs w:val="28"/>
        </w:rPr>
        <w:t>для бакалавриатского уровня филологического образования / Н.</w:t>
      </w:r>
      <w:r w:rsidR="007A71D1">
        <w:rPr>
          <w:rFonts w:ascii="Times New Roman" w:hAnsi="Times New Roman"/>
          <w:noProof/>
          <w:sz w:val="28"/>
          <w:szCs w:val="28"/>
        </w:rPr>
        <w:t xml:space="preserve"> </w:t>
      </w:r>
      <w:r w:rsidRPr="00EF6FEF">
        <w:rPr>
          <w:rFonts w:ascii="Times New Roman" w:hAnsi="Times New Roman"/>
          <w:noProof/>
          <w:sz w:val="28"/>
          <w:szCs w:val="28"/>
        </w:rPr>
        <w:t>Ф. Алефиренко, Н.</w:t>
      </w:r>
      <w:r w:rsidR="007A71D1">
        <w:rPr>
          <w:rFonts w:ascii="Times New Roman" w:hAnsi="Times New Roman"/>
          <w:noProof/>
          <w:sz w:val="28"/>
          <w:szCs w:val="28"/>
        </w:rPr>
        <w:t xml:space="preserve"> </w:t>
      </w:r>
      <w:r w:rsidRPr="00EF6FEF">
        <w:rPr>
          <w:rFonts w:ascii="Times New Roman" w:hAnsi="Times New Roman"/>
          <w:noProof/>
          <w:sz w:val="28"/>
          <w:szCs w:val="28"/>
        </w:rPr>
        <w:t>Н. Семененко. – М.: Флинта.Наука</w:t>
      </w:r>
      <w:r w:rsidR="00DE4E49">
        <w:rPr>
          <w:rFonts w:ascii="Times New Roman" w:hAnsi="Times New Roman"/>
          <w:color w:val="000000"/>
          <w:sz w:val="28"/>
          <w:szCs w:val="28"/>
          <w:lang w:eastAsia="sr-Latn-RS"/>
        </w:rPr>
        <w:t xml:space="preserve">, </w:t>
      </w:r>
      <w:r w:rsidRPr="00EF6FEF">
        <w:rPr>
          <w:rFonts w:ascii="Times New Roman" w:hAnsi="Times New Roman"/>
          <w:sz w:val="28"/>
          <w:szCs w:val="28"/>
          <w:lang w:val="sr-Cyrl-RS"/>
        </w:rPr>
        <w:t xml:space="preserve">2009. </w:t>
      </w:r>
      <w:r w:rsidRPr="00EF6FEF">
        <w:rPr>
          <w:rFonts w:ascii="Times New Roman" w:hAnsi="Times New Roman"/>
          <w:color w:val="000000"/>
          <w:sz w:val="28"/>
          <w:szCs w:val="28"/>
          <w:lang w:val="sr-Latn-RS" w:eastAsia="sr-Latn-RS"/>
        </w:rPr>
        <w:t xml:space="preserve">– </w:t>
      </w:r>
      <w:r w:rsidRPr="00EF6FEF">
        <w:rPr>
          <w:rFonts w:ascii="Times New Roman" w:hAnsi="Times New Roman"/>
          <w:sz w:val="28"/>
          <w:szCs w:val="28"/>
          <w:lang w:val="sr-Cyrl-RS"/>
        </w:rPr>
        <w:t>345 с.</w:t>
      </w:r>
    </w:p>
    <w:p w14:paraId="09E199E0" w14:textId="29689C6A" w:rsidR="00307207" w:rsidRPr="00307207" w:rsidRDefault="00307207" w:rsidP="00194177">
      <w:pPr>
        <w:pStyle w:val="aa"/>
        <w:widowControl/>
        <w:numPr>
          <w:ilvl w:val="0"/>
          <w:numId w:val="1"/>
        </w:numPr>
        <w:autoSpaceDE w:val="0"/>
        <w:autoSpaceDN w:val="0"/>
        <w:adjustRightInd w:val="0"/>
        <w:spacing w:line="360" w:lineRule="auto"/>
        <w:ind w:leftChars="0"/>
        <w:contextualSpacing/>
        <w:jc w:val="both"/>
        <w:rPr>
          <w:rFonts w:ascii="Times New Roman" w:hAnsi="Times New Roman" w:cs="Times New Roman"/>
          <w:sz w:val="32"/>
          <w:szCs w:val="32"/>
          <w:lang w:val="sr-Cyrl-RS"/>
        </w:rPr>
      </w:pPr>
      <w:r w:rsidRPr="00307207">
        <w:rPr>
          <w:rFonts w:ascii="Times New Roman" w:hAnsi="Times New Roman" w:cs="Times New Roman"/>
          <w:sz w:val="28"/>
          <w:szCs w:val="24"/>
        </w:rPr>
        <w:t>Алефиренко Н.</w:t>
      </w:r>
      <w:r w:rsidR="00B0189D">
        <w:rPr>
          <w:rFonts w:ascii="Times New Roman" w:hAnsi="Times New Roman" w:cs="Times New Roman"/>
          <w:sz w:val="28"/>
          <w:szCs w:val="24"/>
        </w:rPr>
        <w:t xml:space="preserve"> </w:t>
      </w:r>
      <w:r w:rsidRPr="00307207">
        <w:rPr>
          <w:rFonts w:ascii="Times New Roman" w:hAnsi="Times New Roman" w:cs="Times New Roman"/>
          <w:sz w:val="28"/>
          <w:szCs w:val="24"/>
        </w:rPr>
        <w:t xml:space="preserve">Ф., Семененко Н.Н. Русская ментальность и </w:t>
      </w:r>
      <w:proofErr w:type="spellStart"/>
      <w:r w:rsidRPr="00307207">
        <w:rPr>
          <w:rFonts w:ascii="Times New Roman" w:hAnsi="Times New Roman" w:cs="Times New Roman"/>
          <w:sz w:val="28"/>
          <w:szCs w:val="24"/>
        </w:rPr>
        <w:t>паремическая</w:t>
      </w:r>
      <w:proofErr w:type="spellEnd"/>
      <w:r w:rsidRPr="00307207">
        <w:rPr>
          <w:rFonts w:ascii="Times New Roman" w:hAnsi="Times New Roman" w:cs="Times New Roman"/>
          <w:sz w:val="28"/>
          <w:szCs w:val="24"/>
        </w:rPr>
        <w:t xml:space="preserve"> семантика: когнитивно-прагматический аспект проблемы // Вестник Московского государственного областного университета. Серия: Русская филология. 2011. № 1. C. 5-10.</w:t>
      </w:r>
    </w:p>
    <w:p w14:paraId="7B3E554E" w14:textId="4CAE5EF6" w:rsidR="0055454F" w:rsidRPr="00EF6FEF" w:rsidRDefault="0055454F"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eastAsia="新細明體" w:hAnsi="Times New Roman" w:cs="Times New Roman"/>
          <w:kern w:val="0"/>
          <w:sz w:val="28"/>
          <w:szCs w:val="28"/>
        </w:rPr>
        <w:t>Апресян Ю.</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Д. Образ человека по данным языка / Ю.</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Д. Апресян. –М.: Языкознание, 1995. –</w:t>
      </w:r>
      <w:r w:rsidR="00EE3AD9">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472 с.</w:t>
      </w:r>
    </w:p>
    <w:p w14:paraId="128BBAA4" w14:textId="731A03B4" w:rsidR="00A878A6" w:rsidRDefault="0055454F" w:rsidP="00194177">
      <w:pPr>
        <w:pStyle w:val="Web"/>
        <w:numPr>
          <w:ilvl w:val="0"/>
          <w:numId w:val="1"/>
        </w:numPr>
        <w:spacing w:after="120" w:afterAutospacing="0" w:line="360" w:lineRule="auto"/>
        <w:jc w:val="both"/>
        <w:rPr>
          <w:rFonts w:ascii="Times New Roman" w:hAnsi="Times New Roman" w:cs="Times New Roman"/>
          <w:sz w:val="28"/>
          <w:szCs w:val="28"/>
        </w:rPr>
      </w:pPr>
      <w:bookmarkStart w:id="62" w:name="_Hlk58196081"/>
      <w:r w:rsidRPr="00E55B0B">
        <w:rPr>
          <w:rFonts w:ascii="Times New Roman" w:hAnsi="Times New Roman" w:cs="Times New Roman"/>
          <w:sz w:val="28"/>
          <w:szCs w:val="28"/>
        </w:rPr>
        <w:t>Арутюнова Н.</w:t>
      </w:r>
      <w:r w:rsidR="007A71D1">
        <w:rPr>
          <w:rFonts w:ascii="Times New Roman" w:hAnsi="Times New Roman" w:cs="Times New Roman"/>
          <w:sz w:val="28"/>
          <w:szCs w:val="28"/>
        </w:rPr>
        <w:t xml:space="preserve"> </w:t>
      </w:r>
      <w:r w:rsidRPr="00E55B0B">
        <w:rPr>
          <w:rFonts w:ascii="Times New Roman" w:hAnsi="Times New Roman" w:cs="Times New Roman"/>
          <w:sz w:val="28"/>
          <w:szCs w:val="28"/>
        </w:rPr>
        <w:t>Д. Истина и судьба // Арутюнова Н.</w:t>
      </w:r>
      <w:r w:rsidR="007A71D1">
        <w:rPr>
          <w:rFonts w:ascii="Times New Roman" w:hAnsi="Times New Roman" w:cs="Times New Roman"/>
          <w:sz w:val="28"/>
          <w:szCs w:val="28"/>
        </w:rPr>
        <w:t xml:space="preserve"> </w:t>
      </w:r>
      <w:r w:rsidRPr="00E55B0B">
        <w:rPr>
          <w:rFonts w:ascii="Times New Roman" w:hAnsi="Times New Roman" w:cs="Times New Roman"/>
          <w:sz w:val="28"/>
          <w:szCs w:val="28"/>
        </w:rPr>
        <w:t>Д. (отв. ред.). Понятие судьбы в контексте разных культур. – М.: Наука, 1994. – С. 302</w:t>
      </w:r>
      <w:r w:rsidR="00EE3AD9" w:rsidRPr="00EF6FEF">
        <w:rPr>
          <w:rFonts w:ascii="Times New Roman" w:hAnsi="Times New Roman" w:cs="Times New Roman"/>
          <w:sz w:val="28"/>
          <w:szCs w:val="28"/>
        </w:rPr>
        <w:t>–</w:t>
      </w:r>
      <w:r w:rsidRPr="00E55B0B">
        <w:rPr>
          <w:rFonts w:ascii="Times New Roman" w:hAnsi="Times New Roman" w:cs="Times New Roman"/>
          <w:sz w:val="28"/>
          <w:szCs w:val="28"/>
        </w:rPr>
        <w:t>316.</w:t>
      </w:r>
    </w:p>
    <w:bookmarkEnd w:id="62"/>
    <w:p w14:paraId="0C85004C" w14:textId="35D864B2" w:rsidR="00A878A6" w:rsidRPr="00A878A6" w:rsidRDefault="00A878A6" w:rsidP="00194177">
      <w:pPr>
        <w:pStyle w:val="Web"/>
        <w:numPr>
          <w:ilvl w:val="0"/>
          <w:numId w:val="1"/>
        </w:numPr>
        <w:spacing w:after="120" w:afterAutospacing="0" w:line="360" w:lineRule="auto"/>
        <w:jc w:val="both"/>
        <w:rPr>
          <w:rFonts w:ascii="Times New Roman" w:hAnsi="Times New Roman" w:cs="Times New Roman"/>
          <w:sz w:val="28"/>
          <w:szCs w:val="28"/>
        </w:rPr>
      </w:pPr>
      <w:r w:rsidRPr="00E55B0B">
        <w:rPr>
          <w:rFonts w:ascii="Times New Roman" w:hAnsi="Times New Roman" w:cs="Times New Roman"/>
          <w:sz w:val="28"/>
          <w:szCs w:val="28"/>
        </w:rPr>
        <w:t>Арутюнова Н.</w:t>
      </w:r>
      <w:r>
        <w:rPr>
          <w:rFonts w:ascii="Times New Roman" w:hAnsi="Times New Roman" w:cs="Times New Roman"/>
          <w:sz w:val="28"/>
          <w:szCs w:val="28"/>
        </w:rPr>
        <w:t xml:space="preserve"> </w:t>
      </w:r>
      <w:r w:rsidRPr="00E55B0B">
        <w:rPr>
          <w:rFonts w:ascii="Times New Roman" w:hAnsi="Times New Roman" w:cs="Times New Roman"/>
          <w:sz w:val="28"/>
          <w:szCs w:val="28"/>
        </w:rPr>
        <w:t>Д.</w:t>
      </w:r>
      <w:r>
        <w:rPr>
          <w:rFonts w:ascii="Times New Roman" w:hAnsi="Times New Roman" w:cs="Times New Roman"/>
          <w:sz w:val="28"/>
          <w:szCs w:val="28"/>
        </w:rPr>
        <w:t xml:space="preserve"> </w:t>
      </w:r>
      <w:r w:rsidRPr="00A878A6">
        <w:rPr>
          <w:rFonts w:ascii="Times New Roman" w:hAnsi="Times New Roman" w:cs="Times New Roman"/>
          <w:sz w:val="28"/>
          <w:szCs w:val="28"/>
        </w:rPr>
        <w:t>Язык о языке / под ред. Н. Д. Арутюновой. М.: Языки русской культуры, 2000.</w:t>
      </w:r>
      <w:r w:rsidR="003140FC" w:rsidRPr="00E55B0B">
        <w:rPr>
          <w:rFonts w:ascii="Times New Roman" w:hAnsi="Times New Roman" w:cs="Times New Roman"/>
          <w:sz w:val="28"/>
          <w:szCs w:val="28"/>
        </w:rPr>
        <w:t xml:space="preserve"> –</w:t>
      </w:r>
      <w:r w:rsidRPr="00A878A6">
        <w:rPr>
          <w:rFonts w:ascii="Times New Roman" w:hAnsi="Times New Roman" w:cs="Times New Roman"/>
          <w:sz w:val="28"/>
          <w:szCs w:val="28"/>
        </w:rPr>
        <w:t xml:space="preserve"> </w:t>
      </w:r>
      <w:r w:rsidRPr="003140FC">
        <w:rPr>
          <w:rFonts w:ascii="Times New Roman" w:hAnsi="Times New Roman" w:cs="Times New Roman"/>
          <w:sz w:val="28"/>
          <w:szCs w:val="28"/>
        </w:rPr>
        <w:t>624 с.</w:t>
      </w:r>
    </w:p>
    <w:p w14:paraId="2A995AAB" w14:textId="16AB3641" w:rsidR="00236D4B" w:rsidRDefault="0055454F" w:rsidP="00194177">
      <w:pPr>
        <w:pStyle w:val="Web"/>
        <w:numPr>
          <w:ilvl w:val="0"/>
          <w:numId w:val="1"/>
        </w:numPr>
        <w:spacing w:after="120" w:afterAutospacing="0" w:line="360" w:lineRule="auto"/>
        <w:jc w:val="both"/>
        <w:rPr>
          <w:rFonts w:ascii="Times New Roman" w:hAnsi="Times New Roman" w:cs="Times New Roman"/>
          <w:sz w:val="28"/>
          <w:szCs w:val="28"/>
        </w:rPr>
      </w:pPr>
      <w:r w:rsidRPr="00E55B0B">
        <w:rPr>
          <w:rFonts w:ascii="Times New Roman" w:hAnsi="Times New Roman" w:cs="Times New Roman"/>
          <w:sz w:val="28"/>
          <w:szCs w:val="28"/>
        </w:rPr>
        <w:t>Бердяев Н.</w:t>
      </w:r>
      <w:r w:rsidR="007A71D1">
        <w:rPr>
          <w:rFonts w:ascii="Times New Roman" w:hAnsi="Times New Roman" w:cs="Times New Roman"/>
          <w:sz w:val="28"/>
          <w:szCs w:val="28"/>
        </w:rPr>
        <w:t xml:space="preserve"> </w:t>
      </w:r>
      <w:r w:rsidRPr="00E55B0B">
        <w:rPr>
          <w:rFonts w:ascii="Times New Roman" w:hAnsi="Times New Roman" w:cs="Times New Roman"/>
          <w:sz w:val="28"/>
          <w:szCs w:val="28"/>
        </w:rPr>
        <w:t>А. Судьба России. – М.,</w:t>
      </w:r>
      <w:r w:rsidR="00EE3AD9">
        <w:rPr>
          <w:rFonts w:ascii="Times New Roman" w:hAnsi="Times New Roman" w:cs="Times New Roman"/>
          <w:sz w:val="28"/>
          <w:szCs w:val="28"/>
        </w:rPr>
        <w:t xml:space="preserve"> </w:t>
      </w:r>
      <w:r w:rsidRPr="00E55B0B">
        <w:rPr>
          <w:rFonts w:ascii="Times New Roman" w:hAnsi="Times New Roman" w:cs="Times New Roman"/>
          <w:sz w:val="28"/>
          <w:szCs w:val="28"/>
        </w:rPr>
        <w:t>1991.</w:t>
      </w:r>
    </w:p>
    <w:p w14:paraId="05871934" w14:textId="26712A27" w:rsidR="00871317" w:rsidRPr="00871317" w:rsidRDefault="00871317" w:rsidP="00194177">
      <w:pPr>
        <w:pStyle w:val="aa"/>
        <w:numPr>
          <w:ilvl w:val="0"/>
          <w:numId w:val="1"/>
        </w:numPr>
        <w:autoSpaceDE w:val="0"/>
        <w:autoSpaceDN w:val="0"/>
        <w:adjustRightInd w:val="0"/>
        <w:spacing w:line="360" w:lineRule="auto"/>
        <w:ind w:leftChars="0"/>
        <w:contextualSpacing/>
        <w:jc w:val="both"/>
        <w:rPr>
          <w:rFonts w:ascii="Times New Roman" w:hAnsi="Times New Roman"/>
          <w:sz w:val="28"/>
          <w:szCs w:val="28"/>
          <w:lang w:eastAsia="zh-CN"/>
        </w:rPr>
      </w:pPr>
      <w:r w:rsidRPr="00871317">
        <w:rPr>
          <w:rFonts w:ascii="Times New Roman" w:hAnsi="Times New Roman"/>
          <w:sz w:val="28"/>
          <w:szCs w:val="28"/>
          <w:lang w:eastAsia="zh-CN"/>
        </w:rPr>
        <w:t>Бакиева Г</w:t>
      </w:r>
      <w:r w:rsidR="007A71D1">
        <w:rPr>
          <w:rFonts w:ascii="Times New Roman" w:hAnsi="Times New Roman"/>
          <w:sz w:val="28"/>
          <w:szCs w:val="28"/>
          <w:lang w:eastAsia="zh-CN"/>
        </w:rPr>
        <w:t>.</w:t>
      </w:r>
      <w:r w:rsidRPr="00871317">
        <w:rPr>
          <w:rFonts w:ascii="Times New Roman" w:hAnsi="Times New Roman"/>
          <w:sz w:val="28"/>
          <w:szCs w:val="28"/>
          <w:lang w:eastAsia="zh-CN"/>
        </w:rPr>
        <w:t xml:space="preserve"> Т</w:t>
      </w:r>
      <w:r w:rsidR="007A71D1">
        <w:rPr>
          <w:rFonts w:ascii="Times New Roman" w:hAnsi="Times New Roman"/>
          <w:sz w:val="28"/>
          <w:szCs w:val="28"/>
          <w:lang w:eastAsia="zh-CN"/>
        </w:rPr>
        <w:t>.</w:t>
      </w:r>
      <w:r w:rsidRPr="00871317">
        <w:rPr>
          <w:rFonts w:ascii="Times New Roman" w:hAnsi="Times New Roman"/>
          <w:sz w:val="28"/>
          <w:szCs w:val="28"/>
          <w:lang w:eastAsia="zh-CN"/>
        </w:rPr>
        <w:t>, Тимофеева А</w:t>
      </w:r>
      <w:r w:rsidR="007A71D1">
        <w:rPr>
          <w:rFonts w:ascii="Times New Roman" w:hAnsi="Times New Roman"/>
          <w:sz w:val="28"/>
          <w:szCs w:val="28"/>
          <w:lang w:eastAsia="zh-CN"/>
        </w:rPr>
        <w:t>.</w:t>
      </w:r>
      <w:r w:rsidRPr="00871317">
        <w:rPr>
          <w:rFonts w:ascii="Times New Roman" w:hAnsi="Times New Roman" w:hint="eastAsia"/>
          <w:sz w:val="28"/>
          <w:szCs w:val="28"/>
          <w:lang w:eastAsia="zh-CN"/>
        </w:rPr>
        <w:t xml:space="preserve"> </w:t>
      </w:r>
      <w:r w:rsidRPr="00871317">
        <w:rPr>
          <w:rFonts w:ascii="Times New Roman" w:hAnsi="Times New Roman"/>
          <w:sz w:val="28"/>
          <w:szCs w:val="28"/>
          <w:lang w:eastAsia="zh-CN"/>
        </w:rPr>
        <w:t>М</w:t>
      </w:r>
      <w:r w:rsidR="007A71D1">
        <w:rPr>
          <w:rFonts w:ascii="Times New Roman" w:hAnsi="Times New Roman"/>
          <w:sz w:val="28"/>
          <w:szCs w:val="28"/>
          <w:lang w:eastAsia="zh-CN"/>
        </w:rPr>
        <w:t>.</w:t>
      </w:r>
      <w:r w:rsidRPr="00871317">
        <w:rPr>
          <w:rFonts w:ascii="Times New Roman" w:hAnsi="Times New Roman"/>
          <w:sz w:val="28"/>
          <w:szCs w:val="28"/>
          <w:lang w:eastAsia="zh-CN"/>
        </w:rPr>
        <w:t xml:space="preserve"> Национальная картина мира в пословицах сибирских татар // ВААЭ. </w:t>
      </w:r>
      <w:r w:rsidR="00DE4E49" w:rsidRPr="00EF6FEF">
        <w:rPr>
          <w:rFonts w:ascii="Times New Roman" w:hAnsi="Times New Roman" w:cs="Times New Roman"/>
          <w:sz w:val="28"/>
          <w:szCs w:val="28"/>
        </w:rPr>
        <w:t>–</w:t>
      </w:r>
      <w:r w:rsidR="00DE4E49">
        <w:rPr>
          <w:rFonts w:ascii="Times New Roman" w:hAnsi="Times New Roman" w:cs="Times New Roman"/>
          <w:sz w:val="28"/>
          <w:szCs w:val="28"/>
        </w:rPr>
        <w:t xml:space="preserve"> </w:t>
      </w:r>
      <w:r w:rsidRPr="00871317">
        <w:rPr>
          <w:rFonts w:ascii="Times New Roman" w:hAnsi="Times New Roman"/>
          <w:sz w:val="28"/>
          <w:szCs w:val="28"/>
          <w:lang w:eastAsia="zh-CN"/>
        </w:rPr>
        <w:t xml:space="preserve">2017. </w:t>
      </w:r>
      <w:r w:rsidR="00EE3AD9" w:rsidRPr="00EF6FEF">
        <w:rPr>
          <w:rFonts w:ascii="Times New Roman" w:eastAsia="新細明體" w:hAnsi="Times New Roman" w:cs="Times New Roman"/>
          <w:kern w:val="0"/>
          <w:sz w:val="28"/>
          <w:szCs w:val="28"/>
        </w:rPr>
        <w:t>–</w:t>
      </w:r>
      <w:r w:rsidR="00EE3AD9">
        <w:rPr>
          <w:rFonts w:ascii="Times New Roman" w:eastAsia="新細明體" w:hAnsi="Times New Roman" w:cs="Times New Roman"/>
          <w:kern w:val="0"/>
          <w:sz w:val="28"/>
          <w:szCs w:val="28"/>
        </w:rPr>
        <w:t xml:space="preserve"> </w:t>
      </w:r>
      <w:r w:rsidRPr="00871317">
        <w:rPr>
          <w:rFonts w:ascii="Times New Roman" w:hAnsi="Times New Roman"/>
          <w:sz w:val="28"/>
          <w:szCs w:val="28"/>
          <w:lang w:eastAsia="zh-CN"/>
        </w:rPr>
        <w:t>№1 (36).</w:t>
      </w:r>
      <w:r>
        <w:rPr>
          <w:rFonts w:ascii="Times New Roman" w:hAnsi="Times New Roman"/>
          <w:sz w:val="28"/>
          <w:szCs w:val="28"/>
          <w:lang w:eastAsia="zh-CN"/>
        </w:rPr>
        <w:t xml:space="preserve"> </w:t>
      </w:r>
      <w:r w:rsidR="00EE3AD9" w:rsidRPr="00EF6FEF">
        <w:rPr>
          <w:rFonts w:ascii="Times New Roman" w:eastAsia="新細明體" w:hAnsi="Times New Roman" w:cs="Times New Roman"/>
          <w:kern w:val="0"/>
          <w:sz w:val="28"/>
          <w:szCs w:val="28"/>
        </w:rPr>
        <w:t>–</w:t>
      </w:r>
      <w:r>
        <w:rPr>
          <w:rFonts w:ascii="Times New Roman" w:hAnsi="Times New Roman"/>
          <w:sz w:val="28"/>
          <w:szCs w:val="28"/>
          <w:lang w:eastAsia="zh-CN"/>
        </w:rPr>
        <w:t xml:space="preserve"> 122 с.</w:t>
      </w:r>
    </w:p>
    <w:p w14:paraId="55BE8235" w14:textId="66DFA0EF" w:rsidR="00236D4B" w:rsidRDefault="00B55040" w:rsidP="00194177">
      <w:pPr>
        <w:pStyle w:val="aa"/>
        <w:numPr>
          <w:ilvl w:val="0"/>
          <w:numId w:val="1"/>
        </w:numPr>
        <w:spacing w:line="360" w:lineRule="auto"/>
        <w:ind w:leftChars="0"/>
        <w:jc w:val="both"/>
        <w:rPr>
          <w:rFonts w:ascii="Times New Roman" w:hAnsi="Times New Roman" w:cs="Times New Roman"/>
          <w:sz w:val="28"/>
          <w:szCs w:val="28"/>
        </w:rPr>
      </w:pPr>
      <w:proofErr w:type="spellStart"/>
      <w:r w:rsidRPr="00236D4B">
        <w:rPr>
          <w:rFonts w:ascii="Times New Roman" w:hAnsi="Times New Roman" w:cs="Times New Roman"/>
          <w:sz w:val="28"/>
          <w:szCs w:val="28"/>
        </w:rPr>
        <w:t>Бирих</w:t>
      </w:r>
      <w:proofErr w:type="spellEnd"/>
      <w:r w:rsidRPr="00236D4B">
        <w:rPr>
          <w:rFonts w:ascii="Times New Roman" w:hAnsi="Times New Roman" w:cs="Times New Roman"/>
          <w:sz w:val="28"/>
          <w:szCs w:val="28"/>
        </w:rPr>
        <w:t xml:space="preserve"> А. К., Волков С. С., Кабанова Н. М., Котова М. Ю., Мокиенко В. М., Никитина Т. Г., Селиверстова Е. И., Степанова</w:t>
      </w:r>
      <w:r>
        <w:rPr>
          <w:rFonts w:ascii="Times New Roman" w:hAnsi="Times New Roman" w:cs="Times New Roman"/>
          <w:sz w:val="28"/>
          <w:szCs w:val="28"/>
        </w:rPr>
        <w:t xml:space="preserve"> </w:t>
      </w:r>
      <w:r w:rsidRPr="00236D4B">
        <w:rPr>
          <w:rFonts w:ascii="Times New Roman" w:hAnsi="Times New Roman" w:cs="Times New Roman"/>
          <w:sz w:val="28"/>
          <w:szCs w:val="28"/>
        </w:rPr>
        <w:t>Л. И.</w:t>
      </w:r>
      <w:r>
        <w:rPr>
          <w:rFonts w:ascii="Times New Roman" w:hAnsi="Times New Roman" w:cs="Times New Roman"/>
          <w:sz w:val="28"/>
          <w:szCs w:val="28"/>
        </w:rPr>
        <w:t>,</w:t>
      </w:r>
      <w:r w:rsidRPr="00236D4B">
        <w:rPr>
          <w:rFonts w:ascii="Times New Roman" w:hAnsi="Times New Roman" w:cs="Times New Roman"/>
          <w:sz w:val="28"/>
          <w:szCs w:val="28"/>
        </w:rPr>
        <w:t xml:space="preserve"> </w:t>
      </w:r>
      <w:r w:rsidR="00236D4B" w:rsidRPr="00B55040">
        <w:rPr>
          <w:rFonts w:ascii="Times New Roman" w:hAnsi="Times New Roman" w:cs="Times New Roman"/>
          <w:sz w:val="28"/>
          <w:szCs w:val="28"/>
        </w:rPr>
        <w:t xml:space="preserve">Проблемы фразеологической семантики / </w:t>
      </w:r>
      <w:r w:rsidR="00CE4B9E" w:rsidRPr="00EF6FEF">
        <w:rPr>
          <w:rFonts w:ascii="Times New Roman" w:eastAsia="新細明體" w:hAnsi="Times New Roman" w:cs="Times New Roman"/>
          <w:kern w:val="0"/>
          <w:sz w:val="28"/>
          <w:szCs w:val="28"/>
        </w:rPr>
        <w:t>–</w:t>
      </w:r>
      <w:r w:rsidR="00236D4B" w:rsidRPr="00B55040">
        <w:rPr>
          <w:rFonts w:ascii="Times New Roman" w:hAnsi="Times New Roman" w:cs="Times New Roman"/>
          <w:sz w:val="28"/>
          <w:szCs w:val="28"/>
        </w:rPr>
        <w:t xml:space="preserve"> СПб.: Изд-во С.</w:t>
      </w:r>
      <w:r w:rsidR="00CE4B9E" w:rsidRPr="00CE4B9E">
        <w:rPr>
          <w:rFonts w:ascii="Times New Roman" w:eastAsia="新細明體" w:hAnsi="Times New Roman" w:cs="Times New Roman"/>
          <w:kern w:val="0"/>
          <w:sz w:val="28"/>
          <w:szCs w:val="28"/>
        </w:rPr>
        <w:t xml:space="preserve"> </w:t>
      </w:r>
      <w:r w:rsidR="00CE4B9E" w:rsidRPr="00EF6FEF">
        <w:rPr>
          <w:rFonts w:ascii="Times New Roman" w:eastAsia="新細明體" w:hAnsi="Times New Roman" w:cs="Times New Roman"/>
          <w:kern w:val="0"/>
          <w:sz w:val="28"/>
          <w:szCs w:val="28"/>
        </w:rPr>
        <w:t>–</w:t>
      </w:r>
      <w:proofErr w:type="spellStart"/>
      <w:r w:rsidR="00236D4B" w:rsidRPr="00B55040">
        <w:rPr>
          <w:rFonts w:ascii="Times New Roman" w:hAnsi="Times New Roman" w:cs="Times New Roman"/>
          <w:sz w:val="28"/>
          <w:szCs w:val="28"/>
        </w:rPr>
        <w:t>Петерб</w:t>
      </w:r>
      <w:proofErr w:type="spellEnd"/>
      <w:r w:rsidR="00236D4B" w:rsidRPr="00B55040">
        <w:rPr>
          <w:rFonts w:ascii="Times New Roman" w:hAnsi="Times New Roman" w:cs="Times New Roman"/>
          <w:sz w:val="28"/>
          <w:szCs w:val="28"/>
        </w:rPr>
        <w:t>. ун-та,</w:t>
      </w:r>
      <w:r w:rsidR="00EE3AD9" w:rsidRPr="00B55040">
        <w:rPr>
          <w:rFonts w:ascii="Times New Roman" w:eastAsia="新細明體" w:hAnsi="Times New Roman" w:cs="Times New Roman"/>
          <w:kern w:val="0"/>
          <w:sz w:val="28"/>
          <w:szCs w:val="28"/>
        </w:rPr>
        <w:t xml:space="preserve"> </w:t>
      </w:r>
      <w:r w:rsidR="00236D4B" w:rsidRPr="00B55040">
        <w:rPr>
          <w:rFonts w:ascii="Times New Roman" w:hAnsi="Times New Roman" w:cs="Times New Roman"/>
          <w:sz w:val="28"/>
          <w:szCs w:val="28"/>
        </w:rPr>
        <w:t>1996. С. 107-125.</w:t>
      </w:r>
    </w:p>
    <w:p w14:paraId="54E6FE0C" w14:textId="2C2DD5FB" w:rsidR="00CE4B9E" w:rsidRPr="00B55040" w:rsidRDefault="00CE4B9E" w:rsidP="00194177">
      <w:pPr>
        <w:pStyle w:val="aa"/>
        <w:numPr>
          <w:ilvl w:val="0"/>
          <w:numId w:val="1"/>
        </w:numPr>
        <w:spacing w:line="360" w:lineRule="auto"/>
        <w:ind w:leftChars="0"/>
        <w:jc w:val="both"/>
        <w:rPr>
          <w:rFonts w:ascii="Times New Roman" w:hAnsi="Times New Roman" w:cs="Times New Roman"/>
          <w:sz w:val="28"/>
          <w:szCs w:val="28"/>
        </w:rPr>
      </w:pPr>
      <w:r w:rsidRPr="007A29F1">
        <w:rPr>
          <w:rFonts w:ascii="Times New Roman" w:eastAsia="新細明體" w:hAnsi="Times New Roman" w:cs="Times New Roman"/>
          <w:kern w:val="0"/>
          <w:sz w:val="28"/>
          <w:szCs w:val="28"/>
        </w:rPr>
        <w:t>Введенская Л.</w:t>
      </w:r>
      <w:r>
        <w:rPr>
          <w:rFonts w:ascii="Times New Roman" w:eastAsia="新細明體" w:hAnsi="Times New Roman" w:cs="Times New Roman"/>
          <w:kern w:val="0"/>
          <w:sz w:val="28"/>
          <w:szCs w:val="28"/>
        </w:rPr>
        <w:t xml:space="preserve"> </w:t>
      </w:r>
      <w:r w:rsidRPr="007A29F1">
        <w:rPr>
          <w:rFonts w:ascii="Times New Roman" w:eastAsia="新細明體" w:hAnsi="Times New Roman" w:cs="Times New Roman"/>
          <w:kern w:val="0"/>
          <w:sz w:val="28"/>
          <w:szCs w:val="28"/>
        </w:rPr>
        <w:t>А.</w:t>
      </w:r>
      <w:r>
        <w:rPr>
          <w:rFonts w:ascii="Times New Roman" w:eastAsia="新細明體" w:hAnsi="Times New Roman" w:cs="Times New Roman"/>
          <w:kern w:val="0"/>
          <w:sz w:val="28"/>
          <w:szCs w:val="28"/>
        </w:rPr>
        <w:t xml:space="preserve"> </w:t>
      </w:r>
      <w:r w:rsidRPr="00CE4B9E">
        <w:rPr>
          <w:rFonts w:ascii="Times New Roman" w:eastAsia="新細明體" w:hAnsi="Times New Roman" w:cs="Times New Roman"/>
          <w:kern w:val="0"/>
          <w:sz w:val="28"/>
          <w:szCs w:val="28"/>
        </w:rPr>
        <w:t xml:space="preserve">Китайские пословицы, поговорки </w:t>
      </w:r>
      <w:r>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w:t>
      </w:r>
      <w:r w:rsidRPr="007A29F1">
        <w:rPr>
          <w:rFonts w:ascii="Times New Roman" w:eastAsia="新細明體" w:hAnsi="Times New Roman" w:cs="Times New Roman"/>
          <w:kern w:val="0"/>
          <w:sz w:val="28"/>
          <w:szCs w:val="28"/>
        </w:rPr>
        <w:t xml:space="preserve"> </w:t>
      </w:r>
      <w:proofErr w:type="spellStart"/>
      <w:r w:rsidRPr="007A29F1">
        <w:rPr>
          <w:rFonts w:ascii="Times New Roman" w:eastAsia="新細明體" w:hAnsi="Times New Roman" w:cs="Times New Roman"/>
          <w:kern w:val="0"/>
          <w:sz w:val="28"/>
          <w:szCs w:val="28"/>
        </w:rPr>
        <w:t>Ростов</w:t>
      </w:r>
      <w:proofErr w:type="spellEnd"/>
      <w:r w:rsidRPr="007A29F1">
        <w:rPr>
          <w:rFonts w:ascii="Times New Roman" w:eastAsia="新細明體" w:hAnsi="Times New Roman" w:cs="Times New Roman"/>
          <w:kern w:val="0"/>
          <w:sz w:val="28"/>
          <w:szCs w:val="28"/>
        </w:rPr>
        <w:t xml:space="preserve">-на-Дону: Ростовское книжное издательство, 1959 </w:t>
      </w:r>
      <w:r w:rsidRPr="00EF6FEF">
        <w:rPr>
          <w:rFonts w:ascii="Times New Roman" w:eastAsia="新細明體" w:hAnsi="Times New Roman" w:cs="Times New Roman"/>
          <w:kern w:val="0"/>
          <w:sz w:val="28"/>
          <w:szCs w:val="28"/>
        </w:rPr>
        <w:t>–</w:t>
      </w:r>
      <w:r>
        <w:rPr>
          <w:rFonts w:ascii="Times New Roman" w:eastAsia="新細明體" w:hAnsi="Times New Roman" w:cs="Times New Roman"/>
          <w:kern w:val="0"/>
          <w:sz w:val="28"/>
          <w:szCs w:val="28"/>
        </w:rPr>
        <w:t xml:space="preserve"> </w:t>
      </w:r>
      <w:r w:rsidRPr="007A29F1">
        <w:rPr>
          <w:rFonts w:ascii="Times New Roman" w:eastAsia="新細明體" w:hAnsi="Times New Roman" w:cs="Times New Roman"/>
          <w:kern w:val="0"/>
          <w:sz w:val="28"/>
          <w:szCs w:val="28"/>
        </w:rPr>
        <w:t>120</w:t>
      </w:r>
      <w:r>
        <w:rPr>
          <w:rFonts w:ascii="Times New Roman" w:eastAsia="新細明體" w:hAnsi="Times New Roman" w:cs="Times New Roman"/>
          <w:kern w:val="0"/>
          <w:sz w:val="28"/>
          <w:szCs w:val="28"/>
        </w:rPr>
        <w:t xml:space="preserve"> с.</w:t>
      </w:r>
    </w:p>
    <w:p w14:paraId="7EBDE71A" w14:textId="6880D0F3" w:rsidR="0055454F" w:rsidRPr="00E55B0B" w:rsidRDefault="0055454F" w:rsidP="00194177">
      <w:pPr>
        <w:pStyle w:val="Web"/>
        <w:numPr>
          <w:ilvl w:val="0"/>
          <w:numId w:val="1"/>
        </w:numPr>
        <w:spacing w:line="360" w:lineRule="auto"/>
        <w:jc w:val="both"/>
        <w:rPr>
          <w:rFonts w:ascii="Times New Roman" w:hAnsi="Times New Roman" w:cs="Times New Roman"/>
          <w:sz w:val="28"/>
          <w:szCs w:val="28"/>
        </w:rPr>
      </w:pPr>
      <w:proofErr w:type="spellStart"/>
      <w:r w:rsidRPr="00E55B0B">
        <w:rPr>
          <w:rFonts w:ascii="Times New Roman" w:hAnsi="Times New Roman" w:cs="Times New Roman"/>
          <w:sz w:val="28"/>
          <w:szCs w:val="28"/>
        </w:rPr>
        <w:lastRenderedPageBreak/>
        <w:t>Вежбицкая</w:t>
      </w:r>
      <w:proofErr w:type="spellEnd"/>
      <w:r w:rsidRPr="00E55B0B">
        <w:rPr>
          <w:rFonts w:ascii="Times New Roman" w:hAnsi="Times New Roman" w:cs="Times New Roman"/>
          <w:sz w:val="28"/>
          <w:szCs w:val="28"/>
        </w:rPr>
        <w:t xml:space="preserve"> А. </w:t>
      </w:r>
      <w:r w:rsidRPr="00E55B0B">
        <w:rPr>
          <w:rFonts w:ascii="Times New Roman" w:hAnsi="Times New Roman" w:cs="Times New Roman"/>
          <w:caps/>
          <w:sz w:val="28"/>
          <w:szCs w:val="28"/>
        </w:rPr>
        <w:t>с</w:t>
      </w:r>
      <w:r w:rsidRPr="00E55B0B">
        <w:rPr>
          <w:rFonts w:ascii="Times New Roman" w:hAnsi="Times New Roman" w:cs="Times New Roman"/>
          <w:sz w:val="28"/>
          <w:szCs w:val="28"/>
        </w:rPr>
        <w:t>удьба и предопределение // Путь. Международный философский журнал,</w:t>
      </w:r>
      <w:r w:rsidR="00EE3AD9">
        <w:rPr>
          <w:rFonts w:ascii="Times New Roman" w:hAnsi="Times New Roman" w:cs="Times New Roman"/>
          <w:sz w:val="28"/>
          <w:szCs w:val="28"/>
        </w:rPr>
        <w:t xml:space="preserve"> </w:t>
      </w:r>
      <w:r w:rsidR="00DE4E49" w:rsidRPr="00EF6FEF">
        <w:rPr>
          <w:rFonts w:ascii="Times New Roman" w:hAnsi="Times New Roman" w:cs="Times New Roman"/>
          <w:sz w:val="28"/>
          <w:szCs w:val="28"/>
        </w:rPr>
        <w:t>–</w:t>
      </w:r>
      <w:r w:rsidR="00DE4E49">
        <w:rPr>
          <w:rFonts w:ascii="Times New Roman" w:hAnsi="Times New Roman" w:cs="Times New Roman"/>
          <w:sz w:val="28"/>
          <w:szCs w:val="28"/>
        </w:rPr>
        <w:t xml:space="preserve"> </w:t>
      </w:r>
      <w:r w:rsidRPr="00E55B0B">
        <w:rPr>
          <w:rFonts w:ascii="Times New Roman" w:hAnsi="Times New Roman" w:cs="Times New Roman"/>
          <w:sz w:val="28"/>
          <w:szCs w:val="28"/>
        </w:rPr>
        <w:t xml:space="preserve">1994. </w:t>
      </w:r>
      <w:r w:rsidR="00EE3AD9" w:rsidRPr="00EF6FEF">
        <w:rPr>
          <w:rFonts w:ascii="Times New Roman" w:hAnsi="Times New Roman" w:cs="Times New Roman"/>
          <w:sz w:val="28"/>
          <w:szCs w:val="28"/>
        </w:rPr>
        <w:t>–</w:t>
      </w:r>
      <w:r w:rsidR="00EE3AD9">
        <w:rPr>
          <w:rFonts w:ascii="Times New Roman" w:hAnsi="Times New Roman" w:cs="Times New Roman"/>
          <w:sz w:val="28"/>
          <w:szCs w:val="28"/>
        </w:rPr>
        <w:t xml:space="preserve"> </w:t>
      </w:r>
      <w:r w:rsidRPr="00E55B0B">
        <w:rPr>
          <w:rFonts w:ascii="Times New Roman" w:hAnsi="Times New Roman" w:cs="Times New Roman"/>
          <w:sz w:val="28"/>
          <w:szCs w:val="28"/>
        </w:rPr>
        <w:t xml:space="preserve">№ 5 – </w:t>
      </w:r>
      <w:r w:rsidRPr="00E55B0B">
        <w:rPr>
          <w:rFonts w:ascii="Times New Roman" w:hAnsi="Times New Roman" w:cs="Times New Roman"/>
          <w:caps/>
          <w:sz w:val="28"/>
          <w:szCs w:val="28"/>
        </w:rPr>
        <w:t>с</w:t>
      </w:r>
      <w:r w:rsidRPr="00E55B0B">
        <w:rPr>
          <w:rFonts w:ascii="Times New Roman" w:hAnsi="Times New Roman" w:cs="Times New Roman"/>
          <w:sz w:val="28"/>
          <w:szCs w:val="28"/>
        </w:rPr>
        <w:t>. 82</w:t>
      </w:r>
      <w:r w:rsidR="00EE3AD9" w:rsidRPr="00EF6FEF">
        <w:rPr>
          <w:rFonts w:ascii="Times New Roman" w:hAnsi="Times New Roman" w:cs="Times New Roman"/>
          <w:sz w:val="28"/>
          <w:szCs w:val="28"/>
        </w:rPr>
        <w:t>–</w:t>
      </w:r>
      <w:r w:rsidRPr="00E55B0B">
        <w:rPr>
          <w:rFonts w:ascii="Times New Roman" w:hAnsi="Times New Roman" w:cs="Times New Roman"/>
          <w:sz w:val="28"/>
          <w:szCs w:val="28"/>
        </w:rPr>
        <w:t>150.</w:t>
      </w:r>
    </w:p>
    <w:p w14:paraId="1781E96C" w14:textId="0A9864A6" w:rsidR="00871317" w:rsidRPr="00871317" w:rsidRDefault="0055454F" w:rsidP="00194177">
      <w:pPr>
        <w:pStyle w:val="Web"/>
        <w:numPr>
          <w:ilvl w:val="0"/>
          <w:numId w:val="1"/>
        </w:numPr>
        <w:spacing w:after="120" w:afterAutospacing="0" w:line="360" w:lineRule="auto"/>
        <w:jc w:val="both"/>
        <w:rPr>
          <w:rFonts w:ascii="Times New Roman" w:hAnsi="Times New Roman" w:cs="Times New Roman"/>
          <w:sz w:val="28"/>
          <w:szCs w:val="28"/>
        </w:rPr>
      </w:pPr>
      <w:proofErr w:type="spellStart"/>
      <w:r w:rsidRPr="00E55B0B">
        <w:rPr>
          <w:rFonts w:ascii="Times New Roman" w:hAnsi="Times New Roman" w:cs="Times New Roman"/>
          <w:sz w:val="28"/>
          <w:szCs w:val="28"/>
        </w:rPr>
        <w:t>Вежбицкая</w:t>
      </w:r>
      <w:proofErr w:type="spellEnd"/>
      <w:r w:rsidRPr="00E55B0B">
        <w:rPr>
          <w:rFonts w:ascii="Times New Roman" w:hAnsi="Times New Roman" w:cs="Times New Roman"/>
          <w:sz w:val="28"/>
          <w:szCs w:val="28"/>
        </w:rPr>
        <w:t xml:space="preserve"> А. Язык. Культура. Познание. Пер. с англ. Отв. ред. М. А. Кронгауз, вступ. ст. Е. </w:t>
      </w:r>
      <w:proofErr w:type="spellStart"/>
      <w:r w:rsidRPr="00E55B0B">
        <w:rPr>
          <w:rFonts w:ascii="Times New Roman" w:hAnsi="Times New Roman" w:cs="Times New Roman"/>
          <w:sz w:val="28"/>
          <w:szCs w:val="28"/>
        </w:rPr>
        <w:t>В.Падучевой</w:t>
      </w:r>
      <w:proofErr w:type="spellEnd"/>
      <w:r w:rsidRPr="00E55B0B">
        <w:rPr>
          <w:rFonts w:ascii="Times New Roman" w:hAnsi="Times New Roman" w:cs="Times New Roman"/>
          <w:sz w:val="28"/>
          <w:szCs w:val="28"/>
        </w:rPr>
        <w:t>. – М.</w:t>
      </w:r>
      <w:r w:rsidR="00F03945" w:rsidRPr="00E55B0B">
        <w:rPr>
          <w:rFonts w:ascii="Times New Roman" w:hAnsi="Times New Roman" w:cs="Times New Roman"/>
          <w:sz w:val="28"/>
          <w:szCs w:val="28"/>
        </w:rPr>
        <w:t>: </w:t>
      </w:r>
      <w:r w:rsidRPr="00E55B0B">
        <w:rPr>
          <w:rFonts w:ascii="Times New Roman" w:hAnsi="Times New Roman" w:cs="Times New Roman"/>
          <w:sz w:val="28"/>
          <w:szCs w:val="28"/>
        </w:rPr>
        <w:t>Русские словари</w:t>
      </w:r>
      <w:r w:rsidR="00DE4E49">
        <w:rPr>
          <w:rFonts w:ascii="Times New Roman" w:hAnsi="Times New Roman" w:cs="Times New Roman"/>
          <w:sz w:val="28"/>
          <w:szCs w:val="28"/>
        </w:rPr>
        <w:t>,</w:t>
      </w:r>
      <w:r w:rsidRPr="00E55B0B">
        <w:rPr>
          <w:rFonts w:ascii="Times New Roman" w:hAnsi="Times New Roman" w:cs="Times New Roman"/>
          <w:sz w:val="28"/>
          <w:szCs w:val="28"/>
        </w:rPr>
        <w:t xml:space="preserve"> 1996. – 416 с.</w:t>
      </w:r>
    </w:p>
    <w:p w14:paraId="2729195C" w14:textId="77777777" w:rsidR="00CE4B9E" w:rsidRPr="00CE4B9E" w:rsidRDefault="0055454F" w:rsidP="00194177">
      <w:pPr>
        <w:pStyle w:val="aa"/>
        <w:numPr>
          <w:ilvl w:val="0"/>
          <w:numId w:val="1"/>
        </w:numPr>
        <w:autoSpaceDE w:val="0"/>
        <w:autoSpaceDN w:val="0"/>
        <w:adjustRightInd w:val="0"/>
        <w:spacing w:line="360" w:lineRule="auto"/>
        <w:ind w:leftChars="0"/>
        <w:contextualSpacing/>
        <w:jc w:val="both"/>
        <w:rPr>
          <w:rFonts w:ascii="Times New Roman" w:hAnsi="Times New Roman"/>
          <w:color w:val="FF0000"/>
          <w:sz w:val="28"/>
          <w:szCs w:val="28"/>
          <w:lang w:val="sr-Cyrl-RS" w:eastAsia="sr-Latn-RS"/>
        </w:rPr>
      </w:pPr>
      <w:proofErr w:type="spellStart"/>
      <w:r w:rsidRPr="00E55B0B">
        <w:rPr>
          <w:rFonts w:ascii="Times New Roman" w:hAnsi="Times New Roman" w:cs="Times New Roman"/>
          <w:sz w:val="28"/>
          <w:szCs w:val="28"/>
        </w:rPr>
        <w:t>Вежбицкая</w:t>
      </w:r>
      <w:proofErr w:type="spellEnd"/>
      <w:r w:rsidRPr="00E55B0B">
        <w:rPr>
          <w:rFonts w:ascii="Times New Roman" w:hAnsi="Times New Roman" w:cs="Times New Roman"/>
          <w:sz w:val="28"/>
          <w:szCs w:val="28"/>
        </w:rPr>
        <w:t xml:space="preserve"> А. Семантические универсалии и описания языков. Грамматическая семантика. Ключевые концепты культур. Сценарии </w:t>
      </w:r>
      <w:proofErr w:type="spellStart"/>
      <w:r w:rsidRPr="00E55B0B">
        <w:rPr>
          <w:rFonts w:ascii="Times New Roman" w:hAnsi="Times New Roman" w:cs="Times New Roman"/>
          <w:sz w:val="28"/>
          <w:szCs w:val="28"/>
        </w:rPr>
        <w:t>повецдения</w:t>
      </w:r>
      <w:proofErr w:type="spellEnd"/>
      <w:r w:rsidRPr="00E55B0B">
        <w:rPr>
          <w:rFonts w:ascii="Times New Roman" w:hAnsi="Times New Roman" w:cs="Times New Roman"/>
          <w:sz w:val="28"/>
          <w:szCs w:val="28"/>
        </w:rPr>
        <w:t>. Языки русской культуры. – М.: 1999. – 776 с.</w:t>
      </w:r>
      <w:r w:rsidR="00CE4B9E" w:rsidRPr="00CE4B9E">
        <w:rPr>
          <w:rFonts w:ascii="Times New Roman" w:hAnsi="Times New Roman"/>
          <w:sz w:val="28"/>
          <w:szCs w:val="28"/>
          <w:lang w:eastAsia="zh-CN"/>
        </w:rPr>
        <w:t xml:space="preserve"> </w:t>
      </w:r>
    </w:p>
    <w:p w14:paraId="03E49E26" w14:textId="7120F4EF" w:rsidR="00F626D2" w:rsidRPr="00F626D2" w:rsidRDefault="00CE4B9E" w:rsidP="00194177">
      <w:pPr>
        <w:pStyle w:val="aa"/>
        <w:numPr>
          <w:ilvl w:val="0"/>
          <w:numId w:val="1"/>
        </w:numPr>
        <w:autoSpaceDE w:val="0"/>
        <w:autoSpaceDN w:val="0"/>
        <w:adjustRightInd w:val="0"/>
        <w:spacing w:line="360" w:lineRule="auto"/>
        <w:ind w:leftChars="0"/>
        <w:contextualSpacing/>
        <w:jc w:val="both"/>
        <w:rPr>
          <w:rFonts w:ascii="Times New Roman" w:hAnsi="Times New Roman"/>
          <w:color w:val="FF0000"/>
          <w:sz w:val="28"/>
          <w:szCs w:val="28"/>
          <w:lang w:val="sr-Cyrl-RS" w:eastAsia="sr-Latn-RS"/>
        </w:rPr>
      </w:pPr>
      <w:r w:rsidRPr="00EF6FEF">
        <w:rPr>
          <w:rFonts w:ascii="Times New Roman" w:hAnsi="Times New Roman"/>
          <w:sz w:val="28"/>
          <w:szCs w:val="28"/>
          <w:lang w:eastAsia="zh-CN"/>
        </w:rPr>
        <w:t>Воробьев</w:t>
      </w:r>
      <w:r w:rsidRPr="00EF6FEF">
        <w:rPr>
          <w:rFonts w:ascii="Times New Roman" w:hAnsi="Times New Roman"/>
          <w:sz w:val="28"/>
          <w:szCs w:val="28"/>
          <w:lang w:val="sr-Cyrl-RS" w:eastAsia="zh-CN"/>
        </w:rPr>
        <w:t xml:space="preserve"> </w:t>
      </w:r>
      <w:r w:rsidRPr="00EF6FEF">
        <w:rPr>
          <w:rFonts w:ascii="Times New Roman" w:hAnsi="Times New Roman"/>
          <w:sz w:val="28"/>
          <w:szCs w:val="28"/>
          <w:shd w:val="clear" w:color="auto" w:fill="FFFFFF"/>
          <w:lang w:eastAsia="zh-CN"/>
        </w:rPr>
        <w:t>В.</w:t>
      </w:r>
      <w:r>
        <w:rPr>
          <w:rFonts w:ascii="Times New Roman" w:hAnsi="Times New Roman"/>
          <w:sz w:val="28"/>
          <w:szCs w:val="28"/>
          <w:shd w:val="clear" w:color="auto" w:fill="FFFFFF"/>
          <w:lang w:eastAsia="zh-CN"/>
        </w:rPr>
        <w:t xml:space="preserve"> </w:t>
      </w:r>
      <w:r w:rsidRPr="00EF6FEF">
        <w:rPr>
          <w:rFonts w:ascii="Times New Roman" w:hAnsi="Times New Roman"/>
          <w:sz w:val="28"/>
          <w:szCs w:val="28"/>
          <w:shd w:val="clear" w:color="auto" w:fill="FFFFFF"/>
          <w:lang w:eastAsia="zh-CN"/>
        </w:rPr>
        <w:t xml:space="preserve">В. </w:t>
      </w:r>
      <w:proofErr w:type="spellStart"/>
      <w:r w:rsidRPr="00EF6FEF">
        <w:rPr>
          <w:rFonts w:ascii="Times New Roman" w:hAnsi="Times New Roman"/>
          <w:sz w:val="28"/>
          <w:szCs w:val="28"/>
          <w:shd w:val="clear" w:color="auto" w:fill="FFFFFF"/>
          <w:lang w:eastAsia="zh-CN"/>
        </w:rPr>
        <w:t>Лингвокультурология</w:t>
      </w:r>
      <w:proofErr w:type="spellEnd"/>
      <w:r w:rsidRPr="00EF6FEF">
        <w:rPr>
          <w:rFonts w:ascii="Times New Roman" w:hAnsi="Times New Roman"/>
          <w:sz w:val="28"/>
          <w:szCs w:val="28"/>
          <w:shd w:val="clear" w:color="auto" w:fill="FFFFFF"/>
          <w:lang w:eastAsia="zh-CN"/>
        </w:rPr>
        <w:t xml:space="preserve"> (Теория и методы)</w:t>
      </w:r>
      <w:r w:rsidRPr="00EF6FEF">
        <w:rPr>
          <w:rFonts w:ascii="Times New Roman" w:hAnsi="Times New Roman"/>
          <w:sz w:val="28"/>
          <w:szCs w:val="28"/>
          <w:shd w:val="clear" w:color="auto" w:fill="FFFFFF"/>
          <w:lang w:val="sr-Cyrl-RS" w:eastAsia="zh-CN"/>
        </w:rPr>
        <w:t>:</w:t>
      </w:r>
      <w:r w:rsidRPr="00EF6FEF">
        <w:rPr>
          <w:rFonts w:ascii="Times New Roman" w:hAnsi="Times New Roman"/>
          <w:sz w:val="28"/>
          <w:szCs w:val="28"/>
          <w:shd w:val="clear" w:color="auto" w:fill="FFFFFF"/>
          <w:lang w:eastAsia="zh-CN"/>
        </w:rPr>
        <w:t xml:space="preserve"> </w:t>
      </w:r>
      <w:proofErr w:type="spellStart"/>
      <w:r w:rsidRPr="00EF6FEF">
        <w:rPr>
          <w:rFonts w:ascii="Times New Roman" w:hAnsi="Times New Roman"/>
          <w:sz w:val="28"/>
          <w:szCs w:val="28"/>
          <w:shd w:val="clear" w:color="auto" w:fill="FFFFFF"/>
          <w:lang w:val="sr-Cyrl-RS" w:eastAsia="zh-CN"/>
        </w:rPr>
        <w:t>учебное</w:t>
      </w:r>
      <w:proofErr w:type="spellEnd"/>
      <w:r w:rsidRPr="00EF6FEF">
        <w:rPr>
          <w:rFonts w:ascii="Times New Roman" w:hAnsi="Times New Roman"/>
          <w:sz w:val="28"/>
          <w:szCs w:val="28"/>
          <w:shd w:val="clear" w:color="auto" w:fill="FFFFFF"/>
          <w:lang w:val="sr-Cyrl-RS" w:eastAsia="zh-CN"/>
        </w:rPr>
        <w:t xml:space="preserve"> </w:t>
      </w:r>
      <w:proofErr w:type="spellStart"/>
      <w:r w:rsidRPr="00EF6FEF">
        <w:rPr>
          <w:rFonts w:ascii="Times New Roman" w:hAnsi="Times New Roman"/>
          <w:sz w:val="28"/>
          <w:szCs w:val="28"/>
          <w:shd w:val="clear" w:color="auto" w:fill="FFFFFF"/>
          <w:lang w:val="sr-Cyrl-RS" w:eastAsia="zh-CN"/>
        </w:rPr>
        <w:t>пособие</w:t>
      </w:r>
      <w:proofErr w:type="spellEnd"/>
      <w:r w:rsidRPr="00EF6FEF">
        <w:rPr>
          <w:rFonts w:ascii="Times New Roman" w:hAnsi="Times New Roman"/>
          <w:sz w:val="28"/>
          <w:szCs w:val="28"/>
          <w:shd w:val="clear" w:color="auto" w:fill="FFFFFF"/>
          <w:lang w:val="sr-Cyrl-RS" w:eastAsia="zh-CN"/>
        </w:rPr>
        <w:t xml:space="preserve"> / В.</w:t>
      </w:r>
      <w:r>
        <w:rPr>
          <w:rFonts w:ascii="Times New Roman" w:hAnsi="Times New Roman"/>
          <w:sz w:val="28"/>
          <w:szCs w:val="28"/>
          <w:shd w:val="clear" w:color="auto" w:fill="FFFFFF"/>
          <w:lang w:val="sr-Cyrl-RS" w:eastAsia="zh-CN"/>
        </w:rPr>
        <w:t xml:space="preserve"> </w:t>
      </w:r>
      <w:r w:rsidRPr="00EF6FEF">
        <w:rPr>
          <w:rFonts w:ascii="Times New Roman" w:hAnsi="Times New Roman"/>
          <w:sz w:val="28"/>
          <w:szCs w:val="28"/>
          <w:shd w:val="clear" w:color="auto" w:fill="FFFFFF"/>
          <w:lang w:val="sr-Cyrl-RS" w:eastAsia="zh-CN"/>
        </w:rPr>
        <w:t xml:space="preserve">В. </w:t>
      </w:r>
      <w:proofErr w:type="spellStart"/>
      <w:r w:rsidRPr="00EF6FEF">
        <w:rPr>
          <w:rFonts w:ascii="Times New Roman" w:hAnsi="Times New Roman"/>
          <w:sz w:val="28"/>
          <w:szCs w:val="28"/>
          <w:shd w:val="clear" w:color="auto" w:fill="FFFFFF"/>
          <w:lang w:val="sr-Cyrl-RS" w:eastAsia="zh-CN"/>
        </w:rPr>
        <w:t>Воробьев</w:t>
      </w:r>
      <w:proofErr w:type="spellEnd"/>
      <w:r w:rsidRPr="00EF6FEF">
        <w:rPr>
          <w:rFonts w:ascii="Times New Roman" w:hAnsi="Times New Roman"/>
          <w:sz w:val="28"/>
          <w:szCs w:val="28"/>
          <w:shd w:val="clear" w:color="auto" w:fill="FFFFFF"/>
          <w:lang w:val="sr-Cyrl-RS" w:eastAsia="zh-CN"/>
        </w:rPr>
        <w:t xml:space="preserve"> // </w:t>
      </w:r>
      <w:r w:rsidRPr="00EF6FEF">
        <w:rPr>
          <w:rFonts w:ascii="Times New Roman" w:hAnsi="Times New Roman"/>
          <w:sz w:val="28"/>
          <w:szCs w:val="28"/>
          <w:lang w:val="sr-Latn-RS" w:eastAsia="sr-Latn-RS"/>
        </w:rPr>
        <w:t>–</w:t>
      </w:r>
      <w:r w:rsidRPr="00EF6FEF">
        <w:rPr>
          <w:rFonts w:ascii="Times New Roman" w:hAnsi="Times New Roman"/>
          <w:sz w:val="28"/>
          <w:szCs w:val="28"/>
          <w:lang w:val="sr-Cyrl-RS" w:eastAsia="sr-Latn-RS"/>
        </w:rPr>
        <w:t xml:space="preserve"> </w:t>
      </w:r>
      <w:r w:rsidRPr="00EF6FEF">
        <w:rPr>
          <w:rFonts w:ascii="Times New Roman" w:hAnsi="Times New Roman"/>
          <w:sz w:val="28"/>
          <w:szCs w:val="28"/>
          <w:shd w:val="clear" w:color="auto" w:fill="FFFFFF"/>
          <w:lang w:eastAsia="zh-CN"/>
        </w:rPr>
        <w:t>М.: Изд-во Российского ун-та дружбы народов,</w:t>
      </w:r>
      <w:r>
        <w:rPr>
          <w:rFonts w:ascii="Times New Roman" w:eastAsia="新細明體" w:hAnsi="Times New Roman" w:cs="Times New Roman"/>
          <w:kern w:val="0"/>
          <w:sz w:val="28"/>
          <w:szCs w:val="28"/>
        </w:rPr>
        <w:t xml:space="preserve"> </w:t>
      </w:r>
      <w:r w:rsidRPr="00EF6FEF">
        <w:rPr>
          <w:rFonts w:ascii="Times New Roman" w:hAnsi="Times New Roman"/>
          <w:sz w:val="28"/>
          <w:szCs w:val="28"/>
          <w:shd w:val="clear" w:color="auto" w:fill="FFFFFF"/>
          <w:lang w:eastAsia="zh-CN"/>
        </w:rPr>
        <w:t xml:space="preserve">1997. </w:t>
      </w:r>
      <w:r w:rsidRPr="00EF6FEF">
        <w:rPr>
          <w:rFonts w:ascii="Times New Roman" w:hAnsi="Times New Roman"/>
          <w:sz w:val="28"/>
          <w:szCs w:val="28"/>
          <w:lang w:val="sr-Latn-RS" w:eastAsia="sr-Latn-RS"/>
        </w:rPr>
        <w:t>–</w:t>
      </w:r>
      <w:r w:rsidRPr="00EF6FEF">
        <w:rPr>
          <w:rFonts w:ascii="Times New Roman" w:hAnsi="Times New Roman"/>
          <w:sz w:val="28"/>
          <w:szCs w:val="28"/>
          <w:shd w:val="clear" w:color="auto" w:fill="FFFFFF"/>
          <w:lang w:eastAsia="zh-CN"/>
        </w:rPr>
        <w:t xml:space="preserve"> </w:t>
      </w:r>
      <w:r w:rsidRPr="00EF6FEF">
        <w:rPr>
          <w:rFonts w:ascii="Times New Roman" w:hAnsi="Times New Roman"/>
          <w:sz w:val="28"/>
          <w:szCs w:val="28"/>
          <w:shd w:val="clear" w:color="auto" w:fill="FFFFFF"/>
          <w:lang w:val="sr-Cyrl-RS" w:eastAsia="zh-CN"/>
        </w:rPr>
        <w:t>340 с.</w:t>
      </w:r>
    </w:p>
    <w:p w14:paraId="32F766C2" w14:textId="156A9A2B" w:rsidR="0055454F" w:rsidRPr="00150FD2"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proofErr w:type="spellStart"/>
      <w:r w:rsidRPr="00150FD2">
        <w:rPr>
          <w:rFonts w:ascii="Times New Roman" w:hAnsi="Times New Roman" w:cs="Times New Roman"/>
          <w:kern w:val="0"/>
          <w:sz w:val="28"/>
          <w:szCs w:val="28"/>
        </w:rPr>
        <w:t>Гао</w:t>
      </w:r>
      <w:proofErr w:type="spellEnd"/>
      <w:r w:rsidRPr="00150FD2">
        <w:rPr>
          <w:rFonts w:ascii="Times New Roman" w:hAnsi="Times New Roman" w:cs="Times New Roman"/>
          <w:kern w:val="0"/>
          <w:sz w:val="28"/>
          <w:szCs w:val="28"/>
        </w:rPr>
        <w:t xml:space="preserve">, </w:t>
      </w:r>
      <w:proofErr w:type="spellStart"/>
      <w:r w:rsidRPr="00150FD2">
        <w:rPr>
          <w:rFonts w:ascii="Times New Roman" w:hAnsi="Times New Roman" w:cs="Times New Roman"/>
          <w:kern w:val="0"/>
          <w:sz w:val="28"/>
          <w:szCs w:val="28"/>
        </w:rPr>
        <w:t>Инчже</w:t>
      </w:r>
      <w:proofErr w:type="spellEnd"/>
      <w:r w:rsidRPr="00150FD2">
        <w:rPr>
          <w:rFonts w:ascii="Times New Roman" w:hAnsi="Times New Roman" w:cs="Times New Roman"/>
          <w:kern w:val="0"/>
          <w:sz w:val="28"/>
          <w:szCs w:val="28"/>
        </w:rPr>
        <w:t>, Филимонова Т.</w:t>
      </w:r>
      <w:r w:rsidR="007A71D1">
        <w:rPr>
          <w:rFonts w:ascii="Times New Roman" w:hAnsi="Times New Roman" w:cs="Times New Roman"/>
          <w:kern w:val="0"/>
          <w:sz w:val="28"/>
          <w:szCs w:val="28"/>
        </w:rPr>
        <w:t xml:space="preserve"> </w:t>
      </w:r>
      <w:r w:rsidRPr="00150FD2">
        <w:rPr>
          <w:rFonts w:ascii="Times New Roman" w:hAnsi="Times New Roman" w:cs="Times New Roman"/>
          <w:kern w:val="0"/>
          <w:sz w:val="28"/>
          <w:szCs w:val="28"/>
        </w:rPr>
        <w:t>А. Знают ли китайские студенты русские</w:t>
      </w:r>
      <w:r>
        <w:rPr>
          <w:rFonts w:ascii="Times New Roman" w:hAnsi="Times New Roman" w:cs="Times New Roman" w:hint="eastAsia"/>
          <w:kern w:val="0"/>
          <w:sz w:val="28"/>
          <w:szCs w:val="28"/>
        </w:rPr>
        <w:t xml:space="preserve"> </w:t>
      </w:r>
      <w:r w:rsidRPr="00150FD2">
        <w:rPr>
          <w:rFonts w:ascii="Times New Roman" w:hAnsi="Times New Roman" w:cs="Times New Roman"/>
          <w:kern w:val="0"/>
          <w:sz w:val="28"/>
          <w:szCs w:val="28"/>
        </w:rPr>
        <w:t xml:space="preserve">пословицы и поговорки? / </w:t>
      </w:r>
      <w:proofErr w:type="spellStart"/>
      <w:r w:rsidRPr="00150FD2">
        <w:rPr>
          <w:rFonts w:ascii="Times New Roman" w:hAnsi="Times New Roman" w:cs="Times New Roman"/>
          <w:kern w:val="0"/>
          <w:sz w:val="28"/>
          <w:szCs w:val="28"/>
        </w:rPr>
        <w:t>Гао</w:t>
      </w:r>
      <w:proofErr w:type="spellEnd"/>
      <w:r w:rsidRPr="00150FD2">
        <w:rPr>
          <w:rFonts w:ascii="Times New Roman" w:hAnsi="Times New Roman" w:cs="Times New Roman"/>
          <w:kern w:val="0"/>
          <w:sz w:val="28"/>
          <w:szCs w:val="28"/>
        </w:rPr>
        <w:t xml:space="preserve"> </w:t>
      </w:r>
      <w:proofErr w:type="spellStart"/>
      <w:r w:rsidRPr="00150FD2">
        <w:rPr>
          <w:rFonts w:ascii="Times New Roman" w:hAnsi="Times New Roman" w:cs="Times New Roman"/>
          <w:kern w:val="0"/>
          <w:sz w:val="28"/>
          <w:szCs w:val="28"/>
        </w:rPr>
        <w:t>Инчже</w:t>
      </w:r>
      <w:proofErr w:type="spellEnd"/>
      <w:r w:rsidRPr="00150FD2">
        <w:rPr>
          <w:rFonts w:ascii="Times New Roman" w:hAnsi="Times New Roman" w:cs="Times New Roman"/>
          <w:kern w:val="0"/>
          <w:sz w:val="28"/>
          <w:szCs w:val="28"/>
        </w:rPr>
        <w:t>, Т.</w:t>
      </w:r>
      <w:r w:rsidR="007A71D1">
        <w:rPr>
          <w:rFonts w:ascii="Times New Roman" w:hAnsi="Times New Roman" w:cs="Times New Roman"/>
          <w:kern w:val="0"/>
          <w:sz w:val="28"/>
          <w:szCs w:val="28"/>
        </w:rPr>
        <w:t xml:space="preserve"> </w:t>
      </w:r>
      <w:r w:rsidRPr="00150FD2">
        <w:rPr>
          <w:rFonts w:ascii="Times New Roman" w:hAnsi="Times New Roman" w:cs="Times New Roman"/>
          <w:kern w:val="0"/>
          <w:sz w:val="28"/>
          <w:szCs w:val="28"/>
        </w:rPr>
        <w:t>А. Филимонова // Русский язык</w:t>
      </w:r>
      <w:r w:rsidRPr="00150FD2">
        <w:rPr>
          <w:rFonts w:ascii="Times New Roman" w:hAnsi="Times New Roman" w:cs="Times New Roman" w:hint="eastAsia"/>
          <w:kern w:val="0"/>
          <w:sz w:val="28"/>
          <w:szCs w:val="28"/>
        </w:rPr>
        <w:t xml:space="preserve"> </w:t>
      </w:r>
      <w:r w:rsidRPr="00150FD2">
        <w:rPr>
          <w:rFonts w:ascii="Times New Roman" w:hAnsi="Times New Roman" w:cs="Times New Roman"/>
          <w:kern w:val="0"/>
          <w:sz w:val="28"/>
          <w:szCs w:val="28"/>
        </w:rPr>
        <w:t>как иностранный: Теория. Исследования. Практика. – СПб.: Сударыня,</w:t>
      </w:r>
      <w:r w:rsidRPr="00150FD2">
        <w:rPr>
          <w:rFonts w:ascii="Times New Roman" w:hAnsi="Times New Roman" w:cs="Times New Roman" w:hint="eastAsia"/>
          <w:kern w:val="0"/>
          <w:sz w:val="28"/>
          <w:szCs w:val="28"/>
        </w:rPr>
        <w:t xml:space="preserve"> </w:t>
      </w:r>
      <w:r w:rsidR="00EE3AD9" w:rsidRPr="00EF6FEF">
        <w:rPr>
          <w:rFonts w:ascii="Times New Roman" w:eastAsia="新細明體" w:hAnsi="Times New Roman" w:cs="Times New Roman"/>
          <w:kern w:val="0"/>
          <w:sz w:val="28"/>
          <w:szCs w:val="28"/>
        </w:rPr>
        <w:t>–</w:t>
      </w:r>
      <w:r w:rsidR="00EE3AD9">
        <w:rPr>
          <w:rFonts w:ascii="Times New Roman" w:eastAsia="新細明體" w:hAnsi="Times New Roman" w:cs="Times New Roman"/>
          <w:kern w:val="0"/>
          <w:sz w:val="28"/>
          <w:szCs w:val="28"/>
        </w:rPr>
        <w:t xml:space="preserve"> </w:t>
      </w:r>
      <w:r w:rsidRPr="00150FD2">
        <w:rPr>
          <w:rFonts w:ascii="Times New Roman" w:hAnsi="Times New Roman" w:cs="Times New Roman"/>
          <w:kern w:val="0"/>
          <w:sz w:val="28"/>
          <w:szCs w:val="28"/>
        </w:rPr>
        <w:t xml:space="preserve">2004. – </w:t>
      </w:r>
      <w:proofErr w:type="spellStart"/>
      <w:r w:rsidRPr="00150FD2">
        <w:rPr>
          <w:rFonts w:ascii="Times New Roman" w:hAnsi="Times New Roman" w:cs="Times New Roman"/>
          <w:kern w:val="0"/>
          <w:sz w:val="28"/>
          <w:szCs w:val="28"/>
        </w:rPr>
        <w:t>Вып</w:t>
      </w:r>
      <w:proofErr w:type="spellEnd"/>
      <w:r w:rsidRPr="00150FD2">
        <w:rPr>
          <w:rFonts w:ascii="Times New Roman" w:hAnsi="Times New Roman" w:cs="Times New Roman"/>
          <w:kern w:val="0"/>
          <w:sz w:val="28"/>
          <w:szCs w:val="28"/>
        </w:rPr>
        <w:t>. 7. – С. 233-236.</w:t>
      </w:r>
      <w:r w:rsidRPr="00150FD2">
        <w:rPr>
          <w:rFonts w:ascii="Times New Roman" w:hAnsi="Times New Roman" w:cs="Times New Roman"/>
          <w:iCs/>
          <w:sz w:val="28"/>
          <w:szCs w:val="28"/>
          <w:lang w:val="sr-Cyrl-RS"/>
        </w:rPr>
        <w:t xml:space="preserve"> </w:t>
      </w:r>
    </w:p>
    <w:p w14:paraId="582DEA6E" w14:textId="186157CF" w:rsidR="0055454F" w:rsidRPr="00F626D2"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proofErr w:type="spellStart"/>
      <w:r w:rsidRPr="00E55B0B">
        <w:rPr>
          <w:rFonts w:ascii="Times New Roman" w:hAnsi="Times New Roman" w:cs="Times New Roman"/>
          <w:iCs/>
          <w:sz w:val="28"/>
          <w:szCs w:val="28"/>
          <w:lang w:val="sr-Cyrl-RS"/>
        </w:rPr>
        <w:t>Гачев</w:t>
      </w:r>
      <w:proofErr w:type="spellEnd"/>
      <w:r w:rsidRPr="00E55B0B">
        <w:rPr>
          <w:rFonts w:ascii="Times New Roman" w:hAnsi="Times New Roman" w:cs="Times New Roman"/>
          <w:iCs/>
          <w:sz w:val="28"/>
          <w:szCs w:val="28"/>
          <w:lang w:val="sr-Cyrl-RS"/>
        </w:rPr>
        <w:t xml:space="preserve"> Г.</w:t>
      </w:r>
      <w:r w:rsidR="007A71D1">
        <w:rPr>
          <w:rFonts w:ascii="Times New Roman" w:hAnsi="Times New Roman" w:cs="Times New Roman"/>
          <w:iCs/>
          <w:sz w:val="28"/>
          <w:szCs w:val="28"/>
          <w:lang w:val="sr-Cyrl-RS"/>
        </w:rPr>
        <w:t xml:space="preserve"> </w:t>
      </w:r>
      <w:r w:rsidRPr="00E55B0B">
        <w:rPr>
          <w:rFonts w:ascii="Times New Roman" w:hAnsi="Times New Roman" w:cs="Times New Roman"/>
          <w:iCs/>
          <w:sz w:val="28"/>
          <w:szCs w:val="28"/>
          <w:lang w:val="sr-Cyrl-RS"/>
        </w:rPr>
        <w:t xml:space="preserve">Д. </w:t>
      </w:r>
      <w:r w:rsidRPr="00E55B0B">
        <w:rPr>
          <w:rFonts w:ascii="Times New Roman" w:hAnsi="Times New Roman" w:cs="Times New Roman"/>
          <w:sz w:val="28"/>
          <w:szCs w:val="28"/>
        </w:rPr>
        <w:t xml:space="preserve">Национальные образы мира </w:t>
      </w:r>
      <w:r w:rsidRPr="00E55B0B">
        <w:rPr>
          <w:rFonts w:ascii="Times New Roman" w:hAnsi="Times New Roman" w:cs="Times New Roman"/>
          <w:sz w:val="28"/>
          <w:szCs w:val="28"/>
          <w:lang w:val="sr-Cyrl-RS"/>
        </w:rPr>
        <w:t>/ Г.</w:t>
      </w:r>
      <w:r w:rsidR="007A71D1">
        <w:rPr>
          <w:rFonts w:ascii="Times New Roman" w:hAnsi="Times New Roman" w:cs="Times New Roman"/>
          <w:sz w:val="28"/>
          <w:szCs w:val="28"/>
          <w:lang w:val="sr-Cyrl-RS"/>
        </w:rPr>
        <w:t xml:space="preserve"> </w:t>
      </w:r>
      <w:r w:rsidRPr="00E55B0B">
        <w:rPr>
          <w:rFonts w:ascii="Times New Roman" w:hAnsi="Times New Roman" w:cs="Times New Roman"/>
          <w:sz w:val="28"/>
          <w:szCs w:val="28"/>
          <w:lang w:val="sr-Cyrl-RS"/>
        </w:rPr>
        <w:t xml:space="preserve">Д. </w:t>
      </w:r>
      <w:proofErr w:type="spellStart"/>
      <w:r w:rsidRPr="00E55B0B">
        <w:rPr>
          <w:rFonts w:ascii="Times New Roman" w:hAnsi="Times New Roman" w:cs="Times New Roman"/>
          <w:sz w:val="28"/>
          <w:szCs w:val="28"/>
          <w:lang w:val="sr-Cyrl-RS"/>
        </w:rPr>
        <w:t>Гачев</w:t>
      </w:r>
      <w:proofErr w:type="spellEnd"/>
      <w:r w:rsidRPr="00E55B0B">
        <w:rPr>
          <w:rFonts w:ascii="Times New Roman" w:hAnsi="Times New Roman" w:cs="Times New Roman"/>
          <w:sz w:val="28"/>
          <w:szCs w:val="28"/>
          <w:lang w:val="sr-Cyrl-RS"/>
        </w:rPr>
        <w:t>. – М</w:t>
      </w:r>
      <w:r w:rsidRPr="00E55B0B">
        <w:rPr>
          <w:rFonts w:ascii="Times New Roman" w:hAnsi="Times New Roman" w:cs="Times New Roman"/>
          <w:sz w:val="28"/>
          <w:szCs w:val="28"/>
        </w:rPr>
        <w:t>.</w:t>
      </w:r>
      <w:r w:rsidRPr="00E55B0B">
        <w:rPr>
          <w:rFonts w:ascii="Times New Roman" w:hAnsi="Times New Roman" w:cs="Times New Roman"/>
          <w:sz w:val="28"/>
          <w:szCs w:val="28"/>
          <w:lang w:val="sr-Cyrl-RS"/>
        </w:rPr>
        <w:t>:</w:t>
      </w:r>
      <w:r w:rsidRPr="00E55B0B">
        <w:rPr>
          <w:rFonts w:ascii="Times New Roman" w:hAnsi="Times New Roman" w:cs="Times New Roman"/>
          <w:sz w:val="28"/>
          <w:szCs w:val="28"/>
        </w:rPr>
        <w:t xml:space="preserve"> </w:t>
      </w:r>
      <w:proofErr w:type="spellStart"/>
      <w:r w:rsidRPr="00E55B0B">
        <w:rPr>
          <w:rFonts w:ascii="Times New Roman" w:hAnsi="Times New Roman" w:cs="Times New Roman"/>
          <w:sz w:val="28"/>
          <w:szCs w:val="28"/>
        </w:rPr>
        <w:t>Космо</w:t>
      </w:r>
      <w:proofErr w:type="spellEnd"/>
      <w:r w:rsidRPr="00E55B0B">
        <w:rPr>
          <w:rFonts w:ascii="Times New Roman" w:hAnsi="Times New Roman" w:cs="Times New Roman"/>
          <w:sz w:val="28"/>
          <w:szCs w:val="28"/>
        </w:rPr>
        <w:t>-Психо-Логос,</w:t>
      </w:r>
      <w:r w:rsidR="00EE3AD9">
        <w:rPr>
          <w:rFonts w:ascii="Times New Roman" w:eastAsia="新細明體" w:hAnsi="Times New Roman" w:cs="Times New Roman"/>
          <w:kern w:val="0"/>
          <w:sz w:val="28"/>
          <w:szCs w:val="28"/>
        </w:rPr>
        <w:t xml:space="preserve"> </w:t>
      </w:r>
      <w:r w:rsidRPr="00E55B0B">
        <w:rPr>
          <w:rFonts w:ascii="Times New Roman" w:hAnsi="Times New Roman" w:cs="Times New Roman"/>
          <w:sz w:val="28"/>
          <w:szCs w:val="28"/>
        </w:rPr>
        <w:t>1995.</w:t>
      </w:r>
      <w:r w:rsidRPr="00E55B0B">
        <w:rPr>
          <w:rFonts w:ascii="Times New Roman" w:hAnsi="Times New Roman" w:cs="Times New Roman"/>
          <w:sz w:val="28"/>
          <w:szCs w:val="28"/>
          <w:lang w:val="sr-Latn-RS" w:eastAsia="sr-Latn-RS"/>
        </w:rPr>
        <w:t xml:space="preserve"> – </w:t>
      </w:r>
      <w:r w:rsidRPr="00E55B0B">
        <w:rPr>
          <w:rFonts w:ascii="Times New Roman" w:hAnsi="Times New Roman" w:cs="Times New Roman"/>
          <w:sz w:val="28"/>
          <w:szCs w:val="28"/>
          <w:lang w:val="sr-Cyrl-RS"/>
        </w:rPr>
        <w:t>480 с.</w:t>
      </w:r>
    </w:p>
    <w:p w14:paraId="697251BA" w14:textId="6BA2D903" w:rsidR="00F626D2" w:rsidRPr="00F626D2" w:rsidRDefault="00F626D2" w:rsidP="00194177">
      <w:pPr>
        <w:pStyle w:val="Default"/>
        <w:numPr>
          <w:ilvl w:val="0"/>
          <w:numId w:val="1"/>
        </w:numPr>
        <w:spacing w:line="360" w:lineRule="auto"/>
        <w:ind w:left="482" w:hanging="482"/>
        <w:jc w:val="both"/>
        <w:rPr>
          <w:sz w:val="28"/>
          <w:szCs w:val="28"/>
        </w:rPr>
      </w:pPr>
      <w:proofErr w:type="spellStart"/>
      <w:r w:rsidRPr="00F626D2">
        <w:rPr>
          <w:sz w:val="28"/>
          <w:szCs w:val="28"/>
          <w:lang w:val="ru-RU"/>
        </w:rPr>
        <w:t>Гневэк</w:t>
      </w:r>
      <w:proofErr w:type="spellEnd"/>
      <w:r w:rsidRPr="00F626D2">
        <w:rPr>
          <w:sz w:val="28"/>
          <w:szCs w:val="28"/>
          <w:lang w:val="ru-RU"/>
        </w:rPr>
        <w:t xml:space="preserve"> О.В. Изменение семантики лексемы Бог (по материалам современных фразеологических словарей, а также собраний русских пословиц и </w:t>
      </w:r>
      <w:proofErr w:type="spellStart"/>
      <w:r w:rsidRPr="00F626D2">
        <w:rPr>
          <w:sz w:val="28"/>
          <w:szCs w:val="28"/>
          <w:lang w:val="ru-RU"/>
        </w:rPr>
        <w:t>антипословиц</w:t>
      </w:r>
      <w:proofErr w:type="spellEnd"/>
      <w:r w:rsidRPr="00F626D2">
        <w:rPr>
          <w:sz w:val="28"/>
          <w:szCs w:val="28"/>
          <w:lang w:val="ru-RU"/>
        </w:rPr>
        <w:t xml:space="preserve">) // Проблемы истории, филологии, культуры. </w:t>
      </w:r>
      <w:r w:rsidRPr="00F626D2">
        <w:rPr>
          <w:sz w:val="28"/>
          <w:szCs w:val="28"/>
        </w:rPr>
        <w:t xml:space="preserve">2009. № 2 (24). С. 56–61. </w:t>
      </w:r>
    </w:p>
    <w:p w14:paraId="74876283" w14:textId="3D2537EC" w:rsidR="0055454F" w:rsidRPr="00150FD2"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150FD2">
        <w:rPr>
          <w:rFonts w:ascii="Times New Roman" w:hAnsi="Times New Roman" w:cs="Times New Roman"/>
          <w:kern w:val="0"/>
          <w:sz w:val="28"/>
          <w:szCs w:val="28"/>
        </w:rPr>
        <w:t xml:space="preserve">Го, </w:t>
      </w:r>
      <w:proofErr w:type="spellStart"/>
      <w:r w:rsidRPr="00150FD2">
        <w:rPr>
          <w:rFonts w:ascii="Times New Roman" w:hAnsi="Times New Roman" w:cs="Times New Roman"/>
          <w:kern w:val="0"/>
          <w:sz w:val="28"/>
          <w:szCs w:val="28"/>
        </w:rPr>
        <w:t>Фулян</w:t>
      </w:r>
      <w:proofErr w:type="spellEnd"/>
      <w:r w:rsidRPr="00150FD2">
        <w:rPr>
          <w:rFonts w:ascii="Times New Roman" w:hAnsi="Times New Roman" w:cs="Times New Roman"/>
          <w:kern w:val="0"/>
          <w:sz w:val="28"/>
          <w:szCs w:val="28"/>
        </w:rPr>
        <w:t xml:space="preserve">, Хань, </w:t>
      </w:r>
      <w:proofErr w:type="spellStart"/>
      <w:r w:rsidRPr="00150FD2">
        <w:rPr>
          <w:rFonts w:ascii="Times New Roman" w:hAnsi="Times New Roman" w:cs="Times New Roman"/>
          <w:kern w:val="0"/>
          <w:sz w:val="28"/>
          <w:szCs w:val="28"/>
        </w:rPr>
        <w:t>Цзинчи</w:t>
      </w:r>
      <w:proofErr w:type="spellEnd"/>
      <w:r w:rsidRPr="00150FD2">
        <w:rPr>
          <w:rFonts w:ascii="Times New Roman" w:hAnsi="Times New Roman" w:cs="Times New Roman"/>
          <w:kern w:val="0"/>
          <w:sz w:val="28"/>
          <w:szCs w:val="28"/>
        </w:rPr>
        <w:t xml:space="preserve"> Сопоставительный анализ образов животных в</w:t>
      </w:r>
      <w:r w:rsidRPr="00150FD2">
        <w:rPr>
          <w:rFonts w:ascii="Times New Roman" w:hAnsi="Times New Roman" w:cs="Times New Roman" w:hint="eastAsia"/>
          <w:kern w:val="0"/>
          <w:sz w:val="28"/>
          <w:szCs w:val="28"/>
        </w:rPr>
        <w:t xml:space="preserve"> </w:t>
      </w:r>
      <w:r w:rsidRPr="00150FD2">
        <w:rPr>
          <w:rFonts w:ascii="Times New Roman" w:hAnsi="Times New Roman" w:cs="Times New Roman"/>
          <w:kern w:val="0"/>
          <w:sz w:val="28"/>
          <w:szCs w:val="28"/>
        </w:rPr>
        <w:t xml:space="preserve">русских и китайских пословицах / </w:t>
      </w:r>
      <w:proofErr w:type="spellStart"/>
      <w:r w:rsidRPr="00150FD2">
        <w:rPr>
          <w:rFonts w:ascii="Times New Roman" w:hAnsi="Times New Roman" w:cs="Times New Roman"/>
          <w:kern w:val="0"/>
          <w:sz w:val="28"/>
          <w:szCs w:val="28"/>
        </w:rPr>
        <w:t>Фулян</w:t>
      </w:r>
      <w:proofErr w:type="spellEnd"/>
      <w:r w:rsidRPr="00150FD2">
        <w:rPr>
          <w:rFonts w:ascii="Times New Roman" w:hAnsi="Times New Roman" w:cs="Times New Roman"/>
          <w:kern w:val="0"/>
          <w:sz w:val="28"/>
          <w:szCs w:val="28"/>
        </w:rPr>
        <w:t xml:space="preserve"> Го, </w:t>
      </w:r>
      <w:proofErr w:type="spellStart"/>
      <w:r w:rsidRPr="00150FD2">
        <w:rPr>
          <w:rFonts w:ascii="Times New Roman" w:hAnsi="Times New Roman" w:cs="Times New Roman"/>
          <w:kern w:val="0"/>
          <w:sz w:val="28"/>
          <w:szCs w:val="28"/>
        </w:rPr>
        <w:t>Цзинчи</w:t>
      </w:r>
      <w:proofErr w:type="spellEnd"/>
      <w:r w:rsidRPr="00150FD2">
        <w:rPr>
          <w:rFonts w:ascii="Times New Roman" w:hAnsi="Times New Roman" w:cs="Times New Roman"/>
          <w:kern w:val="0"/>
          <w:sz w:val="28"/>
          <w:szCs w:val="28"/>
        </w:rPr>
        <w:t xml:space="preserve"> Хань// Восток –</w:t>
      </w:r>
      <w:r w:rsidRPr="00150FD2">
        <w:rPr>
          <w:rFonts w:ascii="Times New Roman" w:hAnsi="Times New Roman" w:cs="Times New Roman" w:hint="eastAsia"/>
          <w:kern w:val="0"/>
          <w:sz w:val="28"/>
          <w:szCs w:val="28"/>
        </w:rPr>
        <w:t xml:space="preserve"> </w:t>
      </w:r>
      <w:r w:rsidRPr="00150FD2">
        <w:rPr>
          <w:rFonts w:ascii="Times New Roman" w:hAnsi="Times New Roman" w:cs="Times New Roman"/>
          <w:kern w:val="0"/>
          <w:sz w:val="28"/>
          <w:szCs w:val="28"/>
        </w:rPr>
        <w:t xml:space="preserve">Россия – Запад: проблемы межкультурной </w:t>
      </w:r>
      <w:r w:rsidRPr="00150FD2">
        <w:rPr>
          <w:rFonts w:ascii="Times New Roman" w:hAnsi="Times New Roman" w:cs="Times New Roman"/>
          <w:kern w:val="0"/>
          <w:sz w:val="28"/>
          <w:szCs w:val="28"/>
        </w:rPr>
        <w:lastRenderedPageBreak/>
        <w:t>коммуникации. – Самара:</w:t>
      </w:r>
      <w:r w:rsidRPr="00150FD2">
        <w:rPr>
          <w:rFonts w:ascii="Times New Roman" w:hAnsi="Times New Roman" w:cs="Times New Roman" w:hint="eastAsia"/>
          <w:kern w:val="0"/>
          <w:sz w:val="28"/>
          <w:szCs w:val="28"/>
        </w:rPr>
        <w:t xml:space="preserve"> </w:t>
      </w:r>
      <w:r w:rsidRPr="00150FD2">
        <w:rPr>
          <w:rFonts w:ascii="Times New Roman" w:hAnsi="Times New Roman" w:cs="Times New Roman"/>
          <w:kern w:val="0"/>
          <w:sz w:val="28"/>
          <w:szCs w:val="28"/>
        </w:rPr>
        <w:t xml:space="preserve">Дальневосточный университет, </w:t>
      </w:r>
      <w:r w:rsidR="00EE3AD9" w:rsidRPr="00EF6FEF">
        <w:rPr>
          <w:rFonts w:ascii="Times New Roman" w:eastAsia="新細明體" w:hAnsi="Times New Roman" w:cs="Times New Roman"/>
          <w:kern w:val="0"/>
          <w:sz w:val="28"/>
          <w:szCs w:val="28"/>
        </w:rPr>
        <w:t>–</w:t>
      </w:r>
      <w:r w:rsidR="00EE3AD9">
        <w:rPr>
          <w:rFonts w:ascii="Times New Roman" w:eastAsia="新細明體" w:hAnsi="Times New Roman" w:cs="Times New Roman"/>
          <w:kern w:val="0"/>
          <w:sz w:val="28"/>
          <w:szCs w:val="28"/>
        </w:rPr>
        <w:t xml:space="preserve"> </w:t>
      </w:r>
      <w:r w:rsidRPr="00150FD2">
        <w:rPr>
          <w:rFonts w:ascii="Times New Roman" w:hAnsi="Times New Roman" w:cs="Times New Roman"/>
          <w:kern w:val="0"/>
          <w:sz w:val="28"/>
          <w:szCs w:val="28"/>
        </w:rPr>
        <w:t>2004. – С. 71-73.</w:t>
      </w:r>
    </w:p>
    <w:p w14:paraId="5C32FC45" w14:textId="0D9935E8" w:rsidR="0055454F" w:rsidRPr="007A71D1" w:rsidRDefault="0055454F" w:rsidP="00194177">
      <w:pPr>
        <w:pStyle w:val="Style1"/>
        <w:numPr>
          <w:ilvl w:val="0"/>
          <w:numId w:val="1"/>
        </w:numPr>
        <w:autoSpaceDE w:val="0"/>
        <w:autoSpaceDN w:val="0"/>
        <w:adjustRightInd w:val="0"/>
        <w:spacing w:after="0" w:line="360" w:lineRule="auto"/>
        <w:rPr>
          <w:rFonts w:ascii="Times New Roman" w:eastAsia="DengXian" w:hAnsi="Times New Roman" w:cs="Times New Roman"/>
          <w:sz w:val="28"/>
          <w:szCs w:val="28"/>
          <w:lang w:val="sr-Cyrl-RS"/>
        </w:rPr>
      </w:pPr>
      <w:r w:rsidRPr="00E55B0B">
        <w:rPr>
          <w:rFonts w:ascii="Times New Roman" w:hAnsi="Times New Roman" w:cs="Times New Roman"/>
          <w:sz w:val="28"/>
          <w:szCs w:val="28"/>
        </w:rPr>
        <w:t>Гончарова</w:t>
      </w:r>
      <w:r w:rsidR="007A71D1">
        <w:rPr>
          <w:rFonts w:ascii="Times New Roman" w:hAnsi="Times New Roman" w:cs="Times New Roman"/>
          <w:sz w:val="28"/>
          <w:szCs w:val="28"/>
        </w:rPr>
        <w:t xml:space="preserve"> </w:t>
      </w:r>
      <w:r w:rsidRPr="00E55B0B">
        <w:rPr>
          <w:rFonts w:ascii="Times New Roman" w:hAnsi="Times New Roman" w:cs="Times New Roman"/>
          <w:sz w:val="28"/>
          <w:szCs w:val="28"/>
        </w:rPr>
        <w:t>Н.</w:t>
      </w:r>
      <w:r w:rsidR="00381096">
        <w:rPr>
          <w:rFonts w:ascii="Times New Roman" w:hAnsi="Times New Roman" w:cs="Times New Roman"/>
          <w:sz w:val="28"/>
          <w:szCs w:val="28"/>
        </w:rPr>
        <w:t xml:space="preserve"> </w:t>
      </w:r>
      <w:r w:rsidRPr="00E55B0B">
        <w:rPr>
          <w:rFonts w:ascii="Times New Roman" w:hAnsi="Times New Roman" w:cs="Times New Roman"/>
          <w:sz w:val="28"/>
          <w:szCs w:val="28"/>
        </w:rPr>
        <w:t>Н. Языковая картина мира как объект лингвистического описания</w:t>
      </w:r>
      <w:r w:rsidRPr="007A71D1">
        <w:rPr>
          <w:rFonts w:ascii="Times New Roman" w:hAnsi="Times New Roman" w:cs="Times New Roman"/>
          <w:sz w:val="28"/>
          <w:szCs w:val="28"/>
          <w:lang w:val="sr-Cyrl-RS"/>
        </w:rPr>
        <w:t xml:space="preserve"> </w:t>
      </w:r>
      <w:r w:rsidRPr="007A71D1">
        <w:rPr>
          <w:rFonts w:ascii="Times New Roman" w:hAnsi="Times New Roman" w:cs="Times New Roman"/>
          <w:sz w:val="28"/>
          <w:szCs w:val="28"/>
        </w:rPr>
        <w:t>//</w:t>
      </w:r>
      <w:r w:rsidRPr="007A71D1">
        <w:rPr>
          <w:rFonts w:ascii="Times New Roman" w:hAnsi="Times New Roman" w:cs="Times New Roman"/>
          <w:sz w:val="28"/>
          <w:szCs w:val="28"/>
          <w:lang w:val="sr-Cyrl-RS"/>
        </w:rPr>
        <w:t xml:space="preserve"> </w:t>
      </w:r>
      <w:proofErr w:type="spellStart"/>
      <w:r w:rsidRPr="007A71D1">
        <w:rPr>
          <w:rFonts w:ascii="Times New Roman" w:hAnsi="Times New Roman" w:cs="Times New Roman"/>
          <w:sz w:val="28"/>
          <w:szCs w:val="28"/>
          <w:lang w:val="sr-Cyrl-RS"/>
        </w:rPr>
        <w:t>Известия</w:t>
      </w:r>
      <w:proofErr w:type="spellEnd"/>
      <w:r w:rsidRPr="007A71D1">
        <w:rPr>
          <w:rFonts w:ascii="Times New Roman" w:hAnsi="Times New Roman" w:cs="Times New Roman"/>
          <w:sz w:val="28"/>
          <w:szCs w:val="28"/>
          <w:lang w:val="sr-Cyrl-RS"/>
        </w:rPr>
        <w:t xml:space="preserve"> </w:t>
      </w:r>
      <w:proofErr w:type="spellStart"/>
      <w:r w:rsidRPr="007A71D1">
        <w:rPr>
          <w:rFonts w:ascii="Times New Roman" w:hAnsi="Times New Roman" w:cs="Times New Roman"/>
          <w:sz w:val="28"/>
          <w:szCs w:val="28"/>
          <w:lang w:val="sr-Cyrl-RS"/>
        </w:rPr>
        <w:t>Тульского</w:t>
      </w:r>
      <w:proofErr w:type="spellEnd"/>
      <w:r w:rsidRPr="007A71D1">
        <w:rPr>
          <w:rFonts w:ascii="Times New Roman" w:hAnsi="Times New Roman" w:cs="Times New Roman"/>
          <w:sz w:val="28"/>
          <w:szCs w:val="28"/>
          <w:lang w:val="sr-Cyrl-RS"/>
        </w:rPr>
        <w:t xml:space="preserve"> </w:t>
      </w:r>
      <w:proofErr w:type="spellStart"/>
      <w:r w:rsidRPr="007A71D1">
        <w:rPr>
          <w:rFonts w:ascii="Times New Roman" w:hAnsi="Times New Roman" w:cs="Times New Roman"/>
          <w:sz w:val="28"/>
          <w:szCs w:val="28"/>
          <w:lang w:val="sr-Cyrl-RS"/>
        </w:rPr>
        <w:t>университета</w:t>
      </w:r>
      <w:proofErr w:type="spellEnd"/>
      <w:r w:rsidRPr="007A71D1">
        <w:rPr>
          <w:rFonts w:ascii="Times New Roman" w:hAnsi="Times New Roman" w:cs="Times New Roman"/>
          <w:sz w:val="28"/>
          <w:szCs w:val="28"/>
          <w:lang w:val="sr-Cyrl-RS"/>
        </w:rPr>
        <w:t>.</w:t>
      </w:r>
      <w:r w:rsidRPr="007A71D1">
        <w:rPr>
          <w:rFonts w:ascii="Times New Roman" w:hAnsi="Times New Roman" w:cs="Times New Roman"/>
          <w:sz w:val="28"/>
          <w:szCs w:val="28"/>
        </w:rPr>
        <w:t xml:space="preserve"> </w:t>
      </w:r>
      <w:proofErr w:type="spellStart"/>
      <w:r w:rsidRPr="007A71D1">
        <w:rPr>
          <w:rFonts w:ascii="Times New Roman" w:hAnsi="Times New Roman" w:cs="Times New Roman"/>
          <w:sz w:val="28"/>
          <w:szCs w:val="28"/>
          <w:lang w:val="sr-Cyrl-RS"/>
        </w:rPr>
        <w:t>Гуманитарные</w:t>
      </w:r>
      <w:proofErr w:type="spellEnd"/>
      <w:r w:rsidRPr="007A71D1">
        <w:rPr>
          <w:rFonts w:ascii="Times New Roman" w:hAnsi="Times New Roman" w:cs="Times New Roman"/>
          <w:sz w:val="28"/>
          <w:szCs w:val="28"/>
          <w:lang w:val="sr-Cyrl-RS"/>
        </w:rPr>
        <w:t xml:space="preserve"> </w:t>
      </w:r>
      <w:proofErr w:type="spellStart"/>
      <w:r w:rsidRPr="007A71D1">
        <w:rPr>
          <w:rFonts w:ascii="Times New Roman" w:hAnsi="Times New Roman" w:cs="Times New Roman"/>
          <w:sz w:val="28"/>
          <w:szCs w:val="28"/>
          <w:lang w:val="sr-Cyrl-RS"/>
        </w:rPr>
        <w:t>науки</w:t>
      </w:r>
      <w:proofErr w:type="spellEnd"/>
      <w:r w:rsidRPr="007A71D1">
        <w:rPr>
          <w:rFonts w:ascii="Times New Roman" w:hAnsi="Times New Roman" w:cs="Times New Roman"/>
          <w:sz w:val="28"/>
          <w:szCs w:val="28"/>
          <w:lang w:val="sr-Cyrl-RS"/>
        </w:rPr>
        <w:t xml:space="preserve">. </w:t>
      </w:r>
      <w:r w:rsidRPr="007A71D1">
        <w:rPr>
          <w:rFonts w:ascii="Times New Roman" w:hAnsi="Times New Roman" w:cs="Times New Roman"/>
          <w:color w:val="000000"/>
          <w:sz w:val="28"/>
          <w:szCs w:val="28"/>
          <w:lang w:val="sr-Latn-RS" w:eastAsia="sr-Latn-RS"/>
        </w:rPr>
        <w:t xml:space="preserve">– </w:t>
      </w:r>
      <w:r w:rsidRPr="007A71D1">
        <w:rPr>
          <w:rFonts w:ascii="Times New Roman" w:hAnsi="Times New Roman" w:cs="Times New Roman"/>
          <w:color w:val="000000"/>
          <w:sz w:val="28"/>
          <w:szCs w:val="28"/>
          <w:lang w:val="sr-Cyrl-RS" w:eastAsia="sr-Latn-RS"/>
        </w:rPr>
        <w:t xml:space="preserve">2012. </w:t>
      </w:r>
      <w:r w:rsidRPr="007A71D1">
        <w:rPr>
          <w:rFonts w:ascii="Times New Roman" w:hAnsi="Times New Roman" w:cs="Times New Roman"/>
          <w:color w:val="000000"/>
          <w:sz w:val="28"/>
          <w:szCs w:val="28"/>
          <w:lang w:val="sr-Latn-RS" w:eastAsia="sr-Latn-RS"/>
        </w:rPr>
        <w:t>–</w:t>
      </w:r>
      <w:r w:rsidRPr="007A71D1">
        <w:rPr>
          <w:rFonts w:ascii="Times New Roman" w:hAnsi="Times New Roman" w:cs="Times New Roman"/>
          <w:color w:val="000000"/>
          <w:sz w:val="28"/>
          <w:szCs w:val="28"/>
          <w:lang w:val="sr-Cyrl-RS" w:eastAsia="sr-Latn-RS"/>
        </w:rPr>
        <w:t xml:space="preserve"> </w:t>
      </w:r>
      <w:r w:rsidRPr="007A71D1">
        <w:rPr>
          <w:rFonts w:ascii="Times New Roman" w:hAnsi="Times New Roman" w:cs="Times New Roman"/>
          <w:sz w:val="28"/>
          <w:szCs w:val="28"/>
        </w:rPr>
        <w:t>№</w:t>
      </w:r>
      <w:r w:rsidRPr="007A71D1">
        <w:rPr>
          <w:rFonts w:ascii="Times New Roman" w:hAnsi="Times New Roman" w:cs="Times New Roman"/>
          <w:sz w:val="28"/>
          <w:szCs w:val="28"/>
          <w:lang w:val="sr-Cyrl-RS"/>
        </w:rPr>
        <w:t xml:space="preserve">2. </w:t>
      </w:r>
      <w:r w:rsidRPr="007A71D1">
        <w:rPr>
          <w:rFonts w:ascii="Times New Roman" w:hAnsi="Times New Roman" w:cs="Times New Roman"/>
          <w:color w:val="000000"/>
          <w:sz w:val="28"/>
          <w:szCs w:val="28"/>
          <w:lang w:val="sr-Latn-RS" w:eastAsia="sr-Latn-RS"/>
        </w:rPr>
        <w:t>–</w:t>
      </w:r>
      <w:r w:rsidRPr="007A71D1">
        <w:rPr>
          <w:rFonts w:ascii="Times New Roman" w:hAnsi="Times New Roman" w:cs="Times New Roman"/>
          <w:color w:val="000000"/>
          <w:sz w:val="28"/>
          <w:szCs w:val="28"/>
          <w:lang w:val="sr-Cyrl-RS" w:eastAsia="sr-Latn-RS"/>
        </w:rPr>
        <w:t xml:space="preserve"> С. </w:t>
      </w:r>
      <w:r w:rsidRPr="007A71D1">
        <w:rPr>
          <w:rFonts w:ascii="Times New Roman" w:eastAsia="Times New Roman" w:hAnsi="Times New Roman" w:cs="Times New Roman"/>
          <w:sz w:val="28"/>
          <w:szCs w:val="28"/>
          <w:lang w:val="sr-Cyrl-RS" w:eastAsia="sr-Latn-RS"/>
        </w:rPr>
        <w:t>396-405.</w:t>
      </w:r>
      <w:r w:rsidRPr="007A71D1">
        <w:rPr>
          <w:rFonts w:ascii="Times New Roman" w:eastAsia="Times New Roman" w:hAnsi="Times New Roman" w:cs="Times New Roman"/>
          <w:sz w:val="28"/>
          <w:szCs w:val="28"/>
          <w:lang w:eastAsia="sr-Latn-RS"/>
        </w:rPr>
        <w:t xml:space="preserve"> </w:t>
      </w:r>
    </w:p>
    <w:p w14:paraId="562C07E2" w14:textId="5A802F93" w:rsidR="00BE7A0C" w:rsidRDefault="0055454F"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eastAsia="新細明體" w:hAnsi="Times New Roman" w:cs="Times New Roman"/>
          <w:kern w:val="0"/>
          <w:sz w:val="28"/>
          <w:szCs w:val="28"/>
        </w:rPr>
        <w:t>Гумбольдт</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В.</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фон. Избранные труды по языкознанию / В.</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 xml:space="preserve">фон. </w:t>
      </w:r>
      <w:r w:rsidR="00F73F1F" w:rsidRPr="00EF6FEF">
        <w:rPr>
          <w:rFonts w:ascii="Times New Roman" w:eastAsia="新細明體" w:hAnsi="Times New Roman" w:cs="Times New Roman"/>
          <w:kern w:val="0"/>
          <w:sz w:val="28"/>
          <w:szCs w:val="28"/>
        </w:rPr>
        <w:t>Гумбольдт. –</w:t>
      </w:r>
      <w:r w:rsidRPr="00EF6FEF">
        <w:rPr>
          <w:rFonts w:ascii="Times New Roman" w:eastAsia="新細明體" w:hAnsi="Times New Roman" w:cs="Times New Roman"/>
          <w:kern w:val="0"/>
          <w:sz w:val="28"/>
          <w:szCs w:val="28"/>
        </w:rPr>
        <w:t>М.: Прогресс, 1984. –</w:t>
      </w:r>
      <w:r w:rsidR="00EE3AD9">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400 с.</w:t>
      </w:r>
    </w:p>
    <w:p w14:paraId="42989927" w14:textId="77777777" w:rsidR="00BE7A0C" w:rsidRPr="00EF6FEF" w:rsidRDefault="00BE7A0C"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kern w:val="0"/>
          <w:sz w:val="28"/>
          <w:szCs w:val="28"/>
        </w:rPr>
        <w:t xml:space="preserve">Даль В. Предисловие / В. Даль // Пословицы русского народа – М.: </w:t>
      </w:r>
      <w:proofErr w:type="spellStart"/>
      <w:r w:rsidRPr="00EF6FEF">
        <w:rPr>
          <w:rFonts w:ascii="Times New Roman" w:hAnsi="Times New Roman" w:cs="Times New Roman"/>
          <w:kern w:val="0"/>
          <w:sz w:val="28"/>
          <w:szCs w:val="28"/>
        </w:rPr>
        <w:t>Худож</w:t>
      </w:r>
      <w:proofErr w:type="spellEnd"/>
      <w:r w:rsidRPr="00EF6FEF">
        <w:rPr>
          <w:rFonts w:ascii="Times New Roman" w:hAnsi="Times New Roman" w:cs="Times New Roman"/>
          <w:kern w:val="0"/>
          <w:sz w:val="28"/>
          <w:szCs w:val="28"/>
        </w:rPr>
        <w:t>, лит.,</w:t>
      </w:r>
      <w:r>
        <w:rPr>
          <w:rFonts w:ascii="Times New Roman" w:eastAsia="新細明體" w:hAnsi="Times New Roman" w:cs="Times New Roman"/>
          <w:kern w:val="0"/>
          <w:sz w:val="28"/>
          <w:szCs w:val="28"/>
        </w:rPr>
        <w:t xml:space="preserve"> </w:t>
      </w:r>
      <w:r w:rsidRPr="00EF6FEF">
        <w:rPr>
          <w:rFonts w:ascii="Times New Roman" w:hAnsi="Times New Roman" w:cs="Times New Roman"/>
          <w:kern w:val="0"/>
          <w:sz w:val="28"/>
          <w:szCs w:val="28"/>
        </w:rPr>
        <w:t>1984. – С. 5</w:t>
      </w:r>
      <w:r w:rsidRPr="00EF6FEF">
        <w:rPr>
          <w:rFonts w:ascii="Times New Roman" w:eastAsia="新細明體" w:hAnsi="Times New Roman" w:cs="Times New Roman"/>
          <w:kern w:val="0"/>
          <w:sz w:val="28"/>
          <w:szCs w:val="28"/>
        </w:rPr>
        <w:t>–</w:t>
      </w:r>
      <w:r w:rsidRPr="00EF6FEF">
        <w:rPr>
          <w:rFonts w:ascii="Times New Roman" w:hAnsi="Times New Roman" w:cs="Times New Roman"/>
          <w:kern w:val="0"/>
          <w:sz w:val="28"/>
          <w:szCs w:val="28"/>
        </w:rPr>
        <w:t>21.</w:t>
      </w:r>
    </w:p>
    <w:p w14:paraId="02AE0E05" w14:textId="699BB998" w:rsidR="00BE7A0C" w:rsidRPr="00BE7A0C" w:rsidRDefault="00BE7A0C"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BE7A0C">
        <w:rPr>
          <w:rFonts w:ascii="Times New Roman" w:hAnsi="Times New Roman" w:cs="Times New Roman"/>
          <w:kern w:val="0"/>
          <w:sz w:val="28"/>
          <w:szCs w:val="28"/>
        </w:rPr>
        <w:t>Даль В. И. Толковый словарь живого великорусского языка. Т. IV. М.: Рус. яз., 1980</w:t>
      </w:r>
      <w:r w:rsidR="00244F9C">
        <w:rPr>
          <w:rFonts w:ascii="Times New Roman" w:hAnsi="Times New Roman" w:cs="Times New Roman"/>
          <w:kern w:val="0"/>
          <w:sz w:val="28"/>
          <w:szCs w:val="28"/>
        </w:rPr>
        <w:t>.</w:t>
      </w:r>
      <w:r w:rsidRPr="00BE7A0C">
        <w:rPr>
          <w:rFonts w:ascii="Times New Roman" w:hAnsi="Times New Roman" w:cs="Times New Roman"/>
          <w:kern w:val="0"/>
          <w:sz w:val="28"/>
          <w:szCs w:val="28"/>
        </w:rPr>
        <w:t xml:space="preserve"> 687 с.</w:t>
      </w:r>
      <w:r w:rsidRPr="00BE7A0C">
        <w:rPr>
          <w:sz w:val="28"/>
          <w:szCs w:val="28"/>
        </w:rPr>
        <w:t> </w:t>
      </w:r>
    </w:p>
    <w:p w14:paraId="51E4799D" w14:textId="68DCBC58" w:rsidR="0055454F" w:rsidRPr="00EF6FEF" w:rsidRDefault="0055454F" w:rsidP="00194177">
      <w:pPr>
        <w:pStyle w:val="aa"/>
        <w:numPr>
          <w:ilvl w:val="0"/>
          <w:numId w:val="1"/>
        </w:numPr>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sz w:val="28"/>
          <w:szCs w:val="28"/>
        </w:rPr>
        <w:t>Дмитриев П. А., Сафронов Г.</w:t>
      </w:r>
      <w:r w:rsidR="007A71D1">
        <w:rPr>
          <w:rFonts w:ascii="Times New Roman" w:hAnsi="Times New Roman" w:cs="Times New Roman"/>
          <w:sz w:val="28"/>
          <w:szCs w:val="28"/>
        </w:rPr>
        <w:t xml:space="preserve"> </w:t>
      </w:r>
      <w:r w:rsidRPr="00EF6FEF">
        <w:rPr>
          <w:rFonts w:ascii="Times New Roman" w:hAnsi="Times New Roman" w:cs="Times New Roman"/>
          <w:sz w:val="28"/>
          <w:szCs w:val="28"/>
        </w:rPr>
        <w:t>И.</w:t>
      </w:r>
      <w:r w:rsidRPr="00EF6FEF">
        <w:rPr>
          <w:rFonts w:ascii="Times New Roman" w:hAnsi="Times New Roman" w:cs="Times New Roman"/>
          <w:b/>
          <w:bCs/>
          <w:sz w:val="28"/>
          <w:szCs w:val="28"/>
        </w:rPr>
        <w:t xml:space="preserve"> </w:t>
      </w:r>
      <w:r w:rsidRPr="00EF6FEF">
        <w:rPr>
          <w:rFonts w:ascii="Times New Roman" w:hAnsi="Times New Roman" w:cs="Times New Roman"/>
          <w:sz w:val="28"/>
          <w:szCs w:val="28"/>
        </w:rPr>
        <w:t xml:space="preserve">Х Славистические чтения памяти: материалы межвузовской научной </w:t>
      </w:r>
      <w:proofErr w:type="spellStart"/>
      <w:r w:rsidRPr="00EF6FEF">
        <w:rPr>
          <w:rFonts w:ascii="Times New Roman" w:hAnsi="Times New Roman" w:cs="Times New Roman"/>
          <w:sz w:val="28"/>
          <w:szCs w:val="28"/>
        </w:rPr>
        <w:t>конф</w:t>
      </w:r>
      <w:proofErr w:type="spellEnd"/>
      <w:r w:rsidRPr="00EF6FEF">
        <w:rPr>
          <w:rFonts w:ascii="Times New Roman" w:hAnsi="Times New Roman" w:cs="Times New Roman"/>
          <w:sz w:val="28"/>
          <w:szCs w:val="28"/>
        </w:rPr>
        <w:t>. 12</w:t>
      </w:r>
      <w:r w:rsidR="00EE3AD9" w:rsidRPr="00EF6FEF">
        <w:rPr>
          <w:rFonts w:ascii="Times New Roman" w:eastAsia="新細明體" w:hAnsi="Times New Roman" w:cs="Times New Roman"/>
          <w:kern w:val="0"/>
          <w:sz w:val="28"/>
          <w:szCs w:val="28"/>
        </w:rPr>
        <w:t>–</w:t>
      </w:r>
      <w:r w:rsidRPr="00EF6FEF">
        <w:rPr>
          <w:rFonts w:ascii="Times New Roman" w:hAnsi="Times New Roman" w:cs="Times New Roman"/>
          <w:sz w:val="28"/>
          <w:szCs w:val="28"/>
        </w:rPr>
        <w:t>13 сентября 2008 года. — СПб.: Факультет филологии и искусств СПбГУ,</w:t>
      </w:r>
      <w:r w:rsidR="00EE3AD9">
        <w:rPr>
          <w:rFonts w:ascii="Times New Roman" w:eastAsia="新細明體" w:hAnsi="Times New Roman" w:cs="Times New Roman"/>
          <w:kern w:val="0"/>
          <w:sz w:val="28"/>
          <w:szCs w:val="28"/>
        </w:rPr>
        <w:t xml:space="preserve"> </w:t>
      </w:r>
      <w:r w:rsidRPr="00EF6FEF">
        <w:rPr>
          <w:rFonts w:ascii="Times New Roman" w:hAnsi="Times New Roman" w:cs="Times New Roman"/>
          <w:sz w:val="28"/>
          <w:szCs w:val="28"/>
        </w:rPr>
        <w:t xml:space="preserve">2009. </w:t>
      </w:r>
      <w:r w:rsidR="00EE3AD9" w:rsidRPr="00EF6FEF">
        <w:rPr>
          <w:rFonts w:ascii="Times New Roman" w:eastAsia="新細明體" w:hAnsi="Times New Roman" w:cs="Times New Roman"/>
          <w:kern w:val="0"/>
          <w:sz w:val="28"/>
          <w:szCs w:val="28"/>
        </w:rPr>
        <w:t>–</w:t>
      </w:r>
      <w:r w:rsidRPr="00EF6FEF">
        <w:rPr>
          <w:rFonts w:ascii="Times New Roman" w:hAnsi="Times New Roman" w:cs="Times New Roman"/>
          <w:sz w:val="28"/>
          <w:szCs w:val="28"/>
        </w:rPr>
        <w:t xml:space="preserve"> </w:t>
      </w:r>
      <w:r w:rsidRPr="00EF6FEF">
        <w:rPr>
          <w:rFonts w:ascii="Times New Roman" w:hAnsi="Times New Roman" w:cs="Times New Roman"/>
          <w:kern w:val="0"/>
          <w:sz w:val="28"/>
          <w:szCs w:val="28"/>
        </w:rPr>
        <w:t>160 с.</w:t>
      </w:r>
    </w:p>
    <w:p w14:paraId="451A58DF" w14:textId="620CCC9E" w:rsidR="0055454F" w:rsidRPr="00EF6FEF" w:rsidRDefault="0055454F" w:rsidP="00194177">
      <w:pPr>
        <w:pStyle w:val="aa"/>
        <w:numPr>
          <w:ilvl w:val="0"/>
          <w:numId w:val="1"/>
        </w:numPr>
        <w:spacing w:line="360" w:lineRule="auto"/>
        <w:ind w:leftChars="0"/>
        <w:jc w:val="both"/>
        <w:rPr>
          <w:rFonts w:ascii="Times New Roman" w:hAnsi="Times New Roman" w:cs="Times New Roman"/>
          <w:sz w:val="28"/>
          <w:szCs w:val="28"/>
        </w:rPr>
      </w:pPr>
      <w:r w:rsidRPr="00EF6FEF">
        <w:rPr>
          <w:rFonts w:ascii="Times New Roman" w:hAnsi="Times New Roman" w:cs="Times New Roman"/>
          <w:sz w:val="28"/>
          <w:szCs w:val="28"/>
        </w:rPr>
        <w:t>Дмитриев П. А., Сафронов Г.</w:t>
      </w:r>
      <w:r w:rsidR="007A71D1">
        <w:rPr>
          <w:rFonts w:ascii="Times New Roman" w:hAnsi="Times New Roman" w:cs="Times New Roman"/>
          <w:sz w:val="28"/>
          <w:szCs w:val="28"/>
        </w:rPr>
        <w:t xml:space="preserve"> </w:t>
      </w:r>
      <w:r w:rsidRPr="00EF6FEF">
        <w:rPr>
          <w:rFonts w:ascii="Times New Roman" w:hAnsi="Times New Roman" w:cs="Times New Roman"/>
          <w:sz w:val="28"/>
          <w:szCs w:val="28"/>
        </w:rPr>
        <w:t xml:space="preserve">И. </w:t>
      </w:r>
      <w:r w:rsidRPr="00EF6FEF">
        <w:rPr>
          <w:rFonts w:ascii="Times New Roman" w:hAnsi="Times New Roman" w:cs="Times New Roman" w:hint="eastAsia"/>
          <w:sz w:val="28"/>
          <w:szCs w:val="28"/>
        </w:rPr>
        <w:t>V</w:t>
      </w:r>
      <w:r w:rsidRPr="00EF6FEF">
        <w:rPr>
          <w:rFonts w:ascii="Times New Roman" w:hAnsi="Times New Roman" w:cs="Times New Roman"/>
          <w:sz w:val="28"/>
          <w:szCs w:val="28"/>
        </w:rPr>
        <w:t xml:space="preserve"> Славистические чтения памяти: материалы </w:t>
      </w:r>
      <w:proofErr w:type="spellStart"/>
      <w:r w:rsidRPr="00EF6FEF">
        <w:rPr>
          <w:rFonts w:ascii="Times New Roman" w:hAnsi="Times New Roman" w:cs="Times New Roman"/>
          <w:sz w:val="28"/>
          <w:szCs w:val="28"/>
        </w:rPr>
        <w:t>междунар</w:t>
      </w:r>
      <w:proofErr w:type="spellEnd"/>
      <w:r w:rsidRPr="00EF6FEF">
        <w:rPr>
          <w:rFonts w:ascii="Times New Roman" w:hAnsi="Times New Roman" w:cs="Times New Roman"/>
          <w:sz w:val="28"/>
          <w:szCs w:val="28"/>
        </w:rPr>
        <w:t xml:space="preserve">. науч. </w:t>
      </w:r>
      <w:proofErr w:type="spellStart"/>
      <w:r w:rsidRPr="00EF6FEF">
        <w:rPr>
          <w:rFonts w:ascii="Times New Roman" w:hAnsi="Times New Roman" w:cs="Times New Roman"/>
          <w:sz w:val="28"/>
          <w:szCs w:val="28"/>
        </w:rPr>
        <w:t>конф</w:t>
      </w:r>
      <w:proofErr w:type="spellEnd"/>
      <w:r w:rsidRPr="00EF6FEF">
        <w:rPr>
          <w:rFonts w:ascii="Times New Roman" w:hAnsi="Times New Roman" w:cs="Times New Roman"/>
          <w:sz w:val="28"/>
          <w:szCs w:val="28"/>
        </w:rPr>
        <w:t>. 11</w:t>
      </w:r>
      <w:r w:rsidR="00EE3AD9" w:rsidRPr="00EF6FEF">
        <w:rPr>
          <w:rFonts w:ascii="Times New Roman" w:eastAsia="新細明體" w:hAnsi="Times New Roman" w:cs="Times New Roman"/>
          <w:kern w:val="0"/>
          <w:sz w:val="28"/>
          <w:szCs w:val="28"/>
        </w:rPr>
        <w:t>–</w:t>
      </w:r>
      <w:r w:rsidRPr="00EF6FEF">
        <w:rPr>
          <w:rFonts w:ascii="Times New Roman" w:hAnsi="Times New Roman" w:cs="Times New Roman"/>
          <w:sz w:val="28"/>
          <w:szCs w:val="28"/>
        </w:rPr>
        <w:t xml:space="preserve">13 сентября 2003 года. </w:t>
      </w:r>
      <w:r w:rsidRPr="00EF6FEF">
        <w:rPr>
          <w:rFonts w:ascii="Times New Roman" w:hAnsi="Times New Roman" w:cs="Times New Roman" w:hint="eastAsia"/>
          <w:sz w:val="28"/>
          <w:szCs w:val="28"/>
        </w:rPr>
        <w:t>/</w:t>
      </w:r>
      <w:r w:rsidRPr="00EF6FEF">
        <w:rPr>
          <w:rFonts w:ascii="Times New Roman" w:hAnsi="Times New Roman" w:cs="Times New Roman"/>
          <w:sz w:val="28"/>
          <w:szCs w:val="28"/>
        </w:rPr>
        <w:t xml:space="preserve"> Отв. ред. д. ф. н. Е. Ю. Иванова. </w:t>
      </w:r>
      <w:r w:rsidR="00EE3AD9" w:rsidRPr="00EF6FEF">
        <w:rPr>
          <w:rFonts w:ascii="Times New Roman" w:eastAsia="新細明體" w:hAnsi="Times New Roman" w:cs="Times New Roman"/>
          <w:kern w:val="0"/>
          <w:sz w:val="28"/>
          <w:szCs w:val="28"/>
        </w:rPr>
        <w:t>–</w:t>
      </w:r>
      <w:r w:rsidRPr="00EF6FEF">
        <w:rPr>
          <w:rFonts w:ascii="Times New Roman" w:hAnsi="Times New Roman" w:cs="Times New Roman"/>
          <w:sz w:val="28"/>
          <w:szCs w:val="28"/>
        </w:rPr>
        <w:t xml:space="preserve"> СПб.: </w:t>
      </w:r>
      <w:r w:rsidRPr="00EF6FEF">
        <w:rPr>
          <w:rFonts w:ascii="Times New Roman" w:hAnsi="Times New Roman" w:cs="Times New Roman"/>
          <w:kern w:val="0"/>
          <w:sz w:val="28"/>
          <w:szCs w:val="28"/>
        </w:rPr>
        <w:t>Филол. ф-т</w:t>
      </w:r>
      <w:r w:rsidRPr="00EF6FEF">
        <w:rPr>
          <w:rFonts w:ascii="Times New Roman" w:hAnsi="Times New Roman" w:cs="Times New Roman"/>
          <w:sz w:val="28"/>
          <w:szCs w:val="28"/>
        </w:rPr>
        <w:t xml:space="preserve"> СПбГУ,</w:t>
      </w:r>
      <w:r w:rsidR="00DE4E49">
        <w:rPr>
          <w:rFonts w:ascii="Times New Roman" w:eastAsia="新細明體" w:hAnsi="Times New Roman" w:cs="Times New Roman"/>
          <w:kern w:val="0"/>
          <w:sz w:val="28"/>
          <w:szCs w:val="28"/>
        </w:rPr>
        <w:t xml:space="preserve"> </w:t>
      </w:r>
      <w:r w:rsidRPr="00EF6FEF">
        <w:rPr>
          <w:rFonts w:ascii="Times New Roman" w:hAnsi="Times New Roman" w:cs="Times New Roman"/>
          <w:sz w:val="28"/>
          <w:szCs w:val="28"/>
        </w:rPr>
        <w:t xml:space="preserve">2004. </w:t>
      </w:r>
      <w:r w:rsidR="00EE3AD9" w:rsidRPr="00EF6FEF">
        <w:rPr>
          <w:rFonts w:ascii="Times New Roman" w:eastAsia="新細明體" w:hAnsi="Times New Roman" w:cs="Times New Roman"/>
          <w:kern w:val="0"/>
          <w:sz w:val="28"/>
          <w:szCs w:val="28"/>
        </w:rPr>
        <w:t>–</w:t>
      </w:r>
      <w:r w:rsidRPr="00EF6FEF">
        <w:rPr>
          <w:rFonts w:ascii="Times New Roman" w:hAnsi="Times New Roman" w:cs="Times New Roman"/>
          <w:sz w:val="28"/>
          <w:szCs w:val="28"/>
        </w:rPr>
        <w:t xml:space="preserve"> 240 с.</w:t>
      </w:r>
    </w:p>
    <w:p w14:paraId="1ED03EE0" w14:textId="1B6D7D74" w:rsidR="0055454F" w:rsidRPr="00EF6FEF" w:rsidRDefault="0055454F"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eastAsia="新細明體" w:hAnsi="Times New Roman" w:cs="Times New Roman"/>
          <w:kern w:val="0"/>
          <w:sz w:val="28"/>
          <w:szCs w:val="28"/>
        </w:rPr>
        <w:t>Жигулев А.</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М. Русские пословицы и поговорки / А.</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М. Жигулев. –</w:t>
      </w:r>
      <w:proofErr w:type="spellStart"/>
      <w:proofErr w:type="gramStart"/>
      <w:r w:rsidRPr="00EF6FEF">
        <w:rPr>
          <w:rFonts w:ascii="Times New Roman" w:eastAsia="新細明體" w:hAnsi="Times New Roman" w:cs="Times New Roman"/>
          <w:kern w:val="0"/>
          <w:sz w:val="28"/>
          <w:szCs w:val="28"/>
        </w:rPr>
        <w:t>М.:Наука</w:t>
      </w:r>
      <w:proofErr w:type="spellEnd"/>
      <w:proofErr w:type="gramEnd"/>
      <w:r w:rsidRPr="00EF6FEF">
        <w:rPr>
          <w:rFonts w:ascii="Times New Roman" w:eastAsia="新細明體" w:hAnsi="Times New Roman" w:cs="Times New Roman"/>
          <w:kern w:val="0"/>
          <w:sz w:val="28"/>
          <w:szCs w:val="28"/>
        </w:rPr>
        <w:t>,</w:t>
      </w:r>
      <w:r w:rsidR="00DE4E49">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1969. –</w:t>
      </w:r>
      <w:r w:rsidR="00EE3AD9">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448 с.</w:t>
      </w:r>
    </w:p>
    <w:p w14:paraId="3608E560" w14:textId="0FE2E8E1" w:rsidR="0055454F" w:rsidRPr="00EF6FEF" w:rsidRDefault="0055454F" w:rsidP="00194177">
      <w:pPr>
        <w:pStyle w:val="aa"/>
        <w:numPr>
          <w:ilvl w:val="0"/>
          <w:numId w:val="1"/>
        </w:numPr>
        <w:spacing w:line="360" w:lineRule="auto"/>
        <w:ind w:leftChars="0"/>
        <w:contextualSpacing/>
        <w:jc w:val="both"/>
        <w:rPr>
          <w:rFonts w:ascii="Times New Roman" w:eastAsia="Calibri" w:hAnsi="Times New Roman" w:cs="Times New Roman"/>
          <w:bCs/>
          <w:sz w:val="28"/>
          <w:szCs w:val="28"/>
          <w:lang w:eastAsia="en-US"/>
        </w:rPr>
      </w:pPr>
      <w:r w:rsidRPr="00EF6FEF">
        <w:rPr>
          <w:rFonts w:ascii="Times New Roman" w:hAnsi="Times New Roman" w:cs="Times New Roman"/>
          <w:sz w:val="28"/>
          <w:szCs w:val="28"/>
        </w:rPr>
        <w:t>Жуков В.П. Словарь русских пословиц и поговорок</w:t>
      </w:r>
      <w:r w:rsidRPr="00EF6FEF">
        <w:rPr>
          <w:rFonts w:ascii="Times New Roman" w:hAnsi="Times New Roman" w:cs="Times New Roman"/>
          <w:sz w:val="28"/>
          <w:szCs w:val="28"/>
          <w:lang w:val="sr-Cyrl-RS"/>
        </w:rPr>
        <w:t xml:space="preserve"> / В.</w:t>
      </w:r>
      <w:r w:rsidR="007A71D1">
        <w:rPr>
          <w:rFonts w:ascii="Times New Roman" w:hAnsi="Times New Roman" w:cs="Times New Roman"/>
          <w:sz w:val="28"/>
          <w:szCs w:val="28"/>
          <w:lang w:val="sr-Cyrl-RS"/>
        </w:rPr>
        <w:t xml:space="preserve"> </w:t>
      </w:r>
      <w:r w:rsidRPr="00EF6FEF">
        <w:rPr>
          <w:rFonts w:ascii="Times New Roman" w:hAnsi="Times New Roman" w:cs="Times New Roman"/>
          <w:sz w:val="28"/>
          <w:szCs w:val="28"/>
          <w:lang w:val="sr-Cyrl-RS"/>
        </w:rPr>
        <w:t>П. Жуков. – М</w:t>
      </w:r>
      <w:r w:rsidRPr="00EF6FEF">
        <w:rPr>
          <w:rFonts w:ascii="Times New Roman" w:hAnsi="Times New Roman" w:cs="Times New Roman"/>
          <w:sz w:val="28"/>
          <w:szCs w:val="28"/>
        </w:rPr>
        <w:t>.</w:t>
      </w:r>
      <w:r w:rsidRPr="00EF6FEF">
        <w:rPr>
          <w:rFonts w:ascii="Times New Roman" w:hAnsi="Times New Roman" w:cs="Times New Roman"/>
          <w:sz w:val="28"/>
          <w:szCs w:val="28"/>
          <w:lang w:val="sr-Cyrl-RS"/>
        </w:rPr>
        <w:t>:</w:t>
      </w:r>
      <w:proofErr w:type="spellStart"/>
      <w:r w:rsidRPr="00EF6FEF">
        <w:rPr>
          <w:rFonts w:ascii="Times New Roman" w:hAnsi="Times New Roman" w:cs="Times New Roman"/>
          <w:sz w:val="28"/>
          <w:szCs w:val="28"/>
          <w:lang w:val="sr-Cyrl-RS"/>
        </w:rPr>
        <w:t>Русский</w:t>
      </w:r>
      <w:proofErr w:type="spellEnd"/>
      <w:r w:rsidRPr="00EF6FEF">
        <w:rPr>
          <w:rFonts w:ascii="Times New Roman" w:hAnsi="Times New Roman" w:cs="Times New Roman"/>
          <w:sz w:val="28"/>
          <w:szCs w:val="28"/>
          <w:lang w:val="sr-Cyrl-RS"/>
        </w:rPr>
        <w:t xml:space="preserve"> </w:t>
      </w:r>
      <w:proofErr w:type="spellStart"/>
      <w:r w:rsidRPr="00EF6FEF">
        <w:rPr>
          <w:rFonts w:ascii="Times New Roman" w:hAnsi="Times New Roman" w:cs="Times New Roman"/>
          <w:sz w:val="28"/>
          <w:szCs w:val="28"/>
          <w:lang w:val="sr-Cyrl-RS"/>
        </w:rPr>
        <w:t>язык</w:t>
      </w:r>
      <w:proofErr w:type="spellEnd"/>
      <w:r w:rsidRPr="00EF6FEF">
        <w:rPr>
          <w:rFonts w:ascii="Times New Roman" w:hAnsi="Times New Roman" w:cs="Times New Roman"/>
          <w:sz w:val="28"/>
          <w:szCs w:val="28"/>
          <w:lang w:val="sr-Cyrl-RS"/>
        </w:rPr>
        <w:t>,</w:t>
      </w:r>
      <w:r w:rsidR="00DE4E49">
        <w:rPr>
          <w:rFonts w:ascii="Times New Roman" w:eastAsia="新細明體" w:hAnsi="Times New Roman" w:cs="Times New Roman"/>
          <w:kern w:val="0"/>
          <w:sz w:val="28"/>
          <w:szCs w:val="28"/>
        </w:rPr>
        <w:t xml:space="preserve"> </w:t>
      </w:r>
      <w:r w:rsidRPr="00EF6FEF">
        <w:rPr>
          <w:rFonts w:ascii="Times New Roman" w:hAnsi="Times New Roman" w:cs="Times New Roman"/>
          <w:sz w:val="28"/>
          <w:szCs w:val="28"/>
          <w:lang w:val="sr-Cyrl-RS"/>
        </w:rPr>
        <w:t>1991. – 544 с.</w:t>
      </w:r>
      <w:r w:rsidRPr="00EF6FEF">
        <w:rPr>
          <w:rFonts w:ascii="Times New Roman" w:hAnsi="Times New Roman" w:cs="Times New Roman"/>
          <w:sz w:val="28"/>
          <w:szCs w:val="28"/>
        </w:rPr>
        <w:t xml:space="preserve"> </w:t>
      </w:r>
    </w:p>
    <w:p w14:paraId="0E547117" w14:textId="788B70E3" w:rsidR="0055454F" w:rsidRPr="00150FD2" w:rsidRDefault="0055454F" w:rsidP="00194177">
      <w:pPr>
        <w:pStyle w:val="aa"/>
        <w:numPr>
          <w:ilvl w:val="0"/>
          <w:numId w:val="1"/>
        </w:numPr>
        <w:spacing w:line="360" w:lineRule="auto"/>
        <w:ind w:leftChars="0"/>
        <w:jc w:val="both"/>
        <w:rPr>
          <w:rFonts w:ascii="Times New Roman" w:hAnsi="Times New Roman"/>
          <w:sz w:val="28"/>
          <w:szCs w:val="28"/>
          <w:lang w:eastAsia="zh-CN"/>
        </w:rPr>
      </w:pPr>
      <w:r w:rsidRPr="00EF6FEF">
        <w:rPr>
          <w:rFonts w:ascii="Times New Roman" w:hAnsi="Times New Roman"/>
          <w:sz w:val="28"/>
          <w:szCs w:val="28"/>
          <w:lang w:eastAsia="zh-CN"/>
        </w:rPr>
        <w:t>Иванова</w:t>
      </w:r>
      <w:r w:rsidRPr="00EF6FEF">
        <w:rPr>
          <w:rFonts w:ascii="Times New Roman" w:hAnsi="Times New Roman"/>
          <w:sz w:val="28"/>
          <w:szCs w:val="28"/>
          <w:shd w:val="clear" w:color="auto" w:fill="FFFFFF"/>
          <w:lang w:eastAsia="zh-CN"/>
        </w:rPr>
        <w:t> Е.</w:t>
      </w:r>
      <w:r w:rsidR="007A71D1">
        <w:rPr>
          <w:rFonts w:ascii="Times New Roman" w:hAnsi="Times New Roman"/>
          <w:sz w:val="28"/>
          <w:szCs w:val="28"/>
          <w:shd w:val="clear" w:color="auto" w:fill="FFFFFF"/>
          <w:lang w:eastAsia="zh-CN"/>
        </w:rPr>
        <w:t xml:space="preserve"> </w:t>
      </w:r>
      <w:r w:rsidRPr="00EF6FEF">
        <w:rPr>
          <w:rFonts w:ascii="Times New Roman" w:hAnsi="Times New Roman"/>
          <w:sz w:val="28"/>
          <w:szCs w:val="28"/>
          <w:shd w:val="clear" w:color="auto" w:fill="FFFFFF"/>
          <w:lang w:eastAsia="zh-CN"/>
        </w:rPr>
        <w:t>В. Пословичные картины мира: (На материале англ. и рус. пословиц)</w:t>
      </w:r>
      <w:r w:rsidRPr="00EF6FEF">
        <w:rPr>
          <w:rFonts w:ascii="Times New Roman" w:hAnsi="Times New Roman"/>
          <w:sz w:val="28"/>
          <w:szCs w:val="28"/>
          <w:lang w:val="sr-Cyrl-RS" w:eastAsia="zh-CN"/>
        </w:rPr>
        <w:t xml:space="preserve">: </w:t>
      </w:r>
      <w:proofErr w:type="spellStart"/>
      <w:r w:rsidRPr="00EF6FEF">
        <w:rPr>
          <w:rFonts w:ascii="Times New Roman" w:hAnsi="Times New Roman"/>
          <w:sz w:val="28"/>
          <w:szCs w:val="28"/>
          <w:lang w:val="sr-Cyrl-RS" w:eastAsia="zh-CN"/>
        </w:rPr>
        <w:t>Учебное</w:t>
      </w:r>
      <w:proofErr w:type="spellEnd"/>
      <w:r w:rsidRPr="00EF6FEF">
        <w:rPr>
          <w:rFonts w:ascii="Times New Roman" w:hAnsi="Times New Roman"/>
          <w:sz w:val="28"/>
          <w:szCs w:val="28"/>
          <w:lang w:val="sr-Cyrl-RS" w:eastAsia="zh-CN"/>
        </w:rPr>
        <w:t xml:space="preserve"> </w:t>
      </w:r>
      <w:proofErr w:type="spellStart"/>
      <w:r w:rsidRPr="00EF6FEF">
        <w:rPr>
          <w:rFonts w:ascii="Times New Roman" w:hAnsi="Times New Roman"/>
          <w:sz w:val="28"/>
          <w:szCs w:val="28"/>
          <w:lang w:val="sr-Cyrl-RS" w:eastAsia="zh-CN"/>
        </w:rPr>
        <w:t>пособие</w:t>
      </w:r>
      <w:proofErr w:type="spellEnd"/>
      <w:r w:rsidRPr="00EF6FEF">
        <w:rPr>
          <w:rFonts w:ascii="Times New Roman" w:hAnsi="Times New Roman"/>
          <w:sz w:val="28"/>
          <w:szCs w:val="28"/>
          <w:lang w:val="sr-Cyrl-RS" w:eastAsia="zh-CN"/>
        </w:rPr>
        <w:t xml:space="preserve"> / Е.</w:t>
      </w:r>
      <w:r w:rsidR="007A71D1">
        <w:rPr>
          <w:rFonts w:ascii="Times New Roman" w:hAnsi="Times New Roman"/>
          <w:sz w:val="28"/>
          <w:szCs w:val="28"/>
          <w:lang w:val="sr-Cyrl-RS" w:eastAsia="zh-CN"/>
        </w:rPr>
        <w:t xml:space="preserve"> </w:t>
      </w:r>
      <w:r w:rsidRPr="00EF6FEF">
        <w:rPr>
          <w:rFonts w:ascii="Times New Roman" w:hAnsi="Times New Roman"/>
          <w:sz w:val="28"/>
          <w:szCs w:val="28"/>
          <w:lang w:val="sr-Cyrl-RS" w:eastAsia="zh-CN"/>
        </w:rPr>
        <w:t>В. Иванова.</w:t>
      </w:r>
      <w:r w:rsidRPr="00EF6FEF">
        <w:rPr>
          <w:rFonts w:ascii="Times New Roman" w:hAnsi="Times New Roman"/>
          <w:sz w:val="28"/>
          <w:szCs w:val="28"/>
          <w:lang w:eastAsia="zh-CN"/>
        </w:rPr>
        <w:t xml:space="preserve"> </w:t>
      </w:r>
      <w:r w:rsidRPr="00EF6FEF">
        <w:rPr>
          <w:rFonts w:ascii="Times New Roman" w:eastAsia="Dotum" w:hAnsi="Times New Roman"/>
          <w:bCs/>
          <w:sz w:val="28"/>
          <w:szCs w:val="28"/>
          <w:lang w:eastAsia="zh-CN"/>
        </w:rPr>
        <w:t xml:space="preserve">– </w:t>
      </w:r>
      <w:r w:rsidRPr="00EF6FEF">
        <w:rPr>
          <w:rFonts w:ascii="Times New Roman" w:hAnsi="Times New Roman"/>
          <w:sz w:val="28"/>
          <w:szCs w:val="28"/>
          <w:shd w:val="clear" w:color="auto" w:fill="FFFFFF"/>
          <w:lang w:eastAsia="zh-CN"/>
        </w:rPr>
        <w:t>СПб.: Филол. ф-т СПбГУ,</w:t>
      </w:r>
      <w:r w:rsidR="00DE4E49">
        <w:rPr>
          <w:rFonts w:ascii="Times New Roman" w:eastAsia="新細明體" w:hAnsi="Times New Roman" w:cs="Times New Roman"/>
          <w:kern w:val="0"/>
          <w:sz w:val="28"/>
          <w:szCs w:val="28"/>
        </w:rPr>
        <w:t xml:space="preserve"> </w:t>
      </w:r>
      <w:r w:rsidRPr="00EF6FEF">
        <w:rPr>
          <w:rFonts w:ascii="Times New Roman" w:hAnsi="Times New Roman"/>
          <w:sz w:val="28"/>
          <w:szCs w:val="28"/>
          <w:shd w:val="clear" w:color="auto" w:fill="FFFFFF"/>
          <w:lang w:eastAsia="zh-CN"/>
        </w:rPr>
        <w:t xml:space="preserve">2002. </w:t>
      </w:r>
      <w:r w:rsidRPr="00EF6FEF">
        <w:rPr>
          <w:rFonts w:ascii="Times New Roman" w:eastAsia="Dotum" w:hAnsi="Times New Roman"/>
          <w:bCs/>
          <w:sz w:val="28"/>
          <w:szCs w:val="28"/>
          <w:lang w:eastAsia="zh-CN"/>
        </w:rPr>
        <w:t>– 280</w:t>
      </w:r>
      <w:r w:rsidRPr="00EF6FEF">
        <w:rPr>
          <w:rFonts w:ascii="Times New Roman" w:hAnsi="Times New Roman"/>
          <w:sz w:val="28"/>
          <w:szCs w:val="28"/>
          <w:shd w:val="clear" w:color="auto" w:fill="FFFFFF"/>
          <w:lang w:eastAsia="zh-CN"/>
        </w:rPr>
        <w:t xml:space="preserve"> с.</w:t>
      </w:r>
    </w:p>
    <w:p w14:paraId="58833155" w14:textId="1AD02EF6" w:rsidR="0055454F" w:rsidRPr="00150FD2" w:rsidRDefault="0055454F" w:rsidP="00194177">
      <w:pPr>
        <w:pStyle w:val="aa"/>
        <w:numPr>
          <w:ilvl w:val="0"/>
          <w:numId w:val="1"/>
        </w:numPr>
        <w:spacing w:line="360" w:lineRule="auto"/>
        <w:ind w:leftChars="0"/>
        <w:jc w:val="both"/>
        <w:rPr>
          <w:rFonts w:ascii="Times New Roman" w:hAnsi="Times New Roman" w:cs="Times New Roman"/>
          <w:sz w:val="28"/>
          <w:szCs w:val="28"/>
          <w:lang w:val="sr-Cyrl-RS"/>
        </w:rPr>
      </w:pPr>
      <w:r w:rsidRPr="00150FD2">
        <w:rPr>
          <w:rFonts w:ascii="Times New Roman" w:hAnsi="Times New Roman" w:cs="Times New Roman"/>
          <w:sz w:val="28"/>
          <w:szCs w:val="28"/>
          <w:lang w:eastAsia="zh-CN"/>
        </w:rPr>
        <w:lastRenderedPageBreak/>
        <w:t>Иванова</w:t>
      </w:r>
      <w:r w:rsidRPr="00150FD2">
        <w:rPr>
          <w:rFonts w:ascii="Times New Roman" w:hAnsi="Times New Roman" w:cs="Times New Roman"/>
          <w:sz w:val="28"/>
          <w:szCs w:val="28"/>
          <w:shd w:val="clear" w:color="auto" w:fill="FFFFFF"/>
          <w:lang w:eastAsia="zh-CN"/>
        </w:rPr>
        <w:t> Е.</w:t>
      </w:r>
      <w:r w:rsidR="007A71D1">
        <w:rPr>
          <w:rFonts w:ascii="Times New Roman" w:hAnsi="Times New Roman" w:cs="Times New Roman"/>
          <w:sz w:val="28"/>
          <w:szCs w:val="28"/>
          <w:shd w:val="clear" w:color="auto" w:fill="FFFFFF"/>
          <w:lang w:eastAsia="zh-CN"/>
        </w:rPr>
        <w:t xml:space="preserve"> </w:t>
      </w:r>
      <w:r w:rsidRPr="00150FD2">
        <w:rPr>
          <w:rFonts w:ascii="Times New Roman" w:hAnsi="Times New Roman" w:cs="Times New Roman"/>
          <w:sz w:val="28"/>
          <w:szCs w:val="28"/>
          <w:shd w:val="clear" w:color="auto" w:fill="FFFFFF"/>
          <w:lang w:eastAsia="zh-CN"/>
        </w:rPr>
        <w:t xml:space="preserve">В. Пословичная концептуализация мира (на материале английских и русских пословиц): </w:t>
      </w:r>
      <w:proofErr w:type="spellStart"/>
      <w:r w:rsidRPr="00150FD2">
        <w:rPr>
          <w:rFonts w:ascii="Times New Roman" w:hAnsi="Times New Roman" w:cs="Times New Roman"/>
          <w:sz w:val="28"/>
          <w:szCs w:val="28"/>
          <w:shd w:val="clear" w:color="auto" w:fill="FFFFFF"/>
          <w:lang w:eastAsia="zh-CN"/>
        </w:rPr>
        <w:t>Дис</w:t>
      </w:r>
      <w:proofErr w:type="spellEnd"/>
      <w:r w:rsidRPr="00150FD2">
        <w:rPr>
          <w:rFonts w:ascii="Times New Roman" w:hAnsi="Times New Roman" w:cs="Times New Roman"/>
          <w:sz w:val="28"/>
          <w:szCs w:val="28"/>
          <w:shd w:val="clear" w:color="auto" w:fill="FFFFFF"/>
          <w:lang w:eastAsia="zh-CN"/>
        </w:rPr>
        <w:t>. ... канд. филол. наук</w:t>
      </w:r>
      <w:r w:rsidRPr="00150FD2">
        <w:rPr>
          <w:rFonts w:ascii="Times New Roman" w:hAnsi="Times New Roman" w:cs="Times New Roman"/>
          <w:iCs/>
          <w:sz w:val="28"/>
          <w:szCs w:val="28"/>
          <w:shd w:val="clear" w:color="auto" w:fill="FFFFFF"/>
          <w:lang w:val="sr-Cyrl-RS" w:eastAsia="zh-CN"/>
        </w:rPr>
        <w:t xml:space="preserve"> / Е.В.</w:t>
      </w:r>
      <w:r w:rsidRPr="00150FD2">
        <w:rPr>
          <w:rFonts w:ascii="Times New Roman" w:hAnsi="Times New Roman" w:cs="Times New Roman"/>
          <w:iCs/>
          <w:sz w:val="28"/>
          <w:szCs w:val="28"/>
          <w:shd w:val="clear" w:color="auto" w:fill="FFFFFF"/>
          <w:lang w:eastAsia="zh-CN"/>
        </w:rPr>
        <w:t> </w:t>
      </w:r>
      <w:r w:rsidRPr="00150FD2">
        <w:rPr>
          <w:rFonts w:ascii="Times New Roman" w:hAnsi="Times New Roman" w:cs="Times New Roman"/>
          <w:iCs/>
          <w:sz w:val="28"/>
          <w:szCs w:val="28"/>
          <w:shd w:val="clear" w:color="auto" w:fill="FFFFFF"/>
          <w:lang w:val="sr-Cyrl-RS" w:eastAsia="zh-CN"/>
        </w:rPr>
        <w:t>Иванова.</w:t>
      </w:r>
      <w:r w:rsidRPr="00150FD2">
        <w:rPr>
          <w:rFonts w:ascii="Times New Roman" w:hAnsi="Times New Roman" w:cs="Times New Roman"/>
          <w:i/>
          <w:iCs/>
          <w:sz w:val="28"/>
          <w:szCs w:val="28"/>
          <w:shd w:val="clear" w:color="auto" w:fill="FFFFFF"/>
          <w:lang w:eastAsia="zh-CN"/>
        </w:rPr>
        <w:t xml:space="preserve"> </w:t>
      </w:r>
      <w:r w:rsidRPr="00150FD2">
        <w:rPr>
          <w:rFonts w:ascii="Times New Roman" w:eastAsia="Dotum" w:hAnsi="Times New Roman" w:cs="Times New Roman"/>
          <w:bCs/>
          <w:sz w:val="28"/>
          <w:szCs w:val="28"/>
          <w:lang w:eastAsia="zh-CN"/>
        </w:rPr>
        <w:t>– СПб.</w:t>
      </w:r>
      <w:r w:rsidRPr="00150FD2">
        <w:rPr>
          <w:rFonts w:ascii="Times New Roman" w:eastAsia="Dotum" w:hAnsi="Times New Roman" w:cs="Times New Roman"/>
          <w:bCs/>
          <w:sz w:val="28"/>
          <w:szCs w:val="28"/>
          <w:lang w:val="sr-Cyrl-RS" w:eastAsia="zh-CN"/>
        </w:rPr>
        <w:t>:</w:t>
      </w:r>
      <w:r w:rsidRPr="00150FD2">
        <w:rPr>
          <w:rFonts w:ascii="Times New Roman" w:eastAsia="Dotum" w:hAnsi="Times New Roman" w:cs="Times New Roman"/>
          <w:bCs/>
          <w:sz w:val="28"/>
          <w:szCs w:val="28"/>
          <w:lang w:eastAsia="zh-CN"/>
        </w:rPr>
        <w:t xml:space="preserve"> </w:t>
      </w:r>
      <w:proofErr w:type="spellStart"/>
      <w:r w:rsidRPr="00150FD2">
        <w:rPr>
          <w:rFonts w:ascii="Times New Roman" w:eastAsia="Dotum" w:hAnsi="Times New Roman" w:cs="Times New Roman"/>
          <w:bCs/>
          <w:sz w:val="28"/>
          <w:szCs w:val="28"/>
          <w:lang w:val="sr-Cyrl-RS" w:eastAsia="zh-CN"/>
        </w:rPr>
        <w:t>СПбГУ</w:t>
      </w:r>
      <w:proofErr w:type="spellEnd"/>
      <w:r w:rsidRPr="00150FD2">
        <w:rPr>
          <w:rFonts w:ascii="Times New Roman" w:eastAsia="Dotum" w:hAnsi="Times New Roman" w:cs="Times New Roman"/>
          <w:bCs/>
          <w:sz w:val="28"/>
          <w:szCs w:val="28"/>
          <w:lang w:val="sr-Cyrl-RS" w:eastAsia="zh-CN"/>
        </w:rPr>
        <w:t>,</w:t>
      </w:r>
      <w:r w:rsidR="00DE4E49">
        <w:rPr>
          <w:rFonts w:ascii="Times New Roman" w:eastAsia="新細明體" w:hAnsi="Times New Roman" w:cs="Times New Roman"/>
          <w:kern w:val="0"/>
          <w:sz w:val="28"/>
          <w:szCs w:val="28"/>
        </w:rPr>
        <w:t xml:space="preserve"> </w:t>
      </w:r>
      <w:r w:rsidRPr="00150FD2">
        <w:rPr>
          <w:rFonts w:ascii="Times New Roman" w:eastAsia="Dotum" w:hAnsi="Times New Roman" w:cs="Times New Roman"/>
          <w:bCs/>
          <w:sz w:val="28"/>
          <w:szCs w:val="28"/>
          <w:lang w:eastAsia="zh-CN"/>
        </w:rPr>
        <w:t>2003. – 415 с.</w:t>
      </w:r>
    </w:p>
    <w:p w14:paraId="3C0869A3" w14:textId="6906FD7E" w:rsidR="0055454F" w:rsidRDefault="0055454F"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eastAsia="新細明體" w:hAnsi="Times New Roman" w:cs="Times New Roman"/>
          <w:kern w:val="0"/>
          <w:sz w:val="28"/>
          <w:szCs w:val="28"/>
        </w:rPr>
        <w:t>Колесов В.</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В. Языковые основы русской ментальности: учебное пособие/ В.</w:t>
      </w:r>
      <w:r w:rsidR="007A71D1">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 xml:space="preserve">В. Колесов. –Кем.: </w:t>
      </w:r>
      <w:proofErr w:type="spellStart"/>
      <w:r w:rsidRPr="00EF6FEF">
        <w:rPr>
          <w:rFonts w:ascii="Times New Roman" w:eastAsia="新細明體" w:hAnsi="Times New Roman" w:cs="Times New Roman"/>
          <w:kern w:val="0"/>
          <w:sz w:val="28"/>
          <w:szCs w:val="28"/>
        </w:rPr>
        <w:t>КемГУ</w:t>
      </w:r>
      <w:proofErr w:type="spellEnd"/>
      <w:r w:rsidRPr="00EF6FEF">
        <w:rPr>
          <w:rFonts w:ascii="Times New Roman" w:eastAsia="新細明體" w:hAnsi="Times New Roman" w:cs="Times New Roman"/>
          <w:kern w:val="0"/>
          <w:sz w:val="28"/>
          <w:szCs w:val="28"/>
        </w:rPr>
        <w:t>,</w:t>
      </w:r>
      <w:r w:rsidR="00DE4E49">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2011. –143 с.</w:t>
      </w:r>
    </w:p>
    <w:p w14:paraId="4E5BB60E" w14:textId="38ECF850" w:rsidR="005C509F" w:rsidRPr="005C509F" w:rsidRDefault="005C509F" w:rsidP="00194177">
      <w:pPr>
        <w:pStyle w:val="aa"/>
        <w:widowControl/>
        <w:numPr>
          <w:ilvl w:val="0"/>
          <w:numId w:val="1"/>
        </w:numPr>
        <w:spacing w:before="100" w:beforeAutospacing="1" w:after="100" w:afterAutospacing="1" w:line="360" w:lineRule="auto"/>
        <w:ind w:leftChars="0"/>
        <w:rPr>
          <w:rFonts w:ascii="Times New Roman" w:eastAsia="新細明體" w:hAnsi="Times New Roman" w:cs="Times New Roman"/>
          <w:kern w:val="0"/>
          <w:sz w:val="28"/>
          <w:szCs w:val="28"/>
        </w:rPr>
      </w:pPr>
      <w:r w:rsidRPr="005C509F">
        <w:rPr>
          <w:rFonts w:ascii="Times New Roman" w:eastAsia="新細明體" w:hAnsi="Times New Roman" w:cs="Times New Roman"/>
          <w:kern w:val="0"/>
          <w:sz w:val="28"/>
          <w:szCs w:val="28"/>
        </w:rPr>
        <w:t xml:space="preserve">Коробейникова А. А., Хуан </w:t>
      </w:r>
      <w:proofErr w:type="spellStart"/>
      <w:r w:rsidRPr="005C509F">
        <w:rPr>
          <w:rFonts w:ascii="Times New Roman" w:eastAsia="新細明體" w:hAnsi="Times New Roman" w:cs="Times New Roman"/>
          <w:kern w:val="0"/>
          <w:sz w:val="28"/>
          <w:szCs w:val="28"/>
        </w:rPr>
        <w:t>Юньшэн</w:t>
      </w:r>
      <w:proofErr w:type="spellEnd"/>
      <w:r w:rsidRPr="005C509F">
        <w:rPr>
          <w:rFonts w:ascii="Times New Roman" w:eastAsia="新細明體" w:hAnsi="Times New Roman" w:cs="Times New Roman"/>
          <w:kern w:val="0"/>
          <w:sz w:val="28"/>
          <w:szCs w:val="28"/>
        </w:rPr>
        <w:t xml:space="preserve">, </w:t>
      </w:r>
      <w:r w:rsidR="00637896" w:rsidRPr="005C509F">
        <w:rPr>
          <w:rFonts w:ascii="Times New Roman" w:hAnsi="Times New Roman" w:cs="Times New Roman"/>
          <w:color w:val="211D1E"/>
          <w:sz w:val="28"/>
          <w:szCs w:val="28"/>
        </w:rPr>
        <w:t xml:space="preserve">Давыдова </w:t>
      </w:r>
      <w:r w:rsidRPr="005C509F">
        <w:rPr>
          <w:rFonts w:ascii="Times New Roman" w:hAnsi="Times New Roman" w:cs="Times New Roman"/>
          <w:color w:val="211D1E"/>
          <w:sz w:val="28"/>
          <w:szCs w:val="28"/>
        </w:rPr>
        <w:t>Е.</w:t>
      </w:r>
      <w:r w:rsidR="007A71D1">
        <w:rPr>
          <w:rFonts w:ascii="Times New Roman" w:hAnsi="Times New Roman" w:cs="Times New Roman"/>
          <w:color w:val="211D1E"/>
          <w:sz w:val="28"/>
          <w:szCs w:val="28"/>
        </w:rPr>
        <w:t xml:space="preserve"> </w:t>
      </w:r>
      <w:r w:rsidRPr="005C509F">
        <w:rPr>
          <w:rFonts w:ascii="Times New Roman" w:hAnsi="Times New Roman" w:cs="Times New Roman"/>
          <w:color w:val="211D1E"/>
          <w:sz w:val="28"/>
          <w:szCs w:val="28"/>
        </w:rPr>
        <w:t>А.</w:t>
      </w:r>
      <w:r w:rsidRPr="005C509F">
        <w:rPr>
          <w:rFonts w:ascii="Times New Roman" w:eastAsia="新細明體" w:hAnsi="Times New Roman" w:cs="Times New Roman"/>
          <w:kern w:val="0"/>
          <w:sz w:val="28"/>
          <w:szCs w:val="28"/>
        </w:rPr>
        <w:t xml:space="preserve"> Образные номинации человека в русских и китайских пословицах // Вестник ОГУ. – 2015. – № </w:t>
      </w:r>
      <w:r w:rsidR="00F03945" w:rsidRPr="005C509F">
        <w:rPr>
          <w:rFonts w:ascii="Times New Roman" w:eastAsia="新細明體" w:hAnsi="Times New Roman" w:cs="Times New Roman"/>
          <w:kern w:val="0"/>
          <w:sz w:val="28"/>
          <w:szCs w:val="28"/>
        </w:rPr>
        <w:t>11. (</w:t>
      </w:r>
      <w:r w:rsidRPr="005C509F">
        <w:rPr>
          <w:rFonts w:ascii="Times New Roman" w:eastAsia="新細明體" w:hAnsi="Times New Roman" w:cs="Times New Roman"/>
          <w:kern w:val="0"/>
          <w:sz w:val="28"/>
          <w:szCs w:val="28"/>
        </w:rPr>
        <w:t xml:space="preserve">186). – С. 77-79 </w:t>
      </w:r>
    </w:p>
    <w:p w14:paraId="4003572B" w14:textId="77777777" w:rsidR="00D2732D" w:rsidRPr="008B0421" w:rsidRDefault="00D2732D" w:rsidP="00D2732D">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hAnsi="Times New Roman" w:cs="Times New Roman"/>
          <w:kern w:val="0"/>
          <w:sz w:val="28"/>
          <w:szCs w:val="28"/>
        </w:rPr>
        <w:t xml:space="preserve">Котова М. Ю. Лекция по сопоставительной славянской паремиологии учеб. пособие для </w:t>
      </w:r>
      <w:proofErr w:type="spellStart"/>
      <w:r w:rsidRPr="00EF6FEF">
        <w:rPr>
          <w:rFonts w:ascii="Times New Roman" w:hAnsi="Times New Roman" w:cs="Times New Roman"/>
          <w:kern w:val="0"/>
          <w:sz w:val="28"/>
          <w:szCs w:val="28"/>
        </w:rPr>
        <w:t>магистратуров</w:t>
      </w:r>
      <w:proofErr w:type="spellEnd"/>
      <w:r w:rsidRPr="00EF6FEF">
        <w:rPr>
          <w:rFonts w:ascii="Times New Roman" w:hAnsi="Times New Roman" w:cs="Times New Roman"/>
          <w:kern w:val="0"/>
          <w:sz w:val="28"/>
          <w:szCs w:val="28"/>
        </w:rPr>
        <w:t xml:space="preserve">. </w:t>
      </w:r>
      <w:r w:rsidRPr="00EF6FEF">
        <w:rPr>
          <w:rFonts w:ascii="Times New Roman" w:eastAsia="新細明體" w:hAnsi="Times New Roman" w:cs="Times New Roman"/>
          <w:kern w:val="0"/>
          <w:sz w:val="28"/>
          <w:szCs w:val="28"/>
        </w:rPr>
        <w:t>–</w:t>
      </w:r>
      <w:r w:rsidRPr="00EF6FEF">
        <w:rPr>
          <w:rFonts w:ascii="Times New Roman" w:hAnsi="Times New Roman" w:cs="Times New Roman"/>
          <w:kern w:val="0"/>
          <w:sz w:val="28"/>
          <w:szCs w:val="28"/>
        </w:rPr>
        <w:t xml:space="preserve"> СПб.: Филол. ф-т СПбГУ, 2010. </w:t>
      </w:r>
      <w:r w:rsidRPr="00EF6FEF">
        <w:rPr>
          <w:rFonts w:ascii="Times New Roman" w:eastAsia="新細明體" w:hAnsi="Times New Roman" w:cs="Times New Roman"/>
          <w:kern w:val="0"/>
          <w:sz w:val="28"/>
          <w:szCs w:val="28"/>
        </w:rPr>
        <w:t>–</w:t>
      </w:r>
      <w:r w:rsidRPr="00EF6FEF">
        <w:rPr>
          <w:rFonts w:ascii="Times New Roman" w:hAnsi="Times New Roman" w:cs="Times New Roman"/>
          <w:kern w:val="0"/>
          <w:sz w:val="28"/>
          <w:szCs w:val="28"/>
        </w:rPr>
        <w:t xml:space="preserve"> 170 с.</w:t>
      </w:r>
    </w:p>
    <w:p w14:paraId="29C9714D" w14:textId="5B33E2A3" w:rsidR="0055454F" w:rsidRPr="00D2732D" w:rsidRDefault="0055454F"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hAnsi="Times New Roman" w:cs="Times New Roman"/>
          <w:kern w:val="0"/>
          <w:sz w:val="28"/>
          <w:szCs w:val="28"/>
        </w:rPr>
        <w:t xml:space="preserve">Котова М. Ю. О роли справочного аппарата в </w:t>
      </w:r>
      <w:proofErr w:type="spellStart"/>
      <w:r w:rsidRPr="00EF6FEF">
        <w:rPr>
          <w:rFonts w:ascii="Times New Roman" w:hAnsi="Times New Roman" w:cs="Times New Roman"/>
          <w:kern w:val="0"/>
          <w:sz w:val="28"/>
          <w:szCs w:val="28"/>
        </w:rPr>
        <w:t>многоязыкном</w:t>
      </w:r>
      <w:proofErr w:type="spellEnd"/>
      <w:r w:rsidRPr="00EF6FEF">
        <w:rPr>
          <w:rFonts w:ascii="Times New Roman" w:hAnsi="Times New Roman" w:cs="Times New Roman"/>
          <w:kern w:val="0"/>
          <w:sz w:val="28"/>
          <w:szCs w:val="28"/>
        </w:rPr>
        <w:t xml:space="preserve"> словаре славянских пословиц // </w:t>
      </w:r>
      <w:proofErr w:type="spellStart"/>
      <w:r w:rsidRPr="00EF6FEF">
        <w:rPr>
          <w:rFonts w:ascii="Times New Roman" w:hAnsi="Times New Roman" w:cs="Times New Roman"/>
          <w:kern w:val="0"/>
          <w:sz w:val="28"/>
          <w:szCs w:val="28"/>
        </w:rPr>
        <w:t>Ernst</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Moritz</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Arndt</w:t>
      </w:r>
      <w:proofErr w:type="spellEnd"/>
      <w:r w:rsidRPr="00EF6FEF">
        <w:rPr>
          <w:rFonts w:ascii="Times New Roman" w:hAnsi="Times New Roman" w:cs="Times New Roman"/>
          <w:kern w:val="0"/>
          <w:sz w:val="28"/>
          <w:szCs w:val="28"/>
        </w:rPr>
        <w:t xml:space="preserve"> </w:t>
      </w:r>
      <w:r w:rsidR="00EE3AD9" w:rsidRPr="00EF6FEF">
        <w:rPr>
          <w:rFonts w:ascii="Times New Roman" w:eastAsia="新細明體" w:hAnsi="Times New Roman" w:cs="Times New Roman"/>
          <w:kern w:val="0"/>
          <w:sz w:val="28"/>
          <w:szCs w:val="28"/>
        </w:rPr>
        <w:t>–</w:t>
      </w:r>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Universität</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Greifswald</w:t>
      </w:r>
      <w:proofErr w:type="spellEnd"/>
      <w:r w:rsidRPr="00EF6FEF">
        <w:rPr>
          <w:rFonts w:ascii="Times New Roman" w:hAnsi="Times New Roman" w:cs="Times New Roman"/>
          <w:kern w:val="0"/>
          <w:sz w:val="28"/>
          <w:szCs w:val="28"/>
        </w:rPr>
        <w:t>. −</w:t>
      </w:r>
      <w:r w:rsidRPr="00EF6FEF">
        <w:rPr>
          <w:rFonts w:ascii="Times New Roman" w:hAnsi="Times New Roman" w:cs="Times New Roman"/>
          <w:sz w:val="28"/>
          <w:szCs w:val="28"/>
        </w:rPr>
        <w:t xml:space="preserve"> </w:t>
      </w:r>
      <w:r w:rsidRPr="00EF6FEF">
        <w:rPr>
          <w:rFonts w:ascii="Times New Roman" w:hAnsi="Times New Roman" w:cs="Times New Roman"/>
          <w:kern w:val="0"/>
          <w:sz w:val="28"/>
          <w:szCs w:val="28"/>
        </w:rPr>
        <w:t xml:space="preserve">1998. − № 3. − С. </w:t>
      </w:r>
      <w:r w:rsidRPr="00EF6FEF">
        <w:rPr>
          <w:rFonts w:ascii="Times New Roman" w:eastAsia="DengXian" w:hAnsi="Times New Roman" w:cs="Times New Roman"/>
          <w:sz w:val="28"/>
          <w:szCs w:val="28"/>
          <w:lang w:eastAsia="zh-CN"/>
        </w:rPr>
        <w:t>44-56</w:t>
      </w:r>
    </w:p>
    <w:p w14:paraId="708A7522" w14:textId="40B6375F" w:rsidR="00D2732D" w:rsidRPr="00D2732D" w:rsidRDefault="00D2732D"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D2732D">
        <w:rPr>
          <w:rFonts w:ascii="Times New Roman" w:eastAsia="TimesNewRomanPS-ItalicMT" w:hAnsi="Times New Roman" w:cs="Times New Roman"/>
          <w:kern w:val="0"/>
          <w:sz w:val="28"/>
          <w:szCs w:val="28"/>
        </w:rPr>
        <w:t xml:space="preserve">Котова М. Ю., Гучкова И. В., </w:t>
      </w:r>
      <w:proofErr w:type="spellStart"/>
      <w:r w:rsidRPr="00D2732D">
        <w:rPr>
          <w:rFonts w:ascii="Times New Roman" w:eastAsia="TimesNewRomanPS-ItalicMT" w:hAnsi="Times New Roman" w:cs="Times New Roman"/>
          <w:kern w:val="0"/>
          <w:sz w:val="28"/>
          <w:szCs w:val="28"/>
        </w:rPr>
        <w:t>Перич</w:t>
      </w:r>
      <w:proofErr w:type="spellEnd"/>
      <w:r w:rsidR="00715763">
        <w:rPr>
          <w:rFonts w:ascii="Times New Roman" w:eastAsia="TimesNewRomanPS-ItalicMT" w:hAnsi="Times New Roman" w:cs="Times New Roman"/>
          <w:kern w:val="0"/>
          <w:sz w:val="28"/>
          <w:szCs w:val="28"/>
        </w:rPr>
        <w:t>,</w:t>
      </w:r>
      <w:r w:rsidRPr="00D2732D">
        <w:rPr>
          <w:rFonts w:ascii="Times New Roman" w:eastAsia="TimesNewRomanPS-ItalicMT" w:hAnsi="Times New Roman" w:cs="Times New Roman"/>
          <w:kern w:val="0"/>
          <w:sz w:val="28"/>
          <w:szCs w:val="28"/>
        </w:rPr>
        <w:t xml:space="preserve"> К. </w:t>
      </w:r>
      <w:r w:rsidRPr="008A2D2E">
        <w:rPr>
          <w:rFonts w:ascii="Times New Roman" w:eastAsia="TimesNewRomanPSMT" w:hAnsi="Times New Roman" w:cs="Times New Roman"/>
          <w:kern w:val="0"/>
          <w:sz w:val="28"/>
          <w:szCs w:val="28"/>
        </w:rPr>
        <w:t>Сербские пословичные параллели</w:t>
      </w:r>
      <w:r>
        <w:rPr>
          <w:rFonts w:ascii="Times New Roman" w:eastAsia="TimesNewRomanPSMT" w:hAnsi="Times New Roman" w:cs="Times New Roman"/>
          <w:kern w:val="0"/>
          <w:sz w:val="28"/>
          <w:szCs w:val="28"/>
        </w:rPr>
        <w:t xml:space="preserve"> </w:t>
      </w:r>
      <w:r w:rsidRPr="008A2D2E">
        <w:rPr>
          <w:rFonts w:ascii="Times New Roman" w:eastAsia="TimesNewRomanPSMT" w:hAnsi="Times New Roman" w:cs="Times New Roman"/>
          <w:kern w:val="0"/>
          <w:sz w:val="28"/>
          <w:szCs w:val="28"/>
        </w:rPr>
        <w:t>русских пословиц</w:t>
      </w:r>
      <w:r>
        <w:rPr>
          <w:rFonts w:ascii="Times New Roman" w:eastAsia="TimesNewRomanPSMT" w:hAnsi="Times New Roman" w:cs="Times New Roman"/>
          <w:kern w:val="0"/>
          <w:sz w:val="28"/>
          <w:szCs w:val="28"/>
        </w:rPr>
        <w:t xml:space="preserve"> </w:t>
      </w:r>
      <w:proofErr w:type="spellStart"/>
      <w:r w:rsidRPr="008A2D2E">
        <w:rPr>
          <w:rFonts w:ascii="Times New Roman" w:eastAsia="TimesNewRomanPSMT" w:hAnsi="Times New Roman" w:cs="Times New Roman"/>
          <w:kern w:val="0"/>
          <w:sz w:val="28"/>
          <w:szCs w:val="28"/>
        </w:rPr>
        <w:t>паремиологического</w:t>
      </w:r>
      <w:proofErr w:type="spellEnd"/>
      <w:r w:rsidRPr="008A2D2E">
        <w:rPr>
          <w:rFonts w:ascii="Times New Roman" w:eastAsia="TimesNewRomanPSMT" w:hAnsi="Times New Roman" w:cs="Times New Roman"/>
          <w:kern w:val="0"/>
          <w:sz w:val="28"/>
          <w:szCs w:val="28"/>
        </w:rPr>
        <w:t xml:space="preserve"> минимума</w:t>
      </w:r>
      <w:r>
        <w:rPr>
          <w:rFonts w:ascii="Times New Roman" w:eastAsia="TimesNewRomanPSMT" w:hAnsi="Times New Roman" w:cs="Times New Roman" w:hint="eastAsia"/>
          <w:kern w:val="0"/>
          <w:sz w:val="28"/>
          <w:szCs w:val="28"/>
        </w:rPr>
        <w:t xml:space="preserve"> </w:t>
      </w:r>
      <w:r w:rsidRPr="00A878A6">
        <w:rPr>
          <w:rFonts w:ascii="Times New Roman" w:hAnsi="Times New Roman" w:cs="Times New Roman"/>
          <w:sz w:val="28"/>
          <w:szCs w:val="28"/>
        </w:rPr>
        <w:t>/</w:t>
      </w:r>
      <w:r w:rsidR="00715763" w:rsidRPr="00715763">
        <w:rPr>
          <w:rFonts w:ascii="Times New Roman" w:eastAsia="TimesNewRomanPS-ItalicMT" w:hAnsi="Times New Roman" w:cs="Times New Roman"/>
          <w:kern w:val="0"/>
          <w:sz w:val="28"/>
          <w:szCs w:val="28"/>
        </w:rPr>
        <w:t xml:space="preserve"> </w:t>
      </w:r>
      <w:r w:rsidR="00715763" w:rsidRPr="00D2732D">
        <w:rPr>
          <w:rFonts w:ascii="Times New Roman" w:eastAsia="TimesNewRomanPS-ItalicMT" w:hAnsi="Times New Roman" w:cs="Times New Roman"/>
          <w:kern w:val="0"/>
          <w:sz w:val="28"/>
          <w:szCs w:val="28"/>
        </w:rPr>
        <w:t>М. Ю.</w:t>
      </w:r>
      <w:r w:rsidR="00715763">
        <w:rPr>
          <w:rFonts w:ascii="Times New Roman" w:eastAsia="TimesNewRomanPS-ItalicMT" w:hAnsi="Times New Roman" w:cs="Times New Roman"/>
          <w:kern w:val="0"/>
          <w:sz w:val="28"/>
          <w:szCs w:val="28"/>
        </w:rPr>
        <w:t xml:space="preserve"> </w:t>
      </w:r>
      <w:r w:rsidR="00715763" w:rsidRPr="00D2732D">
        <w:rPr>
          <w:rFonts w:ascii="Times New Roman" w:eastAsia="TimesNewRomanPS-ItalicMT" w:hAnsi="Times New Roman" w:cs="Times New Roman"/>
          <w:kern w:val="0"/>
          <w:sz w:val="28"/>
          <w:szCs w:val="28"/>
        </w:rPr>
        <w:t>Котова</w:t>
      </w:r>
      <w:r w:rsidR="00715763">
        <w:rPr>
          <w:rFonts w:ascii="Times New Roman" w:eastAsia="TimesNewRomanPS-ItalicMT" w:hAnsi="Times New Roman" w:cs="Times New Roman"/>
          <w:kern w:val="0"/>
          <w:sz w:val="28"/>
          <w:szCs w:val="28"/>
        </w:rPr>
        <w:t>,</w:t>
      </w:r>
      <w:r w:rsidR="00715763" w:rsidRPr="00D2732D">
        <w:rPr>
          <w:rFonts w:ascii="Times New Roman" w:eastAsia="TimesNewRomanPS-ItalicMT" w:hAnsi="Times New Roman" w:cs="Times New Roman"/>
          <w:kern w:val="0"/>
          <w:sz w:val="28"/>
          <w:szCs w:val="28"/>
        </w:rPr>
        <w:t xml:space="preserve"> </w:t>
      </w:r>
      <w:r w:rsidR="00715763" w:rsidRPr="00715763">
        <w:rPr>
          <w:rFonts w:ascii="Times New Roman" w:eastAsia="TimesNewRomanPS-ItalicMT" w:hAnsi="Times New Roman" w:cs="Times New Roman"/>
          <w:kern w:val="0"/>
          <w:sz w:val="28"/>
          <w:szCs w:val="28"/>
        </w:rPr>
        <w:t xml:space="preserve">И. В. Гучкова, К. </w:t>
      </w:r>
      <w:proofErr w:type="spellStart"/>
      <w:r w:rsidR="00715763" w:rsidRPr="00715763">
        <w:rPr>
          <w:rFonts w:ascii="Times New Roman" w:eastAsia="TimesNewRomanPS-ItalicMT" w:hAnsi="Times New Roman" w:cs="Times New Roman"/>
          <w:kern w:val="0"/>
          <w:sz w:val="28"/>
          <w:szCs w:val="28"/>
        </w:rPr>
        <w:t>Перич</w:t>
      </w:r>
      <w:proofErr w:type="spellEnd"/>
      <w:r w:rsidR="00715763" w:rsidRPr="00715763">
        <w:rPr>
          <w:rFonts w:ascii="Times New Roman" w:eastAsia="TimesNewRomanPS-ItalicMT" w:hAnsi="Times New Roman" w:cs="Times New Roman"/>
          <w:kern w:val="0"/>
          <w:sz w:val="28"/>
          <w:szCs w:val="28"/>
        </w:rPr>
        <w:t xml:space="preserve"> и др.</w:t>
      </w:r>
      <w:r w:rsidR="00715763">
        <w:rPr>
          <w:rFonts w:eastAsia="TimesNewRomanPS-ItalicMT" w:cs="TimesNewRomanPS-ItalicMT"/>
          <w:i/>
          <w:iCs/>
          <w:kern w:val="0"/>
          <w:sz w:val="26"/>
          <w:szCs w:val="26"/>
        </w:rPr>
        <w:t xml:space="preserve"> </w:t>
      </w:r>
      <w:r w:rsidRPr="00A878A6">
        <w:rPr>
          <w:rFonts w:ascii="Times New Roman" w:hAnsi="Times New Roman" w:cs="Times New Roman"/>
          <w:sz w:val="28"/>
          <w:szCs w:val="28"/>
        </w:rPr>
        <w:t xml:space="preserve">под ред. </w:t>
      </w:r>
      <w:r w:rsidRPr="00D2732D">
        <w:rPr>
          <w:rFonts w:ascii="Times New Roman" w:eastAsia="TimesNewRomanPS-ItalicMT" w:hAnsi="Times New Roman" w:cs="Times New Roman"/>
          <w:kern w:val="0"/>
          <w:sz w:val="28"/>
          <w:szCs w:val="28"/>
        </w:rPr>
        <w:t>М. Ю.</w:t>
      </w:r>
      <w:r w:rsidRPr="00A878A6">
        <w:rPr>
          <w:rFonts w:ascii="Times New Roman" w:hAnsi="Times New Roman" w:cs="Times New Roman"/>
          <w:sz w:val="28"/>
          <w:szCs w:val="28"/>
        </w:rPr>
        <w:t> </w:t>
      </w:r>
      <w:r w:rsidRPr="00D2732D">
        <w:rPr>
          <w:rFonts w:ascii="Times New Roman" w:eastAsia="TimesNewRomanPS-ItalicMT" w:hAnsi="Times New Roman" w:cs="Times New Roman"/>
          <w:kern w:val="0"/>
          <w:sz w:val="28"/>
          <w:szCs w:val="28"/>
        </w:rPr>
        <w:t>Котов</w:t>
      </w:r>
      <w:r w:rsidR="00715763">
        <w:rPr>
          <w:rFonts w:ascii="Times New Roman" w:eastAsia="TimesNewRomanPS-ItalicMT" w:hAnsi="Times New Roman" w:cs="Times New Roman"/>
          <w:kern w:val="0"/>
          <w:sz w:val="28"/>
          <w:szCs w:val="28"/>
        </w:rPr>
        <w:t>ой</w:t>
      </w:r>
      <w:r>
        <w:rPr>
          <w:rFonts w:ascii="Times New Roman" w:hAnsi="Times New Roman" w:cs="Times New Roman"/>
          <w:sz w:val="28"/>
          <w:szCs w:val="28"/>
        </w:rPr>
        <w:t xml:space="preserve"> </w:t>
      </w:r>
      <w:r w:rsidRPr="00EF6FEF">
        <w:rPr>
          <w:rFonts w:ascii="Times New Roman" w:hAnsi="Times New Roman" w:cs="Times New Roman"/>
          <w:kern w:val="0"/>
          <w:sz w:val="28"/>
          <w:szCs w:val="28"/>
        </w:rPr>
        <w:t>учеб.</w:t>
      </w:r>
      <w:r>
        <w:rPr>
          <w:rFonts w:ascii="Times New Roman" w:hAnsi="Times New Roman" w:cs="Times New Roman"/>
          <w:kern w:val="0"/>
          <w:sz w:val="28"/>
          <w:szCs w:val="28"/>
        </w:rPr>
        <w:t xml:space="preserve"> </w:t>
      </w:r>
      <w:r w:rsidRPr="008A2D2E">
        <w:rPr>
          <w:rFonts w:ascii="Times New Roman" w:eastAsia="TimesNewRomanPSMT" w:hAnsi="Times New Roman" w:cs="Times New Roman"/>
          <w:kern w:val="0"/>
          <w:sz w:val="28"/>
          <w:szCs w:val="28"/>
        </w:rPr>
        <w:t>метод</w:t>
      </w:r>
      <w:r>
        <w:rPr>
          <w:rFonts w:ascii="Times New Roman" w:eastAsia="TimesNewRomanPSMT" w:hAnsi="Times New Roman" w:cs="Times New Roman"/>
          <w:kern w:val="0"/>
          <w:sz w:val="28"/>
          <w:szCs w:val="28"/>
        </w:rPr>
        <w:t>.</w:t>
      </w:r>
      <w:r w:rsidRPr="00EF6FEF">
        <w:rPr>
          <w:rFonts w:ascii="Times New Roman" w:hAnsi="Times New Roman" w:cs="Times New Roman"/>
          <w:kern w:val="0"/>
          <w:sz w:val="28"/>
          <w:szCs w:val="28"/>
        </w:rPr>
        <w:t xml:space="preserve"> пособие</w:t>
      </w:r>
      <w:r>
        <w:rPr>
          <w:rFonts w:ascii="Times New Roman" w:hAnsi="Times New Roman" w:cs="Times New Roman" w:hint="eastAsia"/>
          <w:kern w:val="0"/>
          <w:sz w:val="28"/>
          <w:szCs w:val="28"/>
        </w:rPr>
        <w:t xml:space="preserve"> </w:t>
      </w:r>
      <w:r>
        <w:rPr>
          <w:rFonts w:ascii="Times New Roman" w:hAnsi="Times New Roman" w:cs="Times New Roman"/>
          <w:kern w:val="0"/>
          <w:sz w:val="28"/>
          <w:szCs w:val="28"/>
        </w:rPr>
        <w:t xml:space="preserve">для студентов. </w:t>
      </w:r>
      <w:r w:rsidRPr="00EF6FEF">
        <w:rPr>
          <w:rFonts w:ascii="Times New Roman" w:eastAsia="新細明體" w:hAnsi="Times New Roman" w:cs="Times New Roman"/>
          <w:kern w:val="0"/>
          <w:sz w:val="28"/>
          <w:szCs w:val="28"/>
        </w:rPr>
        <w:t>–</w:t>
      </w:r>
      <w:r w:rsidRPr="00EF6FEF">
        <w:rPr>
          <w:rFonts w:ascii="Times New Roman" w:hAnsi="Times New Roman" w:cs="Times New Roman"/>
          <w:kern w:val="0"/>
          <w:sz w:val="28"/>
          <w:szCs w:val="28"/>
        </w:rPr>
        <w:t xml:space="preserve"> СПб.: Филол. ф-т СПбГУ, </w:t>
      </w:r>
      <w:r w:rsidR="00715763" w:rsidRPr="00EF6FEF">
        <w:rPr>
          <w:rFonts w:ascii="Times New Roman" w:eastAsia="新細明體" w:hAnsi="Times New Roman" w:cs="Times New Roman"/>
          <w:kern w:val="0"/>
          <w:sz w:val="28"/>
          <w:szCs w:val="28"/>
        </w:rPr>
        <w:t>–</w:t>
      </w:r>
      <w:r w:rsidR="00715763">
        <w:rPr>
          <w:rFonts w:ascii="Times New Roman" w:eastAsia="新細明體" w:hAnsi="Times New Roman" w:cs="Times New Roman"/>
          <w:kern w:val="0"/>
          <w:sz w:val="28"/>
          <w:szCs w:val="28"/>
        </w:rPr>
        <w:t xml:space="preserve"> </w:t>
      </w:r>
      <w:proofErr w:type="spellStart"/>
      <w:r w:rsidR="00715763">
        <w:rPr>
          <w:rFonts w:ascii="Times New Roman" w:eastAsia="新細明體" w:hAnsi="Times New Roman" w:cs="Times New Roman"/>
          <w:kern w:val="0"/>
          <w:sz w:val="28"/>
          <w:szCs w:val="28"/>
        </w:rPr>
        <w:t>Вып</w:t>
      </w:r>
      <w:proofErr w:type="spellEnd"/>
      <w:r w:rsidR="00715763">
        <w:rPr>
          <w:rFonts w:ascii="Times New Roman" w:eastAsia="新細明體" w:hAnsi="Times New Roman" w:cs="Times New Roman"/>
          <w:kern w:val="0"/>
          <w:sz w:val="28"/>
          <w:szCs w:val="28"/>
        </w:rPr>
        <w:t>. 7.</w:t>
      </w:r>
      <w:r w:rsidR="00715763" w:rsidRPr="00715763">
        <w:rPr>
          <w:rFonts w:ascii="Times New Roman" w:hAnsi="Times New Roman" w:cs="Times New Roman"/>
          <w:kern w:val="0"/>
          <w:sz w:val="28"/>
          <w:szCs w:val="28"/>
        </w:rPr>
        <w:t xml:space="preserve"> </w:t>
      </w:r>
      <w:r w:rsidR="00715763" w:rsidRPr="00EF6FEF">
        <w:rPr>
          <w:rFonts w:ascii="Times New Roman" w:hAnsi="Times New Roman" w:cs="Times New Roman"/>
          <w:kern w:val="0"/>
          <w:sz w:val="28"/>
          <w:szCs w:val="28"/>
        </w:rPr>
        <w:t>20</w:t>
      </w:r>
      <w:r w:rsidR="00715763">
        <w:rPr>
          <w:rFonts w:ascii="Times New Roman" w:hAnsi="Times New Roman" w:cs="Times New Roman"/>
          <w:kern w:val="0"/>
          <w:sz w:val="28"/>
          <w:szCs w:val="28"/>
        </w:rPr>
        <w:t>21</w:t>
      </w:r>
      <w:r w:rsidR="00715763" w:rsidRPr="00EF6FEF">
        <w:rPr>
          <w:rFonts w:ascii="Times New Roman" w:hAnsi="Times New Roman" w:cs="Times New Roman"/>
          <w:kern w:val="0"/>
          <w:sz w:val="28"/>
          <w:szCs w:val="28"/>
        </w:rPr>
        <w:t>.</w:t>
      </w:r>
      <w:r w:rsidRPr="00EF6FEF">
        <w:rPr>
          <w:rFonts w:ascii="Times New Roman" w:hAnsi="Times New Roman" w:cs="Times New Roman"/>
          <w:kern w:val="0"/>
          <w:sz w:val="28"/>
          <w:szCs w:val="28"/>
        </w:rPr>
        <w:t xml:space="preserve"> </w:t>
      </w:r>
      <w:r w:rsidRPr="00EF6FEF">
        <w:rPr>
          <w:rFonts w:ascii="Times New Roman" w:eastAsia="新細明體" w:hAnsi="Times New Roman" w:cs="Times New Roman"/>
          <w:kern w:val="0"/>
          <w:sz w:val="28"/>
          <w:szCs w:val="28"/>
        </w:rPr>
        <w:t>–</w:t>
      </w:r>
      <w:r w:rsidRPr="00EF6FEF">
        <w:rPr>
          <w:rFonts w:ascii="Times New Roman" w:hAnsi="Times New Roman" w:cs="Times New Roman"/>
          <w:kern w:val="0"/>
          <w:sz w:val="28"/>
          <w:szCs w:val="28"/>
        </w:rPr>
        <w:t xml:space="preserve"> </w:t>
      </w:r>
      <w:r>
        <w:rPr>
          <w:rFonts w:ascii="Times New Roman" w:hAnsi="Times New Roman" w:cs="Times New Roman"/>
          <w:kern w:val="0"/>
          <w:sz w:val="28"/>
          <w:szCs w:val="28"/>
        </w:rPr>
        <w:t>440</w:t>
      </w:r>
      <w:r w:rsidRPr="00EF6FEF">
        <w:rPr>
          <w:rFonts w:ascii="Times New Roman" w:hAnsi="Times New Roman" w:cs="Times New Roman"/>
          <w:kern w:val="0"/>
          <w:sz w:val="28"/>
          <w:szCs w:val="28"/>
        </w:rPr>
        <w:t xml:space="preserve"> с.</w:t>
      </w:r>
    </w:p>
    <w:p w14:paraId="5CB33190" w14:textId="74CCEC73" w:rsidR="00C50589" w:rsidRPr="00C50589" w:rsidRDefault="00C50589" w:rsidP="00C50589">
      <w:pPr>
        <w:pStyle w:val="aa"/>
        <w:numPr>
          <w:ilvl w:val="0"/>
          <w:numId w:val="1"/>
        </w:numPr>
        <w:tabs>
          <w:tab w:val="left" w:pos="567"/>
          <w:tab w:val="left" w:pos="709"/>
          <w:tab w:val="left" w:pos="993"/>
        </w:tabs>
        <w:spacing w:line="360" w:lineRule="auto"/>
        <w:ind w:leftChars="0"/>
        <w:jc w:val="both"/>
        <w:rPr>
          <w:rFonts w:ascii="Times New Roman" w:hAnsi="Times New Roman" w:cs="Times New Roman"/>
          <w:kern w:val="0"/>
          <w:sz w:val="28"/>
          <w:szCs w:val="28"/>
        </w:rPr>
      </w:pPr>
      <w:r w:rsidRPr="00C50589">
        <w:rPr>
          <w:rFonts w:ascii="Times New Roman" w:hAnsi="Times New Roman" w:cs="Times New Roman"/>
          <w:kern w:val="0"/>
          <w:sz w:val="28"/>
          <w:szCs w:val="28"/>
        </w:rPr>
        <w:t xml:space="preserve">Ковшова М. Л. Лингвокультурологический анализ идиом, загадок, пословиц и поговорок: антропологический код культуры. - М.: </w:t>
      </w:r>
      <w:r w:rsidR="00497F64">
        <w:rPr>
          <w:rFonts w:ascii="Times New Roman" w:hAnsi="Times New Roman" w:cs="Times New Roman" w:hint="eastAsia"/>
          <w:kern w:val="0"/>
          <w:sz w:val="28"/>
          <w:szCs w:val="28"/>
        </w:rPr>
        <w:t>URSS</w:t>
      </w:r>
      <w:r w:rsidRPr="00C50589">
        <w:rPr>
          <w:rFonts w:ascii="Times New Roman" w:hAnsi="Times New Roman" w:cs="Times New Roman"/>
          <w:kern w:val="0"/>
          <w:sz w:val="28"/>
          <w:szCs w:val="28"/>
        </w:rPr>
        <w:t xml:space="preserve">, 2019. </w:t>
      </w:r>
      <w:r w:rsidR="008B44D4" w:rsidRPr="00EF6FEF">
        <w:rPr>
          <w:rFonts w:ascii="Times New Roman" w:eastAsia="新細明體" w:hAnsi="Times New Roman" w:cs="Times New Roman"/>
          <w:kern w:val="0"/>
          <w:sz w:val="28"/>
          <w:szCs w:val="28"/>
        </w:rPr>
        <w:t>–</w:t>
      </w:r>
      <w:r w:rsidRPr="00C50589">
        <w:rPr>
          <w:rFonts w:ascii="Times New Roman" w:hAnsi="Times New Roman" w:cs="Times New Roman"/>
          <w:kern w:val="0"/>
          <w:sz w:val="28"/>
          <w:szCs w:val="28"/>
        </w:rPr>
        <w:t xml:space="preserve"> 400 с</w:t>
      </w:r>
      <w:r w:rsidR="008B44D4">
        <w:rPr>
          <w:rFonts w:ascii="Times New Roman" w:hAnsi="Times New Roman" w:cs="Times New Roman"/>
          <w:kern w:val="0"/>
          <w:sz w:val="28"/>
          <w:szCs w:val="28"/>
        </w:rPr>
        <w:t>.</w:t>
      </w:r>
    </w:p>
    <w:p w14:paraId="57852A67" w14:textId="07DA4C71" w:rsidR="008B0421" w:rsidRPr="008B0421" w:rsidRDefault="008B0421"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8B0421">
        <w:rPr>
          <w:rFonts w:ascii="Times New Roman" w:eastAsia="新細明體" w:hAnsi="Times New Roman" w:cs="Times New Roman"/>
          <w:kern w:val="0"/>
          <w:sz w:val="28"/>
          <w:szCs w:val="28"/>
        </w:rPr>
        <w:t>Кузнецова. С.А. Большой толковый словарь русского языка / под ред. С.А. Кузнецова. – СПб.:</w:t>
      </w:r>
      <w:r>
        <w:rPr>
          <w:rFonts w:ascii="Times New Roman" w:eastAsia="新細明體" w:hAnsi="Times New Roman" w:cs="Times New Roman"/>
          <w:kern w:val="0"/>
          <w:sz w:val="28"/>
          <w:szCs w:val="28"/>
        </w:rPr>
        <w:t xml:space="preserve"> </w:t>
      </w:r>
      <w:proofErr w:type="spellStart"/>
      <w:r w:rsidRPr="008B0421">
        <w:rPr>
          <w:rFonts w:ascii="Times New Roman" w:eastAsia="新細明體" w:hAnsi="Times New Roman" w:cs="Times New Roman"/>
          <w:kern w:val="0"/>
          <w:sz w:val="28"/>
          <w:szCs w:val="28"/>
        </w:rPr>
        <w:t>Норинт</w:t>
      </w:r>
      <w:proofErr w:type="spellEnd"/>
      <w:r w:rsidRPr="008B0421">
        <w:rPr>
          <w:rFonts w:ascii="Times New Roman" w:eastAsia="新細明體" w:hAnsi="Times New Roman" w:cs="Times New Roman"/>
          <w:kern w:val="0"/>
          <w:sz w:val="28"/>
          <w:szCs w:val="28"/>
        </w:rPr>
        <w:t>, 1998.</w:t>
      </w:r>
    </w:p>
    <w:p w14:paraId="0C1AD3A7" w14:textId="3BCBD26E" w:rsidR="00637896" w:rsidRPr="00637896" w:rsidRDefault="00637896" w:rsidP="00194177">
      <w:pPr>
        <w:pStyle w:val="Web"/>
        <w:numPr>
          <w:ilvl w:val="0"/>
          <w:numId w:val="1"/>
        </w:numPr>
        <w:spacing w:line="360" w:lineRule="auto"/>
        <w:ind w:left="482" w:hanging="482"/>
        <w:jc w:val="both"/>
        <w:rPr>
          <w:rFonts w:ascii="Times New Roman" w:hAnsi="Times New Roman" w:cs="Times New Roman"/>
          <w:sz w:val="28"/>
          <w:szCs w:val="28"/>
        </w:rPr>
      </w:pPr>
      <w:r w:rsidRPr="00637896">
        <w:rPr>
          <w:rFonts w:ascii="Times New Roman" w:hAnsi="Times New Roman" w:cs="Times New Roman"/>
          <w:sz w:val="28"/>
          <w:szCs w:val="28"/>
        </w:rPr>
        <w:lastRenderedPageBreak/>
        <w:t>Ломакина О</w:t>
      </w:r>
      <w:r>
        <w:rPr>
          <w:rFonts w:ascii="Times New Roman" w:hAnsi="Times New Roman" w:cs="Times New Roman" w:hint="eastAsia"/>
          <w:sz w:val="28"/>
          <w:szCs w:val="28"/>
        </w:rPr>
        <w:t>.</w:t>
      </w:r>
      <w:r w:rsidRPr="00637896">
        <w:rPr>
          <w:rFonts w:ascii="Times New Roman" w:hAnsi="Times New Roman" w:cs="Times New Roman"/>
          <w:sz w:val="28"/>
          <w:szCs w:val="28"/>
        </w:rPr>
        <w:t xml:space="preserve"> В</w:t>
      </w:r>
      <w:r>
        <w:rPr>
          <w:rFonts w:ascii="Times New Roman" w:hAnsi="Times New Roman" w:cs="Times New Roman"/>
          <w:sz w:val="28"/>
          <w:szCs w:val="28"/>
        </w:rPr>
        <w:t>.</w:t>
      </w:r>
      <w:r w:rsidRPr="00637896">
        <w:rPr>
          <w:rFonts w:ascii="Times New Roman" w:hAnsi="Times New Roman" w:cs="Times New Roman"/>
          <w:sz w:val="28"/>
          <w:szCs w:val="28"/>
        </w:rPr>
        <w:t>, Мокиенко В</w:t>
      </w:r>
      <w:r>
        <w:rPr>
          <w:rFonts w:ascii="Times New Roman" w:hAnsi="Times New Roman" w:cs="Times New Roman"/>
          <w:sz w:val="28"/>
          <w:szCs w:val="28"/>
        </w:rPr>
        <w:t xml:space="preserve">. </w:t>
      </w:r>
      <w:r w:rsidRPr="00637896">
        <w:rPr>
          <w:rFonts w:ascii="Times New Roman" w:hAnsi="Times New Roman" w:cs="Times New Roman"/>
          <w:sz w:val="28"/>
          <w:szCs w:val="28"/>
        </w:rPr>
        <w:t xml:space="preserve">М. Концептуальная дихотомия "Бог" - "дьявол" в русинской фразеологии и паремиологии (на славянском фоне) </w:t>
      </w:r>
      <w:r w:rsidR="003E3168" w:rsidRPr="00EF6FEF">
        <w:rPr>
          <w:rFonts w:ascii="Times New Roman" w:hAnsi="Times New Roman" w:cs="Times New Roman"/>
          <w:sz w:val="28"/>
          <w:szCs w:val="28"/>
        </w:rPr>
        <w:t>//</w:t>
      </w:r>
      <w:r w:rsidR="003E3168">
        <w:rPr>
          <w:rFonts w:ascii="Times New Roman" w:hAnsi="Times New Roman" w:cs="Times New Roman"/>
          <w:sz w:val="28"/>
          <w:szCs w:val="28"/>
        </w:rPr>
        <w:t xml:space="preserve"> </w:t>
      </w:r>
      <w:r w:rsidRPr="00637896">
        <w:rPr>
          <w:rFonts w:ascii="Times New Roman" w:hAnsi="Times New Roman" w:cs="Times New Roman"/>
          <w:sz w:val="28"/>
          <w:szCs w:val="28"/>
        </w:rPr>
        <w:t>Вестник Т</w:t>
      </w:r>
      <w:r w:rsidR="003E3168">
        <w:rPr>
          <w:rFonts w:ascii="Times New Roman" w:hAnsi="Times New Roman" w:cs="Times New Roman"/>
          <w:sz w:val="28"/>
          <w:szCs w:val="28"/>
        </w:rPr>
        <w:t>ГУ.</w:t>
      </w:r>
      <w:r w:rsidRPr="00637896">
        <w:rPr>
          <w:rFonts w:ascii="Times New Roman" w:hAnsi="Times New Roman" w:cs="Times New Roman"/>
          <w:sz w:val="28"/>
          <w:szCs w:val="28"/>
        </w:rPr>
        <w:t xml:space="preserve">, </w:t>
      </w:r>
      <w:r w:rsidR="003E3168" w:rsidRPr="00EF6FEF">
        <w:rPr>
          <w:rFonts w:ascii="Times New Roman" w:hAnsi="Times New Roman" w:cs="Times New Roman"/>
          <w:sz w:val="28"/>
          <w:szCs w:val="28"/>
        </w:rPr>
        <w:t>−</w:t>
      </w:r>
      <w:r w:rsidRPr="00637896">
        <w:rPr>
          <w:rFonts w:ascii="Times New Roman" w:hAnsi="Times New Roman" w:cs="Times New Roman"/>
          <w:sz w:val="28"/>
          <w:szCs w:val="28"/>
        </w:rPr>
        <w:t>2019</w:t>
      </w:r>
      <w:r w:rsidR="003E3168">
        <w:rPr>
          <w:rFonts w:ascii="Times New Roman" w:hAnsi="Times New Roman" w:cs="Times New Roman"/>
          <w:sz w:val="28"/>
          <w:szCs w:val="28"/>
        </w:rPr>
        <w:t>.</w:t>
      </w:r>
      <w:r w:rsidR="003E3168" w:rsidRPr="003E3168">
        <w:rPr>
          <w:rFonts w:ascii="Times New Roman" w:hAnsi="Times New Roman" w:cs="Times New Roman"/>
          <w:color w:val="000000"/>
          <w:sz w:val="28"/>
          <w:szCs w:val="28"/>
        </w:rPr>
        <w:t xml:space="preserve"> </w:t>
      </w:r>
      <w:r w:rsidR="003E3168" w:rsidRPr="00956DFC">
        <w:rPr>
          <w:rFonts w:ascii="Times New Roman" w:hAnsi="Times New Roman" w:cs="Times New Roman"/>
          <w:color w:val="000000"/>
          <w:sz w:val="28"/>
          <w:szCs w:val="28"/>
        </w:rPr>
        <w:t>–</w:t>
      </w:r>
      <w:r w:rsidR="003E3168" w:rsidRPr="00956DFC">
        <w:rPr>
          <w:rFonts w:ascii="Times New Roman" w:hAnsi="Times New Roman" w:cs="Times New Roman"/>
          <w:sz w:val="28"/>
          <w:szCs w:val="28"/>
        </w:rPr>
        <w:t xml:space="preserve"> № </w:t>
      </w:r>
      <w:r w:rsidR="003E3168">
        <w:rPr>
          <w:rFonts w:ascii="Times New Roman" w:hAnsi="Times New Roman" w:cs="Times New Roman"/>
          <w:sz w:val="28"/>
          <w:szCs w:val="28"/>
        </w:rPr>
        <w:t>447.</w:t>
      </w:r>
      <w:r w:rsidRPr="00637896">
        <w:rPr>
          <w:rFonts w:ascii="Times New Roman" w:hAnsi="Times New Roman" w:cs="Times New Roman"/>
          <w:sz w:val="28"/>
          <w:szCs w:val="28"/>
        </w:rPr>
        <w:t xml:space="preserve"> </w:t>
      </w:r>
      <w:r w:rsidR="003E3168" w:rsidRPr="00EF6FEF">
        <w:rPr>
          <w:rFonts w:ascii="Times New Roman" w:hAnsi="Times New Roman" w:cs="Times New Roman"/>
          <w:sz w:val="28"/>
          <w:szCs w:val="28"/>
        </w:rPr>
        <w:t>−</w:t>
      </w:r>
      <w:r w:rsidR="003E3168">
        <w:rPr>
          <w:rFonts w:ascii="Times New Roman" w:hAnsi="Times New Roman" w:cs="Times New Roman"/>
          <w:sz w:val="28"/>
          <w:szCs w:val="28"/>
        </w:rPr>
        <w:t xml:space="preserve"> </w:t>
      </w:r>
      <w:r>
        <w:rPr>
          <w:rFonts w:ascii="Times New Roman" w:hAnsi="Times New Roman" w:cs="Times New Roman"/>
          <w:sz w:val="28"/>
          <w:szCs w:val="28"/>
        </w:rPr>
        <w:t>С.</w:t>
      </w:r>
      <w:r w:rsidRPr="00637896">
        <w:rPr>
          <w:rFonts w:ascii="Times New Roman" w:hAnsi="Times New Roman" w:cs="Times New Roman"/>
          <w:sz w:val="28"/>
          <w:szCs w:val="28"/>
        </w:rPr>
        <w:t xml:space="preserve"> 55-62.</w:t>
      </w:r>
    </w:p>
    <w:p w14:paraId="092F0BD6" w14:textId="22ADE85A" w:rsidR="005D4EDC" w:rsidRPr="005D4EDC" w:rsidRDefault="0055454F" w:rsidP="00194177">
      <w:pPr>
        <w:pStyle w:val="aa"/>
        <w:numPr>
          <w:ilvl w:val="0"/>
          <w:numId w:val="1"/>
        </w:numPr>
        <w:autoSpaceDE w:val="0"/>
        <w:autoSpaceDN w:val="0"/>
        <w:adjustRightInd w:val="0"/>
        <w:spacing w:line="360" w:lineRule="auto"/>
        <w:ind w:leftChars="0" w:left="482" w:hanging="482"/>
        <w:jc w:val="both"/>
        <w:rPr>
          <w:rFonts w:ascii="Times New Roman" w:hAnsi="Times New Roman" w:cs="Times New Roman"/>
          <w:kern w:val="0"/>
          <w:sz w:val="28"/>
          <w:szCs w:val="28"/>
        </w:rPr>
      </w:pPr>
      <w:proofErr w:type="spellStart"/>
      <w:r w:rsidRPr="00637896">
        <w:rPr>
          <w:rFonts w:ascii="Times New Roman" w:hAnsi="Times New Roman" w:cs="Times New Roman"/>
          <w:sz w:val="28"/>
          <w:szCs w:val="28"/>
        </w:rPr>
        <w:t>Ма</w:t>
      </w:r>
      <w:proofErr w:type="spellEnd"/>
      <w:r w:rsidRPr="00637896">
        <w:rPr>
          <w:rFonts w:ascii="Times New Roman" w:hAnsi="Times New Roman" w:cs="Times New Roman"/>
          <w:sz w:val="28"/>
          <w:szCs w:val="28"/>
        </w:rPr>
        <w:t xml:space="preserve"> СЯНФЭЙ.  </w:t>
      </w:r>
      <w:proofErr w:type="spellStart"/>
      <w:r w:rsidRPr="00637896">
        <w:rPr>
          <w:rFonts w:ascii="Times New Roman" w:hAnsi="Times New Roman" w:cs="Times New Roman"/>
          <w:sz w:val="28"/>
          <w:szCs w:val="28"/>
        </w:rPr>
        <w:t>Л</w:t>
      </w:r>
      <w:r w:rsidRPr="00637896">
        <w:rPr>
          <w:rStyle w:val="10"/>
          <w:rFonts w:eastAsiaTheme="minorEastAsia"/>
          <w:b w:val="0"/>
          <w:bCs w:val="0"/>
        </w:rPr>
        <w:t>ингвокультурологические</w:t>
      </w:r>
      <w:proofErr w:type="spellEnd"/>
      <w:r w:rsidRPr="00637896">
        <w:rPr>
          <w:rStyle w:val="10"/>
          <w:rFonts w:eastAsiaTheme="minorEastAsia"/>
          <w:b w:val="0"/>
          <w:bCs w:val="0"/>
        </w:rPr>
        <w:t xml:space="preserve"> сво</w:t>
      </w:r>
      <w:r w:rsidRPr="0055454F">
        <w:rPr>
          <w:rStyle w:val="10"/>
          <w:rFonts w:eastAsiaTheme="minorEastAsia"/>
          <w:b w:val="0"/>
          <w:bCs w:val="0"/>
        </w:rPr>
        <w:t>йства китайских фразеологических единиц с именем собственным</w:t>
      </w:r>
      <w:r w:rsidRPr="0055454F">
        <w:rPr>
          <w:rFonts w:ascii="Times New Roman" w:hAnsi="Times New Roman" w:cs="Times New Roman" w:hint="eastAsia"/>
          <w:b/>
          <w:bCs/>
          <w:sz w:val="28"/>
          <w:szCs w:val="28"/>
        </w:rPr>
        <w:t xml:space="preserve"> </w:t>
      </w:r>
      <w:r w:rsidRPr="00150FD2">
        <w:rPr>
          <w:rFonts w:ascii="Times New Roman" w:hAnsi="Times New Roman" w:cs="Times New Roman"/>
          <w:sz w:val="28"/>
          <w:szCs w:val="28"/>
        </w:rPr>
        <w:t xml:space="preserve">// </w:t>
      </w:r>
      <w:proofErr w:type="spellStart"/>
      <w:proofErr w:type="gramStart"/>
      <w:r w:rsidRPr="00150FD2">
        <w:rPr>
          <w:rFonts w:ascii="Times New Roman" w:hAnsi="Times New Roman" w:cs="Times New Roman"/>
          <w:sz w:val="28"/>
          <w:szCs w:val="28"/>
        </w:rPr>
        <w:t>Иминьата</w:t>
      </w:r>
      <w:proofErr w:type="spellEnd"/>
      <w:r w:rsidRPr="00150FD2">
        <w:rPr>
          <w:rFonts w:ascii="Times New Roman" w:hAnsi="Times New Roman" w:cs="Times New Roman"/>
          <w:sz w:val="28"/>
          <w:szCs w:val="28"/>
        </w:rPr>
        <w:t>  и</w:t>
      </w:r>
      <w:proofErr w:type="gramEnd"/>
      <w:r w:rsidRPr="00150FD2">
        <w:rPr>
          <w:rFonts w:ascii="Times New Roman" w:hAnsi="Times New Roman" w:cs="Times New Roman"/>
          <w:sz w:val="28"/>
          <w:szCs w:val="28"/>
        </w:rPr>
        <w:t xml:space="preserve"> </w:t>
      </w:r>
      <w:proofErr w:type="spellStart"/>
      <w:r w:rsidRPr="00150FD2">
        <w:rPr>
          <w:rFonts w:ascii="Times New Roman" w:hAnsi="Times New Roman" w:cs="Times New Roman"/>
          <w:sz w:val="28"/>
          <w:szCs w:val="28"/>
        </w:rPr>
        <w:t>фразеологиjата</w:t>
      </w:r>
      <w:proofErr w:type="spellEnd"/>
      <w:r w:rsidRPr="00150FD2">
        <w:rPr>
          <w:rFonts w:ascii="Times New Roman" w:hAnsi="Times New Roman" w:cs="Times New Roman"/>
          <w:sz w:val="28"/>
          <w:szCs w:val="28"/>
        </w:rPr>
        <w:t>. Имена и фразеология. Материалы конференции 21</w:t>
      </w:r>
      <w:r w:rsidR="00EE3AD9" w:rsidRPr="00EF6FEF">
        <w:rPr>
          <w:rFonts w:ascii="Times New Roman" w:eastAsia="新細明體" w:hAnsi="Times New Roman" w:cs="Times New Roman"/>
          <w:kern w:val="0"/>
          <w:sz w:val="28"/>
          <w:szCs w:val="28"/>
        </w:rPr>
        <w:t>–</w:t>
      </w:r>
      <w:r w:rsidRPr="00150FD2">
        <w:rPr>
          <w:rFonts w:ascii="Times New Roman" w:hAnsi="Times New Roman" w:cs="Times New Roman"/>
          <w:sz w:val="28"/>
          <w:szCs w:val="28"/>
        </w:rPr>
        <w:t xml:space="preserve">23 апреля 2017 г. </w:t>
      </w:r>
      <w:proofErr w:type="spellStart"/>
      <w:r w:rsidRPr="00150FD2">
        <w:rPr>
          <w:rFonts w:ascii="Times New Roman" w:hAnsi="Times New Roman" w:cs="Times New Roman"/>
          <w:sz w:val="28"/>
          <w:szCs w:val="28"/>
        </w:rPr>
        <w:t>Универзитет</w:t>
      </w:r>
      <w:proofErr w:type="spellEnd"/>
      <w:r w:rsidRPr="00150FD2">
        <w:rPr>
          <w:rFonts w:ascii="Times New Roman" w:hAnsi="Times New Roman" w:cs="Times New Roman"/>
          <w:sz w:val="28"/>
          <w:szCs w:val="28"/>
        </w:rPr>
        <w:t xml:space="preserve"> «Св. </w:t>
      </w:r>
      <w:proofErr w:type="spellStart"/>
      <w:r w:rsidRPr="00150FD2">
        <w:rPr>
          <w:rFonts w:ascii="Times New Roman" w:hAnsi="Times New Roman" w:cs="Times New Roman"/>
          <w:sz w:val="28"/>
          <w:szCs w:val="28"/>
        </w:rPr>
        <w:t>Кирил</w:t>
      </w:r>
      <w:proofErr w:type="spellEnd"/>
      <w:r w:rsidRPr="00150FD2">
        <w:rPr>
          <w:rFonts w:ascii="Times New Roman" w:hAnsi="Times New Roman" w:cs="Times New Roman"/>
          <w:sz w:val="28"/>
          <w:szCs w:val="28"/>
        </w:rPr>
        <w:t xml:space="preserve"> и </w:t>
      </w:r>
      <w:proofErr w:type="spellStart"/>
      <w:r w:rsidRPr="00150FD2">
        <w:rPr>
          <w:rFonts w:ascii="Times New Roman" w:hAnsi="Times New Roman" w:cs="Times New Roman"/>
          <w:sz w:val="28"/>
          <w:szCs w:val="28"/>
        </w:rPr>
        <w:t>Методиj</w:t>
      </w:r>
      <w:proofErr w:type="spellEnd"/>
      <w:r w:rsidRPr="00150FD2">
        <w:rPr>
          <w:rFonts w:ascii="Times New Roman" w:hAnsi="Times New Roman" w:cs="Times New Roman"/>
          <w:sz w:val="28"/>
          <w:szCs w:val="28"/>
        </w:rPr>
        <w:t xml:space="preserve">» во </w:t>
      </w:r>
      <w:proofErr w:type="spellStart"/>
      <w:r w:rsidRPr="00150FD2">
        <w:rPr>
          <w:rFonts w:ascii="Times New Roman" w:hAnsi="Times New Roman" w:cs="Times New Roman"/>
          <w:sz w:val="28"/>
          <w:szCs w:val="28"/>
        </w:rPr>
        <w:t>Скопjе</w:t>
      </w:r>
      <w:proofErr w:type="spellEnd"/>
      <w:r w:rsidRPr="00150FD2">
        <w:rPr>
          <w:rFonts w:ascii="Times New Roman" w:hAnsi="Times New Roman" w:cs="Times New Roman"/>
          <w:sz w:val="28"/>
          <w:szCs w:val="28"/>
        </w:rPr>
        <w:t xml:space="preserve">. </w:t>
      </w:r>
      <w:proofErr w:type="spellStart"/>
      <w:r w:rsidRPr="00150FD2">
        <w:rPr>
          <w:rFonts w:ascii="Times New Roman" w:hAnsi="Times New Roman" w:cs="Times New Roman"/>
          <w:sz w:val="28"/>
          <w:szCs w:val="28"/>
        </w:rPr>
        <w:t>Филолошки</w:t>
      </w:r>
      <w:proofErr w:type="spellEnd"/>
      <w:r w:rsidRPr="00150FD2">
        <w:rPr>
          <w:rFonts w:ascii="Times New Roman" w:hAnsi="Times New Roman" w:cs="Times New Roman"/>
          <w:sz w:val="28"/>
          <w:szCs w:val="28"/>
        </w:rPr>
        <w:t xml:space="preserve"> </w:t>
      </w:r>
      <w:proofErr w:type="spellStart"/>
      <w:r w:rsidRPr="00150FD2">
        <w:rPr>
          <w:rFonts w:ascii="Times New Roman" w:hAnsi="Times New Roman" w:cs="Times New Roman"/>
          <w:sz w:val="28"/>
          <w:szCs w:val="28"/>
        </w:rPr>
        <w:t>факултет</w:t>
      </w:r>
      <w:proofErr w:type="spellEnd"/>
      <w:r w:rsidRPr="00150FD2">
        <w:rPr>
          <w:rFonts w:ascii="Times New Roman" w:hAnsi="Times New Roman" w:cs="Times New Roman"/>
          <w:sz w:val="28"/>
          <w:szCs w:val="28"/>
        </w:rPr>
        <w:t xml:space="preserve"> «</w:t>
      </w:r>
      <w:proofErr w:type="spellStart"/>
      <w:r w:rsidRPr="00150FD2">
        <w:rPr>
          <w:rFonts w:ascii="Times New Roman" w:hAnsi="Times New Roman" w:cs="Times New Roman"/>
          <w:sz w:val="28"/>
          <w:szCs w:val="28"/>
        </w:rPr>
        <w:t>Блаже</w:t>
      </w:r>
      <w:proofErr w:type="spellEnd"/>
      <w:r w:rsidRPr="00150FD2">
        <w:rPr>
          <w:rFonts w:ascii="Times New Roman" w:hAnsi="Times New Roman" w:cs="Times New Roman"/>
          <w:sz w:val="28"/>
          <w:szCs w:val="28"/>
        </w:rPr>
        <w:t xml:space="preserve"> </w:t>
      </w:r>
      <w:proofErr w:type="spellStart"/>
      <w:r w:rsidRPr="00150FD2">
        <w:rPr>
          <w:rFonts w:ascii="Times New Roman" w:hAnsi="Times New Roman" w:cs="Times New Roman"/>
          <w:sz w:val="28"/>
          <w:szCs w:val="28"/>
        </w:rPr>
        <w:t>Конески</w:t>
      </w:r>
      <w:proofErr w:type="spellEnd"/>
      <w:r w:rsidRPr="00150FD2">
        <w:rPr>
          <w:rFonts w:ascii="Times New Roman" w:hAnsi="Times New Roman" w:cs="Times New Roman"/>
          <w:sz w:val="28"/>
          <w:szCs w:val="28"/>
        </w:rPr>
        <w:t xml:space="preserve">». </w:t>
      </w:r>
      <w:proofErr w:type="spellStart"/>
      <w:r w:rsidRPr="00150FD2">
        <w:rPr>
          <w:rFonts w:ascii="Times New Roman" w:hAnsi="Times New Roman" w:cs="Times New Roman"/>
          <w:sz w:val="28"/>
          <w:szCs w:val="28"/>
        </w:rPr>
        <w:t>Скопjе</w:t>
      </w:r>
      <w:proofErr w:type="spellEnd"/>
      <w:r w:rsidRPr="00150FD2">
        <w:rPr>
          <w:rFonts w:ascii="Times New Roman" w:hAnsi="Times New Roman" w:cs="Times New Roman"/>
          <w:sz w:val="28"/>
          <w:szCs w:val="28"/>
        </w:rPr>
        <w:t>,</w:t>
      </w:r>
      <w:r w:rsidR="008E3804">
        <w:rPr>
          <w:rFonts w:ascii="Times New Roman" w:hAnsi="Times New Roman" w:cs="Times New Roman"/>
          <w:sz w:val="28"/>
          <w:szCs w:val="28"/>
        </w:rPr>
        <w:t xml:space="preserve"> </w:t>
      </w:r>
      <w:r w:rsidR="003E3168" w:rsidRPr="00EF6FEF">
        <w:rPr>
          <w:rFonts w:ascii="Times New Roman" w:hAnsi="Times New Roman" w:cs="Times New Roman"/>
          <w:kern w:val="0"/>
          <w:sz w:val="28"/>
          <w:szCs w:val="28"/>
        </w:rPr>
        <w:t>−</w:t>
      </w:r>
      <w:r w:rsidR="003E3168">
        <w:rPr>
          <w:rFonts w:ascii="Times New Roman" w:hAnsi="Times New Roman" w:cs="Times New Roman"/>
          <w:kern w:val="0"/>
          <w:sz w:val="28"/>
          <w:szCs w:val="28"/>
        </w:rPr>
        <w:t xml:space="preserve"> </w:t>
      </w:r>
      <w:r w:rsidRPr="00150FD2">
        <w:rPr>
          <w:rFonts w:ascii="Times New Roman" w:hAnsi="Times New Roman" w:cs="Times New Roman"/>
          <w:sz w:val="28"/>
          <w:szCs w:val="28"/>
        </w:rPr>
        <w:t>2018. С. 185</w:t>
      </w:r>
      <w:r w:rsidR="00EE3AD9" w:rsidRPr="00EF6FEF">
        <w:rPr>
          <w:rFonts w:ascii="Times New Roman" w:eastAsia="新細明體" w:hAnsi="Times New Roman" w:cs="Times New Roman"/>
          <w:kern w:val="0"/>
          <w:sz w:val="28"/>
          <w:szCs w:val="28"/>
        </w:rPr>
        <w:t>–</w:t>
      </w:r>
      <w:r w:rsidRPr="00150FD2">
        <w:rPr>
          <w:rFonts w:ascii="Times New Roman" w:hAnsi="Times New Roman" w:cs="Times New Roman"/>
          <w:sz w:val="28"/>
          <w:szCs w:val="28"/>
        </w:rPr>
        <w:t>189.</w:t>
      </w:r>
      <w:r w:rsidRPr="00150FD2">
        <w:rPr>
          <w:rFonts w:ascii="Times New Roman" w:hAnsi="Times New Roman" w:cs="Times New Roman"/>
          <w:kern w:val="0"/>
          <w:sz w:val="28"/>
          <w:szCs w:val="28"/>
        </w:rPr>
        <w:t xml:space="preserve"> </w:t>
      </w:r>
    </w:p>
    <w:p w14:paraId="21EF3612" w14:textId="296BA4B3" w:rsidR="0055454F"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kern w:val="0"/>
          <w:sz w:val="28"/>
          <w:szCs w:val="28"/>
        </w:rPr>
        <w:t>Маслова В.</w:t>
      </w:r>
      <w:r w:rsidR="00FB78F9">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 xml:space="preserve">А. </w:t>
      </w:r>
      <w:proofErr w:type="spellStart"/>
      <w:r w:rsidRPr="00EF6FEF">
        <w:rPr>
          <w:rFonts w:ascii="Times New Roman" w:hAnsi="Times New Roman" w:cs="Times New Roman"/>
          <w:kern w:val="0"/>
          <w:sz w:val="28"/>
          <w:szCs w:val="28"/>
        </w:rPr>
        <w:t>Лингвокультурология</w:t>
      </w:r>
      <w:proofErr w:type="spellEnd"/>
      <w:r w:rsidRPr="00EF6FEF">
        <w:rPr>
          <w:rFonts w:ascii="Times New Roman" w:hAnsi="Times New Roman" w:cs="Times New Roman"/>
          <w:kern w:val="0"/>
          <w:sz w:val="28"/>
          <w:szCs w:val="28"/>
        </w:rPr>
        <w:t>. – М.: Академия, 2001. – 208</w:t>
      </w:r>
      <w:r>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с.</w:t>
      </w:r>
    </w:p>
    <w:p w14:paraId="219A3601" w14:textId="05B73C2D" w:rsidR="005D4EDC" w:rsidRPr="005D4EDC" w:rsidRDefault="005D4EDC"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5D4EDC">
        <w:rPr>
          <w:rStyle w:val="af7"/>
          <w:rFonts w:ascii="Times New Roman" w:hAnsi="Times New Roman" w:cs="Times New Roman"/>
          <w:i w:val="0"/>
          <w:iCs w:val="0"/>
          <w:sz w:val="28"/>
          <w:szCs w:val="28"/>
        </w:rPr>
        <w:t>Мень А</w:t>
      </w:r>
      <w:r w:rsidR="0054361F" w:rsidRPr="0054361F">
        <w:rPr>
          <w:rStyle w:val="st"/>
          <w:rFonts w:ascii="Times New Roman" w:hAnsi="Times New Roman" w:cs="Times New Roman"/>
          <w:sz w:val="28"/>
          <w:szCs w:val="28"/>
        </w:rPr>
        <w:t>.</w:t>
      </w:r>
      <w:r w:rsidRPr="005D4EDC">
        <w:rPr>
          <w:rStyle w:val="st"/>
          <w:rFonts w:ascii="Times New Roman" w:hAnsi="Times New Roman" w:cs="Times New Roman"/>
          <w:i/>
          <w:iCs/>
          <w:sz w:val="28"/>
          <w:szCs w:val="28"/>
        </w:rPr>
        <w:t xml:space="preserve"> </w:t>
      </w:r>
      <w:r w:rsidRPr="005D4EDC">
        <w:rPr>
          <w:rStyle w:val="af7"/>
          <w:rFonts w:ascii="Times New Roman" w:hAnsi="Times New Roman" w:cs="Times New Roman"/>
          <w:i w:val="0"/>
          <w:iCs w:val="0"/>
          <w:sz w:val="28"/>
          <w:szCs w:val="28"/>
        </w:rPr>
        <w:t>Библиологический словарь</w:t>
      </w:r>
      <w:r w:rsidRPr="005D4EDC">
        <w:rPr>
          <w:rStyle w:val="st"/>
          <w:rFonts w:ascii="Times New Roman" w:hAnsi="Times New Roman" w:cs="Times New Roman"/>
          <w:i/>
          <w:iCs/>
          <w:sz w:val="28"/>
          <w:szCs w:val="28"/>
        </w:rPr>
        <w:t xml:space="preserve"> /</w:t>
      </w:r>
      <w:r w:rsidRPr="005D4EDC">
        <w:rPr>
          <w:rStyle w:val="st"/>
          <w:rFonts w:ascii="Times New Roman" w:hAnsi="Times New Roman" w:cs="Times New Roman"/>
          <w:sz w:val="28"/>
          <w:szCs w:val="28"/>
        </w:rPr>
        <w:t xml:space="preserve"> Мень А. - М.: Фонд имени Александра Меня,</w:t>
      </w:r>
      <w:r w:rsidR="00080015">
        <w:rPr>
          <w:rFonts w:ascii="Times New Roman" w:hAnsi="Times New Roman" w:cs="Times New Roman"/>
          <w:kern w:val="0"/>
          <w:sz w:val="28"/>
          <w:szCs w:val="28"/>
        </w:rPr>
        <w:t xml:space="preserve"> </w:t>
      </w:r>
      <w:r w:rsidRPr="005D4EDC">
        <w:rPr>
          <w:rStyle w:val="st"/>
          <w:rFonts w:ascii="Times New Roman" w:hAnsi="Times New Roman" w:cs="Times New Roman"/>
          <w:sz w:val="28"/>
          <w:szCs w:val="28"/>
        </w:rPr>
        <w:t>2002</w:t>
      </w:r>
      <w:r w:rsidR="00080015">
        <w:rPr>
          <w:rStyle w:val="st"/>
          <w:rFonts w:ascii="Times New Roman" w:hAnsi="Times New Roman" w:cs="Times New Roman"/>
          <w:sz w:val="28"/>
          <w:szCs w:val="28"/>
        </w:rPr>
        <w:t>.</w:t>
      </w:r>
      <w:r w:rsidRPr="005D4EDC">
        <w:rPr>
          <w:rStyle w:val="st"/>
          <w:rFonts w:ascii="Times New Roman" w:hAnsi="Times New Roman" w:cs="Times New Roman"/>
          <w:sz w:val="28"/>
          <w:szCs w:val="28"/>
        </w:rPr>
        <w:t xml:space="preserve"> </w:t>
      </w:r>
      <w:r w:rsidR="00080015" w:rsidRPr="00EF6FEF">
        <w:rPr>
          <w:rFonts w:ascii="Times New Roman" w:hAnsi="Times New Roman" w:cs="Times New Roman"/>
          <w:kern w:val="0"/>
          <w:sz w:val="28"/>
          <w:szCs w:val="28"/>
        </w:rPr>
        <w:t>–</w:t>
      </w:r>
      <w:r w:rsidR="0054361F">
        <w:rPr>
          <w:rFonts w:ascii="Times New Roman" w:hAnsi="Times New Roman" w:cs="Times New Roman"/>
          <w:kern w:val="0"/>
          <w:sz w:val="28"/>
          <w:szCs w:val="28"/>
        </w:rPr>
        <w:t xml:space="preserve"> </w:t>
      </w:r>
      <w:r w:rsidRPr="005D4EDC">
        <w:rPr>
          <w:rStyle w:val="st"/>
          <w:rFonts w:ascii="Times New Roman" w:hAnsi="Times New Roman" w:cs="Times New Roman"/>
          <w:sz w:val="28"/>
          <w:szCs w:val="28"/>
        </w:rPr>
        <w:t>т. 3.</w:t>
      </w:r>
      <w:r w:rsidR="00080015" w:rsidRPr="00080015">
        <w:rPr>
          <w:rFonts w:ascii="Times New Roman" w:hAnsi="Times New Roman" w:cs="Times New Roman"/>
          <w:kern w:val="0"/>
          <w:sz w:val="28"/>
          <w:szCs w:val="28"/>
        </w:rPr>
        <w:t xml:space="preserve"> </w:t>
      </w:r>
      <w:r w:rsidR="00080015" w:rsidRPr="00EF6FEF">
        <w:rPr>
          <w:rFonts w:ascii="Times New Roman" w:hAnsi="Times New Roman" w:cs="Times New Roman"/>
          <w:kern w:val="0"/>
          <w:sz w:val="28"/>
          <w:szCs w:val="28"/>
        </w:rPr>
        <w:t>–</w:t>
      </w:r>
      <w:r w:rsidRPr="005D4EDC">
        <w:rPr>
          <w:rStyle w:val="st"/>
          <w:rFonts w:ascii="Times New Roman" w:hAnsi="Times New Roman" w:cs="Times New Roman"/>
          <w:sz w:val="28"/>
          <w:szCs w:val="28"/>
        </w:rPr>
        <w:t xml:space="preserve"> 526</w:t>
      </w:r>
      <w:r w:rsidR="00080015">
        <w:rPr>
          <w:rStyle w:val="st"/>
          <w:rFonts w:ascii="Times New Roman" w:hAnsi="Times New Roman" w:cs="Times New Roman"/>
          <w:sz w:val="28"/>
          <w:szCs w:val="28"/>
        </w:rPr>
        <w:t xml:space="preserve"> с.</w:t>
      </w:r>
    </w:p>
    <w:p w14:paraId="70FA0BF4" w14:textId="7223004D" w:rsidR="0055454F"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kern w:val="0"/>
          <w:sz w:val="28"/>
          <w:szCs w:val="28"/>
        </w:rPr>
        <w:t>Мокиенко</w:t>
      </w:r>
      <w:r>
        <w:rPr>
          <w:rFonts w:ascii="Times New Roman" w:hAnsi="Times New Roman" w:cs="Times New Roman" w:hint="eastAsia"/>
          <w:kern w:val="0"/>
          <w:sz w:val="28"/>
          <w:szCs w:val="28"/>
        </w:rPr>
        <w:t xml:space="preserve"> </w:t>
      </w:r>
      <w:r w:rsidRPr="00EF6FEF">
        <w:rPr>
          <w:rFonts w:ascii="Times New Roman" w:hAnsi="Times New Roman" w:cs="Times New Roman"/>
          <w:kern w:val="0"/>
          <w:sz w:val="28"/>
          <w:szCs w:val="28"/>
        </w:rPr>
        <w:t>В.</w:t>
      </w:r>
      <w:r w:rsidR="0015126E">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М., Никитина Т.</w:t>
      </w:r>
      <w:r w:rsidR="00FB78F9">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Г. Большой словарь русских поговорок.</w:t>
      </w:r>
      <w:r w:rsidR="00AC7581">
        <w:rPr>
          <w:rFonts w:ascii="Times New Roman" w:hAnsi="Times New Roman" w:cs="Times New Roman" w:hint="eastAsia"/>
          <w:kern w:val="0"/>
          <w:sz w:val="28"/>
          <w:szCs w:val="28"/>
        </w:rPr>
        <w:t xml:space="preserve"> </w:t>
      </w:r>
      <w:r w:rsidRPr="00EF6FEF">
        <w:rPr>
          <w:rFonts w:ascii="Times New Roman" w:hAnsi="Times New Roman" w:cs="Times New Roman"/>
          <w:kern w:val="0"/>
          <w:sz w:val="28"/>
          <w:szCs w:val="28"/>
        </w:rPr>
        <w:t>Более 40000 образных выражений / В.</w:t>
      </w:r>
      <w:r w:rsidR="00FB78F9">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М. Мокиенко, Т.</w:t>
      </w:r>
      <w:r w:rsidR="00FB78F9">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Г. Никитина. – М.:</w:t>
      </w:r>
      <w:r w:rsidRPr="00EF6FEF">
        <w:rPr>
          <w:rFonts w:ascii="Times New Roman CYR" w:hAnsi="Times New Roman CYR" w:cs="Times New Roman CYR" w:hint="eastAsia"/>
          <w:kern w:val="0"/>
          <w:sz w:val="28"/>
          <w:szCs w:val="28"/>
        </w:rPr>
        <w:t xml:space="preserve"> </w:t>
      </w:r>
      <w:r w:rsidRPr="00EF6FEF">
        <w:rPr>
          <w:rFonts w:ascii="Times New Roman" w:hAnsi="Times New Roman" w:cs="Times New Roman"/>
          <w:kern w:val="0"/>
          <w:sz w:val="28"/>
          <w:szCs w:val="28"/>
        </w:rPr>
        <w:t>ЗАО ОЛМА Медиа Групп, 2008. – 784 с.</w:t>
      </w:r>
    </w:p>
    <w:p w14:paraId="5B3C806C" w14:textId="1957BDDF" w:rsidR="0055454F" w:rsidRPr="00FE425E" w:rsidRDefault="0055454F" w:rsidP="0068379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FE425E">
        <w:rPr>
          <w:rFonts w:ascii="Times New Roman" w:hAnsi="Times New Roman" w:cs="Times New Roman"/>
          <w:kern w:val="0"/>
          <w:sz w:val="28"/>
          <w:szCs w:val="28"/>
        </w:rPr>
        <w:t>Мокиенко В.</w:t>
      </w:r>
      <w:r w:rsidR="00FE425E" w:rsidRPr="00FE425E">
        <w:rPr>
          <w:rFonts w:ascii="Times New Roman" w:hAnsi="Times New Roman" w:cs="Times New Roman" w:hint="eastAsia"/>
          <w:kern w:val="0"/>
          <w:sz w:val="28"/>
          <w:szCs w:val="28"/>
        </w:rPr>
        <w:t xml:space="preserve"> </w:t>
      </w:r>
      <w:r w:rsidR="0015126E" w:rsidRPr="00FE425E">
        <w:rPr>
          <w:rFonts w:ascii="Times New Roman" w:hAnsi="Times New Roman" w:cs="Times New Roman"/>
          <w:kern w:val="0"/>
          <w:sz w:val="28"/>
          <w:szCs w:val="28"/>
        </w:rPr>
        <w:t xml:space="preserve"> </w:t>
      </w:r>
      <w:r w:rsidRPr="00FE425E">
        <w:rPr>
          <w:rFonts w:ascii="Times New Roman" w:hAnsi="Times New Roman" w:cs="Times New Roman"/>
          <w:kern w:val="0"/>
          <w:sz w:val="28"/>
          <w:szCs w:val="28"/>
        </w:rPr>
        <w:t xml:space="preserve">М. Почему так говорят? От </w:t>
      </w:r>
      <w:proofErr w:type="spellStart"/>
      <w:r w:rsidRPr="00FE425E">
        <w:rPr>
          <w:rFonts w:ascii="Times New Roman" w:hAnsi="Times New Roman" w:cs="Times New Roman"/>
          <w:kern w:val="0"/>
          <w:sz w:val="28"/>
          <w:szCs w:val="28"/>
        </w:rPr>
        <w:t>Авося</w:t>
      </w:r>
      <w:proofErr w:type="spellEnd"/>
      <w:r w:rsidRPr="00FE425E">
        <w:rPr>
          <w:rFonts w:ascii="Times New Roman" w:hAnsi="Times New Roman" w:cs="Times New Roman"/>
          <w:kern w:val="0"/>
          <w:sz w:val="28"/>
          <w:szCs w:val="28"/>
        </w:rPr>
        <w:t xml:space="preserve"> до Ятя: Историко-этимологический справочник по русской фразеологии / В.</w:t>
      </w:r>
      <w:r w:rsidR="00FB78F9" w:rsidRPr="00FE425E">
        <w:rPr>
          <w:rFonts w:ascii="Times New Roman" w:hAnsi="Times New Roman" w:cs="Times New Roman"/>
          <w:kern w:val="0"/>
          <w:sz w:val="28"/>
          <w:szCs w:val="28"/>
        </w:rPr>
        <w:t xml:space="preserve"> </w:t>
      </w:r>
      <w:r w:rsidRPr="00FE425E">
        <w:rPr>
          <w:rFonts w:ascii="Times New Roman" w:hAnsi="Times New Roman" w:cs="Times New Roman"/>
          <w:kern w:val="0"/>
          <w:sz w:val="28"/>
          <w:szCs w:val="28"/>
        </w:rPr>
        <w:t>М. Мокиенко. –</w:t>
      </w:r>
      <w:r w:rsidRPr="00FE425E">
        <w:rPr>
          <w:rFonts w:ascii="Times New Roman" w:hAnsi="Times New Roman" w:cs="Times New Roman" w:hint="eastAsia"/>
          <w:kern w:val="0"/>
          <w:sz w:val="28"/>
          <w:szCs w:val="28"/>
        </w:rPr>
        <w:t xml:space="preserve"> </w:t>
      </w:r>
      <w:r w:rsidRPr="00FE425E">
        <w:rPr>
          <w:rFonts w:ascii="Times New Roman" w:hAnsi="Times New Roman" w:cs="Times New Roman"/>
          <w:kern w:val="0"/>
          <w:sz w:val="28"/>
          <w:szCs w:val="28"/>
        </w:rPr>
        <w:t xml:space="preserve">СПб.: </w:t>
      </w:r>
      <w:proofErr w:type="spellStart"/>
      <w:r w:rsidRPr="00FE425E">
        <w:rPr>
          <w:rFonts w:ascii="Times New Roman" w:hAnsi="Times New Roman" w:cs="Times New Roman"/>
          <w:kern w:val="0"/>
          <w:sz w:val="28"/>
          <w:szCs w:val="28"/>
        </w:rPr>
        <w:t>Норинт</w:t>
      </w:r>
      <w:proofErr w:type="spellEnd"/>
      <w:r w:rsidRPr="00FE425E">
        <w:rPr>
          <w:rFonts w:ascii="Times New Roman" w:hAnsi="Times New Roman" w:cs="Times New Roman"/>
          <w:kern w:val="0"/>
          <w:sz w:val="28"/>
          <w:szCs w:val="28"/>
        </w:rPr>
        <w:t>, 2004. – 512 с.</w:t>
      </w:r>
    </w:p>
    <w:p w14:paraId="7A23E6E2" w14:textId="4F217981" w:rsidR="00871317" w:rsidRPr="00871317"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proofErr w:type="spellStart"/>
      <w:r w:rsidRPr="00EF6FEF">
        <w:rPr>
          <w:rFonts w:ascii="Times New Roman" w:hAnsi="Times New Roman" w:cs="Times New Roman"/>
          <w:sz w:val="28"/>
          <w:szCs w:val="28"/>
          <w:lang w:val="sr-Cyrl-RS"/>
        </w:rPr>
        <w:t>Мокиенко</w:t>
      </w:r>
      <w:proofErr w:type="spellEnd"/>
      <w:r w:rsidRPr="00EF6FEF">
        <w:rPr>
          <w:rFonts w:ascii="Times New Roman" w:hAnsi="Times New Roman" w:cs="Times New Roman"/>
          <w:sz w:val="28"/>
          <w:szCs w:val="28"/>
          <w:lang w:val="sr-Cyrl-RS"/>
        </w:rPr>
        <w:t xml:space="preserve"> В.</w:t>
      </w:r>
      <w:r w:rsidR="00FB78F9">
        <w:rPr>
          <w:rFonts w:ascii="Times New Roman" w:hAnsi="Times New Roman" w:cs="Times New Roman"/>
          <w:sz w:val="28"/>
          <w:szCs w:val="28"/>
          <w:lang w:val="sr-Cyrl-RS"/>
        </w:rPr>
        <w:t xml:space="preserve"> </w:t>
      </w:r>
      <w:r w:rsidRPr="00EF6FEF">
        <w:rPr>
          <w:rFonts w:ascii="Times New Roman" w:hAnsi="Times New Roman" w:cs="Times New Roman"/>
          <w:sz w:val="28"/>
          <w:szCs w:val="28"/>
          <w:lang w:val="sr-Cyrl-RS"/>
        </w:rPr>
        <w:t xml:space="preserve">М. </w:t>
      </w:r>
      <w:proofErr w:type="spellStart"/>
      <w:r w:rsidRPr="00EF6FEF">
        <w:rPr>
          <w:rFonts w:ascii="Times New Roman" w:eastAsia="Calibri" w:hAnsi="Times New Roman" w:cs="Times New Roman"/>
          <w:bCs/>
          <w:sz w:val="28"/>
          <w:szCs w:val="28"/>
          <w:lang w:val="sr-Cyrl-RS" w:eastAsia="en-US"/>
        </w:rPr>
        <w:t>Современна</w:t>
      </w:r>
      <w:proofErr w:type="spellEnd"/>
      <w:r w:rsidRPr="00EF6FEF">
        <w:rPr>
          <w:rFonts w:ascii="Times New Roman" w:eastAsia="Calibri" w:hAnsi="Times New Roman" w:cs="Times New Roman"/>
          <w:bCs/>
          <w:sz w:val="28"/>
          <w:szCs w:val="28"/>
          <w:lang w:eastAsia="en-US"/>
        </w:rPr>
        <w:t xml:space="preserve">я </w:t>
      </w:r>
      <w:proofErr w:type="spellStart"/>
      <w:r w:rsidRPr="00EF6FEF">
        <w:rPr>
          <w:rFonts w:ascii="Times New Roman" w:eastAsia="Calibri" w:hAnsi="Times New Roman" w:cs="Times New Roman"/>
          <w:bCs/>
          <w:sz w:val="28"/>
          <w:szCs w:val="28"/>
          <w:lang w:val="sr-Cyrl-RS" w:eastAsia="en-US"/>
        </w:rPr>
        <w:t>паремиологи</w:t>
      </w:r>
      <w:proofErr w:type="spellEnd"/>
      <w:r w:rsidRPr="00EF6FEF">
        <w:rPr>
          <w:rFonts w:ascii="Times New Roman" w:eastAsia="Calibri" w:hAnsi="Times New Roman" w:cs="Times New Roman"/>
          <w:bCs/>
          <w:sz w:val="28"/>
          <w:szCs w:val="28"/>
          <w:lang w:eastAsia="en-US"/>
        </w:rPr>
        <w:t>я</w:t>
      </w:r>
      <w:r w:rsidRPr="00EF6FEF">
        <w:rPr>
          <w:rFonts w:ascii="Times New Roman" w:eastAsia="Calibri" w:hAnsi="Times New Roman" w:cs="Times New Roman"/>
          <w:bCs/>
          <w:sz w:val="28"/>
          <w:szCs w:val="28"/>
          <w:lang w:val="sr-Cyrl-RS" w:eastAsia="en-US"/>
        </w:rPr>
        <w:t xml:space="preserve">. </w:t>
      </w:r>
      <w:proofErr w:type="spellStart"/>
      <w:r w:rsidRPr="00EF6FEF">
        <w:rPr>
          <w:rFonts w:ascii="Times New Roman" w:eastAsia="Calibri" w:hAnsi="Times New Roman" w:cs="Times New Roman"/>
          <w:bCs/>
          <w:sz w:val="28"/>
          <w:szCs w:val="28"/>
          <w:lang w:val="sr-Cyrl-RS" w:eastAsia="en-US"/>
        </w:rPr>
        <w:t>Лингвистические</w:t>
      </w:r>
      <w:proofErr w:type="spellEnd"/>
      <w:r w:rsidRPr="00EF6FEF">
        <w:rPr>
          <w:rFonts w:ascii="Times New Roman" w:eastAsia="Calibri" w:hAnsi="Times New Roman" w:cs="Times New Roman"/>
          <w:bCs/>
          <w:sz w:val="28"/>
          <w:szCs w:val="28"/>
          <w:lang w:val="sr-Cyrl-RS" w:eastAsia="en-US"/>
        </w:rPr>
        <w:t xml:space="preserve"> аспект</w:t>
      </w:r>
      <w:r w:rsidRPr="00EF6FEF">
        <w:rPr>
          <w:rFonts w:ascii="Times New Roman" w:eastAsia="Calibri" w:hAnsi="Times New Roman" w:cs="Times New Roman"/>
          <w:bCs/>
          <w:sz w:val="28"/>
          <w:szCs w:val="28"/>
          <w:lang w:eastAsia="en-US"/>
        </w:rPr>
        <w:t xml:space="preserve">ы </w:t>
      </w:r>
      <w:r w:rsidRPr="00EF6FEF">
        <w:rPr>
          <w:rFonts w:ascii="Times New Roman" w:eastAsia="Calibri" w:hAnsi="Times New Roman" w:cs="Times New Roman"/>
          <w:bCs/>
          <w:sz w:val="28"/>
          <w:szCs w:val="28"/>
          <w:lang w:val="sr-Cyrl-RS" w:eastAsia="en-US"/>
        </w:rPr>
        <w:t>/ В.</w:t>
      </w:r>
      <w:r w:rsidR="00FB78F9">
        <w:rPr>
          <w:rFonts w:ascii="Times New Roman" w:eastAsia="Calibri" w:hAnsi="Times New Roman" w:cs="Times New Roman"/>
          <w:bCs/>
          <w:sz w:val="28"/>
          <w:szCs w:val="28"/>
          <w:lang w:val="sr-Cyrl-RS" w:eastAsia="en-US"/>
        </w:rPr>
        <w:t xml:space="preserve"> </w:t>
      </w:r>
      <w:r w:rsidRPr="00EF6FEF">
        <w:rPr>
          <w:rFonts w:ascii="Times New Roman" w:eastAsia="Calibri" w:hAnsi="Times New Roman" w:cs="Times New Roman"/>
          <w:bCs/>
          <w:sz w:val="28"/>
          <w:szCs w:val="28"/>
          <w:lang w:val="sr-Cyrl-RS" w:eastAsia="en-US"/>
        </w:rPr>
        <w:t xml:space="preserve">М. </w:t>
      </w:r>
      <w:proofErr w:type="spellStart"/>
      <w:r w:rsidRPr="00EF6FEF">
        <w:rPr>
          <w:rFonts w:ascii="Times New Roman" w:eastAsia="Calibri" w:hAnsi="Times New Roman" w:cs="Times New Roman"/>
          <w:bCs/>
          <w:sz w:val="28"/>
          <w:szCs w:val="28"/>
          <w:lang w:val="sr-Cyrl-RS" w:eastAsia="en-US"/>
        </w:rPr>
        <w:t>Мокиенко</w:t>
      </w:r>
      <w:proofErr w:type="spellEnd"/>
      <w:r w:rsidRPr="00EF6FEF">
        <w:rPr>
          <w:rFonts w:ascii="Times New Roman" w:eastAsia="Calibri" w:hAnsi="Times New Roman" w:cs="Times New Roman"/>
          <w:bCs/>
          <w:sz w:val="28"/>
          <w:szCs w:val="28"/>
          <w:lang w:val="sr-Cyrl-RS" w:eastAsia="en-US"/>
        </w:rPr>
        <w:t xml:space="preserve"> // Мир </w:t>
      </w:r>
      <w:proofErr w:type="spellStart"/>
      <w:r w:rsidRPr="00EF6FEF">
        <w:rPr>
          <w:rFonts w:ascii="Times New Roman" w:eastAsia="Calibri" w:hAnsi="Times New Roman" w:cs="Times New Roman"/>
          <w:bCs/>
          <w:sz w:val="28"/>
          <w:szCs w:val="28"/>
          <w:lang w:val="sr-Cyrl-RS" w:eastAsia="en-US"/>
        </w:rPr>
        <w:t>русского</w:t>
      </w:r>
      <w:proofErr w:type="spellEnd"/>
      <w:r w:rsidRPr="00EF6FEF">
        <w:rPr>
          <w:rFonts w:ascii="Times New Roman" w:eastAsia="Calibri" w:hAnsi="Times New Roman" w:cs="Times New Roman"/>
          <w:bCs/>
          <w:sz w:val="28"/>
          <w:szCs w:val="28"/>
          <w:lang w:val="sr-Cyrl-RS" w:eastAsia="en-US"/>
        </w:rPr>
        <w:t xml:space="preserve"> слова</w:t>
      </w:r>
      <w:r w:rsidR="00DE4E49">
        <w:rPr>
          <w:rFonts w:ascii="Times New Roman" w:eastAsia="Calibri" w:hAnsi="Times New Roman" w:cs="Times New Roman"/>
          <w:bCs/>
          <w:sz w:val="28"/>
          <w:szCs w:val="28"/>
          <w:lang w:val="sr-Cyrl-RS" w:eastAsia="en-US"/>
        </w:rPr>
        <w:t>,</w:t>
      </w:r>
      <w:r w:rsidRPr="00EF6FEF">
        <w:rPr>
          <w:rFonts w:ascii="Times New Roman" w:eastAsia="Calibri" w:hAnsi="Times New Roman" w:cs="Times New Roman"/>
          <w:bCs/>
          <w:sz w:val="28"/>
          <w:szCs w:val="28"/>
          <w:lang w:val="sr-Cyrl-RS" w:eastAsia="en-US"/>
        </w:rPr>
        <w:t xml:space="preserve"> </w:t>
      </w:r>
      <w:r w:rsidRPr="00EF6FEF">
        <w:rPr>
          <w:rFonts w:ascii="Times New Roman" w:hAnsi="Times New Roman" w:cs="Times New Roman"/>
          <w:sz w:val="28"/>
          <w:szCs w:val="28"/>
        </w:rPr>
        <w:t xml:space="preserve">– </w:t>
      </w:r>
      <w:r w:rsidRPr="00EF6FEF">
        <w:rPr>
          <w:rFonts w:ascii="Times New Roman" w:eastAsia="Calibri" w:hAnsi="Times New Roman" w:cs="Times New Roman"/>
          <w:bCs/>
          <w:sz w:val="28"/>
          <w:szCs w:val="28"/>
          <w:lang w:val="sr-Cyrl-RS" w:eastAsia="en-US"/>
        </w:rPr>
        <w:t xml:space="preserve">2010. </w:t>
      </w:r>
      <w:r w:rsidRPr="00EF6FEF">
        <w:rPr>
          <w:rFonts w:ascii="Times New Roman" w:hAnsi="Times New Roman" w:cs="Times New Roman"/>
          <w:sz w:val="28"/>
          <w:szCs w:val="28"/>
        </w:rPr>
        <w:t>– №</w:t>
      </w:r>
      <w:r w:rsidRPr="00EF6FEF">
        <w:rPr>
          <w:rFonts w:ascii="Times New Roman" w:hAnsi="Times New Roman" w:cs="Times New Roman"/>
          <w:sz w:val="28"/>
          <w:szCs w:val="28"/>
          <w:lang w:val="sr-Cyrl-RS"/>
        </w:rPr>
        <w:t>3.</w:t>
      </w:r>
      <w:r w:rsidRPr="00EF6FEF">
        <w:rPr>
          <w:rFonts w:ascii="Times New Roman" w:hAnsi="Times New Roman" w:cs="Times New Roman"/>
          <w:color w:val="000000"/>
          <w:sz w:val="28"/>
          <w:szCs w:val="28"/>
          <w:lang w:val="sr-Cyrl-RS" w:eastAsia="sr-Latn-RS"/>
        </w:rPr>
        <w:t xml:space="preserve"> </w:t>
      </w:r>
      <w:r w:rsidRPr="00EF6FEF">
        <w:rPr>
          <w:rFonts w:ascii="Times New Roman" w:hAnsi="Times New Roman" w:cs="Times New Roman"/>
          <w:color w:val="000000"/>
          <w:sz w:val="28"/>
          <w:szCs w:val="28"/>
          <w:lang w:val="sr-Latn-RS" w:eastAsia="sr-Latn-RS"/>
        </w:rPr>
        <w:t xml:space="preserve">– </w:t>
      </w:r>
      <w:r w:rsidRPr="00EF6FEF">
        <w:rPr>
          <w:rFonts w:ascii="Times New Roman" w:eastAsia="Calibri" w:hAnsi="Times New Roman" w:cs="Times New Roman"/>
          <w:bCs/>
          <w:sz w:val="28"/>
          <w:szCs w:val="28"/>
          <w:lang w:val="sr-Cyrl-RS" w:eastAsia="en-US"/>
        </w:rPr>
        <w:t>С. 6</w:t>
      </w:r>
      <w:r w:rsidR="003F34E9" w:rsidRPr="00334722">
        <w:rPr>
          <w:rFonts w:ascii="Times New Roman" w:hAnsi="Times New Roman" w:cs="Times New Roman"/>
          <w:color w:val="000000"/>
          <w:kern w:val="0"/>
          <w:sz w:val="28"/>
          <w:szCs w:val="28"/>
        </w:rPr>
        <w:t>–</w:t>
      </w:r>
      <w:r w:rsidR="00FB0966" w:rsidRPr="00EF6FEF">
        <w:rPr>
          <w:rFonts w:ascii="Times New Roman" w:eastAsia="Calibri" w:hAnsi="Times New Roman" w:cs="Times New Roman"/>
          <w:bCs/>
          <w:sz w:val="28"/>
          <w:szCs w:val="28"/>
          <w:lang w:val="sr-Cyrl-RS" w:eastAsia="en-US"/>
        </w:rPr>
        <w:t>20.</w:t>
      </w:r>
    </w:p>
    <w:p w14:paraId="6BF78942" w14:textId="333163D9" w:rsidR="0082224C" w:rsidRPr="0082224C" w:rsidRDefault="00871317" w:rsidP="0082224C">
      <w:pPr>
        <w:pStyle w:val="aa"/>
        <w:numPr>
          <w:ilvl w:val="0"/>
          <w:numId w:val="1"/>
        </w:numPr>
        <w:autoSpaceDE w:val="0"/>
        <w:autoSpaceDN w:val="0"/>
        <w:adjustRightInd w:val="0"/>
        <w:spacing w:line="360" w:lineRule="auto"/>
        <w:ind w:leftChars="0"/>
        <w:jc w:val="both"/>
        <w:rPr>
          <w:rFonts w:ascii="Times New Roman" w:hAnsi="Times New Roman" w:cs="Times New Roman"/>
          <w:sz w:val="28"/>
          <w:szCs w:val="28"/>
          <w:lang w:val="sr-Cyrl-RS"/>
        </w:rPr>
      </w:pPr>
      <w:proofErr w:type="spellStart"/>
      <w:r w:rsidRPr="00871317">
        <w:rPr>
          <w:rFonts w:ascii="Times New Roman" w:hAnsi="Times New Roman" w:cs="Times New Roman"/>
          <w:sz w:val="28"/>
          <w:szCs w:val="28"/>
          <w:lang w:val="sr-Cyrl-RS"/>
        </w:rPr>
        <w:t>Нестерова</w:t>
      </w:r>
      <w:proofErr w:type="spellEnd"/>
      <w:r w:rsidRPr="00871317">
        <w:rPr>
          <w:rFonts w:ascii="Times New Roman" w:hAnsi="Times New Roman" w:cs="Times New Roman"/>
          <w:sz w:val="28"/>
          <w:szCs w:val="28"/>
          <w:lang w:val="sr-Cyrl-RS"/>
        </w:rPr>
        <w:t xml:space="preserve"> Н</w:t>
      </w:r>
      <w:r>
        <w:rPr>
          <w:rFonts w:ascii="Times New Roman" w:hAnsi="Times New Roman" w:cs="Times New Roman"/>
          <w:sz w:val="28"/>
          <w:szCs w:val="28"/>
          <w:lang w:val="sr-Cyrl-RS"/>
        </w:rPr>
        <w:t>.</w:t>
      </w:r>
      <w:r w:rsidRPr="00871317">
        <w:rPr>
          <w:rFonts w:ascii="Times New Roman" w:hAnsi="Times New Roman" w:cs="Times New Roman"/>
          <w:sz w:val="28"/>
          <w:szCs w:val="28"/>
          <w:lang w:val="sr-Cyrl-RS"/>
        </w:rPr>
        <w:t xml:space="preserve"> А</w:t>
      </w:r>
      <w:r>
        <w:rPr>
          <w:rFonts w:ascii="Times New Roman" w:hAnsi="Times New Roman" w:cs="Times New Roman"/>
          <w:sz w:val="28"/>
          <w:szCs w:val="28"/>
          <w:lang w:val="sr-Cyrl-RS"/>
        </w:rPr>
        <w:t>.</w:t>
      </w:r>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Роль</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этнолингвистического</w:t>
      </w:r>
      <w:proofErr w:type="spellEnd"/>
      <w:r w:rsidRPr="00871317">
        <w:rPr>
          <w:rFonts w:ascii="Times New Roman" w:hAnsi="Times New Roman" w:cs="Times New Roman"/>
          <w:sz w:val="28"/>
          <w:szCs w:val="28"/>
          <w:lang w:val="sr-Cyrl-RS"/>
        </w:rPr>
        <w:t xml:space="preserve"> фактора в </w:t>
      </w:r>
      <w:proofErr w:type="spellStart"/>
      <w:r w:rsidRPr="00871317">
        <w:rPr>
          <w:rFonts w:ascii="Times New Roman" w:hAnsi="Times New Roman" w:cs="Times New Roman"/>
          <w:sz w:val="28"/>
          <w:szCs w:val="28"/>
          <w:lang w:val="sr-Cyrl-RS"/>
        </w:rPr>
        <w:t>процессе</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этнической</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мобилизации</w:t>
      </w:r>
      <w:proofErr w:type="spellEnd"/>
      <w:r w:rsidRPr="00871317">
        <w:rPr>
          <w:rFonts w:ascii="Times New Roman" w:hAnsi="Times New Roman" w:cs="Times New Roman"/>
          <w:sz w:val="28"/>
          <w:szCs w:val="28"/>
          <w:lang w:val="sr-Cyrl-RS"/>
        </w:rPr>
        <w:t xml:space="preserve"> у </w:t>
      </w:r>
      <w:proofErr w:type="spellStart"/>
      <w:r w:rsidRPr="00871317">
        <w:rPr>
          <w:rFonts w:ascii="Times New Roman" w:hAnsi="Times New Roman" w:cs="Times New Roman"/>
          <w:sz w:val="28"/>
          <w:szCs w:val="28"/>
          <w:lang w:val="sr-Cyrl-RS"/>
        </w:rPr>
        <w:t>финно-угорских</w:t>
      </w:r>
      <w:proofErr w:type="spellEnd"/>
      <w:r w:rsidRPr="00871317">
        <w:rPr>
          <w:rFonts w:ascii="Times New Roman" w:hAnsi="Times New Roman" w:cs="Times New Roman"/>
          <w:sz w:val="28"/>
          <w:szCs w:val="28"/>
          <w:lang w:val="sr-Cyrl-RS"/>
        </w:rPr>
        <w:t xml:space="preserve"> народов </w:t>
      </w:r>
      <w:proofErr w:type="spellStart"/>
      <w:r w:rsidRPr="00871317">
        <w:rPr>
          <w:rFonts w:ascii="Times New Roman" w:hAnsi="Times New Roman" w:cs="Times New Roman"/>
          <w:sz w:val="28"/>
          <w:szCs w:val="28"/>
          <w:lang w:val="sr-Cyrl-RS"/>
        </w:rPr>
        <w:t>Европейского</w:t>
      </w:r>
      <w:proofErr w:type="spellEnd"/>
      <w:r w:rsidRPr="00871317">
        <w:rPr>
          <w:rFonts w:ascii="Times New Roman" w:hAnsi="Times New Roman" w:cs="Times New Roman"/>
          <w:sz w:val="28"/>
          <w:szCs w:val="28"/>
          <w:lang w:val="sr-Cyrl-RS"/>
        </w:rPr>
        <w:t xml:space="preserve"> Севера </w:t>
      </w:r>
      <w:proofErr w:type="spellStart"/>
      <w:r w:rsidRPr="00871317">
        <w:rPr>
          <w:rFonts w:ascii="Times New Roman" w:hAnsi="Times New Roman" w:cs="Times New Roman"/>
          <w:sz w:val="28"/>
          <w:szCs w:val="28"/>
          <w:lang w:val="sr-Cyrl-RS"/>
        </w:rPr>
        <w:t>России</w:t>
      </w:r>
      <w:proofErr w:type="spellEnd"/>
      <w:r w:rsidRPr="00871317">
        <w:rPr>
          <w:rFonts w:ascii="Times New Roman" w:hAnsi="Times New Roman" w:cs="Times New Roman"/>
          <w:sz w:val="28"/>
          <w:szCs w:val="28"/>
          <w:lang w:val="sr-Cyrl-RS"/>
        </w:rPr>
        <w:t xml:space="preserve"> (на </w:t>
      </w:r>
      <w:proofErr w:type="spellStart"/>
      <w:r w:rsidRPr="00871317">
        <w:rPr>
          <w:rFonts w:ascii="Times New Roman" w:hAnsi="Times New Roman" w:cs="Times New Roman"/>
          <w:sz w:val="28"/>
          <w:szCs w:val="28"/>
          <w:lang w:val="sr-Cyrl-RS"/>
        </w:rPr>
        <w:t>материалах</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Карелии</w:t>
      </w:r>
      <w:proofErr w:type="spellEnd"/>
      <w:r w:rsidRPr="00871317">
        <w:rPr>
          <w:rFonts w:ascii="Times New Roman" w:hAnsi="Times New Roman" w:cs="Times New Roman"/>
          <w:sz w:val="28"/>
          <w:szCs w:val="28"/>
          <w:lang w:val="sr-Cyrl-RS"/>
        </w:rPr>
        <w:t xml:space="preserve"> и коми) // </w:t>
      </w:r>
      <w:proofErr w:type="spellStart"/>
      <w:r w:rsidRPr="00871317">
        <w:rPr>
          <w:rFonts w:ascii="Times New Roman" w:hAnsi="Times New Roman" w:cs="Times New Roman"/>
          <w:sz w:val="28"/>
          <w:szCs w:val="28"/>
          <w:lang w:val="sr-Cyrl-RS"/>
        </w:rPr>
        <w:lastRenderedPageBreak/>
        <w:t>Вестник</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СПбГУ</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Серия</w:t>
      </w:r>
      <w:proofErr w:type="spellEnd"/>
      <w:r w:rsidRPr="00871317">
        <w:rPr>
          <w:rFonts w:ascii="Times New Roman" w:hAnsi="Times New Roman" w:cs="Times New Roman"/>
          <w:sz w:val="28"/>
          <w:szCs w:val="28"/>
          <w:lang w:val="sr-Cyrl-RS"/>
        </w:rPr>
        <w:t xml:space="preserve"> 6. </w:t>
      </w:r>
      <w:proofErr w:type="spellStart"/>
      <w:r w:rsidRPr="00871317">
        <w:rPr>
          <w:rFonts w:ascii="Times New Roman" w:hAnsi="Times New Roman" w:cs="Times New Roman"/>
          <w:sz w:val="28"/>
          <w:szCs w:val="28"/>
          <w:lang w:val="sr-Cyrl-RS"/>
        </w:rPr>
        <w:t>Политология</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Международные</w:t>
      </w:r>
      <w:proofErr w:type="spellEnd"/>
      <w:r w:rsidRPr="00871317">
        <w:rPr>
          <w:rFonts w:ascii="Times New Roman" w:hAnsi="Times New Roman" w:cs="Times New Roman"/>
          <w:sz w:val="28"/>
          <w:szCs w:val="28"/>
          <w:lang w:val="sr-Cyrl-RS"/>
        </w:rPr>
        <w:t xml:space="preserve"> </w:t>
      </w:r>
      <w:proofErr w:type="spellStart"/>
      <w:r w:rsidRPr="00871317">
        <w:rPr>
          <w:rFonts w:ascii="Times New Roman" w:hAnsi="Times New Roman" w:cs="Times New Roman"/>
          <w:sz w:val="28"/>
          <w:szCs w:val="28"/>
          <w:lang w:val="sr-Cyrl-RS"/>
        </w:rPr>
        <w:t>отношения</w:t>
      </w:r>
      <w:proofErr w:type="spellEnd"/>
      <w:r w:rsidRPr="00871317">
        <w:rPr>
          <w:rFonts w:ascii="Times New Roman" w:hAnsi="Times New Roman" w:cs="Times New Roman"/>
          <w:sz w:val="28"/>
          <w:szCs w:val="28"/>
          <w:lang w:val="sr-Cyrl-RS"/>
        </w:rPr>
        <w:t>.</w:t>
      </w:r>
      <w:r w:rsidR="008E3804">
        <w:rPr>
          <w:rFonts w:ascii="Times New Roman" w:hAnsi="Times New Roman" w:cs="Times New Roman"/>
          <w:sz w:val="28"/>
          <w:szCs w:val="28"/>
          <w:lang w:val="sr-Cyrl-RS"/>
        </w:rPr>
        <w:t xml:space="preserve"> </w:t>
      </w:r>
      <w:r w:rsidR="007A71D1" w:rsidRPr="00EF6FEF">
        <w:rPr>
          <w:rFonts w:ascii="Times New Roman" w:hAnsi="Times New Roman" w:cs="Times New Roman"/>
          <w:kern w:val="0"/>
          <w:sz w:val="28"/>
          <w:szCs w:val="28"/>
        </w:rPr>
        <w:t>–</w:t>
      </w:r>
      <w:r w:rsidRPr="00871317">
        <w:rPr>
          <w:rFonts w:ascii="Times New Roman" w:hAnsi="Times New Roman" w:cs="Times New Roman"/>
          <w:sz w:val="28"/>
          <w:szCs w:val="28"/>
          <w:lang w:val="sr-Cyrl-RS"/>
        </w:rPr>
        <w:t xml:space="preserve"> 2009.</w:t>
      </w:r>
      <w:r w:rsidR="008E3804">
        <w:rPr>
          <w:rFonts w:ascii="Times New Roman" w:hAnsi="Times New Roman" w:cs="Times New Roman"/>
          <w:sz w:val="28"/>
          <w:szCs w:val="28"/>
          <w:lang w:val="sr-Cyrl-RS"/>
        </w:rPr>
        <w:t xml:space="preserve"> </w:t>
      </w:r>
      <w:r w:rsidR="007A71D1" w:rsidRPr="00EF6FEF">
        <w:rPr>
          <w:rFonts w:ascii="Times New Roman" w:hAnsi="Times New Roman" w:cs="Times New Roman"/>
          <w:kern w:val="0"/>
          <w:sz w:val="28"/>
          <w:szCs w:val="28"/>
        </w:rPr>
        <w:t>–</w:t>
      </w:r>
      <w:r w:rsidRPr="00871317">
        <w:rPr>
          <w:rFonts w:ascii="Times New Roman" w:hAnsi="Times New Roman" w:cs="Times New Roman"/>
          <w:sz w:val="28"/>
          <w:szCs w:val="28"/>
          <w:lang w:val="sr-Cyrl-RS"/>
        </w:rPr>
        <w:t xml:space="preserve"> №2.</w:t>
      </w:r>
      <w:r w:rsidR="007A71D1">
        <w:rPr>
          <w:rFonts w:ascii="Times New Roman" w:hAnsi="Times New Roman" w:cs="Times New Roman"/>
          <w:sz w:val="28"/>
          <w:szCs w:val="28"/>
          <w:lang w:val="sr-Cyrl-RS"/>
        </w:rPr>
        <w:t xml:space="preserve"> С. 142</w:t>
      </w:r>
      <w:r w:rsidR="007A71D1" w:rsidRPr="00EF6FEF">
        <w:rPr>
          <w:rFonts w:ascii="Times New Roman" w:hAnsi="Times New Roman" w:cs="Times New Roman"/>
          <w:kern w:val="0"/>
          <w:sz w:val="28"/>
          <w:szCs w:val="28"/>
        </w:rPr>
        <w:t>–</w:t>
      </w:r>
      <w:r w:rsidR="007A71D1">
        <w:rPr>
          <w:rFonts w:ascii="Times New Roman" w:hAnsi="Times New Roman" w:cs="Times New Roman"/>
          <w:sz w:val="28"/>
          <w:szCs w:val="28"/>
          <w:lang w:val="sr-Cyrl-RS"/>
        </w:rPr>
        <w:t>149.</w:t>
      </w:r>
    </w:p>
    <w:p w14:paraId="1259A24A" w14:textId="28E116FD" w:rsidR="0082224C" w:rsidRDefault="0082224C" w:rsidP="0082224C">
      <w:pPr>
        <w:pStyle w:val="aa"/>
        <w:numPr>
          <w:ilvl w:val="0"/>
          <w:numId w:val="1"/>
        </w:numPr>
        <w:autoSpaceDE w:val="0"/>
        <w:autoSpaceDN w:val="0"/>
        <w:adjustRightInd w:val="0"/>
        <w:spacing w:line="360" w:lineRule="auto"/>
        <w:ind w:leftChars="0"/>
        <w:jc w:val="both"/>
        <w:rPr>
          <w:rFonts w:ascii="Times New Roman" w:eastAsia="新細明體" w:hAnsi="Times New Roman" w:cs="Times New Roman"/>
          <w:color w:val="000000"/>
          <w:kern w:val="0"/>
          <w:sz w:val="28"/>
          <w:szCs w:val="28"/>
          <w:lang w:val="ru-MD"/>
        </w:rPr>
      </w:pPr>
      <w:r>
        <w:rPr>
          <w:rFonts w:ascii="Times New Roman" w:eastAsia="新細明體" w:hAnsi="Times New Roman" w:cs="Times New Roman"/>
          <w:color w:val="000000"/>
          <w:kern w:val="0"/>
          <w:sz w:val="28"/>
          <w:szCs w:val="28"/>
          <w:lang w:val="ru-MD"/>
        </w:rPr>
        <w:t xml:space="preserve">Никитина С. Е. </w:t>
      </w:r>
      <w:r w:rsidRPr="00F61AB1">
        <w:rPr>
          <w:rFonts w:ascii="Times New Roman" w:eastAsia="新細明體" w:hAnsi="Times New Roman" w:cs="Times New Roman"/>
          <w:color w:val="000000"/>
          <w:kern w:val="0"/>
          <w:sz w:val="28"/>
          <w:szCs w:val="28"/>
          <w:lang w:val="ru-MD"/>
        </w:rPr>
        <w:t xml:space="preserve">Концепт судьбы в русском народном сознании (на материале устно поэтических текстов) </w:t>
      </w:r>
      <w:r>
        <w:rPr>
          <w:rFonts w:ascii="Times New Roman" w:eastAsia="新細明體" w:hAnsi="Times New Roman" w:cs="Times New Roman"/>
          <w:color w:val="000000"/>
          <w:kern w:val="0"/>
          <w:sz w:val="28"/>
          <w:szCs w:val="28"/>
          <w:lang w:val="ru-MD"/>
        </w:rPr>
        <w:t xml:space="preserve">/ С.Е. Никитина </w:t>
      </w:r>
      <w:r w:rsidRPr="00F61AB1">
        <w:rPr>
          <w:rFonts w:ascii="Times New Roman" w:eastAsia="新細明體" w:hAnsi="Times New Roman" w:cs="Times New Roman"/>
          <w:color w:val="000000"/>
          <w:kern w:val="0"/>
          <w:sz w:val="28"/>
          <w:szCs w:val="28"/>
          <w:lang w:val="ru-MD"/>
        </w:rPr>
        <w:t>// Понятие судьбы в контексте разных культур. – М.: Наука, 1994. – С. 130-136</w:t>
      </w:r>
      <w:r>
        <w:rPr>
          <w:rFonts w:ascii="Times New Roman" w:eastAsia="新細明體" w:hAnsi="Times New Roman" w:cs="Times New Roman"/>
          <w:color w:val="000000"/>
          <w:kern w:val="0"/>
          <w:sz w:val="28"/>
          <w:szCs w:val="28"/>
          <w:lang w:val="ru-MD"/>
        </w:rPr>
        <w:t>.</w:t>
      </w:r>
    </w:p>
    <w:p w14:paraId="777EFCE6" w14:textId="08D03B3A" w:rsidR="007A71D1" w:rsidRPr="00307207" w:rsidRDefault="007A71D1" w:rsidP="00194177">
      <w:pPr>
        <w:pStyle w:val="aa"/>
        <w:widowControl/>
        <w:numPr>
          <w:ilvl w:val="0"/>
          <w:numId w:val="1"/>
        </w:numPr>
        <w:spacing w:before="100" w:beforeAutospacing="1" w:after="100" w:afterAutospacing="1" w:line="360" w:lineRule="auto"/>
        <w:ind w:leftChars="0" w:left="482" w:hanging="482"/>
        <w:jc w:val="both"/>
        <w:rPr>
          <w:rFonts w:ascii="Times New Roman" w:eastAsia="新細明體" w:hAnsi="Times New Roman" w:cs="Times New Roman"/>
          <w:kern w:val="0"/>
          <w:sz w:val="28"/>
          <w:szCs w:val="28"/>
        </w:rPr>
      </w:pPr>
      <w:r w:rsidRPr="007A71D1">
        <w:rPr>
          <w:rFonts w:ascii="Times New Roman" w:eastAsia="新細明體" w:hAnsi="Times New Roman" w:cs="Times New Roman"/>
          <w:kern w:val="0"/>
          <w:sz w:val="28"/>
          <w:szCs w:val="28"/>
        </w:rPr>
        <w:t>Никитина Т</w:t>
      </w:r>
      <w:r>
        <w:rPr>
          <w:rFonts w:ascii="Times New Roman" w:eastAsia="新細明體" w:hAnsi="Times New Roman" w:cs="Times New Roman"/>
          <w:kern w:val="0"/>
          <w:sz w:val="28"/>
          <w:szCs w:val="28"/>
        </w:rPr>
        <w:t>.</w:t>
      </w:r>
      <w:r w:rsidRPr="007A71D1">
        <w:rPr>
          <w:rFonts w:ascii="Times New Roman" w:eastAsia="新細明體" w:hAnsi="Times New Roman" w:cs="Times New Roman"/>
          <w:kern w:val="0"/>
          <w:sz w:val="28"/>
          <w:szCs w:val="28"/>
        </w:rPr>
        <w:t xml:space="preserve"> Г</w:t>
      </w:r>
      <w:r>
        <w:rPr>
          <w:rFonts w:ascii="Times New Roman" w:eastAsia="新細明體" w:hAnsi="Times New Roman" w:cs="Times New Roman"/>
          <w:kern w:val="0"/>
          <w:sz w:val="28"/>
          <w:szCs w:val="28"/>
        </w:rPr>
        <w:t>.</w:t>
      </w:r>
      <w:r w:rsidRPr="007A71D1">
        <w:rPr>
          <w:rFonts w:ascii="Times New Roman" w:eastAsia="新細明體" w:hAnsi="Times New Roman" w:cs="Times New Roman"/>
          <w:kern w:val="0"/>
          <w:sz w:val="28"/>
          <w:szCs w:val="28"/>
        </w:rPr>
        <w:t xml:space="preserve"> Сопоставительный словарь пословиц и поговорок как лингвокультурологический и </w:t>
      </w:r>
      <w:proofErr w:type="spellStart"/>
      <w:r w:rsidRPr="007A71D1">
        <w:rPr>
          <w:rFonts w:ascii="Times New Roman" w:eastAsia="新細明體" w:hAnsi="Times New Roman" w:cs="Times New Roman"/>
          <w:kern w:val="0"/>
          <w:sz w:val="28"/>
          <w:szCs w:val="28"/>
        </w:rPr>
        <w:t>лингвокраеведческий</w:t>
      </w:r>
      <w:proofErr w:type="spellEnd"/>
      <w:r w:rsidRPr="007A71D1">
        <w:rPr>
          <w:rFonts w:ascii="Times New Roman" w:eastAsia="新細明體" w:hAnsi="Times New Roman" w:cs="Times New Roman"/>
          <w:kern w:val="0"/>
          <w:sz w:val="28"/>
          <w:szCs w:val="28"/>
        </w:rPr>
        <w:t xml:space="preserve"> источник // Вестник Псковского государственного университета. Серия: Социально-гуманитарные науки.</w:t>
      </w:r>
      <w:r w:rsidR="00DE4E49" w:rsidRPr="00DE4E49">
        <w:rPr>
          <w:rFonts w:ascii="Times New Roman" w:hAnsi="Times New Roman" w:cs="Times New Roman"/>
          <w:sz w:val="28"/>
          <w:szCs w:val="28"/>
        </w:rPr>
        <w:t xml:space="preserve"> </w:t>
      </w:r>
      <w:r w:rsidR="00DE4E49" w:rsidRPr="00EF6FEF">
        <w:rPr>
          <w:rFonts w:ascii="Times New Roman" w:hAnsi="Times New Roman" w:cs="Times New Roman"/>
          <w:sz w:val="28"/>
          <w:szCs w:val="28"/>
        </w:rPr>
        <w:t>–</w:t>
      </w:r>
      <w:r w:rsidRPr="007A71D1">
        <w:rPr>
          <w:rFonts w:ascii="Times New Roman" w:eastAsia="新細明體" w:hAnsi="Times New Roman" w:cs="Times New Roman"/>
          <w:kern w:val="0"/>
          <w:sz w:val="28"/>
          <w:szCs w:val="28"/>
        </w:rPr>
        <w:t xml:space="preserve"> 2016.</w:t>
      </w:r>
      <w:r w:rsidR="00DE4E49">
        <w:rPr>
          <w:rFonts w:ascii="Times New Roman" w:eastAsia="新細明體" w:hAnsi="Times New Roman" w:cs="Times New Roman"/>
          <w:kern w:val="0"/>
          <w:sz w:val="28"/>
          <w:szCs w:val="28"/>
        </w:rPr>
        <w:t xml:space="preserve"> </w:t>
      </w:r>
      <w:r w:rsidR="00DE4E49" w:rsidRPr="00EF6FEF">
        <w:rPr>
          <w:rFonts w:ascii="Times New Roman" w:hAnsi="Times New Roman" w:cs="Times New Roman"/>
          <w:sz w:val="28"/>
          <w:szCs w:val="28"/>
        </w:rPr>
        <w:t>–</w:t>
      </w:r>
      <w:r w:rsidRPr="007A71D1">
        <w:rPr>
          <w:rFonts w:ascii="Times New Roman" w:eastAsia="新細明體" w:hAnsi="Times New Roman" w:cs="Times New Roman"/>
          <w:kern w:val="0"/>
          <w:sz w:val="28"/>
          <w:szCs w:val="28"/>
        </w:rPr>
        <w:t xml:space="preserve"> №4. </w:t>
      </w:r>
      <w:r w:rsidR="00EE3AD9" w:rsidRPr="00D13777">
        <w:rPr>
          <w:rFonts w:ascii="Times New Roman" w:hAnsi="Times New Roman" w:cs="Times New Roman"/>
          <w:color w:val="000000"/>
          <w:kern w:val="0"/>
          <w:sz w:val="28"/>
          <w:szCs w:val="28"/>
        </w:rPr>
        <w:t xml:space="preserve">– С. </w:t>
      </w:r>
      <w:r w:rsidR="00EE3AD9">
        <w:rPr>
          <w:rFonts w:ascii="Times New Roman" w:hAnsi="Times New Roman" w:cs="Times New Roman"/>
          <w:color w:val="000000"/>
          <w:kern w:val="0"/>
          <w:sz w:val="28"/>
          <w:szCs w:val="28"/>
        </w:rPr>
        <w:t>142</w:t>
      </w:r>
      <w:r w:rsidR="00EE3AD9" w:rsidRPr="00D13777">
        <w:rPr>
          <w:rFonts w:ascii="Times New Roman" w:hAnsi="Times New Roman" w:cs="Times New Roman"/>
          <w:color w:val="000000"/>
          <w:kern w:val="0"/>
          <w:sz w:val="28"/>
          <w:szCs w:val="28"/>
        </w:rPr>
        <w:t>–</w:t>
      </w:r>
      <w:r w:rsidR="00EE3AD9">
        <w:rPr>
          <w:rFonts w:ascii="Times New Roman" w:hAnsi="Times New Roman" w:cs="Times New Roman"/>
          <w:color w:val="000000"/>
          <w:kern w:val="0"/>
          <w:sz w:val="28"/>
          <w:szCs w:val="28"/>
        </w:rPr>
        <w:t>149.</w:t>
      </w:r>
    </w:p>
    <w:p w14:paraId="6FF0CC87" w14:textId="5E3BBB87" w:rsidR="00307207" w:rsidRPr="00307207" w:rsidRDefault="00307207" w:rsidP="00194177">
      <w:pPr>
        <w:pStyle w:val="aa"/>
        <w:widowControl/>
        <w:numPr>
          <w:ilvl w:val="0"/>
          <w:numId w:val="1"/>
        </w:numPr>
        <w:spacing w:before="100" w:beforeAutospacing="1" w:after="100" w:afterAutospacing="1" w:line="360" w:lineRule="auto"/>
        <w:ind w:leftChars="0" w:left="482" w:hanging="482"/>
        <w:jc w:val="both"/>
        <w:rPr>
          <w:rFonts w:ascii="Times New Roman" w:eastAsia="新細明體" w:hAnsi="Times New Roman" w:cs="Times New Roman"/>
          <w:kern w:val="0"/>
          <w:sz w:val="32"/>
          <w:szCs w:val="32"/>
        </w:rPr>
      </w:pPr>
      <w:r w:rsidRPr="00307207">
        <w:rPr>
          <w:rFonts w:ascii="Times New Roman" w:hAnsi="Times New Roman" w:cs="Times New Roman"/>
          <w:sz w:val="28"/>
          <w:szCs w:val="24"/>
        </w:rPr>
        <w:t>Семененко Н.</w:t>
      </w:r>
      <w:r w:rsidR="0082224C">
        <w:rPr>
          <w:rFonts w:ascii="Times New Roman" w:hAnsi="Times New Roman" w:cs="Times New Roman"/>
          <w:sz w:val="28"/>
          <w:szCs w:val="24"/>
        </w:rPr>
        <w:t xml:space="preserve"> </w:t>
      </w:r>
      <w:r w:rsidRPr="00307207">
        <w:rPr>
          <w:rFonts w:ascii="Times New Roman" w:hAnsi="Times New Roman" w:cs="Times New Roman"/>
          <w:sz w:val="28"/>
          <w:szCs w:val="24"/>
        </w:rPr>
        <w:t xml:space="preserve">Н. Когнитивная интеграция в </w:t>
      </w:r>
      <w:proofErr w:type="spellStart"/>
      <w:r w:rsidRPr="00307207">
        <w:rPr>
          <w:rFonts w:ascii="Times New Roman" w:hAnsi="Times New Roman" w:cs="Times New Roman"/>
          <w:sz w:val="28"/>
          <w:szCs w:val="24"/>
        </w:rPr>
        <w:t>вербализованном</w:t>
      </w:r>
      <w:proofErr w:type="spellEnd"/>
      <w:r w:rsidRPr="00307207">
        <w:rPr>
          <w:rFonts w:ascii="Times New Roman" w:hAnsi="Times New Roman" w:cs="Times New Roman"/>
          <w:sz w:val="28"/>
          <w:szCs w:val="24"/>
        </w:rPr>
        <w:t xml:space="preserve"> пространстве фрейма (на материале русских паремий) // Вестник Московского государственного областного университета. Серия: Русская филология. 2010. № 1. С. 47-51.</w:t>
      </w:r>
    </w:p>
    <w:p w14:paraId="4F459CC6" w14:textId="47DB6F4E" w:rsidR="003E54F4" w:rsidRPr="00EE3AD9" w:rsidRDefault="0055454F" w:rsidP="00194177">
      <w:pPr>
        <w:pStyle w:val="aa"/>
        <w:numPr>
          <w:ilvl w:val="0"/>
          <w:numId w:val="1"/>
        </w:numPr>
        <w:autoSpaceDE w:val="0"/>
        <w:autoSpaceDN w:val="0"/>
        <w:adjustRightInd w:val="0"/>
        <w:spacing w:line="360" w:lineRule="auto"/>
        <w:ind w:leftChars="0" w:left="482"/>
        <w:jc w:val="both"/>
        <w:rPr>
          <w:rFonts w:ascii="Times New Roman" w:hAnsi="Times New Roman" w:cs="Times New Roman"/>
          <w:sz w:val="28"/>
          <w:szCs w:val="28"/>
          <w:lang w:val="sr-Cyrl-RS"/>
        </w:rPr>
      </w:pPr>
      <w:proofErr w:type="spellStart"/>
      <w:r w:rsidRPr="00EE3AD9">
        <w:rPr>
          <w:rFonts w:ascii="Times New Roman" w:hAnsi="Times New Roman" w:cs="Times New Roman"/>
          <w:sz w:val="28"/>
          <w:szCs w:val="28"/>
          <w:lang w:val="sr-Cyrl-RS"/>
        </w:rPr>
        <w:t>Сепир</w:t>
      </w:r>
      <w:proofErr w:type="spellEnd"/>
      <w:r w:rsidRPr="00EE3AD9">
        <w:rPr>
          <w:rFonts w:ascii="Times New Roman" w:hAnsi="Times New Roman" w:cs="Times New Roman"/>
          <w:sz w:val="28"/>
          <w:szCs w:val="28"/>
          <w:lang w:val="sr-Cyrl-RS"/>
        </w:rPr>
        <w:t xml:space="preserve"> Э. </w:t>
      </w:r>
      <w:proofErr w:type="spellStart"/>
      <w:r w:rsidRPr="00EE3AD9">
        <w:rPr>
          <w:rFonts w:ascii="Times New Roman" w:hAnsi="Times New Roman" w:cs="Times New Roman"/>
          <w:sz w:val="28"/>
          <w:szCs w:val="28"/>
          <w:lang w:val="sr-Cyrl-RS"/>
        </w:rPr>
        <w:t>Избранные</w:t>
      </w:r>
      <w:proofErr w:type="spellEnd"/>
      <w:r w:rsidRPr="00EE3AD9">
        <w:rPr>
          <w:rFonts w:ascii="Times New Roman" w:hAnsi="Times New Roman" w:cs="Times New Roman"/>
          <w:sz w:val="28"/>
          <w:szCs w:val="28"/>
          <w:lang w:val="sr-Cyrl-RS"/>
        </w:rPr>
        <w:t xml:space="preserve"> </w:t>
      </w:r>
      <w:proofErr w:type="spellStart"/>
      <w:r w:rsidRPr="00EE3AD9">
        <w:rPr>
          <w:rFonts w:ascii="Times New Roman" w:hAnsi="Times New Roman" w:cs="Times New Roman"/>
          <w:sz w:val="28"/>
          <w:szCs w:val="28"/>
          <w:lang w:val="sr-Cyrl-RS"/>
        </w:rPr>
        <w:t>труды</w:t>
      </w:r>
      <w:proofErr w:type="spellEnd"/>
      <w:r w:rsidRPr="00EE3AD9">
        <w:rPr>
          <w:rFonts w:ascii="Times New Roman" w:hAnsi="Times New Roman" w:cs="Times New Roman"/>
          <w:sz w:val="28"/>
          <w:szCs w:val="28"/>
          <w:lang w:val="sr-Cyrl-RS"/>
        </w:rPr>
        <w:t xml:space="preserve"> по </w:t>
      </w:r>
      <w:proofErr w:type="spellStart"/>
      <w:r w:rsidRPr="00EE3AD9">
        <w:rPr>
          <w:rFonts w:ascii="Times New Roman" w:hAnsi="Times New Roman" w:cs="Times New Roman"/>
          <w:sz w:val="28"/>
          <w:szCs w:val="28"/>
          <w:lang w:val="sr-Cyrl-RS"/>
        </w:rPr>
        <w:t>языкознанию</w:t>
      </w:r>
      <w:proofErr w:type="spellEnd"/>
      <w:r w:rsidRPr="00EE3AD9">
        <w:rPr>
          <w:rFonts w:ascii="Times New Roman" w:hAnsi="Times New Roman" w:cs="Times New Roman"/>
          <w:sz w:val="28"/>
          <w:szCs w:val="28"/>
          <w:lang w:val="sr-Cyrl-RS"/>
        </w:rPr>
        <w:t xml:space="preserve"> и </w:t>
      </w:r>
      <w:proofErr w:type="spellStart"/>
      <w:r w:rsidRPr="00EE3AD9">
        <w:rPr>
          <w:rFonts w:ascii="Times New Roman" w:hAnsi="Times New Roman" w:cs="Times New Roman"/>
          <w:sz w:val="28"/>
          <w:szCs w:val="28"/>
          <w:lang w:val="sr-Cyrl-RS"/>
        </w:rPr>
        <w:t>культурологии</w:t>
      </w:r>
      <w:proofErr w:type="spellEnd"/>
      <w:r w:rsidRPr="00EE3AD9">
        <w:rPr>
          <w:rFonts w:ascii="Times New Roman" w:hAnsi="Times New Roman" w:cs="Times New Roman"/>
          <w:sz w:val="28"/>
          <w:szCs w:val="28"/>
          <w:lang w:val="sr-Cyrl-RS"/>
        </w:rPr>
        <w:t>.</w:t>
      </w:r>
      <w:r w:rsidR="00EE3AD9">
        <w:rPr>
          <w:rFonts w:ascii="Times New Roman" w:hAnsi="Times New Roman" w:cs="Times New Roman"/>
          <w:sz w:val="28"/>
          <w:szCs w:val="28"/>
          <w:lang w:val="sr-Cyrl-RS"/>
        </w:rPr>
        <w:t xml:space="preserve"> </w:t>
      </w:r>
      <w:proofErr w:type="spellStart"/>
      <w:r w:rsidRPr="00EE3AD9">
        <w:rPr>
          <w:rFonts w:ascii="Times New Roman" w:hAnsi="Times New Roman" w:cs="Times New Roman"/>
          <w:sz w:val="28"/>
          <w:szCs w:val="28"/>
          <w:lang w:val="sr-Cyrl-RS"/>
        </w:rPr>
        <w:t>Пер</w:t>
      </w:r>
      <w:proofErr w:type="spellEnd"/>
      <w:r w:rsidRPr="00EE3AD9">
        <w:rPr>
          <w:rFonts w:ascii="Times New Roman" w:hAnsi="Times New Roman" w:cs="Times New Roman"/>
          <w:sz w:val="28"/>
          <w:szCs w:val="28"/>
          <w:lang w:val="sr-Cyrl-RS"/>
        </w:rPr>
        <w:t xml:space="preserve">. с </w:t>
      </w:r>
      <w:proofErr w:type="spellStart"/>
      <w:r w:rsidRPr="00EE3AD9">
        <w:rPr>
          <w:rFonts w:ascii="Times New Roman" w:hAnsi="Times New Roman" w:cs="Times New Roman"/>
          <w:sz w:val="28"/>
          <w:szCs w:val="28"/>
          <w:lang w:val="sr-Cyrl-RS"/>
        </w:rPr>
        <w:t>английского</w:t>
      </w:r>
      <w:proofErr w:type="spellEnd"/>
      <w:r w:rsidR="00F52F2C" w:rsidRPr="00EE3AD9">
        <w:rPr>
          <w:rFonts w:ascii="Times New Roman" w:hAnsi="Times New Roman" w:cs="Times New Roman"/>
          <w:sz w:val="28"/>
          <w:szCs w:val="28"/>
          <w:lang w:val="sr-Cyrl-RS"/>
        </w:rPr>
        <w:t xml:space="preserve"> </w:t>
      </w:r>
      <w:r w:rsidRPr="00EE3AD9">
        <w:rPr>
          <w:rFonts w:ascii="Times New Roman" w:hAnsi="Times New Roman" w:cs="Times New Roman"/>
          <w:sz w:val="28"/>
          <w:szCs w:val="28"/>
          <w:lang w:val="sr-Cyrl-RS"/>
        </w:rPr>
        <w:t>/</w:t>
      </w:r>
      <w:r w:rsidR="00F52F2C" w:rsidRPr="00EE3AD9">
        <w:rPr>
          <w:rFonts w:ascii="Times New Roman" w:hAnsi="Times New Roman" w:cs="Times New Roman"/>
          <w:sz w:val="28"/>
          <w:szCs w:val="28"/>
          <w:lang w:val="sr-Cyrl-RS"/>
        </w:rPr>
        <w:t xml:space="preserve"> </w:t>
      </w:r>
      <w:proofErr w:type="spellStart"/>
      <w:r w:rsidRPr="00EE3AD9">
        <w:rPr>
          <w:rFonts w:ascii="Times New Roman" w:hAnsi="Times New Roman" w:cs="Times New Roman"/>
          <w:sz w:val="28"/>
          <w:szCs w:val="28"/>
          <w:lang w:val="sr-Cyrl-RS"/>
        </w:rPr>
        <w:t>Общ</w:t>
      </w:r>
      <w:proofErr w:type="spellEnd"/>
      <w:r w:rsidRPr="00EE3AD9">
        <w:rPr>
          <w:rFonts w:ascii="Times New Roman" w:hAnsi="Times New Roman" w:cs="Times New Roman"/>
          <w:sz w:val="28"/>
          <w:szCs w:val="28"/>
          <w:lang w:val="sr-Cyrl-RS"/>
        </w:rPr>
        <w:t xml:space="preserve">. ред. и </w:t>
      </w:r>
      <w:proofErr w:type="spellStart"/>
      <w:r w:rsidRPr="00EE3AD9">
        <w:rPr>
          <w:rFonts w:ascii="Times New Roman" w:hAnsi="Times New Roman" w:cs="Times New Roman"/>
          <w:sz w:val="28"/>
          <w:szCs w:val="28"/>
          <w:lang w:val="sr-Cyrl-RS"/>
        </w:rPr>
        <w:t>вст</w:t>
      </w:r>
      <w:proofErr w:type="spellEnd"/>
      <w:r w:rsidRPr="00EE3AD9">
        <w:rPr>
          <w:rFonts w:ascii="Times New Roman" w:hAnsi="Times New Roman" w:cs="Times New Roman"/>
          <w:sz w:val="28"/>
          <w:szCs w:val="28"/>
          <w:lang w:val="sr-Cyrl-RS"/>
        </w:rPr>
        <w:t xml:space="preserve">. ст. А.Е. </w:t>
      </w:r>
      <w:proofErr w:type="spellStart"/>
      <w:r w:rsidRPr="00EE3AD9">
        <w:rPr>
          <w:rFonts w:ascii="Times New Roman" w:hAnsi="Times New Roman" w:cs="Times New Roman"/>
          <w:sz w:val="28"/>
          <w:szCs w:val="28"/>
          <w:lang w:val="sr-Cyrl-RS"/>
        </w:rPr>
        <w:t>Кибрика</w:t>
      </w:r>
      <w:proofErr w:type="spellEnd"/>
      <w:r w:rsidRPr="00EE3AD9">
        <w:rPr>
          <w:rFonts w:ascii="Times New Roman" w:hAnsi="Times New Roman" w:cs="Times New Roman"/>
          <w:sz w:val="28"/>
          <w:szCs w:val="28"/>
          <w:lang w:val="sr-Cyrl-RS"/>
        </w:rPr>
        <w:t xml:space="preserve">. – М.: </w:t>
      </w:r>
      <w:proofErr w:type="spellStart"/>
      <w:r w:rsidRPr="00EE3AD9">
        <w:rPr>
          <w:rFonts w:ascii="Times New Roman" w:hAnsi="Times New Roman" w:cs="Times New Roman"/>
          <w:sz w:val="28"/>
          <w:szCs w:val="28"/>
          <w:lang w:val="sr-Cyrl-RS"/>
        </w:rPr>
        <w:t>Издательская</w:t>
      </w:r>
      <w:proofErr w:type="spellEnd"/>
      <w:r w:rsidRPr="00EE3AD9">
        <w:rPr>
          <w:rFonts w:ascii="Times New Roman" w:hAnsi="Times New Roman" w:cs="Times New Roman"/>
          <w:sz w:val="28"/>
          <w:szCs w:val="28"/>
          <w:lang w:val="sr-Cyrl-RS"/>
        </w:rPr>
        <w:t xml:space="preserve"> </w:t>
      </w:r>
      <w:proofErr w:type="spellStart"/>
      <w:r w:rsidRPr="00EE3AD9">
        <w:rPr>
          <w:rFonts w:ascii="Times New Roman" w:hAnsi="Times New Roman" w:cs="Times New Roman"/>
          <w:sz w:val="28"/>
          <w:szCs w:val="28"/>
          <w:lang w:val="sr-Cyrl-RS"/>
        </w:rPr>
        <w:t>группа</w:t>
      </w:r>
      <w:proofErr w:type="spellEnd"/>
      <w:r w:rsidRPr="00EE3AD9">
        <w:rPr>
          <w:rFonts w:ascii="Times New Roman" w:hAnsi="Times New Roman" w:cs="Times New Roman"/>
          <w:sz w:val="28"/>
          <w:szCs w:val="28"/>
          <w:lang w:val="sr-Cyrl-RS"/>
        </w:rPr>
        <w:t xml:space="preserve"> «</w:t>
      </w:r>
      <w:proofErr w:type="spellStart"/>
      <w:r w:rsidRPr="00EE3AD9">
        <w:rPr>
          <w:rFonts w:ascii="Times New Roman" w:hAnsi="Times New Roman" w:cs="Times New Roman"/>
          <w:sz w:val="28"/>
          <w:szCs w:val="28"/>
          <w:lang w:val="sr-Cyrl-RS"/>
        </w:rPr>
        <w:t>Прогресс</w:t>
      </w:r>
      <w:proofErr w:type="spellEnd"/>
      <w:r w:rsidRPr="00EE3AD9">
        <w:rPr>
          <w:rFonts w:ascii="Times New Roman" w:hAnsi="Times New Roman" w:cs="Times New Roman"/>
          <w:sz w:val="28"/>
          <w:szCs w:val="28"/>
          <w:lang w:val="sr-Cyrl-RS"/>
        </w:rPr>
        <w:t>», «</w:t>
      </w:r>
      <w:proofErr w:type="spellStart"/>
      <w:r w:rsidRPr="00EE3AD9">
        <w:rPr>
          <w:rFonts w:ascii="Times New Roman" w:hAnsi="Times New Roman" w:cs="Times New Roman"/>
          <w:sz w:val="28"/>
          <w:szCs w:val="28"/>
          <w:lang w:val="sr-Cyrl-RS"/>
        </w:rPr>
        <w:t>Универс</w:t>
      </w:r>
      <w:proofErr w:type="spellEnd"/>
      <w:r w:rsidRPr="00EE3AD9">
        <w:rPr>
          <w:rFonts w:ascii="Times New Roman" w:hAnsi="Times New Roman" w:cs="Times New Roman"/>
          <w:sz w:val="28"/>
          <w:szCs w:val="28"/>
          <w:lang w:val="sr-Cyrl-RS"/>
        </w:rPr>
        <w:t>»,</w:t>
      </w:r>
      <w:r w:rsidR="00EE3AD9">
        <w:rPr>
          <w:rFonts w:ascii="Times New Roman" w:eastAsia="新細明體" w:hAnsi="Times New Roman" w:cs="Times New Roman"/>
          <w:kern w:val="0"/>
          <w:sz w:val="28"/>
          <w:szCs w:val="28"/>
        </w:rPr>
        <w:t xml:space="preserve"> </w:t>
      </w:r>
      <w:r w:rsidRPr="00EE3AD9">
        <w:rPr>
          <w:rFonts w:ascii="Times New Roman" w:hAnsi="Times New Roman" w:cs="Times New Roman"/>
          <w:sz w:val="28"/>
          <w:szCs w:val="28"/>
          <w:lang w:val="sr-Cyrl-RS"/>
        </w:rPr>
        <w:t>1993. – 656 с.</w:t>
      </w:r>
    </w:p>
    <w:p w14:paraId="21C03348" w14:textId="54939BC3" w:rsidR="003E54F4" w:rsidRPr="00DE3ECE" w:rsidRDefault="003E54F4" w:rsidP="00194177">
      <w:pPr>
        <w:pStyle w:val="aa"/>
        <w:numPr>
          <w:ilvl w:val="0"/>
          <w:numId w:val="1"/>
        </w:numPr>
        <w:autoSpaceDE w:val="0"/>
        <w:autoSpaceDN w:val="0"/>
        <w:adjustRightInd w:val="0"/>
        <w:spacing w:line="360" w:lineRule="auto"/>
        <w:ind w:leftChars="0"/>
        <w:jc w:val="both"/>
        <w:rPr>
          <w:rFonts w:ascii="Times New Roman" w:hAnsi="Times New Roman" w:cs="Times New Roman"/>
          <w:sz w:val="28"/>
          <w:szCs w:val="28"/>
          <w:lang w:val="sr-Cyrl-RS"/>
        </w:rPr>
      </w:pPr>
      <w:r w:rsidRPr="003E54F4">
        <w:rPr>
          <w:rFonts w:ascii="Times New Roman" w:hAnsi="Times New Roman" w:cs="Times New Roman"/>
          <w:sz w:val="28"/>
          <w:szCs w:val="28"/>
        </w:rPr>
        <w:t xml:space="preserve">Снегирев И. М. Русские в своих пословицах. Рассуждения и исследования об отечественных пословицах и </w:t>
      </w:r>
      <w:r w:rsidR="00FB78F9" w:rsidRPr="003E54F4">
        <w:rPr>
          <w:rFonts w:ascii="Times New Roman" w:hAnsi="Times New Roman" w:cs="Times New Roman"/>
          <w:sz w:val="28"/>
          <w:szCs w:val="28"/>
        </w:rPr>
        <w:t>поговорках:</w:t>
      </w:r>
      <w:r w:rsidRPr="003E54F4">
        <w:rPr>
          <w:rFonts w:ascii="Times New Roman" w:hAnsi="Times New Roman" w:cs="Times New Roman"/>
          <w:b/>
          <w:bCs/>
          <w:sz w:val="28"/>
          <w:szCs w:val="28"/>
        </w:rPr>
        <w:t xml:space="preserve"> </w:t>
      </w:r>
      <w:r w:rsidRPr="003E54F4">
        <w:rPr>
          <w:rFonts w:ascii="Times New Roman" w:hAnsi="Times New Roman" w:cs="Times New Roman"/>
          <w:sz w:val="28"/>
          <w:szCs w:val="28"/>
        </w:rPr>
        <w:t xml:space="preserve">в 4 кн. </w:t>
      </w:r>
      <w:r w:rsidRPr="003E54F4">
        <w:rPr>
          <w:rFonts w:ascii="Times New Roman" w:hAnsi="Times New Roman" w:cs="Times New Roman"/>
          <w:sz w:val="28"/>
          <w:szCs w:val="28"/>
        </w:rPr>
        <w:br/>
        <w:t xml:space="preserve">/ И.М. Снегирев. </w:t>
      </w:r>
      <w:r w:rsidRPr="00EF6FEF">
        <w:rPr>
          <w:rFonts w:ascii="Times New Roman" w:eastAsia="新細明體" w:hAnsi="Times New Roman" w:cs="Times New Roman"/>
          <w:kern w:val="0"/>
          <w:sz w:val="28"/>
          <w:szCs w:val="28"/>
        </w:rPr>
        <w:t>–</w:t>
      </w:r>
      <w:r w:rsidRPr="003E54F4">
        <w:rPr>
          <w:rFonts w:ascii="Times New Roman" w:hAnsi="Times New Roman" w:cs="Times New Roman"/>
          <w:sz w:val="28"/>
          <w:szCs w:val="28"/>
        </w:rPr>
        <w:t xml:space="preserve"> </w:t>
      </w:r>
      <w:r w:rsidR="00F03945" w:rsidRPr="003E54F4">
        <w:rPr>
          <w:rFonts w:ascii="Times New Roman" w:hAnsi="Times New Roman" w:cs="Times New Roman"/>
          <w:sz w:val="28"/>
          <w:szCs w:val="28"/>
        </w:rPr>
        <w:t>М.:</w:t>
      </w:r>
      <w:r w:rsidRPr="003E54F4">
        <w:rPr>
          <w:rFonts w:ascii="Times New Roman" w:hAnsi="Times New Roman" w:cs="Times New Roman"/>
          <w:sz w:val="28"/>
          <w:szCs w:val="28"/>
        </w:rPr>
        <w:t xml:space="preserve"> Университетская типография, 1831 </w:t>
      </w:r>
      <w:r w:rsidRPr="00EF6FEF">
        <w:rPr>
          <w:rFonts w:ascii="Times New Roman" w:eastAsia="新細明體" w:hAnsi="Times New Roman" w:cs="Times New Roman"/>
          <w:kern w:val="0"/>
          <w:sz w:val="28"/>
          <w:szCs w:val="28"/>
        </w:rPr>
        <w:t>–</w:t>
      </w:r>
      <w:r w:rsidRPr="003E54F4">
        <w:rPr>
          <w:rFonts w:ascii="Times New Roman" w:hAnsi="Times New Roman" w:cs="Times New Roman"/>
          <w:sz w:val="28"/>
          <w:szCs w:val="28"/>
        </w:rPr>
        <w:t xml:space="preserve"> 1834. Кн. 1 </w:t>
      </w:r>
      <w:r w:rsidRPr="00EF6FEF">
        <w:rPr>
          <w:rFonts w:ascii="Times New Roman" w:eastAsia="新細明體" w:hAnsi="Times New Roman" w:cs="Times New Roman"/>
          <w:kern w:val="0"/>
          <w:sz w:val="28"/>
          <w:szCs w:val="28"/>
        </w:rPr>
        <w:t>–</w:t>
      </w:r>
      <w:r w:rsidRPr="003E54F4">
        <w:rPr>
          <w:rFonts w:ascii="Times New Roman" w:hAnsi="Times New Roman" w:cs="Times New Roman"/>
          <w:sz w:val="28"/>
          <w:szCs w:val="28"/>
        </w:rPr>
        <w:t xml:space="preserve"> 2. </w:t>
      </w:r>
      <w:r w:rsidRPr="00EF6FEF">
        <w:rPr>
          <w:rFonts w:ascii="Times New Roman" w:eastAsia="新細明體" w:hAnsi="Times New Roman" w:cs="Times New Roman"/>
          <w:kern w:val="0"/>
          <w:sz w:val="28"/>
          <w:szCs w:val="28"/>
        </w:rPr>
        <w:t>–</w:t>
      </w:r>
      <w:r w:rsidRPr="003E54F4">
        <w:rPr>
          <w:rFonts w:ascii="Times New Roman" w:hAnsi="Times New Roman" w:cs="Times New Roman"/>
          <w:sz w:val="28"/>
          <w:szCs w:val="28"/>
        </w:rPr>
        <w:t xml:space="preserve"> 1831. </w:t>
      </w:r>
      <w:r w:rsidRPr="00EF6FEF">
        <w:rPr>
          <w:rFonts w:ascii="Times New Roman" w:eastAsia="新細明體" w:hAnsi="Times New Roman" w:cs="Times New Roman"/>
          <w:kern w:val="0"/>
          <w:sz w:val="28"/>
          <w:szCs w:val="28"/>
        </w:rPr>
        <w:t>–</w:t>
      </w:r>
      <w:r w:rsidRPr="003E54F4">
        <w:rPr>
          <w:rFonts w:ascii="Times New Roman" w:hAnsi="Times New Roman" w:cs="Times New Roman"/>
          <w:sz w:val="28"/>
          <w:szCs w:val="28"/>
        </w:rPr>
        <w:t xml:space="preserve"> </w:t>
      </w:r>
      <w:r>
        <w:rPr>
          <w:rFonts w:ascii="Times New Roman" w:hAnsi="Times New Roman" w:cs="Times New Roman"/>
          <w:sz w:val="28"/>
          <w:szCs w:val="28"/>
        </w:rPr>
        <w:t>270</w:t>
      </w:r>
      <w:r w:rsidRPr="003E54F4">
        <w:rPr>
          <w:rFonts w:ascii="Times New Roman" w:hAnsi="Times New Roman" w:cs="Times New Roman"/>
          <w:sz w:val="28"/>
          <w:szCs w:val="28"/>
        </w:rPr>
        <w:t xml:space="preserve"> с.</w:t>
      </w:r>
    </w:p>
    <w:p w14:paraId="3DCB644D" w14:textId="3BFE93C0" w:rsidR="00DE3ECE" w:rsidRPr="00397BB9" w:rsidRDefault="00DE3ECE" w:rsidP="00194177">
      <w:pPr>
        <w:pStyle w:val="aa"/>
        <w:numPr>
          <w:ilvl w:val="0"/>
          <w:numId w:val="1"/>
        </w:numPr>
        <w:autoSpaceDE w:val="0"/>
        <w:autoSpaceDN w:val="0"/>
        <w:adjustRightInd w:val="0"/>
        <w:spacing w:line="360" w:lineRule="auto"/>
        <w:ind w:leftChars="0"/>
        <w:jc w:val="both"/>
        <w:rPr>
          <w:rFonts w:ascii="Times New Roman" w:hAnsi="Times New Roman" w:cs="Times New Roman"/>
          <w:sz w:val="32"/>
          <w:szCs w:val="32"/>
          <w:lang w:val="sr-Cyrl-RS"/>
        </w:rPr>
      </w:pPr>
      <w:r w:rsidRPr="00397BB9">
        <w:rPr>
          <w:rStyle w:val="citation"/>
          <w:rFonts w:ascii="Times New Roman" w:hAnsi="Times New Roman" w:cs="Times New Roman"/>
          <w:sz w:val="28"/>
          <w:szCs w:val="24"/>
        </w:rPr>
        <w:t xml:space="preserve">Топорков А.Л.  Славянские древности: Этнолингвистический </w:t>
      </w:r>
      <w:proofErr w:type="gramStart"/>
      <w:r w:rsidRPr="00397BB9">
        <w:rPr>
          <w:rStyle w:val="citation"/>
          <w:rFonts w:ascii="Times New Roman" w:hAnsi="Times New Roman" w:cs="Times New Roman"/>
          <w:sz w:val="28"/>
          <w:szCs w:val="24"/>
        </w:rPr>
        <w:t>словарь :</w:t>
      </w:r>
      <w:proofErr w:type="gramEnd"/>
      <w:r w:rsidRPr="00397BB9">
        <w:rPr>
          <w:rStyle w:val="citation"/>
          <w:rFonts w:ascii="Times New Roman" w:hAnsi="Times New Roman" w:cs="Times New Roman"/>
          <w:sz w:val="28"/>
          <w:szCs w:val="24"/>
        </w:rPr>
        <w:t xml:space="preserve"> </w:t>
      </w:r>
      <w:r w:rsidRPr="00397BB9">
        <w:rPr>
          <w:rStyle w:val="nowrap"/>
          <w:rFonts w:ascii="Times New Roman" w:hAnsi="Times New Roman" w:cs="Times New Roman"/>
          <w:sz w:val="28"/>
          <w:szCs w:val="24"/>
        </w:rPr>
        <w:t>в 5 т.</w:t>
      </w:r>
      <w:r w:rsidRPr="00397BB9">
        <w:rPr>
          <w:rStyle w:val="citation"/>
          <w:rFonts w:ascii="Times New Roman" w:hAnsi="Times New Roman" w:cs="Times New Roman"/>
          <w:sz w:val="28"/>
          <w:szCs w:val="24"/>
        </w:rPr>
        <w:t xml:space="preserve"> / под общ. ред. Н. И. Толстого; Институт славяноведения РАН. — </w:t>
      </w:r>
      <w:proofErr w:type="gramStart"/>
      <w:r w:rsidRPr="00397BB9">
        <w:rPr>
          <w:rStyle w:val="citation"/>
          <w:rFonts w:ascii="Times New Roman" w:hAnsi="Times New Roman" w:cs="Times New Roman"/>
          <w:sz w:val="28"/>
          <w:szCs w:val="24"/>
        </w:rPr>
        <w:t>М. :</w:t>
      </w:r>
      <w:proofErr w:type="gramEnd"/>
      <w:r w:rsidRPr="00397BB9">
        <w:rPr>
          <w:rStyle w:val="citation"/>
          <w:rFonts w:ascii="Times New Roman" w:hAnsi="Times New Roman" w:cs="Times New Roman"/>
          <w:sz w:val="28"/>
          <w:szCs w:val="24"/>
        </w:rPr>
        <w:t xml:space="preserve"> Межд. отношения, 2009. — Т. 4: П (Переправа через воду) — С (Сито). — С. 39–44.</w:t>
      </w:r>
    </w:p>
    <w:p w14:paraId="142C3D03" w14:textId="77777777" w:rsidR="0055454F" w:rsidRDefault="0055454F" w:rsidP="00194177">
      <w:pPr>
        <w:pStyle w:val="aa"/>
        <w:numPr>
          <w:ilvl w:val="0"/>
          <w:numId w:val="1"/>
        </w:numPr>
        <w:tabs>
          <w:tab w:val="left" w:pos="567"/>
          <w:tab w:val="left" w:pos="709"/>
          <w:tab w:val="left" w:pos="993"/>
        </w:tabs>
        <w:spacing w:line="360" w:lineRule="auto"/>
        <w:ind w:leftChars="0"/>
        <w:jc w:val="both"/>
        <w:rPr>
          <w:rFonts w:ascii="Times New Roman" w:eastAsia="新細明體" w:hAnsi="Times New Roman" w:cs="Times New Roman"/>
          <w:kern w:val="0"/>
          <w:sz w:val="28"/>
          <w:szCs w:val="28"/>
        </w:rPr>
      </w:pPr>
      <w:r w:rsidRPr="00EF6FEF">
        <w:rPr>
          <w:rFonts w:ascii="Times New Roman" w:eastAsia="新細明體" w:hAnsi="Times New Roman" w:cs="Times New Roman"/>
          <w:kern w:val="0"/>
          <w:sz w:val="28"/>
          <w:szCs w:val="28"/>
        </w:rPr>
        <w:lastRenderedPageBreak/>
        <w:t>Топоров В.</w:t>
      </w:r>
      <w:r w:rsidR="005C509F">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Н. Судьба и случай // Понятие судьбы в контексте разных культур. – М.: «Наука»,</w:t>
      </w:r>
      <w:r w:rsidR="00EE3AD9">
        <w:rPr>
          <w:rFonts w:ascii="Times New Roman" w:eastAsia="新細明體" w:hAnsi="Times New Roman" w:cs="Times New Roman"/>
          <w:kern w:val="0"/>
          <w:sz w:val="28"/>
          <w:szCs w:val="28"/>
        </w:rPr>
        <w:t xml:space="preserve"> </w:t>
      </w:r>
      <w:r w:rsidRPr="00EF6FEF">
        <w:rPr>
          <w:rFonts w:ascii="Times New Roman" w:eastAsia="新細明體" w:hAnsi="Times New Roman" w:cs="Times New Roman"/>
          <w:kern w:val="0"/>
          <w:sz w:val="28"/>
          <w:szCs w:val="28"/>
        </w:rPr>
        <w:t>1994.</w:t>
      </w:r>
    </w:p>
    <w:p w14:paraId="1D5E0E14" w14:textId="73F044C8" w:rsidR="003F34E9" w:rsidRPr="003F34E9" w:rsidRDefault="003F34E9" w:rsidP="00194177">
      <w:pPr>
        <w:pStyle w:val="aa"/>
        <w:widowControl/>
        <w:numPr>
          <w:ilvl w:val="0"/>
          <w:numId w:val="1"/>
        </w:numPr>
        <w:spacing w:before="100" w:beforeAutospacing="1" w:after="100" w:afterAutospacing="1" w:line="360" w:lineRule="auto"/>
        <w:ind w:leftChars="0" w:left="482" w:hanging="482"/>
        <w:jc w:val="both"/>
        <w:rPr>
          <w:rFonts w:ascii="Times New Roman" w:eastAsia="新細明體" w:hAnsi="Times New Roman" w:cs="Times New Roman"/>
          <w:kern w:val="0"/>
          <w:sz w:val="28"/>
          <w:szCs w:val="28"/>
        </w:rPr>
      </w:pPr>
      <w:proofErr w:type="spellStart"/>
      <w:r w:rsidRPr="003F34E9">
        <w:rPr>
          <w:rFonts w:ascii="Times New Roman" w:eastAsia="新細明體" w:hAnsi="Times New Roman" w:cs="Times New Roman"/>
          <w:kern w:val="0"/>
          <w:sz w:val="28"/>
          <w:szCs w:val="28"/>
        </w:rPr>
        <w:t>Урве</w:t>
      </w:r>
      <w:proofErr w:type="spellEnd"/>
      <w:r w:rsidRPr="003F34E9">
        <w:rPr>
          <w:rFonts w:ascii="Times New Roman" w:eastAsia="新細明體" w:hAnsi="Times New Roman" w:cs="Times New Roman"/>
          <w:kern w:val="0"/>
          <w:sz w:val="28"/>
          <w:szCs w:val="28"/>
        </w:rPr>
        <w:t xml:space="preserve"> </w:t>
      </w:r>
      <w:proofErr w:type="spellStart"/>
      <w:r w:rsidRPr="003F34E9">
        <w:rPr>
          <w:rFonts w:ascii="Times New Roman" w:eastAsia="新細明體" w:hAnsi="Times New Roman" w:cs="Times New Roman"/>
          <w:kern w:val="0"/>
          <w:sz w:val="28"/>
          <w:szCs w:val="28"/>
        </w:rPr>
        <w:t>Ая</w:t>
      </w:r>
      <w:proofErr w:type="spellEnd"/>
      <w:r w:rsidRPr="003F34E9">
        <w:rPr>
          <w:rFonts w:ascii="Times New Roman" w:eastAsia="新細明體" w:hAnsi="Times New Roman" w:cs="Times New Roman"/>
          <w:kern w:val="0"/>
          <w:sz w:val="28"/>
          <w:szCs w:val="28"/>
        </w:rPr>
        <w:t xml:space="preserve"> Тематический словарь пословиц как источник</w:t>
      </w:r>
      <w:r>
        <w:rPr>
          <w:rFonts w:ascii="Times New Roman" w:eastAsia="新細明體" w:hAnsi="Times New Roman" w:cs="Times New Roman"/>
          <w:kern w:val="0"/>
          <w:sz w:val="28"/>
          <w:szCs w:val="28"/>
        </w:rPr>
        <w:t xml:space="preserve"> </w:t>
      </w:r>
      <w:r w:rsidRPr="003F34E9">
        <w:rPr>
          <w:rFonts w:ascii="Times New Roman" w:eastAsia="新細明體" w:hAnsi="Times New Roman" w:cs="Times New Roman"/>
          <w:kern w:val="0"/>
          <w:sz w:val="28"/>
          <w:szCs w:val="28"/>
        </w:rPr>
        <w:t xml:space="preserve">реконструкции культурных концептов (сопоставительный аспект) // Проблемы истории, филологии, культуры. </w:t>
      </w:r>
      <w:r w:rsidR="00EE3AD9" w:rsidRPr="00EF6FEF">
        <w:rPr>
          <w:rFonts w:ascii="Times New Roman" w:eastAsia="新細明體" w:hAnsi="Times New Roman" w:cs="Times New Roman"/>
          <w:kern w:val="0"/>
          <w:sz w:val="28"/>
          <w:szCs w:val="28"/>
        </w:rPr>
        <w:t>–</w:t>
      </w:r>
      <w:r>
        <w:rPr>
          <w:rFonts w:ascii="Times New Roman" w:eastAsia="新細明體" w:hAnsi="Times New Roman" w:cs="Times New Roman"/>
          <w:kern w:val="0"/>
          <w:sz w:val="28"/>
          <w:szCs w:val="28"/>
        </w:rPr>
        <w:t xml:space="preserve"> </w:t>
      </w:r>
      <w:r w:rsidRPr="003F34E9">
        <w:rPr>
          <w:rFonts w:ascii="Times New Roman" w:eastAsia="新細明體" w:hAnsi="Times New Roman" w:cs="Times New Roman"/>
          <w:kern w:val="0"/>
          <w:sz w:val="28"/>
          <w:szCs w:val="28"/>
        </w:rPr>
        <w:t>2011.</w:t>
      </w:r>
      <w:r>
        <w:rPr>
          <w:rFonts w:ascii="Times New Roman" w:eastAsia="新細明體" w:hAnsi="Times New Roman" w:cs="Times New Roman"/>
          <w:kern w:val="0"/>
          <w:sz w:val="28"/>
          <w:szCs w:val="28"/>
        </w:rPr>
        <w:t xml:space="preserve"> </w:t>
      </w:r>
      <w:r w:rsidR="00EE3AD9" w:rsidRPr="00EF6FEF">
        <w:rPr>
          <w:rFonts w:ascii="Times New Roman" w:eastAsia="新細明體" w:hAnsi="Times New Roman" w:cs="Times New Roman"/>
          <w:kern w:val="0"/>
          <w:sz w:val="28"/>
          <w:szCs w:val="28"/>
        </w:rPr>
        <w:t>–</w:t>
      </w:r>
      <w:r w:rsidRPr="003F34E9">
        <w:rPr>
          <w:rFonts w:ascii="Times New Roman" w:eastAsia="新細明體" w:hAnsi="Times New Roman" w:cs="Times New Roman"/>
          <w:kern w:val="0"/>
          <w:sz w:val="28"/>
          <w:szCs w:val="28"/>
        </w:rPr>
        <w:t xml:space="preserve"> №3 (33).</w:t>
      </w:r>
      <w:r>
        <w:rPr>
          <w:rFonts w:ascii="Times New Roman" w:eastAsia="新細明體" w:hAnsi="Times New Roman" w:cs="Times New Roman"/>
          <w:kern w:val="0"/>
          <w:sz w:val="28"/>
          <w:szCs w:val="28"/>
        </w:rPr>
        <w:t xml:space="preserve"> С. 502</w:t>
      </w:r>
      <w:r w:rsidR="005E6782" w:rsidRPr="00334722">
        <w:rPr>
          <w:rFonts w:ascii="Times New Roman" w:hAnsi="Times New Roman" w:cs="Times New Roman"/>
          <w:color w:val="000000"/>
          <w:kern w:val="0"/>
          <w:sz w:val="28"/>
          <w:szCs w:val="28"/>
        </w:rPr>
        <w:t>–</w:t>
      </w:r>
      <w:r>
        <w:rPr>
          <w:rFonts w:ascii="Times New Roman" w:eastAsia="新細明體" w:hAnsi="Times New Roman" w:cs="Times New Roman"/>
          <w:kern w:val="0"/>
          <w:sz w:val="28"/>
          <w:szCs w:val="28"/>
        </w:rPr>
        <w:t>506</w:t>
      </w:r>
      <w:r w:rsidR="005E6782">
        <w:rPr>
          <w:rFonts w:ascii="Times New Roman" w:eastAsia="新細明體" w:hAnsi="Times New Roman" w:cs="Times New Roman"/>
          <w:kern w:val="0"/>
          <w:sz w:val="28"/>
          <w:szCs w:val="28"/>
        </w:rPr>
        <w:t>.</w:t>
      </w:r>
    </w:p>
    <w:p w14:paraId="53879521" w14:textId="722B3E6B" w:rsidR="006D39AA" w:rsidRDefault="006D39AA" w:rsidP="00194177">
      <w:pPr>
        <w:pStyle w:val="aa"/>
        <w:numPr>
          <w:ilvl w:val="0"/>
          <w:numId w:val="1"/>
        </w:numPr>
        <w:autoSpaceDE w:val="0"/>
        <w:autoSpaceDN w:val="0"/>
        <w:adjustRightInd w:val="0"/>
        <w:spacing w:line="360" w:lineRule="auto"/>
        <w:ind w:leftChars="0" w:left="482" w:hanging="482"/>
        <w:jc w:val="both"/>
        <w:rPr>
          <w:rFonts w:ascii="Times New Roman" w:hAnsi="Times New Roman" w:cs="Times New Roman"/>
          <w:color w:val="211D1E"/>
          <w:sz w:val="28"/>
          <w:szCs w:val="28"/>
        </w:rPr>
      </w:pPr>
      <w:r w:rsidRPr="006D39AA">
        <w:rPr>
          <w:rFonts w:ascii="Times New Roman" w:hAnsi="Times New Roman" w:cs="Times New Roman"/>
          <w:color w:val="211D1E"/>
          <w:sz w:val="28"/>
          <w:szCs w:val="28"/>
        </w:rPr>
        <w:t>Пермяков Г. Л. Пословицы и поговорки народов Востока. Систематизированное собрание изречений двухсот народов. – М., Главная редакция восточной литературы издательства Наука, 1979. – 671 с.</w:t>
      </w:r>
    </w:p>
    <w:p w14:paraId="7901C24A" w14:textId="4C834C42" w:rsidR="006D39AA" w:rsidRPr="006D39AA" w:rsidRDefault="006D39AA" w:rsidP="00194177">
      <w:pPr>
        <w:pStyle w:val="aa"/>
        <w:numPr>
          <w:ilvl w:val="0"/>
          <w:numId w:val="1"/>
        </w:numPr>
        <w:autoSpaceDE w:val="0"/>
        <w:autoSpaceDN w:val="0"/>
        <w:adjustRightInd w:val="0"/>
        <w:spacing w:line="360" w:lineRule="auto"/>
        <w:ind w:leftChars="0" w:left="482" w:hanging="482"/>
        <w:jc w:val="both"/>
        <w:rPr>
          <w:rFonts w:ascii="Times New Roman" w:hAnsi="Times New Roman" w:cs="Times New Roman"/>
          <w:color w:val="211D1E"/>
          <w:sz w:val="28"/>
          <w:szCs w:val="28"/>
        </w:rPr>
      </w:pPr>
      <w:r w:rsidRPr="006D39AA">
        <w:rPr>
          <w:rFonts w:ascii="Times New Roman" w:hAnsi="Times New Roman"/>
          <w:sz w:val="28"/>
          <w:szCs w:val="28"/>
          <w:lang w:eastAsia="zh-CN"/>
        </w:rPr>
        <w:t>Пермяков Г.</w:t>
      </w:r>
      <w:r>
        <w:rPr>
          <w:rFonts w:ascii="Times New Roman" w:hAnsi="Times New Roman"/>
          <w:sz w:val="28"/>
          <w:szCs w:val="28"/>
          <w:lang w:eastAsia="zh-CN"/>
        </w:rPr>
        <w:t xml:space="preserve"> </w:t>
      </w:r>
      <w:r w:rsidRPr="006D39AA">
        <w:rPr>
          <w:rFonts w:ascii="Times New Roman" w:hAnsi="Times New Roman"/>
          <w:sz w:val="28"/>
          <w:szCs w:val="28"/>
          <w:lang w:eastAsia="zh-CN"/>
        </w:rPr>
        <w:t>Л. Основы структурной паремиологии</w:t>
      </w:r>
      <w:r w:rsidRPr="00D4215B">
        <w:rPr>
          <w:rFonts w:ascii="Times New Roman" w:hAnsi="Times New Roman"/>
          <w:sz w:val="28"/>
          <w:szCs w:val="28"/>
          <w:lang w:val="sr-Cyrl-RS" w:eastAsia="zh-CN"/>
        </w:rPr>
        <w:t xml:space="preserve"> / Г.</w:t>
      </w:r>
      <w:r w:rsidR="00FB78F9">
        <w:rPr>
          <w:rFonts w:ascii="Times New Roman" w:hAnsi="Times New Roman"/>
          <w:sz w:val="28"/>
          <w:szCs w:val="28"/>
          <w:lang w:val="sr-Cyrl-RS" w:eastAsia="zh-CN"/>
        </w:rPr>
        <w:t xml:space="preserve"> </w:t>
      </w:r>
      <w:r w:rsidRPr="00D4215B">
        <w:rPr>
          <w:rFonts w:ascii="Times New Roman" w:hAnsi="Times New Roman"/>
          <w:sz w:val="28"/>
          <w:szCs w:val="28"/>
          <w:lang w:val="sr-Cyrl-RS" w:eastAsia="zh-CN"/>
        </w:rPr>
        <w:t xml:space="preserve">Л. </w:t>
      </w:r>
      <w:proofErr w:type="spellStart"/>
      <w:r w:rsidRPr="00D4215B">
        <w:rPr>
          <w:rFonts w:ascii="Times New Roman" w:hAnsi="Times New Roman"/>
          <w:sz w:val="28"/>
          <w:szCs w:val="28"/>
          <w:lang w:val="sr-Cyrl-RS" w:eastAsia="zh-CN"/>
        </w:rPr>
        <w:t>Пермяков</w:t>
      </w:r>
      <w:proofErr w:type="spellEnd"/>
      <w:r w:rsidRPr="00D4215B">
        <w:rPr>
          <w:rFonts w:ascii="Times New Roman" w:hAnsi="Times New Roman"/>
          <w:sz w:val="28"/>
          <w:szCs w:val="28"/>
          <w:lang w:val="sr-Cyrl-RS" w:eastAsia="zh-CN"/>
        </w:rPr>
        <w:t xml:space="preserve">. </w:t>
      </w:r>
      <w:r w:rsidRPr="006D39AA">
        <w:rPr>
          <w:rFonts w:ascii="Times New Roman" w:hAnsi="Times New Roman"/>
          <w:sz w:val="28"/>
          <w:szCs w:val="28"/>
          <w:lang w:eastAsia="zh-CN"/>
        </w:rPr>
        <w:t>–</w:t>
      </w:r>
      <w:r w:rsidRPr="00D4215B">
        <w:rPr>
          <w:rFonts w:ascii="Times New Roman" w:hAnsi="Times New Roman"/>
          <w:sz w:val="28"/>
          <w:szCs w:val="28"/>
          <w:lang w:val="sr-Cyrl-RS" w:eastAsia="zh-CN"/>
        </w:rPr>
        <w:t xml:space="preserve"> </w:t>
      </w:r>
      <w:r w:rsidRPr="006D39AA">
        <w:rPr>
          <w:rFonts w:ascii="Times New Roman" w:hAnsi="Times New Roman"/>
          <w:sz w:val="28"/>
          <w:szCs w:val="28"/>
          <w:lang w:eastAsia="zh-CN"/>
        </w:rPr>
        <w:t>М.: Наука – 1988. – 236</w:t>
      </w:r>
      <w:r w:rsidRPr="00D4215B">
        <w:rPr>
          <w:rFonts w:ascii="Times New Roman" w:hAnsi="Times New Roman"/>
          <w:sz w:val="28"/>
          <w:szCs w:val="28"/>
          <w:lang w:val="sr-Cyrl-RS" w:eastAsia="zh-CN"/>
        </w:rPr>
        <w:t xml:space="preserve"> с.</w:t>
      </w:r>
    </w:p>
    <w:p w14:paraId="4DCCC15B" w14:textId="182137CF" w:rsidR="00AF4E59" w:rsidRPr="00AF4E59" w:rsidRDefault="00AF4E59" w:rsidP="00194177">
      <w:pPr>
        <w:pStyle w:val="Default"/>
        <w:numPr>
          <w:ilvl w:val="0"/>
          <w:numId w:val="1"/>
        </w:numPr>
        <w:spacing w:line="360" w:lineRule="auto"/>
        <w:ind w:left="482" w:hanging="482"/>
        <w:jc w:val="both"/>
        <w:rPr>
          <w:sz w:val="28"/>
          <w:szCs w:val="28"/>
          <w:lang w:val="ru-RU"/>
        </w:rPr>
      </w:pPr>
      <w:r w:rsidRPr="00F8053D">
        <w:rPr>
          <w:sz w:val="28"/>
          <w:szCs w:val="28"/>
          <w:lang w:val="ru-RU"/>
        </w:rPr>
        <w:t>Просвирнина</w:t>
      </w:r>
      <w:r w:rsidR="005C509F" w:rsidRPr="005C509F">
        <w:rPr>
          <w:sz w:val="28"/>
          <w:szCs w:val="28"/>
          <w:lang w:val="ru-RU"/>
        </w:rPr>
        <w:t xml:space="preserve"> </w:t>
      </w:r>
      <w:r w:rsidR="005C509F" w:rsidRPr="00F8053D">
        <w:rPr>
          <w:sz w:val="28"/>
          <w:szCs w:val="28"/>
          <w:lang w:val="ru-RU"/>
        </w:rPr>
        <w:t>И.</w:t>
      </w:r>
      <w:r w:rsidR="005C509F">
        <w:rPr>
          <w:sz w:val="28"/>
          <w:szCs w:val="28"/>
          <w:lang w:val="ru-RU"/>
        </w:rPr>
        <w:t xml:space="preserve"> </w:t>
      </w:r>
      <w:r w:rsidR="005C509F" w:rsidRPr="00F8053D">
        <w:rPr>
          <w:sz w:val="28"/>
          <w:szCs w:val="28"/>
          <w:lang w:val="ru-RU"/>
        </w:rPr>
        <w:t>С.</w:t>
      </w:r>
      <w:r w:rsidRPr="00F8053D">
        <w:rPr>
          <w:sz w:val="28"/>
          <w:szCs w:val="28"/>
          <w:lang w:val="ru-RU"/>
        </w:rPr>
        <w:t xml:space="preserve">, </w:t>
      </w:r>
      <w:proofErr w:type="gramStart"/>
      <w:r w:rsidRPr="00F8053D">
        <w:rPr>
          <w:sz w:val="28"/>
          <w:szCs w:val="28"/>
          <w:lang w:val="ru-RU"/>
        </w:rPr>
        <w:t>Шао</w:t>
      </w:r>
      <w:proofErr w:type="gramEnd"/>
      <w:r w:rsidRPr="00F8053D">
        <w:rPr>
          <w:sz w:val="28"/>
          <w:szCs w:val="28"/>
          <w:lang w:val="ru-RU"/>
        </w:rPr>
        <w:t xml:space="preserve"> Жуй</w:t>
      </w:r>
      <w:r>
        <w:rPr>
          <w:sz w:val="28"/>
          <w:szCs w:val="28"/>
          <w:lang w:val="ru-RU"/>
        </w:rPr>
        <w:t xml:space="preserve">, </w:t>
      </w:r>
      <w:r w:rsidRPr="00F8053D">
        <w:rPr>
          <w:sz w:val="28"/>
          <w:szCs w:val="28"/>
          <w:lang w:val="ru-RU"/>
        </w:rPr>
        <w:t xml:space="preserve">Концепт «скромность» в русских и китайских паремиях </w:t>
      </w:r>
      <w:r>
        <w:rPr>
          <w:rFonts w:hint="eastAsia"/>
          <w:sz w:val="28"/>
          <w:szCs w:val="28"/>
          <w:lang w:val="ru-RU"/>
        </w:rPr>
        <w:t>/</w:t>
      </w:r>
      <w:r>
        <w:rPr>
          <w:sz w:val="28"/>
          <w:szCs w:val="28"/>
          <w:lang w:val="ru-RU"/>
        </w:rPr>
        <w:t>/</w:t>
      </w:r>
      <w:r w:rsidRPr="00F8053D">
        <w:rPr>
          <w:sz w:val="28"/>
          <w:szCs w:val="28"/>
          <w:lang w:val="ru-RU"/>
        </w:rPr>
        <w:t xml:space="preserve"> Филология И Культура. </w:t>
      </w:r>
      <w:r w:rsidRPr="00F8053D">
        <w:rPr>
          <w:sz w:val="28"/>
          <w:szCs w:val="28"/>
        </w:rPr>
        <w:t>Philology</w:t>
      </w:r>
      <w:r w:rsidRPr="00F8053D">
        <w:rPr>
          <w:sz w:val="28"/>
          <w:szCs w:val="28"/>
          <w:lang w:val="ru-RU"/>
        </w:rPr>
        <w:t xml:space="preserve"> </w:t>
      </w:r>
      <w:proofErr w:type="gramStart"/>
      <w:r w:rsidRPr="00F8053D">
        <w:rPr>
          <w:sz w:val="28"/>
          <w:szCs w:val="28"/>
        </w:rPr>
        <w:t>And</w:t>
      </w:r>
      <w:proofErr w:type="gramEnd"/>
      <w:r w:rsidRPr="00F8053D">
        <w:rPr>
          <w:sz w:val="28"/>
          <w:szCs w:val="28"/>
          <w:lang w:val="ru-RU"/>
        </w:rPr>
        <w:t xml:space="preserve"> </w:t>
      </w:r>
      <w:r w:rsidRPr="00F8053D">
        <w:rPr>
          <w:sz w:val="28"/>
          <w:szCs w:val="28"/>
        </w:rPr>
        <w:t>Culture</w:t>
      </w:r>
      <w:r w:rsidRPr="00F8053D">
        <w:rPr>
          <w:sz w:val="28"/>
          <w:szCs w:val="28"/>
          <w:lang w:val="ru-RU"/>
        </w:rPr>
        <w:t xml:space="preserve">. </w:t>
      </w:r>
      <w:r>
        <w:rPr>
          <w:sz w:val="28"/>
          <w:szCs w:val="28"/>
          <w:lang w:val="ru-RU"/>
        </w:rPr>
        <w:t xml:space="preserve">– </w:t>
      </w:r>
      <w:r w:rsidRPr="00F8053D">
        <w:rPr>
          <w:sz w:val="28"/>
          <w:szCs w:val="28"/>
          <w:lang w:val="ru-RU"/>
        </w:rPr>
        <w:t xml:space="preserve">2013. </w:t>
      </w:r>
      <w:r>
        <w:rPr>
          <w:sz w:val="28"/>
          <w:szCs w:val="28"/>
          <w:lang w:val="ru-RU"/>
        </w:rPr>
        <w:t xml:space="preserve">– </w:t>
      </w:r>
      <w:r w:rsidRPr="00F8053D">
        <w:rPr>
          <w:sz w:val="28"/>
          <w:szCs w:val="28"/>
          <w:lang w:val="ru-RU"/>
        </w:rPr>
        <w:t>№</w:t>
      </w:r>
      <w:r>
        <w:rPr>
          <w:sz w:val="28"/>
          <w:szCs w:val="28"/>
          <w:lang w:val="ru-RU"/>
        </w:rPr>
        <w:t xml:space="preserve"> </w:t>
      </w:r>
      <w:r w:rsidRPr="00F8053D">
        <w:rPr>
          <w:sz w:val="28"/>
          <w:szCs w:val="28"/>
          <w:lang w:val="ru-RU"/>
        </w:rPr>
        <w:t>4</w:t>
      </w:r>
      <w:r>
        <w:rPr>
          <w:sz w:val="28"/>
          <w:szCs w:val="28"/>
          <w:lang w:val="ru-RU"/>
        </w:rPr>
        <w:t>. – 98</w:t>
      </w:r>
      <w:r w:rsidR="008E1CEF" w:rsidRPr="008E1CEF">
        <w:rPr>
          <w:sz w:val="28"/>
          <w:szCs w:val="28"/>
          <w:lang w:val="sr-Cyrl-RS"/>
        </w:rPr>
        <w:t xml:space="preserve"> </w:t>
      </w:r>
      <w:r w:rsidR="008E1CEF" w:rsidRPr="00E55B0B">
        <w:rPr>
          <w:sz w:val="28"/>
          <w:szCs w:val="28"/>
          <w:lang w:val="sr-Cyrl-RS"/>
        </w:rPr>
        <w:t>с.</w:t>
      </w:r>
    </w:p>
    <w:p w14:paraId="002D5796" w14:textId="7807850E" w:rsidR="0055454F" w:rsidRPr="00871317" w:rsidRDefault="0055454F" w:rsidP="00194177">
      <w:pPr>
        <w:pStyle w:val="Style1"/>
        <w:numPr>
          <w:ilvl w:val="0"/>
          <w:numId w:val="1"/>
        </w:numPr>
        <w:autoSpaceDE w:val="0"/>
        <w:autoSpaceDN w:val="0"/>
        <w:adjustRightInd w:val="0"/>
        <w:spacing w:after="0" w:line="360" w:lineRule="auto"/>
        <w:ind w:left="482" w:hanging="482"/>
        <w:rPr>
          <w:rFonts w:ascii="Times New Roman" w:hAnsi="Times New Roman" w:cs="Times New Roman"/>
          <w:sz w:val="28"/>
          <w:szCs w:val="28"/>
        </w:rPr>
      </w:pPr>
      <w:proofErr w:type="spellStart"/>
      <w:r w:rsidRPr="00E55B0B">
        <w:rPr>
          <w:rFonts w:ascii="Times New Roman" w:hAnsi="Times New Roman" w:cs="Times New Roman"/>
          <w:sz w:val="28"/>
          <w:szCs w:val="28"/>
          <w:lang w:val="sr-Cyrl-RS"/>
        </w:rPr>
        <w:t>Руднев</w:t>
      </w:r>
      <w:proofErr w:type="spellEnd"/>
      <w:r w:rsidRPr="00E55B0B">
        <w:rPr>
          <w:rFonts w:ascii="Times New Roman" w:hAnsi="Times New Roman" w:cs="Times New Roman"/>
          <w:sz w:val="28"/>
          <w:szCs w:val="28"/>
          <w:lang w:val="sr-Cyrl-RS"/>
        </w:rPr>
        <w:t xml:space="preserve"> В.</w:t>
      </w:r>
      <w:r w:rsidR="005C509F">
        <w:rPr>
          <w:rFonts w:ascii="Times New Roman" w:hAnsi="Times New Roman" w:cs="Times New Roman"/>
          <w:sz w:val="28"/>
          <w:szCs w:val="28"/>
          <w:lang w:val="sr-Cyrl-RS"/>
        </w:rPr>
        <w:t xml:space="preserve"> </w:t>
      </w:r>
      <w:r w:rsidRPr="00E55B0B">
        <w:rPr>
          <w:rFonts w:ascii="Times New Roman" w:hAnsi="Times New Roman" w:cs="Times New Roman"/>
          <w:sz w:val="28"/>
          <w:szCs w:val="28"/>
          <w:lang w:val="sr-Cyrl-RS"/>
        </w:rPr>
        <w:t xml:space="preserve">П. </w:t>
      </w:r>
      <w:proofErr w:type="spellStart"/>
      <w:r w:rsidRPr="00E55B0B">
        <w:rPr>
          <w:rFonts w:ascii="Times New Roman" w:hAnsi="Times New Roman" w:cs="Times New Roman"/>
          <w:sz w:val="28"/>
          <w:szCs w:val="28"/>
          <w:lang w:val="sr-Cyrl-RS"/>
        </w:rPr>
        <w:t>Словарь</w:t>
      </w:r>
      <w:proofErr w:type="spellEnd"/>
      <w:r w:rsidRPr="00E55B0B">
        <w:rPr>
          <w:rFonts w:ascii="Times New Roman" w:hAnsi="Times New Roman" w:cs="Times New Roman"/>
          <w:sz w:val="28"/>
          <w:szCs w:val="28"/>
          <w:lang w:val="sr-Cyrl-RS"/>
        </w:rPr>
        <w:t xml:space="preserve"> </w:t>
      </w:r>
      <w:proofErr w:type="spellStart"/>
      <w:r w:rsidRPr="00E55B0B">
        <w:rPr>
          <w:rFonts w:ascii="Times New Roman" w:hAnsi="Times New Roman" w:cs="Times New Roman"/>
          <w:sz w:val="28"/>
          <w:szCs w:val="28"/>
          <w:lang w:val="sr-Cyrl-RS"/>
        </w:rPr>
        <w:t>культуры</w:t>
      </w:r>
      <w:proofErr w:type="spellEnd"/>
      <w:r w:rsidRPr="00E55B0B">
        <w:rPr>
          <w:rFonts w:ascii="Times New Roman" w:hAnsi="Times New Roman" w:cs="Times New Roman"/>
          <w:sz w:val="28"/>
          <w:szCs w:val="28"/>
          <w:lang w:val="sr-Cyrl-RS"/>
        </w:rPr>
        <w:t xml:space="preserve"> XX века / В.</w:t>
      </w:r>
      <w:r w:rsidR="00FB78F9">
        <w:rPr>
          <w:rFonts w:ascii="Times New Roman" w:hAnsi="Times New Roman" w:cs="Times New Roman"/>
          <w:sz w:val="28"/>
          <w:szCs w:val="28"/>
          <w:lang w:val="sr-Cyrl-RS"/>
        </w:rPr>
        <w:t xml:space="preserve"> </w:t>
      </w:r>
      <w:r w:rsidRPr="00E55B0B">
        <w:rPr>
          <w:rFonts w:ascii="Times New Roman" w:hAnsi="Times New Roman" w:cs="Times New Roman"/>
          <w:sz w:val="28"/>
          <w:szCs w:val="28"/>
          <w:lang w:val="sr-Cyrl-RS"/>
        </w:rPr>
        <w:t xml:space="preserve">П. </w:t>
      </w:r>
      <w:proofErr w:type="spellStart"/>
      <w:r w:rsidRPr="00E55B0B">
        <w:rPr>
          <w:rFonts w:ascii="Times New Roman" w:hAnsi="Times New Roman" w:cs="Times New Roman"/>
          <w:sz w:val="28"/>
          <w:szCs w:val="28"/>
          <w:lang w:val="sr-Cyrl-RS"/>
        </w:rPr>
        <w:t>Руднев</w:t>
      </w:r>
      <w:proofErr w:type="spellEnd"/>
      <w:r w:rsidRPr="00E55B0B">
        <w:rPr>
          <w:rFonts w:ascii="Times New Roman" w:hAnsi="Times New Roman" w:cs="Times New Roman"/>
          <w:sz w:val="28"/>
          <w:szCs w:val="28"/>
          <w:lang w:val="sr-Cyrl-RS"/>
        </w:rPr>
        <w:t>. – М</w:t>
      </w:r>
      <w:r w:rsidRPr="00E55B0B">
        <w:rPr>
          <w:rFonts w:ascii="Times New Roman" w:hAnsi="Times New Roman" w:cs="Times New Roman"/>
          <w:sz w:val="28"/>
          <w:szCs w:val="28"/>
        </w:rPr>
        <w:t>.</w:t>
      </w:r>
      <w:r w:rsidRPr="00E55B0B">
        <w:rPr>
          <w:rFonts w:ascii="Times New Roman" w:hAnsi="Times New Roman" w:cs="Times New Roman"/>
          <w:sz w:val="28"/>
          <w:szCs w:val="28"/>
          <w:lang w:val="sr-Cyrl-RS"/>
        </w:rPr>
        <w:t>:</w:t>
      </w:r>
      <w:r w:rsidRPr="00E55B0B">
        <w:rPr>
          <w:rFonts w:ascii="Times New Roman" w:hAnsi="Times New Roman" w:cs="Times New Roman"/>
          <w:sz w:val="28"/>
          <w:szCs w:val="28"/>
        </w:rPr>
        <w:t xml:space="preserve"> </w:t>
      </w:r>
      <w:proofErr w:type="spellStart"/>
      <w:r w:rsidRPr="00E55B0B">
        <w:rPr>
          <w:rFonts w:ascii="Times New Roman" w:hAnsi="Times New Roman" w:cs="Times New Roman"/>
          <w:sz w:val="28"/>
          <w:szCs w:val="28"/>
          <w:lang w:val="sr-Cyrl-RS"/>
        </w:rPr>
        <w:t>Аграф</w:t>
      </w:r>
      <w:proofErr w:type="spellEnd"/>
      <w:r w:rsidRPr="00E55B0B">
        <w:rPr>
          <w:rFonts w:ascii="Times New Roman" w:hAnsi="Times New Roman" w:cs="Times New Roman"/>
          <w:sz w:val="28"/>
          <w:szCs w:val="28"/>
          <w:lang w:val="sr-Cyrl-RS"/>
        </w:rPr>
        <w:t xml:space="preserve">, 1997. </w:t>
      </w:r>
      <w:r w:rsidRPr="00E55B0B">
        <w:rPr>
          <w:rFonts w:ascii="Times New Roman" w:hAnsi="Times New Roman" w:cs="Times New Roman"/>
          <w:color w:val="000000"/>
          <w:sz w:val="28"/>
          <w:szCs w:val="28"/>
          <w:lang w:val="sr-Latn-RS" w:eastAsia="sr-Latn-RS"/>
        </w:rPr>
        <w:t xml:space="preserve">– </w:t>
      </w:r>
      <w:r w:rsidRPr="00E55B0B">
        <w:rPr>
          <w:rFonts w:ascii="Times New Roman" w:hAnsi="Times New Roman" w:cs="Times New Roman"/>
          <w:sz w:val="28"/>
          <w:szCs w:val="28"/>
          <w:lang w:val="sr-Cyrl-RS"/>
        </w:rPr>
        <w:t>384 с.</w:t>
      </w:r>
    </w:p>
    <w:p w14:paraId="1EE5223F" w14:textId="3184FF8C" w:rsidR="00D13777" w:rsidRPr="00956DFC" w:rsidRDefault="00871317" w:rsidP="00194177">
      <w:pPr>
        <w:pStyle w:val="aa"/>
        <w:widowControl/>
        <w:numPr>
          <w:ilvl w:val="0"/>
          <w:numId w:val="1"/>
        </w:numPr>
        <w:spacing w:before="100" w:beforeAutospacing="1" w:after="100" w:afterAutospacing="1" w:line="360" w:lineRule="auto"/>
        <w:ind w:leftChars="0" w:left="482" w:hanging="482"/>
        <w:jc w:val="both"/>
        <w:rPr>
          <w:rFonts w:ascii="Times New Roman" w:eastAsia="新細明體" w:hAnsi="Times New Roman" w:cs="Times New Roman"/>
          <w:kern w:val="0"/>
          <w:sz w:val="28"/>
          <w:szCs w:val="28"/>
        </w:rPr>
      </w:pPr>
      <w:bookmarkStart w:id="63" w:name="_Hlk58195885"/>
      <w:proofErr w:type="spellStart"/>
      <w:r w:rsidRPr="00871317">
        <w:rPr>
          <w:rFonts w:ascii="Times New Roman" w:eastAsia="新細明體" w:hAnsi="Times New Roman" w:cs="Times New Roman"/>
          <w:kern w:val="0"/>
          <w:sz w:val="28"/>
          <w:szCs w:val="28"/>
        </w:rPr>
        <w:t>Руженцева</w:t>
      </w:r>
      <w:proofErr w:type="spellEnd"/>
      <w:r w:rsidRPr="00871317">
        <w:rPr>
          <w:rFonts w:ascii="Times New Roman" w:eastAsia="新細明體" w:hAnsi="Times New Roman" w:cs="Times New Roman"/>
          <w:kern w:val="0"/>
          <w:sz w:val="28"/>
          <w:szCs w:val="28"/>
        </w:rPr>
        <w:t xml:space="preserve"> Е. Н. Пословицы и поговорки групп судьба, счастье «Смоленского этнографического сборника» В. Н. </w:t>
      </w:r>
      <w:r w:rsidR="007C7F0B" w:rsidRPr="00956DFC">
        <w:rPr>
          <w:rFonts w:ascii="Times New Roman" w:eastAsia="新細明體" w:hAnsi="Times New Roman" w:cs="Times New Roman"/>
          <w:kern w:val="0"/>
          <w:sz w:val="28"/>
          <w:szCs w:val="28"/>
        </w:rPr>
        <w:t>Д</w:t>
      </w:r>
      <w:r w:rsidRPr="00956DFC">
        <w:rPr>
          <w:rFonts w:ascii="Times New Roman" w:eastAsia="新細明體" w:hAnsi="Times New Roman" w:cs="Times New Roman"/>
          <w:kern w:val="0"/>
          <w:sz w:val="28"/>
          <w:szCs w:val="28"/>
        </w:rPr>
        <w:t xml:space="preserve">обровольского // Вестник БГУ. </w:t>
      </w:r>
      <w:r w:rsidR="00D13777" w:rsidRPr="00956DFC">
        <w:rPr>
          <w:rFonts w:ascii="Times New Roman" w:hAnsi="Times New Roman" w:cs="Times New Roman"/>
          <w:color w:val="000000"/>
          <w:kern w:val="0"/>
          <w:sz w:val="28"/>
          <w:szCs w:val="28"/>
        </w:rPr>
        <w:t>–</w:t>
      </w:r>
      <w:r w:rsidR="008E3804" w:rsidRPr="00956DFC">
        <w:rPr>
          <w:rFonts w:ascii="Times New Roman" w:eastAsia="新細明體" w:hAnsi="Times New Roman" w:cs="Times New Roman"/>
          <w:kern w:val="0"/>
          <w:sz w:val="28"/>
          <w:szCs w:val="28"/>
        </w:rPr>
        <w:t xml:space="preserve"> </w:t>
      </w:r>
      <w:r w:rsidRPr="00956DFC">
        <w:rPr>
          <w:rFonts w:ascii="Times New Roman" w:eastAsia="新細明體" w:hAnsi="Times New Roman" w:cs="Times New Roman"/>
          <w:kern w:val="0"/>
          <w:sz w:val="28"/>
          <w:szCs w:val="28"/>
        </w:rPr>
        <w:t>2012.</w:t>
      </w:r>
      <w:r w:rsidR="008E3804" w:rsidRPr="00956DFC">
        <w:rPr>
          <w:rFonts w:ascii="Times New Roman" w:eastAsia="新細明體" w:hAnsi="Times New Roman" w:cs="Times New Roman"/>
          <w:kern w:val="0"/>
          <w:sz w:val="28"/>
          <w:szCs w:val="28"/>
        </w:rPr>
        <w:t xml:space="preserve"> </w:t>
      </w:r>
      <w:r w:rsidR="00D13777" w:rsidRPr="00956DFC">
        <w:rPr>
          <w:rFonts w:ascii="Times New Roman" w:hAnsi="Times New Roman" w:cs="Times New Roman"/>
          <w:color w:val="000000"/>
          <w:kern w:val="0"/>
          <w:sz w:val="28"/>
          <w:szCs w:val="28"/>
        </w:rPr>
        <w:t>–</w:t>
      </w:r>
      <w:r w:rsidRPr="00956DFC">
        <w:rPr>
          <w:rFonts w:ascii="Times New Roman" w:eastAsia="新細明體" w:hAnsi="Times New Roman" w:cs="Times New Roman"/>
          <w:kern w:val="0"/>
          <w:sz w:val="28"/>
          <w:szCs w:val="28"/>
        </w:rPr>
        <w:t xml:space="preserve"> №</w:t>
      </w:r>
      <w:r w:rsidR="00CD6C87" w:rsidRPr="00956DFC">
        <w:rPr>
          <w:rFonts w:ascii="Times New Roman" w:eastAsia="新細明體" w:hAnsi="Times New Roman" w:cs="Times New Roman"/>
          <w:kern w:val="0"/>
          <w:sz w:val="28"/>
          <w:szCs w:val="28"/>
        </w:rPr>
        <w:t xml:space="preserve"> </w:t>
      </w:r>
      <w:r w:rsidRPr="00956DFC">
        <w:rPr>
          <w:rFonts w:ascii="Times New Roman" w:eastAsia="新細明體" w:hAnsi="Times New Roman" w:cs="Times New Roman"/>
          <w:kern w:val="0"/>
          <w:sz w:val="28"/>
          <w:szCs w:val="28"/>
        </w:rPr>
        <w:t>2 (1).</w:t>
      </w:r>
    </w:p>
    <w:bookmarkEnd w:id="63"/>
    <w:p w14:paraId="466724A9" w14:textId="75FD100C" w:rsidR="00D13777" w:rsidRPr="00264328" w:rsidRDefault="00D13777" w:rsidP="00194177">
      <w:pPr>
        <w:pStyle w:val="aa"/>
        <w:widowControl/>
        <w:numPr>
          <w:ilvl w:val="0"/>
          <w:numId w:val="1"/>
        </w:numPr>
        <w:spacing w:before="100" w:beforeAutospacing="1" w:after="100" w:afterAutospacing="1" w:line="360" w:lineRule="auto"/>
        <w:ind w:leftChars="0" w:left="482" w:hanging="482"/>
        <w:jc w:val="both"/>
        <w:rPr>
          <w:rFonts w:ascii="Times New Roman" w:eastAsia="新細明體" w:hAnsi="Times New Roman" w:cs="Times New Roman"/>
          <w:kern w:val="0"/>
          <w:sz w:val="28"/>
          <w:szCs w:val="28"/>
        </w:rPr>
      </w:pPr>
      <w:proofErr w:type="spellStart"/>
      <w:r w:rsidRPr="00D13777">
        <w:rPr>
          <w:rFonts w:ascii="Times New Roman" w:eastAsia="新細明體" w:hAnsi="Times New Roman" w:cs="Times New Roman"/>
          <w:kern w:val="0"/>
          <w:sz w:val="28"/>
          <w:szCs w:val="28"/>
        </w:rPr>
        <w:t>Шайхуллин</w:t>
      </w:r>
      <w:proofErr w:type="spellEnd"/>
      <w:r w:rsidRPr="00D13777">
        <w:rPr>
          <w:rFonts w:ascii="Times New Roman" w:eastAsia="新細明體" w:hAnsi="Times New Roman" w:cs="Times New Roman"/>
          <w:kern w:val="0"/>
          <w:sz w:val="28"/>
          <w:szCs w:val="28"/>
        </w:rPr>
        <w:t xml:space="preserve"> Т. А., Зарипова А. М. Актуальные вопросы паремиологии в русском языкознании // Современный мусульманский мир. </w:t>
      </w:r>
      <w:proofErr w:type="spellStart"/>
      <w:r w:rsidRPr="00D13777">
        <w:rPr>
          <w:rFonts w:ascii="Times New Roman" w:hAnsi="Times New Roman" w:cs="Times New Roman"/>
          <w:color w:val="000000"/>
          <w:kern w:val="0"/>
          <w:sz w:val="28"/>
          <w:szCs w:val="28"/>
        </w:rPr>
        <w:t>Междунар</w:t>
      </w:r>
      <w:proofErr w:type="spellEnd"/>
      <w:r w:rsidRPr="00D13777">
        <w:rPr>
          <w:rFonts w:ascii="Times New Roman" w:hAnsi="Times New Roman" w:cs="Times New Roman"/>
          <w:color w:val="000000"/>
          <w:kern w:val="0"/>
          <w:sz w:val="28"/>
          <w:szCs w:val="28"/>
        </w:rPr>
        <w:t>. науч.</w:t>
      </w:r>
      <w:r w:rsidRPr="00D13777">
        <w:rPr>
          <w:rFonts w:ascii="Times New Roman" w:eastAsia="新細明體" w:hAnsi="Times New Roman" w:cs="Times New Roman"/>
          <w:kern w:val="0"/>
          <w:sz w:val="28"/>
          <w:szCs w:val="28"/>
        </w:rPr>
        <w:t xml:space="preserve"> журнал Российского исламского института.</w:t>
      </w:r>
      <w:r w:rsidRPr="00D13777">
        <w:rPr>
          <w:rFonts w:ascii="Times New Roman" w:hAnsi="Times New Roman" w:cs="Times New Roman"/>
          <w:color w:val="000000"/>
          <w:kern w:val="0"/>
          <w:sz w:val="28"/>
          <w:szCs w:val="28"/>
        </w:rPr>
        <w:t xml:space="preserve"> –</w:t>
      </w:r>
      <w:r w:rsidRPr="00D13777">
        <w:rPr>
          <w:rFonts w:ascii="Times New Roman" w:eastAsia="新細明體" w:hAnsi="Times New Roman" w:cs="Times New Roman"/>
          <w:kern w:val="0"/>
          <w:sz w:val="28"/>
          <w:szCs w:val="28"/>
        </w:rPr>
        <w:t xml:space="preserve"> 2017.</w:t>
      </w:r>
      <w:r>
        <w:rPr>
          <w:rFonts w:ascii="Times New Roman" w:eastAsia="新細明體" w:hAnsi="Times New Roman" w:cs="Times New Roman"/>
          <w:kern w:val="0"/>
          <w:sz w:val="28"/>
          <w:szCs w:val="28"/>
        </w:rPr>
        <w:t xml:space="preserve"> </w:t>
      </w:r>
      <w:r w:rsidRPr="00D13777">
        <w:rPr>
          <w:rFonts w:ascii="Times New Roman" w:hAnsi="Times New Roman" w:cs="Times New Roman"/>
          <w:color w:val="000000"/>
          <w:kern w:val="0"/>
          <w:sz w:val="28"/>
          <w:szCs w:val="28"/>
        </w:rPr>
        <w:t>–</w:t>
      </w:r>
      <w:r w:rsidRPr="00D13777">
        <w:rPr>
          <w:rFonts w:ascii="Times New Roman" w:eastAsia="新細明體" w:hAnsi="Times New Roman" w:cs="Times New Roman"/>
          <w:kern w:val="0"/>
          <w:sz w:val="28"/>
          <w:szCs w:val="28"/>
        </w:rPr>
        <w:t xml:space="preserve"> №</w:t>
      </w:r>
      <w:r w:rsidR="00CD6C87">
        <w:rPr>
          <w:rFonts w:ascii="Times New Roman" w:eastAsia="新細明體" w:hAnsi="Times New Roman" w:cs="Times New Roman"/>
          <w:kern w:val="0"/>
          <w:sz w:val="28"/>
          <w:szCs w:val="28"/>
        </w:rPr>
        <w:t xml:space="preserve"> </w:t>
      </w:r>
      <w:r w:rsidRPr="00D13777">
        <w:rPr>
          <w:rFonts w:ascii="Times New Roman" w:eastAsia="新細明體" w:hAnsi="Times New Roman" w:cs="Times New Roman"/>
          <w:kern w:val="0"/>
          <w:sz w:val="28"/>
          <w:szCs w:val="28"/>
        </w:rPr>
        <w:t>2.</w:t>
      </w:r>
      <w:r w:rsidR="00CD6C87">
        <w:rPr>
          <w:rFonts w:ascii="Times New Roman" w:hAnsi="Times New Roman" w:cs="Times New Roman"/>
          <w:color w:val="000000"/>
          <w:kern w:val="0"/>
          <w:sz w:val="28"/>
          <w:szCs w:val="28"/>
        </w:rPr>
        <w:t xml:space="preserve"> </w:t>
      </w:r>
      <w:r w:rsidRPr="00D13777">
        <w:rPr>
          <w:rFonts w:ascii="Times New Roman" w:hAnsi="Times New Roman" w:cs="Times New Roman"/>
          <w:color w:val="000000"/>
          <w:kern w:val="0"/>
          <w:sz w:val="28"/>
          <w:szCs w:val="28"/>
        </w:rPr>
        <w:t>– С. 45–50</w:t>
      </w:r>
      <w:r>
        <w:rPr>
          <w:rFonts w:ascii="Times New Roman" w:hAnsi="Times New Roman" w:cs="Times New Roman"/>
          <w:color w:val="000000"/>
          <w:kern w:val="0"/>
          <w:sz w:val="28"/>
          <w:szCs w:val="28"/>
        </w:rPr>
        <w:t>.</w:t>
      </w:r>
    </w:p>
    <w:p w14:paraId="085D80C4" w14:textId="0B829F88" w:rsidR="00264328" w:rsidRPr="00264328" w:rsidRDefault="00264328" w:rsidP="00194177">
      <w:pPr>
        <w:pStyle w:val="aa"/>
        <w:widowControl/>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proofErr w:type="spellStart"/>
      <w:r>
        <w:rPr>
          <w:rFonts w:ascii="Times New Roman" w:eastAsia="新細明體" w:hAnsi="Times New Roman" w:cs="Times New Roman"/>
          <w:bCs/>
          <w:color w:val="000000" w:themeColor="text1"/>
          <w:kern w:val="0"/>
          <w:sz w:val="28"/>
          <w:szCs w:val="28"/>
        </w:rPr>
        <w:lastRenderedPageBreak/>
        <w:t>Шевель</w:t>
      </w:r>
      <w:proofErr w:type="spellEnd"/>
      <w:r>
        <w:rPr>
          <w:rFonts w:ascii="Times New Roman" w:eastAsia="新細明體" w:hAnsi="Times New Roman" w:cs="Times New Roman"/>
          <w:bCs/>
          <w:color w:val="000000" w:themeColor="text1"/>
          <w:kern w:val="0"/>
          <w:sz w:val="28"/>
          <w:szCs w:val="28"/>
        </w:rPr>
        <w:t xml:space="preserve"> Е.А., Новоселова</w:t>
      </w:r>
      <w:r>
        <w:rPr>
          <w:rFonts w:ascii="Times New Roman" w:eastAsia="新細明體" w:hAnsi="Times New Roman" w:cs="Times New Roman"/>
          <w:bCs/>
          <w:color w:val="000000" w:themeColor="text1"/>
          <w:kern w:val="0"/>
          <w:sz w:val="28"/>
          <w:szCs w:val="28"/>
          <w:lang w:val="en-US"/>
        </w:rPr>
        <w:t> </w:t>
      </w:r>
      <w:r>
        <w:rPr>
          <w:rFonts w:ascii="Times New Roman" w:eastAsia="新細明體" w:hAnsi="Times New Roman" w:cs="Times New Roman"/>
          <w:bCs/>
          <w:color w:val="000000" w:themeColor="text1"/>
          <w:kern w:val="0"/>
          <w:sz w:val="28"/>
          <w:szCs w:val="28"/>
        </w:rPr>
        <w:t>Т.А.</w:t>
      </w:r>
      <w:r>
        <w:rPr>
          <w:rFonts w:ascii="Times New Roman" w:hAnsi="Times New Roman" w:cs="Times New Roman"/>
          <w:bCs/>
          <w:color w:val="000000" w:themeColor="text1"/>
          <w:sz w:val="28"/>
          <w:szCs w:val="28"/>
        </w:rPr>
        <w:t xml:space="preserve"> Уровни смыслов концепта "судьба" как мифологемы в славянской языческой культуре </w:t>
      </w:r>
      <w:r>
        <w:rPr>
          <w:rFonts w:ascii="Times New Roman" w:eastAsia="新細明體" w:hAnsi="Times New Roman" w:cs="Times New Roman"/>
          <w:kern w:val="0"/>
          <w:sz w:val="28"/>
          <w:szCs w:val="28"/>
        </w:rPr>
        <w:t xml:space="preserve">// </w:t>
      </w:r>
      <w:r>
        <w:rPr>
          <w:rFonts w:ascii="Times New Roman" w:hAnsi="Times New Roman" w:cs="Times New Roman"/>
          <w:bCs/>
          <w:color w:val="000000" w:themeColor="text1"/>
          <w:sz w:val="28"/>
          <w:szCs w:val="28"/>
        </w:rPr>
        <w:t xml:space="preserve">Гуманитарные исследования. Изд-во: Астраханский государственный университет. </w:t>
      </w:r>
      <w:r>
        <w:rPr>
          <w:rFonts w:ascii="Times New Roman" w:hAnsi="Times New Roman" w:cs="Times New Roman"/>
          <w:color w:val="000000"/>
          <w:kern w:val="0"/>
          <w:sz w:val="28"/>
          <w:szCs w:val="28"/>
        </w:rPr>
        <w:t>–</w:t>
      </w:r>
      <w:r>
        <w:rPr>
          <w:rFonts w:ascii="Times New Roman" w:hAnsi="Times New Roman" w:cs="Times New Roman"/>
          <w:bCs/>
          <w:color w:val="000000" w:themeColor="text1"/>
          <w:sz w:val="28"/>
          <w:szCs w:val="28"/>
        </w:rPr>
        <w:t>2017.</w:t>
      </w:r>
      <w:r>
        <w:rPr>
          <w:rFonts w:ascii="Times New Roman" w:hAnsi="Times New Roman" w:cs="Times New Roman"/>
          <w:color w:val="000000"/>
          <w:kern w:val="0"/>
          <w:sz w:val="28"/>
          <w:szCs w:val="28"/>
        </w:rPr>
        <w:t xml:space="preserve">– </w:t>
      </w:r>
      <w:r>
        <w:rPr>
          <w:rFonts w:ascii="Times New Roman" w:hAnsi="Times New Roman" w:cs="Times New Roman"/>
          <w:bCs/>
          <w:color w:val="000000" w:themeColor="text1"/>
          <w:sz w:val="28"/>
          <w:szCs w:val="28"/>
        </w:rPr>
        <w:t xml:space="preserve">№ 3. (63) </w:t>
      </w:r>
      <w:r>
        <w:rPr>
          <w:rFonts w:ascii="Times New Roman" w:hAnsi="Times New Roman" w:cs="Times New Roman"/>
          <w:color w:val="000000"/>
          <w:kern w:val="0"/>
          <w:sz w:val="28"/>
          <w:szCs w:val="28"/>
        </w:rPr>
        <w:t xml:space="preserve">– С. </w:t>
      </w:r>
      <w:r>
        <w:rPr>
          <w:rFonts w:ascii="Times New Roman" w:hAnsi="Times New Roman" w:cs="Times New Roman"/>
          <w:bCs/>
          <w:color w:val="000000" w:themeColor="text1"/>
          <w:sz w:val="28"/>
          <w:szCs w:val="28"/>
        </w:rPr>
        <w:t>95-99.</w:t>
      </w:r>
    </w:p>
    <w:p w14:paraId="6685D182" w14:textId="5751E43A" w:rsidR="0055454F" w:rsidRDefault="0055454F"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kern w:val="0"/>
          <w:sz w:val="28"/>
          <w:szCs w:val="28"/>
        </w:rPr>
        <w:t>Яковлева Е.</w:t>
      </w:r>
      <w:r w:rsidR="005C509F">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С.</w:t>
      </w:r>
      <w:r w:rsidR="005C509F">
        <w:rPr>
          <w:rFonts w:ascii="Times New Roman" w:hAnsi="Times New Roman" w:cs="Times New Roman"/>
          <w:kern w:val="0"/>
          <w:sz w:val="28"/>
          <w:szCs w:val="28"/>
        </w:rPr>
        <w:t>,</w:t>
      </w:r>
      <w:r w:rsidRPr="00EF6FEF">
        <w:rPr>
          <w:rFonts w:ascii="Times New Roman" w:hAnsi="Times New Roman" w:cs="Times New Roman"/>
          <w:kern w:val="0"/>
          <w:sz w:val="28"/>
          <w:szCs w:val="28"/>
        </w:rPr>
        <w:t xml:space="preserve"> Фрагменты русской языковой картины </w:t>
      </w:r>
      <w:r w:rsidR="00F03945" w:rsidRPr="00EF6FEF">
        <w:rPr>
          <w:rFonts w:ascii="Times New Roman" w:hAnsi="Times New Roman" w:cs="Times New Roman"/>
          <w:kern w:val="0"/>
          <w:sz w:val="28"/>
          <w:szCs w:val="28"/>
        </w:rPr>
        <w:t>мира. (</w:t>
      </w:r>
      <w:r w:rsidRPr="00EF6FEF">
        <w:rPr>
          <w:rFonts w:ascii="Times New Roman" w:hAnsi="Times New Roman" w:cs="Times New Roman"/>
          <w:kern w:val="0"/>
          <w:sz w:val="28"/>
          <w:szCs w:val="28"/>
        </w:rPr>
        <w:t>Модели пространства, времени и восприятия). – М., 1994. – 344 с.</w:t>
      </w:r>
    </w:p>
    <w:p w14:paraId="7BAD7862" w14:textId="5E743610" w:rsidR="00D710E5" w:rsidRDefault="00D710E5" w:rsidP="00194177">
      <w:pPr>
        <w:pStyle w:val="aa"/>
        <w:numPr>
          <w:ilvl w:val="0"/>
          <w:numId w:val="1"/>
        </w:numPr>
        <w:spacing w:line="360" w:lineRule="auto"/>
        <w:ind w:leftChars="0"/>
        <w:jc w:val="both"/>
        <w:rPr>
          <w:rFonts w:ascii="Times New Roman" w:hAnsi="Times New Roman" w:cs="Times New Roman"/>
          <w:sz w:val="28"/>
          <w:szCs w:val="28"/>
        </w:rPr>
      </w:pPr>
      <w:proofErr w:type="spellStart"/>
      <w:r w:rsidRPr="00D710E5">
        <w:rPr>
          <w:rFonts w:ascii="Times New Roman" w:hAnsi="Times New Roman" w:cs="Times New Roman"/>
          <w:sz w:val="28"/>
          <w:szCs w:val="28"/>
        </w:rPr>
        <w:t>Анђелка</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Пејовић</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Конституисање</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етичких</w:t>
      </w:r>
      <w:proofErr w:type="spellEnd"/>
      <w:r w:rsidRPr="00D710E5">
        <w:rPr>
          <w:rFonts w:ascii="Times New Roman" w:hAnsi="Times New Roman" w:cs="Times New Roman"/>
          <w:sz w:val="28"/>
          <w:szCs w:val="28"/>
        </w:rPr>
        <w:t xml:space="preserve"> вредности </w:t>
      </w:r>
      <w:proofErr w:type="spellStart"/>
      <w:r w:rsidRPr="00D710E5">
        <w:rPr>
          <w:rFonts w:ascii="Times New Roman" w:hAnsi="Times New Roman" w:cs="Times New Roman"/>
          <w:sz w:val="28"/>
          <w:szCs w:val="28"/>
        </w:rPr>
        <w:t>кроз</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паремије</w:t>
      </w:r>
      <w:proofErr w:type="spellEnd"/>
      <w:r w:rsidRPr="00D710E5">
        <w:rPr>
          <w:rFonts w:ascii="Times New Roman" w:hAnsi="Times New Roman" w:cs="Times New Roman"/>
          <w:sz w:val="28"/>
          <w:szCs w:val="28"/>
        </w:rPr>
        <w:t xml:space="preserve"> </w:t>
      </w:r>
      <w:proofErr w:type="gramStart"/>
      <w:r w:rsidRPr="00D710E5">
        <w:rPr>
          <w:rFonts w:ascii="Times New Roman" w:hAnsi="Times New Roman" w:cs="Times New Roman"/>
          <w:sz w:val="28"/>
          <w:szCs w:val="28"/>
        </w:rPr>
        <w:t>на примеру</w:t>
      </w:r>
      <w:proofErr w:type="gram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српског</w:t>
      </w:r>
      <w:proofErr w:type="spellEnd"/>
      <w:r w:rsidRPr="00D710E5">
        <w:rPr>
          <w:rFonts w:ascii="Times New Roman" w:hAnsi="Times New Roman" w:cs="Times New Roman"/>
          <w:sz w:val="28"/>
          <w:szCs w:val="28"/>
        </w:rPr>
        <w:t xml:space="preserve"> и </w:t>
      </w:r>
      <w:proofErr w:type="spellStart"/>
      <w:r w:rsidRPr="00D710E5">
        <w:rPr>
          <w:rFonts w:ascii="Times New Roman" w:hAnsi="Times New Roman" w:cs="Times New Roman"/>
          <w:sz w:val="28"/>
          <w:szCs w:val="28"/>
        </w:rPr>
        <w:t>шпанског</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језика</w:t>
      </w:r>
      <w:proofErr w:type="spellEnd"/>
      <w:r w:rsidRPr="00D710E5">
        <w:rPr>
          <w:rFonts w:ascii="Times New Roman" w:hAnsi="Times New Roman" w:cs="Times New Roman"/>
          <w:sz w:val="28"/>
          <w:szCs w:val="28"/>
        </w:rPr>
        <w:t xml:space="preserve">, у </w:t>
      </w:r>
      <w:proofErr w:type="spellStart"/>
      <w:r w:rsidRPr="00D710E5">
        <w:rPr>
          <w:rFonts w:ascii="Times New Roman" w:hAnsi="Times New Roman" w:cs="Times New Roman"/>
          <w:sz w:val="28"/>
          <w:szCs w:val="28"/>
        </w:rPr>
        <w:t>Мишић-Илић</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Биљана</w:t>
      </w:r>
      <w:proofErr w:type="spellEnd"/>
      <w:r w:rsidRPr="00D710E5">
        <w:rPr>
          <w:rFonts w:ascii="Times New Roman" w:hAnsi="Times New Roman" w:cs="Times New Roman"/>
          <w:sz w:val="28"/>
          <w:szCs w:val="28"/>
        </w:rPr>
        <w:t xml:space="preserve"> и Весна </w:t>
      </w:r>
      <w:proofErr w:type="spellStart"/>
      <w:r w:rsidRPr="00D710E5">
        <w:rPr>
          <w:rFonts w:ascii="Times New Roman" w:hAnsi="Times New Roman" w:cs="Times New Roman"/>
          <w:sz w:val="28"/>
          <w:szCs w:val="28"/>
        </w:rPr>
        <w:t>Лопичић</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ур</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Језик</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књижевност</w:t>
      </w:r>
      <w:proofErr w:type="spellEnd"/>
      <w:r w:rsidRPr="00D710E5">
        <w:rPr>
          <w:rFonts w:ascii="Times New Roman" w:hAnsi="Times New Roman" w:cs="Times New Roman"/>
          <w:sz w:val="28"/>
          <w:szCs w:val="28"/>
        </w:rPr>
        <w:t xml:space="preserve">, вредности: </w:t>
      </w:r>
      <w:proofErr w:type="spellStart"/>
      <w:r w:rsidRPr="00D710E5">
        <w:rPr>
          <w:rFonts w:ascii="Times New Roman" w:hAnsi="Times New Roman" w:cs="Times New Roman"/>
          <w:sz w:val="28"/>
          <w:szCs w:val="28"/>
        </w:rPr>
        <w:t>језичка</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истраживања</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зборник</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радова</w:t>
      </w:r>
      <w:proofErr w:type="spellEnd"/>
      <w:r w:rsidRPr="00D710E5">
        <w:rPr>
          <w:rFonts w:ascii="Times New Roman" w:hAnsi="Times New Roman" w:cs="Times New Roman"/>
          <w:sz w:val="28"/>
          <w:szCs w:val="28"/>
        </w:rPr>
        <w:t xml:space="preserve">), Ниш: </w:t>
      </w:r>
      <w:proofErr w:type="spellStart"/>
      <w:r w:rsidRPr="00D710E5">
        <w:rPr>
          <w:rFonts w:ascii="Times New Roman" w:hAnsi="Times New Roman" w:cs="Times New Roman"/>
          <w:sz w:val="28"/>
          <w:szCs w:val="28"/>
        </w:rPr>
        <w:t>Филозофски</w:t>
      </w:r>
      <w:proofErr w:type="spellEnd"/>
      <w:r w:rsidRPr="00D710E5">
        <w:rPr>
          <w:rFonts w:ascii="Times New Roman" w:hAnsi="Times New Roman" w:cs="Times New Roman"/>
          <w:sz w:val="28"/>
          <w:szCs w:val="28"/>
        </w:rPr>
        <w:t xml:space="preserve"> </w:t>
      </w:r>
      <w:proofErr w:type="spellStart"/>
      <w:r w:rsidRPr="00D710E5">
        <w:rPr>
          <w:rFonts w:ascii="Times New Roman" w:hAnsi="Times New Roman" w:cs="Times New Roman"/>
          <w:sz w:val="28"/>
          <w:szCs w:val="28"/>
        </w:rPr>
        <w:t>факултет</w:t>
      </w:r>
      <w:proofErr w:type="spellEnd"/>
      <w:r w:rsidRPr="00D710E5">
        <w:rPr>
          <w:rFonts w:ascii="Times New Roman" w:hAnsi="Times New Roman" w:cs="Times New Roman"/>
          <w:sz w:val="28"/>
          <w:szCs w:val="28"/>
        </w:rPr>
        <w:t xml:space="preserve">, </w:t>
      </w:r>
      <w:r w:rsidRPr="00D710E5">
        <w:rPr>
          <w:rFonts w:ascii="Times New Roman" w:hAnsi="Times New Roman" w:cs="Times New Roman"/>
          <w:kern w:val="0"/>
          <w:sz w:val="28"/>
          <w:szCs w:val="28"/>
        </w:rPr>
        <w:t xml:space="preserve">– </w:t>
      </w:r>
      <w:r w:rsidRPr="00D710E5">
        <w:rPr>
          <w:rFonts w:ascii="Times New Roman" w:hAnsi="Times New Roman" w:cs="Times New Roman"/>
          <w:sz w:val="28"/>
          <w:szCs w:val="28"/>
        </w:rPr>
        <w:t xml:space="preserve">2013. </w:t>
      </w:r>
      <w:r w:rsidRPr="00D710E5">
        <w:rPr>
          <w:rFonts w:ascii="Times New Roman" w:hAnsi="Times New Roman" w:cs="Times New Roman"/>
          <w:kern w:val="0"/>
          <w:sz w:val="28"/>
          <w:szCs w:val="28"/>
        </w:rPr>
        <w:t>–</w:t>
      </w:r>
      <w:r w:rsidRPr="00D710E5">
        <w:rPr>
          <w:rFonts w:ascii="Times New Roman" w:hAnsi="Times New Roman" w:cs="Times New Roman"/>
          <w:sz w:val="28"/>
          <w:szCs w:val="28"/>
        </w:rPr>
        <w:t xml:space="preserve"> С. 113</w:t>
      </w:r>
      <w:r w:rsidR="0054361F" w:rsidRPr="00F02F74">
        <w:rPr>
          <w:rFonts w:ascii="Times New Roman" w:hAnsi="Times New Roman"/>
          <w:color w:val="000000"/>
          <w:sz w:val="28"/>
          <w:szCs w:val="28"/>
          <w:lang w:val="sr-Latn-RS" w:eastAsia="sr-Latn-RS"/>
        </w:rPr>
        <w:t>–</w:t>
      </w:r>
      <w:r w:rsidRPr="00D710E5">
        <w:rPr>
          <w:rFonts w:ascii="Times New Roman" w:hAnsi="Times New Roman" w:cs="Times New Roman"/>
          <w:sz w:val="28"/>
          <w:szCs w:val="28"/>
        </w:rPr>
        <w:t>124</w:t>
      </w:r>
    </w:p>
    <w:p w14:paraId="4F59A30E" w14:textId="47370DF5" w:rsidR="00D710E5" w:rsidRPr="00D710E5" w:rsidRDefault="00D710E5" w:rsidP="00194177">
      <w:pPr>
        <w:pStyle w:val="aa"/>
        <w:numPr>
          <w:ilvl w:val="0"/>
          <w:numId w:val="1"/>
        </w:numPr>
        <w:spacing w:line="360" w:lineRule="auto"/>
        <w:ind w:leftChars="0"/>
        <w:jc w:val="both"/>
        <w:rPr>
          <w:rFonts w:ascii="Times New Roman" w:hAnsi="Times New Roman" w:cs="Times New Roman"/>
          <w:sz w:val="28"/>
          <w:szCs w:val="28"/>
        </w:rPr>
      </w:pPr>
      <w:proofErr w:type="spellStart"/>
      <w:r>
        <w:rPr>
          <w:rFonts w:ascii="Times New Roman" w:hAnsi="Times New Roman"/>
          <w:sz w:val="28"/>
          <w:szCs w:val="28"/>
          <w:lang w:val="sr-Cyrl-RS"/>
        </w:rPr>
        <w:t>Алексич</w:t>
      </w:r>
      <w:proofErr w:type="spellEnd"/>
      <w:r>
        <w:rPr>
          <w:rFonts w:ascii="Times New Roman" w:hAnsi="Times New Roman"/>
          <w:sz w:val="28"/>
          <w:szCs w:val="28"/>
          <w:lang w:val="sr-Cyrl-RS"/>
        </w:rPr>
        <w:t xml:space="preserve"> Д. П., </w:t>
      </w:r>
      <w:proofErr w:type="spellStart"/>
      <w:r>
        <w:rPr>
          <w:rFonts w:ascii="Times New Roman" w:hAnsi="Times New Roman"/>
          <w:sz w:val="28"/>
          <w:szCs w:val="28"/>
          <w:lang w:val="sr-Cyrl-RS"/>
        </w:rPr>
        <w:t>Пословицы</w:t>
      </w:r>
      <w:proofErr w:type="spellEnd"/>
      <w:r>
        <w:rPr>
          <w:rFonts w:ascii="Times New Roman" w:hAnsi="Times New Roman"/>
          <w:sz w:val="28"/>
          <w:szCs w:val="28"/>
          <w:lang w:val="sr-Cyrl-RS"/>
        </w:rPr>
        <w:t xml:space="preserve"> и </w:t>
      </w:r>
      <w:proofErr w:type="spellStart"/>
      <w:r>
        <w:rPr>
          <w:rFonts w:ascii="Times New Roman" w:hAnsi="Times New Roman"/>
          <w:sz w:val="28"/>
          <w:szCs w:val="28"/>
          <w:lang w:val="sr-Cyrl-RS"/>
        </w:rPr>
        <w:t>другие</w:t>
      </w:r>
      <w:proofErr w:type="spellEnd"/>
      <w:r>
        <w:rPr>
          <w:rFonts w:ascii="Times New Roman" w:hAnsi="Times New Roman"/>
          <w:sz w:val="28"/>
          <w:szCs w:val="28"/>
          <w:lang w:val="sr-Cyrl-RS"/>
        </w:rPr>
        <w:t xml:space="preserve"> формы речи</w:t>
      </w:r>
      <w:r>
        <w:rPr>
          <w:rFonts w:ascii="Times New Roman" w:hAnsi="Times New Roman"/>
          <w:sz w:val="28"/>
          <w:szCs w:val="28"/>
        </w:rPr>
        <w:t xml:space="preserve"> </w:t>
      </w:r>
      <w:r w:rsidRPr="00D710E5">
        <w:rPr>
          <w:rFonts w:ascii="Times New Roman" w:hAnsi="Times New Roman" w:cs="Times New Roman"/>
          <w:kern w:val="0"/>
          <w:sz w:val="28"/>
          <w:szCs w:val="28"/>
        </w:rPr>
        <w:t>–</w:t>
      </w:r>
      <w:r w:rsidRPr="00D710E5">
        <w:rPr>
          <w:rFonts w:ascii="Times New Roman" w:hAnsi="Times New Roman"/>
          <w:sz w:val="28"/>
          <w:szCs w:val="28"/>
          <w:lang w:val="sr-Cyrl-RS"/>
        </w:rPr>
        <w:t xml:space="preserve"> </w:t>
      </w:r>
      <w:r>
        <w:rPr>
          <w:rFonts w:ascii="Times New Roman" w:hAnsi="Times New Roman"/>
          <w:sz w:val="28"/>
          <w:szCs w:val="28"/>
          <w:lang w:val="sr-Cyrl-RS"/>
        </w:rPr>
        <w:t>2006.</w:t>
      </w:r>
    </w:p>
    <w:p w14:paraId="7A77D560" w14:textId="2B4AF2A2" w:rsidR="008E1CEF" w:rsidRPr="00D13777" w:rsidRDefault="008E1CEF" w:rsidP="00194177">
      <w:pPr>
        <w:pStyle w:val="aa"/>
        <w:numPr>
          <w:ilvl w:val="0"/>
          <w:numId w:val="1"/>
        </w:numPr>
        <w:autoSpaceDE w:val="0"/>
        <w:autoSpaceDN w:val="0"/>
        <w:adjustRightInd w:val="0"/>
        <w:spacing w:line="360" w:lineRule="auto"/>
        <w:ind w:leftChars="0"/>
        <w:jc w:val="both"/>
        <w:rPr>
          <w:rFonts w:ascii="Times New Roman" w:eastAsiaTheme="majorEastAsia" w:hAnsi="Times New Roman" w:cs="Times New Roman"/>
          <w:kern w:val="0"/>
          <w:sz w:val="28"/>
          <w:szCs w:val="28"/>
        </w:rPr>
      </w:pPr>
      <w:r w:rsidRPr="008E1CEF">
        <w:rPr>
          <w:rFonts w:ascii="Times New Roman" w:hAnsi="Times New Roman" w:cs="Times New Roman"/>
          <w:color w:val="000000"/>
          <w:sz w:val="28"/>
          <w:szCs w:val="28"/>
        </w:rPr>
        <w:t xml:space="preserve">Зона </w:t>
      </w:r>
      <w:proofErr w:type="spellStart"/>
      <w:r w:rsidRPr="008E1CEF">
        <w:rPr>
          <w:rFonts w:ascii="Times New Roman" w:hAnsi="Times New Roman" w:cs="Times New Roman"/>
          <w:color w:val="000000"/>
          <w:sz w:val="28"/>
          <w:szCs w:val="28"/>
        </w:rPr>
        <w:t>Мркаљ</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Наставно</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проучавање</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народних</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приповедака</w:t>
      </w:r>
      <w:proofErr w:type="spellEnd"/>
      <w:r w:rsidRPr="008E1CEF">
        <w:rPr>
          <w:rFonts w:ascii="Times New Roman" w:hAnsi="Times New Roman" w:cs="Times New Roman"/>
          <w:color w:val="000000"/>
          <w:sz w:val="28"/>
          <w:szCs w:val="28"/>
        </w:rPr>
        <w:t xml:space="preserve"> и </w:t>
      </w:r>
      <w:proofErr w:type="spellStart"/>
      <w:r w:rsidRPr="008E1CEF">
        <w:rPr>
          <w:rFonts w:ascii="Times New Roman" w:hAnsi="Times New Roman" w:cs="Times New Roman"/>
          <w:color w:val="000000"/>
          <w:sz w:val="28"/>
          <w:szCs w:val="28"/>
        </w:rPr>
        <w:t>предања</w:t>
      </w:r>
      <w:proofErr w:type="spellEnd"/>
      <w:r w:rsidRPr="008E1CEF">
        <w:rPr>
          <w:rFonts w:ascii="Times New Roman" w:hAnsi="Times New Roman" w:cs="Times New Roman"/>
          <w:color w:val="000000"/>
          <w:sz w:val="28"/>
          <w:szCs w:val="28"/>
        </w:rPr>
        <w:t xml:space="preserve"> / </w:t>
      </w:r>
      <w:r w:rsidRPr="00334722">
        <w:rPr>
          <w:rFonts w:ascii="Times New Roman" w:hAnsi="Times New Roman" w:cs="Times New Roman"/>
          <w:color w:val="000000"/>
          <w:kern w:val="0"/>
          <w:sz w:val="28"/>
          <w:szCs w:val="28"/>
        </w:rPr>
        <w:t>–</w:t>
      </w:r>
      <w:r>
        <w:rPr>
          <w:rFonts w:ascii="Times New Roman" w:hAnsi="Times New Roman" w:cs="Times New Roman"/>
          <w:color w:val="000000"/>
          <w:kern w:val="0"/>
          <w:sz w:val="28"/>
          <w:szCs w:val="28"/>
        </w:rPr>
        <w:t xml:space="preserve"> </w:t>
      </w:r>
      <w:proofErr w:type="spellStart"/>
      <w:r w:rsidRPr="008E1CEF">
        <w:rPr>
          <w:rFonts w:ascii="Times New Roman" w:hAnsi="Times New Roman" w:cs="Times New Roman"/>
          <w:color w:val="000000"/>
          <w:sz w:val="28"/>
          <w:szCs w:val="28"/>
        </w:rPr>
        <w:t>Београд</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Друштво</w:t>
      </w:r>
      <w:proofErr w:type="spellEnd"/>
      <w:r w:rsidRPr="008E1CEF">
        <w:rPr>
          <w:rFonts w:ascii="Times New Roman" w:hAnsi="Times New Roman" w:cs="Times New Roman"/>
          <w:color w:val="000000"/>
          <w:sz w:val="28"/>
          <w:szCs w:val="28"/>
        </w:rPr>
        <w:t xml:space="preserve"> за </w:t>
      </w:r>
      <w:proofErr w:type="spellStart"/>
      <w:r w:rsidRPr="008E1CEF">
        <w:rPr>
          <w:rFonts w:ascii="Times New Roman" w:hAnsi="Times New Roman" w:cs="Times New Roman"/>
          <w:color w:val="000000"/>
          <w:sz w:val="28"/>
          <w:szCs w:val="28"/>
        </w:rPr>
        <w:t>српски</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језик</w:t>
      </w:r>
      <w:proofErr w:type="spellEnd"/>
      <w:r w:rsidRPr="008E1CEF">
        <w:rPr>
          <w:rFonts w:ascii="Times New Roman" w:hAnsi="Times New Roman" w:cs="Times New Roman"/>
          <w:color w:val="000000"/>
          <w:sz w:val="28"/>
          <w:szCs w:val="28"/>
        </w:rPr>
        <w:t xml:space="preserve"> и </w:t>
      </w:r>
      <w:proofErr w:type="spellStart"/>
      <w:r w:rsidRPr="008E1CEF">
        <w:rPr>
          <w:rFonts w:ascii="Times New Roman" w:hAnsi="Times New Roman" w:cs="Times New Roman"/>
          <w:color w:val="000000"/>
          <w:sz w:val="28"/>
          <w:szCs w:val="28"/>
        </w:rPr>
        <w:t>књижевност</w:t>
      </w:r>
      <w:proofErr w:type="spellEnd"/>
      <w:r w:rsidRPr="008E1CEF">
        <w:rPr>
          <w:rFonts w:ascii="Times New Roman" w:hAnsi="Times New Roman" w:cs="Times New Roman"/>
          <w:color w:val="000000"/>
          <w:sz w:val="28"/>
          <w:szCs w:val="28"/>
        </w:rPr>
        <w:t xml:space="preserve"> </w:t>
      </w:r>
      <w:proofErr w:type="spellStart"/>
      <w:r w:rsidRPr="008E1CEF">
        <w:rPr>
          <w:rFonts w:ascii="Times New Roman" w:hAnsi="Times New Roman" w:cs="Times New Roman"/>
          <w:color w:val="000000"/>
          <w:sz w:val="28"/>
          <w:szCs w:val="28"/>
        </w:rPr>
        <w:t>Србије</w:t>
      </w:r>
      <w:proofErr w:type="spellEnd"/>
      <w:r>
        <w:rPr>
          <w:rFonts w:ascii="Times New Roman" w:hAnsi="Times New Roman" w:cs="Times New Roman"/>
          <w:color w:val="000000"/>
          <w:sz w:val="28"/>
          <w:szCs w:val="28"/>
        </w:rPr>
        <w:t xml:space="preserve">. </w:t>
      </w:r>
      <w:r w:rsidRPr="008E1CEF">
        <w:rPr>
          <w:rFonts w:ascii="Times New Roman" w:hAnsi="Times New Roman" w:cs="Times New Roman"/>
          <w:color w:val="000000"/>
          <w:sz w:val="28"/>
          <w:szCs w:val="28"/>
        </w:rPr>
        <w:t xml:space="preserve">2008, </w:t>
      </w:r>
      <w:r w:rsidRPr="00334722">
        <w:rPr>
          <w:rFonts w:ascii="Times New Roman" w:hAnsi="Times New Roman" w:cs="Times New Roman"/>
          <w:color w:val="000000"/>
          <w:kern w:val="0"/>
          <w:sz w:val="28"/>
          <w:szCs w:val="28"/>
        </w:rPr>
        <w:t>–</w:t>
      </w:r>
      <w:r w:rsidRPr="008E1CEF">
        <w:rPr>
          <w:rFonts w:ascii="Times New Roman" w:hAnsi="Times New Roman" w:cs="Times New Roman"/>
          <w:color w:val="000000"/>
          <w:sz w:val="28"/>
          <w:szCs w:val="28"/>
        </w:rPr>
        <w:t xml:space="preserve"> 407</w:t>
      </w:r>
      <w:r>
        <w:rPr>
          <w:rFonts w:ascii="Times New Roman" w:hAnsi="Times New Roman" w:cs="Times New Roman"/>
          <w:color w:val="000000"/>
          <w:sz w:val="28"/>
          <w:szCs w:val="28"/>
        </w:rPr>
        <w:t xml:space="preserve"> с.</w:t>
      </w:r>
    </w:p>
    <w:p w14:paraId="46F77A41" w14:textId="4BEAC0B6" w:rsidR="00D13777" w:rsidRDefault="00D13777" w:rsidP="00194177">
      <w:pPr>
        <w:pStyle w:val="aa"/>
        <w:numPr>
          <w:ilvl w:val="0"/>
          <w:numId w:val="1"/>
        </w:numPr>
        <w:spacing w:line="360" w:lineRule="auto"/>
        <w:ind w:leftChars="0"/>
        <w:jc w:val="both"/>
        <w:rPr>
          <w:rFonts w:ascii="Times New Roman" w:eastAsia="*Times New Roman-25519-Identity" w:hAnsi="Times New Roman" w:cs="Times New Roman"/>
          <w:sz w:val="28"/>
          <w:szCs w:val="28"/>
        </w:rPr>
      </w:pPr>
      <w:proofErr w:type="spellStart"/>
      <w:r w:rsidRPr="00D13777">
        <w:rPr>
          <w:rFonts w:ascii="Times New Roman" w:eastAsia="*Times New Roman-25519-Identity" w:hAnsi="Times New Roman" w:cs="Times New Roman"/>
          <w:sz w:val="28"/>
          <w:szCs w:val="28"/>
        </w:rPr>
        <w:t>Јовановић</w:t>
      </w:r>
      <w:proofErr w:type="spellEnd"/>
      <w:r w:rsidRPr="00D13777">
        <w:rPr>
          <w:rFonts w:ascii="Times New Roman" w:eastAsia="*Times New Roman-25519-Identity" w:hAnsi="Times New Roman" w:cs="Times New Roman"/>
          <w:sz w:val="28"/>
          <w:szCs w:val="28"/>
        </w:rPr>
        <w:t xml:space="preserve"> Ј. </w:t>
      </w:r>
      <w:proofErr w:type="spellStart"/>
      <w:r w:rsidRPr="00D13777">
        <w:rPr>
          <w:rFonts w:ascii="Times New Roman" w:eastAsia="*Times New Roman-25519-Identity" w:hAnsi="Times New Roman" w:cs="Times New Roman"/>
          <w:sz w:val="28"/>
          <w:szCs w:val="28"/>
        </w:rPr>
        <w:t>Књига</w:t>
      </w:r>
      <w:proofErr w:type="spellEnd"/>
      <w:r w:rsidRPr="00D13777">
        <w:rPr>
          <w:rFonts w:ascii="Times New Roman" w:eastAsia="*Times New Roman-25519-Identity" w:hAnsi="Times New Roman" w:cs="Times New Roman"/>
          <w:sz w:val="28"/>
          <w:szCs w:val="28"/>
        </w:rPr>
        <w:t xml:space="preserve"> </w:t>
      </w:r>
      <w:proofErr w:type="spellStart"/>
      <w:r w:rsidRPr="00D13777">
        <w:rPr>
          <w:rFonts w:ascii="Times New Roman" w:eastAsia="*Times New Roman-25519-Identity" w:hAnsi="Times New Roman" w:cs="Times New Roman"/>
          <w:sz w:val="28"/>
          <w:szCs w:val="28"/>
        </w:rPr>
        <w:t>српских</w:t>
      </w:r>
      <w:proofErr w:type="spellEnd"/>
      <w:r w:rsidRPr="00D13777">
        <w:rPr>
          <w:rFonts w:ascii="Times New Roman" w:eastAsia="*Times New Roman-25519-Identity" w:hAnsi="Times New Roman" w:cs="Times New Roman"/>
          <w:sz w:val="28"/>
          <w:szCs w:val="28"/>
        </w:rPr>
        <w:t xml:space="preserve"> </w:t>
      </w:r>
      <w:proofErr w:type="spellStart"/>
      <w:r w:rsidRPr="00D13777">
        <w:rPr>
          <w:rFonts w:ascii="Times New Roman" w:eastAsia="*Times New Roman-25519-Identity" w:hAnsi="Times New Roman" w:cs="Times New Roman"/>
          <w:sz w:val="28"/>
          <w:szCs w:val="28"/>
        </w:rPr>
        <w:t>народних</w:t>
      </w:r>
      <w:proofErr w:type="spellEnd"/>
      <w:r w:rsidRPr="00D13777">
        <w:rPr>
          <w:rFonts w:ascii="Times New Roman" w:eastAsia="*Times New Roman-25519-Identity" w:hAnsi="Times New Roman" w:cs="Times New Roman"/>
          <w:sz w:val="28"/>
          <w:szCs w:val="28"/>
        </w:rPr>
        <w:t xml:space="preserve"> пословица, </w:t>
      </w:r>
      <w:proofErr w:type="spellStart"/>
      <w:r w:rsidRPr="00D13777">
        <w:rPr>
          <w:rFonts w:ascii="Times New Roman" w:eastAsia="*Times New Roman-25519-Identity" w:hAnsi="Times New Roman" w:cs="Times New Roman"/>
          <w:sz w:val="28"/>
          <w:szCs w:val="28"/>
        </w:rPr>
        <w:t>књига</w:t>
      </w:r>
      <w:proofErr w:type="spellEnd"/>
      <w:r w:rsidRPr="00D13777">
        <w:rPr>
          <w:rFonts w:ascii="Times New Roman" w:eastAsia="*Times New Roman-25519-Identity" w:hAnsi="Times New Roman" w:cs="Times New Roman"/>
          <w:sz w:val="28"/>
          <w:szCs w:val="28"/>
        </w:rPr>
        <w:t xml:space="preserve"> 1. </w:t>
      </w:r>
      <w:proofErr w:type="spellStart"/>
      <w:r w:rsidRPr="00D13777">
        <w:rPr>
          <w:rFonts w:ascii="Times New Roman" w:eastAsia="*Times New Roman-25519-Identity" w:hAnsi="Times New Roman" w:cs="Times New Roman"/>
          <w:sz w:val="28"/>
          <w:szCs w:val="28"/>
        </w:rPr>
        <w:t>Београд</w:t>
      </w:r>
      <w:proofErr w:type="spellEnd"/>
      <w:r w:rsidRPr="00D13777">
        <w:rPr>
          <w:rFonts w:ascii="Times New Roman" w:eastAsia="*Times New Roman-25519-Identity" w:hAnsi="Times New Roman" w:cs="Times New Roman"/>
          <w:sz w:val="28"/>
          <w:szCs w:val="28"/>
        </w:rPr>
        <w:t>: Научно</w:t>
      </w:r>
      <w:r w:rsidRPr="00D13777">
        <w:rPr>
          <w:rFonts w:ascii="Times New Roman" w:hAnsi="Times New Roman" w:hint="eastAsia"/>
          <w:sz w:val="28"/>
          <w:szCs w:val="28"/>
        </w:rPr>
        <w:t xml:space="preserve"> </w:t>
      </w:r>
      <w:proofErr w:type="spellStart"/>
      <w:r w:rsidRPr="00D13777">
        <w:rPr>
          <w:rFonts w:ascii="Times New Roman" w:eastAsia="*Times New Roman-25519-Identity" w:hAnsi="Times New Roman" w:cs="Times New Roman"/>
          <w:sz w:val="28"/>
          <w:szCs w:val="28"/>
        </w:rPr>
        <w:t>друштво</w:t>
      </w:r>
      <w:proofErr w:type="spellEnd"/>
      <w:r w:rsidRPr="00D13777">
        <w:rPr>
          <w:rFonts w:ascii="Times New Roman" w:eastAsia="*Times New Roman-25519-Identity" w:hAnsi="Times New Roman" w:cs="Times New Roman"/>
          <w:sz w:val="28"/>
          <w:szCs w:val="28"/>
        </w:rPr>
        <w:t xml:space="preserve"> за </w:t>
      </w:r>
      <w:proofErr w:type="spellStart"/>
      <w:r w:rsidRPr="00D13777">
        <w:rPr>
          <w:rFonts w:ascii="Times New Roman" w:eastAsia="*Times New Roman-25519-Identity" w:hAnsi="Times New Roman" w:cs="Times New Roman"/>
          <w:sz w:val="28"/>
          <w:szCs w:val="28"/>
        </w:rPr>
        <w:t>неговање</w:t>
      </w:r>
      <w:proofErr w:type="spellEnd"/>
      <w:r w:rsidRPr="00D13777">
        <w:rPr>
          <w:rFonts w:ascii="Times New Roman" w:eastAsia="*Times New Roman-25519-Identity" w:hAnsi="Times New Roman" w:cs="Times New Roman"/>
          <w:sz w:val="28"/>
          <w:szCs w:val="28"/>
        </w:rPr>
        <w:t xml:space="preserve"> и </w:t>
      </w:r>
      <w:proofErr w:type="spellStart"/>
      <w:r w:rsidRPr="00D13777">
        <w:rPr>
          <w:rFonts w:ascii="Times New Roman" w:eastAsia="*Times New Roman-25519-Identity" w:hAnsi="Times New Roman" w:cs="Times New Roman"/>
          <w:sz w:val="28"/>
          <w:szCs w:val="28"/>
        </w:rPr>
        <w:t>очување</w:t>
      </w:r>
      <w:proofErr w:type="spellEnd"/>
      <w:r w:rsidRPr="00D13777">
        <w:rPr>
          <w:rFonts w:ascii="Times New Roman" w:eastAsia="*Times New Roman-25519-Identity" w:hAnsi="Times New Roman" w:cs="Times New Roman"/>
          <w:sz w:val="28"/>
          <w:szCs w:val="28"/>
        </w:rPr>
        <w:t xml:space="preserve"> </w:t>
      </w:r>
      <w:proofErr w:type="spellStart"/>
      <w:r w:rsidRPr="00D13777">
        <w:rPr>
          <w:rFonts w:ascii="Times New Roman" w:eastAsia="*Times New Roman-25519-Identity" w:hAnsi="Times New Roman" w:cs="Times New Roman"/>
          <w:sz w:val="28"/>
          <w:szCs w:val="28"/>
        </w:rPr>
        <w:t>српског</w:t>
      </w:r>
      <w:proofErr w:type="spellEnd"/>
      <w:r w:rsidRPr="00D13777">
        <w:rPr>
          <w:rFonts w:ascii="Times New Roman" w:eastAsia="*Times New Roman-25519-Identity" w:hAnsi="Times New Roman" w:cs="Times New Roman"/>
          <w:sz w:val="28"/>
          <w:szCs w:val="28"/>
        </w:rPr>
        <w:t xml:space="preserve"> </w:t>
      </w:r>
      <w:proofErr w:type="spellStart"/>
      <w:r w:rsidRPr="00D13777">
        <w:rPr>
          <w:rFonts w:ascii="Times New Roman" w:eastAsia="*Times New Roman-25519-Identity" w:hAnsi="Times New Roman" w:cs="Times New Roman"/>
          <w:sz w:val="28"/>
          <w:szCs w:val="28"/>
        </w:rPr>
        <w:t>језика</w:t>
      </w:r>
      <w:proofErr w:type="spellEnd"/>
      <w:r w:rsidRPr="00D13777">
        <w:rPr>
          <w:rFonts w:ascii="Times New Roman" w:eastAsia="*Times New Roman-25519-Identity" w:hAnsi="Times New Roman" w:cs="Times New Roman"/>
          <w:sz w:val="28"/>
          <w:szCs w:val="28"/>
        </w:rPr>
        <w:t>.</w:t>
      </w:r>
      <w:r w:rsidR="00D710E5">
        <w:rPr>
          <w:rFonts w:ascii="Times New Roman" w:hAnsi="Times New Roman" w:cs="Times New Roman"/>
          <w:color w:val="000000"/>
          <w:kern w:val="0"/>
          <w:sz w:val="28"/>
          <w:szCs w:val="28"/>
        </w:rPr>
        <w:t xml:space="preserve"> </w:t>
      </w:r>
      <w:r w:rsidRPr="00D13777">
        <w:rPr>
          <w:rFonts w:ascii="Times New Roman" w:eastAsia="*Times New Roman-25519-Identity" w:hAnsi="Times New Roman" w:cs="Times New Roman"/>
          <w:sz w:val="28"/>
          <w:szCs w:val="28"/>
        </w:rPr>
        <w:t>2006.</w:t>
      </w:r>
      <w:r w:rsidR="00D710E5">
        <w:rPr>
          <w:rFonts w:ascii="Times New Roman" w:eastAsia="*Times New Roman-25519-Identity" w:hAnsi="Times New Roman" w:cs="Times New Roman"/>
          <w:sz w:val="28"/>
          <w:szCs w:val="28"/>
        </w:rPr>
        <w:t xml:space="preserve"> </w:t>
      </w:r>
      <w:r w:rsidR="00D710E5" w:rsidRPr="005A5B11">
        <w:rPr>
          <w:rFonts w:ascii="Times New Roman" w:hAnsi="Times New Roman"/>
          <w:color w:val="000000"/>
          <w:sz w:val="28"/>
          <w:szCs w:val="28"/>
          <w:lang w:val="sr-Latn-RS" w:eastAsia="sr-Latn-RS"/>
        </w:rPr>
        <w:t xml:space="preserve">– </w:t>
      </w:r>
      <w:r w:rsidR="00D710E5" w:rsidRPr="005A5B11">
        <w:rPr>
          <w:rFonts w:ascii="Times New Roman" w:hAnsi="Times New Roman"/>
          <w:sz w:val="28"/>
          <w:szCs w:val="28"/>
          <w:lang w:val="sr-Cyrl-RS"/>
        </w:rPr>
        <w:t>1094 с.</w:t>
      </w:r>
    </w:p>
    <w:p w14:paraId="66FC8AE9" w14:textId="33C0DEF2" w:rsidR="00D710E5" w:rsidRPr="00D710E5" w:rsidRDefault="00D710E5" w:rsidP="00194177">
      <w:pPr>
        <w:pStyle w:val="aa"/>
        <w:numPr>
          <w:ilvl w:val="0"/>
          <w:numId w:val="1"/>
        </w:numPr>
        <w:spacing w:line="360" w:lineRule="auto"/>
        <w:ind w:leftChars="0"/>
        <w:jc w:val="both"/>
        <w:rPr>
          <w:rFonts w:ascii="Times New Roman" w:eastAsia="*Times New Roman-25519-Identity" w:hAnsi="Times New Roman"/>
          <w:sz w:val="28"/>
          <w:szCs w:val="28"/>
        </w:rPr>
      </w:pPr>
      <w:proofErr w:type="spellStart"/>
      <w:r w:rsidRPr="00D710E5">
        <w:rPr>
          <w:rFonts w:ascii="Times New Roman" w:eastAsia="*Times New Roman-25519-Identity" w:hAnsi="Times New Roman"/>
          <w:sz w:val="28"/>
          <w:szCs w:val="28"/>
        </w:rPr>
        <w:t>Јовановић</w:t>
      </w:r>
      <w:proofErr w:type="spellEnd"/>
      <w:r w:rsidRPr="00D710E5">
        <w:rPr>
          <w:rFonts w:ascii="Times New Roman" w:eastAsia="*Times New Roman-25519-Identity" w:hAnsi="Times New Roman"/>
          <w:sz w:val="28"/>
          <w:szCs w:val="28"/>
        </w:rPr>
        <w:t xml:space="preserve"> Ј. Стилистика и семантика </w:t>
      </w:r>
      <w:proofErr w:type="spellStart"/>
      <w:r w:rsidRPr="00D710E5">
        <w:rPr>
          <w:rFonts w:ascii="Times New Roman" w:eastAsia="*Times New Roman-25519-Identity" w:hAnsi="Times New Roman"/>
          <w:sz w:val="28"/>
          <w:szCs w:val="28"/>
        </w:rPr>
        <w:t>српских</w:t>
      </w:r>
      <w:proofErr w:type="spellEnd"/>
      <w:r w:rsidRPr="00D710E5">
        <w:rPr>
          <w:rFonts w:ascii="Times New Roman" w:eastAsia="*Times New Roman-25519-Identity" w:hAnsi="Times New Roman"/>
          <w:sz w:val="28"/>
          <w:szCs w:val="28"/>
        </w:rPr>
        <w:t xml:space="preserve"> </w:t>
      </w:r>
      <w:proofErr w:type="spellStart"/>
      <w:r w:rsidRPr="00D710E5">
        <w:rPr>
          <w:rFonts w:ascii="Times New Roman" w:eastAsia="*Times New Roman-25519-Identity" w:hAnsi="Times New Roman"/>
          <w:sz w:val="28"/>
          <w:szCs w:val="28"/>
        </w:rPr>
        <w:t>народних</w:t>
      </w:r>
      <w:proofErr w:type="spellEnd"/>
      <w:r w:rsidRPr="00D710E5">
        <w:rPr>
          <w:rFonts w:ascii="Times New Roman" w:eastAsia="*Times New Roman-25519-Identity" w:hAnsi="Times New Roman"/>
          <w:sz w:val="28"/>
          <w:szCs w:val="28"/>
        </w:rPr>
        <w:t xml:space="preserve"> пословица, </w:t>
      </w:r>
      <w:proofErr w:type="spellStart"/>
      <w:r w:rsidRPr="00D710E5">
        <w:rPr>
          <w:rFonts w:ascii="Times New Roman" w:eastAsia="*Times New Roman-25519-Identity" w:hAnsi="Times New Roman"/>
          <w:sz w:val="28"/>
          <w:szCs w:val="28"/>
        </w:rPr>
        <w:t>књига</w:t>
      </w:r>
      <w:proofErr w:type="spellEnd"/>
      <w:r w:rsidRPr="00D710E5">
        <w:rPr>
          <w:rFonts w:ascii="Times New Roman" w:eastAsia="*Times New Roman-25519-Identity" w:hAnsi="Times New Roman"/>
          <w:sz w:val="28"/>
          <w:szCs w:val="28"/>
        </w:rPr>
        <w:t xml:space="preserve"> 2.</w:t>
      </w:r>
      <w:r w:rsidRPr="00D710E5">
        <w:rPr>
          <w:rFonts w:ascii="Times New Roman" w:hAnsi="Times New Roman" w:hint="eastAsia"/>
          <w:sz w:val="28"/>
          <w:szCs w:val="28"/>
        </w:rPr>
        <w:t xml:space="preserve"> </w:t>
      </w:r>
      <w:proofErr w:type="spellStart"/>
      <w:r w:rsidRPr="00D710E5">
        <w:rPr>
          <w:rFonts w:ascii="Times New Roman" w:eastAsia="*Times New Roman-25519-Identity" w:hAnsi="Times New Roman"/>
          <w:sz w:val="28"/>
          <w:szCs w:val="28"/>
        </w:rPr>
        <w:t>Београд</w:t>
      </w:r>
      <w:proofErr w:type="spellEnd"/>
      <w:r w:rsidRPr="00D710E5">
        <w:rPr>
          <w:rFonts w:ascii="Times New Roman" w:eastAsia="*Times New Roman-25519-Identity" w:hAnsi="Times New Roman"/>
          <w:sz w:val="28"/>
          <w:szCs w:val="28"/>
        </w:rPr>
        <w:t xml:space="preserve">: </w:t>
      </w:r>
      <w:proofErr w:type="spellStart"/>
      <w:r w:rsidRPr="00D710E5">
        <w:rPr>
          <w:rFonts w:ascii="Times New Roman" w:eastAsia="*Times New Roman-25519-Identity" w:hAnsi="Times New Roman"/>
          <w:sz w:val="28"/>
          <w:szCs w:val="28"/>
        </w:rPr>
        <w:t>Јасен</w:t>
      </w:r>
      <w:proofErr w:type="spellEnd"/>
      <w:r w:rsidR="0054361F">
        <w:rPr>
          <w:rFonts w:ascii="Times New Roman" w:eastAsia="*Times New Roman-25519-Identity" w:hAnsi="Times New Roman"/>
          <w:sz w:val="28"/>
          <w:szCs w:val="28"/>
        </w:rPr>
        <w:t>,</w:t>
      </w:r>
      <w:r w:rsidRPr="00D710E5">
        <w:rPr>
          <w:rFonts w:ascii="Times New Roman" w:eastAsia="*Times New Roman-25519-Identity" w:hAnsi="Times New Roman"/>
          <w:sz w:val="28"/>
          <w:szCs w:val="28"/>
        </w:rPr>
        <w:t xml:space="preserve"> 2008.</w:t>
      </w:r>
    </w:p>
    <w:p w14:paraId="4ABAD2A9" w14:textId="305EBF40" w:rsidR="00D13777" w:rsidRPr="00D13777" w:rsidRDefault="00D13777" w:rsidP="00194177">
      <w:pPr>
        <w:widowControl/>
        <w:numPr>
          <w:ilvl w:val="0"/>
          <w:numId w:val="1"/>
        </w:numPr>
        <w:autoSpaceDE w:val="0"/>
        <w:autoSpaceDN w:val="0"/>
        <w:adjustRightInd w:val="0"/>
        <w:spacing w:line="360" w:lineRule="auto"/>
        <w:contextualSpacing/>
        <w:jc w:val="both"/>
        <w:rPr>
          <w:rFonts w:ascii="Times New Roman" w:eastAsia="Times New Roman" w:hAnsi="Times New Roman"/>
          <w:color w:val="000000"/>
          <w:sz w:val="28"/>
          <w:szCs w:val="28"/>
          <w:lang w:eastAsia="sr-Latn-RS"/>
        </w:rPr>
      </w:pPr>
      <w:r w:rsidRPr="005A5B11">
        <w:rPr>
          <w:rFonts w:ascii="Times New Roman" w:hAnsi="Times New Roman"/>
          <w:sz w:val="28"/>
          <w:szCs w:val="28"/>
          <w:lang w:val="sr-Cyrl-RS"/>
        </w:rPr>
        <w:t xml:space="preserve">Јовановић Ј. Синтакса и стилистика </w:t>
      </w:r>
      <w:proofErr w:type="spellStart"/>
      <w:r w:rsidRPr="005A5B11">
        <w:rPr>
          <w:rFonts w:ascii="Times New Roman" w:hAnsi="Times New Roman"/>
          <w:sz w:val="28"/>
          <w:szCs w:val="28"/>
          <w:lang w:val="sr-Cyrl-RS"/>
        </w:rPr>
        <w:t>србских</w:t>
      </w:r>
      <w:proofErr w:type="spellEnd"/>
      <w:r w:rsidRPr="005A5B11">
        <w:rPr>
          <w:rFonts w:ascii="Times New Roman" w:hAnsi="Times New Roman"/>
          <w:sz w:val="28"/>
          <w:szCs w:val="28"/>
          <w:lang w:val="sr-Cyrl-RS"/>
        </w:rPr>
        <w:t xml:space="preserve"> народних пословица. Том 1 / Ј. Јовановић. – Београд: Јасен, 2016.</w:t>
      </w:r>
      <w:r w:rsidRPr="005A5B11">
        <w:rPr>
          <w:rFonts w:ascii="Times New Roman" w:hAnsi="Times New Roman"/>
          <w:color w:val="000000"/>
          <w:sz w:val="28"/>
          <w:szCs w:val="28"/>
          <w:lang w:val="sr-Cyrl-RS" w:eastAsia="sr-Latn-RS"/>
        </w:rPr>
        <w:t xml:space="preserve"> </w:t>
      </w:r>
      <w:r w:rsidRPr="005A5B11">
        <w:rPr>
          <w:rFonts w:ascii="Times New Roman" w:hAnsi="Times New Roman"/>
          <w:color w:val="000000"/>
          <w:sz w:val="28"/>
          <w:szCs w:val="28"/>
          <w:lang w:val="sr-Latn-RS" w:eastAsia="sr-Latn-RS"/>
        </w:rPr>
        <w:t xml:space="preserve">– </w:t>
      </w:r>
      <w:r w:rsidRPr="005A5B11">
        <w:rPr>
          <w:rFonts w:ascii="Times New Roman" w:hAnsi="Times New Roman"/>
          <w:sz w:val="28"/>
          <w:szCs w:val="28"/>
          <w:lang w:val="sr-Cyrl-RS"/>
        </w:rPr>
        <w:t>1094 с.</w:t>
      </w:r>
    </w:p>
    <w:p w14:paraId="1E7346F9" w14:textId="030342FF" w:rsidR="00D13777" w:rsidRPr="00D710E5" w:rsidRDefault="00D13777"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proofErr w:type="spellStart"/>
      <w:r w:rsidRPr="0046249B">
        <w:rPr>
          <w:rFonts w:ascii="Times New Roman" w:hAnsi="Times New Roman" w:cs="Times New Roman"/>
          <w:sz w:val="28"/>
          <w:szCs w:val="28"/>
        </w:rPr>
        <w:t>Караџић</w:t>
      </w:r>
      <w:proofErr w:type="spellEnd"/>
      <w:r>
        <w:rPr>
          <w:rFonts w:ascii="Times New Roman" w:hAnsi="Times New Roman" w:cs="Times New Roman"/>
          <w:sz w:val="28"/>
          <w:szCs w:val="28"/>
        </w:rPr>
        <w:t xml:space="preserve"> </w:t>
      </w:r>
      <w:r w:rsidRPr="0046249B">
        <w:rPr>
          <w:rFonts w:ascii="Times New Roman" w:hAnsi="Times New Roman" w:cs="Times New Roman"/>
          <w:sz w:val="28"/>
          <w:szCs w:val="28"/>
        </w:rPr>
        <w:t>В.С.</w:t>
      </w:r>
      <w:r>
        <w:rPr>
          <w:rFonts w:ascii="Times New Roman" w:hAnsi="Times New Roman" w:cs="Times New Roman"/>
          <w:sz w:val="28"/>
          <w:szCs w:val="28"/>
        </w:rPr>
        <w:t xml:space="preserve"> </w:t>
      </w:r>
      <w:proofErr w:type="spellStart"/>
      <w:r w:rsidRPr="0046249B">
        <w:rPr>
          <w:rFonts w:ascii="Times New Roman" w:hAnsi="Times New Roman" w:cs="Times New Roman"/>
          <w:sz w:val="28"/>
          <w:szCs w:val="28"/>
        </w:rPr>
        <w:t>Српске</w:t>
      </w:r>
      <w:proofErr w:type="spellEnd"/>
      <w:r w:rsidRPr="0046249B">
        <w:rPr>
          <w:rFonts w:ascii="Times New Roman" w:hAnsi="Times New Roman" w:cs="Times New Roman"/>
          <w:sz w:val="28"/>
          <w:szCs w:val="28"/>
        </w:rPr>
        <w:t xml:space="preserve"> </w:t>
      </w:r>
      <w:proofErr w:type="spellStart"/>
      <w:r w:rsidRPr="0046249B">
        <w:rPr>
          <w:rFonts w:ascii="Times New Roman" w:hAnsi="Times New Roman" w:cs="Times New Roman"/>
          <w:sz w:val="28"/>
          <w:szCs w:val="28"/>
        </w:rPr>
        <w:t>народне</w:t>
      </w:r>
      <w:proofErr w:type="spellEnd"/>
      <w:r w:rsidRPr="0046249B">
        <w:rPr>
          <w:rFonts w:ascii="Times New Roman" w:hAnsi="Times New Roman" w:cs="Times New Roman"/>
          <w:sz w:val="28"/>
          <w:szCs w:val="28"/>
        </w:rPr>
        <w:t xml:space="preserve"> </w:t>
      </w:r>
      <w:proofErr w:type="spellStart"/>
      <w:proofErr w:type="gramStart"/>
      <w:r w:rsidRPr="0046249B">
        <w:rPr>
          <w:rFonts w:ascii="Times New Roman" w:hAnsi="Times New Roman" w:cs="Times New Roman"/>
          <w:sz w:val="28"/>
          <w:szCs w:val="28"/>
        </w:rPr>
        <w:t>пословице,Сабрана</w:t>
      </w:r>
      <w:proofErr w:type="spellEnd"/>
      <w:proofErr w:type="gramEnd"/>
      <w:r w:rsidRPr="0046249B">
        <w:rPr>
          <w:rFonts w:ascii="Times New Roman" w:hAnsi="Times New Roman" w:cs="Times New Roman"/>
          <w:sz w:val="28"/>
          <w:szCs w:val="28"/>
        </w:rPr>
        <w:t xml:space="preserve"> дела Вука </w:t>
      </w:r>
      <w:proofErr w:type="spellStart"/>
      <w:r w:rsidRPr="0046249B">
        <w:rPr>
          <w:rFonts w:ascii="Times New Roman" w:hAnsi="Times New Roman" w:cs="Times New Roman"/>
          <w:sz w:val="28"/>
          <w:szCs w:val="28"/>
        </w:rPr>
        <w:t>Караџића</w:t>
      </w:r>
      <w:proofErr w:type="spellEnd"/>
      <w:r w:rsidRPr="0046249B">
        <w:rPr>
          <w:rFonts w:ascii="Times New Roman" w:hAnsi="Times New Roman" w:cs="Times New Roman"/>
          <w:sz w:val="28"/>
          <w:szCs w:val="28"/>
        </w:rPr>
        <w:t xml:space="preserve">, </w:t>
      </w:r>
      <w:proofErr w:type="spellStart"/>
      <w:r w:rsidRPr="0046249B">
        <w:rPr>
          <w:rFonts w:ascii="Times New Roman" w:hAnsi="Times New Roman" w:cs="Times New Roman"/>
          <w:sz w:val="28"/>
          <w:szCs w:val="28"/>
        </w:rPr>
        <w:t>књ</w:t>
      </w:r>
      <w:proofErr w:type="spellEnd"/>
      <w:r w:rsidRPr="0046249B">
        <w:rPr>
          <w:rFonts w:ascii="Times New Roman" w:hAnsi="Times New Roman" w:cs="Times New Roman"/>
          <w:sz w:val="28"/>
          <w:szCs w:val="28"/>
        </w:rPr>
        <w:t>. IX</w:t>
      </w:r>
      <w:r w:rsidRPr="008E1CEF">
        <w:rPr>
          <w:rFonts w:ascii="Times New Roman" w:hAnsi="Times New Roman" w:cs="Times New Roman"/>
          <w:sz w:val="28"/>
          <w:szCs w:val="28"/>
        </w:rPr>
        <w:t xml:space="preserve">, </w:t>
      </w:r>
      <w:proofErr w:type="spellStart"/>
      <w:proofErr w:type="gramStart"/>
      <w:r w:rsidRPr="008E1CEF">
        <w:rPr>
          <w:rFonts w:ascii="Times New Roman" w:hAnsi="Times New Roman" w:cs="Times New Roman"/>
          <w:sz w:val="28"/>
          <w:szCs w:val="28"/>
        </w:rPr>
        <w:t>прир.Мирослав</w:t>
      </w:r>
      <w:proofErr w:type="spellEnd"/>
      <w:proofErr w:type="gramEnd"/>
      <w:r w:rsidRPr="008E1CEF">
        <w:rPr>
          <w:rFonts w:ascii="Times New Roman" w:hAnsi="Times New Roman" w:cs="Times New Roman"/>
          <w:sz w:val="28"/>
          <w:szCs w:val="28"/>
        </w:rPr>
        <w:t xml:space="preserve"> </w:t>
      </w:r>
      <w:proofErr w:type="spellStart"/>
      <w:r w:rsidRPr="008E1CEF">
        <w:rPr>
          <w:rFonts w:ascii="Times New Roman" w:hAnsi="Times New Roman" w:cs="Times New Roman"/>
          <w:sz w:val="28"/>
          <w:szCs w:val="28"/>
        </w:rPr>
        <w:t>Пантић</w:t>
      </w:r>
      <w:proofErr w:type="spellEnd"/>
      <w:r w:rsidRPr="008E1CEF">
        <w:rPr>
          <w:rFonts w:ascii="Times New Roman" w:hAnsi="Times New Roman" w:cs="Times New Roman"/>
          <w:sz w:val="28"/>
          <w:szCs w:val="28"/>
        </w:rPr>
        <w:t>, Просвета,</w:t>
      </w:r>
      <w:r w:rsidRPr="008E1CEF">
        <w:rPr>
          <w:rFonts w:ascii="Times New Roman" w:hAnsi="Times New Roman" w:cs="Times New Roman" w:hint="eastAsia"/>
          <w:sz w:val="28"/>
          <w:szCs w:val="28"/>
        </w:rPr>
        <w:t xml:space="preserve"> </w:t>
      </w:r>
      <w:proofErr w:type="spellStart"/>
      <w:r w:rsidRPr="008E1CEF">
        <w:rPr>
          <w:rFonts w:ascii="Times New Roman" w:hAnsi="Times New Roman" w:cs="Times New Roman"/>
          <w:sz w:val="28"/>
          <w:szCs w:val="28"/>
        </w:rPr>
        <w:t>Београд</w:t>
      </w:r>
      <w:proofErr w:type="spellEnd"/>
      <w:r w:rsidRPr="008E1CEF">
        <w:rPr>
          <w:rFonts w:ascii="Times New Roman" w:hAnsi="Times New Roman" w:cs="Times New Roman"/>
          <w:sz w:val="28"/>
          <w:szCs w:val="28"/>
        </w:rPr>
        <w:t>,</w:t>
      </w:r>
      <w:r w:rsidRPr="008E1CEF">
        <w:rPr>
          <w:rFonts w:ascii="Times New Roman" w:hAnsi="Times New Roman" w:cs="Times New Roman" w:hint="eastAsia"/>
          <w:sz w:val="28"/>
          <w:szCs w:val="28"/>
        </w:rPr>
        <w:t xml:space="preserve"> </w:t>
      </w:r>
      <w:r w:rsidRPr="008E1CEF">
        <w:rPr>
          <w:rFonts w:ascii="Times New Roman" w:hAnsi="Times New Roman" w:cs="Times New Roman"/>
          <w:sz w:val="28"/>
          <w:szCs w:val="28"/>
        </w:rPr>
        <w:lastRenderedPageBreak/>
        <w:t>1965.</w:t>
      </w:r>
    </w:p>
    <w:p w14:paraId="105E09A6" w14:textId="77777777" w:rsidR="00D710E5" w:rsidRPr="00D710E5" w:rsidRDefault="00D710E5" w:rsidP="00194177">
      <w:pPr>
        <w:widowControl/>
        <w:numPr>
          <w:ilvl w:val="0"/>
          <w:numId w:val="1"/>
        </w:numPr>
        <w:autoSpaceDE w:val="0"/>
        <w:autoSpaceDN w:val="0"/>
        <w:adjustRightInd w:val="0"/>
        <w:spacing w:line="360" w:lineRule="auto"/>
        <w:contextualSpacing/>
        <w:jc w:val="both"/>
        <w:rPr>
          <w:rFonts w:ascii="Times New Roman" w:eastAsia="Times New Roman" w:hAnsi="Times New Roman"/>
          <w:color w:val="000000"/>
          <w:sz w:val="28"/>
          <w:szCs w:val="28"/>
          <w:lang w:eastAsia="sr-Latn-RS"/>
        </w:rPr>
      </w:pPr>
      <w:r w:rsidRPr="00C075F7">
        <w:rPr>
          <w:rFonts w:ascii="Times New Roman" w:hAnsi="Times New Roman"/>
          <w:sz w:val="28"/>
          <w:szCs w:val="28"/>
          <w:lang w:val="sr-Cyrl-RS"/>
        </w:rPr>
        <w:t>Милошевић-Ђорђевић, Н. Од бајке до изреке. Формирањ</w:t>
      </w:r>
      <w:r>
        <w:rPr>
          <w:rFonts w:ascii="Times New Roman" w:hAnsi="Times New Roman"/>
          <w:sz w:val="28"/>
          <w:szCs w:val="28"/>
          <w:lang w:val="sr-Cyrl-RS"/>
        </w:rPr>
        <w:t>е и облици српске народне прозе / Н. Милошевић-Ђорђевић.</w:t>
      </w:r>
      <w:r w:rsidRPr="00C075F7">
        <w:rPr>
          <w:rFonts w:ascii="Times New Roman" w:hAnsi="Times New Roman"/>
          <w:sz w:val="28"/>
          <w:szCs w:val="28"/>
          <w:lang w:val="sr-Cyrl-RS"/>
        </w:rPr>
        <w:t xml:space="preserve"> </w:t>
      </w:r>
      <w:r w:rsidRPr="00C075F7">
        <w:rPr>
          <w:rFonts w:ascii="Times New Roman" w:hAnsi="Times New Roman"/>
          <w:color w:val="000000"/>
          <w:sz w:val="28"/>
          <w:szCs w:val="28"/>
          <w:lang w:val="sr-Latn-RS" w:eastAsia="sr-Latn-RS"/>
        </w:rPr>
        <w:t>–</w:t>
      </w:r>
      <w:r w:rsidRPr="00C075F7">
        <w:rPr>
          <w:rFonts w:ascii="Times New Roman" w:hAnsi="Times New Roman"/>
          <w:sz w:val="28"/>
          <w:szCs w:val="28"/>
          <w:lang w:val="sr-Cyrl-RS"/>
        </w:rPr>
        <w:t xml:space="preserve"> Београд: Друштво за неговање српског језика и српску културу, 2006.</w:t>
      </w:r>
      <w:r w:rsidRPr="00C075F7">
        <w:rPr>
          <w:rFonts w:ascii="Times New Roman" w:hAnsi="Times New Roman"/>
          <w:color w:val="000000"/>
          <w:sz w:val="28"/>
          <w:szCs w:val="28"/>
          <w:lang w:val="sr-Latn-RS" w:eastAsia="sr-Latn-RS"/>
        </w:rPr>
        <w:t xml:space="preserve"> – </w:t>
      </w:r>
      <w:r>
        <w:rPr>
          <w:rFonts w:ascii="Times New Roman" w:hAnsi="Times New Roman"/>
          <w:sz w:val="28"/>
          <w:szCs w:val="28"/>
          <w:lang w:val="sr-Cyrl-RS"/>
        </w:rPr>
        <w:t>189</w:t>
      </w:r>
      <w:r w:rsidRPr="00C075F7">
        <w:rPr>
          <w:rFonts w:ascii="Times New Roman" w:hAnsi="Times New Roman"/>
          <w:sz w:val="28"/>
          <w:szCs w:val="28"/>
          <w:lang w:val="sr-Cyrl-RS"/>
        </w:rPr>
        <w:t xml:space="preserve"> с.</w:t>
      </w:r>
    </w:p>
    <w:p w14:paraId="50C55812" w14:textId="15309CE6" w:rsidR="00D710E5" w:rsidRPr="00C075F7" w:rsidRDefault="00D710E5" w:rsidP="00194177">
      <w:pPr>
        <w:pStyle w:val="aa"/>
        <w:widowControl/>
        <w:numPr>
          <w:ilvl w:val="0"/>
          <w:numId w:val="1"/>
        </w:numPr>
        <w:autoSpaceDE w:val="0"/>
        <w:autoSpaceDN w:val="0"/>
        <w:adjustRightInd w:val="0"/>
        <w:spacing w:line="360" w:lineRule="auto"/>
        <w:ind w:leftChars="0"/>
        <w:jc w:val="both"/>
        <w:rPr>
          <w:rFonts w:ascii="Times New Roman" w:hAnsi="Times New Roman"/>
          <w:sz w:val="28"/>
          <w:szCs w:val="28"/>
          <w:lang w:val="sr-Cyrl-RS"/>
        </w:rPr>
      </w:pPr>
      <w:r>
        <w:rPr>
          <w:rFonts w:ascii="Times New Roman" w:hAnsi="Times New Roman"/>
          <w:sz w:val="28"/>
          <w:szCs w:val="28"/>
          <w:lang w:val="sr-Cyrl-RS"/>
        </w:rPr>
        <w:t>Т</w:t>
      </w:r>
      <w:r w:rsidRPr="00C075F7">
        <w:rPr>
          <w:rFonts w:ascii="Times New Roman" w:hAnsi="Times New Roman"/>
          <w:sz w:val="28"/>
          <w:szCs w:val="28"/>
          <w:lang w:val="sr-Cyrl-RS"/>
        </w:rPr>
        <w:t>омић, Д. Српске</w:t>
      </w:r>
      <w:r>
        <w:rPr>
          <w:rFonts w:ascii="Times New Roman" w:hAnsi="Times New Roman"/>
          <w:sz w:val="28"/>
          <w:szCs w:val="28"/>
          <w:lang w:val="sr-Cyrl-RS"/>
        </w:rPr>
        <w:t xml:space="preserve"> народне приповетке и пословице / Д. Томић.</w:t>
      </w:r>
      <w:r w:rsidRPr="00C075F7">
        <w:rPr>
          <w:rFonts w:ascii="Times New Roman" w:hAnsi="Times New Roman"/>
          <w:sz w:val="28"/>
          <w:szCs w:val="28"/>
          <w:lang w:val="sr-Cyrl-RS"/>
        </w:rPr>
        <w:t xml:space="preserve"> – Нови Сад: Прометеј, 1999. </w:t>
      </w:r>
      <w:r w:rsidRPr="00D710E5">
        <w:rPr>
          <w:rFonts w:ascii="Times New Roman" w:hAnsi="Times New Roman"/>
          <w:color w:val="000000"/>
          <w:sz w:val="28"/>
          <w:szCs w:val="28"/>
          <w:lang w:eastAsia="sr-Latn-RS"/>
        </w:rPr>
        <w:t>–</w:t>
      </w:r>
      <w:r w:rsidRPr="00C075F7">
        <w:rPr>
          <w:rFonts w:ascii="Times New Roman" w:hAnsi="Times New Roman"/>
          <w:color w:val="000000"/>
          <w:sz w:val="28"/>
          <w:szCs w:val="28"/>
          <w:lang w:val="sr-Cyrl-RS" w:eastAsia="sr-Latn-RS"/>
        </w:rPr>
        <w:t xml:space="preserve"> 275</w:t>
      </w:r>
      <w:r w:rsidRPr="00C075F7">
        <w:rPr>
          <w:rFonts w:ascii="Times New Roman" w:hAnsi="Times New Roman"/>
          <w:noProof/>
          <w:sz w:val="28"/>
          <w:szCs w:val="28"/>
          <w:lang w:val="sr-Cyrl-RS"/>
        </w:rPr>
        <w:t xml:space="preserve"> с.</w:t>
      </w:r>
    </w:p>
    <w:p w14:paraId="540B46AA" w14:textId="7CFA9812" w:rsidR="00D710E5" w:rsidRPr="00956DFC" w:rsidRDefault="00D710E5" w:rsidP="00194177">
      <w:pPr>
        <w:pStyle w:val="aa"/>
        <w:numPr>
          <w:ilvl w:val="0"/>
          <w:numId w:val="1"/>
        </w:numPr>
        <w:autoSpaceDE w:val="0"/>
        <w:autoSpaceDN w:val="0"/>
        <w:adjustRightInd w:val="0"/>
        <w:spacing w:line="360" w:lineRule="auto"/>
        <w:ind w:leftChars="0"/>
        <w:contextualSpacing/>
        <w:jc w:val="both"/>
        <w:rPr>
          <w:rFonts w:ascii="Times New Roman" w:eastAsia="SimSun" w:hAnsi="Times New Roman"/>
          <w:sz w:val="28"/>
          <w:szCs w:val="28"/>
          <w:lang w:eastAsia="zh-CN"/>
        </w:rPr>
      </w:pPr>
      <w:r w:rsidRPr="00F02F74">
        <w:rPr>
          <w:rFonts w:ascii="Times New Roman" w:eastAsia="Times New Roman" w:hAnsi="Times New Roman"/>
          <w:color w:val="000000"/>
          <w:sz w:val="28"/>
          <w:szCs w:val="28"/>
          <w:lang w:val="sr-Cyrl-RS" w:eastAsia="sr-Latn-RS"/>
        </w:rPr>
        <w:t>Стојичић, Ђ. Испеци па реци. Српске народне изреке</w:t>
      </w:r>
      <w:r>
        <w:rPr>
          <w:rFonts w:ascii="Times New Roman" w:eastAsia="Times New Roman" w:hAnsi="Times New Roman"/>
          <w:color w:val="000000"/>
          <w:sz w:val="28"/>
          <w:szCs w:val="28"/>
          <w:lang w:val="sr-Cyrl-RS" w:eastAsia="sr-Latn-RS"/>
        </w:rPr>
        <w:t xml:space="preserve"> / Ђ. Стојичић.</w:t>
      </w:r>
      <w:r w:rsidRPr="00F02F74">
        <w:rPr>
          <w:rFonts w:ascii="Times New Roman" w:eastAsia="Times New Roman" w:hAnsi="Times New Roman"/>
          <w:color w:val="000000"/>
          <w:sz w:val="28"/>
          <w:szCs w:val="28"/>
          <w:lang w:val="sr-Cyrl-RS" w:eastAsia="sr-Latn-RS"/>
        </w:rPr>
        <w:t xml:space="preserve"> – Београд: Вукотић </w:t>
      </w:r>
      <w:proofErr w:type="spellStart"/>
      <w:r w:rsidRPr="00F02F74">
        <w:rPr>
          <w:rFonts w:ascii="Times New Roman" w:eastAsia="Times New Roman" w:hAnsi="Times New Roman"/>
          <w:color w:val="000000"/>
          <w:sz w:val="28"/>
          <w:szCs w:val="28"/>
          <w:lang w:val="sr-Cyrl-RS" w:eastAsia="sr-Latn-RS"/>
        </w:rPr>
        <w:t>медиа</w:t>
      </w:r>
      <w:proofErr w:type="spellEnd"/>
      <w:r w:rsidRPr="00F02F74">
        <w:rPr>
          <w:rFonts w:ascii="Times New Roman" w:eastAsia="Times New Roman" w:hAnsi="Times New Roman"/>
          <w:color w:val="000000"/>
          <w:sz w:val="28"/>
          <w:szCs w:val="28"/>
          <w:lang w:val="sr-Cyrl-RS" w:eastAsia="sr-Latn-RS"/>
        </w:rPr>
        <w:t xml:space="preserve">, 2016. </w:t>
      </w:r>
      <w:r w:rsidRPr="00F02F74">
        <w:rPr>
          <w:rFonts w:ascii="Times New Roman" w:hAnsi="Times New Roman"/>
          <w:color w:val="000000"/>
          <w:sz w:val="28"/>
          <w:szCs w:val="28"/>
          <w:lang w:val="sr-Latn-RS" w:eastAsia="sr-Latn-RS"/>
        </w:rPr>
        <w:t xml:space="preserve">– </w:t>
      </w:r>
      <w:r w:rsidRPr="00F02F74">
        <w:rPr>
          <w:rFonts w:ascii="Times New Roman" w:eastAsia="Times New Roman" w:hAnsi="Times New Roman"/>
          <w:color w:val="000000"/>
          <w:sz w:val="28"/>
          <w:szCs w:val="28"/>
          <w:lang w:val="sr-Cyrl-RS" w:eastAsia="sr-Latn-RS"/>
        </w:rPr>
        <w:t>304 с.</w:t>
      </w:r>
    </w:p>
    <w:p w14:paraId="34A8D3E4" w14:textId="6A248118" w:rsidR="00956DFC" w:rsidRPr="00907BCD" w:rsidRDefault="00956DFC" w:rsidP="00194177">
      <w:pPr>
        <w:pStyle w:val="aa"/>
        <w:numPr>
          <w:ilvl w:val="0"/>
          <w:numId w:val="1"/>
        </w:numPr>
        <w:autoSpaceDE w:val="0"/>
        <w:autoSpaceDN w:val="0"/>
        <w:adjustRightInd w:val="0"/>
        <w:spacing w:line="360" w:lineRule="auto"/>
        <w:ind w:leftChars="0" w:left="482" w:hanging="482"/>
        <w:contextualSpacing/>
        <w:jc w:val="both"/>
        <w:rPr>
          <w:rFonts w:ascii="Times New Roman" w:eastAsia="SimSun" w:hAnsi="Times New Roman" w:cs="Times New Roman"/>
          <w:sz w:val="28"/>
          <w:szCs w:val="28"/>
          <w:lang w:eastAsia="zh-CN"/>
        </w:rPr>
      </w:pPr>
      <w:r w:rsidRPr="00956DFC">
        <w:rPr>
          <w:rFonts w:ascii="Times New Roman" w:hAnsi="Times New Roman" w:cs="Times New Roman"/>
          <w:sz w:val="28"/>
          <w:szCs w:val="28"/>
        </w:rPr>
        <w:t xml:space="preserve">Речник </w:t>
      </w:r>
      <w:proofErr w:type="spellStart"/>
      <w:r w:rsidRPr="00956DFC">
        <w:rPr>
          <w:rFonts w:ascii="Times New Roman" w:hAnsi="Times New Roman" w:cs="Times New Roman"/>
          <w:sz w:val="28"/>
          <w:szCs w:val="28"/>
        </w:rPr>
        <w:t>књижевних</w:t>
      </w:r>
      <w:proofErr w:type="spellEnd"/>
      <w:r w:rsidRPr="00956DFC">
        <w:rPr>
          <w:rFonts w:ascii="Times New Roman" w:hAnsi="Times New Roman" w:cs="Times New Roman"/>
          <w:sz w:val="28"/>
          <w:szCs w:val="28"/>
        </w:rPr>
        <w:t xml:space="preserve"> термина,</w:t>
      </w:r>
      <w:r>
        <w:rPr>
          <w:rFonts w:ascii="Times New Roman" w:hAnsi="Times New Roman" w:cs="Times New Roman"/>
          <w:sz w:val="28"/>
          <w:szCs w:val="28"/>
        </w:rPr>
        <w:t xml:space="preserve"> </w:t>
      </w:r>
      <w:r w:rsidRPr="00956DFC">
        <w:rPr>
          <w:rFonts w:ascii="Times New Roman" w:hAnsi="Times New Roman" w:cs="Times New Roman"/>
          <w:sz w:val="28"/>
          <w:szCs w:val="28"/>
        </w:rPr>
        <w:t xml:space="preserve">Институт за </w:t>
      </w:r>
      <w:proofErr w:type="spellStart"/>
      <w:r w:rsidRPr="00956DFC">
        <w:rPr>
          <w:rFonts w:ascii="Times New Roman" w:hAnsi="Times New Roman" w:cs="Times New Roman"/>
          <w:sz w:val="28"/>
          <w:szCs w:val="28"/>
        </w:rPr>
        <w:t>књижевност</w:t>
      </w:r>
      <w:proofErr w:type="spellEnd"/>
      <w:r w:rsidRPr="00956DFC">
        <w:rPr>
          <w:rFonts w:ascii="Times New Roman" w:hAnsi="Times New Roman" w:cs="Times New Roman"/>
          <w:sz w:val="28"/>
          <w:szCs w:val="28"/>
        </w:rPr>
        <w:t xml:space="preserve"> и </w:t>
      </w:r>
      <w:proofErr w:type="spellStart"/>
      <w:r w:rsidRPr="00956DFC">
        <w:rPr>
          <w:rFonts w:ascii="Times New Roman" w:hAnsi="Times New Roman" w:cs="Times New Roman"/>
          <w:sz w:val="28"/>
          <w:szCs w:val="28"/>
        </w:rPr>
        <w:t>уметност</w:t>
      </w:r>
      <w:proofErr w:type="spellEnd"/>
      <w:r w:rsidRPr="00956DFC">
        <w:rPr>
          <w:rFonts w:ascii="Times New Roman" w:hAnsi="Times New Roman" w:cs="Times New Roman"/>
          <w:sz w:val="28"/>
          <w:szCs w:val="28"/>
        </w:rPr>
        <w:t xml:space="preserve"> у </w:t>
      </w:r>
      <w:proofErr w:type="spellStart"/>
      <w:r w:rsidRPr="00956DFC">
        <w:rPr>
          <w:rFonts w:ascii="Times New Roman" w:hAnsi="Times New Roman" w:cs="Times New Roman"/>
          <w:sz w:val="28"/>
          <w:szCs w:val="28"/>
        </w:rPr>
        <w:t>Београду</w:t>
      </w:r>
      <w:proofErr w:type="spellEnd"/>
      <w:r w:rsidRPr="00956DFC">
        <w:rPr>
          <w:rFonts w:ascii="Times New Roman" w:hAnsi="Times New Roman" w:cs="Times New Roman"/>
          <w:sz w:val="28"/>
          <w:szCs w:val="28"/>
        </w:rPr>
        <w:t xml:space="preserve">, </w:t>
      </w:r>
      <w:r w:rsidRPr="00F02F74">
        <w:rPr>
          <w:rFonts w:ascii="Times New Roman" w:hAnsi="Times New Roman"/>
          <w:color w:val="000000"/>
          <w:sz w:val="28"/>
          <w:szCs w:val="28"/>
          <w:lang w:val="sr-Latn-RS" w:eastAsia="sr-Latn-RS"/>
        </w:rPr>
        <w:t>–</w:t>
      </w:r>
      <w:r>
        <w:rPr>
          <w:rFonts w:ascii="Times New Roman" w:hAnsi="Times New Roman"/>
          <w:color w:val="000000"/>
          <w:sz w:val="28"/>
          <w:szCs w:val="28"/>
          <w:lang w:eastAsia="sr-Latn-RS"/>
        </w:rPr>
        <w:t xml:space="preserve"> </w:t>
      </w:r>
      <w:proofErr w:type="spellStart"/>
      <w:r w:rsidRPr="00956DFC">
        <w:rPr>
          <w:rFonts w:ascii="Times New Roman" w:hAnsi="Times New Roman" w:cs="Times New Roman"/>
          <w:sz w:val="28"/>
          <w:szCs w:val="28"/>
        </w:rPr>
        <w:t>Београд</w:t>
      </w:r>
      <w:proofErr w:type="spellEnd"/>
      <w:r>
        <w:rPr>
          <w:rFonts w:ascii="Times New Roman" w:hAnsi="Times New Roman" w:cs="Times New Roman"/>
          <w:sz w:val="28"/>
          <w:szCs w:val="28"/>
        </w:rPr>
        <w:t xml:space="preserve">: </w:t>
      </w:r>
      <w:proofErr w:type="spellStart"/>
      <w:r w:rsidRPr="00956DFC">
        <w:rPr>
          <w:rFonts w:ascii="Times New Roman" w:hAnsi="Times New Roman" w:cs="Times New Roman"/>
          <w:sz w:val="28"/>
          <w:szCs w:val="28"/>
        </w:rPr>
        <w:t>Нолит</w:t>
      </w:r>
      <w:proofErr w:type="spellEnd"/>
      <w:r w:rsidRPr="00956DFC">
        <w:rPr>
          <w:rFonts w:ascii="Times New Roman" w:hAnsi="Times New Roman" w:cs="Times New Roman"/>
          <w:sz w:val="28"/>
          <w:szCs w:val="28"/>
        </w:rPr>
        <w:t>, 1985.</w:t>
      </w:r>
    </w:p>
    <w:p w14:paraId="5D65E027" w14:textId="69A57C41" w:rsidR="00907BCD" w:rsidRPr="00907BCD" w:rsidRDefault="00907BCD" w:rsidP="00907BCD">
      <w:pPr>
        <w:pStyle w:val="aa"/>
        <w:numPr>
          <w:ilvl w:val="0"/>
          <w:numId w:val="1"/>
        </w:numPr>
        <w:autoSpaceDE w:val="0"/>
        <w:autoSpaceDN w:val="0"/>
        <w:adjustRightInd w:val="0"/>
        <w:spacing w:line="360" w:lineRule="auto"/>
        <w:ind w:leftChars="0"/>
        <w:contextualSpacing/>
        <w:jc w:val="both"/>
        <w:rPr>
          <w:rFonts w:ascii="Times New Roman" w:eastAsia="SimSun" w:hAnsi="Times New Roman" w:cs="Times New Roman"/>
          <w:sz w:val="28"/>
          <w:szCs w:val="28"/>
          <w:lang w:val="pl-PL" w:eastAsia="zh-CN"/>
        </w:rPr>
      </w:pPr>
      <w:r w:rsidRPr="00907BCD">
        <w:rPr>
          <w:rFonts w:ascii="Times New Roman" w:eastAsia="SimSun" w:hAnsi="Times New Roman" w:cs="Times New Roman"/>
          <w:sz w:val="28"/>
          <w:szCs w:val="28"/>
          <w:lang w:val="pl-PL" w:eastAsia="zh-CN"/>
        </w:rPr>
        <w:t xml:space="preserve">Josip Matešić Frazeologija i dijalektologija </w:t>
      </w:r>
      <w:r w:rsidRPr="00907BCD">
        <w:rPr>
          <w:rFonts w:ascii="Times New Roman" w:hAnsi="Times New Roman" w:cs="Times New Roman" w:hint="eastAsia"/>
          <w:sz w:val="28"/>
          <w:szCs w:val="28"/>
          <w:lang w:val="pl-PL"/>
        </w:rPr>
        <w:t>/</w:t>
      </w:r>
      <w:r>
        <w:rPr>
          <w:rFonts w:ascii="Times New Roman" w:hAnsi="Times New Roman" w:cs="Times New Roman"/>
          <w:sz w:val="28"/>
          <w:szCs w:val="28"/>
          <w:lang w:val="pl-PL"/>
        </w:rPr>
        <w:t xml:space="preserve">/ </w:t>
      </w:r>
      <w:r w:rsidRPr="00907BCD">
        <w:rPr>
          <w:rFonts w:ascii="Times New Roman" w:eastAsia="SimSun" w:hAnsi="Times New Roman" w:cs="Times New Roman"/>
          <w:sz w:val="28"/>
          <w:szCs w:val="28"/>
          <w:lang w:val="pl-PL" w:eastAsia="zh-CN"/>
        </w:rPr>
        <w:t>Hrvatski dijalektološki zbornik</w:t>
      </w:r>
      <w:r>
        <w:rPr>
          <w:rFonts w:ascii="Times New Roman" w:eastAsia="SimSun" w:hAnsi="Times New Roman" w:cs="Times New Roman"/>
          <w:sz w:val="28"/>
          <w:szCs w:val="28"/>
          <w:lang w:val="pl-PL" w:eastAsia="zh-CN"/>
        </w:rPr>
        <w:t>.</w:t>
      </w:r>
      <w:r w:rsidRPr="00907BCD">
        <w:rPr>
          <w:rFonts w:ascii="Times New Roman" w:eastAsia="SimSun" w:hAnsi="Times New Roman" w:cs="Times New Roman"/>
          <w:sz w:val="28"/>
          <w:szCs w:val="28"/>
          <w:lang w:val="pl-PL" w:eastAsia="zh-CN"/>
        </w:rPr>
        <w:t xml:space="preserve"> Zagreb</w:t>
      </w:r>
      <w:r>
        <w:rPr>
          <w:rFonts w:ascii="Times New Roman" w:eastAsia="SimSun" w:hAnsi="Times New Roman" w:cs="Times New Roman"/>
          <w:sz w:val="28"/>
          <w:szCs w:val="28"/>
          <w:lang w:val="pl-PL" w:eastAsia="zh-CN"/>
        </w:rPr>
        <w:t>.</w:t>
      </w:r>
      <w:r w:rsidRPr="00907BCD">
        <w:rPr>
          <w:rFonts w:ascii="Times New Roman" w:eastAsia="SimSun" w:hAnsi="Times New Roman" w:cs="Times New Roman"/>
          <w:sz w:val="28"/>
          <w:szCs w:val="28"/>
          <w:lang w:val="pl-PL" w:eastAsia="zh-CN"/>
        </w:rPr>
        <w:t xml:space="preserve"> </w:t>
      </w:r>
      <w:r w:rsidRPr="00907BCD">
        <w:rPr>
          <w:rFonts w:ascii="Times New Roman" w:hAnsi="Times New Roman" w:cs="Times New Roman"/>
          <w:color w:val="000000"/>
          <w:kern w:val="0"/>
          <w:sz w:val="28"/>
          <w:szCs w:val="28"/>
          <w:lang w:val="pl-PL"/>
        </w:rPr>
        <w:t xml:space="preserve">– </w:t>
      </w:r>
      <w:r w:rsidRPr="00907BCD">
        <w:rPr>
          <w:rFonts w:ascii="Times New Roman" w:eastAsia="SimSun" w:hAnsi="Times New Roman" w:cs="Times New Roman"/>
          <w:sz w:val="28"/>
          <w:szCs w:val="28"/>
          <w:lang w:val="pl-PL" w:eastAsia="zh-CN"/>
        </w:rPr>
        <w:t>1995.</w:t>
      </w:r>
      <w:r>
        <w:rPr>
          <w:rFonts w:ascii="Times New Roman" w:eastAsia="SimSun" w:hAnsi="Times New Roman" w:cs="Times New Roman"/>
          <w:sz w:val="28"/>
          <w:szCs w:val="28"/>
          <w:lang w:val="pl-PL" w:eastAsia="zh-CN"/>
        </w:rPr>
        <w:t xml:space="preserve"> </w:t>
      </w:r>
      <w:r w:rsidRPr="00907BCD">
        <w:rPr>
          <w:rFonts w:ascii="Times New Roman" w:hAnsi="Times New Roman" w:cs="Times New Roman"/>
          <w:color w:val="000000"/>
          <w:kern w:val="0"/>
          <w:sz w:val="28"/>
          <w:szCs w:val="28"/>
          <w:lang w:val="pl-PL"/>
        </w:rPr>
        <w:t>–</w:t>
      </w:r>
      <w:r w:rsidRPr="00907BCD">
        <w:rPr>
          <w:rFonts w:ascii="Times New Roman" w:eastAsia="新細明體" w:hAnsi="Times New Roman" w:cs="Times New Roman"/>
          <w:kern w:val="0"/>
          <w:sz w:val="28"/>
          <w:szCs w:val="28"/>
          <w:lang w:val="pl-PL"/>
        </w:rPr>
        <w:t xml:space="preserve"> №</w:t>
      </w:r>
      <w:r>
        <w:rPr>
          <w:rFonts w:ascii="Times New Roman" w:eastAsia="新細明體" w:hAnsi="Times New Roman" w:cs="Times New Roman"/>
          <w:kern w:val="0"/>
          <w:sz w:val="28"/>
          <w:szCs w:val="28"/>
          <w:lang w:val="pl-PL"/>
        </w:rPr>
        <w:t xml:space="preserve"> </w:t>
      </w:r>
      <w:r w:rsidRPr="00907BCD">
        <w:rPr>
          <w:rFonts w:ascii="Times New Roman" w:eastAsia="SimSun" w:hAnsi="Times New Roman" w:cs="Times New Roman"/>
          <w:sz w:val="28"/>
          <w:szCs w:val="28"/>
          <w:lang w:val="pl-PL" w:eastAsia="zh-CN"/>
        </w:rPr>
        <w:t>9</w:t>
      </w:r>
      <w:r>
        <w:rPr>
          <w:rFonts w:ascii="Times New Roman" w:eastAsia="SimSun" w:hAnsi="Times New Roman" w:cs="Times New Roman"/>
          <w:sz w:val="28"/>
          <w:szCs w:val="28"/>
          <w:lang w:val="pl-PL" w:eastAsia="zh-CN"/>
        </w:rPr>
        <w:t xml:space="preserve">. </w:t>
      </w:r>
      <w:r w:rsidRPr="00907BCD">
        <w:rPr>
          <w:rFonts w:ascii="Times New Roman" w:hAnsi="Times New Roman" w:cs="Times New Roman"/>
          <w:color w:val="000000"/>
          <w:kern w:val="0"/>
          <w:sz w:val="28"/>
          <w:szCs w:val="28"/>
          <w:lang w:val="pl-PL"/>
        </w:rPr>
        <w:t xml:space="preserve">– </w:t>
      </w:r>
      <w:r w:rsidRPr="00D13777">
        <w:rPr>
          <w:rFonts w:ascii="Times New Roman" w:hAnsi="Times New Roman" w:cs="Times New Roman"/>
          <w:color w:val="000000"/>
          <w:kern w:val="0"/>
          <w:sz w:val="28"/>
          <w:szCs w:val="28"/>
        </w:rPr>
        <w:t>С</w:t>
      </w:r>
      <w:r w:rsidRPr="00907BCD">
        <w:rPr>
          <w:rFonts w:ascii="Times New Roman" w:hAnsi="Times New Roman" w:cs="Times New Roman"/>
          <w:color w:val="000000"/>
          <w:kern w:val="0"/>
          <w:sz w:val="28"/>
          <w:szCs w:val="28"/>
          <w:lang w:val="pl-PL"/>
        </w:rPr>
        <w:t xml:space="preserve">. </w:t>
      </w:r>
      <w:r>
        <w:rPr>
          <w:rFonts w:ascii="Times New Roman" w:hAnsi="Times New Roman" w:cs="Times New Roman"/>
          <w:color w:val="000000"/>
          <w:kern w:val="0"/>
          <w:sz w:val="28"/>
          <w:szCs w:val="28"/>
          <w:lang w:val="pl-PL"/>
        </w:rPr>
        <w:t>83</w:t>
      </w:r>
      <w:r w:rsidRPr="00907BCD">
        <w:rPr>
          <w:rFonts w:ascii="Times New Roman" w:hAnsi="Times New Roman" w:cs="Times New Roman"/>
          <w:color w:val="000000"/>
          <w:kern w:val="0"/>
          <w:sz w:val="28"/>
          <w:szCs w:val="28"/>
          <w:lang w:val="pl-PL"/>
        </w:rPr>
        <w:t>–</w:t>
      </w:r>
      <w:r>
        <w:rPr>
          <w:rFonts w:ascii="Times New Roman" w:hAnsi="Times New Roman" w:cs="Times New Roman"/>
          <w:color w:val="000000"/>
          <w:kern w:val="0"/>
          <w:sz w:val="28"/>
          <w:szCs w:val="28"/>
          <w:lang w:val="pl-PL"/>
        </w:rPr>
        <w:t>88</w:t>
      </w:r>
      <w:r w:rsidRPr="00907BCD">
        <w:rPr>
          <w:rFonts w:ascii="Times New Roman" w:hAnsi="Times New Roman" w:cs="Times New Roman"/>
          <w:color w:val="000000"/>
          <w:kern w:val="0"/>
          <w:sz w:val="28"/>
          <w:szCs w:val="28"/>
          <w:lang w:val="pl-PL"/>
        </w:rPr>
        <w:t>.</w:t>
      </w:r>
    </w:p>
    <w:p w14:paraId="616C861C" w14:textId="71159970" w:rsidR="00872727" w:rsidRPr="00494F66" w:rsidRDefault="00872727" w:rsidP="00194177">
      <w:pPr>
        <w:pStyle w:val="aa"/>
        <w:numPr>
          <w:ilvl w:val="0"/>
          <w:numId w:val="1"/>
        </w:numPr>
        <w:autoSpaceDE w:val="0"/>
        <w:autoSpaceDN w:val="0"/>
        <w:adjustRightInd w:val="0"/>
        <w:spacing w:line="360" w:lineRule="auto"/>
        <w:ind w:leftChars="0"/>
        <w:jc w:val="both"/>
        <w:rPr>
          <w:rFonts w:ascii="Times New Roman" w:eastAsiaTheme="majorEastAsia" w:hAnsi="Times New Roman" w:cs="Times New Roman"/>
          <w:kern w:val="0"/>
          <w:sz w:val="28"/>
          <w:szCs w:val="28"/>
          <w:lang w:val="pl-PL"/>
        </w:rPr>
      </w:pPr>
      <w:r w:rsidRPr="00EF6FEF">
        <w:rPr>
          <w:rFonts w:ascii="Times New Roman" w:eastAsiaTheme="majorEastAsia" w:hAnsi="Times New Roman" w:cs="Times New Roman"/>
          <w:kern w:val="0"/>
          <w:sz w:val="28"/>
          <w:szCs w:val="28"/>
        </w:rPr>
        <w:t>班固</w:t>
      </w:r>
      <w:r w:rsidRPr="00494F66">
        <w:rPr>
          <w:rFonts w:ascii="Times New Roman" w:eastAsiaTheme="majorEastAsia" w:hAnsi="Times New Roman" w:cs="Times New Roman"/>
          <w:kern w:val="0"/>
          <w:sz w:val="28"/>
          <w:szCs w:val="28"/>
          <w:lang w:val="pl-PL"/>
        </w:rPr>
        <w:t xml:space="preserve"> </w:t>
      </w:r>
      <w:r w:rsidRPr="00EF6FEF">
        <w:rPr>
          <w:rFonts w:ascii="Times New Roman" w:eastAsiaTheme="majorEastAsia" w:hAnsi="Times New Roman" w:cs="Times New Roman"/>
          <w:kern w:val="0"/>
          <w:sz w:val="28"/>
          <w:szCs w:val="28"/>
        </w:rPr>
        <w:t>漢書</w:t>
      </w:r>
      <w:r w:rsidRPr="00494F66">
        <w:rPr>
          <w:rFonts w:ascii="Times New Roman" w:eastAsiaTheme="majorEastAsia" w:hAnsi="Times New Roman" w:cs="Times New Roman"/>
          <w:kern w:val="0"/>
          <w:sz w:val="28"/>
          <w:szCs w:val="28"/>
          <w:lang w:val="pl-PL"/>
        </w:rPr>
        <w:t xml:space="preserve"> </w:t>
      </w:r>
      <w:r w:rsidRPr="00EF6FEF">
        <w:rPr>
          <w:rFonts w:ascii="Times New Roman" w:eastAsiaTheme="majorEastAsia" w:hAnsi="Times New Roman" w:cs="Times New Roman"/>
          <w:kern w:val="0"/>
          <w:sz w:val="28"/>
          <w:szCs w:val="28"/>
        </w:rPr>
        <w:t>上海</w:t>
      </w:r>
      <w:r w:rsidR="00BB0E7A" w:rsidRPr="00494F66">
        <w:rPr>
          <w:rFonts w:ascii="新細明體" w:eastAsia="新細明體" w:cs="新細明體" w:hint="eastAsia"/>
          <w:kern w:val="0"/>
          <w:sz w:val="28"/>
          <w:szCs w:val="28"/>
          <w:lang w:val="pl-PL"/>
        </w:rPr>
        <w:t>：</w:t>
      </w:r>
      <w:r w:rsidRPr="00EF6FEF">
        <w:rPr>
          <w:rFonts w:ascii="Times New Roman" w:eastAsiaTheme="majorEastAsia" w:hAnsi="Times New Roman" w:cs="Times New Roman"/>
          <w:kern w:val="0"/>
          <w:sz w:val="28"/>
          <w:szCs w:val="28"/>
        </w:rPr>
        <w:t>中華書局</w:t>
      </w:r>
      <w:r w:rsidRPr="00494F66">
        <w:rPr>
          <w:rFonts w:ascii="Times New Roman" w:eastAsiaTheme="majorEastAsia" w:hAnsi="Times New Roman" w:cs="Times New Roman"/>
          <w:kern w:val="0"/>
          <w:sz w:val="28"/>
          <w:szCs w:val="28"/>
          <w:lang w:val="pl-PL"/>
        </w:rPr>
        <w:t xml:space="preserve"> 1962</w:t>
      </w:r>
      <w:r w:rsidRPr="00EF6FEF">
        <w:rPr>
          <w:rFonts w:ascii="Times New Roman" w:eastAsiaTheme="majorEastAsia" w:hAnsi="Times New Roman" w:cs="Times New Roman"/>
          <w:kern w:val="0"/>
          <w:sz w:val="28"/>
          <w:szCs w:val="28"/>
        </w:rPr>
        <w:t>年</w:t>
      </w:r>
      <w:r w:rsidRPr="00494F66">
        <w:rPr>
          <w:rFonts w:ascii="Times New Roman" w:eastAsiaTheme="majorEastAsia" w:hAnsi="Times New Roman" w:cs="Times New Roman"/>
          <w:kern w:val="0"/>
          <w:sz w:val="28"/>
          <w:szCs w:val="28"/>
          <w:lang w:val="pl-PL"/>
        </w:rPr>
        <w:t xml:space="preserve"> 4295</w:t>
      </w:r>
      <w:r w:rsidRPr="00EF6FEF">
        <w:rPr>
          <w:rFonts w:ascii="Times New Roman" w:eastAsiaTheme="majorEastAsia" w:hAnsi="Times New Roman" w:cs="Times New Roman"/>
          <w:kern w:val="0"/>
          <w:sz w:val="28"/>
          <w:szCs w:val="28"/>
        </w:rPr>
        <w:t>頁。</w:t>
      </w:r>
    </w:p>
    <w:p w14:paraId="1B61D909" w14:textId="470B7AEF" w:rsidR="00872727" w:rsidRDefault="00872727" w:rsidP="00872727">
      <w:pPr>
        <w:pStyle w:val="aa"/>
        <w:autoSpaceDE w:val="0"/>
        <w:autoSpaceDN w:val="0"/>
        <w:adjustRightInd w:val="0"/>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kern w:val="0"/>
          <w:sz w:val="28"/>
          <w:szCs w:val="28"/>
        </w:rPr>
        <w:t xml:space="preserve">(Пань </w:t>
      </w:r>
      <w:proofErr w:type="spellStart"/>
      <w:r w:rsidRPr="00EF6FEF">
        <w:rPr>
          <w:rFonts w:ascii="Times New Roman" w:hAnsi="Times New Roman" w:cs="Times New Roman"/>
          <w:kern w:val="0"/>
          <w:sz w:val="28"/>
          <w:szCs w:val="28"/>
        </w:rPr>
        <w:t>Гу</w:t>
      </w:r>
      <w:proofErr w:type="spellEnd"/>
      <w:r w:rsidRPr="00EF6FEF">
        <w:rPr>
          <w:rFonts w:ascii="Times New Roman" w:hAnsi="Times New Roman" w:cs="Times New Roman"/>
          <w:kern w:val="0"/>
          <w:sz w:val="28"/>
          <w:szCs w:val="28"/>
        </w:rPr>
        <w:t>.</w:t>
      </w:r>
      <w:r w:rsidR="00785241">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 xml:space="preserve">Историческая хроника китайской династии Хань / </w:t>
      </w:r>
      <w:proofErr w:type="spellStart"/>
      <w:r w:rsidRPr="00EF6FEF">
        <w:rPr>
          <w:rFonts w:ascii="Times New Roman" w:hAnsi="Times New Roman" w:cs="Times New Roman"/>
          <w:kern w:val="0"/>
          <w:sz w:val="28"/>
          <w:szCs w:val="28"/>
        </w:rPr>
        <w:t>Гу</w:t>
      </w:r>
      <w:proofErr w:type="spellEnd"/>
      <w:r w:rsidRPr="00EF6FEF">
        <w:rPr>
          <w:rFonts w:ascii="Times New Roman" w:hAnsi="Times New Roman" w:cs="Times New Roman"/>
          <w:kern w:val="0"/>
          <w:sz w:val="28"/>
          <w:szCs w:val="28"/>
        </w:rPr>
        <w:t>, Пань.</w:t>
      </w:r>
      <w:r w:rsidR="001573AA">
        <w:rPr>
          <w:rFonts w:ascii="Times New Roman" w:hAnsi="Times New Roman" w:cs="Times New Roman"/>
          <w:kern w:val="0"/>
          <w:sz w:val="28"/>
          <w:szCs w:val="28"/>
        </w:rPr>
        <w:t xml:space="preserve"> </w:t>
      </w:r>
      <w:r w:rsidR="001573AA" w:rsidRPr="00EF6FEF">
        <w:rPr>
          <w:rFonts w:ascii="Times New Roman" w:hAnsi="Times New Roman" w:cs="Times New Roman"/>
          <w:kern w:val="0"/>
          <w:sz w:val="28"/>
          <w:szCs w:val="28"/>
        </w:rPr>
        <w:t>–</w:t>
      </w:r>
      <w:r w:rsidRPr="00EF6FEF">
        <w:rPr>
          <w:rFonts w:ascii="Times New Roman" w:hAnsi="Times New Roman" w:cs="Times New Roman"/>
          <w:kern w:val="0"/>
          <w:sz w:val="28"/>
          <w:szCs w:val="28"/>
        </w:rPr>
        <w:t xml:space="preserve"> Шанхай: </w:t>
      </w:r>
      <w:proofErr w:type="spellStart"/>
      <w:r w:rsidRPr="00EF6FEF">
        <w:rPr>
          <w:rFonts w:ascii="Times New Roman" w:hAnsi="Times New Roman" w:cs="Times New Roman"/>
          <w:kern w:val="0"/>
          <w:sz w:val="28"/>
          <w:szCs w:val="28"/>
        </w:rPr>
        <w:t>Джонхуа</w:t>
      </w:r>
      <w:proofErr w:type="spellEnd"/>
      <w:r w:rsidRPr="00EF6FEF">
        <w:rPr>
          <w:rFonts w:ascii="Times New Roman" w:hAnsi="Times New Roman" w:cs="Times New Roman"/>
          <w:kern w:val="0"/>
          <w:sz w:val="28"/>
          <w:szCs w:val="28"/>
        </w:rPr>
        <w:t xml:space="preserve">, 1962. </w:t>
      </w:r>
      <w:r w:rsidRPr="00EF6FEF">
        <w:rPr>
          <w:rFonts w:ascii="Times New Roman" w:hAnsi="Times New Roman" w:cs="Times New Roman"/>
          <w:sz w:val="28"/>
          <w:szCs w:val="28"/>
        </w:rPr>
        <w:t>–</w:t>
      </w:r>
      <w:r w:rsidRPr="00EF6FEF">
        <w:rPr>
          <w:rFonts w:ascii="Times New Roman" w:hAnsi="Times New Roman" w:cs="Times New Roman"/>
          <w:kern w:val="0"/>
          <w:sz w:val="28"/>
          <w:szCs w:val="28"/>
        </w:rPr>
        <w:t xml:space="preserve"> 4295 с.)</w:t>
      </w:r>
    </w:p>
    <w:p w14:paraId="77DA3E7C" w14:textId="17409DEB" w:rsidR="0055454F" w:rsidRPr="00821DF3" w:rsidRDefault="0055454F" w:rsidP="00194177">
      <w:pPr>
        <w:pStyle w:val="aa"/>
        <w:numPr>
          <w:ilvl w:val="0"/>
          <w:numId w:val="1"/>
        </w:numPr>
        <w:autoSpaceDE w:val="0"/>
        <w:autoSpaceDN w:val="0"/>
        <w:adjustRightInd w:val="0"/>
        <w:spacing w:line="360" w:lineRule="auto"/>
        <w:ind w:leftChars="0"/>
        <w:jc w:val="both"/>
        <w:rPr>
          <w:rFonts w:ascii="Times New Roman" w:eastAsiaTheme="majorEastAsia" w:hAnsi="Times New Roman" w:cs="Times New Roman"/>
          <w:kern w:val="0"/>
          <w:sz w:val="28"/>
          <w:szCs w:val="28"/>
        </w:rPr>
      </w:pPr>
      <w:r w:rsidRPr="00EF6FEF">
        <w:rPr>
          <w:rFonts w:ascii="Times New Roman" w:eastAsiaTheme="majorEastAsia" w:hAnsi="Times New Roman" w:cs="Times New Roman"/>
          <w:kern w:val="0"/>
          <w:sz w:val="28"/>
          <w:szCs w:val="28"/>
        </w:rPr>
        <w:t>劉永紅</w:t>
      </w:r>
      <w:r w:rsidRPr="00EF6FEF">
        <w:rPr>
          <w:rFonts w:ascii="Times New Roman" w:eastAsiaTheme="majorEastAsia" w:hAnsi="Times New Roman" w:cs="Times New Roman"/>
          <w:kern w:val="0"/>
          <w:sz w:val="28"/>
          <w:szCs w:val="28"/>
        </w:rPr>
        <w:t xml:space="preserve"> </w:t>
      </w:r>
      <w:r w:rsidR="00BB0E7A" w:rsidRPr="00F73F1F">
        <w:rPr>
          <w:rFonts w:asciiTheme="majorEastAsia" w:eastAsiaTheme="majorEastAsia" w:hAnsiTheme="majorEastAsia" w:cs="Times New Roman"/>
          <w:sz w:val="28"/>
          <w:szCs w:val="28"/>
        </w:rPr>
        <w:t>《</w:t>
      </w:r>
      <w:r w:rsidRPr="00EF6FEF">
        <w:rPr>
          <w:rFonts w:ascii="Times New Roman" w:eastAsiaTheme="majorEastAsia" w:hAnsi="Times New Roman" w:cs="Times New Roman"/>
          <w:kern w:val="0"/>
          <w:sz w:val="28"/>
          <w:szCs w:val="28"/>
        </w:rPr>
        <w:t>俄漢成語的文化分析</w:t>
      </w:r>
      <w:r w:rsidR="00BB0E7A" w:rsidRPr="00F73F1F">
        <w:rPr>
          <w:rFonts w:asciiTheme="majorEastAsia" w:eastAsiaTheme="majorEastAsia" w:hAnsiTheme="majorEastAsia" w:cs="Times New Roman"/>
          <w:sz w:val="28"/>
          <w:szCs w:val="28"/>
        </w:rPr>
        <w:t>》</w:t>
      </w:r>
      <w:r w:rsidRPr="00EF6FEF">
        <w:rPr>
          <w:rFonts w:ascii="Times New Roman" w:eastAsiaTheme="majorEastAsia" w:hAnsi="Times New Roman" w:cs="Times New Roman"/>
          <w:kern w:val="0"/>
          <w:sz w:val="28"/>
          <w:szCs w:val="28"/>
        </w:rPr>
        <w:t xml:space="preserve"> </w:t>
      </w:r>
      <w:r w:rsidR="00FE3F3A">
        <w:rPr>
          <w:rFonts w:ascii="Times New Roman" w:eastAsiaTheme="majorEastAsia" w:hAnsi="Times New Roman" w:cs="Times New Roman" w:hint="eastAsia"/>
          <w:kern w:val="0"/>
          <w:sz w:val="28"/>
          <w:szCs w:val="28"/>
        </w:rPr>
        <w:t>武漢</w:t>
      </w:r>
      <w:r w:rsidR="00FE3F3A" w:rsidRPr="00821DF3">
        <w:rPr>
          <w:rFonts w:ascii="新細明體" w:eastAsia="新細明體" w:cs="新細明體" w:hint="eastAsia"/>
          <w:kern w:val="0"/>
          <w:sz w:val="28"/>
          <w:szCs w:val="28"/>
        </w:rPr>
        <w:t>：</w:t>
      </w:r>
      <w:r w:rsidR="00785241" w:rsidRPr="00EF6FEF">
        <w:rPr>
          <w:rFonts w:ascii="Times New Roman" w:eastAsiaTheme="majorEastAsia" w:hAnsi="Times New Roman" w:cs="Times New Roman"/>
          <w:kern w:val="0"/>
          <w:sz w:val="28"/>
          <w:szCs w:val="28"/>
        </w:rPr>
        <w:t>華</w:t>
      </w:r>
      <w:r w:rsidRPr="00EF6FEF">
        <w:rPr>
          <w:rFonts w:ascii="Times New Roman" w:eastAsiaTheme="majorEastAsia" w:hAnsi="Times New Roman" w:cs="Times New Roman"/>
          <w:kern w:val="0"/>
          <w:sz w:val="28"/>
          <w:szCs w:val="28"/>
        </w:rPr>
        <w:t>中師範大學</w:t>
      </w:r>
      <w:r w:rsidRPr="00EF6FEF">
        <w:rPr>
          <w:rFonts w:ascii="Times New Roman" w:eastAsiaTheme="majorEastAsia" w:hAnsi="Times New Roman" w:cs="Times New Roman"/>
          <w:kern w:val="0"/>
          <w:sz w:val="28"/>
          <w:szCs w:val="28"/>
        </w:rPr>
        <w:t xml:space="preserve"> 2002</w:t>
      </w:r>
      <w:r w:rsidRPr="00EF6FEF">
        <w:rPr>
          <w:rFonts w:ascii="Times New Roman" w:eastAsiaTheme="majorEastAsia" w:hAnsi="Times New Roman" w:cs="Times New Roman"/>
          <w:kern w:val="0"/>
          <w:sz w:val="28"/>
          <w:szCs w:val="28"/>
        </w:rPr>
        <w:t>年</w:t>
      </w:r>
      <w:r w:rsidRPr="00EF6FEF">
        <w:rPr>
          <w:rFonts w:ascii="Times New Roman" w:eastAsiaTheme="majorEastAsia" w:hAnsi="Times New Roman" w:cs="Times New Roman"/>
          <w:kern w:val="0"/>
          <w:sz w:val="28"/>
          <w:szCs w:val="28"/>
        </w:rPr>
        <w:t xml:space="preserve"> 142</w:t>
      </w:r>
      <w:r w:rsidRPr="00EF6FEF">
        <w:rPr>
          <w:rFonts w:ascii="Times New Roman" w:eastAsiaTheme="majorEastAsia" w:hAnsi="Times New Roman" w:cs="Times New Roman"/>
          <w:kern w:val="0"/>
          <w:sz w:val="28"/>
          <w:szCs w:val="28"/>
        </w:rPr>
        <w:t>頁。</w:t>
      </w:r>
    </w:p>
    <w:p w14:paraId="0A9C1BB4" w14:textId="4009EA86" w:rsidR="0055454F" w:rsidRDefault="0055454F" w:rsidP="006E5752">
      <w:pPr>
        <w:pStyle w:val="aa"/>
        <w:autoSpaceDE w:val="0"/>
        <w:autoSpaceDN w:val="0"/>
        <w:adjustRightInd w:val="0"/>
        <w:spacing w:line="360" w:lineRule="auto"/>
        <w:ind w:leftChars="0"/>
        <w:jc w:val="both"/>
        <w:rPr>
          <w:rFonts w:ascii="Times New Roman" w:hAnsi="Times New Roman" w:cs="Times New Roman"/>
          <w:kern w:val="0"/>
          <w:sz w:val="28"/>
          <w:szCs w:val="28"/>
        </w:rPr>
      </w:pPr>
      <w:r w:rsidRPr="00EF6FEF">
        <w:rPr>
          <w:rFonts w:ascii="Times New Roman" w:hAnsi="Times New Roman" w:cs="Times New Roman"/>
          <w:kern w:val="0"/>
          <w:sz w:val="28"/>
          <w:szCs w:val="28"/>
        </w:rPr>
        <w:t>(</w:t>
      </w:r>
      <w:proofErr w:type="spellStart"/>
      <w:r w:rsidRPr="00EF6FEF">
        <w:rPr>
          <w:rFonts w:ascii="Times New Roman" w:hAnsi="Times New Roman" w:cs="Times New Roman"/>
          <w:kern w:val="0"/>
          <w:sz w:val="28"/>
          <w:szCs w:val="28"/>
        </w:rPr>
        <w:t>Лю</w:t>
      </w:r>
      <w:proofErr w:type="spellEnd"/>
      <w:r w:rsidRPr="00EF6FEF">
        <w:rPr>
          <w:rFonts w:ascii="Times New Roman" w:hAnsi="Times New Roman" w:cs="Times New Roman"/>
          <w:kern w:val="0"/>
          <w:sz w:val="28"/>
          <w:szCs w:val="28"/>
        </w:rPr>
        <w:t xml:space="preserve"> Ион Хон. Культурологические исследования русских и китайских фразеологизмов /</w:t>
      </w:r>
      <w:r w:rsidR="001573AA">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 xml:space="preserve">Ион Хон, </w:t>
      </w:r>
      <w:proofErr w:type="spellStart"/>
      <w:r w:rsidRPr="00EF6FEF">
        <w:rPr>
          <w:rFonts w:ascii="Times New Roman" w:hAnsi="Times New Roman" w:cs="Times New Roman"/>
          <w:kern w:val="0"/>
          <w:sz w:val="28"/>
          <w:szCs w:val="28"/>
        </w:rPr>
        <w:t>Лю</w:t>
      </w:r>
      <w:proofErr w:type="spellEnd"/>
      <w:r w:rsidRPr="00EF6FEF">
        <w:rPr>
          <w:rFonts w:ascii="Times New Roman" w:hAnsi="Times New Roman" w:cs="Times New Roman"/>
          <w:kern w:val="0"/>
          <w:sz w:val="28"/>
          <w:szCs w:val="28"/>
        </w:rPr>
        <w:t xml:space="preserve">. – </w:t>
      </w:r>
      <w:proofErr w:type="spellStart"/>
      <w:r w:rsidRPr="00EF6FEF">
        <w:rPr>
          <w:rFonts w:ascii="Times New Roman" w:hAnsi="Times New Roman" w:cs="Times New Roman"/>
          <w:kern w:val="0"/>
          <w:sz w:val="28"/>
          <w:szCs w:val="28"/>
        </w:rPr>
        <w:t>Хуаджонский</w:t>
      </w:r>
      <w:proofErr w:type="spellEnd"/>
      <w:r w:rsidRPr="00EF6FEF">
        <w:rPr>
          <w:rFonts w:ascii="Times New Roman" w:hAnsi="Times New Roman" w:cs="Times New Roman"/>
          <w:kern w:val="0"/>
          <w:sz w:val="28"/>
          <w:szCs w:val="28"/>
        </w:rPr>
        <w:t xml:space="preserve"> педагогический университет, 2002. </w:t>
      </w:r>
      <w:r w:rsidR="0054361F" w:rsidRPr="00F02F74">
        <w:rPr>
          <w:rFonts w:ascii="Times New Roman" w:hAnsi="Times New Roman"/>
          <w:color w:val="000000"/>
          <w:sz w:val="28"/>
          <w:szCs w:val="28"/>
          <w:lang w:val="sr-Latn-RS" w:eastAsia="sr-Latn-RS"/>
        </w:rPr>
        <w:t>–</w:t>
      </w:r>
      <w:r w:rsidR="0054361F">
        <w:rPr>
          <w:rFonts w:ascii="Times New Roman" w:hAnsi="Times New Roman"/>
          <w:color w:val="000000"/>
          <w:sz w:val="28"/>
          <w:szCs w:val="28"/>
          <w:lang w:eastAsia="sr-Latn-RS"/>
        </w:rPr>
        <w:t xml:space="preserve"> </w:t>
      </w:r>
      <w:r w:rsidRPr="00EF6FEF">
        <w:rPr>
          <w:rFonts w:ascii="Times New Roman" w:hAnsi="Times New Roman" w:cs="Times New Roman"/>
          <w:kern w:val="0"/>
          <w:sz w:val="28"/>
          <w:szCs w:val="28"/>
        </w:rPr>
        <w:t>142 с.)</w:t>
      </w:r>
    </w:p>
    <w:p w14:paraId="229F9BC1" w14:textId="17ED5779" w:rsidR="00872727" w:rsidRPr="00872727" w:rsidRDefault="00872727" w:rsidP="006E5752">
      <w:pPr>
        <w:pStyle w:val="nova-e-listitem"/>
        <w:numPr>
          <w:ilvl w:val="0"/>
          <w:numId w:val="1"/>
        </w:numPr>
        <w:spacing w:before="0" w:beforeAutospacing="0" w:after="0" w:afterAutospacing="0" w:line="360" w:lineRule="auto"/>
        <w:ind w:left="482" w:hanging="482"/>
        <w:jc w:val="both"/>
        <w:rPr>
          <w:rFonts w:ascii="Times New Roman" w:hAnsi="Times New Roman" w:cs="Times New Roman"/>
          <w:sz w:val="28"/>
          <w:szCs w:val="28"/>
        </w:rPr>
      </w:pPr>
      <w:proofErr w:type="gramStart"/>
      <w:r w:rsidRPr="00F73F1F">
        <w:rPr>
          <w:rFonts w:asciiTheme="majorEastAsia" w:eastAsiaTheme="majorEastAsia" w:hAnsiTheme="majorEastAsia" w:cs="Times New Roman"/>
          <w:sz w:val="28"/>
          <w:szCs w:val="28"/>
        </w:rPr>
        <w:t>林溫霜</w:t>
      </w:r>
      <w:proofErr w:type="gramEnd"/>
      <w:r w:rsidRPr="002952D4">
        <w:rPr>
          <w:rFonts w:asciiTheme="majorEastAsia" w:eastAsiaTheme="majorEastAsia" w:hAnsiTheme="majorEastAsia" w:cs="Times New Roman"/>
          <w:sz w:val="28"/>
          <w:szCs w:val="28"/>
        </w:rPr>
        <w:t xml:space="preserve"> </w:t>
      </w:r>
      <w:r w:rsidRPr="00F73F1F">
        <w:rPr>
          <w:rFonts w:asciiTheme="majorEastAsia" w:eastAsiaTheme="majorEastAsia" w:hAnsiTheme="majorEastAsia" w:cs="Times New Roman"/>
          <w:sz w:val="28"/>
          <w:szCs w:val="28"/>
        </w:rPr>
        <w:t>《中歐多語種諺語》</w:t>
      </w:r>
      <w:r>
        <w:rPr>
          <w:rFonts w:asciiTheme="majorEastAsia" w:eastAsiaTheme="majorEastAsia" w:hAnsiTheme="majorEastAsia" w:cs="Times New Roman" w:hint="eastAsia"/>
          <w:sz w:val="28"/>
          <w:szCs w:val="28"/>
        </w:rPr>
        <w:t>北京</w:t>
      </w:r>
      <w:r w:rsidR="00BB0E7A" w:rsidRPr="00821DF3">
        <w:rPr>
          <w:rFonts w:hint="eastAsia"/>
          <w:sz w:val="28"/>
          <w:szCs w:val="28"/>
        </w:rPr>
        <w:t>：</w:t>
      </w:r>
      <w:r w:rsidRPr="00F73F1F">
        <w:rPr>
          <w:rFonts w:asciiTheme="majorEastAsia" w:eastAsiaTheme="majorEastAsia" w:hAnsiTheme="majorEastAsia" w:cs="Times New Roman"/>
          <w:sz w:val="28"/>
          <w:szCs w:val="28"/>
        </w:rPr>
        <w:t>外語教學與研究出版社</w:t>
      </w:r>
      <w:r w:rsidRPr="002952D4">
        <w:rPr>
          <w:rFonts w:asciiTheme="majorEastAsia" w:eastAsiaTheme="majorEastAsia" w:hAnsiTheme="majorEastAsia" w:cs="Times New Roman"/>
          <w:sz w:val="28"/>
          <w:szCs w:val="28"/>
        </w:rPr>
        <w:t xml:space="preserve"> </w:t>
      </w:r>
      <w:r w:rsidRPr="002952D4">
        <w:rPr>
          <w:rFonts w:ascii="Times New Roman" w:eastAsiaTheme="majorEastAsia" w:hAnsi="Times New Roman" w:cs="Times New Roman"/>
          <w:sz w:val="28"/>
          <w:szCs w:val="28"/>
        </w:rPr>
        <w:t>2019</w:t>
      </w:r>
      <w:r w:rsidRPr="00F73F1F">
        <w:rPr>
          <w:rFonts w:asciiTheme="majorEastAsia" w:eastAsiaTheme="majorEastAsia" w:hAnsiTheme="majorEastAsia" w:cs="Times New Roman"/>
          <w:sz w:val="28"/>
          <w:szCs w:val="28"/>
        </w:rPr>
        <w:t>年</w:t>
      </w:r>
      <w:r w:rsidR="00A10089" w:rsidRPr="002952D4">
        <w:rPr>
          <w:rFonts w:asciiTheme="majorEastAsia" w:eastAsiaTheme="majorEastAsia" w:hAnsiTheme="majorEastAsia" w:cs="Times New Roman" w:hint="eastAsia"/>
          <w:sz w:val="28"/>
          <w:szCs w:val="28"/>
        </w:rPr>
        <w:t xml:space="preserve"> </w:t>
      </w:r>
      <w:r w:rsidR="00A10089" w:rsidRPr="002952D4">
        <w:rPr>
          <w:rFonts w:ascii="Times New Roman" w:eastAsiaTheme="majorEastAsia" w:hAnsi="Times New Roman" w:cs="Times New Roman"/>
          <w:sz w:val="28"/>
          <w:szCs w:val="28"/>
        </w:rPr>
        <w:t>368</w:t>
      </w:r>
      <w:r w:rsidR="00A10089">
        <w:rPr>
          <w:rFonts w:asciiTheme="majorEastAsia" w:eastAsiaTheme="majorEastAsia" w:hAnsiTheme="majorEastAsia" w:cs="Times New Roman" w:hint="eastAsia"/>
          <w:sz w:val="28"/>
          <w:szCs w:val="28"/>
        </w:rPr>
        <w:t>頁。</w:t>
      </w:r>
      <w:r w:rsidRPr="002952D4">
        <w:br/>
      </w:r>
      <w:r w:rsidRPr="002952D4">
        <w:rPr>
          <w:rFonts w:hint="eastAsia"/>
        </w:rPr>
        <w:t>(</w:t>
      </w:r>
      <w:r>
        <w:rPr>
          <w:rFonts w:ascii="Times New Roman" w:hAnsi="Times New Roman" w:cs="Times New Roman"/>
          <w:color w:val="000000"/>
          <w:sz w:val="28"/>
          <w:szCs w:val="28"/>
        </w:rPr>
        <w:t>Г</w:t>
      </w:r>
      <w:r w:rsidRPr="00F03945">
        <w:rPr>
          <w:rFonts w:ascii="Times New Roman" w:hAnsi="Times New Roman" w:cs="Times New Roman"/>
          <w:color w:val="000000"/>
          <w:sz w:val="28"/>
          <w:szCs w:val="28"/>
        </w:rPr>
        <w:t>л</w:t>
      </w:r>
      <w:r w:rsidRPr="002952D4">
        <w:rPr>
          <w:rFonts w:ascii="Times New Roman" w:hAnsi="Times New Roman" w:cs="Times New Roman"/>
          <w:color w:val="000000"/>
          <w:sz w:val="28"/>
          <w:szCs w:val="28"/>
        </w:rPr>
        <w:t xml:space="preserve">. </w:t>
      </w:r>
      <w:r w:rsidRPr="00F03945">
        <w:rPr>
          <w:rFonts w:ascii="Times New Roman" w:hAnsi="Times New Roman" w:cs="Times New Roman"/>
          <w:color w:val="000000"/>
          <w:sz w:val="28"/>
          <w:szCs w:val="28"/>
        </w:rPr>
        <w:t>ред</w:t>
      </w:r>
      <w:r w:rsidRPr="002952D4">
        <w:rPr>
          <w:rFonts w:ascii="Times New Roman" w:hAnsi="Times New Roman" w:cs="Times New Roman"/>
          <w:color w:val="000000"/>
          <w:sz w:val="28"/>
          <w:szCs w:val="28"/>
        </w:rPr>
        <w:t>.</w:t>
      </w:r>
      <w:r w:rsidRPr="002952D4">
        <w:rPr>
          <w:rFonts w:ascii="Times New Roman" w:hAnsi="Times New Roman" w:cs="Times New Roman" w:hint="eastAsia"/>
          <w:color w:val="000000"/>
          <w:sz w:val="28"/>
          <w:szCs w:val="28"/>
        </w:rPr>
        <w:t xml:space="preserve"> </w:t>
      </w:r>
      <w:r w:rsidRPr="00FB0966">
        <w:rPr>
          <w:rFonts w:ascii="Times New Roman" w:hAnsi="Times New Roman" w:cs="Times New Roman"/>
          <w:color w:val="000000"/>
          <w:sz w:val="28"/>
          <w:szCs w:val="28"/>
        </w:rPr>
        <w:t xml:space="preserve">Лин Вен Шуан, Многоязычные пословицы и поговорки </w:t>
      </w:r>
      <w:r w:rsidRPr="00FB0966">
        <w:rPr>
          <w:rFonts w:ascii="Times New Roman" w:hAnsi="Times New Roman" w:cs="Times New Roman"/>
          <w:color w:val="000000"/>
          <w:sz w:val="28"/>
          <w:szCs w:val="28"/>
        </w:rPr>
        <w:lastRenderedPageBreak/>
        <w:t>Центрально-Восточной Европы</w:t>
      </w:r>
      <w:r w:rsidRPr="00F03945">
        <w:rPr>
          <w:rFonts w:ascii="Times New Roman" w:hAnsi="Times New Roman" w:cs="Times New Roman"/>
          <w:color w:val="000000"/>
          <w:sz w:val="28"/>
          <w:szCs w:val="28"/>
        </w:rPr>
        <w:t xml:space="preserve"> /</w:t>
      </w:r>
      <w:r w:rsidRPr="00F03945">
        <w:rPr>
          <w:rFonts w:ascii="Times New Roman" w:hAnsi="Times New Roman" w:cs="Times New Roman" w:hint="eastAsia"/>
          <w:color w:val="000000"/>
          <w:sz w:val="28"/>
          <w:szCs w:val="28"/>
        </w:rPr>
        <w:t xml:space="preserve"> </w:t>
      </w:r>
      <w:r w:rsidR="001573AA" w:rsidRPr="00FB0966">
        <w:rPr>
          <w:rFonts w:ascii="Times New Roman" w:hAnsi="Times New Roman" w:cs="Times New Roman"/>
          <w:color w:val="000000"/>
          <w:sz w:val="28"/>
          <w:szCs w:val="28"/>
        </w:rPr>
        <w:t>Вен Шуан</w:t>
      </w:r>
      <w:r w:rsidR="001573AA">
        <w:rPr>
          <w:rFonts w:ascii="Times New Roman" w:hAnsi="Times New Roman" w:cs="Times New Roman"/>
          <w:color w:val="000000"/>
          <w:sz w:val="28"/>
          <w:szCs w:val="28"/>
        </w:rPr>
        <w:t>,</w:t>
      </w:r>
      <w:r w:rsidR="001573AA" w:rsidRPr="001573AA">
        <w:rPr>
          <w:rFonts w:ascii="Times New Roman" w:hAnsi="Times New Roman" w:cs="Times New Roman"/>
          <w:color w:val="000000"/>
          <w:sz w:val="28"/>
          <w:szCs w:val="28"/>
        </w:rPr>
        <w:t xml:space="preserve"> </w:t>
      </w:r>
      <w:r w:rsidR="001573AA" w:rsidRPr="00FB0966">
        <w:rPr>
          <w:rFonts w:ascii="Times New Roman" w:hAnsi="Times New Roman" w:cs="Times New Roman"/>
          <w:color w:val="000000"/>
          <w:sz w:val="28"/>
          <w:szCs w:val="28"/>
        </w:rPr>
        <w:t>Лин</w:t>
      </w:r>
      <w:r w:rsidR="001573AA">
        <w:rPr>
          <w:rFonts w:ascii="Times New Roman" w:hAnsi="Times New Roman" w:cs="Times New Roman"/>
          <w:color w:val="000000"/>
          <w:sz w:val="28"/>
          <w:szCs w:val="28"/>
        </w:rPr>
        <w:t xml:space="preserve"> </w:t>
      </w:r>
      <w:r w:rsidR="001573AA" w:rsidRPr="00EF6FEF">
        <w:rPr>
          <w:rFonts w:ascii="Times New Roman" w:hAnsi="Times New Roman" w:cs="Times New Roman"/>
          <w:sz w:val="28"/>
          <w:szCs w:val="28"/>
        </w:rPr>
        <w:t>–</w:t>
      </w:r>
      <w:r w:rsidR="001573AA">
        <w:rPr>
          <w:rFonts w:ascii="Times New Roman" w:hAnsi="Times New Roman" w:cs="Times New Roman"/>
          <w:sz w:val="28"/>
          <w:szCs w:val="28"/>
        </w:rPr>
        <w:t xml:space="preserve"> </w:t>
      </w:r>
      <w:r w:rsidRPr="00F03945">
        <w:rPr>
          <w:rFonts w:ascii="Times New Roman" w:hAnsi="Times New Roman" w:cs="Times New Roman"/>
          <w:color w:val="000000"/>
          <w:sz w:val="28"/>
          <w:szCs w:val="28"/>
        </w:rPr>
        <w:t>Пекин: Изд-во обучения и исследования иностранного языка</w:t>
      </w:r>
      <w:r w:rsidR="00A10089">
        <w:rPr>
          <w:rFonts w:ascii="Times New Roman" w:hAnsi="Times New Roman" w:cs="Times New Roman"/>
          <w:color w:val="000000"/>
          <w:sz w:val="28"/>
          <w:szCs w:val="28"/>
        </w:rPr>
        <w:t>,</w:t>
      </w:r>
      <w:r w:rsidRPr="00F03945">
        <w:rPr>
          <w:rFonts w:ascii="Times New Roman" w:hAnsi="Times New Roman" w:cs="Times New Roman"/>
          <w:color w:val="000000"/>
          <w:sz w:val="28"/>
          <w:szCs w:val="28"/>
        </w:rPr>
        <w:t xml:space="preserve"> 2019 </w:t>
      </w:r>
      <w:r>
        <w:rPr>
          <w:rFonts w:ascii="Times New Roman" w:hAnsi="Times New Roman" w:cs="Times New Roman"/>
          <w:color w:val="000000"/>
          <w:sz w:val="28"/>
          <w:szCs w:val="28"/>
        </w:rPr>
        <w:t>г</w:t>
      </w:r>
      <w:r w:rsidRPr="00F03945">
        <w:rPr>
          <w:rFonts w:ascii="Times New Roman" w:hAnsi="Times New Roman" w:cs="Times New Roman"/>
          <w:color w:val="000000"/>
          <w:sz w:val="28"/>
          <w:szCs w:val="28"/>
        </w:rPr>
        <w:t>.</w:t>
      </w:r>
      <w:r w:rsidR="00A10089">
        <w:rPr>
          <w:rFonts w:ascii="Times New Roman" w:hAnsi="Times New Roman" w:cs="Times New Roman"/>
          <w:color w:val="000000"/>
          <w:sz w:val="28"/>
          <w:szCs w:val="28"/>
        </w:rPr>
        <w:t xml:space="preserve"> – 368 с.</w:t>
      </w:r>
      <w:r w:rsidRPr="00F03945">
        <w:rPr>
          <w:rFonts w:hint="eastAsia"/>
        </w:rPr>
        <w:t>)</w:t>
      </w:r>
    </w:p>
    <w:p w14:paraId="26AD147E" w14:textId="6A5A9D66" w:rsidR="00F51C69" w:rsidRPr="00F51C69" w:rsidRDefault="00F51C69" w:rsidP="00194177">
      <w:pPr>
        <w:pStyle w:val="aa"/>
        <w:numPr>
          <w:ilvl w:val="0"/>
          <w:numId w:val="1"/>
        </w:numPr>
        <w:autoSpaceDE w:val="0"/>
        <w:autoSpaceDN w:val="0"/>
        <w:adjustRightInd w:val="0"/>
        <w:spacing w:line="360" w:lineRule="auto"/>
        <w:ind w:leftChars="0"/>
        <w:jc w:val="both"/>
        <w:rPr>
          <w:rFonts w:asciiTheme="minorEastAsia" w:hAnsiTheme="minorEastAsia" w:cs="Times New Roman"/>
          <w:kern w:val="0"/>
          <w:sz w:val="28"/>
          <w:szCs w:val="28"/>
        </w:rPr>
      </w:pPr>
      <w:r w:rsidRPr="00F51C69">
        <w:rPr>
          <w:rFonts w:ascii="新細明體" w:eastAsia="新細明體" w:cs="新細明體" w:hint="eastAsia"/>
          <w:kern w:val="0"/>
          <w:sz w:val="28"/>
          <w:szCs w:val="28"/>
        </w:rPr>
        <w:t>朱</w:t>
      </w:r>
      <w:proofErr w:type="gramStart"/>
      <w:r w:rsidRPr="00F51C69">
        <w:rPr>
          <w:rFonts w:ascii="新細明體" w:eastAsia="新細明體" w:cs="新細明體" w:hint="eastAsia"/>
          <w:kern w:val="0"/>
          <w:sz w:val="28"/>
          <w:szCs w:val="28"/>
        </w:rPr>
        <w:t>介</w:t>
      </w:r>
      <w:proofErr w:type="gramEnd"/>
      <w:r w:rsidRPr="00F51C69">
        <w:rPr>
          <w:rFonts w:ascii="新細明體" w:eastAsia="新細明體" w:cs="新細明體" w:hint="eastAsia"/>
          <w:kern w:val="0"/>
          <w:sz w:val="28"/>
          <w:szCs w:val="28"/>
        </w:rPr>
        <w:t>凡</w:t>
      </w:r>
      <w:r w:rsidRPr="00821DF3">
        <w:rPr>
          <w:rFonts w:ascii="·s²Ó©úÅé" w:eastAsia="新細明體" w:hAnsi="·s²Ó©úÅé" w:cs="·s²Ó©úÅé"/>
          <w:kern w:val="0"/>
          <w:sz w:val="28"/>
          <w:szCs w:val="28"/>
        </w:rPr>
        <w:t xml:space="preserve"> </w:t>
      </w:r>
      <w:r w:rsidR="003176CF" w:rsidRPr="003176CF">
        <w:rPr>
          <w:rFonts w:ascii="新細明體" w:eastAsia="新細明體" w:cs="新細明體" w:hint="eastAsia"/>
          <w:kern w:val="0"/>
          <w:sz w:val="28"/>
          <w:szCs w:val="28"/>
        </w:rPr>
        <w:t>《</w:t>
      </w:r>
      <w:r w:rsidRPr="00F51C69">
        <w:rPr>
          <w:rFonts w:ascii="新細明體" w:eastAsia="新細明體" w:cs="新細明體" w:hint="eastAsia"/>
          <w:kern w:val="0"/>
          <w:sz w:val="28"/>
          <w:szCs w:val="28"/>
        </w:rPr>
        <w:t>中國諺語論</w:t>
      </w:r>
      <w:r w:rsidR="003176CF" w:rsidRPr="003176CF">
        <w:rPr>
          <w:rFonts w:ascii="新細明體" w:eastAsia="新細明體" w:cs="新細明體" w:hint="eastAsia"/>
          <w:kern w:val="0"/>
          <w:sz w:val="28"/>
          <w:szCs w:val="28"/>
        </w:rPr>
        <w:t>》</w:t>
      </w:r>
      <w:r w:rsidRPr="00821DF3">
        <w:rPr>
          <w:rFonts w:ascii="新細明體" w:eastAsia="新細明體" w:cs="新細明體" w:hint="eastAsia"/>
          <w:kern w:val="0"/>
          <w:sz w:val="28"/>
          <w:szCs w:val="28"/>
        </w:rPr>
        <w:t xml:space="preserve"> </w:t>
      </w:r>
      <w:r>
        <w:rPr>
          <w:rFonts w:ascii="·s²Ó©úÅé" w:eastAsia="新細明體" w:hAnsi="·s²Ó©úÅé" w:cs="·s²Ó©úÅé" w:hint="eastAsia"/>
          <w:kern w:val="0"/>
          <w:sz w:val="28"/>
          <w:szCs w:val="28"/>
        </w:rPr>
        <w:t>台北</w:t>
      </w:r>
      <w:r w:rsidR="00BB0E7A" w:rsidRPr="00821DF3">
        <w:rPr>
          <w:rFonts w:ascii="新細明體" w:eastAsia="新細明體" w:cs="新細明體" w:hint="eastAsia"/>
          <w:kern w:val="0"/>
          <w:sz w:val="28"/>
          <w:szCs w:val="28"/>
        </w:rPr>
        <w:t>：</w:t>
      </w:r>
      <w:r>
        <w:rPr>
          <w:rFonts w:ascii="·s²Ó©úÅé" w:eastAsia="新細明體" w:hAnsi="·s²Ó©úÅé" w:cs="·s²Ó©úÅé" w:hint="eastAsia"/>
          <w:kern w:val="0"/>
          <w:sz w:val="28"/>
          <w:szCs w:val="28"/>
        </w:rPr>
        <w:t>新興書局</w:t>
      </w:r>
      <w:r w:rsidRPr="00821DF3">
        <w:rPr>
          <w:rFonts w:ascii="新細明體" w:eastAsia="新細明體" w:cs="新細明體" w:hint="eastAsia"/>
          <w:kern w:val="0"/>
          <w:sz w:val="28"/>
          <w:szCs w:val="28"/>
        </w:rPr>
        <w:t xml:space="preserve"> </w:t>
      </w:r>
      <w:r w:rsidRPr="00821DF3">
        <w:rPr>
          <w:rFonts w:ascii="Times New Roman" w:eastAsia="新細明體" w:hAnsi="Times New Roman" w:cs="Times New Roman"/>
          <w:kern w:val="0"/>
          <w:sz w:val="28"/>
          <w:szCs w:val="28"/>
        </w:rPr>
        <w:t>1964</w:t>
      </w:r>
      <w:r>
        <w:rPr>
          <w:rFonts w:ascii="新細明體" w:eastAsia="新細明體" w:cs="新細明體" w:hint="eastAsia"/>
          <w:kern w:val="0"/>
          <w:sz w:val="28"/>
          <w:szCs w:val="28"/>
        </w:rPr>
        <w:t>年</w:t>
      </w:r>
      <w:r w:rsidRPr="00821DF3">
        <w:rPr>
          <w:rFonts w:ascii="新細明體" w:eastAsia="新細明體" w:cs="新細明體" w:hint="eastAsia"/>
          <w:kern w:val="0"/>
          <w:sz w:val="28"/>
          <w:szCs w:val="28"/>
        </w:rPr>
        <w:t xml:space="preserve"> </w:t>
      </w:r>
      <w:r w:rsidRPr="00F51C69">
        <w:rPr>
          <w:rFonts w:ascii="新細明體" w:eastAsia="新細明體" w:cs="新細明體" w:hint="eastAsia"/>
          <w:kern w:val="0"/>
          <w:sz w:val="28"/>
          <w:szCs w:val="28"/>
        </w:rPr>
        <w:t>第二章。</w:t>
      </w:r>
    </w:p>
    <w:p w14:paraId="56B059A8" w14:textId="35401FCB" w:rsidR="003176CF" w:rsidRDefault="00F51C69" w:rsidP="003176CF">
      <w:pPr>
        <w:autoSpaceDE w:val="0"/>
        <w:autoSpaceDN w:val="0"/>
        <w:adjustRightInd w:val="0"/>
        <w:spacing w:line="360" w:lineRule="auto"/>
        <w:ind w:left="480"/>
        <w:jc w:val="both"/>
        <w:rPr>
          <w:rFonts w:ascii="Times New Roman" w:hAnsi="Times New Roman" w:cs="Times New Roman"/>
          <w:kern w:val="0"/>
          <w:sz w:val="28"/>
          <w:szCs w:val="28"/>
        </w:rPr>
      </w:pPr>
      <w:r w:rsidRPr="00F51C69">
        <w:rPr>
          <w:rFonts w:ascii="Times New Roman" w:hAnsi="Times New Roman" w:cs="Times New Roman"/>
          <w:kern w:val="0"/>
          <w:sz w:val="28"/>
          <w:szCs w:val="28"/>
        </w:rPr>
        <w:t>(</w:t>
      </w:r>
      <w:proofErr w:type="spellStart"/>
      <w:r w:rsidRPr="00F51C69">
        <w:rPr>
          <w:rStyle w:val="tlid-translation"/>
          <w:rFonts w:ascii="Times New Roman" w:hAnsi="Times New Roman" w:cs="Times New Roman"/>
          <w:sz w:val="28"/>
          <w:szCs w:val="28"/>
        </w:rPr>
        <w:t>Чжу</w:t>
      </w:r>
      <w:proofErr w:type="spellEnd"/>
      <w:r w:rsidRPr="00F51C69">
        <w:rPr>
          <w:rStyle w:val="tlid-translation"/>
          <w:rFonts w:ascii="Times New Roman" w:hAnsi="Times New Roman" w:cs="Times New Roman"/>
          <w:sz w:val="28"/>
          <w:szCs w:val="28"/>
        </w:rPr>
        <w:t xml:space="preserve"> </w:t>
      </w:r>
      <w:proofErr w:type="spellStart"/>
      <w:r w:rsidRPr="00F51C69">
        <w:rPr>
          <w:rStyle w:val="tlid-translation"/>
          <w:rFonts w:ascii="Times New Roman" w:hAnsi="Times New Roman" w:cs="Times New Roman"/>
          <w:sz w:val="28"/>
          <w:szCs w:val="28"/>
        </w:rPr>
        <w:t>Цзи</w:t>
      </w:r>
      <w:proofErr w:type="spellEnd"/>
      <w:r w:rsidRPr="00F51C69">
        <w:rPr>
          <w:rStyle w:val="tlid-translation"/>
          <w:rFonts w:ascii="Times New Roman" w:hAnsi="Times New Roman" w:cs="Times New Roman"/>
          <w:sz w:val="28"/>
          <w:szCs w:val="28"/>
        </w:rPr>
        <w:t xml:space="preserve"> Фань,</w:t>
      </w:r>
      <w:r>
        <w:rPr>
          <w:rStyle w:val="tlid-translation"/>
          <w:rFonts w:ascii="Times New Roman" w:hAnsi="Times New Roman" w:cs="Times New Roman"/>
          <w:sz w:val="28"/>
          <w:szCs w:val="28"/>
        </w:rPr>
        <w:t xml:space="preserve"> </w:t>
      </w:r>
      <w:r w:rsidR="00D360C4">
        <w:rPr>
          <w:rStyle w:val="tlid-translation"/>
          <w:rFonts w:ascii="Times New Roman" w:hAnsi="Times New Roman" w:cs="Times New Roman"/>
          <w:sz w:val="28"/>
          <w:szCs w:val="28"/>
        </w:rPr>
        <w:t xml:space="preserve">Китайские пословицы </w:t>
      </w:r>
      <w:r w:rsidR="00D360C4">
        <w:rPr>
          <w:rStyle w:val="tlid-translation"/>
          <w:rFonts w:ascii="Times New Roman" w:hAnsi="Times New Roman" w:cs="Times New Roman" w:hint="eastAsia"/>
          <w:sz w:val="28"/>
          <w:szCs w:val="28"/>
        </w:rPr>
        <w:t>/</w:t>
      </w:r>
      <w:r w:rsidR="00D360C4">
        <w:rPr>
          <w:rStyle w:val="tlid-translation"/>
          <w:rFonts w:ascii="Times New Roman" w:hAnsi="Times New Roman" w:cs="Times New Roman"/>
          <w:sz w:val="28"/>
          <w:szCs w:val="28"/>
        </w:rPr>
        <w:t xml:space="preserve"> </w:t>
      </w:r>
      <w:proofErr w:type="spellStart"/>
      <w:r w:rsidR="001573AA" w:rsidRPr="00F51C69">
        <w:rPr>
          <w:rStyle w:val="tlid-translation"/>
          <w:rFonts w:ascii="Times New Roman" w:hAnsi="Times New Roman" w:cs="Times New Roman"/>
          <w:sz w:val="28"/>
          <w:szCs w:val="28"/>
        </w:rPr>
        <w:t>Цзи</w:t>
      </w:r>
      <w:proofErr w:type="spellEnd"/>
      <w:r w:rsidR="001573AA" w:rsidRPr="00F51C69">
        <w:rPr>
          <w:rStyle w:val="tlid-translation"/>
          <w:rFonts w:ascii="Times New Roman" w:hAnsi="Times New Roman" w:cs="Times New Roman"/>
          <w:sz w:val="28"/>
          <w:szCs w:val="28"/>
        </w:rPr>
        <w:t xml:space="preserve"> Фань</w:t>
      </w:r>
      <w:r w:rsidR="001573AA">
        <w:rPr>
          <w:rStyle w:val="tlid-translation"/>
          <w:rFonts w:ascii="Times New Roman" w:hAnsi="Times New Roman" w:cs="Times New Roman"/>
          <w:sz w:val="28"/>
          <w:szCs w:val="28"/>
        </w:rPr>
        <w:t xml:space="preserve">, </w:t>
      </w:r>
      <w:proofErr w:type="spellStart"/>
      <w:r w:rsidR="001573AA" w:rsidRPr="00F51C69">
        <w:rPr>
          <w:rStyle w:val="tlid-translation"/>
          <w:rFonts w:ascii="Times New Roman" w:hAnsi="Times New Roman" w:cs="Times New Roman"/>
          <w:sz w:val="28"/>
          <w:szCs w:val="28"/>
        </w:rPr>
        <w:t>Чжу</w:t>
      </w:r>
      <w:proofErr w:type="spellEnd"/>
      <w:r w:rsidR="001573AA">
        <w:rPr>
          <w:rStyle w:val="tlid-translation"/>
          <w:rFonts w:ascii="Times New Roman" w:hAnsi="Times New Roman" w:cs="Times New Roman"/>
          <w:sz w:val="28"/>
          <w:szCs w:val="28"/>
        </w:rPr>
        <w:t xml:space="preserve"> </w:t>
      </w:r>
      <w:r w:rsidR="001573AA" w:rsidRPr="00EF6FEF">
        <w:rPr>
          <w:rFonts w:ascii="Times New Roman" w:hAnsi="Times New Roman" w:cs="Times New Roman"/>
          <w:kern w:val="0"/>
          <w:sz w:val="28"/>
          <w:szCs w:val="28"/>
        </w:rPr>
        <w:t>–</w:t>
      </w:r>
      <w:r w:rsidR="001573AA">
        <w:rPr>
          <w:rFonts w:ascii="Times New Roman" w:hAnsi="Times New Roman" w:cs="Times New Roman"/>
          <w:kern w:val="0"/>
          <w:sz w:val="28"/>
          <w:szCs w:val="28"/>
        </w:rPr>
        <w:t xml:space="preserve"> </w:t>
      </w:r>
      <w:r w:rsidR="00D360C4">
        <w:rPr>
          <w:rStyle w:val="tlid-translation"/>
          <w:rFonts w:ascii="Times New Roman" w:hAnsi="Times New Roman" w:cs="Times New Roman"/>
          <w:sz w:val="28"/>
          <w:szCs w:val="28"/>
        </w:rPr>
        <w:t xml:space="preserve">Тайбэй: </w:t>
      </w:r>
      <w:proofErr w:type="spellStart"/>
      <w:r w:rsidR="00D360C4" w:rsidRPr="00D360C4">
        <w:rPr>
          <w:rStyle w:val="tlid-translation"/>
          <w:rFonts w:ascii="Times New Roman" w:hAnsi="Times New Roman" w:cs="Times New Roman"/>
          <w:sz w:val="28"/>
          <w:szCs w:val="28"/>
        </w:rPr>
        <w:t>Синьсин</w:t>
      </w:r>
      <w:proofErr w:type="spellEnd"/>
      <w:r w:rsidR="00D360C4">
        <w:rPr>
          <w:rStyle w:val="tlid-translation"/>
          <w:rFonts w:ascii="Times New Roman" w:hAnsi="Times New Roman" w:cs="Times New Roman"/>
          <w:sz w:val="28"/>
          <w:szCs w:val="28"/>
        </w:rPr>
        <w:t>, 1964.</w:t>
      </w:r>
      <w:r w:rsidRPr="00F51C69">
        <w:rPr>
          <w:rFonts w:ascii="Times New Roman" w:hAnsi="Times New Roman" w:cs="Times New Roman"/>
          <w:kern w:val="0"/>
          <w:sz w:val="28"/>
          <w:szCs w:val="28"/>
        </w:rPr>
        <w:t>)</w:t>
      </w:r>
    </w:p>
    <w:p w14:paraId="5067684B" w14:textId="77777777" w:rsidR="00872727" w:rsidRPr="00EF6FEF" w:rsidRDefault="00872727" w:rsidP="00194177">
      <w:pPr>
        <w:pStyle w:val="aa"/>
        <w:numPr>
          <w:ilvl w:val="0"/>
          <w:numId w:val="1"/>
        </w:numPr>
        <w:autoSpaceDE w:val="0"/>
        <w:autoSpaceDN w:val="0"/>
        <w:adjustRightInd w:val="0"/>
        <w:spacing w:line="360" w:lineRule="auto"/>
        <w:ind w:leftChars="0"/>
        <w:jc w:val="both"/>
        <w:rPr>
          <w:rFonts w:ascii="Times New Roman" w:eastAsiaTheme="majorEastAsia" w:hAnsi="Times New Roman" w:cs="Times New Roman"/>
          <w:kern w:val="0"/>
          <w:sz w:val="28"/>
          <w:szCs w:val="28"/>
        </w:rPr>
      </w:pPr>
      <w:r w:rsidRPr="00EF6FEF">
        <w:rPr>
          <w:rFonts w:ascii="Times New Roman" w:hAnsi="Times New Roman" w:cs="Times New Roman"/>
          <w:kern w:val="0"/>
          <w:sz w:val="28"/>
          <w:szCs w:val="28"/>
        </w:rPr>
        <w:t>司馬遷</w:t>
      </w:r>
      <w:r w:rsidRPr="00EF6FEF">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史記</w:t>
      </w:r>
      <w:r w:rsidRPr="00EF6FEF">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上海</w:t>
      </w:r>
      <w:r w:rsidRPr="00EF6FEF">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中華書局</w:t>
      </w:r>
      <w:r w:rsidRPr="00821DF3">
        <w:rPr>
          <w:rFonts w:ascii="Times New Roman" w:hAnsi="Times New Roman" w:cs="Times New Roman" w:hint="eastAsia"/>
          <w:kern w:val="0"/>
          <w:sz w:val="28"/>
          <w:szCs w:val="28"/>
        </w:rPr>
        <w:t xml:space="preserve"> </w:t>
      </w:r>
      <w:r w:rsidRPr="00EF6FEF">
        <w:rPr>
          <w:rFonts w:ascii="Times New Roman" w:hAnsi="Times New Roman" w:cs="Times New Roman"/>
          <w:kern w:val="0"/>
          <w:sz w:val="28"/>
          <w:szCs w:val="28"/>
        </w:rPr>
        <w:t>2009</w:t>
      </w:r>
      <w:r w:rsidRPr="00EF6FEF">
        <w:rPr>
          <w:rFonts w:ascii="Times New Roman" w:hAnsi="Times New Roman" w:cs="Times New Roman"/>
          <w:kern w:val="0"/>
          <w:sz w:val="28"/>
          <w:szCs w:val="28"/>
        </w:rPr>
        <w:t>年</w:t>
      </w:r>
      <w:r w:rsidRPr="00EF6FEF">
        <w:rPr>
          <w:rFonts w:ascii="Times New Roman" w:hAnsi="Times New Roman" w:cs="Times New Roman"/>
          <w:kern w:val="0"/>
          <w:sz w:val="28"/>
          <w:szCs w:val="28"/>
        </w:rPr>
        <w:t xml:space="preserve"> 3378</w:t>
      </w:r>
      <w:r w:rsidRPr="00EF6FEF">
        <w:rPr>
          <w:rFonts w:ascii="Times New Roman" w:hAnsi="Times New Roman" w:cs="Times New Roman"/>
          <w:kern w:val="0"/>
          <w:sz w:val="28"/>
          <w:szCs w:val="28"/>
        </w:rPr>
        <w:t>頁</w:t>
      </w:r>
      <w:r w:rsidRPr="00EF6FEF">
        <w:rPr>
          <w:rFonts w:ascii="Times New Roman" w:eastAsiaTheme="majorEastAsia" w:hAnsi="Times New Roman" w:cs="Times New Roman"/>
          <w:kern w:val="0"/>
          <w:sz w:val="28"/>
          <w:szCs w:val="28"/>
        </w:rPr>
        <w:t>。</w:t>
      </w:r>
    </w:p>
    <w:p w14:paraId="77429552" w14:textId="3112FE6E" w:rsidR="00872727" w:rsidRPr="00872727" w:rsidRDefault="00872727" w:rsidP="00872727">
      <w:pPr>
        <w:pStyle w:val="aa"/>
        <w:autoSpaceDE w:val="0"/>
        <w:autoSpaceDN w:val="0"/>
        <w:adjustRightInd w:val="0"/>
        <w:spacing w:line="360" w:lineRule="auto"/>
        <w:ind w:leftChars="0"/>
        <w:jc w:val="both"/>
        <w:rPr>
          <w:rFonts w:ascii="Times New Roman" w:eastAsia="Malgun Gothic Semilight" w:hAnsi="Times New Roman" w:cs="Times New Roman"/>
          <w:kern w:val="0"/>
          <w:sz w:val="28"/>
          <w:szCs w:val="28"/>
        </w:rPr>
      </w:pPr>
      <w:r w:rsidRPr="00EF6FEF">
        <w:rPr>
          <w:rFonts w:ascii="Times New Roman" w:hAnsi="Times New Roman" w:cs="Times New Roman"/>
          <w:kern w:val="0"/>
          <w:sz w:val="28"/>
          <w:szCs w:val="28"/>
        </w:rPr>
        <w:t xml:space="preserve">(Си, </w:t>
      </w:r>
      <w:proofErr w:type="spellStart"/>
      <w:r w:rsidRPr="00EF6FEF">
        <w:rPr>
          <w:rFonts w:ascii="Times New Roman" w:hAnsi="Times New Roman" w:cs="Times New Roman"/>
          <w:kern w:val="0"/>
          <w:sz w:val="28"/>
          <w:szCs w:val="28"/>
        </w:rPr>
        <w:t>Ма</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Цань</w:t>
      </w:r>
      <w:proofErr w:type="spellEnd"/>
      <w:r w:rsidRPr="00EF6FEF">
        <w:rPr>
          <w:rFonts w:ascii="Times New Roman" w:hAnsi="Times New Roman" w:cs="Times New Roman"/>
          <w:kern w:val="0"/>
          <w:sz w:val="28"/>
          <w:szCs w:val="28"/>
        </w:rPr>
        <w:t xml:space="preserve">. Исторические записки / </w:t>
      </w:r>
      <w:proofErr w:type="spellStart"/>
      <w:r w:rsidRPr="00EF6FEF">
        <w:rPr>
          <w:rFonts w:ascii="Times New Roman" w:hAnsi="Times New Roman" w:cs="Times New Roman"/>
          <w:kern w:val="0"/>
          <w:sz w:val="28"/>
          <w:szCs w:val="28"/>
        </w:rPr>
        <w:t>Ма</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Цань</w:t>
      </w:r>
      <w:proofErr w:type="spellEnd"/>
      <w:r w:rsidRPr="00EF6FEF">
        <w:rPr>
          <w:rFonts w:ascii="Times New Roman" w:hAnsi="Times New Roman" w:cs="Times New Roman"/>
          <w:kern w:val="0"/>
          <w:sz w:val="28"/>
          <w:szCs w:val="28"/>
        </w:rPr>
        <w:t>, Си. –</w:t>
      </w:r>
      <w:r w:rsidR="001573AA">
        <w:rPr>
          <w:rFonts w:ascii="Times New Roman" w:hAnsi="Times New Roman" w:cs="Times New Roman"/>
          <w:kern w:val="0"/>
          <w:sz w:val="28"/>
          <w:szCs w:val="28"/>
        </w:rPr>
        <w:t xml:space="preserve"> </w:t>
      </w:r>
      <w:r w:rsidRPr="00EF6FEF">
        <w:rPr>
          <w:rFonts w:ascii="Times New Roman" w:hAnsi="Times New Roman" w:cs="Times New Roman"/>
          <w:kern w:val="0"/>
          <w:sz w:val="28"/>
          <w:szCs w:val="28"/>
        </w:rPr>
        <w:t xml:space="preserve">Шанхай: </w:t>
      </w:r>
      <w:proofErr w:type="spellStart"/>
      <w:r w:rsidRPr="00EF6FEF">
        <w:rPr>
          <w:rFonts w:ascii="Times New Roman" w:hAnsi="Times New Roman" w:cs="Times New Roman"/>
          <w:kern w:val="0"/>
          <w:sz w:val="28"/>
          <w:szCs w:val="28"/>
        </w:rPr>
        <w:t>Джонхуа</w:t>
      </w:r>
      <w:proofErr w:type="spellEnd"/>
      <w:r w:rsidRPr="00EF6FEF">
        <w:rPr>
          <w:rFonts w:ascii="Times New Roman" w:hAnsi="Times New Roman" w:cs="Times New Roman"/>
          <w:kern w:val="0"/>
          <w:sz w:val="28"/>
          <w:szCs w:val="28"/>
        </w:rPr>
        <w:t xml:space="preserve">. 2009. </w:t>
      </w:r>
      <w:r w:rsidRPr="00F02F74">
        <w:rPr>
          <w:rFonts w:ascii="Times New Roman" w:hAnsi="Times New Roman"/>
          <w:color w:val="000000"/>
          <w:sz w:val="28"/>
          <w:szCs w:val="28"/>
          <w:lang w:val="sr-Latn-RS" w:eastAsia="sr-Latn-RS"/>
        </w:rPr>
        <w:t>–</w:t>
      </w:r>
      <w:r>
        <w:rPr>
          <w:rFonts w:ascii="Times New Roman" w:hAnsi="Times New Roman"/>
          <w:color w:val="000000"/>
          <w:sz w:val="28"/>
          <w:szCs w:val="28"/>
          <w:lang w:eastAsia="sr-Latn-RS"/>
        </w:rPr>
        <w:t xml:space="preserve"> </w:t>
      </w:r>
      <w:r w:rsidRPr="00EF6FEF">
        <w:rPr>
          <w:rFonts w:ascii="Times New Roman" w:hAnsi="Times New Roman" w:cs="Times New Roman"/>
          <w:kern w:val="0"/>
          <w:sz w:val="28"/>
          <w:szCs w:val="28"/>
        </w:rPr>
        <w:t>3378 с.)</w:t>
      </w:r>
    </w:p>
    <w:p w14:paraId="1563E94C" w14:textId="77777777" w:rsidR="00872727" w:rsidRPr="00EF6FEF" w:rsidRDefault="00872727" w:rsidP="00194177">
      <w:pPr>
        <w:pStyle w:val="aa"/>
        <w:numPr>
          <w:ilvl w:val="0"/>
          <w:numId w:val="1"/>
        </w:numPr>
        <w:autoSpaceDE w:val="0"/>
        <w:autoSpaceDN w:val="0"/>
        <w:adjustRightInd w:val="0"/>
        <w:spacing w:line="360" w:lineRule="auto"/>
        <w:ind w:leftChars="0"/>
        <w:jc w:val="both"/>
        <w:rPr>
          <w:rFonts w:ascii="Times New Roman" w:eastAsiaTheme="majorEastAsia" w:hAnsi="Times New Roman" w:cs="Times New Roman"/>
          <w:kern w:val="0"/>
          <w:sz w:val="28"/>
          <w:szCs w:val="28"/>
        </w:rPr>
      </w:pPr>
      <w:r w:rsidRPr="00EF6FEF">
        <w:rPr>
          <w:rFonts w:ascii="Times New Roman" w:eastAsiaTheme="majorEastAsia" w:hAnsi="Times New Roman" w:cs="Times New Roman"/>
          <w:kern w:val="0"/>
          <w:sz w:val="28"/>
          <w:szCs w:val="28"/>
        </w:rPr>
        <w:t>王德春</w:t>
      </w:r>
      <w:r w:rsidRPr="00EF6FEF">
        <w:rPr>
          <w:rFonts w:ascii="Times New Roman" w:eastAsiaTheme="majorEastAsia" w:hAnsi="Times New Roman" w:cs="Times New Roman"/>
          <w:kern w:val="0"/>
          <w:sz w:val="28"/>
          <w:szCs w:val="28"/>
        </w:rPr>
        <w:t xml:space="preserve"> </w:t>
      </w:r>
      <w:r w:rsidRPr="00EF6FEF">
        <w:rPr>
          <w:rFonts w:ascii="Times New Roman" w:eastAsiaTheme="majorEastAsia" w:hAnsi="Times New Roman" w:cs="Times New Roman"/>
          <w:kern w:val="0"/>
          <w:sz w:val="28"/>
          <w:szCs w:val="28"/>
        </w:rPr>
        <w:t>詞彙學研究</w:t>
      </w:r>
      <w:r w:rsidRPr="00EF6FEF">
        <w:rPr>
          <w:rFonts w:ascii="Times New Roman" w:eastAsiaTheme="majorEastAsia" w:hAnsi="Times New Roman" w:cs="Times New Roman"/>
          <w:kern w:val="0"/>
          <w:sz w:val="28"/>
          <w:szCs w:val="28"/>
        </w:rPr>
        <w:t xml:space="preserve"> </w:t>
      </w:r>
      <w:r w:rsidRPr="00EF6FEF">
        <w:rPr>
          <w:rFonts w:ascii="Times New Roman" w:eastAsiaTheme="majorEastAsia" w:hAnsi="Times New Roman" w:cs="Times New Roman"/>
          <w:kern w:val="0"/>
          <w:sz w:val="28"/>
          <w:szCs w:val="28"/>
        </w:rPr>
        <w:t>山東教育出版社</w:t>
      </w:r>
      <w:r w:rsidRPr="00EF6FEF">
        <w:rPr>
          <w:rFonts w:ascii="Times New Roman" w:eastAsiaTheme="majorEastAsia" w:hAnsi="Times New Roman" w:cs="Times New Roman"/>
          <w:kern w:val="0"/>
          <w:sz w:val="28"/>
          <w:szCs w:val="28"/>
        </w:rPr>
        <w:t xml:space="preserve"> 1983</w:t>
      </w:r>
      <w:r w:rsidRPr="00EF6FEF">
        <w:rPr>
          <w:rFonts w:ascii="Times New Roman" w:eastAsiaTheme="majorEastAsia" w:hAnsi="Times New Roman" w:cs="Times New Roman"/>
          <w:kern w:val="0"/>
          <w:sz w:val="28"/>
          <w:szCs w:val="28"/>
        </w:rPr>
        <w:t>年</w:t>
      </w:r>
      <w:r w:rsidRPr="00EF6FEF">
        <w:rPr>
          <w:rFonts w:ascii="Times New Roman" w:eastAsiaTheme="majorEastAsia" w:hAnsi="Times New Roman" w:cs="Times New Roman"/>
          <w:kern w:val="0"/>
          <w:sz w:val="28"/>
          <w:szCs w:val="28"/>
        </w:rPr>
        <w:t xml:space="preserve"> 33</w:t>
      </w:r>
      <w:r w:rsidRPr="00EF6FEF">
        <w:rPr>
          <w:rFonts w:ascii="Times New Roman" w:eastAsiaTheme="majorEastAsia" w:hAnsi="Times New Roman" w:cs="Times New Roman"/>
          <w:kern w:val="0"/>
          <w:sz w:val="28"/>
          <w:szCs w:val="28"/>
        </w:rPr>
        <w:t>頁。</w:t>
      </w:r>
    </w:p>
    <w:p w14:paraId="4BC1AE12" w14:textId="02D5CEA0" w:rsidR="005B4A46" w:rsidRPr="00872727" w:rsidRDefault="00872727" w:rsidP="00872727">
      <w:pPr>
        <w:pStyle w:val="aa"/>
        <w:autoSpaceDE w:val="0"/>
        <w:autoSpaceDN w:val="0"/>
        <w:adjustRightInd w:val="0"/>
        <w:spacing w:line="360" w:lineRule="auto"/>
        <w:ind w:leftChars="0"/>
        <w:jc w:val="both"/>
        <w:rPr>
          <w:rStyle w:val="tlid-translation"/>
          <w:rFonts w:ascii="Times New Roman" w:hAnsi="Times New Roman" w:cs="Times New Roman"/>
          <w:kern w:val="0"/>
          <w:sz w:val="28"/>
          <w:szCs w:val="28"/>
        </w:rPr>
      </w:pPr>
      <w:r w:rsidRPr="00EF6FEF">
        <w:rPr>
          <w:rFonts w:ascii="Times New Roman" w:hAnsi="Times New Roman" w:cs="Times New Roman"/>
          <w:kern w:val="0"/>
          <w:sz w:val="28"/>
          <w:szCs w:val="28"/>
        </w:rPr>
        <w:t>(</w:t>
      </w:r>
      <w:proofErr w:type="spellStart"/>
      <w:r w:rsidRPr="00EF6FEF">
        <w:rPr>
          <w:rFonts w:ascii="Times New Roman" w:hAnsi="Times New Roman" w:cs="Times New Roman"/>
          <w:kern w:val="0"/>
          <w:sz w:val="28"/>
          <w:szCs w:val="28"/>
        </w:rPr>
        <w:t>Уан</w:t>
      </w:r>
      <w:proofErr w:type="spellEnd"/>
      <w:r w:rsidRPr="00EF6FEF">
        <w:rPr>
          <w:rFonts w:ascii="Times New Roman" w:hAnsi="Times New Roman" w:cs="Times New Roman"/>
          <w:kern w:val="0"/>
          <w:sz w:val="28"/>
          <w:szCs w:val="28"/>
        </w:rPr>
        <w:t xml:space="preserve">, Дэ Чуань.146 Лексикологические исследования / Дэ </w:t>
      </w:r>
      <w:proofErr w:type="spellStart"/>
      <w:r w:rsidRPr="00EF6FEF">
        <w:rPr>
          <w:rFonts w:ascii="Times New Roman" w:hAnsi="Times New Roman" w:cs="Times New Roman"/>
          <w:kern w:val="0"/>
          <w:sz w:val="28"/>
          <w:szCs w:val="28"/>
        </w:rPr>
        <w:t>Чуань</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Уан</w:t>
      </w:r>
      <w:proofErr w:type="spellEnd"/>
      <w:r w:rsidRPr="00EF6FEF">
        <w:rPr>
          <w:rFonts w:ascii="Times New Roman" w:hAnsi="Times New Roman" w:cs="Times New Roman"/>
          <w:kern w:val="0"/>
          <w:sz w:val="28"/>
          <w:szCs w:val="28"/>
        </w:rPr>
        <w:t xml:space="preserve">. – </w:t>
      </w:r>
      <w:proofErr w:type="spellStart"/>
      <w:r w:rsidRPr="00EF6FEF">
        <w:rPr>
          <w:rFonts w:ascii="Times New Roman" w:hAnsi="Times New Roman" w:cs="Times New Roman"/>
          <w:kern w:val="0"/>
          <w:sz w:val="28"/>
          <w:szCs w:val="28"/>
        </w:rPr>
        <w:t>Шаньдон</w:t>
      </w:r>
      <w:proofErr w:type="spellEnd"/>
      <w:r w:rsidRPr="00EF6FEF">
        <w:rPr>
          <w:rFonts w:ascii="Times New Roman" w:hAnsi="Times New Roman" w:cs="Times New Roman"/>
          <w:kern w:val="0"/>
          <w:sz w:val="28"/>
          <w:szCs w:val="28"/>
        </w:rPr>
        <w:t xml:space="preserve">: </w:t>
      </w:r>
      <w:proofErr w:type="spellStart"/>
      <w:r w:rsidRPr="00EF6FEF">
        <w:rPr>
          <w:rFonts w:ascii="Times New Roman" w:hAnsi="Times New Roman" w:cs="Times New Roman"/>
          <w:kern w:val="0"/>
          <w:sz w:val="28"/>
          <w:szCs w:val="28"/>
        </w:rPr>
        <w:t>Шаньдонское</w:t>
      </w:r>
      <w:proofErr w:type="spellEnd"/>
      <w:r w:rsidRPr="00EF6FEF">
        <w:rPr>
          <w:rFonts w:ascii="Times New Roman" w:hAnsi="Times New Roman" w:cs="Times New Roman"/>
          <w:kern w:val="0"/>
          <w:sz w:val="28"/>
          <w:szCs w:val="28"/>
        </w:rPr>
        <w:t xml:space="preserve"> издательство по образованию. 1983.</w:t>
      </w:r>
      <w:r w:rsidRPr="00DE4E49">
        <w:rPr>
          <w:rFonts w:ascii="Times New Roman" w:hAnsi="Times New Roman" w:cs="Times New Roman"/>
          <w:sz w:val="28"/>
          <w:szCs w:val="28"/>
        </w:rPr>
        <w:t xml:space="preserve"> </w:t>
      </w:r>
      <w:r w:rsidRPr="00EF6FEF">
        <w:rPr>
          <w:rFonts w:ascii="Times New Roman" w:hAnsi="Times New Roman" w:cs="Times New Roman"/>
          <w:sz w:val="28"/>
          <w:szCs w:val="28"/>
        </w:rPr>
        <w:t>–</w:t>
      </w:r>
      <w:r w:rsidRPr="00EF6FEF">
        <w:rPr>
          <w:rFonts w:ascii="Times New Roman" w:hAnsi="Times New Roman" w:cs="Times New Roman"/>
          <w:kern w:val="0"/>
          <w:sz w:val="28"/>
          <w:szCs w:val="28"/>
        </w:rPr>
        <w:t xml:space="preserve"> 33 с.)</w:t>
      </w:r>
    </w:p>
    <w:p w14:paraId="319D0950" w14:textId="0A1F53DB" w:rsidR="00C651F6" w:rsidRPr="00C651F6" w:rsidRDefault="00871317" w:rsidP="00194177">
      <w:pPr>
        <w:pStyle w:val="nova-e-listitem"/>
        <w:numPr>
          <w:ilvl w:val="0"/>
          <w:numId w:val="1"/>
        </w:numPr>
        <w:spacing w:before="0" w:beforeAutospacing="0" w:after="0" w:afterAutospacing="0" w:line="360" w:lineRule="auto"/>
        <w:ind w:left="482" w:hanging="482"/>
        <w:jc w:val="both"/>
        <w:rPr>
          <w:rStyle w:val="st"/>
          <w:rFonts w:ascii="Times New Roman" w:hAnsi="Times New Roman" w:cs="Times New Roman"/>
          <w:i/>
          <w:iCs/>
          <w:sz w:val="28"/>
          <w:szCs w:val="28"/>
        </w:rPr>
      </w:pPr>
      <w:r w:rsidRPr="00C651F6">
        <w:rPr>
          <w:rStyle w:val="af7"/>
          <w:i w:val="0"/>
          <w:iCs w:val="0"/>
          <w:sz w:val="28"/>
          <w:szCs w:val="28"/>
        </w:rPr>
        <w:t>趙國棟</w:t>
      </w:r>
      <w:r w:rsidRPr="00821DF3">
        <w:rPr>
          <w:rStyle w:val="st"/>
          <w:rFonts w:hint="eastAsia"/>
          <w:i/>
          <w:iCs/>
          <w:sz w:val="28"/>
          <w:szCs w:val="28"/>
        </w:rPr>
        <w:t xml:space="preserve"> </w:t>
      </w:r>
      <w:r w:rsidR="00C651F6" w:rsidRPr="00C651F6">
        <w:rPr>
          <w:rStyle w:val="st"/>
          <w:sz w:val="28"/>
          <w:szCs w:val="28"/>
        </w:rPr>
        <w:t>〈</w:t>
      </w:r>
      <w:r w:rsidR="00C651F6" w:rsidRPr="00C651F6">
        <w:rPr>
          <w:rStyle w:val="af7"/>
          <w:i w:val="0"/>
          <w:iCs w:val="0"/>
          <w:sz w:val="28"/>
          <w:szCs w:val="28"/>
        </w:rPr>
        <w:t>俄語諺語的語言國情學分析</w:t>
      </w:r>
      <w:r w:rsidR="00C651F6" w:rsidRPr="00C651F6">
        <w:rPr>
          <w:rStyle w:val="st"/>
          <w:sz w:val="28"/>
          <w:szCs w:val="28"/>
        </w:rPr>
        <w:t>〉</w:t>
      </w:r>
      <w:r w:rsidRPr="00C651F6">
        <w:rPr>
          <w:rStyle w:val="st"/>
          <w:sz w:val="28"/>
          <w:szCs w:val="28"/>
        </w:rPr>
        <w:t>《中國俄語教學》</w:t>
      </w:r>
      <w:r w:rsidRPr="00821DF3">
        <w:rPr>
          <w:rStyle w:val="st"/>
          <w:sz w:val="28"/>
          <w:szCs w:val="28"/>
        </w:rPr>
        <w:t>，</w:t>
      </w:r>
      <w:r w:rsidRPr="00BB0E7A">
        <w:rPr>
          <w:rStyle w:val="st"/>
          <w:rFonts w:ascii="Times New Roman" w:hAnsi="Times New Roman" w:cs="Times New Roman"/>
          <w:sz w:val="28"/>
          <w:szCs w:val="28"/>
        </w:rPr>
        <w:t>1999</w:t>
      </w:r>
      <w:r w:rsidRPr="00C651F6">
        <w:rPr>
          <w:rStyle w:val="st"/>
          <w:sz w:val="28"/>
          <w:szCs w:val="28"/>
        </w:rPr>
        <w:t>年</w:t>
      </w:r>
      <w:r w:rsidRPr="00821DF3">
        <w:rPr>
          <w:rStyle w:val="st"/>
          <w:sz w:val="28"/>
          <w:szCs w:val="28"/>
        </w:rPr>
        <w:t>，</w:t>
      </w:r>
      <w:r w:rsidRPr="00C651F6">
        <w:rPr>
          <w:rStyle w:val="st"/>
          <w:sz w:val="28"/>
          <w:szCs w:val="28"/>
        </w:rPr>
        <w:t>第</w:t>
      </w:r>
      <w:r w:rsidRPr="00BB0E7A">
        <w:rPr>
          <w:rStyle w:val="st"/>
          <w:rFonts w:ascii="Times New Roman" w:hAnsi="Times New Roman" w:cs="Times New Roman"/>
          <w:sz w:val="28"/>
          <w:szCs w:val="28"/>
        </w:rPr>
        <w:t>4</w:t>
      </w:r>
      <w:r w:rsidRPr="00C651F6">
        <w:rPr>
          <w:rStyle w:val="st"/>
          <w:sz w:val="28"/>
          <w:szCs w:val="28"/>
        </w:rPr>
        <w:t>期</w:t>
      </w:r>
      <w:r w:rsidRPr="00821DF3">
        <w:rPr>
          <w:rStyle w:val="st"/>
          <w:sz w:val="28"/>
          <w:szCs w:val="28"/>
        </w:rPr>
        <w:t>，</w:t>
      </w:r>
      <w:r w:rsidRPr="00BB0E7A">
        <w:rPr>
          <w:rStyle w:val="st"/>
          <w:rFonts w:ascii="Times New Roman" w:hAnsi="Times New Roman" w:cs="Times New Roman"/>
          <w:sz w:val="28"/>
          <w:szCs w:val="28"/>
        </w:rPr>
        <w:t>56</w:t>
      </w:r>
      <w:r w:rsidR="00C651F6" w:rsidRPr="00BB0E7A">
        <w:rPr>
          <w:rStyle w:val="st"/>
          <w:rFonts w:ascii="Times New Roman" w:hAnsi="Times New Roman" w:cs="Times New Roman"/>
          <w:sz w:val="28"/>
          <w:szCs w:val="28"/>
        </w:rPr>
        <w:t>-61</w:t>
      </w:r>
      <w:r w:rsidR="00C651F6" w:rsidRPr="00C651F6">
        <w:rPr>
          <w:rStyle w:val="st"/>
          <w:rFonts w:hint="eastAsia"/>
          <w:sz w:val="28"/>
          <w:szCs w:val="28"/>
        </w:rPr>
        <w:t>頁</w:t>
      </w:r>
      <w:r w:rsidR="00BB0E7A" w:rsidRPr="00EF6FEF">
        <w:rPr>
          <w:rFonts w:ascii="Times New Roman" w:eastAsiaTheme="majorEastAsia" w:hAnsi="Times New Roman" w:cs="Times New Roman"/>
          <w:sz w:val="28"/>
          <w:szCs w:val="28"/>
        </w:rPr>
        <w:t>。</w:t>
      </w:r>
    </w:p>
    <w:p w14:paraId="7BF3159C" w14:textId="36E35646" w:rsidR="00872727" w:rsidRPr="00872727" w:rsidRDefault="00C651F6" w:rsidP="00872727">
      <w:pPr>
        <w:pStyle w:val="nova-e-listitem"/>
        <w:spacing w:before="0" w:beforeAutospacing="0" w:after="0" w:afterAutospacing="0" w:line="360" w:lineRule="auto"/>
        <w:ind w:left="482"/>
        <w:rPr>
          <w:rFonts w:ascii="Times New Roman" w:hAnsi="Times New Roman" w:cs="Times New Roman"/>
          <w:sz w:val="28"/>
          <w:szCs w:val="28"/>
        </w:rPr>
      </w:pPr>
      <w:r w:rsidRPr="00C651F6">
        <w:rPr>
          <w:rStyle w:val="st"/>
          <w:rFonts w:hint="eastAsia"/>
          <w:sz w:val="28"/>
          <w:szCs w:val="28"/>
        </w:rPr>
        <w:t>(</w:t>
      </w:r>
      <w:proofErr w:type="spellStart"/>
      <w:r w:rsidRPr="00FB0966">
        <w:rPr>
          <w:rFonts w:ascii="Times New Roman" w:hAnsi="Times New Roman" w:cs="Times New Roman"/>
          <w:color w:val="000000"/>
          <w:sz w:val="28"/>
          <w:szCs w:val="28"/>
        </w:rPr>
        <w:t>Чжао</w:t>
      </w:r>
      <w:proofErr w:type="spellEnd"/>
      <w:r w:rsidRPr="00FB0966">
        <w:rPr>
          <w:rFonts w:ascii="Times New Roman" w:hAnsi="Times New Roman" w:cs="Times New Roman"/>
          <w:color w:val="000000"/>
          <w:sz w:val="28"/>
          <w:szCs w:val="28"/>
        </w:rPr>
        <w:t xml:space="preserve"> Го Дун</w:t>
      </w:r>
      <w:r>
        <w:rPr>
          <w:rFonts w:ascii="Times New Roman" w:hAnsi="Times New Roman" w:cs="Times New Roman" w:hint="eastAsia"/>
          <w:color w:val="000000"/>
          <w:sz w:val="28"/>
          <w:szCs w:val="28"/>
        </w:rPr>
        <w:t xml:space="preserve"> </w:t>
      </w:r>
      <w:r w:rsidRPr="00FB0966">
        <w:rPr>
          <w:rFonts w:ascii="Times New Roman" w:hAnsi="Times New Roman" w:cs="Times New Roman"/>
          <w:color w:val="000000"/>
          <w:sz w:val="28"/>
          <w:szCs w:val="28"/>
        </w:rPr>
        <w:t>Анализ языковых национальных условий русских пословиц</w:t>
      </w:r>
      <w:r>
        <w:rPr>
          <w:rFonts w:ascii="Times New Roman" w:hAnsi="Times New Roman" w:cs="Times New Roman" w:hint="eastAsia"/>
          <w:color w:val="000000"/>
          <w:sz w:val="28"/>
          <w:szCs w:val="28"/>
        </w:rPr>
        <w:t xml:space="preserve"> </w:t>
      </w:r>
      <w:r w:rsidRPr="00871317">
        <w:rPr>
          <w:rFonts w:ascii="Times New Roman" w:hAnsi="Times New Roman" w:cs="Times New Roman"/>
          <w:sz w:val="28"/>
          <w:szCs w:val="28"/>
        </w:rPr>
        <w:t xml:space="preserve">// </w:t>
      </w:r>
      <w:r w:rsidR="008E3804">
        <w:rPr>
          <w:rFonts w:ascii="Times New Roman" w:hAnsi="Times New Roman" w:cs="Times New Roman"/>
          <w:sz w:val="28"/>
          <w:szCs w:val="28"/>
        </w:rPr>
        <w:t>М</w:t>
      </w:r>
      <w:r>
        <w:rPr>
          <w:rFonts w:ascii="Times New Roman" w:hAnsi="Times New Roman" w:cs="Times New Roman"/>
          <w:sz w:val="28"/>
          <w:szCs w:val="28"/>
        </w:rPr>
        <w:t>етодика русской языка</w:t>
      </w:r>
      <w:r w:rsidR="008E3804">
        <w:rPr>
          <w:rFonts w:ascii="Times New Roman" w:hAnsi="Times New Roman" w:cs="Times New Roman"/>
          <w:sz w:val="28"/>
          <w:szCs w:val="28"/>
        </w:rPr>
        <w:t xml:space="preserve"> в Китае или Китайская методика русского языка</w:t>
      </w:r>
      <w:r>
        <w:rPr>
          <w:rFonts w:ascii="Times New Roman" w:hAnsi="Times New Roman" w:cs="Times New Roman"/>
          <w:sz w:val="28"/>
          <w:szCs w:val="28"/>
        </w:rPr>
        <w:t xml:space="preserve">. </w:t>
      </w:r>
      <w:r w:rsidR="00DE4E49" w:rsidRPr="00EF6FEF">
        <w:rPr>
          <w:rFonts w:ascii="Times New Roman" w:hAnsi="Times New Roman" w:cs="Times New Roman"/>
          <w:sz w:val="28"/>
          <w:szCs w:val="28"/>
        </w:rPr>
        <w:t>–</w:t>
      </w:r>
      <w:r>
        <w:rPr>
          <w:rFonts w:ascii="Times New Roman" w:hAnsi="Times New Roman" w:cs="Times New Roman"/>
          <w:sz w:val="28"/>
          <w:szCs w:val="28"/>
        </w:rPr>
        <w:t xml:space="preserve"> 1999</w:t>
      </w:r>
      <w:r w:rsidRPr="00871317">
        <w:rPr>
          <w:rFonts w:ascii="Times New Roman" w:hAnsi="Times New Roman" w:cs="Times New Roman"/>
          <w:sz w:val="28"/>
          <w:szCs w:val="28"/>
        </w:rPr>
        <w:t>.</w:t>
      </w:r>
      <w:r>
        <w:rPr>
          <w:rFonts w:ascii="Times New Roman" w:hAnsi="Times New Roman" w:cs="Times New Roman"/>
          <w:sz w:val="28"/>
          <w:szCs w:val="28"/>
        </w:rPr>
        <w:t xml:space="preserve"> </w:t>
      </w:r>
      <w:r w:rsidR="00DE4E49" w:rsidRPr="00EF6FEF">
        <w:rPr>
          <w:rFonts w:ascii="Times New Roman" w:hAnsi="Times New Roman" w:cs="Times New Roman"/>
          <w:sz w:val="28"/>
          <w:szCs w:val="28"/>
        </w:rPr>
        <w:t>–</w:t>
      </w:r>
      <w:r w:rsidRPr="00871317">
        <w:rPr>
          <w:rFonts w:ascii="Times New Roman" w:hAnsi="Times New Roman" w:cs="Times New Roman"/>
          <w:sz w:val="28"/>
          <w:szCs w:val="28"/>
        </w:rPr>
        <w:t xml:space="preserve"> №</w:t>
      </w:r>
      <w:r>
        <w:rPr>
          <w:rFonts w:ascii="Times New Roman" w:hAnsi="Times New Roman" w:cs="Times New Roman"/>
          <w:sz w:val="28"/>
          <w:szCs w:val="28"/>
        </w:rPr>
        <w:t>4. – С.</w:t>
      </w:r>
      <w:r w:rsidR="008E3804">
        <w:rPr>
          <w:rFonts w:ascii="Times New Roman" w:hAnsi="Times New Roman" w:cs="Times New Roman"/>
          <w:sz w:val="28"/>
          <w:szCs w:val="28"/>
        </w:rPr>
        <w:t xml:space="preserve"> </w:t>
      </w:r>
      <w:r>
        <w:rPr>
          <w:rFonts w:ascii="Times New Roman" w:hAnsi="Times New Roman" w:cs="Times New Roman"/>
          <w:sz w:val="28"/>
          <w:szCs w:val="28"/>
        </w:rPr>
        <w:t>56-61</w:t>
      </w:r>
      <w:r w:rsidR="008E3804">
        <w:rPr>
          <w:rFonts w:ascii="Times New Roman" w:hAnsi="Times New Roman" w:cs="Times New Roman"/>
          <w:sz w:val="28"/>
          <w:szCs w:val="28"/>
        </w:rPr>
        <w:t>.)</w:t>
      </w:r>
    </w:p>
    <w:p w14:paraId="37910A91" w14:textId="7C86695D" w:rsidR="00872727" w:rsidRPr="003176CF" w:rsidRDefault="00872727" w:rsidP="00194177">
      <w:pPr>
        <w:pStyle w:val="aa"/>
        <w:numPr>
          <w:ilvl w:val="0"/>
          <w:numId w:val="1"/>
        </w:numPr>
        <w:autoSpaceDE w:val="0"/>
        <w:autoSpaceDN w:val="0"/>
        <w:adjustRightInd w:val="0"/>
        <w:spacing w:line="360" w:lineRule="auto"/>
        <w:ind w:leftChars="0"/>
        <w:jc w:val="both"/>
        <w:rPr>
          <w:rFonts w:ascii="Times New Roman" w:hAnsi="Times New Roman" w:cs="Times New Roman"/>
          <w:kern w:val="0"/>
          <w:sz w:val="28"/>
          <w:szCs w:val="28"/>
        </w:rPr>
      </w:pPr>
      <w:proofErr w:type="gramStart"/>
      <w:r w:rsidRPr="003176CF">
        <w:rPr>
          <w:rFonts w:ascii="新細明體" w:eastAsia="新細明體" w:hAnsi="新細明體" w:cs="新細明體" w:hint="eastAsia"/>
          <w:kern w:val="0"/>
          <w:sz w:val="28"/>
          <w:szCs w:val="28"/>
        </w:rPr>
        <w:t>溫端政</w:t>
      </w:r>
      <w:proofErr w:type="gramEnd"/>
      <w:r w:rsidRPr="003176CF">
        <w:rPr>
          <w:rFonts w:ascii="新細明體" w:eastAsia="新細明體" w:cs="新細明體" w:hint="eastAsia"/>
          <w:kern w:val="0"/>
          <w:sz w:val="28"/>
          <w:szCs w:val="28"/>
        </w:rPr>
        <w:t>《諺語》北京</w:t>
      </w:r>
      <w:r w:rsidRPr="00821DF3">
        <w:rPr>
          <w:rFonts w:ascii="新細明體" w:eastAsia="新細明體" w:cs="新細明體" w:hint="eastAsia"/>
          <w:kern w:val="0"/>
          <w:sz w:val="28"/>
          <w:szCs w:val="28"/>
        </w:rPr>
        <w:t>：</w:t>
      </w:r>
      <w:r w:rsidRPr="003176CF">
        <w:rPr>
          <w:rFonts w:ascii="新細明體" w:eastAsia="新細明體" w:cs="新細明體" w:hint="eastAsia"/>
          <w:kern w:val="0"/>
          <w:sz w:val="28"/>
          <w:szCs w:val="28"/>
        </w:rPr>
        <w:t>商務印書館</w:t>
      </w:r>
      <w:r w:rsidRPr="00821DF3">
        <w:rPr>
          <w:rFonts w:ascii="新細明體" w:eastAsia="新細明體" w:cs="新細明體" w:hint="eastAsia"/>
          <w:kern w:val="0"/>
          <w:sz w:val="28"/>
          <w:szCs w:val="28"/>
        </w:rPr>
        <w:t xml:space="preserve"> </w:t>
      </w:r>
      <w:r w:rsidRPr="00821DF3">
        <w:rPr>
          <w:rFonts w:ascii="Times New Roman" w:eastAsia="新細明體" w:hAnsi="Times New Roman" w:cs="Times New Roman"/>
          <w:kern w:val="0"/>
          <w:sz w:val="28"/>
          <w:szCs w:val="28"/>
        </w:rPr>
        <w:t>1985</w:t>
      </w:r>
      <w:r w:rsidRPr="003176CF">
        <w:rPr>
          <w:rFonts w:ascii="新細明體" w:eastAsia="新細明體" w:cs="新細明體" w:hint="eastAsia"/>
          <w:kern w:val="0"/>
          <w:sz w:val="28"/>
          <w:szCs w:val="28"/>
        </w:rPr>
        <w:t>年</w:t>
      </w:r>
      <w:r w:rsidRPr="00821DF3">
        <w:rPr>
          <w:rFonts w:ascii="新細明體" w:eastAsia="新細明體" w:cs="新細明體"/>
          <w:kern w:val="0"/>
          <w:sz w:val="28"/>
          <w:szCs w:val="28"/>
        </w:rPr>
        <w:t xml:space="preserve"> </w:t>
      </w:r>
      <w:r w:rsidRPr="00821DF3">
        <w:rPr>
          <w:rFonts w:ascii="Times New Roman" w:eastAsia="新細明體" w:hAnsi="Times New Roman" w:cs="Times New Roman"/>
          <w:kern w:val="0"/>
          <w:sz w:val="28"/>
          <w:szCs w:val="28"/>
        </w:rPr>
        <w:t>1-10</w:t>
      </w:r>
      <w:r>
        <w:rPr>
          <w:rFonts w:ascii="Times New Roman" w:eastAsia="新細明體" w:hAnsi="Times New Roman" w:cs="Times New Roman" w:hint="eastAsia"/>
          <w:kern w:val="0"/>
          <w:sz w:val="28"/>
          <w:szCs w:val="28"/>
        </w:rPr>
        <w:t>頁</w:t>
      </w:r>
      <w:r w:rsidR="00BB0E7A" w:rsidRPr="00EF6FEF">
        <w:rPr>
          <w:rFonts w:ascii="Times New Roman" w:eastAsiaTheme="majorEastAsia" w:hAnsi="Times New Roman" w:cs="Times New Roman"/>
          <w:kern w:val="0"/>
          <w:sz w:val="28"/>
          <w:szCs w:val="28"/>
        </w:rPr>
        <w:t>。</w:t>
      </w:r>
    </w:p>
    <w:p w14:paraId="7FA097D1" w14:textId="60011149" w:rsidR="005B4A46" w:rsidRPr="001573AA" w:rsidRDefault="00872727" w:rsidP="001573AA">
      <w:pPr>
        <w:pStyle w:val="aa"/>
        <w:autoSpaceDE w:val="0"/>
        <w:autoSpaceDN w:val="0"/>
        <w:adjustRightInd w:val="0"/>
        <w:spacing w:line="360" w:lineRule="auto"/>
        <w:ind w:leftChars="0"/>
        <w:jc w:val="both"/>
        <w:rPr>
          <w:rFonts w:ascii="Times New Roman" w:hAnsi="Times New Roman" w:cs="Times New Roman"/>
          <w:sz w:val="28"/>
          <w:szCs w:val="28"/>
        </w:rPr>
      </w:pPr>
      <w:r>
        <w:rPr>
          <w:rStyle w:val="tlid-translation"/>
          <w:rFonts w:ascii="Times New Roman" w:hAnsi="Times New Roman" w:cs="Times New Roman" w:hint="eastAsia"/>
          <w:kern w:val="0"/>
          <w:sz w:val="28"/>
          <w:szCs w:val="28"/>
        </w:rPr>
        <w:t>(</w:t>
      </w:r>
      <w:proofErr w:type="spellStart"/>
      <w:r w:rsidRPr="003176CF">
        <w:rPr>
          <w:rStyle w:val="tlid-translation"/>
          <w:rFonts w:ascii="Times New Roman" w:hAnsi="Times New Roman" w:cs="Times New Roman"/>
          <w:sz w:val="28"/>
          <w:szCs w:val="28"/>
        </w:rPr>
        <w:t>Вэнь</w:t>
      </w:r>
      <w:proofErr w:type="spellEnd"/>
      <w:r w:rsidRPr="003176CF">
        <w:rPr>
          <w:rStyle w:val="tlid-translation"/>
          <w:rFonts w:ascii="Times New Roman" w:hAnsi="Times New Roman" w:cs="Times New Roman"/>
          <w:sz w:val="28"/>
          <w:szCs w:val="28"/>
        </w:rPr>
        <w:t xml:space="preserve"> </w:t>
      </w:r>
      <w:proofErr w:type="spellStart"/>
      <w:r w:rsidRPr="003176CF">
        <w:rPr>
          <w:rStyle w:val="tlid-translation"/>
          <w:rFonts w:ascii="Times New Roman" w:hAnsi="Times New Roman" w:cs="Times New Roman"/>
          <w:sz w:val="28"/>
          <w:szCs w:val="28"/>
        </w:rPr>
        <w:t>Дуан</w:t>
      </w:r>
      <w:proofErr w:type="spellEnd"/>
      <w:r w:rsidRPr="003176CF">
        <w:rPr>
          <w:rStyle w:val="tlid-translation"/>
          <w:rFonts w:ascii="Times New Roman" w:hAnsi="Times New Roman" w:cs="Times New Roman"/>
          <w:sz w:val="28"/>
          <w:szCs w:val="28"/>
        </w:rPr>
        <w:t xml:space="preserve"> </w:t>
      </w:r>
      <w:proofErr w:type="spellStart"/>
      <w:r w:rsidRPr="003176CF">
        <w:rPr>
          <w:rStyle w:val="tlid-translation"/>
          <w:rFonts w:ascii="Times New Roman" w:hAnsi="Times New Roman" w:cs="Times New Roman"/>
          <w:sz w:val="28"/>
          <w:szCs w:val="28"/>
        </w:rPr>
        <w:t>Чжэн</w:t>
      </w:r>
      <w:proofErr w:type="spellEnd"/>
      <w:r>
        <w:rPr>
          <w:rStyle w:val="tlid-translation"/>
          <w:rFonts w:ascii="Times New Roman" w:hAnsi="Times New Roman" w:cs="Times New Roman"/>
          <w:sz w:val="28"/>
          <w:szCs w:val="28"/>
        </w:rPr>
        <w:t xml:space="preserve">, Пословица </w:t>
      </w:r>
      <w:r>
        <w:rPr>
          <w:rStyle w:val="tlid-translation"/>
          <w:rFonts w:ascii="Times New Roman" w:hAnsi="Times New Roman" w:cs="Times New Roman" w:hint="eastAsia"/>
          <w:sz w:val="28"/>
          <w:szCs w:val="28"/>
        </w:rPr>
        <w:t>/</w:t>
      </w:r>
      <w:r>
        <w:rPr>
          <w:rStyle w:val="tlid-translation"/>
          <w:rFonts w:ascii="Times New Roman" w:hAnsi="Times New Roman" w:cs="Times New Roman"/>
          <w:sz w:val="28"/>
          <w:szCs w:val="28"/>
        </w:rPr>
        <w:t xml:space="preserve"> </w:t>
      </w:r>
      <w:proofErr w:type="spellStart"/>
      <w:r w:rsidR="001573AA" w:rsidRPr="003176CF">
        <w:rPr>
          <w:rStyle w:val="tlid-translation"/>
          <w:rFonts w:ascii="Times New Roman" w:hAnsi="Times New Roman" w:cs="Times New Roman"/>
          <w:sz w:val="28"/>
          <w:szCs w:val="28"/>
        </w:rPr>
        <w:t>Дуан</w:t>
      </w:r>
      <w:proofErr w:type="spellEnd"/>
      <w:r w:rsidR="001573AA" w:rsidRPr="003176CF">
        <w:rPr>
          <w:rStyle w:val="tlid-translation"/>
          <w:rFonts w:ascii="Times New Roman" w:hAnsi="Times New Roman" w:cs="Times New Roman"/>
          <w:sz w:val="28"/>
          <w:szCs w:val="28"/>
        </w:rPr>
        <w:t xml:space="preserve"> </w:t>
      </w:r>
      <w:proofErr w:type="spellStart"/>
      <w:r w:rsidR="001573AA" w:rsidRPr="003176CF">
        <w:rPr>
          <w:rStyle w:val="tlid-translation"/>
          <w:rFonts w:ascii="Times New Roman" w:hAnsi="Times New Roman" w:cs="Times New Roman"/>
          <w:sz w:val="28"/>
          <w:szCs w:val="28"/>
        </w:rPr>
        <w:t>Чжэн</w:t>
      </w:r>
      <w:proofErr w:type="spellEnd"/>
      <w:r w:rsidR="001573AA">
        <w:rPr>
          <w:rStyle w:val="tlid-translation"/>
          <w:rFonts w:ascii="Times New Roman" w:hAnsi="Times New Roman" w:cs="Times New Roman"/>
          <w:sz w:val="28"/>
          <w:szCs w:val="28"/>
        </w:rPr>
        <w:t xml:space="preserve">, </w:t>
      </w:r>
      <w:proofErr w:type="spellStart"/>
      <w:r w:rsidR="001573AA" w:rsidRPr="003176CF">
        <w:rPr>
          <w:rStyle w:val="tlid-translation"/>
          <w:rFonts w:ascii="Times New Roman" w:hAnsi="Times New Roman" w:cs="Times New Roman"/>
          <w:sz w:val="28"/>
          <w:szCs w:val="28"/>
        </w:rPr>
        <w:t>Вэнь</w:t>
      </w:r>
      <w:proofErr w:type="spellEnd"/>
      <w:r w:rsidR="001573AA">
        <w:rPr>
          <w:rStyle w:val="tlid-translation"/>
          <w:rFonts w:ascii="Times New Roman" w:hAnsi="Times New Roman" w:cs="Times New Roman"/>
          <w:sz w:val="28"/>
          <w:szCs w:val="28"/>
        </w:rPr>
        <w:t xml:space="preserve"> </w:t>
      </w:r>
      <w:r w:rsidR="001573AA">
        <w:rPr>
          <w:rFonts w:ascii="Times New Roman" w:hAnsi="Times New Roman" w:cs="Times New Roman"/>
          <w:sz w:val="28"/>
          <w:szCs w:val="28"/>
        </w:rPr>
        <w:t xml:space="preserve">– </w:t>
      </w:r>
      <w:r>
        <w:rPr>
          <w:rStyle w:val="tlid-translation"/>
          <w:rFonts w:ascii="Times New Roman" w:hAnsi="Times New Roman" w:cs="Times New Roman"/>
          <w:sz w:val="28"/>
          <w:szCs w:val="28"/>
        </w:rPr>
        <w:t>Пикин:</w:t>
      </w:r>
      <w:r w:rsidRPr="003176CF">
        <w:t xml:space="preserve"> </w:t>
      </w:r>
      <w:r w:rsidRPr="003176CF">
        <w:rPr>
          <w:rStyle w:val="tlid-translation"/>
          <w:rFonts w:ascii="Times New Roman" w:hAnsi="Times New Roman" w:cs="Times New Roman"/>
          <w:sz w:val="28"/>
          <w:szCs w:val="24"/>
        </w:rPr>
        <w:t>Коммерческая пресса</w:t>
      </w:r>
      <w:r>
        <w:rPr>
          <w:rStyle w:val="tlid-translation"/>
          <w:rFonts w:ascii="Times New Roman" w:hAnsi="Times New Roman" w:cs="Times New Roman"/>
          <w:sz w:val="28"/>
          <w:szCs w:val="24"/>
        </w:rPr>
        <w:t xml:space="preserve">, 1985. </w:t>
      </w:r>
      <w:r w:rsidR="001573AA">
        <w:rPr>
          <w:rFonts w:ascii="Times New Roman" w:hAnsi="Times New Roman" w:cs="Times New Roman"/>
          <w:sz w:val="28"/>
          <w:szCs w:val="28"/>
        </w:rPr>
        <w:t xml:space="preserve">– </w:t>
      </w:r>
      <w:r>
        <w:rPr>
          <w:rStyle w:val="tlid-translation"/>
          <w:rFonts w:ascii="Times New Roman" w:hAnsi="Times New Roman" w:cs="Times New Roman"/>
          <w:sz w:val="28"/>
          <w:szCs w:val="24"/>
        </w:rPr>
        <w:t>С</w:t>
      </w:r>
      <w:r w:rsidRPr="001573AA">
        <w:rPr>
          <w:rStyle w:val="tlid-translation"/>
          <w:rFonts w:ascii="Times New Roman" w:hAnsi="Times New Roman" w:cs="Times New Roman"/>
          <w:sz w:val="28"/>
          <w:szCs w:val="24"/>
        </w:rPr>
        <w:t>. 1</w:t>
      </w:r>
      <w:r w:rsidR="001573AA">
        <w:rPr>
          <w:rStyle w:val="tlid-translation"/>
          <w:rFonts w:ascii="Times New Roman" w:hAnsi="Times New Roman" w:cs="Times New Roman"/>
          <w:sz w:val="28"/>
          <w:szCs w:val="24"/>
        </w:rPr>
        <w:t>-</w:t>
      </w:r>
      <w:r w:rsidRPr="001573AA">
        <w:rPr>
          <w:rStyle w:val="tlid-translation"/>
          <w:rFonts w:ascii="Times New Roman" w:hAnsi="Times New Roman" w:cs="Times New Roman"/>
          <w:sz w:val="28"/>
          <w:szCs w:val="24"/>
        </w:rPr>
        <w:t>10.</w:t>
      </w:r>
      <w:r w:rsidRPr="001573AA">
        <w:rPr>
          <w:rStyle w:val="tlid-translation"/>
          <w:rFonts w:ascii="Times New Roman" w:hAnsi="Times New Roman" w:cs="Times New Roman"/>
          <w:sz w:val="28"/>
          <w:szCs w:val="28"/>
        </w:rPr>
        <w:t>)</w:t>
      </w:r>
    </w:p>
    <w:p w14:paraId="0D170AA5" w14:textId="2329E2BB" w:rsidR="0055454F" w:rsidRPr="00381096" w:rsidRDefault="00F52F2C" w:rsidP="00194177">
      <w:pPr>
        <w:pStyle w:val="nova-e-listitem"/>
        <w:numPr>
          <w:ilvl w:val="0"/>
          <w:numId w:val="1"/>
        </w:numPr>
        <w:spacing w:line="360" w:lineRule="auto"/>
        <w:rPr>
          <w:rFonts w:ascii="Times New Roman" w:hAnsi="Times New Roman" w:cs="Times New Roman"/>
          <w:sz w:val="28"/>
          <w:szCs w:val="28"/>
          <w:lang w:val="en-US"/>
        </w:rPr>
      </w:pPr>
      <w:proofErr w:type="spellStart"/>
      <w:r w:rsidRPr="00194DB6">
        <w:rPr>
          <w:rFonts w:ascii="Times New Roman" w:hAnsi="Times New Roman" w:cs="Times New Roman"/>
          <w:sz w:val="28"/>
          <w:szCs w:val="28"/>
          <w:lang w:val="en-US"/>
        </w:rPr>
        <w:t>Hrisztalina</w:t>
      </w:r>
      <w:proofErr w:type="spellEnd"/>
      <w:r w:rsidRPr="00194DB6">
        <w:rPr>
          <w:rFonts w:ascii="Times New Roman" w:hAnsi="Times New Roman" w:cs="Times New Roman"/>
          <w:sz w:val="28"/>
          <w:szCs w:val="28"/>
          <w:lang w:val="en-US"/>
        </w:rPr>
        <w:t xml:space="preserve"> </w:t>
      </w:r>
      <w:proofErr w:type="spellStart"/>
      <w:r w:rsidRPr="00194DB6">
        <w:rPr>
          <w:rFonts w:ascii="Times New Roman" w:hAnsi="Times New Roman" w:cs="Times New Roman"/>
          <w:sz w:val="28"/>
          <w:szCs w:val="28"/>
          <w:lang w:val="en-US"/>
        </w:rPr>
        <w:t>Hrisztova-Gotthardt</w:t>
      </w:r>
      <w:proofErr w:type="spellEnd"/>
      <w:r w:rsidRPr="00194DB6">
        <w:rPr>
          <w:rFonts w:ascii="Times New Roman" w:hAnsi="Times New Roman" w:cs="Times New Roman"/>
          <w:sz w:val="28"/>
          <w:szCs w:val="28"/>
          <w:lang w:val="en-US"/>
        </w:rPr>
        <w:t xml:space="preserve">, Melita </w:t>
      </w:r>
      <w:proofErr w:type="spellStart"/>
      <w:r w:rsidRPr="00194DB6">
        <w:rPr>
          <w:rFonts w:ascii="Times New Roman" w:hAnsi="Times New Roman" w:cs="Times New Roman"/>
          <w:sz w:val="28"/>
          <w:szCs w:val="28"/>
          <w:lang w:val="en-US"/>
        </w:rPr>
        <w:t>Aleksa</w:t>
      </w:r>
      <w:proofErr w:type="spellEnd"/>
      <w:r w:rsidRPr="00194DB6">
        <w:rPr>
          <w:rFonts w:ascii="Times New Roman" w:hAnsi="Times New Roman" w:cs="Times New Roman"/>
          <w:sz w:val="28"/>
          <w:szCs w:val="28"/>
          <w:lang w:val="en-US"/>
        </w:rPr>
        <w:t xml:space="preserve"> </w:t>
      </w:r>
      <w:proofErr w:type="spellStart"/>
      <w:r w:rsidRPr="00194DB6">
        <w:rPr>
          <w:rFonts w:ascii="Times New Roman" w:hAnsi="Times New Roman" w:cs="Times New Roman"/>
          <w:sz w:val="28"/>
          <w:szCs w:val="28"/>
          <w:lang w:val="en-US"/>
        </w:rPr>
        <w:t>Varga</w:t>
      </w:r>
      <w:proofErr w:type="spellEnd"/>
      <w:r w:rsidRPr="00194DB6">
        <w:rPr>
          <w:rFonts w:ascii="Times New Roman" w:hAnsi="Times New Roman" w:cs="Times New Roman"/>
          <w:sz w:val="28"/>
          <w:szCs w:val="28"/>
          <w:lang w:val="en-US"/>
        </w:rPr>
        <w:t xml:space="preserve">, Introduction to </w:t>
      </w:r>
      <w:proofErr w:type="spellStart"/>
      <w:r w:rsidRPr="00194DB6">
        <w:rPr>
          <w:rFonts w:ascii="Times New Roman" w:hAnsi="Times New Roman" w:cs="Times New Roman"/>
          <w:sz w:val="28"/>
          <w:szCs w:val="28"/>
          <w:lang w:val="en-US"/>
        </w:rPr>
        <w:t>Paremiology</w:t>
      </w:r>
      <w:proofErr w:type="spellEnd"/>
      <w:r w:rsidRPr="00194DB6">
        <w:rPr>
          <w:rFonts w:ascii="Times New Roman" w:hAnsi="Times New Roman" w:cs="Times New Roman"/>
          <w:sz w:val="28"/>
          <w:szCs w:val="28"/>
          <w:lang w:val="en-US"/>
        </w:rPr>
        <w:t xml:space="preserve">: A Comprehensive Guide to Proverb Studies </w:t>
      </w:r>
      <w:r w:rsidRPr="00194DB6">
        <w:rPr>
          <w:rFonts w:ascii="Times New Roman" w:hAnsi="Times New Roman" w:cs="Times New Roman" w:hint="eastAsia"/>
          <w:sz w:val="28"/>
          <w:szCs w:val="28"/>
          <w:lang w:val="en-US"/>
        </w:rPr>
        <w:t>/</w:t>
      </w:r>
      <w:r w:rsidRPr="00194DB6">
        <w:rPr>
          <w:rFonts w:ascii="Times New Roman" w:hAnsi="Times New Roman" w:cs="Times New Roman"/>
          <w:sz w:val="28"/>
          <w:szCs w:val="28"/>
          <w:lang w:val="en-US"/>
        </w:rPr>
        <w:t xml:space="preserve"> 2015.</w:t>
      </w:r>
      <w:r w:rsidRPr="00194DB6">
        <w:rPr>
          <w:rFonts w:ascii="Times New Roman" w:hAnsi="Times New Roman" w:cs="Times New Roman" w:hint="eastAsia"/>
          <w:sz w:val="28"/>
          <w:szCs w:val="28"/>
          <w:lang w:val="en-US"/>
        </w:rPr>
        <w:t xml:space="preserve"> </w:t>
      </w:r>
      <w:r w:rsidRPr="00381096">
        <w:rPr>
          <w:rFonts w:ascii="Times New Roman" w:hAnsi="Times New Roman" w:cs="Times New Roman"/>
          <w:sz w:val="28"/>
          <w:szCs w:val="28"/>
          <w:lang w:val="en-US"/>
        </w:rPr>
        <w:t>De Gruyter Open</w:t>
      </w:r>
    </w:p>
    <w:p w14:paraId="41BCD946" w14:textId="77777777" w:rsidR="0055454F" w:rsidRPr="00E55B0B" w:rsidRDefault="0055454F" w:rsidP="0055454F">
      <w:pPr>
        <w:pStyle w:val="1"/>
        <w:ind w:firstLineChars="0" w:firstLine="0"/>
        <w:jc w:val="center"/>
        <w:rPr>
          <w:b w:val="0"/>
          <w:color w:val="000000"/>
        </w:rPr>
      </w:pPr>
      <w:bookmarkStart w:id="64" w:name="_Toc59755115"/>
      <w:r>
        <w:rPr>
          <w:color w:val="000000"/>
        </w:rPr>
        <w:lastRenderedPageBreak/>
        <w:t>С</w:t>
      </w:r>
      <w:r w:rsidRPr="00E55B0B">
        <w:rPr>
          <w:color w:val="000000"/>
        </w:rPr>
        <w:t>ПИСОК ЭЛЕКТРОННЫХ ИСТОЧНИКОВ</w:t>
      </w:r>
      <w:bookmarkEnd w:id="64"/>
    </w:p>
    <w:p w14:paraId="62A791AC" w14:textId="470B4A50" w:rsidR="00381096" w:rsidRPr="00381096" w:rsidRDefault="00381096" w:rsidP="00381096">
      <w:pPr>
        <w:pStyle w:val="aa"/>
        <w:widowControl/>
        <w:numPr>
          <w:ilvl w:val="0"/>
          <w:numId w:val="4"/>
        </w:numPr>
        <w:spacing w:line="360" w:lineRule="auto"/>
        <w:ind w:leftChars="0"/>
        <w:jc w:val="both"/>
        <w:rPr>
          <w:rFonts w:ascii="Times New Roman" w:eastAsia="新細明體" w:hAnsi="Times New Roman" w:cs="Times New Roman"/>
          <w:kern w:val="0"/>
          <w:sz w:val="28"/>
          <w:szCs w:val="28"/>
        </w:rPr>
      </w:pPr>
      <w:r w:rsidRPr="00381096">
        <w:rPr>
          <w:rFonts w:ascii="Times New Roman" w:eastAsia="新細明體" w:hAnsi="Times New Roman" w:cs="Times New Roman"/>
          <w:kern w:val="0"/>
          <w:sz w:val="28"/>
          <w:szCs w:val="28"/>
        </w:rPr>
        <w:t>Б</w:t>
      </w:r>
      <w:r w:rsidRPr="00381096">
        <w:rPr>
          <w:rFonts w:ascii="Times New Roman" w:eastAsia="新細明體" w:hAnsi="Times New Roman" w:cs="Times New Roman"/>
          <w:kern w:val="0"/>
          <w:sz w:val="28"/>
          <w:szCs w:val="28"/>
          <w:lang w:val="en-US"/>
        </w:rPr>
        <w:t>e</w:t>
      </w:r>
      <w:r w:rsidRPr="00381096">
        <w:rPr>
          <w:rFonts w:ascii="Times New Roman" w:eastAsia="新細明體" w:hAnsi="Times New Roman" w:cs="Times New Roman"/>
          <w:kern w:val="0"/>
          <w:sz w:val="28"/>
          <w:szCs w:val="28"/>
        </w:rPr>
        <w:t>л</w:t>
      </w:r>
      <w:r w:rsidRPr="00381096">
        <w:rPr>
          <w:rFonts w:ascii="Times New Roman" w:eastAsia="新細明體" w:hAnsi="Times New Roman" w:cs="Times New Roman"/>
          <w:kern w:val="0"/>
          <w:sz w:val="28"/>
          <w:szCs w:val="28"/>
          <w:lang w:val="en-US"/>
        </w:rPr>
        <w:t>o</w:t>
      </w:r>
      <w:r w:rsidRPr="00381096">
        <w:rPr>
          <w:rFonts w:ascii="Times New Roman" w:eastAsia="新細明體" w:hAnsi="Times New Roman" w:cs="Times New Roman"/>
          <w:kern w:val="0"/>
          <w:sz w:val="28"/>
          <w:szCs w:val="28"/>
        </w:rPr>
        <w:t>к</w:t>
      </w:r>
      <w:r>
        <w:rPr>
          <w:rFonts w:ascii="Times New Roman" w:eastAsia="新細明體" w:hAnsi="Times New Roman" w:cs="Times New Roman"/>
          <w:kern w:val="0"/>
          <w:sz w:val="28"/>
          <w:szCs w:val="28"/>
        </w:rPr>
        <w:t>уро</w:t>
      </w:r>
      <w:r w:rsidRPr="00381096">
        <w:rPr>
          <w:rFonts w:ascii="Times New Roman" w:eastAsia="新細明體" w:hAnsi="Times New Roman" w:cs="Times New Roman"/>
          <w:kern w:val="0"/>
          <w:sz w:val="28"/>
          <w:szCs w:val="28"/>
        </w:rPr>
        <w:t>в</w:t>
      </w:r>
      <w:r w:rsidRPr="00381096">
        <w:rPr>
          <w:rFonts w:ascii="Times New Roman" w:eastAsia="新細明體" w:hAnsi="Times New Roman" w:cs="Times New Roman"/>
          <w:kern w:val="0"/>
          <w:sz w:val="28"/>
          <w:szCs w:val="28"/>
          <w:lang w:val="en-US"/>
        </w:rPr>
        <w:t>a</w:t>
      </w:r>
      <w:r w:rsidRPr="00381096">
        <w:rPr>
          <w:rFonts w:ascii="Times New Roman" w:eastAsia="新細明體" w:hAnsi="Times New Roman" w:cs="Times New Roman"/>
          <w:kern w:val="0"/>
          <w:sz w:val="28"/>
          <w:szCs w:val="28"/>
        </w:rPr>
        <w:t xml:space="preserve"> </w:t>
      </w:r>
      <w:r w:rsidRPr="00381096">
        <w:rPr>
          <w:rFonts w:ascii="Times New Roman" w:eastAsia="新細明體" w:hAnsi="Times New Roman" w:cs="Times New Roman"/>
          <w:kern w:val="0"/>
          <w:sz w:val="28"/>
          <w:szCs w:val="28"/>
          <w:lang w:val="en-US"/>
        </w:rPr>
        <w:t>C</w:t>
      </w:r>
      <w:r w:rsidRPr="00381096">
        <w:rPr>
          <w:rFonts w:ascii="Times New Roman" w:eastAsia="新細明體" w:hAnsi="Times New Roman" w:cs="Times New Roman"/>
          <w:kern w:val="0"/>
          <w:sz w:val="28"/>
          <w:szCs w:val="28"/>
        </w:rPr>
        <w:t xml:space="preserve">.П. </w:t>
      </w:r>
      <w:r w:rsidRPr="00381096">
        <w:rPr>
          <w:rFonts w:ascii="Times New Roman" w:eastAsia="新細明體" w:hAnsi="Times New Roman" w:cs="Times New Roman"/>
          <w:kern w:val="0"/>
          <w:sz w:val="28"/>
          <w:szCs w:val="28"/>
          <w:lang w:val="en-US"/>
        </w:rPr>
        <w:t>C</w:t>
      </w:r>
      <w:r w:rsidRPr="00381096">
        <w:rPr>
          <w:rFonts w:ascii="Times New Roman" w:eastAsia="新細明體" w:hAnsi="Times New Roman" w:cs="Times New Roman"/>
          <w:kern w:val="0"/>
          <w:sz w:val="28"/>
          <w:szCs w:val="28"/>
        </w:rPr>
        <w:t>л</w:t>
      </w:r>
      <w:r w:rsidRPr="00381096">
        <w:rPr>
          <w:rFonts w:ascii="Times New Roman" w:eastAsia="新細明體" w:hAnsi="Times New Roman" w:cs="Times New Roman"/>
          <w:kern w:val="0"/>
          <w:sz w:val="28"/>
          <w:szCs w:val="28"/>
          <w:lang w:val="en-US"/>
        </w:rPr>
        <w:t>o</w:t>
      </w:r>
      <w:r w:rsidRPr="00381096">
        <w:rPr>
          <w:rFonts w:ascii="Times New Roman" w:eastAsia="新細明體" w:hAnsi="Times New Roman" w:cs="Times New Roman"/>
          <w:kern w:val="0"/>
          <w:sz w:val="28"/>
          <w:szCs w:val="28"/>
        </w:rPr>
        <w:t>в</w:t>
      </w:r>
      <w:r w:rsidRPr="00381096">
        <w:rPr>
          <w:rFonts w:ascii="Times New Roman" w:eastAsia="新細明體" w:hAnsi="Times New Roman" w:cs="Times New Roman"/>
          <w:kern w:val="0"/>
          <w:sz w:val="28"/>
          <w:szCs w:val="28"/>
          <w:lang w:val="en-US"/>
        </w:rPr>
        <w:t>ap</w:t>
      </w:r>
      <w:r w:rsidRPr="00381096">
        <w:rPr>
          <w:rFonts w:ascii="Times New Roman" w:eastAsia="新細明體" w:hAnsi="Times New Roman" w:cs="Times New Roman"/>
          <w:kern w:val="0"/>
          <w:sz w:val="28"/>
          <w:szCs w:val="28"/>
        </w:rPr>
        <w:t xml:space="preserve">ь </w:t>
      </w:r>
      <w:proofErr w:type="spellStart"/>
      <w:r w:rsidRPr="00381096">
        <w:rPr>
          <w:rFonts w:ascii="Times New Roman" w:eastAsia="新細明體" w:hAnsi="Times New Roman" w:cs="Times New Roman"/>
          <w:kern w:val="0"/>
          <w:sz w:val="28"/>
          <w:szCs w:val="28"/>
        </w:rPr>
        <w:t>лит</w:t>
      </w:r>
      <w:r>
        <w:rPr>
          <w:rFonts w:ascii="Times New Roman" w:eastAsia="新細明體" w:hAnsi="Times New Roman" w:cs="Times New Roman"/>
          <w:kern w:val="0"/>
          <w:sz w:val="28"/>
          <w:szCs w:val="28"/>
        </w:rPr>
        <w:t>ера</w:t>
      </w:r>
      <w:r w:rsidRPr="00381096">
        <w:rPr>
          <w:rFonts w:ascii="Times New Roman" w:eastAsia="新細明體" w:hAnsi="Times New Roman" w:cs="Times New Roman"/>
          <w:kern w:val="0"/>
          <w:sz w:val="28"/>
          <w:szCs w:val="28"/>
        </w:rPr>
        <w:t>т</w:t>
      </w:r>
      <w:proofErr w:type="spellEnd"/>
      <w:r w:rsidRPr="00381096">
        <w:rPr>
          <w:rFonts w:ascii="Times New Roman" w:eastAsia="新細明體" w:hAnsi="Times New Roman" w:cs="Times New Roman"/>
          <w:kern w:val="0"/>
          <w:sz w:val="28"/>
          <w:szCs w:val="28"/>
          <w:lang w:val="en-US"/>
        </w:rPr>
        <w:t>y</w:t>
      </w:r>
      <w:r>
        <w:rPr>
          <w:rFonts w:ascii="Times New Roman" w:eastAsia="新細明體" w:hAnsi="Times New Roman" w:cs="Times New Roman"/>
          <w:kern w:val="0"/>
          <w:sz w:val="28"/>
          <w:szCs w:val="28"/>
        </w:rPr>
        <w:t>ро</w:t>
      </w:r>
      <w:r w:rsidRPr="00381096">
        <w:rPr>
          <w:rFonts w:ascii="Times New Roman" w:eastAsia="新細明體" w:hAnsi="Times New Roman" w:cs="Times New Roman"/>
          <w:kern w:val="0"/>
          <w:sz w:val="28"/>
          <w:szCs w:val="28"/>
        </w:rPr>
        <w:t>в</w:t>
      </w:r>
      <w:r w:rsidRPr="00381096">
        <w:rPr>
          <w:rFonts w:ascii="Times New Roman" w:eastAsia="新細明體" w:hAnsi="Times New Roman" w:cs="Times New Roman"/>
          <w:kern w:val="0"/>
          <w:sz w:val="28"/>
          <w:szCs w:val="28"/>
          <w:lang w:val="en-US"/>
        </w:rPr>
        <w:t>e</w:t>
      </w:r>
      <w:proofErr w:type="spellStart"/>
      <w:r w:rsidRPr="00381096">
        <w:rPr>
          <w:rFonts w:ascii="Times New Roman" w:eastAsia="新細明體" w:hAnsi="Times New Roman" w:cs="Times New Roman"/>
          <w:kern w:val="0"/>
          <w:sz w:val="28"/>
          <w:szCs w:val="28"/>
        </w:rPr>
        <w:t>дч</w:t>
      </w:r>
      <w:r w:rsidRPr="00381096">
        <w:rPr>
          <w:rFonts w:ascii="Times New Roman" w:eastAsia="新細明體" w:hAnsi="Times New Roman" w:cs="Times New Roman"/>
          <w:kern w:val="0"/>
          <w:sz w:val="28"/>
          <w:szCs w:val="28"/>
          <w:lang w:val="en-US"/>
        </w:rPr>
        <w:t>ec</w:t>
      </w:r>
      <w:r w:rsidRPr="00381096">
        <w:rPr>
          <w:rFonts w:ascii="Times New Roman" w:eastAsia="新細明體" w:hAnsi="Times New Roman" w:cs="Times New Roman"/>
          <w:kern w:val="0"/>
          <w:sz w:val="28"/>
          <w:szCs w:val="28"/>
        </w:rPr>
        <w:t>ки</w:t>
      </w:r>
      <w:proofErr w:type="spellEnd"/>
      <w:r w:rsidRPr="00381096">
        <w:rPr>
          <w:rFonts w:ascii="Times New Roman" w:eastAsia="新細明體" w:hAnsi="Times New Roman" w:cs="Times New Roman"/>
          <w:kern w:val="0"/>
          <w:sz w:val="28"/>
          <w:szCs w:val="28"/>
          <w:lang w:val="en-US"/>
        </w:rPr>
        <w:t>x</w:t>
      </w:r>
      <w:r w:rsidRPr="00381096">
        <w:rPr>
          <w:rFonts w:ascii="Times New Roman" w:eastAsia="新細明體" w:hAnsi="Times New Roman" w:cs="Times New Roman"/>
          <w:kern w:val="0"/>
          <w:sz w:val="28"/>
          <w:szCs w:val="28"/>
        </w:rPr>
        <w:t xml:space="preserve"> т</w:t>
      </w:r>
      <w:r w:rsidRPr="00381096">
        <w:rPr>
          <w:rFonts w:ascii="Times New Roman" w:eastAsia="新細明體" w:hAnsi="Times New Roman" w:cs="Times New Roman"/>
          <w:kern w:val="0"/>
          <w:sz w:val="28"/>
          <w:szCs w:val="28"/>
          <w:lang w:val="en-US"/>
        </w:rPr>
        <w:t>ep</w:t>
      </w:r>
      <w:r w:rsidRPr="00381096">
        <w:rPr>
          <w:rFonts w:ascii="Times New Roman" w:eastAsia="新細明體" w:hAnsi="Times New Roman" w:cs="Times New Roman"/>
          <w:kern w:val="0"/>
          <w:sz w:val="28"/>
          <w:szCs w:val="28"/>
        </w:rPr>
        <w:t>мин</w:t>
      </w:r>
      <w:r w:rsidRPr="00381096">
        <w:rPr>
          <w:rFonts w:ascii="Times New Roman" w:eastAsia="新細明體" w:hAnsi="Times New Roman" w:cs="Times New Roman"/>
          <w:kern w:val="0"/>
          <w:sz w:val="28"/>
          <w:szCs w:val="28"/>
          <w:lang w:val="en-US"/>
        </w:rPr>
        <w:t>o</w:t>
      </w:r>
      <w:r w:rsidRPr="00381096">
        <w:rPr>
          <w:rFonts w:ascii="Times New Roman" w:eastAsia="新細明體" w:hAnsi="Times New Roman" w:cs="Times New Roman"/>
          <w:kern w:val="0"/>
          <w:sz w:val="28"/>
          <w:szCs w:val="28"/>
        </w:rPr>
        <w:t xml:space="preserve">в - </w:t>
      </w:r>
      <w:r w:rsidRPr="00381096">
        <w:rPr>
          <w:rFonts w:ascii="Times New Roman" w:eastAsia="新細明體" w:hAnsi="Times New Roman" w:cs="Times New Roman"/>
          <w:kern w:val="0"/>
          <w:sz w:val="28"/>
          <w:szCs w:val="28"/>
          <w:lang w:val="en-US"/>
        </w:rPr>
        <w:t>C</w:t>
      </w:r>
      <w:r w:rsidRPr="00381096">
        <w:rPr>
          <w:rFonts w:ascii="Times New Roman" w:eastAsia="新細明體" w:hAnsi="Times New Roman" w:cs="Times New Roman"/>
          <w:kern w:val="0"/>
          <w:sz w:val="28"/>
          <w:szCs w:val="28"/>
        </w:rPr>
        <w:t>Пб, 2005 г.</w:t>
      </w:r>
      <w:r>
        <w:rPr>
          <w:rFonts w:ascii="Times New Roman" w:eastAsia="新細明體" w:hAnsi="Times New Roman" w:cs="Times New Roman"/>
          <w:kern w:val="0"/>
          <w:sz w:val="28"/>
          <w:szCs w:val="28"/>
        </w:rPr>
        <w:t xml:space="preserve"> </w:t>
      </w:r>
      <w:r w:rsidRPr="008B0421">
        <w:rPr>
          <w:rFonts w:ascii="Times New Roman" w:hAnsi="Times New Roman" w:cs="Times New Roman"/>
          <w:sz w:val="28"/>
          <w:szCs w:val="28"/>
          <w:lang w:val="sr-Latn-RS"/>
        </w:rPr>
        <w:t>–</w:t>
      </w:r>
      <w:r>
        <w:rPr>
          <w:rFonts w:ascii="Times New Roman" w:hAnsi="Times New Roman" w:cs="Times New Roman"/>
          <w:sz w:val="28"/>
          <w:szCs w:val="28"/>
        </w:rPr>
        <w:t xml:space="preserve"> </w:t>
      </w:r>
      <w:r w:rsidRPr="008B0421">
        <w:rPr>
          <w:rFonts w:ascii="Times New Roman" w:hAnsi="Times New Roman" w:cs="Times New Roman"/>
          <w:sz w:val="28"/>
          <w:szCs w:val="28"/>
          <w:lang w:val="sr-Latn-RS"/>
        </w:rPr>
        <w:t>URL:</w:t>
      </w:r>
      <w:r>
        <w:rPr>
          <w:rFonts w:ascii="Times New Roman" w:hAnsi="Times New Roman" w:cs="Times New Roman"/>
          <w:sz w:val="28"/>
          <w:szCs w:val="28"/>
        </w:rPr>
        <w:t xml:space="preserve"> </w:t>
      </w:r>
      <w:r w:rsidRPr="00381096">
        <w:rPr>
          <w:rFonts w:ascii="Times New Roman" w:hAnsi="Times New Roman" w:cs="Times New Roman"/>
          <w:sz w:val="28"/>
          <w:szCs w:val="28"/>
        </w:rPr>
        <w:t>https://www.textologia.ru/slovari/literaturovedcheskie-terminy/?q=456</w:t>
      </w:r>
    </w:p>
    <w:p w14:paraId="086DC2DE" w14:textId="7CC8920F" w:rsidR="0055454F" w:rsidRPr="0055454F" w:rsidRDefault="0055454F" w:rsidP="00194177">
      <w:pPr>
        <w:numPr>
          <w:ilvl w:val="0"/>
          <w:numId w:val="4"/>
        </w:numPr>
        <w:spacing w:line="360" w:lineRule="auto"/>
        <w:jc w:val="both"/>
        <w:rPr>
          <w:rFonts w:ascii="Times New Roman" w:eastAsia="Times New Roman" w:hAnsi="Times New Roman" w:cs="Times New Roman"/>
          <w:bCs/>
          <w:color w:val="000000"/>
          <w:sz w:val="28"/>
          <w:szCs w:val="28"/>
        </w:rPr>
      </w:pPr>
      <w:r w:rsidRPr="00E55B0B">
        <w:rPr>
          <w:rFonts w:ascii="Times New Roman" w:eastAsia="Times New Roman" w:hAnsi="Times New Roman" w:cs="Times New Roman"/>
          <w:bCs/>
          <w:color w:val="000000"/>
          <w:sz w:val="28"/>
          <w:szCs w:val="28"/>
        </w:rPr>
        <w:t xml:space="preserve">БСЭ: </w:t>
      </w:r>
      <w:hyperlink r:id="rId12" w:history="1">
        <w:r w:rsidRPr="00E55B0B">
          <w:rPr>
            <w:rStyle w:val="a9"/>
            <w:rFonts w:ascii="Times New Roman" w:eastAsia="Times New Roman" w:hAnsi="Times New Roman" w:cs="Times New Roman"/>
            <w:bCs/>
            <w:color w:val="000000"/>
            <w:sz w:val="28"/>
            <w:szCs w:val="28"/>
          </w:rPr>
          <w:t>http://bse.sci-lib.com/article091835.html)</w:t>
        </w:r>
      </w:hyperlink>
    </w:p>
    <w:p w14:paraId="511B182F" w14:textId="77777777" w:rsidR="0055454F" w:rsidRPr="0055454F" w:rsidRDefault="0055454F" w:rsidP="00194177">
      <w:pPr>
        <w:numPr>
          <w:ilvl w:val="0"/>
          <w:numId w:val="4"/>
        </w:numPr>
        <w:spacing w:line="360" w:lineRule="auto"/>
        <w:jc w:val="both"/>
        <w:rPr>
          <w:rFonts w:ascii="Times New Roman" w:eastAsia="Times New Roman" w:hAnsi="Times New Roman" w:cs="Times New Roman"/>
          <w:bCs/>
          <w:color w:val="000000"/>
          <w:sz w:val="28"/>
          <w:szCs w:val="28"/>
        </w:rPr>
      </w:pPr>
      <w:r w:rsidRPr="0055454F">
        <w:rPr>
          <w:rFonts w:ascii="Times New Roman" w:eastAsia="Times New Roman" w:hAnsi="Times New Roman" w:cs="Times New Roman"/>
          <w:bCs/>
          <w:color w:val="000000"/>
          <w:sz w:val="28"/>
          <w:szCs w:val="28"/>
        </w:rPr>
        <w:t xml:space="preserve">БСЭ: </w:t>
      </w:r>
      <w:hyperlink r:id="rId13" w:history="1">
        <w:r w:rsidRPr="0055454F">
          <w:rPr>
            <w:rStyle w:val="a9"/>
            <w:rFonts w:ascii="Times New Roman" w:eastAsia="Times New Roman" w:hAnsi="Times New Roman" w:cs="Times New Roman"/>
            <w:bCs/>
            <w:sz w:val="28"/>
            <w:szCs w:val="28"/>
          </w:rPr>
          <w:t>http://bse.sci-lib.com/article090171.html</w:t>
        </w:r>
      </w:hyperlink>
      <w:r w:rsidRPr="0055454F">
        <w:rPr>
          <w:rFonts w:ascii="Times New Roman" w:eastAsia="Times New Roman" w:hAnsi="Times New Roman" w:cs="Times New Roman"/>
          <w:bCs/>
          <w:color w:val="000000"/>
          <w:sz w:val="28"/>
          <w:szCs w:val="28"/>
        </w:rPr>
        <w:t>)</w:t>
      </w:r>
    </w:p>
    <w:p w14:paraId="3C840D42" w14:textId="6F357541" w:rsidR="0055454F" w:rsidRPr="008B0421" w:rsidRDefault="0055454F" w:rsidP="00194177">
      <w:pPr>
        <w:numPr>
          <w:ilvl w:val="0"/>
          <w:numId w:val="4"/>
        </w:numPr>
        <w:spacing w:line="360" w:lineRule="auto"/>
        <w:jc w:val="both"/>
        <w:rPr>
          <w:rFonts w:ascii="Times New Roman" w:eastAsia="Times New Roman" w:hAnsi="Times New Roman" w:cs="Times New Roman"/>
          <w:bCs/>
          <w:color w:val="000000"/>
          <w:sz w:val="28"/>
          <w:szCs w:val="28"/>
        </w:rPr>
      </w:pPr>
      <w:r w:rsidRPr="008B0421">
        <w:rPr>
          <w:rFonts w:ascii="Times New Roman" w:hAnsi="Times New Roman" w:cs="Times New Roman"/>
          <w:sz w:val="28"/>
          <w:szCs w:val="28"/>
        </w:rPr>
        <w:t>Даль В.И. Пословицы русского народа [Электронный ресурс] / </w:t>
      </w:r>
      <w:r w:rsidRPr="008B0421">
        <w:rPr>
          <w:rFonts w:ascii="Times New Roman" w:hAnsi="Times New Roman" w:cs="Times New Roman"/>
          <w:sz w:val="28"/>
          <w:szCs w:val="28"/>
          <w:lang w:val="sr-Cyrl-RS"/>
        </w:rPr>
        <w:t>В.И.</w:t>
      </w:r>
      <w:r w:rsidRPr="008B0421">
        <w:rPr>
          <w:rFonts w:ascii="Times New Roman" w:hAnsi="Times New Roman" w:cs="Times New Roman"/>
          <w:sz w:val="28"/>
          <w:szCs w:val="28"/>
        </w:rPr>
        <w:t> </w:t>
      </w:r>
      <w:proofErr w:type="spellStart"/>
      <w:r w:rsidR="005D4EDC" w:rsidRPr="008B0421">
        <w:rPr>
          <w:rFonts w:ascii="Times New Roman" w:hAnsi="Times New Roman" w:cs="Times New Roman"/>
          <w:sz w:val="28"/>
          <w:szCs w:val="28"/>
          <w:lang w:val="sr-Cyrl-RS"/>
        </w:rPr>
        <w:t>Дал</w:t>
      </w:r>
      <w:proofErr w:type="spellEnd"/>
      <w:r w:rsidR="005D4EDC" w:rsidRPr="008B0421">
        <w:rPr>
          <w:rFonts w:ascii="Times New Roman" w:hAnsi="Times New Roman" w:cs="Times New Roman"/>
          <w:sz w:val="28"/>
          <w:szCs w:val="28"/>
        </w:rPr>
        <w:t>ь</w:t>
      </w:r>
      <w:r w:rsidR="005D4EDC" w:rsidRPr="008B0421">
        <w:rPr>
          <w:rFonts w:ascii="Times New Roman" w:hAnsi="Times New Roman" w:cs="Times New Roman"/>
          <w:sz w:val="28"/>
          <w:szCs w:val="28"/>
          <w:lang w:val="sr-Latn-RS"/>
        </w:rPr>
        <w:t>. –</w:t>
      </w:r>
      <w:r w:rsidR="008B0421">
        <w:rPr>
          <w:rFonts w:ascii="Times New Roman" w:hAnsi="Times New Roman" w:cs="Times New Roman"/>
          <w:sz w:val="28"/>
          <w:szCs w:val="28"/>
        </w:rPr>
        <w:t xml:space="preserve"> </w:t>
      </w:r>
      <w:r w:rsidRPr="008B0421">
        <w:rPr>
          <w:rFonts w:ascii="Times New Roman" w:hAnsi="Times New Roman" w:cs="Times New Roman"/>
          <w:sz w:val="28"/>
          <w:szCs w:val="28"/>
          <w:lang w:val="sr-Latn-RS"/>
        </w:rPr>
        <w:t>URL:</w:t>
      </w:r>
      <w:r w:rsidR="005E0BFA" w:rsidRPr="008B0421">
        <w:rPr>
          <w:rFonts w:ascii="Times New Roman" w:hAnsi="Times New Roman" w:cs="Times New Roman"/>
          <w:sz w:val="28"/>
          <w:szCs w:val="28"/>
        </w:rPr>
        <w:t xml:space="preserve"> </w:t>
      </w:r>
      <w:hyperlink r:id="rId14" w:history="1">
        <w:r w:rsidR="005E0BFA" w:rsidRPr="008B0421">
          <w:rPr>
            <w:rStyle w:val="a9"/>
            <w:rFonts w:ascii="Times New Roman" w:hAnsi="Times New Roman" w:cs="Times New Roman"/>
            <w:sz w:val="28"/>
            <w:szCs w:val="28"/>
            <w:lang w:val="sr-Latn-RS"/>
          </w:rPr>
          <w:t>http://www.gumer.info/bibliotek_Buks/Culture/dal/06.php</w:t>
        </w:r>
      </w:hyperlink>
    </w:p>
    <w:p w14:paraId="381DADD5" w14:textId="70E0220A" w:rsidR="00FC4751" w:rsidRPr="008B0421" w:rsidRDefault="00FC4751" w:rsidP="00194177">
      <w:pPr>
        <w:numPr>
          <w:ilvl w:val="0"/>
          <w:numId w:val="4"/>
        </w:numPr>
        <w:spacing w:line="360" w:lineRule="auto"/>
        <w:jc w:val="both"/>
        <w:rPr>
          <w:rFonts w:ascii="Times New Roman" w:eastAsia="Times New Roman" w:hAnsi="Times New Roman" w:cs="Times New Roman"/>
          <w:bCs/>
          <w:color w:val="000000"/>
          <w:sz w:val="28"/>
          <w:szCs w:val="28"/>
        </w:rPr>
      </w:pPr>
      <w:r w:rsidRPr="008B0421">
        <w:rPr>
          <w:rFonts w:ascii="Times New Roman" w:eastAsia="Times New Roman" w:hAnsi="Times New Roman" w:cs="Times New Roman"/>
          <w:bCs/>
          <w:color w:val="000000"/>
          <w:sz w:val="28"/>
          <w:szCs w:val="28"/>
        </w:rPr>
        <w:t xml:space="preserve">Кузнецова С.А. Большой толковый словарь русского языка </w:t>
      </w:r>
      <w:r w:rsidRPr="008B0421">
        <w:rPr>
          <w:rFonts w:ascii="Times New Roman" w:hAnsi="Times New Roman" w:cs="Times New Roman"/>
          <w:sz w:val="28"/>
          <w:szCs w:val="28"/>
        </w:rPr>
        <w:t xml:space="preserve">[Электронный ресурс] </w:t>
      </w:r>
      <w:r w:rsidRPr="008B0421">
        <w:rPr>
          <w:rFonts w:ascii="Times New Roman" w:eastAsia="Times New Roman" w:hAnsi="Times New Roman" w:cs="Times New Roman"/>
          <w:bCs/>
          <w:color w:val="000000"/>
          <w:sz w:val="28"/>
          <w:szCs w:val="28"/>
        </w:rPr>
        <w:t>/ под ред. С.А. Кузнецова. – СПб.:</w:t>
      </w:r>
      <w:r>
        <w:rPr>
          <w:rFonts w:ascii="Times New Roman" w:eastAsia="Times New Roman" w:hAnsi="Times New Roman" w:cs="Times New Roman"/>
          <w:bCs/>
          <w:color w:val="000000"/>
          <w:sz w:val="28"/>
          <w:szCs w:val="28"/>
        </w:rPr>
        <w:t xml:space="preserve"> </w:t>
      </w:r>
      <w:proofErr w:type="spellStart"/>
      <w:r w:rsidRPr="008B0421">
        <w:rPr>
          <w:rFonts w:ascii="Times New Roman" w:eastAsia="Times New Roman" w:hAnsi="Times New Roman" w:cs="Times New Roman"/>
          <w:bCs/>
          <w:color w:val="000000"/>
          <w:sz w:val="28"/>
          <w:szCs w:val="28"/>
        </w:rPr>
        <w:t>Норинт</w:t>
      </w:r>
      <w:proofErr w:type="spellEnd"/>
      <w:r w:rsidRPr="008B0421">
        <w:rPr>
          <w:rFonts w:ascii="Times New Roman" w:eastAsia="Times New Roman" w:hAnsi="Times New Roman" w:cs="Times New Roman"/>
          <w:bCs/>
          <w:color w:val="000000"/>
          <w:sz w:val="28"/>
          <w:szCs w:val="28"/>
        </w:rPr>
        <w:t>, 1998.</w:t>
      </w:r>
      <w:r w:rsidRPr="008B0421">
        <w:rPr>
          <w:rFonts w:ascii="Times New Roman" w:hAnsi="Times New Roman" w:cs="Times New Roman"/>
          <w:sz w:val="28"/>
          <w:szCs w:val="28"/>
          <w:lang w:val="sr-Latn-RS"/>
        </w:rPr>
        <w:t xml:space="preserve"> </w:t>
      </w:r>
      <w:r w:rsidRPr="0055454F">
        <w:rPr>
          <w:rFonts w:ascii="Times New Roman" w:hAnsi="Times New Roman" w:cs="Times New Roman"/>
          <w:sz w:val="28"/>
          <w:szCs w:val="28"/>
          <w:lang w:val="sr-Latn-RS"/>
        </w:rPr>
        <w:t>–</w:t>
      </w:r>
      <w:r>
        <w:rPr>
          <w:rFonts w:ascii="Times New Roman" w:hAnsi="Times New Roman" w:cs="Times New Roman"/>
          <w:sz w:val="28"/>
          <w:szCs w:val="28"/>
        </w:rPr>
        <w:t xml:space="preserve"> </w:t>
      </w:r>
      <w:r w:rsidRPr="008B0421">
        <w:rPr>
          <w:rFonts w:ascii="Times New Roman" w:hAnsi="Times New Roman" w:cs="Times New Roman"/>
          <w:sz w:val="28"/>
          <w:szCs w:val="28"/>
          <w:lang w:val="sr-Latn-RS"/>
        </w:rPr>
        <w:t>URL:</w:t>
      </w:r>
      <w:r>
        <w:rPr>
          <w:rFonts w:ascii="Times New Roman" w:hAnsi="Times New Roman" w:cs="Times New Roman"/>
          <w:sz w:val="28"/>
          <w:szCs w:val="28"/>
        </w:rPr>
        <w:t xml:space="preserve"> </w:t>
      </w:r>
      <w:r w:rsidRPr="008B0421">
        <w:rPr>
          <w:rFonts w:ascii="Times New Roman" w:hAnsi="Times New Roman" w:cs="Times New Roman"/>
          <w:sz w:val="28"/>
          <w:szCs w:val="28"/>
        </w:rPr>
        <w:t>http://gramota.ru/slovari/dic/?word=%D0%B1%D0%BE%D0%B3&amp;all=x&amp;bts=x&amp;sin=x</w:t>
      </w:r>
    </w:p>
    <w:p w14:paraId="5927754C" w14:textId="77777777" w:rsidR="00FC4751" w:rsidRPr="008B0421" w:rsidRDefault="00FC4751" w:rsidP="00194177">
      <w:pPr>
        <w:numPr>
          <w:ilvl w:val="0"/>
          <w:numId w:val="4"/>
        </w:numPr>
        <w:spacing w:line="360" w:lineRule="auto"/>
        <w:jc w:val="both"/>
        <w:rPr>
          <w:rFonts w:ascii="Times New Roman" w:eastAsia="Times New Roman" w:hAnsi="Times New Roman" w:cs="Times New Roman"/>
          <w:color w:val="000000"/>
          <w:sz w:val="28"/>
          <w:szCs w:val="28"/>
        </w:rPr>
      </w:pPr>
      <w:r w:rsidRPr="008B0421">
        <w:rPr>
          <w:rFonts w:ascii="Times New Roman" w:hAnsi="Times New Roman" w:cs="Times New Roman"/>
          <w:sz w:val="28"/>
          <w:szCs w:val="28"/>
        </w:rPr>
        <w:t xml:space="preserve">Фёдор Васильевич </w:t>
      </w:r>
      <w:proofErr w:type="spellStart"/>
      <w:r w:rsidRPr="008B0421">
        <w:rPr>
          <w:rFonts w:ascii="Times New Roman" w:hAnsi="Times New Roman" w:cs="Times New Roman"/>
          <w:sz w:val="28"/>
          <w:szCs w:val="28"/>
        </w:rPr>
        <w:t>Плесовский</w:t>
      </w:r>
      <w:proofErr w:type="spellEnd"/>
      <w:r w:rsidRPr="008B0421">
        <w:rPr>
          <w:rFonts w:ascii="Times New Roman" w:hAnsi="Times New Roman" w:cs="Times New Roman"/>
          <w:sz w:val="28"/>
          <w:szCs w:val="28"/>
        </w:rPr>
        <w:t xml:space="preserve"> Коми пословицы и поговорки Коми </w:t>
      </w:r>
      <w:proofErr w:type="spellStart"/>
      <w:r w:rsidRPr="008B0421">
        <w:rPr>
          <w:rFonts w:ascii="Times New Roman" w:hAnsi="Times New Roman" w:cs="Times New Roman"/>
          <w:sz w:val="28"/>
          <w:szCs w:val="28"/>
        </w:rPr>
        <w:t>шусьöгъяс</w:t>
      </w:r>
      <w:proofErr w:type="spellEnd"/>
      <w:r w:rsidRPr="008B0421">
        <w:rPr>
          <w:rFonts w:ascii="Times New Roman" w:hAnsi="Times New Roman" w:cs="Times New Roman"/>
          <w:sz w:val="28"/>
          <w:szCs w:val="28"/>
        </w:rPr>
        <w:t xml:space="preserve"> да </w:t>
      </w:r>
      <w:proofErr w:type="spellStart"/>
      <w:r w:rsidRPr="008B0421">
        <w:rPr>
          <w:rFonts w:ascii="Times New Roman" w:hAnsi="Times New Roman" w:cs="Times New Roman"/>
          <w:sz w:val="28"/>
          <w:szCs w:val="28"/>
        </w:rPr>
        <w:t>кывиöзъяс</w:t>
      </w:r>
      <w:proofErr w:type="spellEnd"/>
      <w:r w:rsidRPr="008B0421">
        <w:rPr>
          <w:rFonts w:ascii="Times New Roman" w:hAnsi="Times New Roman" w:cs="Times New Roman"/>
          <w:sz w:val="28"/>
          <w:szCs w:val="28"/>
        </w:rPr>
        <w:t xml:space="preserve"> [Электронный ресурс] </w:t>
      </w:r>
      <w:r w:rsidRPr="0055454F">
        <w:rPr>
          <w:rFonts w:ascii="Times New Roman" w:hAnsi="Times New Roman" w:cs="Times New Roman"/>
          <w:sz w:val="28"/>
          <w:szCs w:val="28"/>
          <w:lang w:val="sr-Latn-RS"/>
        </w:rPr>
        <w:t>–</w:t>
      </w:r>
      <w:r>
        <w:rPr>
          <w:rFonts w:ascii="Times New Roman" w:hAnsi="Times New Roman" w:cs="Times New Roman"/>
          <w:sz w:val="28"/>
          <w:szCs w:val="28"/>
        </w:rPr>
        <w:t xml:space="preserve"> </w:t>
      </w:r>
      <w:r w:rsidRPr="008B0421">
        <w:rPr>
          <w:rFonts w:ascii="Times New Roman" w:hAnsi="Times New Roman" w:cs="Times New Roman"/>
          <w:sz w:val="28"/>
          <w:szCs w:val="28"/>
          <w:lang w:val="sr-Latn-RS"/>
        </w:rPr>
        <w:t>URL:</w:t>
      </w:r>
      <w:r w:rsidRPr="008B0421">
        <w:rPr>
          <w:rFonts w:ascii="Times New Roman" w:hAnsi="Times New Roman" w:cs="Times New Roman"/>
          <w:sz w:val="28"/>
          <w:szCs w:val="28"/>
        </w:rPr>
        <w:t xml:space="preserve"> </w:t>
      </w:r>
      <w:hyperlink r:id="rId15" w:history="1">
        <w:r w:rsidRPr="008B0421">
          <w:rPr>
            <w:rStyle w:val="a9"/>
            <w:rFonts w:ascii="Times New Roman" w:eastAsia="Times New Roman" w:hAnsi="Times New Roman" w:cs="Times New Roman"/>
            <w:bCs/>
            <w:sz w:val="28"/>
            <w:szCs w:val="28"/>
          </w:rPr>
          <w:t>http://www.pechora-portal.ru/biblio/books_komi_language/komi_proverbs/ex.html?/biblio/books_komi_language/komi_proverbs/komi_proverbs001.htm</w:t>
        </w:r>
      </w:hyperlink>
    </w:p>
    <w:p w14:paraId="6237B865" w14:textId="43EF9E80" w:rsidR="0055454F" w:rsidRPr="00194DB6" w:rsidRDefault="000051CD" w:rsidP="00194177">
      <w:pPr>
        <w:numPr>
          <w:ilvl w:val="0"/>
          <w:numId w:val="4"/>
        </w:numPr>
        <w:spacing w:line="360" w:lineRule="auto"/>
        <w:jc w:val="both"/>
        <w:rPr>
          <w:rStyle w:val="a9"/>
          <w:rFonts w:ascii="Times New Roman" w:eastAsia="Times New Roman" w:hAnsi="Times New Roman" w:cs="Times New Roman"/>
          <w:bCs/>
          <w:color w:val="000000"/>
          <w:sz w:val="28"/>
          <w:szCs w:val="28"/>
          <w:u w:val="none"/>
        </w:rPr>
      </w:pPr>
      <w:hyperlink r:id="rId16" w:history="1">
        <w:r w:rsidR="0055454F" w:rsidRPr="002C2B17">
          <w:rPr>
            <w:rStyle w:val="a9"/>
            <w:rFonts w:ascii="Times New Roman" w:hAnsi="Times New Roman" w:cs="Times New Roman"/>
            <w:sz w:val="28"/>
            <w:szCs w:val="28"/>
            <w:lang w:val="sr-Latn-RS"/>
          </w:rPr>
          <w:t>https://www.gramota.net/materials/2/2016/4-2/28.html</w:t>
        </w:r>
      </w:hyperlink>
    </w:p>
    <w:p w14:paraId="0EECA1CC" w14:textId="2D51108E" w:rsidR="00D75D95" w:rsidRPr="00194DB6" w:rsidRDefault="000051CD" w:rsidP="00194177">
      <w:pPr>
        <w:numPr>
          <w:ilvl w:val="0"/>
          <w:numId w:val="4"/>
        </w:numPr>
        <w:spacing w:line="360" w:lineRule="auto"/>
        <w:jc w:val="both"/>
        <w:rPr>
          <w:rStyle w:val="a9"/>
          <w:rFonts w:ascii="Times New Roman" w:eastAsia="Times New Roman" w:hAnsi="Times New Roman" w:cs="Times New Roman"/>
          <w:bCs/>
          <w:color w:val="000000"/>
          <w:sz w:val="28"/>
          <w:szCs w:val="28"/>
          <w:u w:val="none"/>
        </w:rPr>
      </w:pPr>
      <w:hyperlink r:id="rId17" w:history="1">
        <w:r w:rsidR="00D75D95" w:rsidRPr="00821DF3">
          <w:rPr>
            <w:rStyle w:val="a9"/>
            <w:rFonts w:ascii="Times New Roman" w:eastAsia="Times New Roman" w:hAnsi="Times New Roman" w:cs="Times New Roman"/>
            <w:bCs/>
            <w:sz w:val="28"/>
            <w:szCs w:val="28"/>
            <w:lang w:val="pl-PL"/>
          </w:rPr>
          <w:t>https</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chiculture</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org</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hk</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tc</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china</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five</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thousand</w:t>
        </w:r>
        <w:r w:rsidR="00D75D95" w:rsidRPr="00194DB6">
          <w:rPr>
            <w:rStyle w:val="a9"/>
            <w:rFonts w:ascii="Times New Roman" w:eastAsia="Times New Roman" w:hAnsi="Times New Roman" w:cs="Times New Roman"/>
            <w:bCs/>
            <w:sz w:val="28"/>
            <w:szCs w:val="28"/>
          </w:rPr>
          <w:t>-</w:t>
        </w:r>
        <w:r w:rsidR="00D75D95" w:rsidRPr="00821DF3">
          <w:rPr>
            <w:rStyle w:val="a9"/>
            <w:rFonts w:ascii="Times New Roman" w:eastAsia="Times New Roman" w:hAnsi="Times New Roman" w:cs="Times New Roman"/>
            <w:bCs/>
            <w:sz w:val="28"/>
            <w:szCs w:val="28"/>
            <w:lang w:val="pl-PL"/>
          </w:rPr>
          <w:t>years</w:t>
        </w:r>
        <w:r w:rsidR="00D75D95" w:rsidRPr="00194DB6">
          <w:rPr>
            <w:rStyle w:val="a9"/>
            <w:rFonts w:ascii="Times New Roman" w:eastAsia="Times New Roman" w:hAnsi="Times New Roman" w:cs="Times New Roman"/>
            <w:bCs/>
            <w:sz w:val="28"/>
            <w:szCs w:val="28"/>
          </w:rPr>
          <w:t>/2897</w:t>
        </w:r>
      </w:hyperlink>
    </w:p>
    <w:p w14:paraId="62387FD1" w14:textId="4C6D3FEA" w:rsidR="002D41AE" w:rsidRPr="005D4EDC" w:rsidRDefault="000051CD" w:rsidP="00194177">
      <w:pPr>
        <w:numPr>
          <w:ilvl w:val="0"/>
          <w:numId w:val="4"/>
        </w:numPr>
        <w:spacing w:line="360" w:lineRule="auto"/>
        <w:jc w:val="both"/>
        <w:rPr>
          <w:rFonts w:ascii="Times New Roman" w:eastAsia="Times New Roman" w:hAnsi="Times New Roman" w:cs="Times New Roman"/>
          <w:bCs/>
          <w:color w:val="000000"/>
          <w:sz w:val="28"/>
          <w:szCs w:val="28"/>
        </w:rPr>
      </w:pPr>
      <w:hyperlink r:id="rId18" w:history="1">
        <w:r w:rsidR="002D41AE" w:rsidRPr="00F62496">
          <w:rPr>
            <w:rStyle w:val="a9"/>
            <w:rFonts w:ascii="Times New Roman" w:eastAsia="Times New Roman" w:hAnsi="Times New Roman" w:cs="Times New Roman"/>
            <w:bCs/>
            <w:sz w:val="28"/>
            <w:szCs w:val="28"/>
          </w:rPr>
          <w:t>https://chiculture.org.hk/tc/china-five-thousand-years/2888</w:t>
        </w:r>
      </w:hyperlink>
    </w:p>
    <w:p w14:paraId="467BA878" w14:textId="77C0D179" w:rsidR="005D4EDC" w:rsidRPr="008B0421" w:rsidRDefault="000051CD" w:rsidP="00194177">
      <w:pPr>
        <w:numPr>
          <w:ilvl w:val="0"/>
          <w:numId w:val="4"/>
        </w:numPr>
        <w:spacing w:line="360" w:lineRule="auto"/>
        <w:jc w:val="both"/>
        <w:rPr>
          <w:rStyle w:val="a9"/>
          <w:rFonts w:ascii="Times New Roman" w:eastAsia="Times New Roman" w:hAnsi="Times New Roman" w:cs="Times New Roman"/>
          <w:bCs/>
          <w:color w:val="000000"/>
          <w:sz w:val="28"/>
          <w:szCs w:val="28"/>
          <w:u w:val="none"/>
        </w:rPr>
      </w:pPr>
      <w:hyperlink r:id="rId19" w:history="1">
        <w:r w:rsidR="005D4EDC" w:rsidRPr="00FA04D9">
          <w:rPr>
            <w:rStyle w:val="a9"/>
            <w:rFonts w:ascii="Times New Roman" w:eastAsia="新細明體" w:hAnsi="Times New Roman" w:cs="Times New Roman"/>
            <w:kern w:val="0"/>
            <w:sz w:val="28"/>
            <w:szCs w:val="28"/>
            <w:shd w:val="clear" w:color="auto" w:fill="FFFFFF"/>
          </w:rPr>
          <w:t>https://zh.wikipedia.org/wiki/File:%E7%86%9F%E8%AA%9E%E9%97%9C%E4%BF%82%E5%9C%96.png</w:t>
        </w:r>
      </w:hyperlink>
    </w:p>
    <w:p w14:paraId="059CB3ED" w14:textId="77777777" w:rsidR="005640A6" w:rsidRPr="00D75D95" w:rsidRDefault="005640A6" w:rsidP="005640A6">
      <w:pPr>
        <w:spacing w:line="360" w:lineRule="auto"/>
        <w:jc w:val="both"/>
        <w:rPr>
          <w:rFonts w:ascii="Times New Roman" w:hAnsi="Times New Roman" w:cs="Times New Roman"/>
          <w:bCs/>
          <w:color w:val="000000"/>
          <w:sz w:val="28"/>
          <w:szCs w:val="28"/>
        </w:rPr>
      </w:pPr>
    </w:p>
    <w:p w14:paraId="22900ABA" w14:textId="4D97EC09" w:rsidR="00F52F2C" w:rsidRPr="008A2755" w:rsidRDefault="0055454F" w:rsidP="006F1C90">
      <w:pPr>
        <w:pStyle w:val="Default"/>
        <w:spacing w:line="360" w:lineRule="auto"/>
        <w:jc w:val="center"/>
        <w:outlineLvl w:val="0"/>
        <w:rPr>
          <w:b/>
          <w:bCs/>
          <w:sz w:val="28"/>
          <w:szCs w:val="28"/>
          <w:lang w:val="ru-RU"/>
        </w:rPr>
      </w:pPr>
      <w:bookmarkStart w:id="65" w:name="_Toc59755116"/>
      <w:r w:rsidRPr="00E55B0B">
        <w:rPr>
          <w:b/>
          <w:bCs/>
          <w:sz w:val="28"/>
          <w:szCs w:val="28"/>
          <w:lang w:val="ru-RU"/>
        </w:rPr>
        <w:lastRenderedPageBreak/>
        <w:t>СПИСОК СЛОВАРЕЙ И СБОРНИКОВ ПАРЕМИЙ</w:t>
      </w:r>
      <w:r w:rsidR="006F1C90">
        <w:rPr>
          <w:rFonts w:hint="eastAsia"/>
          <w:b/>
          <w:bCs/>
          <w:sz w:val="28"/>
          <w:szCs w:val="28"/>
          <w:lang w:val="ru-RU"/>
        </w:rPr>
        <w:t xml:space="preserve"> </w:t>
      </w:r>
      <w:r w:rsidR="006F1C90" w:rsidRPr="00E55B0B">
        <w:rPr>
          <w:b/>
          <w:bCs/>
          <w:sz w:val="28"/>
          <w:szCs w:val="28"/>
          <w:lang w:val="ru-RU"/>
        </w:rPr>
        <w:t>И ИХ СОКРАЩЕННЫХ НАИМЕНОВАНИЙ</w:t>
      </w:r>
      <w:bookmarkEnd w:id="65"/>
    </w:p>
    <w:p w14:paraId="5646039B" w14:textId="13821FB7" w:rsidR="00B0189D" w:rsidRPr="00B0189D" w:rsidRDefault="00B0189D" w:rsidP="00194177">
      <w:pPr>
        <w:pStyle w:val="Web"/>
        <w:numPr>
          <w:ilvl w:val="0"/>
          <w:numId w:val="5"/>
        </w:numPr>
        <w:spacing w:line="360" w:lineRule="auto"/>
        <w:jc w:val="both"/>
        <w:rPr>
          <w:rFonts w:ascii="Times New Roman" w:hAnsi="Times New Roman" w:cs="Times New Roman"/>
          <w:sz w:val="32"/>
          <w:szCs w:val="32"/>
        </w:rPr>
      </w:pPr>
      <w:bookmarkStart w:id="66" w:name="_Hlk58196730"/>
      <w:r w:rsidRPr="00B0189D">
        <w:rPr>
          <w:rFonts w:ascii="Times New Roman" w:hAnsi="Times New Roman" w:cs="Times New Roman"/>
          <w:sz w:val="28"/>
          <w:szCs w:val="28"/>
        </w:rPr>
        <w:t xml:space="preserve">Словарь русского языка: </w:t>
      </w:r>
      <w:proofErr w:type="gramStart"/>
      <w:r w:rsidRPr="00B0189D">
        <w:rPr>
          <w:rFonts w:ascii="Times New Roman" w:hAnsi="Times New Roman" w:cs="Times New Roman"/>
          <w:sz w:val="28"/>
          <w:szCs w:val="28"/>
        </w:rPr>
        <w:t>В</w:t>
      </w:r>
      <w:proofErr w:type="gramEnd"/>
      <w:r w:rsidRPr="00B0189D">
        <w:rPr>
          <w:rFonts w:ascii="Times New Roman" w:hAnsi="Times New Roman" w:cs="Times New Roman"/>
          <w:sz w:val="28"/>
          <w:szCs w:val="28"/>
        </w:rPr>
        <w:t xml:space="preserve"> 4-х т. / РАН, Ин-т </w:t>
      </w:r>
      <w:proofErr w:type="spellStart"/>
      <w:r w:rsidRPr="00B0189D">
        <w:rPr>
          <w:rFonts w:ascii="Times New Roman" w:hAnsi="Times New Roman" w:cs="Times New Roman"/>
          <w:sz w:val="28"/>
          <w:szCs w:val="28"/>
        </w:rPr>
        <w:t>лингвистич</w:t>
      </w:r>
      <w:proofErr w:type="spellEnd"/>
      <w:r w:rsidRPr="00B0189D">
        <w:rPr>
          <w:rFonts w:ascii="Times New Roman" w:hAnsi="Times New Roman" w:cs="Times New Roman"/>
          <w:sz w:val="28"/>
          <w:szCs w:val="28"/>
        </w:rPr>
        <w:t xml:space="preserve">. исследований; Под ред. А. П. Евгеньевой. — 4-е изд., стер. — М.: Рус. яз.; </w:t>
      </w:r>
      <w:proofErr w:type="spellStart"/>
      <w:r w:rsidRPr="00B0189D">
        <w:rPr>
          <w:rFonts w:ascii="Times New Roman" w:hAnsi="Times New Roman" w:cs="Times New Roman"/>
          <w:sz w:val="28"/>
          <w:szCs w:val="28"/>
        </w:rPr>
        <w:t>Полиграфресурсы</w:t>
      </w:r>
      <w:proofErr w:type="spellEnd"/>
      <w:r w:rsidRPr="00B0189D">
        <w:rPr>
          <w:rFonts w:ascii="Times New Roman" w:hAnsi="Times New Roman" w:cs="Times New Roman"/>
          <w:sz w:val="28"/>
          <w:szCs w:val="28"/>
        </w:rPr>
        <w:t>, 1999</w:t>
      </w:r>
      <w:r>
        <w:rPr>
          <w:rFonts w:ascii="Times New Roman" w:hAnsi="Times New Roman" w:cs="Times New Roman"/>
          <w:sz w:val="28"/>
          <w:szCs w:val="28"/>
        </w:rPr>
        <w:t>.</w:t>
      </w:r>
    </w:p>
    <w:p w14:paraId="7014D3A6" w14:textId="2D454A74" w:rsidR="00F52F2C" w:rsidRDefault="00F52F2C" w:rsidP="00194177">
      <w:pPr>
        <w:pStyle w:val="Web"/>
        <w:numPr>
          <w:ilvl w:val="0"/>
          <w:numId w:val="5"/>
        </w:numPr>
        <w:spacing w:line="360" w:lineRule="auto"/>
        <w:jc w:val="both"/>
        <w:rPr>
          <w:rFonts w:ascii="Times New Roman" w:hAnsi="Times New Roman" w:cs="Times New Roman"/>
          <w:sz w:val="28"/>
          <w:szCs w:val="28"/>
        </w:rPr>
      </w:pPr>
      <w:r w:rsidRPr="00F52F2C">
        <w:rPr>
          <w:rFonts w:ascii="Times New Roman" w:hAnsi="Times New Roman" w:cs="Times New Roman"/>
          <w:sz w:val="28"/>
          <w:szCs w:val="28"/>
        </w:rPr>
        <w:t>Котова М.</w:t>
      </w:r>
      <w:r w:rsidR="00B0189D">
        <w:rPr>
          <w:rFonts w:ascii="Times New Roman" w:hAnsi="Times New Roman" w:cs="Times New Roman"/>
          <w:sz w:val="28"/>
          <w:szCs w:val="28"/>
        </w:rPr>
        <w:t xml:space="preserve"> </w:t>
      </w:r>
      <w:r w:rsidRPr="00F52F2C">
        <w:rPr>
          <w:rFonts w:ascii="Times New Roman" w:hAnsi="Times New Roman" w:cs="Times New Roman"/>
          <w:sz w:val="28"/>
          <w:szCs w:val="28"/>
        </w:rPr>
        <w:t>Ю. Русско-славянский словарь пословиц с</w:t>
      </w:r>
      <w:r>
        <w:rPr>
          <w:rFonts w:ascii="Times New Roman" w:hAnsi="Times New Roman" w:cs="Times New Roman" w:hint="eastAsia"/>
          <w:sz w:val="28"/>
          <w:szCs w:val="28"/>
        </w:rPr>
        <w:t xml:space="preserve"> </w:t>
      </w:r>
      <w:r w:rsidRPr="00F52F2C">
        <w:rPr>
          <w:rFonts w:ascii="Times New Roman" w:hAnsi="Times New Roman" w:cs="Times New Roman"/>
          <w:sz w:val="28"/>
          <w:szCs w:val="28"/>
        </w:rPr>
        <w:t xml:space="preserve">английскими соответствиями. СПб.: </w:t>
      </w:r>
      <w:r>
        <w:rPr>
          <w:rFonts w:ascii="Times New Roman" w:hAnsi="Times New Roman" w:cs="Times New Roman"/>
          <w:sz w:val="28"/>
          <w:szCs w:val="28"/>
        </w:rPr>
        <w:t>СПбГУ,</w:t>
      </w:r>
      <w:r>
        <w:rPr>
          <w:rFonts w:ascii="Times New Roman" w:hAnsi="Times New Roman" w:cs="Times New Roman" w:hint="eastAsia"/>
          <w:sz w:val="28"/>
          <w:szCs w:val="28"/>
        </w:rPr>
        <w:t xml:space="preserve"> </w:t>
      </w:r>
      <w:r w:rsidRPr="00F52F2C">
        <w:rPr>
          <w:rFonts w:ascii="Times New Roman" w:hAnsi="Times New Roman" w:cs="Times New Roman"/>
          <w:sz w:val="28"/>
          <w:szCs w:val="28"/>
        </w:rPr>
        <w:t>2000. – 360 с.</w:t>
      </w:r>
    </w:p>
    <w:bookmarkEnd w:id="66"/>
    <w:p w14:paraId="6604A1E2" w14:textId="39295913" w:rsidR="008A2755" w:rsidRPr="004927EA" w:rsidRDefault="008A2755" w:rsidP="00194177">
      <w:pPr>
        <w:pStyle w:val="Web"/>
        <w:numPr>
          <w:ilvl w:val="0"/>
          <w:numId w:val="5"/>
        </w:numPr>
        <w:spacing w:line="360" w:lineRule="auto"/>
        <w:jc w:val="both"/>
        <w:rPr>
          <w:rFonts w:ascii="Times New Roman" w:hAnsi="Times New Roman" w:cs="Times New Roman"/>
          <w:sz w:val="32"/>
          <w:szCs w:val="32"/>
        </w:rPr>
      </w:pPr>
      <w:r w:rsidRPr="004927EA">
        <w:rPr>
          <w:rStyle w:val="af4"/>
          <w:rFonts w:ascii="Times New Roman" w:hAnsi="Times New Roman" w:cs="Times New Roman"/>
          <w:b w:val="0"/>
          <w:bCs w:val="0"/>
          <w:sz w:val="28"/>
          <w:szCs w:val="28"/>
        </w:rPr>
        <w:t xml:space="preserve">Международный симпозиум «Русская лексикография и </w:t>
      </w:r>
      <w:proofErr w:type="spellStart"/>
      <w:r w:rsidRPr="004927EA">
        <w:rPr>
          <w:rStyle w:val="af4"/>
          <w:rFonts w:ascii="Times New Roman" w:hAnsi="Times New Roman" w:cs="Times New Roman"/>
          <w:b w:val="0"/>
          <w:bCs w:val="0"/>
          <w:sz w:val="28"/>
          <w:szCs w:val="28"/>
        </w:rPr>
        <w:t>фразеография</w:t>
      </w:r>
      <w:proofErr w:type="spellEnd"/>
      <w:r w:rsidRPr="004927EA">
        <w:rPr>
          <w:rStyle w:val="af4"/>
          <w:rFonts w:ascii="Times New Roman" w:hAnsi="Times New Roman" w:cs="Times New Roman"/>
          <w:b w:val="0"/>
          <w:bCs w:val="0"/>
          <w:sz w:val="28"/>
          <w:szCs w:val="28"/>
        </w:rPr>
        <w:t xml:space="preserve"> в контексте славистики: теория и практика»</w:t>
      </w:r>
      <w:r w:rsidRPr="004927EA">
        <w:rPr>
          <w:rFonts w:ascii="Times New Roman" w:hAnsi="Times New Roman" w:cs="Times New Roman"/>
          <w:sz w:val="28"/>
          <w:szCs w:val="28"/>
        </w:rPr>
        <w:t> Магнитогорск, 18–20 ноября 2009 г. Материалы // Проблемы истории, филологии, культуры. № 2 (24). Москва – Магнитогорск – Новосибирск, 2009.</w:t>
      </w:r>
    </w:p>
    <w:p w14:paraId="0D795D89" w14:textId="0AF83BA5" w:rsidR="0055454F" w:rsidRDefault="0055454F" w:rsidP="00194177">
      <w:pPr>
        <w:pStyle w:val="Web"/>
        <w:numPr>
          <w:ilvl w:val="0"/>
          <w:numId w:val="5"/>
        </w:numPr>
        <w:spacing w:line="360" w:lineRule="auto"/>
        <w:jc w:val="both"/>
        <w:rPr>
          <w:rFonts w:ascii="Times New Roman" w:hAnsi="Times New Roman" w:cs="Times New Roman"/>
          <w:sz w:val="28"/>
          <w:szCs w:val="28"/>
        </w:rPr>
      </w:pPr>
      <w:r w:rsidRPr="00E55B0B">
        <w:rPr>
          <w:rFonts w:ascii="Times New Roman" w:hAnsi="Times New Roman" w:cs="Times New Roman"/>
          <w:sz w:val="28"/>
          <w:szCs w:val="28"/>
        </w:rPr>
        <w:t>Мифы народов мира: Энциклопедия. В 2-х т. Гл. ред. С. А. Токарев. М.: Советская энциклопедия, 2003.</w:t>
      </w:r>
    </w:p>
    <w:p w14:paraId="1A07EE52" w14:textId="1C41B5D1" w:rsidR="0055454F" w:rsidRDefault="0055454F" w:rsidP="00194177">
      <w:pPr>
        <w:pStyle w:val="Web"/>
        <w:numPr>
          <w:ilvl w:val="0"/>
          <w:numId w:val="5"/>
        </w:numPr>
        <w:spacing w:line="360" w:lineRule="auto"/>
        <w:jc w:val="both"/>
        <w:rPr>
          <w:rFonts w:ascii="Times New Roman" w:hAnsi="Times New Roman" w:cs="Times New Roman"/>
          <w:sz w:val="28"/>
          <w:szCs w:val="28"/>
        </w:rPr>
      </w:pPr>
      <w:r w:rsidRPr="0055454F">
        <w:rPr>
          <w:rFonts w:ascii="Times New Roman" w:hAnsi="Times New Roman" w:cs="Times New Roman"/>
          <w:sz w:val="28"/>
          <w:szCs w:val="28"/>
        </w:rPr>
        <w:t xml:space="preserve">Русский народ. Его обычаи, обряды, предания, суеверия и поэзия. Собр. М. </w:t>
      </w:r>
      <w:proofErr w:type="spellStart"/>
      <w:r w:rsidRPr="0055454F">
        <w:rPr>
          <w:rFonts w:ascii="Times New Roman" w:hAnsi="Times New Roman" w:cs="Times New Roman"/>
          <w:sz w:val="28"/>
          <w:szCs w:val="28"/>
        </w:rPr>
        <w:t>Забылиным</w:t>
      </w:r>
      <w:proofErr w:type="spellEnd"/>
      <w:r w:rsidRPr="0055454F">
        <w:rPr>
          <w:rFonts w:ascii="Times New Roman" w:hAnsi="Times New Roman" w:cs="Times New Roman"/>
          <w:sz w:val="28"/>
          <w:szCs w:val="28"/>
        </w:rPr>
        <w:t xml:space="preserve">. Москва: Книга </w:t>
      </w:r>
      <w:proofErr w:type="spellStart"/>
      <w:r w:rsidRPr="0055454F">
        <w:rPr>
          <w:rFonts w:ascii="Times New Roman" w:hAnsi="Times New Roman" w:cs="Times New Roman"/>
          <w:sz w:val="28"/>
          <w:szCs w:val="28"/>
        </w:rPr>
        <w:t>Принтшоп</w:t>
      </w:r>
      <w:proofErr w:type="spellEnd"/>
      <w:r w:rsidRPr="0055454F">
        <w:rPr>
          <w:rFonts w:ascii="Times New Roman" w:hAnsi="Times New Roman" w:cs="Times New Roman"/>
          <w:sz w:val="28"/>
          <w:szCs w:val="28"/>
        </w:rPr>
        <w:t>, 1990. 615 с.</w:t>
      </w:r>
    </w:p>
    <w:p w14:paraId="1FE8CF9F" w14:textId="13BB5B02" w:rsidR="00B766E3" w:rsidRPr="00B766E3" w:rsidRDefault="00B766E3" w:rsidP="00194177">
      <w:pPr>
        <w:pStyle w:val="aa"/>
        <w:numPr>
          <w:ilvl w:val="0"/>
          <w:numId w:val="5"/>
        </w:numPr>
        <w:spacing w:line="360" w:lineRule="auto"/>
        <w:ind w:leftChars="0"/>
        <w:contextualSpacing/>
        <w:jc w:val="both"/>
        <w:rPr>
          <w:rFonts w:ascii="Times New Roman" w:hAnsi="Times New Roman" w:cs="Times New Roman"/>
          <w:sz w:val="28"/>
          <w:szCs w:val="28"/>
        </w:rPr>
      </w:pPr>
      <w:proofErr w:type="spellStart"/>
      <w:r w:rsidRPr="00B766E3">
        <w:rPr>
          <w:rFonts w:ascii="Times New Roman" w:hAnsi="Times New Roman" w:cs="Times New Roman"/>
          <w:sz w:val="28"/>
          <w:szCs w:val="28"/>
        </w:rPr>
        <w:t>Реченик</w:t>
      </w:r>
      <w:proofErr w:type="spellEnd"/>
      <w:r w:rsidRPr="00B766E3">
        <w:rPr>
          <w:rFonts w:ascii="Times New Roman" w:hAnsi="Times New Roman" w:cs="Times New Roman"/>
          <w:sz w:val="28"/>
          <w:szCs w:val="28"/>
        </w:rPr>
        <w:t xml:space="preserve"> </w:t>
      </w:r>
      <w:proofErr w:type="spellStart"/>
      <w:r w:rsidRPr="00B766E3">
        <w:rPr>
          <w:rFonts w:ascii="Times New Roman" w:hAnsi="Times New Roman" w:cs="Times New Roman"/>
          <w:sz w:val="28"/>
          <w:szCs w:val="28"/>
        </w:rPr>
        <w:t>спрскохрватскога</w:t>
      </w:r>
      <w:proofErr w:type="spellEnd"/>
      <w:r w:rsidRPr="00B766E3">
        <w:rPr>
          <w:rFonts w:ascii="Times New Roman" w:hAnsi="Times New Roman" w:cs="Times New Roman"/>
          <w:sz w:val="28"/>
          <w:szCs w:val="28"/>
        </w:rPr>
        <w:t xml:space="preserve"> к</w:t>
      </w:r>
      <w:r w:rsidRPr="00B766E3">
        <w:rPr>
          <w:rFonts w:ascii="Times New Roman" w:hAnsi="Times New Roman" w:cs="Times New Roman"/>
          <w:sz w:val="28"/>
          <w:szCs w:val="28"/>
          <w:lang w:val="sr-Cyrl-RS"/>
        </w:rPr>
        <w:t>њ</w:t>
      </w:r>
      <w:proofErr w:type="spellStart"/>
      <w:r w:rsidRPr="00B766E3">
        <w:rPr>
          <w:rFonts w:ascii="Times New Roman" w:hAnsi="Times New Roman" w:cs="Times New Roman"/>
          <w:sz w:val="28"/>
          <w:szCs w:val="28"/>
        </w:rPr>
        <w:t>ижевног</w:t>
      </w:r>
      <w:proofErr w:type="spellEnd"/>
      <w:r w:rsidRPr="00B766E3">
        <w:rPr>
          <w:rFonts w:ascii="Times New Roman" w:hAnsi="Times New Roman" w:cs="Times New Roman"/>
          <w:sz w:val="28"/>
          <w:szCs w:val="28"/>
        </w:rPr>
        <w:t xml:space="preserve"> </w:t>
      </w:r>
      <w:r w:rsidRPr="00B766E3">
        <w:rPr>
          <w:rFonts w:ascii="Times New Roman" w:hAnsi="Times New Roman" w:cs="Times New Roman"/>
          <w:sz w:val="28"/>
          <w:szCs w:val="28"/>
          <w:lang w:val="sr-Latn-RS"/>
        </w:rPr>
        <w:t>j</w:t>
      </w:r>
      <w:proofErr w:type="spellStart"/>
      <w:r w:rsidRPr="00B766E3">
        <w:rPr>
          <w:rFonts w:ascii="Times New Roman" w:hAnsi="Times New Roman" w:cs="Times New Roman"/>
          <w:sz w:val="28"/>
          <w:szCs w:val="28"/>
        </w:rPr>
        <w:t>езика</w:t>
      </w:r>
      <w:proofErr w:type="spellEnd"/>
      <w:r w:rsidRPr="00B766E3">
        <w:rPr>
          <w:rFonts w:ascii="Times New Roman" w:hAnsi="Times New Roman" w:cs="Times New Roman"/>
          <w:sz w:val="28"/>
          <w:szCs w:val="28"/>
        </w:rPr>
        <w:t xml:space="preserve"> </w:t>
      </w:r>
      <w:r w:rsidRPr="00B766E3">
        <w:rPr>
          <w:rFonts w:ascii="Times New Roman" w:hAnsi="Times New Roman" w:cs="Times New Roman" w:hint="eastAsia"/>
          <w:sz w:val="28"/>
          <w:szCs w:val="28"/>
          <w:lang w:val="sr-Latn-RS"/>
        </w:rPr>
        <w:t>/</w:t>
      </w:r>
      <w:r w:rsidRPr="00B766E3">
        <w:rPr>
          <w:rFonts w:ascii="Times New Roman" w:hAnsi="Times New Roman" w:cs="Times New Roman"/>
          <w:sz w:val="28"/>
          <w:szCs w:val="28"/>
        </w:rPr>
        <w:t xml:space="preserve"> </w:t>
      </w:r>
      <w:r w:rsidRPr="00B766E3">
        <w:rPr>
          <w:rFonts w:ascii="Times New Roman" w:hAnsi="Times New Roman" w:cs="Times New Roman" w:hint="eastAsia"/>
          <w:sz w:val="28"/>
          <w:szCs w:val="28"/>
        </w:rPr>
        <w:t>[</w:t>
      </w:r>
      <w:r w:rsidRPr="00B766E3">
        <w:rPr>
          <w:rFonts w:ascii="Times New Roman" w:hAnsi="Times New Roman" w:cs="Times New Roman"/>
          <w:sz w:val="28"/>
          <w:szCs w:val="28"/>
          <w:lang w:val="sr-Cyrl-RS"/>
        </w:rPr>
        <w:t xml:space="preserve">уређивачки одбор Михаило </w:t>
      </w:r>
      <w:proofErr w:type="spellStart"/>
      <w:r w:rsidRPr="00B766E3">
        <w:rPr>
          <w:rFonts w:ascii="Times New Roman" w:hAnsi="Times New Roman" w:cs="Times New Roman"/>
          <w:sz w:val="28"/>
          <w:szCs w:val="28"/>
          <w:lang w:val="sr-Cyrl-RS"/>
        </w:rPr>
        <w:t>Стебановић</w:t>
      </w:r>
      <w:proofErr w:type="spellEnd"/>
      <w:r w:rsidRPr="00B766E3">
        <w:rPr>
          <w:rFonts w:ascii="Times New Roman" w:hAnsi="Times New Roman" w:cs="Times New Roman"/>
          <w:sz w:val="28"/>
          <w:szCs w:val="28"/>
          <w:lang w:val="sr-Cyrl-RS"/>
        </w:rPr>
        <w:t>… и др.</w:t>
      </w:r>
      <w:r w:rsidRPr="00B766E3">
        <w:rPr>
          <w:rFonts w:ascii="Times New Roman" w:hAnsi="Times New Roman" w:cs="Times New Roman" w:hint="eastAsia"/>
          <w:sz w:val="28"/>
          <w:szCs w:val="28"/>
        </w:rPr>
        <w:t>]</w:t>
      </w:r>
      <w:r w:rsidRPr="00B766E3">
        <w:rPr>
          <w:rFonts w:ascii="Times New Roman" w:hAnsi="Times New Roman" w:cs="Times New Roman"/>
          <w:sz w:val="28"/>
          <w:szCs w:val="28"/>
          <w:lang w:val="sr-Cyrl-RS"/>
        </w:rPr>
        <w:t xml:space="preserve"> </w:t>
      </w:r>
      <w:r w:rsidRPr="004927EA">
        <w:rPr>
          <w:rFonts w:ascii="Times New Roman" w:hAnsi="Times New Roman" w:cs="Times New Roman"/>
          <w:sz w:val="28"/>
          <w:szCs w:val="28"/>
        </w:rPr>
        <w:t>–</w:t>
      </w:r>
      <w:r>
        <w:rPr>
          <w:rFonts w:ascii="Times New Roman" w:hAnsi="Times New Roman" w:cs="Times New Roman"/>
          <w:sz w:val="28"/>
          <w:szCs w:val="28"/>
        </w:rPr>
        <w:t xml:space="preserve"> </w:t>
      </w:r>
      <w:r w:rsidRPr="00B766E3">
        <w:rPr>
          <w:rFonts w:ascii="Times New Roman" w:hAnsi="Times New Roman" w:cs="Times New Roman"/>
          <w:sz w:val="28"/>
          <w:szCs w:val="28"/>
        </w:rPr>
        <w:t xml:space="preserve">Нови Сад: Матица </w:t>
      </w:r>
      <w:proofErr w:type="spellStart"/>
      <w:r w:rsidRPr="00B766E3">
        <w:rPr>
          <w:rFonts w:ascii="Times New Roman" w:hAnsi="Times New Roman" w:cs="Times New Roman"/>
          <w:sz w:val="28"/>
          <w:szCs w:val="28"/>
        </w:rPr>
        <w:t>српска</w:t>
      </w:r>
      <w:proofErr w:type="spellEnd"/>
      <w:r w:rsidRPr="00B766E3">
        <w:rPr>
          <w:rFonts w:ascii="Times New Roman" w:hAnsi="Times New Roman" w:cs="Times New Roman"/>
          <w:sz w:val="28"/>
          <w:szCs w:val="28"/>
        </w:rPr>
        <w:t xml:space="preserve">, </w:t>
      </w:r>
      <w:r w:rsidRPr="00B766E3">
        <w:rPr>
          <w:rFonts w:ascii="Times New Roman" w:hAnsi="Times New Roman" w:cs="Times New Roman" w:hint="eastAsia"/>
          <w:sz w:val="28"/>
          <w:szCs w:val="28"/>
        </w:rPr>
        <w:t>1</w:t>
      </w:r>
      <w:r w:rsidRPr="00B766E3">
        <w:rPr>
          <w:rFonts w:ascii="Times New Roman" w:hAnsi="Times New Roman" w:cs="Times New Roman"/>
          <w:sz w:val="28"/>
          <w:szCs w:val="28"/>
        </w:rPr>
        <w:t>990. 1038 с.</w:t>
      </w:r>
    </w:p>
    <w:p w14:paraId="47C40FA1" w14:textId="7C6F5959" w:rsidR="00F52F2C" w:rsidRPr="00D152B0" w:rsidRDefault="00F52F2C" w:rsidP="00194177">
      <w:pPr>
        <w:pStyle w:val="aa"/>
        <w:numPr>
          <w:ilvl w:val="0"/>
          <w:numId w:val="5"/>
        </w:numPr>
        <w:autoSpaceDE w:val="0"/>
        <w:autoSpaceDN w:val="0"/>
        <w:adjustRightInd w:val="0"/>
        <w:spacing w:line="360" w:lineRule="auto"/>
        <w:ind w:leftChars="0"/>
        <w:jc w:val="both"/>
        <w:rPr>
          <w:rStyle w:val="e24kjd"/>
          <w:rFonts w:asciiTheme="minorEastAsia" w:hAnsiTheme="minorEastAsia" w:cs="Times New Roman"/>
          <w:kern w:val="0"/>
          <w:sz w:val="28"/>
          <w:szCs w:val="28"/>
        </w:rPr>
      </w:pPr>
      <w:r w:rsidRPr="00D54148">
        <w:rPr>
          <w:rStyle w:val="e24kjd"/>
          <w:rFonts w:asciiTheme="minorEastAsia" w:hAnsiTheme="minorEastAsia" w:cs="Times New Roman"/>
          <w:sz w:val="28"/>
          <w:szCs w:val="28"/>
        </w:rPr>
        <w:t xml:space="preserve">高明，林尹 </w:t>
      </w:r>
      <w:r w:rsidR="00B549A3" w:rsidRPr="00F73F1F">
        <w:rPr>
          <w:rFonts w:asciiTheme="majorEastAsia" w:eastAsiaTheme="majorEastAsia" w:hAnsiTheme="majorEastAsia" w:cs="Times New Roman"/>
          <w:sz w:val="28"/>
          <w:szCs w:val="28"/>
        </w:rPr>
        <w:t>《</w:t>
      </w:r>
      <w:r w:rsidRPr="00D54148">
        <w:rPr>
          <w:rStyle w:val="e24kjd"/>
          <w:rFonts w:asciiTheme="minorEastAsia" w:hAnsiTheme="minorEastAsia" w:cs="Times New Roman"/>
          <w:sz w:val="28"/>
          <w:szCs w:val="28"/>
        </w:rPr>
        <w:t>中文大辭典</w:t>
      </w:r>
      <w:r w:rsidR="00B549A3" w:rsidRPr="00F73F1F">
        <w:rPr>
          <w:rFonts w:asciiTheme="majorEastAsia" w:eastAsiaTheme="majorEastAsia" w:hAnsiTheme="majorEastAsia" w:cs="Times New Roman"/>
          <w:sz w:val="28"/>
          <w:szCs w:val="28"/>
        </w:rPr>
        <w:t>》</w:t>
      </w:r>
      <w:r w:rsidRPr="00D54148">
        <w:rPr>
          <w:rStyle w:val="e24kjd"/>
          <w:rFonts w:asciiTheme="minorEastAsia" w:hAnsiTheme="minorEastAsia" w:cs="Times New Roman"/>
          <w:sz w:val="28"/>
          <w:szCs w:val="28"/>
        </w:rPr>
        <w:t xml:space="preserve"> </w:t>
      </w:r>
      <w:r>
        <w:rPr>
          <w:rStyle w:val="e24kjd"/>
          <w:rFonts w:cs="Times New Roman" w:hint="eastAsia"/>
          <w:sz w:val="28"/>
          <w:szCs w:val="28"/>
        </w:rPr>
        <w:t>台北</w:t>
      </w:r>
      <w:r w:rsidR="00B549A3" w:rsidRPr="00B549A3">
        <w:rPr>
          <w:rStyle w:val="e24kjd"/>
          <w:rFonts w:cs="Times New Roman" w:hint="eastAsia"/>
          <w:sz w:val="28"/>
          <w:szCs w:val="28"/>
        </w:rPr>
        <w:t>：</w:t>
      </w:r>
      <w:r w:rsidRPr="00D54148">
        <w:rPr>
          <w:rStyle w:val="e24kjd"/>
          <w:rFonts w:asciiTheme="minorEastAsia" w:hAnsiTheme="minorEastAsia" w:cs="Times New Roman"/>
          <w:sz w:val="28"/>
          <w:szCs w:val="28"/>
        </w:rPr>
        <w:t xml:space="preserve">中國文化研究所 </w:t>
      </w:r>
      <w:r w:rsidRPr="00D54148">
        <w:rPr>
          <w:rStyle w:val="e24kjd"/>
          <w:rFonts w:ascii="Times New Roman" w:hAnsi="Times New Roman" w:cs="Times New Roman"/>
          <w:sz w:val="28"/>
          <w:szCs w:val="28"/>
        </w:rPr>
        <w:t>1962</w:t>
      </w:r>
      <w:r>
        <w:rPr>
          <w:rStyle w:val="e24kjd"/>
          <w:rFonts w:ascii="Times New Roman" w:hAnsi="Times New Roman" w:cs="Times New Roman"/>
          <w:sz w:val="28"/>
          <w:szCs w:val="28"/>
        </w:rPr>
        <w:t xml:space="preserve"> </w:t>
      </w:r>
      <w:r w:rsidRPr="00D54148">
        <w:rPr>
          <w:rStyle w:val="e24kjd"/>
          <w:rFonts w:asciiTheme="minorEastAsia" w:hAnsiTheme="minorEastAsia" w:cs="Times New Roman"/>
          <w:sz w:val="28"/>
          <w:szCs w:val="28"/>
        </w:rPr>
        <w:t>年</w:t>
      </w:r>
      <w:r w:rsidRPr="00D54148">
        <w:rPr>
          <w:rStyle w:val="e24kjd"/>
          <w:rFonts w:asciiTheme="minorEastAsia" w:hAnsiTheme="minorEastAsia" w:cs="Times New Roman" w:hint="eastAsia"/>
          <w:sz w:val="28"/>
          <w:szCs w:val="28"/>
        </w:rPr>
        <w:t xml:space="preserve"> </w:t>
      </w:r>
      <w:r w:rsidRPr="00D54148">
        <w:rPr>
          <w:rStyle w:val="e24kjd"/>
          <w:rFonts w:ascii="Times New Roman" w:hAnsi="Times New Roman" w:cs="Times New Roman"/>
          <w:sz w:val="28"/>
          <w:szCs w:val="28"/>
        </w:rPr>
        <w:t>40</w:t>
      </w:r>
      <w:r>
        <w:rPr>
          <w:rStyle w:val="e24kjd"/>
          <w:rFonts w:ascii="Times New Roman" w:hAnsi="Times New Roman" w:cs="Times New Roman"/>
          <w:sz w:val="28"/>
          <w:szCs w:val="28"/>
        </w:rPr>
        <w:t xml:space="preserve"> </w:t>
      </w:r>
      <w:r>
        <w:rPr>
          <w:rStyle w:val="e24kjd"/>
          <w:rFonts w:asciiTheme="minorEastAsia" w:hAnsiTheme="minorEastAsia" w:cs="Times New Roman" w:hint="eastAsia"/>
          <w:sz w:val="28"/>
          <w:szCs w:val="28"/>
        </w:rPr>
        <w:t>冊</w:t>
      </w:r>
      <w:r w:rsidR="00D152B0">
        <w:rPr>
          <w:rFonts w:ascii="Times New Roman" w:hAnsi="Times New Roman" w:cs="Times New Roman" w:hint="eastAsia"/>
          <w:sz w:val="28"/>
          <w:szCs w:val="28"/>
        </w:rPr>
        <w:t>。</w:t>
      </w:r>
      <w:r w:rsidRPr="00D152B0">
        <w:rPr>
          <w:rStyle w:val="e24kjd"/>
          <w:rFonts w:asciiTheme="minorEastAsia" w:hAnsiTheme="minorEastAsia" w:cs="Times New Roman" w:hint="eastAsia"/>
          <w:sz w:val="28"/>
          <w:szCs w:val="28"/>
        </w:rPr>
        <w:t>(</w:t>
      </w:r>
      <w:proofErr w:type="spellStart"/>
      <w:r w:rsidRPr="00D152B0">
        <w:rPr>
          <w:rStyle w:val="tlid-translation"/>
          <w:rFonts w:ascii="Times New Roman" w:hAnsi="Times New Roman" w:cs="Times New Roman"/>
          <w:sz w:val="28"/>
          <w:szCs w:val="28"/>
        </w:rPr>
        <w:t>Гао</w:t>
      </w:r>
      <w:proofErr w:type="spellEnd"/>
      <w:r w:rsidRPr="00D152B0">
        <w:rPr>
          <w:rStyle w:val="tlid-translation"/>
          <w:rFonts w:ascii="Times New Roman" w:hAnsi="Times New Roman" w:cs="Times New Roman"/>
          <w:sz w:val="28"/>
          <w:szCs w:val="28"/>
        </w:rPr>
        <w:t xml:space="preserve"> Минь, Линь Инь, </w:t>
      </w:r>
      <w:r w:rsidR="008C482D" w:rsidRPr="00D152B0">
        <w:rPr>
          <w:rStyle w:val="tlid-translation"/>
          <w:rFonts w:ascii="Times New Roman" w:hAnsi="Times New Roman" w:cs="Times New Roman"/>
          <w:sz w:val="28"/>
          <w:szCs w:val="28"/>
        </w:rPr>
        <w:t>Б</w:t>
      </w:r>
      <w:r w:rsidRPr="00D152B0">
        <w:rPr>
          <w:rStyle w:val="tlid-translation"/>
          <w:rFonts w:ascii="Times New Roman" w:hAnsi="Times New Roman" w:cs="Times New Roman"/>
          <w:sz w:val="28"/>
          <w:szCs w:val="28"/>
        </w:rPr>
        <w:t>ольшой словарь</w:t>
      </w:r>
      <w:r w:rsidR="008C482D" w:rsidRPr="00D152B0">
        <w:rPr>
          <w:rStyle w:val="tlid-translation"/>
          <w:rFonts w:ascii="Times New Roman" w:hAnsi="Times New Roman" w:cs="Times New Roman"/>
          <w:sz w:val="28"/>
          <w:szCs w:val="28"/>
        </w:rPr>
        <w:t xml:space="preserve"> китайского языка</w:t>
      </w:r>
      <w:r w:rsidRPr="00D152B0">
        <w:rPr>
          <w:rStyle w:val="tlid-translation"/>
          <w:rFonts w:ascii="Times New Roman" w:hAnsi="Times New Roman" w:cs="Times New Roman"/>
          <w:sz w:val="28"/>
          <w:szCs w:val="28"/>
        </w:rPr>
        <w:t xml:space="preserve"> </w:t>
      </w:r>
      <w:r w:rsidRPr="00D152B0">
        <w:rPr>
          <w:rStyle w:val="tlid-translation"/>
          <w:rFonts w:ascii="Times New Roman" w:hAnsi="Times New Roman" w:cs="Times New Roman" w:hint="eastAsia"/>
          <w:sz w:val="28"/>
          <w:szCs w:val="28"/>
        </w:rPr>
        <w:t>/</w:t>
      </w:r>
      <w:r w:rsidRPr="00D152B0">
        <w:rPr>
          <w:rStyle w:val="tlid-translation"/>
          <w:rFonts w:ascii="Times New Roman" w:hAnsi="Times New Roman" w:cs="Times New Roman"/>
          <w:sz w:val="28"/>
          <w:szCs w:val="28"/>
        </w:rPr>
        <w:t xml:space="preserve"> </w:t>
      </w:r>
      <w:r w:rsidR="00B766E3" w:rsidRPr="00D152B0">
        <w:rPr>
          <w:rStyle w:val="tlid-translation"/>
          <w:rFonts w:ascii="Times New Roman" w:hAnsi="Times New Roman" w:cs="Times New Roman"/>
          <w:sz w:val="28"/>
          <w:szCs w:val="28"/>
        </w:rPr>
        <w:t>Минь</w:t>
      </w:r>
      <w:r w:rsidR="00B766E3">
        <w:rPr>
          <w:rStyle w:val="tlid-translation"/>
          <w:rFonts w:ascii="Times New Roman" w:hAnsi="Times New Roman" w:cs="Times New Roman"/>
          <w:sz w:val="28"/>
          <w:szCs w:val="28"/>
        </w:rPr>
        <w:t>,</w:t>
      </w:r>
      <w:r w:rsidR="00B766E3" w:rsidRPr="00B766E3">
        <w:rPr>
          <w:rStyle w:val="tlid-translation"/>
          <w:rFonts w:ascii="Times New Roman" w:hAnsi="Times New Roman" w:cs="Times New Roman"/>
          <w:sz w:val="28"/>
          <w:szCs w:val="28"/>
        </w:rPr>
        <w:t xml:space="preserve"> </w:t>
      </w:r>
      <w:proofErr w:type="spellStart"/>
      <w:r w:rsidR="00B766E3" w:rsidRPr="00D152B0">
        <w:rPr>
          <w:rStyle w:val="tlid-translation"/>
          <w:rFonts w:ascii="Times New Roman" w:hAnsi="Times New Roman" w:cs="Times New Roman"/>
          <w:sz w:val="28"/>
          <w:szCs w:val="28"/>
        </w:rPr>
        <w:t>Гао</w:t>
      </w:r>
      <w:proofErr w:type="spellEnd"/>
      <w:r w:rsidR="00B766E3" w:rsidRPr="00D152B0">
        <w:rPr>
          <w:rStyle w:val="tlid-translation"/>
          <w:rFonts w:ascii="Times New Roman" w:hAnsi="Times New Roman" w:cs="Times New Roman"/>
          <w:sz w:val="28"/>
          <w:szCs w:val="28"/>
        </w:rPr>
        <w:t>, Инь</w:t>
      </w:r>
      <w:r w:rsidR="00B766E3">
        <w:rPr>
          <w:rStyle w:val="tlid-translation"/>
          <w:rFonts w:ascii="Times New Roman" w:hAnsi="Times New Roman" w:cs="Times New Roman"/>
          <w:sz w:val="28"/>
          <w:szCs w:val="28"/>
        </w:rPr>
        <w:t>,</w:t>
      </w:r>
      <w:r w:rsidR="00B766E3" w:rsidRPr="00B766E3">
        <w:rPr>
          <w:rStyle w:val="tlid-translation"/>
          <w:rFonts w:ascii="Times New Roman" w:hAnsi="Times New Roman" w:cs="Times New Roman"/>
          <w:sz w:val="28"/>
          <w:szCs w:val="28"/>
        </w:rPr>
        <w:t xml:space="preserve"> </w:t>
      </w:r>
      <w:r w:rsidR="00B766E3" w:rsidRPr="00D152B0">
        <w:rPr>
          <w:rStyle w:val="tlid-translation"/>
          <w:rFonts w:ascii="Times New Roman" w:hAnsi="Times New Roman" w:cs="Times New Roman"/>
          <w:sz w:val="28"/>
          <w:szCs w:val="28"/>
        </w:rPr>
        <w:t>Линь</w:t>
      </w:r>
      <w:r w:rsidR="00B549A3" w:rsidRPr="00D152B0">
        <w:rPr>
          <w:rFonts w:ascii="Times New Roman" w:hAnsi="Times New Roman" w:cs="Times New Roman"/>
          <w:sz w:val="28"/>
          <w:szCs w:val="28"/>
        </w:rPr>
        <w:t>–</w:t>
      </w:r>
      <w:r w:rsidRPr="00D152B0">
        <w:rPr>
          <w:rStyle w:val="tlid-translation"/>
          <w:rFonts w:ascii="Times New Roman" w:hAnsi="Times New Roman" w:cs="Times New Roman"/>
          <w:sz w:val="28"/>
          <w:szCs w:val="28"/>
        </w:rPr>
        <w:t>Тайбэй: китайский культурный институт, 1962. 40 томов.</w:t>
      </w:r>
      <w:r w:rsidRPr="00D152B0">
        <w:rPr>
          <w:rStyle w:val="e24kjd"/>
          <w:rFonts w:asciiTheme="minorEastAsia" w:hAnsiTheme="minorEastAsia" w:cs="Times New Roman" w:hint="eastAsia"/>
          <w:sz w:val="28"/>
          <w:szCs w:val="28"/>
        </w:rPr>
        <w:t>)</w:t>
      </w:r>
    </w:p>
    <w:p w14:paraId="5FD80477" w14:textId="52FFCF0F" w:rsidR="00B549A3" w:rsidRPr="00D152B0" w:rsidRDefault="00B549A3" w:rsidP="00194177">
      <w:pPr>
        <w:pStyle w:val="aa"/>
        <w:numPr>
          <w:ilvl w:val="0"/>
          <w:numId w:val="5"/>
        </w:numPr>
        <w:spacing w:line="360" w:lineRule="auto"/>
        <w:ind w:leftChars="0"/>
        <w:jc w:val="both"/>
        <w:rPr>
          <w:rStyle w:val="e24kjd"/>
          <w:rFonts w:ascii="Times New Roman" w:hAnsi="Times New Roman" w:cs="Times New Roman"/>
          <w:sz w:val="28"/>
          <w:szCs w:val="28"/>
        </w:rPr>
      </w:pPr>
      <w:proofErr w:type="gramStart"/>
      <w:r w:rsidRPr="00D152B0">
        <w:rPr>
          <w:sz w:val="28"/>
          <w:szCs w:val="28"/>
        </w:rPr>
        <w:t>耿文輝</w:t>
      </w:r>
      <w:proofErr w:type="gramEnd"/>
      <w:r w:rsidRPr="002952D4">
        <w:rPr>
          <w:rFonts w:hint="eastAsia"/>
          <w:sz w:val="28"/>
          <w:szCs w:val="28"/>
        </w:rPr>
        <w:t xml:space="preserve"> </w:t>
      </w:r>
      <w:r w:rsidRPr="00D152B0">
        <w:rPr>
          <w:rFonts w:asciiTheme="majorEastAsia" w:eastAsiaTheme="majorEastAsia" w:hAnsiTheme="majorEastAsia" w:cs="Times New Roman"/>
          <w:sz w:val="28"/>
          <w:szCs w:val="28"/>
        </w:rPr>
        <w:t>《</w:t>
      </w:r>
      <w:r w:rsidRPr="00D152B0">
        <w:rPr>
          <w:rFonts w:ascii="新細明體" w:eastAsia="新細明體" w:hAnsi="新細明體" w:cs="新細明體" w:hint="eastAsia"/>
          <w:bCs/>
          <w:color w:val="000000"/>
          <w:sz w:val="28"/>
          <w:szCs w:val="28"/>
        </w:rPr>
        <w:t>中華諺語大辭典</w:t>
      </w:r>
      <w:r w:rsidRPr="00D152B0">
        <w:rPr>
          <w:rFonts w:asciiTheme="majorEastAsia" w:eastAsiaTheme="majorEastAsia" w:hAnsiTheme="majorEastAsia" w:cs="Times New Roman"/>
          <w:sz w:val="28"/>
          <w:szCs w:val="28"/>
        </w:rPr>
        <w:t>》</w:t>
      </w:r>
      <w:r w:rsidRPr="00D152B0">
        <w:rPr>
          <w:rFonts w:ascii="新細明體" w:eastAsia="新細明體" w:hAnsi="新細明體" w:cs="新細明體" w:hint="eastAsia"/>
          <w:bCs/>
          <w:color w:val="000000"/>
          <w:sz w:val="28"/>
          <w:szCs w:val="28"/>
        </w:rPr>
        <w:t xml:space="preserve"> 瀋陽</w:t>
      </w:r>
      <w:r w:rsidRPr="00D152B0">
        <w:rPr>
          <w:rFonts w:ascii="新細明體" w:eastAsia="新細明體" w:cs="新細明體" w:hint="eastAsia"/>
          <w:kern w:val="0"/>
          <w:sz w:val="28"/>
          <w:szCs w:val="28"/>
        </w:rPr>
        <w:t>：</w:t>
      </w:r>
      <w:r w:rsidRPr="00D152B0">
        <w:rPr>
          <w:sz w:val="28"/>
          <w:szCs w:val="28"/>
        </w:rPr>
        <w:t>遼寧人民出版社</w:t>
      </w:r>
      <w:r w:rsidRPr="002952D4">
        <w:rPr>
          <w:rFonts w:hint="eastAsia"/>
          <w:sz w:val="28"/>
          <w:szCs w:val="28"/>
        </w:rPr>
        <w:t xml:space="preserve"> </w:t>
      </w:r>
      <w:r w:rsidRPr="002952D4">
        <w:rPr>
          <w:rFonts w:ascii="Times New Roman" w:hAnsi="Times New Roman" w:cs="Times New Roman"/>
          <w:sz w:val="28"/>
          <w:szCs w:val="28"/>
        </w:rPr>
        <w:t>1991</w:t>
      </w:r>
      <w:r w:rsidRPr="00D152B0">
        <w:rPr>
          <w:rFonts w:ascii="Times New Roman" w:hAnsi="Times New Roman" w:cs="Times New Roman" w:hint="eastAsia"/>
          <w:sz w:val="28"/>
          <w:szCs w:val="28"/>
        </w:rPr>
        <w:t>年</w:t>
      </w:r>
      <w:r w:rsidRPr="002952D4">
        <w:rPr>
          <w:rFonts w:ascii="Times New Roman" w:hAnsi="Times New Roman" w:cs="Times New Roman" w:hint="eastAsia"/>
          <w:sz w:val="28"/>
          <w:szCs w:val="28"/>
        </w:rPr>
        <w:t xml:space="preserve"> </w:t>
      </w:r>
      <w:r w:rsidRPr="002952D4">
        <w:rPr>
          <w:rFonts w:ascii="Times New Roman" w:hAnsi="Times New Roman" w:cs="Times New Roman"/>
          <w:sz w:val="28"/>
          <w:szCs w:val="28"/>
        </w:rPr>
        <w:t>1504</w:t>
      </w:r>
      <w:r w:rsidRPr="00D152B0">
        <w:rPr>
          <w:rFonts w:ascii="Times New Roman" w:hAnsi="Times New Roman" w:cs="Times New Roman" w:hint="eastAsia"/>
          <w:sz w:val="28"/>
          <w:szCs w:val="28"/>
        </w:rPr>
        <w:lastRenderedPageBreak/>
        <w:t>頁。</w:t>
      </w:r>
      <w:r w:rsidRPr="00D152B0">
        <w:rPr>
          <w:rFonts w:ascii="Times New Roman" w:hAnsi="Times New Roman" w:cs="Times New Roman"/>
          <w:sz w:val="28"/>
          <w:szCs w:val="28"/>
        </w:rPr>
        <w:t>(</w:t>
      </w:r>
      <w:proofErr w:type="spellStart"/>
      <w:r w:rsidRPr="00D152B0">
        <w:rPr>
          <w:rStyle w:val="jlqj4b"/>
          <w:rFonts w:ascii="Times New Roman" w:hAnsi="Times New Roman" w:cs="Times New Roman"/>
          <w:sz w:val="28"/>
          <w:szCs w:val="28"/>
        </w:rPr>
        <w:t>Гэн</w:t>
      </w:r>
      <w:proofErr w:type="spellEnd"/>
      <w:r w:rsidRPr="00D152B0">
        <w:rPr>
          <w:rStyle w:val="jlqj4b"/>
          <w:rFonts w:ascii="Times New Roman" w:hAnsi="Times New Roman" w:cs="Times New Roman"/>
          <w:sz w:val="28"/>
          <w:szCs w:val="28"/>
        </w:rPr>
        <w:t xml:space="preserve"> </w:t>
      </w:r>
      <w:proofErr w:type="spellStart"/>
      <w:r w:rsidRPr="00D152B0">
        <w:rPr>
          <w:rStyle w:val="jlqj4b"/>
          <w:rFonts w:ascii="Times New Roman" w:hAnsi="Times New Roman" w:cs="Times New Roman"/>
          <w:sz w:val="28"/>
          <w:szCs w:val="28"/>
        </w:rPr>
        <w:t>Вэньхуэй</w:t>
      </w:r>
      <w:proofErr w:type="spellEnd"/>
      <w:r w:rsidRPr="00D152B0">
        <w:rPr>
          <w:rStyle w:val="jlqj4b"/>
          <w:rFonts w:ascii="Times New Roman" w:hAnsi="Times New Roman" w:cs="Times New Roman"/>
          <w:sz w:val="28"/>
          <w:szCs w:val="28"/>
        </w:rPr>
        <w:t xml:space="preserve">, Большое словарь китайских пословиц </w:t>
      </w:r>
      <w:r w:rsidRPr="00D152B0">
        <w:rPr>
          <w:rFonts w:ascii="Times New Roman" w:hAnsi="Times New Roman" w:cs="Times New Roman"/>
          <w:color w:val="000000"/>
          <w:sz w:val="28"/>
          <w:szCs w:val="28"/>
        </w:rPr>
        <w:t xml:space="preserve">/ </w:t>
      </w:r>
      <w:proofErr w:type="spellStart"/>
      <w:r w:rsidRPr="00D152B0">
        <w:rPr>
          <w:rStyle w:val="jlqj4b"/>
          <w:rFonts w:ascii="Times New Roman" w:hAnsi="Times New Roman" w:cs="Times New Roman"/>
          <w:sz w:val="28"/>
          <w:szCs w:val="28"/>
        </w:rPr>
        <w:t>Гэн</w:t>
      </w:r>
      <w:proofErr w:type="spellEnd"/>
      <w:r w:rsidRPr="00D152B0">
        <w:rPr>
          <w:rStyle w:val="jlqj4b"/>
          <w:rFonts w:ascii="Times New Roman" w:hAnsi="Times New Roman" w:cs="Times New Roman"/>
          <w:sz w:val="28"/>
          <w:szCs w:val="28"/>
        </w:rPr>
        <w:t xml:space="preserve"> Хуэй, </w:t>
      </w:r>
      <w:proofErr w:type="spellStart"/>
      <w:r w:rsidRPr="00D152B0">
        <w:rPr>
          <w:rStyle w:val="jlqj4b"/>
          <w:rFonts w:ascii="Times New Roman" w:hAnsi="Times New Roman" w:cs="Times New Roman"/>
          <w:sz w:val="28"/>
          <w:szCs w:val="28"/>
        </w:rPr>
        <w:t>Вэнь</w:t>
      </w:r>
      <w:proofErr w:type="spellEnd"/>
      <w:r w:rsidRPr="00D152B0">
        <w:rPr>
          <w:rStyle w:val="jlqj4b"/>
          <w:rFonts w:ascii="Times New Roman" w:hAnsi="Times New Roman" w:cs="Times New Roman"/>
          <w:sz w:val="28"/>
          <w:szCs w:val="28"/>
        </w:rPr>
        <w:t xml:space="preserve"> </w:t>
      </w:r>
      <w:r w:rsidRPr="00D152B0">
        <w:rPr>
          <w:rFonts w:ascii="Times New Roman" w:hAnsi="Times New Roman" w:cs="Times New Roman"/>
          <w:sz w:val="28"/>
          <w:szCs w:val="28"/>
        </w:rPr>
        <w:t xml:space="preserve">– </w:t>
      </w:r>
      <w:r w:rsidRPr="00D152B0">
        <w:rPr>
          <w:rStyle w:val="jlqj4b"/>
          <w:rFonts w:ascii="Times New Roman" w:hAnsi="Times New Roman" w:cs="Times New Roman"/>
          <w:sz w:val="28"/>
          <w:szCs w:val="28"/>
        </w:rPr>
        <w:t xml:space="preserve">Шэньян: Народа Ляонина </w:t>
      </w:r>
      <w:r w:rsidRPr="00D152B0">
        <w:rPr>
          <w:rFonts w:ascii="Times New Roman" w:hAnsi="Times New Roman" w:cs="Times New Roman"/>
          <w:sz w:val="28"/>
          <w:szCs w:val="28"/>
        </w:rPr>
        <w:t>1991 г.</w:t>
      </w:r>
      <w:r w:rsidRPr="00D152B0">
        <w:rPr>
          <w:rFonts w:ascii="Times New Roman" w:hAnsi="Times New Roman" w:cs="Times New Roman" w:hint="eastAsia"/>
          <w:sz w:val="28"/>
          <w:szCs w:val="28"/>
        </w:rPr>
        <w:t xml:space="preserve"> </w:t>
      </w:r>
      <w:r w:rsidRPr="00D152B0">
        <w:rPr>
          <w:rFonts w:ascii="Times New Roman" w:hAnsi="Times New Roman" w:cs="Times New Roman"/>
          <w:sz w:val="28"/>
          <w:szCs w:val="28"/>
        </w:rPr>
        <w:t>– 1504 с.)</w:t>
      </w:r>
    </w:p>
    <w:p w14:paraId="319BE15F" w14:textId="0DCC134C" w:rsidR="00B549A3" w:rsidRPr="00D152B0" w:rsidRDefault="00B549A3" w:rsidP="00194177">
      <w:pPr>
        <w:pStyle w:val="aa"/>
        <w:numPr>
          <w:ilvl w:val="0"/>
          <w:numId w:val="5"/>
        </w:numPr>
        <w:autoSpaceDE w:val="0"/>
        <w:autoSpaceDN w:val="0"/>
        <w:adjustRightInd w:val="0"/>
        <w:spacing w:line="360" w:lineRule="auto"/>
        <w:ind w:leftChars="0"/>
        <w:jc w:val="both"/>
        <w:rPr>
          <w:rFonts w:ascii="Times New Roman" w:hAnsi="Times New Roman" w:cs="Times New Roman"/>
          <w:sz w:val="28"/>
          <w:szCs w:val="28"/>
        </w:rPr>
      </w:pPr>
      <w:proofErr w:type="gramStart"/>
      <w:r w:rsidRPr="00D152B0">
        <w:rPr>
          <w:sz w:val="28"/>
          <w:szCs w:val="28"/>
        </w:rPr>
        <w:t>溫端政</w:t>
      </w:r>
      <w:proofErr w:type="gramEnd"/>
      <w:r w:rsidRPr="002952D4">
        <w:rPr>
          <w:rFonts w:hint="eastAsia"/>
          <w:sz w:val="28"/>
          <w:szCs w:val="28"/>
        </w:rPr>
        <w:t xml:space="preserve"> </w:t>
      </w:r>
      <w:r w:rsidRPr="00D152B0">
        <w:rPr>
          <w:rFonts w:ascii="新細明體" w:eastAsia="新細明體" w:cs="新細明體" w:hint="eastAsia"/>
          <w:kern w:val="0"/>
          <w:sz w:val="28"/>
          <w:szCs w:val="28"/>
        </w:rPr>
        <w:t>《</w:t>
      </w:r>
      <w:r w:rsidRPr="00D152B0">
        <w:rPr>
          <w:rFonts w:hint="eastAsia"/>
          <w:bCs/>
          <w:color w:val="000000"/>
          <w:sz w:val="28"/>
          <w:szCs w:val="28"/>
        </w:rPr>
        <w:t>現代漢語諺語辭典</w:t>
      </w:r>
      <w:r w:rsidRPr="00D152B0">
        <w:rPr>
          <w:rFonts w:ascii="新細明體" w:eastAsia="新細明體" w:cs="新細明體" w:hint="eastAsia"/>
          <w:kern w:val="0"/>
          <w:sz w:val="28"/>
          <w:szCs w:val="28"/>
        </w:rPr>
        <w:t>》</w:t>
      </w:r>
      <w:r w:rsidRPr="00D152B0">
        <w:rPr>
          <w:rFonts w:hint="eastAsia"/>
          <w:bCs/>
          <w:color w:val="000000"/>
          <w:sz w:val="28"/>
          <w:szCs w:val="28"/>
        </w:rPr>
        <w:t xml:space="preserve"> </w:t>
      </w:r>
      <w:r w:rsidRPr="00D152B0">
        <w:rPr>
          <w:sz w:val="28"/>
          <w:szCs w:val="28"/>
        </w:rPr>
        <w:t>上海</w:t>
      </w:r>
      <w:r w:rsidRPr="00D152B0">
        <w:rPr>
          <w:rFonts w:ascii="新細明體" w:eastAsia="新細明體" w:cs="新細明體" w:hint="eastAsia"/>
          <w:kern w:val="0"/>
          <w:sz w:val="28"/>
          <w:szCs w:val="28"/>
        </w:rPr>
        <w:t>：</w:t>
      </w:r>
      <w:r w:rsidRPr="00D152B0">
        <w:rPr>
          <w:sz w:val="28"/>
          <w:szCs w:val="28"/>
        </w:rPr>
        <w:t>上海辭書出版社</w:t>
      </w:r>
      <w:r w:rsidRPr="002952D4">
        <w:rPr>
          <w:rFonts w:ascii="Times New Roman" w:hAnsi="Times New Roman" w:cs="Times New Roman"/>
          <w:sz w:val="28"/>
          <w:szCs w:val="28"/>
        </w:rPr>
        <w:t>2009</w:t>
      </w:r>
      <w:r w:rsidRPr="00D152B0">
        <w:rPr>
          <w:rFonts w:ascii="Times New Roman" w:hAnsi="Times New Roman" w:cs="Times New Roman" w:hint="eastAsia"/>
          <w:sz w:val="28"/>
          <w:szCs w:val="28"/>
        </w:rPr>
        <w:t>年</w:t>
      </w:r>
      <w:r w:rsidRPr="002952D4">
        <w:rPr>
          <w:rFonts w:ascii="Times New Roman" w:hAnsi="Times New Roman" w:cs="Times New Roman" w:hint="eastAsia"/>
          <w:sz w:val="28"/>
          <w:szCs w:val="28"/>
        </w:rPr>
        <w:t xml:space="preserve"> </w:t>
      </w:r>
      <w:r w:rsidRPr="002952D4">
        <w:rPr>
          <w:rFonts w:ascii="Times New Roman" w:hAnsi="Times New Roman" w:cs="Times New Roman"/>
          <w:sz w:val="28"/>
          <w:szCs w:val="28"/>
        </w:rPr>
        <w:t>3</w:t>
      </w:r>
      <w:r w:rsidRPr="002952D4">
        <w:rPr>
          <w:rFonts w:ascii="Times New Roman" w:hAnsi="Times New Roman" w:cs="Times New Roman" w:hint="eastAsia"/>
          <w:sz w:val="28"/>
          <w:szCs w:val="28"/>
        </w:rPr>
        <w:t>23</w:t>
      </w:r>
      <w:r w:rsidRPr="00D152B0">
        <w:rPr>
          <w:rFonts w:ascii="Times New Roman" w:hAnsi="Times New Roman" w:cs="Times New Roman" w:hint="eastAsia"/>
          <w:sz w:val="28"/>
          <w:szCs w:val="28"/>
        </w:rPr>
        <w:t>頁</w:t>
      </w:r>
      <w:r w:rsidRPr="00D152B0">
        <w:rPr>
          <w:rFonts w:ascii="Times New Roman" w:eastAsiaTheme="majorEastAsia" w:hAnsi="Times New Roman" w:cs="Times New Roman"/>
          <w:kern w:val="0"/>
          <w:sz w:val="28"/>
          <w:szCs w:val="28"/>
        </w:rPr>
        <w:t>。</w:t>
      </w:r>
      <w:r w:rsidRPr="00D152B0">
        <w:rPr>
          <w:rStyle w:val="tlid-translation"/>
          <w:rFonts w:ascii="Times New Roman" w:hAnsi="Times New Roman" w:cs="Times New Roman"/>
          <w:kern w:val="0"/>
          <w:sz w:val="28"/>
          <w:szCs w:val="28"/>
        </w:rPr>
        <w:t>(</w:t>
      </w:r>
      <w:proofErr w:type="spellStart"/>
      <w:r w:rsidRPr="00D152B0">
        <w:rPr>
          <w:rStyle w:val="tlid-translation"/>
          <w:rFonts w:ascii="Times New Roman" w:hAnsi="Times New Roman" w:cs="Times New Roman"/>
          <w:sz w:val="28"/>
          <w:szCs w:val="28"/>
        </w:rPr>
        <w:t>Вэнь</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Дуан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Чжэн</w:t>
      </w:r>
      <w:proofErr w:type="spellEnd"/>
      <w:r w:rsidRPr="00D152B0">
        <w:rPr>
          <w:rStyle w:val="tlid-translation"/>
          <w:rFonts w:ascii="Times New Roman" w:hAnsi="Times New Roman" w:cs="Times New Roman"/>
          <w:sz w:val="28"/>
          <w:szCs w:val="28"/>
        </w:rPr>
        <w:t xml:space="preserve">, Большой словарь китайских пословиц / </w:t>
      </w:r>
      <w:proofErr w:type="spellStart"/>
      <w:r w:rsidRPr="00D152B0">
        <w:rPr>
          <w:rStyle w:val="tlid-translation"/>
          <w:rFonts w:ascii="Times New Roman" w:hAnsi="Times New Roman" w:cs="Times New Roman"/>
          <w:sz w:val="28"/>
          <w:szCs w:val="28"/>
        </w:rPr>
        <w:t>Дуан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Чжэн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Вэнь</w:t>
      </w:r>
      <w:proofErr w:type="spellEnd"/>
      <w:r w:rsidRPr="00D152B0">
        <w:rPr>
          <w:rStyle w:val="tlid-translation"/>
          <w:rFonts w:ascii="Times New Roman" w:hAnsi="Times New Roman" w:cs="Times New Roman"/>
          <w:sz w:val="28"/>
          <w:szCs w:val="28"/>
        </w:rPr>
        <w:t xml:space="preserve"> </w:t>
      </w:r>
      <w:r w:rsidRPr="00D152B0">
        <w:rPr>
          <w:rFonts w:ascii="Times New Roman" w:hAnsi="Times New Roman" w:cs="Times New Roman"/>
          <w:sz w:val="28"/>
          <w:szCs w:val="28"/>
        </w:rPr>
        <w:t xml:space="preserve">– </w:t>
      </w:r>
      <w:r w:rsidRPr="00D152B0">
        <w:rPr>
          <w:rStyle w:val="jlqj4b"/>
          <w:rFonts w:ascii="Times New Roman" w:hAnsi="Times New Roman" w:cs="Times New Roman"/>
          <w:sz w:val="28"/>
          <w:szCs w:val="28"/>
        </w:rPr>
        <w:t>Шанхай: изд-во Шанхайское лексикографическое</w:t>
      </w:r>
      <w:r w:rsidRPr="00D152B0">
        <w:rPr>
          <w:rStyle w:val="tlid-translation"/>
          <w:rFonts w:ascii="Times New Roman" w:hAnsi="Times New Roman" w:cs="Times New Roman"/>
          <w:sz w:val="28"/>
          <w:szCs w:val="28"/>
        </w:rPr>
        <w:t xml:space="preserve">, 2009. </w:t>
      </w:r>
      <w:r w:rsidRPr="00D152B0">
        <w:rPr>
          <w:rFonts w:ascii="Times New Roman" w:hAnsi="Times New Roman" w:cs="Times New Roman"/>
          <w:sz w:val="28"/>
          <w:szCs w:val="28"/>
        </w:rPr>
        <w:t xml:space="preserve">– </w:t>
      </w:r>
      <w:r w:rsidRPr="00D152B0">
        <w:rPr>
          <w:rStyle w:val="tlid-translation"/>
          <w:rFonts w:ascii="Times New Roman" w:hAnsi="Times New Roman" w:cs="Times New Roman" w:hint="eastAsia"/>
          <w:sz w:val="28"/>
          <w:szCs w:val="28"/>
        </w:rPr>
        <w:t>323</w:t>
      </w:r>
      <w:r w:rsidRPr="00D152B0">
        <w:rPr>
          <w:rStyle w:val="tlid-translation"/>
          <w:rFonts w:ascii="Times New Roman" w:hAnsi="Times New Roman" w:cs="Times New Roman"/>
          <w:sz w:val="28"/>
          <w:szCs w:val="28"/>
        </w:rPr>
        <w:t>.)</w:t>
      </w:r>
    </w:p>
    <w:p w14:paraId="0492B509" w14:textId="3351BA42" w:rsidR="0039584F" w:rsidRDefault="00B549A3" w:rsidP="009A57A5">
      <w:pPr>
        <w:pStyle w:val="aa"/>
        <w:numPr>
          <w:ilvl w:val="0"/>
          <w:numId w:val="5"/>
        </w:numPr>
        <w:autoSpaceDE w:val="0"/>
        <w:autoSpaceDN w:val="0"/>
        <w:adjustRightInd w:val="0"/>
        <w:spacing w:line="360" w:lineRule="auto"/>
        <w:ind w:leftChars="0"/>
        <w:jc w:val="both"/>
        <w:rPr>
          <w:rStyle w:val="tlid-translation"/>
          <w:rFonts w:ascii="Times New Roman" w:hAnsi="Times New Roman" w:cs="Times New Roman"/>
          <w:sz w:val="28"/>
          <w:szCs w:val="28"/>
        </w:rPr>
      </w:pPr>
      <w:proofErr w:type="gramStart"/>
      <w:r w:rsidRPr="00D152B0">
        <w:rPr>
          <w:sz w:val="28"/>
          <w:szCs w:val="28"/>
        </w:rPr>
        <w:t>溫端政</w:t>
      </w:r>
      <w:proofErr w:type="gramEnd"/>
      <w:r w:rsidRPr="002952D4">
        <w:rPr>
          <w:rFonts w:hint="eastAsia"/>
          <w:sz w:val="28"/>
          <w:szCs w:val="28"/>
        </w:rPr>
        <w:t xml:space="preserve"> </w:t>
      </w:r>
      <w:r w:rsidRPr="00D152B0">
        <w:rPr>
          <w:rFonts w:ascii="新細明體" w:eastAsia="新細明體" w:cs="新細明體" w:hint="eastAsia"/>
          <w:kern w:val="0"/>
          <w:sz w:val="28"/>
          <w:szCs w:val="28"/>
        </w:rPr>
        <w:t>《</w:t>
      </w:r>
      <w:r w:rsidRPr="00D152B0">
        <w:rPr>
          <w:rStyle w:val="a9"/>
          <w:rFonts w:ascii="Times New Roman" w:eastAsia="新細明體" w:hAnsi="Times New Roman" w:cs="Times New Roman" w:hint="eastAsia"/>
          <w:color w:val="auto"/>
          <w:kern w:val="0"/>
          <w:sz w:val="28"/>
          <w:szCs w:val="28"/>
          <w:u w:val="none"/>
          <w:shd w:val="clear" w:color="auto" w:fill="FFFFFF"/>
        </w:rPr>
        <w:t>中國諺語大辭典</w:t>
      </w:r>
      <w:r w:rsidRPr="00D152B0">
        <w:rPr>
          <w:rStyle w:val="a9"/>
          <w:rFonts w:ascii="Times New Roman" w:eastAsia="新細明體" w:hAnsi="Times New Roman" w:cs="Times New Roman" w:hint="eastAsia"/>
          <w:color w:val="auto"/>
          <w:kern w:val="0"/>
          <w:sz w:val="28"/>
          <w:szCs w:val="28"/>
          <w:u w:val="none"/>
          <w:shd w:val="clear" w:color="auto" w:fill="FFFFFF"/>
        </w:rPr>
        <w:t xml:space="preserve"> </w:t>
      </w:r>
      <w:r w:rsidRPr="00D152B0">
        <w:rPr>
          <w:rStyle w:val="a9"/>
          <w:rFonts w:ascii="Times New Roman" w:eastAsia="新細明體" w:hAnsi="Times New Roman" w:cs="Times New Roman" w:hint="eastAsia"/>
          <w:color w:val="auto"/>
          <w:kern w:val="0"/>
          <w:sz w:val="28"/>
          <w:szCs w:val="28"/>
          <w:u w:val="none"/>
          <w:shd w:val="clear" w:color="auto" w:fill="FFFFFF"/>
        </w:rPr>
        <w:t>辭海版</w:t>
      </w:r>
      <w:r w:rsidRPr="00D152B0">
        <w:rPr>
          <w:rFonts w:ascii="新細明體" w:eastAsia="新細明體" w:cs="新細明體" w:hint="eastAsia"/>
          <w:kern w:val="0"/>
          <w:sz w:val="28"/>
          <w:szCs w:val="28"/>
        </w:rPr>
        <w:t>》</w:t>
      </w:r>
      <w:r w:rsidRPr="00D152B0">
        <w:rPr>
          <w:rStyle w:val="a9"/>
          <w:rFonts w:ascii="Times New Roman" w:eastAsia="新細明體" w:hAnsi="Times New Roman" w:cs="Times New Roman" w:hint="eastAsia"/>
          <w:color w:val="auto"/>
          <w:kern w:val="0"/>
          <w:sz w:val="28"/>
          <w:szCs w:val="28"/>
          <w:u w:val="none"/>
          <w:shd w:val="clear" w:color="auto" w:fill="FFFFFF"/>
        </w:rPr>
        <w:t xml:space="preserve"> </w:t>
      </w:r>
      <w:r w:rsidRPr="00D152B0">
        <w:rPr>
          <w:sz w:val="28"/>
          <w:szCs w:val="28"/>
        </w:rPr>
        <w:t>上海</w:t>
      </w:r>
      <w:r w:rsidRPr="00D152B0">
        <w:rPr>
          <w:rFonts w:ascii="新細明體" w:eastAsia="新細明體" w:cs="新細明體" w:hint="eastAsia"/>
          <w:kern w:val="0"/>
          <w:sz w:val="28"/>
          <w:szCs w:val="28"/>
        </w:rPr>
        <w:t>：</w:t>
      </w:r>
      <w:r w:rsidRPr="00D152B0">
        <w:rPr>
          <w:sz w:val="28"/>
          <w:szCs w:val="28"/>
        </w:rPr>
        <w:t>上海辭書出版社</w:t>
      </w:r>
      <w:r w:rsidRPr="002952D4">
        <w:rPr>
          <w:rFonts w:ascii="Times New Roman" w:hAnsi="Times New Roman" w:cs="Times New Roman"/>
          <w:sz w:val="28"/>
          <w:szCs w:val="28"/>
        </w:rPr>
        <w:t>2011</w:t>
      </w:r>
      <w:r w:rsidRPr="00D152B0">
        <w:rPr>
          <w:rFonts w:ascii="Times New Roman" w:hAnsi="Times New Roman" w:cs="Times New Roman" w:hint="eastAsia"/>
          <w:sz w:val="28"/>
          <w:szCs w:val="28"/>
        </w:rPr>
        <w:t>年</w:t>
      </w:r>
      <w:r w:rsidRPr="002952D4">
        <w:rPr>
          <w:rFonts w:ascii="Times New Roman" w:hAnsi="Times New Roman" w:cs="Times New Roman" w:hint="eastAsia"/>
          <w:sz w:val="28"/>
          <w:szCs w:val="28"/>
        </w:rPr>
        <w:t xml:space="preserve"> </w:t>
      </w:r>
      <w:r w:rsidRPr="002952D4">
        <w:rPr>
          <w:rFonts w:ascii="Times New Roman" w:hAnsi="Times New Roman" w:cs="Times New Roman"/>
          <w:sz w:val="28"/>
          <w:szCs w:val="28"/>
        </w:rPr>
        <w:t>1398</w:t>
      </w:r>
      <w:r w:rsidRPr="00D152B0">
        <w:rPr>
          <w:rFonts w:ascii="Times New Roman" w:hAnsi="Times New Roman" w:cs="Times New Roman" w:hint="eastAsia"/>
          <w:sz w:val="28"/>
          <w:szCs w:val="28"/>
        </w:rPr>
        <w:t>頁</w:t>
      </w:r>
      <w:r w:rsidRPr="00D152B0">
        <w:rPr>
          <w:rFonts w:ascii="Times New Roman" w:eastAsiaTheme="majorEastAsia" w:hAnsi="Times New Roman" w:cs="Times New Roman"/>
          <w:kern w:val="0"/>
          <w:sz w:val="28"/>
          <w:szCs w:val="28"/>
        </w:rPr>
        <w:t>。</w:t>
      </w:r>
      <w:r w:rsidRPr="00D152B0">
        <w:rPr>
          <w:rStyle w:val="tlid-translation"/>
          <w:rFonts w:ascii="Times New Roman" w:hAnsi="Times New Roman" w:cs="Times New Roman"/>
          <w:kern w:val="0"/>
          <w:sz w:val="28"/>
          <w:szCs w:val="28"/>
        </w:rPr>
        <w:t>(</w:t>
      </w:r>
      <w:proofErr w:type="spellStart"/>
      <w:r w:rsidRPr="00D152B0">
        <w:rPr>
          <w:rStyle w:val="tlid-translation"/>
          <w:rFonts w:ascii="Times New Roman" w:hAnsi="Times New Roman" w:cs="Times New Roman"/>
          <w:sz w:val="28"/>
          <w:szCs w:val="28"/>
        </w:rPr>
        <w:t>Вэнь</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Дуан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Чжэн</w:t>
      </w:r>
      <w:proofErr w:type="spellEnd"/>
      <w:r w:rsidRPr="00D152B0">
        <w:rPr>
          <w:rStyle w:val="tlid-translation"/>
          <w:rFonts w:ascii="Times New Roman" w:hAnsi="Times New Roman" w:cs="Times New Roman"/>
          <w:sz w:val="28"/>
          <w:szCs w:val="28"/>
        </w:rPr>
        <w:t xml:space="preserve">, Большой словарь китайских пословиц / </w:t>
      </w:r>
      <w:proofErr w:type="spellStart"/>
      <w:r w:rsidRPr="00D152B0">
        <w:rPr>
          <w:rStyle w:val="tlid-translation"/>
          <w:rFonts w:ascii="Times New Roman" w:hAnsi="Times New Roman" w:cs="Times New Roman"/>
          <w:sz w:val="28"/>
          <w:szCs w:val="28"/>
        </w:rPr>
        <w:t>Дуан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Чжэн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Вэнь</w:t>
      </w:r>
      <w:proofErr w:type="spellEnd"/>
      <w:r w:rsidRPr="00D152B0">
        <w:rPr>
          <w:rStyle w:val="tlid-translation"/>
          <w:rFonts w:ascii="Times New Roman" w:hAnsi="Times New Roman" w:cs="Times New Roman"/>
          <w:sz w:val="28"/>
          <w:szCs w:val="28"/>
        </w:rPr>
        <w:t xml:space="preserve"> </w:t>
      </w:r>
      <w:r w:rsidRPr="00D152B0">
        <w:rPr>
          <w:rFonts w:ascii="Times New Roman" w:hAnsi="Times New Roman" w:cs="Times New Roman"/>
          <w:sz w:val="28"/>
          <w:szCs w:val="28"/>
        </w:rPr>
        <w:t xml:space="preserve">– </w:t>
      </w:r>
      <w:r w:rsidRPr="00D152B0">
        <w:rPr>
          <w:rStyle w:val="jlqj4b"/>
          <w:rFonts w:ascii="Times New Roman" w:hAnsi="Times New Roman" w:cs="Times New Roman"/>
          <w:sz w:val="28"/>
          <w:szCs w:val="28"/>
        </w:rPr>
        <w:t>Шанхай: изд-во Шанхайское лексикографическое</w:t>
      </w:r>
      <w:r w:rsidRPr="00D152B0">
        <w:rPr>
          <w:rStyle w:val="tlid-translation"/>
          <w:rFonts w:ascii="Times New Roman" w:hAnsi="Times New Roman" w:cs="Times New Roman"/>
          <w:sz w:val="28"/>
          <w:szCs w:val="28"/>
        </w:rPr>
        <w:t xml:space="preserve">, </w:t>
      </w:r>
      <w:r w:rsidR="00D152B0" w:rsidRPr="00D152B0">
        <w:rPr>
          <w:rStyle w:val="tlid-translation"/>
          <w:rFonts w:ascii="Times New Roman" w:hAnsi="Times New Roman" w:cs="Times New Roman"/>
          <w:sz w:val="28"/>
          <w:szCs w:val="28"/>
        </w:rPr>
        <w:t>2011 г</w:t>
      </w:r>
      <w:r w:rsidRPr="00D152B0">
        <w:rPr>
          <w:rStyle w:val="tlid-translation"/>
          <w:rFonts w:ascii="Times New Roman" w:hAnsi="Times New Roman" w:cs="Times New Roman"/>
          <w:sz w:val="28"/>
          <w:szCs w:val="28"/>
        </w:rPr>
        <w:t xml:space="preserve">. </w:t>
      </w:r>
      <w:r w:rsidRPr="00D152B0">
        <w:rPr>
          <w:rFonts w:ascii="Times New Roman" w:hAnsi="Times New Roman" w:cs="Times New Roman"/>
          <w:sz w:val="28"/>
          <w:szCs w:val="28"/>
        </w:rPr>
        <w:t xml:space="preserve">– </w:t>
      </w:r>
      <w:r w:rsidR="00D152B0" w:rsidRPr="00D152B0">
        <w:rPr>
          <w:rStyle w:val="tlid-translation"/>
          <w:rFonts w:ascii="Times New Roman" w:hAnsi="Times New Roman" w:cs="Times New Roman"/>
          <w:sz w:val="28"/>
          <w:szCs w:val="28"/>
        </w:rPr>
        <w:t>1398</w:t>
      </w:r>
      <w:r w:rsidRPr="00D152B0">
        <w:rPr>
          <w:rStyle w:val="tlid-translation"/>
          <w:rFonts w:ascii="Times New Roman" w:hAnsi="Times New Roman" w:cs="Times New Roman"/>
          <w:sz w:val="28"/>
          <w:szCs w:val="28"/>
        </w:rPr>
        <w:t>.)</w:t>
      </w:r>
    </w:p>
    <w:p w14:paraId="04D69340" w14:textId="7177191E" w:rsidR="004D3047" w:rsidRDefault="006E5752" w:rsidP="006E5752">
      <w:pPr>
        <w:pStyle w:val="aa"/>
        <w:numPr>
          <w:ilvl w:val="0"/>
          <w:numId w:val="5"/>
        </w:numPr>
        <w:autoSpaceDE w:val="0"/>
        <w:autoSpaceDN w:val="0"/>
        <w:adjustRightInd w:val="0"/>
        <w:spacing w:line="360" w:lineRule="auto"/>
        <w:ind w:leftChars="0"/>
        <w:jc w:val="both"/>
        <w:rPr>
          <w:rStyle w:val="tlid-translation"/>
          <w:rFonts w:ascii="Times New Roman" w:hAnsi="Times New Roman" w:cs="Times New Roman"/>
          <w:sz w:val="28"/>
          <w:szCs w:val="28"/>
        </w:rPr>
      </w:pPr>
      <w:proofErr w:type="gramStart"/>
      <w:r w:rsidRPr="00D152B0">
        <w:rPr>
          <w:sz w:val="28"/>
          <w:szCs w:val="28"/>
        </w:rPr>
        <w:t>溫端政</w:t>
      </w:r>
      <w:proofErr w:type="gramEnd"/>
      <w:r w:rsidRPr="002952D4">
        <w:rPr>
          <w:rFonts w:hint="eastAsia"/>
          <w:sz w:val="28"/>
          <w:szCs w:val="28"/>
        </w:rPr>
        <w:t xml:space="preserve"> </w:t>
      </w:r>
      <w:r w:rsidRPr="00D152B0">
        <w:rPr>
          <w:rFonts w:ascii="新細明體" w:eastAsia="新細明體" w:cs="新細明體" w:hint="eastAsia"/>
          <w:kern w:val="0"/>
          <w:sz w:val="28"/>
          <w:szCs w:val="28"/>
        </w:rPr>
        <w:t>《</w:t>
      </w:r>
      <w:r w:rsidRPr="00D152B0">
        <w:rPr>
          <w:rStyle w:val="a9"/>
          <w:rFonts w:ascii="Times New Roman" w:eastAsia="新細明體" w:hAnsi="Times New Roman" w:cs="Times New Roman" w:hint="eastAsia"/>
          <w:color w:val="auto"/>
          <w:kern w:val="0"/>
          <w:sz w:val="28"/>
          <w:szCs w:val="28"/>
          <w:u w:val="none"/>
          <w:shd w:val="clear" w:color="auto" w:fill="FFFFFF"/>
        </w:rPr>
        <w:t>中國</w:t>
      </w:r>
      <w:r>
        <w:rPr>
          <w:rStyle w:val="a9"/>
          <w:rFonts w:ascii="Times New Roman" w:eastAsia="新細明體" w:hAnsi="Times New Roman" w:cs="Times New Roman" w:hint="eastAsia"/>
          <w:color w:val="auto"/>
          <w:kern w:val="0"/>
          <w:sz w:val="28"/>
          <w:szCs w:val="28"/>
          <w:u w:val="none"/>
          <w:shd w:val="clear" w:color="auto" w:fill="FFFFFF"/>
        </w:rPr>
        <w:t>俗語</w:t>
      </w:r>
      <w:r w:rsidRPr="00D152B0">
        <w:rPr>
          <w:rStyle w:val="a9"/>
          <w:rFonts w:ascii="Times New Roman" w:eastAsia="新細明體" w:hAnsi="Times New Roman" w:cs="Times New Roman" w:hint="eastAsia"/>
          <w:color w:val="auto"/>
          <w:kern w:val="0"/>
          <w:sz w:val="28"/>
          <w:szCs w:val="28"/>
          <w:u w:val="none"/>
          <w:shd w:val="clear" w:color="auto" w:fill="FFFFFF"/>
        </w:rPr>
        <w:t>大辭典</w:t>
      </w:r>
      <w:r w:rsidRPr="00D152B0">
        <w:rPr>
          <w:rStyle w:val="a9"/>
          <w:rFonts w:ascii="Times New Roman" w:eastAsia="新細明體" w:hAnsi="Times New Roman" w:cs="Times New Roman" w:hint="eastAsia"/>
          <w:color w:val="auto"/>
          <w:kern w:val="0"/>
          <w:sz w:val="28"/>
          <w:szCs w:val="28"/>
          <w:u w:val="none"/>
          <w:shd w:val="clear" w:color="auto" w:fill="FFFFFF"/>
        </w:rPr>
        <w:t xml:space="preserve"> </w:t>
      </w:r>
      <w:r w:rsidRPr="00D152B0">
        <w:rPr>
          <w:rStyle w:val="a9"/>
          <w:rFonts w:ascii="Times New Roman" w:eastAsia="新細明體" w:hAnsi="Times New Roman" w:cs="Times New Roman" w:hint="eastAsia"/>
          <w:color w:val="auto"/>
          <w:kern w:val="0"/>
          <w:sz w:val="28"/>
          <w:szCs w:val="28"/>
          <w:u w:val="none"/>
          <w:shd w:val="clear" w:color="auto" w:fill="FFFFFF"/>
        </w:rPr>
        <w:t>辭海版</w:t>
      </w:r>
      <w:r w:rsidRPr="00D152B0">
        <w:rPr>
          <w:rFonts w:ascii="新細明體" w:eastAsia="新細明體" w:cs="新細明體" w:hint="eastAsia"/>
          <w:kern w:val="0"/>
          <w:sz w:val="28"/>
          <w:szCs w:val="28"/>
        </w:rPr>
        <w:t>》</w:t>
      </w:r>
      <w:r w:rsidRPr="00D152B0">
        <w:rPr>
          <w:rStyle w:val="a9"/>
          <w:rFonts w:ascii="Times New Roman" w:eastAsia="新細明體" w:hAnsi="Times New Roman" w:cs="Times New Roman" w:hint="eastAsia"/>
          <w:color w:val="auto"/>
          <w:kern w:val="0"/>
          <w:sz w:val="28"/>
          <w:szCs w:val="28"/>
          <w:u w:val="none"/>
          <w:shd w:val="clear" w:color="auto" w:fill="FFFFFF"/>
        </w:rPr>
        <w:t xml:space="preserve"> </w:t>
      </w:r>
      <w:r w:rsidRPr="00D152B0">
        <w:rPr>
          <w:sz w:val="28"/>
          <w:szCs w:val="28"/>
        </w:rPr>
        <w:t>上海</w:t>
      </w:r>
      <w:r w:rsidRPr="00D152B0">
        <w:rPr>
          <w:rFonts w:ascii="新細明體" w:eastAsia="新細明體" w:cs="新細明體" w:hint="eastAsia"/>
          <w:kern w:val="0"/>
          <w:sz w:val="28"/>
          <w:szCs w:val="28"/>
        </w:rPr>
        <w:t>：</w:t>
      </w:r>
      <w:r w:rsidRPr="00D152B0">
        <w:rPr>
          <w:sz w:val="28"/>
          <w:szCs w:val="28"/>
        </w:rPr>
        <w:t>上海辭書出版社</w:t>
      </w:r>
      <w:r w:rsidRPr="002952D4">
        <w:rPr>
          <w:rFonts w:ascii="Times New Roman" w:hAnsi="Times New Roman" w:cs="Times New Roman"/>
          <w:sz w:val="28"/>
          <w:szCs w:val="28"/>
        </w:rPr>
        <w:t>2011</w:t>
      </w:r>
      <w:r w:rsidRPr="00D152B0">
        <w:rPr>
          <w:rFonts w:ascii="Times New Roman" w:hAnsi="Times New Roman" w:cs="Times New Roman" w:hint="eastAsia"/>
          <w:sz w:val="28"/>
          <w:szCs w:val="28"/>
        </w:rPr>
        <w:t>年</w:t>
      </w:r>
      <w:r w:rsidRPr="002952D4">
        <w:rPr>
          <w:rFonts w:ascii="Times New Roman" w:hAnsi="Times New Roman" w:cs="Times New Roman" w:hint="eastAsia"/>
          <w:sz w:val="28"/>
          <w:szCs w:val="28"/>
        </w:rPr>
        <w:t xml:space="preserve"> </w:t>
      </w:r>
      <w:r w:rsidRPr="002952D4">
        <w:rPr>
          <w:rFonts w:ascii="Times New Roman" w:hAnsi="Times New Roman" w:cs="Times New Roman"/>
          <w:sz w:val="28"/>
          <w:szCs w:val="28"/>
        </w:rPr>
        <w:t>1</w:t>
      </w:r>
      <w:r>
        <w:rPr>
          <w:rFonts w:ascii="Times New Roman" w:hAnsi="Times New Roman" w:cs="Times New Roman"/>
          <w:sz w:val="28"/>
          <w:szCs w:val="28"/>
        </w:rPr>
        <w:t>137</w:t>
      </w:r>
      <w:r w:rsidRPr="00D152B0">
        <w:rPr>
          <w:rFonts w:ascii="Times New Roman" w:hAnsi="Times New Roman" w:cs="Times New Roman" w:hint="eastAsia"/>
          <w:sz w:val="28"/>
          <w:szCs w:val="28"/>
        </w:rPr>
        <w:t>頁</w:t>
      </w:r>
      <w:r w:rsidRPr="00D152B0">
        <w:rPr>
          <w:rFonts w:ascii="Times New Roman" w:eastAsiaTheme="majorEastAsia" w:hAnsi="Times New Roman" w:cs="Times New Roman"/>
          <w:kern w:val="0"/>
          <w:sz w:val="28"/>
          <w:szCs w:val="28"/>
        </w:rPr>
        <w:t>。</w:t>
      </w:r>
      <w:r w:rsidRPr="00D152B0">
        <w:rPr>
          <w:rStyle w:val="tlid-translation"/>
          <w:rFonts w:ascii="Times New Roman" w:hAnsi="Times New Roman" w:cs="Times New Roman"/>
          <w:kern w:val="0"/>
          <w:sz w:val="28"/>
          <w:szCs w:val="28"/>
        </w:rPr>
        <w:t>(</w:t>
      </w:r>
      <w:proofErr w:type="spellStart"/>
      <w:r w:rsidRPr="00D152B0">
        <w:rPr>
          <w:rStyle w:val="tlid-translation"/>
          <w:rFonts w:ascii="Times New Roman" w:hAnsi="Times New Roman" w:cs="Times New Roman"/>
          <w:sz w:val="28"/>
          <w:szCs w:val="28"/>
        </w:rPr>
        <w:t>Вэнь</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Дуан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Чжэн</w:t>
      </w:r>
      <w:proofErr w:type="spellEnd"/>
      <w:r w:rsidRPr="00D152B0">
        <w:rPr>
          <w:rStyle w:val="tlid-translation"/>
          <w:rFonts w:ascii="Times New Roman" w:hAnsi="Times New Roman" w:cs="Times New Roman"/>
          <w:sz w:val="28"/>
          <w:szCs w:val="28"/>
        </w:rPr>
        <w:t xml:space="preserve">, Большой словарь китайских </w:t>
      </w:r>
      <w:r>
        <w:rPr>
          <w:rStyle w:val="tlid-translation"/>
          <w:rFonts w:ascii="Times New Roman" w:hAnsi="Times New Roman" w:cs="Times New Roman"/>
          <w:sz w:val="28"/>
          <w:szCs w:val="28"/>
        </w:rPr>
        <w:t>поговорок</w:t>
      </w:r>
      <w:r w:rsidRPr="00D152B0">
        <w:rPr>
          <w:rStyle w:val="tlid-translation"/>
          <w:rFonts w:ascii="Times New Roman" w:hAnsi="Times New Roman" w:cs="Times New Roman"/>
          <w:sz w:val="28"/>
          <w:szCs w:val="28"/>
        </w:rPr>
        <w:t xml:space="preserve"> / </w:t>
      </w:r>
      <w:proofErr w:type="spellStart"/>
      <w:r w:rsidRPr="00D152B0">
        <w:rPr>
          <w:rStyle w:val="tlid-translation"/>
          <w:rFonts w:ascii="Times New Roman" w:hAnsi="Times New Roman" w:cs="Times New Roman"/>
          <w:sz w:val="28"/>
          <w:szCs w:val="28"/>
        </w:rPr>
        <w:t>Дуан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Чжэн</w:t>
      </w:r>
      <w:proofErr w:type="spellEnd"/>
      <w:r w:rsidRPr="00D152B0">
        <w:rPr>
          <w:rStyle w:val="tlid-translation"/>
          <w:rFonts w:ascii="Times New Roman" w:hAnsi="Times New Roman" w:cs="Times New Roman"/>
          <w:sz w:val="28"/>
          <w:szCs w:val="28"/>
        </w:rPr>
        <w:t xml:space="preserve">, </w:t>
      </w:r>
      <w:proofErr w:type="spellStart"/>
      <w:r w:rsidRPr="00D152B0">
        <w:rPr>
          <w:rStyle w:val="tlid-translation"/>
          <w:rFonts w:ascii="Times New Roman" w:hAnsi="Times New Roman" w:cs="Times New Roman"/>
          <w:sz w:val="28"/>
          <w:szCs w:val="28"/>
        </w:rPr>
        <w:t>Вэнь</w:t>
      </w:r>
      <w:proofErr w:type="spellEnd"/>
      <w:r w:rsidRPr="00D152B0">
        <w:rPr>
          <w:rStyle w:val="tlid-translation"/>
          <w:rFonts w:ascii="Times New Roman" w:hAnsi="Times New Roman" w:cs="Times New Roman"/>
          <w:sz w:val="28"/>
          <w:szCs w:val="28"/>
        </w:rPr>
        <w:t xml:space="preserve"> </w:t>
      </w:r>
      <w:r w:rsidRPr="00D152B0">
        <w:rPr>
          <w:rFonts w:ascii="Times New Roman" w:hAnsi="Times New Roman" w:cs="Times New Roman"/>
          <w:sz w:val="28"/>
          <w:szCs w:val="28"/>
        </w:rPr>
        <w:t xml:space="preserve">– </w:t>
      </w:r>
      <w:r w:rsidRPr="00D152B0">
        <w:rPr>
          <w:rStyle w:val="jlqj4b"/>
          <w:rFonts w:ascii="Times New Roman" w:hAnsi="Times New Roman" w:cs="Times New Roman"/>
          <w:sz w:val="28"/>
          <w:szCs w:val="28"/>
        </w:rPr>
        <w:t>Шанхай: изд-во Шанхайское лексикографическое</w:t>
      </w:r>
      <w:r w:rsidRPr="00D152B0">
        <w:rPr>
          <w:rStyle w:val="tlid-translation"/>
          <w:rFonts w:ascii="Times New Roman" w:hAnsi="Times New Roman" w:cs="Times New Roman"/>
          <w:sz w:val="28"/>
          <w:szCs w:val="28"/>
        </w:rPr>
        <w:t xml:space="preserve">, 2011 г. </w:t>
      </w:r>
      <w:r w:rsidRPr="00D152B0">
        <w:rPr>
          <w:rFonts w:ascii="Times New Roman" w:hAnsi="Times New Roman" w:cs="Times New Roman"/>
          <w:sz w:val="28"/>
          <w:szCs w:val="28"/>
        </w:rPr>
        <w:t xml:space="preserve">– </w:t>
      </w:r>
      <w:r w:rsidRPr="00D152B0">
        <w:rPr>
          <w:rStyle w:val="tlid-translation"/>
          <w:rFonts w:ascii="Times New Roman" w:hAnsi="Times New Roman" w:cs="Times New Roman"/>
          <w:sz w:val="28"/>
          <w:szCs w:val="28"/>
        </w:rPr>
        <w:t>1</w:t>
      </w:r>
      <w:r>
        <w:rPr>
          <w:rStyle w:val="tlid-translation"/>
          <w:rFonts w:ascii="Times New Roman" w:hAnsi="Times New Roman" w:cs="Times New Roman"/>
          <w:sz w:val="28"/>
          <w:szCs w:val="28"/>
        </w:rPr>
        <w:t>137</w:t>
      </w:r>
      <w:r w:rsidRPr="00D152B0">
        <w:rPr>
          <w:rStyle w:val="tlid-translation"/>
          <w:rFonts w:ascii="Times New Roman" w:hAnsi="Times New Roman" w:cs="Times New Roman"/>
          <w:sz w:val="28"/>
          <w:szCs w:val="28"/>
        </w:rPr>
        <w:t>.)</w:t>
      </w:r>
    </w:p>
    <w:p w14:paraId="616338E3" w14:textId="1CE60CAD" w:rsidR="006E5752" w:rsidRPr="006E5752" w:rsidRDefault="004D3047" w:rsidP="004D3047">
      <w:pPr>
        <w:widowControl/>
        <w:rPr>
          <w:rFonts w:ascii="Times New Roman" w:hAnsi="Times New Roman" w:cs="Times New Roman"/>
          <w:sz w:val="28"/>
          <w:szCs w:val="28"/>
        </w:rPr>
      </w:pPr>
      <w:r>
        <w:rPr>
          <w:rStyle w:val="tlid-translation"/>
          <w:rFonts w:ascii="Times New Roman" w:hAnsi="Times New Roman" w:cs="Times New Roman"/>
          <w:sz w:val="28"/>
          <w:szCs w:val="28"/>
        </w:rPr>
        <w:br w:type="page"/>
      </w:r>
    </w:p>
    <w:p w14:paraId="0D18FFD7" w14:textId="42F32301" w:rsidR="00436B3D" w:rsidRPr="005B1757" w:rsidRDefault="005B1757" w:rsidP="005B1FF3">
      <w:pPr>
        <w:pStyle w:val="1"/>
        <w:ind w:firstLine="350"/>
        <w:rPr>
          <w:lang w:val="sr-Latn-RS"/>
        </w:rPr>
      </w:pPr>
      <w:bookmarkStart w:id="67" w:name="_Toc59755117"/>
      <w:r w:rsidRPr="005B1757">
        <w:lastRenderedPageBreak/>
        <w:t xml:space="preserve">ПРИЛОЖЕНИЕ № 1. СПИСОК АНАЛИЗИРУЕМЫХ ПАРЕМИЙ РУССКОГО, </w:t>
      </w:r>
      <w:r w:rsidRPr="005B1757">
        <w:rPr>
          <w:lang w:val="sr-Cyrl-RS"/>
        </w:rPr>
        <w:t>СЕРБСКОГО</w:t>
      </w:r>
      <w:r w:rsidRPr="005B1757">
        <w:t xml:space="preserve"> И КИТАЙСКОГО ЯЗЫКОВ</w:t>
      </w:r>
      <w:bookmarkEnd w:id="67"/>
    </w:p>
    <w:p w14:paraId="2DBDA1D2" w14:textId="77777777" w:rsidR="0055454F" w:rsidRPr="007B3BD5" w:rsidRDefault="0055454F" w:rsidP="0055454F">
      <w:pPr>
        <w:jc w:val="both"/>
        <w:rPr>
          <w:rFonts w:ascii="Times New Roman" w:hAnsi="Times New Roman"/>
          <w:b/>
          <w:sz w:val="28"/>
          <w:szCs w:val="28"/>
          <w:lang w:val="sr-Cyrl-RS"/>
        </w:rPr>
      </w:pPr>
      <w:proofErr w:type="spellStart"/>
      <w:r>
        <w:rPr>
          <w:rFonts w:ascii="Times New Roman" w:hAnsi="Times New Roman"/>
          <w:b/>
          <w:sz w:val="28"/>
          <w:szCs w:val="28"/>
          <w:lang w:val="sr-Cyrl-RS"/>
        </w:rPr>
        <w:t>Русские</w:t>
      </w:r>
      <w:proofErr w:type="spellEnd"/>
      <w:r>
        <w:rPr>
          <w:rFonts w:ascii="Times New Roman" w:hAnsi="Times New Roman"/>
          <w:b/>
          <w:sz w:val="28"/>
          <w:szCs w:val="28"/>
          <w:lang w:val="sr-Cyrl-RS"/>
        </w:rPr>
        <w:t xml:space="preserve"> </w:t>
      </w:r>
      <w:proofErr w:type="spellStart"/>
      <w:r>
        <w:rPr>
          <w:rFonts w:ascii="Times New Roman" w:hAnsi="Times New Roman"/>
          <w:b/>
          <w:sz w:val="28"/>
          <w:szCs w:val="28"/>
          <w:lang w:val="sr-Cyrl-RS"/>
        </w:rPr>
        <w:t>пареми</w:t>
      </w:r>
      <w:proofErr w:type="spellEnd"/>
      <w:r w:rsidRPr="007B3BD5">
        <w:rPr>
          <w:rFonts w:ascii="Times New Roman" w:hAnsi="Times New Roman"/>
          <w:b/>
          <w:sz w:val="28"/>
          <w:szCs w:val="28"/>
        </w:rPr>
        <w:t>и</w:t>
      </w:r>
    </w:p>
    <w:p w14:paraId="5EF5D113" w14:textId="33A852DC"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Бабушка надвое </w:t>
      </w:r>
      <w:r w:rsidR="006C0911" w:rsidRPr="00920380">
        <w:rPr>
          <w:rFonts w:ascii="Times New Roman" w:eastAsia="SimSun" w:hAnsi="Times New Roman" w:cs="Times New Roman"/>
          <w:sz w:val="28"/>
          <w:szCs w:val="28"/>
        </w:rPr>
        <w:t>сказала.</w:t>
      </w:r>
      <w:r w:rsidR="006C0911">
        <w:rPr>
          <w:rFonts w:ascii="Times New Roman" w:hAnsi="Times New Roman" w:cs="Times New Roman"/>
          <w:sz w:val="28"/>
          <w:szCs w:val="28"/>
        </w:rPr>
        <w:t xml:space="preserve"> (РССПАС: 6)</w:t>
      </w:r>
    </w:p>
    <w:p w14:paraId="1762B34D" w14:textId="519C14FD"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Береженого Бог бережет.</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15)</w:t>
      </w:r>
    </w:p>
    <w:p w14:paraId="40854BF1" w14:textId="483523C1"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Бог дал, Бог и взял.</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18)</w:t>
      </w:r>
    </w:p>
    <w:p w14:paraId="54BF3484" w14:textId="70EB389B"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Бог троицу любит.</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19)</w:t>
      </w:r>
    </w:p>
    <w:p w14:paraId="464E8F3C" w14:textId="67894FE7"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 каждой шу</w:t>
      </w:r>
      <w:r w:rsidR="00F05CE9">
        <w:rPr>
          <w:rFonts w:ascii="Times New Roman" w:eastAsia="SimSun" w:hAnsi="Times New Roman" w:cs="Times New Roman"/>
          <w:sz w:val="28"/>
          <w:szCs w:val="28"/>
        </w:rPr>
        <w:t>т</w:t>
      </w:r>
      <w:r w:rsidRPr="00920380">
        <w:rPr>
          <w:rFonts w:ascii="Times New Roman" w:eastAsia="SimSun" w:hAnsi="Times New Roman" w:cs="Times New Roman"/>
          <w:sz w:val="28"/>
          <w:szCs w:val="28"/>
        </w:rPr>
        <w:t>ке есть доля правды.</w:t>
      </w:r>
      <w:r w:rsidR="006C0911" w:rsidRPr="006C0911">
        <w:rPr>
          <w:rFonts w:ascii="Times New Roman" w:hAnsi="Times New Roman" w:cs="Times New Roman"/>
          <w:sz w:val="28"/>
          <w:szCs w:val="28"/>
        </w:rPr>
        <w:t xml:space="preserve"> </w:t>
      </w:r>
      <w:r w:rsidR="006C0911">
        <w:rPr>
          <w:rFonts w:ascii="Times New Roman" w:hAnsi="Times New Roman" w:cs="Times New Roman"/>
          <w:sz w:val="28"/>
          <w:szCs w:val="28"/>
        </w:rPr>
        <w:t>(РССПАС: 490)</w:t>
      </w:r>
    </w:p>
    <w:p w14:paraId="4ED9BE1F" w14:textId="4BC93727"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Вот где собака закрыта.</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390)</w:t>
      </w:r>
    </w:p>
    <w:p w14:paraId="125F967D" w14:textId="5BA2435D"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Врать ври, да знай меру.</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227)</w:t>
      </w:r>
    </w:p>
    <w:p w14:paraId="781CEA1C" w14:textId="7FEFB091"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 Риме был, а папы не видал.</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339)</w:t>
      </w:r>
    </w:p>
    <w:p w14:paraId="084E36ED" w14:textId="31693D1D"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Всему своё место.</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229)</w:t>
      </w:r>
    </w:p>
    <w:p w14:paraId="3B9DD43A" w14:textId="17A70655"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Все к лучшему.</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210)</w:t>
      </w:r>
    </w:p>
    <w:p w14:paraId="30E37C67" w14:textId="0327B64A"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Все</w:t>
      </w:r>
      <w:r w:rsidRPr="00920380">
        <w:rPr>
          <w:rFonts w:ascii="Times New Roman" w:eastAsia="SimSun" w:hAnsi="Times New Roman" w:cs="Times New Roman"/>
          <w:sz w:val="28"/>
          <w:szCs w:val="28"/>
          <w:lang w:val="sr-Latn-RS"/>
        </w:rPr>
        <w:t xml:space="preserve"> </w:t>
      </w:r>
      <w:r w:rsidRPr="00920380">
        <w:rPr>
          <w:rFonts w:ascii="Times New Roman" w:eastAsia="SimSun" w:hAnsi="Times New Roman" w:cs="Times New Roman"/>
          <w:sz w:val="28"/>
          <w:szCs w:val="28"/>
        </w:rPr>
        <w:t>под</w:t>
      </w:r>
      <w:r w:rsidRPr="00920380">
        <w:rPr>
          <w:rFonts w:ascii="Times New Roman" w:eastAsia="SimSun" w:hAnsi="Times New Roman" w:cs="Times New Roman"/>
          <w:sz w:val="28"/>
          <w:szCs w:val="28"/>
          <w:lang w:val="sr-Latn-RS"/>
        </w:rPr>
        <w:t xml:space="preserve"> </w:t>
      </w:r>
      <w:r w:rsidRPr="00920380">
        <w:rPr>
          <w:rFonts w:ascii="Times New Roman" w:eastAsia="SimSun" w:hAnsi="Times New Roman" w:cs="Times New Roman"/>
          <w:sz w:val="28"/>
          <w:szCs w:val="28"/>
        </w:rPr>
        <w:t>богом</w:t>
      </w:r>
      <w:r w:rsidRPr="00920380">
        <w:rPr>
          <w:rFonts w:ascii="Times New Roman" w:eastAsia="SimSun" w:hAnsi="Times New Roman" w:cs="Times New Roman"/>
          <w:sz w:val="28"/>
          <w:szCs w:val="28"/>
          <w:lang w:val="sr-Latn-RS"/>
        </w:rPr>
        <w:t xml:space="preserve"> </w:t>
      </w:r>
      <w:r w:rsidRPr="00920380">
        <w:rPr>
          <w:rFonts w:ascii="Times New Roman" w:eastAsia="SimSun" w:hAnsi="Times New Roman" w:cs="Times New Roman"/>
          <w:sz w:val="28"/>
          <w:szCs w:val="28"/>
        </w:rPr>
        <w:t>ходим</w:t>
      </w:r>
      <w:r w:rsidRPr="00920380">
        <w:rPr>
          <w:rFonts w:ascii="Times New Roman" w:eastAsia="SimSun" w:hAnsi="Times New Roman" w:cs="Times New Roman"/>
          <w:sz w:val="28"/>
          <w:szCs w:val="28"/>
          <w:lang w:val="sr-Latn-RS"/>
        </w:rPr>
        <w:t>.</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25)</w:t>
      </w:r>
    </w:p>
    <w:p w14:paraId="22285243" w14:textId="40E3AD7C"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Вот тебе Бог, а вот порог.</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20)</w:t>
      </w:r>
    </w:p>
    <w:p w14:paraId="7FE89BD1" w14:textId="544EAF57"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Все течет, все меняется(изменяется)</w:t>
      </w:r>
      <w:r w:rsidRPr="00920380">
        <w:rPr>
          <w:rFonts w:ascii="Times New Roman" w:eastAsia="SimSun" w:hAnsi="Times New Roman" w:cs="Times New Roman" w:hint="cs"/>
          <w:sz w:val="28"/>
          <w:szCs w:val="28"/>
        </w:rPr>
        <w:t>.</w:t>
      </w:r>
      <w:r w:rsidRPr="00920380">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427)</w:t>
      </w:r>
    </w:p>
    <w:p w14:paraId="19AEAC12" w14:textId="7C6D5CDA" w:rsidR="0055454F" w:rsidRPr="006C0911"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Все хорошо в меру.</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228)</w:t>
      </w:r>
    </w:p>
    <w:p w14:paraId="5D0BEDDA" w14:textId="09C41561"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Все хорошо, что хорошо кончается</w:t>
      </w:r>
      <w:r w:rsidR="006C0911">
        <w:rPr>
          <w:rFonts w:ascii="Times New Roman" w:eastAsia="SimSun" w:hAnsi="Times New Roman" w:cs="Times New Roman"/>
          <w:sz w:val="28"/>
          <w:szCs w:val="28"/>
        </w:rPr>
        <w:t xml:space="preserve"> </w:t>
      </w:r>
      <w:r w:rsidR="006C0911">
        <w:rPr>
          <w:rFonts w:ascii="Times New Roman" w:hAnsi="Times New Roman" w:cs="Times New Roman"/>
          <w:sz w:val="28"/>
          <w:szCs w:val="28"/>
        </w:rPr>
        <w:t>(РССПАС: 6)</w:t>
      </w:r>
      <w:r w:rsidRPr="00920380">
        <w:rPr>
          <w:rFonts w:ascii="Times New Roman" w:eastAsia="SimSun" w:hAnsi="Times New Roman" w:cs="Times New Roman"/>
          <w:sz w:val="28"/>
          <w:szCs w:val="28"/>
        </w:rPr>
        <w:t>.</w:t>
      </w:r>
    </w:p>
    <w:p w14:paraId="2DB0B0B1" w14:textId="38B1B83A" w:rsidR="0055454F" w:rsidRPr="00527E2D"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Говори, да не заговаривайся.</w:t>
      </w:r>
      <w:r w:rsidR="006C0911">
        <w:rPr>
          <w:rFonts w:asciiTheme="minorEastAsia" w:hAnsiTheme="minorEastAsia" w:cs="Times New Roman" w:hint="eastAsia"/>
          <w:sz w:val="28"/>
          <w:szCs w:val="28"/>
        </w:rPr>
        <w:t xml:space="preserve"> </w:t>
      </w:r>
      <w:r w:rsidR="006C0911">
        <w:rPr>
          <w:rFonts w:ascii="Times New Roman" w:hAnsi="Times New Roman" w:cs="Times New Roman"/>
          <w:sz w:val="28"/>
          <w:szCs w:val="28"/>
        </w:rPr>
        <w:t xml:space="preserve">(РССПАС: </w:t>
      </w:r>
      <w:r w:rsidR="00766DE8">
        <w:rPr>
          <w:rFonts w:ascii="Times New Roman" w:hAnsi="Times New Roman" w:cs="Times New Roman"/>
          <w:sz w:val="28"/>
          <w:szCs w:val="28"/>
        </w:rPr>
        <w:t>73</w:t>
      </w:r>
      <w:r w:rsidR="006C0911">
        <w:rPr>
          <w:rFonts w:ascii="Times New Roman" w:hAnsi="Times New Roman" w:cs="Times New Roman"/>
          <w:sz w:val="28"/>
          <w:szCs w:val="28"/>
        </w:rPr>
        <w:t>)</w:t>
      </w:r>
    </w:p>
    <w:p w14:paraId="6E7750BD" w14:textId="25C64BF9"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Дважды два — четыре. </w:t>
      </w:r>
      <w:r w:rsidR="00766DE8">
        <w:rPr>
          <w:rFonts w:ascii="Times New Roman" w:hAnsi="Times New Roman" w:cs="Times New Roman"/>
          <w:sz w:val="28"/>
          <w:szCs w:val="28"/>
        </w:rPr>
        <w:t>(РССПАС: 96)</w:t>
      </w:r>
    </w:p>
    <w:p w14:paraId="726145B6" w14:textId="622D70BA"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До Бога высоко, до царя далеко.</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22)</w:t>
      </w:r>
    </w:p>
    <w:p w14:paraId="18BC5C6B" w14:textId="76978EDE"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Дыма без огня не бывает.</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129)</w:t>
      </w:r>
    </w:p>
    <w:p w14:paraId="0D322DBF" w14:textId="5BEE0080"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lang w:val="sr-Cyrl-RS"/>
        </w:rPr>
        <w:t xml:space="preserve">Живи не так, </w:t>
      </w:r>
      <w:proofErr w:type="spellStart"/>
      <w:r w:rsidRPr="00920380">
        <w:rPr>
          <w:rFonts w:ascii="Times New Roman" w:eastAsia="SimSun" w:hAnsi="Times New Roman" w:cs="Times New Roman"/>
          <w:sz w:val="28"/>
          <w:szCs w:val="28"/>
          <w:lang w:val="sr-Cyrl-RS"/>
        </w:rPr>
        <w:t>как</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хочется</w:t>
      </w:r>
      <w:proofErr w:type="spellEnd"/>
      <w:r w:rsidRPr="00920380">
        <w:rPr>
          <w:rFonts w:ascii="Times New Roman" w:eastAsia="SimSun" w:hAnsi="Times New Roman" w:cs="Times New Roman"/>
          <w:sz w:val="28"/>
          <w:szCs w:val="28"/>
          <w:lang w:val="sr-Cyrl-RS"/>
        </w:rPr>
        <w:t xml:space="preserve">, а </w:t>
      </w:r>
      <w:proofErr w:type="spellStart"/>
      <w:r w:rsidRPr="00920380">
        <w:rPr>
          <w:rFonts w:ascii="Times New Roman" w:eastAsia="SimSun" w:hAnsi="Times New Roman" w:cs="Times New Roman"/>
          <w:sz w:val="28"/>
          <w:szCs w:val="28"/>
          <w:lang w:val="sr-Cyrl-RS"/>
        </w:rPr>
        <w:t>как</w:t>
      </w:r>
      <w:proofErr w:type="spellEnd"/>
      <w:r w:rsidRPr="00920380">
        <w:rPr>
          <w:rFonts w:ascii="Times New Roman" w:eastAsia="SimSun" w:hAnsi="Times New Roman" w:cs="Times New Roman"/>
          <w:sz w:val="28"/>
          <w:szCs w:val="28"/>
          <w:lang w:val="sr-Cyrl-RS"/>
        </w:rPr>
        <w:t xml:space="preserve"> Бог </w:t>
      </w:r>
      <w:proofErr w:type="spellStart"/>
      <w:r w:rsidRPr="00920380">
        <w:rPr>
          <w:rFonts w:ascii="Times New Roman" w:eastAsia="SimSun" w:hAnsi="Times New Roman" w:cs="Times New Roman"/>
          <w:sz w:val="28"/>
          <w:szCs w:val="28"/>
          <w:lang w:val="sr-Cyrl-RS"/>
        </w:rPr>
        <w:t>велит</w:t>
      </w:r>
      <w:proofErr w:type="spellEnd"/>
      <w:r w:rsidRPr="00920380">
        <w:rPr>
          <w:rFonts w:ascii="Times New Roman" w:eastAsia="SimSun" w:hAnsi="Times New Roman" w:cs="Times New Roman"/>
          <w:sz w:val="28"/>
          <w:szCs w:val="28"/>
          <w:lang w:val="sr-Cyrl-RS"/>
        </w:rPr>
        <w:t>.</w:t>
      </w:r>
      <w:r w:rsidR="00766DE8">
        <w:rPr>
          <w:rFonts w:ascii="Times New Roman" w:eastAsia="SimSun" w:hAnsi="Times New Roman" w:cs="Times New Roman"/>
          <w:sz w:val="28"/>
          <w:szCs w:val="28"/>
          <w:lang w:val="sr-Cyrl-RS"/>
        </w:rPr>
        <w:t xml:space="preserve"> </w:t>
      </w:r>
      <w:r w:rsidR="00766DE8">
        <w:rPr>
          <w:rFonts w:ascii="Times New Roman" w:hAnsi="Times New Roman" w:cs="Times New Roman"/>
          <w:sz w:val="28"/>
          <w:szCs w:val="28"/>
        </w:rPr>
        <w:t>(РССПАС: 21)</w:t>
      </w:r>
    </w:p>
    <w:p w14:paraId="5911A6B1" w14:textId="52050B44"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За двумя зайцами погонишься - ни одного не поймаешь.</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141)</w:t>
      </w:r>
    </w:p>
    <w:p w14:paraId="1534B7E2" w14:textId="790B2000" w:rsidR="0055454F" w:rsidRPr="00920380" w:rsidRDefault="0055454F" w:rsidP="00194177">
      <w:pPr>
        <w:pStyle w:val="aa"/>
        <w:numPr>
          <w:ilvl w:val="0"/>
          <w:numId w:val="2"/>
        </w:numPr>
        <w:spacing w:line="360" w:lineRule="auto"/>
        <w:ind w:leftChars="0"/>
        <w:jc w:val="both"/>
        <w:rPr>
          <w:rFonts w:ascii="Times New Roman" w:hAnsi="Times New Roman" w:cs="Times New Roman"/>
          <w:sz w:val="28"/>
          <w:szCs w:val="28"/>
        </w:rPr>
      </w:pPr>
      <w:r w:rsidRPr="00920380">
        <w:rPr>
          <w:rFonts w:ascii="Times New Roman" w:eastAsia="SimSun" w:hAnsi="Times New Roman" w:cs="Times New Roman"/>
          <w:sz w:val="28"/>
          <w:szCs w:val="28"/>
        </w:rPr>
        <w:lastRenderedPageBreak/>
        <w:t>Закон есть закон.</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139)</w:t>
      </w:r>
    </w:p>
    <w:p w14:paraId="227F1BF1" w14:textId="6B53BA58" w:rsidR="0055454F" w:rsidRPr="00920380" w:rsidRDefault="0055454F" w:rsidP="00194177">
      <w:pPr>
        <w:pStyle w:val="aa"/>
        <w:numPr>
          <w:ilvl w:val="0"/>
          <w:numId w:val="2"/>
        </w:numPr>
        <w:spacing w:line="360" w:lineRule="auto"/>
        <w:ind w:leftChars="0"/>
        <w:jc w:val="both"/>
        <w:rPr>
          <w:rFonts w:ascii="Times New Roman" w:hAnsi="Times New Roman" w:cs="Times New Roman"/>
          <w:sz w:val="28"/>
          <w:szCs w:val="28"/>
        </w:rPr>
      </w:pPr>
      <w:r w:rsidRPr="00920380">
        <w:rPr>
          <w:rFonts w:ascii="Times New Roman" w:eastAsia="SimSun" w:hAnsi="Times New Roman" w:cs="Times New Roman"/>
          <w:sz w:val="28"/>
          <w:szCs w:val="28"/>
        </w:rPr>
        <w:t xml:space="preserve">Заставь дурака Боги молиться </w:t>
      </w:r>
      <w:r w:rsidRPr="00920380">
        <w:rPr>
          <w:rFonts w:ascii="Times New Roman" w:hAnsi="Times New Roman" w:cs="Times New Roman" w:hint="eastAsia"/>
          <w:sz w:val="28"/>
          <w:szCs w:val="28"/>
        </w:rPr>
        <w:t>—</w:t>
      </w:r>
      <w:r w:rsidRPr="00920380">
        <w:rPr>
          <w:rFonts w:ascii="Times New Roman" w:eastAsia="SimSun" w:hAnsi="Times New Roman" w:cs="Times New Roman"/>
          <w:sz w:val="28"/>
          <w:szCs w:val="28"/>
        </w:rPr>
        <w:t xml:space="preserve"> он и лоб разобьёт (расшибет).</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123)</w:t>
      </w:r>
    </w:p>
    <w:p w14:paraId="015FA0EE" w14:textId="6EA9B3BE"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Из-за деревьев не видно леса.</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107)</w:t>
      </w:r>
    </w:p>
    <w:p w14:paraId="4CAD7CAA" w14:textId="6F25A236"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И смех, и грех</w:t>
      </w:r>
      <w:r w:rsidR="00766DE8">
        <w:rPr>
          <w:rFonts w:ascii="Times New Roman" w:eastAsia="SimSun" w:hAnsi="Times New Roman" w:cs="Times New Roman"/>
          <w:sz w:val="28"/>
          <w:szCs w:val="28"/>
        </w:rPr>
        <w:t>.</w:t>
      </w:r>
      <w:r w:rsidRPr="00920380">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389)</w:t>
      </w:r>
    </w:p>
    <w:p w14:paraId="3694540F" w14:textId="70116133" w:rsidR="0055454F" w:rsidRPr="00920380" w:rsidRDefault="0055454F" w:rsidP="00194177">
      <w:pPr>
        <w:pStyle w:val="aa"/>
        <w:numPr>
          <w:ilvl w:val="0"/>
          <w:numId w:val="2"/>
        </w:numPr>
        <w:spacing w:line="360" w:lineRule="auto"/>
        <w:ind w:leftChars="0"/>
        <w:jc w:val="both"/>
        <w:rPr>
          <w:rFonts w:ascii="Times New Roman" w:hAnsi="Times New Roman" w:cs="Times New Roman"/>
          <w:sz w:val="28"/>
          <w:szCs w:val="28"/>
        </w:rPr>
      </w:pPr>
      <w:r w:rsidRPr="00920380">
        <w:rPr>
          <w:rFonts w:ascii="Times New Roman" w:eastAsia="SimSun" w:hAnsi="Times New Roman" w:cs="Times New Roman"/>
          <w:sz w:val="28"/>
          <w:szCs w:val="28"/>
        </w:rPr>
        <w:t>Каждому своё</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157)</w:t>
      </w:r>
    </w:p>
    <w:p w14:paraId="7369A1A2" w14:textId="102B4089" w:rsidR="0055454F" w:rsidRPr="00920380" w:rsidRDefault="0055454F" w:rsidP="00194177">
      <w:pPr>
        <w:pStyle w:val="aa"/>
        <w:numPr>
          <w:ilvl w:val="0"/>
          <w:numId w:val="2"/>
        </w:numPr>
        <w:spacing w:line="360" w:lineRule="auto"/>
        <w:ind w:leftChars="0"/>
        <w:jc w:val="both"/>
        <w:rPr>
          <w:rFonts w:ascii="Times New Roman" w:eastAsia="新細明體" w:hAnsi="Times New Roman" w:cs="Times New Roman"/>
          <w:sz w:val="28"/>
          <w:szCs w:val="28"/>
        </w:rPr>
      </w:pPr>
      <w:r w:rsidRPr="00920380">
        <w:rPr>
          <w:rFonts w:ascii="Times New Roman" w:eastAsia="SimSun" w:hAnsi="Times New Roman" w:cs="Times New Roman"/>
          <w:sz w:val="28"/>
          <w:szCs w:val="28"/>
        </w:rPr>
        <w:t>Ложка дегтя портит бочку меда.</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204)</w:t>
      </w:r>
    </w:p>
    <w:p w14:paraId="366AAA0E" w14:textId="37C9EC14"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Лучше горькая правда, чем сладкая ложь.</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311)</w:t>
      </w:r>
    </w:p>
    <w:p w14:paraId="350AABA3" w14:textId="3F520D02" w:rsidR="0055454F" w:rsidRPr="00766DE8" w:rsidRDefault="0055454F" w:rsidP="00194177">
      <w:pPr>
        <w:numPr>
          <w:ilvl w:val="0"/>
          <w:numId w:val="2"/>
        </w:numPr>
        <w:spacing w:line="360" w:lineRule="auto"/>
        <w:jc w:val="both"/>
        <w:rPr>
          <w:rFonts w:ascii="Times New Roman" w:eastAsia="新細明體" w:hAnsi="Times New Roman" w:cs="Times New Roman"/>
          <w:sz w:val="28"/>
          <w:szCs w:val="28"/>
        </w:rPr>
      </w:pPr>
      <w:r w:rsidRPr="00920380">
        <w:rPr>
          <w:rFonts w:ascii="Times New Roman" w:eastAsia="SimSun" w:hAnsi="Times New Roman" w:cs="Times New Roman"/>
          <w:sz w:val="28"/>
          <w:szCs w:val="28"/>
        </w:rPr>
        <w:t>Лучше меньше, да лучше.</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208)</w:t>
      </w:r>
    </w:p>
    <w:p w14:paraId="756749CE" w14:textId="64B58C4B" w:rsidR="0055454F" w:rsidRPr="00920380" w:rsidRDefault="0055454F" w:rsidP="00194177">
      <w:pPr>
        <w:pStyle w:val="aa"/>
        <w:widowControl/>
        <w:numPr>
          <w:ilvl w:val="0"/>
          <w:numId w:val="2"/>
        </w:numPr>
        <w:spacing w:line="360" w:lineRule="auto"/>
        <w:ind w:leftChars="0"/>
        <w:jc w:val="both"/>
        <w:rPr>
          <w:rFonts w:ascii="Times New Roman" w:eastAsia="SimSun" w:hAnsi="Times New Roman" w:cs="Times New Roman"/>
          <w:sz w:val="28"/>
          <w:szCs w:val="28"/>
        </w:rPr>
      </w:pPr>
      <w:bookmarkStart w:id="68" w:name="_Hlk36424692"/>
      <w:r w:rsidRPr="00920380">
        <w:rPr>
          <w:rFonts w:ascii="Times New Roman" w:eastAsia="SimSun" w:hAnsi="Times New Roman" w:cs="Times New Roman"/>
          <w:sz w:val="28"/>
          <w:szCs w:val="28"/>
        </w:rPr>
        <w:t>На Бога надейся, а сам не плошай.</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23)</w:t>
      </w:r>
    </w:p>
    <w:p w14:paraId="16874984" w14:textId="6ACB0413" w:rsidR="0055454F" w:rsidRPr="00920380" w:rsidRDefault="0055454F" w:rsidP="00194177">
      <w:pPr>
        <w:pStyle w:val="aa"/>
        <w:numPr>
          <w:ilvl w:val="0"/>
          <w:numId w:val="2"/>
        </w:numPr>
        <w:spacing w:line="360" w:lineRule="auto"/>
        <w:ind w:leftChars="0"/>
        <w:jc w:val="both"/>
        <w:rPr>
          <w:rFonts w:ascii="Times New Roman" w:hAnsi="Times New Roman" w:cs="Times New Roman"/>
          <w:sz w:val="28"/>
          <w:szCs w:val="28"/>
          <w:lang w:val="sr-Cyrl-RS"/>
        </w:rPr>
      </w:pPr>
      <w:proofErr w:type="spellStart"/>
      <w:r w:rsidRPr="00920380">
        <w:rPr>
          <w:rFonts w:ascii="Times New Roman" w:eastAsia="SimSun" w:hAnsi="Times New Roman" w:cs="Times New Roman"/>
          <w:sz w:val="28"/>
          <w:szCs w:val="28"/>
          <w:lang w:val="sr-Cyrl-RS"/>
        </w:rPr>
        <w:t>Наперед</w:t>
      </w:r>
      <w:proofErr w:type="spellEnd"/>
      <w:r w:rsidRPr="00920380">
        <w:rPr>
          <w:rFonts w:ascii="Times New Roman" w:eastAsia="SimSun" w:hAnsi="Times New Roman" w:cs="Times New Roman"/>
          <w:sz w:val="28"/>
          <w:szCs w:val="28"/>
          <w:lang w:val="sr-Cyrl-RS"/>
        </w:rPr>
        <w:t xml:space="preserve"> не </w:t>
      </w:r>
      <w:proofErr w:type="spellStart"/>
      <w:r w:rsidRPr="00920380">
        <w:rPr>
          <w:rFonts w:ascii="Times New Roman" w:eastAsia="SimSun" w:hAnsi="Times New Roman" w:cs="Times New Roman"/>
          <w:sz w:val="28"/>
          <w:szCs w:val="28"/>
          <w:lang w:val="sr-Cyrl-RS"/>
        </w:rPr>
        <w:t>загадывай</w:t>
      </w:r>
      <w:proofErr w:type="spellEnd"/>
      <w:r w:rsidRPr="00920380">
        <w:rPr>
          <w:rFonts w:ascii="Times New Roman" w:eastAsia="SimSun" w:hAnsi="Times New Roman" w:cs="Times New Roman"/>
          <w:sz w:val="28"/>
          <w:szCs w:val="28"/>
          <w:lang w:val="sr-Cyrl-RS"/>
        </w:rPr>
        <w:t>.</w:t>
      </w:r>
      <w:r w:rsidR="00766DE8">
        <w:rPr>
          <w:rFonts w:ascii="Times New Roman" w:eastAsia="SimSun" w:hAnsi="Times New Roman" w:cs="Times New Roman"/>
          <w:sz w:val="28"/>
          <w:szCs w:val="28"/>
          <w:lang w:val="sr-Cyrl-RS"/>
        </w:rPr>
        <w:t xml:space="preserve"> </w:t>
      </w:r>
      <w:r w:rsidR="00766DE8">
        <w:rPr>
          <w:rFonts w:ascii="Times New Roman" w:hAnsi="Times New Roman" w:cs="Times New Roman"/>
          <w:sz w:val="28"/>
          <w:szCs w:val="28"/>
        </w:rPr>
        <w:t>(РССПАС: 138)</w:t>
      </w:r>
    </w:p>
    <w:p w14:paraId="5F1C1329" w14:textId="73D83FB7"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Нет ничего тайного, что не стало бы явным.</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421)</w:t>
      </w:r>
    </w:p>
    <w:p w14:paraId="5317ED4D" w14:textId="10C6D0D1"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Нет правила без исключения.</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6)</w:t>
      </w:r>
    </w:p>
    <w:p w14:paraId="57F781E8" w14:textId="557B83F1"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Нет худа без добра. </w:t>
      </w:r>
      <w:r w:rsidR="00766DE8">
        <w:rPr>
          <w:rFonts w:ascii="Times New Roman" w:hAnsi="Times New Roman" w:cs="Times New Roman"/>
          <w:sz w:val="28"/>
          <w:szCs w:val="28"/>
        </w:rPr>
        <w:t>(РССПАС: 466)</w:t>
      </w:r>
    </w:p>
    <w:p w14:paraId="4D3F8071" w14:textId="332F7198"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Не Боги горшки обжигают.</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(РССПАС: 24)</w:t>
      </w:r>
    </w:p>
    <w:p w14:paraId="182F3CC1" w14:textId="7F3D9125"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Не все коту масленица / </w:t>
      </w:r>
      <w:r w:rsidRPr="00920380">
        <w:rPr>
          <w:rFonts w:ascii="Times New Roman" w:hAnsi="Times New Roman" w:cs="Times New Roman" w:hint="eastAsia"/>
          <w:sz w:val="28"/>
          <w:szCs w:val="28"/>
        </w:rPr>
        <w:t>—</w:t>
      </w:r>
      <w:r w:rsidRPr="00920380">
        <w:rPr>
          <w:rFonts w:ascii="Times New Roman" w:hAnsi="Times New Roman" w:cs="Times New Roman" w:hint="eastAsia"/>
          <w:sz w:val="28"/>
          <w:szCs w:val="28"/>
        </w:rPr>
        <w:t xml:space="preserve"> </w:t>
      </w:r>
      <w:r w:rsidRPr="00920380">
        <w:rPr>
          <w:rFonts w:ascii="Times New Roman" w:eastAsia="SimSun" w:hAnsi="Times New Roman" w:cs="Times New Roman"/>
          <w:sz w:val="28"/>
          <w:szCs w:val="28"/>
        </w:rPr>
        <w:t>будет и великий пост</w:t>
      </w:r>
      <w:r w:rsidRPr="00920380">
        <w:rPr>
          <w:rFonts w:ascii="Times New Roman" w:hAnsi="Times New Roman" w:cs="Times New Roman" w:hint="eastAsia"/>
          <w:sz w:val="28"/>
          <w:szCs w:val="28"/>
        </w:rPr>
        <w:t>/</w:t>
      </w:r>
      <w:r w:rsidRPr="00920380">
        <w:rPr>
          <w:rFonts w:ascii="Times New Roman" w:hAnsi="Times New Roman" w:cs="Times New Roman"/>
          <w:sz w:val="28"/>
          <w:szCs w:val="28"/>
        </w:rPr>
        <w:t>.</w:t>
      </w:r>
      <w:r w:rsidR="00766DE8">
        <w:rPr>
          <w:rFonts w:ascii="Times New Roman" w:hAnsi="Times New Roman" w:cs="Times New Roman"/>
          <w:sz w:val="28"/>
          <w:szCs w:val="28"/>
        </w:rPr>
        <w:t xml:space="preserve"> (РССПАС: 182)</w:t>
      </w:r>
    </w:p>
    <w:p w14:paraId="673A7973" w14:textId="7E32BDA7" w:rsidR="0055454F" w:rsidRPr="00164B6D"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Не все то золото, что блестит.</w:t>
      </w:r>
      <w:r w:rsidR="00766DE8">
        <w:rPr>
          <w:rFonts w:ascii="Times New Roman" w:eastAsia="SimSun" w:hAnsi="Times New Roman" w:cs="Times New Roman"/>
          <w:sz w:val="28"/>
          <w:szCs w:val="28"/>
        </w:rPr>
        <w:t xml:space="preserve"> </w:t>
      </w:r>
      <w:r w:rsidR="00766DE8">
        <w:rPr>
          <w:rFonts w:ascii="Times New Roman" w:hAnsi="Times New Roman" w:cs="Times New Roman"/>
          <w:sz w:val="28"/>
          <w:szCs w:val="28"/>
        </w:rPr>
        <w:t xml:space="preserve">(РССПАС: </w:t>
      </w:r>
      <w:r w:rsidR="00164B6D" w:rsidRPr="00164B6D">
        <w:rPr>
          <w:rFonts w:ascii="Times New Roman" w:eastAsia="新細明體" w:hAnsi="Times New Roman" w:cs="Times New Roman"/>
          <w:kern w:val="0"/>
          <w:sz w:val="28"/>
          <w:szCs w:val="28"/>
        </w:rPr>
        <w:t>148)</w:t>
      </w:r>
    </w:p>
    <w:p w14:paraId="4952199A" w14:textId="13A62160"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Не обнимаешься - не продашь.</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264)</w:t>
      </w:r>
    </w:p>
    <w:p w14:paraId="6DAD0734" w14:textId="15A665C0" w:rsidR="0055454F" w:rsidRPr="00E24C78"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Не угадаешь, где найдёшь, а где потеряешь.</w:t>
      </w:r>
      <w:bookmarkEnd w:id="68"/>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433)</w:t>
      </w:r>
    </w:p>
    <w:p w14:paraId="2B9A2D60" w14:textId="06A6F2D7" w:rsidR="00E24C78" w:rsidRPr="00920380" w:rsidRDefault="00E24C78" w:rsidP="00194177">
      <w:pPr>
        <w:pStyle w:val="aa"/>
        <w:numPr>
          <w:ilvl w:val="0"/>
          <w:numId w:val="2"/>
        </w:numPr>
        <w:spacing w:line="360" w:lineRule="auto"/>
        <w:ind w:leftChars="0"/>
        <w:jc w:val="both"/>
        <w:rPr>
          <w:rFonts w:ascii="Times New Roman" w:eastAsia="SimSun" w:hAnsi="Times New Roman" w:cs="Times New Roman"/>
          <w:sz w:val="28"/>
          <w:szCs w:val="28"/>
        </w:rPr>
      </w:pPr>
      <w:r w:rsidRPr="008A5771">
        <w:rPr>
          <w:rFonts w:ascii="Times New Roman" w:eastAsia="Times New Roman" w:hAnsi="Times New Roman" w:cs="Times New Roman"/>
          <w:kern w:val="0"/>
          <w:sz w:val="28"/>
          <w:szCs w:val="28"/>
          <w:lang w:eastAsia="ru-RU"/>
        </w:rPr>
        <w:t>Нет розы без шипов</w:t>
      </w:r>
      <w:r w:rsidRPr="008A5771">
        <w:rPr>
          <w:rFonts w:ascii="Times New Roman" w:hAnsi="Times New Roman" w:cs="Times New Roman"/>
          <w:sz w:val="28"/>
          <w:szCs w:val="28"/>
        </w:rPr>
        <w:t xml:space="preserve"> (РССПАС</w:t>
      </w:r>
      <w:r>
        <w:rPr>
          <w:rFonts w:ascii="Times New Roman" w:hAnsi="Times New Roman" w:cs="Times New Roman"/>
          <w:sz w:val="28"/>
          <w:szCs w:val="28"/>
        </w:rPr>
        <w:t>:</w:t>
      </w:r>
      <w:r w:rsidRPr="008A5771">
        <w:rPr>
          <w:rFonts w:ascii="Times New Roman" w:hAnsi="Times New Roman" w:cs="Times New Roman"/>
          <w:sz w:val="28"/>
          <w:szCs w:val="28"/>
        </w:rPr>
        <w:t xml:space="preserve"> 341)</w:t>
      </w:r>
    </w:p>
    <w:p w14:paraId="21FA4310" w14:textId="3E644B76"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Ни в сказке сказать, ни пером описать.</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377)</w:t>
      </w:r>
    </w:p>
    <w:p w14:paraId="18EB8951" w14:textId="598627FF" w:rsidR="0055454F" w:rsidRPr="00920380" w:rsidRDefault="0055454F" w:rsidP="00194177">
      <w:pPr>
        <w:pStyle w:val="aa"/>
        <w:numPr>
          <w:ilvl w:val="0"/>
          <w:numId w:val="2"/>
        </w:numPr>
        <w:spacing w:line="360" w:lineRule="auto"/>
        <w:ind w:leftChars="0"/>
        <w:jc w:val="both"/>
        <w:rPr>
          <w:rFonts w:ascii="Times New Roman" w:hAnsi="Times New Roman" w:cs="Times New Roman"/>
          <w:sz w:val="28"/>
          <w:szCs w:val="28"/>
        </w:rPr>
      </w:pPr>
      <w:r w:rsidRPr="00920380">
        <w:rPr>
          <w:rFonts w:ascii="Times New Roman" w:hAnsi="Times New Roman" w:cs="Times New Roman"/>
          <w:sz w:val="28"/>
          <w:szCs w:val="28"/>
        </w:rPr>
        <w:t>Ничто не вечно под луной.</w:t>
      </w:r>
      <w:r w:rsidR="007225AE">
        <w:rPr>
          <w:rFonts w:ascii="Times New Roman" w:hAnsi="Times New Roman" w:cs="Times New Roman"/>
          <w:sz w:val="28"/>
          <w:szCs w:val="28"/>
        </w:rPr>
        <w:t xml:space="preserve"> (РССПАС: 207)</w:t>
      </w:r>
    </w:p>
    <w:p w14:paraId="1EFFAD5D" w14:textId="0DDB4D1D"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Одним хлебом жив не </w:t>
      </w:r>
      <w:r w:rsidR="007225AE" w:rsidRPr="00920380">
        <w:rPr>
          <w:rFonts w:ascii="Times New Roman" w:eastAsia="SimSun" w:hAnsi="Times New Roman" w:cs="Times New Roman"/>
          <w:sz w:val="28"/>
          <w:szCs w:val="28"/>
        </w:rPr>
        <w:t>будешь (</w:t>
      </w:r>
      <w:r w:rsidRPr="00920380">
        <w:rPr>
          <w:rFonts w:ascii="Times New Roman" w:eastAsia="SimSun" w:hAnsi="Times New Roman" w:cs="Times New Roman"/>
          <w:sz w:val="28"/>
          <w:szCs w:val="28"/>
        </w:rPr>
        <w:t>Не хлебом единым жив человек).</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458)</w:t>
      </w:r>
    </w:p>
    <w:p w14:paraId="51AA8075" w14:textId="04628CA1"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От добра </w:t>
      </w:r>
      <w:proofErr w:type="spellStart"/>
      <w:r w:rsidRPr="00920380">
        <w:rPr>
          <w:rFonts w:ascii="Times New Roman" w:eastAsia="SimSun" w:hAnsi="Times New Roman" w:cs="Times New Roman"/>
          <w:sz w:val="28"/>
          <w:szCs w:val="28"/>
        </w:rPr>
        <w:t>добра</w:t>
      </w:r>
      <w:proofErr w:type="spellEnd"/>
      <w:r w:rsidRPr="00920380">
        <w:rPr>
          <w:rFonts w:ascii="Times New Roman" w:eastAsia="SimSun" w:hAnsi="Times New Roman" w:cs="Times New Roman"/>
          <w:sz w:val="28"/>
          <w:szCs w:val="28"/>
        </w:rPr>
        <w:t xml:space="preserve"> не ищут.</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111)</w:t>
      </w:r>
    </w:p>
    <w:p w14:paraId="150EE0C6" w14:textId="32B2C571" w:rsidR="0055454F" w:rsidRPr="00920380" w:rsidRDefault="0055454F" w:rsidP="00194177">
      <w:pPr>
        <w:numPr>
          <w:ilvl w:val="0"/>
          <w:numId w:val="2"/>
        </w:numPr>
        <w:spacing w:line="360" w:lineRule="auto"/>
        <w:ind w:left="420" w:hanging="42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lastRenderedPageBreak/>
        <w:t xml:space="preserve">От судьбы не уйдёшь. </w:t>
      </w:r>
      <w:r w:rsidR="007225AE">
        <w:rPr>
          <w:rFonts w:ascii="Times New Roman" w:hAnsi="Times New Roman" w:cs="Times New Roman"/>
          <w:sz w:val="28"/>
          <w:szCs w:val="28"/>
        </w:rPr>
        <w:t>(РССПАС: 413)</w:t>
      </w:r>
    </w:p>
    <w:p w14:paraId="76D1BE5A" w14:textId="7CF5C222"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Палка о двух </w:t>
      </w:r>
      <w:r w:rsidR="007225AE" w:rsidRPr="00920380">
        <w:rPr>
          <w:rFonts w:ascii="Times New Roman" w:eastAsia="SimSun" w:hAnsi="Times New Roman" w:cs="Times New Roman"/>
          <w:sz w:val="28"/>
          <w:szCs w:val="28"/>
        </w:rPr>
        <w:t>концах (</w:t>
      </w:r>
      <w:r w:rsidRPr="00920380">
        <w:rPr>
          <w:rFonts w:ascii="Times New Roman" w:eastAsia="SimSun" w:hAnsi="Times New Roman" w:cs="Times New Roman"/>
          <w:sz w:val="28"/>
          <w:szCs w:val="28"/>
        </w:rPr>
        <w:t>у палки два конца).</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283)</w:t>
      </w:r>
    </w:p>
    <w:p w14:paraId="67808C43" w14:textId="6A32D2C5"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Правда глаза колет.</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312)</w:t>
      </w:r>
    </w:p>
    <w:p w14:paraId="4991D30F" w14:textId="5EFEAC8D" w:rsidR="0055454F" w:rsidRPr="00920380" w:rsidRDefault="0055454F" w:rsidP="00194177">
      <w:pPr>
        <w:pStyle w:val="aa"/>
        <w:numPr>
          <w:ilvl w:val="0"/>
          <w:numId w:val="2"/>
        </w:numPr>
        <w:spacing w:line="360" w:lineRule="auto"/>
        <w:ind w:leftChars="0"/>
        <w:jc w:val="both"/>
        <w:rPr>
          <w:rFonts w:ascii="Times New Roman" w:hAnsi="Times New Roman" w:cs="Times New Roman"/>
          <w:sz w:val="28"/>
          <w:szCs w:val="28"/>
        </w:rPr>
      </w:pPr>
      <w:r w:rsidRPr="00920380">
        <w:rPr>
          <w:rFonts w:ascii="Times New Roman" w:eastAsia="SimSun" w:hAnsi="Times New Roman" w:cs="Times New Roman"/>
          <w:sz w:val="28"/>
          <w:szCs w:val="28"/>
        </w:rPr>
        <w:t>Потерянного(сделанного) не воротишь.</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310)</w:t>
      </w:r>
    </w:p>
    <w:p w14:paraId="052B25C7" w14:textId="77777777" w:rsidR="00172C7F" w:rsidRPr="00172C7F" w:rsidRDefault="0055454F" w:rsidP="00172C7F">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Рад бы в рай, да грехи не пускают.</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334)</w:t>
      </w:r>
    </w:p>
    <w:p w14:paraId="09C8A371" w14:textId="3323F2EC" w:rsidR="0055454F" w:rsidRPr="00172C7F" w:rsidRDefault="0055454F" w:rsidP="00172C7F">
      <w:pPr>
        <w:numPr>
          <w:ilvl w:val="0"/>
          <w:numId w:val="2"/>
        </w:numPr>
        <w:spacing w:line="360" w:lineRule="auto"/>
        <w:jc w:val="both"/>
        <w:rPr>
          <w:rFonts w:ascii="Times New Roman" w:eastAsia="SimSun" w:hAnsi="Times New Roman" w:cs="Times New Roman"/>
          <w:sz w:val="28"/>
          <w:szCs w:val="28"/>
        </w:rPr>
      </w:pPr>
      <w:r w:rsidRPr="00172C7F">
        <w:rPr>
          <w:rFonts w:ascii="Times New Roman" w:eastAsia="SimSun" w:hAnsi="Times New Roman" w:cs="Times New Roman"/>
          <w:sz w:val="28"/>
          <w:szCs w:val="28"/>
        </w:rPr>
        <w:t>Судьба играет человеком.</w:t>
      </w:r>
      <w:r w:rsidR="007225AE" w:rsidRPr="00172C7F">
        <w:rPr>
          <w:rFonts w:ascii="Times New Roman" w:eastAsia="SimSun" w:hAnsi="Times New Roman" w:cs="Times New Roman"/>
          <w:sz w:val="28"/>
          <w:szCs w:val="28"/>
        </w:rPr>
        <w:t xml:space="preserve"> </w:t>
      </w:r>
      <w:r w:rsidR="007225AE" w:rsidRPr="00172C7F">
        <w:rPr>
          <w:rFonts w:ascii="Times New Roman" w:hAnsi="Times New Roman" w:cs="Times New Roman"/>
          <w:sz w:val="28"/>
          <w:szCs w:val="28"/>
        </w:rPr>
        <w:t>(РССПАС: 412)</w:t>
      </w:r>
    </w:p>
    <w:p w14:paraId="7132DFAB" w14:textId="2CB2DE5B"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Счастье придёт, и на печи найдёт.</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416)</w:t>
      </w:r>
    </w:p>
    <w:p w14:paraId="02A0EDE9" w14:textId="4336DF17" w:rsidR="0055454F" w:rsidRPr="00920380" w:rsidRDefault="0055454F" w:rsidP="00194177">
      <w:pPr>
        <w:pStyle w:val="aa"/>
        <w:numPr>
          <w:ilvl w:val="0"/>
          <w:numId w:val="2"/>
        </w:numPr>
        <w:spacing w:line="360" w:lineRule="auto"/>
        <w:ind w:leftChars="0"/>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Твои бы речи да Богу в уши.</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337)</w:t>
      </w:r>
    </w:p>
    <w:p w14:paraId="72D3A3DC" w14:textId="4984EEF7" w:rsidR="0055454F" w:rsidRPr="00E24C78" w:rsidRDefault="0055454F" w:rsidP="00194177">
      <w:pPr>
        <w:pStyle w:val="aa"/>
        <w:widowControl/>
        <w:numPr>
          <w:ilvl w:val="0"/>
          <w:numId w:val="2"/>
        </w:numPr>
        <w:spacing w:line="360" w:lineRule="auto"/>
        <w:ind w:leftChars="0"/>
        <w:jc w:val="both"/>
        <w:rPr>
          <w:rFonts w:ascii="Times New Roman" w:eastAsia="新細明體" w:hAnsi="Times New Roman" w:cs="Times New Roman"/>
          <w:kern w:val="0"/>
          <w:sz w:val="28"/>
          <w:szCs w:val="28"/>
          <w:lang w:bidi="ar"/>
        </w:rPr>
      </w:pPr>
      <w:r w:rsidRPr="00920380">
        <w:rPr>
          <w:rFonts w:ascii="Times New Roman" w:eastAsia="SimSun" w:hAnsi="Times New Roman" w:cs="Times New Roman"/>
          <w:kern w:val="0"/>
          <w:sz w:val="28"/>
          <w:szCs w:val="28"/>
          <w:lang w:bidi="ar"/>
        </w:rPr>
        <w:t>У медали две стороны.</w:t>
      </w:r>
      <w:r w:rsidR="007225AE">
        <w:rPr>
          <w:rFonts w:ascii="Times New Roman" w:eastAsia="SimSun" w:hAnsi="Times New Roman" w:cs="Times New Roman"/>
          <w:kern w:val="0"/>
          <w:sz w:val="28"/>
          <w:szCs w:val="28"/>
          <w:lang w:bidi="ar"/>
        </w:rPr>
        <w:t xml:space="preserve"> </w:t>
      </w:r>
      <w:r w:rsidR="007225AE">
        <w:rPr>
          <w:rFonts w:ascii="Times New Roman" w:hAnsi="Times New Roman" w:cs="Times New Roman"/>
          <w:sz w:val="28"/>
          <w:szCs w:val="28"/>
        </w:rPr>
        <w:t>(РССПАС: 224)</w:t>
      </w:r>
    </w:p>
    <w:p w14:paraId="0BD044E3" w14:textId="7D8BE630" w:rsidR="00E24C78" w:rsidRPr="00920380" w:rsidRDefault="00E24C78" w:rsidP="00194177">
      <w:pPr>
        <w:pStyle w:val="aa"/>
        <w:widowControl/>
        <w:numPr>
          <w:ilvl w:val="0"/>
          <w:numId w:val="2"/>
        </w:numPr>
        <w:spacing w:line="360" w:lineRule="auto"/>
        <w:ind w:leftChars="0"/>
        <w:jc w:val="both"/>
        <w:rPr>
          <w:rFonts w:ascii="Times New Roman" w:eastAsia="新細明體" w:hAnsi="Times New Roman" w:cs="Times New Roman"/>
          <w:kern w:val="0"/>
          <w:sz w:val="28"/>
          <w:szCs w:val="28"/>
          <w:lang w:bidi="ar"/>
        </w:rPr>
      </w:pPr>
      <w:r w:rsidRPr="0023309F">
        <w:rPr>
          <w:rFonts w:ascii="Times New Roman" w:eastAsia="Times New Roman" w:hAnsi="Times New Roman" w:cs="Times New Roman"/>
          <w:color w:val="000000"/>
          <w:kern w:val="0"/>
          <w:sz w:val="28"/>
          <w:szCs w:val="28"/>
          <w:lang w:eastAsia="ru-RU"/>
        </w:rPr>
        <w:t>Утро вечера мудренее (РССПАС</w:t>
      </w:r>
      <w:r>
        <w:rPr>
          <w:rFonts w:ascii="Times New Roman" w:hAnsi="Times New Roman" w:cs="Times New Roman"/>
          <w:sz w:val="28"/>
          <w:szCs w:val="28"/>
        </w:rPr>
        <w:t>:</w:t>
      </w:r>
      <w:r>
        <w:rPr>
          <w:rFonts w:ascii="Times New Roman" w:eastAsia="Times New Roman" w:hAnsi="Times New Roman" w:cs="Times New Roman"/>
          <w:color w:val="000000"/>
          <w:kern w:val="0"/>
          <w:sz w:val="28"/>
          <w:szCs w:val="28"/>
          <w:lang w:eastAsia="ru-RU"/>
        </w:rPr>
        <w:t xml:space="preserve"> </w:t>
      </w:r>
      <w:r w:rsidRPr="0023309F">
        <w:rPr>
          <w:rFonts w:ascii="Times New Roman" w:eastAsia="Times New Roman" w:hAnsi="Times New Roman" w:cs="Times New Roman"/>
          <w:color w:val="000000"/>
          <w:kern w:val="0"/>
          <w:sz w:val="28"/>
          <w:szCs w:val="28"/>
          <w:lang w:eastAsia="ru-RU"/>
        </w:rPr>
        <w:t>446)</w:t>
      </w:r>
    </w:p>
    <w:p w14:paraId="3C42332C" w14:textId="2BA8E7FF"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Факты – упрямая вещь.</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451)</w:t>
      </w:r>
    </w:p>
    <w:p w14:paraId="52B20051" w14:textId="0A414C90"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kern w:val="0"/>
          <w:sz w:val="28"/>
          <w:szCs w:val="28"/>
          <w:lang w:bidi="ar"/>
        </w:rPr>
        <w:t>Хлеб-соль ешь, а правду(правду-матку) режь.</w:t>
      </w:r>
      <w:r w:rsidR="007225AE">
        <w:rPr>
          <w:rFonts w:ascii="Times New Roman" w:eastAsia="SimSun" w:hAnsi="Times New Roman" w:cs="Times New Roman"/>
          <w:kern w:val="0"/>
          <w:sz w:val="28"/>
          <w:szCs w:val="28"/>
          <w:lang w:bidi="ar"/>
        </w:rPr>
        <w:t xml:space="preserve"> </w:t>
      </w:r>
      <w:r w:rsidR="007225AE">
        <w:rPr>
          <w:rFonts w:ascii="Times New Roman" w:hAnsi="Times New Roman" w:cs="Times New Roman"/>
          <w:sz w:val="28"/>
          <w:szCs w:val="28"/>
        </w:rPr>
        <w:t>(РССПАС: 457)</w:t>
      </w:r>
    </w:p>
    <w:p w14:paraId="11C2FB65" w14:textId="19AF6872"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Хорошего</w:t>
      </w:r>
      <w:r w:rsidRPr="00920380">
        <w:rPr>
          <w:rFonts w:asciiTheme="minorEastAsia" w:hAnsiTheme="minorEastAsia" w:cs="Times New Roman" w:hint="eastAsia"/>
          <w:sz w:val="28"/>
          <w:szCs w:val="28"/>
        </w:rPr>
        <w:t xml:space="preserve"> </w:t>
      </w:r>
      <w:r w:rsidRPr="00920380">
        <w:rPr>
          <w:rFonts w:ascii="Times New Roman" w:eastAsia="SimSun" w:hAnsi="Times New Roman" w:cs="Times New Roman"/>
          <w:sz w:val="28"/>
          <w:szCs w:val="28"/>
        </w:rPr>
        <w:t xml:space="preserve">(хорошенького) </w:t>
      </w:r>
      <w:proofErr w:type="spellStart"/>
      <w:r w:rsidRPr="00920380">
        <w:rPr>
          <w:rFonts w:ascii="Times New Roman" w:eastAsia="SimSun" w:hAnsi="Times New Roman" w:cs="Times New Roman"/>
          <w:sz w:val="28"/>
          <w:szCs w:val="28"/>
        </w:rPr>
        <w:t>понежному</w:t>
      </w:r>
      <w:proofErr w:type="spellEnd"/>
      <w:r w:rsidRPr="00920380">
        <w:rPr>
          <w:rFonts w:ascii="Times New Roman" w:eastAsia="SimSun" w:hAnsi="Times New Roman" w:cs="Times New Roman"/>
          <w:sz w:val="28"/>
          <w:szCs w:val="28"/>
        </w:rPr>
        <w:t>(</w:t>
      </w:r>
      <w:proofErr w:type="spellStart"/>
      <w:r w:rsidRPr="00920380">
        <w:rPr>
          <w:rFonts w:ascii="Times New Roman" w:eastAsia="SimSun" w:hAnsi="Times New Roman" w:cs="Times New Roman"/>
          <w:sz w:val="28"/>
          <w:szCs w:val="28"/>
        </w:rPr>
        <w:t>понемнргу</w:t>
      </w:r>
      <w:proofErr w:type="spellEnd"/>
      <w:r w:rsidRPr="00920380">
        <w:rPr>
          <w:rFonts w:ascii="Times New Roman" w:eastAsia="SimSun" w:hAnsi="Times New Roman" w:cs="Times New Roman"/>
          <w:sz w:val="28"/>
          <w:szCs w:val="28"/>
        </w:rPr>
        <w:t>)</w:t>
      </w:r>
      <w:r w:rsidRPr="00920380">
        <w:rPr>
          <w:rFonts w:ascii="Times New Roman" w:eastAsia="SimSun" w:hAnsi="Times New Roman" w:cs="Times New Roman" w:hint="eastAsia"/>
          <w:sz w:val="28"/>
          <w:szCs w:val="28"/>
        </w:rPr>
        <w:t>.</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459)</w:t>
      </w:r>
    </w:p>
    <w:p w14:paraId="10C578FE" w14:textId="147DCCED" w:rsidR="0055454F" w:rsidRPr="0055454F"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 xml:space="preserve">Хрен редьки не слаще. </w:t>
      </w:r>
      <w:r w:rsidR="007225AE">
        <w:rPr>
          <w:rFonts w:ascii="Times New Roman" w:hAnsi="Times New Roman" w:cs="Times New Roman"/>
          <w:sz w:val="28"/>
          <w:szCs w:val="28"/>
        </w:rPr>
        <w:t>(РССПАС: 465)</w:t>
      </w:r>
    </w:p>
    <w:p w14:paraId="41C44400" w14:textId="5C22A576" w:rsidR="0055454F" w:rsidRPr="0055454F" w:rsidRDefault="0055454F" w:rsidP="00194177">
      <w:pPr>
        <w:numPr>
          <w:ilvl w:val="0"/>
          <w:numId w:val="2"/>
        </w:numPr>
        <w:spacing w:line="360" w:lineRule="auto"/>
        <w:jc w:val="both"/>
        <w:rPr>
          <w:rFonts w:ascii="Times New Roman" w:eastAsia="SimSun" w:hAnsi="Times New Roman" w:cs="Times New Roman"/>
          <w:sz w:val="28"/>
          <w:szCs w:val="28"/>
        </w:rPr>
      </w:pPr>
      <w:r w:rsidRPr="0055454F">
        <w:rPr>
          <w:rFonts w:ascii="Times New Roman" w:eastAsia="SimSun" w:hAnsi="Times New Roman" w:cs="Times New Roman"/>
          <w:sz w:val="28"/>
          <w:szCs w:val="28"/>
        </w:rPr>
        <w:t>Человек предполагает, а Бог располагает.</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472)</w:t>
      </w:r>
    </w:p>
    <w:p w14:paraId="217178DD" w14:textId="49320D1D" w:rsidR="0055454F" w:rsidRPr="00920380" w:rsidRDefault="0055454F" w:rsidP="00194177">
      <w:pPr>
        <w:pStyle w:val="aa"/>
        <w:numPr>
          <w:ilvl w:val="0"/>
          <w:numId w:val="2"/>
        </w:numPr>
        <w:spacing w:line="360" w:lineRule="auto"/>
        <w:ind w:leftChars="0"/>
        <w:jc w:val="both"/>
        <w:rPr>
          <w:rFonts w:ascii="Times New Roman" w:eastAsia="新細明體" w:hAnsi="Times New Roman" w:cs="Times New Roman"/>
          <w:sz w:val="28"/>
          <w:szCs w:val="28"/>
        </w:rPr>
      </w:pPr>
      <w:r w:rsidRPr="00920380">
        <w:rPr>
          <w:rFonts w:ascii="Times New Roman" w:eastAsia="SimSun" w:hAnsi="Times New Roman" w:cs="Times New Roman"/>
          <w:sz w:val="28"/>
          <w:szCs w:val="28"/>
        </w:rPr>
        <w:t>Чем больше, тем лучше.</w:t>
      </w:r>
      <w:r w:rsidRPr="00920380">
        <w:rPr>
          <w:rFonts w:ascii="Times New Roman" w:hAnsi="Times New Roman" w:cs="Times New Roman"/>
          <w:sz w:val="28"/>
          <w:szCs w:val="28"/>
          <w:lang w:val="sr-Latn-RS"/>
        </w:rPr>
        <w:t xml:space="preserve"> </w:t>
      </w:r>
      <w:r w:rsidR="007225AE">
        <w:rPr>
          <w:rFonts w:ascii="Times New Roman" w:hAnsi="Times New Roman" w:cs="Times New Roman"/>
          <w:sz w:val="28"/>
          <w:szCs w:val="28"/>
        </w:rPr>
        <w:t>(РССПАС: 29)</w:t>
      </w:r>
    </w:p>
    <w:p w14:paraId="19367561" w14:textId="555F4472" w:rsidR="0055454F" w:rsidRPr="00920380" w:rsidRDefault="0055454F" w:rsidP="00194177">
      <w:pPr>
        <w:pStyle w:val="aa"/>
        <w:numPr>
          <w:ilvl w:val="0"/>
          <w:numId w:val="2"/>
        </w:numPr>
        <w:spacing w:line="360" w:lineRule="auto"/>
        <w:ind w:leftChars="0"/>
        <w:jc w:val="both"/>
        <w:rPr>
          <w:rFonts w:ascii="Times New Roman" w:eastAsia="新細明體" w:hAnsi="Times New Roman" w:cs="Times New Roman"/>
          <w:sz w:val="28"/>
          <w:szCs w:val="28"/>
        </w:rPr>
      </w:pPr>
      <w:r w:rsidRPr="00920380">
        <w:rPr>
          <w:rFonts w:ascii="Times New Roman" w:hAnsi="Times New Roman" w:cs="Times New Roman"/>
          <w:sz w:val="28"/>
          <w:szCs w:val="28"/>
          <w:lang w:val="sr-Latn-RS"/>
        </w:rPr>
        <w:t>Чему не быть, того не миновать.</w:t>
      </w:r>
      <w:r w:rsidR="007225AE">
        <w:rPr>
          <w:rFonts w:ascii="Times New Roman" w:hAnsi="Times New Roman" w:cs="Times New Roman"/>
          <w:sz w:val="28"/>
          <w:szCs w:val="28"/>
          <w:lang w:val="sr-Latn-RS"/>
        </w:rPr>
        <w:t xml:space="preserve"> </w:t>
      </w:r>
      <w:r w:rsidR="007225AE">
        <w:rPr>
          <w:rFonts w:ascii="Times New Roman" w:hAnsi="Times New Roman" w:cs="Times New Roman"/>
          <w:sz w:val="28"/>
          <w:szCs w:val="28"/>
        </w:rPr>
        <w:t>(РССПАС: 36)</w:t>
      </w:r>
    </w:p>
    <w:p w14:paraId="5941BB77" w14:textId="5F7B3726" w:rsidR="0055454F" w:rsidRPr="00920380" w:rsidRDefault="0055454F" w:rsidP="00194177">
      <w:pPr>
        <w:pStyle w:val="aa"/>
        <w:numPr>
          <w:ilvl w:val="0"/>
          <w:numId w:val="2"/>
        </w:numPr>
        <w:spacing w:line="360" w:lineRule="auto"/>
        <w:ind w:leftChars="0"/>
        <w:jc w:val="both"/>
        <w:rPr>
          <w:rFonts w:ascii="Times New Roman" w:eastAsia="新細明體" w:hAnsi="Times New Roman" w:cs="Times New Roman"/>
          <w:sz w:val="28"/>
          <w:szCs w:val="28"/>
        </w:rPr>
      </w:pPr>
      <w:r w:rsidRPr="00920380">
        <w:rPr>
          <w:rFonts w:ascii="Times New Roman" w:eastAsia="SimSun" w:hAnsi="Times New Roman" w:cs="Times New Roman"/>
          <w:sz w:val="28"/>
          <w:szCs w:val="28"/>
        </w:rPr>
        <w:t xml:space="preserve">/Чем/ Дальше в лес </w:t>
      </w:r>
      <w:r w:rsidRPr="00920380">
        <w:rPr>
          <w:rFonts w:ascii="Times New Roman" w:hAnsi="Times New Roman" w:cs="Times New Roman" w:hint="eastAsia"/>
          <w:sz w:val="28"/>
          <w:szCs w:val="28"/>
        </w:rPr>
        <w:t>—</w:t>
      </w:r>
      <w:r w:rsidRPr="00920380">
        <w:rPr>
          <w:rFonts w:ascii="Times New Roman" w:eastAsia="SimSun" w:hAnsi="Times New Roman" w:cs="Times New Roman"/>
          <w:sz w:val="28"/>
          <w:szCs w:val="28"/>
        </w:rPr>
        <w:t xml:space="preserve"> </w:t>
      </w:r>
      <w:r w:rsidR="007225AE">
        <w:rPr>
          <w:rFonts w:ascii="Times New Roman" w:eastAsia="SimSun" w:hAnsi="Times New Roman" w:cs="Times New Roman"/>
          <w:sz w:val="28"/>
          <w:szCs w:val="28"/>
        </w:rPr>
        <w:t>/</w:t>
      </w:r>
      <w:r w:rsidRPr="00920380">
        <w:rPr>
          <w:rFonts w:ascii="Times New Roman" w:eastAsia="SimSun" w:hAnsi="Times New Roman" w:cs="Times New Roman"/>
          <w:sz w:val="28"/>
          <w:szCs w:val="28"/>
        </w:rPr>
        <w:t>тем</w:t>
      </w:r>
      <w:r w:rsidR="007225AE">
        <w:rPr>
          <w:rFonts w:ascii="Times New Roman" w:eastAsia="SimSun" w:hAnsi="Times New Roman" w:cs="Times New Roman"/>
          <w:sz w:val="28"/>
          <w:szCs w:val="28"/>
        </w:rPr>
        <w:t>/</w:t>
      </w:r>
      <w:r w:rsidRPr="00920380">
        <w:rPr>
          <w:rFonts w:ascii="Times New Roman" w:eastAsia="SimSun" w:hAnsi="Times New Roman" w:cs="Times New Roman"/>
          <w:sz w:val="28"/>
          <w:szCs w:val="28"/>
        </w:rPr>
        <w:t xml:space="preserve"> больше дров.</w:t>
      </w:r>
      <w:r w:rsidR="007225AE" w:rsidRPr="007225AE">
        <w:rPr>
          <w:rFonts w:ascii="Times New Roman" w:hAnsi="Times New Roman" w:cs="Times New Roman"/>
          <w:sz w:val="28"/>
          <w:szCs w:val="28"/>
        </w:rPr>
        <w:t xml:space="preserve"> </w:t>
      </w:r>
      <w:r w:rsidR="007225AE">
        <w:rPr>
          <w:rFonts w:ascii="Times New Roman" w:hAnsi="Times New Roman" w:cs="Times New Roman"/>
          <w:sz w:val="28"/>
          <w:szCs w:val="28"/>
        </w:rPr>
        <w:t>(РССПАС: 193)</w:t>
      </w:r>
    </w:p>
    <w:p w14:paraId="49C1AB08" w14:textId="0DF96196" w:rsidR="0055454F" w:rsidRPr="00920380" w:rsidRDefault="0055454F" w:rsidP="00194177">
      <w:pPr>
        <w:pStyle w:val="aa"/>
        <w:numPr>
          <w:ilvl w:val="0"/>
          <w:numId w:val="2"/>
        </w:numPr>
        <w:spacing w:line="360" w:lineRule="auto"/>
        <w:ind w:leftChars="0"/>
        <w:jc w:val="both"/>
        <w:rPr>
          <w:rFonts w:ascii="Times New Roman" w:eastAsia="新細明體" w:hAnsi="Times New Roman" w:cs="Times New Roman"/>
          <w:sz w:val="28"/>
          <w:szCs w:val="28"/>
        </w:rPr>
      </w:pPr>
      <w:r w:rsidRPr="00920380">
        <w:rPr>
          <w:rFonts w:ascii="Times New Roman" w:eastAsia="SimSun" w:hAnsi="Times New Roman" w:cs="Times New Roman"/>
          <w:sz w:val="28"/>
          <w:szCs w:val="28"/>
        </w:rPr>
        <w:t>Чуть-чуть не считается.</w:t>
      </w:r>
      <w:r w:rsidRPr="00920380">
        <w:rPr>
          <w:rFonts w:ascii="Times New Roman" w:eastAsia="新細明體" w:hAnsi="Times New Roman" w:cs="Times New Roman" w:hint="eastAsia"/>
          <w:sz w:val="28"/>
          <w:szCs w:val="28"/>
        </w:rPr>
        <w:t xml:space="preserve"> </w:t>
      </w:r>
      <w:r w:rsidR="007225AE">
        <w:rPr>
          <w:rFonts w:ascii="Times New Roman" w:hAnsi="Times New Roman" w:cs="Times New Roman"/>
          <w:sz w:val="28"/>
          <w:szCs w:val="28"/>
        </w:rPr>
        <w:t>(РССПАС: 480)</w:t>
      </w:r>
    </w:p>
    <w:p w14:paraId="25CB33D7" w14:textId="6BB8E2FF" w:rsidR="0055454F" w:rsidRPr="00920380" w:rsidRDefault="0055454F" w:rsidP="00194177">
      <w:pPr>
        <w:pStyle w:val="aa"/>
        <w:numPr>
          <w:ilvl w:val="0"/>
          <w:numId w:val="2"/>
        </w:numPr>
        <w:spacing w:line="360" w:lineRule="auto"/>
        <w:ind w:leftChars="0"/>
        <w:jc w:val="both"/>
        <w:rPr>
          <w:rFonts w:ascii="Times New Roman" w:eastAsia="新細明體" w:hAnsi="Times New Roman" w:cs="Times New Roman"/>
          <w:sz w:val="28"/>
          <w:szCs w:val="28"/>
        </w:rPr>
      </w:pPr>
      <w:r w:rsidRPr="00920380">
        <w:rPr>
          <w:rFonts w:ascii="Times New Roman" w:eastAsia="SimSun" w:hAnsi="Times New Roman" w:cs="Times New Roman"/>
          <w:sz w:val="28"/>
          <w:szCs w:val="28"/>
        </w:rPr>
        <w:t>Чудес не бывает.</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479)</w:t>
      </w:r>
    </w:p>
    <w:p w14:paraId="7F908216" w14:textId="1CE47C3D"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lang w:val="sr-Cyrl-RS"/>
        </w:rPr>
        <w:t xml:space="preserve">Что </w:t>
      </w:r>
      <w:proofErr w:type="spellStart"/>
      <w:r w:rsidRPr="00920380">
        <w:rPr>
          <w:rFonts w:ascii="Times New Roman" w:eastAsia="SimSun" w:hAnsi="Times New Roman" w:cs="Times New Roman"/>
          <w:sz w:val="28"/>
          <w:szCs w:val="28"/>
          <w:lang w:val="sr-Cyrl-RS"/>
        </w:rPr>
        <w:t>было</w:t>
      </w:r>
      <w:proofErr w:type="spellEnd"/>
      <w:r w:rsidRPr="00920380">
        <w:rPr>
          <w:rFonts w:ascii="Times New Roman" w:eastAsia="SimSun" w:hAnsi="Times New Roman" w:cs="Times New Roman"/>
          <w:sz w:val="28"/>
          <w:szCs w:val="28"/>
          <w:lang w:val="sr-Cyrl-RS"/>
        </w:rPr>
        <w:t xml:space="preserve">, то </w:t>
      </w:r>
      <w:proofErr w:type="spellStart"/>
      <w:r w:rsidRPr="00920380">
        <w:rPr>
          <w:rFonts w:ascii="Times New Roman" w:eastAsia="SimSun" w:hAnsi="Times New Roman" w:cs="Times New Roman"/>
          <w:sz w:val="28"/>
          <w:szCs w:val="28"/>
          <w:lang w:val="sr-Cyrl-RS"/>
        </w:rPr>
        <w:t>сплыло</w:t>
      </w:r>
      <w:proofErr w:type="spellEnd"/>
      <w:r w:rsidRPr="00920380">
        <w:rPr>
          <w:rFonts w:ascii="Times New Roman" w:eastAsia="SimSun" w:hAnsi="Times New Roman" w:cs="Times New Roman"/>
          <w:sz w:val="28"/>
          <w:szCs w:val="28"/>
          <w:lang w:val="sr-Cyrl-RS"/>
        </w:rPr>
        <w:t>.</w:t>
      </w:r>
      <w:r w:rsidR="007225AE">
        <w:rPr>
          <w:rFonts w:ascii="Times New Roman" w:eastAsia="SimSun" w:hAnsi="Times New Roman" w:cs="Times New Roman"/>
          <w:sz w:val="28"/>
          <w:szCs w:val="28"/>
          <w:lang w:val="sr-Cyrl-RS"/>
        </w:rPr>
        <w:t xml:space="preserve"> </w:t>
      </w:r>
      <w:r w:rsidR="007225AE">
        <w:rPr>
          <w:rFonts w:ascii="Times New Roman" w:hAnsi="Times New Roman" w:cs="Times New Roman"/>
          <w:sz w:val="28"/>
          <w:szCs w:val="28"/>
        </w:rPr>
        <w:t>(РССПАС: 35)</w:t>
      </w:r>
    </w:p>
    <w:p w14:paraId="65DB9507" w14:textId="4E90C1DC"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Шила в мешке не утаишь.</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484)</w:t>
      </w:r>
    </w:p>
    <w:p w14:paraId="33F1244E" w14:textId="1A6BDCE6"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r w:rsidRPr="00920380">
        <w:rPr>
          <w:rFonts w:ascii="Times New Roman" w:eastAsia="SimSun" w:hAnsi="Times New Roman" w:cs="Times New Roman"/>
          <w:sz w:val="28"/>
          <w:szCs w:val="28"/>
        </w:rPr>
        <w:t>Шилом моря не нагреешь.</w:t>
      </w:r>
      <w:r w:rsidR="007225AE">
        <w:rPr>
          <w:rFonts w:ascii="Times New Roman" w:eastAsia="SimSun" w:hAnsi="Times New Roman" w:cs="Times New Roman"/>
          <w:sz w:val="28"/>
          <w:szCs w:val="28"/>
        </w:rPr>
        <w:t xml:space="preserve"> </w:t>
      </w:r>
      <w:r w:rsidR="007225AE">
        <w:rPr>
          <w:rFonts w:ascii="Times New Roman" w:hAnsi="Times New Roman" w:cs="Times New Roman"/>
          <w:sz w:val="28"/>
          <w:szCs w:val="28"/>
        </w:rPr>
        <w:t>(РССПАС: 485)</w:t>
      </w:r>
    </w:p>
    <w:p w14:paraId="450A9A5B" w14:textId="2B48F0A0" w:rsidR="0055454F" w:rsidRPr="00920380" w:rsidRDefault="0055454F" w:rsidP="00194177">
      <w:pPr>
        <w:numPr>
          <w:ilvl w:val="0"/>
          <w:numId w:val="2"/>
        </w:numPr>
        <w:spacing w:line="360" w:lineRule="auto"/>
        <w:jc w:val="both"/>
        <w:rPr>
          <w:rFonts w:ascii="Times New Roman" w:eastAsia="SimSun" w:hAnsi="Times New Roman" w:cs="Times New Roman"/>
          <w:sz w:val="28"/>
          <w:szCs w:val="28"/>
        </w:rPr>
      </w:pPr>
      <w:proofErr w:type="spellStart"/>
      <w:r w:rsidRPr="00920380">
        <w:rPr>
          <w:rFonts w:ascii="Times New Roman" w:eastAsia="SimSun" w:hAnsi="Times New Roman" w:cs="Times New Roman"/>
          <w:sz w:val="28"/>
          <w:szCs w:val="28"/>
          <w:lang w:val="sr-Cyrl-RS"/>
        </w:rPr>
        <w:t>Это</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еще</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только</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цветочки</w:t>
      </w:r>
      <w:proofErr w:type="spellEnd"/>
      <w:r w:rsidRPr="00920380">
        <w:rPr>
          <w:rFonts w:ascii="Times New Roman" w:eastAsia="SimSun" w:hAnsi="Times New Roman" w:cs="Times New Roman"/>
          <w:sz w:val="28"/>
          <w:szCs w:val="28"/>
          <w:lang w:val="sr-Cyrl-RS"/>
        </w:rPr>
        <w:t xml:space="preserve">, /а/ </w:t>
      </w:r>
      <w:proofErr w:type="spellStart"/>
      <w:r w:rsidRPr="00920380">
        <w:rPr>
          <w:rFonts w:ascii="Times New Roman" w:eastAsia="SimSun" w:hAnsi="Times New Roman" w:cs="Times New Roman"/>
          <w:sz w:val="28"/>
          <w:szCs w:val="28"/>
          <w:lang w:val="sr-Cyrl-RS"/>
        </w:rPr>
        <w:t>ягодки</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будут</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впереди</w:t>
      </w:r>
      <w:proofErr w:type="spellEnd"/>
      <w:r w:rsidRPr="00920380">
        <w:rPr>
          <w:rFonts w:ascii="Times New Roman" w:eastAsia="SimSun" w:hAnsi="Times New Roman" w:cs="Times New Roman"/>
          <w:sz w:val="28"/>
          <w:szCs w:val="28"/>
          <w:lang w:val="sr-Cyrl-RS"/>
        </w:rPr>
        <w:t>.</w:t>
      </w:r>
      <w:r w:rsidR="007225AE">
        <w:rPr>
          <w:rFonts w:ascii="Times New Roman" w:eastAsia="SimSun" w:hAnsi="Times New Roman" w:cs="Times New Roman"/>
          <w:sz w:val="28"/>
          <w:szCs w:val="28"/>
          <w:lang w:val="sr-Cyrl-RS"/>
        </w:rPr>
        <w:t xml:space="preserve"> </w:t>
      </w:r>
      <w:r w:rsidR="007225AE">
        <w:rPr>
          <w:rFonts w:ascii="Times New Roman" w:hAnsi="Times New Roman" w:cs="Times New Roman"/>
          <w:sz w:val="28"/>
          <w:szCs w:val="28"/>
        </w:rPr>
        <w:t>(РССПАС: 468)</w:t>
      </w:r>
    </w:p>
    <w:p w14:paraId="42D05C9E" w14:textId="7251A8B5" w:rsidR="0055454F" w:rsidRPr="0055454F" w:rsidRDefault="0055454F" w:rsidP="00194177">
      <w:pPr>
        <w:numPr>
          <w:ilvl w:val="0"/>
          <w:numId w:val="2"/>
        </w:numPr>
        <w:spacing w:line="360" w:lineRule="auto"/>
        <w:jc w:val="both"/>
        <w:rPr>
          <w:rFonts w:ascii="Times New Roman" w:eastAsia="SimSun" w:hAnsi="Times New Roman" w:cs="Times New Roman"/>
          <w:sz w:val="28"/>
          <w:szCs w:val="28"/>
        </w:rPr>
      </w:pPr>
      <w:proofErr w:type="spellStart"/>
      <w:r w:rsidRPr="00920380">
        <w:rPr>
          <w:rFonts w:ascii="Times New Roman" w:eastAsia="SimSun" w:hAnsi="Times New Roman" w:cs="Times New Roman"/>
          <w:sz w:val="28"/>
          <w:szCs w:val="28"/>
          <w:lang w:val="sr-Cyrl-RS"/>
        </w:rPr>
        <w:lastRenderedPageBreak/>
        <w:t>Это</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только</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присказка</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сказка</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будет</w:t>
      </w:r>
      <w:proofErr w:type="spellEnd"/>
      <w:r w:rsidRPr="00920380">
        <w:rPr>
          <w:rFonts w:ascii="Times New Roman" w:eastAsia="SimSun" w:hAnsi="Times New Roman" w:cs="Times New Roman"/>
          <w:sz w:val="28"/>
          <w:szCs w:val="28"/>
          <w:lang w:val="sr-Cyrl-RS"/>
        </w:rPr>
        <w:t xml:space="preserve"> </w:t>
      </w:r>
      <w:proofErr w:type="spellStart"/>
      <w:r w:rsidRPr="00920380">
        <w:rPr>
          <w:rFonts w:ascii="Times New Roman" w:eastAsia="SimSun" w:hAnsi="Times New Roman" w:cs="Times New Roman"/>
          <w:sz w:val="28"/>
          <w:szCs w:val="28"/>
          <w:lang w:val="sr-Cyrl-RS"/>
        </w:rPr>
        <w:t>впереди</w:t>
      </w:r>
      <w:proofErr w:type="spellEnd"/>
      <w:r w:rsidRPr="00920380">
        <w:rPr>
          <w:rFonts w:ascii="Times New Roman" w:eastAsia="SimSun" w:hAnsi="Times New Roman" w:cs="Times New Roman"/>
          <w:sz w:val="28"/>
          <w:szCs w:val="28"/>
          <w:lang w:val="sr-Cyrl-RS"/>
        </w:rPr>
        <w:t>.</w:t>
      </w:r>
      <w:r w:rsidR="007225AE">
        <w:rPr>
          <w:rFonts w:ascii="Times New Roman" w:eastAsia="SimSun" w:hAnsi="Times New Roman" w:cs="Times New Roman"/>
          <w:sz w:val="28"/>
          <w:szCs w:val="28"/>
          <w:lang w:val="sr-Cyrl-RS"/>
        </w:rPr>
        <w:t xml:space="preserve"> </w:t>
      </w:r>
      <w:r w:rsidR="007225AE">
        <w:rPr>
          <w:rFonts w:ascii="Times New Roman" w:hAnsi="Times New Roman" w:cs="Times New Roman"/>
          <w:sz w:val="28"/>
          <w:szCs w:val="28"/>
        </w:rPr>
        <w:t xml:space="preserve">(РССПАС: </w:t>
      </w:r>
      <w:r w:rsidR="00296733">
        <w:rPr>
          <w:rFonts w:ascii="Times New Roman" w:hAnsi="Times New Roman" w:cs="Times New Roman"/>
          <w:sz w:val="28"/>
          <w:szCs w:val="28"/>
        </w:rPr>
        <w:t>321</w:t>
      </w:r>
      <w:r w:rsidR="007225AE">
        <w:rPr>
          <w:rFonts w:ascii="Times New Roman" w:hAnsi="Times New Roman" w:cs="Times New Roman"/>
          <w:sz w:val="28"/>
          <w:szCs w:val="28"/>
        </w:rPr>
        <w:t>)</w:t>
      </w:r>
    </w:p>
    <w:p w14:paraId="37C8ED94" w14:textId="77777777" w:rsidR="004B2B8C" w:rsidRPr="004B2B8C" w:rsidRDefault="004B2B8C" w:rsidP="004B2B8C">
      <w:pPr>
        <w:spacing w:line="360" w:lineRule="auto"/>
        <w:jc w:val="both"/>
        <w:rPr>
          <w:rFonts w:ascii="Times New Roman" w:hAnsi="Times New Roman" w:cs="Times New Roman"/>
          <w:sz w:val="28"/>
          <w:szCs w:val="28"/>
        </w:rPr>
      </w:pPr>
    </w:p>
    <w:p w14:paraId="4E7DDEC8" w14:textId="77777777" w:rsidR="0055454F" w:rsidRDefault="0055454F" w:rsidP="004B2B8C">
      <w:pPr>
        <w:spacing w:line="360" w:lineRule="auto"/>
        <w:jc w:val="both"/>
        <w:rPr>
          <w:rFonts w:ascii="Times New Roman" w:hAnsi="Times New Roman"/>
          <w:b/>
          <w:sz w:val="28"/>
          <w:szCs w:val="28"/>
          <w:lang w:val="sr-Cyrl-RS"/>
        </w:rPr>
      </w:pPr>
      <w:proofErr w:type="spellStart"/>
      <w:r>
        <w:rPr>
          <w:rFonts w:ascii="Times New Roman" w:hAnsi="Times New Roman"/>
          <w:b/>
          <w:sz w:val="28"/>
          <w:szCs w:val="28"/>
          <w:lang w:val="sr-Cyrl-RS"/>
        </w:rPr>
        <w:t>Сербские</w:t>
      </w:r>
      <w:proofErr w:type="spellEnd"/>
      <w:r>
        <w:rPr>
          <w:rFonts w:ascii="Times New Roman" w:hAnsi="Times New Roman"/>
          <w:b/>
          <w:sz w:val="28"/>
          <w:szCs w:val="28"/>
          <w:lang w:val="sr-Cyrl-RS"/>
        </w:rPr>
        <w:t xml:space="preserve"> </w:t>
      </w:r>
      <w:proofErr w:type="spellStart"/>
      <w:r>
        <w:rPr>
          <w:rFonts w:ascii="Times New Roman" w:hAnsi="Times New Roman"/>
          <w:b/>
          <w:sz w:val="28"/>
          <w:szCs w:val="28"/>
          <w:lang w:val="sr-Cyrl-RS"/>
        </w:rPr>
        <w:t>пареми</w:t>
      </w:r>
      <w:proofErr w:type="spellEnd"/>
      <w:r w:rsidRPr="007B3BD5">
        <w:rPr>
          <w:rFonts w:ascii="Times New Roman" w:hAnsi="Times New Roman"/>
          <w:b/>
          <w:sz w:val="28"/>
          <w:szCs w:val="28"/>
        </w:rPr>
        <w:t>и</w:t>
      </w:r>
    </w:p>
    <w:p w14:paraId="4DD88023" w14:textId="194CD7FB" w:rsidR="0055454F" w:rsidRPr="00467679" w:rsidRDefault="00467679" w:rsidP="00467679">
      <w:pPr>
        <w:pStyle w:val="aa"/>
        <w:numPr>
          <w:ilvl w:val="0"/>
          <w:numId w:val="3"/>
        </w:numPr>
        <w:spacing w:line="360" w:lineRule="auto"/>
        <w:ind w:leftChars="0"/>
        <w:jc w:val="both"/>
        <w:rPr>
          <w:rFonts w:ascii="Times New Roman" w:hAnsi="Times New Roman" w:cs="Times New Roman"/>
          <w:sz w:val="28"/>
          <w:szCs w:val="28"/>
          <w:lang w:val="sr-Cyrl-RS"/>
        </w:rPr>
      </w:pPr>
      <w:proofErr w:type="spellStart"/>
      <w:r w:rsidRPr="007E605A">
        <w:rPr>
          <w:rFonts w:ascii="Times New Roman" w:eastAsia="SimSun" w:hAnsi="Times New Roman" w:cs="Times New Roman"/>
          <w:sz w:val="28"/>
          <w:szCs w:val="28"/>
        </w:rPr>
        <w:t>Ако</w:t>
      </w:r>
      <w:proofErr w:type="spellEnd"/>
      <w:r w:rsidRPr="007E605A">
        <w:rPr>
          <w:rFonts w:ascii="Times New Roman" w:eastAsia="SimSun" w:hAnsi="Times New Roman" w:cs="Times New Roman"/>
          <w:sz w:val="28"/>
          <w:szCs w:val="28"/>
        </w:rPr>
        <w:t xml:space="preserve"> </w:t>
      </w:r>
      <w:proofErr w:type="spellStart"/>
      <w:r w:rsidRPr="007E605A">
        <w:rPr>
          <w:rFonts w:ascii="Times New Roman" w:eastAsia="SimSun" w:hAnsi="Times New Roman" w:cs="Times New Roman"/>
          <w:sz w:val="28"/>
          <w:szCs w:val="28"/>
        </w:rPr>
        <w:t>будалу</w:t>
      </w:r>
      <w:proofErr w:type="spellEnd"/>
      <w:r w:rsidRPr="007E605A">
        <w:rPr>
          <w:rFonts w:ascii="Times New Roman" w:eastAsia="SimSun" w:hAnsi="Times New Roman" w:cs="Times New Roman"/>
          <w:sz w:val="28"/>
          <w:szCs w:val="28"/>
        </w:rPr>
        <w:t xml:space="preserve"> </w:t>
      </w:r>
      <w:proofErr w:type="spellStart"/>
      <w:r w:rsidRPr="007E605A">
        <w:rPr>
          <w:rFonts w:ascii="Times New Roman" w:eastAsia="SimSun" w:hAnsi="Times New Roman" w:cs="Times New Roman"/>
          <w:sz w:val="28"/>
          <w:szCs w:val="28"/>
        </w:rPr>
        <w:t>тјераш</w:t>
      </w:r>
      <w:proofErr w:type="spellEnd"/>
      <w:r w:rsidRPr="007E605A">
        <w:rPr>
          <w:rFonts w:ascii="Times New Roman" w:eastAsia="SimSun" w:hAnsi="Times New Roman" w:cs="Times New Roman"/>
          <w:sz w:val="28"/>
          <w:szCs w:val="28"/>
        </w:rPr>
        <w:t xml:space="preserve"> да се Богу моли, </w:t>
      </w:r>
      <w:r w:rsidRPr="007E605A">
        <w:rPr>
          <w:rFonts w:ascii="Times New Roman" w:eastAsia="Times New Roman" w:hAnsi="Times New Roman" w:cs="Times New Roman"/>
          <w:kern w:val="0"/>
          <w:sz w:val="28"/>
          <w:szCs w:val="28"/>
          <w:lang w:val="sr-Cyrl-CS" w:eastAsia="ru-RU"/>
        </w:rPr>
        <w:t>он ће чело о под разбити</w:t>
      </w:r>
      <w:r>
        <w:rPr>
          <w:rFonts w:ascii="Times New Roman" w:hAnsi="Times New Roman" w:cs="Times New Roman"/>
          <w:sz w:val="28"/>
          <w:szCs w:val="28"/>
        </w:rPr>
        <w:t>.</w:t>
      </w:r>
      <w:r w:rsidR="00D141DE">
        <w:rPr>
          <w:rFonts w:ascii="Times New Roman" w:hAnsi="Times New Roman" w:cs="Times New Roman"/>
          <w:sz w:val="28"/>
          <w:szCs w:val="28"/>
        </w:rPr>
        <w:t xml:space="preserve"> </w:t>
      </w:r>
      <w:r>
        <w:rPr>
          <w:rFonts w:ascii="Times New Roman" w:hAnsi="Times New Roman" w:cs="Times New Roman"/>
          <w:sz w:val="28"/>
          <w:szCs w:val="28"/>
        </w:rPr>
        <w:t>(ТП-7: 11)</w:t>
      </w:r>
    </w:p>
    <w:p w14:paraId="05B8A49F" w14:textId="3F114D95" w:rsidR="0055454F" w:rsidRPr="00E24C78"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Ако је коме у стопу стао, у срећу није никоме.</w:t>
      </w:r>
      <w:r w:rsidR="004A77B7">
        <w:rPr>
          <w:rFonts w:ascii="Times New Roman" w:hAnsi="Times New Roman" w:cs="Times New Roman" w:hint="eastAsia"/>
          <w:sz w:val="28"/>
          <w:szCs w:val="28"/>
          <w:lang w:val="sr-Cyrl-RS"/>
        </w:rPr>
        <w:t xml:space="preserve"> </w:t>
      </w:r>
      <w:r w:rsidR="004A77B7">
        <w:rPr>
          <w:rFonts w:ascii="Times New Roman" w:hAnsi="Times New Roman" w:cs="Times New Roman"/>
          <w:sz w:val="28"/>
          <w:szCs w:val="28"/>
        </w:rPr>
        <w:t>(</w:t>
      </w:r>
      <w:r w:rsidR="00D141DE">
        <w:rPr>
          <w:rFonts w:ascii="Times New Roman" w:hAnsi="Times New Roman" w:cs="Times New Roman"/>
          <w:sz w:val="28"/>
          <w:szCs w:val="28"/>
        </w:rPr>
        <w:t>ТП-7</w:t>
      </w:r>
      <w:r w:rsidR="004A77B7">
        <w:rPr>
          <w:rFonts w:ascii="Times New Roman" w:hAnsi="Times New Roman" w:cs="Times New Roman"/>
          <w:sz w:val="28"/>
          <w:szCs w:val="28"/>
        </w:rPr>
        <w:t xml:space="preserve">: </w:t>
      </w:r>
      <w:r w:rsidR="00D141DE">
        <w:rPr>
          <w:rFonts w:ascii="Times New Roman" w:hAnsi="Times New Roman" w:cs="Times New Roman"/>
          <w:sz w:val="28"/>
          <w:szCs w:val="28"/>
        </w:rPr>
        <w:t>12</w:t>
      </w:r>
      <w:r w:rsidR="004A77B7">
        <w:rPr>
          <w:rFonts w:ascii="Times New Roman" w:hAnsi="Times New Roman" w:cs="Times New Roman"/>
          <w:sz w:val="28"/>
          <w:szCs w:val="28"/>
        </w:rPr>
        <w:t>)</w:t>
      </w:r>
    </w:p>
    <w:p w14:paraId="0E9FC2C4" w14:textId="7DBAF7FC" w:rsidR="0055454F" w:rsidRPr="008937EF"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proofErr w:type="spellStart"/>
      <w:r w:rsidRPr="006277D6">
        <w:rPr>
          <w:rFonts w:ascii="Times New Roman" w:hAnsi="Times New Roman" w:cs="Times New Roman"/>
          <w:sz w:val="28"/>
          <w:szCs w:val="28"/>
        </w:rPr>
        <w:t>Ако</w:t>
      </w:r>
      <w:proofErr w:type="spellEnd"/>
      <w:r w:rsidRPr="006277D6">
        <w:rPr>
          <w:rFonts w:ascii="Times New Roman" w:hAnsi="Times New Roman" w:cs="Times New Roman"/>
          <w:sz w:val="28"/>
          <w:szCs w:val="28"/>
        </w:rPr>
        <w:t xml:space="preserve"> не </w:t>
      </w:r>
      <w:proofErr w:type="spellStart"/>
      <w:r w:rsidRPr="006277D6">
        <w:rPr>
          <w:rFonts w:ascii="Times New Roman" w:hAnsi="Times New Roman" w:cs="Times New Roman"/>
          <w:sz w:val="28"/>
          <w:szCs w:val="28"/>
        </w:rPr>
        <w:t>можемо</w:t>
      </w:r>
      <w:proofErr w:type="spellEnd"/>
      <w:r w:rsidRPr="006277D6">
        <w:rPr>
          <w:rFonts w:ascii="Times New Roman" w:hAnsi="Times New Roman" w:cs="Times New Roman"/>
          <w:sz w:val="28"/>
          <w:szCs w:val="28"/>
        </w:rPr>
        <w:t>, како</w:t>
      </w:r>
      <w:r w:rsidRPr="006277D6">
        <w:rPr>
          <w:rFonts w:ascii="Times New Roman" w:hAnsi="Times New Roman" w:cs="Times New Roman"/>
          <w:sz w:val="28"/>
          <w:szCs w:val="28"/>
          <w:lang w:val="sr-Latn-RS"/>
        </w:rPr>
        <w:t xml:space="preserve"> </w:t>
      </w:r>
      <w:proofErr w:type="spellStart"/>
      <w:r w:rsidRPr="006277D6">
        <w:rPr>
          <w:rFonts w:ascii="Times New Roman" w:hAnsi="Times New Roman" w:cs="Times New Roman"/>
          <w:sz w:val="28"/>
          <w:szCs w:val="28"/>
          <w:lang w:val="sr-Cyrl-RS"/>
        </w:rPr>
        <w:t>хоћем</w:t>
      </w:r>
      <w:proofErr w:type="spellEnd"/>
      <w:r w:rsidRPr="006277D6">
        <w:rPr>
          <w:rFonts w:ascii="Times New Roman" w:hAnsi="Times New Roman" w:cs="Times New Roman"/>
          <w:sz w:val="28"/>
          <w:szCs w:val="28"/>
          <w:lang w:val="sr-Cyrl-RS"/>
        </w:rPr>
        <w:t>, а ми ћемо, како можемо.</w:t>
      </w:r>
      <w:r w:rsidR="004A77B7">
        <w:rPr>
          <w:rFonts w:ascii="Times New Roman" w:hAnsi="Times New Roman" w:cs="Times New Roman" w:hint="eastAsia"/>
          <w:sz w:val="28"/>
          <w:szCs w:val="28"/>
          <w:lang w:val="sr-Cyrl-RS"/>
        </w:rPr>
        <w:t xml:space="preserve"> </w:t>
      </w:r>
      <w:r w:rsidR="004A77B7">
        <w:rPr>
          <w:rFonts w:ascii="Times New Roman" w:hAnsi="Times New Roman" w:cs="Times New Roman"/>
          <w:sz w:val="28"/>
          <w:szCs w:val="28"/>
        </w:rPr>
        <w:t>(</w:t>
      </w:r>
      <w:r w:rsidR="00467679">
        <w:rPr>
          <w:rFonts w:ascii="Times New Roman" w:hAnsi="Times New Roman" w:cs="Times New Roman"/>
          <w:sz w:val="28"/>
          <w:szCs w:val="28"/>
        </w:rPr>
        <w:t>ТП-7</w:t>
      </w:r>
      <w:r w:rsidR="004A77B7">
        <w:rPr>
          <w:rFonts w:ascii="Times New Roman" w:hAnsi="Times New Roman" w:cs="Times New Roman"/>
          <w:sz w:val="28"/>
          <w:szCs w:val="28"/>
        </w:rPr>
        <w:t xml:space="preserve">: </w:t>
      </w:r>
      <w:r w:rsidR="00467679">
        <w:rPr>
          <w:rFonts w:ascii="Times New Roman" w:hAnsi="Times New Roman" w:cs="Times New Roman"/>
          <w:sz w:val="28"/>
          <w:szCs w:val="28"/>
        </w:rPr>
        <w:t>17)</w:t>
      </w:r>
    </w:p>
    <w:p w14:paraId="08C87E4E" w14:textId="096CCC4E" w:rsidR="008937EF" w:rsidRPr="008937EF" w:rsidRDefault="008937EF" w:rsidP="00194177">
      <w:pPr>
        <w:pStyle w:val="aa"/>
        <w:numPr>
          <w:ilvl w:val="0"/>
          <w:numId w:val="3"/>
        </w:numPr>
        <w:spacing w:line="360" w:lineRule="auto"/>
        <w:ind w:leftChars="0"/>
        <w:jc w:val="both"/>
        <w:rPr>
          <w:rFonts w:ascii="Times New Roman" w:hAnsi="Times New Roman" w:cs="Times New Roman"/>
          <w:sz w:val="28"/>
          <w:szCs w:val="28"/>
        </w:rPr>
      </w:pPr>
      <w:proofErr w:type="spellStart"/>
      <w:r w:rsidRPr="008937EF">
        <w:rPr>
          <w:rFonts w:ascii="Times New Roman" w:hAnsi="Times New Roman" w:cs="Times New Roman"/>
          <w:sz w:val="28"/>
          <w:szCs w:val="28"/>
        </w:rPr>
        <w:t>Ако</w:t>
      </w:r>
      <w:proofErr w:type="spellEnd"/>
      <w:r w:rsidRPr="008937EF">
        <w:rPr>
          <w:rFonts w:ascii="Times New Roman" w:hAnsi="Times New Roman" w:cs="Times New Roman"/>
          <w:sz w:val="28"/>
          <w:szCs w:val="28"/>
        </w:rPr>
        <w:t xml:space="preserve"> </w:t>
      </w:r>
      <w:proofErr w:type="spellStart"/>
      <w:r w:rsidRPr="008937EF">
        <w:rPr>
          <w:rFonts w:ascii="Times New Roman" w:hAnsi="Times New Roman" w:cs="Times New Roman"/>
          <w:sz w:val="28"/>
          <w:szCs w:val="28"/>
        </w:rPr>
        <w:t>пробаш</w:t>
      </w:r>
      <w:proofErr w:type="spellEnd"/>
      <w:r w:rsidRPr="008937EF">
        <w:rPr>
          <w:rFonts w:ascii="Times New Roman" w:hAnsi="Times New Roman" w:cs="Times New Roman"/>
          <w:sz w:val="28"/>
          <w:szCs w:val="28"/>
        </w:rPr>
        <w:t xml:space="preserve"> </w:t>
      </w:r>
      <w:proofErr w:type="spellStart"/>
      <w:r w:rsidRPr="008937EF">
        <w:rPr>
          <w:rFonts w:ascii="Times New Roman" w:hAnsi="Times New Roman" w:cs="Times New Roman"/>
          <w:sz w:val="28"/>
          <w:szCs w:val="28"/>
        </w:rPr>
        <w:t>кајаћеш</w:t>
      </w:r>
      <w:proofErr w:type="spellEnd"/>
      <w:r w:rsidRPr="008937EF">
        <w:rPr>
          <w:rFonts w:ascii="Times New Roman" w:hAnsi="Times New Roman" w:cs="Times New Roman"/>
          <w:sz w:val="28"/>
          <w:szCs w:val="28"/>
        </w:rPr>
        <w:t xml:space="preserve"> се, </w:t>
      </w:r>
      <w:proofErr w:type="spellStart"/>
      <w:r w:rsidRPr="008937EF">
        <w:rPr>
          <w:rFonts w:ascii="Times New Roman" w:hAnsi="Times New Roman" w:cs="Times New Roman"/>
          <w:sz w:val="28"/>
          <w:szCs w:val="28"/>
        </w:rPr>
        <w:t>ако</w:t>
      </w:r>
      <w:proofErr w:type="spellEnd"/>
      <w:r w:rsidRPr="008937EF">
        <w:rPr>
          <w:rFonts w:ascii="Times New Roman" w:hAnsi="Times New Roman" w:cs="Times New Roman"/>
          <w:sz w:val="28"/>
          <w:szCs w:val="28"/>
        </w:rPr>
        <w:t xml:space="preserve"> не </w:t>
      </w:r>
      <w:proofErr w:type="spellStart"/>
      <w:r w:rsidRPr="008937EF">
        <w:rPr>
          <w:rFonts w:ascii="Times New Roman" w:hAnsi="Times New Roman" w:cs="Times New Roman"/>
          <w:sz w:val="28"/>
          <w:szCs w:val="28"/>
        </w:rPr>
        <w:t>пробаш</w:t>
      </w:r>
      <w:proofErr w:type="spellEnd"/>
      <w:r w:rsidRPr="008937EF">
        <w:rPr>
          <w:rFonts w:ascii="Times New Roman" w:hAnsi="Times New Roman" w:cs="Times New Roman"/>
          <w:sz w:val="28"/>
          <w:szCs w:val="28"/>
        </w:rPr>
        <w:t xml:space="preserve"> </w:t>
      </w:r>
      <w:proofErr w:type="spellStart"/>
      <w:r w:rsidRPr="008937EF">
        <w:rPr>
          <w:rFonts w:ascii="Times New Roman" w:hAnsi="Times New Roman" w:cs="Times New Roman"/>
          <w:sz w:val="28"/>
          <w:szCs w:val="28"/>
        </w:rPr>
        <w:t>кајаћеш</w:t>
      </w:r>
      <w:proofErr w:type="spellEnd"/>
      <w:r w:rsidRPr="008937EF">
        <w:rPr>
          <w:rFonts w:ascii="Times New Roman" w:hAnsi="Times New Roman" w:cs="Times New Roman"/>
          <w:sz w:val="28"/>
          <w:szCs w:val="28"/>
        </w:rPr>
        <w:t xml:space="preserve"> се</w:t>
      </w:r>
      <w:r>
        <w:rPr>
          <w:rFonts w:ascii="Times New Roman" w:hAnsi="Times New Roman" w:cs="Times New Roman"/>
          <w:sz w:val="28"/>
          <w:szCs w:val="28"/>
        </w:rPr>
        <w:t xml:space="preserve">. (ТП-7: 20) </w:t>
      </w:r>
    </w:p>
    <w:p w14:paraId="75020676" w14:textId="314EC706" w:rsidR="005276DC" w:rsidRPr="005276DC" w:rsidRDefault="005276DC" w:rsidP="005276DC">
      <w:pPr>
        <w:pStyle w:val="aa"/>
        <w:numPr>
          <w:ilvl w:val="0"/>
          <w:numId w:val="3"/>
        </w:numPr>
        <w:spacing w:line="360" w:lineRule="auto"/>
        <w:ind w:leftChars="0"/>
        <w:jc w:val="both"/>
        <w:rPr>
          <w:rFonts w:ascii="Times New Roman" w:hAnsi="Times New Roman" w:cs="Times New Roman"/>
          <w:sz w:val="28"/>
          <w:szCs w:val="28"/>
        </w:rPr>
      </w:pPr>
      <w:proofErr w:type="spellStart"/>
      <w:r w:rsidRPr="00492FF7">
        <w:rPr>
          <w:rFonts w:ascii="Times New Roman" w:hAnsi="Times New Roman" w:cs="Times New Roman"/>
          <w:sz w:val="28"/>
          <w:szCs w:val="28"/>
        </w:rPr>
        <w:t>Батина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Штап</w:t>
      </w:r>
      <w:proofErr w:type="spellEnd"/>
      <w:r>
        <w:rPr>
          <w:rFonts w:ascii="Times New Roman" w:hAnsi="Times New Roman" w:cs="Times New Roman"/>
          <w:sz w:val="28"/>
          <w:szCs w:val="28"/>
        </w:rPr>
        <w:t>)</w:t>
      </w:r>
      <w:r w:rsidRPr="00492FF7">
        <w:rPr>
          <w:rFonts w:ascii="Times New Roman" w:hAnsi="Times New Roman" w:cs="Times New Roman"/>
          <w:sz w:val="28"/>
          <w:szCs w:val="28"/>
        </w:rPr>
        <w:t xml:space="preserve"> </w:t>
      </w:r>
      <w:proofErr w:type="spellStart"/>
      <w:r w:rsidRPr="00492FF7">
        <w:rPr>
          <w:rFonts w:ascii="Times New Roman" w:hAnsi="Times New Roman" w:cs="Times New Roman"/>
          <w:sz w:val="28"/>
          <w:szCs w:val="28"/>
        </w:rPr>
        <w:t>има</w:t>
      </w:r>
      <w:proofErr w:type="spellEnd"/>
      <w:r w:rsidRPr="00492FF7">
        <w:rPr>
          <w:rFonts w:ascii="Times New Roman" w:hAnsi="Times New Roman" w:cs="Times New Roman"/>
          <w:sz w:val="28"/>
          <w:szCs w:val="28"/>
        </w:rPr>
        <w:t xml:space="preserve"> два </w:t>
      </w:r>
      <w:proofErr w:type="spellStart"/>
      <w:r w:rsidRPr="00492FF7">
        <w:rPr>
          <w:rFonts w:ascii="Times New Roman" w:hAnsi="Times New Roman" w:cs="Times New Roman"/>
          <w:sz w:val="28"/>
          <w:szCs w:val="28"/>
        </w:rPr>
        <w:t>кра</w:t>
      </w:r>
      <w:proofErr w:type="spellEnd"/>
      <w:r w:rsidRPr="00492FF7">
        <w:rPr>
          <w:rFonts w:ascii="Times New Roman" w:hAnsi="Times New Roman" w:cs="Times New Roman"/>
          <w:sz w:val="28"/>
          <w:szCs w:val="28"/>
          <w:lang w:val="sr-Latn-RS"/>
        </w:rPr>
        <w:t>ja</w:t>
      </w:r>
      <w:r w:rsidRPr="006277D6">
        <w:rPr>
          <w:rFonts w:ascii="Times New Roman" w:hAnsi="Times New Roman" w:cs="Times New Roman"/>
          <w:sz w:val="28"/>
          <w:szCs w:val="28"/>
        </w:rPr>
        <w:t>.</w:t>
      </w:r>
      <w:r w:rsidRPr="004A77B7">
        <w:rPr>
          <w:rFonts w:ascii="Times New Roman" w:hAnsi="Times New Roman" w:cs="Times New Roman"/>
          <w:sz w:val="28"/>
          <w:szCs w:val="28"/>
        </w:rPr>
        <w:t xml:space="preserve"> </w:t>
      </w:r>
      <w:r>
        <w:rPr>
          <w:rFonts w:ascii="Times New Roman" w:hAnsi="Times New Roman" w:cs="Times New Roman"/>
          <w:sz w:val="28"/>
          <w:szCs w:val="28"/>
        </w:rPr>
        <w:t>(ТП-7: 23)</w:t>
      </w:r>
    </w:p>
    <w:p w14:paraId="21FF9705" w14:textId="61CF07AC" w:rsidR="0055454F" w:rsidRPr="009363A3"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Било, па прошло.</w:t>
      </w:r>
      <w:r w:rsidR="004A77B7">
        <w:rPr>
          <w:rFonts w:ascii="Times New Roman" w:hAnsi="Times New Roman" w:cs="Times New Roman" w:hint="eastAsia"/>
          <w:sz w:val="28"/>
          <w:szCs w:val="28"/>
          <w:lang w:val="sr-Cyrl-RS"/>
        </w:rPr>
        <w:t xml:space="preserve"> </w:t>
      </w:r>
      <w:r w:rsidR="004A77B7">
        <w:rPr>
          <w:rFonts w:ascii="Times New Roman" w:hAnsi="Times New Roman" w:cs="Times New Roman"/>
          <w:sz w:val="28"/>
          <w:szCs w:val="28"/>
        </w:rPr>
        <w:t>(</w:t>
      </w:r>
      <w:r w:rsidR="008937EF">
        <w:rPr>
          <w:rFonts w:ascii="Times New Roman" w:hAnsi="Times New Roman" w:cs="Times New Roman"/>
          <w:sz w:val="28"/>
          <w:szCs w:val="28"/>
        </w:rPr>
        <w:t>ТП-7: 28</w:t>
      </w:r>
      <w:r w:rsidR="004A77B7">
        <w:rPr>
          <w:rFonts w:ascii="Times New Roman" w:hAnsi="Times New Roman" w:cs="Times New Roman"/>
          <w:sz w:val="28"/>
          <w:szCs w:val="28"/>
        </w:rPr>
        <w:t>)</w:t>
      </w:r>
    </w:p>
    <w:p w14:paraId="291878DF" w14:textId="75E8F80F" w:rsidR="009363A3" w:rsidRPr="006277D6" w:rsidRDefault="009363A3" w:rsidP="00194177">
      <w:pPr>
        <w:pStyle w:val="aa"/>
        <w:numPr>
          <w:ilvl w:val="0"/>
          <w:numId w:val="3"/>
        </w:numPr>
        <w:spacing w:line="360" w:lineRule="auto"/>
        <w:ind w:leftChars="0"/>
        <w:jc w:val="both"/>
        <w:rPr>
          <w:rFonts w:ascii="Times New Roman" w:hAnsi="Times New Roman" w:cs="Times New Roman"/>
          <w:sz w:val="28"/>
          <w:szCs w:val="28"/>
          <w:lang w:val="sr-Cyrl-RS"/>
        </w:rPr>
      </w:pPr>
      <w:r w:rsidRPr="00D15212">
        <w:rPr>
          <w:rFonts w:ascii="Times New Roman" w:eastAsia="新細明體" w:hAnsi="Times New Roman" w:cs="Times New Roman"/>
          <w:bCs/>
          <w:sz w:val="28"/>
          <w:szCs w:val="28"/>
          <w:lang w:val="sr-Cyrl-RS" w:eastAsia="en-GB"/>
        </w:rPr>
        <w:t>Битан је квалитет а не квантитет</w:t>
      </w:r>
      <w:r>
        <w:rPr>
          <w:rFonts w:ascii="Times New Roman" w:eastAsia="新細明體" w:hAnsi="Times New Roman" w:cs="Times New Roman"/>
          <w:bCs/>
          <w:sz w:val="28"/>
          <w:szCs w:val="28"/>
          <w:lang w:val="sr-Cyrl-RS" w:eastAsia="en-GB"/>
        </w:rPr>
        <w:t>. (</w:t>
      </w:r>
      <w:r w:rsidR="00EC65DF">
        <w:rPr>
          <w:rFonts w:ascii="Times New Roman" w:hAnsi="Times New Roman" w:cs="Times New Roman"/>
          <w:sz w:val="28"/>
          <w:szCs w:val="28"/>
        </w:rPr>
        <w:t>ТП-7: 28</w:t>
      </w:r>
      <w:r>
        <w:rPr>
          <w:rFonts w:ascii="Times New Roman" w:eastAsia="新細明體" w:hAnsi="Times New Roman" w:cs="Times New Roman"/>
          <w:bCs/>
          <w:sz w:val="28"/>
          <w:szCs w:val="28"/>
          <w:lang w:val="sr-Cyrl-RS" w:eastAsia="en-GB"/>
        </w:rPr>
        <w:t>)</w:t>
      </w:r>
    </w:p>
    <w:p w14:paraId="65516F09" w14:textId="433FC3CC"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i/>
          <w:iCs/>
          <w:sz w:val="28"/>
          <w:szCs w:val="28"/>
        </w:rPr>
      </w:pPr>
      <w:r w:rsidRPr="006277D6">
        <w:rPr>
          <w:rFonts w:ascii="Times New Roman" w:eastAsia="SimSun" w:hAnsi="Times New Roman" w:cs="Times New Roman"/>
          <w:sz w:val="28"/>
          <w:szCs w:val="28"/>
        </w:rPr>
        <w:t xml:space="preserve">Бог </w:t>
      </w:r>
      <w:proofErr w:type="spellStart"/>
      <w:r w:rsidRPr="006277D6">
        <w:rPr>
          <w:rFonts w:ascii="Times New Roman" w:eastAsia="SimSun" w:hAnsi="Times New Roman" w:cs="Times New Roman"/>
          <w:sz w:val="28"/>
          <w:szCs w:val="28"/>
        </w:rPr>
        <w:t>високо</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цар</w:t>
      </w:r>
      <w:proofErr w:type="spellEnd"/>
      <w:r w:rsidRPr="006277D6">
        <w:rPr>
          <w:rFonts w:ascii="Times New Roman" w:eastAsia="SimSun" w:hAnsi="Times New Roman" w:cs="Times New Roman"/>
          <w:sz w:val="28"/>
          <w:szCs w:val="28"/>
        </w:rPr>
        <w:t xml:space="preserve"> далеко.</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EC65DF">
        <w:rPr>
          <w:rFonts w:ascii="Times New Roman" w:hAnsi="Times New Roman" w:cs="Times New Roman"/>
          <w:sz w:val="28"/>
          <w:szCs w:val="28"/>
        </w:rPr>
        <w:t>ТП-7: 29</w:t>
      </w:r>
      <w:r w:rsidR="004A77B7">
        <w:rPr>
          <w:rFonts w:ascii="Times New Roman" w:hAnsi="Times New Roman" w:cs="Times New Roman"/>
          <w:sz w:val="28"/>
          <w:szCs w:val="28"/>
        </w:rPr>
        <w:t>)</w:t>
      </w:r>
    </w:p>
    <w:p w14:paraId="001D8C68" w14:textId="139466EB"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eastAsia="SimSun" w:hAnsi="Times New Roman" w:cs="Times New Roman"/>
          <w:sz w:val="28"/>
          <w:szCs w:val="28"/>
        </w:rPr>
        <w:t xml:space="preserve">Бог дао, Бог </w:t>
      </w:r>
      <w:proofErr w:type="spellStart"/>
      <w:r w:rsidRPr="006277D6">
        <w:rPr>
          <w:rFonts w:ascii="Times New Roman" w:eastAsia="SimSun" w:hAnsi="Times New Roman" w:cs="Times New Roman"/>
          <w:sz w:val="28"/>
          <w:szCs w:val="28"/>
        </w:rPr>
        <w:t>узео</w:t>
      </w:r>
      <w:proofErr w:type="spellEnd"/>
      <w:r w:rsidRPr="006277D6">
        <w:rPr>
          <w:rFonts w:ascii="Times New Roman" w:eastAsia="SimSun" w:hAnsi="Times New Roman" w:cs="Times New Roman"/>
          <w:sz w:val="28"/>
          <w:szCs w:val="28"/>
        </w:rPr>
        <w:t>.</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8017C5">
        <w:rPr>
          <w:rFonts w:ascii="Times New Roman" w:hAnsi="Times New Roman" w:cs="Times New Roman"/>
          <w:sz w:val="28"/>
          <w:szCs w:val="28"/>
        </w:rPr>
        <w:t>ТП-7: 30</w:t>
      </w:r>
      <w:r w:rsidR="004A77B7">
        <w:rPr>
          <w:rFonts w:ascii="Times New Roman" w:hAnsi="Times New Roman" w:cs="Times New Roman"/>
          <w:sz w:val="28"/>
          <w:szCs w:val="28"/>
        </w:rPr>
        <w:t>)</w:t>
      </w:r>
    </w:p>
    <w:p w14:paraId="08A026FC" w14:textId="4EE756D1" w:rsidR="0055454F" w:rsidRPr="009363A3"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 xml:space="preserve">Боље имати грам среће, него товар памети. </w:t>
      </w:r>
      <w:r w:rsidR="005C6BC7">
        <w:rPr>
          <w:rFonts w:ascii="Times New Roman" w:hAnsi="Times New Roman" w:cs="Times New Roman"/>
          <w:sz w:val="28"/>
          <w:szCs w:val="28"/>
          <w:lang w:val="sr-Cyrl-RS"/>
        </w:rPr>
        <w:t>(</w:t>
      </w:r>
      <w:r w:rsidR="005C6BC7">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C6BC7">
        <w:rPr>
          <w:rFonts w:ascii="Times New Roman" w:hAnsi="Times New Roman" w:cs="Times New Roman"/>
          <w:sz w:val="28"/>
          <w:szCs w:val="28"/>
        </w:rPr>
        <w:t>33</w:t>
      </w:r>
      <w:r w:rsidR="004A77B7">
        <w:rPr>
          <w:rFonts w:ascii="Times New Roman" w:hAnsi="Times New Roman" w:cs="Times New Roman"/>
          <w:sz w:val="28"/>
          <w:szCs w:val="28"/>
        </w:rPr>
        <w:t>)</w:t>
      </w:r>
    </w:p>
    <w:p w14:paraId="4C872C2E" w14:textId="454F175C" w:rsidR="009363A3" w:rsidRPr="006277D6" w:rsidRDefault="009363A3" w:rsidP="00194177">
      <w:pPr>
        <w:pStyle w:val="aa"/>
        <w:numPr>
          <w:ilvl w:val="0"/>
          <w:numId w:val="3"/>
        </w:numPr>
        <w:spacing w:line="360" w:lineRule="auto"/>
        <w:ind w:leftChars="0"/>
        <w:jc w:val="both"/>
        <w:rPr>
          <w:rFonts w:ascii="Times New Roman" w:hAnsi="Times New Roman" w:cs="Times New Roman"/>
          <w:sz w:val="28"/>
          <w:szCs w:val="28"/>
          <w:lang w:val="sr-Cyrl-RS"/>
        </w:rPr>
      </w:pPr>
      <w:r w:rsidRPr="00F979DB">
        <w:rPr>
          <w:rFonts w:ascii="Times New Roman" w:eastAsia="SimSun" w:hAnsi="Times New Roman" w:cs="Times New Roman"/>
          <w:sz w:val="28"/>
          <w:szCs w:val="28"/>
          <w:lang w:val="sr-Cyrl-RS" w:eastAsia="en-GB"/>
        </w:rPr>
        <w:t>Боље с паметним плакати него се са будалом смејати</w:t>
      </w:r>
      <w:r>
        <w:rPr>
          <w:rFonts w:ascii="Times New Roman" w:eastAsia="SimSun" w:hAnsi="Times New Roman" w:cs="Times New Roman"/>
          <w:sz w:val="28"/>
          <w:szCs w:val="28"/>
          <w:lang w:val="sr-Cyrl-RS" w:eastAsia="en-GB"/>
        </w:rPr>
        <w:t>. (</w:t>
      </w:r>
      <w:r w:rsidR="005C6BC7">
        <w:rPr>
          <w:rFonts w:ascii="Times New Roman" w:hAnsi="Times New Roman" w:cs="Times New Roman"/>
          <w:sz w:val="28"/>
          <w:szCs w:val="28"/>
        </w:rPr>
        <w:t>ТП-7:</w:t>
      </w:r>
      <w:r>
        <w:rPr>
          <w:rFonts w:ascii="Times New Roman" w:eastAsia="SimSun" w:hAnsi="Times New Roman" w:cs="Times New Roman"/>
          <w:sz w:val="28"/>
          <w:szCs w:val="28"/>
          <w:lang w:val="sr-Cyrl-RS" w:eastAsia="en-GB"/>
        </w:rPr>
        <w:t xml:space="preserve"> 3</w:t>
      </w:r>
      <w:r w:rsidR="005C6BC7">
        <w:rPr>
          <w:rFonts w:ascii="Times New Roman" w:eastAsia="SimSun" w:hAnsi="Times New Roman" w:cs="Times New Roman"/>
          <w:sz w:val="28"/>
          <w:szCs w:val="28"/>
          <w:lang w:val="sr-Cyrl-RS" w:eastAsia="en-GB"/>
        </w:rPr>
        <w:t>5</w:t>
      </w:r>
      <w:r>
        <w:rPr>
          <w:rFonts w:ascii="Times New Roman" w:eastAsia="SimSun" w:hAnsi="Times New Roman" w:cs="Times New Roman"/>
          <w:sz w:val="28"/>
          <w:szCs w:val="28"/>
          <w:lang w:val="sr-Cyrl-RS" w:eastAsia="en-GB"/>
        </w:rPr>
        <w:t>)</w:t>
      </w:r>
    </w:p>
    <w:p w14:paraId="030443AE" w14:textId="79E12990"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lang w:val="sr-Cyrl-RS"/>
        </w:rPr>
      </w:pPr>
      <w:r w:rsidRPr="006277D6">
        <w:rPr>
          <w:rFonts w:ascii="Times New Roman" w:hAnsi="Times New Roman" w:cs="Times New Roman"/>
          <w:sz w:val="28"/>
          <w:szCs w:val="28"/>
          <w:lang w:val="sr-Cyrl-RS"/>
        </w:rPr>
        <w:t>Види иглу, а не види стог.</w:t>
      </w:r>
      <w:r w:rsidR="004A77B7">
        <w:rPr>
          <w:rFonts w:ascii="Times New Roman" w:hAnsi="Times New Roman" w:cs="Times New Roman" w:hint="eastAsia"/>
          <w:sz w:val="28"/>
          <w:szCs w:val="28"/>
          <w:lang w:val="sr-Cyrl-RS"/>
        </w:rPr>
        <w:t xml:space="preserve"> </w:t>
      </w:r>
      <w:r w:rsidR="004A77B7">
        <w:rPr>
          <w:rFonts w:ascii="Times New Roman" w:hAnsi="Times New Roman" w:cs="Times New Roman"/>
          <w:sz w:val="28"/>
          <w:szCs w:val="28"/>
        </w:rPr>
        <w:t>(</w:t>
      </w:r>
      <w:r w:rsidR="007D7C69">
        <w:rPr>
          <w:rFonts w:ascii="Times New Roman" w:hAnsi="Times New Roman" w:cs="Times New Roman"/>
          <w:sz w:val="28"/>
          <w:szCs w:val="28"/>
        </w:rPr>
        <w:t>ТП-7</w:t>
      </w:r>
      <w:r w:rsidR="004A77B7">
        <w:rPr>
          <w:rFonts w:ascii="Times New Roman" w:hAnsi="Times New Roman" w:cs="Times New Roman"/>
          <w:sz w:val="28"/>
          <w:szCs w:val="28"/>
        </w:rPr>
        <w:t xml:space="preserve">: </w:t>
      </w:r>
      <w:r w:rsidR="007D7C69">
        <w:rPr>
          <w:rFonts w:ascii="Times New Roman" w:hAnsi="Times New Roman" w:cs="Times New Roman"/>
          <w:sz w:val="28"/>
          <w:szCs w:val="28"/>
        </w:rPr>
        <w:t>42</w:t>
      </w:r>
      <w:r w:rsidR="004A77B7">
        <w:rPr>
          <w:rFonts w:ascii="Times New Roman" w:hAnsi="Times New Roman" w:cs="Times New Roman"/>
          <w:sz w:val="28"/>
          <w:szCs w:val="28"/>
        </w:rPr>
        <w:t>)</w:t>
      </w:r>
    </w:p>
    <w:p w14:paraId="55A5198E" w14:textId="47F804D0"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 xml:space="preserve">Врата су </w:t>
      </w:r>
      <w:proofErr w:type="spellStart"/>
      <w:r w:rsidRPr="006277D6">
        <w:rPr>
          <w:rFonts w:ascii="Times New Roman" w:eastAsia="SimSun" w:hAnsi="Times New Roman" w:cs="Times New Roman"/>
          <w:sz w:val="28"/>
          <w:szCs w:val="28"/>
        </w:rPr>
        <w:t>ти</w:t>
      </w:r>
      <w:proofErr w:type="spellEnd"/>
      <w:r w:rsidRPr="006277D6">
        <w:rPr>
          <w:rFonts w:ascii="Times New Roman" w:eastAsia="SimSun" w:hAnsi="Times New Roman" w:cs="Times New Roman"/>
          <w:sz w:val="28"/>
          <w:szCs w:val="28"/>
        </w:rPr>
        <w:t xml:space="preserve"> отворена.</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C06C9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C06C9B">
        <w:rPr>
          <w:rFonts w:ascii="Times New Roman" w:hAnsi="Times New Roman" w:cs="Times New Roman"/>
          <w:sz w:val="28"/>
          <w:szCs w:val="28"/>
        </w:rPr>
        <w:t>49</w:t>
      </w:r>
      <w:r w:rsidR="004A77B7">
        <w:rPr>
          <w:rFonts w:ascii="Times New Roman" w:hAnsi="Times New Roman" w:cs="Times New Roman"/>
          <w:sz w:val="28"/>
          <w:szCs w:val="28"/>
        </w:rPr>
        <w:t>)</w:t>
      </w:r>
    </w:p>
    <w:p w14:paraId="39D245BE" w14:textId="74C2E29C"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 xml:space="preserve">Власти </w:t>
      </w:r>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 xml:space="preserve">е власти, част </w:t>
      </w:r>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е част.</w:t>
      </w:r>
      <w:r w:rsidR="004A77B7">
        <w:rPr>
          <w:rFonts w:ascii="Times New Roman" w:hAnsi="Times New Roman" w:cs="Times New Roman" w:hint="eastAsia"/>
          <w:sz w:val="28"/>
          <w:szCs w:val="28"/>
        </w:rPr>
        <w:t xml:space="preserve"> </w:t>
      </w:r>
      <w:r w:rsidR="004A77B7">
        <w:rPr>
          <w:rFonts w:ascii="Times New Roman" w:hAnsi="Times New Roman" w:cs="Times New Roman"/>
          <w:sz w:val="28"/>
          <w:szCs w:val="28"/>
        </w:rPr>
        <w:t>(</w:t>
      </w:r>
      <w:r w:rsidR="007D7C69">
        <w:rPr>
          <w:rFonts w:ascii="Times New Roman" w:hAnsi="Times New Roman" w:cs="Times New Roman"/>
          <w:sz w:val="28"/>
          <w:szCs w:val="28"/>
        </w:rPr>
        <w:t>ТП-7</w:t>
      </w:r>
      <w:r w:rsidR="004A77B7">
        <w:rPr>
          <w:rFonts w:ascii="Times New Roman" w:hAnsi="Times New Roman" w:cs="Times New Roman"/>
          <w:sz w:val="28"/>
          <w:szCs w:val="28"/>
        </w:rPr>
        <w:t xml:space="preserve">: </w:t>
      </w:r>
      <w:r w:rsidR="007D7C69">
        <w:rPr>
          <w:rFonts w:ascii="Times New Roman" w:hAnsi="Times New Roman" w:cs="Times New Roman"/>
          <w:sz w:val="28"/>
          <w:szCs w:val="28"/>
        </w:rPr>
        <w:t>49</w:t>
      </w:r>
      <w:r w:rsidR="004A77B7">
        <w:rPr>
          <w:rFonts w:ascii="Times New Roman" w:hAnsi="Times New Roman" w:cs="Times New Roman"/>
          <w:sz w:val="28"/>
          <w:szCs w:val="28"/>
        </w:rPr>
        <w:t>)</w:t>
      </w:r>
    </w:p>
    <w:p w14:paraId="52CA55DA" w14:textId="1A3A0C81" w:rsidR="0055454F" w:rsidRPr="006277D6" w:rsidRDefault="0055454F" w:rsidP="00194177">
      <w:pPr>
        <w:pStyle w:val="Web"/>
        <w:numPr>
          <w:ilvl w:val="0"/>
          <w:numId w:val="3"/>
        </w:numPr>
        <w:spacing w:before="0" w:beforeAutospacing="0" w:after="0" w:afterAutospacing="0" w:line="360" w:lineRule="auto"/>
        <w:jc w:val="both"/>
        <w:rPr>
          <w:rFonts w:ascii="Times New Roman" w:hAnsi="Times New Roman" w:cs="Times New Roman"/>
          <w:sz w:val="28"/>
          <w:szCs w:val="28"/>
        </w:rPr>
      </w:pPr>
      <w:proofErr w:type="spellStart"/>
      <w:r w:rsidRPr="006277D6">
        <w:rPr>
          <w:rFonts w:ascii="Times New Roman" w:hAnsi="Times New Roman" w:cs="Times New Roman"/>
          <w:sz w:val="28"/>
          <w:szCs w:val="28"/>
        </w:rPr>
        <w:t>Гд</w:t>
      </w:r>
      <w:proofErr w:type="spellEnd"/>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 xml:space="preserve">е </w:t>
      </w:r>
      <w:proofErr w:type="spellStart"/>
      <w:r w:rsidRPr="006277D6">
        <w:rPr>
          <w:rFonts w:ascii="Times New Roman" w:hAnsi="Times New Roman" w:cs="Times New Roman"/>
          <w:sz w:val="28"/>
          <w:szCs w:val="28"/>
        </w:rPr>
        <w:t>има</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дима</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има</w:t>
      </w:r>
      <w:proofErr w:type="spellEnd"/>
      <w:r w:rsidRPr="006277D6">
        <w:rPr>
          <w:rFonts w:ascii="Times New Roman" w:hAnsi="Times New Roman" w:cs="Times New Roman"/>
          <w:sz w:val="28"/>
          <w:szCs w:val="28"/>
        </w:rPr>
        <w:t xml:space="preserve"> и </w:t>
      </w:r>
      <w:proofErr w:type="spellStart"/>
      <w:r w:rsidRPr="006277D6">
        <w:rPr>
          <w:rFonts w:ascii="Times New Roman" w:hAnsi="Times New Roman" w:cs="Times New Roman"/>
          <w:sz w:val="28"/>
          <w:szCs w:val="28"/>
        </w:rPr>
        <w:t>ватре</w:t>
      </w:r>
      <w:proofErr w:type="spellEnd"/>
      <w:r w:rsidRPr="006277D6">
        <w:rPr>
          <w:rFonts w:ascii="Times New Roman" w:hAnsi="Times New Roman" w:cs="Times New Roman"/>
          <w:sz w:val="28"/>
          <w:szCs w:val="28"/>
        </w:rPr>
        <w:t>.</w:t>
      </w:r>
      <w:r w:rsidR="004A77B7">
        <w:rPr>
          <w:rFonts w:ascii="Times New Roman" w:hAnsi="Times New Roman" w:cs="Times New Roman" w:hint="eastAsia"/>
          <w:sz w:val="28"/>
          <w:szCs w:val="28"/>
        </w:rPr>
        <w:t xml:space="preserve"> </w:t>
      </w:r>
      <w:r w:rsidR="004A77B7">
        <w:rPr>
          <w:rFonts w:ascii="Times New Roman" w:hAnsi="Times New Roman" w:cs="Times New Roman"/>
          <w:sz w:val="28"/>
          <w:szCs w:val="28"/>
        </w:rPr>
        <w:t>(</w:t>
      </w:r>
      <w:r w:rsidR="00B86F4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86F4F">
        <w:rPr>
          <w:rFonts w:ascii="Times New Roman" w:hAnsi="Times New Roman" w:cs="Times New Roman"/>
          <w:sz w:val="28"/>
          <w:szCs w:val="28"/>
        </w:rPr>
        <w:t>58</w:t>
      </w:r>
      <w:r w:rsidR="004A77B7">
        <w:rPr>
          <w:rFonts w:ascii="Times New Roman" w:hAnsi="Times New Roman" w:cs="Times New Roman"/>
          <w:sz w:val="28"/>
          <w:szCs w:val="28"/>
        </w:rPr>
        <w:t>)</w:t>
      </w:r>
    </w:p>
    <w:p w14:paraId="4992159D" w14:textId="4BDF1E5A" w:rsidR="006D5454" w:rsidRPr="006277D6" w:rsidRDefault="006D5454" w:rsidP="00194177">
      <w:pPr>
        <w:pStyle w:val="aa"/>
        <w:numPr>
          <w:ilvl w:val="0"/>
          <w:numId w:val="3"/>
        </w:numPr>
        <w:spacing w:line="360" w:lineRule="auto"/>
        <w:ind w:leftChars="0"/>
        <w:jc w:val="both"/>
        <w:rPr>
          <w:rFonts w:ascii="Times New Roman" w:eastAsia="SimSun" w:hAnsi="Times New Roman" w:cs="Times New Roman"/>
          <w:i/>
          <w:iCs/>
          <w:sz w:val="28"/>
          <w:szCs w:val="28"/>
        </w:rPr>
      </w:pPr>
      <w:r w:rsidRPr="006277D6">
        <w:rPr>
          <w:rFonts w:ascii="Times New Roman" w:eastAsia="SimSun" w:hAnsi="Times New Roman" w:cs="Times New Roman"/>
          <w:sz w:val="28"/>
          <w:szCs w:val="28"/>
        </w:rPr>
        <w:t>Да ни</w:t>
      </w:r>
      <w:r w:rsidRPr="006277D6">
        <w:rPr>
          <w:rFonts w:ascii="Times New Roman" w:eastAsia="SimSun" w:hAnsi="Times New Roman" w:cs="Times New Roman"/>
          <w:sz w:val="28"/>
          <w:szCs w:val="28"/>
          <w:lang w:val="sr-Latn-RS"/>
        </w:rPr>
        <w:t>je</w:t>
      </w:r>
      <w:r w:rsidRPr="006277D6">
        <w:rPr>
          <w:rFonts w:ascii="Times New Roman" w:eastAsia="SimSun" w:hAnsi="Times New Roman" w:cs="Times New Roman"/>
          <w:sz w:val="28"/>
          <w:szCs w:val="28"/>
        </w:rPr>
        <w:t xml:space="preserve"> см</w:t>
      </w:r>
      <w:proofErr w:type="spellStart"/>
      <w:r w:rsidRPr="006277D6">
        <w:rPr>
          <w:rFonts w:ascii="Times New Roman" w:eastAsia="SimSun" w:hAnsi="Times New Roman" w:cs="Times New Roman"/>
          <w:sz w:val="28"/>
          <w:szCs w:val="28"/>
          <w:lang w:val="sr-Cyrl-RS"/>
        </w:rPr>
        <w:t>иј</w:t>
      </w:r>
      <w:r w:rsidRPr="006277D6">
        <w:rPr>
          <w:rFonts w:ascii="Times New Roman" w:eastAsia="SimSun" w:hAnsi="Times New Roman" w:cs="Times New Roman"/>
          <w:sz w:val="28"/>
          <w:szCs w:val="28"/>
        </w:rPr>
        <w:t>ешно</w:t>
      </w:r>
      <w:proofErr w:type="spellEnd"/>
      <w:r w:rsidRPr="006277D6">
        <w:rPr>
          <w:rFonts w:ascii="Times New Roman" w:eastAsia="SimSun" w:hAnsi="Times New Roman" w:cs="Times New Roman"/>
          <w:sz w:val="28"/>
          <w:szCs w:val="28"/>
        </w:rPr>
        <w:t xml:space="preserve">, било би </w:t>
      </w:r>
      <w:proofErr w:type="spellStart"/>
      <w:r w:rsidRPr="006277D6">
        <w:rPr>
          <w:rFonts w:ascii="Times New Roman" w:eastAsia="SimSun" w:hAnsi="Times New Roman" w:cs="Times New Roman"/>
          <w:sz w:val="28"/>
          <w:szCs w:val="28"/>
        </w:rPr>
        <w:t>тружно</w:t>
      </w:r>
      <w:proofErr w:type="spellEnd"/>
      <w:r w:rsidRPr="006277D6">
        <w:rPr>
          <w:rFonts w:ascii="Times New Roman" w:eastAsia="SimSun" w:hAnsi="Times New Roman" w:cs="Times New Roman"/>
          <w:sz w:val="28"/>
          <w:szCs w:val="28"/>
        </w:rPr>
        <w:t>.</w:t>
      </w:r>
      <w:r>
        <w:rPr>
          <w:rFonts w:asciiTheme="minorEastAsia" w:hAnsiTheme="minorEastAsia" w:cs="Times New Roman" w:hint="eastAsia"/>
          <w:sz w:val="28"/>
          <w:szCs w:val="28"/>
        </w:rPr>
        <w:t xml:space="preserve"> </w:t>
      </w:r>
      <w:r>
        <w:rPr>
          <w:rFonts w:ascii="Times New Roman" w:hAnsi="Times New Roman" w:cs="Times New Roman"/>
          <w:sz w:val="28"/>
          <w:szCs w:val="28"/>
        </w:rPr>
        <w:t>(</w:t>
      </w:r>
      <w:r w:rsidR="00B86F4F">
        <w:rPr>
          <w:rFonts w:ascii="Times New Roman" w:hAnsi="Times New Roman" w:cs="Times New Roman"/>
          <w:sz w:val="28"/>
          <w:szCs w:val="28"/>
        </w:rPr>
        <w:t>ТП-7</w:t>
      </w:r>
      <w:r>
        <w:rPr>
          <w:rFonts w:ascii="Times New Roman" w:hAnsi="Times New Roman" w:cs="Times New Roman"/>
          <w:sz w:val="28"/>
          <w:szCs w:val="28"/>
        </w:rPr>
        <w:t xml:space="preserve">: </w:t>
      </w:r>
      <w:r w:rsidR="00B86F4F">
        <w:rPr>
          <w:rFonts w:ascii="Times New Roman" w:hAnsi="Times New Roman" w:cs="Times New Roman"/>
          <w:sz w:val="28"/>
          <w:szCs w:val="28"/>
        </w:rPr>
        <w:t>68</w:t>
      </w:r>
      <w:r>
        <w:rPr>
          <w:rFonts w:ascii="Times New Roman" w:hAnsi="Times New Roman" w:cs="Times New Roman"/>
          <w:sz w:val="28"/>
          <w:szCs w:val="28"/>
        </w:rPr>
        <w:t>)</w:t>
      </w:r>
    </w:p>
    <w:p w14:paraId="11FEFFD6" w14:textId="0937C315" w:rsidR="006D5454" w:rsidRPr="006277D6" w:rsidRDefault="006D5454"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 xml:space="preserve">Два </w:t>
      </w:r>
      <w:proofErr w:type="spellStart"/>
      <w:r w:rsidRPr="006277D6">
        <w:rPr>
          <w:rFonts w:ascii="Times New Roman" w:hAnsi="Times New Roman" w:cs="Times New Roman"/>
          <w:sz w:val="28"/>
          <w:szCs w:val="28"/>
        </w:rPr>
        <w:t>пута</w:t>
      </w:r>
      <w:proofErr w:type="spellEnd"/>
      <w:r w:rsidRPr="006277D6">
        <w:rPr>
          <w:rFonts w:ascii="Times New Roman" w:hAnsi="Times New Roman" w:cs="Times New Roman"/>
          <w:sz w:val="28"/>
          <w:szCs w:val="28"/>
        </w:rPr>
        <w:t xml:space="preserve"> два су </w:t>
      </w:r>
      <w:proofErr w:type="spellStart"/>
      <w:r w:rsidRPr="006277D6">
        <w:rPr>
          <w:rFonts w:ascii="Times New Roman" w:hAnsi="Times New Roman" w:cs="Times New Roman"/>
          <w:sz w:val="28"/>
          <w:szCs w:val="28"/>
        </w:rPr>
        <w:t>четири</w:t>
      </w:r>
      <w:proofErr w:type="spellEnd"/>
      <w:r w:rsidRPr="006277D6">
        <w:rPr>
          <w:rFonts w:ascii="Times New Roman" w:hAnsi="Times New Roman" w:cs="Times New Roman"/>
          <w:sz w:val="28"/>
          <w:szCs w:val="28"/>
        </w:rPr>
        <w:t xml:space="preserve">. </w:t>
      </w:r>
      <w:r w:rsidRPr="006277D6">
        <w:rPr>
          <w:rFonts w:ascii="Times New Roman" w:hAnsi="Times New Roman" w:cs="Times New Roman"/>
          <w:i/>
          <w:iCs/>
          <w:sz w:val="28"/>
          <w:szCs w:val="28"/>
        </w:rPr>
        <w:t xml:space="preserve">ср. </w:t>
      </w:r>
      <w:r w:rsidRPr="006277D6">
        <w:rPr>
          <w:rFonts w:ascii="Times New Roman" w:hAnsi="Times New Roman" w:cs="Times New Roman"/>
          <w:sz w:val="28"/>
          <w:szCs w:val="28"/>
          <w:lang w:val="sr-Latn-RS"/>
        </w:rPr>
        <w:t>j</w:t>
      </w:r>
      <w:proofErr w:type="spellStart"/>
      <w:r w:rsidRPr="006277D6">
        <w:rPr>
          <w:rFonts w:ascii="Times New Roman" w:hAnsi="Times New Roman" w:cs="Times New Roman"/>
          <w:sz w:val="28"/>
          <w:szCs w:val="28"/>
        </w:rPr>
        <w:t>едан</w:t>
      </w:r>
      <w:proofErr w:type="spellEnd"/>
      <w:r w:rsidRPr="006277D6">
        <w:rPr>
          <w:rFonts w:ascii="Times New Roman" w:hAnsi="Times New Roman" w:cs="Times New Roman"/>
          <w:sz w:val="28"/>
          <w:szCs w:val="28"/>
        </w:rPr>
        <w:t xml:space="preserve"> и </w:t>
      </w:r>
      <w:r w:rsidRPr="006277D6">
        <w:rPr>
          <w:rFonts w:ascii="Times New Roman" w:hAnsi="Times New Roman" w:cs="Times New Roman"/>
          <w:sz w:val="28"/>
          <w:szCs w:val="28"/>
          <w:lang w:val="sr-Latn-RS"/>
        </w:rPr>
        <w:t>j</w:t>
      </w:r>
      <w:proofErr w:type="spellStart"/>
      <w:r w:rsidRPr="006277D6">
        <w:rPr>
          <w:rFonts w:ascii="Times New Roman" w:hAnsi="Times New Roman" w:cs="Times New Roman"/>
          <w:sz w:val="28"/>
          <w:szCs w:val="28"/>
        </w:rPr>
        <w:t>едан</w:t>
      </w:r>
      <w:proofErr w:type="spellEnd"/>
      <w:r w:rsidRPr="006277D6">
        <w:rPr>
          <w:rFonts w:ascii="Times New Roman" w:hAnsi="Times New Roman" w:cs="Times New Roman"/>
          <w:sz w:val="28"/>
          <w:szCs w:val="28"/>
        </w:rPr>
        <w:t xml:space="preserve"> несу два.</w:t>
      </w:r>
      <w:r>
        <w:rPr>
          <w:rFonts w:ascii="Times New Roman" w:hAnsi="Times New Roman" w:cs="Times New Roman" w:hint="eastAsia"/>
          <w:sz w:val="28"/>
          <w:szCs w:val="28"/>
        </w:rPr>
        <w:t xml:space="preserve"> </w:t>
      </w:r>
      <w:r>
        <w:rPr>
          <w:rFonts w:ascii="Times New Roman" w:hAnsi="Times New Roman" w:cs="Times New Roman"/>
          <w:sz w:val="28"/>
          <w:szCs w:val="28"/>
        </w:rPr>
        <w:t>(</w:t>
      </w:r>
      <w:r w:rsidR="0077163A">
        <w:rPr>
          <w:rFonts w:ascii="Times New Roman" w:hAnsi="Times New Roman" w:cs="Times New Roman"/>
          <w:sz w:val="28"/>
          <w:szCs w:val="28"/>
        </w:rPr>
        <w:t>ТП-7:</w:t>
      </w:r>
      <w:r>
        <w:rPr>
          <w:rFonts w:ascii="Times New Roman" w:hAnsi="Times New Roman" w:cs="Times New Roman"/>
          <w:sz w:val="28"/>
          <w:szCs w:val="28"/>
        </w:rPr>
        <w:t xml:space="preserve"> </w:t>
      </w:r>
      <w:r w:rsidR="0077163A">
        <w:rPr>
          <w:rFonts w:ascii="Times New Roman" w:hAnsi="Times New Roman" w:cs="Times New Roman"/>
          <w:sz w:val="28"/>
          <w:szCs w:val="28"/>
        </w:rPr>
        <w:t>80</w:t>
      </w:r>
      <w:r>
        <w:rPr>
          <w:rFonts w:ascii="Times New Roman" w:hAnsi="Times New Roman" w:cs="Times New Roman"/>
          <w:sz w:val="28"/>
          <w:szCs w:val="28"/>
        </w:rPr>
        <w:t>)</w:t>
      </w:r>
    </w:p>
    <w:p w14:paraId="374C5F24" w14:textId="4603A465"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 xml:space="preserve">Добар се коњ у штали нађе. </w:t>
      </w:r>
      <w:r w:rsidR="004A77B7">
        <w:rPr>
          <w:rFonts w:ascii="Times New Roman" w:hAnsi="Times New Roman" w:cs="Times New Roman"/>
          <w:sz w:val="28"/>
          <w:szCs w:val="28"/>
        </w:rPr>
        <w:t>(</w:t>
      </w:r>
      <w:r w:rsidR="0077163A">
        <w:rPr>
          <w:rFonts w:ascii="Times New Roman" w:hAnsi="Times New Roman" w:cs="Times New Roman"/>
          <w:sz w:val="28"/>
          <w:szCs w:val="28"/>
        </w:rPr>
        <w:t>ТП-7</w:t>
      </w:r>
      <w:r w:rsidR="004A77B7">
        <w:rPr>
          <w:rFonts w:ascii="Times New Roman" w:hAnsi="Times New Roman" w:cs="Times New Roman"/>
          <w:sz w:val="28"/>
          <w:szCs w:val="28"/>
        </w:rPr>
        <w:t>:</w:t>
      </w:r>
      <w:r w:rsidR="0077163A">
        <w:rPr>
          <w:rFonts w:ascii="Times New Roman" w:hAnsi="Times New Roman" w:cs="Times New Roman"/>
          <w:sz w:val="28"/>
          <w:szCs w:val="28"/>
        </w:rPr>
        <w:t>84</w:t>
      </w:r>
      <w:r w:rsidR="004A77B7">
        <w:rPr>
          <w:rFonts w:ascii="Times New Roman" w:hAnsi="Times New Roman" w:cs="Times New Roman"/>
          <w:sz w:val="28"/>
          <w:szCs w:val="28"/>
        </w:rPr>
        <w:t>)</w:t>
      </w:r>
    </w:p>
    <w:p w14:paraId="024F6196" w14:textId="2C4ECE33" w:rsidR="006D5454" w:rsidRPr="006277D6" w:rsidRDefault="006D5454" w:rsidP="00194177">
      <w:pPr>
        <w:pStyle w:val="aa"/>
        <w:numPr>
          <w:ilvl w:val="0"/>
          <w:numId w:val="3"/>
        </w:numPr>
        <w:spacing w:line="360" w:lineRule="auto"/>
        <w:ind w:leftChars="0"/>
        <w:jc w:val="both"/>
        <w:rPr>
          <w:rFonts w:ascii="Times New Roman" w:eastAsia="SimSun" w:hAnsi="Times New Roman" w:cs="Times New Roman"/>
          <w:sz w:val="28"/>
          <w:szCs w:val="28"/>
          <w:lang w:val="sr-Cyrl-RS"/>
        </w:rPr>
      </w:pPr>
      <w:proofErr w:type="spellStart"/>
      <w:r w:rsidRPr="006277D6">
        <w:rPr>
          <w:rFonts w:ascii="Times New Roman" w:eastAsia="SimSun" w:hAnsi="Times New Roman" w:cs="Times New Roman"/>
          <w:sz w:val="28"/>
          <w:szCs w:val="28"/>
        </w:rPr>
        <w:t>Добар</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трговац</w:t>
      </w:r>
      <w:proofErr w:type="spellEnd"/>
      <w:r w:rsidRPr="006277D6">
        <w:rPr>
          <w:rFonts w:ascii="Times New Roman" w:eastAsia="SimSun" w:hAnsi="Times New Roman" w:cs="Times New Roman"/>
          <w:sz w:val="28"/>
          <w:szCs w:val="28"/>
        </w:rPr>
        <w:t xml:space="preserve"> и ми</w:t>
      </w:r>
      <w:r w:rsidRPr="006277D6">
        <w:rPr>
          <w:rFonts w:ascii="Times New Roman" w:eastAsia="SimSun" w:hAnsi="Times New Roman" w:cs="Times New Roman"/>
          <w:sz w:val="28"/>
          <w:szCs w:val="28"/>
          <w:lang w:val="sr-Latn-RS"/>
        </w:rPr>
        <w:t>je</w:t>
      </w:r>
      <w:r w:rsidRPr="006277D6">
        <w:rPr>
          <w:rFonts w:ascii="Times New Roman" w:eastAsia="SimSun" w:hAnsi="Times New Roman" w:cs="Times New Roman"/>
          <w:sz w:val="28"/>
          <w:szCs w:val="28"/>
        </w:rPr>
        <w:t xml:space="preserve">ш </w:t>
      </w:r>
      <w:proofErr w:type="spellStart"/>
      <w:r w:rsidRPr="006277D6">
        <w:rPr>
          <w:rFonts w:ascii="Times New Roman" w:eastAsia="SimSun" w:hAnsi="Times New Roman" w:cs="Times New Roman"/>
          <w:sz w:val="28"/>
          <w:szCs w:val="28"/>
        </w:rPr>
        <w:t>брабо</w:t>
      </w:r>
      <w:proofErr w:type="spellEnd"/>
      <w:r w:rsidRPr="006277D6">
        <w:rPr>
          <w:rFonts w:ascii="Times New Roman" w:eastAsia="SimSun" w:hAnsi="Times New Roman" w:cs="Times New Roman"/>
          <w:sz w:val="28"/>
          <w:szCs w:val="28"/>
          <w:lang w:val="sr-Cyrl-RS"/>
        </w:rPr>
        <w:t>њ</w:t>
      </w:r>
      <w:proofErr w:type="spellStart"/>
      <w:r w:rsidRPr="006277D6">
        <w:rPr>
          <w:rFonts w:ascii="Times New Roman" w:eastAsia="SimSun" w:hAnsi="Times New Roman" w:cs="Times New Roman"/>
          <w:sz w:val="28"/>
          <w:szCs w:val="28"/>
        </w:rPr>
        <w:t>ке</w:t>
      </w:r>
      <w:proofErr w:type="spellEnd"/>
      <w:r w:rsidRPr="006277D6">
        <w:rPr>
          <w:rFonts w:ascii="Times New Roman" w:eastAsia="SimSun" w:hAnsi="Times New Roman" w:cs="Times New Roman"/>
          <w:sz w:val="28"/>
          <w:szCs w:val="28"/>
        </w:rPr>
        <w:t xml:space="preserve"> за </w:t>
      </w:r>
      <w:proofErr w:type="spellStart"/>
      <w:r w:rsidRPr="006277D6">
        <w:rPr>
          <w:rFonts w:ascii="Times New Roman" w:eastAsia="SimSun" w:hAnsi="Times New Roman" w:cs="Times New Roman"/>
          <w:sz w:val="28"/>
          <w:szCs w:val="28"/>
        </w:rPr>
        <w:t>бибер</w:t>
      </w:r>
      <w:proofErr w:type="spellEnd"/>
      <w:r w:rsidRPr="006277D6">
        <w:rPr>
          <w:rFonts w:ascii="Times New Roman" w:eastAsia="SimSun" w:hAnsi="Times New Roman" w:cs="Times New Roman"/>
          <w:sz w:val="28"/>
          <w:szCs w:val="28"/>
        </w:rPr>
        <w:t xml:space="preserve"> </w:t>
      </w:r>
      <w:r w:rsidRPr="006277D6">
        <w:rPr>
          <w:rFonts w:ascii="Times New Roman" w:eastAsia="SimSun" w:hAnsi="Times New Roman" w:cs="Times New Roman"/>
          <w:sz w:val="28"/>
          <w:szCs w:val="28"/>
          <w:lang w:val="sr-Cyrl-RS"/>
        </w:rPr>
        <w:t>ће продати.</w:t>
      </w:r>
      <w:r w:rsidRPr="004A77B7">
        <w:rPr>
          <w:rFonts w:ascii="Times New Roman" w:hAnsi="Times New Roman" w:cs="Times New Roman"/>
          <w:sz w:val="28"/>
          <w:szCs w:val="28"/>
        </w:rPr>
        <w:t xml:space="preserve"> </w:t>
      </w:r>
      <w:r>
        <w:rPr>
          <w:rFonts w:ascii="Times New Roman" w:hAnsi="Times New Roman" w:cs="Times New Roman"/>
          <w:sz w:val="28"/>
          <w:szCs w:val="28"/>
        </w:rPr>
        <w:t>(</w:t>
      </w:r>
      <w:r w:rsidR="00C37D67">
        <w:rPr>
          <w:rFonts w:ascii="Times New Roman" w:hAnsi="Times New Roman" w:cs="Times New Roman"/>
          <w:sz w:val="28"/>
          <w:szCs w:val="28"/>
        </w:rPr>
        <w:t>ТП-7</w:t>
      </w:r>
      <w:r>
        <w:rPr>
          <w:rFonts w:ascii="Times New Roman" w:hAnsi="Times New Roman" w:cs="Times New Roman"/>
          <w:sz w:val="28"/>
          <w:szCs w:val="28"/>
        </w:rPr>
        <w:t xml:space="preserve">: </w:t>
      </w:r>
      <w:r w:rsidR="00C37D67">
        <w:rPr>
          <w:rFonts w:ascii="Times New Roman" w:hAnsi="Times New Roman" w:cs="Times New Roman"/>
          <w:sz w:val="28"/>
          <w:szCs w:val="28"/>
        </w:rPr>
        <w:t>85</w:t>
      </w:r>
      <w:r>
        <w:rPr>
          <w:rFonts w:ascii="Times New Roman" w:hAnsi="Times New Roman" w:cs="Times New Roman"/>
          <w:sz w:val="28"/>
          <w:szCs w:val="28"/>
        </w:rPr>
        <w:t>)</w:t>
      </w:r>
    </w:p>
    <w:p w14:paraId="3E93D519" w14:textId="43003218" w:rsidR="0055454F" w:rsidRPr="006277D6" w:rsidRDefault="0055454F" w:rsidP="00194177">
      <w:pPr>
        <w:pStyle w:val="aa"/>
        <w:numPr>
          <w:ilvl w:val="0"/>
          <w:numId w:val="3"/>
        </w:numPr>
        <w:spacing w:line="360" w:lineRule="auto"/>
        <w:ind w:leftChars="0"/>
        <w:jc w:val="both"/>
        <w:rPr>
          <w:rFonts w:ascii="Times New Roman" w:eastAsia="新細明體" w:hAnsi="Times New Roman" w:cs="Times New Roman"/>
          <w:sz w:val="28"/>
          <w:szCs w:val="28"/>
        </w:rPr>
      </w:pPr>
      <w:r w:rsidRPr="006277D6">
        <w:rPr>
          <w:rFonts w:ascii="Times New Roman" w:eastAsia="新細明體" w:hAnsi="Times New Roman" w:cs="Times New Roman"/>
          <w:sz w:val="28"/>
          <w:szCs w:val="28"/>
        </w:rPr>
        <w:t xml:space="preserve">За </w:t>
      </w:r>
      <w:r w:rsidRPr="006277D6">
        <w:rPr>
          <w:rFonts w:ascii="Times New Roman" w:eastAsia="新細明體" w:hAnsi="Times New Roman" w:cs="Times New Roman"/>
          <w:sz w:val="28"/>
          <w:szCs w:val="28"/>
          <w:lang w:val="sr-Latn-RS"/>
        </w:rPr>
        <w:t>j</w:t>
      </w:r>
      <w:proofErr w:type="spellStart"/>
      <w:r w:rsidRPr="006277D6">
        <w:rPr>
          <w:rFonts w:ascii="Times New Roman" w:eastAsia="新細明體" w:hAnsi="Times New Roman" w:cs="Times New Roman"/>
          <w:sz w:val="28"/>
          <w:szCs w:val="28"/>
        </w:rPr>
        <w:t>едну</w:t>
      </w:r>
      <w:proofErr w:type="spellEnd"/>
      <w:r w:rsidRPr="006277D6">
        <w:rPr>
          <w:rFonts w:ascii="Times New Roman" w:eastAsia="新細明體" w:hAnsi="Times New Roman" w:cs="Times New Roman"/>
          <w:sz w:val="28"/>
          <w:szCs w:val="28"/>
        </w:rPr>
        <w:t xml:space="preserve"> </w:t>
      </w:r>
      <w:r w:rsidRPr="006277D6">
        <w:rPr>
          <w:rFonts w:ascii="Times New Roman" w:eastAsia="新細明體" w:hAnsi="Times New Roman" w:cs="Times New Roman"/>
          <w:sz w:val="28"/>
          <w:szCs w:val="28"/>
          <w:lang w:val="sr-Latn-RS"/>
        </w:rPr>
        <w:t>je</w:t>
      </w:r>
      <w:r w:rsidRPr="006277D6">
        <w:rPr>
          <w:rFonts w:ascii="Times New Roman" w:eastAsia="新細明體" w:hAnsi="Times New Roman" w:cs="Times New Roman"/>
          <w:sz w:val="28"/>
          <w:szCs w:val="28"/>
        </w:rPr>
        <w:t xml:space="preserve"> Мартин капу </w:t>
      </w:r>
      <w:proofErr w:type="spellStart"/>
      <w:r w:rsidRPr="006277D6">
        <w:rPr>
          <w:rFonts w:ascii="Times New Roman" w:eastAsia="新細明體" w:hAnsi="Times New Roman" w:cs="Times New Roman"/>
          <w:sz w:val="28"/>
          <w:szCs w:val="28"/>
        </w:rPr>
        <w:t>изгубио</w:t>
      </w:r>
      <w:proofErr w:type="spellEnd"/>
      <w:r w:rsidRPr="006277D6">
        <w:rPr>
          <w:rFonts w:ascii="Times New Roman" w:eastAsia="新細明體" w:hAnsi="Times New Roman" w:cs="Times New Roman"/>
          <w:sz w:val="28"/>
          <w:szCs w:val="28"/>
        </w:rPr>
        <w:t>.</w:t>
      </w:r>
      <w:r w:rsidR="004A77B7">
        <w:rPr>
          <w:rFonts w:ascii="Times New Roman" w:eastAsia="新細明體" w:hAnsi="Times New Roman"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hint="eastAsia"/>
          <w:sz w:val="28"/>
          <w:szCs w:val="28"/>
        </w:rPr>
        <w:t>9</w:t>
      </w:r>
      <w:r w:rsidR="005D255F">
        <w:rPr>
          <w:rFonts w:ascii="Times New Roman" w:hAnsi="Times New Roman" w:cs="Times New Roman"/>
          <w:sz w:val="28"/>
          <w:szCs w:val="28"/>
        </w:rPr>
        <w:t>8</w:t>
      </w:r>
      <w:r w:rsidR="004A77B7">
        <w:rPr>
          <w:rFonts w:ascii="Times New Roman" w:hAnsi="Times New Roman" w:cs="Times New Roman"/>
          <w:sz w:val="28"/>
          <w:szCs w:val="28"/>
        </w:rPr>
        <w:t>)</w:t>
      </w:r>
    </w:p>
    <w:p w14:paraId="3CB9ECAC" w14:textId="77777777" w:rsidR="005D255F" w:rsidRPr="006277D6" w:rsidRDefault="005D255F" w:rsidP="005D255F">
      <w:pPr>
        <w:pStyle w:val="Web"/>
        <w:numPr>
          <w:ilvl w:val="0"/>
          <w:numId w:val="3"/>
        </w:numPr>
        <w:spacing w:before="0" w:beforeAutospacing="0" w:after="0" w:afterAutospacing="0" w:line="360" w:lineRule="auto"/>
        <w:jc w:val="both"/>
        <w:rPr>
          <w:rFonts w:ascii="Times New Roman" w:hAnsi="Times New Roman" w:cs="Times New Roman"/>
          <w:sz w:val="28"/>
          <w:szCs w:val="28"/>
        </w:rPr>
      </w:pPr>
      <w:proofErr w:type="spellStart"/>
      <w:r w:rsidRPr="006277D6">
        <w:rPr>
          <w:rFonts w:ascii="Times New Roman" w:hAnsi="Times New Roman" w:cs="Times New Roman"/>
          <w:sz w:val="28"/>
          <w:szCs w:val="28"/>
        </w:rPr>
        <w:t>Заклела</w:t>
      </w:r>
      <w:proofErr w:type="spellEnd"/>
      <w:r w:rsidRPr="006277D6">
        <w:rPr>
          <w:rFonts w:ascii="Times New Roman" w:hAnsi="Times New Roman" w:cs="Times New Roman"/>
          <w:sz w:val="28"/>
          <w:szCs w:val="28"/>
        </w:rPr>
        <w:t xml:space="preserve"> се </w:t>
      </w:r>
      <w:proofErr w:type="spellStart"/>
      <w:r w:rsidRPr="006277D6">
        <w:rPr>
          <w:rFonts w:ascii="Times New Roman" w:hAnsi="Times New Roman" w:cs="Times New Roman"/>
          <w:sz w:val="28"/>
          <w:szCs w:val="28"/>
        </w:rPr>
        <w:t>зем</w:t>
      </w:r>
      <w:r w:rsidRPr="006277D6">
        <w:rPr>
          <w:rFonts w:ascii="Times New Roman" w:hAnsi="Times New Roman" w:cs="Times New Roman"/>
          <w:sz w:val="28"/>
          <w:szCs w:val="28"/>
          <w:lang w:val="sr-Cyrl-RS"/>
        </w:rPr>
        <w:t>ља</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рају</w:t>
      </w:r>
      <w:proofErr w:type="spellEnd"/>
      <w:r w:rsidRPr="006277D6">
        <w:rPr>
          <w:rFonts w:ascii="Times New Roman" w:hAnsi="Times New Roman" w:cs="Times New Roman"/>
          <w:sz w:val="28"/>
          <w:szCs w:val="28"/>
        </w:rPr>
        <w:t xml:space="preserve"> да се </w:t>
      </w:r>
      <w:proofErr w:type="spellStart"/>
      <w:r w:rsidRPr="006277D6">
        <w:rPr>
          <w:rFonts w:ascii="Times New Roman" w:hAnsi="Times New Roman" w:cs="Times New Roman"/>
          <w:sz w:val="28"/>
          <w:szCs w:val="28"/>
        </w:rPr>
        <w:t>тајне</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све</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дознају</w:t>
      </w:r>
      <w:proofErr w:type="spellEnd"/>
      <w:r w:rsidRPr="006277D6">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(ТП-7: 101)</w:t>
      </w:r>
    </w:p>
    <w:p w14:paraId="4862FC05" w14:textId="47280738" w:rsidR="0055454F" w:rsidRPr="006277D6" w:rsidRDefault="0055454F" w:rsidP="00194177">
      <w:pPr>
        <w:pStyle w:val="Web"/>
        <w:numPr>
          <w:ilvl w:val="0"/>
          <w:numId w:val="3"/>
        </w:numPr>
        <w:spacing w:before="0" w:beforeAutospacing="0" w:after="0" w:afterAutospacing="0" w:line="360" w:lineRule="auto"/>
        <w:jc w:val="both"/>
        <w:rPr>
          <w:rFonts w:ascii="Times New Roman" w:hAnsi="Times New Roman" w:cs="Times New Roman"/>
          <w:sz w:val="28"/>
          <w:szCs w:val="28"/>
        </w:rPr>
      </w:pPr>
      <w:r w:rsidRPr="006277D6">
        <w:rPr>
          <w:rFonts w:ascii="Times New Roman" w:hAnsi="Times New Roman" w:cs="Times New Roman"/>
          <w:sz w:val="28"/>
          <w:szCs w:val="28"/>
        </w:rPr>
        <w:lastRenderedPageBreak/>
        <w:t xml:space="preserve">Закон </w:t>
      </w:r>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е закон.</w:t>
      </w:r>
      <w:r w:rsidR="004A77B7">
        <w:rPr>
          <w:rFonts w:ascii="Times New Roman" w:hAnsi="Times New Roman"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102</w:t>
      </w:r>
      <w:r w:rsidR="004A77B7">
        <w:rPr>
          <w:rFonts w:ascii="Times New Roman" w:hAnsi="Times New Roman" w:cs="Times New Roman"/>
          <w:sz w:val="28"/>
          <w:szCs w:val="28"/>
        </w:rPr>
        <w:t>)</w:t>
      </w:r>
    </w:p>
    <w:p w14:paraId="7D3942E2" w14:textId="370F93B9" w:rsidR="0055454F" w:rsidRPr="001E6AC9"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eastAsia="SimSun" w:hAnsi="Times New Roman" w:cs="Times New Roman"/>
          <w:sz w:val="28"/>
          <w:szCs w:val="28"/>
        </w:rPr>
        <w:t xml:space="preserve">Зло се </w:t>
      </w:r>
      <w:proofErr w:type="spellStart"/>
      <w:r w:rsidRPr="006277D6">
        <w:rPr>
          <w:rFonts w:ascii="Times New Roman" w:eastAsia="SimSun" w:hAnsi="Times New Roman" w:cs="Times New Roman"/>
          <w:sz w:val="28"/>
          <w:szCs w:val="28"/>
        </w:rPr>
        <w:t>трпи</w:t>
      </w:r>
      <w:proofErr w:type="spellEnd"/>
      <w:r w:rsidRPr="006277D6">
        <w:rPr>
          <w:rFonts w:ascii="Times New Roman" w:eastAsia="SimSun" w:hAnsi="Times New Roman" w:cs="Times New Roman"/>
          <w:sz w:val="28"/>
          <w:szCs w:val="28"/>
        </w:rPr>
        <w:t xml:space="preserve"> из(од) страха </w:t>
      </w:r>
      <w:proofErr w:type="spellStart"/>
      <w:r w:rsidRPr="006277D6">
        <w:rPr>
          <w:rFonts w:ascii="Times New Roman" w:eastAsia="SimSun" w:hAnsi="Times New Roman" w:cs="Times New Roman"/>
          <w:sz w:val="28"/>
          <w:szCs w:val="28"/>
        </w:rPr>
        <w:t>горена</w:t>
      </w:r>
      <w:proofErr w:type="spellEnd"/>
      <w:r w:rsidRPr="006277D6">
        <w:rPr>
          <w:rFonts w:ascii="Times New Roman" w:eastAsia="SimSun" w:hAnsi="Times New Roman" w:cs="Times New Roman"/>
          <w:sz w:val="28"/>
          <w:szCs w:val="28"/>
        </w:rPr>
        <w:t>.</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106</w:t>
      </w:r>
      <w:r w:rsidR="004A77B7">
        <w:rPr>
          <w:rFonts w:ascii="Times New Roman" w:hAnsi="Times New Roman" w:cs="Times New Roman"/>
          <w:sz w:val="28"/>
          <w:szCs w:val="28"/>
        </w:rPr>
        <w:t>)</w:t>
      </w:r>
    </w:p>
    <w:p w14:paraId="18C7DAB4" w14:textId="69A971F7"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lang w:val="sr-Cyrl-RS"/>
        </w:rPr>
        <w:t xml:space="preserve">И дукат је мали, али плата </w:t>
      </w:r>
      <w:proofErr w:type="spellStart"/>
      <w:r w:rsidRPr="006277D6">
        <w:rPr>
          <w:rFonts w:ascii="Times New Roman" w:hAnsi="Times New Roman" w:cs="Times New Roman"/>
          <w:sz w:val="28"/>
          <w:szCs w:val="28"/>
          <w:lang w:val="sr-Cyrl-RS"/>
        </w:rPr>
        <w:t>вриједи</w:t>
      </w:r>
      <w:proofErr w:type="spellEnd"/>
      <w:r w:rsidRPr="006277D6">
        <w:rPr>
          <w:rFonts w:ascii="Times New Roman" w:hAnsi="Times New Roman" w:cs="Times New Roman"/>
          <w:sz w:val="28"/>
          <w:szCs w:val="28"/>
          <w:lang w:val="sr-Cyrl-RS"/>
        </w:rPr>
        <w:t>.</w:t>
      </w:r>
      <w:r w:rsidR="004A77B7">
        <w:rPr>
          <w:rFonts w:ascii="Times New Roman" w:hAnsi="Times New Roman" w:cs="Times New Roman" w:hint="eastAsia"/>
          <w:sz w:val="28"/>
          <w:szCs w:val="28"/>
          <w:lang w:val="sr-Cyrl-RS"/>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112</w:t>
      </w:r>
      <w:r w:rsidR="004747E2">
        <w:rPr>
          <w:rFonts w:ascii="Times New Roman" w:hAnsi="Times New Roman" w:cs="Times New Roman"/>
          <w:sz w:val="28"/>
          <w:szCs w:val="28"/>
        </w:rPr>
        <w:t>)</w:t>
      </w:r>
    </w:p>
    <w:p w14:paraId="14586A47" w14:textId="77777777" w:rsidR="001B1A84" w:rsidRPr="001B1A84" w:rsidRDefault="001B1A84" w:rsidP="001B1A84">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eastAsia="SimSun" w:hAnsi="Times New Roman" w:cs="Times New Roman"/>
          <w:sz w:val="28"/>
          <w:szCs w:val="28"/>
          <w:lang w:val="sr-Cyrl-RS"/>
        </w:rPr>
        <w:t xml:space="preserve">Изаћи ће </w:t>
      </w:r>
      <w:proofErr w:type="spellStart"/>
      <w:r w:rsidRPr="006277D6">
        <w:rPr>
          <w:rFonts w:ascii="Times New Roman" w:eastAsia="SimSun" w:hAnsi="Times New Roman" w:cs="Times New Roman"/>
          <w:sz w:val="28"/>
          <w:szCs w:val="28"/>
          <w:lang w:val="sr-Cyrl-RS"/>
        </w:rPr>
        <w:t>дејло</w:t>
      </w:r>
      <w:proofErr w:type="spellEnd"/>
      <w:r w:rsidRPr="006277D6">
        <w:rPr>
          <w:rFonts w:ascii="Times New Roman" w:eastAsia="SimSun" w:hAnsi="Times New Roman" w:cs="Times New Roman"/>
          <w:sz w:val="28"/>
          <w:szCs w:val="28"/>
          <w:lang w:val="sr-Cyrl-RS"/>
        </w:rPr>
        <w:t>(</w:t>
      </w:r>
      <w:proofErr w:type="spellStart"/>
      <w:r w:rsidRPr="006277D6">
        <w:rPr>
          <w:rFonts w:ascii="Times New Roman" w:eastAsia="SimSun" w:hAnsi="Times New Roman" w:cs="Times New Roman"/>
          <w:sz w:val="28"/>
          <w:szCs w:val="28"/>
          <w:lang w:val="sr-Cyrl-RS"/>
        </w:rPr>
        <w:t>ђело</w:t>
      </w:r>
      <w:proofErr w:type="spellEnd"/>
      <w:r w:rsidRPr="006277D6">
        <w:rPr>
          <w:rFonts w:ascii="Times New Roman" w:eastAsia="SimSun" w:hAnsi="Times New Roman" w:cs="Times New Roman"/>
          <w:sz w:val="28"/>
          <w:szCs w:val="28"/>
          <w:lang w:val="sr-Cyrl-RS"/>
        </w:rPr>
        <w:t xml:space="preserve">) на </w:t>
      </w:r>
      <w:proofErr w:type="spellStart"/>
      <w:r w:rsidRPr="006277D6">
        <w:rPr>
          <w:rFonts w:ascii="Times New Roman" w:eastAsia="SimSun" w:hAnsi="Times New Roman" w:cs="Times New Roman"/>
          <w:sz w:val="28"/>
          <w:szCs w:val="28"/>
          <w:lang w:val="sr-Cyrl-RS"/>
        </w:rPr>
        <w:t>видјело</w:t>
      </w:r>
      <w:proofErr w:type="spellEnd"/>
      <w:r w:rsidRPr="006277D6">
        <w:rPr>
          <w:rFonts w:ascii="Times New Roman" w:eastAsia="SimSun" w:hAnsi="Times New Roman" w:cs="Times New Roman"/>
          <w:sz w:val="28"/>
          <w:szCs w:val="28"/>
          <w:lang w:val="sr-Cyrl-RS"/>
        </w:rPr>
        <w:t>(</w:t>
      </w:r>
      <w:proofErr w:type="spellStart"/>
      <w:r w:rsidRPr="006277D6">
        <w:rPr>
          <w:rFonts w:ascii="Times New Roman" w:eastAsia="SimSun" w:hAnsi="Times New Roman" w:cs="Times New Roman"/>
          <w:sz w:val="28"/>
          <w:szCs w:val="28"/>
          <w:lang w:val="sr-Cyrl-RS"/>
        </w:rPr>
        <w:t>вићело</w:t>
      </w:r>
      <w:proofErr w:type="spellEnd"/>
      <w:r w:rsidRPr="006277D6">
        <w:rPr>
          <w:rFonts w:ascii="Times New Roman" w:eastAsia="SimSun" w:hAnsi="Times New Roman" w:cs="Times New Roman"/>
          <w:sz w:val="28"/>
          <w:szCs w:val="28"/>
          <w:lang w:val="sr-Cyrl-RS"/>
        </w:rPr>
        <w:t>)</w:t>
      </w:r>
      <w:r>
        <w:rPr>
          <w:rFonts w:asciiTheme="minorEastAsia" w:hAnsiTheme="minorEastAsia" w:cs="Times New Roman" w:hint="eastAsia"/>
          <w:sz w:val="28"/>
          <w:szCs w:val="28"/>
          <w:lang w:val="sr-Cyrl-RS"/>
        </w:rPr>
        <w:t xml:space="preserve"> </w:t>
      </w:r>
      <w:r>
        <w:rPr>
          <w:rFonts w:ascii="Times New Roman" w:hAnsi="Times New Roman" w:cs="Times New Roman"/>
          <w:sz w:val="28"/>
          <w:szCs w:val="28"/>
        </w:rPr>
        <w:t>(ТП-7: 112)</w:t>
      </w:r>
    </w:p>
    <w:p w14:paraId="461DF5F2" w14:textId="216F6AA0"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lang w:val="sr-Cyrl-RS"/>
        </w:rPr>
      </w:pPr>
      <w:r w:rsidRPr="006277D6">
        <w:rPr>
          <w:rFonts w:ascii="Times New Roman" w:eastAsia="SimSun" w:hAnsi="Times New Roman" w:cs="Times New Roman"/>
          <w:sz w:val="28"/>
          <w:szCs w:val="28"/>
        </w:rPr>
        <w:t xml:space="preserve">И </w:t>
      </w:r>
      <w:proofErr w:type="gramStart"/>
      <w:r w:rsidRPr="006277D6">
        <w:rPr>
          <w:rFonts w:ascii="Times New Roman" w:eastAsia="SimSun" w:hAnsi="Times New Roman" w:cs="Times New Roman"/>
          <w:sz w:val="28"/>
          <w:szCs w:val="28"/>
        </w:rPr>
        <w:t>см</w:t>
      </w:r>
      <w:proofErr w:type="spellStart"/>
      <w:r w:rsidRPr="006277D6">
        <w:rPr>
          <w:rFonts w:ascii="Times New Roman" w:eastAsia="SimSun" w:hAnsi="Times New Roman" w:cs="Times New Roman"/>
          <w:sz w:val="28"/>
          <w:szCs w:val="28"/>
          <w:lang w:val="sr-Cyrl-RS"/>
        </w:rPr>
        <w:t>иј</w:t>
      </w:r>
      <w:r w:rsidRPr="006277D6">
        <w:rPr>
          <w:rFonts w:ascii="Times New Roman" w:eastAsia="SimSun" w:hAnsi="Times New Roman" w:cs="Times New Roman"/>
          <w:sz w:val="28"/>
          <w:szCs w:val="28"/>
        </w:rPr>
        <w:t>ешно</w:t>
      </w:r>
      <w:proofErr w:type="spellEnd"/>
      <w:proofErr w:type="gramEnd"/>
      <w:r w:rsidRPr="006277D6">
        <w:rPr>
          <w:rFonts w:ascii="Times New Roman" w:eastAsia="SimSun" w:hAnsi="Times New Roman" w:cs="Times New Roman"/>
          <w:sz w:val="28"/>
          <w:szCs w:val="28"/>
        </w:rPr>
        <w:t xml:space="preserve"> и </w:t>
      </w:r>
      <w:proofErr w:type="spellStart"/>
      <w:r w:rsidRPr="006277D6">
        <w:rPr>
          <w:rFonts w:ascii="Times New Roman" w:eastAsia="SimSun" w:hAnsi="Times New Roman" w:cs="Times New Roman"/>
          <w:sz w:val="28"/>
          <w:szCs w:val="28"/>
        </w:rPr>
        <w:t>тужно</w:t>
      </w:r>
      <w:proofErr w:type="spellEnd"/>
      <w:r w:rsidRPr="006277D6">
        <w:rPr>
          <w:rFonts w:ascii="Times New Roman" w:eastAsia="SimSun" w:hAnsi="Times New Roman" w:cs="Times New Roman"/>
          <w:sz w:val="28"/>
          <w:szCs w:val="28"/>
        </w:rPr>
        <w:t>.</w:t>
      </w:r>
      <w:r w:rsidRPr="006277D6">
        <w:rPr>
          <w:rFonts w:ascii="Times New Roman" w:eastAsia="SimSun" w:hAnsi="Times New Roman" w:cs="Times New Roman"/>
          <w:sz w:val="28"/>
          <w:szCs w:val="28"/>
          <w:lang w:val="sr-Cyrl-RS"/>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116</w:t>
      </w:r>
      <w:r w:rsidR="004A77B7">
        <w:rPr>
          <w:rFonts w:ascii="Times New Roman" w:hAnsi="Times New Roman" w:cs="Times New Roman"/>
          <w:sz w:val="28"/>
          <w:szCs w:val="28"/>
        </w:rPr>
        <w:t>)</w:t>
      </w:r>
    </w:p>
    <w:p w14:paraId="053DA09C" w14:textId="0983C422" w:rsidR="001B1A84" w:rsidRPr="001B1A84" w:rsidRDefault="001B1A84" w:rsidP="001B1A84">
      <w:pPr>
        <w:pStyle w:val="aa"/>
        <w:numPr>
          <w:ilvl w:val="0"/>
          <w:numId w:val="3"/>
        </w:numPr>
        <w:ind w:leftChars="0"/>
        <w:rPr>
          <w:rFonts w:ascii="Times New Roman" w:eastAsia="SimSun" w:hAnsi="Times New Roman" w:cs="Times New Roman"/>
          <w:sz w:val="28"/>
          <w:szCs w:val="28"/>
        </w:rPr>
      </w:pPr>
      <w:r w:rsidRPr="001B1A84">
        <w:rPr>
          <w:rFonts w:ascii="Times New Roman" w:eastAsia="SimSun" w:hAnsi="Times New Roman" w:cs="Times New Roman"/>
          <w:sz w:val="28"/>
          <w:szCs w:val="28"/>
        </w:rPr>
        <w:t xml:space="preserve">И смешно и </w:t>
      </w:r>
      <w:proofErr w:type="spellStart"/>
      <w:r w:rsidRPr="001B1A84">
        <w:rPr>
          <w:rFonts w:ascii="Times New Roman" w:eastAsia="SimSun" w:hAnsi="Times New Roman" w:cs="Times New Roman"/>
          <w:sz w:val="28"/>
          <w:szCs w:val="28"/>
        </w:rPr>
        <w:t>тужно</w:t>
      </w:r>
      <w:proofErr w:type="spellEnd"/>
      <w:r w:rsidRPr="001B1A84">
        <w:rPr>
          <w:rFonts w:ascii="Times New Roman" w:eastAsia="SimSun" w:hAnsi="Times New Roman" w:cs="Times New Roman"/>
          <w:sz w:val="28"/>
          <w:szCs w:val="28"/>
        </w:rPr>
        <w:t>. (ТП-7: 117)</w:t>
      </w:r>
    </w:p>
    <w:p w14:paraId="10C9E02E" w14:textId="77777777" w:rsidR="00D141DE" w:rsidRPr="00D141DE" w:rsidRDefault="00D141DE" w:rsidP="00D141DE">
      <w:pPr>
        <w:pStyle w:val="aa"/>
        <w:numPr>
          <w:ilvl w:val="0"/>
          <w:numId w:val="3"/>
        </w:numPr>
        <w:spacing w:line="360" w:lineRule="auto"/>
        <w:ind w:leftChars="0"/>
        <w:jc w:val="both"/>
        <w:rPr>
          <w:rFonts w:ascii="Times New Roman" w:eastAsia="SimSun" w:hAnsi="Times New Roman" w:cs="Times New Roman"/>
          <w:sz w:val="28"/>
          <w:szCs w:val="28"/>
          <w:lang w:eastAsia="zh-CN"/>
        </w:rPr>
      </w:pPr>
      <w:r w:rsidRPr="00D141DE">
        <w:rPr>
          <w:rFonts w:ascii="Times New Roman" w:eastAsia="SimSun" w:hAnsi="Times New Roman" w:cs="Times New Roman"/>
          <w:sz w:val="28"/>
          <w:szCs w:val="28"/>
        </w:rPr>
        <w:t xml:space="preserve">Из </w:t>
      </w:r>
      <w:proofErr w:type="spellStart"/>
      <w:r w:rsidRPr="00D141DE">
        <w:rPr>
          <w:rFonts w:ascii="Times New Roman" w:eastAsia="SimSun" w:hAnsi="Times New Roman" w:cs="Times New Roman"/>
          <w:sz w:val="28"/>
          <w:szCs w:val="28"/>
        </w:rPr>
        <w:t>твр</w:t>
      </w:r>
      <w:proofErr w:type="spellEnd"/>
      <w:r w:rsidRPr="00D141DE">
        <w:rPr>
          <w:rFonts w:ascii="Times New Roman" w:eastAsia="SimSun" w:hAnsi="Times New Roman" w:cs="Times New Roman"/>
          <w:sz w:val="28"/>
          <w:szCs w:val="28"/>
          <w:lang w:val="sr-Cyrl-RS"/>
        </w:rPr>
        <w:t>ј</w:t>
      </w:r>
      <w:r w:rsidRPr="00D141DE">
        <w:rPr>
          <w:rFonts w:ascii="Times New Roman" w:eastAsia="SimSun" w:hAnsi="Times New Roman" w:cs="Times New Roman"/>
          <w:sz w:val="28"/>
          <w:szCs w:val="28"/>
        </w:rPr>
        <w:t xml:space="preserve">их уста у </w:t>
      </w:r>
      <w:proofErr w:type="spellStart"/>
      <w:r w:rsidRPr="00D141DE">
        <w:rPr>
          <w:rFonts w:ascii="Times New Roman" w:eastAsia="SimSun" w:hAnsi="Times New Roman" w:cs="Times New Roman"/>
          <w:sz w:val="28"/>
          <w:szCs w:val="28"/>
        </w:rPr>
        <w:t>Божије</w:t>
      </w:r>
      <w:proofErr w:type="spellEnd"/>
      <w:r w:rsidRPr="00D141DE">
        <w:rPr>
          <w:rFonts w:ascii="Times New Roman" w:eastAsia="SimSun" w:hAnsi="Times New Roman" w:cs="Times New Roman"/>
          <w:sz w:val="28"/>
          <w:szCs w:val="28"/>
        </w:rPr>
        <w:t xml:space="preserve"> уши.</w:t>
      </w:r>
      <w:r w:rsidRPr="00D141DE">
        <w:rPr>
          <w:rFonts w:asciiTheme="minorEastAsia" w:hAnsiTheme="minorEastAsia" w:cs="Times New Roman" w:hint="eastAsia"/>
          <w:sz w:val="28"/>
          <w:szCs w:val="28"/>
        </w:rPr>
        <w:t xml:space="preserve"> </w:t>
      </w:r>
      <w:r w:rsidRPr="00D141DE">
        <w:rPr>
          <w:rFonts w:ascii="Times New Roman" w:hAnsi="Times New Roman" w:cs="Times New Roman"/>
          <w:sz w:val="28"/>
          <w:szCs w:val="28"/>
        </w:rPr>
        <w:t>(ТП-7: 122)</w:t>
      </w:r>
    </w:p>
    <w:p w14:paraId="1BAA8464" w14:textId="139BA50E" w:rsidR="0055454F" w:rsidRPr="00A34D7E"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Изгубљено не можеш вратити.</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124</w:t>
      </w:r>
      <w:r w:rsidR="004A77B7">
        <w:rPr>
          <w:rFonts w:ascii="Times New Roman" w:hAnsi="Times New Roman" w:cs="Times New Roman"/>
          <w:sz w:val="28"/>
          <w:szCs w:val="28"/>
        </w:rPr>
        <w:t>)</w:t>
      </w:r>
    </w:p>
    <w:p w14:paraId="3E07A525" w14:textId="0F7ADA0E" w:rsidR="00A34D7E" w:rsidRPr="006277D6" w:rsidRDefault="00A34D7E" w:rsidP="00194177">
      <w:pPr>
        <w:pStyle w:val="aa"/>
        <w:numPr>
          <w:ilvl w:val="0"/>
          <w:numId w:val="3"/>
        </w:numPr>
        <w:spacing w:line="360" w:lineRule="auto"/>
        <w:ind w:leftChars="0"/>
        <w:jc w:val="both"/>
        <w:rPr>
          <w:rFonts w:ascii="Times New Roman" w:hAnsi="Times New Roman" w:cs="Times New Roman"/>
          <w:sz w:val="28"/>
          <w:szCs w:val="28"/>
          <w:lang w:val="sr-Cyrl-RS"/>
        </w:rPr>
      </w:pPr>
      <w:r w:rsidRPr="001773AB">
        <w:rPr>
          <w:rFonts w:ascii="Times New Roman" w:hAnsi="Times New Roman" w:cs="Times New Roman"/>
          <w:sz w:val="28"/>
          <w:szCs w:val="28"/>
          <w:lang w:val="sr-Cyrl-RS"/>
        </w:rPr>
        <w:t xml:space="preserve">Изгубљено не </w:t>
      </w:r>
      <w:r w:rsidRPr="001773AB">
        <w:rPr>
          <w:rFonts w:ascii="Times New Roman" w:eastAsia="Times New Roman" w:hAnsi="Times New Roman" w:cs="Times New Roman"/>
          <w:kern w:val="0"/>
          <w:sz w:val="28"/>
          <w:szCs w:val="28"/>
          <w:lang w:val="sr-Cyrl-CS" w:eastAsia="ru-RU"/>
        </w:rPr>
        <w:t>тражи, што нађеш не кажи</w:t>
      </w:r>
      <w:r>
        <w:rPr>
          <w:rFonts w:ascii="Times New Roman" w:eastAsia="Times New Roman" w:hAnsi="Times New Roman" w:cs="Times New Roman"/>
          <w:kern w:val="0"/>
          <w:sz w:val="28"/>
          <w:szCs w:val="28"/>
          <w:lang w:val="sr-Cyrl-CS" w:eastAsia="ru-RU"/>
        </w:rPr>
        <w:t>. (ТП-7</w:t>
      </w:r>
      <w:r w:rsidR="00D141DE">
        <w:rPr>
          <w:rFonts w:ascii="Times New Roman" w:eastAsia="Times New Roman" w:hAnsi="Times New Roman" w:cs="Times New Roman"/>
          <w:kern w:val="0"/>
          <w:sz w:val="28"/>
          <w:szCs w:val="28"/>
          <w:lang w:val="sr-Cyrl-CS" w:eastAsia="ru-RU"/>
        </w:rPr>
        <w:t>: 124</w:t>
      </w:r>
      <w:r>
        <w:rPr>
          <w:rFonts w:ascii="Times New Roman" w:eastAsia="Times New Roman" w:hAnsi="Times New Roman" w:cs="Times New Roman"/>
          <w:kern w:val="0"/>
          <w:sz w:val="28"/>
          <w:szCs w:val="28"/>
          <w:lang w:val="sr-Cyrl-CS" w:eastAsia="ru-RU"/>
        </w:rPr>
        <w:t>)</w:t>
      </w:r>
    </w:p>
    <w:p w14:paraId="77A5B196" w14:textId="1D290C6A" w:rsidR="0055454F" w:rsidRPr="00D141DE" w:rsidRDefault="0055454F" w:rsidP="00194177">
      <w:pPr>
        <w:pStyle w:val="aa"/>
        <w:numPr>
          <w:ilvl w:val="0"/>
          <w:numId w:val="3"/>
        </w:numPr>
        <w:spacing w:line="360" w:lineRule="auto"/>
        <w:ind w:leftChars="0"/>
        <w:jc w:val="both"/>
        <w:rPr>
          <w:rFonts w:ascii="Times New Roman" w:eastAsia="SimSun" w:hAnsi="Times New Roman" w:cs="Times New Roman"/>
          <w:sz w:val="28"/>
          <w:szCs w:val="28"/>
          <w:lang w:eastAsia="zh-CN"/>
        </w:rPr>
      </w:pPr>
      <w:proofErr w:type="spellStart"/>
      <w:r w:rsidRPr="00D141DE">
        <w:rPr>
          <w:rFonts w:ascii="Times New Roman" w:hAnsi="Times New Roman" w:cs="Times New Roman"/>
          <w:sz w:val="28"/>
          <w:szCs w:val="28"/>
        </w:rPr>
        <w:t>Изузетак</w:t>
      </w:r>
      <w:proofErr w:type="spellEnd"/>
      <w:r w:rsidRPr="00D141DE">
        <w:rPr>
          <w:rFonts w:ascii="Times New Roman" w:hAnsi="Times New Roman" w:cs="Times New Roman"/>
          <w:sz w:val="28"/>
          <w:szCs w:val="28"/>
        </w:rPr>
        <w:t xml:space="preserve"> </w:t>
      </w:r>
      <w:proofErr w:type="spellStart"/>
      <w:r w:rsidRPr="00D141DE">
        <w:rPr>
          <w:rFonts w:ascii="Times New Roman" w:hAnsi="Times New Roman" w:cs="Times New Roman"/>
          <w:sz w:val="28"/>
          <w:szCs w:val="28"/>
        </w:rPr>
        <w:t>потвр</w:t>
      </w:r>
      <w:proofErr w:type="spellEnd"/>
      <w:r w:rsidRPr="00D141DE">
        <w:rPr>
          <w:rFonts w:ascii="Times New Roman" w:hAnsi="Times New Roman" w:cs="Times New Roman"/>
          <w:sz w:val="28"/>
          <w:szCs w:val="28"/>
          <w:lang w:val="sr-Cyrl-RS"/>
        </w:rPr>
        <w:t>ђ</w:t>
      </w:r>
      <w:proofErr w:type="spellStart"/>
      <w:r w:rsidRPr="00D141DE">
        <w:rPr>
          <w:rFonts w:ascii="Times New Roman" w:hAnsi="Times New Roman" w:cs="Times New Roman"/>
          <w:sz w:val="28"/>
          <w:szCs w:val="28"/>
        </w:rPr>
        <w:t>ује</w:t>
      </w:r>
      <w:proofErr w:type="spellEnd"/>
      <w:r w:rsidRPr="00D141DE">
        <w:rPr>
          <w:rFonts w:ascii="Times New Roman" w:hAnsi="Times New Roman" w:cs="Times New Roman"/>
          <w:sz w:val="28"/>
          <w:szCs w:val="28"/>
        </w:rPr>
        <w:t xml:space="preserve"> правил</w:t>
      </w:r>
      <w:r w:rsidR="00D141DE" w:rsidRPr="00D141DE">
        <w:rPr>
          <w:rFonts w:ascii="Times New Roman" w:hAnsi="Times New Roman" w:cs="Times New Roman"/>
          <w:sz w:val="28"/>
          <w:szCs w:val="28"/>
        </w:rPr>
        <w:t>а</w:t>
      </w:r>
      <w:r w:rsidRPr="00D141DE">
        <w:rPr>
          <w:rFonts w:ascii="Times New Roman" w:hAnsi="Times New Roman" w:cs="Times New Roman"/>
          <w:sz w:val="28"/>
          <w:szCs w:val="28"/>
        </w:rPr>
        <w:t>.</w:t>
      </w:r>
      <w:r w:rsidRPr="00D141DE">
        <w:rPr>
          <w:rFonts w:ascii="Times New Roman" w:eastAsia="SimSun" w:hAnsi="Times New Roman" w:cs="Times New Roman"/>
          <w:sz w:val="28"/>
          <w:szCs w:val="28"/>
        </w:rPr>
        <w:t xml:space="preserve"> </w:t>
      </w:r>
      <w:r w:rsidR="004A77B7" w:rsidRPr="00D141DE">
        <w:rPr>
          <w:rFonts w:ascii="Times New Roman" w:hAnsi="Times New Roman" w:cs="Times New Roman"/>
          <w:sz w:val="28"/>
          <w:szCs w:val="28"/>
        </w:rPr>
        <w:t xml:space="preserve">(РССПАС: </w:t>
      </w:r>
      <w:r w:rsidR="00D141DE" w:rsidRPr="00D141DE">
        <w:rPr>
          <w:rFonts w:ascii="Times New Roman" w:hAnsi="Times New Roman" w:cs="Times New Roman"/>
          <w:sz w:val="28"/>
          <w:szCs w:val="28"/>
        </w:rPr>
        <w:t>125</w:t>
      </w:r>
      <w:r w:rsidR="004A77B7" w:rsidRPr="00D141DE">
        <w:rPr>
          <w:rFonts w:ascii="Times New Roman" w:hAnsi="Times New Roman" w:cs="Times New Roman"/>
          <w:sz w:val="28"/>
          <w:szCs w:val="28"/>
        </w:rPr>
        <w:t>)</w:t>
      </w:r>
    </w:p>
    <w:p w14:paraId="2A9ACFB7" w14:textId="651DC742"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i/>
          <w:iCs/>
          <w:sz w:val="28"/>
          <w:szCs w:val="28"/>
        </w:rPr>
      </w:pPr>
      <w:proofErr w:type="spellStart"/>
      <w:r w:rsidRPr="006277D6">
        <w:rPr>
          <w:rFonts w:ascii="Times New Roman" w:eastAsia="SimSun" w:hAnsi="Times New Roman" w:cs="Times New Roman"/>
          <w:sz w:val="28"/>
          <w:szCs w:val="28"/>
        </w:rPr>
        <w:t>Има</w:t>
      </w:r>
      <w:proofErr w:type="spellEnd"/>
      <w:r w:rsidRPr="006277D6">
        <w:rPr>
          <w:rFonts w:ascii="Times New Roman" w:eastAsia="SimSun" w:hAnsi="Times New Roman" w:cs="Times New Roman"/>
          <w:sz w:val="28"/>
          <w:szCs w:val="28"/>
        </w:rPr>
        <w:t xml:space="preserve"> горе од </w:t>
      </w:r>
      <w:proofErr w:type="spellStart"/>
      <w:r w:rsidRPr="006277D6">
        <w:rPr>
          <w:rFonts w:ascii="Times New Roman" w:eastAsia="SimSun" w:hAnsi="Times New Roman" w:cs="Times New Roman"/>
          <w:sz w:val="28"/>
          <w:szCs w:val="28"/>
        </w:rPr>
        <w:t>горега</w:t>
      </w:r>
      <w:proofErr w:type="spellEnd"/>
      <w:r w:rsidRPr="006277D6">
        <w:rPr>
          <w:rFonts w:ascii="Times New Roman" w:eastAsia="SimSun" w:hAnsi="Times New Roman" w:cs="Times New Roman"/>
          <w:sz w:val="28"/>
          <w:szCs w:val="28"/>
        </w:rPr>
        <w:t>.</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125</w:t>
      </w:r>
      <w:r w:rsidR="004A77B7">
        <w:rPr>
          <w:rFonts w:ascii="Times New Roman" w:hAnsi="Times New Roman" w:cs="Times New Roman"/>
          <w:sz w:val="28"/>
          <w:szCs w:val="28"/>
        </w:rPr>
        <w:t>)</w:t>
      </w:r>
    </w:p>
    <w:p w14:paraId="101F5BA7" w14:textId="5E6D697A" w:rsidR="0055454F" w:rsidRPr="009363A3" w:rsidRDefault="0055454F" w:rsidP="00194177">
      <w:pPr>
        <w:pStyle w:val="aa"/>
        <w:numPr>
          <w:ilvl w:val="0"/>
          <w:numId w:val="3"/>
        </w:numPr>
        <w:spacing w:line="360" w:lineRule="auto"/>
        <w:ind w:leftChars="0"/>
        <w:jc w:val="both"/>
        <w:rPr>
          <w:rFonts w:ascii="Times New Roman" w:eastAsia="SimSun" w:hAnsi="Times New Roman" w:cs="Times New Roman"/>
          <w:sz w:val="28"/>
          <w:szCs w:val="28"/>
          <w:lang w:eastAsia="zh-CN"/>
        </w:rPr>
      </w:pPr>
      <w:r w:rsidRPr="006277D6">
        <w:rPr>
          <w:rFonts w:ascii="Times New Roman" w:hAnsi="Times New Roman" w:cs="Times New Roman"/>
          <w:sz w:val="28"/>
          <w:szCs w:val="28"/>
        </w:rPr>
        <w:t>Истина боде очи.</w:t>
      </w:r>
      <w:r w:rsidR="004A77B7">
        <w:rPr>
          <w:rFonts w:ascii="Times New Roman" w:hAnsi="Times New Roman"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FC5B92">
        <w:rPr>
          <w:rFonts w:ascii="Times New Roman" w:hAnsi="Times New Roman" w:cs="Times New Roman"/>
          <w:sz w:val="28"/>
          <w:szCs w:val="28"/>
        </w:rPr>
        <w:t>1</w:t>
      </w:r>
      <w:r w:rsidR="005D255F">
        <w:rPr>
          <w:rFonts w:ascii="Times New Roman" w:hAnsi="Times New Roman" w:cs="Times New Roman"/>
          <w:sz w:val="28"/>
          <w:szCs w:val="28"/>
        </w:rPr>
        <w:t>27</w:t>
      </w:r>
      <w:r w:rsidR="004A77B7">
        <w:rPr>
          <w:rFonts w:ascii="Times New Roman" w:hAnsi="Times New Roman" w:cs="Times New Roman"/>
          <w:sz w:val="28"/>
          <w:szCs w:val="28"/>
        </w:rPr>
        <w:t>)</w:t>
      </w:r>
    </w:p>
    <w:p w14:paraId="4029BDC1" w14:textId="3A938B39" w:rsidR="009363A3" w:rsidRPr="006277D6" w:rsidRDefault="009363A3" w:rsidP="00194177">
      <w:pPr>
        <w:pStyle w:val="aa"/>
        <w:numPr>
          <w:ilvl w:val="0"/>
          <w:numId w:val="3"/>
        </w:numPr>
        <w:spacing w:line="360" w:lineRule="auto"/>
        <w:ind w:leftChars="0"/>
        <w:jc w:val="both"/>
        <w:rPr>
          <w:rFonts w:ascii="Times New Roman" w:eastAsia="SimSun" w:hAnsi="Times New Roman" w:cs="Times New Roman"/>
          <w:sz w:val="28"/>
          <w:szCs w:val="28"/>
          <w:lang w:eastAsia="zh-CN"/>
        </w:rPr>
      </w:pPr>
      <w:r w:rsidRPr="00E02A16">
        <w:rPr>
          <w:rFonts w:ascii="Times New Roman" w:eastAsia="SimSun" w:hAnsi="Times New Roman" w:cs="Times New Roman"/>
          <w:sz w:val="28"/>
          <w:szCs w:val="28"/>
          <w:lang w:val="sr-Cyrl-RS" w:eastAsia="en-GB"/>
        </w:rPr>
        <w:t>Једно криво дрво цео товар распе</w:t>
      </w:r>
      <w:r>
        <w:rPr>
          <w:rFonts w:ascii="Times New Roman" w:eastAsia="SimSun" w:hAnsi="Times New Roman" w:cs="Times New Roman"/>
          <w:sz w:val="28"/>
          <w:szCs w:val="28"/>
          <w:lang w:val="sr-Cyrl-RS" w:eastAsia="en-GB"/>
        </w:rPr>
        <w:t>. (ТП-</w:t>
      </w:r>
      <w:r w:rsidR="005D255F">
        <w:rPr>
          <w:rFonts w:ascii="Times New Roman" w:eastAsia="SimSun" w:hAnsi="Times New Roman" w:cs="Times New Roman"/>
          <w:sz w:val="28"/>
          <w:szCs w:val="28"/>
          <w:lang w:val="sr-Cyrl-RS" w:eastAsia="en-GB"/>
        </w:rPr>
        <w:t>137</w:t>
      </w:r>
      <w:r>
        <w:rPr>
          <w:rFonts w:ascii="Times New Roman" w:eastAsia="SimSun" w:hAnsi="Times New Roman" w:cs="Times New Roman"/>
          <w:sz w:val="28"/>
          <w:szCs w:val="28"/>
          <w:lang w:val="sr-Cyrl-RS" w:eastAsia="en-GB"/>
        </w:rPr>
        <w:t>)</w:t>
      </w:r>
    </w:p>
    <w:p w14:paraId="1E0BC3AD" w14:textId="3EF861FC"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lang w:val="sr-Cyrl-RS"/>
        </w:rPr>
        <w:t>Ј</w:t>
      </w:r>
      <w:proofErr w:type="spellStart"/>
      <w:r w:rsidRPr="006277D6">
        <w:rPr>
          <w:rFonts w:ascii="Times New Roman" w:eastAsia="SimSun" w:hAnsi="Times New Roman" w:cs="Times New Roman"/>
          <w:sz w:val="28"/>
          <w:szCs w:val="28"/>
        </w:rPr>
        <w:t>ести</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ва</w:t>
      </w:r>
      <w:proofErr w:type="spellEnd"/>
      <w:r w:rsidRPr="006277D6">
        <w:rPr>
          <w:rFonts w:ascii="Times New Roman" w:eastAsia="SimSun" w:hAnsi="Times New Roman" w:cs="Times New Roman"/>
          <w:sz w:val="28"/>
          <w:szCs w:val="28"/>
          <w:lang w:val="sr-Cyrl-RS"/>
        </w:rPr>
        <w:t>љ</w:t>
      </w:r>
      <w:r w:rsidRPr="006277D6">
        <w:rPr>
          <w:rFonts w:ascii="Times New Roman" w:eastAsia="SimSun" w:hAnsi="Times New Roman" w:cs="Times New Roman"/>
          <w:sz w:val="28"/>
          <w:szCs w:val="28"/>
        </w:rPr>
        <w:t xml:space="preserve">а </w:t>
      </w:r>
      <w:proofErr w:type="spellStart"/>
      <w:r w:rsidRPr="006277D6">
        <w:rPr>
          <w:rFonts w:ascii="Times New Roman" w:eastAsia="SimSun" w:hAnsi="Times New Roman" w:cs="Times New Roman"/>
          <w:sz w:val="28"/>
          <w:szCs w:val="28"/>
        </w:rPr>
        <w:t>човјеку</w:t>
      </w:r>
      <w:proofErr w:type="spellEnd"/>
      <w:r w:rsidRPr="006277D6">
        <w:rPr>
          <w:rFonts w:ascii="Times New Roman" w:eastAsia="SimSun" w:hAnsi="Times New Roman" w:cs="Times New Roman"/>
          <w:sz w:val="28"/>
          <w:szCs w:val="28"/>
        </w:rPr>
        <w:t xml:space="preserve"> да живи, а не </w:t>
      </w:r>
      <w:proofErr w:type="spellStart"/>
      <w:r w:rsidRPr="006277D6">
        <w:rPr>
          <w:rFonts w:ascii="Times New Roman" w:eastAsia="SimSun" w:hAnsi="Times New Roman" w:cs="Times New Roman"/>
          <w:sz w:val="28"/>
          <w:szCs w:val="28"/>
        </w:rPr>
        <w:t>живјети</w:t>
      </w:r>
      <w:proofErr w:type="spellEnd"/>
      <w:r w:rsidRPr="006277D6">
        <w:rPr>
          <w:rFonts w:ascii="Times New Roman" w:eastAsia="SimSun" w:hAnsi="Times New Roman" w:cs="Times New Roman"/>
          <w:sz w:val="28"/>
          <w:szCs w:val="28"/>
        </w:rPr>
        <w:t xml:space="preserve"> да </w:t>
      </w:r>
      <w:proofErr w:type="spellStart"/>
      <w:r w:rsidRPr="006277D6">
        <w:rPr>
          <w:rFonts w:ascii="Times New Roman" w:eastAsia="SimSun" w:hAnsi="Times New Roman" w:cs="Times New Roman"/>
          <w:sz w:val="28"/>
          <w:szCs w:val="28"/>
        </w:rPr>
        <w:t>једе</w:t>
      </w:r>
      <w:proofErr w:type="spellEnd"/>
      <w:r w:rsidRPr="006277D6">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140</w:t>
      </w:r>
      <w:r w:rsidR="004A77B7">
        <w:rPr>
          <w:rFonts w:ascii="Times New Roman" w:hAnsi="Times New Roman" w:cs="Times New Roman"/>
          <w:sz w:val="28"/>
          <w:szCs w:val="28"/>
        </w:rPr>
        <w:t>)</w:t>
      </w:r>
    </w:p>
    <w:p w14:paraId="445E8B8E" w14:textId="3C7C974D"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Кади</w:t>
      </w:r>
      <w:r w:rsidRPr="006277D6">
        <w:rPr>
          <w:rFonts w:ascii="Times New Roman" w:eastAsia="SimSun" w:hAnsi="Times New Roman" w:cs="Times New Roman"/>
          <w:sz w:val="28"/>
          <w:szCs w:val="28"/>
          <w:lang w:val="sr-Latn-RS"/>
        </w:rPr>
        <w:t xml:space="preserve">ja </w:t>
      </w:r>
      <w:r w:rsidRPr="006277D6">
        <w:rPr>
          <w:rFonts w:ascii="Times New Roman" w:eastAsia="SimSun" w:hAnsi="Times New Roman" w:cs="Times New Roman"/>
          <w:sz w:val="28"/>
          <w:szCs w:val="28"/>
        </w:rPr>
        <w:t>те тужи, кади</w:t>
      </w:r>
      <w:r w:rsidRPr="006277D6">
        <w:rPr>
          <w:rFonts w:ascii="Times New Roman" w:eastAsia="SimSun" w:hAnsi="Times New Roman" w:cs="Times New Roman"/>
          <w:sz w:val="28"/>
          <w:szCs w:val="28"/>
          <w:lang w:val="sr-Latn-RS"/>
        </w:rPr>
        <w:t>j</w:t>
      </w:r>
      <w:r w:rsidRPr="006277D6">
        <w:rPr>
          <w:rFonts w:ascii="Times New Roman" w:eastAsia="SimSun" w:hAnsi="Times New Roman" w:cs="Times New Roman"/>
          <w:sz w:val="28"/>
          <w:szCs w:val="28"/>
        </w:rPr>
        <w:t xml:space="preserve">а </w:t>
      </w:r>
      <w:proofErr w:type="spellStart"/>
      <w:r w:rsidRPr="006277D6">
        <w:rPr>
          <w:rFonts w:ascii="Times New Roman" w:eastAsia="SimSun" w:hAnsi="Times New Roman" w:cs="Times New Roman"/>
          <w:sz w:val="28"/>
          <w:szCs w:val="28"/>
        </w:rPr>
        <w:t>ти</w:t>
      </w:r>
      <w:proofErr w:type="spellEnd"/>
      <w:r w:rsidRPr="006277D6">
        <w:rPr>
          <w:rFonts w:ascii="Times New Roman" w:eastAsia="SimSun" w:hAnsi="Times New Roman" w:cs="Times New Roman"/>
          <w:sz w:val="28"/>
          <w:szCs w:val="28"/>
        </w:rPr>
        <w:t xml:space="preserve"> суди.</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145</w:t>
      </w:r>
      <w:r w:rsidR="004A77B7">
        <w:rPr>
          <w:rFonts w:ascii="Times New Roman" w:hAnsi="Times New Roman" w:cs="Times New Roman"/>
          <w:sz w:val="28"/>
          <w:szCs w:val="28"/>
        </w:rPr>
        <w:t>)</w:t>
      </w:r>
    </w:p>
    <w:p w14:paraId="7A1C99E7" w14:textId="7AA9A974"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eastAsia="SimSun" w:hAnsi="Times New Roman" w:cs="Times New Roman"/>
          <w:sz w:val="28"/>
          <w:szCs w:val="28"/>
        </w:rPr>
        <w:t>Кажи, не лажи.</w:t>
      </w:r>
      <w:r w:rsidR="004A77B7">
        <w:rPr>
          <w:rFonts w:asciiTheme="minorEastAsia" w:hAnsiTheme="minorEastAsia" w:cs="Times New Roman" w:hint="eastAsia"/>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147</w:t>
      </w:r>
      <w:r w:rsidR="004A77B7">
        <w:rPr>
          <w:rFonts w:ascii="Times New Roman" w:hAnsi="Times New Roman" w:cs="Times New Roman"/>
          <w:sz w:val="28"/>
          <w:szCs w:val="28"/>
        </w:rPr>
        <w:t>)</w:t>
      </w:r>
    </w:p>
    <w:p w14:paraId="36493286" w14:textId="3503352B" w:rsidR="0055454F" w:rsidRPr="00463327" w:rsidRDefault="0055454F" w:rsidP="00194177">
      <w:pPr>
        <w:pStyle w:val="aa"/>
        <w:numPr>
          <w:ilvl w:val="0"/>
          <w:numId w:val="3"/>
        </w:numPr>
        <w:spacing w:line="360" w:lineRule="auto"/>
        <w:ind w:leftChars="0"/>
        <w:jc w:val="both"/>
        <w:rPr>
          <w:rFonts w:ascii="Times New Roman" w:eastAsia="SimSun" w:hAnsi="Times New Roman" w:cs="Times New Roman"/>
          <w:sz w:val="28"/>
          <w:szCs w:val="28"/>
          <w:lang w:val="sr-Cyrl-RS"/>
        </w:rPr>
      </w:pPr>
      <w:r w:rsidRPr="006277D6">
        <w:rPr>
          <w:rFonts w:ascii="Times New Roman" w:eastAsia="SimSun" w:hAnsi="Times New Roman" w:cs="Times New Roman"/>
          <w:sz w:val="28"/>
          <w:szCs w:val="28"/>
        </w:rPr>
        <w:t xml:space="preserve">Како </w:t>
      </w:r>
      <w:r w:rsidRPr="006277D6">
        <w:rPr>
          <w:rFonts w:ascii="Times New Roman" w:hAnsi="Times New Roman" w:cs="Times New Roman"/>
          <w:sz w:val="28"/>
          <w:szCs w:val="28"/>
          <w:lang w:val="sr-Cyrl-RS"/>
        </w:rPr>
        <w:t>суђено, тако испуњено.</w:t>
      </w:r>
      <w:r w:rsidR="004A77B7">
        <w:rPr>
          <w:rFonts w:ascii="Times New Roman" w:hAnsi="Times New Roman" w:cs="Times New Roman" w:hint="eastAsia"/>
          <w:sz w:val="28"/>
          <w:szCs w:val="28"/>
          <w:lang w:val="sr-Cyrl-RS"/>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151</w:t>
      </w:r>
      <w:r w:rsidR="004A77B7">
        <w:rPr>
          <w:rFonts w:ascii="Times New Roman" w:hAnsi="Times New Roman" w:cs="Times New Roman"/>
          <w:sz w:val="28"/>
          <w:szCs w:val="28"/>
        </w:rPr>
        <w:t>)</w:t>
      </w:r>
    </w:p>
    <w:p w14:paraId="5AA1C81A" w14:textId="45FED89B" w:rsidR="00ED2A19" w:rsidRPr="00576250" w:rsidRDefault="00ED2A19" w:rsidP="00194177">
      <w:pPr>
        <w:pStyle w:val="aa"/>
        <w:numPr>
          <w:ilvl w:val="0"/>
          <w:numId w:val="3"/>
        </w:numPr>
        <w:spacing w:line="360" w:lineRule="auto"/>
        <w:ind w:leftChars="0"/>
        <w:jc w:val="both"/>
        <w:rPr>
          <w:rFonts w:ascii="Times New Roman" w:eastAsia="SimSun" w:hAnsi="Times New Roman" w:cs="Times New Roman"/>
          <w:sz w:val="28"/>
          <w:szCs w:val="28"/>
        </w:rPr>
      </w:pPr>
      <w:r w:rsidRPr="005E3EFF">
        <w:rPr>
          <w:rFonts w:ascii="Times New Roman" w:eastAsia="SimSun" w:hAnsi="Times New Roman" w:cs="Times New Roman"/>
          <w:sz w:val="28"/>
          <w:szCs w:val="28"/>
          <w:lang w:val="sr-Cyrl-RS"/>
        </w:rPr>
        <w:t xml:space="preserve">Ко на две столице седи, </w:t>
      </w:r>
      <w:r w:rsidRPr="00224780">
        <w:rPr>
          <w:rFonts w:ascii="Times New Roman" w:eastAsia="Times New Roman" w:hAnsi="Times New Roman" w:cs="Times New Roman"/>
          <w:kern w:val="0"/>
          <w:sz w:val="28"/>
          <w:szCs w:val="28"/>
          <w:lang w:val="sr-Cyrl-CS" w:eastAsia="ru-RU"/>
        </w:rPr>
        <w:t>изгубиће обе</w:t>
      </w:r>
      <w:r w:rsidRPr="005E3EFF">
        <w:rPr>
          <w:rFonts w:ascii="Times New Roman" w:hAnsi="Times New Roman" w:cs="Times New Roman"/>
          <w:sz w:val="28"/>
          <w:szCs w:val="28"/>
          <w:lang w:val="sr-Cyrl-RS"/>
        </w:rPr>
        <w:t xml:space="preserve"> (ТП-7</w:t>
      </w:r>
      <w:r w:rsidR="005D255F">
        <w:rPr>
          <w:rFonts w:ascii="Times New Roman" w:hAnsi="Times New Roman" w:cs="Times New Roman"/>
          <w:sz w:val="28"/>
          <w:szCs w:val="28"/>
          <w:lang w:val="sr-Cyrl-RS"/>
        </w:rPr>
        <w:t>: 157</w:t>
      </w:r>
      <w:r w:rsidRPr="005E3EFF">
        <w:rPr>
          <w:rFonts w:ascii="Times New Roman" w:hAnsi="Times New Roman" w:cs="Times New Roman"/>
          <w:sz w:val="28"/>
          <w:szCs w:val="28"/>
          <w:lang w:val="sr-Cyrl-RS"/>
        </w:rPr>
        <w:t>)</w:t>
      </w:r>
    </w:p>
    <w:p w14:paraId="4CFC23F5" w14:textId="675D44DF"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Ко проси, товар лажи носи.</w:t>
      </w:r>
      <w:r w:rsidR="004A77B7">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5D255F">
        <w:rPr>
          <w:rFonts w:ascii="Times New Roman" w:hAnsi="Times New Roman" w:cs="Times New Roman"/>
          <w:sz w:val="28"/>
          <w:szCs w:val="28"/>
        </w:rPr>
        <w:t>ТП-7</w:t>
      </w:r>
      <w:r w:rsidR="004A77B7">
        <w:rPr>
          <w:rFonts w:ascii="Times New Roman" w:hAnsi="Times New Roman" w:cs="Times New Roman"/>
          <w:sz w:val="28"/>
          <w:szCs w:val="28"/>
        </w:rPr>
        <w:t xml:space="preserve">: </w:t>
      </w:r>
      <w:r w:rsidR="005D255F">
        <w:rPr>
          <w:rFonts w:ascii="Times New Roman" w:hAnsi="Times New Roman" w:cs="Times New Roman"/>
          <w:sz w:val="28"/>
          <w:szCs w:val="28"/>
        </w:rPr>
        <w:t>164</w:t>
      </w:r>
      <w:r w:rsidR="004A77B7">
        <w:rPr>
          <w:rFonts w:ascii="Times New Roman" w:hAnsi="Times New Roman" w:cs="Times New Roman"/>
          <w:sz w:val="28"/>
          <w:szCs w:val="28"/>
        </w:rPr>
        <w:t>)</w:t>
      </w:r>
    </w:p>
    <w:p w14:paraId="7546C976" w14:textId="128EB215" w:rsidR="00ED2A19" w:rsidRPr="00ED2A19"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eastAsia="SimSun" w:hAnsi="Times New Roman" w:cs="Times New Roman"/>
          <w:sz w:val="28"/>
          <w:szCs w:val="28"/>
        </w:rPr>
        <w:t xml:space="preserve">Ко се </w:t>
      </w:r>
      <w:proofErr w:type="spellStart"/>
      <w:r w:rsidRPr="006277D6">
        <w:rPr>
          <w:rFonts w:ascii="Times New Roman" w:eastAsia="SimSun" w:hAnsi="Times New Roman" w:cs="Times New Roman"/>
          <w:sz w:val="28"/>
          <w:szCs w:val="28"/>
        </w:rPr>
        <w:t>родио</w:t>
      </w:r>
      <w:proofErr w:type="spellEnd"/>
      <w:r w:rsidRPr="006277D6">
        <w:rPr>
          <w:rFonts w:ascii="Times New Roman" w:eastAsia="SimSun" w:hAnsi="Times New Roman" w:cs="Times New Roman"/>
          <w:sz w:val="28"/>
          <w:szCs w:val="28"/>
        </w:rPr>
        <w:t xml:space="preserve"> за в</w:t>
      </w:r>
      <w:r w:rsidRPr="006277D6">
        <w:rPr>
          <w:rFonts w:ascii="Times New Roman" w:eastAsia="SimSun" w:hAnsi="Times New Roman" w:cs="Times New Roman"/>
          <w:sz w:val="28"/>
          <w:szCs w:val="28"/>
          <w:lang w:val="sr-Latn-RS"/>
        </w:rPr>
        <w:t>j</w:t>
      </w:r>
      <w:proofErr w:type="spellStart"/>
      <w:r w:rsidRPr="006277D6">
        <w:rPr>
          <w:rFonts w:ascii="Times New Roman" w:eastAsia="SimSun" w:hAnsi="Times New Roman" w:cs="Times New Roman"/>
          <w:sz w:val="28"/>
          <w:szCs w:val="28"/>
        </w:rPr>
        <w:t>ешала</w:t>
      </w:r>
      <w:proofErr w:type="spellEnd"/>
      <w:r w:rsidRPr="006277D6">
        <w:rPr>
          <w:rFonts w:ascii="Times New Roman" w:eastAsia="SimSun" w:hAnsi="Times New Roman" w:cs="Times New Roman"/>
          <w:sz w:val="28"/>
          <w:szCs w:val="28"/>
        </w:rPr>
        <w:t xml:space="preserve">, од пушке не </w:t>
      </w:r>
      <w:proofErr w:type="spellStart"/>
      <w:r w:rsidRPr="006277D6">
        <w:rPr>
          <w:rFonts w:ascii="Times New Roman" w:eastAsia="SimSun" w:hAnsi="Times New Roman" w:cs="Times New Roman"/>
          <w:sz w:val="28"/>
          <w:szCs w:val="28"/>
        </w:rPr>
        <w:t>гине</w:t>
      </w:r>
      <w:proofErr w:type="spellEnd"/>
      <w:r w:rsidRPr="006277D6">
        <w:rPr>
          <w:rFonts w:ascii="Times New Roman" w:eastAsia="SimSun" w:hAnsi="Times New Roman" w:cs="Times New Roman"/>
          <w:sz w:val="28"/>
          <w:szCs w:val="28"/>
        </w:rPr>
        <w:t>.</w:t>
      </w:r>
      <w:r w:rsidR="004A77B7">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2E6C6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E6C6D">
        <w:rPr>
          <w:rFonts w:ascii="Times New Roman" w:hAnsi="Times New Roman" w:cs="Times New Roman"/>
          <w:sz w:val="28"/>
          <w:szCs w:val="28"/>
        </w:rPr>
        <w:t>171</w:t>
      </w:r>
      <w:r w:rsidR="004A77B7">
        <w:rPr>
          <w:rFonts w:ascii="Times New Roman" w:hAnsi="Times New Roman" w:cs="Times New Roman"/>
          <w:sz w:val="28"/>
          <w:szCs w:val="28"/>
        </w:rPr>
        <w:t>)</w:t>
      </w:r>
    </w:p>
    <w:p w14:paraId="0F4E1943" w14:textId="55D29D9A"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 xml:space="preserve">Коме мука томе </w:t>
      </w:r>
      <w:proofErr w:type="spellStart"/>
      <w:r w:rsidRPr="006277D6">
        <w:rPr>
          <w:rFonts w:ascii="Times New Roman" w:eastAsia="SimSun" w:hAnsi="Times New Roman" w:cs="Times New Roman"/>
          <w:sz w:val="28"/>
          <w:szCs w:val="28"/>
        </w:rPr>
        <w:t>брука</w:t>
      </w:r>
      <w:proofErr w:type="spellEnd"/>
      <w:r w:rsidRPr="006277D6">
        <w:rPr>
          <w:rFonts w:ascii="Times New Roman" w:eastAsia="SimSun" w:hAnsi="Times New Roman" w:cs="Times New Roman"/>
          <w:sz w:val="28"/>
          <w:szCs w:val="28"/>
        </w:rPr>
        <w:t>.</w:t>
      </w:r>
      <w:r w:rsidR="004A77B7">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2E6C6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E6C6D">
        <w:rPr>
          <w:rFonts w:ascii="Times New Roman" w:hAnsi="Times New Roman" w:cs="Times New Roman"/>
          <w:sz w:val="28"/>
          <w:szCs w:val="28"/>
        </w:rPr>
        <w:t>185</w:t>
      </w:r>
      <w:r w:rsidR="004A77B7">
        <w:rPr>
          <w:rFonts w:ascii="Times New Roman" w:hAnsi="Times New Roman" w:cs="Times New Roman"/>
          <w:sz w:val="28"/>
          <w:szCs w:val="28"/>
        </w:rPr>
        <w:t>)</w:t>
      </w:r>
    </w:p>
    <w:p w14:paraId="422BCCD2" w14:textId="5D68506D"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kern w:val="0"/>
          <w:sz w:val="28"/>
          <w:szCs w:val="28"/>
          <w:lang w:bidi="ar"/>
        </w:rPr>
        <w:t>Криво с</w:t>
      </w:r>
      <w:r w:rsidRPr="006277D6">
        <w:rPr>
          <w:rFonts w:ascii="Times New Roman" w:eastAsia="SimSun" w:hAnsi="Times New Roman" w:cs="Times New Roman"/>
          <w:kern w:val="0"/>
          <w:sz w:val="28"/>
          <w:szCs w:val="28"/>
          <w:lang w:val="sr-Latn-RS" w:bidi="ar"/>
        </w:rPr>
        <w:t>e</w:t>
      </w:r>
      <w:r w:rsidRPr="006277D6">
        <w:rPr>
          <w:rFonts w:ascii="Times New Roman" w:eastAsia="SimSun" w:hAnsi="Times New Roman" w:cs="Times New Roman"/>
          <w:kern w:val="0"/>
          <w:sz w:val="28"/>
          <w:szCs w:val="28"/>
          <w:lang w:val="sr-Cyrl-RS" w:bidi="ar"/>
        </w:rPr>
        <w:t xml:space="preserve">ди, </w:t>
      </w:r>
      <w:proofErr w:type="spellStart"/>
      <w:r w:rsidRPr="006277D6">
        <w:rPr>
          <w:rFonts w:ascii="Times New Roman" w:eastAsia="SimSun" w:hAnsi="Times New Roman" w:cs="Times New Roman"/>
          <w:kern w:val="0"/>
          <w:sz w:val="28"/>
          <w:szCs w:val="28"/>
          <w:lang w:val="sr-Cyrl-RS" w:bidi="ar"/>
        </w:rPr>
        <w:t>ал</w:t>
      </w:r>
      <w:proofErr w:type="spellEnd"/>
      <w:r w:rsidRPr="006277D6">
        <w:rPr>
          <w:rFonts w:ascii="Times New Roman" w:eastAsia="SimSun" w:hAnsi="Times New Roman" w:cs="Times New Roman"/>
          <w:kern w:val="0"/>
          <w:sz w:val="28"/>
          <w:szCs w:val="28"/>
          <w:lang w:val="sr-Cyrl-RS" w:bidi="ar"/>
        </w:rPr>
        <w:t>’</w:t>
      </w:r>
      <w:r w:rsidRPr="006277D6">
        <w:rPr>
          <w:rFonts w:ascii="Times New Roman" w:hAnsi="Times New Roman" w:cs="Times New Roman"/>
          <w:kern w:val="0"/>
          <w:sz w:val="28"/>
          <w:szCs w:val="28"/>
          <w:lang w:bidi="ar"/>
        </w:rPr>
        <w:t>право</w:t>
      </w:r>
      <w:r w:rsidRPr="006277D6">
        <w:rPr>
          <w:rFonts w:ascii="Times New Roman" w:hAnsi="Times New Roman" w:cs="Times New Roman"/>
          <w:kern w:val="0"/>
          <w:sz w:val="28"/>
          <w:szCs w:val="28"/>
          <w:lang w:val="sr-Latn-RS" w:bidi="ar"/>
        </w:rPr>
        <w:t xml:space="preserve"> </w:t>
      </w:r>
      <w:proofErr w:type="spellStart"/>
      <w:r w:rsidRPr="006277D6">
        <w:rPr>
          <w:rFonts w:ascii="Times New Roman" w:hAnsi="Times New Roman" w:cs="Times New Roman"/>
          <w:kern w:val="0"/>
          <w:sz w:val="28"/>
          <w:szCs w:val="28"/>
          <w:lang w:val="sr-Cyrl-RS" w:bidi="ar"/>
        </w:rPr>
        <w:t>бесједи</w:t>
      </w:r>
      <w:proofErr w:type="spellEnd"/>
      <w:r w:rsidRPr="006277D6">
        <w:rPr>
          <w:rFonts w:ascii="Times New Roman" w:hAnsi="Times New Roman" w:cs="Times New Roman"/>
          <w:kern w:val="0"/>
          <w:sz w:val="28"/>
          <w:szCs w:val="28"/>
          <w:lang w:val="sr-Cyrl-RS" w:bidi="ar"/>
        </w:rPr>
        <w:t xml:space="preserve"> (</w:t>
      </w:r>
      <w:proofErr w:type="spellStart"/>
      <w:r w:rsidRPr="006277D6">
        <w:rPr>
          <w:rFonts w:ascii="Times New Roman" w:hAnsi="Times New Roman" w:cs="Times New Roman"/>
          <w:kern w:val="0"/>
          <w:sz w:val="28"/>
          <w:szCs w:val="28"/>
          <w:lang w:val="sr-Cyrl-RS" w:bidi="ar"/>
        </w:rPr>
        <w:t>ре</w:t>
      </w:r>
      <w:r w:rsidRPr="006277D6">
        <w:rPr>
          <w:rFonts w:ascii="Times New Roman" w:hAnsi="Times New Roman" w:cs="Times New Roman"/>
          <w:kern w:val="0"/>
          <w:sz w:val="28"/>
          <w:szCs w:val="28"/>
          <w:lang w:bidi="ar"/>
        </w:rPr>
        <w:t>ци</w:t>
      </w:r>
      <w:proofErr w:type="spellEnd"/>
      <w:r w:rsidRPr="006277D6">
        <w:rPr>
          <w:rFonts w:ascii="Times New Roman" w:hAnsi="Times New Roman" w:cs="Times New Roman"/>
          <w:kern w:val="0"/>
          <w:sz w:val="28"/>
          <w:szCs w:val="28"/>
          <w:lang w:val="sr-Cyrl-RS" w:bidi="ar"/>
        </w:rPr>
        <w:t>)</w:t>
      </w:r>
      <w:r w:rsidR="004A77B7">
        <w:rPr>
          <w:rFonts w:ascii="Times New Roman" w:hAnsi="Times New Roman" w:cs="Times New Roman"/>
          <w:kern w:val="0"/>
          <w:sz w:val="28"/>
          <w:szCs w:val="28"/>
          <w:lang w:val="sr-Cyrl-RS" w:bidi="ar"/>
        </w:rPr>
        <w:t xml:space="preserve">. </w:t>
      </w:r>
      <w:r w:rsidR="004A77B7">
        <w:rPr>
          <w:rFonts w:ascii="Times New Roman" w:hAnsi="Times New Roman" w:cs="Times New Roman"/>
          <w:sz w:val="28"/>
          <w:szCs w:val="28"/>
        </w:rPr>
        <w:t>(</w:t>
      </w:r>
      <w:r w:rsidR="002E6C6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E6C6D">
        <w:rPr>
          <w:rFonts w:ascii="Times New Roman" w:hAnsi="Times New Roman" w:cs="Times New Roman"/>
          <w:sz w:val="28"/>
          <w:szCs w:val="28"/>
        </w:rPr>
        <w:t>187</w:t>
      </w:r>
      <w:r w:rsidR="004A77B7">
        <w:rPr>
          <w:rFonts w:ascii="Times New Roman" w:hAnsi="Times New Roman" w:cs="Times New Roman"/>
          <w:sz w:val="28"/>
          <w:szCs w:val="28"/>
        </w:rPr>
        <w:t>)</w:t>
      </w:r>
    </w:p>
    <w:p w14:paraId="0DCF48B9" w14:textId="3F6BC762"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kern w:val="0"/>
          <w:sz w:val="28"/>
          <w:szCs w:val="28"/>
          <w:lang w:bidi="ar"/>
        </w:rPr>
      </w:pPr>
      <w:r w:rsidRPr="006277D6">
        <w:rPr>
          <w:rFonts w:ascii="Times New Roman" w:eastAsia="SimSun" w:hAnsi="Times New Roman" w:cs="Times New Roman"/>
          <w:kern w:val="0"/>
          <w:sz w:val="28"/>
          <w:szCs w:val="28"/>
          <w:lang w:bidi="ar"/>
        </w:rPr>
        <w:t>Меда</w:t>
      </w:r>
      <w:proofErr w:type="spellStart"/>
      <w:r w:rsidRPr="006277D6">
        <w:rPr>
          <w:rFonts w:ascii="Times New Roman" w:eastAsia="SimSun" w:hAnsi="Times New Roman" w:cs="Times New Roman"/>
          <w:kern w:val="0"/>
          <w:sz w:val="28"/>
          <w:szCs w:val="28"/>
          <w:lang w:val="sr-Cyrl-RS" w:bidi="ar"/>
        </w:rPr>
        <w:t>ље</w:t>
      </w:r>
      <w:proofErr w:type="spellEnd"/>
      <w:r w:rsidRPr="006277D6">
        <w:rPr>
          <w:rFonts w:ascii="Times New Roman" w:eastAsia="SimSun" w:hAnsi="Times New Roman" w:cs="Times New Roman"/>
          <w:kern w:val="0"/>
          <w:sz w:val="28"/>
          <w:szCs w:val="28"/>
          <w:lang w:bidi="ar"/>
        </w:rPr>
        <w:t xml:space="preserve"> </w:t>
      </w:r>
      <w:proofErr w:type="spellStart"/>
      <w:r w:rsidRPr="006277D6">
        <w:rPr>
          <w:rFonts w:ascii="Times New Roman" w:eastAsia="SimSun" w:hAnsi="Times New Roman" w:cs="Times New Roman"/>
          <w:kern w:val="0"/>
          <w:sz w:val="28"/>
          <w:szCs w:val="28"/>
          <w:lang w:bidi="ar"/>
        </w:rPr>
        <w:t>има</w:t>
      </w:r>
      <w:proofErr w:type="spellEnd"/>
      <w:r w:rsidRPr="006277D6">
        <w:rPr>
          <w:rFonts w:ascii="Times New Roman" w:eastAsia="SimSun" w:hAnsi="Times New Roman" w:cs="Times New Roman"/>
          <w:kern w:val="0"/>
          <w:sz w:val="28"/>
          <w:szCs w:val="28"/>
          <w:lang w:bidi="ar"/>
        </w:rPr>
        <w:t xml:space="preserve"> две стране.</w:t>
      </w:r>
      <w:r w:rsidR="004A77B7">
        <w:rPr>
          <w:rFonts w:ascii="Times New Roman" w:eastAsia="SimSun" w:hAnsi="Times New Roman" w:cs="Times New Roman"/>
          <w:kern w:val="0"/>
          <w:sz w:val="28"/>
          <w:szCs w:val="28"/>
          <w:lang w:bidi="ar"/>
        </w:rPr>
        <w:t xml:space="preserve"> </w:t>
      </w:r>
      <w:r w:rsidR="004A77B7">
        <w:rPr>
          <w:rFonts w:ascii="Times New Roman" w:hAnsi="Times New Roman" w:cs="Times New Roman"/>
          <w:sz w:val="28"/>
          <w:szCs w:val="28"/>
        </w:rPr>
        <w:t>(</w:t>
      </w:r>
      <w:r w:rsidR="00107A93">
        <w:rPr>
          <w:rFonts w:ascii="Times New Roman" w:hAnsi="Times New Roman" w:cs="Times New Roman"/>
          <w:sz w:val="28"/>
          <w:szCs w:val="28"/>
        </w:rPr>
        <w:t>ТП-7</w:t>
      </w:r>
      <w:r w:rsidR="004A77B7">
        <w:rPr>
          <w:rFonts w:ascii="Times New Roman" w:hAnsi="Times New Roman" w:cs="Times New Roman"/>
          <w:sz w:val="28"/>
          <w:szCs w:val="28"/>
        </w:rPr>
        <w:t xml:space="preserve">: </w:t>
      </w:r>
      <w:r w:rsidR="00107A93">
        <w:rPr>
          <w:rFonts w:ascii="Times New Roman" w:hAnsi="Times New Roman" w:cs="Times New Roman"/>
          <w:sz w:val="28"/>
          <w:szCs w:val="28"/>
        </w:rPr>
        <w:t>205</w:t>
      </w:r>
      <w:r w:rsidR="004A77B7">
        <w:rPr>
          <w:rFonts w:ascii="Times New Roman" w:hAnsi="Times New Roman" w:cs="Times New Roman"/>
          <w:sz w:val="28"/>
          <w:szCs w:val="28"/>
        </w:rPr>
        <w:t>)</w:t>
      </w:r>
    </w:p>
    <w:p w14:paraId="64259175" w14:textId="3F193136"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Може</w:t>
      </w:r>
      <w:proofErr w:type="spellEnd"/>
      <w:r w:rsidRPr="006277D6">
        <w:rPr>
          <w:rFonts w:ascii="Times New Roman" w:hAnsi="Times New Roman" w:cs="Times New Roman"/>
          <w:sz w:val="28"/>
          <w:szCs w:val="28"/>
        </w:rPr>
        <w:t xml:space="preserve">, а не </w:t>
      </w:r>
      <w:proofErr w:type="spellStart"/>
      <w:r w:rsidRPr="006277D6">
        <w:rPr>
          <w:rFonts w:ascii="Times New Roman" w:hAnsi="Times New Roman" w:cs="Times New Roman"/>
          <w:sz w:val="28"/>
          <w:szCs w:val="28"/>
        </w:rPr>
        <w:t>значи</w:t>
      </w:r>
      <w:proofErr w:type="spellEnd"/>
      <w:r w:rsidRPr="006277D6">
        <w:rPr>
          <w:rFonts w:ascii="Times New Roman" w:hAnsi="Times New Roman" w:cs="Times New Roman"/>
          <w:sz w:val="28"/>
          <w:szCs w:val="28"/>
        </w:rPr>
        <w:t>.</w:t>
      </w:r>
      <w:r w:rsidR="004A77B7">
        <w:rPr>
          <w:rFonts w:ascii="Times New Roman" w:hAnsi="Times New Roman" w:cs="Times New Roman"/>
          <w:sz w:val="28"/>
          <w:szCs w:val="28"/>
        </w:rPr>
        <w:t xml:space="preserve"> (</w:t>
      </w:r>
      <w:r w:rsidR="00107A93">
        <w:rPr>
          <w:rFonts w:ascii="Times New Roman" w:hAnsi="Times New Roman" w:cs="Times New Roman"/>
          <w:sz w:val="28"/>
          <w:szCs w:val="28"/>
        </w:rPr>
        <w:t>ТП-7</w:t>
      </w:r>
      <w:r w:rsidR="004A77B7">
        <w:rPr>
          <w:rFonts w:ascii="Times New Roman" w:hAnsi="Times New Roman" w:cs="Times New Roman"/>
          <w:sz w:val="28"/>
          <w:szCs w:val="28"/>
        </w:rPr>
        <w:t>:</w:t>
      </w:r>
      <w:r w:rsidR="00107A93">
        <w:rPr>
          <w:rFonts w:ascii="Times New Roman" w:hAnsi="Times New Roman" w:cs="Times New Roman"/>
          <w:sz w:val="28"/>
          <w:szCs w:val="28"/>
        </w:rPr>
        <w:t xml:space="preserve"> 209</w:t>
      </w:r>
      <w:r w:rsidR="004A77B7">
        <w:rPr>
          <w:rFonts w:ascii="Times New Roman" w:hAnsi="Times New Roman" w:cs="Times New Roman"/>
          <w:sz w:val="28"/>
          <w:szCs w:val="28"/>
        </w:rPr>
        <w:t>)</w:t>
      </w:r>
    </w:p>
    <w:p w14:paraId="104A34CF" w14:textId="08641CE7"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i/>
          <w:iCs/>
          <w:sz w:val="28"/>
          <w:szCs w:val="28"/>
        </w:rPr>
        <w:t>ФЕ</w:t>
      </w:r>
      <w:proofErr w:type="gramStart"/>
      <w:r w:rsidRPr="006277D6">
        <w:rPr>
          <w:rFonts w:ascii="Times New Roman" w:eastAsia="SimSun" w:hAnsi="Times New Roman" w:cs="Times New Roman"/>
          <w:sz w:val="28"/>
          <w:szCs w:val="28"/>
        </w:rPr>
        <w:t>: На</w:t>
      </w:r>
      <w:proofErr w:type="gramEnd"/>
      <w:r w:rsidRPr="006277D6">
        <w:rPr>
          <w:rFonts w:ascii="Times New Roman" w:eastAsia="SimSun" w:hAnsi="Times New Roman" w:cs="Times New Roman"/>
          <w:sz w:val="28"/>
          <w:szCs w:val="28"/>
        </w:rPr>
        <w:t xml:space="preserve"> добро!</w:t>
      </w:r>
      <w:r w:rsidR="004A77B7">
        <w:rPr>
          <w:rFonts w:ascii="Times New Roman" w:eastAsia="SimSun" w:hAnsi="Times New Roman" w:cs="Times New Roman"/>
          <w:sz w:val="28"/>
          <w:szCs w:val="28"/>
        </w:rPr>
        <w:t xml:space="preserve"> </w:t>
      </w:r>
      <w:r w:rsidR="004A77B7">
        <w:rPr>
          <w:rFonts w:ascii="Times New Roman" w:hAnsi="Times New Roman" w:cs="Times New Roman"/>
          <w:sz w:val="28"/>
          <w:szCs w:val="28"/>
        </w:rPr>
        <w:t xml:space="preserve">(РССПАС: </w:t>
      </w:r>
      <w:r w:rsidR="0039584F">
        <w:rPr>
          <w:rFonts w:ascii="Times New Roman" w:hAnsi="Times New Roman" w:cs="Times New Roman"/>
          <w:sz w:val="28"/>
          <w:szCs w:val="28"/>
        </w:rPr>
        <w:t>210</w:t>
      </w:r>
      <w:r w:rsidR="004A77B7">
        <w:rPr>
          <w:rFonts w:ascii="Times New Roman" w:hAnsi="Times New Roman" w:cs="Times New Roman"/>
          <w:sz w:val="28"/>
          <w:szCs w:val="28"/>
        </w:rPr>
        <w:t>)</w:t>
      </w:r>
    </w:p>
    <w:p w14:paraId="09D8B3FB" w14:textId="51910322"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lang w:val="sr-Cyrl-RS"/>
        </w:rPr>
        <w:t xml:space="preserve">Најбоља је </w:t>
      </w:r>
      <w:r w:rsidRPr="006277D6">
        <w:rPr>
          <w:rFonts w:ascii="Times New Roman" w:hAnsi="Times New Roman" w:cs="Times New Roman"/>
          <w:sz w:val="28"/>
          <w:szCs w:val="28"/>
        </w:rPr>
        <w:t xml:space="preserve">вечера с </w:t>
      </w:r>
      <w:proofErr w:type="spellStart"/>
      <w:r w:rsidRPr="006277D6">
        <w:rPr>
          <w:rFonts w:ascii="Times New Roman" w:hAnsi="Times New Roman" w:cs="Times New Roman"/>
          <w:sz w:val="28"/>
          <w:szCs w:val="28"/>
        </w:rPr>
        <w:t>правдом</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стечена</w:t>
      </w:r>
      <w:proofErr w:type="spellEnd"/>
      <w:r w:rsidRPr="006277D6">
        <w:rPr>
          <w:rFonts w:ascii="Times New Roman" w:hAnsi="Times New Roman" w:cs="Times New Roman"/>
          <w:sz w:val="28"/>
          <w:szCs w:val="28"/>
        </w:rPr>
        <w:t>.</w:t>
      </w:r>
      <w:r w:rsidR="004A77B7">
        <w:rPr>
          <w:rFonts w:ascii="Times New Roman" w:hAnsi="Times New Roman" w:cs="Times New Roman"/>
          <w:sz w:val="28"/>
          <w:szCs w:val="28"/>
        </w:rPr>
        <w:t xml:space="preserve"> (</w:t>
      </w:r>
      <w:r w:rsidR="002E2767">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E2767">
        <w:rPr>
          <w:rFonts w:ascii="Times New Roman" w:hAnsi="Times New Roman" w:cs="Times New Roman"/>
          <w:sz w:val="28"/>
          <w:szCs w:val="28"/>
        </w:rPr>
        <w:t>221</w:t>
      </w:r>
      <w:r w:rsidR="004A77B7">
        <w:rPr>
          <w:rFonts w:ascii="Times New Roman" w:hAnsi="Times New Roman" w:cs="Times New Roman"/>
          <w:sz w:val="28"/>
          <w:szCs w:val="28"/>
        </w:rPr>
        <w:t>)</w:t>
      </w:r>
    </w:p>
    <w:p w14:paraId="597D624C" w14:textId="5CE2F3CB"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lang w:eastAsia="zh-CN"/>
        </w:rPr>
      </w:pPr>
      <w:r w:rsidRPr="006277D6">
        <w:rPr>
          <w:rFonts w:ascii="Times New Roman" w:eastAsia="SimSun" w:hAnsi="Times New Roman" w:cs="Times New Roman"/>
          <w:sz w:val="28"/>
          <w:szCs w:val="28"/>
        </w:rPr>
        <w:lastRenderedPageBreak/>
        <w:t xml:space="preserve">Не </w:t>
      </w:r>
      <w:proofErr w:type="spellStart"/>
      <w:r w:rsidRPr="006277D6">
        <w:rPr>
          <w:rFonts w:ascii="Times New Roman" w:eastAsia="SimSun" w:hAnsi="Times New Roman" w:cs="Times New Roman"/>
          <w:sz w:val="28"/>
          <w:szCs w:val="28"/>
        </w:rPr>
        <w:t>држи</w:t>
      </w:r>
      <w:proofErr w:type="spellEnd"/>
      <w:r w:rsidRPr="006277D6">
        <w:rPr>
          <w:rFonts w:ascii="Times New Roman" w:eastAsia="SimSun" w:hAnsi="Times New Roman" w:cs="Times New Roman"/>
          <w:sz w:val="28"/>
          <w:szCs w:val="28"/>
        </w:rPr>
        <w:t xml:space="preserve"> га м</w:t>
      </w:r>
      <w:r w:rsidRPr="006277D6">
        <w:rPr>
          <w:rFonts w:ascii="Times New Roman" w:eastAsia="SimSun" w:hAnsi="Times New Roman" w:cs="Times New Roman"/>
          <w:sz w:val="28"/>
          <w:szCs w:val="28"/>
          <w:lang w:val="sr-Latn-RS"/>
        </w:rPr>
        <w:t>j</w:t>
      </w:r>
      <w:proofErr w:type="spellStart"/>
      <w:r w:rsidRPr="006277D6">
        <w:rPr>
          <w:rFonts w:ascii="Times New Roman" w:eastAsia="SimSun" w:hAnsi="Times New Roman" w:cs="Times New Roman"/>
          <w:sz w:val="28"/>
          <w:szCs w:val="28"/>
        </w:rPr>
        <w:t>есто</w:t>
      </w:r>
      <w:proofErr w:type="spellEnd"/>
      <w:r w:rsidRPr="006277D6">
        <w:rPr>
          <w:rFonts w:ascii="Times New Roman" w:eastAsia="SimSun" w:hAnsi="Times New Roman" w:cs="Times New Roman"/>
          <w:sz w:val="28"/>
          <w:szCs w:val="28"/>
        </w:rPr>
        <w:t>.</w:t>
      </w:r>
      <w:r w:rsidR="004A77B7">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2E2767">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E2767">
        <w:rPr>
          <w:rFonts w:ascii="Times New Roman" w:hAnsi="Times New Roman" w:cs="Times New Roman"/>
          <w:sz w:val="28"/>
          <w:szCs w:val="28"/>
        </w:rPr>
        <w:t>229</w:t>
      </w:r>
      <w:r w:rsidR="004A77B7">
        <w:rPr>
          <w:rFonts w:ascii="Times New Roman" w:hAnsi="Times New Roman" w:cs="Times New Roman"/>
          <w:sz w:val="28"/>
          <w:szCs w:val="28"/>
        </w:rPr>
        <w:t>)</w:t>
      </w:r>
    </w:p>
    <w:p w14:paraId="3A30EDB4" w14:textId="6555B61A"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 xml:space="preserve">Не </w:t>
      </w:r>
      <w:proofErr w:type="spellStart"/>
      <w:r w:rsidRPr="006277D6">
        <w:rPr>
          <w:rFonts w:ascii="Times New Roman" w:eastAsia="SimSun" w:hAnsi="Times New Roman" w:cs="Times New Roman"/>
          <w:sz w:val="28"/>
          <w:szCs w:val="28"/>
        </w:rPr>
        <w:t>знаш</w:t>
      </w:r>
      <w:proofErr w:type="spellEnd"/>
      <w:r w:rsidRPr="006277D6">
        <w:rPr>
          <w:rFonts w:ascii="Times New Roman" w:eastAsia="SimSun" w:hAnsi="Times New Roman" w:cs="Times New Roman"/>
          <w:sz w:val="28"/>
          <w:szCs w:val="28"/>
        </w:rPr>
        <w:t xml:space="preserve"> да ли да </w:t>
      </w:r>
      <w:proofErr w:type="spellStart"/>
      <w:r w:rsidRPr="006277D6">
        <w:rPr>
          <w:rFonts w:ascii="Times New Roman" w:eastAsia="SimSun" w:hAnsi="Times New Roman" w:cs="Times New Roman"/>
          <w:sz w:val="28"/>
          <w:szCs w:val="28"/>
        </w:rPr>
        <w:t>плачеш</w:t>
      </w:r>
      <w:proofErr w:type="spellEnd"/>
      <w:r w:rsidRPr="006277D6">
        <w:rPr>
          <w:rFonts w:ascii="Times New Roman" w:eastAsia="SimSun" w:hAnsi="Times New Roman" w:cs="Times New Roman"/>
          <w:sz w:val="28"/>
          <w:szCs w:val="28"/>
        </w:rPr>
        <w:t xml:space="preserve"> или да се сми</w:t>
      </w:r>
      <w:r w:rsidRPr="006277D6">
        <w:rPr>
          <w:rFonts w:ascii="Times New Roman" w:eastAsia="SimSun" w:hAnsi="Times New Roman" w:cs="Times New Roman"/>
          <w:sz w:val="28"/>
          <w:szCs w:val="28"/>
          <w:lang w:val="sr-Latn-RS"/>
        </w:rPr>
        <w:t>j</w:t>
      </w:r>
      <w:r w:rsidRPr="006277D6">
        <w:rPr>
          <w:rFonts w:ascii="Times New Roman" w:eastAsia="SimSun" w:hAnsi="Times New Roman" w:cs="Times New Roman"/>
          <w:sz w:val="28"/>
          <w:szCs w:val="28"/>
        </w:rPr>
        <w:t xml:space="preserve">еш. </w:t>
      </w:r>
      <w:r w:rsidR="004A77B7">
        <w:rPr>
          <w:rFonts w:ascii="Times New Roman" w:hAnsi="Times New Roman" w:cs="Times New Roman"/>
          <w:sz w:val="28"/>
          <w:szCs w:val="28"/>
        </w:rPr>
        <w:t>(</w:t>
      </w:r>
      <w:r w:rsidR="00B7227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7227B">
        <w:rPr>
          <w:rFonts w:ascii="Times New Roman" w:hAnsi="Times New Roman" w:cs="Times New Roman"/>
          <w:sz w:val="28"/>
          <w:szCs w:val="28"/>
        </w:rPr>
        <w:t>231</w:t>
      </w:r>
      <w:r w:rsidR="004A77B7">
        <w:rPr>
          <w:rFonts w:ascii="Times New Roman" w:hAnsi="Times New Roman" w:cs="Times New Roman"/>
          <w:sz w:val="28"/>
          <w:szCs w:val="28"/>
        </w:rPr>
        <w:t>)</w:t>
      </w:r>
    </w:p>
    <w:p w14:paraId="23697858" w14:textId="77777777" w:rsidR="00E71721" w:rsidRPr="00463327" w:rsidRDefault="00E71721" w:rsidP="00E71721">
      <w:pPr>
        <w:pStyle w:val="aa"/>
        <w:numPr>
          <w:ilvl w:val="0"/>
          <w:numId w:val="3"/>
        </w:numPr>
        <w:spacing w:line="360" w:lineRule="auto"/>
        <w:ind w:leftChars="0"/>
        <w:jc w:val="both"/>
        <w:rPr>
          <w:rFonts w:ascii="Times New Roman" w:eastAsia="SimSun" w:hAnsi="Times New Roman" w:cs="Times New Roman"/>
          <w:sz w:val="28"/>
          <w:szCs w:val="28"/>
          <w:lang w:eastAsia="zh-CN"/>
        </w:rPr>
      </w:pPr>
      <w:r w:rsidRPr="006277D6">
        <w:rPr>
          <w:rFonts w:ascii="Times New Roman" w:hAnsi="Times New Roman" w:cs="Times New Roman"/>
          <w:sz w:val="28"/>
          <w:szCs w:val="28"/>
        </w:rPr>
        <w:t xml:space="preserve">Не </w:t>
      </w:r>
      <w:proofErr w:type="spellStart"/>
      <w:r w:rsidRPr="006277D6">
        <w:rPr>
          <w:rFonts w:ascii="Times New Roman" w:hAnsi="Times New Roman" w:cs="Times New Roman"/>
          <w:sz w:val="28"/>
          <w:szCs w:val="28"/>
        </w:rPr>
        <w:t>лажеш</w:t>
      </w:r>
      <w:proofErr w:type="spellEnd"/>
      <w:r w:rsidRPr="006277D6">
        <w:rPr>
          <w:rFonts w:ascii="Times New Roman" w:hAnsi="Times New Roman" w:cs="Times New Roman"/>
          <w:sz w:val="28"/>
          <w:szCs w:val="28"/>
        </w:rPr>
        <w:t xml:space="preserve"> мене него себе.</w:t>
      </w:r>
      <w:r>
        <w:rPr>
          <w:rFonts w:ascii="Times New Roman" w:hAnsi="Times New Roman" w:cs="Times New Roman"/>
          <w:sz w:val="28"/>
          <w:szCs w:val="28"/>
        </w:rPr>
        <w:t xml:space="preserve"> (ТП-7: 235)</w:t>
      </w:r>
    </w:p>
    <w:p w14:paraId="021BE20B" w14:textId="4419A8D6"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i/>
          <w:iCs/>
          <w:sz w:val="28"/>
          <w:szCs w:val="28"/>
        </w:rPr>
      </w:pPr>
      <w:r w:rsidRPr="006277D6">
        <w:rPr>
          <w:rFonts w:ascii="Times New Roman" w:eastAsia="SimSun" w:hAnsi="Times New Roman" w:cs="Times New Roman"/>
          <w:sz w:val="28"/>
          <w:szCs w:val="28"/>
        </w:rPr>
        <w:t xml:space="preserve">Не </w:t>
      </w:r>
      <w:proofErr w:type="spellStart"/>
      <w:r w:rsidRPr="006277D6">
        <w:rPr>
          <w:rFonts w:ascii="Times New Roman" w:eastAsia="SimSun" w:hAnsi="Times New Roman" w:cs="Times New Roman"/>
          <w:sz w:val="28"/>
          <w:szCs w:val="28"/>
        </w:rPr>
        <w:t>планирај</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унапред</w:t>
      </w:r>
      <w:proofErr w:type="spellEnd"/>
      <w:r w:rsidRPr="006277D6">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B7227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7227B">
        <w:rPr>
          <w:rFonts w:ascii="Times New Roman" w:hAnsi="Times New Roman" w:cs="Times New Roman"/>
          <w:sz w:val="28"/>
          <w:szCs w:val="28"/>
        </w:rPr>
        <w:t>243</w:t>
      </w:r>
      <w:r w:rsidR="004A77B7">
        <w:rPr>
          <w:rFonts w:ascii="Times New Roman" w:hAnsi="Times New Roman" w:cs="Times New Roman"/>
          <w:sz w:val="28"/>
          <w:szCs w:val="28"/>
        </w:rPr>
        <w:t>)</w:t>
      </w:r>
    </w:p>
    <w:p w14:paraId="6CC55511" w14:textId="6EA392C5"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Нема зла без добра.</w:t>
      </w:r>
      <w:r w:rsidR="004A77B7">
        <w:rPr>
          <w:rFonts w:ascii="Times New Roman" w:hAnsi="Times New Roman" w:cs="Times New Roman"/>
          <w:sz w:val="28"/>
          <w:szCs w:val="28"/>
        </w:rPr>
        <w:t xml:space="preserve"> (</w:t>
      </w:r>
      <w:r w:rsidR="00E71721">
        <w:rPr>
          <w:rFonts w:ascii="Times New Roman" w:hAnsi="Times New Roman" w:cs="Times New Roman"/>
          <w:sz w:val="28"/>
          <w:szCs w:val="28"/>
        </w:rPr>
        <w:t>ТП-7</w:t>
      </w:r>
      <w:r w:rsidR="004A77B7">
        <w:rPr>
          <w:rFonts w:ascii="Times New Roman" w:hAnsi="Times New Roman" w:cs="Times New Roman"/>
          <w:sz w:val="28"/>
          <w:szCs w:val="28"/>
        </w:rPr>
        <w:t xml:space="preserve">: </w:t>
      </w:r>
      <w:r w:rsidR="00E71721">
        <w:rPr>
          <w:rFonts w:ascii="Times New Roman" w:hAnsi="Times New Roman" w:cs="Times New Roman"/>
          <w:sz w:val="28"/>
          <w:szCs w:val="28"/>
        </w:rPr>
        <w:t>250</w:t>
      </w:r>
      <w:r w:rsidR="004A77B7">
        <w:rPr>
          <w:rFonts w:ascii="Times New Roman" w:hAnsi="Times New Roman" w:cs="Times New Roman"/>
          <w:sz w:val="28"/>
          <w:szCs w:val="28"/>
        </w:rPr>
        <w:t>)</w:t>
      </w:r>
    </w:p>
    <w:p w14:paraId="56DC1104" w14:textId="1D193376" w:rsidR="002A2822" w:rsidRPr="006277D6" w:rsidRDefault="002A2822" w:rsidP="00194177">
      <w:pPr>
        <w:pStyle w:val="aa"/>
        <w:numPr>
          <w:ilvl w:val="0"/>
          <w:numId w:val="3"/>
        </w:numPr>
        <w:spacing w:line="360" w:lineRule="auto"/>
        <w:ind w:leftChars="0"/>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дрво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без гране</w:t>
      </w:r>
      <w:proofErr w:type="gramEnd"/>
      <w:r>
        <w:rPr>
          <w:rFonts w:ascii="Times New Roman" w:hAnsi="Times New Roman" w:cs="Times New Roman"/>
          <w:sz w:val="28"/>
          <w:szCs w:val="28"/>
        </w:rPr>
        <w:t xml:space="preserve">, ни </w:t>
      </w:r>
      <w:proofErr w:type="spellStart"/>
      <w:r>
        <w:rPr>
          <w:rFonts w:ascii="Times New Roman" w:hAnsi="Times New Roman" w:cs="Times New Roman"/>
          <w:sz w:val="28"/>
          <w:szCs w:val="28"/>
        </w:rPr>
        <w:t>човек</w:t>
      </w:r>
      <w:proofErr w:type="spellEnd"/>
      <w:r>
        <w:rPr>
          <w:rFonts w:ascii="Times New Roman" w:hAnsi="Times New Roman" w:cs="Times New Roman"/>
          <w:sz w:val="28"/>
          <w:szCs w:val="28"/>
        </w:rPr>
        <w:t xml:space="preserve"> без </w:t>
      </w:r>
      <w:proofErr w:type="spellStart"/>
      <w:r>
        <w:rPr>
          <w:rFonts w:ascii="Times New Roman" w:hAnsi="Times New Roman" w:cs="Times New Roman"/>
          <w:sz w:val="28"/>
          <w:szCs w:val="28"/>
        </w:rPr>
        <w:t>мање</w:t>
      </w:r>
      <w:proofErr w:type="spellEnd"/>
      <w:r>
        <w:rPr>
          <w:rFonts w:ascii="Times New Roman" w:hAnsi="Times New Roman" w:cs="Times New Roman"/>
          <w:sz w:val="28"/>
          <w:szCs w:val="28"/>
        </w:rPr>
        <w:t>. (</w:t>
      </w:r>
      <w:r w:rsidR="00E71721">
        <w:rPr>
          <w:rFonts w:ascii="Times New Roman" w:hAnsi="Times New Roman" w:cs="Times New Roman"/>
          <w:sz w:val="28"/>
          <w:szCs w:val="28"/>
        </w:rPr>
        <w:t>ТП-7</w:t>
      </w:r>
      <w:r>
        <w:rPr>
          <w:rFonts w:ascii="Times New Roman" w:hAnsi="Times New Roman" w:cs="Times New Roman"/>
          <w:sz w:val="28"/>
          <w:szCs w:val="28"/>
        </w:rPr>
        <w:t xml:space="preserve">: </w:t>
      </w:r>
      <w:r w:rsidR="00E71721">
        <w:rPr>
          <w:rFonts w:ascii="Times New Roman" w:hAnsi="Times New Roman" w:cs="Times New Roman"/>
          <w:sz w:val="28"/>
          <w:szCs w:val="28"/>
        </w:rPr>
        <w:t>254</w:t>
      </w:r>
      <w:r>
        <w:rPr>
          <w:rFonts w:ascii="Times New Roman" w:hAnsi="Times New Roman" w:cs="Times New Roman"/>
          <w:sz w:val="28"/>
          <w:szCs w:val="28"/>
        </w:rPr>
        <w:t>)</w:t>
      </w:r>
    </w:p>
    <w:p w14:paraId="400BC80C" w14:textId="3DD4898F" w:rsidR="0055454F" w:rsidRPr="004F6FED"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hAnsi="Times New Roman" w:cs="Times New Roman"/>
          <w:sz w:val="28"/>
          <w:szCs w:val="28"/>
        </w:rPr>
        <w:t>Ни у чему не треба прет</w:t>
      </w:r>
      <w:r w:rsidRPr="006277D6">
        <w:rPr>
          <w:rFonts w:ascii="Times New Roman" w:hAnsi="Times New Roman" w:cs="Times New Roman"/>
          <w:sz w:val="28"/>
          <w:szCs w:val="28"/>
          <w:lang w:val="sr-Latn-RS"/>
        </w:rPr>
        <w:t>je</w:t>
      </w:r>
      <w:proofErr w:type="spellStart"/>
      <w:r w:rsidRPr="006277D6">
        <w:rPr>
          <w:rFonts w:ascii="Times New Roman" w:hAnsi="Times New Roman" w:cs="Times New Roman"/>
          <w:sz w:val="28"/>
          <w:szCs w:val="28"/>
        </w:rPr>
        <w:t>ривати</w:t>
      </w:r>
      <w:proofErr w:type="spellEnd"/>
      <w:r w:rsidRPr="006277D6">
        <w:rPr>
          <w:rFonts w:ascii="Times New Roman" w:hAnsi="Times New Roman" w:cs="Times New Roman"/>
          <w:sz w:val="28"/>
          <w:szCs w:val="28"/>
        </w:rPr>
        <w:t>.</w:t>
      </w:r>
      <w:r w:rsidR="004A77B7">
        <w:rPr>
          <w:rFonts w:ascii="Times New Roman" w:hAnsi="Times New Roman" w:cs="Times New Roman"/>
          <w:sz w:val="28"/>
          <w:szCs w:val="28"/>
        </w:rPr>
        <w:t xml:space="preserve"> (</w:t>
      </w:r>
      <w:r w:rsidR="00E71721">
        <w:rPr>
          <w:rFonts w:ascii="Times New Roman" w:hAnsi="Times New Roman" w:cs="Times New Roman"/>
          <w:sz w:val="28"/>
          <w:szCs w:val="28"/>
        </w:rPr>
        <w:t>ТП-7</w:t>
      </w:r>
      <w:r w:rsidR="004A77B7">
        <w:rPr>
          <w:rFonts w:ascii="Times New Roman" w:hAnsi="Times New Roman" w:cs="Times New Roman"/>
          <w:sz w:val="28"/>
          <w:szCs w:val="28"/>
        </w:rPr>
        <w:t xml:space="preserve">: </w:t>
      </w:r>
      <w:r w:rsidR="00E71721">
        <w:rPr>
          <w:rFonts w:ascii="Times New Roman" w:hAnsi="Times New Roman" w:cs="Times New Roman"/>
          <w:sz w:val="28"/>
          <w:szCs w:val="28"/>
        </w:rPr>
        <w:t>256</w:t>
      </w:r>
      <w:r w:rsidR="004A77B7">
        <w:rPr>
          <w:rFonts w:ascii="Times New Roman" w:hAnsi="Times New Roman" w:cs="Times New Roman"/>
          <w:sz w:val="28"/>
          <w:szCs w:val="28"/>
        </w:rPr>
        <w:t>)</w:t>
      </w:r>
    </w:p>
    <w:p w14:paraId="099F14FD" w14:textId="62F01D0D" w:rsidR="004F6FED" w:rsidRPr="004F6FED" w:rsidRDefault="004F6FED" w:rsidP="00194177">
      <w:pPr>
        <w:pStyle w:val="aa"/>
        <w:numPr>
          <w:ilvl w:val="0"/>
          <w:numId w:val="3"/>
        </w:numPr>
        <w:spacing w:line="360" w:lineRule="auto"/>
        <w:ind w:leftChars="0"/>
        <w:jc w:val="both"/>
        <w:rPr>
          <w:rFonts w:ascii="Times New Roman" w:eastAsia="SimSun" w:hAnsi="Times New Roman" w:cs="Times New Roman"/>
          <w:sz w:val="28"/>
          <w:szCs w:val="28"/>
        </w:rPr>
      </w:pPr>
      <w:r w:rsidRPr="00D15212">
        <w:rPr>
          <w:rFonts w:ascii="Times New Roman" w:eastAsia="SimSun" w:hAnsi="Times New Roman" w:cs="Times New Roman"/>
          <w:sz w:val="28"/>
          <w:szCs w:val="28"/>
          <w:lang w:val="sr-Cyrl-RS" w:eastAsia="en-GB"/>
        </w:rPr>
        <w:t>Никад не знаш шта те чека сутра</w:t>
      </w:r>
      <w:r>
        <w:rPr>
          <w:rFonts w:ascii="Times New Roman" w:eastAsia="SimSun" w:hAnsi="Times New Roman" w:cs="Times New Roman"/>
          <w:sz w:val="28"/>
          <w:szCs w:val="28"/>
          <w:lang w:val="sr-Cyrl-RS" w:eastAsia="en-GB"/>
        </w:rPr>
        <w:t>.</w:t>
      </w:r>
      <w:r w:rsidR="006978A4">
        <w:rPr>
          <w:rFonts w:ascii="Times New Roman" w:eastAsia="SimSun" w:hAnsi="Times New Roman" w:cs="Times New Roman"/>
          <w:sz w:val="28"/>
          <w:szCs w:val="28"/>
          <w:lang w:val="sr-Cyrl-RS" w:eastAsia="en-GB"/>
        </w:rPr>
        <w:t xml:space="preserve"> (ТП-7: 267)</w:t>
      </w:r>
    </w:p>
    <w:p w14:paraId="34432D23" w14:textId="77777777" w:rsidR="007D2147" w:rsidRPr="006277D6" w:rsidRDefault="007D2147" w:rsidP="007D2147">
      <w:pPr>
        <w:pStyle w:val="aa"/>
        <w:widowControl/>
        <w:numPr>
          <w:ilvl w:val="0"/>
          <w:numId w:val="3"/>
        </w:numPr>
        <w:spacing w:line="360" w:lineRule="auto"/>
        <w:ind w:leftChars="0"/>
        <w:jc w:val="both"/>
        <w:rPr>
          <w:rFonts w:ascii="Times New Roman" w:eastAsia="新細明體" w:hAnsi="Times New Roman" w:cs="Times New Roman"/>
          <w:kern w:val="0"/>
          <w:sz w:val="28"/>
          <w:szCs w:val="28"/>
        </w:rPr>
      </w:pPr>
      <w:proofErr w:type="spellStart"/>
      <w:r w:rsidRPr="006277D6">
        <w:rPr>
          <w:rFonts w:ascii="Times New Roman" w:eastAsia="新細明體" w:hAnsi="Times New Roman" w:cs="Times New Roman"/>
          <w:kern w:val="0"/>
          <w:sz w:val="28"/>
          <w:szCs w:val="28"/>
        </w:rPr>
        <w:t>Није</w:t>
      </w:r>
      <w:proofErr w:type="spellEnd"/>
      <w:r w:rsidRPr="006277D6">
        <w:rPr>
          <w:rFonts w:ascii="Times New Roman" w:eastAsia="新細明體" w:hAnsi="Times New Roman" w:cs="Times New Roman"/>
          <w:kern w:val="0"/>
          <w:sz w:val="28"/>
          <w:szCs w:val="28"/>
        </w:rPr>
        <w:t xml:space="preserve"> злато </w:t>
      </w:r>
      <w:proofErr w:type="spellStart"/>
      <w:r w:rsidRPr="006277D6">
        <w:rPr>
          <w:rFonts w:ascii="Times New Roman" w:eastAsia="新細明體" w:hAnsi="Times New Roman" w:cs="Times New Roman"/>
          <w:kern w:val="0"/>
          <w:sz w:val="28"/>
          <w:szCs w:val="28"/>
        </w:rPr>
        <w:t>све</w:t>
      </w:r>
      <w:proofErr w:type="spellEnd"/>
      <w:r w:rsidRPr="006277D6">
        <w:rPr>
          <w:rFonts w:ascii="Times New Roman" w:eastAsia="新細明體" w:hAnsi="Times New Roman" w:cs="Times New Roman"/>
          <w:kern w:val="0"/>
          <w:sz w:val="28"/>
          <w:szCs w:val="28"/>
        </w:rPr>
        <w:t xml:space="preserve"> </w:t>
      </w:r>
      <w:proofErr w:type="spellStart"/>
      <w:r w:rsidRPr="006277D6">
        <w:rPr>
          <w:rFonts w:ascii="Times New Roman" w:eastAsia="新細明體" w:hAnsi="Times New Roman" w:cs="Times New Roman"/>
          <w:kern w:val="0"/>
          <w:sz w:val="28"/>
          <w:szCs w:val="28"/>
        </w:rPr>
        <w:t>што</w:t>
      </w:r>
      <w:proofErr w:type="spellEnd"/>
      <w:r w:rsidRPr="006277D6">
        <w:rPr>
          <w:rFonts w:ascii="Times New Roman" w:eastAsia="新細明體" w:hAnsi="Times New Roman" w:cs="Times New Roman"/>
          <w:kern w:val="0"/>
          <w:sz w:val="28"/>
          <w:szCs w:val="28"/>
        </w:rPr>
        <w:t xml:space="preserve"> </w:t>
      </w:r>
      <w:proofErr w:type="spellStart"/>
      <w:r w:rsidRPr="006277D6">
        <w:rPr>
          <w:rFonts w:ascii="Times New Roman" w:eastAsia="新細明體" w:hAnsi="Times New Roman" w:cs="Times New Roman"/>
          <w:kern w:val="0"/>
          <w:sz w:val="28"/>
          <w:szCs w:val="28"/>
        </w:rPr>
        <w:t>сија</w:t>
      </w:r>
      <w:proofErr w:type="spellEnd"/>
      <w:r>
        <w:rPr>
          <w:rFonts w:ascii="Times New Roman" w:eastAsia="新細明體" w:hAnsi="Times New Roman" w:cs="Times New Roman"/>
          <w:kern w:val="0"/>
          <w:sz w:val="28"/>
          <w:szCs w:val="28"/>
        </w:rPr>
        <w:t xml:space="preserve">. </w:t>
      </w:r>
      <w:r>
        <w:rPr>
          <w:rFonts w:ascii="Times New Roman" w:hAnsi="Times New Roman" w:cs="Times New Roman"/>
          <w:sz w:val="28"/>
          <w:szCs w:val="28"/>
        </w:rPr>
        <w:t>(ТП-7: 259)</w:t>
      </w:r>
    </w:p>
    <w:p w14:paraId="164BD0DE" w14:textId="443B23E1" w:rsidR="007D2147" w:rsidRPr="006277D6" w:rsidRDefault="007D2147" w:rsidP="007D214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Није како је речено, него како је суђено.</w:t>
      </w:r>
      <w:r>
        <w:rPr>
          <w:rFonts w:ascii="Times New Roman" w:hAnsi="Times New Roman" w:cs="Times New Roman"/>
          <w:sz w:val="28"/>
          <w:szCs w:val="28"/>
          <w:lang w:val="sr-Cyrl-RS"/>
        </w:rPr>
        <w:t xml:space="preserve"> (</w:t>
      </w:r>
      <w:r>
        <w:rPr>
          <w:rFonts w:ascii="Times New Roman" w:hAnsi="Times New Roman" w:cs="Times New Roman"/>
          <w:sz w:val="28"/>
          <w:szCs w:val="28"/>
        </w:rPr>
        <w:t>ТП-7: 259)</w:t>
      </w:r>
    </w:p>
    <w:p w14:paraId="087628DF" w14:textId="77777777" w:rsidR="007D2147" w:rsidRPr="006277D6" w:rsidRDefault="007D2147" w:rsidP="007D214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rPr>
        <w:t>Ни</w:t>
      </w:r>
      <w:r w:rsidRPr="006277D6">
        <w:rPr>
          <w:rFonts w:ascii="Times New Roman" w:hAnsi="Times New Roman" w:cs="Times New Roman"/>
          <w:sz w:val="28"/>
          <w:szCs w:val="28"/>
          <w:lang w:val="sr-Latn-RS"/>
        </w:rPr>
        <w:t xml:space="preserve">je </w:t>
      </w:r>
      <w:r w:rsidRPr="006277D6">
        <w:rPr>
          <w:rFonts w:ascii="Times New Roman" w:hAnsi="Times New Roman" w:cs="Times New Roman"/>
          <w:sz w:val="28"/>
          <w:szCs w:val="28"/>
          <w:lang w:val="sr-Cyrl-RS"/>
        </w:rPr>
        <w:t>свак</w:t>
      </w:r>
      <w:r>
        <w:rPr>
          <w:rFonts w:ascii="Times New Roman" w:hAnsi="Times New Roman" w:cs="Times New Roman"/>
          <w:sz w:val="28"/>
          <w:szCs w:val="28"/>
          <w:lang w:val="sr-Cyrl-RS"/>
        </w:rPr>
        <w:t>и</w:t>
      </w:r>
      <w:r w:rsidRPr="006277D6">
        <w:rPr>
          <w:rFonts w:ascii="Times New Roman" w:hAnsi="Times New Roman" w:cs="Times New Roman"/>
          <w:sz w:val="28"/>
          <w:szCs w:val="28"/>
          <w:lang w:val="sr-Cyrl-RS"/>
        </w:rPr>
        <w:t xml:space="preserve"> дан Бадњи дан.</w:t>
      </w:r>
      <w:r>
        <w:rPr>
          <w:rFonts w:ascii="Times New Roman" w:hAnsi="Times New Roman" w:cs="Times New Roman"/>
          <w:sz w:val="28"/>
          <w:szCs w:val="28"/>
          <w:lang w:val="sr-Cyrl-RS"/>
        </w:rPr>
        <w:t xml:space="preserve"> </w:t>
      </w:r>
      <w:r>
        <w:rPr>
          <w:rFonts w:ascii="Times New Roman" w:hAnsi="Times New Roman" w:cs="Times New Roman"/>
          <w:sz w:val="28"/>
          <w:szCs w:val="28"/>
        </w:rPr>
        <w:t>(ТП-7: 263)</w:t>
      </w:r>
    </w:p>
    <w:p w14:paraId="0578AB24" w14:textId="77777777" w:rsidR="0036387E" w:rsidRPr="006277D6" w:rsidRDefault="0036387E" w:rsidP="0036387E">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Ни</w:t>
      </w:r>
      <w:r w:rsidRPr="006277D6">
        <w:rPr>
          <w:rFonts w:ascii="Times New Roman" w:eastAsia="SimSun" w:hAnsi="Times New Roman" w:cs="Times New Roman"/>
          <w:sz w:val="28"/>
          <w:szCs w:val="28"/>
          <w:lang w:val="sr-Latn-RS"/>
        </w:rPr>
        <w:t>je</w:t>
      </w:r>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свако</w:t>
      </w:r>
      <w:proofErr w:type="spellEnd"/>
      <w:r w:rsidRPr="006277D6">
        <w:rPr>
          <w:rFonts w:ascii="Times New Roman" w:eastAsia="SimSun" w:hAnsi="Times New Roman" w:cs="Times New Roman"/>
          <w:sz w:val="28"/>
          <w:szCs w:val="28"/>
        </w:rPr>
        <w:t xml:space="preserve"> </w:t>
      </w:r>
      <w:r w:rsidRPr="006277D6">
        <w:rPr>
          <w:rFonts w:ascii="Times New Roman" w:eastAsia="SimSun" w:hAnsi="Times New Roman" w:cs="Times New Roman"/>
          <w:sz w:val="28"/>
          <w:szCs w:val="28"/>
          <w:lang w:val="sr-Latn-RS"/>
        </w:rPr>
        <w:t>j</w:t>
      </w:r>
      <w:r w:rsidRPr="006277D6">
        <w:rPr>
          <w:rFonts w:ascii="Times New Roman" w:eastAsia="SimSun" w:hAnsi="Times New Roman" w:cs="Times New Roman"/>
          <w:sz w:val="28"/>
          <w:szCs w:val="28"/>
        </w:rPr>
        <w:t xml:space="preserve">утро: добро </w:t>
      </w:r>
      <w:r w:rsidRPr="006277D6">
        <w:rPr>
          <w:rFonts w:ascii="Times New Roman" w:eastAsia="SimSun" w:hAnsi="Times New Roman" w:cs="Times New Roman"/>
          <w:sz w:val="28"/>
          <w:szCs w:val="28"/>
          <w:lang w:val="sr-Latn-RS"/>
        </w:rPr>
        <w:t>j</w:t>
      </w:r>
      <w:r w:rsidRPr="006277D6">
        <w:rPr>
          <w:rFonts w:ascii="Times New Roman" w:eastAsia="SimSun" w:hAnsi="Times New Roman" w:cs="Times New Roman"/>
          <w:sz w:val="28"/>
          <w:szCs w:val="28"/>
        </w:rPr>
        <w:t>утро.</w:t>
      </w:r>
      <w:r>
        <w:rPr>
          <w:rFonts w:ascii="Times New Roman" w:eastAsia="SimSun" w:hAnsi="Times New Roman" w:cs="Times New Roman"/>
          <w:sz w:val="28"/>
          <w:szCs w:val="28"/>
        </w:rPr>
        <w:t xml:space="preserve"> </w:t>
      </w:r>
      <w:r>
        <w:rPr>
          <w:rFonts w:ascii="Times New Roman" w:hAnsi="Times New Roman" w:cs="Times New Roman"/>
          <w:sz w:val="28"/>
          <w:szCs w:val="28"/>
        </w:rPr>
        <w:t>(ТП-7: 264)</w:t>
      </w:r>
    </w:p>
    <w:p w14:paraId="0BF54759" w14:textId="77777777" w:rsidR="007D2147" w:rsidRPr="006277D6" w:rsidRDefault="007D2147" w:rsidP="007D214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rPr>
        <w:t xml:space="preserve">Нико се не бори за </w:t>
      </w:r>
      <w:proofErr w:type="spellStart"/>
      <w:r w:rsidRPr="006277D6">
        <w:rPr>
          <w:rFonts w:ascii="Times New Roman" w:hAnsi="Times New Roman" w:cs="Times New Roman"/>
          <w:sz w:val="28"/>
          <w:szCs w:val="28"/>
        </w:rPr>
        <w:t>ма</w:t>
      </w:r>
      <w:proofErr w:type="spellEnd"/>
      <w:r w:rsidRPr="006277D6">
        <w:rPr>
          <w:rFonts w:ascii="Times New Roman" w:hAnsi="Times New Roman" w:cs="Times New Roman"/>
          <w:sz w:val="28"/>
          <w:szCs w:val="28"/>
          <w:lang w:val="sr-Cyrl-RS"/>
        </w:rPr>
        <w:t>њ</w:t>
      </w:r>
      <w:r w:rsidRPr="006277D6">
        <w:rPr>
          <w:rFonts w:ascii="Times New Roman" w:hAnsi="Times New Roman" w:cs="Times New Roman"/>
          <w:sz w:val="28"/>
          <w:szCs w:val="28"/>
        </w:rPr>
        <w:t xml:space="preserve">е, него за </w:t>
      </w:r>
      <w:proofErr w:type="spellStart"/>
      <w:r w:rsidRPr="006277D6">
        <w:rPr>
          <w:rFonts w:ascii="Times New Roman" w:hAnsi="Times New Roman" w:cs="Times New Roman"/>
          <w:sz w:val="28"/>
          <w:szCs w:val="28"/>
        </w:rPr>
        <w:t>више</w:t>
      </w:r>
      <w:proofErr w:type="spellEnd"/>
      <w:r w:rsidRPr="006277D6">
        <w:rPr>
          <w:rFonts w:ascii="Times New Roman" w:hAnsi="Times New Roman" w:cs="Times New Roman"/>
          <w:sz w:val="28"/>
          <w:szCs w:val="28"/>
        </w:rPr>
        <w:t>.</w:t>
      </w:r>
      <w:r w:rsidRPr="006277D6">
        <w:rPr>
          <w:rFonts w:ascii="Times New Roman" w:hAnsi="Times New Roman" w:cs="Times New Roman"/>
          <w:sz w:val="28"/>
          <w:szCs w:val="28"/>
          <w:lang w:val="sr-Cyrl-RS"/>
        </w:rPr>
        <w:t xml:space="preserve"> </w:t>
      </w:r>
      <w:r>
        <w:rPr>
          <w:rFonts w:ascii="Times New Roman" w:hAnsi="Times New Roman" w:cs="Times New Roman"/>
          <w:sz w:val="28"/>
          <w:szCs w:val="28"/>
        </w:rPr>
        <w:t>(ТП-7: 268)</w:t>
      </w:r>
    </w:p>
    <w:p w14:paraId="0309D0EA" w14:textId="3FEEA165" w:rsidR="004F6FED" w:rsidRPr="006277D6" w:rsidRDefault="004F6FED" w:rsidP="00194177">
      <w:pPr>
        <w:pStyle w:val="aa"/>
        <w:numPr>
          <w:ilvl w:val="0"/>
          <w:numId w:val="3"/>
        </w:numPr>
        <w:spacing w:line="360" w:lineRule="auto"/>
        <w:ind w:leftChars="0"/>
        <w:jc w:val="both"/>
        <w:rPr>
          <w:rFonts w:ascii="Times New Roman" w:eastAsia="SimSun" w:hAnsi="Times New Roman" w:cs="Times New Roman"/>
          <w:sz w:val="28"/>
          <w:szCs w:val="28"/>
        </w:rPr>
      </w:pPr>
      <w:r w:rsidRPr="00B020EA">
        <w:rPr>
          <w:rFonts w:ascii="Times New Roman" w:eastAsia="新細明體" w:hAnsi="Times New Roman" w:cs="Times New Roman"/>
          <w:sz w:val="28"/>
          <w:szCs w:val="28"/>
          <w:lang w:val="sr-Cyrl-RS" w:eastAsia="en-GB"/>
        </w:rPr>
        <w:t>Ником није до зоре горела</w:t>
      </w:r>
      <w:r>
        <w:rPr>
          <w:rFonts w:ascii="Times New Roman" w:eastAsia="新細明體" w:hAnsi="Times New Roman" w:cs="Times New Roman"/>
          <w:sz w:val="28"/>
          <w:szCs w:val="28"/>
          <w:lang w:val="sr-Cyrl-RS" w:eastAsia="en-GB"/>
        </w:rPr>
        <w:t>.</w:t>
      </w:r>
      <w:r w:rsidR="006978A4">
        <w:rPr>
          <w:rFonts w:ascii="Times New Roman" w:eastAsia="新細明體" w:hAnsi="Times New Roman" w:cs="Times New Roman"/>
          <w:sz w:val="28"/>
          <w:szCs w:val="28"/>
          <w:lang w:val="sr-Cyrl-RS" w:eastAsia="en-GB"/>
        </w:rPr>
        <w:t xml:space="preserve"> (ТП-7: 270)</w:t>
      </w:r>
    </w:p>
    <w:p w14:paraId="6D505995" w14:textId="77777777" w:rsidR="003F0F3C" w:rsidRPr="009363A3" w:rsidRDefault="003F0F3C" w:rsidP="003F0F3C">
      <w:pPr>
        <w:pStyle w:val="aa"/>
        <w:numPr>
          <w:ilvl w:val="0"/>
          <w:numId w:val="3"/>
        </w:numPr>
        <w:spacing w:line="360" w:lineRule="auto"/>
        <w:ind w:leftChars="0"/>
        <w:jc w:val="both"/>
        <w:rPr>
          <w:rFonts w:ascii="Times New Roman" w:eastAsia="SimSun" w:hAnsi="Times New Roman" w:cs="Times New Roman"/>
          <w:sz w:val="28"/>
          <w:szCs w:val="28"/>
        </w:rPr>
      </w:pPr>
      <w:proofErr w:type="spellStart"/>
      <w:r w:rsidRPr="006277D6">
        <w:rPr>
          <w:rFonts w:ascii="Times New Roman" w:eastAsia="SimSun" w:hAnsi="Times New Roman" w:cs="Times New Roman"/>
          <w:sz w:val="28"/>
          <w:szCs w:val="28"/>
        </w:rPr>
        <w:t>Ничи</w:t>
      </w:r>
      <w:proofErr w:type="spellEnd"/>
      <w:r w:rsidRPr="006277D6">
        <w:rPr>
          <w:rFonts w:ascii="Times New Roman" w:eastAsia="SimSun" w:hAnsi="Times New Roman" w:cs="Times New Roman"/>
          <w:sz w:val="28"/>
          <w:szCs w:val="28"/>
          <w:lang w:val="sr-Latn-RS"/>
        </w:rPr>
        <w:t>j</w:t>
      </w:r>
      <w:r w:rsidRPr="006277D6">
        <w:rPr>
          <w:rFonts w:ascii="Times New Roman" w:eastAsia="SimSun" w:hAnsi="Times New Roman" w:cs="Times New Roman"/>
          <w:sz w:val="28"/>
          <w:szCs w:val="28"/>
        </w:rPr>
        <w:t>а ни</w:t>
      </w:r>
      <w:r w:rsidRPr="006277D6">
        <w:rPr>
          <w:rFonts w:ascii="Times New Roman" w:eastAsia="SimSun" w:hAnsi="Times New Roman" w:cs="Times New Roman"/>
          <w:sz w:val="28"/>
          <w:szCs w:val="28"/>
          <w:lang w:val="sr-Latn-RS"/>
        </w:rPr>
        <w:t>j</w:t>
      </w:r>
      <w:r w:rsidRPr="006277D6">
        <w:rPr>
          <w:rFonts w:ascii="Times New Roman" w:eastAsia="SimSun" w:hAnsi="Times New Roman" w:cs="Times New Roman"/>
          <w:sz w:val="28"/>
          <w:szCs w:val="28"/>
        </w:rPr>
        <w:t xml:space="preserve">е </w:t>
      </w:r>
      <w:proofErr w:type="gramStart"/>
      <w:r w:rsidRPr="006277D6">
        <w:rPr>
          <w:rFonts w:ascii="Times New Roman" w:eastAsia="SimSun" w:hAnsi="Times New Roman" w:cs="Times New Roman"/>
          <w:sz w:val="28"/>
          <w:szCs w:val="28"/>
        </w:rPr>
        <w:t>до зоре</w:t>
      </w:r>
      <w:proofErr w:type="gramEnd"/>
      <w:r w:rsidRPr="006277D6">
        <w:rPr>
          <w:rFonts w:ascii="Times New Roman" w:eastAsia="SimSun" w:hAnsi="Times New Roman" w:cs="Times New Roman"/>
          <w:sz w:val="28"/>
          <w:szCs w:val="28"/>
        </w:rPr>
        <w:t xml:space="preserve"> горела.</w:t>
      </w:r>
      <w:r w:rsidRPr="004A77B7">
        <w:rPr>
          <w:rFonts w:ascii="Times New Roman" w:hAnsi="Times New Roman" w:cs="Times New Roman"/>
          <w:sz w:val="28"/>
          <w:szCs w:val="28"/>
        </w:rPr>
        <w:t xml:space="preserve"> </w:t>
      </w:r>
      <w:r>
        <w:rPr>
          <w:rFonts w:ascii="Times New Roman" w:hAnsi="Times New Roman" w:cs="Times New Roman"/>
          <w:sz w:val="28"/>
          <w:szCs w:val="28"/>
        </w:rPr>
        <w:t>(ТП-7: 273)</w:t>
      </w:r>
    </w:p>
    <w:p w14:paraId="2E2F7586" w14:textId="77777777" w:rsidR="007D2147" w:rsidRPr="006277D6" w:rsidRDefault="007D2147" w:rsidP="007D2147">
      <w:pPr>
        <w:pStyle w:val="aa"/>
        <w:numPr>
          <w:ilvl w:val="0"/>
          <w:numId w:val="3"/>
        </w:numPr>
        <w:spacing w:line="360" w:lineRule="auto"/>
        <w:ind w:leftChars="0"/>
        <w:jc w:val="both"/>
        <w:rPr>
          <w:rFonts w:ascii="Times New Roman" w:hAnsi="Times New Roman" w:cs="Times New Roman"/>
          <w:sz w:val="28"/>
          <w:szCs w:val="28"/>
          <w:lang w:val="sr-Cyrl-RS"/>
        </w:rPr>
      </w:pPr>
      <w:r w:rsidRPr="00B020EA">
        <w:rPr>
          <w:rFonts w:ascii="Times New Roman" w:eastAsia="新細明體" w:hAnsi="Times New Roman" w:cs="Times New Roman"/>
          <w:sz w:val="28"/>
          <w:szCs w:val="28"/>
          <w:lang w:val="sr-Cyrl-RS" w:eastAsia="en-GB"/>
        </w:rPr>
        <w:t>Ништа није вечно под капом небеском</w:t>
      </w:r>
      <w:r>
        <w:rPr>
          <w:rFonts w:ascii="Times New Roman" w:eastAsia="新細明體" w:hAnsi="Times New Roman" w:cs="Times New Roman"/>
          <w:sz w:val="28"/>
          <w:szCs w:val="28"/>
          <w:lang w:val="sr-Cyrl-RS" w:eastAsia="en-GB"/>
        </w:rPr>
        <w:t>. (ТП-7: 275)</w:t>
      </w:r>
    </w:p>
    <w:p w14:paraId="5077F042" w14:textId="65FE7E52"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lang w:val="sr-Cyrl-RS"/>
        </w:rPr>
        <w:t xml:space="preserve">Ова </w:t>
      </w:r>
      <w:proofErr w:type="spellStart"/>
      <w:r w:rsidRPr="006277D6">
        <w:rPr>
          <w:rFonts w:ascii="Times New Roman" w:hAnsi="Times New Roman" w:cs="Times New Roman"/>
          <w:sz w:val="28"/>
          <w:szCs w:val="28"/>
        </w:rPr>
        <w:t>препиша</w:t>
      </w:r>
      <w:r w:rsidR="00466302">
        <w:rPr>
          <w:rFonts w:ascii="Times New Roman" w:hAnsi="Times New Roman" w:cs="Times New Roman"/>
          <w:sz w:val="28"/>
          <w:szCs w:val="28"/>
        </w:rPr>
        <w:t>н</w:t>
      </w:r>
      <w:r w:rsidRPr="006277D6">
        <w:rPr>
          <w:rFonts w:ascii="Times New Roman" w:hAnsi="Times New Roman" w:cs="Times New Roman"/>
          <w:sz w:val="28"/>
          <w:szCs w:val="28"/>
        </w:rPr>
        <w:t>а</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ова</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недопишана</w:t>
      </w:r>
      <w:proofErr w:type="spellEnd"/>
      <w:r w:rsidRPr="006277D6">
        <w:rPr>
          <w:rFonts w:ascii="Times New Roman" w:hAnsi="Times New Roman" w:cs="Times New Roman"/>
          <w:sz w:val="28"/>
          <w:szCs w:val="28"/>
        </w:rPr>
        <w:t>.</w:t>
      </w:r>
      <w:r w:rsidR="004A77B7">
        <w:rPr>
          <w:rFonts w:ascii="Times New Roman" w:hAnsi="Times New Roman" w:cs="Times New Roman"/>
          <w:sz w:val="28"/>
          <w:szCs w:val="28"/>
        </w:rPr>
        <w:t xml:space="preserve"> (</w:t>
      </w:r>
      <w:r w:rsidR="00A82B9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A82B9D">
        <w:rPr>
          <w:rFonts w:ascii="Times New Roman" w:hAnsi="Times New Roman" w:cs="Times New Roman"/>
          <w:sz w:val="28"/>
          <w:szCs w:val="28"/>
        </w:rPr>
        <w:t>283</w:t>
      </w:r>
      <w:r w:rsidR="004A77B7">
        <w:rPr>
          <w:rFonts w:ascii="Times New Roman" w:hAnsi="Times New Roman" w:cs="Times New Roman"/>
          <w:sz w:val="28"/>
          <w:szCs w:val="28"/>
        </w:rPr>
        <w:t>)</w:t>
      </w:r>
    </w:p>
    <w:p w14:paraId="2ABBEC4B" w14:textId="7E5076DC" w:rsidR="000D26F7" w:rsidRPr="006277D6" w:rsidRDefault="000D26F7" w:rsidP="000D26F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Од</w:t>
      </w:r>
      <w:r w:rsidRPr="006277D6">
        <w:rPr>
          <w:rFonts w:ascii="Times New Roman" w:hAnsi="Times New Roman" w:cs="Times New Roman"/>
          <w:sz w:val="28"/>
          <w:szCs w:val="28"/>
          <w:lang w:val="sr-Cyrl-RS"/>
        </w:rPr>
        <w:t xml:space="preserve"> грање шуму не види.</w:t>
      </w:r>
      <w:r>
        <w:rPr>
          <w:rFonts w:ascii="Times New Roman" w:hAnsi="Times New Roman" w:cs="Times New Roman"/>
          <w:sz w:val="28"/>
          <w:szCs w:val="28"/>
          <w:lang w:val="sr-Cyrl-RS"/>
        </w:rPr>
        <w:t xml:space="preserve"> </w:t>
      </w:r>
      <w:r>
        <w:rPr>
          <w:rFonts w:ascii="Times New Roman" w:hAnsi="Times New Roman" w:cs="Times New Roman"/>
          <w:sz w:val="28"/>
          <w:szCs w:val="28"/>
        </w:rPr>
        <w:t>(ТП-7: 284)</w:t>
      </w:r>
    </w:p>
    <w:p w14:paraId="24490053" w14:textId="6D2BC595" w:rsidR="0055454F" w:rsidRPr="006277D6" w:rsidRDefault="0055454F" w:rsidP="00194177">
      <w:pPr>
        <w:pStyle w:val="aa"/>
        <w:numPr>
          <w:ilvl w:val="0"/>
          <w:numId w:val="3"/>
        </w:numPr>
        <w:spacing w:line="360" w:lineRule="auto"/>
        <w:ind w:leftChars="0"/>
        <w:jc w:val="both"/>
        <w:rPr>
          <w:rFonts w:ascii="Times New Roman" w:hAnsi="Times New Roman" w:cs="Times New Roman"/>
          <w:i/>
          <w:iCs/>
          <w:sz w:val="28"/>
          <w:szCs w:val="28"/>
          <w:lang w:val="sr-Cyrl-RS"/>
        </w:rPr>
      </w:pPr>
      <w:r w:rsidRPr="006277D6">
        <w:rPr>
          <w:rFonts w:ascii="Times New Roman" w:hAnsi="Times New Roman" w:cs="Times New Roman"/>
          <w:sz w:val="28"/>
          <w:szCs w:val="28"/>
        </w:rPr>
        <w:t>Од древе</w:t>
      </w:r>
      <w:proofErr w:type="spellStart"/>
      <w:r w:rsidRPr="006277D6">
        <w:rPr>
          <w:rFonts w:ascii="Times New Roman" w:hAnsi="Times New Roman" w:cs="Times New Roman"/>
          <w:sz w:val="28"/>
          <w:szCs w:val="28"/>
          <w:lang w:val="sr-Cyrl-RS"/>
        </w:rPr>
        <w:t>ћа</w:t>
      </w:r>
      <w:proofErr w:type="spellEnd"/>
      <w:r w:rsidRPr="006277D6">
        <w:rPr>
          <w:rFonts w:ascii="Times New Roman" w:hAnsi="Times New Roman" w:cs="Times New Roman"/>
          <w:sz w:val="28"/>
          <w:szCs w:val="28"/>
          <w:lang w:val="sr-Cyrl-RS"/>
        </w:rPr>
        <w:t xml:space="preserve"> не види шуму.</w:t>
      </w:r>
      <w:r w:rsidR="004A77B7">
        <w:rPr>
          <w:rFonts w:ascii="Times New Roman" w:hAnsi="Times New Roman" w:cs="Times New Roman"/>
          <w:sz w:val="28"/>
          <w:szCs w:val="28"/>
          <w:lang w:val="sr-Cyrl-RS"/>
        </w:rPr>
        <w:t xml:space="preserve"> </w:t>
      </w:r>
      <w:r w:rsidR="004A77B7">
        <w:rPr>
          <w:rFonts w:ascii="Times New Roman" w:hAnsi="Times New Roman" w:cs="Times New Roman"/>
          <w:sz w:val="28"/>
          <w:szCs w:val="28"/>
        </w:rPr>
        <w:t>(</w:t>
      </w:r>
      <w:r w:rsidR="00A82B9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A82B9D">
        <w:rPr>
          <w:rFonts w:ascii="Times New Roman" w:hAnsi="Times New Roman" w:cs="Times New Roman"/>
          <w:sz w:val="28"/>
          <w:szCs w:val="28"/>
        </w:rPr>
        <w:t>286</w:t>
      </w:r>
      <w:r w:rsidR="004A77B7">
        <w:rPr>
          <w:rFonts w:ascii="Times New Roman" w:hAnsi="Times New Roman" w:cs="Times New Roman"/>
          <w:sz w:val="28"/>
          <w:szCs w:val="28"/>
        </w:rPr>
        <w:t>)</w:t>
      </w:r>
    </w:p>
    <w:p w14:paraId="1489BDF8" w14:textId="303FEFE8"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 xml:space="preserve">Од </w:t>
      </w:r>
      <w:proofErr w:type="spellStart"/>
      <w:r w:rsidRPr="006277D6">
        <w:rPr>
          <w:rFonts w:ascii="Times New Roman" w:hAnsi="Times New Roman" w:cs="Times New Roman"/>
          <w:sz w:val="28"/>
          <w:szCs w:val="28"/>
        </w:rPr>
        <w:t>сваког</w:t>
      </w:r>
      <w:proofErr w:type="spellEnd"/>
      <w:r w:rsidRPr="006277D6">
        <w:rPr>
          <w:rFonts w:ascii="Times New Roman" w:hAnsi="Times New Roman" w:cs="Times New Roman"/>
          <w:sz w:val="28"/>
          <w:szCs w:val="28"/>
        </w:rPr>
        <w:t xml:space="preserve"> правила </w:t>
      </w:r>
      <w:proofErr w:type="spellStart"/>
      <w:r w:rsidRPr="006277D6">
        <w:rPr>
          <w:rFonts w:ascii="Times New Roman" w:hAnsi="Times New Roman" w:cs="Times New Roman"/>
          <w:sz w:val="28"/>
          <w:szCs w:val="28"/>
        </w:rPr>
        <w:t>има</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изузетака</w:t>
      </w:r>
      <w:proofErr w:type="spellEnd"/>
      <w:r w:rsidRPr="006277D6">
        <w:rPr>
          <w:rFonts w:ascii="Times New Roman" w:hAnsi="Times New Roman" w:cs="Times New Roman"/>
          <w:sz w:val="28"/>
          <w:szCs w:val="28"/>
        </w:rPr>
        <w:t xml:space="preserve">. </w:t>
      </w:r>
      <w:r w:rsidR="004A77B7">
        <w:rPr>
          <w:rFonts w:ascii="Times New Roman" w:hAnsi="Times New Roman" w:cs="Times New Roman"/>
          <w:sz w:val="28"/>
          <w:szCs w:val="28"/>
        </w:rPr>
        <w:t>(</w:t>
      </w:r>
      <w:r w:rsidR="00D0667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D0667B">
        <w:rPr>
          <w:rFonts w:ascii="Times New Roman" w:hAnsi="Times New Roman" w:cs="Times New Roman"/>
          <w:sz w:val="28"/>
          <w:szCs w:val="28"/>
        </w:rPr>
        <w:t>292</w:t>
      </w:r>
      <w:r w:rsidR="004A77B7">
        <w:rPr>
          <w:rFonts w:ascii="Times New Roman" w:hAnsi="Times New Roman" w:cs="Times New Roman"/>
          <w:sz w:val="28"/>
          <w:szCs w:val="28"/>
        </w:rPr>
        <w:t>)</w:t>
      </w:r>
    </w:p>
    <w:p w14:paraId="03498AC5" w14:textId="73E819F9"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Од</w:t>
      </w:r>
      <w:r w:rsidRPr="006277D6">
        <w:rPr>
          <w:rFonts w:ascii="Times New Roman" w:hAnsi="Times New Roman" w:cs="Times New Roman"/>
          <w:sz w:val="28"/>
          <w:szCs w:val="28"/>
          <w:lang w:val="sr-Latn-RS"/>
        </w:rPr>
        <w:t xml:space="preserve"> </w:t>
      </w:r>
      <w:proofErr w:type="spellStart"/>
      <w:r w:rsidRPr="006277D6">
        <w:rPr>
          <w:rFonts w:ascii="Times New Roman" w:hAnsi="Times New Roman" w:cs="Times New Roman"/>
          <w:sz w:val="28"/>
          <w:szCs w:val="28"/>
        </w:rPr>
        <w:t>смрти</w:t>
      </w:r>
      <w:proofErr w:type="spellEnd"/>
      <w:r w:rsidRPr="006277D6">
        <w:rPr>
          <w:rFonts w:ascii="Times New Roman" w:hAnsi="Times New Roman" w:cs="Times New Roman"/>
          <w:sz w:val="28"/>
          <w:szCs w:val="28"/>
          <w:lang w:val="sr-Latn-RS"/>
        </w:rPr>
        <w:t xml:space="preserve"> </w:t>
      </w:r>
      <w:r w:rsidRPr="006277D6">
        <w:rPr>
          <w:rFonts w:ascii="Times New Roman" w:hAnsi="Times New Roman" w:cs="Times New Roman"/>
          <w:sz w:val="28"/>
          <w:szCs w:val="28"/>
        </w:rPr>
        <w:t>нема</w:t>
      </w:r>
      <w:r w:rsidRPr="006277D6">
        <w:rPr>
          <w:rFonts w:ascii="Times New Roman" w:hAnsi="Times New Roman" w:cs="Times New Roman"/>
          <w:sz w:val="28"/>
          <w:szCs w:val="28"/>
          <w:lang w:val="sr-Latn-RS"/>
        </w:rPr>
        <w:t xml:space="preserve"> </w:t>
      </w:r>
      <w:proofErr w:type="spellStart"/>
      <w:r w:rsidRPr="006277D6">
        <w:rPr>
          <w:rFonts w:ascii="Times New Roman" w:hAnsi="Times New Roman" w:cs="Times New Roman"/>
          <w:sz w:val="28"/>
          <w:szCs w:val="28"/>
        </w:rPr>
        <w:t>склоништа</w:t>
      </w:r>
      <w:proofErr w:type="spellEnd"/>
      <w:r w:rsidRPr="006277D6">
        <w:rPr>
          <w:rFonts w:ascii="Times New Roman" w:hAnsi="Times New Roman" w:cs="Times New Roman"/>
          <w:sz w:val="28"/>
          <w:szCs w:val="28"/>
          <w:lang w:val="sr-Latn-RS"/>
        </w:rPr>
        <w:t>.</w:t>
      </w:r>
      <w:r w:rsidR="004A77B7">
        <w:rPr>
          <w:rFonts w:ascii="Times New Roman" w:hAnsi="Times New Roman" w:cs="Times New Roman"/>
          <w:sz w:val="28"/>
          <w:szCs w:val="28"/>
        </w:rPr>
        <w:t xml:space="preserve"> (</w:t>
      </w:r>
      <w:r w:rsidR="00D0667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D0667B">
        <w:rPr>
          <w:rFonts w:ascii="Times New Roman" w:hAnsi="Times New Roman" w:cs="Times New Roman"/>
          <w:sz w:val="28"/>
          <w:szCs w:val="28"/>
        </w:rPr>
        <w:t>293</w:t>
      </w:r>
      <w:r w:rsidR="004A77B7">
        <w:rPr>
          <w:rFonts w:ascii="Times New Roman" w:hAnsi="Times New Roman" w:cs="Times New Roman"/>
          <w:sz w:val="28"/>
          <w:szCs w:val="28"/>
        </w:rPr>
        <w:t>)</w:t>
      </w:r>
    </w:p>
    <w:p w14:paraId="375D5978" w14:textId="1513A022"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i/>
          <w:iCs/>
          <w:sz w:val="28"/>
          <w:szCs w:val="28"/>
        </w:rPr>
      </w:pPr>
      <w:r w:rsidRPr="006277D6">
        <w:rPr>
          <w:rFonts w:ascii="Times New Roman" w:eastAsia="SimSun" w:hAnsi="Times New Roman" w:cs="Times New Roman"/>
          <w:sz w:val="28"/>
          <w:szCs w:val="28"/>
        </w:rPr>
        <w:t xml:space="preserve">Од </w:t>
      </w:r>
      <w:proofErr w:type="spellStart"/>
      <w:r w:rsidRPr="006277D6">
        <w:rPr>
          <w:rFonts w:ascii="Times New Roman" w:eastAsia="SimSun" w:hAnsi="Times New Roman" w:cs="Times New Roman"/>
          <w:sz w:val="28"/>
          <w:szCs w:val="28"/>
        </w:rPr>
        <w:t>судбине</w:t>
      </w:r>
      <w:proofErr w:type="spellEnd"/>
      <w:r w:rsidRPr="006277D6">
        <w:rPr>
          <w:rFonts w:ascii="Times New Roman" w:eastAsia="SimSun" w:hAnsi="Times New Roman" w:cs="Times New Roman"/>
          <w:sz w:val="28"/>
          <w:szCs w:val="28"/>
        </w:rPr>
        <w:t xml:space="preserve"> се не </w:t>
      </w:r>
      <w:proofErr w:type="spellStart"/>
      <w:r w:rsidRPr="006277D6">
        <w:rPr>
          <w:rFonts w:ascii="Times New Roman" w:eastAsia="SimSun" w:hAnsi="Times New Roman" w:cs="Times New Roman"/>
          <w:sz w:val="28"/>
          <w:szCs w:val="28"/>
        </w:rPr>
        <w:t>може</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побећи</w:t>
      </w:r>
      <w:proofErr w:type="spellEnd"/>
      <w:r w:rsidRPr="006277D6">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D0667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D0667B">
        <w:rPr>
          <w:rFonts w:ascii="Times New Roman" w:hAnsi="Times New Roman" w:cs="Times New Roman"/>
          <w:sz w:val="28"/>
          <w:szCs w:val="28"/>
        </w:rPr>
        <w:t>294</w:t>
      </w:r>
      <w:r w:rsidR="004A77B7">
        <w:rPr>
          <w:rFonts w:ascii="Times New Roman" w:hAnsi="Times New Roman" w:cs="Times New Roman"/>
          <w:sz w:val="28"/>
          <w:szCs w:val="28"/>
        </w:rPr>
        <w:t>)</w:t>
      </w:r>
    </w:p>
    <w:p w14:paraId="7D580868" w14:textId="00C21703" w:rsidR="00D0667B" w:rsidRDefault="00D0667B" w:rsidP="00D0667B">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Помози</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себ</w:t>
      </w:r>
      <w:r>
        <w:rPr>
          <w:rFonts w:ascii="Times New Roman" w:hAnsi="Times New Roman" w:cs="Times New Roman"/>
          <w:sz w:val="28"/>
          <w:szCs w:val="28"/>
        </w:rPr>
        <w:t>и</w:t>
      </w:r>
      <w:proofErr w:type="spellEnd"/>
      <w:r w:rsidRPr="006277D6">
        <w:rPr>
          <w:rFonts w:ascii="Times New Roman" w:hAnsi="Times New Roman" w:cs="Times New Roman"/>
          <w:sz w:val="28"/>
          <w:szCs w:val="28"/>
        </w:rPr>
        <w:t xml:space="preserve">, па </w:t>
      </w:r>
      <w:proofErr w:type="spellStart"/>
      <w:r w:rsidRPr="006277D6">
        <w:rPr>
          <w:rFonts w:ascii="Times New Roman" w:hAnsi="Times New Roman" w:cs="Times New Roman"/>
          <w:sz w:val="28"/>
          <w:szCs w:val="28"/>
        </w:rPr>
        <w:t>ће</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ти</w:t>
      </w:r>
      <w:proofErr w:type="spellEnd"/>
      <w:r w:rsidRPr="006277D6">
        <w:rPr>
          <w:rFonts w:ascii="Times New Roman" w:hAnsi="Times New Roman" w:cs="Times New Roman"/>
          <w:sz w:val="28"/>
          <w:szCs w:val="28"/>
        </w:rPr>
        <w:t xml:space="preserve"> и Бог </w:t>
      </w:r>
      <w:proofErr w:type="spellStart"/>
      <w:r w:rsidRPr="006277D6">
        <w:rPr>
          <w:rFonts w:ascii="Times New Roman" w:hAnsi="Times New Roman" w:cs="Times New Roman"/>
          <w:sz w:val="28"/>
          <w:szCs w:val="28"/>
        </w:rPr>
        <w:t>по</w:t>
      </w:r>
      <w:r w:rsidR="00234721">
        <w:rPr>
          <w:rFonts w:ascii="Times New Roman" w:hAnsi="Times New Roman" w:cs="Times New Roman"/>
          <w:sz w:val="28"/>
          <w:szCs w:val="28"/>
        </w:rPr>
        <w:t>мо</w:t>
      </w:r>
      <w:proofErr w:type="spellEnd"/>
      <w:r w:rsidRPr="006277D6">
        <w:rPr>
          <w:rFonts w:ascii="Times New Roman" w:hAnsi="Times New Roman" w:cs="Times New Roman"/>
          <w:sz w:val="28"/>
          <w:szCs w:val="28"/>
          <w:lang w:val="sr-Cyrl-RS"/>
        </w:rPr>
        <w:t>ћ</w:t>
      </w:r>
      <w:r w:rsidRPr="006277D6">
        <w:rPr>
          <w:rFonts w:ascii="Times New Roman" w:hAnsi="Times New Roman" w:cs="Times New Roman"/>
          <w:sz w:val="28"/>
          <w:szCs w:val="28"/>
        </w:rPr>
        <w:t>и.</w:t>
      </w:r>
      <w:r w:rsidRPr="004A77B7">
        <w:rPr>
          <w:rFonts w:ascii="Times New Roman" w:hAnsi="Times New Roman" w:cs="Times New Roman"/>
          <w:sz w:val="28"/>
          <w:szCs w:val="28"/>
        </w:rPr>
        <w:t xml:space="preserve"> </w:t>
      </w:r>
      <w:r>
        <w:rPr>
          <w:rFonts w:ascii="Times New Roman" w:hAnsi="Times New Roman" w:cs="Times New Roman"/>
          <w:sz w:val="28"/>
          <w:szCs w:val="28"/>
        </w:rPr>
        <w:t>(ТП-7: 303)</w:t>
      </w:r>
    </w:p>
    <w:p w14:paraId="52C68ECF" w14:textId="2C64F2F4" w:rsidR="0055454F" w:rsidRDefault="0055454F" w:rsidP="00194177">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Преко</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чи</w:t>
      </w:r>
      <w:proofErr w:type="spellEnd"/>
      <w:r w:rsidRPr="006277D6">
        <w:rPr>
          <w:rFonts w:ascii="Times New Roman" w:hAnsi="Times New Roman" w:cs="Times New Roman"/>
          <w:sz w:val="28"/>
          <w:szCs w:val="28"/>
          <w:lang w:val="sr-Cyrl-RS"/>
        </w:rPr>
        <w:t>њ</w:t>
      </w:r>
      <w:proofErr w:type="spellStart"/>
      <w:r w:rsidRPr="006277D6">
        <w:rPr>
          <w:rFonts w:ascii="Times New Roman" w:hAnsi="Times New Roman" w:cs="Times New Roman"/>
          <w:sz w:val="28"/>
          <w:szCs w:val="28"/>
        </w:rPr>
        <w:t>енице</w:t>
      </w:r>
      <w:proofErr w:type="spellEnd"/>
      <w:r w:rsidRPr="006277D6">
        <w:rPr>
          <w:rFonts w:ascii="Times New Roman" w:hAnsi="Times New Roman" w:cs="Times New Roman"/>
          <w:sz w:val="28"/>
          <w:szCs w:val="28"/>
        </w:rPr>
        <w:t xml:space="preserve"> се не </w:t>
      </w:r>
      <w:proofErr w:type="spellStart"/>
      <w:r w:rsidRPr="006277D6">
        <w:rPr>
          <w:rFonts w:ascii="Times New Roman" w:hAnsi="Times New Roman" w:cs="Times New Roman"/>
          <w:sz w:val="28"/>
          <w:szCs w:val="28"/>
        </w:rPr>
        <w:t>може</w:t>
      </w:r>
      <w:proofErr w:type="spellEnd"/>
      <w:r w:rsidR="00B66F93">
        <w:rPr>
          <w:rFonts w:ascii="Times New Roman" w:hAnsi="Times New Roman" w:cs="Times New Roman"/>
          <w:sz w:val="28"/>
          <w:szCs w:val="28"/>
        </w:rPr>
        <w:t xml:space="preserve"> </w:t>
      </w:r>
      <w:proofErr w:type="spellStart"/>
      <w:r w:rsidR="00B66F93" w:rsidRPr="00B66F93">
        <w:rPr>
          <w:rFonts w:ascii="Times New Roman" w:eastAsia="Times New Roman" w:hAnsi="Times New Roman" w:cs="Times New Roman"/>
          <w:color w:val="000000"/>
          <w:kern w:val="0"/>
          <w:sz w:val="28"/>
          <w:szCs w:val="28"/>
          <w:lang w:eastAsia="ru-RU"/>
        </w:rPr>
        <w:t>прећи</w:t>
      </w:r>
      <w:proofErr w:type="spellEnd"/>
      <w:r w:rsidRPr="006277D6">
        <w:rPr>
          <w:rFonts w:ascii="Times New Roma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D0667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D0667B">
        <w:rPr>
          <w:rFonts w:ascii="Times New Roman" w:hAnsi="Times New Roman" w:cs="Times New Roman"/>
          <w:sz w:val="28"/>
          <w:szCs w:val="28"/>
        </w:rPr>
        <w:t>314</w:t>
      </w:r>
      <w:r w:rsidR="001E6AC9">
        <w:rPr>
          <w:rFonts w:ascii="Times New Roman" w:hAnsi="Times New Roman" w:cs="Times New Roman"/>
          <w:sz w:val="28"/>
          <w:szCs w:val="28"/>
        </w:rPr>
        <w:t>)</w:t>
      </w:r>
    </w:p>
    <w:p w14:paraId="06D6463D" w14:textId="55A5CCD6" w:rsidR="004F6FED" w:rsidRPr="006277D6" w:rsidRDefault="004F6FED" w:rsidP="00194177">
      <w:pPr>
        <w:pStyle w:val="aa"/>
        <w:numPr>
          <w:ilvl w:val="0"/>
          <w:numId w:val="3"/>
        </w:numPr>
        <w:spacing w:line="360" w:lineRule="auto"/>
        <w:ind w:leftChars="0"/>
        <w:jc w:val="both"/>
        <w:rPr>
          <w:rFonts w:ascii="Times New Roman" w:hAnsi="Times New Roman" w:cs="Times New Roman"/>
          <w:sz w:val="28"/>
          <w:szCs w:val="28"/>
        </w:rPr>
      </w:pPr>
      <w:r w:rsidRPr="00342441">
        <w:rPr>
          <w:rFonts w:ascii="Times New Roman" w:hAnsi="Times New Roman" w:cs="Times New Roman"/>
          <w:sz w:val="28"/>
          <w:szCs w:val="28"/>
        </w:rPr>
        <w:t>Р</w:t>
      </w:r>
      <w:r w:rsidRPr="00342441">
        <w:rPr>
          <w:rFonts w:ascii="Times New Roman" w:hAnsi="Times New Roman" w:cs="Times New Roman"/>
          <w:sz w:val="28"/>
          <w:szCs w:val="28"/>
          <w:lang w:val="sr-Cyrl-RS"/>
        </w:rPr>
        <w:t>е</w:t>
      </w:r>
      <w:proofErr w:type="spellStart"/>
      <w:r w:rsidRPr="00342441">
        <w:rPr>
          <w:rFonts w:ascii="Times New Roman" w:hAnsi="Times New Roman" w:cs="Times New Roman"/>
          <w:sz w:val="28"/>
          <w:szCs w:val="28"/>
        </w:rPr>
        <w:t>чим</w:t>
      </w:r>
      <w:r>
        <w:rPr>
          <w:rFonts w:ascii="Times New Roman" w:hAnsi="Times New Roman" w:cs="Times New Roman"/>
          <w:sz w:val="28"/>
          <w:szCs w:val="28"/>
        </w:rPr>
        <w:t>а</w:t>
      </w:r>
      <w:proofErr w:type="spellEnd"/>
      <w:r w:rsidRPr="00342441">
        <w:rPr>
          <w:rFonts w:ascii="Times New Roman" w:hAnsi="Times New Roman" w:cs="Times New Roman"/>
          <w:sz w:val="28"/>
          <w:szCs w:val="28"/>
        </w:rPr>
        <w:t xml:space="preserve"> се </w:t>
      </w:r>
      <w:r>
        <w:rPr>
          <w:rFonts w:ascii="Times New Roman" w:hAnsi="Times New Roman" w:cs="Times New Roman"/>
          <w:sz w:val="28"/>
          <w:szCs w:val="28"/>
        </w:rPr>
        <w:t xml:space="preserve">не да </w:t>
      </w:r>
      <w:proofErr w:type="spellStart"/>
      <w:r w:rsidRPr="00342441">
        <w:rPr>
          <w:rFonts w:ascii="Times New Roman" w:hAnsi="Times New Roman" w:cs="Times New Roman"/>
          <w:sz w:val="28"/>
          <w:szCs w:val="28"/>
        </w:rPr>
        <w:t>описати</w:t>
      </w:r>
      <w:proofErr w:type="spellEnd"/>
      <w:r w:rsidR="00FC5B92">
        <w:rPr>
          <w:rFonts w:ascii="Times New Roman" w:hAnsi="Times New Roman" w:cs="Times New Roman"/>
          <w:sz w:val="28"/>
          <w:szCs w:val="28"/>
        </w:rPr>
        <w:t>.</w:t>
      </w:r>
      <w:r w:rsidR="00D0667B">
        <w:rPr>
          <w:rFonts w:ascii="Times New Roman" w:hAnsi="Times New Roman" w:cs="Times New Roman"/>
          <w:sz w:val="28"/>
          <w:szCs w:val="28"/>
        </w:rPr>
        <w:t xml:space="preserve"> (ТП-7: 328)</w:t>
      </w:r>
    </w:p>
    <w:p w14:paraId="0FA18255" w14:textId="77777777" w:rsidR="001520A2" w:rsidRPr="006277D6" w:rsidRDefault="001520A2" w:rsidP="001520A2">
      <w:pPr>
        <w:pStyle w:val="aa"/>
        <w:numPr>
          <w:ilvl w:val="0"/>
          <w:numId w:val="3"/>
        </w:numPr>
        <w:spacing w:line="360" w:lineRule="auto"/>
        <w:ind w:leftChars="0"/>
        <w:jc w:val="both"/>
        <w:rPr>
          <w:rFonts w:ascii="Times New Roman" w:hAnsi="Times New Roman" w:cs="Times New Roman"/>
          <w:sz w:val="28"/>
          <w:szCs w:val="28"/>
        </w:rPr>
      </w:pPr>
      <w:r w:rsidRPr="00D15212">
        <w:rPr>
          <w:rFonts w:ascii="Times New Roman" w:eastAsia="SimSun" w:hAnsi="Times New Roman" w:cs="Times New Roman"/>
          <w:bCs/>
          <w:sz w:val="28"/>
          <w:szCs w:val="28"/>
          <w:lang w:val="sr-Cyrl-RS" w:eastAsia="en-GB"/>
        </w:rPr>
        <w:lastRenderedPageBreak/>
        <w:t xml:space="preserve">Сваки </w:t>
      </w:r>
      <w:proofErr w:type="spellStart"/>
      <w:r w:rsidRPr="00D15212">
        <w:rPr>
          <w:rFonts w:ascii="Times New Roman" w:eastAsia="SimSun" w:hAnsi="Times New Roman" w:cs="Times New Roman"/>
          <w:bCs/>
          <w:sz w:val="28"/>
          <w:szCs w:val="28"/>
          <w:lang w:val="sr-Cyrl-RS" w:eastAsia="en-GB"/>
        </w:rPr>
        <w:t>цига</w:t>
      </w:r>
      <w:proofErr w:type="spellEnd"/>
      <w:r w:rsidRPr="00D15212">
        <w:rPr>
          <w:rFonts w:ascii="Times New Roman" w:eastAsia="SimSun" w:hAnsi="Times New Roman" w:cs="Times New Roman"/>
          <w:bCs/>
          <w:sz w:val="28"/>
          <w:szCs w:val="28"/>
          <w:lang w:val="sr-Cyrl-RS" w:eastAsia="en-GB"/>
        </w:rPr>
        <w:t xml:space="preserve"> свога коња хвали</w:t>
      </w:r>
      <w:r>
        <w:rPr>
          <w:rFonts w:ascii="Times New Roman" w:eastAsia="SimSun" w:hAnsi="Times New Roman" w:cs="Times New Roman"/>
          <w:bCs/>
          <w:sz w:val="28"/>
          <w:szCs w:val="28"/>
          <w:lang w:val="sr-Cyrl-RS" w:eastAsia="en-GB"/>
        </w:rPr>
        <w:t>. (ТП-7: 341)</w:t>
      </w:r>
    </w:p>
    <w:p w14:paraId="3C9B7741" w14:textId="77777777" w:rsidR="001520A2" w:rsidRPr="006277D6" w:rsidRDefault="001520A2" w:rsidP="001520A2">
      <w:pPr>
        <w:pStyle w:val="aa"/>
        <w:numPr>
          <w:ilvl w:val="0"/>
          <w:numId w:val="3"/>
        </w:numPr>
        <w:spacing w:line="360" w:lineRule="auto"/>
        <w:ind w:leftChars="0"/>
        <w:jc w:val="both"/>
        <w:rPr>
          <w:rFonts w:ascii="Times New Roman" w:hAnsi="Times New Roman" w:cs="Times New Roman"/>
          <w:sz w:val="28"/>
          <w:szCs w:val="28"/>
          <w:lang w:val="sr-Latn-RS"/>
        </w:rPr>
      </w:pPr>
      <w:proofErr w:type="spellStart"/>
      <w:r w:rsidRPr="006277D6">
        <w:rPr>
          <w:rFonts w:ascii="Times New Roman" w:hAnsi="Times New Roman" w:cs="Times New Roman"/>
          <w:sz w:val="28"/>
          <w:szCs w:val="28"/>
        </w:rPr>
        <w:t>Свакоме</w:t>
      </w:r>
      <w:proofErr w:type="spellEnd"/>
      <w:r w:rsidRPr="006277D6">
        <w:rPr>
          <w:rFonts w:ascii="Times New Roman" w:hAnsi="Times New Roman" w:cs="Times New Roman"/>
          <w:sz w:val="28"/>
          <w:szCs w:val="28"/>
        </w:rPr>
        <w:t>—</w:t>
      </w:r>
      <w:proofErr w:type="spellStart"/>
      <w:r w:rsidRPr="006277D6">
        <w:rPr>
          <w:rFonts w:ascii="Times New Roman" w:hAnsi="Times New Roman" w:cs="Times New Roman"/>
          <w:sz w:val="28"/>
          <w:szCs w:val="28"/>
        </w:rPr>
        <w:t>сво</w:t>
      </w:r>
      <w:proofErr w:type="spellEnd"/>
      <w:r w:rsidRPr="006277D6">
        <w:rPr>
          <w:rFonts w:ascii="Times New Roman" w:hAnsi="Times New Roman" w:cs="Times New Roman"/>
          <w:sz w:val="28"/>
          <w:szCs w:val="28"/>
          <w:lang w:val="sr-Latn-RS"/>
        </w:rPr>
        <w:t>je.</w:t>
      </w:r>
      <w:r w:rsidRPr="004A77B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SimSun" w:hAnsi="Times New Roman" w:cs="Times New Roman"/>
          <w:bCs/>
          <w:sz w:val="28"/>
          <w:szCs w:val="28"/>
          <w:lang w:val="sr-Cyrl-RS" w:eastAsia="en-GB"/>
        </w:rPr>
        <w:t>ТП-7</w:t>
      </w:r>
      <w:r>
        <w:rPr>
          <w:rFonts w:ascii="Times New Roman" w:hAnsi="Times New Roman" w:cs="Times New Roman"/>
          <w:sz w:val="28"/>
          <w:szCs w:val="28"/>
        </w:rPr>
        <w:t>: 345)</w:t>
      </w:r>
    </w:p>
    <w:p w14:paraId="7BBDFD00" w14:textId="77777777" w:rsidR="003F0F3C" w:rsidRPr="00ED2A19" w:rsidRDefault="003F0F3C" w:rsidP="003F0F3C">
      <w:pPr>
        <w:pStyle w:val="aa"/>
        <w:numPr>
          <w:ilvl w:val="0"/>
          <w:numId w:val="3"/>
        </w:numPr>
        <w:spacing w:line="360" w:lineRule="auto"/>
        <w:ind w:leftChars="0"/>
        <w:jc w:val="both"/>
        <w:rPr>
          <w:rFonts w:ascii="Times New Roman" w:eastAsia="SimSun" w:hAnsi="Times New Roman" w:cs="Times New Roman"/>
          <w:sz w:val="28"/>
          <w:szCs w:val="28"/>
          <w:lang w:val="sr-Cyrl-RS" w:eastAsia="en-GB"/>
        </w:rPr>
      </w:pPr>
      <w:r w:rsidRPr="00ED2A19">
        <w:rPr>
          <w:rFonts w:ascii="Times New Roman" w:eastAsia="SimSun" w:hAnsi="Times New Roman" w:cs="Times New Roman"/>
          <w:sz w:val="28"/>
          <w:szCs w:val="28"/>
          <w:lang w:val="sr-Cyrl-RS" w:eastAsia="en-GB"/>
        </w:rPr>
        <w:t>Све ће доћи на своје.</w:t>
      </w:r>
      <w:r>
        <w:rPr>
          <w:rFonts w:ascii="Times New Roman" w:eastAsia="SimSun" w:hAnsi="Times New Roman" w:cs="Times New Roman"/>
          <w:sz w:val="28"/>
          <w:szCs w:val="28"/>
          <w:lang w:val="sr-Cyrl-RS" w:eastAsia="en-GB"/>
        </w:rPr>
        <w:t xml:space="preserve"> </w:t>
      </w:r>
      <w:r w:rsidRPr="00ED2A19">
        <w:rPr>
          <w:rFonts w:ascii="Times New Roman" w:hAnsi="Times New Roman" w:cs="Times New Roman"/>
          <w:sz w:val="28"/>
          <w:szCs w:val="28"/>
        </w:rPr>
        <w:t>(</w:t>
      </w:r>
      <w:r>
        <w:rPr>
          <w:rFonts w:ascii="Times New Roman" w:eastAsia="SimSun" w:hAnsi="Times New Roman" w:cs="Times New Roman"/>
          <w:bCs/>
          <w:sz w:val="28"/>
          <w:szCs w:val="28"/>
          <w:lang w:val="sr-Cyrl-RS" w:eastAsia="en-GB"/>
        </w:rPr>
        <w:t>ТП-7</w:t>
      </w:r>
      <w:r>
        <w:rPr>
          <w:rFonts w:ascii="Times New Roman" w:hAnsi="Times New Roman" w:cs="Times New Roman"/>
          <w:sz w:val="28"/>
          <w:szCs w:val="28"/>
        </w:rPr>
        <w:t>:</w:t>
      </w:r>
      <w:r w:rsidRPr="00ED2A19">
        <w:rPr>
          <w:rFonts w:ascii="Times New Roman" w:hAnsi="Times New Roman" w:cs="Times New Roman"/>
          <w:sz w:val="28"/>
          <w:szCs w:val="28"/>
        </w:rPr>
        <w:t xml:space="preserve"> </w:t>
      </w:r>
      <w:r>
        <w:rPr>
          <w:rFonts w:ascii="Times New Roman" w:hAnsi="Times New Roman" w:cs="Times New Roman"/>
          <w:sz w:val="28"/>
          <w:szCs w:val="28"/>
        </w:rPr>
        <w:t>347</w:t>
      </w:r>
      <w:r w:rsidRPr="00ED2A19">
        <w:rPr>
          <w:rFonts w:ascii="Times New Roman" w:hAnsi="Times New Roman" w:cs="Times New Roman"/>
          <w:sz w:val="28"/>
          <w:szCs w:val="28"/>
        </w:rPr>
        <w:t>)</w:t>
      </w:r>
    </w:p>
    <w:p w14:paraId="08CF2497" w14:textId="1EEA447A" w:rsidR="001520A2" w:rsidRPr="006277D6" w:rsidRDefault="001520A2" w:rsidP="001520A2">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Све</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има</w:t>
      </w:r>
      <w:proofErr w:type="spellEnd"/>
      <w:r w:rsidRPr="006277D6">
        <w:rPr>
          <w:rFonts w:ascii="Times New Roman" w:hAnsi="Times New Roman" w:cs="Times New Roman"/>
          <w:sz w:val="28"/>
          <w:szCs w:val="28"/>
        </w:rPr>
        <w:t xml:space="preserve"> границе.</w:t>
      </w:r>
      <w:r w:rsidRPr="004A77B7">
        <w:rPr>
          <w:rFonts w:ascii="Times New Roman" w:hAnsi="Times New Roman" w:cs="Times New Roman"/>
          <w:sz w:val="28"/>
          <w:szCs w:val="28"/>
        </w:rPr>
        <w:t xml:space="preserve"> </w:t>
      </w:r>
      <w:r>
        <w:rPr>
          <w:rFonts w:ascii="Times New Roman" w:hAnsi="Times New Roman" w:cs="Times New Roman"/>
          <w:sz w:val="28"/>
          <w:szCs w:val="28"/>
        </w:rPr>
        <w:t>(ТП-7: 348)</w:t>
      </w:r>
    </w:p>
    <w:p w14:paraId="0DBB62B7" w14:textId="46C74091" w:rsidR="001520A2" w:rsidRPr="006277D6" w:rsidRDefault="001520A2" w:rsidP="001520A2">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Све</w:t>
      </w:r>
      <w:proofErr w:type="spellEnd"/>
      <w:r w:rsidRPr="006277D6">
        <w:rPr>
          <w:rFonts w:ascii="Times New Roman" w:hAnsi="Times New Roman" w:cs="Times New Roman"/>
          <w:sz w:val="28"/>
          <w:szCs w:val="28"/>
        </w:rPr>
        <w:t xml:space="preserve"> </w:t>
      </w:r>
      <w:r w:rsidRPr="006277D6">
        <w:rPr>
          <w:rFonts w:ascii="Times New Roman" w:hAnsi="Times New Roman" w:cs="Times New Roman"/>
          <w:sz w:val="28"/>
          <w:szCs w:val="28"/>
          <w:lang w:val="sr-Latn-RS"/>
        </w:rPr>
        <w:t xml:space="preserve">je </w:t>
      </w:r>
      <w:r w:rsidRPr="006277D6">
        <w:rPr>
          <w:rFonts w:ascii="Times New Roman" w:hAnsi="Times New Roman" w:cs="Times New Roman"/>
          <w:sz w:val="28"/>
          <w:szCs w:val="28"/>
        </w:rPr>
        <w:t xml:space="preserve">добро </w:t>
      </w:r>
      <w:proofErr w:type="spellStart"/>
      <w:r w:rsidRPr="006277D6">
        <w:rPr>
          <w:rFonts w:ascii="Times New Roman" w:hAnsi="Times New Roman" w:cs="Times New Roman"/>
          <w:sz w:val="28"/>
          <w:szCs w:val="28"/>
        </w:rPr>
        <w:t>што</w:t>
      </w:r>
      <w:proofErr w:type="spellEnd"/>
      <w:r w:rsidRPr="006277D6">
        <w:rPr>
          <w:rFonts w:ascii="Times New Roman" w:hAnsi="Times New Roman" w:cs="Times New Roman"/>
          <w:sz w:val="28"/>
          <w:szCs w:val="28"/>
        </w:rPr>
        <w:t xml:space="preserve"> се добро </w:t>
      </w:r>
      <w:proofErr w:type="spellStart"/>
      <w:r w:rsidRPr="006277D6">
        <w:rPr>
          <w:rFonts w:ascii="Times New Roman" w:hAnsi="Times New Roman" w:cs="Times New Roman"/>
          <w:sz w:val="28"/>
          <w:szCs w:val="28"/>
        </w:rPr>
        <w:t>сврши</w:t>
      </w:r>
      <w:proofErr w:type="spellEnd"/>
      <w:r w:rsidRPr="006277D6">
        <w:rPr>
          <w:rFonts w:ascii="Times New Roman" w:hAnsi="Times New Roman" w:cs="Times New Roman"/>
          <w:sz w:val="28"/>
          <w:szCs w:val="28"/>
        </w:rPr>
        <w:t>.</w:t>
      </w:r>
      <w:r w:rsidRPr="004A77B7">
        <w:rPr>
          <w:rFonts w:ascii="Times New Roman" w:hAnsi="Times New Roman" w:cs="Times New Roman"/>
          <w:sz w:val="28"/>
          <w:szCs w:val="28"/>
        </w:rPr>
        <w:t xml:space="preserve"> </w:t>
      </w:r>
      <w:r>
        <w:rPr>
          <w:rFonts w:ascii="Times New Roman" w:hAnsi="Times New Roman" w:cs="Times New Roman"/>
          <w:sz w:val="28"/>
          <w:szCs w:val="28"/>
        </w:rPr>
        <w:t>(ТП-7: 350)</w:t>
      </w:r>
    </w:p>
    <w:p w14:paraId="68C6C03F" w14:textId="6BFF0FCD" w:rsidR="001520A2" w:rsidRPr="00ED2A19" w:rsidRDefault="001520A2" w:rsidP="001520A2">
      <w:pPr>
        <w:pStyle w:val="aa"/>
        <w:numPr>
          <w:ilvl w:val="0"/>
          <w:numId w:val="3"/>
        </w:numPr>
        <w:spacing w:line="360" w:lineRule="auto"/>
        <w:ind w:leftChars="0"/>
        <w:jc w:val="both"/>
        <w:rPr>
          <w:rFonts w:ascii="Times New Roman" w:eastAsia="SimSun" w:hAnsi="Times New Roman" w:cs="Times New Roman"/>
          <w:sz w:val="28"/>
          <w:szCs w:val="28"/>
          <w:lang w:val="sr-Cyrl-RS" w:eastAsia="zh-CN"/>
        </w:rPr>
      </w:pPr>
      <w:proofErr w:type="spellStart"/>
      <w:r w:rsidRPr="006277D6">
        <w:rPr>
          <w:rFonts w:ascii="Times New Roman" w:eastAsia="SimSun" w:hAnsi="Times New Roman" w:cs="Times New Roman"/>
          <w:sz w:val="28"/>
          <w:szCs w:val="28"/>
        </w:rPr>
        <w:t>Све</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тече</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све</w:t>
      </w:r>
      <w:proofErr w:type="spellEnd"/>
      <w:r w:rsidRPr="006277D6">
        <w:rPr>
          <w:rFonts w:ascii="Times New Roman" w:eastAsia="SimSun" w:hAnsi="Times New Roman" w:cs="Times New Roman"/>
          <w:sz w:val="28"/>
          <w:szCs w:val="28"/>
        </w:rPr>
        <w:t xml:space="preserve"> се ми</w:t>
      </w:r>
      <w:r w:rsidRPr="006277D6">
        <w:rPr>
          <w:rFonts w:ascii="Times New Roman" w:eastAsia="SimSun" w:hAnsi="Times New Roman" w:cs="Times New Roman"/>
          <w:sz w:val="28"/>
          <w:szCs w:val="28"/>
          <w:lang w:val="sr-Latn-RS"/>
        </w:rPr>
        <w:t>je</w:t>
      </w:r>
      <w:proofErr w:type="spellStart"/>
      <w:r w:rsidRPr="006277D6">
        <w:rPr>
          <w:rFonts w:ascii="Times New Roman" w:eastAsia="SimSun" w:hAnsi="Times New Roman" w:cs="Times New Roman"/>
          <w:sz w:val="28"/>
          <w:szCs w:val="28"/>
          <w:lang w:val="sr-Cyrl-RS"/>
        </w:rPr>
        <w:t>ња</w:t>
      </w:r>
      <w:proofErr w:type="spellEnd"/>
      <w:r w:rsidRPr="006277D6">
        <w:rPr>
          <w:rFonts w:ascii="Times New Roman" w:eastAsia="SimSun" w:hAnsi="Times New Roman" w:cs="Times New Roman"/>
          <w:sz w:val="28"/>
          <w:szCs w:val="28"/>
          <w:lang w:val="sr-Cyrl-RS"/>
        </w:rPr>
        <w:t>.</w:t>
      </w:r>
      <w:r w:rsidRPr="004A77B7">
        <w:rPr>
          <w:rFonts w:ascii="Times New Roman" w:hAnsi="Times New Roman" w:cs="Times New Roman"/>
          <w:sz w:val="28"/>
          <w:szCs w:val="28"/>
        </w:rPr>
        <w:t xml:space="preserve"> </w:t>
      </w:r>
      <w:r>
        <w:rPr>
          <w:rFonts w:ascii="Times New Roman" w:hAnsi="Times New Roman" w:cs="Times New Roman"/>
          <w:sz w:val="28"/>
          <w:szCs w:val="28"/>
        </w:rPr>
        <w:t>(</w:t>
      </w:r>
      <w:r w:rsidR="004A3F1F">
        <w:rPr>
          <w:rFonts w:ascii="Times New Roman" w:eastAsia="SimSun" w:hAnsi="Times New Roman" w:cs="Times New Roman"/>
          <w:bCs/>
          <w:sz w:val="28"/>
          <w:szCs w:val="28"/>
          <w:lang w:val="sr-Cyrl-RS" w:eastAsia="en-GB"/>
        </w:rPr>
        <w:t>ТП-7</w:t>
      </w:r>
      <w:r>
        <w:rPr>
          <w:rFonts w:ascii="Times New Roman" w:hAnsi="Times New Roman" w:cs="Times New Roman"/>
          <w:sz w:val="28"/>
          <w:szCs w:val="28"/>
        </w:rPr>
        <w:t xml:space="preserve">: </w:t>
      </w:r>
      <w:r w:rsidR="004A3F1F">
        <w:rPr>
          <w:rFonts w:ascii="Times New Roman" w:hAnsi="Times New Roman" w:cs="Times New Roman"/>
          <w:sz w:val="28"/>
          <w:szCs w:val="28"/>
        </w:rPr>
        <w:t>352</w:t>
      </w:r>
      <w:r>
        <w:rPr>
          <w:rFonts w:ascii="Times New Roman" w:hAnsi="Times New Roman" w:cs="Times New Roman"/>
          <w:sz w:val="28"/>
          <w:szCs w:val="28"/>
        </w:rPr>
        <w:t>)</w:t>
      </w:r>
    </w:p>
    <w:p w14:paraId="4ED7FF75" w14:textId="61FD2222" w:rsidR="004F6FED" w:rsidRPr="004F6FED" w:rsidRDefault="004F6FED" w:rsidP="00194177">
      <w:pPr>
        <w:pStyle w:val="aa"/>
        <w:numPr>
          <w:ilvl w:val="0"/>
          <w:numId w:val="3"/>
        </w:numPr>
        <w:spacing w:line="360" w:lineRule="auto"/>
        <w:ind w:leftChars="0"/>
        <w:jc w:val="both"/>
        <w:rPr>
          <w:rFonts w:ascii="Times New Roman" w:eastAsia="SimSun" w:hAnsi="Times New Roman" w:cs="Times New Roman"/>
          <w:sz w:val="28"/>
          <w:szCs w:val="28"/>
          <w:lang w:val="sr-Cyrl-RS"/>
        </w:rPr>
      </w:pPr>
      <w:r w:rsidRPr="0023309F">
        <w:rPr>
          <w:rFonts w:ascii="Times New Roman" w:eastAsia="SimSun" w:hAnsi="Times New Roman" w:cs="Times New Roman"/>
          <w:sz w:val="28"/>
          <w:szCs w:val="28"/>
        </w:rPr>
        <w:t>Стари</w:t>
      </w:r>
      <w:r w:rsidRPr="0023309F">
        <w:rPr>
          <w:rFonts w:ascii="Times New Roman" w:eastAsia="SimSun" w:hAnsi="Times New Roman" w:cs="Times New Roman"/>
          <w:sz w:val="28"/>
          <w:szCs w:val="28"/>
          <w:lang w:val="sr-Latn-RS"/>
        </w:rPr>
        <w:t>je</w:t>
      </w:r>
      <w:r w:rsidRPr="0023309F">
        <w:rPr>
          <w:rFonts w:ascii="Times New Roman" w:eastAsia="SimSun" w:hAnsi="Times New Roman" w:cs="Times New Roman"/>
          <w:sz w:val="28"/>
          <w:szCs w:val="28"/>
          <w:lang w:val="sr-Cyrl-RS"/>
        </w:rPr>
        <w:t xml:space="preserve"> је </w:t>
      </w:r>
      <w:proofErr w:type="spellStart"/>
      <w:r w:rsidRPr="0023309F">
        <w:rPr>
          <w:rFonts w:ascii="Times New Roman" w:eastAsia="SimSun" w:hAnsi="Times New Roman" w:cs="Times New Roman"/>
          <w:sz w:val="28"/>
          <w:szCs w:val="28"/>
          <w:lang w:val="sr-Cyrl-RS"/>
        </w:rPr>
        <w:t>јут</w:t>
      </w:r>
      <w:r w:rsidRPr="0023309F">
        <w:rPr>
          <w:rFonts w:ascii="Times New Roman" w:eastAsia="SimSun" w:hAnsi="Times New Roman" w:cs="Times New Roman"/>
          <w:sz w:val="28"/>
          <w:szCs w:val="28"/>
        </w:rPr>
        <w:t>ро</w:t>
      </w:r>
      <w:proofErr w:type="spellEnd"/>
      <w:r w:rsidRPr="0023309F">
        <w:rPr>
          <w:rFonts w:ascii="Times New Roman" w:eastAsia="SimSun" w:hAnsi="Times New Roman" w:cs="Times New Roman"/>
          <w:sz w:val="28"/>
          <w:szCs w:val="28"/>
        </w:rPr>
        <w:t xml:space="preserve"> од вечери</w:t>
      </w:r>
      <w:r w:rsidRPr="0023309F">
        <w:rPr>
          <w:rFonts w:ascii="Times New Roman" w:hAnsi="Times New Roman" w:cs="Times New Roman"/>
          <w:sz w:val="28"/>
          <w:szCs w:val="28"/>
        </w:rPr>
        <w:t xml:space="preserve"> (</w:t>
      </w:r>
      <w:r w:rsidR="001520A2">
        <w:rPr>
          <w:rFonts w:ascii="Times New Roman" w:hAnsi="Times New Roman" w:cs="Times New Roman"/>
          <w:sz w:val="28"/>
          <w:szCs w:val="28"/>
        </w:rPr>
        <w:t>ТП-7</w:t>
      </w:r>
      <w:r>
        <w:rPr>
          <w:rFonts w:ascii="Times New Roman" w:hAnsi="Times New Roman" w:cs="Times New Roman"/>
          <w:sz w:val="28"/>
          <w:szCs w:val="28"/>
        </w:rPr>
        <w:t xml:space="preserve">: </w:t>
      </w:r>
      <w:r w:rsidR="001520A2">
        <w:rPr>
          <w:rFonts w:ascii="Times New Roman" w:hAnsi="Times New Roman" w:cs="Times New Roman"/>
          <w:sz w:val="28"/>
          <w:szCs w:val="28"/>
        </w:rPr>
        <w:t>375</w:t>
      </w:r>
      <w:r w:rsidRPr="0023309F">
        <w:rPr>
          <w:rFonts w:ascii="Times New Roman" w:hAnsi="Times New Roman" w:cs="Times New Roman"/>
          <w:sz w:val="28"/>
          <w:szCs w:val="28"/>
        </w:rPr>
        <w:t>)</w:t>
      </w:r>
    </w:p>
    <w:p w14:paraId="627A41A6" w14:textId="526EF4E3" w:rsidR="00466302" w:rsidRPr="006277D6" w:rsidRDefault="00466302" w:rsidP="00194177">
      <w:pPr>
        <w:pStyle w:val="aa"/>
        <w:numPr>
          <w:ilvl w:val="0"/>
          <w:numId w:val="3"/>
        </w:numPr>
        <w:spacing w:line="360" w:lineRule="auto"/>
        <w:ind w:leftChars="0"/>
        <w:jc w:val="both"/>
        <w:rPr>
          <w:rFonts w:ascii="Times New Roman" w:eastAsia="SimSun" w:hAnsi="Times New Roman" w:cs="Times New Roman"/>
          <w:sz w:val="28"/>
          <w:szCs w:val="28"/>
          <w:lang w:val="sr-Cyrl-RS" w:eastAsia="zh-CN"/>
        </w:rPr>
      </w:pPr>
      <w:proofErr w:type="spellStart"/>
      <w:r>
        <w:rPr>
          <w:rFonts w:ascii="Times New Roman" w:hAnsi="Times New Roman" w:cs="Times New Roman"/>
          <w:sz w:val="28"/>
          <w:szCs w:val="28"/>
        </w:rPr>
        <w:t>Скромност</w:t>
      </w:r>
      <w:proofErr w:type="spellEnd"/>
      <w:r>
        <w:rPr>
          <w:rFonts w:ascii="Times New Roman" w:hAnsi="Times New Roman" w:cs="Times New Roman"/>
          <w:sz w:val="28"/>
          <w:szCs w:val="28"/>
        </w:rPr>
        <w:t xml:space="preserve"> </w:t>
      </w:r>
      <w:r w:rsidRPr="006277D6">
        <w:rPr>
          <w:rFonts w:ascii="Times New Roman" w:hAnsi="Times New Roman" w:cs="Times New Roman"/>
          <w:sz w:val="28"/>
          <w:szCs w:val="28"/>
          <w:lang w:val="sr-Latn-RS"/>
        </w:rPr>
        <w:t>je</w:t>
      </w:r>
      <w:r>
        <w:rPr>
          <w:rFonts w:ascii="Times New Roman" w:hAnsi="Times New Roman" w:cs="Times New Roman"/>
          <w:sz w:val="28"/>
          <w:szCs w:val="28"/>
        </w:rPr>
        <w:t xml:space="preserve"> </w:t>
      </w:r>
      <w:proofErr w:type="spellStart"/>
      <w:r>
        <w:rPr>
          <w:rFonts w:ascii="Times New Roman" w:hAnsi="Times New Roman" w:cs="Times New Roman"/>
          <w:sz w:val="28"/>
          <w:szCs w:val="28"/>
        </w:rPr>
        <w:t>врлина</w:t>
      </w:r>
      <w:proofErr w:type="spellEnd"/>
      <w:r>
        <w:rPr>
          <w:rFonts w:ascii="Times New Roman" w:hAnsi="Times New Roman" w:cs="Times New Roman"/>
          <w:sz w:val="28"/>
          <w:szCs w:val="28"/>
        </w:rPr>
        <w:t>. (</w:t>
      </w:r>
      <w:r w:rsidR="00EC4606">
        <w:rPr>
          <w:rFonts w:ascii="Times New Roman" w:eastAsia="SimSun" w:hAnsi="Times New Roman" w:cs="Times New Roman"/>
          <w:bCs/>
          <w:sz w:val="28"/>
          <w:szCs w:val="28"/>
          <w:lang w:val="sr-Cyrl-RS" w:eastAsia="en-GB"/>
        </w:rPr>
        <w:t>ТП-7</w:t>
      </w:r>
      <w:r>
        <w:rPr>
          <w:rFonts w:ascii="Times New Roman" w:hAnsi="Times New Roman" w:cs="Times New Roman"/>
          <w:sz w:val="28"/>
          <w:szCs w:val="28"/>
        </w:rPr>
        <w:t xml:space="preserve">: </w:t>
      </w:r>
      <w:r w:rsidR="00EC4606">
        <w:rPr>
          <w:rFonts w:ascii="Times New Roman" w:hAnsi="Times New Roman" w:cs="Times New Roman"/>
          <w:sz w:val="28"/>
          <w:szCs w:val="28"/>
        </w:rPr>
        <w:t>365</w:t>
      </w:r>
      <w:r>
        <w:rPr>
          <w:rFonts w:ascii="Times New Roman" w:hAnsi="Times New Roman" w:cs="Times New Roman"/>
          <w:sz w:val="28"/>
          <w:szCs w:val="28"/>
        </w:rPr>
        <w:t>)</w:t>
      </w:r>
    </w:p>
    <w:p w14:paraId="1B125A28" w14:textId="6577C37F"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Срећу не стиже, ако не срете.</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EC4606">
        <w:rPr>
          <w:rFonts w:ascii="Times New Roman" w:eastAsia="SimSun" w:hAnsi="Times New Roman" w:cs="Times New Roman"/>
          <w:bCs/>
          <w:sz w:val="28"/>
          <w:szCs w:val="28"/>
          <w:lang w:val="sr-Cyrl-RS" w:eastAsia="en-GB"/>
        </w:rPr>
        <w:t>ТП-7</w:t>
      </w:r>
      <w:r w:rsidR="004A77B7">
        <w:rPr>
          <w:rFonts w:ascii="Times New Roman" w:hAnsi="Times New Roman" w:cs="Times New Roman"/>
          <w:sz w:val="28"/>
          <w:szCs w:val="28"/>
        </w:rPr>
        <w:t xml:space="preserve">: </w:t>
      </w:r>
      <w:r w:rsidR="00EC4606">
        <w:rPr>
          <w:rFonts w:ascii="Times New Roman" w:hAnsi="Times New Roman" w:cs="Times New Roman"/>
          <w:sz w:val="28"/>
          <w:szCs w:val="28"/>
        </w:rPr>
        <w:t>371</w:t>
      </w:r>
      <w:r w:rsidR="004A77B7">
        <w:rPr>
          <w:rFonts w:ascii="Times New Roman" w:hAnsi="Times New Roman" w:cs="Times New Roman"/>
          <w:sz w:val="28"/>
          <w:szCs w:val="28"/>
        </w:rPr>
        <w:t>)</w:t>
      </w:r>
    </w:p>
    <w:p w14:paraId="2B9A0CD7" w14:textId="474C9751"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 xml:space="preserve">То </w:t>
      </w:r>
      <w:r w:rsidRPr="006277D6">
        <w:rPr>
          <w:rFonts w:ascii="Times New Roman" w:hAnsi="Times New Roman" w:cs="Times New Roman"/>
          <w:sz w:val="28"/>
          <w:szCs w:val="28"/>
          <w:lang w:val="sr-Latn-RS"/>
        </w:rPr>
        <w:t>je jo</w:t>
      </w:r>
      <w:r w:rsidRPr="006277D6">
        <w:rPr>
          <w:rFonts w:ascii="Times New Roman" w:hAnsi="Times New Roman" w:cs="Times New Roman"/>
          <w:sz w:val="28"/>
          <w:szCs w:val="28"/>
          <w:lang w:val="sr-Cyrl-RS"/>
        </w:rPr>
        <w:t xml:space="preserve">ш </w:t>
      </w:r>
      <w:proofErr w:type="spellStart"/>
      <w:r w:rsidRPr="006277D6">
        <w:rPr>
          <w:rFonts w:ascii="Times New Roman" w:hAnsi="Times New Roman" w:cs="Times New Roman"/>
          <w:sz w:val="28"/>
          <w:szCs w:val="28"/>
          <w:lang w:val="sr-Cyrl-RS"/>
        </w:rPr>
        <w:t>цви</w:t>
      </w:r>
      <w:proofErr w:type="spellEnd"/>
      <w:r w:rsidRPr="006277D6">
        <w:rPr>
          <w:rFonts w:ascii="Times New Roman" w:hAnsi="Times New Roman" w:cs="Times New Roman"/>
          <w:sz w:val="28"/>
          <w:szCs w:val="28"/>
          <w:lang w:val="sr-Latn-RS"/>
        </w:rPr>
        <w:t>je</w:t>
      </w:r>
      <w:r w:rsidRPr="006277D6">
        <w:rPr>
          <w:rFonts w:ascii="Times New Roman" w:hAnsi="Times New Roman" w:cs="Times New Roman"/>
          <w:sz w:val="28"/>
          <w:szCs w:val="28"/>
          <w:lang w:val="sr-Cyrl-RS"/>
        </w:rPr>
        <w:t>ће.</w:t>
      </w:r>
      <w:r w:rsidR="004A77B7" w:rsidRPr="00276E34">
        <w:rPr>
          <w:rFonts w:ascii="Times New Roman" w:hAnsi="Times New Roman" w:cs="Times New Roman"/>
          <w:sz w:val="28"/>
          <w:szCs w:val="28"/>
          <w:lang w:val="sr-Cyrl-RS"/>
        </w:rPr>
        <w:t xml:space="preserve"> (</w:t>
      </w:r>
      <w:r w:rsidR="00276E34">
        <w:rPr>
          <w:rFonts w:ascii="Times New Roman" w:hAnsi="Times New Roman" w:cs="Times New Roman"/>
          <w:sz w:val="28"/>
          <w:szCs w:val="28"/>
          <w:lang w:val="sr-Cyrl-RS"/>
        </w:rPr>
        <w:t>ТП-7</w:t>
      </w:r>
      <w:r w:rsidR="004A77B7" w:rsidRPr="00276E34">
        <w:rPr>
          <w:rFonts w:ascii="Times New Roman" w:hAnsi="Times New Roman" w:cs="Times New Roman"/>
          <w:sz w:val="28"/>
          <w:szCs w:val="28"/>
          <w:lang w:val="sr-Cyrl-RS"/>
        </w:rPr>
        <w:t xml:space="preserve">: </w:t>
      </w:r>
      <w:r w:rsidR="00276E34" w:rsidRPr="00276E34">
        <w:rPr>
          <w:rFonts w:ascii="Times New Roman" w:hAnsi="Times New Roman" w:cs="Times New Roman"/>
          <w:sz w:val="28"/>
          <w:szCs w:val="28"/>
          <w:lang w:val="sr-Cyrl-RS"/>
        </w:rPr>
        <w:t>382</w:t>
      </w:r>
      <w:r w:rsidR="004A77B7" w:rsidRPr="00276E34">
        <w:rPr>
          <w:rFonts w:ascii="Times New Roman" w:hAnsi="Times New Roman" w:cs="Times New Roman"/>
          <w:sz w:val="28"/>
          <w:szCs w:val="28"/>
          <w:lang w:val="sr-Cyrl-RS"/>
        </w:rPr>
        <w:t>)</w:t>
      </w:r>
    </w:p>
    <w:p w14:paraId="4FEB55BE" w14:textId="046112E5"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 xml:space="preserve">То </w:t>
      </w:r>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 xml:space="preserve">е на </w:t>
      </w:r>
      <w:proofErr w:type="spellStart"/>
      <w:r w:rsidRPr="006277D6">
        <w:rPr>
          <w:rFonts w:ascii="Times New Roman" w:hAnsi="Times New Roman" w:cs="Times New Roman"/>
          <w:sz w:val="28"/>
          <w:szCs w:val="28"/>
        </w:rPr>
        <w:t>врби</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свирала</w:t>
      </w:r>
      <w:proofErr w:type="spellEnd"/>
      <w:r w:rsidRPr="006277D6">
        <w:rPr>
          <w:rFonts w:ascii="Times New Roma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276E34">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76E34">
        <w:rPr>
          <w:rFonts w:ascii="Times New Roman" w:hAnsi="Times New Roman" w:cs="Times New Roman"/>
          <w:sz w:val="28"/>
          <w:szCs w:val="28"/>
        </w:rPr>
        <w:t>383</w:t>
      </w:r>
      <w:r w:rsidR="004A77B7">
        <w:rPr>
          <w:rFonts w:ascii="Times New Roman" w:hAnsi="Times New Roman" w:cs="Times New Roman"/>
          <w:sz w:val="28"/>
          <w:szCs w:val="28"/>
        </w:rPr>
        <w:t>)</w:t>
      </w:r>
    </w:p>
    <w:p w14:paraId="1245385C" w14:textId="4645F850"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r w:rsidRPr="006277D6">
        <w:rPr>
          <w:rFonts w:ascii="Times New Roman" w:hAnsi="Times New Roman" w:cs="Times New Roman"/>
          <w:sz w:val="28"/>
          <w:szCs w:val="28"/>
        </w:rPr>
        <w:t xml:space="preserve">То </w:t>
      </w:r>
      <w:r w:rsidRPr="006277D6">
        <w:rPr>
          <w:rFonts w:ascii="Times New Roman" w:hAnsi="Times New Roman" w:cs="Times New Roman"/>
          <w:sz w:val="28"/>
          <w:szCs w:val="28"/>
          <w:lang w:val="sr-Latn-RS"/>
        </w:rPr>
        <w:t xml:space="preserve">je </w:t>
      </w:r>
      <w:r w:rsidRPr="006277D6">
        <w:rPr>
          <w:rFonts w:ascii="Times New Roman" w:hAnsi="Times New Roman" w:cs="Times New Roman"/>
          <w:sz w:val="28"/>
          <w:szCs w:val="28"/>
        </w:rPr>
        <w:t xml:space="preserve">тек </w:t>
      </w:r>
      <w:proofErr w:type="spellStart"/>
      <w:r w:rsidRPr="006277D6">
        <w:rPr>
          <w:rFonts w:ascii="Times New Roman" w:hAnsi="Times New Roman" w:cs="Times New Roman"/>
          <w:sz w:val="28"/>
          <w:szCs w:val="28"/>
        </w:rPr>
        <w:t>почетак</w:t>
      </w:r>
      <w:proofErr w:type="spellEnd"/>
      <w:r w:rsidRPr="006277D6">
        <w:rPr>
          <w:rFonts w:ascii="Times New Roman" w:hAnsi="Times New Roman" w:cs="Times New Roman"/>
          <w:sz w:val="28"/>
          <w:szCs w:val="28"/>
        </w:rPr>
        <w:t>.</w:t>
      </w:r>
      <w:r w:rsidRPr="006277D6">
        <w:rPr>
          <w:rFonts w:ascii="Times New Roman" w:eastAsia="SimSun" w:hAnsi="Times New Roman" w:cs="Times New Roman"/>
          <w:sz w:val="28"/>
          <w:szCs w:val="28"/>
        </w:rPr>
        <w:t xml:space="preserve"> </w:t>
      </w:r>
      <w:r w:rsidR="004A77B7">
        <w:rPr>
          <w:rFonts w:ascii="Times New Roman" w:hAnsi="Times New Roman" w:cs="Times New Roman"/>
          <w:sz w:val="28"/>
          <w:szCs w:val="28"/>
        </w:rPr>
        <w:t>(</w:t>
      </w:r>
      <w:r w:rsidR="00276E34">
        <w:rPr>
          <w:rFonts w:ascii="Times New Roman" w:hAnsi="Times New Roman" w:cs="Times New Roman"/>
          <w:sz w:val="28"/>
          <w:szCs w:val="28"/>
        </w:rPr>
        <w:t>ТП-7</w:t>
      </w:r>
      <w:r w:rsidR="004A77B7">
        <w:rPr>
          <w:rFonts w:ascii="Times New Roman" w:hAnsi="Times New Roman" w:cs="Times New Roman"/>
          <w:sz w:val="28"/>
          <w:szCs w:val="28"/>
        </w:rPr>
        <w:t xml:space="preserve">: </w:t>
      </w:r>
      <w:r w:rsidR="00276E34">
        <w:rPr>
          <w:rFonts w:ascii="Times New Roman" w:hAnsi="Times New Roman" w:cs="Times New Roman"/>
          <w:sz w:val="28"/>
          <w:szCs w:val="28"/>
        </w:rPr>
        <w:t>383</w:t>
      </w:r>
      <w:r w:rsidR="004A77B7">
        <w:rPr>
          <w:rFonts w:ascii="Times New Roman" w:hAnsi="Times New Roman" w:cs="Times New Roman"/>
          <w:sz w:val="28"/>
          <w:szCs w:val="28"/>
        </w:rPr>
        <w:t>)</w:t>
      </w:r>
    </w:p>
    <w:p w14:paraId="048FEF34" w14:textId="1717BA76" w:rsidR="0055454F" w:rsidRPr="009363A3"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eastAsia="SimSun" w:hAnsi="Times New Roman" w:cs="Times New Roman"/>
          <w:sz w:val="28"/>
          <w:szCs w:val="28"/>
        </w:rPr>
        <w:t xml:space="preserve">То </w:t>
      </w:r>
      <w:proofErr w:type="spellStart"/>
      <w:r w:rsidRPr="006277D6">
        <w:rPr>
          <w:rFonts w:ascii="Times New Roman" w:eastAsia="SimSun" w:hAnsi="Times New Roman" w:cs="Times New Roman"/>
          <w:sz w:val="28"/>
          <w:szCs w:val="28"/>
        </w:rPr>
        <w:t>му</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је</w:t>
      </w:r>
      <w:proofErr w:type="spellEnd"/>
      <w:r w:rsidRPr="006277D6">
        <w:rPr>
          <w:rFonts w:ascii="Times New Roman" w:eastAsia="SimSun" w:hAnsi="Times New Roman" w:cs="Times New Roman"/>
          <w:sz w:val="28"/>
          <w:szCs w:val="28"/>
        </w:rPr>
        <w:t xml:space="preserve"> на </w:t>
      </w:r>
      <w:proofErr w:type="spellStart"/>
      <w:r w:rsidRPr="006277D6">
        <w:rPr>
          <w:rFonts w:ascii="Times New Roman" w:eastAsia="SimSun" w:hAnsi="Times New Roman" w:cs="Times New Roman"/>
          <w:sz w:val="28"/>
          <w:szCs w:val="28"/>
        </w:rPr>
        <w:t>ро</w:t>
      </w:r>
      <w:proofErr w:type="spellEnd"/>
      <w:r w:rsidRPr="006277D6">
        <w:rPr>
          <w:rFonts w:ascii="Times New Roman" w:hAnsi="Times New Roman" w:cs="Times New Roman"/>
          <w:sz w:val="28"/>
          <w:szCs w:val="28"/>
          <w:lang w:val="sr-Cyrl-RS"/>
        </w:rPr>
        <w:t>ђ</w:t>
      </w:r>
      <w:proofErr w:type="spellStart"/>
      <w:r w:rsidRPr="006277D6">
        <w:rPr>
          <w:rFonts w:ascii="Times New Roman" w:eastAsia="SimSun" w:hAnsi="Times New Roman" w:cs="Times New Roman"/>
          <w:sz w:val="28"/>
          <w:szCs w:val="28"/>
        </w:rPr>
        <w:t>ењу</w:t>
      </w:r>
      <w:proofErr w:type="spellEnd"/>
      <w:r w:rsidRPr="006277D6">
        <w:rPr>
          <w:rFonts w:ascii="Times New Roman" w:eastAsia="SimSun" w:hAnsi="Times New Roman" w:cs="Times New Roman"/>
          <w:sz w:val="28"/>
          <w:szCs w:val="28"/>
        </w:rPr>
        <w:t xml:space="preserve"> записано.</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6901BA">
        <w:rPr>
          <w:rFonts w:ascii="Times New Roman" w:hAnsi="Times New Roman" w:cs="Times New Roman"/>
          <w:sz w:val="28"/>
          <w:szCs w:val="28"/>
        </w:rPr>
        <w:t>ТП-7</w:t>
      </w:r>
      <w:r w:rsidR="004A77B7">
        <w:rPr>
          <w:rFonts w:ascii="Times New Roman" w:hAnsi="Times New Roman" w:cs="Times New Roman"/>
          <w:sz w:val="28"/>
          <w:szCs w:val="28"/>
        </w:rPr>
        <w:t xml:space="preserve">: </w:t>
      </w:r>
      <w:r w:rsidR="006901BA">
        <w:rPr>
          <w:rFonts w:ascii="Times New Roman" w:hAnsi="Times New Roman" w:cs="Times New Roman"/>
          <w:sz w:val="28"/>
          <w:szCs w:val="28"/>
        </w:rPr>
        <w:t>384</w:t>
      </w:r>
      <w:r w:rsidR="004A77B7">
        <w:rPr>
          <w:rFonts w:ascii="Times New Roman" w:hAnsi="Times New Roman" w:cs="Times New Roman"/>
          <w:sz w:val="28"/>
          <w:szCs w:val="28"/>
        </w:rPr>
        <w:t>)</w:t>
      </w:r>
    </w:p>
    <w:p w14:paraId="7E310187" w14:textId="016697AA" w:rsidR="009363A3" w:rsidRPr="006277D6" w:rsidRDefault="009363A3" w:rsidP="00194177">
      <w:pPr>
        <w:pStyle w:val="aa"/>
        <w:numPr>
          <w:ilvl w:val="0"/>
          <w:numId w:val="3"/>
        </w:numPr>
        <w:spacing w:line="360" w:lineRule="auto"/>
        <w:ind w:leftChars="0"/>
        <w:jc w:val="both"/>
        <w:rPr>
          <w:rFonts w:ascii="Times New Roman" w:hAnsi="Times New Roman" w:cs="Times New Roman"/>
          <w:sz w:val="28"/>
          <w:szCs w:val="28"/>
          <w:lang w:val="sr-Cyrl-RS"/>
        </w:rPr>
      </w:pPr>
      <w:r w:rsidRPr="00E02A16">
        <w:rPr>
          <w:rFonts w:ascii="Times New Roman" w:eastAsia="SimSun" w:hAnsi="Times New Roman" w:cs="Times New Roman"/>
          <w:sz w:val="28"/>
          <w:szCs w:val="28"/>
          <w:lang w:val="sr-Cyrl-RS" w:eastAsia="en-GB"/>
        </w:rPr>
        <w:t>То што мало фали, то девојци срећу квари</w:t>
      </w:r>
      <w:r>
        <w:rPr>
          <w:rFonts w:ascii="Times New Roman" w:eastAsia="SimSun" w:hAnsi="Times New Roman" w:cs="Times New Roman"/>
          <w:sz w:val="28"/>
          <w:szCs w:val="28"/>
          <w:lang w:val="sr-Cyrl-RS" w:eastAsia="en-GB"/>
        </w:rPr>
        <w:t>.</w:t>
      </w:r>
      <w:r w:rsidR="004B2B8C" w:rsidRPr="00E02A16">
        <w:rPr>
          <w:rFonts w:ascii="Times New Roman" w:hAnsi="Times New Roman" w:cs="Times New Roman"/>
          <w:sz w:val="28"/>
          <w:szCs w:val="28"/>
        </w:rPr>
        <w:t xml:space="preserve"> </w:t>
      </w:r>
      <w:r w:rsidRPr="00E02A16">
        <w:rPr>
          <w:rFonts w:ascii="Times New Roman" w:hAnsi="Times New Roman" w:cs="Times New Roman"/>
          <w:sz w:val="28"/>
          <w:szCs w:val="28"/>
        </w:rPr>
        <w:t>(</w:t>
      </w:r>
      <w:r w:rsidR="006901BA">
        <w:rPr>
          <w:rFonts w:ascii="Times New Roman" w:hAnsi="Times New Roman" w:cs="Times New Roman"/>
          <w:sz w:val="28"/>
          <w:szCs w:val="28"/>
        </w:rPr>
        <w:t>ТП-7</w:t>
      </w:r>
      <w:r w:rsidRPr="00E02A16">
        <w:rPr>
          <w:rFonts w:ascii="Times New Roman" w:hAnsi="Times New Roman" w:cs="Times New Roman"/>
          <w:sz w:val="28"/>
          <w:szCs w:val="28"/>
        </w:rPr>
        <w:t xml:space="preserve"> </w:t>
      </w:r>
      <w:r w:rsidR="006901BA">
        <w:rPr>
          <w:rFonts w:ascii="Times New Roman" w:hAnsi="Times New Roman" w:cs="Times New Roman"/>
          <w:sz w:val="28"/>
          <w:szCs w:val="28"/>
        </w:rPr>
        <w:t>386</w:t>
      </w:r>
      <w:r w:rsidRPr="00E02A16">
        <w:rPr>
          <w:rFonts w:ascii="Times New Roman" w:hAnsi="Times New Roman" w:cs="Times New Roman"/>
          <w:sz w:val="28"/>
          <w:szCs w:val="28"/>
        </w:rPr>
        <w:t>)</w:t>
      </w:r>
    </w:p>
    <w:p w14:paraId="20D83FD6" w14:textId="67FC0536"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proofErr w:type="spellStart"/>
      <w:r w:rsidRPr="006277D6">
        <w:rPr>
          <w:rFonts w:ascii="Times New Roman" w:eastAsia="SimSun" w:hAnsi="Times New Roman" w:cs="Times New Roman"/>
          <w:sz w:val="28"/>
          <w:szCs w:val="28"/>
        </w:rPr>
        <w:t>Тражи</w:t>
      </w:r>
      <w:proofErr w:type="spellEnd"/>
      <w:r w:rsidRPr="006277D6">
        <w:rPr>
          <w:rFonts w:ascii="Times New Roman" w:eastAsia="SimSun" w:hAnsi="Times New Roman" w:cs="Times New Roman"/>
          <w:sz w:val="28"/>
          <w:szCs w:val="28"/>
        </w:rPr>
        <w:t xml:space="preserve"> х</w:t>
      </w:r>
      <w:r w:rsidRPr="006277D6">
        <w:rPr>
          <w:rFonts w:ascii="Times New Roman" w:eastAsia="SimSun" w:hAnsi="Times New Roman" w:cs="Times New Roman"/>
          <w:sz w:val="28"/>
          <w:szCs w:val="28"/>
          <w:lang w:val="sr-Cyrl-RS"/>
        </w:rPr>
        <w:t>љ</w:t>
      </w:r>
      <w:proofErr w:type="spellStart"/>
      <w:r w:rsidRPr="006277D6">
        <w:rPr>
          <w:rFonts w:ascii="Times New Roman" w:eastAsia="SimSun" w:hAnsi="Times New Roman" w:cs="Times New Roman"/>
          <w:sz w:val="28"/>
          <w:szCs w:val="28"/>
        </w:rPr>
        <w:t>еба</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преко</w:t>
      </w:r>
      <w:proofErr w:type="spellEnd"/>
      <w:r w:rsidRPr="006277D6">
        <w:rPr>
          <w:rFonts w:ascii="Times New Roman" w:eastAsia="SimSun" w:hAnsi="Times New Roman" w:cs="Times New Roman"/>
          <w:sz w:val="28"/>
          <w:szCs w:val="28"/>
        </w:rPr>
        <w:t xml:space="preserve"> (мимо) </w:t>
      </w:r>
      <w:proofErr w:type="spellStart"/>
      <w:r w:rsidRPr="006277D6">
        <w:rPr>
          <w:rFonts w:ascii="Times New Roman" w:eastAsia="SimSun" w:hAnsi="Times New Roman" w:cs="Times New Roman"/>
          <w:sz w:val="28"/>
          <w:szCs w:val="28"/>
        </w:rPr>
        <w:t>погаче</w:t>
      </w:r>
      <w:proofErr w:type="spellEnd"/>
      <w:r w:rsidRPr="006277D6">
        <w:rPr>
          <w:rFonts w:ascii="Times New Roman" w:eastAsia="SimSu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6901BA">
        <w:rPr>
          <w:rFonts w:ascii="Times New Roman" w:hAnsi="Times New Roman" w:cs="Times New Roman"/>
          <w:sz w:val="28"/>
          <w:szCs w:val="28"/>
        </w:rPr>
        <w:t>ТП-7</w:t>
      </w:r>
      <w:r w:rsidR="004A77B7">
        <w:rPr>
          <w:rFonts w:ascii="Times New Roman" w:hAnsi="Times New Roman" w:cs="Times New Roman"/>
          <w:sz w:val="28"/>
          <w:szCs w:val="28"/>
        </w:rPr>
        <w:t xml:space="preserve">: </w:t>
      </w:r>
      <w:r w:rsidR="006901BA">
        <w:rPr>
          <w:rFonts w:ascii="Times New Roman" w:hAnsi="Times New Roman" w:cs="Times New Roman"/>
          <w:sz w:val="28"/>
          <w:szCs w:val="28"/>
        </w:rPr>
        <w:t>387</w:t>
      </w:r>
      <w:r w:rsidR="004A77B7">
        <w:rPr>
          <w:rFonts w:ascii="Times New Roman" w:hAnsi="Times New Roman" w:cs="Times New Roman"/>
          <w:sz w:val="28"/>
          <w:szCs w:val="28"/>
        </w:rPr>
        <w:t>)</w:t>
      </w:r>
    </w:p>
    <w:p w14:paraId="2315B316" w14:textId="40EFDC65"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proofErr w:type="spellStart"/>
      <w:r w:rsidRPr="006277D6">
        <w:rPr>
          <w:rFonts w:ascii="Times New Roman" w:eastAsia="SimSun" w:hAnsi="Times New Roman" w:cs="Times New Roman"/>
          <w:sz w:val="28"/>
          <w:szCs w:val="28"/>
        </w:rPr>
        <w:t>Трећа</w:t>
      </w:r>
      <w:proofErr w:type="spellEnd"/>
      <w:r w:rsidRPr="006277D6">
        <w:rPr>
          <w:rFonts w:ascii="Times New Roman" w:hAnsi="Times New Roman" w:cs="Times New Roman"/>
          <w:sz w:val="28"/>
          <w:szCs w:val="28"/>
        </w:rPr>
        <w:t>—</w:t>
      </w:r>
      <w:proofErr w:type="spellStart"/>
      <w:r w:rsidRPr="006277D6">
        <w:rPr>
          <w:rFonts w:ascii="Times New Roman" w:eastAsia="SimSun" w:hAnsi="Times New Roman" w:cs="Times New Roman"/>
          <w:sz w:val="28"/>
          <w:szCs w:val="28"/>
        </w:rPr>
        <w:t>срећа</w:t>
      </w:r>
      <w:proofErr w:type="spellEnd"/>
      <w:r w:rsidRPr="006277D6">
        <w:rPr>
          <w:rFonts w:ascii="Times New Roman" w:eastAsia="SimSu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6901BA">
        <w:rPr>
          <w:rFonts w:ascii="Times New Roman" w:hAnsi="Times New Roman" w:cs="Times New Roman"/>
          <w:sz w:val="28"/>
          <w:szCs w:val="28"/>
        </w:rPr>
        <w:t>ТП-7</w:t>
      </w:r>
      <w:r w:rsidR="004A77B7">
        <w:rPr>
          <w:rFonts w:ascii="Times New Roman" w:hAnsi="Times New Roman" w:cs="Times New Roman"/>
          <w:sz w:val="28"/>
          <w:szCs w:val="28"/>
        </w:rPr>
        <w:t xml:space="preserve">: </w:t>
      </w:r>
      <w:r w:rsidR="006901BA">
        <w:rPr>
          <w:rFonts w:ascii="Times New Roman" w:hAnsi="Times New Roman" w:cs="Times New Roman"/>
          <w:sz w:val="28"/>
          <w:szCs w:val="28"/>
        </w:rPr>
        <w:t>388</w:t>
      </w:r>
      <w:r w:rsidR="004A77B7">
        <w:rPr>
          <w:rFonts w:ascii="Times New Roman" w:hAnsi="Times New Roman" w:cs="Times New Roman"/>
          <w:sz w:val="28"/>
          <w:szCs w:val="28"/>
        </w:rPr>
        <w:t>)</w:t>
      </w:r>
    </w:p>
    <w:p w14:paraId="12840B44" w14:textId="5F9DDEC0" w:rsidR="0055454F" w:rsidRPr="006277D6" w:rsidRDefault="0055454F" w:rsidP="00194177">
      <w:pPr>
        <w:pStyle w:val="Web"/>
        <w:numPr>
          <w:ilvl w:val="0"/>
          <w:numId w:val="3"/>
        </w:numPr>
        <w:spacing w:before="0" w:beforeAutospacing="0" w:after="0" w:afterAutospacing="0" w:line="360" w:lineRule="auto"/>
        <w:jc w:val="both"/>
        <w:rPr>
          <w:rFonts w:ascii="Times New Roman" w:eastAsia="SimSun" w:hAnsi="Times New Roman" w:cs="Times New Roman"/>
          <w:sz w:val="28"/>
          <w:szCs w:val="28"/>
        </w:rPr>
      </w:pPr>
      <w:r w:rsidRPr="006277D6">
        <w:rPr>
          <w:rFonts w:ascii="Times New Roman" w:eastAsia="SimSun" w:hAnsi="Times New Roman" w:cs="Times New Roman"/>
          <w:sz w:val="28"/>
          <w:szCs w:val="28"/>
        </w:rPr>
        <w:t xml:space="preserve">У лажи су </w:t>
      </w:r>
      <w:proofErr w:type="spellStart"/>
      <w:r w:rsidRPr="006277D6">
        <w:rPr>
          <w:rFonts w:ascii="Times New Roman" w:eastAsia="SimSun" w:hAnsi="Times New Roman" w:cs="Times New Roman"/>
          <w:sz w:val="28"/>
          <w:szCs w:val="28"/>
        </w:rPr>
        <w:t>кратке</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нге</w:t>
      </w:r>
      <w:proofErr w:type="spellEnd"/>
      <w:r w:rsidRPr="006277D6">
        <w:rPr>
          <w:rFonts w:ascii="Times New Roman" w:eastAsia="SimSu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6901BA">
        <w:rPr>
          <w:rFonts w:ascii="Times New Roman" w:hAnsi="Times New Roman" w:cs="Times New Roman"/>
          <w:sz w:val="28"/>
          <w:szCs w:val="28"/>
        </w:rPr>
        <w:t>ТП-7</w:t>
      </w:r>
      <w:r w:rsidR="004A77B7">
        <w:rPr>
          <w:rFonts w:ascii="Times New Roman" w:hAnsi="Times New Roman" w:cs="Times New Roman"/>
          <w:sz w:val="28"/>
          <w:szCs w:val="28"/>
        </w:rPr>
        <w:t xml:space="preserve">: </w:t>
      </w:r>
      <w:r w:rsidR="006901BA">
        <w:rPr>
          <w:rFonts w:ascii="Times New Roman" w:hAnsi="Times New Roman" w:cs="Times New Roman"/>
          <w:sz w:val="28"/>
          <w:szCs w:val="28"/>
        </w:rPr>
        <w:t>395</w:t>
      </w:r>
      <w:r w:rsidR="004A77B7">
        <w:rPr>
          <w:rFonts w:ascii="Times New Roman" w:hAnsi="Times New Roman" w:cs="Times New Roman"/>
          <w:sz w:val="28"/>
          <w:szCs w:val="28"/>
        </w:rPr>
        <w:t>)</w:t>
      </w:r>
    </w:p>
    <w:p w14:paraId="6EB0F2FC" w14:textId="6ED798DF" w:rsidR="0055454F"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 xml:space="preserve">У </w:t>
      </w:r>
      <w:proofErr w:type="spellStart"/>
      <w:r w:rsidRPr="006277D6">
        <w:rPr>
          <w:rFonts w:ascii="Times New Roman" w:hAnsi="Times New Roman" w:cs="Times New Roman"/>
          <w:sz w:val="28"/>
          <w:szCs w:val="28"/>
        </w:rPr>
        <w:t>свакој</w:t>
      </w:r>
      <w:proofErr w:type="spellEnd"/>
      <w:r w:rsidRPr="006277D6">
        <w:rPr>
          <w:rFonts w:ascii="Times New Roman" w:hAnsi="Times New Roman" w:cs="Times New Roman"/>
          <w:sz w:val="28"/>
          <w:szCs w:val="28"/>
        </w:rPr>
        <w:t xml:space="preserve"> шали </w:t>
      </w:r>
      <w:proofErr w:type="spellStart"/>
      <w:r w:rsidRPr="006277D6">
        <w:rPr>
          <w:rFonts w:ascii="Times New Roman" w:hAnsi="Times New Roman" w:cs="Times New Roman"/>
          <w:sz w:val="28"/>
          <w:szCs w:val="28"/>
        </w:rPr>
        <w:t>има</w:t>
      </w:r>
      <w:proofErr w:type="spellEnd"/>
      <w:r w:rsidRPr="006277D6">
        <w:rPr>
          <w:rFonts w:ascii="Times New Roman" w:hAnsi="Times New Roman" w:cs="Times New Roman"/>
          <w:sz w:val="28"/>
          <w:szCs w:val="28"/>
        </w:rPr>
        <w:t xml:space="preserve"> истине (</w:t>
      </w:r>
      <w:proofErr w:type="spellStart"/>
      <w:r w:rsidRPr="006277D6">
        <w:rPr>
          <w:rFonts w:ascii="Times New Roman" w:hAnsi="Times New Roman" w:cs="Times New Roman"/>
          <w:sz w:val="28"/>
          <w:szCs w:val="28"/>
        </w:rPr>
        <w:t>зрнце</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зби</w:t>
      </w:r>
      <w:proofErr w:type="spellEnd"/>
      <w:r w:rsidRPr="006277D6">
        <w:rPr>
          <w:rFonts w:ascii="Times New Roman" w:hAnsi="Times New Roman" w:cs="Times New Roman"/>
          <w:sz w:val="28"/>
          <w:szCs w:val="28"/>
          <w:lang w:val="sr-Cyrl-RS"/>
        </w:rPr>
        <w:t>љ</w:t>
      </w:r>
      <w:r w:rsidRPr="006277D6">
        <w:rPr>
          <w:rFonts w:ascii="Times New Roman" w:hAnsi="Times New Roman" w:cs="Times New Roman"/>
          <w:sz w:val="28"/>
          <w:szCs w:val="28"/>
        </w:rPr>
        <w:t>е).</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6901BA">
        <w:rPr>
          <w:rFonts w:ascii="Times New Roman" w:hAnsi="Times New Roman" w:cs="Times New Roman"/>
          <w:sz w:val="28"/>
          <w:szCs w:val="28"/>
        </w:rPr>
        <w:t>ТП-7</w:t>
      </w:r>
      <w:r w:rsidR="004A77B7">
        <w:rPr>
          <w:rFonts w:ascii="Times New Roman" w:hAnsi="Times New Roman" w:cs="Times New Roman"/>
          <w:sz w:val="28"/>
          <w:szCs w:val="28"/>
        </w:rPr>
        <w:t xml:space="preserve">: </w:t>
      </w:r>
      <w:r w:rsidR="006901BA">
        <w:rPr>
          <w:rFonts w:ascii="Times New Roman" w:hAnsi="Times New Roman" w:cs="Times New Roman"/>
          <w:sz w:val="28"/>
          <w:szCs w:val="28"/>
        </w:rPr>
        <w:t>397</w:t>
      </w:r>
      <w:r w:rsidR="004A77B7">
        <w:rPr>
          <w:rFonts w:ascii="Times New Roman" w:hAnsi="Times New Roman" w:cs="Times New Roman"/>
          <w:sz w:val="28"/>
          <w:szCs w:val="28"/>
        </w:rPr>
        <w:t>)</w:t>
      </w:r>
    </w:p>
    <w:p w14:paraId="0A1DDEFE" w14:textId="4FECD945" w:rsidR="00A505BE" w:rsidRPr="00BF583B" w:rsidRDefault="00A505BE" w:rsidP="00BF583B">
      <w:pPr>
        <w:pStyle w:val="aa"/>
        <w:numPr>
          <w:ilvl w:val="0"/>
          <w:numId w:val="3"/>
        </w:numPr>
        <w:spacing w:line="360" w:lineRule="auto"/>
        <w:ind w:leftChars="0"/>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сваком</w:t>
      </w:r>
      <w:proofErr w:type="spellEnd"/>
      <w:r>
        <w:rPr>
          <w:rFonts w:ascii="Times New Roman" w:hAnsi="Times New Roman" w:cs="Times New Roman"/>
          <w:sz w:val="28"/>
          <w:szCs w:val="28"/>
        </w:rPr>
        <w:t xml:space="preserve"> житу (</w:t>
      </w:r>
      <w:proofErr w:type="spellStart"/>
      <w:r>
        <w:rPr>
          <w:rFonts w:ascii="Times New Roman" w:hAnsi="Times New Roman" w:cs="Times New Roman"/>
          <w:sz w:val="28"/>
          <w:szCs w:val="28"/>
        </w:rPr>
        <w:t>зрну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куко</w:t>
      </w:r>
      <w:r>
        <w:rPr>
          <w:rFonts w:ascii="Times New Roman" w:hAnsi="Times New Roman" w:cs="Times New Roman"/>
          <w:sz w:val="28"/>
          <w:szCs w:val="28"/>
          <w:lang w:val="sr-Cyrl-RS"/>
        </w:rPr>
        <w:t>ља</w:t>
      </w:r>
      <w:proofErr w:type="spellEnd"/>
      <w:r>
        <w:rPr>
          <w:rFonts w:ascii="Times New Roman" w:hAnsi="Times New Roman" w:cs="Times New Roman"/>
          <w:sz w:val="28"/>
          <w:szCs w:val="28"/>
          <w:lang w:val="sr-Cyrl-RS"/>
        </w:rPr>
        <w:t>. (</w:t>
      </w:r>
      <w:r w:rsidR="00BF583B">
        <w:rPr>
          <w:rFonts w:ascii="Times New Roman" w:hAnsi="Times New Roman" w:cs="Times New Roman"/>
          <w:sz w:val="28"/>
          <w:szCs w:val="28"/>
          <w:lang w:val="sr-Cyrl-RS"/>
        </w:rPr>
        <w:t>ТП-7</w:t>
      </w:r>
      <w:r w:rsidRPr="00BF583B">
        <w:rPr>
          <w:rFonts w:ascii="Times New Roman" w:hAnsi="Times New Roman" w:cs="Times New Roman"/>
          <w:sz w:val="28"/>
          <w:szCs w:val="28"/>
          <w:lang w:val="sr-Cyrl-RS"/>
        </w:rPr>
        <w:t xml:space="preserve">: </w:t>
      </w:r>
      <w:r w:rsidR="00BF583B" w:rsidRPr="00BF583B">
        <w:rPr>
          <w:rFonts w:ascii="Times New Roman" w:hAnsi="Times New Roman" w:cs="Times New Roman"/>
          <w:sz w:val="28"/>
          <w:szCs w:val="28"/>
          <w:lang w:val="sr-Cyrl-RS"/>
        </w:rPr>
        <w:t>400</w:t>
      </w:r>
      <w:r w:rsidRPr="00BF583B">
        <w:rPr>
          <w:rFonts w:ascii="Times New Roman" w:hAnsi="Times New Roman" w:cs="Times New Roman"/>
          <w:sz w:val="28"/>
          <w:szCs w:val="28"/>
          <w:lang w:val="sr-Cyrl-RS"/>
        </w:rPr>
        <w:t>)</w:t>
      </w:r>
    </w:p>
    <w:p w14:paraId="1566B219" w14:textId="7924B834"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hAnsi="Times New Roman" w:cs="Times New Roman"/>
          <w:sz w:val="28"/>
          <w:szCs w:val="28"/>
        </w:rPr>
        <w:t xml:space="preserve">У том </w:t>
      </w:r>
      <w:proofErr w:type="spellStart"/>
      <w:r w:rsidRPr="006277D6">
        <w:rPr>
          <w:rFonts w:ascii="Times New Roman" w:hAnsi="Times New Roman" w:cs="Times New Roman"/>
          <w:sz w:val="28"/>
          <w:szCs w:val="28"/>
        </w:rPr>
        <w:t>грму</w:t>
      </w:r>
      <w:proofErr w:type="spellEnd"/>
      <w:r w:rsidRPr="006277D6">
        <w:rPr>
          <w:rFonts w:ascii="Times New Roman" w:hAnsi="Times New Roman" w:cs="Times New Roman"/>
          <w:sz w:val="28"/>
          <w:szCs w:val="28"/>
        </w:rPr>
        <w:t xml:space="preserve"> лежи </w:t>
      </w:r>
      <w:proofErr w:type="spellStart"/>
      <w:r w:rsidRPr="006277D6">
        <w:rPr>
          <w:rFonts w:ascii="Times New Roman" w:hAnsi="Times New Roman" w:cs="Times New Roman"/>
          <w:sz w:val="28"/>
          <w:szCs w:val="28"/>
        </w:rPr>
        <w:t>зец</w:t>
      </w:r>
      <w:proofErr w:type="spellEnd"/>
      <w:r w:rsidRPr="006277D6">
        <w:rPr>
          <w:rFonts w:ascii="Times New Roma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BF583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F583B">
        <w:rPr>
          <w:rFonts w:ascii="Times New Roman" w:hAnsi="Times New Roman" w:cs="Times New Roman"/>
          <w:sz w:val="28"/>
          <w:szCs w:val="28"/>
        </w:rPr>
        <w:t>402</w:t>
      </w:r>
      <w:r w:rsidR="004A77B7">
        <w:rPr>
          <w:rFonts w:ascii="Times New Roman" w:hAnsi="Times New Roman" w:cs="Times New Roman"/>
          <w:sz w:val="28"/>
          <w:szCs w:val="28"/>
        </w:rPr>
        <w:t>)</w:t>
      </w:r>
    </w:p>
    <w:p w14:paraId="4FF09627" w14:textId="7AEAA014" w:rsidR="0055454F" w:rsidRPr="006277D6" w:rsidRDefault="0055454F" w:rsidP="00194177">
      <w:pPr>
        <w:pStyle w:val="aa"/>
        <w:numPr>
          <w:ilvl w:val="0"/>
          <w:numId w:val="3"/>
        </w:numPr>
        <w:spacing w:line="360" w:lineRule="auto"/>
        <w:ind w:leftChars="0"/>
        <w:jc w:val="both"/>
        <w:rPr>
          <w:rFonts w:ascii="Times New Roman" w:eastAsia="SimSun" w:hAnsi="Times New Roman" w:cs="Times New Roman"/>
          <w:sz w:val="28"/>
          <w:szCs w:val="28"/>
        </w:rPr>
      </w:pPr>
      <w:proofErr w:type="spellStart"/>
      <w:r w:rsidRPr="006277D6">
        <w:rPr>
          <w:rFonts w:ascii="Times New Roman" w:eastAsia="SimSun" w:hAnsi="Times New Roman" w:cs="Times New Roman"/>
          <w:sz w:val="28"/>
          <w:szCs w:val="28"/>
        </w:rPr>
        <w:t>Храброме</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Храбрима</w:t>
      </w:r>
      <w:proofErr w:type="spellEnd"/>
      <w:r w:rsidRPr="006277D6">
        <w:rPr>
          <w:rFonts w:ascii="Times New Roman" w:eastAsia="SimSun" w:hAnsi="Times New Roman" w:cs="Times New Roman"/>
          <w:sz w:val="28"/>
          <w:szCs w:val="28"/>
        </w:rPr>
        <w:t xml:space="preserve">) </w:t>
      </w:r>
      <w:proofErr w:type="spellStart"/>
      <w:r w:rsidRPr="006277D6">
        <w:rPr>
          <w:rFonts w:ascii="Times New Roman" w:eastAsia="SimSun" w:hAnsi="Times New Roman" w:cs="Times New Roman"/>
          <w:sz w:val="28"/>
          <w:szCs w:val="28"/>
        </w:rPr>
        <w:t>сре</w:t>
      </w:r>
      <w:proofErr w:type="spellEnd"/>
      <w:r w:rsidRPr="006277D6">
        <w:rPr>
          <w:rFonts w:ascii="Times New Roman" w:eastAsia="SimSun" w:hAnsi="Times New Roman" w:cs="Times New Roman"/>
          <w:sz w:val="28"/>
          <w:szCs w:val="28"/>
          <w:lang w:val="sr-Cyrl-RS"/>
        </w:rPr>
        <w:t>ћ</w:t>
      </w:r>
      <w:r w:rsidRPr="006277D6">
        <w:rPr>
          <w:rFonts w:ascii="Times New Roman" w:eastAsia="SimSun" w:hAnsi="Times New Roman" w:cs="Times New Roman"/>
          <w:sz w:val="28"/>
          <w:szCs w:val="28"/>
        </w:rPr>
        <w:t xml:space="preserve">а </w:t>
      </w:r>
      <w:proofErr w:type="spellStart"/>
      <w:r w:rsidRPr="006277D6">
        <w:rPr>
          <w:rFonts w:ascii="Times New Roman" w:eastAsia="SimSun" w:hAnsi="Times New Roman" w:cs="Times New Roman"/>
          <w:sz w:val="28"/>
          <w:szCs w:val="28"/>
        </w:rPr>
        <w:t>помаже</w:t>
      </w:r>
      <w:proofErr w:type="spellEnd"/>
      <w:r w:rsidRPr="006277D6">
        <w:rPr>
          <w:rFonts w:ascii="Times New Roman" w:eastAsia="SimSun" w:hAnsi="Times New Roman" w:cs="Times New Roman"/>
          <w:sz w:val="28"/>
          <w:szCs w:val="28"/>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BF583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F583B">
        <w:rPr>
          <w:rFonts w:ascii="Times New Roman" w:hAnsi="Times New Roman" w:cs="Times New Roman"/>
          <w:sz w:val="28"/>
          <w:szCs w:val="28"/>
        </w:rPr>
        <w:t>411</w:t>
      </w:r>
      <w:r w:rsidR="004A77B7">
        <w:rPr>
          <w:rFonts w:ascii="Times New Roman" w:hAnsi="Times New Roman" w:cs="Times New Roman"/>
          <w:sz w:val="28"/>
          <w:szCs w:val="28"/>
        </w:rPr>
        <w:t>)</w:t>
      </w:r>
    </w:p>
    <w:p w14:paraId="5BBD3600" w14:textId="3F250EC7"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Цару царево, Богу божје.</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BF583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F583B">
        <w:rPr>
          <w:rFonts w:ascii="Times New Roman" w:hAnsi="Times New Roman" w:cs="Times New Roman"/>
          <w:sz w:val="28"/>
          <w:szCs w:val="28"/>
        </w:rPr>
        <w:t>412</w:t>
      </w:r>
      <w:r w:rsidR="004A77B7">
        <w:rPr>
          <w:rFonts w:ascii="Times New Roman" w:hAnsi="Times New Roman" w:cs="Times New Roman"/>
          <w:sz w:val="28"/>
          <w:szCs w:val="28"/>
        </w:rPr>
        <w:t>)</w:t>
      </w:r>
    </w:p>
    <w:p w14:paraId="04CD840E" w14:textId="443D063D"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Црно</w:t>
      </w:r>
      <w:proofErr w:type="spellEnd"/>
      <w:r w:rsidRPr="006277D6">
        <w:rPr>
          <w:rFonts w:ascii="Times New Roman" w:hAnsi="Times New Roman" w:cs="Times New Roman"/>
          <w:sz w:val="28"/>
          <w:szCs w:val="28"/>
        </w:rPr>
        <w:t xml:space="preserve"> на би</w:t>
      </w:r>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ело.</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BF583B">
        <w:rPr>
          <w:rFonts w:ascii="Times New Roman" w:hAnsi="Times New Roman" w:cs="Times New Roman"/>
          <w:sz w:val="28"/>
          <w:szCs w:val="28"/>
        </w:rPr>
        <w:t>ТП-7</w:t>
      </w:r>
      <w:r w:rsidR="004A77B7">
        <w:rPr>
          <w:rFonts w:ascii="Times New Roman" w:hAnsi="Times New Roman" w:cs="Times New Roman"/>
          <w:sz w:val="28"/>
          <w:szCs w:val="28"/>
        </w:rPr>
        <w:t xml:space="preserve">: </w:t>
      </w:r>
      <w:r w:rsidR="00BF583B">
        <w:rPr>
          <w:rFonts w:ascii="Times New Roman" w:hAnsi="Times New Roman" w:cs="Times New Roman"/>
          <w:sz w:val="28"/>
          <w:szCs w:val="28"/>
        </w:rPr>
        <w:t>413</w:t>
      </w:r>
      <w:r w:rsidR="004A77B7">
        <w:rPr>
          <w:rFonts w:ascii="Times New Roman" w:hAnsi="Times New Roman" w:cs="Times New Roman"/>
          <w:sz w:val="28"/>
          <w:szCs w:val="28"/>
        </w:rPr>
        <w:t>)</w:t>
      </w:r>
    </w:p>
    <w:p w14:paraId="5B4FCFB2" w14:textId="5AADD2FA"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rPr>
      </w:pPr>
      <w:r w:rsidRPr="006277D6">
        <w:rPr>
          <w:rFonts w:ascii="Times New Roman" w:eastAsia="SimSun" w:hAnsi="Times New Roman" w:cs="Times New Roman"/>
          <w:sz w:val="28"/>
          <w:szCs w:val="28"/>
          <w:lang w:val="sr-Cyrl-RS"/>
        </w:rPr>
        <w:t>Човек снује, а Бог одре</w:t>
      </w:r>
      <w:r w:rsidRPr="006277D6">
        <w:rPr>
          <w:rFonts w:ascii="Times New Roman" w:hAnsi="Times New Roman" w:cs="Times New Roman"/>
          <w:sz w:val="28"/>
          <w:szCs w:val="28"/>
          <w:lang w:val="sr-Cyrl-RS"/>
        </w:rPr>
        <w:t>ђује.</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8F2E6D">
        <w:rPr>
          <w:rFonts w:ascii="Times New Roman" w:hAnsi="Times New Roman" w:cs="Times New Roman"/>
          <w:sz w:val="28"/>
          <w:szCs w:val="28"/>
        </w:rPr>
        <w:t>ТП-7</w:t>
      </w:r>
      <w:r w:rsidR="004A77B7">
        <w:rPr>
          <w:rFonts w:ascii="Times New Roman" w:hAnsi="Times New Roman" w:cs="Times New Roman"/>
          <w:sz w:val="28"/>
          <w:szCs w:val="28"/>
        </w:rPr>
        <w:t>:</w:t>
      </w:r>
      <w:r w:rsidR="008D6AC2">
        <w:rPr>
          <w:rFonts w:ascii="Times New Roman" w:hAnsi="Times New Roman" w:cs="Times New Roman"/>
          <w:sz w:val="28"/>
          <w:szCs w:val="28"/>
        </w:rPr>
        <w:t xml:space="preserve"> 4</w:t>
      </w:r>
      <w:r w:rsidR="008F2E6D">
        <w:rPr>
          <w:rFonts w:ascii="Times New Roman" w:hAnsi="Times New Roman" w:cs="Times New Roman"/>
          <w:sz w:val="28"/>
          <w:szCs w:val="28"/>
        </w:rPr>
        <w:t>20</w:t>
      </w:r>
      <w:r w:rsidR="004A77B7">
        <w:rPr>
          <w:rFonts w:ascii="Times New Roman" w:hAnsi="Times New Roman" w:cs="Times New Roman"/>
          <w:sz w:val="28"/>
          <w:szCs w:val="28"/>
        </w:rPr>
        <w:t>)</w:t>
      </w:r>
    </w:p>
    <w:p w14:paraId="3A05A31B" w14:textId="77777777" w:rsidR="008F2E6D" w:rsidRPr="008F2E6D" w:rsidRDefault="008F2E6D" w:rsidP="00194177">
      <w:pPr>
        <w:pStyle w:val="aa"/>
        <w:numPr>
          <w:ilvl w:val="0"/>
          <w:numId w:val="3"/>
        </w:numPr>
        <w:spacing w:line="360" w:lineRule="auto"/>
        <w:ind w:leftChars="0"/>
        <w:jc w:val="both"/>
        <w:rPr>
          <w:rFonts w:ascii="Times New Roman" w:hAnsi="Times New Roman" w:cs="Times New Roman"/>
          <w:sz w:val="28"/>
          <w:szCs w:val="28"/>
          <w:lang w:val="sr-Latn-RS"/>
        </w:rPr>
      </w:pPr>
      <w:r w:rsidRPr="006277D6">
        <w:rPr>
          <w:rFonts w:ascii="Times New Roman" w:eastAsia="SimSun" w:hAnsi="Times New Roman" w:cs="Times New Roman"/>
          <w:sz w:val="28"/>
          <w:szCs w:val="28"/>
        </w:rPr>
        <w:t>Чува</w:t>
      </w:r>
      <w:r w:rsidRPr="006277D6">
        <w:rPr>
          <w:rFonts w:ascii="Times New Roman" w:eastAsia="SimSun" w:hAnsi="Times New Roman" w:cs="Times New Roman"/>
          <w:sz w:val="28"/>
          <w:szCs w:val="28"/>
          <w:lang w:val="sr-Latn-RS"/>
        </w:rPr>
        <w:t xml:space="preserve">j ce </w:t>
      </w:r>
      <w:r w:rsidRPr="006277D6">
        <w:rPr>
          <w:rFonts w:ascii="Times New Roman" w:eastAsia="SimSun" w:hAnsi="Times New Roman" w:cs="Times New Roman"/>
          <w:sz w:val="28"/>
          <w:szCs w:val="28"/>
          <w:lang w:val="sr-Cyrl-RS"/>
        </w:rPr>
        <w:t>па ће те и Бог чувати.</w:t>
      </w:r>
      <w:r w:rsidRPr="004A77B7">
        <w:rPr>
          <w:rFonts w:ascii="Times New Roman" w:hAnsi="Times New Roman" w:cs="Times New Roman"/>
          <w:sz w:val="28"/>
          <w:szCs w:val="28"/>
        </w:rPr>
        <w:t xml:space="preserve"> </w:t>
      </w:r>
      <w:r>
        <w:rPr>
          <w:rFonts w:ascii="Times New Roman" w:hAnsi="Times New Roman" w:cs="Times New Roman"/>
          <w:sz w:val="28"/>
          <w:szCs w:val="28"/>
        </w:rPr>
        <w:t>(ТП-7: 420)</w:t>
      </w:r>
    </w:p>
    <w:p w14:paraId="679C9BD9" w14:textId="68F6CEB0" w:rsidR="0055454F" w:rsidRPr="008F2E6D" w:rsidRDefault="0055454F" w:rsidP="008F2E6D">
      <w:pPr>
        <w:pStyle w:val="aa"/>
        <w:numPr>
          <w:ilvl w:val="0"/>
          <w:numId w:val="3"/>
        </w:numPr>
        <w:spacing w:line="360" w:lineRule="auto"/>
        <w:ind w:leftChars="0"/>
        <w:jc w:val="both"/>
        <w:rPr>
          <w:rFonts w:ascii="Times New Roman" w:hAnsi="Times New Roman" w:cs="Times New Roman"/>
          <w:sz w:val="28"/>
          <w:szCs w:val="28"/>
          <w:lang w:val="sr-Latn-RS"/>
        </w:rPr>
      </w:pPr>
      <w:r w:rsidRPr="006277D6">
        <w:rPr>
          <w:rFonts w:ascii="Times New Roman" w:hAnsi="Times New Roman" w:cs="Times New Roman"/>
          <w:sz w:val="28"/>
          <w:szCs w:val="28"/>
        </w:rPr>
        <w:lastRenderedPageBreak/>
        <w:t xml:space="preserve">Чуда се не </w:t>
      </w:r>
      <w:proofErr w:type="spellStart"/>
      <w:r w:rsidRPr="006277D6">
        <w:rPr>
          <w:rFonts w:ascii="Times New Roman" w:hAnsi="Times New Roman" w:cs="Times New Roman"/>
          <w:sz w:val="28"/>
          <w:szCs w:val="28"/>
        </w:rPr>
        <w:t>дешава</w:t>
      </w:r>
      <w:proofErr w:type="spellEnd"/>
      <w:r w:rsidRPr="006277D6">
        <w:rPr>
          <w:rFonts w:ascii="Times New Roman" w:hAnsi="Times New Roman" w:cs="Times New Roman"/>
          <w:sz w:val="28"/>
          <w:szCs w:val="28"/>
          <w:lang w:val="sr-Latn-RS"/>
        </w:rPr>
        <w:t>j</w:t>
      </w:r>
      <w:r w:rsidRPr="006277D6">
        <w:rPr>
          <w:rFonts w:ascii="Times New Roman" w:hAnsi="Times New Roman" w:cs="Times New Roman"/>
          <w:sz w:val="28"/>
          <w:szCs w:val="28"/>
        </w:rPr>
        <w:t>у</w:t>
      </w:r>
      <w:r w:rsidRPr="006277D6">
        <w:rPr>
          <w:rFonts w:ascii="Times New Roman" w:hAnsi="Times New Roman" w:cs="Times New Roman"/>
          <w:sz w:val="28"/>
          <w:szCs w:val="28"/>
          <w:lang w:val="sr-Latn-RS"/>
        </w:rPr>
        <w:t>.</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8F2E6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8F2E6D">
        <w:rPr>
          <w:rFonts w:ascii="Times New Roman" w:hAnsi="Times New Roman" w:cs="Times New Roman"/>
          <w:sz w:val="28"/>
          <w:szCs w:val="28"/>
        </w:rPr>
        <w:t>421)</w:t>
      </w:r>
    </w:p>
    <w:p w14:paraId="0CD725B4" w14:textId="77777777" w:rsidR="005276DC" w:rsidRPr="006277D6" w:rsidRDefault="005276DC" w:rsidP="005276DC">
      <w:pPr>
        <w:pStyle w:val="aa"/>
        <w:numPr>
          <w:ilvl w:val="0"/>
          <w:numId w:val="3"/>
        </w:numPr>
        <w:spacing w:line="360" w:lineRule="auto"/>
        <w:ind w:leftChars="0"/>
        <w:jc w:val="both"/>
        <w:rPr>
          <w:rFonts w:ascii="Times New Roman" w:hAnsi="Times New Roman" w:cs="Times New Roman"/>
          <w:sz w:val="28"/>
          <w:szCs w:val="28"/>
        </w:rPr>
      </w:pPr>
      <w:proofErr w:type="spellStart"/>
      <w:r w:rsidRPr="00492FF7">
        <w:rPr>
          <w:rFonts w:ascii="Times New Roman" w:hAnsi="Times New Roman" w:cs="Times New Roman"/>
          <w:sz w:val="28"/>
          <w:szCs w:val="28"/>
        </w:rPr>
        <w:t>Батина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Штап</w:t>
      </w:r>
      <w:proofErr w:type="spellEnd"/>
      <w:r>
        <w:rPr>
          <w:rFonts w:ascii="Times New Roman" w:hAnsi="Times New Roman" w:cs="Times New Roman"/>
          <w:sz w:val="28"/>
          <w:szCs w:val="28"/>
        </w:rPr>
        <w:t>)</w:t>
      </w:r>
      <w:r w:rsidRPr="00492FF7">
        <w:rPr>
          <w:rFonts w:ascii="Times New Roman" w:hAnsi="Times New Roman" w:cs="Times New Roman"/>
          <w:sz w:val="28"/>
          <w:szCs w:val="28"/>
        </w:rPr>
        <w:t xml:space="preserve"> </w:t>
      </w:r>
      <w:proofErr w:type="spellStart"/>
      <w:r w:rsidRPr="00492FF7">
        <w:rPr>
          <w:rFonts w:ascii="Times New Roman" w:hAnsi="Times New Roman" w:cs="Times New Roman"/>
          <w:sz w:val="28"/>
          <w:szCs w:val="28"/>
        </w:rPr>
        <w:t>има</w:t>
      </w:r>
      <w:proofErr w:type="spellEnd"/>
      <w:r w:rsidRPr="00492FF7">
        <w:rPr>
          <w:rFonts w:ascii="Times New Roman" w:hAnsi="Times New Roman" w:cs="Times New Roman"/>
          <w:sz w:val="28"/>
          <w:szCs w:val="28"/>
        </w:rPr>
        <w:t xml:space="preserve"> два </w:t>
      </w:r>
      <w:proofErr w:type="spellStart"/>
      <w:r w:rsidRPr="00492FF7">
        <w:rPr>
          <w:rFonts w:ascii="Times New Roman" w:hAnsi="Times New Roman" w:cs="Times New Roman"/>
          <w:sz w:val="28"/>
          <w:szCs w:val="28"/>
        </w:rPr>
        <w:t>кра</w:t>
      </w:r>
      <w:proofErr w:type="spellEnd"/>
      <w:r w:rsidRPr="00492FF7">
        <w:rPr>
          <w:rFonts w:ascii="Times New Roman" w:hAnsi="Times New Roman" w:cs="Times New Roman"/>
          <w:sz w:val="28"/>
          <w:szCs w:val="28"/>
          <w:lang w:val="sr-Latn-RS"/>
        </w:rPr>
        <w:t>ja</w:t>
      </w:r>
      <w:r w:rsidRPr="006277D6">
        <w:rPr>
          <w:rFonts w:ascii="Times New Roman" w:hAnsi="Times New Roman" w:cs="Times New Roman"/>
          <w:sz w:val="28"/>
          <w:szCs w:val="28"/>
        </w:rPr>
        <w:t>.</w:t>
      </w:r>
      <w:r w:rsidRPr="004A77B7">
        <w:rPr>
          <w:rFonts w:ascii="Times New Roman" w:hAnsi="Times New Roman" w:cs="Times New Roman"/>
          <w:sz w:val="28"/>
          <w:szCs w:val="28"/>
        </w:rPr>
        <w:t xml:space="preserve"> </w:t>
      </w:r>
      <w:r>
        <w:rPr>
          <w:rFonts w:ascii="Times New Roman" w:hAnsi="Times New Roman" w:cs="Times New Roman"/>
          <w:sz w:val="28"/>
          <w:szCs w:val="28"/>
        </w:rPr>
        <w:t>(ТП-7: 423)</w:t>
      </w:r>
    </w:p>
    <w:p w14:paraId="7717168C" w14:textId="77777777" w:rsidR="008F2E6D" w:rsidRPr="006277D6" w:rsidRDefault="008F2E6D" w:rsidP="008F2E6D">
      <w:pPr>
        <w:pStyle w:val="aa"/>
        <w:numPr>
          <w:ilvl w:val="0"/>
          <w:numId w:val="3"/>
        </w:numPr>
        <w:spacing w:line="360" w:lineRule="auto"/>
        <w:ind w:leftChars="0"/>
        <w:jc w:val="both"/>
        <w:rPr>
          <w:rFonts w:ascii="Times New Roman" w:hAnsi="Times New Roman" w:cs="Times New Roman"/>
          <w:sz w:val="28"/>
          <w:szCs w:val="28"/>
        </w:rPr>
      </w:pPr>
      <w:proofErr w:type="spellStart"/>
      <w:r w:rsidRPr="006277D6">
        <w:rPr>
          <w:rFonts w:ascii="Times New Roman" w:hAnsi="Times New Roman" w:cs="Times New Roman"/>
          <w:sz w:val="28"/>
          <w:szCs w:val="28"/>
        </w:rPr>
        <w:t>Што</w:t>
      </w:r>
      <w:proofErr w:type="spellEnd"/>
      <w:r w:rsidRPr="006277D6">
        <w:rPr>
          <w:rFonts w:ascii="Times New Roman" w:hAnsi="Times New Roman" w:cs="Times New Roman"/>
          <w:sz w:val="28"/>
          <w:szCs w:val="28"/>
        </w:rPr>
        <w:t xml:space="preserve"> да</w:t>
      </w:r>
      <w:r w:rsidRPr="006277D6">
        <w:rPr>
          <w:rFonts w:ascii="Times New Roman" w:hAnsi="Times New Roman" w:cs="Times New Roman"/>
          <w:sz w:val="28"/>
          <w:szCs w:val="28"/>
          <w:lang w:val="sr-Cyrl-RS"/>
        </w:rPr>
        <w:t>љ</w:t>
      </w:r>
      <w:r w:rsidRPr="006277D6">
        <w:rPr>
          <w:rFonts w:ascii="Times New Roman" w:hAnsi="Times New Roman" w:cs="Times New Roman"/>
          <w:sz w:val="28"/>
          <w:szCs w:val="28"/>
        </w:rPr>
        <w:t xml:space="preserve">е </w:t>
      </w:r>
      <w:proofErr w:type="spellStart"/>
      <w:r w:rsidRPr="006277D6">
        <w:rPr>
          <w:rFonts w:ascii="Times New Roman" w:hAnsi="Times New Roman" w:cs="Times New Roman"/>
          <w:sz w:val="28"/>
          <w:szCs w:val="28"/>
        </w:rPr>
        <w:t>све</w:t>
      </w:r>
      <w:proofErr w:type="spellEnd"/>
      <w:r w:rsidRPr="006277D6">
        <w:rPr>
          <w:rFonts w:ascii="Times New Roman" w:hAnsi="Times New Roman" w:cs="Times New Roman"/>
          <w:sz w:val="28"/>
          <w:szCs w:val="28"/>
        </w:rPr>
        <w:t xml:space="preserve"> </w:t>
      </w:r>
      <w:proofErr w:type="spellStart"/>
      <w:r w:rsidRPr="006277D6">
        <w:rPr>
          <w:rFonts w:ascii="Times New Roman" w:hAnsi="Times New Roman" w:cs="Times New Roman"/>
          <w:sz w:val="28"/>
          <w:szCs w:val="28"/>
        </w:rPr>
        <w:t>теже</w:t>
      </w:r>
      <w:proofErr w:type="spellEnd"/>
      <w:r>
        <w:rPr>
          <w:rFonts w:ascii="Times New Roman" w:hAnsi="Times New Roman" w:cs="Times New Roman"/>
          <w:sz w:val="28"/>
          <w:szCs w:val="28"/>
        </w:rPr>
        <w:t>. (ТП-7: 423)</w:t>
      </w:r>
    </w:p>
    <w:p w14:paraId="4BC8E2E2" w14:textId="26E86270" w:rsidR="008F2E6D" w:rsidRPr="006277D6" w:rsidRDefault="008F2E6D" w:rsidP="008F2E6D">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 xml:space="preserve">Што </w:t>
      </w:r>
      <w:r w:rsidRPr="006277D6">
        <w:rPr>
          <w:rFonts w:ascii="Times New Roman" w:hAnsi="Times New Roman" w:cs="Times New Roman"/>
          <w:sz w:val="28"/>
          <w:szCs w:val="28"/>
          <w:lang w:val="sr-Latn-RS"/>
        </w:rPr>
        <w:t>j</w:t>
      </w:r>
      <w:r w:rsidRPr="006277D6">
        <w:rPr>
          <w:rFonts w:ascii="Times New Roman" w:hAnsi="Times New Roman" w:cs="Times New Roman"/>
          <w:sz w:val="28"/>
          <w:szCs w:val="28"/>
          <w:lang w:val="sr-Cyrl-RS"/>
        </w:rPr>
        <w:t xml:space="preserve">е било, било </w:t>
      </w:r>
      <w:r w:rsidRPr="006277D6">
        <w:rPr>
          <w:rFonts w:ascii="Times New Roman" w:hAnsi="Times New Roman" w:cs="Times New Roman"/>
          <w:sz w:val="28"/>
          <w:szCs w:val="28"/>
          <w:lang w:val="sr-Latn-RS"/>
        </w:rPr>
        <w:t>je</w:t>
      </w:r>
      <w:r w:rsidRPr="006277D6">
        <w:rPr>
          <w:rFonts w:ascii="Times New Roman" w:hAnsi="Times New Roman" w:cs="Times New Roman"/>
          <w:sz w:val="28"/>
          <w:szCs w:val="28"/>
          <w:lang w:val="sr-Cyrl-RS"/>
        </w:rPr>
        <w:t>.</w:t>
      </w:r>
      <w:r>
        <w:rPr>
          <w:rFonts w:ascii="Times New Roman" w:hAnsi="Times New Roman" w:cs="Times New Roman"/>
          <w:sz w:val="28"/>
          <w:szCs w:val="28"/>
          <w:lang w:val="sr-Cyrl-RS"/>
        </w:rPr>
        <w:t xml:space="preserve"> </w:t>
      </w:r>
      <w:r>
        <w:rPr>
          <w:rFonts w:ascii="Times New Roman" w:hAnsi="Times New Roman" w:cs="Times New Roman"/>
          <w:sz w:val="28"/>
          <w:szCs w:val="28"/>
        </w:rPr>
        <w:t>(ТП-7: 425)</w:t>
      </w:r>
    </w:p>
    <w:p w14:paraId="7E13C75E" w14:textId="1FE66955" w:rsidR="0055454F" w:rsidRPr="006277D6" w:rsidRDefault="0055454F" w:rsidP="00194177">
      <w:pPr>
        <w:pStyle w:val="aa"/>
        <w:numPr>
          <w:ilvl w:val="0"/>
          <w:numId w:val="3"/>
        </w:numPr>
        <w:spacing w:line="360" w:lineRule="auto"/>
        <w:ind w:leftChars="0"/>
        <w:jc w:val="both"/>
        <w:rPr>
          <w:rFonts w:ascii="Times New Roman" w:hAnsi="Times New Roman" w:cs="Times New Roman"/>
          <w:sz w:val="28"/>
          <w:szCs w:val="28"/>
          <w:lang w:val="sr-Cyrl-RS"/>
        </w:rPr>
      </w:pPr>
      <w:r w:rsidRPr="006277D6">
        <w:rPr>
          <w:rFonts w:ascii="Times New Roman" w:hAnsi="Times New Roman" w:cs="Times New Roman"/>
          <w:sz w:val="28"/>
          <w:szCs w:val="28"/>
          <w:lang w:val="sr-Cyrl-RS"/>
        </w:rPr>
        <w:t>Ш</w:t>
      </w:r>
      <w:r w:rsidR="008F2E6D">
        <w:rPr>
          <w:rFonts w:ascii="Times New Roman" w:hAnsi="Times New Roman" w:cs="Times New Roman"/>
          <w:sz w:val="28"/>
          <w:szCs w:val="28"/>
          <w:lang w:val="sr-Cyrl-RS"/>
        </w:rPr>
        <w:t>то</w:t>
      </w:r>
      <w:r w:rsidRPr="006277D6">
        <w:rPr>
          <w:rFonts w:ascii="Times New Roman" w:hAnsi="Times New Roman" w:cs="Times New Roman"/>
          <w:sz w:val="28"/>
          <w:szCs w:val="28"/>
          <w:lang w:val="sr-Cyrl-RS"/>
        </w:rPr>
        <w:t xml:space="preserve"> нађ</w:t>
      </w:r>
      <w:bookmarkStart w:id="69" w:name="_Hlk41525092"/>
      <w:r w:rsidRPr="006277D6">
        <w:rPr>
          <w:rFonts w:ascii="Times New Roman" w:hAnsi="Times New Roman" w:cs="Times New Roman"/>
          <w:sz w:val="28"/>
          <w:szCs w:val="28"/>
          <w:lang w:val="sr-Cyrl-RS"/>
        </w:rPr>
        <w:t>еш не кажи, шт</w:t>
      </w:r>
      <w:bookmarkEnd w:id="69"/>
      <w:r w:rsidRPr="006277D6">
        <w:rPr>
          <w:rFonts w:ascii="Times New Roman" w:hAnsi="Times New Roman" w:cs="Times New Roman"/>
          <w:sz w:val="28"/>
          <w:szCs w:val="28"/>
          <w:lang w:val="sr-Cyrl-RS"/>
        </w:rPr>
        <w:t>о изгубиш не тражи.</w:t>
      </w:r>
      <w:r w:rsidR="004A77B7" w:rsidRPr="004A77B7">
        <w:rPr>
          <w:rFonts w:ascii="Times New Roman" w:hAnsi="Times New Roman" w:cs="Times New Roman"/>
          <w:sz w:val="28"/>
          <w:szCs w:val="28"/>
        </w:rPr>
        <w:t xml:space="preserve"> </w:t>
      </w:r>
      <w:r w:rsidR="004A77B7">
        <w:rPr>
          <w:rFonts w:ascii="Times New Roman" w:hAnsi="Times New Roman" w:cs="Times New Roman"/>
          <w:sz w:val="28"/>
          <w:szCs w:val="28"/>
        </w:rPr>
        <w:t>(</w:t>
      </w:r>
      <w:r w:rsidR="008F2E6D">
        <w:rPr>
          <w:rFonts w:ascii="Times New Roman" w:hAnsi="Times New Roman" w:cs="Times New Roman"/>
          <w:sz w:val="28"/>
          <w:szCs w:val="28"/>
        </w:rPr>
        <w:t>ТП-7</w:t>
      </w:r>
      <w:r w:rsidR="004A77B7">
        <w:rPr>
          <w:rFonts w:ascii="Times New Roman" w:hAnsi="Times New Roman" w:cs="Times New Roman"/>
          <w:sz w:val="28"/>
          <w:szCs w:val="28"/>
        </w:rPr>
        <w:t xml:space="preserve">: </w:t>
      </w:r>
      <w:r w:rsidR="008F2E6D">
        <w:rPr>
          <w:rFonts w:ascii="Times New Roman" w:hAnsi="Times New Roman" w:cs="Times New Roman"/>
          <w:sz w:val="28"/>
          <w:szCs w:val="28"/>
        </w:rPr>
        <w:t>431</w:t>
      </w:r>
      <w:r w:rsidR="004A77B7">
        <w:rPr>
          <w:rFonts w:ascii="Times New Roman" w:hAnsi="Times New Roman" w:cs="Times New Roman"/>
          <w:sz w:val="28"/>
          <w:szCs w:val="28"/>
        </w:rPr>
        <w:t>)</w:t>
      </w:r>
    </w:p>
    <w:p w14:paraId="4456025A" w14:textId="77777777" w:rsidR="0055454F" w:rsidRDefault="0055454F" w:rsidP="004B2B8C">
      <w:pPr>
        <w:spacing w:line="360" w:lineRule="auto"/>
        <w:jc w:val="both"/>
        <w:rPr>
          <w:rFonts w:ascii="Times New Roman" w:hAnsi="Times New Roman"/>
          <w:b/>
          <w:sz w:val="28"/>
          <w:szCs w:val="28"/>
          <w:lang w:val="sr-Cyrl-RS"/>
        </w:rPr>
      </w:pPr>
    </w:p>
    <w:p w14:paraId="0C767464" w14:textId="506E0312" w:rsidR="00603589" w:rsidRPr="00006E34" w:rsidRDefault="0055454F" w:rsidP="004B2B8C">
      <w:pPr>
        <w:spacing w:line="360" w:lineRule="auto"/>
        <w:jc w:val="both"/>
        <w:rPr>
          <w:rFonts w:ascii="Times New Roman" w:hAnsi="Times New Roman"/>
          <w:b/>
          <w:sz w:val="28"/>
          <w:szCs w:val="28"/>
          <w:lang w:val="sr-Cyrl-RS"/>
        </w:rPr>
      </w:pPr>
      <w:proofErr w:type="spellStart"/>
      <w:r>
        <w:rPr>
          <w:rFonts w:ascii="Times New Roman" w:hAnsi="Times New Roman"/>
          <w:b/>
          <w:sz w:val="28"/>
          <w:szCs w:val="28"/>
          <w:lang w:val="sr-Cyrl-RS"/>
        </w:rPr>
        <w:t>Китайские</w:t>
      </w:r>
      <w:proofErr w:type="spellEnd"/>
      <w:r w:rsidRPr="00165F8A">
        <w:rPr>
          <w:rFonts w:ascii="Times New Roman" w:hAnsi="Times New Roman"/>
          <w:b/>
          <w:sz w:val="28"/>
          <w:szCs w:val="28"/>
          <w:lang w:val="sr-Cyrl-RS"/>
        </w:rPr>
        <w:t xml:space="preserve"> </w:t>
      </w:r>
      <w:proofErr w:type="spellStart"/>
      <w:r w:rsidRPr="00165F8A">
        <w:rPr>
          <w:rFonts w:ascii="Times New Roman" w:hAnsi="Times New Roman"/>
          <w:b/>
          <w:sz w:val="28"/>
          <w:szCs w:val="28"/>
          <w:lang w:val="sr-Cyrl-RS"/>
        </w:rPr>
        <w:t>пареми</w:t>
      </w:r>
      <w:r w:rsidRPr="00603589">
        <w:rPr>
          <w:rFonts w:ascii="Times New Roman" w:hAnsi="Times New Roman"/>
          <w:b/>
          <w:sz w:val="28"/>
          <w:szCs w:val="28"/>
          <w:lang w:val="sr-Cyrl-RS"/>
        </w:rPr>
        <w:t>и</w:t>
      </w:r>
      <w:proofErr w:type="spellEnd"/>
    </w:p>
    <w:p w14:paraId="40833CEF" w14:textId="0DB6C211" w:rsidR="00603589" w:rsidRPr="00603589" w:rsidRDefault="00603589" w:rsidP="00194177">
      <w:pPr>
        <w:pStyle w:val="aa"/>
        <w:numPr>
          <w:ilvl w:val="0"/>
          <w:numId w:val="6"/>
        </w:numPr>
        <w:spacing w:line="360" w:lineRule="auto"/>
        <w:ind w:leftChars="0"/>
        <w:jc w:val="both"/>
        <w:rPr>
          <w:rFonts w:asciiTheme="minorEastAsia" w:hAnsiTheme="minorEastAsia" w:cs="Times New Roman"/>
          <w:kern w:val="0"/>
          <w:sz w:val="28"/>
          <w:szCs w:val="28"/>
          <w:lang w:val="sr-Cyrl-RS" w:bidi="ar"/>
        </w:rPr>
      </w:pPr>
      <w:r w:rsidRPr="00603589">
        <w:rPr>
          <w:rFonts w:asciiTheme="minorEastAsia" w:hAnsiTheme="minorEastAsia" w:cs="Times New Roman"/>
          <w:kern w:val="0"/>
          <w:sz w:val="28"/>
          <w:szCs w:val="28"/>
          <w:lang w:bidi="ar"/>
        </w:rPr>
        <w:t>一粒老鼠屎壞了一鍋粥</w:t>
      </w:r>
      <w:r w:rsidR="00B55040">
        <w:rPr>
          <w:rFonts w:asciiTheme="minorEastAsia" w:hAnsiTheme="minorEastAsia" w:cs="Times New Roman" w:hint="eastAsia"/>
          <w:kern w:val="0"/>
          <w:sz w:val="28"/>
          <w:szCs w:val="28"/>
          <w:lang w:bidi="ar"/>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05C58055" w14:textId="373FAC9D" w:rsidR="00603589" w:rsidRPr="00603589" w:rsidRDefault="00603589" w:rsidP="00194177">
      <w:pPr>
        <w:pStyle w:val="aa"/>
        <w:numPr>
          <w:ilvl w:val="0"/>
          <w:numId w:val="6"/>
        </w:numPr>
        <w:spacing w:line="360" w:lineRule="auto"/>
        <w:ind w:leftChars="0"/>
        <w:jc w:val="both"/>
        <w:rPr>
          <w:rFonts w:cs="Times New Roman"/>
          <w:sz w:val="28"/>
          <w:szCs w:val="28"/>
          <w:lang w:val="sr-Cyrl-RS"/>
        </w:rPr>
      </w:pPr>
      <w:r w:rsidRPr="00603589">
        <w:rPr>
          <w:rFonts w:asciiTheme="minorEastAsia" w:hAnsiTheme="minorEastAsia" w:cs="Times New Roman" w:hint="eastAsia"/>
          <w:sz w:val="28"/>
          <w:szCs w:val="28"/>
        </w:rPr>
        <w:t>人無信不立</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04D8F8C0" w14:textId="20CDE3D8"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cs="Times New Roman" w:hint="eastAsia"/>
          <w:sz w:val="28"/>
          <w:szCs w:val="28"/>
        </w:rPr>
        <w:t>人算不如天算</w:t>
      </w:r>
      <w:r w:rsidR="00B55040" w:rsidRPr="00006E34">
        <w:rPr>
          <w:rFonts w:asciiTheme="minorEastAsia" w:hAnsiTheme="minorEastAsia" w:cs="Times New Roman" w:hint="eastAsia"/>
          <w:sz w:val="28"/>
          <w:szCs w:val="28"/>
          <w:lang w:val="sr-Cyrl-RS"/>
        </w:rPr>
        <w:t xml:space="preserve"> </w:t>
      </w:r>
      <w:r w:rsidR="00B55040" w:rsidRPr="00006E34">
        <w:rPr>
          <w:rFonts w:ascii="Times New Roman" w:hAnsi="Times New Roman" w:cs="Times New Roman"/>
          <w:kern w:val="0"/>
          <w:sz w:val="28"/>
          <w:szCs w:val="28"/>
          <w:lang w:val="sr-Cyrl-RS" w:bidi="ar"/>
        </w:rPr>
        <w:t>(</w:t>
      </w:r>
      <w:r w:rsidR="00006E34" w:rsidRPr="00006E34">
        <w:rPr>
          <w:rFonts w:ascii="Times New Roman" w:hAnsi="Times New Roman" w:cs="Times New Roman"/>
          <w:kern w:val="0"/>
          <w:sz w:val="28"/>
          <w:szCs w:val="28"/>
          <w:lang w:val="sr-Cyrl-RS" w:bidi="ar"/>
        </w:rPr>
        <w:t>БСКП</w:t>
      </w:r>
      <w:r w:rsidR="00006E34">
        <w:rPr>
          <w:rFonts w:ascii="Times New Roman" w:hAnsi="Times New Roman" w:cs="Times New Roman"/>
          <w:kern w:val="0"/>
          <w:sz w:val="28"/>
          <w:szCs w:val="28"/>
          <w:lang w:val="sr-Cyrl-RS" w:bidi="ar"/>
        </w:rPr>
        <w:t>,</w:t>
      </w:r>
      <w:r w:rsidR="00006E34" w:rsidRPr="00006E34">
        <w:rPr>
          <w:rFonts w:ascii="Times New Roman" w:hAnsi="Times New Roman" w:cs="Times New Roman"/>
          <w:kern w:val="0"/>
          <w:sz w:val="28"/>
          <w:szCs w:val="28"/>
          <w:lang w:val="sr-Cyrl-RS" w:bidi="ar"/>
        </w:rPr>
        <w:t xml:space="preserve"> </w:t>
      </w:r>
      <w:r w:rsidR="00006E34" w:rsidRPr="00006E34">
        <w:rPr>
          <w:rFonts w:ascii="Times New Roman" w:eastAsia="Microsoft YaHei" w:hAnsi="Times New Roman" w:cs="Times New Roman"/>
          <w:sz w:val="28"/>
          <w:szCs w:val="28"/>
          <w:lang w:val="sr-Cyrl-RS"/>
        </w:rPr>
        <w:t>2011</w:t>
      </w:r>
      <w:r w:rsidR="00B55040" w:rsidRPr="00006E34">
        <w:rPr>
          <w:rFonts w:ascii="Times New Roman" w:hAnsi="Times New Roman" w:cs="Times New Roman"/>
          <w:kern w:val="0"/>
          <w:sz w:val="28"/>
          <w:szCs w:val="28"/>
          <w:lang w:val="sr-Cyrl-RS" w:bidi="ar"/>
        </w:rPr>
        <w:t>)</w:t>
      </w:r>
    </w:p>
    <w:p w14:paraId="12CB9640" w14:textId="15AAA306"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cs="Times New Roman"/>
          <w:sz w:val="28"/>
          <w:szCs w:val="28"/>
        </w:rPr>
        <w:t>上天無路</w:t>
      </w:r>
      <w:r w:rsidRPr="00603589">
        <w:rPr>
          <w:rFonts w:asciiTheme="minorEastAsia" w:hAnsiTheme="minorEastAsia" w:cs="Times New Roman"/>
          <w:sz w:val="28"/>
          <w:szCs w:val="28"/>
          <w:lang w:val="sr-Cyrl-RS"/>
        </w:rPr>
        <w:t>，</w:t>
      </w:r>
      <w:r w:rsidRPr="00603589">
        <w:rPr>
          <w:rFonts w:asciiTheme="minorEastAsia" w:hAnsiTheme="minorEastAsia" w:cs="Times New Roman"/>
          <w:sz w:val="28"/>
          <w:szCs w:val="28"/>
        </w:rPr>
        <w:t>入地無門</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274FC714" w14:textId="4E3CD094"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cs="Times New Roman" w:hint="eastAsia"/>
          <w:sz w:val="28"/>
          <w:szCs w:val="28"/>
          <w:lang w:val="sr-Cyrl-RS"/>
        </w:rPr>
        <w:t>不怕一萬，只（就）怕萬一</w:t>
      </w:r>
      <w:r w:rsidR="00B55040">
        <w:rPr>
          <w:rFonts w:asciiTheme="minorEastAsia" w:hAnsiTheme="minorEastAsia" w:cs="Times New Roman" w:hint="eastAsia"/>
          <w:sz w:val="28"/>
          <w:szCs w:val="28"/>
          <w:lang w:val="sr-Cyrl-RS"/>
        </w:rPr>
        <w:t xml:space="preserve"> </w:t>
      </w:r>
      <w:r w:rsidR="00B55040" w:rsidRPr="00821DF3">
        <w:rPr>
          <w:rFonts w:ascii="Times New Roman" w:hAnsi="Times New Roman" w:cs="Times New Roman"/>
          <w:kern w:val="0"/>
          <w:sz w:val="28"/>
          <w:szCs w:val="28"/>
          <w:lang w:val="sr-Cyrl-RS" w:bidi="ar"/>
        </w:rPr>
        <w:t>(</w:t>
      </w:r>
      <w:r w:rsidR="00006E34" w:rsidRPr="00BA60EF">
        <w:rPr>
          <w:rFonts w:ascii="Times New Roman" w:hAnsi="Times New Roman" w:cs="Times New Roman"/>
          <w:kern w:val="0"/>
          <w:sz w:val="28"/>
          <w:szCs w:val="28"/>
          <w:lang w:val="sr-Cyrl-RS" w:bidi="ar"/>
        </w:rPr>
        <w:t xml:space="preserve">БСКП, </w:t>
      </w:r>
      <w:r w:rsidR="00006E34" w:rsidRPr="00006E34">
        <w:rPr>
          <w:rFonts w:ascii="Times New Roman" w:eastAsia="Microsoft YaHei" w:hAnsi="Times New Roman" w:cs="Times New Roman"/>
          <w:sz w:val="28"/>
          <w:szCs w:val="28"/>
          <w:lang w:val="sr-Cyrl-RS"/>
        </w:rPr>
        <w:t>2011</w:t>
      </w:r>
      <w:r w:rsidR="00B55040" w:rsidRPr="00821DF3">
        <w:rPr>
          <w:rFonts w:ascii="Times New Roman" w:hAnsi="Times New Roman" w:cs="Times New Roman"/>
          <w:kern w:val="0"/>
          <w:sz w:val="28"/>
          <w:szCs w:val="28"/>
          <w:lang w:val="sr-Cyrl-RS" w:bidi="ar"/>
        </w:rPr>
        <w:t>)</w:t>
      </w:r>
    </w:p>
    <w:p w14:paraId="3A951C17" w14:textId="0E1AAED6"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Latn-RS"/>
        </w:rPr>
      </w:pPr>
      <w:r w:rsidRPr="00603589">
        <w:rPr>
          <w:rFonts w:asciiTheme="minorEastAsia" w:hAnsiTheme="minorEastAsia" w:cs="Times New Roman"/>
          <w:sz w:val="28"/>
          <w:szCs w:val="28"/>
        </w:rPr>
        <w:t>天有不測風雲</w:t>
      </w:r>
      <w:r w:rsidRPr="00603589">
        <w:rPr>
          <w:rFonts w:asciiTheme="minorEastAsia" w:hAnsiTheme="minorEastAsia" w:cs="Times New Roman"/>
          <w:sz w:val="28"/>
          <w:szCs w:val="28"/>
          <w:lang w:val="sr-Latn-RS"/>
        </w:rPr>
        <w:t>，人有旦夕禍福</w:t>
      </w:r>
      <w:r w:rsidR="00B55040">
        <w:rPr>
          <w:rFonts w:asciiTheme="minorEastAsia" w:hAnsiTheme="minorEastAsia" w:cs="Times New Roman" w:hint="eastAsia"/>
          <w:sz w:val="28"/>
          <w:szCs w:val="28"/>
          <w:lang w:val="sr-Latn-RS"/>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05635F52" w14:textId="30B1FEE4" w:rsidR="00603589" w:rsidRPr="00006E34" w:rsidRDefault="00603589" w:rsidP="00194177">
      <w:pPr>
        <w:pStyle w:val="aa"/>
        <w:numPr>
          <w:ilvl w:val="0"/>
          <w:numId w:val="6"/>
        </w:numPr>
        <w:spacing w:line="360" w:lineRule="auto"/>
        <w:ind w:leftChars="0"/>
        <w:jc w:val="both"/>
        <w:rPr>
          <w:rFonts w:asciiTheme="minorEastAsia" w:hAnsiTheme="minorEastAsia" w:cs="Times New Roman"/>
          <w:sz w:val="28"/>
          <w:szCs w:val="28"/>
          <w:lang w:val="sr-Latn-RS"/>
        </w:rPr>
      </w:pPr>
      <w:proofErr w:type="gramStart"/>
      <w:r w:rsidRPr="00603589">
        <w:rPr>
          <w:rFonts w:asciiTheme="minorEastAsia" w:hAnsiTheme="minorEastAsia" w:cs="Times New Roman"/>
          <w:sz w:val="28"/>
          <w:szCs w:val="28"/>
        </w:rPr>
        <w:t>五十部笑百步</w:t>
      </w:r>
      <w:proofErr w:type="gramEnd"/>
      <w:r w:rsidRPr="00006E34">
        <w:rPr>
          <w:rFonts w:asciiTheme="minorEastAsia" w:hAnsiTheme="minorEastAsia" w:cs="Times New Roman" w:hint="eastAsia"/>
          <w:sz w:val="28"/>
          <w:szCs w:val="28"/>
          <w:lang w:val="sr-Latn-RS"/>
        </w:rPr>
        <w:t xml:space="preserve"> </w:t>
      </w:r>
      <w:r w:rsidR="00B55040" w:rsidRPr="00006E34">
        <w:rPr>
          <w:rFonts w:ascii="Times New Roman" w:hAnsi="Times New Roman" w:cs="Times New Roman"/>
          <w:kern w:val="0"/>
          <w:sz w:val="28"/>
          <w:szCs w:val="28"/>
          <w:lang w:val="sr-Latn-RS" w:bidi="ar"/>
        </w:rPr>
        <w:t>(</w:t>
      </w:r>
      <w:r w:rsidR="00006E34">
        <w:rPr>
          <w:rFonts w:ascii="Times New Roman" w:hAnsi="Times New Roman" w:cs="Times New Roman"/>
          <w:kern w:val="0"/>
          <w:sz w:val="28"/>
          <w:szCs w:val="28"/>
          <w:lang w:bidi="ar"/>
        </w:rPr>
        <w:t>БСКП</w:t>
      </w:r>
      <w:r w:rsidR="00006E34" w:rsidRPr="00006E34">
        <w:rPr>
          <w:rFonts w:ascii="Times New Roman" w:hAnsi="Times New Roman" w:cs="Times New Roman"/>
          <w:kern w:val="0"/>
          <w:sz w:val="28"/>
          <w:szCs w:val="28"/>
          <w:lang w:val="sr-Latn-RS" w:bidi="ar"/>
        </w:rPr>
        <w:t xml:space="preserve">, </w:t>
      </w:r>
      <w:r w:rsidR="00006E34" w:rsidRPr="00006E34">
        <w:rPr>
          <w:rFonts w:ascii="Times New Roman" w:eastAsia="Microsoft YaHei" w:hAnsi="Times New Roman" w:cs="Times New Roman"/>
          <w:sz w:val="28"/>
          <w:szCs w:val="28"/>
          <w:lang w:val="sr-Cyrl-RS"/>
        </w:rPr>
        <w:t>2011</w:t>
      </w:r>
      <w:r w:rsidR="00B55040" w:rsidRPr="00006E34">
        <w:rPr>
          <w:rFonts w:ascii="Times New Roman" w:hAnsi="Times New Roman" w:cs="Times New Roman"/>
          <w:kern w:val="0"/>
          <w:sz w:val="28"/>
          <w:szCs w:val="28"/>
          <w:lang w:val="sr-Latn-RS" w:bidi="ar"/>
        </w:rPr>
        <w:t>)</w:t>
      </w:r>
    </w:p>
    <w:p w14:paraId="504C92C5" w14:textId="378C3EAE"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rPr>
      </w:pPr>
      <w:r w:rsidRPr="00603589">
        <w:rPr>
          <w:rFonts w:asciiTheme="minorEastAsia" w:hAnsiTheme="minorEastAsia" w:cs="Times New Roman"/>
          <w:sz w:val="28"/>
          <w:szCs w:val="28"/>
        </w:rPr>
        <w:t>叫天天不應</w:t>
      </w:r>
      <w:r w:rsidRPr="00603589">
        <w:rPr>
          <w:rFonts w:asciiTheme="minorEastAsia" w:hAnsiTheme="minorEastAsia" w:cs="Times New Roman" w:hint="eastAsia"/>
          <w:sz w:val="28"/>
          <w:szCs w:val="28"/>
        </w:rPr>
        <w:t>，</w:t>
      </w:r>
      <w:r w:rsidRPr="00603589">
        <w:rPr>
          <w:rFonts w:asciiTheme="minorEastAsia" w:hAnsiTheme="minorEastAsia" w:cs="Times New Roman"/>
          <w:sz w:val="28"/>
          <w:szCs w:val="28"/>
        </w:rPr>
        <w:t>叫地</w:t>
      </w:r>
      <w:proofErr w:type="gramStart"/>
      <w:r w:rsidRPr="00603589">
        <w:rPr>
          <w:rFonts w:asciiTheme="minorEastAsia" w:hAnsiTheme="minorEastAsia" w:cs="Times New Roman"/>
          <w:sz w:val="28"/>
          <w:szCs w:val="28"/>
        </w:rPr>
        <w:t>地</w:t>
      </w:r>
      <w:proofErr w:type="gramEnd"/>
      <w:r w:rsidRPr="00603589">
        <w:rPr>
          <w:rFonts w:asciiTheme="minorEastAsia" w:hAnsiTheme="minorEastAsia" w:cs="Times New Roman"/>
          <w:sz w:val="28"/>
          <w:szCs w:val="28"/>
        </w:rPr>
        <w:t>不靈</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24A7826F" w14:textId="1A4D687D" w:rsidR="00603589" w:rsidRPr="00603589" w:rsidRDefault="00603589" w:rsidP="00194177">
      <w:pPr>
        <w:pStyle w:val="aa"/>
        <w:numPr>
          <w:ilvl w:val="0"/>
          <w:numId w:val="6"/>
        </w:numPr>
        <w:spacing w:line="360" w:lineRule="auto"/>
        <w:ind w:leftChars="0"/>
        <w:jc w:val="both"/>
        <w:rPr>
          <w:rFonts w:cs="Times New Roman"/>
          <w:i/>
          <w:iCs/>
          <w:sz w:val="28"/>
          <w:szCs w:val="28"/>
          <w:lang w:val="sr-Cyrl-RS"/>
        </w:rPr>
      </w:pPr>
      <w:r w:rsidRPr="00603589">
        <w:rPr>
          <w:rFonts w:asciiTheme="minorEastAsia" w:hAnsiTheme="minorEastAsia" w:cs="Times New Roman" w:hint="eastAsia"/>
          <w:sz w:val="28"/>
          <w:szCs w:val="28"/>
        </w:rPr>
        <w:t>死生有命</w:t>
      </w:r>
      <w:r w:rsidRPr="00603589">
        <w:rPr>
          <w:rFonts w:asciiTheme="minorEastAsia" w:hAnsiTheme="minorEastAsia" w:cs="Times New Roman" w:hint="eastAsia"/>
          <w:sz w:val="28"/>
          <w:szCs w:val="28"/>
          <w:lang w:val="sr-Cyrl-RS"/>
        </w:rPr>
        <w:t>，</w:t>
      </w:r>
      <w:r w:rsidRPr="00603589">
        <w:rPr>
          <w:rFonts w:asciiTheme="minorEastAsia" w:hAnsiTheme="minorEastAsia" w:cs="Times New Roman" w:hint="eastAsia"/>
          <w:sz w:val="28"/>
          <w:szCs w:val="28"/>
        </w:rPr>
        <w:t>富貴在天</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4943A142" w14:textId="26AE3DA2" w:rsidR="00603589" w:rsidRPr="00603589" w:rsidRDefault="00006E34" w:rsidP="00194177">
      <w:pPr>
        <w:pStyle w:val="aa"/>
        <w:numPr>
          <w:ilvl w:val="0"/>
          <w:numId w:val="6"/>
        </w:numPr>
        <w:spacing w:line="360" w:lineRule="auto"/>
        <w:ind w:leftChars="0"/>
        <w:jc w:val="both"/>
        <w:rPr>
          <w:rFonts w:cs="Times New Roman"/>
          <w:sz w:val="28"/>
          <w:szCs w:val="28"/>
          <w:lang w:val="sr-Cyrl-RS"/>
        </w:rPr>
      </w:pPr>
      <w:r w:rsidRPr="00006E34">
        <w:rPr>
          <w:rFonts w:asciiTheme="minorEastAsia" w:hAnsiTheme="minorEastAsia" w:hint="eastAsia"/>
          <w:sz w:val="28"/>
          <w:szCs w:val="28"/>
          <w:lang w:val="sr-Cyrl-RS"/>
        </w:rPr>
        <w:t>(</w:t>
      </w:r>
      <w:r w:rsidR="00603589" w:rsidRPr="00603589">
        <w:rPr>
          <w:rFonts w:asciiTheme="minorEastAsia" w:hAnsiTheme="minorEastAsia"/>
          <w:sz w:val="28"/>
          <w:szCs w:val="28"/>
        </w:rPr>
        <w:t>自立者人</w:t>
      </w:r>
      <w:proofErr w:type="gramStart"/>
      <w:r w:rsidR="00603589" w:rsidRPr="00603589">
        <w:rPr>
          <w:rFonts w:asciiTheme="minorEastAsia" w:hAnsiTheme="minorEastAsia"/>
          <w:sz w:val="28"/>
          <w:szCs w:val="28"/>
        </w:rPr>
        <w:t>恒</w:t>
      </w:r>
      <w:proofErr w:type="gramEnd"/>
      <w:r w:rsidR="00603589" w:rsidRPr="00603589">
        <w:rPr>
          <w:rFonts w:asciiTheme="minorEastAsia" w:hAnsiTheme="minorEastAsia"/>
          <w:sz w:val="28"/>
          <w:szCs w:val="28"/>
        </w:rPr>
        <w:t>立之</w:t>
      </w:r>
      <w:r w:rsidRPr="00006E34">
        <w:rPr>
          <w:rFonts w:asciiTheme="minorEastAsia" w:hAnsiTheme="minorEastAsia" w:hint="eastAsia"/>
          <w:sz w:val="28"/>
          <w:szCs w:val="28"/>
          <w:lang w:val="sr-Cyrl-RS"/>
        </w:rPr>
        <w:t>)</w:t>
      </w:r>
      <w:r w:rsidR="00603589" w:rsidRPr="00603589">
        <w:rPr>
          <w:rFonts w:asciiTheme="minorEastAsia" w:hAnsiTheme="minorEastAsia" w:hint="eastAsia"/>
          <w:sz w:val="28"/>
          <w:szCs w:val="28"/>
          <w:lang w:val="sr-Cyrl-RS"/>
        </w:rPr>
        <w:t>，</w:t>
      </w:r>
      <w:proofErr w:type="gramStart"/>
      <w:r w:rsidR="00603589" w:rsidRPr="00603589">
        <w:rPr>
          <w:rFonts w:asciiTheme="minorEastAsia" w:hAnsiTheme="minorEastAsia"/>
          <w:sz w:val="28"/>
          <w:szCs w:val="28"/>
        </w:rPr>
        <w:t>自助者天助</w:t>
      </w:r>
      <w:proofErr w:type="gramEnd"/>
      <w:r w:rsidR="00603589" w:rsidRPr="00603589">
        <w:rPr>
          <w:rFonts w:asciiTheme="minorEastAsia" w:hAnsiTheme="minorEastAsia"/>
          <w:sz w:val="28"/>
          <w:szCs w:val="28"/>
        </w:rPr>
        <w:t>之</w:t>
      </w:r>
      <w:r w:rsidR="00B55040" w:rsidRPr="00B55040">
        <w:rPr>
          <w:rFonts w:asciiTheme="minorEastAsia" w:hAnsiTheme="minorEastAsia" w:hint="eastAsia"/>
          <w:sz w:val="28"/>
          <w:szCs w:val="28"/>
          <w:lang w:val="sr-Cyrl-RS"/>
        </w:rPr>
        <w:t xml:space="preserve"> </w:t>
      </w:r>
      <w:r w:rsidR="00B55040" w:rsidRPr="00B55040">
        <w:rPr>
          <w:rFonts w:ascii="Times New Roman" w:hAnsi="Times New Roman" w:cs="Times New Roman"/>
          <w:kern w:val="0"/>
          <w:sz w:val="28"/>
          <w:szCs w:val="28"/>
          <w:lang w:val="sr-Cyrl-RS" w:bidi="ar"/>
        </w:rPr>
        <w:t>(</w:t>
      </w:r>
      <w:r w:rsidRPr="00006E34">
        <w:rPr>
          <w:rFonts w:ascii="Times New Roman" w:hAnsi="Times New Roman" w:cs="Times New Roman"/>
          <w:kern w:val="0"/>
          <w:sz w:val="28"/>
          <w:szCs w:val="28"/>
          <w:lang w:val="sr-Cyrl-RS" w:bidi="ar"/>
        </w:rPr>
        <w:t>БСКП</w:t>
      </w:r>
      <w:r>
        <w:rPr>
          <w:rFonts w:ascii="Times New Roman" w:hAnsi="Times New Roman" w:cs="Times New Roman"/>
          <w:kern w:val="0"/>
          <w:sz w:val="28"/>
          <w:szCs w:val="28"/>
          <w:lang w:val="sr-Cyrl-RS" w:bidi="ar"/>
        </w:rPr>
        <w:t>,</w:t>
      </w:r>
      <w:r w:rsidRPr="00006E34">
        <w:rPr>
          <w:rFonts w:ascii="Times New Roman" w:hAnsi="Times New Roman" w:cs="Times New Roman"/>
          <w:kern w:val="0"/>
          <w:sz w:val="28"/>
          <w:szCs w:val="28"/>
          <w:lang w:val="sr-Cyrl-RS" w:bidi="ar"/>
        </w:rPr>
        <w:t xml:space="preserve"> </w:t>
      </w:r>
      <w:r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val="sr-Cyrl-RS" w:bidi="ar"/>
        </w:rPr>
        <w:t>)</w:t>
      </w:r>
    </w:p>
    <w:p w14:paraId="428E3F03" w14:textId="057F2880"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cs="Times New Roman" w:hint="eastAsia"/>
          <w:sz w:val="28"/>
          <w:szCs w:val="28"/>
        </w:rPr>
        <w:t>有志者</w:t>
      </w:r>
      <w:r w:rsidRPr="00603589">
        <w:rPr>
          <w:rFonts w:asciiTheme="minorEastAsia" w:hAnsiTheme="minorEastAsia" w:cs="Times New Roman" w:hint="eastAsia"/>
          <w:sz w:val="28"/>
          <w:szCs w:val="28"/>
          <w:lang w:val="sr-Cyrl-RS"/>
        </w:rPr>
        <w:t>，</w:t>
      </w:r>
      <w:r w:rsidRPr="00603589">
        <w:rPr>
          <w:rFonts w:asciiTheme="minorEastAsia" w:hAnsiTheme="minorEastAsia" w:cs="Times New Roman" w:hint="eastAsia"/>
          <w:sz w:val="28"/>
          <w:szCs w:val="28"/>
        </w:rPr>
        <w:t>事竟成</w:t>
      </w:r>
      <w:r w:rsidR="00B55040" w:rsidRPr="00006E34">
        <w:rPr>
          <w:rFonts w:asciiTheme="minorEastAsia" w:hAnsiTheme="minorEastAsia" w:cs="Times New Roman" w:hint="eastAsia"/>
          <w:sz w:val="28"/>
          <w:szCs w:val="28"/>
          <w:lang w:val="sr-Cyrl-RS"/>
        </w:rPr>
        <w:t xml:space="preserve"> </w:t>
      </w:r>
      <w:r w:rsidR="00B55040" w:rsidRPr="00006E34">
        <w:rPr>
          <w:rFonts w:ascii="Times New Roman" w:hAnsi="Times New Roman" w:cs="Times New Roman"/>
          <w:kern w:val="0"/>
          <w:sz w:val="28"/>
          <w:szCs w:val="28"/>
          <w:lang w:val="sr-Cyrl-RS" w:bidi="ar"/>
        </w:rPr>
        <w:t>(</w:t>
      </w:r>
      <w:r w:rsidR="00006E34" w:rsidRPr="00006E34">
        <w:rPr>
          <w:rFonts w:ascii="Times New Roman" w:hAnsi="Times New Roman" w:cs="Times New Roman"/>
          <w:kern w:val="0"/>
          <w:sz w:val="28"/>
          <w:szCs w:val="28"/>
          <w:lang w:val="sr-Cyrl-RS" w:bidi="ar"/>
        </w:rPr>
        <w:t>БСКП</w:t>
      </w:r>
      <w:r w:rsidR="00006E34">
        <w:rPr>
          <w:rFonts w:ascii="Times New Roman" w:hAnsi="Times New Roman" w:cs="Times New Roman"/>
          <w:kern w:val="0"/>
          <w:sz w:val="28"/>
          <w:szCs w:val="28"/>
          <w:lang w:val="sr-Cyrl-RS" w:bidi="ar"/>
        </w:rPr>
        <w:t>,</w:t>
      </w:r>
      <w:r w:rsidR="00006E34" w:rsidRPr="00006E34">
        <w:rPr>
          <w:rFonts w:ascii="Times New Roman" w:hAnsi="Times New Roman" w:cs="Times New Roman"/>
          <w:kern w:val="0"/>
          <w:sz w:val="28"/>
          <w:szCs w:val="28"/>
          <w:lang w:val="sr-Cyrl-RS" w:bidi="ar"/>
        </w:rPr>
        <w:t xml:space="preserve"> </w:t>
      </w:r>
      <w:r w:rsidR="00006E34" w:rsidRPr="00006E34">
        <w:rPr>
          <w:rFonts w:ascii="Times New Roman" w:eastAsia="Microsoft YaHei" w:hAnsi="Times New Roman" w:cs="Times New Roman"/>
          <w:sz w:val="28"/>
          <w:szCs w:val="28"/>
          <w:lang w:val="sr-Cyrl-RS"/>
        </w:rPr>
        <w:t>2011</w:t>
      </w:r>
      <w:r w:rsidR="00B55040" w:rsidRPr="00006E34">
        <w:rPr>
          <w:rFonts w:ascii="Times New Roman" w:hAnsi="Times New Roman" w:cs="Times New Roman"/>
          <w:kern w:val="0"/>
          <w:sz w:val="28"/>
          <w:szCs w:val="28"/>
          <w:lang w:val="sr-Cyrl-RS" w:bidi="ar"/>
        </w:rPr>
        <w:t>)</w:t>
      </w:r>
    </w:p>
    <w:p w14:paraId="66142E5A" w14:textId="37102A62"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hint="eastAsia"/>
          <w:sz w:val="28"/>
          <w:szCs w:val="28"/>
        </w:rPr>
        <w:t>身在福中不知福</w:t>
      </w:r>
      <w:r w:rsidRPr="00603589">
        <w:rPr>
          <w:rFonts w:asciiTheme="minorEastAsia" w:hAnsiTheme="minorEastAsia" w:cs="Times New Roman"/>
          <w:sz w:val="28"/>
          <w:szCs w:val="28"/>
          <w:lang w:val="sr-Cyrl-RS"/>
        </w:rPr>
        <w:t xml:space="preserve"> </w:t>
      </w:r>
      <w:r w:rsidR="00B55040" w:rsidRPr="00006E34">
        <w:rPr>
          <w:rFonts w:ascii="Times New Roman" w:hAnsi="Times New Roman" w:cs="Times New Roman"/>
          <w:kern w:val="0"/>
          <w:sz w:val="28"/>
          <w:szCs w:val="28"/>
          <w:lang w:val="sr-Cyrl-RS" w:bidi="ar"/>
        </w:rPr>
        <w:t>(</w:t>
      </w:r>
      <w:r w:rsidR="00006E34" w:rsidRPr="00006E34">
        <w:rPr>
          <w:rFonts w:ascii="Times New Roman" w:hAnsi="Times New Roman" w:cs="Times New Roman"/>
          <w:kern w:val="0"/>
          <w:sz w:val="28"/>
          <w:szCs w:val="28"/>
          <w:lang w:val="sr-Cyrl-RS" w:bidi="ar"/>
        </w:rPr>
        <w:t>БСКП</w:t>
      </w:r>
      <w:r w:rsidR="00006E34">
        <w:rPr>
          <w:rFonts w:ascii="Times New Roman" w:hAnsi="Times New Roman" w:cs="Times New Roman"/>
          <w:kern w:val="0"/>
          <w:sz w:val="28"/>
          <w:szCs w:val="28"/>
          <w:lang w:val="sr-Cyrl-RS" w:bidi="ar"/>
        </w:rPr>
        <w:t>,</w:t>
      </w:r>
      <w:r w:rsidR="00006E34" w:rsidRPr="00006E34">
        <w:rPr>
          <w:rFonts w:ascii="Times New Roman" w:hAnsi="Times New Roman" w:cs="Times New Roman"/>
          <w:kern w:val="0"/>
          <w:sz w:val="28"/>
          <w:szCs w:val="28"/>
          <w:lang w:val="sr-Cyrl-RS" w:bidi="ar"/>
        </w:rPr>
        <w:t xml:space="preserve"> </w:t>
      </w:r>
      <w:r w:rsidR="00006E34" w:rsidRPr="00006E34">
        <w:rPr>
          <w:rFonts w:ascii="Times New Roman" w:eastAsia="Microsoft YaHei" w:hAnsi="Times New Roman" w:cs="Times New Roman"/>
          <w:sz w:val="28"/>
          <w:szCs w:val="28"/>
          <w:lang w:val="sr-Cyrl-RS"/>
        </w:rPr>
        <w:t>2011</w:t>
      </w:r>
      <w:r w:rsidR="00B55040" w:rsidRPr="00006E34">
        <w:rPr>
          <w:rFonts w:ascii="Times New Roman" w:hAnsi="Times New Roman" w:cs="Times New Roman"/>
          <w:kern w:val="0"/>
          <w:sz w:val="28"/>
          <w:szCs w:val="28"/>
          <w:lang w:val="sr-Cyrl-RS" w:bidi="ar"/>
        </w:rPr>
        <w:t>)</w:t>
      </w:r>
    </w:p>
    <w:p w14:paraId="2F4331DA" w14:textId="424B6E8D" w:rsidR="00603589" w:rsidRDefault="00603589" w:rsidP="00194177">
      <w:pPr>
        <w:pStyle w:val="aa"/>
        <w:numPr>
          <w:ilvl w:val="0"/>
          <w:numId w:val="6"/>
        </w:numPr>
        <w:spacing w:line="360" w:lineRule="auto"/>
        <w:ind w:leftChars="0"/>
        <w:jc w:val="both"/>
        <w:rPr>
          <w:rFonts w:cs="Times New Roman"/>
          <w:color w:val="000000"/>
          <w:sz w:val="28"/>
          <w:szCs w:val="28"/>
        </w:rPr>
      </w:pPr>
      <w:r w:rsidRPr="00603589">
        <w:rPr>
          <w:rFonts w:asciiTheme="minorEastAsia" w:hAnsiTheme="minorEastAsia" w:cs="Times New Roman" w:hint="eastAsia"/>
          <w:color w:val="000000"/>
          <w:sz w:val="28"/>
          <w:szCs w:val="28"/>
        </w:rPr>
        <w:t xml:space="preserve">沒有不透風的牆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3FDC350A" w14:textId="1850E58F"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Latn-RS"/>
        </w:rPr>
      </w:pPr>
      <w:r w:rsidRPr="00603589">
        <w:rPr>
          <w:rFonts w:asciiTheme="minorEastAsia" w:hAnsiTheme="minorEastAsia" w:cs="Times New Roman" w:hint="eastAsia"/>
          <w:sz w:val="28"/>
          <w:szCs w:val="28"/>
        </w:rPr>
        <w:t>是福不是禍</w:t>
      </w:r>
      <w:r w:rsidRPr="00603589">
        <w:rPr>
          <w:rFonts w:asciiTheme="minorEastAsia" w:hAnsiTheme="minorEastAsia" w:cs="Times New Roman" w:hint="eastAsia"/>
          <w:sz w:val="28"/>
          <w:szCs w:val="28"/>
          <w:lang w:val="sr-Cyrl-RS"/>
        </w:rPr>
        <w:t>，</w:t>
      </w:r>
      <w:proofErr w:type="gramStart"/>
      <w:r w:rsidRPr="00603589">
        <w:rPr>
          <w:rFonts w:asciiTheme="minorEastAsia" w:hAnsiTheme="minorEastAsia" w:cs="Times New Roman" w:hint="eastAsia"/>
          <w:sz w:val="28"/>
          <w:szCs w:val="28"/>
        </w:rPr>
        <w:t>是禍躲不過</w:t>
      </w:r>
      <w:proofErr w:type="gramEnd"/>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395401E1" w14:textId="510BCFC4"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rPr>
      </w:pPr>
      <w:r w:rsidRPr="00603589">
        <w:rPr>
          <w:rFonts w:asciiTheme="minorEastAsia" w:hAnsiTheme="minorEastAsia" w:cs="Times New Roman"/>
          <w:sz w:val="28"/>
          <w:szCs w:val="28"/>
        </w:rPr>
        <w:lastRenderedPageBreak/>
        <w:t>紙是包不住火的，瞞過初一也瞞不過十五</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4FA68741" w14:textId="1DB196B6" w:rsidR="00603589" w:rsidRPr="00603589" w:rsidRDefault="00603589" w:rsidP="00194177">
      <w:pPr>
        <w:pStyle w:val="aa"/>
        <w:numPr>
          <w:ilvl w:val="0"/>
          <w:numId w:val="6"/>
        </w:numPr>
        <w:spacing w:line="360" w:lineRule="auto"/>
        <w:ind w:leftChars="0"/>
        <w:jc w:val="both"/>
        <w:rPr>
          <w:rFonts w:eastAsia="SimSun" w:cs="Times New Roman"/>
          <w:i/>
          <w:iCs/>
          <w:sz w:val="28"/>
          <w:szCs w:val="28"/>
        </w:rPr>
      </w:pPr>
      <w:r w:rsidRPr="00603589">
        <w:rPr>
          <w:rFonts w:asciiTheme="minorEastAsia" w:hAnsiTheme="minorEastAsia" w:hint="eastAsia"/>
          <w:sz w:val="28"/>
          <w:szCs w:val="28"/>
        </w:rPr>
        <w:t>眼前</w:t>
      </w:r>
      <w:proofErr w:type="gramStart"/>
      <w:r w:rsidRPr="00603589">
        <w:rPr>
          <w:rFonts w:asciiTheme="minorEastAsia" w:hAnsiTheme="minorEastAsia" w:hint="eastAsia"/>
          <w:sz w:val="28"/>
          <w:szCs w:val="28"/>
        </w:rPr>
        <w:t>有福享</w:t>
      </w:r>
      <w:proofErr w:type="gramEnd"/>
      <w:r w:rsidRPr="00603589">
        <w:rPr>
          <w:rFonts w:asciiTheme="minorEastAsia" w:hAnsiTheme="minorEastAsia" w:hint="eastAsia"/>
          <w:sz w:val="28"/>
          <w:szCs w:val="28"/>
        </w:rPr>
        <w:t>，何必遠處尋</w:t>
      </w:r>
      <w:r w:rsidR="00B55040">
        <w:rPr>
          <w:rFonts w:asciiTheme="minorEastAsia" w:hAnsiTheme="minorEastAsia"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429F9F75" w14:textId="42AB66B2" w:rsidR="00603589" w:rsidRDefault="00603589" w:rsidP="00194177">
      <w:pPr>
        <w:pStyle w:val="Web"/>
        <w:numPr>
          <w:ilvl w:val="0"/>
          <w:numId w:val="6"/>
        </w:numPr>
        <w:spacing w:before="0" w:beforeAutospacing="0" w:after="0" w:afterAutospacing="0" w:line="360" w:lineRule="auto"/>
        <w:jc w:val="both"/>
        <w:rPr>
          <w:rFonts w:asciiTheme="minorEastAsia" w:eastAsiaTheme="minorEastAsia" w:hAnsiTheme="minorEastAsia" w:cs="Times New Roman"/>
          <w:sz w:val="28"/>
          <w:szCs w:val="28"/>
        </w:rPr>
      </w:pPr>
      <w:r w:rsidRPr="00B12329">
        <w:rPr>
          <w:rFonts w:asciiTheme="minorEastAsia" w:eastAsiaTheme="minorEastAsia" w:hAnsiTheme="minorEastAsia" w:cs="Times New Roman"/>
          <w:sz w:val="28"/>
          <w:szCs w:val="28"/>
        </w:rPr>
        <w:t>魚與熊掌不可兼得</w:t>
      </w:r>
      <w:r w:rsidR="00B55040">
        <w:rPr>
          <w:rFonts w:asciiTheme="minorEastAsia" w:eastAsiaTheme="minorEastAsia" w:hAnsiTheme="minorEastAsia" w:cs="Times New Roman" w:hint="eastAsia"/>
          <w:sz w:val="28"/>
          <w:szCs w:val="28"/>
        </w:rPr>
        <w:t xml:space="preserve"> </w:t>
      </w:r>
      <w:r w:rsidR="00B55040" w:rsidRPr="00B55040">
        <w:rPr>
          <w:rFonts w:ascii="Times New Roman" w:hAnsi="Times New Roman" w:cs="Times New Roman"/>
          <w:sz w:val="28"/>
          <w:szCs w:val="28"/>
          <w:lang w:bidi="ar"/>
        </w:rPr>
        <w:t>(</w:t>
      </w:r>
      <w:r w:rsidR="00006E34">
        <w:rPr>
          <w:rFonts w:ascii="Times New Roman" w:hAnsi="Times New Roman" w:cs="Times New Roman"/>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sz w:val="28"/>
          <w:szCs w:val="28"/>
          <w:lang w:bidi="ar"/>
        </w:rPr>
        <w:t>)</w:t>
      </w:r>
    </w:p>
    <w:p w14:paraId="00B512FD" w14:textId="0987DEBB" w:rsidR="00603589" w:rsidRPr="00B12329" w:rsidRDefault="00603589" w:rsidP="00194177">
      <w:pPr>
        <w:pStyle w:val="Web"/>
        <w:numPr>
          <w:ilvl w:val="0"/>
          <w:numId w:val="6"/>
        </w:numPr>
        <w:spacing w:before="0" w:beforeAutospacing="0" w:after="0" w:afterAutospacing="0" w:line="360" w:lineRule="auto"/>
        <w:jc w:val="both"/>
        <w:rPr>
          <w:rFonts w:asciiTheme="minorEastAsia" w:eastAsiaTheme="minorEastAsia" w:hAnsiTheme="minorEastAsia"/>
          <w:sz w:val="28"/>
          <w:szCs w:val="28"/>
        </w:rPr>
      </w:pPr>
      <w:r w:rsidRPr="00B12329">
        <w:rPr>
          <w:rFonts w:asciiTheme="minorEastAsia" w:eastAsiaTheme="minorEastAsia" w:hAnsiTheme="minorEastAsia" w:cs="Times New Roman"/>
          <w:color w:val="000000"/>
          <w:sz w:val="28"/>
          <w:szCs w:val="28"/>
        </w:rPr>
        <w:t>無風不起浪，無根不長草</w:t>
      </w:r>
      <w:r w:rsidR="00B55040">
        <w:rPr>
          <w:rFonts w:asciiTheme="minorEastAsia" w:eastAsiaTheme="minorEastAsia" w:hAnsiTheme="minorEastAsia" w:cs="Times New Roman" w:hint="eastAsia"/>
          <w:color w:val="000000"/>
          <w:sz w:val="28"/>
          <w:szCs w:val="28"/>
        </w:rPr>
        <w:t xml:space="preserve"> </w:t>
      </w:r>
      <w:r w:rsidR="00B55040" w:rsidRPr="00B55040">
        <w:rPr>
          <w:rFonts w:ascii="Times New Roman" w:hAnsi="Times New Roman" w:cs="Times New Roman"/>
          <w:sz w:val="28"/>
          <w:szCs w:val="28"/>
          <w:lang w:bidi="ar"/>
        </w:rPr>
        <w:t>(</w:t>
      </w:r>
      <w:r w:rsidR="00006E34">
        <w:rPr>
          <w:rFonts w:ascii="Times New Roman" w:hAnsi="Times New Roman" w:cs="Times New Roman"/>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sz w:val="28"/>
          <w:szCs w:val="28"/>
          <w:lang w:bidi="ar"/>
        </w:rPr>
        <w:t>)</w:t>
      </w:r>
    </w:p>
    <w:p w14:paraId="3DA63253" w14:textId="72F09D84" w:rsidR="00603589" w:rsidRPr="00603589" w:rsidRDefault="00603589" w:rsidP="00194177">
      <w:pPr>
        <w:pStyle w:val="aa"/>
        <w:numPr>
          <w:ilvl w:val="0"/>
          <w:numId w:val="6"/>
        </w:numPr>
        <w:spacing w:line="360" w:lineRule="auto"/>
        <w:ind w:leftChars="0"/>
        <w:jc w:val="both"/>
        <w:rPr>
          <w:rFonts w:cs="Times New Roman"/>
          <w:sz w:val="28"/>
          <w:szCs w:val="28"/>
        </w:rPr>
      </w:pPr>
      <w:r w:rsidRPr="00603589">
        <w:rPr>
          <w:rFonts w:asciiTheme="minorEastAsia" w:hAnsiTheme="minorEastAsia" w:cs="Times New Roman" w:hint="eastAsia"/>
          <w:sz w:val="28"/>
          <w:szCs w:val="28"/>
        </w:rPr>
        <w:t xml:space="preserve">塞翁失馬，焉知非福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2BE57FC2" w14:textId="00A0FE41"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cs="Times New Roman" w:hint="eastAsia"/>
          <w:sz w:val="28"/>
          <w:szCs w:val="28"/>
        </w:rPr>
        <w:t>當局者迷</w:t>
      </w:r>
      <w:r w:rsidRPr="00603589">
        <w:rPr>
          <w:rFonts w:asciiTheme="minorEastAsia" w:hAnsiTheme="minorEastAsia" w:cs="Times New Roman" w:hint="eastAsia"/>
          <w:sz w:val="28"/>
          <w:szCs w:val="28"/>
          <w:lang w:val="sr-Cyrl-RS"/>
        </w:rPr>
        <w:t>，</w:t>
      </w:r>
      <w:r w:rsidRPr="00603589">
        <w:rPr>
          <w:rFonts w:asciiTheme="minorEastAsia" w:hAnsiTheme="minorEastAsia" w:cs="Times New Roman" w:hint="eastAsia"/>
          <w:sz w:val="28"/>
          <w:szCs w:val="28"/>
        </w:rPr>
        <w:t>旁觀者清</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1E63001C" w14:textId="6625A5E5" w:rsidR="00603589" w:rsidRPr="00603589" w:rsidRDefault="00603589" w:rsidP="00194177">
      <w:pPr>
        <w:pStyle w:val="aa"/>
        <w:numPr>
          <w:ilvl w:val="0"/>
          <w:numId w:val="6"/>
        </w:numPr>
        <w:spacing w:line="360" w:lineRule="auto"/>
        <w:ind w:leftChars="0"/>
        <w:jc w:val="both"/>
        <w:rPr>
          <w:rFonts w:asciiTheme="minorEastAsia" w:hAnsiTheme="minorEastAsia" w:cs="Times New Roman"/>
          <w:sz w:val="28"/>
          <w:szCs w:val="28"/>
          <w:lang w:val="sr-Cyrl-RS"/>
        </w:rPr>
      </w:pPr>
      <w:r w:rsidRPr="00603589">
        <w:rPr>
          <w:rFonts w:asciiTheme="minorEastAsia" w:hAnsiTheme="minorEastAsia" w:cs="Times New Roman"/>
          <w:sz w:val="28"/>
          <w:szCs w:val="28"/>
        </w:rPr>
        <w:t>謀事在人</w:t>
      </w:r>
      <w:r w:rsidRPr="00603589">
        <w:rPr>
          <w:rFonts w:asciiTheme="minorEastAsia" w:hAnsiTheme="minorEastAsia" w:cs="Times New Roman"/>
          <w:sz w:val="28"/>
          <w:szCs w:val="28"/>
          <w:lang w:val="sr-Cyrl-RS"/>
        </w:rPr>
        <w:t>，</w:t>
      </w:r>
      <w:r w:rsidRPr="00603589">
        <w:rPr>
          <w:rFonts w:asciiTheme="minorEastAsia" w:hAnsiTheme="minorEastAsia" w:cs="Times New Roman"/>
          <w:sz w:val="28"/>
          <w:szCs w:val="28"/>
        </w:rPr>
        <w:t>成事在天</w:t>
      </w:r>
      <w:r w:rsidR="00B55040">
        <w:rPr>
          <w:rFonts w:asciiTheme="minorEastAsia" w:hAnsiTheme="minorEastAsia" w:cs="Times New Roman" w:hint="eastAsia"/>
          <w:sz w:val="28"/>
          <w:szCs w:val="28"/>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5707E25A" w14:textId="3328B460" w:rsidR="00603589" w:rsidRPr="002B7E14" w:rsidRDefault="00DD7AA2" w:rsidP="00194177">
      <w:pPr>
        <w:pStyle w:val="aa"/>
        <w:numPr>
          <w:ilvl w:val="0"/>
          <w:numId w:val="6"/>
        </w:numPr>
        <w:spacing w:line="360" w:lineRule="auto"/>
        <w:ind w:leftChars="0"/>
        <w:jc w:val="both"/>
        <w:rPr>
          <w:rFonts w:asciiTheme="minorEastAsia" w:hAnsiTheme="minorEastAsia" w:cs="Times New Roman"/>
          <w:sz w:val="28"/>
          <w:szCs w:val="28"/>
          <w:lang w:val="sr-Cyrl-RS"/>
        </w:rPr>
      </w:pPr>
      <w:r>
        <w:rPr>
          <w:rFonts w:asciiTheme="minorEastAsia" w:hAnsiTheme="minorEastAsia" w:cs="Times New Roman" w:hint="eastAsia"/>
          <w:sz w:val="28"/>
          <w:szCs w:val="28"/>
          <w:lang w:val="sr-Cyrl-RS"/>
        </w:rPr>
        <w:t>(</w:t>
      </w:r>
      <w:r w:rsidR="00603589" w:rsidRPr="00603589">
        <w:rPr>
          <w:rFonts w:asciiTheme="minorEastAsia" w:hAnsiTheme="minorEastAsia" w:cs="Times New Roman" w:hint="eastAsia"/>
          <w:sz w:val="28"/>
          <w:szCs w:val="28"/>
          <w:lang w:val="sr-Cyrl-RS"/>
        </w:rPr>
        <w:t>謹慎</w:t>
      </w:r>
      <w:proofErr w:type="gramStart"/>
      <w:r w:rsidR="00603589" w:rsidRPr="00603589">
        <w:rPr>
          <w:rFonts w:asciiTheme="minorEastAsia" w:hAnsiTheme="minorEastAsia" w:cs="Times New Roman" w:hint="eastAsia"/>
          <w:sz w:val="28"/>
          <w:szCs w:val="28"/>
          <w:lang w:val="sr-Cyrl-RS"/>
        </w:rPr>
        <w:t>能捕千</w:t>
      </w:r>
      <w:proofErr w:type="gramEnd"/>
      <w:r w:rsidR="00603589" w:rsidRPr="00603589">
        <w:rPr>
          <w:rFonts w:asciiTheme="minorEastAsia" w:hAnsiTheme="minorEastAsia" w:cs="Times New Roman" w:hint="eastAsia"/>
          <w:sz w:val="28"/>
          <w:szCs w:val="28"/>
          <w:lang w:val="sr-Cyrl-RS"/>
        </w:rPr>
        <w:t>秋蟬</w:t>
      </w:r>
      <w:r>
        <w:rPr>
          <w:rFonts w:asciiTheme="minorEastAsia" w:hAnsiTheme="minorEastAsia" w:cs="Times New Roman" w:hint="eastAsia"/>
          <w:sz w:val="28"/>
          <w:szCs w:val="28"/>
          <w:lang w:val="sr-Cyrl-RS"/>
        </w:rPr>
        <w:t>)</w:t>
      </w:r>
      <w:r w:rsidR="00603589" w:rsidRPr="00603589">
        <w:rPr>
          <w:rFonts w:asciiTheme="minorEastAsia" w:hAnsiTheme="minorEastAsia" w:cs="Times New Roman" w:hint="eastAsia"/>
          <w:sz w:val="28"/>
          <w:szCs w:val="28"/>
          <w:lang w:val="sr-Cyrl-RS"/>
        </w:rPr>
        <w:t>，</w:t>
      </w:r>
      <w:proofErr w:type="gramStart"/>
      <w:r w:rsidR="00603589" w:rsidRPr="00603589">
        <w:rPr>
          <w:rFonts w:asciiTheme="minorEastAsia" w:hAnsiTheme="minorEastAsia" w:cs="Times New Roman" w:hint="eastAsia"/>
          <w:sz w:val="28"/>
          <w:szCs w:val="28"/>
          <w:lang w:val="sr-Cyrl-RS"/>
        </w:rPr>
        <w:t>小心駛得</w:t>
      </w:r>
      <w:proofErr w:type="gramEnd"/>
      <w:r w:rsidR="00603589" w:rsidRPr="00603589">
        <w:rPr>
          <w:rFonts w:asciiTheme="minorEastAsia" w:hAnsiTheme="minorEastAsia" w:cs="Times New Roman" w:hint="eastAsia"/>
          <w:sz w:val="28"/>
          <w:szCs w:val="28"/>
          <w:lang w:val="sr-Cyrl-RS"/>
        </w:rPr>
        <w:t>萬年船</w:t>
      </w:r>
      <w:r w:rsidR="00B55040">
        <w:rPr>
          <w:rFonts w:asciiTheme="minorEastAsia" w:hAnsiTheme="minorEastAsia" w:cs="Times New Roman" w:hint="eastAsia"/>
          <w:sz w:val="28"/>
          <w:szCs w:val="28"/>
          <w:lang w:val="sr-Cyrl-RS"/>
        </w:rPr>
        <w:t xml:space="preserve"> </w:t>
      </w:r>
      <w:r w:rsidR="00B55040"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B55040" w:rsidRPr="00B55040">
        <w:rPr>
          <w:rFonts w:ascii="Times New Roman" w:hAnsi="Times New Roman" w:cs="Times New Roman"/>
          <w:kern w:val="0"/>
          <w:sz w:val="28"/>
          <w:szCs w:val="28"/>
          <w:lang w:bidi="ar"/>
        </w:rPr>
        <w:t>)</w:t>
      </w:r>
    </w:p>
    <w:p w14:paraId="1500CF72" w14:textId="756B5F51" w:rsidR="002B7E14" w:rsidRPr="002B7E14" w:rsidRDefault="002B7E14" w:rsidP="00194177">
      <w:pPr>
        <w:pStyle w:val="aa"/>
        <w:numPr>
          <w:ilvl w:val="0"/>
          <w:numId w:val="6"/>
        </w:numPr>
        <w:spacing w:line="360" w:lineRule="auto"/>
        <w:ind w:leftChars="0"/>
        <w:jc w:val="both"/>
        <w:rPr>
          <w:rFonts w:asciiTheme="minorEastAsia" w:hAnsiTheme="minorEastAsia" w:cs="Times New Roman"/>
          <w:sz w:val="28"/>
          <w:szCs w:val="28"/>
          <w:lang w:val="sr-Cyrl-RS"/>
        </w:rPr>
      </w:pPr>
      <w:r>
        <w:rPr>
          <w:rFonts w:ascii="Times New Roman" w:hAnsi="Times New Roman" w:cs="Times New Roman" w:hint="eastAsia"/>
          <w:kern w:val="0"/>
          <w:sz w:val="28"/>
          <w:szCs w:val="28"/>
          <w:lang w:bidi="ar"/>
        </w:rPr>
        <w:t>兵在精不在多，將在謀不在勇</w:t>
      </w:r>
      <w:r w:rsidR="00006E34">
        <w:rPr>
          <w:rFonts w:ascii="Times New Roman" w:hAnsi="Times New Roman" w:cs="Times New Roman" w:hint="eastAsia"/>
          <w:kern w:val="0"/>
          <w:sz w:val="28"/>
          <w:szCs w:val="28"/>
          <w:lang w:bidi="ar"/>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67A26036" w14:textId="2DDF8B25" w:rsidR="002B7E14" w:rsidRDefault="0055404F" w:rsidP="00194177">
      <w:pPr>
        <w:pStyle w:val="aa"/>
        <w:numPr>
          <w:ilvl w:val="0"/>
          <w:numId w:val="6"/>
        </w:numPr>
        <w:spacing w:line="360" w:lineRule="auto"/>
        <w:ind w:leftChars="0"/>
        <w:jc w:val="both"/>
        <w:rPr>
          <w:rFonts w:asciiTheme="minorEastAsia" w:hAnsiTheme="minorEastAsia" w:cs="Times New Roman"/>
          <w:sz w:val="28"/>
          <w:szCs w:val="28"/>
          <w:lang w:val="sr-Cyrl-RS"/>
        </w:rPr>
      </w:pPr>
      <w:r>
        <w:rPr>
          <w:rFonts w:asciiTheme="minorEastAsia" w:hAnsiTheme="minorEastAsia" w:cs="Times New Roman" w:hint="eastAsia"/>
          <w:sz w:val="28"/>
          <w:szCs w:val="28"/>
          <w:lang w:val="sr-Cyrl-RS"/>
        </w:rPr>
        <w:t>寧可信其有，不可信其無</w:t>
      </w:r>
      <w:r w:rsidR="00006E34">
        <w:rPr>
          <w:rFonts w:asciiTheme="minorEastAsia" w:hAnsiTheme="minorEastAsia" w:cs="Times New Roman" w:hint="eastAsia"/>
          <w:sz w:val="28"/>
          <w:szCs w:val="28"/>
          <w:lang w:val="sr-Cyrl-RS"/>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56AE006E" w14:textId="79DB58B8" w:rsidR="007C3E17" w:rsidRDefault="007C3E17" w:rsidP="00194177">
      <w:pPr>
        <w:pStyle w:val="aa"/>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上天無路，入地無門</w:t>
      </w:r>
      <w:r w:rsidR="00006E34">
        <w:rPr>
          <w:rFonts w:ascii="Times New Roman" w:hAnsi="Times New Roman" w:cs="Times New Roman" w:hint="eastAsia"/>
          <w:sz w:val="28"/>
          <w:szCs w:val="28"/>
          <w:lang w:val="pl-PL"/>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4A7994AA" w14:textId="35F2B823" w:rsidR="007C3E17" w:rsidRPr="007C3E17" w:rsidRDefault="007C3E17" w:rsidP="00194177">
      <w:pPr>
        <w:pStyle w:val="aa"/>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叫天天不應，叫地</w:t>
      </w:r>
      <w:proofErr w:type="gramStart"/>
      <w:r>
        <w:rPr>
          <w:rFonts w:ascii="Times New Roman" w:hAnsi="Times New Roman" w:cs="Times New Roman" w:hint="eastAsia"/>
          <w:sz w:val="28"/>
          <w:szCs w:val="28"/>
        </w:rPr>
        <w:t>地</w:t>
      </w:r>
      <w:proofErr w:type="gramEnd"/>
      <w:r>
        <w:rPr>
          <w:rFonts w:ascii="Times New Roman" w:hAnsi="Times New Roman" w:cs="Times New Roman" w:hint="eastAsia"/>
          <w:sz w:val="28"/>
          <w:szCs w:val="28"/>
        </w:rPr>
        <w:t>不靈</w:t>
      </w:r>
      <w:r w:rsidR="00006E34">
        <w:rPr>
          <w:rFonts w:ascii="Times New Roman"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6C535FEA" w14:textId="28F97038" w:rsidR="007C3E17" w:rsidRDefault="007C3E17" w:rsidP="00194177">
      <w:pPr>
        <w:pStyle w:val="aa"/>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天高皇帝遠</w:t>
      </w:r>
      <w:bookmarkStart w:id="70" w:name="_Hlk58704486"/>
      <w:r w:rsidR="00006E34">
        <w:rPr>
          <w:rFonts w:ascii="Times New Roman"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559379AF" w14:textId="0A90901C" w:rsidR="007C3E17" w:rsidRDefault="007C3E17" w:rsidP="00194177">
      <w:pPr>
        <w:pStyle w:val="aa"/>
        <w:numPr>
          <w:ilvl w:val="0"/>
          <w:numId w:val="6"/>
        </w:numPr>
        <w:spacing w:line="360" w:lineRule="auto"/>
        <w:ind w:leftChars="0"/>
        <w:jc w:val="both"/>
        <w:rPr>
          <w:rFonts w:ascii="Times New Roman" w:hAnsi="Times New Roman" w:cs="Times New Roman"/>
          <w:sz w:val="28"/>
          <w:szCs w:val="28"/>
        </w:rPr>
      </w:pPr>
      <w:bookmarkStart w:id="71" w:name="_Hlk59088221"/>
      <w:r>
        <w:rPr>
          <w:rFonts w:ascii="Times New Roman" w:hAnsi="Times New Roman" w:cs="Times New Roman" w:hint="eastAsia"/>
          <w:sz w:val="28"/>
          <w:szCs w:val="28"/>
        </w:rPr>
        <w:t>天助自助者</w:t>
      </w:r>
      <w:r w:rsidR="00006E34">
        <w:rPr>
          <w:rFonts w:ascii="Times New Roman"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15B01B26" w14:textId="7AFD67A7"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proofErr w:type="gramStart"/>
      <w:r>
        <w:rPr>
          <w:rFonts w:ascii="Times New Roman" w:hAnsi="Times New Roman" w:cs="Times New Roman" w:hint="eastAsia"/>
          <w:sz w:val="28"/>
          <w:szCs w:val="28"/>
        </w:rPr>
        <w:t>靠天靠地</w:t>
      </w:r>
      <w:proofErr w:type="gramEnd"/>
      <w:r>
        <w:rPr>
          <w:rFonts w:ascii="Times New Roman" w:hAnsi="Times New Roman" w:cs="Times New Roman" w:hint="eastAsia"/>
          <w:sz w:val="28"/>
          <w:szCs w:val="28"/>
        </w:rPr>
        <w:t>不如靠自己</w:t>
      </w:r>
      <w:r w:rsidR="00006E34">
        <w:rPr>
          <w:rFonts w:ascii="Times New Roman"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200E3BDA" w14:textId="1A483C2E" w:rsidR="007C3E17" w:rsidRPr="00006E34" w:rsidRDefault="007C3E17" w:rsidP="00194177">
      <w:pPr>
        <w:pStyle w:val="aa"/>
        <w:numPr>
          <w:ilvl w:val="0"/>
          <w:numId w:val="6"/>
        </w:numPr>
        <w:spacing w:line="360" w:lineRule="auto"/>
        <w:ind w:leftChars="0"/>
        <w:jc w:val="both"/>
        <w:rPr>
          <w:rFonts w:ascii="Times New Roman" w:eastAsiaTheme="majorEastAsia" w:hAnsi="Times New Roman" w:cs="Times New Roman"/>
          <w:sz w:val="28"/>
          <w:szCs w:val="28"/>
          <w:lang w:val="sr-Cyrl-RS"/>
        </w:rPr>
      </w:pPr>
      <w:bookmarkStart w:id="72" w:name="_Hlk59088892"/>
      <w:bookmarkEnd w:id="70"/>
      <w:bookmarkEnd w:id="71"/>
      <w:r>
        <w:rPr>
          <w:rFonts w:ascii="Times New Roman" w:hAnsi="Times New Roman" w:cs="Times New Roman" w:hint="eastAsia"/>
          <w:sz w:val="28"/>
          <w:szCs w:val="28"/>
        </w:rPr>
        <w:t>有志者</w:t>
      </w:r>
      <w:r w:rsidRPr="00006E34">
        <w:rPr>
          <w:rFonts w:ascii="Times New Roman" w:hAnsi="Times New Roman" w:cs="Times New Roman" w:hint="eastAsia"/>
          <w:sz w:val="28"/>
          <w:szCs w:val="28"/>
          <w:lang w:val="sr-Cyrl-RS"/>
        </w:rPr>
        <w:t>，</w:t>
      </w:r>
      <w:r>
        <w:rPr>
          <w:rFonts w:ascii="Times New Roman" w:hAnsi="Times New Roman" w:cs="Times New Roman" w:hint="eastAsia"/>
          <w:sz w:val="28"/>
          <w:szCs w:val="28"/>
        </w:rPr>
        <w:t>事竟成</w:t>
      </w:r>
      <w:bookmarkStart w:id="73" w:name="_Hlk59088937"/>
      <w:bookmarkEnd w:id="72"/>
      <w:r w:rsidR="00006E34" w:rsidRPr="00006E34">
        <w:rPr>
          <w:rFonts w:ascii="Times New Roman" w:hAnsi="Times New Roman" w:cs="Times New Roman" w:hint="eastAsia"/>
          <w:sz w:val="28"/>
          <w:szCs w:val="28"/>
          <w:lang w:val="sr-Cyrl-RS"/>
        </w:rPr>
        <w:t xml:space="preserve"> </w:t>
      </w:r>
      <w:r w:rsidR="00006E34" w:rsidRPr="00006E34">
        <w:rPr>
          <w:rFonts w:ascii="Times New Roman" w:hAnsi="Times New Roman" w:cs="Times New Roman"/>
          <w:kern w:val="0"/>
          <w:sz w:val="28"/>
          <w:szCs w:val="28"/>
          <w:lang w:val="sr-Cyrl-RS" w:bidi="ar"/>
        </w:rPr>
        <w:t xml:space="preserve">(БСКП, </w:t>
      </w:r>
      <w:r w:rsidR="00006E34" w:rsidRPr="00006E34">
        <w:rPr>
          <w:rFonts w:ascii="Times New Roman" w:eastAsia="Microsoft YaHei" w:hAnsi="Times New Roman" w:cs="Times New Roman"/>
          <w:sz w:val="28"/>
          <w:szCs w:val="28"/>
          <w:lang w:val="sr-Cyrl-RS"/>
        </w:rPr>
        <w:t>2011</w:t>
      </w:r>
      <w:r w:rsidR="00006E34" w:rsidRPr="00006E34">
        <w:rPr>
          <w:rFonts w:ascii="Times New Roman" w:hAnsi="Times New Roman" w:cs="Times New Roman"/>
          <w:kern w:val="0"/>
          <w:sz w:val="28"/>
          <w:szCs w:val="28"/>
          <w:lang w:val="sr-Cyrl-RS" w:bidi="ar"/>
        </w:rPr>
        <w:t>)</w:t>
      </w:r>
    </w:p>
    <w:p w14:paraId="5D1AD2C4" w14:textId="2F7DC4D6" w:rsidR="007C3E17" w:rsidRDefault="007C3E17" w:rsidP="00194177">
      <w:pPr>
        <w:pStyle w:val="aa"/>
        <w:numPr>
          <w:ilvl w:val="0"/>
          <w:numId w:val="6"/>
        </w:numPr>
        <w:spacing w:line="360" w:lineRule="auto"/>
        <w:ind w:leftChars="0"/>
        <w:jc w:val="both"/>
        <w:rPr>
          <w:rFonts w:ascii="Times New Roman" w:eastAsiaTheme="majorEastAsia" w:hAnsi="Times New Roman" w:cs="Times New Roman"/>
          <w:sz w:val="28"/>
          <w:szCs w:val="28"/>
          <w:lang w:val="sr-Cyrl-RS"/>
        </w:rPr>
      </w:pPr>
      <w:r>
        <w:rPr>
          <w:rFonts w:ascii="Times New Roman" w:eastAsiaTheme="majorEastAsia" w:hAnsi="Times New Roman" w:cs="Times New Roman" w:hint="eastAsia"/>
          <w:sz w:val="28"/>
          <w:szCs w:val="28"/>
        </w:rPr>
        <w:t>謀事在人</w:t>
      </w:r>
      <w:r>
        <w:rPr>
          <w:rFonts w:ascii="Times New Roman" w:eastAsiaTheme="majorEastAsia" w:hAnsi="Times New Roman" w:cs="Times New Roman" w:hint="eastAsia"/>
          <w:sz w:val="28"/>
          <w:szCs w:val="28"/>
          <w:lang w:val="sr-Cyrl-RS"/>
        </w:rPr>
        <w:t>，</w:t>
      </w:r>
      <w:r>
        <w:rPr>
          <w:rFonts w:ascii="Times New Roman" w:eastAsiaTheme="majorEastAsia" w:hAnsi="Times New Roman" w:cs="Times New Roman" w:hint="eastAsia"/>
          <w:sz w:val="28"/>
          <w:szCs w:val="28"/>
        </w:rPr>
        <w:t>成事在天</w:t>
      </w:r>
      <w:r w:rsidR="00006E34">
        <w:rPr>
          <w:rFonts w:ascii="Times New Roman" w:eastAsiaTheme="majorEastAsia"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6914885C" w14:textId="38861E95"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r>
        <w:rPr>
          <w:rFonts w:ascii="Times New Roman" w:eastAsiaTheme="majorEastAsia" w:hAnsi="Times New Roman" w:cs="Times New Roman" w:hint="eastAsia"/>
          <w:sz w:val="28"/>
          <w:szCs w:val="28"/>
        </w:rPr>
        <w:t>人有千算</w:t>
      </w:r>
      <w:r>
        <w:rPr>
          <w:rFonts w:ascii="Times New Roman" w:eastAsiaTheme="majorEastAsia" w:hAnsi="Times New Roman" w:cs="Times New Roman" w:hint="eastAsia"/>
          <w:sz w:val="28"/>
          <w:szCs w:val="28"/>
          <w:lang w:val="sr-Cyrl-RS"/>
        </w:rPr>
        <w:t>，</w:t>
      </w:r>
      <w:r>
        <w:rPr>
          <w:rFonts w:ascii="Times New Roman" w:eastAsiaTheme="majorEastAsia" w:hAnsi="Times New Roman" w:cs="Times New Roman" w:hint="eastAsia"/>
          <w:sz w:val="28"/>
          <w:szCs w:val="28"/>
        </w:rPr>
        <w:t>天只有一算</w:t>
      </w:r>
      <w:bookmarkEnd w:id="73"/>
      <w:r w:rsidR="00006E34" w:rsidRPr="00006E34">
        <w:rPr>
          <w:rFonts w:ascii="Times New Roman" w:eastAsiaTheme="majorEastAsia" w:hAnsi="Times New Roman" w:cs="Times New Roman" w:hint="eastAsia"/>
          <w:sz w:val="28"/>
          <w:szCs w:val="28"/>
          <w:lang w:val="sr-Cyrl-RS"/>
        </w:rPr>
        <w:t xml:space="preserve"> </w:t>
      </w:r>
      <w:r w:rsidR="00006E34" w:rsidRPr="00006E34">
        <w:rPr>
          <w:rFonts w:ascii="Times New Roman" w:hAnsi="Times New Roman" w:cs="Times New Roman"/>
          <w:kern w:val="0"/>
          <w:sz w:val="28"/>
          <w:szCs w:val="28"/>
          <w:lang w:val="sr-Cyrl-RS" w:bidi="ar"/>
        </w:rPr>
        <w:t xml:space="preserve">(БСКП, </w:t>
      </w:r>
      <w:r w:rsidR="00006E34" w:rsidRPr="00006E34">
        <w:rPr>
          <w:rFonts w:ascii="Times New Roman" w:eastAsia="Microsoft YaHei" w:hAnsi="Times New Roman" w:cs="Times New Roman"/>
          <w:sz w:val="28"/>
          <w:szCs w:val="28"/>
          <w:lang w:val="sr-Cyrl-RS"/>
        </w:rPr>
        <w:t>2011</w:t>
      </w:r>
      <w:r w:rsidR="00006E34" w:rsidRPr="00006E34">
        <w:rPr>
          <w:rFonts w:ascii="Times New Roman" w:hAnsi="Times New Roman" w:cs="Times New Roman"/>
          <w:kern w:val="0"/>
          <w:sz w:val="28"/>
          <w:szCs w:val="28"/>
          <w:lang w:val="sr-Cyrl-RS" w:bidi="ar"/>
        </w:rPr>
        <w:t>)</w:t>
      </w:r>
    </w:p>
    <w:p w14:paraId="53C0257C" w14:textId="403A2782"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proofErr w:type="gramStart"/>
      <w:r>
        <w:rPr>
          <w:rFonts w:ascii="Times New Roman" w:eastAsia="新細明體" w:hAnsi="Times New Roman" w:cs="Times New Roman" w:hint="eastAsia"/>
          <w:sz w:val="28"/>
          <w:szCs w:val="28"/>
        </w:rPr>
        <w:t>萬事分已定</w:t>
      </w:r>
      <w:proofErr w:type="gramEnd"/>
      <w:r>
        <w:rPr>
          <w:rFonts w:ascii="Times New Roman" w:eastAsia="新細明體" w:hAnsi="Times New Roman" w:cs="Times New Roman" w:hint="eastAsia"/>
          <w:sz w:val="28"/>
          <w:szCs w:val="28"/>
          <w:lang w:val="sr-Cyrl-RS"/>
        </w:rPr>
        <w:t>，</w:t>
      </w:r>
      <w:r>
        <w:rPr>
          <w:rFonts w:ascii="Times New Roman" w:eastAsia="新細明體" w:hAnsi="Times New Roman" w:cs="Times New Roman" w:hint="eastAsia"/>
          <w:sz w:val="28"/>
          <w:szCs w:val="28"/>
        </w:rPr>
        <w:t>浮生空白忙</w:t>
      </w:r>
      <w:r w:rsidR="00006E34">
        <w:rPr>
          <w:rFonts w:ascii="Times New Roman" w:eastAsia="新細明體"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0D6AEDC0" w14:textId="565F326D"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r>
        <w:rPr>
          <w:rFonts w:ascii="Times New Roman" w:eastAsia="新細明體" w:hAnsi="Times New Roman" w:cs="Times New Roman" w:hint="eastAsia"/>
          <w:color w:val="222222"/>
          <w:sz w:val="28"/>
          <w:szCs w:val="28"/>
        </w:rPr>
        <w:lastRenderedPageBreak/>
        <w:t>閻王</w:t>
      </w:r>
      <w:proofErr w:type="gramStart"/>
      <w:r>
        <w:rPr>
          <w:rFonts w:ascii="Times New Roman" w:eastAsia="新細明體" w:hAnsi="Times New Roman" w:cs="Times New Roman" w:hint="eastAsia"/>
          <w:color w:val="222222"/>
          <w:sz w:val="28"/>
          <w:szCs w:val="28"/>
        </w:rPr>
        <w:t>註</w:t>
      </w:r>
      <w:proofErr w:type="gramEnd"/>
      <w:r>
        <w:rPr>
          <w:rFonts w:ascii="Times New Roman" w:eastAsia="新細明體" w:hAnsi="Times New Roman" w:cs="Times New Roman" w:hint="eastAsia"/>
          <w:color w:val="222222"/>
          <w:sz w:val="28"/>
          <w:szCs w:val="28"/>
        </w:rPr>
        <w:t>定三更死</w:t>
      </w:r>
      <w:r>
        <w:rPr>
          <w:rFonts w:ascii="Times New Roman" w:eastAsia="新細明體" w:hAnsi="Times New Roman" w:cs="Times New Roman" w:hint="eastAsia"/>
          <w:color w:val="222222"/>
          <w:sz w:val="28"/>
          <w:szCs w:val="28"/>
          <w:lang w:val="sr-Cyrl-RS"/>
        </w:rPr>
        <w:t>，</w:t>
      </w:r>
      <w:r>
        <w:rPr>
          <w:rFonts w:ascii="Times New Roman" w:eastAsia="新細明體" w:hAnsi="Times New Roman" w:cs="Times New Roman" w:hint="eastAsia"/>
          <w:color w:val="222222"/>
          <w:sz w:val="28"/>
          <w:szCs w:val="28"/>
        </w:rPr>
        <w:t>並不留人到</w:t>
      </w:r>
      <w:r w:rsidR="006B0194">
        <w:rPr>
          <w:rFonts w:ascii="Times New Roman" w:eastAsia="新細明體" w:hAnsi="Times New Roman" w:cs="Times New Roman" w:hint="eastAsia"/>
          <w:color w:val="222222"/>
          <w:sz w:val="28"/>
          <w:szCs w:val="28"/>
        </w:rPr>
        <w:t>五</w:t>
      </w:r>
      <w:r>
        <w:rPr>
          <w:rFonts w:ascii="Times New Roman" w:eastAsia="新細明體" w:hAnsi="Times New Roman" w:cs="Times New Roman" w:hint="eastAsia"/>
          <w:color w:val="222222"/>
          <w:sz w:val="28"/>
          <w:szCs w:val="28"/>
        </w:rPr>
        <w:t>更</w:t>
      </w:r>
      <w:r w:rsidR="00006E34">
        <w:rPr>
          <w:rFonts w:ascii="Times New Roman" w:eastAsia="新細明體" w:hAnsi="Times New Roman" w:cs="Times New Roman" w:hint="eastAsia"/>
          <w:color w:val="222222"/>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5A2FA136" w14:textId="0278F844"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r>
        <w:rPr>
          <w:rFonts w:ascii="Times New Roman" w:eastAsia="新細明體" w:hAnsi="Times New Roman" w:cs="Times New Roman" w:hint="eastAsia"/>
          <w:sz w:val="28"/>
          <w:szCs w:val="28"/>
        </w:rPr>
        <w:t>命裡有</w:t>
      </w:r>
      <w:r>
        <w:rPr>
          <w:rFonts w:ascii="Times New Roman" w:eastAsia="新細明體" w:hAnsi="Times New Roman" w:cs="Times New Roman" w:hint="eastAsia"/>
          <w:sz w:val="28"/>
          <w:szCs w:val="28"/>
          <w:lang w:val="sr-Cyrl-RS"/>
        </w:rPr>
        <w:t>，</w:t>
      </w:r>
      <w:r>
        <w:rPr>
          <w:rFonts w:ascii="Times New Roman" w:eastAsia="新細明體" w:hAnsi="Times New Roman" w:cs="Times New Roman" w:hint="eastAsia"/>
          <w:sz w:val="28"/>
          <w:szCs w:val="28"/>
        </w:rPr>
        <w:t>則是有</w:t>
      </w:r>
      <w:r>
        <w:rPr>
          <w:rFonts w:ascii="Times New Roman" w:eastAsia="新細明體" w:hAnsi="Times New Roman" w:cs="Times New Roman" w:hint="eastAsia"/>
          <w:sz w:val="28"/>
          <w:szCs w:val="28"/>
          <w:lang w:val="sr-Cyrl-RS"/>
        </w:rPr>
        <w:t>；</w:t>
      </w:r>
      <w:r>
        <w:rPr>
          <w:rFonts w:ascii="Times New Roman" w:eastAsia="新細明體" w:hAnsi="Times New Roman" w:cs="Times New Roman" w:hint="eastAsia"/>
          <w:sz w:val="28"/>
          <w:szCs w:val="28"/>
        </w:rPr>
        <w:t>命裡無</w:t>
      </w:r>
      <w:r>
        <w:rPr>
          <w:rFonts w:ascii="Times New Roman" w:eastAsia="新細明體" w:hAnsi="Times New Roman" w:cs="Times New Roman" w:hint="eastAsia"/>
          <w:sz w:val="28"/>
          <w:szCs w:val="28"/>
          <w:lang w:val="sr-Cyrl-RS"/>
        </w:rPr>
        <w:t>，</w:t>
      </w:r>
      <w:r>
        <w:rPr>
          <w:rFonts w:ascii="Times New Roman" w:eastAsia="新細明體" w:hAnsi="Times New Roman" w:cs="Times New Roman" w:hint="eastAsia"/>
          <w:sz w:val="28"/>
          <w:szCs w:val="28"/>
        </w:rPr>
        <w:t>則是無</w:t>
      </w:r>
      <w:r w:rsidR="00006E34" w:rsidRPr="00BA60EF">
        <w:rPr>
          <w:rFonts w:ascii="Times New Roman" w:eastAsia="新細明體" w:hAnsi="Times New Roman" w:cs="Times New Roman" w:hint="eastAsia"/>
          <w:sz w:val="28"/>
          <w:szCs w:val="28"/>
          <w:lang w:val="sr-Cyrl-RS"/>
        </w:rPr>
        <w:t xml:space="preserve"> </w:t>
      </w:r>
      <w:r w:rsidR="00006E34" w:rsidRPr="00BA60EF">
        <w:rPr>
          <w:rFonts w:ascii="Times New Roman" w:hAnsi="Times New Roman" w:cs="Times New Roman"/>
          <w:kern w:val="0"/>
          <w:sz w:val="28"/>
          <w:szCs w:val="28"/>
          <w:lang w:val="sr-Cyrl-RS" w:bidi="ar"/>
        </w:rPr>
        <w:t xml:space="preserve">(БСКП, </w:t>
      </w:r>
      <w:r w:rsidR="00006E34" w:rsidRPr="00006E34">
        <w:rPr>
          <w:rFonts w:ascii="Times New Roman" w:eastAsia="Microsoft YaHei" w:hAnsi="Times New Roman" w:cs="Times New Roman"/>
          <w:sz w:val="28"/>
          <w:szCs w:val="28"/>
          <w:lang w:val="sr-Cyrl-RS"/>
        </w:rPr>
        <w:t>2011</w:t>
      </w:r>
      <w:r w:rsidR="00006E34" w:rsidRPr="00BA60EF">
        <w:rPr>
          <w:rFonts w:ascii="Times New Roman" w:hAnsi="Times New Roman" w:cs="Times New Roman"/>
          <w:kern w:val="0"/>
          <w:sz w:val="28"/>
          <w:szCs w:val="28"/>
          <w:lang w:val="sr-Cyrl-RS" w:bidi="ar"/>
        </w:rPr>
        <w:t>)</w:t>
      </w:r>
    </w:p>
    <w:p w14:paraId="704872E0" w14:textId="4E50B394"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r>
        <w:rPr>
          <w:rFonts w:ascii="Times New Roman" w:eastAsia="新細明體" w:hAnsi="Times New Roman" w:cs="Times New Roman" w:hint="eastAsia"/>
          <w:sz w:val="28"/>
          <w:szCs w:val="28"/>
        </w:rPr>
        <w:t>生有時，死有地</w:t>
      </w:r>
      <w:r w:rsidR="00006E34">
        <w:rPr>
          <w:rFonts w:ascii="Times New Roman" w:eastAsia="新細明體" w:hAnsi="Times New Roman" w:cs="Times New Roman" w:hint="eastAsia"/>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p>
    <w:p w14:paraId="266BE88C" w14:textId="5F89A99A" w:rsidR="007C3E17" w:rsidRDefault="007C3E17" w:rsidP="00194177">
      <w:pPr>
        <w:pStyle w:val="aa"/>
        <w:numPr>
          <w:ilvl w:val="0"/>
          <w:numId w:val="6"/>
        </w:numPr>
        <w:spacing w:line="360" w:lineRule="auto"/>
        <w:ind w:leftChars="0"/>
        <w:jc w:val="both"/>
        <w:rPr>
          <w:rFonts w:ascii="Times New Roman" w:hAnsi="Times New Roman" w:cs="Times New Roman"/>
          <w:sz w:val="28"/>
          <w:szCs w:val="28"/>
          <w:lang w:val="sr-Cyrl-RS"/>
        </w:rPr>
      </w:pPr>
      <w:r>
        <w:rPr>
          <w:rFonts w:ascii="Times New Roman" w:eastAsia="新細明體" w:hAnsi="Times New Roman" w:cs="Times New Roman" w:hint="eastAsia"/>
          <w:sz w:val="28"/>
          <w:szCs w:val="28"/>
        </w:rPr>
        <w:t>生死乃由天定</w:t>
      </w:r>
      <w:r w:rsidR="00006E34" w:rsidRPr="00006E34">
        <w:rPr>
          <w:rFonts w:ascii="Times New Roman" w:eastAsia="新細明體" w:hAnsi="Times New Roman" w:cs="Times New Roman" w:hint="eastAsia"/>
          <w:sz w:val="28"/>
          <w:szCs w:val="28"/>
          <w:lang w:val="sr-Cyrl-RS"/>
        </w:rPr>
        <w:t xml:space="preserve"> </w:t>
      </w:r>
      <w:r w:rsidR="00006E34" w:rsidRPr="00006E34">
        <w:rPr>
          <w:rFonts w:ascii="Times New Roman" w:hAnsi="Times New Roman" w:cs="Times New Roman"/>
          <w:kern w:val="0"/>
          <w:sz w:val="28"/>
          <w:szCs w:val="28"/>
          <w:lang w:val="sr-Cyrl-RS" w:bidi="ar"/>
        </w:rPr>
        <w:t xml:space="preserve">(БСКП, </w:t>
      </w:r>
      <w:r w:rsidR="00006E34" w:rsidRPr="00006E34">
        <w:rPr>
          <w:rFonts w:ascii="Times New Roman" w:eastAsia="Microsoft YaHei" w:hAnsi="Times New Roman" w:cs="Times New Roman"/>
          <w:sz w:val="28"/>
          <w:szCs w:val="28"/>
          <w:lang w:val="sr-Cyrl-RS"/>
        </w:rPr>
        <w:t>2011</w:t>
      </w:r>
      <w:r w:rsidR="00006E34" w:rsidRPr="00006E34">
        <w:rPr>
          <w:rFonts w:ascii="Times New Roman" w:hAnsi="Times New Roman" w:cs="Times New Roman"/>
          <w:kern w:val="0"/>
          <w:sz w:val="28"/>
          <w:szCs w:val="28"/>
          <w:lang w:val="sr-Cyrl-RS" w:bidi="ar"/>
        </w:rPr>
        <w:t>)</w:t>
      </w:r>
    </w:p>
    <w:p w14:paraId="14C50F5D" w14:textId="26633FA3"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生死不由人</w:t>
      </w:r>
      <w:r>
        <w:rPr>
          <w:rFonts w:ascii="Times New Roman" w:hAnsi="Times New Roman" w:cs="Times New Roman"/>
          <w:sz w:val="28"/>
          <w:szCs w:val="28"/>
        </w:rPr>
        <w:t xml:space="preserve"> </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2011</w:t>
      </w:r>
      <w:r w:rsidR="00006E34" w:rsidRPr="00B55040">
        <w:rPr>
          <w:rFonts w:ascii="Times New Roman" w:hAnsi="Times New Roman" w:cs="Times New Roman"/>
          <w:kern w:val="0"/>
          <w:sz w:val="28"/>
          <w:szCs w:val="28"/>
          <w:lang w:bidi="ar"/>
        </w:rPr>
        <w:t>)</w:t>
      </w:r>
      <w:r w:rsidR="00006E34">
        <w:rPr>
          <w:rFonts w:ascii="Times New Roman" w:hAnsi="Times New Roman" w:cs="Times New Roman"/>
          <w:sz w:val="28"/>
          <w:szCs w:val="28"/>
        </w:rPr>
        <w:t xml:space="preserve"> </w:t>
      </w:r>
    </w:p>
    <w:p w14:paraId="66EB27B8" w14:textId="62513345"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生就的骨頭長就的肉</w:t>
      </w:r>
      <w:r>
        <w:rPr>
          <w:rFonts w:ascii="Times New Roman" w:hAnsi="Times New Roman" w:cs="Times New Roman"/>
          <w:sz w:val="28"/>
          <w:szCs w:val="28"/>
        </w:rPr>
        <w:t xml:space="preserve"> (</w:t>
      </w:r>
      <w:r w:rsidR="00006E34">
        <w:rPr>
          <w:rFonts w:ascii="Times New Roman" w:hAnsi="Times New Roman" w:cs="Times New Roman"/>
          <w:kern w:val="0"/>
          <w:sz w:val="28"/>
          <w:szCs w:val="28"/>
          <w:lang w:bidi="ar"/>
        </w:rPr>
        <w:t xml:space="preserve">БСКП, </w:t>
      </w:r>
      <w:r w:rsidR="00006E34">
        <w:rPr>
          <w:rFonts w:ascii="Times New Roman" w:eastAsia="Microsoft YaHei" w:hAnsi="Times New Roman" w:cs="Times New Roman"/>
          <w:sz w:val="28"/>
          <w:szCs w:val="28"/>
          <w:lang w:val="sr-Cyrl-RS"/>
        </w:rPr>
        <w:t>199</w:t>
      </w:r>
      <w:r w:rsidR="004B2B8C">
        <w:rPr>
          <w:rFonts w:ascii="Times New Roman" w:eastAsia="Microsoft YaHei" w:hAnsi="Times New Roman" w:cs="Times New Roman"/>
          <w:sz w:val="28"/>
          <w:szCs w:val="28"/>
        </w:rPr>
        <w:t>1</w:t>
      </w:r>
      <w:r>
        <w:rPr>
          <w:rFonts w:ascii="Times New Roman" w:hAnsi="Times New Roman" w:cs="Times New Roman"/>
          <w:sz w:val="28"/>
          <w:szCs w:val="28"/>
        </w:rPr>
        <w:t>)</w:t>
      </w:r>
    </w:p>
    <w:p w14:paraId="665F9BE0" w14:textId="46C47E16" w:rsidR="007C3E17" w:rsidRPr="00BA60EF"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人有生死，物有毀傷</w:t>
      </w:r>
      <w:r>
        <w:rPr>
          <w:rFonts w:ascii="Times New Roman" w:hAnsi="Times New Roman" w:cs="Times New Roman"/>
          <w:sz w:val="28"/>
          <w:szCs w:val="28"/>
        </w:rPr>
        <w:t xml:space="preserve"> </w:t>
      </w:r>
      <w:r>
        <w:rPr>
          <w:rFonts w:ascii="Times New Roman" w:hAnsi="Times New Roman" w:cs="Times New Roman"/>
          <w:sz w:val="28"/>
          <w:szCs w:val="28"/>
          <w:lang w:val="sr-Cyrl-RS"/>
        </w:rPr>
        <w:t>(</w:t>
      </w:r>
      <w:r w:rsidR="00006E34">
        <w:rPr>
          <w:rFonts w:ascii="Times New Roman" w:hAnsi="Times New Roman" w:cs="Times New Roman"/>
          <w:kern w:val="0"/>
          <w:sz w:val="28"/>
          <w:szCs w:val="28"/>
          <w:lang w:bidi="ar"/>
        </w:rPr>
        <w:t xml:space="preserve">БСКП, </w:t>
      </w:r>
      <w:r w:rsidR="00006E34" w:rsidRPr="00006E34">
        <w:rPr>
          <w:rFonts w:ascii="Times New Roman" w:eastAsia="Microsoft YaHei" w:hAnsi="Times New Roman" w:cs="Times New Roman"/>
          <w:sz w:val="28"/>
          <w:szCs w:val="28"/>
          <w:lang w:val="sr-Cyrl-RS"/>
        </w:rPr>
        <w:t>2</w:t>
      </w:r>
      <w:r w:rsidR="00006E34">
        <w:rPr>
          <w:rFonts w:ascii="Times New Roman" w:eastAsia="Microsoft YaHei" w:hAnsi="Times New Roman" w:cs="Times New Roman"/>
          <w:sz w:val="28"/>
          <w:szCs w:val="28"/>
          <w:lang w:val="sr-Cyrl-RS"/>
        </w:rPr>
        <w:t>011</w:t>
      </w:r>
      <w:r w:rsidR="00006E34" w:rsidRPr="00B55040">
        <w:rPr>
          <w:rFonts w:ascii="Times New Roman" w:hAnsi="Times New Roman" w:cs="Times New Roman"/>
          <w:kern w:val="0"/>
          <w:sz w:val="28"/>
          <w:szCs w:val="28"/>
          <w:lang w:bidi="ar"/>
        </w:rPr>
        <w:t>)</w:t>
      </w:r>
      <w:r w:rsidR="00006E34">
        <w:rPr>
          <w:rFonts w:ascii="Times New Roman" w:hAnsi="Times New Roman" w:cs="Times New Roman"/>
          <w:kern w:val="0"/>
          <w:sz w:val="28"/>
          <w:szCs w:val="28"/>
          <w:lang w:bidi="ar"/>
        </w:rPr>
        <w:t>(СКПС</w:t>
      </w:r>
      <w:r w:rsidR="005A597A">
        <w:rPr>
          <w:rFonts w:ascii="Times New Roman" w:hAnsi="Times New Roman" w:cs="Times New Roman"/>
          <w:kern w:val="0"/>
          <w:sz w:val="28"/>
          <w:szCs w:val="28"/>
          <w:lang w:bidi="ar"/>
        </w:rPr>
        <w:t>, 2009</w:t>
      </w:r>
      <w:r>
        <w:rPr>
          <w:rFonts w:ascii="Times New Roman" w:hAnsi="Times New Roman" w:cs="Times New Roman"/>
          <w:sz w:val="28"/>
          <w:szCs w:val="28"/>
          <w:lang w:val="sr-Cyrl-RS"/>
        </w:rPr>
        <w:t>)</w:t>
      </w:r>
    </w:p>
    <w:p w14:paraId="7CEBDF00" w14:textId="7B489A26"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人有高低，命有貴賤</w:t>
      </w:r>
      <w:r>
        <w:rPr>
          <w:rFonts w:ascii="Times New Roman" w:hAnsi="Times New Roman" w:cs="Times New Roman"/>
          <w:sz w:val="28"/>
          <w:szCs w:val="28"/>
        </w:rPr>
        <w:t xml:space="preserve"> (</w:t>
      </w:r>
      <w:r w:rsidR="005A597A">
        <w:rPr>
          <w:rFonts w:ascii="Times New Roman" w:hAnsi="Times New Roman" w:cs="Times New Roman"/>
          <w:kern w:val="0"/>
          <w:sz w:val="28"/>
          <w:szCs w:val="28"/>
          <w:lang w:bidi="ar"/>
        </w:rPr>
        <w:t xml:space="preserve">БСКП, </w:t>
      </w:r>
      <w:r w:rsidR="005A597A" w:rsidRPr="00006E34">
        <w:rPr>
          <w:rFonts w:ascii="Times New Roman" w:eastAsia="Microsoft YaHei" w:hAnsi="Times New Roman" w:cs="Times New Roman"/>
          <w:sz w:val="28"/>
          <w:szCs w:val="28"/>
          <w:lang w:val="sr-Cyrl-RS"/>
        </w:rPr>
        <w:t>2</w:t>
      </w:r>
      <w:r w:rsidR="005A597A">
        <w:rPr>
          <w:rFonts w:ascii="Times New Roman" w:eastAsia="Microsoft YaHei" w:hAnsi="Times New Roman" w:cs="Times New Roman"/>
          <w:sz w:val="28"/>
          <w:szCs w:val="28"/>
          <w:lang w:val="sr-Cyrl-RS"/>
        </w:rPr>
        <w:t>011</w:t>
      </w:r>
      <w:r>
        <w:rPr>
          <w:rFonts w:ascii="Times New Roman" w:hAnsi="Times New Roman" w:cs="Times New Roman"/>
          <w:sz w:val="28"/>
          <w:szCs w:val="28"/>
        </w:rPr>
        <w:t>)</w:t>
      </w:r>
    </w:p>
    <w:p w14:paraId="7FD70226" w14:textId="6028BB20"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人事雖有差池，天道必無</w:t>
      </w:r>
      <w:proofErr w:type="gramStart"/>
      <w:r>
        <w:rPr>
          <w:rFonts w:ascii="Times New Roman" w:hAnsi="Times New Roman" w:cs="Times New Roman" w:hint="eastAsia"/>
          <w:sz w:val="28"/>
          <w:szCs w:val="28"/>
        </w:rPr>
        <w:t>舛</w:t>
      </w:r>
      <w:proofErr w:type="gramEnd"/>
      <w:r>
        <w:rPr>
          <w:rFonts w:ascii="Times New Roman" w:hAnsi="Times New Roman" w:cs="Times New Roman" w:hint="eastAsia"/>
          <w:sz w:val="28"/>
          <w:szCs w:val="28"/>
        </w:rPr>
        <w:t>錯</w:t>
      </w:r>
      <w:r>
        <w:rPr>
          <w:rFonts w:ascii="Times New Roman" w:hAnsi="Times New Roman" w:cs="Times New Roman"/>
          <w:sz w:val="28"/>
          <w:szCs w:val="28"/>
        </w:rPr>
        <w:t xml:space="preserve"> (</w:t>
      </w:r>
      <w:r w:rsidR="005A597A">
        <w:rPr>
          <w:rFonts w:ascii="Times New Roman" w:hAnsi="Times New Roman" w:cs="Times New Roman"/>
          <w:kern w:val="0"/>
          <w:sz w:val="28"/>
          <w:szCs w:val="28"/>
          <w:lang w:bidi="ar"/>
        </w:rPr>
        <w:t xml:space="preserve">БСКП, </w:t>
      </w:r>
      <w:r w:rsidR="005A597A" w:rsidRPr="00006E34">
        <w:rPr>
          <w:rFonts w:ascii="Times New Roman" w:eastAsia="Microsoft YaHei" w:hAnsi="Times New Roman" w:cs="Times New Roman"/>
          <w:sz w:val="28"/>
          <w:szCs w:val="28"/>
          <w:lang w:val="sr-Cyrl-RS"/>
        </w:rPr>
        <w:t>2</w:t>
      </w:r>
      <w:r w:rsidR="005A597A">
        <w:rPr>
          <w:rFonts w:ascii="Times New Roman" w:eastAsia="Microsoft YaHei" w:hAnsi="Times New Roman" w:cs="Times New Roman"/>
          <w:sz w:val="28"/>
          <w:szCs w:val="28"/>
          <w:lang w:val="sr-Cyrl-RS"/>
        </w:rPr>
        <w:t>011</w:t>
      </w:r>
      <w:r>
        <w:rPr>
          <w:rFonts w:ascii="Times New Roman" w:hAnsi="Times New Roman" w:cs="Times New Roman"/>
          <w:sz w:val="28"/>
          <w:szCs w:val="28"/>
        </w:rPr>
        <w:t>)</w:t>
      </w:r>
    </w:p>
    <w:p w14:paraId="767A7572" w14:textId="07E36C1B"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hint="eastAsia"/>
          <w:sz w:val="28"/>
          <w:szCs w:val="28"/>
        </w:rPr>
        <w:t>天定勝人，人</w:t>
      </w:r>
      <w:proofErr w:type="gramStart"/>
      <w:r>
        <w:rPr>
          <w:rFonts w:hint="eastAsia"/>
          <w:sz w:val="28"/>
          <w:szCs w:val="28"/>
        </w:rPr>
        <w:t>定亦勝天</w:t>
      </w:r>
      <w:proofErr w:type="gramEnd"/>
      <w:r w:rsidR="004B2B8C">
        <w:rPr>
          <w:rFonts w:hint="eastAsia"/>
          <w:sz w:val="28"/>
          <w:szCs w:val="28"/>
        </w:rPr>
        <w:t>；</w:t>
      </w:r>
      <w:proofErr w:type="gramStart"/>
      <w:r>
        <w:rPr>
          <w:rFonts w:hint="eastAsia"/>
          <w:sz w:val="28"/>
          <w:szCs w:val="28"/>
        </w:rPr>
        <w:t>人眾者勝</w:t>
      </w:r>
      <w:proofErr w:type="gramEnd"/>
      <w:r>
        <w:rPr>
          <w:rFonts w:hint="eastAsia"/>
          <w:sz w:val="28"/>
          <w:szCs w:val="28"/>
        </w:rPr>
        <w:t>天，天定亦能破人</w:t>
      </w:r>
      <w:r w:rsidR="004B2B8C">
        <w:rPr>
          <w:rFonts w:ascii="Times New Roman" w:hAnsi="Times New Roman" w:cs="Times New Roman" w:hint="eastAsia"/>
          <w:sz w:val="28"/>
          <w:szCs w:val="28"/>
        </w:rPr>
        <w:t xml:space="preserve"> </w:t>
      </w:r>
      <w:r w:rsidR="004B2B8C">
        <w:rPr>
          <w:rFonts w:ascii="Times New Roman" w:hAnsi="Times New Roman" w:cs="Times New Roman"/>
          <w:sz w:val="28"/>
          <w:szCs w:val="28"/>
        </w:rPr>
        <w:t>(</w:t>
      </w:r>
      <w:r w:rsidR="004B2B8C">
        <w:rPr>
          <w:rFonts w:ascii="Times New Roman" w:hAnsi="Times New Roman" w:cs="Times New Roman"/>
          <w:kern w:val="0"/>
          <w:sz w:val="28"/>
          <w:szCs w:val="28"/>
          <w:lang w:bidi="ar"/>
        </w:rPr>
        <w:t xml:space="preserve">БСКП, </w:t>
      </w:r>
      <w:r w:rsidR="004B2B8C" w:rsidRPr="00006E34">
        <w:rPr>
          <w:rFonts w:ascii="Times New Roman" w:eastAsia="Microsoft YaHei" w:hAnsi="Times New Roman" w:cs="Times New Roman"/>
          <w:sz w:val="28"/>
          <w:szCs w:val="28"/>
          <w:lang w:val="sr-Cyrl-RS"/>
        </w:rPr>
        <w:t>2</w:t>
      </w:r>
      <w:r w:rsidR="004B2B8C">
        <w:rPr>
          <w:rFonts w:ascii="Times New Roman" w:eastAsia="Microsoft YaHei" w:hAnsi="Times New Roman" w:cs="Times New Roman"/>
          <w:sz w:val="28"/>
          <w:szCs w:val="28"/>
          <w:lang w:val="sr-Cyrl-RS"/>
        </w:rPr>
        <w:t>011</w:t>
      </w:r>
      <w:r w:rsidR="004B2B8C">
        <w:rPr>
          <w:rFonts w:ascii="Times New Roman" w:hAnsi="Times New Roman" w:cs="Times New Roman"/>
          <w:sz w:val="28"/>
          <w:szCs w:val="28"/>
        </w:rPr>
        <w:t>)</w:t>
      </w:r>
    </w:p>
    <w:p w14:paraId="23D9D29E" w14:textId="1B11E260" w:rsidR="007C3E17" w:rsidRPr="004B2B8C"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三分人事七分天</w:t>
      </w:r>
      <w:r w:rsidR="004B2B8C">
        <w:rPr>
          <w:rFonts w:ascii="Times New Roman" w:hAnsi="Times New Roman" w:cs="Times New Roman" w:hint="eastAsia"/>
          <w:sz w:val="28"/>
          <w:szCs w:val="28"/>
        </w:rPr>
        <w:t xml:space="preserve"> </w:t>
      </w:r>
      <w:r w:rsidR="004B2B8C">
        <w:rPr>
          <w:rFonts w:ascii="Times New Roman" w:hAnsi="Times New Roman" w:cs="Times New Roman"/>
          <w:sz w:val="28"/>
          <w:szCs w:val="28"/>
        </w:rPr>
        <w:t>(</w:t>
      </w:r>
      <w:r w:rsidR="004B2B8C">
        <w:rPr>
          <w:rFonts w:ascii="Times New Roman" w:hAnsi="Times New Roman" w:cs="Times New Roman"/>
          <w:kern w:val="0"/>
          <w:sz w:val="28"/>
          <w:szCs w:val="28"/>
          <w:lang w:bidi="ar"/>
        </w:rPr>
        <w:t xml:space="preserve">БСКП, </w:t>
      </w:r>
      <w:r w:rsidR="004B2B8C">
        <w:rPr>
          <w:rFonts w:ascii="Times New Roman" w:hAnsi="Times New Roman" w:cs="Times New Roman" w:hint="eastAsia"/>
          <w:sz w:val="28"/>
          <w:szCs w:val="28"/>
          <w:lang w:val="sr-Cyrl-RS"/>
        </w:rPr>
        <w:t>1</w:t>
      </w:r>
      <w:r w:rsidR="004B2B8C">
        <w:rPr>
          <w:rFonts w:ascii="Times New Roman" w:hAnsi="Times New Roman" w:cs="Times New Roman"/>
          <w:sz w:val="28"/>
          <w:szCs w:val="28"/>
          <w:lang w:val="sr-Cyrl-RS"/>
        </w:rPr>
        <w:t>991</w:t>
      </w:r>
      <w:r w:rsidR="004B2B8C">
        <w:rPr>
          <w:rFonts w:ascii="Times New Roman" w:hAnsi="Times New Roman" w:cs="Times New Roman"/>
          <w:sz w:val="28"/>
          <w:szCs w:val="28"/>
        </w:rPr>
        <w:t>)</w:t>
      </w:r>
    </w:p>
    <w:p w14:paraId="7671AAF2" w14:textId="6ACE7262"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命好心也好，富貴直到老</w:t>
      </w:r>
      <w:r>
        <w:rPr>
          <w:rFonts w:ascii="Times New Roman" w:hAnsi="Times New Roman" w:cs="Times New Roman"/>
          <w:sz w:val="28"/>
          <w:szCs w:val="28"/>
        </w:rPr>
        <w:t xml:space="preserve"> </w:t>
      </w:r>
      <w:r w:rsidR="004B2B8C">
        <w:rPr>
          <w:rFonts w:ascii="Times New Roman" w:hAnsi="Times New Roman" w:cs="Times New Roman"/>
          <w:sz w:val="28"/>
          <w:szCs w:val="28"/>
          <w:lang w:val="sr-Cyrl-RS"/>
        </w:rPr>
        <w:t>(</w:t>
      </w:r>
      <w:r w:rsidR="004B2B8C">
        <w:rPr>
          <w:rFonts w:ascii="Times New Roman" w:hAnsi="Times New Roman" w:cs="Times New Roman"/>
          <w:kern w:val="0"/>
          <w:sz w:val="28"/>
          <w:szCs w:val="28"/>
          <w:lang w:bidi="ar"/>
        </w:rPr>
        <w:t xml:space="preserve">БСКП, </w:t>
      </w:r>
      <w:r w:rsidR="004B2B8C" w:rsidRPr="00006E34">
        <w:rPr>
          <w:rFonts w:ascii="Times New Roman" w:eastAsia="Microsoft YaHei" w:hAnsi="Times New Roman" w:cs="Times New Roman"/>
          <w:sz w:val="28"/>
          <w:szCs w:val="28"/>
          <w:lang w:val="sr-Cyrl-RS"/>
        </w:rPr>
        <w:t>2</w:t>
      </w:r>
      <w:r w:rsidR="004B2B8C">
        <w:rPr>
          <w:rFonts w:ascii="Times New Roman" w:eastAsia="Microsoft YaHei" w:hAnsi="Times New Roman" w:cs="Times New Roman"/>
          <w:sz w:val="28"/>
          <w:szCs w:val="28"/>
          <w:lang w:val="sr-Cyrl-RS"/>
        </w:rPr>
        <w:t>011</w:t>
      </w:r>
      <w:r w:rsidR="004B2B8C" w:rsidRPr="00B55040">
        <w:rPr>
          <w:rFonts w:ascii="Times New Roman" w:hAnsi="Times New Roman" w:cs="Times New Roman"/>
          <w:kern w:val="0"/>
          <w:sz w:val="28"/>
          <w:szCs w:val="28"/>
          <w:lang w:bidi="ar"/>
        </w:rPr>
        <w:t>)</w:t>
      </w:r>
      <w:r w:rsidR="004B2B8C">
        <w:rPr>
          <w:rFonts w:ascii="Times New Roman" w:hAnsi="Times New Roman" w:cs="Times New Roman"/>
          <w:kern w:val="0"/>
          <w:sz w:val="28"/>
          <w:szCs w:val="28"/>
          <w:lang w:bidi="ar"/>
        </w:rPr>
        <w:t>(СКПС, 2009</w:t>
      </w:r>
      <w:r w:rsidR="004B2B8C">
        <w:rPr>
          <w:rFonts w:ascii="Times New Roman" w:hAnsi="Times New Roman" w:cs="Times New Roman"/>
          <w:sz w:val="28"/>
          <w:szCs w:val="28"/>
          <w:lang w:val="sr-Cyrl-RS"/>
        </w:rPr>
        <w:t>)</w:t>
      </w:r>
    </w:p>
    <w:p w14:paraId="240BA12F" w14:textId="77777777" w:rsidR="004B2B8C" w:rsidRPr="004B2B8C"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proofErr w:type="gramStart"/>
      <w:r w:rsidRPr="004B2B8C">
        <w:rPr>
          <w:rFonts w:ascii="Times New Roman" w:hAnsi="Times New Roman" w:cs="Times New Roman" w:hint="eastAsia"/>
          <w:sz w:val="28"/>
          <w:szCs w:val="28"/>
        </w:rPr>
        <w:t>時來逢好友</w:t>
      </w:r>
      <w:proofErr w:type="gramEnd"/>
      <w:r w:rsidRPr="004B2B8C">
        <w:rPr>
          <w:rFonts w:ascii="Times New Roman" w:hAnsi="Times New Roman" w:cs="Times New Roman" w:hint="eastAsia"/>
          <w:sz w:val="28"/>
          <w:szCs w:val="28"/>
        </w:rPr>
        <w:t>，</w:t>
      </w:r>
      <w:proofErr w:type="gramStart"/>
      <w:r w:rsidRPr="004B2B8C">
        <w:rPr>
          <w:rFonts w:ascii="Times New Roman" w:hAnsi="Times New Roman" w:cs="Times New Roman" w:hint="eastAsia"/>
          <w:sz w:val="28"/>
          <w:szCs w:val="28"/>
        </w:rPr>
        <w:t>運去遇佳人</w:t>
      </w:r>
      <w:proofErr w:type="gramEnd"/>
      <w:r w:rsidRPr="004B2B8C">
        <w:rPr>
          <w:rFonts w:ascii="Times New Roman" w:hAnsi="Times New Roman" w:cs="Times New Roman"/>
          <w:sz w:val="28"/>
          <w:szCs w:val="28"/>
        </w:rPr>
        <w:t xml:space="preserve"> </w:t>
      </w:r>
      <w:r w:rsidR="004B2B8C">
        <w:rPr>
          <w:rFonts w:ascii="Times New Roman" w:hAnsi="Times New Roman" w:cs="Times New Roman"/>
          <w:sz w:val="28"/>
          <w:szCs w:val="28"/>
          <w:lang w:val="sr-Cyrl-RS"/>
        </w:rPr>
        <w:t>(</w:t>
      </w:r>
      <w:r w:rsidR="004B2B8C">
        <w:rPr>
          <w:rFonts w:ascii="Times New Roman" w:hAnsi="Times New Roman" w:cs="Times New Roman"/>
          <w:kern w:val="0"/>
          <w:sz w:val="28"/>
          <w:szCs w:val="28"/>
          <w:lang w:bidi="ar"/>
        </w:rPr>
        <w:t xml:space="preserve">БСКП, </w:t>
      </w:r>
      <w:r w:rsidR="004B2B8C" w:rsidRPr="00006E34">
        <w:rPr>
          <w:rFonts w:ascii="Times New Roman" w:eastAsia="Microsoft YaHei" w:hAnsi="Times New Roman" w:cs="Times New Roman"/>
          <w:sz w:val="28"/>
          <w:szCs w:val="28"/>
          <w:lang w:val="sr-Cyrl-RS"/>
        </w:rPr>
        <w:t>2</w:t>
      </w:r>
      <w:r w:rsidR="004B2B8C">
        <w:rPr>
          <w:rFonts w:ascii="Times New Roman" w:eastAsia="Microsoft YaHei" w:hAnsi="Times New Roman" w:cs="Times New Roman"/>
          <w:sz w:val="28"/>
          <w:szCs w:val="28"/>
          <w:lang w:val="sr-Cyrl-RS"/>
        </w:rPr>
        <w:t>011</w:t>
      </w:r>
      <w:r w:rsidR="004B2B8C" w:rsidRPr="00B55040">
        <w:rPr>
          <w:rFonts w:ascii="Times New Roman" w:hAnsi="Times New Roman" w:cs="Times New Roman"/>
          <w:kern w:val="0"/>
          <w:sz w:val="28"/>
          <w:szCs w:val="28"/>
          <w:lang w:bidi="ar"/>
        </w:rPr>
        <w:t>)</w:t>
      </w:r>
    </w:p>
    <w:p w14:paraId="0BA180B8" w14:textId="63D70922" w:rsidR="007C3E17" w:rsidRPr="004B2B8C"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sidRPr="004B2B8C">
        <w:rPr>
          <w:rFonts w:ascii="Times New Roman" w:hAnsi="Times New Roman" w:cs="Times New Roman" w:hint="eastAsia"/>
          <w:sz w:val="28"/>
          <w:szCs w:val="28"/>
        </w:rPr>
        <w:t>車到山前必有路，船到橋頭自然直</w:t>
      </w:r>
      <w:r w:rsidRPr="004B2B8C">
        <w:rPr>
          <w:rFonts w:ascii="Times New Roman" w:hAnsi="Times New Roman" w:cs="Times New Roman"/>
          <w:sz w:val="28"/>
          <w:szCs w:val="28"/>
        </w:rPr>
        <w:t xml:space="preserve"> </w:t>
      </w:r>
      <w:r w:rsidR="004B2B8C">
        <w:rPr>
          <w:rFonts w:ascii="Times New Roman" w:hAnsi="Times New Roman" w:cs="Times New Roman"/>
          <w:sz w:val="28"/>
          <w:szCs w:val="28"/>
          <w:lang w:val="sr-Cyrl-RS"/>
        </w:rPr>
        <w:t>(</w:t>
      </w:r>
      <w:r w:rsidR="004B2B8C">
        <w:rPr>
          <w:rFonts w:ascii="Times New Roman" w:hAnsi="Times New Roman" w:cs="Times New Roman"/>
          <w:kern w:val="0"/>
          <w:sz w:val="28"/>
          <w:szCs w:val="28"/>
          <w:lang w:bidi="ar"/>
        </w:rPr>
        <w:t xml:space="preserve">БСКП, </w:t>
      </w:r>
      <w:r w:rsidR="004B2B8C">
        <w:rPr>
          <w:rFonts w:ascii="Times New Roman" w:eastAsia="Microsoft YaHei" w:hAnsi="Times New Roman" w:cs="Times New Roman"/>
          <w:sz w:val="28"/>
          <w:szCs w:val="28"/>
          <w:lang w:val="sr-Cyrl-RS"/>
        </w:rPr>
        <w:t>1991</w:t>
      </w:r>
      <w:r w:rsidR="004B2B8C" w:rsidRPr="00B55040">
        <w:rPr>
          <w:rFonts w:ascii="Times New Roman" w:hAnsi="Times New Roman" w:cs="Times New Roman"/>
          <w:kern w:val="0"/>
          <w:sz w:val="28"/>
          <w:szCs w:val="28"/>
          <w:lang w:bidi="ar"/>
        </w:rPr>
        <w:t>)</w:t>
      </w:r>
      <w:r w:rsidR="004B2B8C">
        <w:rPr>
          <w:rFonts w:ascii="Times New Roman" w:hAnsi="Times New Roman" w:cs="Times New Roman"/>
          <w:kern w:val="0"/>
          <w:sz w:val="28"/>
          <w:szCs w:val="28"/>
          <w:lang w:bidi="ar"/>
        </w:rPr>
        <w:t>(СКПС, 2009</w:t>
      </w:r>
      <w:r w:rsidR="004B2B8C">
        <w:rPr>
          <w:rFonts w:ascii="Times New Roman" w:hAnsi="Times New Roman" w:cs="Times New Roman"/>
          <w:sz w:val="28"/>
          <w:szCs w:val="28"/>
          <w:lang w:val="sr-Cyrl-RS"/>
        </w:rPr>
        <w:t>)</w:t>
      </w:r>
    </w:p>
    <w:p w14:paraId="4DD3C20D" w14:textId="62B72BD5"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人有逆天之時，天無絕人之路</w:t>
      </w:r>
      <w:r>
        <w:rPr>
          <w:rFonts w:ascii="Times New Roman" w:hAnsi="Times New Roman" w:cs="Times New Roman"/>
          <w:sz w:val="28"/>
          <w:szCs w:val="28"/>
        </w:rPr>
        <w:t xml:space="preserve"> </w:t>
      </w:r>
      <w:r w:rsidR="00C323BF">
        <w:rPr>
          <w:rFonts w:ascii="Times New Roman" w:hAnsi="Times New Roman" w:cs="Times New Roman"/>
          <w:sz w:val="28"/>
          <w:szCs w:val="28"/>
          <w:lang w:val="sr-Cyrl-RS"/>
        </w:rPr>
        <w:t>(</w:t>
      </w:r>
      <w:r w:rsidR="00C323BF">
        <w:rPr>
          <w:rFonts w:ascii="Times New Roman" w:hAnsi="Times New Roman" w:cs="Times New Roman"/>
          <w:kern w:val="0"/>
          <w:sz w:val="28"/>
          <w:szCs w:val="28"/>
          <w:lang w:bidi="ar"/>
        </w:rPr>
        <w:t xml:space="preserve">БСКП, </w:t>
      </w:r>
      <w:r w:rsidR="00C323BF" w:rsidRPr="00006E34">
        <w:rPr>
          <w:rFonts w:ascii="Times New Roman" w:eastAsia="Microsoft YaHei" w:hAnsi="Times New Roman" w:cs="Times New Roman"/>
          <w:sz w:val="28"/>
          <w:szCs w:val="28"/>
          <w:lang w:val="sr-Cyrl-RS"/>
        </w:rPr>
        <w:t>2</w:t>
      </w:r>
      <w:r w:rsidR="00C323BF">
        <w:rPr>
          <w:rFonts w:ascii="Times New Roman" w:eastAsia="Microsoft YaHei" w:hAnsi="Times New Roman" w:cs="Times New Roman"/>
          <w:sz w:val="28"/>
          <w:szCs w:val="28"/>
          <w:lang w:val="sr-Cyrl-RS"/>
        </w:rPr>
        <w:t>011</w:t>
      </w:r>
      <w:r w:rsidR="00C323BF" w:rsidRPr="00B55040">
        <w:rPr>
          <w:rFonts w:ascii="Times New Roman" w:hAnsi="Times New Roman" w:cs="Times New Roman"/>
          <w:kern w:val="0"/>
          <w:sz w:val="28"/>
          <w:szCs w:val="28"/>
          <w:lang w:bidi="ar"/>
        </w:rPr>
        <w:t>)</w:t>
      </w:r>
    </w:p>
    <w:p w14:paraId="4FC847D3" w14:textId="0245166B" w:rsidR="007C3E1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機不可失，時不再來</w:t>
      </w:r>
      <w:r>
        <w:rPr>
          <w:rFonts w:ascii="Times New Roman" w:hAnsi="Times New Roman" w:cs="Times New Roman"/>
          <w:sz w:val="28"/>
          <w:szCs w:val="28"/>
        </w:rPr>
        <w:t xml:space="preserve"> </w:t>
      </w:r>
      <w:r w:rsidR="00C323BF">
        <w:rPr>
          <w:rFonts w:ascii="Times New Roman" w:hAnsi="Times New Roman" w:cs="Times New Roman"/>
          <w:sz w:val="28"/>
          <w:szCs w:val="28"/>
          <w:lang w:val="sr-Cyrl-RS"/>
        </w:rPr>
        <w:t>(</w:t>
      </w:r>
      <w:r w:rsidR="00C323BF">
        <w:rPr>
          <w:rFonts w:ascii="Times New Roman" w:hAnsi="Times New Roman" w:cs="Times New Roman"/>
          <w:kern w:val="0"/>
          <w:sz w:val="28"/>
          <w:szCs w:val="28"/>
          <w:lang w:bidi="ar"/>
        </w:rPr>
        <w:t xml:space="preserve">БСКП, </w:t>
      </w:r>
      <w:r w:rsidR="00C323BF" w:rsidRPr="00006E34">
        <w:rPr>
          <w:rFonts w:ascii="Times New Roman" w:eastAsia="Microsoft YaHei" w:hAnsi="Times New Roman" w:cs="Times New Roman"/>
          <w:sz w:val="28"/>
          <w:szCs w:val="28"/>
          <w:lang w:val="sr-Cyrl-RS"/>
        </w:rPr>
        <w:t>2</w:t>
      </w:r>
      <w:r w:rsidR="00C323BF">
        <w:rPr>
          <w:rFonts w:ascii="Times New Roman" w:eastAsia="Microsoft YaHei" w:hAnsi="Times New Roman" w:cs="Times New Roman"/>
          <w:sz w:val="28"/>
          <w:szCs w:val="28"/>
          <w:lang w:val="sr-Cyrl-RS"/>
        </w:rPr>
        <w:t>011</w:t>
      </w:r>
      <w:r w:rsidR="00C323BF" w:rsidRPr="00B55040">
        <w:rPr>
          <w:rFonts w:ascii="Times New Roman" w:hAnsi="Times New Roman" w:cs="Times New Roman"/>
          <w:kern w:val="0"/>
          <w:sz w:val="28"/>
          <w:szCs w:val="28"/>
          <w:lang w:bidi="ar"/>
        </w:rPr>
        <w:t>)</w:t>
      </w:r>
      <w:r w:rsidR="00C323BF">
        <w:rPr>
          <w:rFonts w:ascii="Times New Roman" w:hAnsi="Times New Roman" w:cs="Times New Roman"/>
          <w:kern w:val="0"/>
          <w:sz w:val="28"/>
          <w:szCs w:val="28"/>
          <w:lang w:bidi="ar"/>
        </w:rPr>
        <w:t>(СКПС, 2009</w:t>
      </w:r>
      <w:r w:rsidR="00C323BF">
        <w:rPr>
          <w:rFonts w:ascii="Times New Roman" w:hAnsi="Times New Roman" w:cs="Times New Roman"/>
          <w:sz w:val="28"/>
          <w:szCs w:val="28"/>
          <w:lang w:val="sr-Cyrl-RS"/>
        </w:rPr>
        <w:t>)</w:t>
      </w:r>
    </w:p>
    <w:p w14:paraId="063F4734" w14:textId="37DF12AD" w:rsidR="00F626D2" w:rsidRPr="003D7097" w:rsidRDefault="007C3E17"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heme="minorEastAsia" w:hAnsiTheme="minorEastAsia" w:cs="Times New Roman" w:hint="eastAsia"/>
          <w:sz w:val="28"/>
          <w:szCs w:val="28"/>
        </w:rPr>
        <w:t>無官不貪，</w:t>
      </w:r>
      <w:r>
        <w:rPr>
          <w:rFonts w:ascii="Times New Roman" w:eastAsia="新細明體" w:hAnsi="Times New Roman" w:cs="Times New Roman" w:hint="eastAsia"/>
          <w:kern w:val="0"/>
          <w:sz w:val="28"/>
          <w:szCs w:val="28"/>
          <w:lang w:val="sr-Latn-RS"/>
        </w:rPr>
        <w:t>無商</w:t>
      </w:r>
      <w:proofErr w:type="gramStart"/>
      <w:r>
        <w:rPr>
          <w:rFonts w:ascii="Times New Roman" w:eastAsia="新細明體" w:hAnsi="Times New Roman" w:cs="Times New Roman" w:hint="eastAsia"/>
          <w:kern w:val="0"/>
          <w:sz w:val="28"/>
          <w:szCs w:val="28"/>
          <w:lang w:val="sr-Latn-RS"/>
        </w:rPr>
        <w:t>不</w:t>
      </w:r>
      <w:proofErr w:type="gramEnd"/>
      <w:r>
        <w:rPr>
          <w:rFonts w:ascii="Times New Roman" w:eastAsia="新細明體" w:hAnsi="Times New Roman" w:cs="Times New Roman" w:hint="eastAsia"/>
          <w:kern w:val="0"/>
          <w:sz w:val="28"/>
          <w:szCs w:val="28"/>
          <w:lang w:val="sr-Latn-RS"/>
        </w:rPr>
        <w:t>奸</w:t>
      </w:r>
      <w:r w:rsidR="00C323BF">
        <w:rPr>
          <w:rFonts w:ascii="Times New Roman" w:eastAsia="新細明體" w:hAnsi="Times New Roman" w:cs="Times New Roman" w:hint="eastAsia"/>
          <w:kern w:val="0"/>
          <w:sz w:val="28"/>
          <w:szCs w:val="28"/>
          <w:lang w:val="sr-Latn-RS"/>
        </w:rPr>
        <w:t xml:space="preserve"> </w:t>
      </w:r>
      <w:r w:rsidR="00C323BF">
        <w:rPr>
          <w:rFonts w:ascii="Times New Roman" w:hAnsi="Times New Roman" w:cs="Times New Roman"/>
          <w:kern w:val="0"/>
          <w:sz w:val="28"/>
          <w:szCs w:val="28"/>
          <w:lang w:bidi="ar"/>
        </w:rPr>
        <w:t>(СКПС, 2009</w:t>
      </w:r>
      <w:r w:rsidR="00C323BF">
        <w:rPr>
          <w:rFonts w:ascii="Times New Roman" w:hAnsi="Times New Roman" w:cs="Times New Roman"/>
          <w:sz w:val="28"/>
          <w:szCs w:val="28"/>
          <w:lang w:val="sr-Cyrl-RS"/>
        </w:rPr>
        <w:t>)</w:t>
      </w:r>
    </w:p>
    <w:p w14:paraId="03DC43CE" w14:textId="488D997B" w:rsidR="003D7097" w:rsidRDefault="003D7097" w:rsidP="00194177">
      <w:pPr>
        <w:pStyle w:val="aa"/>
        <w:widowControl/>
        <w:numPr>
          <w:ilvl w:val="0"/>
          <w:numId w:val="6"/>
        </w:numPr>
        <w:spacing w:line="360" w:lineRule="auto"/>
        <w:ind w:leftChars="0"/>
        <w:jc w:val="both"/>
        <w:rPr>
          <w:rFonts w:ascii="Times New Roman" w:hAnsi="Times New Roman" w:cs="Times New Roman"/>
          <w:sz w:val="28"/>
          <w:szCs w:val="28"/>
        </w:rPr>
      </w:pPr>
      <w:r w:rsidRPr="0093348B">
        <w:rPr>
          <w:rFonts w:ascii="Times New Roman" w:hAnsi="Times New Roman" w:cs="Times New Roman" w:hint="eastAsia"/>
          <w:sz w:val="28"/>
          <w:szCs w:val="28"/>
        </w:rPr>
        <w:t>一個蘿</w:t>
      </w:r>
      <w:r w:rsidR="00AA55FA">
        <w:rPr>
          <w:rFonts w:ascii="Times New Roman" w:hAnsi="Times New Roman" w:cs="Times New Roman" w:hint="eastAsia"/>
          <w:sz w:val="28"/>
          <w:szCs w:val="28"/>
        </w:rPr>
        <w:t>蔔</w:t>
      </w:r>
      <w:r w:rsidRPr="0093348B">
        <w:rPr>
          <w:rFonts w:ascii="Times New Roman" w:hAnsi="Times New Roman" w:cs="Times New Roman" w:hint="eastAsia"/>
          <w:sz w:val="28"/>
          <w:szCs w:val="28"/>
        </w:rPr>
        <w:t>一個坑</w:t>
      </w:r>
      <w:r w:rsidR="00B077E5">
        <w:rPr>
          <w:rFonts w:ascii="Times New Roman" w:hAnsi="Times New Roman" w:cs="Times New Roman" w:hint="eastAsia"/>
          <w:sz w:val="28"/>
          <w:szCs w:val="28"/>
        </w:rPr>
        <w:t xml:space="preserve"> (</w:t>
      </w:r>
      <w:r w:rsidR="00C023E2">
        <w:rPr>
          <w:rFonts w:ascii="Times New Roman" w:hAnsi="Times New Roman" w:cs="Times New Roman" w:hint="eastAsia"/>
          <w:sz w:val="28"/>
          <w:szCs w:val="28"/>
        </w:rPr>
        <w:t>AT</w:t>
      </w:r>
      <w:r w:rsidR="00B077E5">
        <w:rPr>
          <w:rFonts w:ascii="Times New Roman" w:hAnsi="Times New Roman" w:cs="Times New Roman"/>
          <w:sz w:val="28"/>
          <w:szCs w:val="28"/>
        </w:rPr>
        <w:t xml:space="preserve">БСКП, </w:t>
      </w:r>
      <w:r w:rsidR="00AA55FA">
        <w:rPr>
          <w:rFonts w:ascii="Times New Roman" w:hAnsi="Times New Roman" w:cs="Times New Roman"/>
          <w:sz w:val="28"/>
          <w:szCs w:val="28"/>
        </w:rPr>
        <w:t>2011</w:t>
      </w:r>
      <w:r w:rsidR="00B077E5">
        <w:rPr>
          <w:rFonts w:ascii="Times New Roman" w:hAnsi="Times New Roman" w:cs="Times New Roman" w:hint="eastAsia"/>
          <w:sz w:val="28"/>
          <w:szCs w:val="28"/>
        </w:rPr>
        <w:t>)</w:t>
      </w:r>
    </w:p>
    <w:p w14:paraId="111660BD" w14:textId="6E709EEA" w:rsidR="00AA55FA" w:rsidRDefault="00AA55FA"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t>多一事不如</w:t>
      </w:r>
      <w:r w:rsidR="00C023E2" w:rsidRPr="00A8126A">
        <w:rPr>
          <w:rFonts w:ascii="Times New Roman" w:hAnsi="Times New Roman" w:cs="Times New Roman"/>
          <w:sz w:val="28"/>
          <w:szCs w:val="28"/>
        </w:rPr>
        <w:t>省</w:t>
      </w:r>
      <w:r w:rsidR="00C023E2" w:rsidRPr="00A8126A">
        <w:rPr>
          <w:rFonts w:ascii="Times New Roman" w:hAnsi="Times New Roman" w:cs="Times New Roman"/>
          <w:sz w:val="28"/>
          <w:szCs w:val="28"/>
        </w:rPr>
        <w:t>(</w:t>
      </w:r>
      <w:r w:rsidR="00C023E2" w:rsidRPr="00A8126A">
        <w:rPr>
          <w:rFonts w:ascii="Times New Roman" w:hAnsi="Times New Roman" w:cs="Times New Roman"/>
          <w:sz w:val="28"/>
          <w:szCs w:val="28"/>
        </w:rPr>
        <w:t>少</w:t>
      </w:r>
      <w:r w:rsidR="00C023E2" w:rsidRPr="00A8126A">
        <w:rPr>
          <w:rFonts w:ascii="Times New Roman" w:hAnsi="Times New Roman" w:cs="Times New Roman"/>
          <w:sz w:val="28"/>
          <w:szCs w:val="28"/>
        </w:rPr>
        <w:t>)</w:t>
      </w:r>
      <w:r>
        <w:rPr>
          <w:rFonts w:ascii="Times New Roman" w:hAnsi="Times New Roman" w:cs="Times New Roman" w:hint="eastAsia"/>
          <w:sz w:val="28"/>
          <w:szCs w:val="28"/>
        </w:rPr>
        <w:t>一事</w:t>
      </w:r>
      <w:r>
        <w:rPr>
          <w:rFonts w:ascii="Times New Roman" w:hAnsi="Times New Roman" w:cs="Times New Roman" w:hint="eastAsia"/>
          <w:sz w:val="28"/>
          <w:szCs w:val="28"/>
        </w:rPr>
        <w:t xml:space="preserve"> (</w:t>
      </w:r>
      <w:r>
        <w:rPr>
          <w:rFonts w:ascii="Times New Roman" w:hAnsi="Times New Roman" w:cs="Times New Roman"/>
          <w:sz w:val="28"/>
          <w:szCs w:val="28"/>
        </w:rPr>
        <w:t>БСКП, 1991</w:t>
      </w:r>
      <w:r>
        <w:rPr>
          <w:rFonts w:ascii="Times New Roman" w:hAnsi="Times New Roman" w:cs="Times New Roman" w:hint="eastAsia"/>
          <w:sz w:val="28"/>
          <w:szCs w:val="28"/>
        </w:rPr>
        <w:t>)</w:t>
      </w:r>
    </w:p>
    <w:p w14:paraId="22709116" w14:textId="5C5B6F5C" w:rsidR="00AA55FA" w:rsidRDefault="00AA55FA" w:rsidP="00194177">
      <w:pPr>
        <w:pStyle w:val="aa"/>
        <w:widowControl/>
        <w:numPr>
          <w:ilvl w:val="0"/>
          <w:numId w:val="6"/>
        </w:numPr>
        <w:spacing w:line="360" w:lineRule="auto"/>
        <w:ind w:leftChars="0"/>
        <w:jc w:val="both"/>
        <w:rPr>
          <w:rFonts w:ascii="Times New Roman" w:hAnsi="Times New Roman" w:cs="Times New Roman"/>
          <w:sz w:val="28"/>
          <w:szCs w:val="28"/>
        </w:rPr>
      </w:pPr>
      <w:r>
        <w:rPr>
          <w:rFonts w:ascii="Times New Roman" w:hAnsi="Times New Roman" w:cs="Times New Roman" w:hint="eastAsia"/>
          <w:sz w:val="28"/>
          <w:szCs w:val="28"/>
        </w:rPr>
        <w:lastRenderedPageBreak/>
        <w:t>船到橋頭自然直</w:t>
      </w:r>
      <w:r>
        <w:rPr>
          <w:rFonts w:ascii="Times New Roman" w:hAnsi="Times New Roman" w:cs="Times New Roman" w:hint="eastAsia"/>
          <w:sz w:val="28"/>
          <w:szCs w:val="28"/>
        </w:rPr>
        <w:t xml:space="preserve"> (</w:t>
      </w:r>
      <w:r>
        <w:rPr>
          <w:rFonts w:ascii="Times New Roman" w:hAnsi="Times New Roman" w:cs="Times New Roman"/>
          <w:sz w:val="28"/>
          <w:szCs w:val="28"/>
        </w:rPr>
        <w:t>БСКП, 1991</w:t>
      </w:r>
      <w:r>
        <w:rPr>
          <w:rFonts w:ascii="Times New Roman" w:hAnsi="Times New Roman" w:cs="Times New Roman" w:hint="eastAsia"/>
          <w:sz w:val="28"/>
          <w:szCs w:val="28"/>
        </w:rPr>
        <w:t>)</w:t>
      </w:r>
    </w:p>
    <w:p w14:paraId="3ACBF6C9" w14:textId="718D6A8B" w:rsidR="00C023E2" w:rsidRDefault="00C023E2" w:rsidP="00194177">
      <w:pPr>
        <w:pStyle w:val="aa"/>
        <w:widowControl/>
        <w:numPr>
          <w:ilvl w:val="0"/>
          <w:numId w:val="6"/>
        </w:numPr>
        <w:spacing w:line="360" w:lineRule="auto"/>
        <w:ind w:leftChars="0"/>
        <w:jc w:val="both"/>
        <w:rPr>
          <w:rFonts w:ascii="Times New Roman" w:hAnsi="Times New Roman" w:cs="Times New Roman"/>
          <w:sz w:val="28"/>
          <w:szCs w:val="28"/>
        </w:rPr>
      </w:pPr>
      <w:r w:rsidRPr="00D4509A">
        <w:rPr>
          <w:rFonts w:ascii="Times New Roman" w:hAnsi="Times New Roman" w:cs="Times New Roman"/>
          <w:sz w:val="28"/>
          <w:szCs w:val="28"/>
          <w:lang w:val="sr-Cyrl-RS"/>
        </w:rPr>
        <w:t>一日之計在於晨</w:t>
      </w:r>
      <w:r>
        <w:rPr>
          <w:rFonts w:ascii="Times New Roman" w:hAnsi="Times New Roman" w:cs="Times New Roman" w:hint="eastAsia"/>
          <w:sz w:val="28"/>
          <w:szCs w:val="28"/>
          <w:lang w:val="sr-Cyrl-RS"/>
        </w:rPr>
        <w:t xml:space="preserve"> </w:t>
      </w:r>
      <w:r>
        <w:rPr>
          <w:rFonts w:ascii="Times New Roman" w:hAnsi="Times New Roman" w:cs="Times New Roman" w:hint="eastAsia"/>
          <w:sz w:val="28"/>
          <w:szCs w:val="28"/>
        </w:rPr>
        <w:t>(</w:t>
      </w:r>
      <w:r>
        <w:rPr>
          <w:rFonts w:ascii="Times New Roman" w:hAnsi="Times New Roman" w:cs="Times New Roman"/>
          <w:sz w:val="28"/>
          <w:szCs w:val="28"/>
        </w:rPr>
        <w:t>БСКП, 1991</w:t>
      </w:r>
      <w:r>
        <w:rPr>
          <w:rFonts w:ascii="Times New Roman" w:hAnsi="Times New Roman" w:cs="Times New Roman" w:hint="eastAsia"/>
          <w:sz w:val="28"/>
          <w:szCs w:val="28"/>
        </w:rPr>
        <w:t>)</w:t>
      </w:r>
    </w:p>
    <w:p w14:paraId="593D5A4B" w14:textId="058B1913" w:rsidR="00C023E2" w:rsidRPr="00C023E2" w:rsidRDefault="00C023E2" w:rsidP="00194177">
      <w:pPr>
        <w:pStyle w:val="aa"/>
        <w:widowControl/>
        <w:numPr>
          <w:ilvl w:val="0"/>
          <w:numId w:val="6"/>
        </w:numPr>
        <w:spacing w:line="360" w:lineRule="auto"/>
        <w:ind w:leftChars="0"/>
        <w:jc w:val="both"/>
        <w:rPr>
          <w:rFonts w:ascii="Times New Roman" w:hAnsi="Times New Roman" w:cs="Times New Roman"/>
          <w:sz w:val="28"/>
          <w:szCs w:val="28"/>
        </w:rPr>
      </w:pPr>
      <w:r w:rsidRPr="00C023E2">
        <w:rPr>
          <w:rFonts w:ascii="Times New Roman" w:hAnsi="Times New Roman" w:cs="Times New Roman"/>
          <w:i/>
          <w:iCs/>
          <w:sz w:val="28"/>
          <w:szCs w:val="28"/>
        </w:rPr>
        <w:t>ФЕ</w:t>
      </w:r>
      <w:r w:rsidRPr="00C023E2">
        <w:rPr>
          <w:rFonts w:ascii="Times New Roman" w:hAnsi="Times New Roman" w:cs="Times New Roman"/>
          <w:sz w:val="28"/>
          <w:szCs w:val="28"/>
        </w:rPr>
        <w:t xml:space="preserve">: </w:t>
      </w:r>
      <w:r w:rsidRPr="00C023E2">
        <w:rPr>
          <w:rFonts w:ascii="Times New Roman" w:hAnsi="Times New Roman" w:cs="Times New Roman"/>
          <w:sz w:val="28"/>
          <w:szCs w:val="28"/>
        </w:rPr>
        <w:t>杯水車薪</w:t>
      </w:r>
    </w:p>
    <w:p w14:paraId="191B9F2B" w14:textId="0B2554AB" w:rsidR="00C023E2" w:rsidRDefault="00C023E2" w:rsidP="00194177">
      <w:pPr>
        <w:pStyle w:val="aa"/>
        <w:widowControl/>
        <w:numPr>
          <w:ilvl w:val="0"/>
          <w:numId w:val="6"/>
        </w:numPr>
        <w:spacing w:line="360" w:lineRule="auto"/>
        <w:ind w:leftChars="0"/>
        <w:jc w:val="both"/>
        <w:rPr>
          <w:rFonts w:ascii="Times New Roman" w:hAnsi="Times New Roman" w:cs="Times New Roman"/>
          <w:sz w:val="28"/>
          <w:szCs w:val="28"/>
        </w:rPr>
      </w:pPr>
      <w:r w:rsidRPr="00C023E2">
        <w:rPr>
          <w:rFonts w:ascii="Times New Roman" w:hAnsi="Times New Roman" w:cs="Times New Roman"/>
          <w:i/>
          <w:iCs/>
          <w:sz w:val="28"/>
          <w:szCs w:val="28"/>
        </w:rPr>
        <w:t>ФЕ</w:t>
      </w:r>
      <w:r>
        <w:rPr>
          <w:rFonts w:ascii="Times New Roman" w:hAnsi="Times New Roman" w:cs="Times New Roman" w:hint="eastAsia"/>
          <w:sz w:val="28"/>
          <w:szCs w:val="28"/>
        </w:rPr>
        <w:t xml:space="preserve">: </w:t>
      </w:r>
      <w:r>
        <w:rPr>
          <w:rFonts w:ascii="Times New Roman" w:hAnsi="Times New Roman" w:cs="Times New Roman" w:hint="eastAsia"/>
          <w:sz w:val="28"/>
          <w:szCs w:val="28"/>
        </w:rPr>
        <w:t>良藥苦口</w:t>
      </w:r>
    </w:p>
    <w:p w14:paraId="322DD606" w14:textId="2069F363" w:rsidR="00C023E2" w:rsidRPr="00C023E2" w:rsidRDefault="00C023E2" w:rsidP="00194177">
      <w:pPr>
        <w:pStyle w:val="aa"/>
        <w:widowControl/>
        <w:numPr>
          <w:ilvl w:val="0"/>
          <w:numId w:val="6"/>
        </w:numPr>
        <w:spacing w:line="360" w:lineRule="auto"/>
        <w:ind w:leftChars="0"/>
        <w:jc w:val="both"/>
        <w:rPr>
          <w:rFonts w:ascii="Times New Roman" w:hAnsi="Times New Roman" w:cs="Times New Roman"/>
          <w:sz w:val="28"/>
          <w:szCs w:val="28"/>
        </w:rPr>
      </w:pPr>
      <w:r w:rsidRPr="00C023E2">
        <w:rPr>
          <w:rFonts w:ascii="Times New Roman" w:hAnsi="Times New Roman" w:cs="Times New Roman"/>
          <w:i/>
          <w:iCs/>
          <w:sz w:val="28"/>
          <w:szCs w:val="28"/>
        </w:rPr>
        <w:t>ФЕ</w:t>
      </w:r>
      <w:r>
        <w:rPr>
          <w:rFonts w:ascii="Times New Roman" w:hAnsi="Times New Roman" w:cs="Times New Roman" w:hint="eastAsia"/>
          <w:sz w:val="28"/>
          <w:szCs w:val="28"/>
        </w:rPr>
        <w:t xml:space="preserve">: </w:t>
      </w:r>
      <w:r>
        <w:rPr>
          <w:rFonts w:ascii="Times New Roman" w:hAnsi="Times New Roman" w:cs="Times New Roman" w:hint="eastAsia"/>
          <w:sz w:val="28"/>
          <w:szCs w:val="28"/>
        </w:rPr>
        <w:t>忠言逆耳</w:t>
      </w:r>
    </w:p>
    <w:p w14:paraId="444DAEB7" w14:textId="3DDE6D80" w:rsidR="00C023E2" w:rsidRDefault="00C023E2" w:rsidP="00194177">
      <w:pPr>
        <w:pStyle w:val="aa"/>
        <w:widowControl/>
        <w:numPr>
          <w:ilvl w:val="0"/>
          <w:numId w:val="6"/>
        </w:numPr>
        <w:spacing w:line="360" w:lineRule="auto"/>
        <w:ind w:leftChars="0"/>
        <w:jc w:val="both"/>
        <w:rPr>
          <w:rFonts w:ascii="Times New Roman" w:hAnsi="Times New Roman" w:cs="Times New Roman"/>
          <w:sz w:val="28"/>
          <w:szCs w:val="28"/>
        </w:rPr>
      </w:pPr>
      <w:r w:rsidRPr="00C023E2">
        <w:rPr>
          <w:rFonts w:ascii="Times New Roman" w:hAnsi="Times New Roman" w:cs="Times New Roman"/>
          <w:i/>
          <w:iCs/>
          <w:sz w:val="28"/>
          <w:szCs w:val="28"/>
        </w:rPr>
        <w:t>ФЕ</w:t>
      </w:r>
      <w:r>
        <w:rPr>
          <w:rFonts w:ascii="Times New Roman"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雨過天晴</w:t>
      </w:r>
    </w:p>
    <w:p w14:paraId="33240304" w14:textId="78FE4BD1" w:rsidR="00C023E2" w:rsidRPr="00C023E2" w:rsidRDefault="00C023E2" w:rsidP="00C023E2">
      <w:pPr>
        <w:pStyle w:val="aa"/>
        <w:widowControl/>
        <w:numPr>
          <w:ilvl w:val="0"/>
          <w:numId w:val="6"/>
        </w:numPr>
        <w:spacing w:line="360" w:lineRule="auto"/>
        <w:ind w:leftChars="0"/>
        <w:jc w:val="both"/>
        <w:rPr>
          <w:rFonts w:ascii="Times New Roman" w:hAnsi="Times New Roman" w:cs="Times New Roman"/>
          <w:sz w:val="28"/>
          <w:szCs w:val="28"/>
        </w:rPr>
      </w:pPr>
      <w:r w:rsidRPr="00C023E2">
        <w:rPr>
          <w:rFonts w:ascii="Times New Roman" w:hAnsi="Times New Roman" w:cs="Times New Roman"/>
          <w:i/>
          <w:iCs/>
          <w:sz w:val="28"/>
          <w:szCs w:val="28"/>
        </w:rPr>
        <w:t>ФЕ</w:t>
      </w:r>
      <w:r>
        <w:rPr>
          <w:rFonts w:ascii="Times New Roman"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物換星移</w:t>
      </w:r>
    </w:p>
    <w:sectPr w:rsidR="00C023E2" w:rsidRPr="00C023E2" w:rsidSect="009050D2">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5DFD" w14:textId="77777777" w:rsidR="000051CD" w:rsidRDefault="000051CD" w:rsidP="006248D2">
      <w:r>
        <w:separator/>
      </w:r>
    </w:p>
  </w:endnote>
  <w:endnote w:type="continuationSeparator" w:id="0">
    <w:p w14:paraId="41C85A97" w14:textId="77777777" w:rsidR="000051CD" w:rsidRDefault="000051CD" w:rsidP="0062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標楷體">
    <w:altName w:val="Microsoft YaHei"/>
    <w:panose1 w:val="03000509000000000000"/>
    <w:charset w:val="88"/>
    <w:family w:val="script"/>
    <w:pitch w:val="fixed"/>
    <w:sig w:usb0="00000003" w:usb1="080E0000" w:usb2="00000016" w:usb3="00000000" w:csb0="00100001" w:csb1="00000000"/>
  </w:font>
  <w:font w:name="TimesNewRomanPS-BoldMT">
    <w:altName w:val="微軟正黑體"/>
    <w:panose1 w:val="00000000000000000000"/>
    <w:charset w:val="88"/>
    <w:family w:val="auto"/>
    <w:notTrueType/>
    <w:pitch w:val="default"/>
    <w:sig w:usb0="00000003" w:usb1="080F0000" w:usb2="00000010" w:usb3="00000000" w:csb0="00120001" w:csb1="00000000"/>
  </w:font>
  <w:font w:name="TimesNewRomanPSMT">
    <w:altName w:val="Yu Gothic"/>
    <w:panose1 w:val="00000000000000000000"/>
    <w:charset w:val="80"/>
    <w:family w:val="auto"/>
    <w:notTrueType/>
    <w:pitch w:val="default"/>
    <w:sig w:usb0="00000003" w:usb1="080F0000" w:usb2="00000010" w:usb3="00000000" w:csb0="00120001" w:csb1="00000000"/>
  </w:font>
  <w:font w:name="Microsoft YaHei">
    <w:panose1 w:val="020B0503020204020204"/>
    <w:charset w:val="86"/>
    <w:family w:val="swiss"/>
    <w:pitch w:val="variable"/>
    <w:sig w:usb0="80000287" w:usb1="2ACF3C50" w:usb2="00000016" w:usb3="00000000" w:csb0="0004001F" w:csb1="00000000"/>
  </w:font>
  <w:font w:name="Times New Roman,Bold">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BoldItalicMT">
    <w:altName w:val="Malgun Gothic Semilight"/>
    <w:panose1 w:val="00000000000000000000"/>
    <w:charset w:val="88"/>
    <w:family w:val="auto"/>
    <w:notTrueType/>
    <w:pitch w:val="default"/>
    <w:sig w:usb0="00000001" w:usb1="08080000" w:usb2="00000010" w:usb3="00000000" w:csb0="00100000" w:csb1="00000000"/>
  </w:font>
  <w:font w:name="TimesNewRomanPS-ItalicMT">
    <w:altName w:val="Yu Gothic"/>
    <w:panose1 w:val="00000000000000000000"/>
    <w:charset w:val="80"/>
    <w:family w:val="auto"/>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imes New Roman CYR">
    <w:altName w:val="Sylfaen"/>
    <w:panose1 w:val="02020603050405020304"/>
    <w:charset w:val="00"/>
    <w:family w:val="roman"/>
    <w:pitch w:val="variable"/>
    <w:sig w:usb0="E0002EFF" w:usb1="C000785B" w:usb2="00000009" w:usb3="00000000" w:csb0="000001FF" w:csb1="00000000"/>
  </w:font>
  <w:font w:name="*Times New Roman-25519-Identity">
    <w:altName w:val="Yu Gothic"/>
    <w:panose1 w:val="00000000000000000000"/>
    <w:charset w:val="80"/>
    <w:family w:val="auto"/>
    <w:notTrueType/>
    <w:pitch w:val="default"/>
    <w:sig w:usb0="00000001" w:usb1="08070000" w:usb2="00000010" w:usb3="00000000" w:csb0="00020000" w:csb1="00000000"/>
  </w:font>
  <w:font w:name="·s²Ó©úÅé">
    <w:altName w:val="Cambria"/>
    <w:panose1 w:val="00000000000000000000"/>
    <w:charset w:val="00"/>
    <w:family w:val="swiss"/>
    <w:notTrueType/>
    <w:pitch w:val="default"/>
    <w:sig w:usb0="00000003" w:usb1="00000000" w:usb2="00000000" w:usb3="00000000" w:csb0="00000001"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46646"/>
      <w:docPartObj>
        <w:docPartGallery w:val="Page Numbers (Bottom of Page)"/>
        <w:docPartUnique/>
      </w:docPartObj>
    </w:sdtPr>
    <w:sdtEndPr>
      <w:rPr>
        <w:rFonts w:ascii="Times New Roman" w:hAnsi="Times New Roman" w:cs="Times New Roman"/>
        <w:sz w:val="24"/>
        <w:szCs w:val="24"/>
      </w:rPr>
    </w:sdtEndPr>
    <w:sdtContent>
      <w:p w14:paraId="451EC7CD" w14:textId="68A29840" w:rsidR="00391A4D" w:rsidRPr="009050D2" w:rsidRDefault="00391A4D">
        <w:pPr>
          <w:pStyle w:val="a5"/>
          <w:jc w:val="center"/>
          <w:rPr>
            <w:rFonts w:ascii="Times New Roman" w:hAnsi="Times New Roman" w:cs="Times New Roman"/>
            <w:sz w:val="24"/>
            <w:szCs w:val="24"/>
          </w:rPr>
        </w:pPr>
        <w:r w:rsidRPr="009050D2">
          <w:rPr>
            <w:rFonts w:ascii="Times New Roman" w:hAnsi="Times New Roman" w:cs="Times New Roman"/>
            <w:sz w:val="24"/>
            <w:szCs w:val="24"/>
          </w:rPr>
          <w:fldChar w:fldCharType="begin"/>
        </w:r>
        <w:r w:rsidRPr="009050D2">
          <w:rPr>
            <w:rFonts w:ascii="Times New Roman" w:hAnsi="Times New Roman" w:cs="Times New Roman"/>
            <w:sz w:val="24"/>
            <w:szCs w:val="24"/>
          </w:rPr>
          <w:instrText>PAGE   \* MERGEFORMAT</w:instrText>
        </w:r>
        <w:r w:rsidRPr="009050D2">
          <w:rPr>
            <w:rFonts w:ascii="Times New Roman" w:hAnsi="Times New Roman" w:cs="Times New Roman"/>
            <w:sz w:val="24"/>
            <w:szCs w:val="24"/>
          </w:rPr>
          <w:fldChar w:fldCharType="separate"/>
        </w:r>
        <w:r w:rsidRPr="009050D2">
          <w:rPr>
            <w:rFonts w:ascii="Times New Roman" w:hAnsi="Times New Roman" w:cs="Times New Roman"/>
            <w:sz w:val="24"/>
            <w:szCs w:val="24"/>
            <w:lang w:val="zh-TW"/>
          </w:rPr>
          <w:t>2</w:t>
        </w:r>
        <w:r w:rsidRPr="009050D2">
          <w:rPr>
            <w:rFonts w:ascii="Times New Roman" w:hAnsi="Times New Roman" w:cs="Times New Roman"/>
            <w:sz w:val="24"/>
            <w:szCs w:val="24"/>
          </w:rPr>
          <w:fldChar w:fldCharType="end"/>
        </w:r>
      </w:p>
    </w:sdtContent>
  </w:sdt>
  <w:p w14:paraId="24A59C24" w14:textId="77777777" w:rsidR="00391A4D" w:rsidRDefault="00391A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BAFC" w14:textId="77777777" w:rsidR="000051CD" w:rsidRDefault="000051CD" w:rsidP="006248D2">
      <w:r>
        <w:separator/>
      </w:r>
    </w:p>
  </w:footnote>
  <w:footnote w:type="continuationSeparator" w:id="0">
    <w:p w14:paraId="64E151F8" w14:textId="77777777" w:rsidR="000051CD" w:rsidRDefault="000051CD" w:rsidP="0062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05A"/>
    <w:multiLevelType w:val="hybridMultilevel"/>
    <w:tmpl w:val="979A94DC"/>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0E51CF"/>
    <w:multiLevelType w:val="hybridMultilevel"/>
    <w:tmpl w:val="6D5CD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26574"/>
    <w:multiLevelType w:val="hybridMultilevel"/>
    <w:tmpl w:val="C2FA89C4"/>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E2ABD"/>
    <w:multiLevelType w:val="hybridMultilevel"/>
    <w:tmpl w:val="83968A12"/>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2475EE"/>
    <w:multiLevelType w:val="hybridMultilevel"/>
    <w:tmpl w:val="0394A398"/>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E9583B"/>
    <w:multiLevelType w:val="hybridMultilevel"/>
    <w:tmpl w:val="27E292D2"/>
    <w:lvl w:ilvl="0" w:tplc="6FC43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20DA1"/>
    <w:multiLevelType w:val="hybridMultilevel"/>
    <w:tmpl w:val="B1685C7E"/>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294DBA"/>
    <w:multiLevelType w:val="hybridMultilevel"/>
    <w:tmpl w:val="6D8C15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0FD810F4"/>
    <w:multiLevelType w:val="hybridMultilevel"/>
    <w:tmpl w:val="7B4C9368"/>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8B8799D"/>
    <w:multiLevelType w:val="hybridMultilevel"/>
    <w:tmpl w:val="58A62E3C"/>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AA26803"/>
    <w:multiLevelType w:val="multilevel"/>
    <w:tmpl w:val="0EE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620C8"/>
    <w:multiLevelType w:val="hybridMultilevel"/>
    <w:tmpl w:val="A24235C0"/>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1310485"/>
    <w:multiLevelType w:val="hybridMultilevel"/>
    <w:tmpl w:val="CE146AC6"/>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070B0F"/>
    <w:multiLevelType w:val="hybridMultilevel"/>
    <w:tmpl w:val="A84879FE"/>
    <w:lvl w:ilvl="0" w:tplc="0409000F">
      <w:start w:val="1"/>
      <w:numFmt w:val="decimal"/>
      <w:lvlText w:val="%1."/>
      <w:lvlJc w:val="left"/>
      <w:pPr>
        <w:ind w:left="480" w:hanging="480"/>
      </w:pPr>
      <w:rPr>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E640B7"/>
    <w:multiLevelType w:val="hybridMultilevel"/>
    <w:tmpl w:val="53A8D84A"/>
    <w:lvl w:ilvl="0" w:tplc="888E37D6">
      <w:start w:val="1"/>
      <w:numFmt w:val="decimal"/>
      <w:lvlText w:val="%1."/>
      <w:lvlJc w:val="left"/>
      <w:pPr>
        <w:ind w:left="710" w:hanging="360"/>
      </w:pPr>
      <w:rPr>
        <w:rFonts w:hint="default"/>
        <w:color w:val="auto"/>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5" w15:restartNumberingAfterBreak="0">
    <w:nsid w:val="3178755D"/>
    <w:multiLevelType w:val="hybridMultilevel"/>
    <w:tmpl w:val="A54A85E4"/>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7FA1"/>
    <w:multiLevelType w:val="hybridMultilevel"/>
    <w:tmpl w:val="29B8E3AC"/>
    <w:lvl w:ilvl="0" w:tplc="041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C46CA1"/>
    <w:multiLevelType w:val="hybridMultilevel"/>
    <w:tmpl w:val="3C3E901C"/>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E602A63"/>
    <w:multiLevelType w:val="hybridMultilevel"/>
    <w:tmpl w:val="A7527728"/>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081C3D"/>
    <w:multiLevelType w:val="hybridMultilevel"/>
    <w:tmpl w:val="1E5895A2"/>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4DC6CAF"/>
    <w:multiLevelType w:val="hybridMultilevel"/>
    <w:tmpl w:val="E3CEF9E0"/>
    <w:lvl w:ilvl="0" w:tplc="0409000F">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45116579"/>
    <w:multiLevelType w:val="hybridMultilevel"/>
    <w:tmpl w:val="3C4485AE"/>
    <w:lvl w:ilvl="0" w:tplc="E91C6230">
      <w:start w:val="1"/>
      <w:numFmt w:val="decimal"/>
      <w:lvlText w:val="%1."/>
      <w:lvlJc w:val="left"/>
      <w:pPr>
        <w:ind w:left="480" w:hanging="480"/>
      </w:pPr>
      <w:rPr>
        <w:rFonts w:ascii="Times New Roman" w:hAnsi="Times New Roman" w:cs="Times New Roman" w:hint="default"/>
        <w:i w:val="0"/>
        <w:iCs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84FF1"/>
    <w:multiLevelType w:val="hybridMultilevel"/>
    <w:tmpl w:val="251AA552"/>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7264001"/>
    <w:multiLevelType w:val="multilevel"/>
    <w:tmpl w:val="616A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A08B8"/>
    <w:multiLevelType w:val="hybridMultilevel"/>
    <w:tmpl w:val="32AEA1D6"/>
    <w:lvl w:ilvl="0" w:tplc="B11047AE">
      <w:start w:val="1"/>
      <w:numFmt w:val="decimal"/>
      <w:lvlText w:val="%1."/>
      <w:lvlJc w:val="left"/>
      <w:pPr>
        <w:ind w:left="710" w:hanging="360"/>
      </w:pPr>
      <w:rPr>
        <w:rFonts w:ascii="Times New Roman" w:hAnsi="Times New Roman" w:cs="Times New Roman" w:hint="default"/>
        <w:color w:val="000000"/>
        <w:sz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25" w15:restartNumberingAfterBreak="0">
    <w:nsid w:val="477B78FB"/>
    <w:multiLevelType w:val="hybridMultilevel"/>
    <w:tmpl w:val="EDDE05C2"/>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927719"/>
    <w:multiLevelType w:val="multilevel"/>
    <w:tmpl w:val="7A5E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CD5AD3"/>
    <w:multiLevelType w:val="hybridMultilevel"/>
    <w:tmpl w:val="BF362624"/>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5EB6AD0"/>
    <w:multiLevelType w:val="hybridMultilevel"/>
    <w:tmpl w:val="2E5039C6"/>
    <w:lvl w:ilvl="0" w:tplc="B1A468B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B658DD"/>
    <w:multiLevelType w:val="hybridMultilevel"/>
    <w:tmpl w:val="83C4822E"/>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E710047"/>
    <w:multiLevelType w:val="singleLevel"/>
    <w:tmpl w:val="5E710047"/>
    <w:lvl w:ilvl="0">
      <w:start w:val="1"/>
      <w:numFmt w:val="decimal"/>
      <w:lvlText w:val="%1."/>
      <w:lvlJc w:val="left"/>
      <w:pPr>
        <w:ind w:left="425" w:hanging="425"/>
      </w:pPr>
      <w:rPr>
        <w:rFonts w:hint="default"/>
      </w:rPr>
    </w:lvl>
  </w:abstractNum>
  <w:abstractNum w:abstractNumId="31" w15:restartNumberingAfterBreak="0">
    <w:nsid w:val="66981456"/>
    <w:multiLevelType w:val="hybridMultilevel"/>
    <w:tmpl w:val="9D9CF118"/>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74166FF"/>
    <w:multiLevelType w:val="hybridMultilevel"/>
    <w:tmpl w:val="959C07B8"/>
    <w:lvl w:ilvl="0" w:tplc="97286ED2">
      <w:start w:val="1"/>
      <w:numFmt w:val="decimal"/>
      <w:lvlText w:val="%1."/>
      <w:lvlJc w:val="left"/>
      <w:pPr>
        <w:ind w:left="480" w:hanging="480"/>
      </w:pPr>
      <w:rPr>
        <w:rFonts w:ascii="Times New Roman" w:hAnsi="Times New Roman" w:cs="Times New Roman" w:hint="default"/>
        <w:i w:val="0"/>
        <w:i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331EF"/>
    <w:multiLevelType w:val="hybridMultilevel"/>
    <w:tmpl w:val="25581900"/>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B2370C7"/>
    <w:multiLevelType w:val="hybridMultilevel"/>
    <w:tmpl w:val="F3688962"/>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D081180"/>
    <w:multiLevelType w:val="hybridMultilevel"/>
    <w:tmpl w:val="FA925BD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6F0C6C11"/>
    <w:multiLevelType w:val="hybridMultilevel"/>
    <w:tmpl w:val="FA80CBCE"/>
    <w:lvl w:ilvl="0" w:tplc="E03C1F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2A162D3"/>
    <w:multiLevelType w:val="hybridMultilevel"/>
    <w:tmpl w:val="6B482220"/>
    <w:lvl w:ilvl="0" w:tplc="8F7C337E">
      <w:start w:val="1"/>
      <w:numFmt w:val="decimal"/>
      <w:lvlText w:val="%1."/>
      <w:lvlJc w:val="left"/>
      <w:pPr>
        <w:ind w:left="421" w:hanging="421"/>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1D40F4"/>
    <w:multiLevelType w:val="hybridMultilevel"/>
    <w:tmpl w:val="912E383C"/>
    <w:lvl w:ilvl="0" w:tplc="BDE8E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2479DD"/>
    <w:multiLevelType w:val="hybridMultilevel"/>
    <w:tmpl w:val="AD3C7264"/>
    <w:lvl w:ilvl="0" w:tplc="AC2E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0E7BBF"/>
    <w:multiLevelType w:val="hybridMultilevel"/>
    <w:tmpl w:val="4C2A791E"/>
    <w:lvl w:ilvl="0" w:tplc="041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37"/>
  </w:num>
  <w:num w:numId="3">
    <w:abstractNumId w:val="13"/>
  </w:num>
  <w:num w:numId="4">
    <w:abstractNumId w:val="30"/>
  </w:num>
  <w:num w:numId="5">
    <w:abstractNumId w:val="28"/>
  </w:num>
  <w:num w:numId="6">
    <w:abstractNumId w:val="21"/>
  </w:num>
  <w:num w:numId="7">
    <w:abstractNumId w:val="20"/>
  </w:num>
  <w:num w:numId="8">
    <w:abstractNumId w:val="10"/>
  </w:num>
  <w:num w:numId="9">
    <w:abstractNumId w:val="23"/>
  </w:num>
  <w:num w:numId="10">
    <w:abstractNumId w:val="26"/>
  </w:num>
  <w:num w:numId="11">
    <w:abstractNumId w:val="35"/>
  </w:num>
  <w:num w:numId="12">
    <w:abstractNumId w:val="7"/>
  </w:num>
  <w:num w:numId="13">
    <w:abstractNumId w:val="16"/>
  </w:num>
  <w:num w:numId="14">
    <w:abstractNumId w:val="38"/>
  </w:num>
  <w:num w:numId="15">
    <w:abstractNumId w:val="14"/>
  </w:num>
  <w:num w:numId="16">
    <w:abstractNumId w:val="2"/>
  </w:num>
  <w:num w:numId="17">
    <w:abstractNumId w:val="1"/>
  </w:num>
  <w:num w:numId="18">
    <w:abstractNumId w:val="33"/>
  </w:num>
  <w:num w:numId="19">
    <w:abstractNumId w:val="15"/>
  </w:num>
  <w:num w:numId="20">
    <w:abstractNumId w:val="31"/>
  </w:num>
  <w:num w:numId="21">
    <w:abstractNumId w:val="22"/>
  </w:num>
  <w:num w:numId="22">
    <w:abstractNumId w:val="27"/>
  </w:num>
  <w:num w:numId="23">
    <w:abstractNumId w:val="9"/>
  </w:num>
  <w:num w:numId="24">
    <w:abstractNumId w:val="4"/>
  </w:num>
  <w:num w:numId="25">
    <w:abstractNumId w:val="8"/>
  </w:num>
  <w:num w:numId="26">
    <w:abstractNumId w:val="36"/>
  </w:num>
  <w:num w:numId="27">
    <w:abstractNumId w:val="19"/>
  </w:num>
  <w:num w:numId="28">
    <w:abstractNumId w:val="12"/>
  </w:num>
  <w:num w:numId="29">
    <w:abstractNumId w:val="11"/>
  </w:num>
  <w:num w:numId="30">
    <w:abstractNumId w:val="34"/>
  </w:num>
  <w:num w:numId="31">
    <w:abstractNumId w:val="18"/>
  </w:num>
  <w:num w:numId="32">
    <w:abstractNumId w:val="29"/>
  </w:num>
  <w:num w:numId="33">
    <w:abstractNumId w:val="17"/>
  </w:num>
  <w:num w:numId="34">
    <w:abstractNumId w:val="6"/>
  </w:num>
  <w:num w:numId="35">
    <w:abstractNumId w:val="25"/>
  </w:num>
  <w:num w:numId="36">
    <w:abstractNumId w:val="0"/>
  </w:num>
  <w:num w:numId="37">
    <w:abstractNumId w:val="3"/>
  </w:num>
  <w:num w:numId="38">
    <w:abstractNumId w:val="40"/>
  </w:num>
  <w:num w:numId="39">
    <w:abstractNumId w:val="39"/>
  </w:num>
  <w:num w:numId="40">
    <w:abstractNumId w:val="5"/>
  </w:num>
  <w:num w:numId="4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BC"/>
    <w:rsid w:val="00000A07"/>
    <w:rsid w:val="000045A8"/>
    <w:rsid w:val="000051CD"/>
    <w:rsid w:val="00006111"/>
    <w:rsid w:val="00006E34"/>
    <w:rsid w:val="00012348"/>
    <w:rsid w:val="0001253D"/>
    <w:rsid w:val="00012BDC"/>
    <w:rsid w:val="0001626A"/>
    <w:rsid w:val="000165A6"/>
    <w:rsid w:val="00016B4F"/>
    <w:rsid w:val="0002047A"/>
    <w:rsid w:val="00024A20"/>
    <w:rsid w:val="0003628F"/>
    <w:rsid w:val="00037E46"/>
    <w:rsid w:val="0004076D"/>
    <w:rsid w:val="00040873"/>
    <w:rsid w:val="00040968"/>
    <w:rsid w:val="00040979"/>
    <w:rsid w:val="0004146B"/>
    <w:rsid w:val="000420F1"/>
    <w:rsid w:val="00043619"/>
    <w:rsid w:val="000502B6"/>
    <w:rsid w:val="000534FB"/>
    <w:rsid w:val="00053C1E"/>
    <w:rsid w:val="0005751B"/>
    <w:rsid w:val="00062A1D"/>
    <w:rsid w:val="0006523D"/>
    <w:rsid w:val="00070B07"/>
    <w:rsid w:val="00070E6F"/>
    <w:rsid w:val="00073BA0"/>
    <w:rsid w:val="00077B6F"/>
    <w:rsid w:val="00080015"/>
    <w:rsid w:val="00081363"/>
    <w:rsid w:val="0009344F"/>
    <w:rsid w:val="000A77BB"/>
    <w:rsid w:val="000B5C8A"/>
    <w:rsid w:val="000C0F7A"/>
    <w:rsid w:val="000D0BCB"/>
    <w:rsid w:val="000D26F7"/>
    <w:rsid w:val="000D429C"/>
    <w:rsid w:val="000D7CFB"/>
    <w:rsid w:val="000E0A09"/>
    <w:rsid w:val="000E0F58"/>
    <w:rsid w:val="000E1C44"/>
    <w:rsid w:val="000E3595"/>
    <w:rsid w:val="000E3D68"/>
    <w:rsid w:val="000E5FF2"/>
    <w:rsid w:val="000E74F9"/>
    <w:rsid w:val="000F39E8"/>
    <w:rsid w:val="00102259"/>
    <w:rsid w:val="00103ED3"/>
    <w:rsid w:val="00105128"/>
    <w:rsid w:val="00105D66"/>
    <w:rsid w:val="00107A93"/>
    <w:rsid w:val="0011410D"/>
    <w:rsid w:val="001200C3"/>
    <w:rsid w:val="00121D08"/>
    <w:rsid w:val="001335DA"/>
    <w:rsid w:val="0014087D"/>
    <w:rsid w:val="00141D5D"/>
    <w:rsid w:val="00150B71"/>
    <w:rsid w:val="0015126E"/>
    <w:rsid w:val="001520A2"/>
    <w:rsid w:val="00152F83"/>
    <w:rsid w:val="001542FC"/>
    <w:rsid w:val="00154799"/>
    <w:rsid w:val="00155FCE"/>
    <w:rsid w:val="00156444"/>
    <w:rsid w:val="0015724D"/>
    <w:rsid w:val="001573AA"/>
    <w:rsid w:val="00157B9F"/>
    <w:rsid w:val="001608D2"/>
    <w:rsid w:val="00161A42"/>
    <w:rsid w:val="00163DC0"/>
    <w:rsid w:val="001648AE"/>
    <w:rsid w:val="00164B6D"/>
    <w:rsid w:val="001673EC"/>
    <w:rsid w:val="00172B51"/>
    <w:rsid w:val="00172C7F"/>
    <w:rsid w:val="00175519"/>
    <w:rsid w:val="00181C21"/>
    <w:rsid w:val="001834E9"/>
    <w:rsid w:val="001843A7"/>
    <w:rsid w:val="001875C7"/>
    <w:rsid w:val="00190CB9"/>
    <w:rsid w:val="00194177"/>
    <w:rsid w:val="00194DB6"/>
    <w:rsid w:val="001959CC"/>
    <w:rsid w:val="001A17F2"/>
    <w:rsid w:val="001A225A"/>
    <w:rsid w:val="001B07DC"/>
    <w:rsid w:val="001B0EE4"/>
    <w:rsid w:val="001B1A84"/>
    <w:rsid w:val="001B3EEE"/>
    <w:rsid w:val="001B56FB"/>
    <w:rsid w:val="001B65A1"/>
    <w:rsid w:val="001B68BE"/>
    <w:rsid w:val="001B7DB4"/>
    <w:rsid w:val="001C5628"/>
    <w:rsid w:val="001D0073"/>
    <w:rsid w:val="001E0703"/>
    <w:rsid w:val="001E0E32"/>
    <w:rsid w:val="001E3CFE"/>
    <w:rsid w:val="001E567F"/>
    <w:rsid w:val="001E59BA"/>
    <w:rsid w:val="001E6AC9"/>
    <w:rsid w:val="001F0AB2"/>
    <w:rsid w:val="001F193C"/>
    <w:rsid w:val="001F3CB5"/>
    <w:rsid w:val="001F4322"/>
    <w:rsid w:val="001F5040"/>
    <w:rsid w:val="001F53A4"/>
    <w:rsid w:val="001F746F"/>
    <w:rsid w:val="001F7A6E"/>
    <w:rsid w:val="00201F07"/>
    <w:rsid w:val="002024CD"/>
    <w:rsid w:val="00205E6C"/>
    <w:rsid w:val="0020609A"/>
    <w:rsid w:val="0020743C"/>
    <w:rsid w:val="0021438E"/>
    <w:rsid w:val="00214A1F"/>
    <w:rsid w:val="00226D3E"/>
    <w:rsid w:val="0023407B"/>
    <w:rsid w:val="0023418A"/>
    <w:rsid w:val="00234721"/>
    <w:rsid w:val="002348D1"/>
    <w:rsid w:val="00236D4B"/>
    <w:rsid w:val="0023781A"/>
    <w:rsid w:val="00237E65"/>
    <w:rsid w:val="00243D98"/>
    <w:rsid w:val="00244F9C"/>
    <w:rsid w:val="00247723"/>
    <w:rsid w:val="00251F01"/>
    <w:rsid w:val="00252C8F"/>
    <w:rsid w:val="0026009D"/>
    <w:rsid w:val="0026176D"/>
    <w:rsid w:val="00263C12"/>
    <w:rsid w:val="00264328"/>
    <w:rsid w:val="0026744C"/>
    <w:rsid w:val="00270788"/>
    <w:rsid w:val="0027130B"/>
    <w:rsid w:val="00276E34"/>
    <w:rsid w:val="0028044A"/>
    <w:rsid w:val="00291141"/>
    <w:rsid w:val="00291620"/>
    <w:rsid w:val="002952D4"/>
    <w:rsid w:val="00296733"/>
    <w:rsid w:val="002A14C5"/>
    <w:rsid w:val="002A2822"/>
    <w:rsid w:val="002A3F67"/>
    <w:rsid w:val="002A67F1"/>
    <w:rsid w:val="002B0476"/>
    <w:rsid w:val="002B0FFE"/>
    <w:rsid w:val="002B774E"/>
    <w:rsid w:val="002B7E14"/>
    <w:rsid w:val="002C44F6"/>
    <w:rsid w:val="002C4DBA"/>
    <w:rsid w:val="002C53B2"/>
    <w:rsid w:val="002D1551"/>
    <w:rsid w:val="002D38FD"/>
    <w:rsid w:val="002D4182"/>
    <w:rsid w:val="002D41AE"/>
    <w:rsid w:val="002D5661"/>
    <w:rsid w:val="002D56A1"/>
    <w:rsid w:val="002E2767"/>
    <w:rsid w:val="002E3325"/>
    <w:rsid w:val="002E3B5D"/>
    <w:rsid w:val="002E6C6D"/>
    <w:rsid w:val="002F7B70"/>
    <w:rsid w:val="003041A0"/>
    <w:rsid w:val="00307010"/>
    <w:rsid w:val="00307207"/>
    <w:rsid w:val="0031033C"/>
    <w:rsid w:val="003140FC"/>
    <w:rsid w:val="003176CF"/>
    <w:rsid w:val="00317DB3"/>
    <w:rsid w:val="00321993"/>
    <w:rsid w:val="00322590"/>
    <w:rsid w:val="003250E5"/>
    <w:rsid w:val="00327BD1"/>
    <w:rsid w:val="003341D6"/>
    <w:rsid w:val="00334AA6"/>
    <w:rsid w:val="00341A55"/>
    <w:rsid w:val="00342770"/>
    <w:rsid w:val="00346D99"/>
    <w:rsid w:val="003548F7"/>
    <w:rsid w:val="00354EE9"/>
    <w:rsid w:val="00354FBB"/>
    <w:rsid w:val="003562E7"/>
    <w:rsid w:val="00356618"/>
    <w:rsid w:val="003616CE"/>
    <w:rsid w:val="003623C1"/>
    <w:rsid w:val="0036387E"/>
    <w:rsid w:val="00364B44"/>
    <w:rsid w:val="00365AD5"/>
    <w:rsid w:val="00366B91"/>
    <w:rsid w:val="00366E3C"/>
    <w:rsid w:val="00370870"/>
    <w:rsid w:val="00370D78"/>
    <w:rsid w:val="00373308"/>
    <w:rsid w:val="0037632A"/>
    <w:rsid w:val="0037640C"/>
    <w:rsid w:val="003768C4"/>
    <w:rsid w:val="00381096"/>
    <w:rsid w:val="003832EE"/>
    <w:rsid w:val="00384672"/>
    <w:rsid w:val="0038796B"/>
    <w:rsid w:val="00391A4D"/>
    <w:rsid w:val="00393D7B"/>
    <w:rsid w:val="003947D1"/>
    <w:rsid w:val="0039584F"/>
    <w:rsid w:val="00395B9B"/>
    <w:rsid w:val="00397BB9"/>
    <w:rsid w:val="00397CAD"/>
    <w:rsid w:val="003A01FB"/>
    <w:rsid w:val="003A04D7"/>
    <w:rsid w:val="003A2AA1"/>
    <w:rsid w:val="003A336A"/>
    <w:rsid w:val="003B3B7F"/>
    <w:rsid w:val="003B4C27"/>
    <w:rsid w:val="003B6009"/>
    <w:rsid w:val="003C6C0F"/>
    <w:rsid w:val="003D09BF"/>
    <w:rsid w:val="003D0E69"/>
    <w:rsid w:val="003D2ADB"/>
    <w:rsid w:val="003D4014"/>
    <w:rsid w:val="003D42F6"/>
    <w:rsid w:val="003D47E3"/>
    <w:rsid w:val="003D7097"/>
    <w:rsid w:val="003D7A6C"/>
    <w:rsid w:val="003E004E"/>
    <w:rsid w:val="003E1094"/>
    <w:rsid w:val="003E17F2"/>
    <w:rsid w:val="003E1A72"/>
    <w:rsid w:val="003E3168"/>
    <w:rsid w:val="003E4EE2"/>
    <w:rsid w:val="003E54F4"/>
    <w:rsid w:val="003E5D62"/>
    <w:rsid w:val="003F0AAA"/>
    <w:rsid w:val="003F0F3C"/>
    <w:rsid w:val="003F34E9"/>
    <w:rsid w:val="003F3CCC"/>
    <w:rsid w:val="003F49D6"/>
    <w:rsid w:val="003F53F3"/>
    <w:rsid w:val="003F681E"/>
    <w:rsid w:val="003F705E"/>
    <w:rsid w:val="00403E1A"/>
    <w:rsid w:val="00404550"/>
    <w:rsid w:val="00413219"/>
    <w:rsid w:val="004148F4"/>
    <w:rsid w:val="00421337"/>
    <w:rsid w:val="00424946"/>
    <w:rsid w:val="0042540A"/>
    <w:rsid w:val="00430136"/>
    <w:rsid w:val="00436B3D"/>
    <w:rsid w:val="00437040"/>
    <w:rsid w:val="004450BD"/>
    <w:rsid w:val="004461D7"/>
    <w:rsid w:val="00447A3A"/>
    <w:rsid w:val="004527FE"/>
    <w:rsid w:val="00456D62"/>
    <w:rsid w:val="00460A04"/>
    <w:rsid w:val="0046249B"/>
    <w:rsid w:val="00462CC5"/>
    <w:rsid w:val="00463327"/>
    <w:rsid w:val="00465AC1"/>
    <w:rsid w:val="00465CD1"/>
    <w:rsid w:val="00466302"/>
    <w:rsid w:val="00466D12"/>
    <w:rsid w:val="00467679"/>
    <w:rsid w:val="00470161"/>
    <w:rsid w:val="004706C6"/>
    <w:rsid w:val="00473BBA"/>
    <w:rsid w:val="004747E2"/>
    <w:rsid w:val="00477664"/>
    <w:rsid w:val="004802A3"/>
    <w:rsid w:val="004815C9"/>
    <w:rsid w:val="00483632"/>
    <w:rsid w:val="00483FB3"/>
    <w:rsid w:val="00486FB3"/>
    <w:rsid w:val="004927EA"/>
    <w:rsid w:val="004933F5"/>
    <w:rsid w:val="00494BED"/>
    <w:rsid w:val="00494D92"/>
    <w:rsid w:val="00494F66"/>
    <w:rsid w:val="004957CD"/>
    <w:rsid w:val="00495930"/>
    <w:rsid w:val="00497F64"/>
    <w:rsid w:val="004A3F1F"/>
    <w:rsid w:val="004A48E1"/>
    <w:rsid w:val="004A5D04"/>
    <w:rsid w:val="004A77B7"/>
    <w:rsid w:val="004A7A7C"/>
    <w:rsid w:val="004B2407"/>
    <w:rsid w:val="004B291C"/>
    <w:rsid w:val="004B2B8C"/>
    <w:rsid w:val="004B343E"/>
    <w:rsid w:val="004B446A"/>
    <w:rsid w:val="004B6879"/>
    <w:rsid w:val="004B69EA"/>
    <w:rsid w:val="004C11DD"/>
    <w:rsid w:val="004C1BF2"/>
    <w:rsid w:val="004C39A5"/>
    <w:rsid w:val="004C43E9"/>
    <w:rsid w:val="004C53B2"/>
    <w:rsid w:val="004C68A7"/>
    <w:rsid w:val="004D04D4"/>
    <w:rsid w:val="004D3047"/>
    <w:rsid w:val="004D3556"/>
    <w:rsid w:val="004D4BBC"/>
    <w:rsid w:val="004D6331"/>
    <w:rsid w:val="004E0EF0"/>
    <w:rsid w:val="004E24B4"/>
    <w:rsid w:val="004E382F"/>
    <w:rsid w:val="004E3A3F"/>
    <w:rsid w:val="004E3BF9"/>
    <w:rsid w:val="004E53EE"/>
    <w:rsid w:val="004E6138"/>
    <w:rsid w:val="004F0669"/>
    <w:rsid w:val="004F2159"/>
    <w:rsid w:val="004F2DEB"/>
    <w:rsid w:val="004F39C4"/>
    <w:rsid w:val="004F66FA"/>
    <w:rsid w:val="004F6FED"/>
    <w:rsid w:val="00502596"/>
    <w:rsid w:val="005030E3"/>
    <w:rsid w:val="0050710F"/>
    <w:rsid w:val="0050752D"/>
    <w:rsid w:val="00510FC0"/>
    <w:rsid w:val="00512DB7"/>
    <w:rsid w:val="00513CB4"/>
    <w:rsid w:val="00517B35"/>
    <w:rsid w:val="00523EF7"/>
    <w:rsid w:val="005251B0"/>
    <w:rsid w:val="005252B9"/>
    <w:rsid w:val="00525D7E"/>
    <w:rsid w:val="00526844"/>
    <w:rsid w:val="005276DC"/>
    <w:rsid w:val="00527E2D"/>
    <w:rsid w:val="00532449"/>
    <w:rsid w:val="005329B4"/>
    <w:rsid w:val="0053583A"/>
    <w:rsid w:val="00542C17"/>
    <w:rsid w:val="00542E66"/>
    <w:rsid w:val="0054361F"/>
    <w:rsid w:val="00545051"/>
    <w:rsid w:val="00545DD9"/>
    <w:rsid w:val="005536EA"/>
    <w:rsid w:val="0055404F"/>
    <w:rsid w:val="0055419B"/>
    <w:rsid w:val="0055454F"/>
    <w:rsid w:val="005640A6"/>
    <w:rsid w:val="00566EFE"/>
    <w:rsid w:val="00572025"/>
    <w:rsid w:val="00576250"/>
    <w:rsid w:val="00580193"/>
    <w:rsid w:val="005844BA"/>
    <w:rsid w:val="00587AFD"/>
    <w:rsid w:val="00590BB3"/>
    <w:rsid w:val="00592E14"/>
    <w:rsid w:val="005933C3"/>
    <w:rsid w:val="005A26D6"/>
    <w:rsid w:val="005A2DB5"/>
    <w:rsid w:val="005A4C44"/>
    <w:rsid w:val="005A597A"/>
    <w:rsid w:val="005A6F82"/>
    <w:rsid w:val="005B1757"/>
    <w:rsid w:val="005B1D33"/>
    <w:rsid w:val="005B1FF3"/>
    <w:rsid w:val="005B2EFF"/>
    <w:rsid w:val="005B4A46"/>
    <w:rsid w:val="005B626F"/>
    <w:rsid w:val="005B6556"/>
    <w:rsid w:val="005C3FE8"/>
    <w:rsid w:val="005C509F"/>
    <w:rsid w:val="005C6BC7"/>
    <w:rsid w:val="005D0113"/>
    <w:rsid w:val="005D033D"/>
    <w:rsid w:val="005D1A0A"/>
    <w:rsid w:val="005D1D5F"/>
    <w:rsid w:val="005D255F"/>
    <w:rsid w:val="005D2C8D"/>
    <w:rsid w:val="005D4EDC"/>
    <w:rsid w:val="005D5EB1"/>
    <w:rsid w:val="005D7706"/>
    <w:rsid w:val="005E0BFA"/>
    <w:rsid w:val="005E61FF"/>
    <w:rsid w:val="005E6782"/>
    <w:rsid w:val="005E7E37"/>
    <w:rsid w:val="005F1DFE"/>
    <w:rsid w:val="005F3913"/>
    <w:rsid w:val="005F79D1"/>
    <w:rsid w:val="00600E4F"/>
    <w:rsid w:val="00602D3F"/>
    <w:rsid w:val="00603589"/>
    <w:rsid w:val="00604C4C"/>
    <w:rsid w:val="00605855"/>
    <w:rsid w:val="006106A3"/>
    <w:rsid w:val="00611F76"/>
    <w:rsid w:val="00616782"/>
    <w:rsid w:val="0062250D"/>
    <w:rsid w:val="00624305"/>
    <w:rsid w:val="006248D2"/>
    <w:rsid w:val="006305CC"/>
    <w:rsid w:val="00633023"/>
    <w:rsid w:val="00633388"/>
    <w:rsid w:val="0063521F"/>
    <w:rsid w:val="0063545B"/>
    <w:rsid w:val="006356DD"/>
    <w:rsid w:val="00637896"/>
    <w:rsid w:val="006402E4"/>
    <w:rsid w:val="00643A62"/>
    <w:rsid w:val="00644110"/>
    <w:rsid w:val="0065049B"/>
    <w:rsid w:val="00650872"/>
    <w:rsid w:val="00651C05"/>
    <w:rsid w:val="00652612"/>
    <w:rsid w:val="00653C35"/>
    <w:rsid w:val="00655012"/>
    <w:rsid w:val="006550D1"/>
    <w:rsid w:val="00656433"/>
    <w:rsid w:val="006577E0"/>
    <w:rsid w:val="00660310"/>
    <w:rsid w:val="0066080D"/>
    <w:rsid w:val="00662D3A"/>
    <w:rsid w:val="006669E9"/>
    <w:rsid w:val="0067289C"/>
    <w:rsid w:val="00672A32"/>
    <w:rsid w:val="00673D80"/>
    <w:rsid w:val="00680B24"/>
    <w:rsid w:val="006814D4"/>
    <w:rsid w:val="00683A8D"/>
    <w:rsid w:val="00684FE2"/>
    <w:rsid w:val="006901BA"/>
    <w:rsid w:val="00690E37"/>
    <w:rsid w:val="006978A4"/>
    <w:rsid w:val="006A30B1"/>
    <w:rsid w:val="006A39B5"/>
    <w:rsid w:val="006A3B81"/>
    <w:rsid w:val="006A3D67"/>
    <w:rsid w:val="006A41B5"/>
    <w:rsid w:val="006A747A"/>
    <w:rsid w:val="006B0194"/>
    <w:rsid w:val="006B0205"/>
    <w:rsid w:val="006B1D53"/>
    <w:rsid w:val="006B1E56"/>
    <w:rsid w:val="006B41DF"/>
    <w:rsid w:val="006C0911"/>
    <w:rsid w:val="006C1280"/>
    <w:rsid w:val="006C5B10"/>
    <w:rsid w:val="006D39AA"/>
    <w:rsid w:val="006D3C92"/>
    <w:rsid w:val="006D3EE2"/>
    <w:rsid w:val="006D46BC"/>
    <w:rsid w:val="006D5454"/>
    <w:rsid w:val="006D775E"/>
    <w:rsid w:val="006E379C"/>
    <w:rsid w:val="006E398A"/>
    <w:rsid w:val="006E5752"/>
    <w:rsid w:val="006E6CD8"/>
    <w:rsid w:val="006E6E1D"/>
    <w:rsid w:val="006F1C90"/>
    <w:rsid w:val="006F536E"/>
    <w:rsid w:val="006F57C0"/>
    <w:rsid w:val="006F5872"/>
    <w:rsid w:val="006F5B01"/>
    <w:rsid w:val="00700476"/>
    <w:rsid w:val="00702423"/>
    <w:rsid w:val="00703F3F"/>
    <w:rsid w:val="0070411A"/>
    <w:rsid w:val="00710B5F"/>
    <w:rsid w:val="00710EDF"/>
    <w:rsid w:val="00715763"/>
    <w:rsid w:val="00721FE5"/>
    <w:rsid w:val="007225AE"/>
    <w:rsid w:val="00722CF9"/>
    <w:rsid w:val="00723565"/>
    <w:rsid w:val="00724AE6"/>
    <w:rsid w:val="007258FF"/>
    <w:rsid w:val="007310AE"/>
    <w:rsid w:val="00731E69"/>
    <w:rsid w:val="00735CEF"/>
    <w:rsid w:val="00737757"/>
    <w:rsid w:val="00740ABC"/>
    <w:rsid w:val="0074215E"/>
    <w:rsid w:val="0074357D"/>
    <w:rsid w:val="00745C88"/>
    <w:rsid w:val="0074730D"/>
    <w:rsid w:val="00750CC5"/>
    <w:rsid w:val="00751A89"/>
    <w:rsid w:val="007556B5"/>
    <w:rsid w:val="00756186"/>
    <w:rsid w:val="00760390"/>
    <w:rsid w:val="00766DE8"/>
    <w:rsid w:val="0077055B"/>
    <w:rsid w:val="0077163A"/>
    <w:rsid w:val="00774D16"/>
    <w:rsid w:val="00776E80"/>
    <w:rsid w:val="00777BA5"/>
    <w:rsid w:val="007828C2"/>
    <w:rsid w:val="00782AE7"/>
    <w:rsid w:val="00783FFF"/>
    <w:rsid w:val="00785241"/>
    <w:rsid w:val="00785AF2"/>
    <w:rsid w:val="00792AE3"/>
    <w:rsid w:val="00796661"/>
    <w:rsid w:val="007978F6"/>
    <w:rsid w:val="007A05E5"/>
    <w:rsid w:val="007A13D0"/>
    <w:rsid w:val="007A2AE6"/>
    <w:rsid w:val="007A2BEB"/>
    <w:rsid w:val="007A356F"/>
    <w:rsid w:val="007A44C1"/>
    <w:rsid w:val="007A6E7B"/>
    <w:rsid w:val="007A71D1"/>
    <w:rsid w:val="007B456E"/>
    <w:rsid w:val="007B5A05"/>
    <w:rsid w:val="007C1502"/>
    <w:rsid w:val="007C3E17"/>
    <w:rsid w:val="007C7F0B"/>
    <w:rsid w:val="007D2147"/>
    <w:rsid w:val="007D246D"/>
    <w:rsid w:val="007D3E7D"/>
    <w:rsid w:val="007D45EF"/>
    <w:rsid w:val="007D74C2"/>
    <w:rsid w:val="007D7C69"/>
    <w:rsid w:val="007E0080"/>
    <w:rsid w:val="007E4DD1"/>
    <w:rsid w:val="007E6195"/>
    <w:rsid w:val="007F13AF"/>
    <w:rsid w:val="007F5E1C"/>
    <w:rsid w:val="007F6024"/>
    <w:rsid w:val="008017C5"/>
    <w:rsid w:val="00802694"/>
    <w:rsid w:val="0080281F"/>
    <w:rsid w:val="00803CFE"/>
    <w:rsid w:val="00805967"/>
    <w:rsid w:val="00806F30"/>
    <w:rsid w:val="00810C18"/>
    <w:rsid w:val="0081575C"/>
    <w:rsid w:val="00821DF3"/>
    <w:rsid w:val="0082224C"/>
    <w:rsid w:val="0082286F"/>
    <w:rsid w:val="008245B4"/>
    <w:rsid w:val="00830B2F"/>
    <w:rsid w:val="00830DE7"/>
    <w:rsid w:val="00832366"/>
    <w:rsid w:val="008405A6"/>
    <w:rsid w:val="00846045"/>
    <w:rsid w:val="008461C7"/>
    <w:rsid w:val="00846244"/>
    <w:rsid w:val="00846464"/>
    <w:rsid w:val="00846690"/>
    <w:rsid w:val="00847870"/>
    <w:rsid w:val="008531D5"/>
    <w:rsid w:val="00856543"/>
    <w:rsid w:val="008602F3"/>
    <w:rsid w:val="008606C6"/>
    <w:rsid w:val="00860CFC"/>
    <w:rsid w:val="00862724"/>
    <w:rsid w:val="0086739C"/>
    <w:rsid w:val="00871317"/>
    <w:rsid w:val="00871879"/>
    <w:rsid w:val="0087202E"/>
    <w:rsid w:val="00872727"/>
    <w:rsid w:val="00874C7B"/>
    <w:rsid w:val="00874DF5"/>
    <w:rsid w:val="0087737B"/>
    <w:rsid w:val="00880FF1"/>
    <w:rsid w:val="00886320"/>
    <w:rsid w:val="00890223"/>
    <w:rsid w:val="00890D5B"/>
    <w:rsid w:val="008937EF"/>
    <w:rsid w:val="008A18EA"/>
    <w:rsid w:val="008A2755"/>
    <w:rsid w:val="008A43EE"/>
    <w:rsid w:val="008B0421"/>
    <w:rsid w:val="008B0BFA"/>
    <w:rsid w:val="008B1776"/>
    <w:rsid w:val="008B44D4"/>
    <w:rsid w:val="008B4581"/>
    <w:rsid w:val="008B4F63"/>
    <w:rsid w:val="008B7644"/>
    <w:rsid w:val="008C482D"/>
    <w:rsid w:val="008C490E"/>
    <w:rsid w:val="008C5F21"/>
    <w:rsid w:val="008C7AF5"/>
    <w:rsid w:val="008D3A3E"/>
    <w:rsid w:val="008D3FFA"/>
    <w:rsid w:val="008D4F57"/>
    <w:rsid w:val="008D6AC2"/>
    <w:rsid w:val="008E1CEF"/>
    <w:rsid w:val="008E3804"/>
    <w:rsid w:val="008E48B0"/>
    <w:rsid w:val="008E4C60"/>
    <w:rsid w:val="008E51FA"/>
    <w:rsid w:val="008E79D5"/>
    <w:rsid w:val="008E7A16"/>
    <w:rsid w:val="008F0E04"/>
    <w:rsid w:val="008F2E6D"/>
    <w:rsid w:val="008F3659"/>
    <w:rsid w:val="009020FD"/>
    <w:rsid w:val="009050D2"/>
    <w:rsid w:val="009078F0"/>
    <w:rsid w:val="00907BCD"/>
    <w:rsid w:val="00907CEA"/>
    <w:rsid w:val="00913819"/>
    <w:rsid w:val="00914238"/>
    <w:rsid w:val="009167C2"/>
    <w:rsid w:val="00916E4A"/>
    <w:rsid w:val="00917405"/>
    <w:rsid w:val="009221E8"/>
    <w:rsid w:val="00927A24"/>
    <w:rsid w:val="0093348B"/>
    <w:rsid w:val="0093558C"/>
    <w:rsid w:val="009363A3"/>
    <w:rsid w:val="00937895"/>
    <w:rsid w:val="00941119"/>
    <w:rsid w:val="00943B43"/>
    <w:rsid w:val="00943CCD"/>
    <w:rsid w:val="00945DE8"/>
    <w:rsid w:val="00951A33"/>
    <w:rsid w:val="00951D71"/>
    <w:rsid w:val="00952B81"/>
    <w:rsid w:val="00956DFC"/>
    <w:rsid w:val="00961F33"/>
    <w:rsid w:val="00964AD8"/>
    <w:rsid w:val="00967B7F"/>
    <w:rsid w:val="00970C15"/>
    <w:rsid w:val="009730E6"/>
    <w:rsid w:val="0097706A"/>
    <w:rsid w:val="00977AF5"/>
    <w:rsid w:val="00982BF4"/>
    <w:rsid w:val="0098358E"/>
    <w:rsid w:val="0098460C"/>
    <w:rsid w:val="00994AC7"/>
    <w:rsid w:val="00995763"/>
    <w:rsid w:val="009A57A5"/>
    <w:rsid w:val="009A6BB8"/>
    <w:rsid w:val="009B0EAF"/>
    <w:rsid w:val="009B0F3F"/>
    <w:rsid w:val="009B440A"/>
    <w:rsid w:val="009B5106"/>
    <w:rsid w:val="009C0B8C"/>
    <w:rsid w:val="009C2F2F"/>
    <w:rsid w:val="009C661D"/>
    <w:rsid w:val="009C6B43"/>
    <w:rsid w:val="009C7F66"/>
    <w:rsid w:val="009D6B58"/>
    <w:rsid w:val="009D6DCC"/>
    <w:rsid w:val="009E25B0"/>
    <w:rsid w:val="009E542D"/>
    <w:rsid w:val="009E544A"/>
    <w:rsid w:val="009E581A"/>
    <w:rsid w:val="009F3591"/>
    <w:rsid w:val="009F3A69"/>
    <w:rsid w:val="009F517B"/>
    <w:rsid w:val="00A01E1A"/>
    <w:rsid w:val="00A10089"/>
    <w:rsid w:val="00A16A12"/>
    <w:rsid w:val="00A21C70"/>
    <w:rsid w:val="00A257D1"/>
    <w:rsid w:val="00A34D7E"/>
    <w:rsid w:val="00A42A27"/>
    <w:rsid w:val="00A444DD"/>
    <w:rsid w:val="00A505BE"/>
    <w:rsid w:val="00A52D29"/>
    <w:rsid w:val="00A53378"/>
    <w:rsid w:val="00A53EA7"/>
    <w:rsid w:val="00A56DB4"/>
    <w:rsid w:val="00A570BA"/>
    <w:rsid w:val="00A62A70"/>
    <w:rsid w:val="00A639A1"/>
    <w:rsid w:val="00A72F1A"/>
    <w:rsid w:val="00A72FD2"/>
    <w:rsid w:val="00A8126A"/>
    <w:rsid w:val="00A8148A"/>
    <w:rsid w:val="00A82B9D"/>
    <w:rsid w:val="00A848DD"/>
    <w:rsid w:val="00A8493B"/>
    <w:rsid w:val="00A8540D"/>
    <w:rsid w:val="00A878A6"/>
    <w:rsid w:val="00A943BC"/>
    <w:rsid w:val="00A95AA8"/>
    <w:rsid w:val="00A977D2"/>
    <w:rsid w:val="00AA0B39"/>
    <w:rsid w:val="00AA1482"/>
    <w:rsid w:val="00AA170A"/>
    <w:rsid w:val="00AA4CBD"/>
    <w:rsid w:val="00AA54A0"/>
    <w:rsid w:val="00AA55FA"/>
    <w:rsid w:val="00AB14FA"/>
    <w:rsid w:val="00AB542C"/>
    <w:rsid w:val="00AC4768"/>
    <w:rsid w:val="00AC5693"/>
    <w:rsid w:val="00AC7581"/>
    <w:rsid w:val="00AD0534"/>
    <w:rsid w:val="00AD2995"/>
    <w:rsid w:val="00AD3887"/>
    <w:rsid w:val="00AD694D"/>
    <w:rsid w:val="00AE49FB"/>
    <w:rsid w:val="00AE50BD"/>
    <w:rsid w:val="00AF2381"/>
    <w:rsid w:val="00AF2897"/>
    <w:rsid w:val="00AF32C3"/>
    <w:rsid w:val="00AF3663"/>
    <w:rsid w:val="00AF4E59"/>
    <w:rsid w:val="00AF6B1A"/>
    <w:rsid w:val="00AF6F4F"/>
    <w:rsid w:val="00B0189D"/>
    <w:rsid w:val="00B02DF3"/>
    <w:rsid w:val="00B02E18"/>
    <w:rsid w:val="00B06659"/>
    <w:rsid w:val="00B077E5"/>
    <w:rsid w:val="00B11267"/>
    <w:rsid w:val="00B128F2"/>
    <w:rsid w:val="00B14830"/>
    <w:rsid w:val="00B20C55"/>
    <w:rsid w:val="00B24614"/>
    <w:rsid w:val="00B26B48"/>
    <w:rsid w:val="00B30689"/>
    <w:rsid w:val="00B31012"/>
    <w:rsid w:val="00B33607"/>
    <w:rsid w:val="00B41FF8"/>
    <w:rsid w:val="00B44B11"/>
    <w:rsid w:val="00B47AE0"/>
    <w:rsid w:val="00B513DF"/>
    <w:rsid w:val="00B53584"/>
    <w:rsid w:val="00B54419"/>
    <w:rsid w:val="00B549A3"/>
    <w:rsid w:val="00B54A9D"/>
    <w:rsid w:val="00B55040"/>
    <w:rsid w:val="00B56243"/>
    <w:rsid w:val="00B61000"/>
    <w:rsid w:val="00B62C19"/>
    <w:rsid w:val="00B63764"/>
    <w:rsid w:val="00B63AFE"/>
    <w:rsid w:val="00B6418C"/>
    <w:rsid w:val="00B66F93"/>
    <w:rsid w:val="00B673F6"/>
    <w:rsid w:val="00B7227B"/>
    <w:rsid w:val="00B734A5"/>
    <w:rsid w:val="00B76268"/>
    <w:rsid w:val="00B766E3"/>
    <w:rsid w:val="00B778D9"/>
    <w:rsid w:val="00B8167C"/>
    <w:rsid w:val="00B83473"/>
    <w:rsid w:val="00B83E35"/>
    <w:rsid w:val="00B851E2"/>
    <w:rsid w:val="00B86F4F"/>
    <w:rsid w:val="00B87115"/>
    <w:rsid w:val="00B876F8"/>
    <w:rsid w:val="00B9030A"/>
    <w:rsid w:val="00B90597"/>
    <w:rsid w:val="00B91140"/>
    <w:rsid w:val="00B92588"/>
    <w:rsid w:val="00B95606"/>
    <w:rsid w:val="00B961E5"/>
    <w:rsid w:val="00BA60EF"/>
    <w:rsid w:val="00BB0E7A"/>
    <w:rsid w:val="00BB5015"/>
    <w:rsid w:val="00BB53A7"/>
    <w:rsid w:val="00BB6696"/>
    <w:rsid w:val="00BC2CB6"/>
    <w:rsid w:val="00BC5C72"/>
    <w:rsid w:val="00BC5CDD"/>
    <w:rsid w:val="00BC6FF0"/>
    <w:rsid w:val="00BC79C4"/>
    <w:rsid w:val="00BD0DA2"/>
    <w:rsid w:val="00BD3074"/>
    <w:rsid w:val="00BE0301"/>
    <w:rsid w:val="00BE1516"/>
    <w:rsid w:val="00BE1B88"/>
    <w:rsid w:val="00BE45A0"/>
    <w:rsid w:val="00BE605D"/>
    <w:rsid w:val="00BE7A0C"/>
    <w:rsid w:val="00BF00C7"/>
    <w:rsid w:val="00BF21D3"/>
    <w:rsid w:val="00BF4A42"/>
    <w:rsid w:val="00BF583B"/>
    <w:rsid w:val="00BF6B3A"/>
    <w:rsid w:val="00C023E2"/>
    <w:rsid w:val="00C03D96"/>
    <w:rsid w:val="00C05F23"/>
    <w:rsid w:val="00C06C9B"/>
    <w:rsid w:val="00C1233C"/>
    <w:rsid w:val="00C1779A"/>
    <w:rsid w:val="00C21A00"/>
    <w:rsid w:val="00C250E8"/>
    <w:rsid w:val="00C258E8"/>
    <w:rsid w:val="00C26EF6"/>
    <w:rsid w:val="00C30AEB"/>
    <w:rsid w:val="00C323BF"/>
    <w:rsid w:val="00C328E2"/>
    <w:rsid w:val="00C37D67"/>
    <w:rsid w:val="00C42003"/>
    <w:rsid w:val="00C4452C"/>
    <w:rsid w:val="00C46E2D"/>
    <w:rsid w:val="00C5033C"/>
    <w:rsid w:val="00C50510"/>
    <w:rsid w:val="00C50589"/>
    <w:rsid w:val="00C51C62"/>
    <w:rsid w:val="00C56D9D"/>
    <w:rsid w:val="00C57918"/>
    <w:rsid w:val="00C651F6"/>
    <w:rsid w:val="00C70DF5"/>
    <w:rsid w:val="00C735E4"/>
    <w:rsid w:val="00C77B39"/>
    <w:rsid w:val="00C8661A"/>
    <w:rsid w:val="00C86D1B"/>
    <w:rsid w:val="00C93FB8"/>
    <w:rsid w:val="00C953DB"/>
    <w:rsid w:val="00CA31C2"/>
    <w:rsid w:val="00CA5156"/>
    <w:rsid w:val="00CA5A3C"/>
    <w:rsid w:val="00CA64A5"/>
    <w:rsid w:val="00CA71BC"/>
    <w:rsid w:val="00CA71F9"/>
    <w:rsid w:val="00CB1A9E"/>
    <w:rsid w:val="00CB1FCD"/>
    <w:rsid w:val="00CB3B34"/>
    <w:rsid w:val="00CC16C8"/>
    <w:rsid w:val="00CC352C"/>
    <w:rsid w:val="00CC4D24"/>
    <w:rsid w:val="00CD6C87"/>
    <w:rsid w:val="00CD7BE7"/>
    <w:rsid w:val="00CD7CE5"/>
    <w:rsid w:val="00CE2102"/>
    <w:rsid w:val="00CE4B9E"/>
    <w:rsid w:val="00CF0287"/>
    <w:rsid w:val="00CF08A9"/>
    <w:rsid w:val="00CF2173"/>
    <w:rsid w:val="00CF3787"/>
    <w:rsid w:val="00CF5855"/>
    <w:rsid w:val="00CF7A89"/>
    <w:rsid w:val="00D03DA5"/>
    <w:rsid w:val="00D0667B"/>
    <w:rsid w:val="00D07737"/>
    <w:rsid w:val="00D10FBC"/>
    <w:rsid w:val="00D124DC"/>
    <w:rsid w:val="00D13777"/>
    <w:rsid w:val="00D139A5"/>
    <w:rsid w:val="00D141DE"/>
    <w:rsid w:val="00D14390"/>
    <w:rsid w:val="00D14FF8"/>
    <w:rsid w:val="00D152B0"/>
    <w:rsid w:val="00D15905"/>
    <w:rsid w:val="00D203AD"/>
    <w:rsid w:val="00D20FE8"/>
    <w:rsid w:val="00D22C9D"/>
    <w:rsid w:val="00D26451"/>
    <w:rsid w:val="00D2732D"/>
    <w:rsid w:val="00D360C4"/>
    <w:rsid w:val="00D37C0D"/>
    <w:rsid w:val="00D37C1D"/>
    <w:rsid w:val="00D4509A"/>
    <w:rsid w:val="00D45CFF"/>
    <w:rsid w:val="00D46B3F"/>
    <w:rsid w:val="00D54148"/>
    <w:rsid w:val="00D5513D"/>
    <w:rsid w:val="00D56CA7"/>
    <w:rsid w:val="00D60BC2"/>
    <w:rsid w:val="00D710E5"/>
    <w:rsid w:val="00D714A7"/>
    <w:rsid w:val="00D72052"/>
    <w:rsid w:val="00D730FA"/>
    <w:rsid w:val="00D75D95"/>
    <w:rsid w:val="00D82735"/>
    <w:rsid w:val="00D828B8"/>
    <w:rsid w:val="00D862D8"/>
    <w:rsid w:val="00D91265"/>
    <w:rsid w:val="00D94891"/>
    <w:rsid w:val="00D952DD"/>
    <w:rsid w:val="00D979AE"/>
    <w:rsid w:val="00DA018C"/>
    <w:rsid w:val="00DA5303"/>
    <w:rsid w:val="00DA6E4F"/>
    <w:rsid w:val="00DA7FB5"/>
    <w:rsid w:val="00DB25BF"/>
    <w:rsid w:val="00DB5F08"/>
    <w:rsid w:val="00DC3E9C"/>
    <w:rsid w:val="00DC4933"/>
    <w:rsid w:val="00DC65A2"/>
    <w:rsid w:val="00DD1B48"/>
    <w:rsid w:val="00DD2827"/>
    <w:rsid w:val="00DD30B2"/>
    <w:rsid w:val="00DD7AA2"/>
    <w:rsid w:val="00DD7D19"/>
    <w:rsid w:val="00DE0114"/>
    <w:rsid w:val="00DE16D0"/>
    <w:rsid w:val="00DE3ECE"/>
    <w:rsid w:val="00DE4E49"/>
    <w:rsid w:val="00DE7F43"/>
    <w:rsid w:val="00DF6812"/>
    <w:rsid w:val="00E02569"/>
    <w:rsid w:val="00E03FB7"/>
    <w:rsid w:val="00E061DF"/>
    <w:rsid w:val="00E11BDD"/>
    <w:rsid w:val="00E13901"/>
    <w:rsid w:val="00E14842"/>
    <w:rsid w:val="00E20E08"/>
    <w:rsid w:val="00E22364"/>
    <w:rsid w:val="00E22EEA"/>
    <w:rsid w:val="00E24C78"/>
    <w:rsid w:val="00E25820"/>
    <w:rsid w:val="00E31B36"/>
    <w:rsid w:val="00E34D4C"/>
    <w:rsid w:val="00E557F0"/>
    <w:rsid w:val="00E571FC"/>
    <w:rsid w:val="00E66C01"/>
    <w:rsid w:val="00E67648"/>
    <w:rsid w:val="00E71721"/>
    <w:rsid w:val="00E73D73"/>
    <w:rsid w:val="00E83C40"/>
    <w:rsid w:val="00E853BD"/>
    <w:rsid w:val="00E90612"/>
    <w:rsid w:val="00E9392A"/>
    <w:rsid w:val="00E96FAA"/>
    <w:rsid w:val="00EA0F5A"/>
    <w:rsid w:val="00EA3AAA"/>
    <w:rsid w:val="00EA43F1"/>
    <w:rsid w:val="00EA5954"/>
    <w:rsid w:val="00EB1772"/>
    <w:rsid w:val="00EB66D4"/>
    <w:rsid w:val="00EC25A9"/>
    <w:rsid w:val="00EC3068"/>
    <w:rsid w:val="00EC4606"/>
    <w:rsid w:val="00EC558A"/>
    <w:rsid w:val="00EC5E02"/>
    <w:rsid w:val="00EC65DF"/>
    <w:rsid w:val="00EC671D"/>
    <w:rsid w:val="00ED2A19"/>
    <w:rsid w:val="00ED4180"/>
    <w:rsid w:val="00ED5042"/>
    <w:rsid w:val="00EE3AD9"/>
    <w:rsid w:val="00EE4942"/>
    <w:rsid w:val="00EF052D"/>
    <w:rsid w:val="00EF166A"/>
    <w:rsid w:val="00EF7543"/>
    <w:rsid w:val="00EF781C"/>
    <w:rsid w:val="00F03945"/>
    <w:rsid w:val="00F055FA"/>
    <w:rsid w:val="00F05CE9"/>
    <w:rsid w:val="00F11505"/>
    <w:rsid w:val="00F118D6"/>
    <w:rsid w:val="00F16771"/>
    <w:rsid w:val="00F16BC0"/>
    <w:rsid w:val="00F21C0F"/>
    <w:rsid w:val="00F21C7E"/>
    <w:rsid w:val="00F225B2"/>
    <w:rsid w:val="00F26428"/>
    <w:rsid w:val="00F27579"/>
    <w:rsid w:val="00F355B0"/>
    <w:rsid w:val="00F363A1"/>
    <w:rsid w:val="00F36F40"/>
    <w:rsid w:val="00F42A60"/>
    <w:rsid w:val="00F442AA"/>
    <w:rsid w:val="00F47C6C"/>
    <w:rsid w:val="00F5068F"/>
    <w:rsid w:val="00F50830"/>
    <w:rsid w:val="00F51C69"/>
    <w:rsid w:val="00F5295A"/>
    <w:rsid w:val="00F52F2C"/>
    <w:rsid w:val="00F61C65"/>
    <w:rsid w:val="00F626D2"/>
    <w:rsid w:val="00F62AEB"/>
    <w:rsid w:val="00F65A3A"/>
    <w:rsid w:val="00F66D15"/>
    <w:rsid w:val="00F66F23"/>
    <w:rsid w:val="00F67138"/>
    <w:rsid w:val="00F676C9"/>
    <w:rsid w:val="00F70405"/>
    <w:rsid w:val="00F73F1F"/>
    <w:rsid w:val="00F776FA"/>
    <w:rsid w:val="00F811E5"/>
    <w:rsid w:val="00F81D2B"/>
    <w:rsid w:val="00F81DA7"/>
    <w:rsid w:val="00F82148"/>
    <w:rsid w:val="00F9358A"/>
    <w:rsid w:val="00F94ADC"/>
    <w:rsid w:val="00F97106"/>
    <w:rsid w:val="00F9755A"/>
    <w:rsid w:val="00FA2400"/>
    <w:rsid w:val="00FA3B0C"/>
    <w:rsid w:val="00FA6024"/>
    <w:rsid w:val="00FA64D4"/>
    <w:rsid w:val="00FB0966"/>
    <w:rsid w:val="00FB1727"/>
    <w:rsid w:val="00FB3843"/>
    <w:rsid w:val="00FB3E6B"/>
    <w:rsid w:val="00FB78F9"/>
    <w:rsid w:val="00FC15C8"/>
    <w:rsid w:val="00FC4751"/>
    <w:rsid w:val="00FC5B92"/>
    <w:rsid w:val="00FD584D"/>
    <w:rsid w:val="00FE1420"/>
    <w:rsid w:val="00FE3F3A"/>
    <w:rsid w:val="00FE425E"/>
    <w:rsid w:val="00FF5B67"/>
    <w:rsid w:val="00FF5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5C41"/>
  <w15:chartTrackingRefBased/>
  <w15:docId w15:val="{D011214A-284D-4374-A61B-5BD0911F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023"/>
    <w:pPr>
      <w:widowControl w:val="0"/>
    </w:pPr>
    <w:rPr>
      <w:lang w:val="ru-RU"/>
    </w:rPr>
  </w:style>
  <w:style w:type="paragraph" w:styleId="1">
    <w:name w:val="heading 1"/>
    <w:aliases w:val="階層一(章)"/>
    <w:basedOn w:val="a"/>
    <w:next w:val="a"/>
    <w:link w:val="10"/>
    <w:uiPriority w:val="9"/>
    <w:qFormat/>
    <w:rsid w:val="00802694"/>
    <w:pPr>
      <w:keepNext/>
      <w:spacing w:line="360" w:lineRule="auto"/>
      <w:ind w:firstLineChars="125" w:firstLine="125"/>
      <w:jc w:val="both"/>
      <w:outlineLvl w:val="0"/>
    </w:pPr>
    <w:rPr>
      <w:rFonts w:ascii="Times New Roman" w:eastAsia="Times New Roman" w:hAnsi="Times New Roman" w:cs="Times New Roman"/>
      <w:b/>
      <w:bCs/>
      <w:kern w:val="52"/>
      <w:sz w:val="28"/>
      <w:szCs w:val="28"/>
    </w:rPr>
  </w:style>
  <w:style w:type="paragraph" w:styleId="2">
    <w:name w:val="heading 2"/>
    <w:aliases w:val="階層二(節)"/>
    <w:basedOn w:val="a"/>
    <w:next w:val="a"/>
    <w:link w:val="20"/>
    <w:uiPriority w:val="9"/>
    <w:unhideWhenUsed/>
    <w:qFormat/>
    <w:rsid w:val="006248D2"/>
    <w:pPr>
      <w:keepNext/>
      <w:spacing w:line="360" w:lineRule="auto"/>
      <w:ind w:firstLineChars="125" w:firstLine="125"/>
      <w:jc w:val="both"/>
      <w:outlineLvl w:val="1"/>
    </w:pPr>
    <w:rPr>
      <w:rFonts w:ascii="Times New Roman" w:eastAsia="Times New Roman" w:hAnsi="Times New Roman" w:cs="Times New Roman"/>
      <w:b/>
      <w:bCs/>
      <w:sz w:val="28"/>
      <w:szCs w:val="48"/>
    </w:rPr>
  </w:style>
  <w:style w:type="paragraph" w:styleId="3">
    <w:name w:val="heading 3"/>
    <w:aliases w:val="階層三(點)"/>
    <w:basedOn w:val="a"/>
    <w:next w:val="a"/>
    <w:link w:val="30"/>
    <w:uiPriority w:val="9"/>
    <w:unhideWhenUsed/>
    <w:qFormat/>
    <w:rsid w:val="006248D2"/>
    <w:pPr>
      <w:keepNext/>
      <w:spacing w:line="360" w:lineRule="auto"/>
      <w:ind w:firstLineChars="125" w:firstLine="125"/>
      <w:jc w:val="both"/>
      <w:outlineLvl w:val="2"/>
    </w:pPr>
    <w:rPr>
      <w:rFonts w:ascii="Times New Roman" w:eastAsia="Times New Roman" w:hAnsi="Times New Roman" w:cs="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8D2"/>
    <w:pPr>
      <w:tabs>
        <w:tab w:val="center" w:pos="4153"/>
        <w:tab w:val="right" w:pos="8306"/>
      </w:tabs>
      <w:snapToGrid w:val="0"/>
    </w:pPr>
    <w:rPr>
      <w:sz w:val="20"/>
      <w:szCs w:val="20"/>
    </w:rPr>
  </w:style>
  <w:style w:type="character" w:customStyle="1" w:styleId="a4">
    <w:name w:val="頁首 字元"/>
    <w:basedOn w:val="a0"/>
    <w:link w:val="a3"/>
    <w:uiPriority w:val="99"/>
    <w:rsid w:val="006248D2"/>
    <w:rPr>
      <w:sz w:val="20"/>
      <w:szCs w:val="20"/>
    </w:rPr>
  </w:style>
  <w:style w:type="paragraph" w:styleId="a5">
    <w:name w:val="footer"/>
    <w:basedOn w:val="a"/>
    <w:link w:val="a6"/>
    <w:uiPriority w:val="99"/>
    <w:unhideWhenUsed/>
    <w:rsid w:val="006248D2"/>
    <w:pPr>
      <w:tabs>
        <w:tab w:val="center" w:pos="4153"/>
        <w:tab w:val="right" w:pos="8306"/>
      </w:tabs>
      <w:snapToGrid w:val="0"/>
    </w:pPr>
    <w:rPr>
      <w:sz w:val="20"/>
      <w:szCs w:val="20"/>
    </w:rPr>
  </w:style>
  <w:style w:type="character" w:customStyle="1" w:styleId="a6">
    <w:name w:val="頁尾 字元"/>
    <w:basedOn w:val="a0"/>
    <w:link w:val="a5"/>
    <w:uiPriority w:val="99"/>
    <w:rsid w:val="006248D2"/>
    <w:rPr>
      <w:sz w:val="20"/>
      <w:szCs w:val="20"/>
    </w:rPr>
  </w:style>
  <w:style w:type="paragraph" w:styleId="a7">
    <w:name w:val="No Spacing"/>
    <w:uiPriority w:val="1"/>
    <w:qFormat/>
    <w:rsid w:val="006248D2"/>
    <w:pPr>
      <w:widowControl w:val="0"/>
    </w:pPr>
  </w:style>
  <w:style w:type="character" w:customStyle="1" w:styleId="10">
    <w:name w:val="標題 1 字元"/>
    <w:aliases w:val="階層一(章) 字元"/>
    <w:basedOn w:val="a0"/>
    <w:link w:val="1"/>
    <w:rsid w:val="00802694"/>
    <w:rPr>
      <w:rFonts w:ascii="Times New Roman" w:eastAsia="Times New Roman" w:hAnsi="Times New Roman" w:cs="Times New Roman"/>
      <w:b/>
      <w:bCs/>
      <w:kern w:val="52"/>
      <w:sz w:val="28"/>
      <w:szCs w:val="28"/>
    </w:rPr>
  </w:style>
  <w:style w:type="character" w:customStyle="1" w:styleId="20">
    <w:name w:val="標題 2 字元"/>
    <w:aliases w:val="階層二(節) 字元"/>
    <w:basedOn w:val="a0"/>
    <w:link w:val="2"/>
    <w:uiPriority w:val="9"/>
    <w:rsid w:val="006248D2"/>
    <w:rPr>
      <w:rFonts w:ascii="Times New Roman" w:eastAsia="Times New Roman" w:hAnsi="Times New Roman" w:cs="Times New Roman"/>
      <w:b/>
      <w:bCs/>
      <w:sz w:val="28"/>
      <w:szCs w:val="48"/>
    </w:rPr>
  </w:style>
  <w:style w:type="character" w:customStyle="1" w:styleId="30">
    <w:name w:val="標題 3 字元"/>
    <w:aliases w:val="階層三(點) 字元"/>
    <w:basedOn w:val="a0"/>
    <w:link w:val="3"/>
    <w:uiPriority w:val="9"/>
    <w:rsid w:val="006248D2"/>
    <w:rPr>
      <w:rFonts w:ascii="Times New Roman" w:eastAsia="Times New Roman" w:hAnsi="Times New Roman" w:cs="Times New Roman"/>
      <w:bCs/>
      <w:sz w:val="28"/>
      <w:szCs w:val="36"/>
    </w:rPr>
  </w:style>
  <w:style w:type="paragraph" w:styleId="a8">
    <w:name w:val="TOC Heading"/>
    <w:basedOn w:val="1"/>
    <w:next w:val="a"/>
    <w:uiPriority w:val="39"/>
    <w:unhideWhenUsed/>
    <w:qFormat/>
    <w:rsid w:val="006248D2"/>
    <w:pPr>
      <w:keepLines/>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776E80"/>
    <w:pPr>
      <w:widowControl/>
      <w:tabs>
        <w:tab w:val="right" w:leader="dot" w:pos="8296"/>
      </w:tabs>
      <w:spacing w:line="360" w:lineRule="auto"/>
      <w:ind w:firstLineChars="125" w:firstLine="350"/>
      <w:jc w:val="both"/>
    </w:pPr>
    <w:rPr>
      <w:rFonts w:ascii="Times New Roman" w:eastAsia="新細明體" w:hAnsi="Times New Roman" w:cs="Times New Roman"/>
      <w:b/>
      <w:bCs/>
      <w:noProof/>
      <w:kern w:val="0"/>
      <w:sz w:val="28"/>
      <w:szCs w:val="28"/>
      <w:lang w:eastAsia="en-US"/>
    </w:rPr>
  </w:style>
  <w:style w:type="paragraph" w:styleId="11">
    <w:name w:val="toc 1"/>
    <w:basedOn w:val="a"/>
    <w:next w:val="a"/>
    <w:autoRedefine/>
    <w:uiPriority w:val="39"/>
    <w:unhideWhenUsed/>
    <w:rsid w:val="005B1757"/>
    <w:pPr>
      <w:widowControl/>
      <w:tabs>
        <w:tab w:val="right" w:leader="dot" w:pos="8296"/>
      </w:tabs>
      <w:spacing w:after="100" w:line="360" w:lineRule="auto"/>
      <w:ind w:firstLineChars="125" w:firstLine="350"/>
      <w:jc w:val="both"/>
    </w:pPr>
    <w:rPr>
      <w:rFonts w:ascii="Times New Roman" w:eastAsia="新細明體" w:hAnsi="Times New Roman" w:cs="Times New Roman"/>
      <w:b/>
      <w:bCs/>
      <w:noProof/>
      <w:kern w:val="0"/>
      <w:sz w:val="28"/>
      <w:szCs w:val="28"/>
    </w:rPr>
  </w:style>
  <w:style w:type="paragraph" w:styleId="31">
    <w:name w:val="toc 3"/>
    <w:basedOn w:val="a"/>
    <w:next w:val="a"/>
    <w:autoRedefine/>
    <w:uiPriority w:val="39"/>
    <w:unhideWhenUsed/>
    <w:rsid w:val="008D4F57"/>
    <w:pPr>
      <w:widowControl/>
      <w:tabs>
        <w:tab w:val="right" w:leader="dot" w:pos="8296"/>
      </w:tabs>
      <w:spacing w:line="360" w:lineRule="auto"/>
      <w:ind w:left="442"/>
    </w:pPr>
    <w:rPr>
      <w:rFonts w:cs="Times New Roman"/>
      <w:kern w:val="0"/>
      <w:sz w:val="22"/>
    </w:rPr>
  </w:style>
  <w:style w:type="character" w:styleId="a9">
    <w:name w:val="Hyperlink"/>
    <w:basedOn w:val="a0"/>
    <w:uiPriority w:val="99"/>
    <w:unhideWhenUsed/>
    <w:rsid w:val="006248D2"/>
    <w:rPr>
      <w:color w:val="0563C1" w:themeColor="hyperlink"/>
      <w:u w:val="single"/>
    </w:rPr>
  </w:style>
  <w:style w:type="paragraph" w:styleId="aa">
    <w:name w:val="List Paragraph"/>
    <w:basedOn w:val="a"/>
    <w:uiPriority w:val="34"/>
    <w:qFormat/>
    <w:rsid w:val="004802A3"/>
    <w:pPr>
      <w:ind w:leftChars="200" w:left="480"/>
    </w:pPr>
  </w:style>
  <w:style w:type="paragraph" w:styleId="ab">
    <w:name w:val="Date"/>
    <w:basedOn w:val="a"/>
    <w:next w:val="a"/>
    <w:link w:val="ac"/>
    <w:uiPriority w:val="99"/>
    <w:semiHidden/>
    <w:unhideWhenUsed/>
    <w:rsid w:val="000502B6"/>
    <w:pPr>
      <w:jc w:val="right"/>
    </w:pPr>
  </w:style>
  <w:style w:type="character" w:customStyle="1" w:styleId="ac">
    <w:name w:val="日期 字元"/>
    <w:basedOn w:val="a0"/>
    <w:link w:val="ab"/>
    <w:uiPriority w:val="99"/>
    <w:semiHidden/>
    <w:rsid w:val="000502B6"/>
  </w:style>
  <w:style w:type="paragraph" w:customStyle="1" w:styleId="Default">
    <w:name w:val="Default"/>
    <w:rsid w:val="0037640C"/>
    <w:pPr>
      <w:widowControl w:val="0"/>
      <w:autoSpaceDE w:val="0"/>
      <w:autoSpaceDN w:val="0"/>
      <w:adjustRightInd w:val="0"/>
    </w:pPr>
    <w:rPr>
      <w:rFonts w:ascii="Times New Roman" w:hAnsi="Times New Roman" w:cs="Times New Roman"/>
      <w:color w:val="000000"/>
      <w:kern w:val="0"/>
      <w:szCs w:val="24"/>
    </w:rPr>
  </w:style>
  <w:style w:type="character" w:customStyle="1" w:styleId="tlid-translation">
    <w:name w:val="tlid-translation"/>
    <w:basedOn w:val="a0"/>
    <w:rsid w:val="00436B3D"/>
  </w:style>
  <w:style w:type="paragraph" w:styleId="ad">
    <w:name w:val="Balloon Text"/>
    <w:basedOn w:val="a"/>
    <w:link w:val="ae"/>
    <w:uiPriority w:val="99"/>
    <w:semiHidden/>
    <w:unhideWhenUsed/>
    <w:rsid w:val="005B175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B1757"/>
    <w:rPr>
      <w:rFonts w:asciiTheme="majorHAnsi" w:eastAsiaTheme="majorEastAsia" w:hAnsiTheme="majorHAnsi" w:cstheme="majorBidi"/>
      <w:sz w:val="18"/>
      <w:szCs w:val="18"/>
    </w:rPr>
  </w:style>
  <w:style w:type="character" w:styleId="af">
    <w:name w:val="annotation reference"/>
    <w:basedOn w:val="a0"/>
    <w:unhideWhenUsed/>
    <w:rsid w:val="00943B43"/>
    <w:rPr>
      <w:sz w:val="18"/>
      <w:szCs w:val="18"/>
    </w:rPr>
  </w:style>
  <w:style w:type="paragraph" w:styleId="af0">
    <w:name w:val="annotation text"/>
    <w:basedOn w:val="a"/>
    <w:link w:val="af1"/>
    <w:unhideWhenUsed/>
    <w:rsid w:val="00943B43"/>
  </w:style>
  <w:style w:type="character" w:customStyle="1" w:styleId="af1">
    <w:name w:val="註解文字 字元"/>
    <w:basedOn w:val="a0"/>
    <w:link w:val="af0"/>
    <w:rsid w:val="00943B43"/>
  </w:style>
  <w:style w:type="paragraph" w:styleId="af2">
    <w:name w:val="annotation subject"/>
    <w:basedOn w:val="af0"/>
    <w:next w:val="af0"/>
    <w:link w:val="af3"/>
    <w:uiPriority w:val="99"/>
    <w:semiHidden/>
    <w:unhideWhenUsed/>
    <w:rsid w:val="00943B43"/>
    <w:rPr>
      <w:b/>
      <w:bCs/>
    </w:rPr>
  </w:style>
  <w:style w:type="character" w:customStyle="1" w:styleId="af3">
    <w:name w:val="註解主旨 字元"/>
    <w:basedOn w:val="af1"/>
    <w:link w:val="af2"/>
    <w:uiPriority w:val="99"/>
    <w:semiHidden/>
    <w:rsid w:val="00943B43"/>
    <w:rPr>
      <w:b/>
      <w:bCs/>
    </w:rPr>
  </w:style>
  <w:style w:type="character" w:styleId="af4">
    <w:name w:val="Strong"/>
    <w:basedOn w:val="a0"/>
    <w:uiPriority w:val="22"/>
    <w:qFormat/>
    <w:rsid w:val="00483632"/>
    <w:rPr>
      <w:b/>
      <w:bCs/>
    </w:rPr>
  </w:style>
  <w:style w:type="character" w:customStyle="1" w:styleId="alt-edited">
    <w:name w:val="alt-edited"/>
    <w:basedOn w:val="a0"/>
    <w:rsid w:val="0074357D"/>
  </w:style>
  <w:style w:type="character" w:styleId="af5">
    <w:name w:val="Placeholder Text"/>
    <w:basedOn w:val="a0"/>
    <w:uiPriority w:val="99"/>
    <w:semiHidden/>
    <w:rsid w:val="008606C6"/>
    <w:rPr>
      <w:color w:val="808080"/>
    </w:rPr>
  </w:style>
  <w:style w:type="character" w:customStyle="1" w:styleId="hl">
    <w:name w:val="hl"/>
    <w:basedOn w:val="a0"/>
    <w:rsid w:val="00370D78"/>
  </w:style>
  <w:style w:type="paragraph" w:styleId="Web">
    <w:name w:val="Normal (Web)"/>
    <w:basedOn w:val="a"/>
    <w:uiPriority w:val="99"/>
    <w:unhideWhenUsed/>
    <w:rsid w:val="007F13AF"/>
    <w:pPr>
      <w:widowControl/>
      <w:spacing w:before="100" w:beforeAutospacing="1" w:after="100" w:afterAutospacing="1"/>
    </w:pPr>
    <w:rPr>
      <w:rFonts w:ascii="新細明體" w:eastAsia="新細明體" w:hAnsi="新細明體" w:cs="新細明體"/>
      <w:kern w:val="0"/>
      <w:szCs w:val="24"/>
    </w:rPr>
  </w:style>
  <w:style w:type="paragraph" w:customStyle="1" w:styleId="Style1">
    <w:name w:val="_Style 1"/>
    <w:basedOn w:val="a"/>
    <w:uiPriority w:val="34"/>
    <w:qFormat/>
    <w:rsid w:val="0055454F"/>
    <w:pPr>
      <w:spacing w:after="200" w:line="276" w:lineRule="auto"/>
      <w:ind w:left="720"/>
      <w:contextualSpacing/>
      <w:jc w:val="both"/>
    </w:pPr>
    <w:rPr>
      <w:rFonts w:ascii="Calibri" w:eastAsia="Calibri" w:hAnsi="Calibri"/>
      <w:sz w:val="22"/>
      <w:lang w:eastAsia="zh-CN"/>
    </w:rPr>
  </w:style>
  <w:style w:type="character" w:styleId="af6">
    <w:name w:val="Unresolved Mention"/>
    <w:basedOn w:val="a0"/>
    <w:uiPriority w:val="99"/>
    <w:semiHidden/>
    <w:unhideWhenUsed/>
    <w:rsid w:val="0055454F"/>
    <w:rPr>
      <w:color w:val="605E5C"/>
      <w:shd w:val="clear" w:color="auto" w:fill="E1DFDD"/>
    </w:rPr>
  </w:style>
  <w:style w:type="character" w:customStyle="1" w:styleId="e24kjd">
    <w:name w:val="e24kjd"/>
    <w:basedOn w:val="a0"/>
    <w:rsid w:val="00D54148"/>
  </w:style>
  <w:style w:type="paragraph" w:customStyle="1" w:styleId="nova-e-listitem">
    <w:name w:val="nova-e-list__item"/>
    <w:basedOn w:val="a"/>
    <w:rsid w:val="00F52F2C"/>
    <w:pPr>
      <w:widowControl/>
      <w:spacing w:before="100" w:beforeAutospacing="1" w:after="100" w:afterAutospacing="1"/>
    </w:pPr>
    <w:rPr>
      <w:rFonts w:ascii="新細明體" w:eastAsia="新細明體" w:hAnsi="新細明體" w:cs="新細明體"/>
      <w:kern w:val="0"/>
      <w:szCs w:val="24"/>
    </w:rPr>
  </w:style>
  <w:style w:type="character" w:customStyle="1" w:styleId="st">
    <w:name w:val="st"/>
    <w:basedOn w:val="a0"/>
    <w:rsid w:val="00871317"/>
  </w:style>
  <w:style w:type="character" w:styleId="af7">
    <w:name w:val="Emphasis"/>
    <w:basedOn w:val="a0"/>
    <w:uiPriority w:val="20"/>
    <w:qFormat/>
    <w:rsid w:val="00871317"/>
    <w:rPr>
      <w:i/>
      <w:iCs/>
    </w:rPr>
  </w:style>
  <w:style w:type="table" w:styleId="af8">
    <w:name w:val="Table Grid"/>
    <w:basedOn w:val="a1"/>
    <w:uiPriority w:val="39"/>
    <w:rsid w:val="003E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A8493B"/>
    <w:rPr>
      <w:color w:val="954F72" w:themeColor="followedHyperlink"/>
      <w:u w:val="single"/>
    </w:rPr>
  </w:style>
  <w:style w:type="character" w:customStyle="1" w:styleId="jlqj4b">
    <w:name w:val="jlqj4b"/>
    <w:basedOn w:val="a0"/>
    <w:rsid w:val="006577E0"/>
  </w:style>
  <w:style w:type="character" w:customStyle="1" w:styleId="green">
    <w:name w:val="green"/>
    <w:basedOn w:val="a0"/>
    <w:rsid w:val="006577E0"/>
  </w:style>
  <w:style w:type="character" w:customStyle="1" w:styleId="hgkelc">
    <w:name w:val="hgkelc"/>
    <w:basedOn w:val="a0"/>
    <w:rsid w:val="006577E0"/>
  </w:style>
  <w:style w:type="character" w:customStyle="1" w:styleId="acopre">
    <w:name w:val="acopre"/>
    <w:basedOn w:val="a0"/>
    <w:rsid w:val="00B56243"/>
  </w:style>
  <w:style w:type="character" w:customStyle="1" w:styleId="viiyi">
    <w:name w:val="viiyi"/>
    <w:basedOn w:val="a0"/>
    <w:rsid w:val="009730E6"/>
  </w:style>
  <w:style w:type="paragraph" w:styleId="afa">
    <w:name w:val="footnote text"/>
    <w:basedOn w:val="a"/>
    <w:link w:val="afb"/>
    <w:uiPriority w:val="99"/>
    <w:semiHidden/>
    <w:unhideWhenUsed/>
    <w:rsid w:val="00BA60EF"/>
    <w:rPr>
      <w:sz w:val="20"/>
      <w:szCs w:val="20"/>
    </w:rPr>
  </w:style>
  <w:style w:type="character" w:customStyle="1" w:styleId="afb">
    <w:name w:val="註腳文字 字元"/>
    <w:basedOn w:val="a0"/>
    <w:link w:val="afa"/>
    <w:uiPriority w:val="99"/>
    <w:semiHidden/>
    <w:rsid w:val="00BA60EF"/>
    <w:rPr>
      <w:sz w:val="20"/>
      <w:szCs w:val="20"/>
      <w:lang w:val="ru-RU"/>
    </w:rPr>
  </w:style>
  <w:style w:type="character" w:styleId="afc">
    <w:name w:val="footnote reference"/>
    <w:basedOn w:val="a0"/>
    <w:uiPriority w:val="99"/>
    <w:semiHidden/>
    <w:unhideWhenUsed/>
    <w:rsid w:val="00BA60EF"/>
    <w:rPr>
      <w:vertAlign w:val="superscript"/>
    </w:rPr>
  </w:style>
  <w:style w:type="character" w:customStyle="1" w:styleId="citation">
    <w:name w:val="citation"/>
    <w:basedOn w:val="a0"/>
    <w:rsid w:val="00DE3ECE"/>
  </w:style>
  <w:style w:type="character" w:customStyle="1" w:styleId="nowrap">
    <w:name w:val="nowrap"/>
    <w:basedOn w:val="a0"/>
    <w:rsid w:val="00DE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798">
      <w:bodyDiv w:val="1"/>
      <w:marLeft w:val="0"/>
      <w:marRight w:val="0"/>
      <w:marTop w:val="0"/>
      <w:marBottom w:val="0"/>
      <w:divBdr>
        <w:top w:val="none" w:sz="0" w:space="0" w:color="auto"/>
        <w:left w:val="none" w:sz="0" w:space="0" w:color="auto"/>
        <w:bottom w:val="none" w:sz="0" w:space="0" w:color="auto"/>
        <w:right w:val="none" w:sz="0" w:space="0" w:color="auto"/>
      </w:divBdr>
      <w:divsChild>
        <w:div w:id="1128160559">
          <w:marLeft w:val="0"/>
          <w:marRight w:val="0"/>
          <w:marTop w:val="0"/>
          <w:marBottom w:val="0"/>
          <w:divBdr>
            <w:top w:val="none" w:sz="0" w:space="0" w:color="auto"/>
            <w:left w:val="none" w:sz="0" w:space="0" w:color="auto"/>
            <w:bottom w:val="none" w:sz="0" w:space="0" w:color="auto"/>
            <w:right w:val="none" w:sz="0" w:space="0" w:color="auto"/>
          </w:divBdr>
        </w:div>
      </w:divsChild>
    </w:div>
    <w:div w:id="65961574">
      <w:bodyDiv w:val="1"/>
      <w:marLeft w:val="0"/>
      <w:marRight w:val="0"/>
      <w:marTop w:val="0"/>
      <w:marBottom w:val="0"/>
      <w:divBdr>
        <w:top w:val="none" w:sz="0" w:space="0" w:color="auto"/>
        <w:left w:val="none" w:sz="0" w:space="0" w:color="auto"/>
        <w:bottom w:val="none" w:sz="0" w:space="0" w:color="auto"/>
        <w:right w:val="none" w:sz="0" w:space="0" w:color="auto"/>
      </w:divBdr>
    </w:div>
    <w:div w:id="151874670">
      <w:bodyDiv w:val="1"/>
      <w:marLeft w:val="0"/>
      <w:marRight w:val="0"/>
      <w:marTop w:val="0"/>
      <w:marBottom w:val="0"/>
      <w:divBdr>
        <w:top w:val="none" w:sz="0" w:space="0" w:color="auto"/>
        <w:left w:val="none" w:sz="0" w:space="0" w:color="auto"/>
        <w:bottom w:val="none" w:sz="0" w:space="0" w:color="auto"/>
        <w:right w:val="none" w:sz="0" w:space="0" w:color="auto"/>
      </w:divBdr>
    </w:div>
    <w:div w:id="159195447">
      <w:bodyDiv w:val="1"/>
      <w:marLeft w:val="0"/>
      <w:marRight w:val="0"/>
      <w:marTop w:val="0"/>
      <w:marBottom w:val="0"/>
      <w:divBdr>
        <w:top w:val="none" w:sz="0" w:space="0" w:color="auto"/>
        <w:left w:val="none" w:sz="0" w:space="0" w:color="auto"/>
        <w:bottom w:val="none" w:sz="0" w:space="0" w:color="auto"/>
        <w:right w:val="none" w:sz="0" w:space="0" w:color="auto"/>
      </w:divBdr>
    </w:div>
    <w:div w:id="168062048">
      <w:bodyDiv w:val="1"/>
      <w:marLeft w:val="0"/>
      <w:marRight w:val="0"/>
      <w:marTop w:val="0"/>
      <w:marBottom w:val="0"/>
      <w:divBdr>
        <w:top w:val="none" w:sz="0" w:space="0" w:color="auto"/>
        <w:left w:val="none" w:sz="0" w:space="0" w:color="auto"/>
        <w:bottom w:val="none" w:sz="0" w:space="0" w:color="auto"/>
        <w:right w:val="none" w:sz="0" w:space="0" w:color="auto"/>
      </w:divBdr>
    </w:div>
    <w:div w:id="197664888">
      <w:bodyDiv w:val="1"/>
      <w:marLeft w:val="0"/>
      <w:marRight w:val="0"/>
      <w:marTop w:val="0"/>
      <w:marBottom w:val="0"/>
      <w:divBdr>
        <w:top w:val="none" w:sz="0" w:space="0" w:color="auto"/>
        <w:left w:val="none" w:sz="0" w:space="0" w:color="auto"/>
        <w:bottom w:val="none" w:sz="0" w:space="0" w:color="auto"/>
        <w:right w:val="none" w:sz="0" w:space="0" w:color="auto"/>
      </w:divBdr>
    </w:div>
    <w:div w:id="239293400">
      <w:bodyDiv w:val="1"/>
      <w:marLeft w:val="0"/>
      <w:marRight w:val="0"/>
      <w:marTop w:val="0"/>
      <w:marBottom w:val="0"/>
      <w:divBdr>
        <w:top w:val="none" w:sz="0" w:space="0" w:color="auto"/>
        <w:left w:val="none" w:sz="0" w:space="0" w:color="auto"/>
        <w:bottom w:val="none" w:sz="0" w:space="0" w:color="auto"/>
        <w:right w:val="none" w:sz="0" w:space="0" w:color="auto"/>
      </w:divBdr>
    </w:div>
    <w:div w:id="275142189">
      <w:bodyDiv w:val="1"/>
      <w:marLeft w:val="0"/>
      <w:marRight w:val="0"/>
      <w:marTop w:val="0"/>
      <w:marBottom w:val="0"/>
      <w:divBdr>
        <w:top w:val="none" w:sz="0" w:space="0" w:color="auto"/>
        <w:left w:val="none" w:sz="0" w:space="0" w:color="auto"/>
        <w:bottom w:val="none" w:sz="0" w:space="0" w:color="auto"/>
        <w:right w:val="none" w:sz="0" w:space="0" w:color="auto"/>
      </w:divBdr>
    </w:div>
    <w:div w:id="282468309">
      <w:bodyDiv w:val="1"/>
      <w:marLeft w:val="0"/>
      <w:marRight w:val="0"/>
      <w:marTop w:val="0"/>
      <w:marBottom w:val="0"/>
      <w:divBdr>
        <w:top w:val="none" w:sz="0" w:space="0" w:color="auto"/>
        <w:left w:val="none" w:sz="0" w:space="0" w:color="auto"/>
        <w:bottom w:val="none" w:sz="0" w:space="0" w:color="auto"/>
        <w:right w:val="none" w:sz="0" w:space="0" w:color="auto"/>
      </w:divBdr>
    </w:div>
    <w:div w:id="290018391">
      <w:bodyDiv w:val="1"/>
      <w:marLeft w:val="0"/>
      <w:marRight w:val="0"/>
      <w:marTop w:val="0"/>
      <w:marBottom w:val="0"/>
      <w:divBdr>
        <w:top w:val="none" w:sz="0" w:space="0" w:color="auto"/>
        <w:left w:val="none" w:sz="0" w:space="0" w:color="auto"/>
        <w:bottom w:val="none" w:sz="0" w:space="0" w:color="auto"/>
        <w:right w:val="none" w:sz="0" w:space="0" w:color="auto"/>
      </w:divBdr>
    </w:div>
    <w:div w:id="290939616">
      <w:bodyDiv w:val="1"/>
      <w:marLeft w:val="0"/>
      <w:marRight w:val="0"/>
      <w:marTop w:val="0"/>
      <w:marBottom w:val="0"/>
      <w:divBdr>
        <w:top w:val="none" w:sz="0" w:space="0" w:color="auto"/>
        <w:left w:val="none" w:sz="0" w:space="0" w:color="auto"/>
        <w:bottom w:val="none" w:sz="0" w:space="0" w:color="auto"/>
        <w:right w:val="none" w:sz="0" w:space="0" w:color="auto"/>
      </w:divBdr>
    </w:div>
    <w:div w:id="312829566">
      <w:bodyDiv w:val="1"/>
      <w:marLeft w:val="0"/>
      <w:marRight w:val="0"/>
      <w:marTop w:val="0"/>
      <w:marBottom w:val="0"/>
      <w:divBdr>
        <w:top w:val="none" w:sz="0" w:space="0" w:color="auto"/>
        <w:left w:val="none" w:sz="0" w:space="0" w:color="auto"/>
        <w:bottom w:val="none" w:sz="0" w:space="0" w:color="auto"/>
        <w:right w:val="none" w:sz="0" w:space="0" w:color="auto"/>
      </w:divBdr>
    </w:div>
    <w:div w:id="413164633">
      <w:bodyDiv w:val="1"/>
      <w:marLeft w:val="0"/>
      <w:marRight w:val="0"/>
      <w:marTop w:val="0"/>
      <w:marBottom w:val="0"/>
      <w:divBdr>
        <w:top w:val="none" w:sz="0" w:space="0" w:color="auto"/>
        <w:left w:val="none" w:sz="0" w:space="0" w:color="auto"/>
        <w:bottom w:val="none" w:sz="0" w:space="0" w:color="auto"/>
        <w:right w:val="none" w:sz="0" w:space="0" w:color="auto"/>
      </w:divBdr>
    </w:div>
    <w:div w:id="560362389">
      <w:bodyDiv w:val="1"/>
      <w:marLeft w:val="0"/>
      <w:marRight w:val="0"/>
      <w:marTop w:val="0"/>
      <w:marBottom w:val="0"/>
      <w:divBdr>
        <w:top w:val="none" w:sz="0" w:space="0" w:color="auto"/>
        <w:left w:val="none" w:sz="0" w:space="0" w:color="auto"/>
        <w:bottom w:val="none" w:sz="0" w:space="0" w:color="auto"/>
        <w:right w:val="none" w:sz="0" w:space="0" w:color="auto"/>
      </w:divBdr>
    </w:div>
    <w:div w:id="566064473">
      <w:bodyDiv w:val="1"/>
      <w:marLeft w:val="0"/>
      <w:marRight w:val="0"/>
      <w:marTop w:val="0"/>
      <w:marBottom w:val="0"/>
      <w:divBdr>
        <w:top w:val="none" w:sz="0" w:space="0" w:color="auto"/>
        <w:left w:val="none" w:sz="0" w:space="0" w:color="auto"/>
        <w:bottom w:val="none" w:sz="0" w:space="0" w:color="auto"/>
        <w:right w:val="none" w:sz="0" w:space="0" w:color="auto"/>
      </w:divBdr>
    </w:div>
    <w:div w:id="568807705">
      <w:bodyDiv w:val="1"/>
      <w:marLeft w:val="0"/>
      <w:marRight w:val="0"/>
      <w:marTop w:val="0"/>
      <w:marBottom w:val="0"/>
      <w:divBdr>
        <w:top w:val="none" w:sz="0" w:space="0" w:color="auto"/>
        <w:left w:val="none" w:sz="0" w:space="0" w:color="auto"/>
        <w:bottom w:val="none" w:sz="0" w:space="0" w:color="auto"/>
        <w:right w:val="none" w:sz="0" w:space="0" w:color="auto"/>
      </w:divBdr>
    </w:div>
    <w:div w:id="569389874">
      <w:bodyDiv w:val="1"/>
      <w:marLeft w:val="0"/>
      <w:marRight w:val="0"/>
      <w:marTop w:val="0"/>
      <w:marBottom w:val="0"/>
      <w:divBdr>
        <w:top w:val="none" w:sz="0" w:space="0" w:color="auto"/>
        <w:left w:val="none" w:sz="0" w:space="0" w:color="auto"/>
        <w:bottom w:val="none" w:sz="0" w:space="0" w:color="auto"/>
        <w:right w:val="none" w:sz="0" w:space="0" w:color="auto"/>
      </w:divBdr>
    </w:div>
    <w:div w:id="585459799">
      <w:bodyDiv w:val="1"/>
      <w:marLeft w:val="0"/>
      <w:marRight w:val="0"/>
      <w:marTop w:val="0"/>
      <w:marBottom w:val="0"/>
      <w:divBdr>
        <w:top w:val="none" w:sz="0" w:space="0" w:color="auto"/>
        <w:left w:val="none" w:sz="0" w:space="0" w:color="auto"/>
        <w:bottom w:val="none" w:sz="0" w:space="0" w:color="auto"/>
        <w:right w:val="none" w:sz="0" w:space="0" w:color="auto"/>
      </w:divBdr>
    </w:div>
    <w:div w:id="600576617">
      <w:bodyDiv w:val="1"/>
      <w:marLeft w:val="0"/>
      <w:marRight w:val="0"/>
      <w:marTop w:val="0"/>
      <w:marBottom w:val="0"/>
      <w:divBdr>
        <w:top w:val="none" w:sz="0" w:space="0" w:color="auto"/>
        <w:left w:val="none" w:sz="0" w:space="0" w:color="auto"/>
        <w:bottom w:val="none" w:sz="0" w:space="0" w:color="auto"/>
        <w:right w:val="none" w:sz="0" w:space="0" w:color="auto"/>
      </w:divBdr>
    </w:div>
    <w:div w:id="627591650">
      <w:bodyDiv w:val="1"/>
      <w:marLeft w:val="0"/>
      <w:marRight w:val="0"/>
      <w:marTop w:val="0"/>
      <w:marBottom w:val="0"/>
      <w:divBdr>
        <w:top w:val="none" w:sz="0" w:space="0" w:color="auto"/>
        <w:left w:val="none" w:sz="0" w:space="0" w:color="auto"/>
        <w:bottom w:val="none" w:sz="0" w:space="0" w:color="auto"/>
        <w:right w:val="none" w:sz="0" w:space="0" w:color="auto"/>
      </w:divBdr>
    </w:div>
    <w:div w:id="659386558">
      <w:bodyDiv w:val="1"/>
      <w:marLeft w:val="0"/>
      <w:marRight w:val="0"/>
      <w:marTop w:val="0"/>
      <w:marBottom w:val="0"/>
      <w:divBdr>
        <w:top w:val="none" w:sz="0" w:space="0" w:color="auto"/>
        <w:left w:val="none" w:sz="0" w:space="0" w:color="auto"/>
        <w:bottom w:val="none" w:sz="0" w:space="0" w:color="auto"/>
        <w:right w:val="none" w:sz="0" w:space="0" w:color="auto"/>
      </w:divBdr>
    </w:div>
    <w:div w:id="689648708">
      <w:bodyDiv w:val="1"/>
      <w:marLeft w:val="0"/>
      <w:marRight w:val="0"/>
      <w:marTop w:val="0"/>
      <w:marBottom w:val="0"/>
      <w:divBdr>
        <w:top w:val="none" w:sz="0" w:space="0" w:color="auto"/>
        <w:left w:val="none" w:sz="0" w:space="0" w:color="auto"/>
        <w:bottom w:val="none" w:sz="0" w:space="0" w:color="auto"/>
        <w:right w:val="none" w:sz="0" w:space="0" w:color="auto"/>
      </w:divBdr>
      <w:divsChild>
        <w:div w:id="1405446215">
          <w:marLeft w:val="0"/>
          <w:marRight w:val="0"/>
          <w:marTop w:val="0"/>
          <w:marBottom w:val="0"/>
          <w:divBdr>
            <w:top w:val="none" w:sz="0" w:space="0" w:color="auto"/>
            <w:left w:val="none" w:sz="0" w:space="0" w:color="auto"/>
            <w:bottom w:val="none" w:sz="0" w:space="0" w:color="auto"/>
            <w:right w:val="none" w:sz="0" w:space="0" w:color="auto"/>
          </w:divBdr>
        </w:div>
        <w:div w:id="624773889">
          <w:marLeft w:val="0"/>
          <w:marRight w:val="0"/>
          <w:marTop w:val="0"/>
          <w:marBottom w:val="0"/>
          <w:divBdr>
            <w:top w:val="none" w:sz="0" w:space="0" w:color="auto"/>
            <w:left w:val="none" w:sz="0" w:space="0" w:color="auto"/>
            <w:bottom w:val="none" w:sz="0" w:space="0" w:color="auto"/>
            <w:right w:val="none" w:sz="0" w:space="0" w:color="auto"/>
          </w:divBdr>
        </w:div>
        <w:div w:id="369183366">
          <w:marLeft w:val="0"/>
          <w:marRight w:val="0"/>
          <w:marTop w:val="0"/>
          <w:marBottom w:val="0"/>
          <w:divBdr>
            <w:top w:val="none" w:sz="0" w:space="0" w:color="auto"/>
            <w:left w:val="none" w:sz="0" w:space="0" w:color="auto"/>
            <w:bottom w:val="none" w:sz="0" w:space="0" w:color="auto"/>
            <w:right w:val="none" w:sz="0" w:space="0" w:color="auto"/>
          </w:divBdr>
        </w:div>
        <w:div w:id="562495496">
          <w:marLeft w:val="0"/>
          <w:marRight w:val="0"/>
          <w:marTop w:val="0"/>
          <w:marBottom w:val="0"/>
          <w:divBdr>
            <w:top w:val="none" w:sz="0" w:space="0" w:color="auto"/>
            <w:left w:val="none" w:sz="0" w:space="0" w:color="auto"/>
            <w:bottom w:val="none" w:sz="0" w:space="0" w:color="auto"/>
            <w:right w:val="none" w:sz="0" w:space="0" w:color="auto"/>
          </w:divBdr>
        </w:div>
        <w:div w:id="851647010">
          <w:marLeft w:val="0"/>
          <w:marRight w:val="0"/>
          <w:marTop w:val="0"/>
          <w:marBottom w:val="0"/>
          <w:divBdr>
            <w:top w:val="none" w:sz="0" w:space="0" w:color="auto"/>
            <w:left w:val="none" w:sz="0" w:space="0" w:color="auto"/>
            <w:bottom w:val="none" w:sz="0" w:space="0" w:color="auto"/>
            <w:right w:val="none" w:sz="0" w:space="0" w:color="auto"/>
          </w:divBdr>
        </w:div>
      </w:divsChild>
    </w:div>
    <w:div w:id="728965237">
      <w:bodyDiv w:val="1"/>
      <w:marLeft w:val="0"/>
      <w:marRight w:val="0"/>
      <w:marTop w:val="0"/>
      <w:marBottom w:val="0"/>
      <w:divBdr>
        <w:top w:val="none" w:sz="0" w:space="0" w:color="auto"/>
        <w:left w:val="none" w:sz="0" w:space="0" w:color="auto"/>
        <w:bottom w:val="none" w:sz="0" w:space="0" w:color="auto"/>
        <w:right w:val="none" w:sz="0" w:space="0" w:color="auto"/>
      </w:divBdr>
    </w:div>
    <w:div w:id="738282155">
      <w:bodyDiv w:val="1"/>
      <w:marLeft w:val="0"/>
      <w:marRight w:val="0"/>
      <w:marTop w:val="0"/>
      <w:marBottom w:val="0"/>
      <w:divBdr>
        <w:top w:val="none" w:sz="0" w:space="0" w:color="auto"/>
        <w:left w:val="none" w:sz="0" w:space="0" w:color="auto"/>
        <w:bottom w:val="none" w:sz="0" w:space="0" w:color="auto"/>
        <w:right w:val="none" w:sz="0" w:space="0" w:color="auto"/>
      </w:divBdr>
    </w:div>
    <w:div w:id="744189101">
      <w:bodyDiv w:val="1"/>
      <w:marLeft w:val="0"/>
      <w:marRight w:val="0"/>
      <w:marTop w:val="0"/>
      <w:marBottom w:val="0"/>
      <w:divBdr>
        <w:top w:val="none" w:sz="0" w:space="0" w:color="auto"/>
        <w:left w:val="none" w:sz="0" w:space="0" w:color="auto"/>
        <w:bottom w:val="none" w:sz="0" w:space="0" w:color="auto"/>
        <w:right w:val="none" w:sz="0" w:space="0" w:color="auto"/>
      </w:divBdr>
      <w:divsChild>
        <w:div w:id="691688164">
          <w:marLeft w:val="0"/>
          <w:marRight w:val="0"/>
          <w:marTop w:val="0"/>
          <w:marBottom w:val="0"/>
          <w:divBdr>
            <w:top w:val="none" w:sz="0" w:space="0" w:color="auto"/>
            <w:left w:val="none" w:sz="0" w:space="0" w:color="auto"/>
            <w:bottom w:val="none" w:sz="0" w:space="0" w:color="auto"/>
            <w:right w:val="none" w:sz="0" w:space="0" w:color="auto"/>
          </w:divBdr>
          <w:divsChild>
            <w:div w:id="492255150">
              <w:marLeft w:val="0"/>
              <w:marRight w:val="0"/>
              <w:marTop w:val="0"/>
              <w:marBottom w:val="0"/>
              <w:divBdr>
                <w:top w:val="none" w:sz="0" w:space="0" w:color="auto"/>
                <w:left w:val="none" w:sz="0" w:space="0" w:color="auto"/>
                <w:bottom w:val="none" w:sz="0" w:space="0" w:color="auto"/>
                <w:right w:val="none" w:sz="0" w:space="0" w:color="auto"/>
              </w:divBdr>
              <w:divsChild>
                <w:div w:id="113138478">
                  <w:marLeft w:val="0"/>
                  <w:marRight w:val="0"/>
                  <w:marTop w:val="0"/>
                  <w:marBottom w:val="0"/>
                  <w:divBdr>
                    <w:top w:val="none" w:sz="0" w:space="0" w:color="auto"/>
                    <w:left w:val="none" w:sz="0" w:space="0" w:color="auto"/>
                    <w:bottom w:val="none" w:sz="0" w:space="0" w:color="auto"/>
                    <w:right w:val="none" w:sz="0" w:space="0" w:color="auto"/>
                  </w:divBdr>
                </w:div>
                <w:div w:id="213199692">
                  <w:marLeft w:val="0"/>
                  <w:marRight w:val="0"/>
                  <w:marTop w:val="0"/>
                  <w:marBottom w:val="0"/>
                  <w:divBdr>
                    <w:top w:val="none" w:sz="0" w:space="0" w:color="auto"/>
                    <w:left w:val="none" w:sz="0" w:space="0" w:color="auto"/>
                    <w:bottom w:val="none" w:sz="0" w:space="0" w:color="auto"/>
                    <w:right w:val="none" w:sz="0" w:space="0" w:color="auto"/>
                  </w:divBdr>
                </w:div>
                <w:div w:id="19448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7134">
          <w:marLeft w:val="0"/>
          <w:marRight w:val="0"/>
          <w:marTop w:val="0"/>
          <w:marBottom w:val="0"/>
          <w:divBdr>
            <w:top w:val="none" w:sz="0" w:space="0" w:color="auto"/>
            <w:left w:val="none" w:sz="0" w:space="0" w:color="auto"/>
            <w:bottom w:val="none" w:sz="0" w:space="0" w:color="auto"/>
            <w:right w:val="none" w:sz="0" w:space="0" w:color="auto"/>
          </w:divBdr>
        </w:div>
      </w:divsChild>
    </w:div>
    <w:div w:id="748037395">
      <w:bodyDiv w:val="1"/>
      <w:marLeft w:val="0"/>
      <w:marRight w:val="0"/>
      <w:marTop w:val="0"/>
      <w:marBottom w:val="0"/>
      <w:divBdr>
        <w:top w:val="none" w:sz="0" w:space="0" w:color="auto"/>
        <w:left w:val="none" w:sz="0" w:space="0" w:color="auto"/>
        <w:bottom w:val="none" w:sz="0" w:space="0" w:color="auto"/>
        <w:right w:val="none" w:sz="0" w:space="0" w:color="auto"/>
      </w:divBdr>
    </w:div>
    <w:div w:id="760371249">
      <w:bodyDiv w:val="1"/>
      <w:marLeft w:val="0"/>
      <w:marRight w:val="0"/>
      <w:marTop w:val="0"/>
      <w:marBottom w:val="0"/>
      <w:divBdr>
        <w:top w:val="none" w:sz="0" w:space="0" w:color="auto"/>
        <w:left w:val="none" w:sz="0" w:space="0" w:color="auto"/>
        <w:bottom w:val="none" w:sz="0" w:space="0" w:color="auto"/>
        <w:right w:val="none" w:sz="0" w:space="0" w:color="auto"/>
      </w:divBdr>
    </w:div>
    <w:div w:id="812676418">
      <w:bodyDiv w:val="1"/>
      <w:marLeft w:val="0"/>
      <w:marRight w:val="0"/>
      <w:marTop w:val="0"/>
      <w:marBottom w:val="0"/>
      <w:divBdr>
        <w:top w:val="none" w:sz="0" w:space="0" w:color="auto"/>
        <w:left w:val="none" w:sz="0" w:space="0" w:color="auto"/>
        <w:bottom w:val="none" w:sz="0" w:space="0" w:color="auto"/>
        <w:right w:val="none" w:sz="0" w:space="0" w:color="auto"/>
      </w:divBdr>
    </w:div>
    <w:div w:id="831289417">
      <w:bodyDiv w:val="1"/>
      <w:marLeft w:val="0"/>
      <w:marRight w:val="0"/>
      <w:marTop w:val="0"/>
      <w:marBottom w:val="0"/>
      <w:divBdr>
        <w:top w:val="none" w:sz="0" w:space="0" w:color="auto"/>
        <w:left w:val="none" w:sz="0" w:space="0" w:color="auto"/>
        <w:bottom w:val="none" w:sz="0" w:space="0" w:color="auto"/>
        <w:right w:val="none" w:sz="0" w:space="0" w:color="auto"/>
      </w:divBdr>
    </w:div>
    <w:div w:id="833761669">
      <w:bodyDiv w:val="1"/>
      <w:marLeft w:val="0"/>
      <w:marRight w:val="0"/>
      <w:marTop w:val="0"/>
      <w:marBottom w:val="0"/>
      <w:divBdr>
        <w:top w:val="none" w:sz="0" w:space="0" w:color="auto"/>
        <w:left w:val="none" w:sz="0" w:space="0" w:color="auto"/>
        <w:bottom w:val="none" w:sz="0" w:space="0" w:color="auto"/>
        <w:right w:val="none" w:sz="0" w:space="0" w:color="auto"/>
      </w:divBdr>
    </w:div>
    <w:div w:id="868758901">
      <w:bodyDiv w:val="1"/>
      <w:marLeft w:val="0"/>
      <w:marRight w:val="0"/>
      <w:marTop w:val="0"/>
      <w:marBottom w:val="0"/>
      <w:divBdr>
        <w:top w:val="none" w:sz="0" w:space="0" w:color="auto"/>
        <w:left w:val="none" w:sz="0" w:space="0" w:color="auto"/>
        <w:bottom w:val="none" w:sz="0" w:space="0" w:color="auto"/>
        <w:right w:val="none" w:sz="0" w:space="0" w:color="auto"/>
      </w:divBdr>
    </w:div>
    <w:div w:id="897857583">
      <w:bodyDiv w:val="1"/>
      <w:marLeft w:val="0"/>
      <w:marRight w:val="0"/>
      <w:marTop w:val="0"/>
      <w:marBottom w:val="0"/>
      <w:divBdr>
        <w:top w:val="none" w:sz="0" w:space="0" w:color="auto"/>
        <w:left w:val="none" w:sz="0" w:space="0" w:color="auto"/>
        <w:bottom w:val="none" w:sz="0" w:space="0" w:color="auto"/>
        <w:right w:val="none" w:sz="0" w:space="0" w:color="auto"/>
      </w:divBdr>
    </w:div>
    <w:div w:id="1048991535">
      <w:bodyDiv w:val="1"/>
      <w:marLeft w:val="0"/>
      <w:marRight w:val="0"/>
      <w:marTop w:val="0"/>
      <w:marBottom w:val="0"/>
      <w:divBdr>
        <w:top w:val="none" w:sz="0" w:space="0" w:color="auto"/>
        <w:left w:val="none" w:sz="0" w:space="0" w:color="auto"/>
        <w:bottom w:val="none" w:sz="0" w:space="0" w:color="auto"/>
        <w:right w:val="none" w:sz="0" w:space="0" w:color="auto"/>
      </w:divBdr>
    </w:div>
    <w:div w:id="1234658062">
      <w:bodyDiv w:val="1"/>
      <w:marLeft w:val="0"/>
      <w:marRight w:val="0"/>
      <w:marTop w:val="0"/>
      <w:marBottom w:val="0"/>
      <w:divBdr>
        <w:top w:val="none" w:sz="0" w:space="0" w:color="auto"/>
        <w:left w:val="none" w:sz="0" w:space="0" w:color="auto"/>
        <w:bottom w:val="none" w:sz="0" w:space="0" w:color="auto"/>
        <w:right w:val="none" w:sz="0" w:space="0" w:color="auto"/>
      </w:divBdr>
    </w:div>
    <w:div w:id="1235704777">
      <w:bodyDiv w:val="1"/>
      <w:marLeft w:val="0"/>
      <w:marRight w:val="0"/>
      <w:marTop w:val="0"/>
      <w:marBottom w:val="0"/>
      <w:divBdr>
        <w:top w:val="none" w:sz="0" w:space="0" w:color="auto"/>
        <w:left w:val="none" w:sz="0" w:space="0" w:color="auto"/>
        <w:bottom w:val="none" w:sz="0" w:space="0" w:color="auto"/>
        <w:right w:val="none" w:sz="0" w:space="0" w:color="auto"/>
      </w:divBdr>
      <w:divsChild>
        <w:div w:id="1611279839">
          <w:marLeft w:val="0"/>
          <w:marRight w:val="0"/>
          <w:marTop w:val="0"/>
          <w:marBottom w:val="0"/>
          <w:divBdr>
            <w:top w:val="none" w:sz="0" w:space="0" w:color="auto"/>
            <w:left w:val="none" w:sz="0" w:space="0" w:color="auto"/>
            <w:bottom w:val="none" w:sz="0" w:space="0" w:color="auto"/>
            <w:right w:val="none" w:sz="0" w:space="0" w:color="auto"/>
          </w:divBdr>
        </w:div>
      </w:divsChild>
    </w:div>
    <w:div w:id="1237738397">
      <w:bodyDiv w:val="1"/>
      <w:marLeft w:val="0"/>
      <w:marRight w:val="0"/>
      <w:marTop w:val="0"/>
      <w:marBottom w:val="0"/>
      <w:divBdr>
        <w:top w:val="none" w:sz="0" w:space="0" w:color="auto"/>
        <w:left w:val="none" w:sz="0" w:space="0" w:color="auto"/>
        <w:bottom w:val="none" w:sz="0" w:space="0" w:color="auto"/>
        <w:right w:val="none" w:sz="0" w:space="0" w:color="auto"/>
      </w:divBdr>
      <w:divsChild>
        <w:div w:id="669941366">
          <w:marLeft w:val="0"/>
          <w:marRight w:val="0"/>
          <w:marTop w:val="0"/>
          <w:marBottom w:val="0"/>
          <w:divBdr>
            <w:top w:val="none" w:sz="0" w:space="0" w:color="auto"/>
            <w:left w:val="none" w:sz="0" w:space="0" w:color="auto"/>
            <w:bottom w:val="none" w:sz="0" w:space="0" w:color="auto"/>
            <w:right w:val="none" w:sz="0" w:space="0" w:color="auto"/>
          </w:divBdr>
        </w:div>
        <w:div w:id="684601459">
          <w:marLeft w:val="0"/>
          <w:marRight w:val="0"/>
          <w:marTop w:val="0"/>
          <w:marBottom w:val="0"/>
          <w:divBdr>
            <w:top w:val="none" w:sz="0" w:space="0" w:color="auto"/>
            <w:left w:val="none" w:sz="0" w:space="0" w:color="auto"/>
            <w:bottom w:val="none" w:sz="0" w:space="0" w:color="auto"/>
            <w:right w:val="none" w:sz="0" w:space="0" w:color="auto"/>
          </w:divBdr>
        </w:div>
      </w:divsChild>
    </w:div>
    <w:div w:id="1248614843">
      <w:bodyDiv w:val="1"/>
      <w:marLeft w:val="0"/>
      <w:marRight w:val="0"/>
      <w:marTop w:val="0"/>
      <w:marBottom w:val="0"/>
      <w:divBdr>
        <w:top w:val="none" w:sz="0" w:space="0" w:color="auto"/>
        <w:left w:val="none" w:sz="0" w:space="0" w:color="auto"/>
        <w:bottom w:val="none" w:sz="0" w:space="0" w:color="auto"/>
        <w:right w:val="none" w:sz="0" w:space="0" w:color="auto"/>
      </w:divBdr>
    </w:div>
    <w:div w:id="1352607857">
      <w:bodyDiv w:val="1"/>
      <w:marLeft w:val="0"/>
      <w:marRight w:val="0"/>
      <w:marTop w:val="0"/>
      <w:marBottom w:val="0"/>
      <w:divBdr>
        <w:top w:val="none" w:sz="0" w:space="0" w:color="auto"/>
        <w:left w:val="none" w:sz="0" w:space="0" w:color="auto"/>
        <w:bottom w:val="none" w:sz="0" w:space="0" w:color="auto"/>
        <w:right w:val="none" w:sz="0" w:space="0" w:color="auto"/>
      </w:divBdr>
    </w:div>
    <w:div w:id="1360545294">
      <w:bodyDiv w:val="1"/>
      <w:marLeft w:val="0"/>
      <w:marRight w:val="0"/>
      <w:marTop w:val="0"/>
      <w:marBottom w:val="0"/>
      <w:divBdr>
        <w:top w:val="none" w:sz="0" w:space="0" w:color="auto"/>
        <w:left w:val="none" w:sz="0" w:space="0" w:color="auto"/>
        <w:bottom w:val="none" w:sz="0" w:space="0" w:color="auto"/>
        <w:right w:val="none" w:sz="0" w:space="0" w:color="auto"/>
      </w:divBdr>
    </w:div>
    <w:div w:id="1362701953">
      <w:bodyDiv w:val="1"/>
      <w:marLeft w:val="0"/>
      <w:marRight w:val="0"/>
      <w:marTop w:val="0"/>
      <w:marBottom w:val="0"/>
      <w:divBdr>
        <w:top w:val="none" w:sz="0" w:space="0" w:color="auto"/>
        <w:left w:val="none" w:sz="0" w:space="0" w:color="auto"/>
        <w:bottom w:val="none" w:sz="0" w:space="0" w:color="auto"/>
        <w:right w:val="none" w:sz="0" w:space="0" w:color="auto"/>
      </w:divBdr>
    </w:div>
    <w:div w:id="1372075181">
      <w:bodyDiv w:val="1"/>
      <w:marLeft w:val="0"/>
      <w:marRight w:val="0"/>
      <w:marTop w:val="0"/>
      <w:marBottom w:val="0"/>
      <w:divBdr>
        <w:top w:val="none" w:sz="0" w:space="0" w:color="auto"/>
        <w:left w:val="none" w:sz="0" w:space="0" w:color="auto"/>
        <w:bottom w:val="none" w:sz="0" w:space="0" w:color="auto"/>
        <w:right w:val="none" w:sz="0" w:space="0" w:color="auto"/>
      </w:divBdr>
    </w:div>
    <w:div w:id="1394431740">
      <w:bodyDiv w:val="1"/>
      <w:marLeft w:val="0"/>
      <w:marRight w:val="0"/>
      <w:marTop w:val="0"/>
      <w:marBottom w:val="0"/>
      <w:divBdr>
        <w:top w:val="none" w:sz="0" w:space="0" w:color="auto"/>
        <w:left w:val="none" w:sz="0" w:space="0" w:color="auto"/>
        <w:bottom w:val="none" w:sz="0" w:space="0" w:color="auto"/>
        <w:right w:val="none" w:sz="0" w:space="0" w:color="auto"/>
      </w:divBdr>
    </w:div>
    <w:div w:id="1395930508">
      <w:bodyDiv w:val="1"/>
      <w:marLeft w:val="0"/>
      <w:marRight w:val="0"/>
      <w:marTop w:val="0"/>
      <w:marBottom w:val="0"/>
      <w:divBdr>
        <w:top w:val="none" w:sz="0" w:space="0" w:color="auto"/>
        <w:left w:val="none" w:sz="0" w:space="0" w:color="auto"/>
        <w:bottom w:val="none" w:sz="0" w:space="0" w:color="auto"/>
        <w:right w:val="none" w:sz="0" w:space="0" w:color="auto"/>
      </w:divBdr>
    </w:div>
    <w:div w:id="1398742981">
      <w:bodyDiv w:val="1"/>
      <w:marLeft w:val="0"/>
      <w:marRight w:val="0"/>
      <w:marTop w:val="0"/>
      <w:marBottom w:val="0"/>
      <w:divBdr>
        <w:top w:val="none" w:sz="0" w:space="0" w:color="auto"/>
        <w:left w:val="none" w:sz="0" w:space="0" w:color="auto"/>
        <w:bottom w:val="none" w:sz="0" w:space="0" w:color="auto"/>
        <w:right w:val="none" w:sz="0" w:space="0" w:color="auto"/>
      </w:divBdr>
    </w:div>
    <w:div w:id="1429041334">
      <w:bodyDiv w:val="1"/>
      <w:marLeft w:val="0"/>
      <w:marRight w:val="0"/>
      <w:marTop w:val="0"/>
      <w:marBottom w:val="0"/>
      <w:divBdr>
        <w:top w:val="none" w:sz="0" w:space="0" w:color="auto"/>
        <w:left w:val="none" w:sz="0" w:space="0" w:color="auto"/>
        <w:bottom w:val="none" w:sz="0" w:space="0" w:color="auto"/>
        <w:right w:val="none" w:sz="0" w:space="0" w:color="auto"/>
      </w:divBdr>
    </w:div>
    <w:div w:id="1471899593">
      <w:bodyDiv w:val="1"/>
      <w:marLeft w:val="0"/>
      <w:marRight w:val="0"/>
      <w:marTop w:val="0"/>
      <w:marBottom w:val="0"/>
      <w:divBdr>
        <w:top w:val="none" w:sz="0" w:space="0" w:color="auto"/>
        <w:left w:val="none" w:sz="0" w:space="0" w:color="auto"/>
        <w:bottom w:val="none" w:sz="0" w:space="0" w:color="auto"/>
        <w:right w:val="none" w:sz="0" w:space="0" w:color="auto"/>
      </w:divBdr>
    </w:div>
    <w:div w:id="1500463326">
      <w:bodyDiv w:val="1"/>
      <w:marLeft w:val="0"/>
      <w:marRight w:val="0"/>
      <w:marTop w:val="0"/>
      <w:marBottom w:val="0"/>
      <w:divBdr>
        <w:top w:val="none" w:sz="0" w:space="0" w:color="auto"/>
        <w:left w:val="none" w:sz="0" w:space="0" w:color="auto"/>
        <w:bottom w:val="none" w:sz="0" w:space="0" w:color="auto"/>
        <w:right w:val="none" w:sz="0" w:space="0" w:color="auto"/>
      </w:divBdr>
    </w:div>
    <w:div w:id="1513910268">
      <w:bodyDiv w:val="1"/>
      <w:marLeft w:val="0"/>
      <w:marRight w:val="0"/>
      <w:marTop w:val="0"/>
      <w:marBottom w:val="0"/>
      <w:divBdr>
        <w:top w:val="none" w:sz="0" w:space="0" w:color="auto"/>
        <w:left w:val="none" w:sz="0" w:space="0" w:color="auto"/>
        <w:bottom w:val="none" w:sz="0" w:space="0" w:color="auto"/>
        <w:right w:val="none" w:sz="0" w:space="0" w:color="auto"/>
      </w:divBdr>
      <w:divsChild>
        <w:div w:id="1483110610">
          <w:marLeft w:val="0"/>
          <w:marRight w:val="0"/>
          <w:marTop w:val="0"/>
          <w:marBottom w:val="0"/>
          <w:divBdr>
            <w:top w:val="none" w:sz="0" w:space="0" w:color="auto"/>
            <w:left w:val="none" w:sz="0" w:space="0" w:color="auto"/>
            <w:bottom w:val="none" w:sz="0" w:space="0" w:color="auto"/>
            <w:right w:val="none" w:sz="0" w:space="0" w:color="auto"/>
          </w:divBdr>
          <w:divsChild>
            <w:div w:id="86122974">
              <w:marLeft w:val="0"/>
              <w:marRight w:val="0"/>
              <w:marTop w:val="0"/>
              <w:marBottom w:val="0"/>
              <w:divBdr>
                <w:top w:val="none" w:sz="0" w:space="0" w:color="auto"/>
                <w:left w:val="none" w:sz="0" w:space="0" w:color="auto"/>
                <w:bottom w:val="none" w:sz="0" w:space="0" w:color="auto"/>
                <w:right w:val="none" w:sz="0" w:space="0" w:color="auto"/>
              </w:divBdr>
            </w:div>
          </w:divsChild>
        </w:div>
        <w:div w:id="1300960498">
          <w:marLeft w:val="0"/>
          <w:marRight w:val="0"/>
          <w:marTop w:val="0"/>
          <w:marBottom w:val="0"/>
          <w:divBdr>
            <w:top w:val="none" w:sz="0" w:space="0" w:color="auto"/>
            <w:left w:val="none" w:sz="0" w:space="0" w:color="auto"/>
            <w:bottom w:val="none" w:sz="0" w:space="0" w:color="auto"/>
            <w:right w:val="none" w:sz="0" w:space="0" w:color="auto"/>
          </w:divBdr>
        </w:div>
        <w:div w:id="632055787">
          <w:marLeft w:val="0"/>
          <w:marRight w:val="0"/>
          <w:marTop w:val="0"/>
          <w:marBottom w:val="0"/>
          <w:divBdr>
            <w:top w:val="none" w:sz="0" w:space="0" w:color="auto"/>
            <w:left w:val="none" w:sz="0" w:space="0" w:color="auto"/>
            <w:bottom w:val="none" w:sz="0" w:space="0" w:color="auto"/>
            <w:right w:val="none" w:sz="0" w:space="0" w:color="auto"/>
          </w:divBdr>
          <w:divsChild>
            <w:div w:id="1383480435">
              <w:marLeft w:val="0"/>
              <w:marRight w:val="0"/>
              <w:marTop w:val="0"/>
              <w:marBottom w:val="0"/>
              <w:divBdr>
                <w:top w:val="none" w:sz="0" w:space="0" w:color="auto"/>
                <w:left w:val="none" w:sz="0" w:space="0" w:color="auto"/>
                <w:bottom w:val="none" w:sz="0" w:space="0" w:color="auto"/>
                <w:right w:val="none" w:sz="0" w:space="0" w:color="auto"/>
              </w:divBdr>
              <w:divsChild>
                <w:div w:id="4583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10126">
      <w:bodyDiv w:val="1"/>
      <w:marLeft w:val="0"/>
      <w:marRight w:val="0"/>
      <w:marTop w:val="0"/>
      <w:marBottom w:val="0"/>
      <w:divBdr>
        <w:top w:val="none" w:sz="0" w:space="0" w:color="auto"/>
        <w:left w:val="none" w:sz="0" w:space="0" w:color="auto"/>
        <w:bottom w:val="none" w:sz="0" w:space="0" w:color="auto"/>
        <w:right w:val="none" w:sz="0" w:space="0" w:color="auto"/>
      </w:divBdr>
    </w:div>
    <w:div w:id="1567841910">
      <w:bodyDiv w:val="1"/>
      <w:marLeft w:val="0"/>
      <w:marRight w:val="0"/>
      <w:marTop w:val="0"/>
      <w:marBottom w:val="0"/>
      <w:divBdr>
        <w:top w:val="none" w:sz="0" w:space="0" w:color="auto"/>
        <w:left w:val="none" w:sz="0" w:space="0" w:color="auto"/>
        <w:bottom w:val="none" w:sz="0" w:space="0" w:color="auto"/>
        <w:right w:val="none" w:sz="0" w:space="0" w:color="auto"/>
      </w:divBdr>
    </w:div>
    <w:div w:id="1591308836">
      <w:bodyDiv w:val="1"/>
      <w:marLeft w:val="0"/>
      <w:marRight w:val="0"/>
      <w:marTop w:val="0"/>
      <w:marBottom w:val="0"/>
      <w:divBdr>
        <w:top w:val="none" w:sz="0" w:space="0" w:color="auto"/>
        <w:left w:val="none" w:sz="0" w:space="0" w:color="auto"/>
        <w:bottom w:val="none" w:sz="0" w:space="0" w:color="auto"/>
        <w:right w:val="none" w:sz="0" w:space="0" w:color="auto"/>
      </w:divBdr>
    </w:div>
    <w:div w:id="1616987065">
      <w:bodyDiv w:val="1"/>
      <w:marLeft w:val="0"/>
      <w:marRight w:val="0"/>
      <w:marTop w:val="0"/>
      <w:marBottom w:val="0"/>
      <w:divBdr>
        <w:top w:val="none" w:sz="0" w:space="0" w:color="auto"/>
        <w:left w:val="none" w:sz="0" w:space="0" w:color="auto"/>
        <w:bottom w:val="none" w:sz="0" w:space="0" w:color="auto"/>
        <w:right w:val="none" w:sz="0" w:space="0" w:color="auto"/>
      </w:divBdr>
    </w:div>
    <w:div w:id="1637686511">
      <w:bodyDiv w:val="1"/>
      <w:marLeft w:val="0"/>
      <w:marRight w:val="0"/>
      <w:marTop w:val="0"/>
      <w:marBottom w:val="0"/>
      <w:divBdr>
        <w:top w:val="none" w:sz="0" w:space="0" w:color="auto"/>
        <w:left w:val="none" w:sz="0" w:space="0" w:color="auto"/>
        <w:bottom w:val="none" w:sz="0" w:space="0" w:color="auto"/>
        <w:right w:val="none" w:sz="0" w:space="0" w:color="auto"/>
      </w:divBdr>
    </w:div>
    <w:div w:id="1711800695">
      <w:bodyDiv w:val="1"/>
      <w:marLeft w:val="0"/>
      <w:marRight w:val="0"/>
      <w:marTop w:val="0"/>
      <w:marBottom w:val="0"/>
      <w:divBdr>
        <w:top w:val="none" w:sz="0" w:space="0" w:color="auto"/>
        <w:left w:val="none" w:sz="0" w:space="0" w:color="auto"/>
        <w:bottom w:val="none" w:sz="0" w:space="0" w:color="auto"/>
        <w:right w:val="none" w:sz="0" w:space="0" w:color="auto"/>
      </w:divBdr>
    </w:div>
    <w:div w:id="1713069832">
      <w:bodyDiv w:val="1"/>
      <w:marLeft w:val="0"/>
      <w:marRight w:val="0"/>
      <w:marTop w:val="0"/>
      <w:marBottom w:val="0"/>
      <w:divBdr>
        <w:top w:val="none" w:sz="0" w:space="0" w:color="auto"/>
        <w:left w:val="none" w:sz="0" w:space="0" w:color="auto"/>
        <w:bottom w:val="none" w:sz="0" w:space="0" w:color="auto"/>
        <w:right w:val="none" w:sz="0" w:space="0" w:color="auto"/>
      </w:divBdr>
    </w:div>
    <w:div w:id="1752199016">
      <w:bodyDiv w:val="1"/>
      <w:marLeft w:val="0"/>
      <w:marRight w:val="0"/>
      <w:marTop w:val="0"/>
      <w:marBottom w:val="0"/>
      <w:divBdr>
        <w:top w:val="none" w:sz="0" w:space="0" w:color="auto"/>
        <w:left w:val="none" w:sz="0" w:space="0" w:color="auto"/>
        <w:bottom w:val="none" w:sz="0" w:space="0" w:color="auto"/>
        <w:right w:val="none" w:sz="0" w:space="0" w:color="auto"/>
      </w:divBdr>
    </w:div>
    <w:div w:id="1789665898">
      <w:bodyDiv w:val="1"/>
      <w:marLeft w:val="0"/>
      <w:marRight w:val="0"/>
      <w:marTop w:val="0"/>
      <w:marBottom w:val="0"/>
      <w:divBdr>
        <w:top w:val="none" w:sz="0" w:space="0" w:color="auto"/>
        <w:left w:val="none" w:sz="0" w:space="0" w:color="auto"/>
        <w:bottom w:val="none" w:sz="0" w:space="0" w:color="auto"/>
        <w:right w:val="none" w:sz="0" w:space="0" w:color="auto"/>
      </w:divBdr>
    </w:div>
    <w:div w:id="1800298160">
      <w:bodyDiv w:val="1"/>
      <w:marLeft w:val="0"/>
      <w:marRight w:val="0"/>
      <w:marTop w:val="0"/>
      <w:marBottom w:val="0"/>
      <w:divBdr>
        <w:top w:val="none" w:sz="0" w:space="0" w:color="auto"/>
        <w:left w:val="none" w:sz="0" w:space="0" w:color="auto"/>
        <w:bottom w:val="none" w:sz="0" w:space="0" w:color="auto"/>
        <w:right w:val="none" w:sz="0" w:space="0" w:color="auto"/>
      </w:divBdr>
    </w:div>
    <w:div w:id="1827162235">
      <w:bodyDiv w:val="1"/>
      <w:marLeft w:val="0"/>
      <w:marRight w:val="0"/>
      <w:marTop w:val="0"/>
      <w:marBottom w:val="0"/>
      <w:divBdr>
        <w:top w:val="none" w:sz="0" w:space="0" w:color="auto"/>
        <w:left w:val="none" w:sz="0" w:space="0" w:color="auto"/>
        <w:bottom w:val="none" w:sz="0" w:space="0" w:color="auto"/>
        <w:right w:val="none" w:sz="0" w:space="0" w:color="auto"/>
      </w:divBdr>
    </w:div>
    <w:div w:id="1951355661">
      <w:bodyDiv w:val="1"/>
      <w:marLeft w:val="0"/>
      <w:marRight w:val="0"/>
      <w:marTop w:val="0"/>
      <w:marBottom w:val="0"/>
      <w:divBdr>
        <w:top w:val="none" w:sz="0" w:space="0" w:color="auto"/>
        <w:left w:val="none" w:sz="0" w:space="0" w:color="auto"/>
        <w:bottom w:val="none" w:sz="0" w:space="0" w:color="auto"/>
        <w:right w:val="none" w:sz="0" w:space="0" w:color="auto"/>
      </w:divBdr>
    </w:div>
    <w:div w:id="2029791132">
      <w:bodyDiv w:val="1"/>
      <w:marLeft w:val="0"/>
      <w:marRight w:val="0"/>
      <w:marTop w:val="0"/>
      <w:marBottom w:val="0"/>
      <w:divBdr>
        <w:top w:val="none" w:sz="0" w:space="0" w:color="auto"/>
        <w:left w:val="none" w:sz="0" w:space="0" w:color="auto"/>
        <w:bottom w:val="none" w:sz="0" w:space="0" w:color="auto"/>
        <w:right w:val="none" w:sz="0" w:space="0" w:color="auto"/>
      </w:divBdr>
    </w:div>
    <w:div w:id="2036076554">
      <w:bodyDiv w:val="1"/>
      <w:marLeft w:val="0"/>
      <w:marRight w:val="0"/>
      <w:marTop w:val="0"/>
      <w:marBottom w:val="0"/>
      <w:divBdr>
        <w:top w:val="none" w:sz="0" w:space="0" w:color="auto"/>
        <w:left w:val="none" w:sz="0" w:space="0" w:color="auto"/>
        <w:bottom w:val="none" w:sz="0" w:space="0" w:color="auto"/>
        <w:right w:val="none" w:sz="0" w:space="0" w:color="auto"/>
      </w:divBdr>
    </w:div>
    <w:div w:id="2121949290">
      <w:bodyDiv w:val="1"/>
      <w:marLeft w:val="0"/>
      <w:marRight w:val="0"/>
      <w:marTop w:val="0"/>
      <w:marBottom w:val="0"/>
      <w:divBdr>
        <w:top w:val="none" w:sz="0" w:space="0" w:color="auto"/>
        <w:left w:val="none" w:sz="0" w:space="0" w:color="auto"/>
        <w:bottom w:val="none" w:sz="0" w:space="0" w:color="auto"/>
        <w:right w:val="none" w:sz="0" w:space="0" w:color="auto"/>
      </w:divBdr>
    </w:div>
    <w:div w:id="21377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se.sci-lib.com/article090171.html" TargetMode="External"/><Relationship Id="rId18" Type="http://schemas.openxmlformats.org/officeDocument/2006/relationships/hyperlink" Target="https://chiculture.org.hk/tc/china-five-thousand-years/288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se.sci-lib.com/article091835.html)" TargetMode="External"/><Relationship Id="rId17" Type="http://schemas.openxmlformats.org/officeDocument/2006/relationships/hyperlink" Target="https://chiculture.org.hk/tc/china-five-thousand-years/2897" TargetMode="External"/><Relationship Id="rId2" Type="http://schemas.openxmlformats.org/officeDocument/2006/relationships/numbering" Target="numbering.xml"/><Relationship Id="rId16" Type="http://schemas.openxmlformats.org/officeDocument/2006/relationships/hyperlink" Target="https://www.gramota.net/materials/2/2016/4-2/2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File:%E7%86%9F%E8%AA%9E%E9%97%9C%E4%BF%82%E5%9C%96.png" TargetMode="External"/><Relationship Id="rId5" Type="http://schemas.openxmlformats.org/officeDocument/2006/relationships/webSettings" Target="webSettings.xml"/><Relationship Id="rId15" Type="http://schemas.openxmlformats.org/officeDocument/2006/relationships/hyperlink" Target="http://www.pechora-portal.ru/biblio/books_komi_language/komi_proverbs/ex.html?/biblio/books_komi_language/komi_proverbs/komi_proverbs001.htm" TargetMode="External"/><Relationship Id="rId10" Type="http://schemas.openxmlformats.org/officeDocument/2006/relationships/image" Target="media/image1.png"/><Relationship Id="rId19" Type="http://schemas.openxmlformats.org/officeDocument/2006/relationships/hyperlink" Target="https://zh.wikipedia.org/wiki/File:%E7%86%9F%E8%AA%9E%E9%97%9C%E4%BF%82%E5%9C%96.png" TargetMode="External"/><Relationship Id="rId4" Type="http://schemas.openxmlformats.org/officeDocument/2006/relationships/settings" Target="settings.xml"/><Relationship Id="rId9" Type="http://schemas.openxmlformats.org/officeDocument/2006/relationships/hyperlink" Target="https://www.researchgate.net/publication/327720775_Introduction_to_Paremiology_A_Comprehensive_Guide_to_Proverb_Studies" TargetMode="External"/><Relationship Id="rId14" Type="http://schemas.openxmlformats.org/officeDocument/2006/relationships/hyperlink" Target="http://www.gumer.info/bibliotek_Buks/Culture/dal/06.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B2AD-F83B-4DB3-A4C6-53D8B1A0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107</Pages>
  <Words>19258</Words>
  <Characters>109777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欣芸 李</cp:lastModifiedBy>
  <cp:revision>4</cp:revision>
  <dcterms:created xsi:type="dcterms:W3CDTF">2021-05-25T11:44:00Z</dcterms:created>
  <dcterms:modified xsi:type="dcterms:W3CDTF">2021-05-26T18:30:00Z</dcterms:modified>
</cp:coreProperties>
</file>