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3121" w14:textId="77777777" w:rsidR="009A2A4D" w:rsidRPr="00D4068F" w:rsidRDefault="009A2A4D" w:rsidP="009A2A4D">
      <w:pPr>
        <w:spacing w:after="60"/>
        <w:ind w:firstLine="0"/>
        <w:jc w:val="center"/>
        <w:rPr>
          <w:rFonts w:ascii="Times New Roman" w:eastAsia="SimSun" w:hAnsi="Times New Roman" w:cs="Times New Roman"/>
          <w:sz w:val="28"/>
          <w:szCs w:val="28"/>
          <w:lang w:val="ru-RU" w:eastAsia="ru-RU"/>
        </w:rPr>
      </w:pPr>
      <w:bookmarkStart w:id="0" w:name="_Hlk61524842"/>
      <w:r w:rsidRPr="00D4068F">
        <w:rPr>
          <w:rFonts w:ascii="Times New Roman" w:eastAsia="SimSun" w:hAnsi="Times New Roman" w:cs="Times New Roman"/>
          <w:sz w:val="28"/>
          <w:szCs w:val="28"/>
          <w:lang w:val="ru-RU" w:eastAsia="ru-RU"/>
        </w:rPr>
        <w:t>Санкт-Петербургский государственный университет</w:t>
      </w:r>
    </w:p>
    <w:p w14:paraId="59AAC123" w14:textId="77777777" w:rsidR="009A2A4D" w:rsidRPr="00D4068F" w:rsidRDefault="009A2A4D" w:rsidP="009A2A4D">
      <w:pPr>
        <w:spacing w:after="60" w:line="240" w:lineRule="auto"/>
        <w:ind w:firstLine="0"/>
        <w:jc w:val="center"/>
        <w:rPr>
          <w:rFonts w:ascii="Times New Roman" w:eastAsia="SimSun" w:hAnsi="Times New Roman" w:cs="Times New Roman"/>
          <w:sz w:val="28"/>
          <w:szCs w:val="28"/>
          <w:lang w:val="ru-RU" w:eastAsia="ru-RU"/>
        </w:rPr>
      </w:pPr>
    </w:p>
    <w:p w14:paraId="06C04930" w14:textId="77777777" w:rsidR="009A2A4D" w:rsidRPr="00D4068F" w:rsidRDefault="009A2A4D" w:rsidP="009A2A4D">
      <w:pPr>
        <w:spacing w:after="60" w:line="240" w:lineRule="auto"/>
        <w:ind w:firstLine="0"/>
        <w:jc w:val="center"/>
        <w:rPr>
          <w:rFonts w:ascii="Times New Roman" w:eastAsia="SimSun" w:hAnsi="Times New Roman" w:cs="Times New Roman"/>
          <w:sz w:val="28"/>
          <w:szCs w:val="28"/>
          <w:lang w:val="ru-RU" w:eastAsia="ru-RU"/>
        </w:rPr>
      </w:pPr>
    </w:p>
    <w:p w14:paraId="19C47861" w14:textId="77777777" w:rsidR="009A2A4D" w:rsidRPr="00D4068F" w:rsidRDefault="009A2A4D" w:rsidP="009A2A4D">
      <w:pPr>
        <w:spacing w:after="60" w:line="240" w:lineRule="auto"/>
        <w:ind w:firstLine="0"/>
        <w:jc w:val="center"/>
        <w:rPr>
          <w:rFonts w:ascii="Times New Roman" w:eastAsia="SimSun" w:hAnsi="Times New Roman" w:cs="Times New Roman"/>
          <w:sz w:val="28"/>
          <w:szCs w:val="28"/>
          <w:lang w:val="ru-RU" w:eastAsia="ru-RU"/>
        </w:rPr>
      </w:pPr>
    </w:p>
    <w:p w14:paraId="214ACEB9" w14:textId="77777777" w:rsidR="009A2A4D" w:rsidRPr="00D4068F" w:rsidRDefault="009A2A4D" w:rsidP="009A2A4D">
      <w:pPr>
        <w:spacing w:after="60" w:line="240" w:lineRule="auto"/>
        <w:ind w:firstLine="0"/>
        <w:jc w:val="center"/>
        <w:rPr>
          <w:rFonts w:ascii="Times New Roman" w:eastAsia="SimSun" w:hAnsi="Times New Roman" w:cs="Times New Roman"/>
          <w:b/>
          <w:sz w:val="28"/>
          <w:szCs w:val="28"/>
          <w:lang w:val="ru-RU" w:eastAsia="ru-RU"/>
        </w:rPr>
      </w:pPr>
      <w:r w:rsidRPr="00D4068F">
        <w:rPr>
          <w:rFonts w:ascii="Times New Roman" w:eastAsia="SimSun" w:hAnsi="Times New Roman" w:cs="Times New Roman"/>
          <w:b/>
          <w:sz w:val="28"/>
          <w:szCs w:val="28"/>
          <w:lang w:val="ru-RU" w:eastAsia="ru-RU"/>
        </w:rPr>
        <w:t>КИРУМ Николас Морган</w:t>
      </w:r>
    </w:p>
    <w:p w14:paraId="4DE94C7F" w14:textId="77777777" w:rsidR="009A2A4D" w:rsidRPr="00E8502F" w:rsidRDefault="009A2A4D" w:rsidP="009A2A4D">
      <w:pPr>
        <w:ind w:firstLine="0"/>
        <w:jc w:val="left"/>
        <w:rPr>
          <w:rFonts w:ascii="Times New Roman" w:eastAsia="SimSun" w:hAnsi="Times New Roman" w:cs="Times New Roman"/>
          <w:sz w:val="28"/>
          <w:szCs w:val="28"/>
          <w:highlight w:val="yellow"/>
          <w:lang w:val="ru-RU" w:eastAsia="ru-RU"/>
        </w:rPr>
      </w:pPr>
    </w:p>
    <w:p w14:paraId="0A28944F" w14:textId="77777777" w:rsidR="009A2A4D" w:rsidRPr="00D4068F" w:rsidRDefault="009A2A4D" w:rsidP="009A2A4D">
      <w:pPr>
        <w:tabs>
          <w:tab w:val="left" w:pos="4185"/>
        </w:tabs>
        <w:spacing w:line="240" w:lineRule="auto"/>
        <w:ind w:left="-180" w:right="-6" w:firstLine="360"/>
        <w:jc w:val="center"/>
        <w:rPr>
          <w:rFonts w:ascii="Times New Roman" w:eastAsia="SimSun" w:hAnsi="Times New Roman" w:cs="Times New Roman"/>
          <w:b/>
          <w:sz w:val="28"/>
          <w:szCs w:val="28"/>
          <w:lang w:val="ru-RU" w:eastAsia="ru-RU"/>
        </w:rPr>
      </w:pPr>
      <w:r w:rsidRPr="00D4068F">
        <w:rPr>
          <w:rFonts w:ascii="Times New Roman" w:eastAsia="SimSun" w:hAnsi="Times New Roman" w:cs="Times New Roman"/>
          <w:b/>
          <w:sz w:val="28"/>
          <w:szCs w:val="28"/>
          <w:lang w:val="ru-RU" w:eastAsia="ru-RU"/>
        </w:rPr>
        <w:t>Выпускная квалификационная работа</w:t>
      </w:r>
    </w:p>
    <w:p w14:paraId="51CE4AF4" w14:textId="77777777" w:rsidR="009A2A4D" w:rsidRPr="00D4068F" w:rsidRDefault="009A2A4D" w:rsidP="009A2A4D">
      <w:pPr>
        <w:ind w:firstLine="0"/>
        <w:jc w:val="left"/>
        <w:rPr>
          <w:rFonts w:ascii="Times New Roman" w:eastAsia="SimSun" w:hAnsi="Times New Roman" w:cs="Times New Roman"/>
          <w:sz w:val="28"/>
          <w:szCs w:val="28"/>
          <w:lang w:val="ru-RU" w:eastAsia="ru-RU"/>
        </w:rPr>
      </w:pPr>
    </w:p>
    <w:p w14:paraId="198D71EA" w14:textId="3A70D111" w:rsidR="009A2A4D" w:rsidRPr="00AC452A" w:rsidRDefault="009A2A4D" w:rsidP="00AC452A">
      <w:pPr>
        <w:ind w:firstLine="0"/>
        <w:jc w:val="center"/>
        <w:rPr>
          <w:rFonts w:ascii="Times New Roman" w:eastAsia="SimSun" w:hAnsi="Times New Roman" w:cs="Times New Roman"/>
          <w:b/>
          <w:sz w:val="28"/>
          <w:szCs w:val="28"/>
          <w:lang w:val="ru-RU" w:eastAsia="ru-RU"/>
        </w:rPr>
      </w:pPr>
      <w:r w:rsidRPr="00D4068F">
        <w:rPr>
          <w:rFonts w:ascii="Times New Roman" w:eastAsia="SimSun" w:hAnsi="Times New Roman" w:cs="Times New Roman"/>
          <w:b/>
          <w:sz w:val="28"/>
          <w:szCs w:val="28"/>
          <w:lang w:val="ru-RU" w:eastAsia="ru-RU"/>
        </w:rPr>
        <w:t>Творчество Ф. М. Достоевского как ритуал самобичевания</w:t>
      </w:r>
    </w:p>
    <w:p w14:paraId="6257CF4F" w14:textId="77777777" w:rsidR="009A2A4D" w:rsidRPr="00D4068F" w:rsidRDefault="009A2A4D" w:rsidP="009A2A4D">
      <w:pPr>
        <w:ind w:firstLine="0"/>
        <w:jc w:val="center"/>
        <w:rPr>
          <w:rFonts w:ascii="Times New Roman" w:eastAsia="SimSun" w:hAnsi="Times New Roman" w:cs="Times New Roman"/>
          <w:sz w:val="28"/>
          <w:szCs w:val="28"/>
          <w:lang w:val="ru-RU" w:eastAsia="ru-RU"/>
        </w:rPr>
      </w:pPr>
    </w:p>
    <w:p w14:paraId="5DB8F778" w14:textId="77777777" w:rsidR="009A2A4D" w:rsidRPr="00D4068F" w:rsidRDefault="009A2A4D" w:rsidP="009A2A4D">
      <w:pPr>
        <w:ind w:firstLine="0"/>
        <w:jc w:val="center"/>
        <w:rPr>
          <w:rFonts w:ascii="Times New Roman" w:eastAsia="SimSun" w:hAnsi="Times New Roman" w:cs="Times New Roman"/>
          <w:sz w:val="28"/>
          <w:szCs w:val="28"/>
          <w:lang w:val="ru-RU" w:eastAsia="ru-RU"/>
        </w:rPr>
      </w:pPr>
    </w:p>
    <w:p w14:paraId="1BFA9468" w14:textId="77777777" w:rsidR="009A2A4D" w:rsidRPr="00D4068F" w:rsidRDefault="009A2A4D" w:rsidP="003F7CF0">
      <w:pPr>
        <w:spacing w:line="240" w:lineRule="auto"/>
        <w:ind w:firstLine="0"/>
        <w:jc w:val="center"/>
        <w:rPr>
          <w:rFonts w:ascii="Times New Roman" w:eastAsia="SimSun" w:hAnsi="Times New Roman" w:cs="Times New Roman"/>
          <w:sz w:val="28"/>
          <w:szCs w:val="28"/>
          <w:lang w:val="ru-RU" w:eastAsia="ru-RU"/>
        </w:rPr>
      </w:pPr>
      <w:r w:rsidRPr="00D4068F">
        <w:rPr>
          <w:rFonts w:ascii="Times New Roman" w:eastAsia="SimSun" w:hAnsi="Times New Roman" w:cs="Times New Roman"/>
          <w:sz w:val="28"/>
          <w:szCs w:val="28"/>
          <w:lang w:val="ru-RU" w:eastAsia="ru-RU"/>
        </w:rPr>
        <w:t>Уровень образования: магистратура</w:t>
      </w:r>
    </w:p>
    <w:p w14:paraId="771C1D24" w14:textId="77777777" w:rsidR="009A2A4D" w:rsidRPr="00D4068F" w:rsidRDefault="009A2A4D" w:rsidP="003F7CF0">
      <w:pPr>
        <w:spacing w:line="240" w:lineRule="auto"/>
        <w:ind w:firstLine="0"/>
        <w:jc w:val="center"/>
        <w:rPr>
          <w:rFonts w:ascii="Times New Roman" w:eastAsia="SimSun" w:hAnsi="Times New Roman" w:cs="Times New Roman"/>
          <w:sz w:val="28"/>
          <w:szCs w:val="28"/>
          <w:lang w:val="ru-RU" w:eastAsia="ru-RU"/>
        </w:rPr>
      </w:pPr>
      <w:r w:rsidRPr="00D4068F">
        <w:rPr>
          <w:rFonts w:ascii="Times New Roman" w:eastAsia="SimSun" w:hAnsi="Times New Roman" w:cs="Times New Roman"/>
          <w:sz w:val="28"/>
          <w:szCs w:val="28"/>
          <w:lang w:val="ru-RU" w:eastAsia="ru-RU"/>
        </w:rPr>
        <w:t>Направление 45.04.01 «Филология»</w:t>
      </w:r>
    </w:p>
    <w:p w14:paraId="0C96D33C" w14:textId="77777777" w:rsidR="009A2A4D" w:rsidRPr="00D4068F" w:rsidRDefault="009A2A4D" w:rsidP="003F7CF0">
      <w:pPr>
        <w:spacing w:line="240" w:lineRule="auto"/>
        <w:ind w:firstLine="0"/>
        <w:contextualSpacing/>
        <w:jc w:val="center"/>
        <w:rPr>
          <w:rFonts w:ascii="Times New Roman" w:eastAsia="Times New Roman" w:hAnsi="Times New Roman" w:cs="Times New Roman"/>
          <w:sz w:val="28"/>
          <w:szCs w:val="28"/>
          <w:lang w:val="ru-RU" w:eastAsia="ru-RU"/>
        </w:rPr>
      </w:pPr>
      <w:r w:rsidRPr="00D4068F">
        <w:rPr>
          <w:rFonts w:ascii="Times New Roman" w:eastAsia="Times New Roman" w:hAnsi="Times New Roman" w:cs="Times New Roman"/>
          <w:bCs/>
          <w:sz w:val="28"/>
          <w:szCs w:val="28"/>
          <w:lang w:val="ru-RU" w:eastAsia="ru-RU"/>
        </w:rPr>
        <w:t>Основная образовательная программа</w:t>
      </w:r>
      <w:r w:rsidRPr="00D4068F">
        <w:rPr>
          <w:rFonts w:ascii="Times New Roman" w:eastAsia="Times New Roman" w:hAnsi="Times New Roman" w:cs="Times New Roman"/>
          <w:sz w:val="28"/>
          <w:szCs w:val="28"/>
          <w:lang w:val="ru-RU" w:eastAsia="ru-RU"/>
        </w:rPr>
        <w:t xml:space="preserve"> ВМ.5611. «Русская литература»</w:t>
      </w:r>
    </w:p>
    <w:p w14:paraId="113260AB" w14:textId="77777777" w:rsidR="009A2A4D" w:rsidRPr="00D4068F" w:rsidRDefault="009A2A4D" w:rsidP="003F7CF0">
      <w:pPr>
        <w:spacing w:line="240" w:lineRule="auto"/>
        <w:ind w:firstLine="0"/>
        <w:contextualSpacing/>
        <w:jc w:val="center"/>
        <w:rPr>
          <w:rFonts w:ascii="Times New Roman" w:eastAsia="Times New Roman" w:hAnsi="Times New Roman" w:cs="Times New Roman"/>
          <w:sz w:val="28"/>
          <w:szCs w:val="28"/>
          <w:lang w:val="ru-RU" w:eastAsia="ru-RU"/>
        </w:rPr>
      </w:pPr>
      <w:r w:rsidRPr="00D4068F">
        <w:rPr>
          <w:rFonts w:ascii="Times New Roman" w:eastAsia="Times New Roman" w:hAnsi="Times New Roman" w:cs="Times New Roman"/>
          <w:sz w:val="28"/>
          <w:szCs w:val="28"/>
          <w:lang w:val="ru-RU" w:eastAsia="ru-RU"/>
        </w:rPr>
        <w:t>Профиль «Русская литература»</w:t>
      </w:r>
    </w:p>
    <w:p w14:paraId="7C34BBAC" w14:textId="22FA4F94" w:rsidR="009A2A4D" w:rsidRDefault="009A2A4D" w:rsidP="009A2A4D">
      <w:pPr>
        <w:ind w:firstLine="0"/>
        <w:jc w:val="left"/>
        <w:rPr>
          <w:rFonts w:ascii="Times New Roman" w:eastAsia="SimSun" w:hAnsi="Times New Roman" w:cs="Times New Roman"/>
          <w:sz w:val="28"/>
          <w:szCs w:val="28"/>
          <w:lang w:val="ru-RU" w:eastAsia="ru-RU"/>
        </w:rPr>
      </w:pPr>
    </w:p>
    <w:p w14:paraId="02CA2758" w14:textId="77777777" w:rsidR="00AC452A" w:rsidRPr="00D4068F" w:rsidRDefault="00AC452A" w:rsidP="009A2A4D">
      <w:pPr>
        <w:ind w:firstLine="0"/>
        <w:jc w:val="left"/>
        <w:rPr>
          <w:rFonts w:ascii="Times New Roman" w:eastAsia="SimSun" w:hAnsi="Times New Roman" w:cs="Times New Roman"/>
          <w:sz w:val="28"/>
          <w:szCs w:val="28"/>
          <w:lang w:val="ru-RU" w:eastAsia="ru-RU"/>
        </w:rPr>
      </w:pPr>
    </w:p>
    <w:p w14:paraId="0E10C32D" w14:textId="77777777" w:rsidR="009A2A4D" w:rsidRPr="00D4068F" w:rsidRDefault="009A2A4D" w:rsidP="009A2A4D">
      <w:pPr>
        <w:spacing w:line="240" w:lineRule="auto"/>
        <w:ind w:left="4956" w:firstLine="708"/>
        <w:jc w:val="right"/>
        <w:rPr>
          <w:rFonts w:ascii="Times New Roman" w:eastAsia="SimSun" w:hAnsi="Times New Roman" w:cs="Times New Roman"/>
          <w:sz w:val="28"/>
          <w:szCs w:val="28"/>
          <w:lang w:val="ru-RU" w:eastAsia="ru-RU"/>
        </w:rPr>
      </w:pPr>
      <w:r w:rsidRPr="00D4068F">
        <w:rPr>
          <w:rFonts w:ascii="Times New Roman" w:eastAsia="SimSun" w:hAnsi="Times New Roman" w:cs="Times New Roman"/>
          <w:sz w:val="28"/>
          <w:szCs w:val="28"/>
          <w:lang w:val="ru-RU" w:eastAsia="ru-RU"/>
        </w:rPr>
        <w:t xml:space="preserve">Научный руководитель: </w:t>
      </w:r>
    </w:p>
    <w:p w14:paraId="341C5B68" w14:textId="3EC2D6D0" w:rsidR="009A2A4D" w:rsidRPr="00D4068F" w:rsidRDefault="00802CDD" w:rsidP="009A2A4D">
      <w:pPr>
        <w:spacing w:line="240" w:lineRule="auto"/>
        <w:ind w:left="4956" w:firstLine="708"/>
        <w:jc w:val="right"/>
        <w:rPr>
          <w:rFonts w:ascii="Times New Roman" w:eastAsia="SimSun" w:hAnsi="Times New Roman" w:cs="Times New Roman"/>
          <w:sz w:val="24"/>
          <w:szCs w:val="24"/>
          <w:lang w:val="ru-RU" w:eastAsia="ru-RU"/>
        </w:rPr>
      </w:pPr>
      <w:r w:rsidRPr="00D4068F">
        <w:rPr>
          <w:rFonts w:ascii="Times New Roman" w:eastAsia="SimSun" w:hAnsi="Times New Roman" w:cs="Times New Roman"/>
          <w:sz w:val="24"/>
          <w:szCs w:val="24"/>
          <w:lang w:val="ru-RU" w:eastAsia="ru-RU"/>
        </w:rPr>
        <w:t>п</w:t>
      </w:r>
      <w:r w:rsidR="009A2A4D" w:rsidRPr="00D4068F">
        <w:rPr>
          <w:rFonts w:ascii="Times New Roman" w:eastAsia="SimSun" w:hAnsi="Times New Roman" w:cs="Times New Roman"/>
          <w:sz w:val="24"/>
          <w:szCs w:val="24"/>
          <w:lang w:val="ru-RU" w:eastAsia="ru-RU"/>
        </w:rPr>
        <w:t xml:space="preserve">рофессор, </w:t>
      </w:r>
      <w:r w:rsidR="00673DAC">
        <w:rPr>
          <w:rFonts w:ascii="Times New Roman" w:eastAsia="SimSun" w:hAnsi="Times New Roman" w:cs="Times New Roman"/>
          <w:sz w:val="24"/>
          <w:szCs w:val="24"/>
          <w:lang w:val="ru-RU" w:eastAsia="ru-RU"/>
        </w:rPr>
        <w:t>К</w:t>
      </w:r>
      <w:r w:rsidR="009A2A4D" w:rsidRPr="00D4068F">
        <w:rPr>
          <w:rFonts w:ascii="Times New Roman" w:eastAsia="SimSun" w:hAnsi="Times New Roman" w:cs="Times New Roman"/>
          <w:sz w:val="24"/>
          <w:szCs w:val="24"/>
          <w:lang w:val="ru-RU" w:eastAsia="ru-RU"/>
        </w:rPr>
        <w:t>афедра истории русской литературы,</w:t>
      </w:r>
      <w:r w:rsidR="003B5EA9">
        <w:rPr>
          <w:rFonts w:ascii="Times New Roman" w:eastAsia="SimSun" w:hAnsi="Times New Roman" w:cs="Times New Roman"/>
          <w:sz w:val="24"/>
          <w:szCs w:val="24"/>
          <w:lang w:val="ru-RU" w:eastAsia="ru-RU"/>
        </w:rPr>
        <w:t xml:space="preserve"> доктор филологических наук</w:t>
      </w:r>
      <w:r w:rsidR="004C6DA8">
        <w:rPr>
          <w:rFonts w:ascii="Times New Roman" w:eastAsia="SimSun" w:hAnsi="Times New Roman" w:cs="Times New Roman"/>
          <w:sz w:val="24"/>
          <w:szCs w:val="24"/>
          <w:lang w:val="ru-RU" w:eastAsia="ru-RU"/>
        </w:rPr>
        <w:t>,</w:t>
      </w:r>
      <w:r w:rsidR="009A2A4D" w:rsidRPr="00D4068F">
        <w:rPr>
          <w:rFonts w:ascii="Times New Roman" w:eastAsia="SimSun" w:hAnsi="Times New Roman" w:cs="Times New Roman"/>
          <w:sz w:val="24"/>
          <w:szCs w:val="24"/>
          <w:lang w:val="ru-RU" w:eastAsia="ru-RU"/>
        </w:rPr>
        <w:t xml:space="preserve"> </w:t>
      </w:r>
    </w:p>
    <w:p w14:paraId="3EEB7840" w14:textId="32DF6240" w:rsidR="009A2A4D" w:rsidRPr="00D4068F" w:rsidRDefault="009A2A4D" w:rsidP="009A2A4D">
      <w:pPr>
        <w:spacing w:line="240" w:lineRule="auto"/>
        <w:ind w:left="4956" w:firstLine="708"/>
        <w:jc w:val="right"/>
        <w:rPr>
          <w:rFonts w:ascii="Times New Roman" w:eastAsia="SimSun" w:hAnsi="Times New Roman" w:cs="Times New Roman"/>
          <w:sz w:val="24"/>
          <w:szCs w:val="24"/>
          <w:lang w:val="ru-RU" w:eastAsia="ru-RU"/>
        </w:rPr>
      </w:pPr>
      <w:proofErr w:type="spellStart"/>
      <w:r w:rsidRPr="00D4068F">
        <w:rPr>
          <w:rFonts w:ascii="Times New Roman" w:eastAsia="SimSun" w:hAnsi="Times New Roman" w:cs="Times New Roman"/>
          <w:sz w:val="24"/>
          <w:szCs w:val="24"/>
          <w:lang w:val="ru-RU" w:eastAsia="ru-RU"/>
        </w:rPr>
        <w:t>Большев</w:t>
      </w:r>
      <w:proofErr w:type="spellEnd"/>
      <w:r w:rsidRPr="00D4068F">
        <w:rPr>
          <w:rFonts w:ascii="Times New Roman" w:eastAsia="SimSun" w:hAnsi="Times New Roman" w:cs="Times New Roman"/>
          <w:sz w:val="24"/>
          <w:szCs w:val="24"/>
          <w:lang w:val="ru-RU" w:eastAsia="ru-RU"/>
        </w:rPr>
        <w:t xml:space="preserve"> Александр Олегович </w:t>
      </w:r>
    </w:p>
    <w:p w14:paraId="3EC8FD61" w14:textId="77777777" w:rsidR="00D4068F" w:rsidRPr="00D4068F" w:rsidRDefault="00D4068F" w:rsidP="009A2A4D">
      <w:pPr>
        <w:spacing w:line="240" w:lineRule="auto"/>
        <w:ind w:left="4956" w:firstLine="708"/>
        <w:jc w:val="right"/>
        <w:rPr>
          <w:rFonts w:ascii="Times New Roman" w:eastAsia="SimSun" w:hAnsi="Times New Roman" w:cs="Times New Roman"/>
          <w:sz w:val="28"/>
          <w:szCs w:val="28"/>
          <w:lang w:val="ru-RU" w:eastAsia="ru-RU"/>
        </w:rPr>
      </w:pPr>
    </w:p>
    <w:p w14:paraId="6A71166D" w14:textId="77777777" w:rsidR="009A2A4D" w:rsidRPr="00D4068F" w:rsidRDefault="009A2A4D" w:rsidP="009A2A4D">
      <w:pPr>
        <w:spacing w:line="240" w:lineRule="auto"/>
        <w:ind w:left="7080" w:firstLine="708"/>
        <w:jc w:val="right"/>
        <w:rPr>
          <w:rFonts w:ascii="Times New Roman" w:eastAsia="SimSun" w:hAnsi="Times New Roman" w:cs="Times New Roman"/>
          <w:sz w:val="28"/>
          <w:szCs w:val="28"/>
          <w:lang w:val="ru-RU" w:eastAsia="ru-RU"/>
        </w:rPr>
      </w:pPr>
      <w:r w:rsidRPr="00D4068F">
        <w:rPr>
          <w:rFonts w:ascii="Times New Roman" w:eastAsia="SimSun" w:hAnsi="Times New Roman" w:cs="Times New Roman"/>
          <w:sz w:val="28"/>
          <w:szCs w:val="28"/>
          <w:lang w:val="ru-RU" w:eastAsia="ru-RU"/>
        </w:rPr>
        <w:t xml:space="preserve">Рецензент: </w:t>
      </w:r>
    </w:p>
    <w:p w14:paraId="0F763203" w14:textId="77945E03" w:rsidR="009A2A4D" w:rsidRPr="00D4068F" w:rsidRDefault="00802CDD" w:rsidP="009A2A4D">
      <w:pPr>
        <w:spacing w:line="240" w:lineRule="auto"/>
        <w:ind w:left="6837" w:firstLine="0"/>
        <w:jc w:val="right"/>
        <w:rPr>
          <w:rFonts w:ascii="Times New Roman" w:eastAsia="SimSun" w:hAnsi="Times New Roman" w:cs="Times New Roman"/>
          <w:sz w:val="24"/>
          <w:szCs w:val="24"/>
          <w:lang w:val="ru-RU" w:eastAsia="ru-RU"/>
        </w:rPr>
      </w:pPr>
      <w:r w:rsidRPr="00D4068F">
        <w:rPr>
          <w:rFonts w:ascii="Times New Roman" w:eastAsia="SimSun" w:hAnsi="Times New Roman" w:cs="Times New Roman"/>
          <w:sz w:val="24"/>
          <w:szCs w:val="24"/>
          <w:lang w:val="ru-RU" w:eastAsia="ru-RU"/>
        </w:rPr>
        <w:t xml:space="preserve">кандидат наук, </w:t>
      </w:r>
      <w:r w:rsidR="009A2A4D" w:rsidRPr="00D4068F">
        <w:rPr>
          <w:rFonts w:ascii="Times New Roman" w:eastAsia="SimSun" w:hAnsi="Times New Roman" w:cs="Times New Roman"/>
          <w:sz w:val="24"/>
          <w:szCs w:val="24"/>
          <w:lang w:val="ru-RU" w:eastAsia="ru-RU"/>
        </w:rPr>
        <w:t xml:space="preserve">доцент </w:t>
      </w:r>
      <w:r w:rsidRPr="00D4068F">
        <w:rPr>
          <w:rFonts w:ascii="Times New Roman" w:eastAsia="SimSun" w:hAnsi="Times New Roman" w:cs="Times New Roman"/>
          <w:sz w:val="24"/>
          <w:szCs w:val="24"/>
          <w:lang w:val="ru-RU" w:eastAsia="ru-RU"/>
        </w:rPr>
        <w:t xml:space="preserve">кафедры философии и культурологии </w:t>
      </w:r>
      <w:r w:rsidR="00AC452A">
        <w:rPr>
          <w:rFonts w:ascii="Times New Roman" w:eastAsia="SimSun" w:hAnsi="Times New Roman" w:cs="Times New Roman"/>
          <w:sz w:val="24"/>
          <w:szCs w:val="24"/>
          <w:lang w:val="ru-RU" w:eastAsia="ru-RU"/>
        </w:rPr>
        <w:t>негосударственного образовательного учреждения высшего профессионального образования «</w:t>
      </w:r>
      <w:r w:rsidRPr="00D4068F">
        <w:rPr>
          <w:rFonts w:ascii="Times New Roman" w:eastAsia="SimSun" w:hAnsi="Times New Roman" w:cs="Times New Roman"/>
          <w:sz w:val="24"/>
          <w:szCs w:val="24"/>
          <w:lang w:val="ru-RU" w:eastAsia="ru-RU"/>
        </w:rPr>
        <w:t>Санкт-Петербургск</w:t>
      </w:r>
      <w:r w:rsidR="00AC452A">
        <w:rPr>
          <w:rFonts w:ascii="Times New Roman" w:eastAsia="SimSun" w:hAnsi="Times New Roman" w:cs="Times New Roman"/>
          <w:sz w:val="24"/>
          <w:szCs w:val="24"/>
          <w:lang w:val="ru-RU" w:eastAsia="ru-RU"/>
        </w:rPr>
        <w:t xml:space="preserve">ий Гуманитарный </w:t>
      </w:r>
      <w:r w:rsidRPr="00D4068F">
        <w:rPr>
          <w:rFonts w:ascii="Times New Roman" w:eastAsia="SimSun" w:hAnsi="Times New Roman" w:cs="Times New Roman"/>
          <w:sz w:val="24"/>
          <w:szCs w:val="24"/>
          <w:lang w:val="ru-RU" w:eastAsia="ru-RU"/>
        </w:rPr>
        <w:t>университет</w:t>
      </w:r>
      <w:r w:rsidR="00AC452A">
        <w:rPr>
          <w:rFonts w:ascii="Times New Roman" w:eastAsia="SimSun" w:hAnsi="Times New Roman" w:cs="Times New Roman"/>
          <w:sz w:val="24"/>
          <w:szCs w:val="24"/>
          <w:lang w:val="ru-RU" w:eastAsia="ru-RU"/>
        </w:rPr>
        <w:t xml:space="preserve"> </w:t>
      </w:r>
      <w:r w:rsidRPr="00D4068F">
        <w:rPr>
          <w:rFonts w:ascii="Times New Roman" w:eastAsia="SimSun" w:hAnsi="Times New Roman" w:cs="Times New Roman"/>
          <w:sz w:val="24"/>
          <w:szCs w:val="24"/>
          <w:lang w:val="ru-RU" w:eastAsia="ru-RU"/>
        </w:rPr>
        <w:t>профсоюзов</w:t>
      </w:r>
      <w:r w:rsidR="003B5EA9">
        <w:rPr>
          <w:rFonts w:ascii="Times New Roman" w:eastAsia="SimSun" w:hAnsi="Times New Roman" w:cs="Times New Roman"/>
          <w:sz w:val="24"/>
          <w:szCs w:val="24"/>
          <w:lang w:val="ru-RU" w:eastAsia="ru-RU"/>
        </w:rPr>
        <w:t>»</w:t>
      </w:r>
      <w:r w:rsidR="00013764" w:rsidRPr="00D4068F">
        <w:rPr>
          <w:rFonts w:ascii="Times New Roman" w:eastAsia="SimSun" w:hAnsi="Times New Roman" w:cs="Times New Roman"/>
          <w:sz w:val="24"/>
          <w:szCs w:val="24"/>
          <w:lang w:val="ru-RU" w:eastAsia="ru-RU"/>
        </w:rPr>
        <w:t>,</w:t>
      </w:r>
    </w:p>
    <w:p w14:paraId="44694B78" w14:textId="77777777" w:rsidR="009A2A4D" w:rsidRPr="00D4068F" w:rsidRDefault="00802CDD" w:rsidP="009A2A4D">
      <w:pPr>
        <w:spacing w:line="240" w:lineRule="auto"/>
        <w:ind w:left="5664" w:firstLine="0"/>
        <w:jc w:val="right"/>
        <w:rPr>
          <w:rFonts w:ascii="Times New Roman" w:eastAsia="SimSun" w:hAnsi="Times New Roman" w:cs="Times New Roman"/>
          <w:sz w:val="28"/>
          <w:szCs w:val="28"/>
          <w:lang w:val="ru-RU" w:eastAsia="ru-RU"/>
        </w:rPr>
      </w:pPr>
      <w:r w:rsidRPr="00D4068F">
        <w:rPr>
          <w:rFonts w:ascii="Times New Roman" w:eastAsia="SimSun" w:hAnsi="Times New Roman" w:cs="Times New Roman"/>
          <w:sz w:val="24"/>
          <w:szCs w:val="24"/>
          <w:lang w:val="ru-RU" w:eastAsia="ru-RU"/>
        </w:rPr>
        <w:t>Андрианова Мария Дмитриевна</w:t>
      </w:r>
    </w:p>
    <w:p w14:paraId="6165F9C5" w14:textId="77777777" w:rsidR="003F7CF0" w:rsidRPr="009A2A4D" w:rsidRDefault="003F7CF0" w:rsidP="00AC452A">
      <w:pPr>
        <w:spacing w:line="240" w:lineRule="auto"/>
        <w:ind w:firstLine="0"/>
        <w:rPr>
          <w:rFonts w:ascii="Times New Roman" w:eastAsia="SimSun" w:hAnsi="Times New Roman" w:cs="Times New Roman"/>
          <w:b/>
          <w:bCs/>
          <w:sz w:val="28"/>
          <w:szCs w:val="28"/>
          <w:lang w:val="ru-RU" w:eastAsia="zh-CN"/>
        </w:rPr>
      </w:pPr>
    </w:p>
    <w:p w14:paraId="7F19A211" w14:textId="77777777" w:rsidR="00AC452A" w:rsidRPr="003F7CF0" w:rsidRDefault="00AC452A" w:rsidP="00AC452A">
      <w:pPr>
        <w:spacing w:line="240" w:lineRule="auto"/>
        <w:ind w:firstLine="0"/>
        <w:jc w:val="center"/>
        <w:rPr>
          <w:rFonts w:ascii="Times New Roman" w:eastAsia="SimSun" w:hAnsi="Times New Roman" w:cs="Times New Roman"/>
          <w:sz w:val="28"/>
          <w:szCs w:val="28"/>
          <w:lang w:val="ru-RU" w:eastAsia="ru-RU"/>
        </w:rPr>
      </w:pPr>
      <w:r w:rsidRPr="00D4068F">
        <w:rPr>
          <w:rFonts w:ascii="Times New Roman" w:eastAsia="SimSun" w:hAnsi="Times New Roman" w:cs="Times New Roman"/>
          <w:sz w:val="28"/>
          <w:szCs w:val="28"/>
          <w:lang w:val="ru-RU" w:eastAsia="ru-RU"/>
        </w:rPr>
        <w:t>Санкт-Петербург</w:t>
      </w:r>
    </w:p>
    <w:p w14:paraId="156B5FB6" w14:textId="77777777" w:rsidR="00AC452A" w:rsidRDefault="00AC452A" w:rsidP="00AC452A">
      <w:pPr>
        <w:spacing w:line="240" w:lineRule="auto"/>
        <w:ind w:firstLine="0"/>
        <w:jc w:val="center"/>
        <w:rPr>
          <w:rFonts w:ascii="Times New Roman" w:eastAsia="SimSun" w:hAnsi="Times New Roman" w:cs="Times New Roman"/>
          <w:bCs/>
          <w:sz w:val="28"/>
          <w:szCs w:val="28"/>
          <w:lang w:val="ru-RU" w:eastAsia="ru-RU"/>
        </w:rPr>
      </w:pPr>
      <w:r w:rsidRPr="00D4068F">
        <w:rPr>
          <w:rFonts w:ascii="Times New Roman" w:eastAsia="SimSun" w:hAnsi="Times New Roman" w:cs="Times New Roman"/>
          <w:bCs/>
          <w:sz w:val="28"/>
          <w:szCs w:val="28"/>
          <w:lang w:val="ru-RU" w:eastAsia="ru-RU"/>
        </w:rPr>
        <w:t>2021</w:t>
      </w:r>
    </w:p>
    <w:p w14:paraId="09A036FD" w14:textId="79847544" w:rsidR="004F06D1" w:rsidRPr="006E7F29" w:rsidRDefault="004F06D1" w:rsidP="00AC452A">
      <w:pPr>
        <w:rPr>
          <w:lang w:val="ru-RU"/>
        </w:rPr>
      </w:pPr>
    </w:p>
    <w:p w14:paraId="33D07F66" w14:textId="77777777" w:rsidR="000F453E" w:rsidRPr="000F453E" w:rsidRDefault="000F453E" w:rsidP="00C0527B">
      <w:pPr>
        <w:jc w:val="center"/>
        <w:rPr>
          <w:rFonts w:ascii="Times New Roman" w:hAnsi="Times New Roman" w:cs="Times New Roman"/>
          <w:b/>
          <w:sz w:val="28"/>
          <w:szCs w:val="28"/>
          <w:lang w:val="ru-RU"/>
        </w:rPr>
      </w:pPr>
      <w:r w:rsidRPr="000F453E">
        <w:rPr>
          <w:rFonts w:ascii="Times New Roman" w:hAnsi="Times New Roman" w:cs="Times New Roman"/>
          <w:b/>
          <w:sz w:val="28"/>
          <w:szCs w:val="28"/>
          <w:lang w:val="ru-RU"/>
        </w:rPr>
        <w:lastRenderedPageBreak/>
        <w:t>Оглавление</w:t>
      </w:r>
    </w:p>
    <w:p w14:paraId="60B4296B" w14:textId="77777777" w:rsidR="000F453E" w:rsidRPr="000F453E" w:rsidRDefault="000F453E" w:rsidP="00C0527B">
      <w:pPr>
        <w:jc w:val="center"/>
        <w:rPr>
          <w:rFonts w:ascii="Times New Roman" w:hAnsi="Times New Roman" w:cs="Times New Roman"/>
          <w:b/>
          <w:sz w:val="28"/>
          <w:szCs w:val="28"/>
          <w:lang w:val="ru-RU"/>
        </w:rPr>
      </w:pPr>
    </w:p>
    <w:p w14:paraId="7AA5E501" w14:textId="77777777" w:rsidR="000F453E" w:rsidRPr="000F453E" w:rsidRDefault="000F453E" w:rsidP="00C47D34">
      <w:pPr>
        <w:tabs>
          <w:tab w:val="right" w:leader="dot" w:pos="9356"/>
        </w:tabs>
        <w:rPr>
          <w:rFonts w:ascii="Times New Roman" w:hAnsi="Times New Roman" w:cs="Times New Roman"/>
          <w:b/>
          <w:sz w:val="28"/>
          <w:szCs w:val="28"/>
          <w:lang w:val="ru-RU"/>
        </w:rPr>
      </w:pPr>
      <w:r w:rsidRPr="000F453E">
        <w:rPr>
          <w:rFonts w:ascii="Times New Roman" w:hAnsi="Times New Roman" w:cs="Times New Roman"/>
          <w:b/>
          <w:sz w:val="28"/>
          <w:szCs w:val="28"/>
          <w:lang w:val="ru-RU"/>
        </w:rPr>
        <w:t>Введение</w:t>
      </w:r>
      <w:r w:rsidRPr="000F453E">
        <w:rPr>
          <w:rFonts w:ascii="Times New Roman" w:hAnsi="Times New Roman" w:cs="Times New Roman"/>
          <w:sz w:val="28"/>
          <w:szCs w:val="28"/>
          <w:lang w:val="ru-RU"/>
        </w:rPr>
        <w:tab/>
        <w:t>3</w:t>
      </w:r>
    </w:p>
    <w:p w14:paraId="5B836250" w14:textId="77777777" w:rsidR="009715B6" w:rsidRDefault="000F453E" w:rsidP="000F453E">
      <w:pPr>
        <w:tabs>
          <w:tab w:val="right" w:leader="dot" w:pos="9356"/>
        </w:tabs>
        <w:ind w:left="709" w:firstLine="0"/>
        <w:rPr>
          <w:rFonts w:ascii="Times New Roman" w:hAnsi="Times New Roman" w:cs="Times New Roman"/>
          <w:b/>
          <w:sz w:val="28"/>
          <w:szCs w:val="28"/>
          <w:lang w:val="ru-RU"/>
        </w:rPr>
      </w:pPr>
      <w:r w:rsidRPr="000F453E">
        <w:rPr>
          <w:rFonts w:ascii="Times New Roman" w:hAnsi="Times New Roman" w:cs="Times New Roman"/>
          <w:b/>
          <w:sz w:val="28"/>
          <w:szCs w:val="28"/>
          <w:lang w:val="ru-RU"/>
        </w:rPr>
        <w:t>Глава</w:t>
      </w:r>
      <w:r>
        <w:rPr>
          <w:rFonts w:ascii="Times New Roman" w:hAnsi="Times New Roman" w:cs="Times New Roman"/>
          <w:b/>
          <w:sz w:val="28"/>
          <w:szCs w:val="28"/>
        </w:rPr>
        <w:t> </w:t>
      </w:r>
      <w:r w:rsidRPr="000F453E">
        <w:rPr>
          <w:rFonts w:ascii="Times New Roman" w:hAnsi="Times New Roman" w:cs="Times New Roman"/>
          <w:b/>
          <w:sz w:val="28"/>
          <w:szCs w:val="28"/>
          <w:lang w:val="ru-RU"/>
        </w:rPr>
        <w:t xml:space="preserve">1. </w:t>
      </w:r>
      <w:r>
        <w:rPr>
          <w:rFonts w:ascii="Times New Roman" w:hAnsi="Times New Roman" w:cs="Times New Roman"/>
          <w:b/>
          <w:sz w:val="28"/>
          <w:szCs w:val="28"/>
          <w:lang w:val="ru-RU"/>
        </w:rPr>
        <w:t xml:space="preserve">Творчество Ф. М. Достоевского в свете психоанализа </w:t>
      </w:r>
    </w:p>
    <w:p w14:paraId="494F5039" w14:textId="2E2BA5C6" w:rsidR="000F453E" w:rsidRPr="000F453E" w:rsidRDefault="000F453E" w:rsidP="000F453E">
      <w:pPr>
        <w:tabs>
          <w:tab w:val="right" w:leader="dot" w:pos="9356"/>
        </w:tabs>
        <w:ind w:left="709" w:firstLine="0"/>
        <w:rPr>
          <w:rFonts w:ascii="Times New Roman" w:hAnsi="Times New Roman" w:cs="Times New Roman"/>
          <w:b/>
          <w:sz w:val="28"/>
          <w:szCs w:val="28"/>
          <w:lang w:val="ru-RU"/>
        </w:rPr>
      </w:pPr>
      <w:r>
        <w:rPr>
          <w:rFonts w:ascii="Times New Roman" w:hAnsi="Times New Roman" w:cs="Times New Roman"/>
          <w:b/>
          <w:sz w:val="28"/>
          <w:szCs w:val="28"/>
          <w:lang w:val="ru-RU"/>
        </w:rPr>
        <w:t>и психобиографического подхода: обзор научной литературы</w:t>
      </w:r>
      <w:r w:rsidRPr="000F453E">
        <w:rPr>
          <w:rFonts w:ascii="Times New Roman" w:hAnsi="Times New Roman" w:cs="Times New Roman"/>
          <w:sz w:val="28"/>
          <w:szCs w:val="28"/>
          <w:lang w:val="ru-RU"/>
        </w:rPr>
        <w:tab/>
      </w:r>
      <w:r>
        <w:rPr>
          <w:rFonts w:ascii="Times New Roman" w:hAnsi="Times New Roman" w:cs="Times New Roman"/>
          <w:sz w:val="28"/>
          <w:szCs w:val="28"/>
          <w:lang w:val="ru-RU"/>
        </w:rPr>
        <w:t>6</w:t>
      </w:r>
    </w:p>
    <w:p w14:paraId="02C5741A" w14:textId="69F0CD5A" w:rsidR="000F453E" w:rsidRPr="000F453E" w:rsidRDefault="000F453E" w:rsidP="00637434">
      <w:pPr>
        <w:tabs>
          <w:tab w:val="right" w:leader="dot" w:pos="9356"/>
        </w:tabs>
        <w:rPr>
          <w:rFonts w:ascii="Times New Roman" w:hAnsi="Times New Roman" w:cs="Times New Roman"/>
          <w:sz w:val="28"/>
          <w:szCs w:val="28"/>
          <w:lang w:val="ru-RU"/>
        </w:rPr>
      </w:pPr>
      <w:r w:rsidRPr="000F453E">
        <w:rPr>
          <w:rFonts w:ascii="Times New Roman" w:hAnsi="Times New Roman" w:cs="Times New Roman"/>
          <w:sz w:val="28"/>
          <w:szCs w:val="28"/>
          <w:lang w:val="ru-RU"/>
        </w:rPr>
        <w:t>§</w:t>
      </w:r>
      <w:r>
        <w:rPr>
          <w:rFonts w:ascii="Times New Roman" w:hAnsi="Times New Roman" w:cs="Times New Roman"/>
          <w:sz w:val="28"/>
          <w:szCs w:val="28"/>
        </w:rPr>
        <w:t> </w:t>
      </w:r>
      <w:r w:rsidRPr="000F453E">
        <w:rPr>
          <w:rFonts w:ascii="Times New Roman" w:hAnsi="Times New Roman" w:cs="Times New Roman"/>
          <w:sz w:val="28"/>
          <w:szCs w:val="28"/>
          <w:lang w:val="ru-RU"/>
        </w:rPr>
        <w:t xml:space="preserve">1. </w:t>
      </w:r>
      <w:r>
        <w:rPr>
          <w:rFonts w:ascii="Times New Roman" w:hAnsi="Times New Roman" w:cs="Times New Roman"/>
          <w:sz w:val="28"/>
          <w:szCs w:val="28"/>
          <w:lang w:val="ru-RU"/>
        </w:rPr>
        <w:t>Работы психоаналитиков о творчестве Ф. М. Достоевского</w:t>
      </w:r>
      <w:r w:rsidRPr="000F453E">
        <w:rPr>
          <w:rFonts w:ascii="Times New Roman" w:hAnsi="Times New Roman" w:cs="Times New Roman"/>
          <w:sz w:val="28"/>
          <w:szCs w:val="28"/>
          <w:lang w:val="ru-RU"/>
        </w:rPr>
        <w:t xml:space="preserve"> </w:t>
      </w:r>
      <w:r w:rsidRPr="000F453E">
        <w:rPr>
          <w:rFonts w:ascii="Times New Roman" w:hAnsi="Times New Roman" w:cs="Times New Roman"/>
          <w:sz w:val="28"/>
          <w:szCs w:val="28"/>
          <w:lang w:val="ru-RU"/>
        </w:rPr>
        <w:tab/>
      </w:r>
      <w:r>
        <w:rPr>
          <w:rFonts w:ascii="Times New Roman" w:hAnsi="Times New Roman" w:cs="Times New Roman"/>
          <w:sz w:val="28"/>
          <w:szCs w:val="28"/>
          <w:lang w:val="ru-RU"/>
        </w:rPr>
        <w:t>6</w:t>
      </w:r>
    </w:p>
    <w:p w14:paraId="6C03B14E" w14:textId="7092D659" w:rsidR="000F453E" w:rsidRPr="000F453E" w:rsidRDefault="000F453E" w:rsidP="00C47D34">
      <w:pPr>
        <w:tabs>
          <w:tab w:val="right" w:leader="dot" w:pos="9356"/>
        </w:tabs>
        <w:rPr>
          <w:rFonts w:ascii="Times New Roman" w:hAnsi="Times New Roman" w:cs="Times New Roman"/>
          <w:sz w:val="28"/>
          <w:szCs w:val="28"/>
          <w:lang w:val="ru-RU"/>
        </w:rPr>
      </w:pPr>
      <w:r w:rsidRPr="000F453E">
        <w:rPr>
          <w:rFonts w:ascii="Times New Roman" w:hAnsi="Times New Roman" w:cs="Times New Roman"/>
          <w:sz w:val="28"/>
          <w:szCs w:val="28"/>
          <w:lang w:val="ru-RU"/>
        </w:rPr>
        <w:t>§</w:t>
      </w:r>
      <w:r>
        <w:rPr>
          <w:rFonts w:ascii="Times New Roman" w:hAnsi="Times New Roman" w:cs="Times New Roman"/>
          <w:sz w:val="28"/>
          <w:szCs w:val="28"/>
        </w:rPr>
        <w:t> </w:t>
      </w:r>
      <w:r w:rsidRPr="000F453E">
        <w:rPr>
          <w:rFonts w:ascii="Times New Roman" w:hAnsi="Times New Roman" w:cs="Times New Roman"/>
          <w:sz w:val="28"/>
          <w:szCs w:val="28"/>
          <w:lang w:val="ru-RU"/>
        </w:rPr>
        <w:t xml:space="preserve">2. </w:t>
      </w:r>
      <w:r>
        <w:rPr>
          <w:rFonts w:ascii="Times New Roman" w:hAnsi="Times New Roman" w:cs="Times New Roman"/>
          <w:sz w:val="28"/>
          <w:szCs w:val="28"/>
          <w:lang w:val="ru-RU"/>
        </w:rPr>
        <w:t>Критика подхода психоаналитиков</w:t>
      </w:r>
      <w:r w:rsidRPr="000F453E">
        <w:rPr>
          <w:rFonts w:ascii="Times New Roman" w:hAnsi="Times New Roman" w:cs="Times New Roman"/>
          <w:sz w:val="28"/>
          <w:szCs w:val="28"/>
          <w:lang w:val="ru-RU"/>
        </w:rPr>
        <w:tab/>
      </w:r>
      <w:r>
        <w:rPr>
          <w:rFonts w:ascii="Times New Roman" w:hAnsi="Times New Roman" w:cs="Times New Roman"/>
          <w:sz w:val="28"/>
          <w:szCs w:val="28"/>
          <w:lang w:val="ru-RU"/>
        </w:rPr>
        <w:t>11</w:t>
      </w:r>
    </w:p>
    <w:p w14:paraId="64B5EF74" w14:textId="77777777" w:rsidR="000F453E" w:rsidRPr="000F453E" w:rsidRDefault="000F453E" w:rsidP="00C47D34">
      <w:pPr>
        <w:tabs>
          <w:tab w:val="left" w:pos="9356"/>
        </w:tabs>
        <w:rPr>
          <w:rFonts w:ascii="Times New Roman" w:hAnsi="Times New Roman" w:cs="Times New Roman"/>
          <w:sz w:val="28"/>
          <w:szCs w:val="28"/>
          <w:lang w:val="ru-RU"/>
        </w:rPr>
      </w:pPr>
    </w:p>
    <w:p w14:paraId="32B0181F" w14:textId="6BC115C0" w:rsidR="000F453E" w:rsidRPr="000F453E" w:rsidRDefault="000F453E" w:rsidP="00C47D34">
      <w:pPr>
        <w:tabs>
          <w:tab w:val="right" w:leader="dot" w:pos="9356"/>
        </w:tabs>
        <w:rPr>
          <w:rFonts w:ascii="Times New Roman" w:hAnsi="Times New Roman" w:cs="Times New Roman"/>
          <w:b/>
          <w:color w:val="000000" w:themeColor="text1"/>
          <w:sz w:val="28"/>
          <w:szCs w:val="28"/>
          <w:lang w:val="ru-RU"/>
        </w:rPr>
      </w:pPr>
      <w:r w:rsidRPr="000F453E">
        <w:rPr>
          <w:rFonts w:ascii="Times New Roman" w:hAnsi="Times New Roman" w:cs="Times New Roman"/>
          <w:b/>
          <w:color w:val="000000" w:themeColor="text1"/>
          <w:sz w:val="28"/>
          <w:szCs w:val="28"/>
          <w:lang w:val="ru-RU"/>
        </w:rPr>
        <w:t>Глава</w:t>
      </w:r>
      <w:r>
        <w:rPr>
          <w:rFonts w:ascii="Times New Roman" w:hAnsi="Times New Roman" w:cs="Times New Roman"/>
          <w:b/>
          <w:color w:val="000000" w:themeColor="text1"/>
          <w:sz w:val="28"/>
          <w:szCs w:val="28"/>
        </w:rPr>
        <w:t> </w:t>
      </w:r>
      <w:r w:rsidRPr="000F453E">
        <w:rPr>
          <w:rFonts w:ascii="Times New Roman" w:hAnsi="Times New Roman" w:cs="Times New Roman"/>
          <w:b/>
          <w:color w:val="000000" w:themeColor="text1"/>
          <w:sz w:val="28"/>
          <w:szCs w:val="28"/>
          <w:lang w:val="ru-RU"/>
        </w:rPr>
        <w:t xml:space="preserve">2. </w:t>
      </w:r>
      <w:r>
        <w:rPr>
          <w:rFonts w:ascii="Times New Roman" w:hAnsi="Times New Roman" w:cs="Times New Roman"/>
          <w:b/>
          <w:sz w:val="28"/>
          <w:szCs w:val="28"/>
          <w:lang w:val="ru-RU"/>
        </w:rPr>
        <w:t>Комплекс самобичевания Ф. М. Достоевского</w:t>
      </w:r>
      <w:r w:rsidRPr="000F453E">
        <w:rPr>
          <w:rFonts w:ascii="Times New Roman" w:hAnsi="Times New Roman" w:cs="Times New Roman"/>
          <w:color w:val="000000" w:themeColor="text1"/>
          <w:sz w:val="28"/>
          <w:szCs w:val="28"/>
          <w:lang w:val="ru-RU"/>
        </w:rPr>
        <w:tab/>
      </w:r>
      <w:r>
        <w:rPr>
          <w:rFonts w:ascii="Times New Roman" w:hAnsi="Times New Roman" w:cs="Times New Roman"/>
          <w:color w:val="000000" w:themeColor="text1"/>
          <w:sz w:val="28"/>
          <w:szCs w:val="28"/>
          <w:lang w:val="ru-RU"/>
        </w:rPr>
        <w:t>16</w:t>
      </w:r>
      <w:r w:rsidRPr="000F453E">
        <w:rPr>
          <w:rFonts w:ascii="Times New Roman" w:hAnsi="Times New Roman" w:cs="Times New Roman"/>
          <w:b/>
          <w:color w:val="000000" w:themeColor="text1"/>
          <w:sz w:val="28"/>
          <w:szCs w:val="28"/>
          <w:lang w:val="ru-RU"/>
        </w:rPr>
        <w:tab/>
      </w:r>
    </w:p>
    <w:p w14:paraId="7CF40AC3" w14:textId="77777777" w:rsidR="008676DF" w:rsidRDefault="000F453E" w:rsidP="000F453E">
      <w:pPr>
        <w:tabs>
          <w:tab w:val="right" w:leader="dot" w:pos="9356"/>
        </w:tabs>
        <w:ind w:left="709" w:firstLine="0"/>
        <w:rPr>
          <w:rFonts w:ascii="Times New Roman" w:eastAsia="SimSun" w:hAnsi="Times New Roman" w:cs="Times New Roman"/>
          <w:bCs/>
          <w:sz w:val="28"/>
          <w:szCs w:val="28"/>
          <w:lang w:val="ru-RU" w:eastAsia="zh-CN"/>
        </w:rPr>
      </w:pPr>
      <w:r w:rsidRPr="000F453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w:t>
      </w:r>
      <w:r w:rsidRPr="000F453E">
        <w:rPr>
          <w:rFonts w:ascii="Times New Roman" w:hAnsi="Times New Roman" w:cs="Times New Roman"/>
          <w:color w:val="000000" w:themeColor="text1"/>
          <w:sz w:val="28"/>
          <w:szCs w:val="28"/>
          <w:lang w:val="ru-RU"/>
        </w:rPr>
        <w:t xml:space="preserve">1. </w:t>
      </w:r>
      <w:r>
        <w:rPr>
          <w:rFonts w:ascii="Times New Roman" w:eastAsia="SimSun" w:hAnsi="Times New Roman" w:cs="Times New Roman"/>
          <w:bCs/>
          <w:sz w:val="28"/>
          <w:szCs w:val="28"/>
          <w:lang w:val="ru-RU" w:eastAsia="zh-CN"/>
        </w:rPr>
        <w:t xml:space="preserve">Революционная деятельность, инсценированная казнь и </w:t>
      </w:r>
    </w:p>
    <w:p w14:paraId="289A3514" w14:textId="271C1F93" w:rsidR="000F453E" w:rsidRPr="000F453E" w:rsidRDefault="000F453E" w:rsidP="000F453E">
      <w:pPr>
        <w:tabs>
          <w:tab w:val="right" w:leader="dot" w:pos="9356"/>
        </w:tabs>
        <w:ind w:left="709" w:firstLine="0"/>
        <w:rPr>
          <w:rFonts w:ascii="Times New Roman" w:hAnsi="Times New Roman" w:cs="Times New Roman"/>
          <w:color w:val="000000" w:themeColor="text1"/>
          <w:sz w:val="28"/>
          <w:szCs w:val="28"/>
          <w:lang w:val="ru-RU"/>
        </w:rPr>
      </w:pPr>
      <w:r>
        <w:rPr>
          <w:rFonts w:ascii="Times New Roman" w:eastAsia="SimSun" w:hAnsi="Times New Roman" w:cs="Times New Roman"/>
          <w:bCs/>
          <w:sz w:val="28"/>
          <w:szCs w:val="28"/>
          <w:lang w:val="ru-RU" w:eastAsia="zh-CN"/>
        </w:rPr>
        <w:t>ссылка писателя как источник его комплекса</w:t>
      </w:r>
      <w:r w:rsidRPr="000F453E">
        <w:rPr>
          <w:rFonts w:ascii="Times New Roman" w:hAnsi="Times New Roman" w:cs="Times New Roman"/>
          <w:color w:val="000000" w:themeColor="text1"/>
          <w:sz w:val="28"/>
          <w:szCs w:val="28"/>
          <w:lang w:val="ru-RU"/>
        </w:rPr>
        <w:tab/>
      </w:r>
      <w:r>
        <w:rPr>
          <w:rFonts w:ascii="Times New Roman" w:hAnsi="Times New Roman" w:cs="Times New Roman"/>
          <w:color w:val="000000" w:themeColor="text1"/>
          <w:sz w:val="28"/>
          <w:szCs w:val="28"/>
          <w:lang w:val="ru-RU"/>
        </w:rPr>
        <w:t>16</w:t>
      </w:r>
    </w:p>
    <w:p w14:paraId="3EF3159C" w14:textId="05246F7B" w:rsidR="000F453E" w:rsidRPr="000F453E" w:rsidRDefault="000F453E" w:rsidP="00C47D34">
      <w:pPr>
        <w:tabs>
          <w:tab w:val="right" w:leader="dot" w:pos="9356"/>
        </w:tabs>
        <w:rPr>
          <w:rFonts w:ascii="Times New Roman" w:hAnsi="Times New Roman" w:cs="Times New Roman"/>
          <w:sz w:val="28"/>
          <w:szCs w:val="28"/>
          <w:lang w:val="ru-RU"/>
        </w:rPr>
      </w:pPr>
      <w:r w:rsidRPr="000F453E">
        <w:rPr>
          <w:rFonts w:ascii="Times New Roman" w:hAnsi="Times New Roman" w:cs="Times New Roman"/>
          <w:sz w:val="28"/>
          <w:szCs w:val="28"/>
          <w:lang w:val="ru-RU"/>
        </w:rPr>
        <w:t>§</w:t>
      </w:r>
      <w:r>
        <w:rPr>
          <w:rFonts w:ascii="Times New Roman" w:hAnsi="Times New Roman" w:cs="Times New Roman"/>
          <w:sz w:val="28"/>
          <w:szCs w:val="28"/>
        </w:rPr>
        <w:t> </w:t>
      </w:r>
      <w:r w:rsidRPr="000F453E">
        <w:rPr>
          <w:rFonts w:ascii="Times New Roman" w:hAnsi="Times New Roman" w:cs="Times New Roman"/>
          <w:sz w:val="28"/>
          <w:szCs w:val="28"/>
          <w:lang w:val="ru-RU"/>
        </w:rPr>
        <w:t xml:space="preserve">2. </w:t>
      </w:r>
      <w:r>
        <w:rPr>
          <w:rFonts w:ascii="Times New Roman" w:hAnsi="Times New Roman" w:cs="Times New Roman"/>
          <w:sz w:val="28"/>
          <w:szCs w:val="28"/>
          <w:lang w:val="ru-RU"/>
        </w:rPr>
        <w:t>Проявления комплекса самобичевания в жизни писателя</w:t>
      </w:r>
      <w:r w:rsidRPr="000F453E">
        <w:rPr>
          <w:rFonts w:ascii="Times New Roman" w:hAnsi="Times New Roman" w:cs="Times New Roman"/>
          <w:sz w:val="28"/>
          <w:szCs w:val="28"/>
          <w:lang w:val="ru-RU"/>
        </w:rPr>
        <w:tab/>
      </w:r>
      <w:r>
        <w:rPr>
          <w:rFonts w:ascii="Times New Roman" w:hAnsi="Times New Roman" w:cs="Times New Roman"/>
          <w:sz w:val="28"/>
          <w:szCs w:val="28"/>
          <w:lang w:val="ru-RU"/>
        </w:rPr>
        <w:t>23</w:t>
      </w:r>
    </w:p>
    <w:p w14:paraId="659E29A2" w14:textId="1CBA2752" w:rsidR="000F453E" w:rsidRPr="000F453E" w:rsidRDefault="000F453E" w:rsidP="000F453E">
      <w:pPr>
        <w:tabs>
          <w:tab w:val="right" w:leader="dot" w:pos="9356"/>
        </w:tabs>
        <w:rPr>
          <w:rFonts w:ascii="Times New Roman" w:hAnsi="Times New Roman" w:cs="Times New Roman"/>
          <w:sz w:val="28"/>
          <w:szCs w:val="28"/>
          <w:lang w:val="ru-RU" w:eastAsia="zh-CN"/>
        </w:rPr>
      </w:pPr>
      <w:r w:rsidRPr="000F453E">
        <w:rPr>
          <w:rFonts w:ascii="Times New Roman" w:hAnsi="Times New Roman" w:cs="Times New Roman"/>
          <w:sz w:val="28"/>
          <w:szCs w:val="28"/>
          <w:lang w:val="ru-RU" w:eastAsia="zh-CN"/>
        </w:rPr>
        <w:t>§</w:t>
      </w:r>
      <w:r>
        <w:rPr>
          <w:rFonts w:ascii="Times New Roman" w:hAnsi="Times New Roman" w:cs="Times New Roman"/>
          <w:sz w:val="28"/>
          <w:szCs w:val="28"/>
          <w:lang w:eastAsia="zh-CN"/>
        </w:rPr>
        <w:t> </w:t>
      </w:r>
      <w:r w:rsidRPr="000F453E">
        <w:rPr>
          <w:rFonts w:ascii="Times New Roman" w:hAnsi="Times New Roman" w:cs="Times New Roman"/>
          <w:sz w:val="28"/>
          <w:szCs w:val="28"/>
          <w:lang w:val="ru-RU" w:eastAsia="zh-CN"/>
        </w:rPr>
        <w:t xml:space="preserve">3. </w:t>
      </w:r>
      <w:r>
        <w:rPr>
          <w:rFonts w:ascii="Times New Roman" w:hAnsi="Times New Roman" w:cs="Times New Roman"/>
          <w:sz w:val="28"/>
          <w:szCs w:val="28"/>
          <w:lang w:val="ru-RU" w:eastAsia="zh-CN"/>
        </w:rPr>
        <w:t>Общие положения</w:t>
      </w:r>
      <w:r w:rsidRPr="000F453E">
        <w:rPr>
          <w:rFonts w:ascii="Times New Roman" w:hAnsi="Times New Roman" w:cs="Times New Roman"/>
          <w:sz w:val="28"/>
          <w:szCs w:val="28"/>
          <w:lang w:val="ru-RU" w:eastAsia="zh-CN"/>
        </w:rPr>
        <w:tab/>
      </w:r>
      <w:r>
        <w:rPr>
          <w:rFonts w:ascii="Times New Roman" w:hAnsi="Times New Roman" w:cs="Times New Roman"/>
          <w:sz w:val="28"/>
          <w:szCs w:val="28"/>
          <w:lang w:val="ru-RU" w:eastAsia="zh-CN"/>
        </w:rPr>
        <w:t>31</w:t>
      </w:r>
    </w:p>
    <w:p w14:paraId="7FB009F5" w14:textId="77777777" w:rsidR="000F453E" w:rsidRPr="000F453E" w:rsidRDefault="000F453E" w:rsidP="00C47D34">
      <w:pPr>
        <w:tabs>
          <w:tab w:val="left" w:pos="9356"/>
        </w:tabs>
        <w:rPr>
          <w:lang w:val="ru-RU"/>
        </w:rPr>
      </w:pPr>
    </w:p>
    <w:p w14:paraId="041A6108" w14:textId="77777777" w:rsidR="009715B6" w:rsidRDefault="000F453E" w:rsidP="000F453E">
      <w:pPr>
        <w:tabs>
          <w:tab w:val="right" w:leader="dot" w:pos="9356"/>
        </w:tabs>
        <w:ind w:left="709" w:firstLine="0"/>
        <w:rPr>
          <w:rFonts w:ascii="Times New Roman" w:hAnsi="Times New Roman" w:cs="Times New Roman"/>
          <w:b/>
          <w:sz w:val="28"/>
          <w:szCs w:val="28"/>
          <w:lang w:val="ru-RU"/>
        </w:rPr>
      </w:pPr>
      <w:r w:rsidRPr="000F453E">
        <w:rPr>
          <w:rFonts w:ascii="Times New Roman" w:hAnsi="Times New Roman" w:cs="Times New Roman"/>
          <w:b/>
          <w:color w:val="000000" w:themeColor="text1"/>
          <w:sz w:val="28"/>
          <w:szCs w:val="28"/>
          <w:lang w:val="ru-RU"/>
        </w:rPr>
        <w:t>Глава</w:t>
      </w:r>
      <w:r>
        <w:rPr>
          <w:rFonts w:ascii="Times New Roman" w:hAnsi="Times New Roman" w:cs="Times New Roman"/>
          <w:b/>
          <w:color w:val="000000" w:themeColor="text1"/>
          <w:sz w:val="28"/>
          <w:szCs w:val="28"/>
        </w:rPr>
        <w:t> </w:t>
      </w:r>
      <w:r w:rsidRPr="000F453E">
        <w:rPr>
          <w:rFonts w:ascii="Times New Roman" w:hAnsi="Times New Roman" w:cs="Times New Roman"/>
          <w:b/>
          <w:color w:val="000000" w:themeColor="text1"/>
          <w:sz w:val="28"/>
          <w:szCs w:val="28"/>
          <w:lang w:val="ru-RU"/>
        </w:rPr>
        <w:t xml:space="preserve">3. </w:t>
      </w:r>
      <w:r>
        <w:rPr>
          <w:rFonts w:ascii="Times New Roman" w:hAnsi="Times New Roman" w:cs="Times New Roman"/>
          <w:b/>
          <w:sz w:val="28"/>
          <w:szCs w:val="28"/>
          <w:lang w:val="ru-RU"/>
        </w:rPr>
        <w:t>Отражения комплекса самобичевания в творчестве</w:t>
      </w:r>
    </w:p>
    <w:p w14:paraId="122EC64D" w14:textId="77777777" w:rsidR="009715B6" w:rsidRDefault="000F453E" w:rsidP="000F453E">
      <w:pPr>
        <w:tabs>
          <w:tab w:val="right" w:leader="dot" w:pos="9356"/>
        </w:tabs>
        <w:ind w:left="709" w:firstLine="0"/>
        <w:rPr>
          <w:rFonts w:ascii="Times New Roman" w:hAnsi="Times New Roman" w:cs="Times New Roman"/>
          <w:b/>
          <w:sz w:val="28"/>
          <w:szCs w:val="28"/>
          <w:lang w:val="ru-RU"/>
        </w:rPr>
      </w:pPr>
      <w:r>
        <w:rPr>
          <w:rFonts w:ascii="Times New Roman" w:hAnsi="Times New Roman" w:cs="Times New Roman"/>
          <w:b/>
          <w:sz w:val="28"/>
          <w:szCs w:val="28"/>
          <w:lang w:val="ru-RU"/>
        </w:rPr>
        <w:t xml:space="preserve"> Ф. М. Достоевского (на материале романов </w:t>
      </w:r>
    </w:p>
    <w:p w14:paraId="4CF945B0" w14:textId="03092DCD" w:rsidR="000F453E" w:rsidRPr="000F453E" w:rsidRDefault="000F453E" w:rsidP="000F453E">
      <w:pPr>
        <w:tabs>
          <w:tab w:val="right" w:leader="dot" w:pos="9356"/>
        </w:tabs>
        <w:ind w:left="709" w:firstLine="0"/>
        <w:rPr>
          <w:rFonts w:ascii="Times New Roman" w:hAnsi="Times New Roman" w:cs="Times New Roman"/>
          <w:b/>
          <w:sz w:val="28"/>
          <w:szCs w:val="28"/>
          <w:lang w:val="ru-RU"/>
        </w:rPr>
      </w:pPr>
      <w:r>
        <w:rPr>
          <w:rFonts w:ascii="Times New Roman" w:hAnsi="Times New Roman" w:cs="Times New Roman"/>
          <w:b/>
          <w:sz w:val="28"/>
          <w:szCs w:val="28"/>
          <w:lang w:val="ru-RU"/>
        </w:rPr>
        <w:t>«Преступление и наказание» и «Бесы»)</w:t>
      </w:r>
      <w:r w:rsidRPr="000F453E">
        <w:rPr>
          <w:rFonts w:ascii="Times New Roman" w:hAnsi="Times New Roman" w:cs="Times New Roman"/>
          <w:color w:val="000000" w:themeColor="text1"/>
          <w:sz w:val="28"/>
          <w:szCs w:val="28"/>
          <w:lang w:val="ru-RU"/>
        </w:rPr>
        <w:tab/>
      </w:r>
      <w:r>
        <w:rPr>
          <w:rFonts w:ascii="Times New Roman" w:hAnsi="Times New Roman" w:cs="Times New Roman"/>
          <w:color w:val="000000" w:themeColor="text1"/>
          <w:sz w:val="28"/>
          <w:szCs w:val="28"/>
          <w:lang w:val="ru-RU"/>
        </w:rPr>
        <w:t>35</w:t>
      </w:r>
    </w:p>
    <w:p w14:paraId="7B8A4553" w14:textId="77777777" w:rsidR="005A1199" w:rsidRDefault="000F453E" w:rsidP="000F453E">
      <w:pPr>
        <w:tabs>
          <w:tab w:val="right" w:leader="dot" w:pos="9356"/>
        </w:tabs>
        <w:ind w:left="709" w:firstLine="0"/>
        <w:rPr>
          <w:rFonts w:ascii="Times New Roman" w:hAnsi="Times New Roman" w:cs="Times New Roman"/>
          <w:sz w:val="28"/>
          <w:szCs w:val="28"/>
          <w:lang w:val="ru-RU"/>
        </w:rPr>
      </w:pPr>
      <w:r w:rsidRPr="000F453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w:t>
      </w:r>
      <w:r w:rsidRPr="000F453E">
        <w:rPr>
          <w:rFonts w:ascii="Times New Roman" w:hAnsi="Times New Roman" w:cs="Times New Roman"/>
          <w:color w:val="000000" w:themeColor="text1"/>
          <w:sz w:val="28"/>
          <w:szCs w:val="28"/>
          <w:lang w:val="ru-RU"/>
        </w:rPr>
        <w:t xml:space="preserve">1. </w:t>
      </w:r>
      <w:r>
        <w:rPr>
          <w:rFonts w:ascii="Times New Roman" w:hAnsi="Times New Roman" w:cs="Times New Roman"/>
          <w:sz w:val="28"/>
          <w:szCs w:val="28"/>
          <w:lang w:val="ru-RU"/>
        </w:rPr>
        <w:t xml:space="preserve">«Преступление и наказание» как аллегоричное </w:t>
      </w:r>
    </w:p>
    <w:p w14:paraId="11F35B7D" w14:textId="5E3A3EDB" w:rsidR="000F453E" w:rsidRPr="000F453E" w:rsidRDefault="000F453E" w:rsidP="000F453E">
      <w:pPr>
        <w:tabs>
          <w:tab w:val="right" w:leader="dot" w:pos="9356"/>
        </w:tabs>
        <w:ind w:left="709" w:firstLine="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переживание писателем своей травмы</w:t>
      </w:r>
      <w:r w:rsidRPr="000F453E">
        <w:rPr>
          <w:rFonts w:ascii="Times New Roman" w:hAnsi="Times New Roman" w:cs="Times New Roman"/>
          <w:color w:val="000000" w:themeColor="text1"/>
          <w:sz w:val="28"/>
          <w:szCs w:val="28"/>
          <w:lang w:val="ru-RU"/>
        </w:rPr>
        <w:tab/>
      </w:r>
      <w:r>
        <w:rPr>
          <w:rFonts w:ascii="Times New Roman" w:hAnsi="Times New Roman" w:cs="Times New Roman"/>
          <w:color w:val="000000" w:themeColor="text1"/>
          <w:sz w:val="28"/>
          <w:szCs w:val="28"/>
          <w:lang w:val="ru-RU"/>
        </w:rPr>
        <w:t>35</w:t>
      </w:r>
    </w:p>
    <w:p w14:paraId="40098920" w14:textId="628ED5FF" w:rsidR="000F453E" w:rsidRPr="000F453E" w:rsidRDefault="000F453E" w:rsidP="00C47D34">
      <w:pPr>
        <w:tabs>
          <w:tab w:val="right" w:leader="dot" w:pos="9356"/>
        </w:tabs>
        <w:rPr>
          <w:rFonts w:ascii="Times New Roman" w:hAnsi="Times New Roman" w:cs="Times New Roman"/>
          <w:sz w:val="28"/>
          <w:szCs w:val="28"/>
          <w:lang w:val="ru-RU"/>
        </w:rPr>
      </w:pPr>
      <w:r w:rsidRPr="000F453E">
        <w:rPr>
          <w:rFonts w:ascii="Times New Roman" w:hAnsi="Times New Roman" w:cs="Times New Roman"/>
          <w:sz w:val="28"/>
          <w:szCs w:val="28"/>
          <w:lang w:val="ru-RU"/>
        </w:rPr>
        <w:t>§</w:t>
      </w:r>
      <w:r>
        <w:rPr>
          <w:rFonts w:ascii="Times New Roman" w:hAnsi="Times New Roman" w:cs="Times New Roman"/>
          <w:sz w:val="28"/>
          <w:szCs w:val="28"/>
        </w:rPr>
        <w:t> </w:t>
      </w:r>
      <w:r w:rsidRPr="000F453E">
        <w:rPr>
          <w:rFonts w:ascii="Times New Roman" w:hAnsi="Times New Roman" w:cs="Times New Roman"/>
          <w:sz w:val="28"/>
          <w:szCs w:val="28"/>
          <w:lang w:val="ru-RU"/>
        </w:rPr>
        <w:t xml:space="preserve">2. </w:t>
      </w:r>
      <w:r>
        <w:rPr>
          <w:rFonts w:ascii="Times New Roman" w:hAnsi="Times New Roman" w:cs="Times New Roman"/>
          <w:sz w:val="28"/>
          <w:szCs w:val="28"/>
          <w:lang w:val="ru-RU"/>
        </w:rPr>
        <w:t>«Бесы» как изображение борющихся идей-бесов писателя</w:t>
      </w:r>
      <w:r w:rsidRPr="000F453E">
        <w:rPr>
          <w:rFonts w:ascii="Times New Roman" w:hAnsi="Times New Roman" w:cs="Times New Roman"/>
          <w:sz w:val="28"/>
          <w:szCs w:val="28"/>
          <w:lang w:val="ru-RU"/>
        </w:rPr>
        <w:tab/>
      </w:r>
      <w:r>
        <w:rPr>
          <w:rFonts w:ascii="Times New Roman" w:hAnsi="Times New Roman" w:cs="Times New Roman"/>
          <w:sz w:val="28"/>
          <w:szCs w:val="28"/>
          <w:lang w:val="ru-RU"/>
        </w:rPr>
        <w:t>60</w:t>
      </w:r>
    </w:p>
    <w:p w14:paraId="48DE6BBD" w14:textId="77777777" w:rsidR="000F453E" w:rsidRPr="000F453E" w:rsidRDefault="000F453E" w:rsidP="00C47D34">
      <w:pPr>
        <w:tabs>
          <w:tab w:val="left" w:pos="9356"/>
        </w:tabs>
        <w:rPr>
          <w:rFonts w:ascii="Times New Roman" w:hAnsi="Times New Roman" w:cs="Times New Roman"/>
          <w:sz w:val="28"/>
          <w:szCs w:val="28"/>
          <w:lang w:val="ru-RU"/>
        </w:rPr>
      </w:pPr>
    </w:p>
    <w:p w14:paraId="17D806B5" w14:textId="35B2F3A7" w:rsidR="000F453E" w:rsidRPr="000F453E" w:rsidRDefault="000F453E" w:rsidP="00C47D34">
      <w:pPr>
        <w:tabs>
          <w:tab w:val="right" w:leader="dot" w:pos="9356"/>
        </w:tabs>
        <w:rPr>
          <w:rFonts w:ascii="Times New Roman" w:hAnsi="Times New Roman" w:cs="Times New Roman"/>
          <w:b/>
          <w:sz w:val="28"/>
          <w:szCs w:val="28"/>
          <w:lang w:val="ru-RU"/>
        </w:rPr>
      </w:pPr>
      <w:r w:rsidRPr="000F453E">
        <w:rPr>
          <w:rFonts w:ascii="Times New Roman" w:hAnsi="Times New Roman" w:cs="Times New Roman"/>
          <w:b/>
          <w:sz w:val="28"/>
          <w:szCs w:val="28"/>
          <w:lang w:val="ru-RU"/>
        </w:rPr>
        <w:t>Заключение</w:t>
      </w:r>
      <w:r w:rsidRPr="000F453E">
        <w:rPr>
          <w:rFonts w:ascii="Times New Roman" w:hAnsi="Times New Roman" w:cs="Times New Roman"/>
          <w:sz w:val="28"/>
          <w:szCs w:val="28"/>
          <w:lang w:val="ru-RU"/>
        </w:rPr>
        <w:tab/>
      </w:r>
      <w:r w:rsidR="006B42A4">
        <w:rPr>
          <w:rFonts w:ascii="Times New Roman" w:hAnsi="Times New Roman" w:cs="Times New Roman"/>
          <w:sz w:val="28"/>
          <w:szCs w:val="28"/>
          <w:lang w:val="ru-RU"/>
        </w:rPr>
        <w:t>77</w:t>
      </w:r>
    </w:p>
    <w:p w14:paraId="4669D649" w14:textId="7CDDBFF3" w:rsidR="00B54BFA" w:rsidRPr="000F453E" w:rsidRDefault="000F453E" w:rsidP="000F453E">
      <w:pPr>
        <w:tabs>
          <w:tab w:val="right" w:leader="dot" w:pos="9356"/>
        </w:tabs>
        <w:rPr>
          <w:rFonts w:ascii="Times New Roman" w:hAnsi="Times New Roman" w:cs="Times New Roman"/>
          <w:b/>
          <w:sz w:val="28"/>
          <w:szCs w:val="28"/>
          <w:lang w:val="ru-RU"/>
        </w:rPr>
      </w:pPr>
      <w:r w:rsidRPr="000F453E">
        <w:rPr>
          <w:rFonts w:ascii="Times New Roman" w:hAnsi="Times New Roman" w:cs="Times New Roman"/>
          <w:b/>
          <w:sz w:val="28"/>
          <w:szCs w:val="28"/>
          <w:lang w:val="ru-RU"/>
        </w:rPr>
        <w:t>Список использованной и цитируемой литературы</w:t>
      </w:r>
      <w:r w:rsidRPr="000F453E">
        <w:rPr>
          <w:rFonts w:ascii="Times New Roman" w:hAnsi="Times New Roman" w:cs="Times New Roman"/>
          <w:sz w:val="28"/>
          <w:szCs w:val="28"/>
          <w:lang w:val="ru-RU"/>
        </w:rPr>
        <w:tab/>
      </w:r>
      <w:r w:rsidR="006B42A4">
        <w:rPr>
          <w:rFonts w:ascii="Times New Roman" w:hAnsi="Times New Roman" w:cs="Times New Roman"/>
          <w:sz w:val="28"/>
          <w:szCs w:val="28"/>
          <w:lang w:val="ru-RU"/>
        </w:rPr>
        <w:t>79</w:t>
      </w:r>
    </w:p>
    <w:p w14:paraId="4268B2AC" w14:textId="7698C1A6" w:rsidR="006B42A4" w:rsidRPr="000F453E" w:rsidRDefault="006B42A4" w:rsidP="006B42A4">
      <w:pPr>
        <w:tabs>
          <w:tab w:val="right" w:leader="dot" w:pos="9356"/>
        </w:tabs>
        <w:ind w:left="709" w:firstLine="0"/>
        <w:rPr>
          <w:rFonts w:ascii="Times New Roman" w:hAnsi="Times New Roman" w:cs="Times New Roman"/>
          <w:color w:val="000000" w:themeColor="text1"/>
          <w:sz w:val="28"/>
          <w:szCs w:val="28"/>
          <w:lang w:val="ru-RU"/>
        </w:rPr>
      </w:pPr>
      <w:r w:rsidRPr="000F453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w:t>
      </w:r>
      <w:r w:rsidRPr="000F453E">
        <w:rPr>
          <w:rFonts w:ascii="Times New Roman" w:hAnsi="Times New Roman" w:cs="Times New Roman"/>
          <w:color w:val="000000" w:themeColor="text1"/>
          <w:sz w:val="28"/>
          <w:szCs w:val="28"/>
          <w:lang w:val="ru-RU"/>
        </w:rPr>
        <w:t>1.</w:t>
      </w:r>
      <w:r>
        <w:rPr>
          <w:rFonts w:ascii="Times New Roman" w:hAnsi="Times New Roman" w:cs="Times New Roman"/>
          <w:sz w:val="28"/>
          <w:szCs w:val="28"/>
          <w:lang w:val="ru-RU"/>
        </w:rPr>
        <w:t xml:space="preserve"> Источники</w:t>
      </w:r>
      <w:r w:rsidRPr="000F453E">
        <w:rPr>
          <w:rFonts w:ascii="Times New Roman" w:hAnsi="Times New Roman" w:cs="Times New Roman"/>
          <w:color w:val="000000" w:themeColor="text1"/>
          <w:sz w:val="28"/>
          <w:szCs w:val="28"/>
          <w:lang w:val="ru-RU"/>
        </w:rPr>
        <w:tab/>
      </w:r>
      <w:r>
        <w:rPr>
          <w:rFonts w:ascii="Times New Roman" w:hAnsi="Times New Roman" w:cs="Times New Roman"/>
          <w:color w:val="000000" w:themeColor="text1"/>
          <w:sz w:val="28"/>
          <w:szCs w:val="28"/>
          <w:lang w:val="ru-RU"/>
        </w:rPr>
        <w:t>79</w:t>
      </w:r>
    </w:p>
    <w:p w14:paraId="459B5650" w14:textId="37BBF825" w:rsidR="006B42A4" w:rsidRDefault="006B42A4" w:rsidP="006B42A4">
      <w:pPr>
        <w:tabs>
          <w:tab w:val="right" w:leader="dot" w:pos="9356"/>
        </w:tabs>
        <w:rPr>
          <w:rFonts w:ascii="Times New Roman" w:hAnsi="Times New Roman" w:cs="Times New Roman"/>
          <w:sz w:val="28"/>
          <w:szCs w:val="28"/>
          <w:lang w:val="ru-RU"/>
        </w:rPr>
      </w:pPr>
      <w:r w:rsidRPr="000F453E">
        <w:rPr>
          <w:rFonts w:ascii="Times New Roman" w:hAnsi="Times New Roman" w:cs="Times New Roman"/>
          <w:sz w:val="28"/>
          <w:szCs w:val="28"/>
          <w:lang w:val="ru-RU"/>
        </w:rPr>
        <w:t>§</w:t>
      </w:r>
      <w:r>
        <w:rPr>
          <w:rFonts w:ascii="Times New Roman" w:hAnsi="Times New Roman" w:cs="Times New Roman"/>
          <w:sz w:val="28"/>
          <w:szCs w:val="28"/>
        </w:rPr>
        <w:t> </w:t>
      </w:r>
      <w:r w:rsidRPr="000F453E">
        <w:rPr>
          <w:rFonts w:ascii="Times New Roman" w:hAnsi="Times New Roman" w:cs="Times New Roman"/>
          <w:sz w:val="28"/>
          <w:szCs w:val="28"/>
          <w:lang w:val="ru-RU"/>
        </w:rPr>
        <w:t xml:space="preserve">2. </w:t>
      </w:r>
      <w:r>
        <w:rPr>
          <w:rFonts w:ascii="Times New Roman" w:hAnsi="Times New Roman" w:cs="Times New Roman"/>
          <w:sz w:val="28"/>
          <w:szCs w:val="28"/>
          <w:lang w:val="ru-RU"/>
        </w:rPr>
        <w:t>Научная и критическая литература</w:t>
      </w:r>
      <w:r w:rsidRPr="000F453E">
        <w:rPr>
          <w:rFonts w:ascii="Times New Roman" w:hAnsi="Times New Roman" w:cs="Times New Roman"/>
          <w:sz w:val="28"/>
          <w:szCs w:val="28"/>
          <w:lang w:val="ru-RU"/>
        </w:rPr>
        <w:tab/>
      </w:r>
      <w:r>
        <w:rPr>
          <w:rFonts w:ascii="Times New Roman" w:hAnsi="Times New Roman" w:cs="Times New Roman"/>
          <w:sz w:val="28"/>
          <w:szCs w:val="28"/>
          <w:lang w:val="ru-RU"/>
        </w:rPr>
        <w:t>79</w:t>
      </w:r>
    </w:p>
    <w:p w14:paraId="3CB421DB" w14:textId="2CA7B035" w:rsidR="006B42A4" w:rsidRPr="0085411C" w:rsidRDefault="006B42A4" w:rsidP="006B42A4">
      <w:pPr>
        <w:tabs>
          <w:tab w:val="right" w:leader="dot" w:pos="9356"/>
        </w:tabs>
        <w:rPr>
          <w:rFonts w:ascii="Times New Roman" w:hAnsi="Times New Roman" w:cs="Times New Roman"/>
          <w:sz w:val="28"/>
          <w:szCs w:val="28"/>
          <w:lang w:val="ru-RU"/>
        </w:rPr>
      </w:pPr>
      <w:r w:rsidRPr="000F453E">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3</w:t>
      </w:r>
      <w:r w:rsidRPr="000F453E">
        <w:rPr>
          <w:rFonts w:ascii="Times New Roman" w:hAnsi="Times New Roman" w:cs="Times New Roman"/>
          <w:sz w:val="28"/>
          <w:szCs w:val="28"/>
          <w:lang w:val="ru-RU"/>
        </w:rPr>
        <w:t xml:space="preserve">. </w:t>
      </w:r>
      <w:r w:rsidR="00906E8C">
        <w:rPr>
          <w:rFonts w:ascii="Times New Roman" w:hAnsi="Times New Roman" w:cs="Times New Roman"/>
          <w:sz w:val="28"/>
          <w:szCs w:val="28"/>
          <w:lang w:val="ru-RU"/>
        </w:rPr>
        <w:t>Справочная литература</w:t>
      </w:r>
      <w:r w:rsidRPr="000F453E">
        <w:rPr>
          <w:rFonts w:ascii="Times New Roman" w:hAnsi="Times New Roman" w:cs="Times New Roman"/>
          <w:sz w:val="28"/>
          <w:szCs w:val="28"/>
          <w:lang w:val="ru-RU"/>
        </w:rPr>
        <w:tab/>
      </w:r>
      <w:r>
        <w:rPr>
          <w:rFonts w:ascii="Times New Roman" w:hAnsi="Times New Roman" w:cs="Times New Roman"/>
          <w:sz w:val="28"/>
          <w:szCs w:val="28"/>
          <w:lang w:val="ru-RU"/>
        </w:rPr>
        <w:t>9</w:t>
      </w:r>
      <w:r w:rsidR="00906E8C" w:rsidRPr="0085411C">
        <w:rPr>
          <w:rFonts w:ascii="Times New Roman" w:hAnsi="Times New Roman" w:cs="Times New Roman"/>
          <w:sz w:val="28"/>
          <w:szCs w:val="28"/>
          <w:lang w:val="ru-RU"/>
        </w:rPr>
        <w:t>0</w:t>
      </w:r>
    </w:p>
    <w:p w14:paraId="654E9AB7" w14:textId="77777777" w:rsidR="00B54BFA" w:rsidRDefault="00B54BFA" w:rsidP="00171AB4">
      <w:pPr>
        <w:ind w:firstLine="0"/>
        <w:rPr>
          <w:rFonts w:ascii="Times New Roman" w:hAnsi="Times New Roman" w:cs="Times New Roman"/>
          <w:sz w:val="28"/>
          <w:szCs w:val="28"/>
          <w:lang w:val="ru-RU"/>
        </w:rPr>
      </w:pPr>
    </w:p>
    <w:p w14:paraId="13924369" w14:textId="77777777" w:rsidR="00E8502F" w:rsidRDefault="00E8502F">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D30E051" w14:textId="6E923DAD" w:rsidR="009A2A4D" w:rsidRPr="009A2A4D" w:rsidRDefault="009A2A4D" w:rsidP="009A2A4D">
      <w:pPr>
        <w:pStyle w:val="Heading1"/>
      </w:pPr>
      <w:r>
        <w:lastRenderedPageBreak/>
        <w:t>ВВЕДЕНИЕ</w:t>
      </w:r>
    </w:p>
    <w:p w14:paraId="071A8714" w14:textId="77777777" w:rsidR="009A2A4D" w:rsidRDefault="009A2A4D" w:rsidP="00040FE6">
      <w:pPr>
        <w:widowControl w:val="0"/>
        <w:rPr>
          <w:rFonts w:ascii="Times New Roman" w:hAnsi="Times New Roman" w:cs="Times New Roman"/>
          <w:sz w:val="28"/>
          <w:lang w:val="ru-RU"/>
        </w:rPr>
      </w:pPr>
    </w:p>
    <w:p w14:paraId="1FBCC34A" w14:textId="645F3228" w:rsidR="00040FE6" w:rsidRDefault="00040FE6" w:rsidP="00040FE6">
      <w:pPr>
        <w:widowControl w:val="0"/>
        <w:rPr>
          <w:rFonts w:ascii="Times New Roman" w:hAnsi="Times New Roman" w:cs="Times New Roman"/>
          <w:sz w:val="28"/>
          <w:lang w:val="ru-RU"/>
        </w:rPr>
      </w:pPr>
      <w:r w:rsidRPr="00B40506">
        <w:rPr>
          <w:rFonts w:ascii="Times New Roman" w:hAnsi="Times New Roman" w:cs="Times New Roman"/>
          <w:sz w:val="28"/>
          <w:lang w:val="ru-RU"/>
        </w:rPr>
        <w:t>Произведения Ф.</w:t>
      </w:r>
      <w:r>
        <w:rPr>
          <w:rFonts w:ascii="Times New Roman" w:hAnsi="Times New Roman" w:cs="Times New Roman"/>
          <w:sz w:val="28"/>
        </w:rPr>
        <w:t> </w:t>
      </w:r>
      <w:r w:rsidRPr="00B40506">
        <w:rPr>
          <w:rFonts w:ascii="Times New Roman" w:hAnsi="Times New Roman" w:cs="Times New Roman"/>
          <w:sz w:val="28"/>
          <w:lang w:val="ru-RU"/>
        </w:rPr>
        <w:t>М.</w:t>
      </w:r>
      <w:r>
        <w:rPr>
          <w:rFonts w:ascii="Times New Roman" w:hAnsi="Times New Roman" w:cs="Times New Roman"/>
          <w:sz w:val="28"/>
        </w:rPr>
        <w:t> </w:t>
      </w:r>
      <w:r w:rsidRPr="00B40506">
        <w:rPr>
          <w:rFonts w:ascii="Times New Roman" w:hAnsi="Times New Roman" w:cs="Times New Roman"/>
          <w:sz w:val="28"/>
          <w:lang w:val="ru-RU"/>
        </w:rPr>
        <w:t>Достоевского остаются в центре внимания литературоведов с конца XIX</w:t>
      </w:r>
      <w:r>
        <w:rPr>
          <w:rFonts w:ascii="Times New Roman" w:hAnsi="Times New Roman" w:cs="Times New Roman"/>
          <w:sz w:val="28"/>
        </w:rPr>
        <w:t> </w:t>
      </w:r>
      <w:r w:rsidRPr="00B40506">
        <w:rPr>
          <w:rFonts w:ascii="Times New Roman" w:hAnsi="Times New Roman" w:cs="Times New Roman"/>
          <w:sz w:val="28"/>
          <w:lang w:val="ru-RU"/>
        </w:rPr>
        <w:t xml:space="preserve">века в качестве не только первых примеров жанра так </w:t>
      </w:r>
      <w:r w:rsidRPr="00A117CC">
        <w:rPr>
          <w:rFonts w:ascii="Times New Roman" w:hAnsi="Times New Roman" w:cs="Times New Roman"/>
          <w:sz w:val="28"/>
          <w:lang w:val="ru-RU"/>
        </w:rPr>
        <w:t>называемого "психологического романа", но и проявлений</w:t>
      </w:r>
      <w:r w:rsidRPr="00694F7C">
        <w:rPr>
          <w:rFonts w:ascii="Times New Roman" w:hAnsi="Times New Roman" w:cs="Times New Roman"/>
          <w:sz w:val="28"/>
          <w:lang w:val="ru-RU"/>
        </w:rPr>
        <w:t xml:space="preserve"> нравственных мук самого писателя. Ф. М. Достоевского высоко оценили зарубежные писатели</w:t>
      </w:r>
      <w:r w:rsidR="00B04516">
        <w:rPr>
          <w:rFonts w:ascii="Times New Roman" w:hAnsi="Times New Roman" w:cs="Times New Roman"/>
          <w:sz w:val="28"/>
          <w:lang w:val="ru-RU"/>
        </w:rPr>
        <w:t>, мыслители и ученые</w:t>
      </w:r>
      <w:r w:rsidRPr="00694F7C">
        <w:rPr>
          <w:rFonts w:ascii="Times New Roman" w:hAnsi="Times New Roman" w:cs="Times New Roman"/>
          <w:sz w:val="28"/>
          <w:lang w:val="ru-RU"/>
        </w:rPr>
        <w:t xml:space="preserve"> – его современники. Например, Ф. Ницше считал его тонким психологом, А. Эйнштейн подчеркивал умение русского писателя раскрывать характеры своих героев</w:t>
      </w:r>
      <w:r w:rsidR="00B04516">
        <w:rPr>
          <w:rFonts w:ascii="Times New Roman" w:hAnsi="Times New Roman" w:cs="Times New Roman"/>
          <w:sz w:val="28"/>
          <w:lang w:val="ru-RU"/>
        </w:rPr>
        <w:t>, а</w:t>
      </w:r>
      <w:r w:rsidRPr="00694F7C">
        <w:rPr>
          <w:rFonts w:ascii="Times New Roman" w:hAnsi="Times New Roman" w:cs="Times New Roman"/>
          <w:sz w:val="28"/>
          <w:lang w:val="ru-RU"/>
        </w:rPr>
        <w:t xml:space="preserve"> по мнению З. Фрейда, Достоевский был достоин стать в один ряд с великим Шекспиром. </w:t>
      </w:r>
      <w:r>
        <w:rPr>
          <w:rFonts w:ascii="Times New Roman" w:hAnsi="Times New Roman" w:cs="Times New Roman"/>
          <w:sz w:val="28"/>
          <w:lang w:val="ru-RU"/>
        </w:rPr>
        <w:t>В связи с этим, неудивительно, что</w:t>
      </w:r>
      <w:r w:rsidRPr="00694F7C">
        <w:rPr>
          <w:rFonts w:ascii="Times New Roman" w:hAnsi="Times New Roman" w:cs="Times New Roman"/>
          <w:sz w:val="28"/>
          <w:lang w:val="ru-RU"/>
        </w:rPr>
        <w:t xml:space="preserve"> множество работ уже было посвящено </w:t>
      </w:r>
      <w:r w:rsidR="00B04516">
        <w:rPr>
          <w:rFonts w:ascii="Times New Roman" w:hAnsi="Times New Roman" w:cs="Times New Roman"/>
          <w:sz w:val="28"/>
          <w:lang w:val="ru-RU"/>
        </w:rPr>
        <w:t xml:space="preserve">попыткам осмыслить творчество </w:t>
      </w:r>
      <w:r w:rsidRPr="00694F7C">
        <w:rPr>
          <w:rFonts w:ascii="Times New Roman" w:hAnsi="Times New Roman" w:cs="Times New Roman"/>
          <w:sz w:val="28"/>
          <w:lang w:val="ru-RU"/>
        </w:rPr>
        <w:t>автор</w:t>
      </w:r>
      <w:r w:rsidR="004F4767">
        <w:rPr>
          <w:rFonts w:ascii="Times New Roman" w:hAnsi="Times New Roman" w:cs="Times New Roman"/>
          <w:sz w:val="28"/>
        </w:rPr>
        <w:t>f</w:t>
      </w:r>
      <w:r w:rsidRPr="00694F7C">
        <w:rPr>
          <w:rFonts w:ascii="Times New Roman" w:hAnsi="Times New Roman" w:cs="Times New Roman"/>
          <w:sz w:val="28"/>
          <w:lang w:val="ru-RU"/>
        </w:rPr>
        <w:t xml:space="preserve"> </w:t>
      </w:r>
      <w:r w:rsidR="00B04516">
        <w:rPr>
          <w:rFonts w:ascii="Times New Roman" w:hAnsi="Times New Roman" w:cs="Times New Roman"/>
          <w:sz w:val="28"/>
          <w:lang w:val="ru-RU"/>
        </w:rPr>
        <w:t>с различных сторон, используя различные методологические инструменты</w:t>
      </w:r>
      <w:r w:rsidRPr="00694F7C">
        <w:rPr>
          <w:rFonts w:ascii="Times New Roman" w:hAnsi="Times New Roman" w:cs="Times New Roman"/>
          <w:sz w:val="28"/>
          <w:lang w:val="ru-RU"/>
        </w:rPr>
        <w:t xml:space="preserve"> — </w:t>
      </w:r>
      <w:r w:rsidR="00B04516">
        <w:rPr>
          <w:rFonts w:ascii="Times New Roman" w:hAnsi="Times New Roman" w:cs="Times New Roman"/>
          <w:sz w:val="28"/>
          <w:lang w:val="ru-RU"/>
        </w:rPr>
        <w:t xml:space="preserve">от фрейдизма до </w:t>
      </w:r>
      <w:proofErr w:type="spellStart"/>
      <w:r w:rsidR="00B04516">
        <w:rPr>
          <w:rFonts w:ascii="Times New Roman" w:hAnsi="Times New Roman" w:cs="Times New Roman"/>
          <w:sz w:val="28"/>
          <w:lang w:val="ru-RU"/>
        </w:rPr>
        <w:t>бахтинской</w:t>
      </w:r>
      <w:proofErr w:type="spellEnd"/>
      <w:r w:rsidR="00B04516">
        <w:rPr>
          <w:rFonts w:ascii="Times New Roman" w:hAnsi="Times New Roman" w:cs="Times New Roman"/>
          <w:sz w:val="28"/>
          <w:lang w:val="ru-RU"/>
        </w:rPr>
        <w:t xml:space="preserve"> концепции полифонического романа.</w:t>
      </w:r>
    </w:p>
    <w:p w14:paraId="279CAA21" w14:textId="20A7EB94" w:rsidR="00040FE6" w:rsidRDefault="00B04516" w:rsidP="00040FE6">
      <w:pPr>
        <w:widowControl w:val="0"/>
        <w:rPr>
          <w:rFonts w:ascii="Times New Roman" w:hAnsi="Times New Roman" w:cs="Times New Roman"/>
          <w:sz w:val="28"/>
          <w:lang w:val="ru-RU"/>
        </w:rPr>
      </w:pPr>
      <w:r w:rsidRPr="00B04516">
        <w:rPr>
          <w:rFonts w:ascii="Times New Roman" w:hAnsi="Times New Roman" w:cs="Times New Roman"/>
          <w:sz w:val="28"/>
          <w:lang w:val="ru-RU"/>
        </w:rPr>
        <w:t xml:space="preserve">Для данной работы особенно важен психобиографический подход, основанный на том, что литературное творчество носит в большинстве случаев </w:t>
      </w:r>
      <w:proofErr w:type="spellStart"/>
      <w:r w:rsidRPr="00B04516">
        <w:rPr>
          <w:rFonts w:ascii="Times New Roman" w:hAnsi="Times New Roman" w:cs="Times New Roman"/>
          <w:sz w:val="28"/>
          <w:lang w:val="ru-RU"/>
        </w:rPr>
        <w:t>исповедально</w:t>
      </w:r>
      <w:proofErr w:type="spellEnd"/>
      <w:r w:rsidRPr="00B04516">
        <w:rPr>
          <w:rFonts w:ascii="Times New Roman" w:hAnsi="Times New Roman" w:cs="Times New Roman"/>
          <w:sz w:val="28"/>
          <w:lang w:val="ru-RU"/>
        </w:rPr>
        <w:t>-автобиографический характер. На наш взгляд, в художественной философии автора «Братьев Карамазовых» ключевую роль играет идея необходимости и плодотворности страдания как наказания за грехи. Между тем интересующая нас проблема подвергания писателем самого себя наказанию в виде ритуального самобичевания посредством своего творчества практически никогда не оказывалась в центре внимания исследователей. Возможно, дело в том, что подобная идея противоречит общепринятому представлению о Достоевском как «злом гении» (М. Горький) или «жестоком таланте» (Н.</w:t>
      </w:r>
      <w:r w:rsidR="004F325D">
        <w:rPr>
          <w:rFonts w:ascii="Times New Roman" w:hAnsi="Times New Roman" w:cs="Times New Roman"/>
          <w:sz w:val="28"/>
          <w:lang w:val="ru-RU"/>
        </w:rPr>
        <w:t> </w:t>
      </w:r>
      <w:r w:rsidRPr="00B04516">
        <w:rPr>
          <w:rFonts w:ascii="Times New Roman" w:hAnsi="Times New Roman" w:cs="Times New Roman"/>
          <w:sz w:val="28"/>
          <w:lang w:val="ru-RU"/>
        </w:rPr>
        <w:t>Михайловский), который подвергал морально-психологическим страданиям не себя, а своих героев. Мы намерены доказать, что, вынуждая своих персонажей, каждый из которых является проекцией личности автора, переносить тяжелейшие нравственные испытания, Достоевский, на самом деле, был жесток к самому себе.</w:t>
      </w:r>
    </w:p>
    <w:p w14:paraId="403768F7" w14:textId="77777777" w:rsidR="00B04516" w:rsidRPr="00B04516" w:rsidRDefault="00B04516" w:rsidP="00040FE6">
      <w:pPr>
        <w:widowControl w:val="0"/>
        <w:rPr>
          <w:rFonts w:ascii="Times New Roman" w:hAnsi="Times New Roman" w:cs="Times New Roman"/>
          <w:bCs/>
          <w:sz w:val="28"/>
          <w:lang w:val="ru-RU"/>
        </w:rPr>
      </w:pPr>
      <w:r w:rsidRPr="00B04516">
        <w:rPr>
          <w:rFonts w:ascii="Times New Roman" w:hAnsi="Times New Roman" w:cs="Times New Roman"/>
          <w:b/>
          <w:sz w:val="28"/>
          <w:lang w:val="ru-RU"/>
        </w:rPr>
        <w:lastRenderedPageBreak/>
        <w:t>Научная новизна</w:t>
      </w:r>
      <w:r w:rsidRPr="00B04516">
        <w:rPr>
          <w:rFonts w:ascii="Times New Roman" w:hAnsi="Times New Roman" w:cs="Times New Roman"/>
          <w:bCs/>
          <w:sz w:val="28"/>
          <w:lang w:val="ru-RU"/>
        </w:rPr>
        <w:t xml:space="preserve"> исследования, а та</w:t>
      </w:r>
      <w:r w:rsidR="001F5C7B">
        <w:rPr>
          <w:rFonts w:ascii="Times New Roman" w:hAnsi="Times New Roman" w:cs="Times New Roman"/>
          <w:bCs/>
          <w:sz w:val="28"/>
          <w:lang w:val="ru-RU"/>
        </w:rPr>
        <w:t>к</w:t>
      </w:r>
      <w:r w:rsidRPr="00B04516">
        <w:rPr>
          <w:rFonts w:ascii="Times New Roman" w:hAnsi="Times New Roman" w:cs="Times New Roman"/>
          <w:bCs/>
          <w:sz w:val="28"/>
          <w:lang w:val="ru-RU"/>
        </w:rPr>
        <w:t xml:space="preserve">же и его </w:t>
      </w:r>
      <w:r w:rsidRPr="00B04516">
        <w:rPr>
          <w:rFonts w:ascii="Times New Roman" w:hAnsi="Times New Roman" w:cs="Times New Roman"/>
          <w:b/>
          <w:sz w:val="28"/>
          <w:lang w:val="ru-RU"/>
        </w:rPr>
        <w:t>актуальность</w:t>
      </w:r>
      <w:r w:rsidRPr="00B04516">
        <w:rPr>
          <w:rFonts w:ascii="Times New Roman" w:hAnsi="Times New Roman" w:cs="Times New Roman"/>
          <w:bCs/>
          <w:sz w:val="28"/>
          <w:lang w:val="ru-RU"/>
        </w:rPr>
        <w:t xml:space="preserve"> состоят в разработке трактовки творчества Достоевского в качестве ритуала самобичевания, обусловленного комплексом вины, возникшим в результате целого ряда причин, среди которых, на наш взгляд, выделяется такой фактор, как участие писателя в кружке Петрашевского.</w:t>
      </w:r>
    </w:p>
    <w:p w14:paraId="28C28F51" w14:textId="77777777" w:rsidR="00040FE6" w:rsidRPr="00BC0E54" w:rsidRDefault="00040FE6" w:rsidP="00040FE6">
      <w:pPr>
        <w:widowControl w:val="0"/>
        <w:rPr>
          <w:rFonts w:ascii="Times New Roman" w:hAnsi="Times New Roman" w:cs="Times New Roman"/>
          <w:sz w:val="28"/>
          <w:lang w:val="ru-RU"/>
        </w:rPr>
      </w:pPr>
      <w:r>
        <w:rPr>
          <w:rFonts w:ascii="Times New Roman" w:hAnsi="Times New Roman" w:cs="Times New Roman"/>
          <w:b/>
          <w:sz w:val="28"/>
          <w:lang w:val="ru-RU"/>
        </w:rPr>
        <w:t>Материалом</w:t>
      </w:r>
      <w:r w:rsidRPr="00B40506">
        <w:rPr>
          <w:rFonts w:ascii="Times New Roman" w:hAnsi="Times New Roman" w:cs="Times New Roman"/>
          <w:sz w:val="28"/>
          <w:lang w:val="ru-RU"/>
        </w:rPr>
        <w:t xml:space="preserve"> исследования являются романы «Преступление и наказание»</w:t>
      </w:r>
      <w:r w:rsidRPr="003F3F9D">
        <w:rPr>
          <w:rFonts w:ascii="Times New Roman" w:hAnsi="Times New Roman" w:cs="Times New Roman"/>
          <w:sz w:val="28"/>
          <w:lang w:val="ru-RU"/>
        </w:rPr>
        <w:t xml:space="preserve"> </w:t>
      </w:r>
      <w:r>
        <w:rPr>
          <w:rFonts w:ascii="Times New Roman" w:hAnsi="Times New Roman" w:cs="Times New Roman"/>
          <w:sz w:val="28"/>
          <w:lang w:val="ru-RU"/>
        </w:rPr>
        <w:t>и «Бесы»</w:t>
      </w:r>
      <w:r w:rsidRPr="00B40506">
        <w:rPr>
          <w:rFonts w:ascii="Times New Roman" w:hAnsi="Times New Roman" w:cs="Times New Roman"/>
          <w:sz w:val="28"/>
          <w:lang w:val="ru-RU"/>
        </w:rPr>
        <w:t xml:space="preserve">, а также </w:t>
      </w:r>
      <w:r>
        <w:rPr>
          <w:rFonts w:ascii="Times New Roman" w:hAnsi="Times New Roman" w:cs="Times New Roman"/>
          <w:sz w:val="28"/>
          <w:lang w:val="ru-RU"/>
        </w:rPr>
        <w:t xml:space="preserve">«Дневник писателя» и </w:t>
      </w:r>
      <w:r w:rsidRPr="00B40506">
        <w:rPr>
          <w:rFonts w:ascii="Times New Roman" w:hAnsi="Times New Roman" w:cs="Times New Roman"/>
          <w:sz w:val="28"/>
          <w:lang w:val="ru-RU"/>
        </w:rPr>
        <w:t>письма Достоевского в качестве дополнительных биографических источников.</w:t>
      </w:r>
    </w:p>
    <w:p w14:paraId="4B00EA1F" w14:textId="77777777" w:rsidR="00040FE6" w:rsidRDefault="00040FE6" w:rsidP="00040FE6">
      <w:pPr>
        <w:widowControl w:val="0"/>
        <w:rPr>
          <w:rFonts w:ascii="Times New Roman" w:hAnsi="Times New Roman" w:cs="Times New Roman"/>
          <w:sz w:val="28"/>
          <w:lang w:val="ru-RU"/>
        </w:rPr>
      </w:pPr>
      <w:r w:rsidRPr="00B40506">
        <w:rPr>
          <w:rFonts w:ascii="Times New Roman" w:hAnsi="Times New Roman" w:cs="Times New Roman"/>
          <w:b/>
          <w:sz w:val="28"/>
          <w:lang w:val="ru-RU"/>
        </w:rPr>
        <w:t>Предметом</w:t>
      </w:r>
      <w:r w:rsidRPr="00B40506">
        <w:rPr>
          <w:rFonts w:ascii="Times New Roman" w:hAnsi="Times New Roman" w:cs="Times New Roman"/>
          <w:sz w:val="28"/>
          <w:lang w:val="ru-RU"/>
        </w:rPr>
        <w:t xml:space="preserve"> исследования выступает </w:t>
      </w:r>
      <w:r w:rsidR="00B04516">
        <w:rPr>
          <w:rFonts w:ascii="Times New Roman" w:hAnsi="Times New Roman" w:cs="Times New Roman"/>
          <w:sz w:val="28"/>
          <w:lang w:val="ru-RU"/>
        </w:rPr>
        <w:t xml:space="preserve">вышеупомянутый феномен </w:t>
      </w:r>
      <w:r w:rsidRPr="00B40506">
        <w:rPr>
          <w:rFonts w:ascii="Times New Roman" w:hAnsi="Times New Roman" w:cs="Times New Roman"/>
          <w:sz w:val="28"/>
          <w:lang w:val="ru-RU"/>
        </w:rPr>
        <w:t xml:space="preserve">самообвинения и самобичевания самого автора, </w:t>
      </w:r>
      <w:r w:rsidR="00B04516">
        <w:rPr>
          <w:rFonts w:ascii="Times New Roman" w:hAnsi="Times New Roman" w:cs="Times New Roman"/>
          <w:sz w:val="28"/>
          <w:lang w:val="ru-RU"/>
        </w:rPr>
        <w:t>ставший важнейшим регулятором творчества писателя</w:t>
      </w:r>
    </w:p>
    <w:p w14:paraId="7D227CFA" w14:textId="77777777" w:rsidR="00040FE6" w:rsidRDefault="00040FE6" w:rsidP="00040FE6">
      <w:pPr>
        <w:widowControl w:val="0"/>
        <w:rPr>
          <w:rFonts w:ascii="Times New Roman" w:hAnsi="Times New Roman" w:cs="Times New Roman"/>
          <w:b/>
          <w:sz w:val="28"/>
          <w:lang w:val="ru-RU"/>
        </w:rPr>
      </w:pPr>
      <w:r>
        <w:rPr>
          <w:rFonts w:ascii="Times New Roman" w:hAnsi="Times New Roman" w:cs="Times New Roman"/>
          <w:b/>
          <w:sz w:val="28"/>
          <w:lang w:val="ru-RU"/>
        </w:rPr>
        <w:t>Цель</w:t>
      </w:r>
      <w:r>
        <w:rPr>
          <w:rFonts w:ascii="Times New Roman" w:hAnsi="Times New Roman" w:cs="Times New Roman"/>
          <w:sz w:val="28"/>
          <w:lang w:val="ru-RU"/>
        </w:rPr>
        <w:t xml:space="preserve"> </w:t>
      </w:r>
      <w:r w:rsidR="00B04516" w:rsidRPr="00B04516">
        <w:rPr>
          <w:rFonts w:ascii="Times New Roman" w:hAnsi="Times New Roman" w:cs="Times New Roman"/>
          <w:sz w:val="28"/>
          <w:lang w:val="ru-RU"/>
        </w:rPr>
        <w:t>исследования заключается в том, чтобы выявить в творчестве Ф. Достоевского исповедальный импульс, связанный с комплексом вины и ритуалом самобичевания, и подвергнуть этот важнейший компонент художественного мира писателя тщательному научному анализу.</w:t>
      </w:r>
    </w:p>
    <w:p w14:paraId="2F217B3B" w14:textId="77777777" w:rsidR="00040FE6" w:rsidRDefault="00040FE6" w:rsidP="00040FE6">
      <w:pPr>
        <w:widowControl w:val="0"/>
        <w:rPr>
          <w:rFonts w:ascii="Times New Roman" w:hAnsi="Times New Roman" w:cs="Times New Roman"/>
          <w:sz w:val="28"/>
          <w:lang w:val="ru-RU"/>
        </w:rPr>
      </w:pPr>
      <w:bookmarkStart w:id="1" w:name="_Hlk25074106"/>
      <w:r>
        <w:rPr>
          <w:rFonts w:ascii="Times New Roman" w:hAnsi="Times New Roman" w:cs="Times New Roman"/>
          <w:sz w:val="28"/>
          <w:lang w:val="ru-RU"/>
        </w:rPr>
        <w:t xml:space="preserve">В соответствии с целью выдвигаются следующие </w:t>
      </w:r>
      <w:r>
        <w:rPr>
          <w:rFonts w:ascii="Times New Roman" w:hAnsi="Times New Roman" w:cs="Times New Roman"/>
          <w:b/>
          <w:sz w:val="28"/>
          <w:lang w:val="ru-RU"/>
        </w:rPr>
        <w:t>задачи</w:t>
      </w:r>
      <w:r>
        <w:rPr>
          <w:rFonts w:ascii="Times New Roman" w:hAnsi="Times New Roman" w:cs="Times New Roman"/>
          <w:sz w:val="28"/>
          <w:lang w:val="ru-RU"/>
        </w:rPr>
        <w:t>:</w:t>
      </w:r>
      <w:bookmarkEnd w:id="1"/>
    </w:p>
    <w:p w14:paraId="32815C61" w14:textId="77777777" w:rsidR="00040FE6" w:rsidRPr="002A5261" w:rsidRDefault="00040FE6" w:rsidP="00040FE6">
      <w:pPr>
        <w:pStyle w:val="ListParagraph"/>
        <w:widowControl w:val="0"/>
        <w:numPr>
          <w:ilvl w:val="0"/>
          <w:numId w:val="1"/>
        </w:numPr>
        <w:rPr>
          <w:rFonts w:ascii="Times New Roman" w:hAnsi="Times New Roman" w:cs="Times New Roman"/>
          <w:sz w:val="28"/>
          <w:szCs w:val="28"/>
          <w:lang w:val="ru-RU"/>
        </w:rPr>
      </w:pPr>
      <w:r w:rsidRPr="002A5261">
        <w:rPr>
          <w:rFonts w:ascii="Times New Roman" w:hAnsi="Times New Roman" w:cs="Times New Roman"/>
          <w:sz w:val="28"/>
          <w:szCs w:val="28"/>
          <w:lang w:val="ru-RU"/>
        </w:rPr>
        <w:t>описать исследования, статьи, составляющие теоретическую основу данн</w:t>
      </w:r>
      <w:r>
        <w:rPr>
          <w:rFonts w:ascii="Times New Roman" w:hAnsi="Times New Roman" w:cs="Times New Roman"/>
          <w:sz w:val="28"/>
          <w:szCs w:val="28"/>
          <w:lang w:val="ru-RU"/>
        </w:rPr>
        <w:t>ой работы</w:t>
      </w:r>
      <w:r w:rsidRPr="002A5261">
        <w:rPr>
          <w:rFonts w:ascii="Times New Roman" w:hAnsi="Times New Roman" w:cs="Times New Roman"/>
          <w:sz w:val="28"/>
          <w:szCs w:val="28"/>
          <w:lang w:val="ru-RU"/>
        </w:rPr>
        <w:t>, включая предыдущие применения психолого-биографического подхода по отношению к творческому труду Достоевского, а также определить понятие «самобичевания» со стороны психологии;</w:t>
      </w:r>
    </w:p>
    <w:p w14:paraId="27C1B5D4" w14:textId="77777777" w:rsidR="00040FE6" w:rsidRPr="002A5261" w:rsidRDefault="0076011B" w:rsidP="00040FE6">
      <w:pPr>
        <w:pStyle w:val="ListParagraph"/>
        <w:widowControl w:val="0"/>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выявить</w:t>
      </w:r>
      <w:r w:rsidR="00040FE6" w:rsidRPr="002A5261">
        <w:rPr>
          <w:rFonts w:ascii="Times New Roman" w:hAnsi="Times New Roman" w:cs="Times New Roman"/>
          <w:sz w:val="28"/>
          <w:szCs w:val="28"/>
          <w:lang w:val="ru-RU"/>
        </w:rPr>
        <w:t xml:space="preserve"> и проанализировать переломные биографические точки из жизни самого автора на основе его писем, «Дневника писателя</w:t>
      </w:r>
      <w:r>
        <w:rPr>
          <w:rFonts w:ascii="Times New Roman" w:hAnsi="Times New Roman" w:cs="Times New Roman"/>
          <w:sz w:val="28"/>
          <w:szCs w:val="28"/>
          <w:lang w:val="ru-RU"/>
        </w:rPr>
        <w:t xml:space="preserve">», уделяя главное внимание </w:t>
      </w:r>
      <w:r w:rsidR="00040FE6" w:rsidRPr="002A5261">
        <w:rPr>
          <w:rFonts w:ascii="Times New Roman" w:hAnsi="Times New Roman" w:cs="Times New Roman"/>
          <w:sz w:val="28"/>
          <w:szCs w:val="28"/>
          <w:lang w:val="ru-RU"/>
        </w:rPr>
        <w:t>его революционн</w:t>
      </w:r>
      <w:r>
        <w:rPr>
          <w:rFonts w:ascii="Times New Roman" w:hAnsi="Times New Roman" w:cs="Times New Roman"/>
          <w:sz w:val="28"/>
          <w:szCs w:val="28"/>
          <w:lang w:val="ru-RU"/>
        </w:rPr>
        <w:t>ой</w:t>
      </w:r>
      <w:r w:rsidR="00040FE6" w:rsidRPr="002A5261">
        <w:rPr>
          <w:rFonts w:ascii="Times New Roman" w:hAnsi="Times New Roman" w:cs="Times New Roman"/>
          <w:sz w:val="28"/>
          <w:szCs w:val="28"/>
          <w:lang w:val="ru-RU"/>
        </w:rPr>
        <w:t xml:space="preserve"> деятельност</w:t>
      </w:r>
      <w:r>
        <w:rPr>
          <w:rFonts w:ascii="Times New Roman" w:hAnsi="Times New Roman" w:cs="Times New Roman"/>
          <w:sz w:val="28"/>
          <w:szCs w:val="28"/>
          <w:lang w:val="ru-RU"/>
        </w:rPr>
        <w:t>и</w:t>
      </w:r>
      <w:r w:rsidR="00040FE6" w:rsidRPr="002A5261">
        <w:rPr>
          <w:rFonts w:ascii="Times New Roman" w:hAnsi="Times New Roman" w:cs="Times New Roman"/>
          <w:sz w:val="28"/>
          <w:szCs w:val="28"/>
          <w:lang w:val="ru-RU"/>
        </w:rPr>
        <w:t>, несостоявш</w:t>
      </w:r>
      <w:r>
        <w:rPr>
          <w:rFonts w:ascii="Times New Roman" w:hAnsi="Times New Roman" w:cs="Times New Roman"/>
          <w:sz w:val="28"/>
          <w:szCs w:val="28"/>
          <w:lang w:val="ru-RU"/>
        </w:rPr>
        <w:t>ей</w:t>
      </w:r>
      <w:r w:rsidR="00040FE6" w:rsidRPr="002A5261">
        <w:rPr>
          <w:rFonts w:ascii="Times New Roman" w:hAnsi="Times New Roman" w:cs="Times New Roman"/>
          <w:sz w:val="28"/>
          <w:szCs w:val="28"/>
          <w:lang w:val="ru-RU"/>
        </w:rPr>
        <w:t>ся казн</w:t>
      </w:r>
      <w:r>
        <w:rPr>
          <w:rFonts w:ascii="Times New Roman" w:hAnsi="Times New Roman" w:cs="Times New Roman"/>
          <w:sz w:val="28"/>
          <w:szCs w:val="28"/>
          <w:lang w:val="ru-RU"/>
        </w:rPr>
        <w:t>и</w:t>
      </w:r>
      <w:r w:rsidR="00040FE6" w:rsidRPr="002A5261">
        <w:rPr>
          <w:rFonts w:ascii="Times New Roman" w:hAnsi="Times New Roman" w:cs="Times New Roman"/>
          <w:sz w:val="28"/>
          <w:szCs w:val="28"/>
          <w:lang w:val="ru-RU"/>
        </w:rPr>
        <w:t>, пребывани</w:t>
      </w:r>
      <w:r>
        <w:rPr>
          <w:rFonts w:ascii="Times New Roman" w:hAnsi="Times New Roman" w:cs="Times New Roman"/>
          <w:sz w:val="28"/>
          <w:szCs w:val="28"/>
          <w:lang w:val="ru-RU"/>
        </w:rPr>
        <w:t>ю</w:t>
      </w:r>
      <w:r w:rsidR="00040FE6" w:rsidRPr="002A5261">
        <w:rPr>
          <w:rFonts w:ascii="Times New Roman" w:hAnsi="Times New Roman" w:cs="Times New Roman"/>
          <w:sz w:val="28"/>
          <w:szCs w:val="28"/>
          <w:lang w:val="ru-RU"/>
        </w:rPr>
        <w:t xml:space="preserve"> в каторжном лагере и последующ</w:t>
      </w:r>
      <w:r>
        <w:rPr>
          <w:rFonts w:ascii="Times New Roman" w:hAnsi="Times New Roman" w:cs="Times New Roman"/>
          <w:sz w:val="28"/>
          <w:szCs w:val="28"/>
          <w:lang w:val="ru-RU"/>
        </w:rPr>
        <w:t>ей</w:t>
      </w:r>
      <w:r w:rsidR="00040FE6" w:rsidRPr="002A5261">
        <w:rPr>
          <w:rFonts w:ascii="Times New Roman" w:hAnsi="Times New Roman" w:cs="Times New Roman"/>
          <w:sz w:val="28"/>
          <w:szCs w:val="28"/>
          <w:lang w:val="ru-RU"/>
        </w:rPr>
        <w:t xml:space="preserve"> ссылк</w:t>
      </w:r>
      <w:r>
        <w:rPr>
          <w:rFonts w:ascii="Times New Roman" w:hAnsi="Times New Roman" w:cs="Times New Roman"/>
          <w:sz w:val="28"/>
          <w:szCs w:val="28"/>
          <w:lang w:val="ru-RU"/>
        </w:rPr>
        <w:t xml:space="preserve">е — т. е. факторам, </w:t>
      </w:r>
      <w:r w:rsidR="00040FE6" w:rsidRPr="002A5261">
        <w:rPr>
          <w:rFonts w:ascii="Times New Roman" w:hAnsi="Times New Roman" w:cs="Times New Roman"/>
          <w:sz w:val="28"/>
          <w:szCs w:val="28"/>
          <w:lang w:val="ru-RU"/>
        </w:rPr>
        <w:t>вследствие которых</w:t>
      </w:r>
      <w:r>
        <w:rPr>
          <w:rFonts w:ascii="Times New Roman" w:hAnsi="Times New Roman" w:cs="Times New Roman"/>
          <w:sz w:val="28"/>
          <w:szCs w:val="28"/>
          <w:lang w:val="ru-RU"/>
        </w:rPr>
        <w:t>, на наш взгляд,</w:t>
      </w:r>
      <w:r w:rsidR="00040FE6" w:rsidRPr="002A5261">
        <w:rPr>
          <w:rFonts w:ascii="Times New Roman" w:hAnsi="Times New Roman" w:cs="Times New Roman"/>
          <w:sz w:val="28"/>
          <w:szCs w:val="28"/>
          <w:lang w:val="ru-RU"/>
        </w:rPr>
        <w:t xml:space="preserve"> возникают у писателя не только игромания, склонность к самоунижению и </w:t>
      </w:r>
      <w:proofErr w:type="spellStart"/>
      <w:r w:rsidR="00040FE6" w:rsidRPr="002A5261">
        <w:rPr>
          <w:rFonts w:ascii="Times New Roman" w:hAnsi="Times New Roman" w:cs="Times New Roman"/>
          <w:sz w:val="28"/>
          <w:szCs w:val="28"/>
          <w:lang w:val="ru-RU"/>
        </w:rPr>
        <w:t>самообвинительный</w:t>
      </w:r>
      <w:proofErr w:type="spellEnd"/>
      <w:r w:rsidR="00040FE6" w:rsidRPr="002A5261">
        <w:rPr>
          <w:rFonts w:ascii="Times New Roman" w:hAnsi="Times New Roman" w:cs="Times New Roman"/>
          <w:sz w:val="28"/>
          <w:szCs w:val="28"/>
          <w:lang w:val="ru-RU"/>
        </w:rPr>
        <w:t xml:space="preserve"> комплекс, но и </w:t>
      </w:r>
      <w:r>
        <w:rPr>
          <w:rFonts w:ascii="Times New Roman" w:hAnsi="Times New Roman" w:cs="Times New Roman"/>
          <w:sz w:val="28"/>
          <w:szCs w:val="28"/>
          <w:lang w:val="ru-RU"/>
        </w:rPr>
        <w:t>вся его оригинальная система ценностных ориентаций</w:t>
      </w:r>
      <w:r w:rsidR="00040FE6">
        <w:rPr>
          <w:rFonts w:ascii="Times New Roman" w:hAnsi="Times New Roman" w:cs="Times New Roman"/>
          <w:sz w:val="28"/>
          <w:szCs w:val="28"/>
          <w:lang w:val="ru-RU"/>
        </w:rPr>
        <w:t xml:space="preserve">, в особенности </w:t>
      </w:r>
      <w:r>
        <w:rPr>
          <w:rFonts w:ascii="Times New Roman" w:hAnsi="Times New Roman" w:cs="Times New Roman"/>
          <w:sz w:val="28"/>
          <w:szCs w:val="28"/>
          <w:lang w:val="ru-RU"/>
        </w:rPr>
        <w:lastRenderedPageBreak/>
        <w:t>подход к проблематике</w:t>
      </w:r>
      <w:r w:rsidR="00040FE6">
        <w:rPr>
          <w:rFonts w:ascii="Times New Roman" w:hAnsi="Times New Roman" w:cs="Times New Roman"/>
          <w:sz w:val="28"/>
          <w:szCs w:val="28"/>
          <w:lang w:val="ru-RU"/>
        </w:rPr>
        <w:t xml:space="preserve"> вины и греха</w:t>
      </w:r>
      <w:r w:rsidR="00040FE6" w:rsidRPr="002A5261">
        <w:rPr>
          <w:rFonts w:ascii="Times New Roman" w:hAnsi="Times New Roman" w:cs="Times New Roman"/>
          <w:sz w:val="28"/>
          <w:szCs w:val="28"/>
          <w:lang w:val="ru-RU"/>
        </w:rPr>
        <w:t>;</w:t>
      </w:r>
    </w:p>
    <w:p w14:paraId="4D694F85" w14:textId="77777777" w:rsidR="00040FE6" w:rsidRPr="00470630" w:rsidRDefault="00B04516" w:rsidP="00470630">
      <w:pPr>
        <w:pStyle w:val="ListParagraph"/>
        <w:widowControl w:val="0"/>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осмыслить исповедальную линию романов «Преступление и наказание» и «Бесы», связанную с феноменом самобичевания</w:t>
      </w:r>
    </w:p>
    <w:p w14:paraId="5C1C826C" w14:textId="77777777" w:rsidR="00040FE6" w:rsidRPr="00470630" w:rsidRDefault="00040FE6" w:rsidP="00470630">
      <w:pPr>
        <w:widowControl w:val="0"/>
        <w:rPr>
          <w:rFonts w:ascii="Times New Roman" w:hAnsi="Times New Roman" w:cs="Times New Roman"/>
          <w:sz w:val="28"/>
          <w:lang w:val="ru-RU"/>
        </w:rPr>
      </w:pPr>
      <w:r w:rsidRPr="00470630">
        <w:rPr>
          <w:rFonts w:ascii="Times New Roman" w:hAnsi="Times New Roman" w:cs="Times New Roman"/>
          <w:sz w:val="28"/>
          <w:lang w:val="ru-RU"/>
        </w:rPr>
        <w:t>В настоящей работе применя</w:t>
      </w:r>
      <w:r w:rsidR="0076011B">
        <w:rPr>
          <w:rFonts w:ascii="Times New Roman" w:hAnsi="Times New Roman" w:cs="Times New Roman"/>
          <w:sz w:val="28"/>
          <w:lang w:val="ru-RU"/>
        </w:rPr>
        <w:t xml:space="preserve">ется </w:t>
      </w:r>
      <w:r w:rsidRPr="00470630">
        <w:rPr>
          <w:rFonts w:ascii="Times New Roman" w:hAnsi="Times New Roman" w:cs="Times New Roman"/>
          <w:b/>
          <w:sz w:val="28"/>
          <w:lang w:val="ru-RU"/>
        </w:rPr>
        <w:t>метод</w:t>
      </w:r>
      <w:r w:rsidR="0076011B">
        <w:rPr>
          <w:rFonts w:ascii="Times New Roman" w:hAnsi="Times New Roman" w:cs="Times New Roman"/>
          <w:b/>
          <w:sz w:val="28"/>
          <w:lang w:val="ru-RU"/>
        </w:rPr>
        <w:t xml:space="preserve"> </w:t>
      </w:r>
      <w:r w:rsidR="0076011B">
        <w:rPr>
          <w:rFonts w:ascii="Times New Roman" w:hAnsi="Times New Roman" w:cs="Times New Roman"/>
          <w:bCs/>
          <w:sz w:val="28"/>
          <w:lang w:val="ru-RU"/>
        </w:rPr>
        <w:t xml:space="preserve">мотивного анализа в сочетании </w:t>
      </w:r>
      <w:r w:rsidR="007B5C5E">
        <w:rPr>
          <w:rFonts w:ascii="Times New Roman" w:hAnsi="Times New Roman" w:cs="Times New Roman"/>
          <w:bCs/>
          <w:sz w:val="28"/>
          <w:lang w:val="ru-RU"/>
        </w:rPr>
        <w:t xml:space="preserve">с </w:t>
      </w:r>
      <w:r w:rsidR="007B5C5E" w:rsidRPr="00470630">
        <w:rPr>
          <w:rFonts w:ascii="Times New Roman" w:hAnsi="Times New Roman" w:cs="Times New Roman"/>
          <w:sz w:val="28"/>
          <w:lang w:val="ru-RU"/>
        </w:rPr>
        <w:t>психобиографическим</w:t>
      </w:r>
      <w:r w:rsidR="0076011B">
        <w:rPr>
          <w:rFonts w:ascii="Times New Roman" w:hAnsi="Times New Roman" w:cs="Times New Roman"/>
          <w:sz w:val="28"/>
          <w:lang w:val="ru-RU"/>
        </w:rPr>
        <w:t xml:space="preserve"> подходом</w:t>
      </w:r>
      <w:r w:rsidRPr="00470630">
        <w:rPr>
          <w:rFonts w:ascii="Times New Roman" w:hAnsi="Times New Roman" w:cs="Times New Roman"/>
          <w:sz w:val="28"/>
          <w:lang w:val="ru-RU"/>
        </w:rPr>
        <w:t>.</w:t>
      </w:r>
    </w:p>
    <w:bookmarkEnd w:id="0"/>
    <w:p w14:paraId="4CC452A8" w14:textId="6BF894F2" w:rsidR="00040FE6" w:rsidRDefault="0076011B" w:rsidP="00040FE6">
      <w:pPr>
        <w:widowControl w:val="0"/>
        <w:rPr>
          <w:rFonts w:ascii="Times New Roman" w:hAnsi="Times New Roman" w:cs="Times New Roman"/>
          <w:bCs/>
          <w:sz w:val="28"/>
          <w:lang w:val="ru-RU"/>
        </w:rPr>
      </w:pPr>
      <w:r w:rsidRPr="0076011B">
        <w:rPr>
          <w:rFonts w:ascii="Times New Roman" w:hAnsi="Times New Roman" w:cs="Times New Roman"/>
          <w:b/>
          <w:sz w:val="28"/>
          <w:lang w:val="ru-RU"/>
        </w:rPr>
        <w:t xml:space="preserve">Гипотеза </w:t>
      </w:r>
      <w:r w:rsidRPr="0076011B">
        <w:rPr>
          <w:rFonts w:ascii="Times New Roman" w:hAnsi="Times New Roman" w:cs="Times New Roman"/>
          <w:bCs/>
          <w:sz w:val="28"/>
          <w:lang w:val="ru-RU"/>
        </w:rPr>
        <w:t>исследования заключается в том, что важнейшую основу творчества Достоевского составляет ритуал самобичевания.</w:t>
      </w:r>
    </w:p>
    <w:p w14:paraId="3A76E81F" w14:textId="77777777" w:rsidR="002C6D1B" w:rsidRDefault="002C6D1B" w:rsidP="00040FE6">
      <w:pPr>
        <w:widowControl w:val="0"/>
        <w:rPr>
          <w:rFonts w:ascii="Times New Roman" w:hAnsi="Times New Roman" w:cs="Times New Roman"/>
          <w:bCs/>
          <w:sz w:val="28"/>
          <w:lang w:val="ru-RU"/>
        </w:rPr>
      </w:pPr>
    </w:p>
    <w:p w14:paraId="22A3E6AD" w14:textId="77777777" w:rsidR="0076011B" w:rsidRDefault="0076011B" w:rsidP="00040FE6">
      <w:pPr>
        <w:widowControl w:val="0"/>
        <w:rPr>
          <w:rFonts w:ascii="Times New Roman" w:hAnsi="Times New Roman" w:cs="Times New Roman"/>
          <w:bCs/>
          <w:sz w:val="28"/>
          <w:lang w:val="ru-RU"/>
        </w:rPr>
      </w:pPr>
    </w:p>
    <w:p w14:paraId="04D5470E" w14:textId="77777777" w:rsidR="0076011B" w:rsidRDefault="0076011B" w:rsidP="00040FE6">
      <w:pPr>
        <w:widowControl w:val="0"/>
        <w:rPr>
          <w:rFonts w:ascii="Times New Roman" w:hAnsi="Times New Roman" w:cs="Times New Roman"/>
          <w:bCs/>
          <w:sz w:val="28"/>
          <w:lang w:val="ru-RU"/>
        </w:rPr>
      </w:pPr>
    </w:p>
    <w:p w14:paraId="05138D27" w14:textId="77777777" w:rsidR="0076011B" w:rsidRDefault="0076011B" w:rsidP="00040FE6">
      <w:pPr>
        <w:widowControl w:val="0"/>
        <w:rPr>
          <w:rFonts w:ascii="Times New Roman" w:hAnsi="Times New Roman" w:cs="Times New Roman"/>
          <w:bCs/>
          <w:sz w:val="28"/>
          <w:lang w:val="ru-RU"/>
        </w:rPr>
      </w:pPr>
    </w:p>
    <w:p w14:paraId="5A1AB2F6" w14:textId="77777777" w:rsidR="0076011B" w:rsidRDefault="0076011B" w:rsidP="00040FE6">
      <w:pPr>
        <w:widowControl w:val="0"/>
        <w:rPr>
          <w:rFonts w:ascii="Times New Roman" w:hAnsi="Times New Roman" w:cs="Times New Roman"/>
          <w:bCs/>
          <w:sz w:val="28"/>
          <w:lang w:val="ru-RU"/>
        </w:rPr>
      </w:pPr>
    </w:p>
    <w:p w14:paraId="4D505E22" w14:textId="77777777" w:rsidR="0076011B" w:rsidRDefault="0076011B" w:rsidP="00040FE6">
      <w:pPr>
        <w:widowControl w:val="0"/>
        <w:rPr>
          <w:rFonts w:ascii="Times New Roman" w:hAnsi="Times New Roman" w:cs="Times New Roman"/>
          <w:bCs/>
          <w:sz w:val="28"/>
          <w:lang w:val="ru-RU"/>
        </w:rPr>
      </w:pPr>
    </w:p>
    <w:p w14:paraId="1F38253B" w14:textId="77777777" w:rsidR="0076011B" w:rsidRDefault="0076011B" w:rsidP="00040FE6">
      <w:pPr>
        <w:widowControl w:val="0"/>
        <w:rPr>
          <w:rFonts w:ascii="Times New Roman" w:hAnsi="Times New Roman" w:cs="Times New Roman"/>
          <w:bCs/>
          <w:sz w:val="28"/>
          <w:lang w:val="ru-RU"/>
        </w:rPr>
      </w:pPr>
    </w:p>
    <w:p w14:paraId="47F90AF8" w14:textId="77777777" w:rsidR="0076011B" w:rsidRDefault="0076011B" w:rsidP="00040FE6">
      <w:pPr>
        <w:widowControl w:val="0"/>
        <w:rPr>
          <w:rFonts w:ascii="Times New Roman" w:hAnsi="Times New Roman" w:cs="Times New Roman"/>
          <w:bCs/>
          <w:sz w:val="28"/>
          <w:lang w:val="ru-RU"/>
        </w:rPr>
      </w:pPr>
    </w:p>
    <w:p w14:paraId="3826B153" w14:textId="77777777" w:rsidR="0076011B" w:rsidRDefault="0076011B" w:rsidP="00040FE6">
      <w:pPr>
        <w:widowControl w:val="0"/>
        <w:rPr>
          <w:rFonts w:ascii="Times New Roman" w:hAnsi="Times New Roman" w:cs="Times New Roman"/>
          <w:bCs/>
          <w:sz w:val="28"/>
          <w:lang w:val="ru-RU"/>
        </w:rPr>
      </w:pPr>
    </w:p>
    <w:p w14:paraId="3F6D7FD7" w14:textId="77777777" w:rsidR="0076011B" w:rsidRDefault="0076011B" w:rsidP="00040FE6">
      <w:pPr>
        <w:widowControl w:val="0"/>
        <w:rPr>
          <w:rFonts w:ascii="Times New Roman" w:hAnsi="Times New Roman" w:cs="Times New Roman"/>
          <w:sz w:val="28"/>
          <w:lang w:val="ru-RU"/>
        </w:rPr>
      </w:pPr>
    </w:p>
    <w:p w14:paraId="66CE27E8" w14:textId="77777777" w:rsidR="00C848F8" w:rsidRDefault="00C848F8" w:rsidP="00040FE6">
      <w:pPr>
        <w:widowControl w:val="0"/>
        <w:rPr>
          <w:rFonts w:ascii="Times New Roman" w:hAnsi="Times New Roman" w:cs="Times New Roman"/>
          <w:sz w:val="28"/>
          <w:lang w:val="ru-RU"/>
        </w:rPr>
      </w:pPr>
    </w:p>
    <w:p w14:paraId="0DDDD018" w14:textId="77777777" w:rsidR="00C848F8" w:rsidRDefault="00C848F8" w:rsidP="00040FE6">
      <w:pPr>
        <w:widowControl w:val="0"/>
        <w:rPr>
          <w:rFonts w:ascii="Times New Roman" w:hAnsi="Times New Roman" w:cs="Times New Roman"/>
          <w:sz w:val="28"/>
          <w:lang w:val="ru-RU"/>
        </w:rPr>
      </w:pPr>
    </w:p>
    <w:p w14:paraId="1184CFE9" w14:textId="77777777" w:rsidR="00C848F8" w:rsidRDefault="00C848F8" w:rsidP="00040FE6">
      <w:pPr>
        <w:widowControl w:val="0"/>
        <w:rPr>
          <w:rFonts w:ascii="Times New Roman" w:hAnsi="Times New Roman" w:cs="Times New Roman"/>
          <w:sz w:val="28"/>
          <w:lang w:val="ru-RU"/>
        </w:rPr>
      </w:pPr>
    </w:p>
    <w:p w14:paraId="2F28D10C" w14:textId="77777777" w:rsidR="00C848F8" w:rsidRDefault="00C848F8" w:rsidP="00040FE6">
      <w:pPr>
        <w:widowControl w:val="0"/>
        <w:rPr>
          <w:rFonts w:ascii="Times New Roman" w:hAnsi="Times New Roman" w:cs="Times New Roman"/>
          <w:sz w:val="28"/>
          <w:lang w:val="ru-RU"/>
        </w:rPr>
      </w:pPr>
    </w:p>
    <w:p w14:paraId="4BE88410" w14:textId="77777777" w:rsidR="00C848F8" w:rsidRDefault="00C848F8" w:rsidP="00040FE6">
      <w:pPr>
        <w:widowControl w:val="0"/>
        <w:rPr>
          <w:rFonts w:ascii="Times New Roman" w:hAnsi="Times New Roman" w:cs="Times New Roman"/>
          <w:sz w:val="28"/>
          <w:lang w:val="ru-RU"/>
        </w:rPr>
      </w:pPr>
    </w:p>
    <w:p w14:paraId="321F3753" w14:textId="77777777" w:rsidR="001733C6" w:rsidRDefault="001733C6" w:rsidP="00040FE6">
      <w:pPr>
        <w:widowControl w:val="0"/>
        <w:rPr>
          <w:rFonts w:ascii="Times New Roman" w:hAnsi="Times New Roman" w:cs="Times New Roman"/>
          <w:sz w:val="28"/>
          <w:lang w:val="ru-RU"/>
        </w:rPr>
      </w:pPr>
    </w:p>
    <w:p w14:paraId="729A3900" w14:textId="77777777" w:rsidR="001733C6" w:rsidRDefault="001733C6" w:rsidP="001733C6">
      <w:pPr>
        <w:widowControl w:val="0"/>
        <w:ind w:firstLine="0"/>
        <w:rPr>
          <w:rFonts w:ascii="Times New Roman" w:hAnsi="Times New Roman" w:cs="Times New Roman"/>
          <w:sz w:val="28"/>
          <w:lang w:val="ru-RU"/>
        </w:rPr>
      </w:pPr>
    </w:p>
    <w:p w14:paraId="2189AAA4" w14:textId="77777777" w:rsidR="00040FE6" w:rsidRDefault="00040FE6" w:rsidP="00040FE6">
      <w:pPr>
        <w:widowControl w:val="0"/>
        <w:rPr>
          <w:rFonts w:ascii="Times New Roman" w:hAnsi="Times New Roman" w:cs="Times New Roman"/>
          <w:sz w:val="28"/>
          <w:lang w:val="ru-RU"/>
        </w:rPr>
      </w:pPr>
    </w:p>
    <w:p w14:paraId="39640FF3" w14:textId="77777777" w:rsidR="00040FE6" w:rsidRDefault="00040FE6" w:rsidP="00040FE6">
      <w:pPr>
        <w:widowControl w:val="0"/>
        <w:rPr>
          <w:rFonts w:ascii="Times New Roman" w:hAnsi="Times New Roman" w:cs="Times New Roman"/>
          <w:sz w:val="28"/>
          <w:lang w:val="ru-RU"/>
        </w:rPr>
      </w:pPr>
    </w:p>
    <w:p w14:paraId="4EC4A3DC" w14:textId="77777777" w:rsidR="00040FE6" w:rsidRDefault="00040FE6" w:rsidP="00040FE6">
      <w:pPr>
        <w:widowControl w:val="0"/>
        <w:rPr>
          <w:rFonts w:ascii="Times New Roman" w:hAnsi="Times New Roman" w:cs="Times New Roman"/>
          <w:sz w:val="28"/>
          <w:lang w:val="ru-RU"/>
        </w:rPr>
      </w:pPr>
    </w:p>
    <w:p w14:paraId="68CF0CCE" w14:textId="77777777" w:rsidR="00040FE6" w:rsidRPr="00DB6FD5" w:rsidRDefault="00040FE6" w:rsidP="00040FE6">
      <w:pPr>
        <w:widowControl w:val="0"/>
        <w:rPr>
          <w:rFonts w:ascii="Times New Roman" w:hAnsi="Times New Roman" w:cs="Times New Roman"/>
          <w:sz w:val="28"/>
          <w:lang w:val="ru-RU"/>
        </w:rPr>
      </w:pPr>
    </w:p>
    <w:p w14:paraId="6A2B2B87" w14:textId="77777777" w:rsidR="009D222F" w:rsidRDefault="009D222F" w:rsidP="009D222F">
      <w:pPr>
        <w:pStyle w:val="Heading1"/>
        <w:spacing w:before="74"/>
        <w:ind w:right="247"/>
      </w:pPr>
      <w:r>
        <w:lastRenderedPageBreak/>
        <w:t xml:space="preserve">ГЛАВА 1. </w:t>
      </w:r>
      <w:r w:rsidR="00A3537F">
        <w:t>ТВОРЧЕСТВО Ф. М. ДОСТОЕВСКОГО В СВЕТЕ ПСИХОАНАЛИЗА И ПСИХОБИОГРАФИЧЕСКОГО ПОДХОДА: ОБЗОР НАУЧНОЙ ЛИТЕРАТУРЫ</w:t>
      </w:r>
    </w:p>
    <w:p w14:paraId="1531BB14" w14:textId="77777777" w:rsidR="00C11016" w:rsidRPr="00E84403" w:rsidRDefault="00C11016" w:rsidP="004F06D1">
      <w:pPr>
        <w:rPr>
          <w:lang w:val="ru-RU"/>
        </w:rPr>
      </w:pPr>
    </w:p>
    <w:p w14:paraId="2FE2AA5C" w14:textId="77777777" w:rsidR="004F06D1" w:rsidRDefault="004F06D1" w:rsidP="004F06D1">
      <w:pPr>
        <w:pStyle w:val="Heading1"/>
        <w:numPr>
          <w:ilvl w:val="1"/>
          <w:numId w:val="3"/>
        </w:numPr>
        <w:tabs>
          <w:tab w:val="left" w:pos="4062"/>
        </w:tabs>
      </w:pPr>
      <w:r>
        <w:t>Работы психоаналитиков о творчестве Ф. М. Достоевского</w:t>
      </w:r>
    </w:p>
    <w:p w14:paraId="25AE58D3" w14:textId="77777777" w:rsidR="00C11016" w:rsidRPr="00E84403" w:rsidRDefault="00C11016" w:rsidP="004F06D1">
      <w:pPr>
        <w:rPr>
          <w:lang w:val="ru-RU"/>
        </w:rPr>
      </w:pPr>
    </w:p>
    <w:p w14:paraId="2C92627B" w14:textId="77777777" w:rsidR="00577978" w:rsidRDefault="009550F4" w:rsidP="00763A5E">
      <w:pPr>
        <w:widowControl w:val="0"/>
        <w:rPr>
          <w:rFonts w:ascii="Times New Roman" w:hAnsi="Times New Roman" w:cs="Times New Roman"/>
          <w:sz w:val="28"/>
          <w:lang w:val="ru-RU"/>
        </w:rPr>
      </w:pPr>
      <w:r>
        <w:rPr>
          <w:rFonts w:ascii="Times New Roman" w:hAnsi="Times New Roman" w:cs="Times New Roman"/>
          <w:sz w:val="28"/>
          <w:lang w:val="ru-RU"/>
        </w:rPr>
        <w:t xml:space="preserve">В </w:t>
      </w:r>
      <w:r w:rsidR="00440C18">
        <w:rPr>
          <w:rFonts w:ascii="Times New Roman" w:hAnsi="Times New Roman" w:cs="Times New Roman"/>
          <w:sz w:val="28"/>
          <w:lang w:val="ru-RU"/>
        </w:rPr>
        <w:t>данной</w:t>
      </w:r>
      <w:r>
        <w:rPr>
          <w:rFonts w:ascii="Times New Roman" w:hAnsi="Times New Roman" w:cs="Times New Roman"/>
          <w:sz w:val="28"/>
          <w:lang w:val="ru-RU"/>
        </w:rPr>
        <w:t xml:space="preserve"> главе будет представлен обзор самых известных и значительных </w:t>
      </w:r>
      <w:r w:rsidR="00F538FF">
        <w:rPr>
          <w:rFonts w:ascii="Times New Roman" w:hAnsi="Times New Roman" w:cs="Times New Roman"/>
          <w:sz w:val="28"/>
          <w:lang w:val="ru-RU"/>
        </w:rPr>
        <w:t xml:space="preserve">научных </w:t>
      </w:r>
      <w:r>
        <w:rPr>
          <w:rFonts w:ascii="Times New Roman" w:hAnsi="Times New Roman" w:cs="Times New Roman"/>
          <w:sz w:val="28"/>
          <w:lang w:val="ru-RU"/>
        </w:rPr>
        <w:t>попыток</w:t>
      </w:r>
      <w:r w:rsidR="00B619FC">
        <w:rPr>
          <w:rFonts w:ascii="Times New Roman" w:hAnsi="Times New Roman" w:cs="Times New Roman"/>
          <w:sz w:val="28"/>
          <w:lang w:val="ru-RU"/>
        </w:rPr>
        <w:t xml:space="preserve"> психобиографического</w:t>
      </w:r>
      <w:r>
        <w:rPr>
          <w:rFonts w:ascii="Times New Roman" w:hAnsi="Times New Roman" w:cs="Times New Roman"/>
          <w:sz w:val="28"/>
          <w:lang w:val="ru-RU"/>
        </w:rPr>
        <w:t xml:space="preserve"> анализа жизни и творчества </w:t>
      </w:r>
      <w:r w:rsidR="00F538FF">
        <w:rPr>
          <w:rFonts w:ascii="Times New Roman" w:hAnsi="Times New Roman" w:cs="Times New Roman"/>
          <w:sz w:val="28"/>
          <w:lang w:val="ru-RU"/>
        </w:rPr>
        <w:t>Ф. М. </w:t>
      </w:r>
      <w:r>
        <w:rPr>
          <w:rFonts w:ascii="Times New Roman" w:hAnsi="Times New Roman" w:cs="Times New Roman"/>
          <w:sz w:val="28"/>
          <w:lang w:val="ru-RU"/>
        </w:rPr>
        <w:t>Достоевского</w:t>
      </w:r>
      <w:r w:rsidR="008A2D11">
        <w:rPr>
          <w:rFonts w:ascii="Times New Roman" w:hAnsi="Times New Roman" w:cs="Times New Roman"/>
          <w:sz w:val="28"/>
          <w:lang w:val="ru-RU"/>
        </w:rPr>
        <w:t>.</w:t>
      </w:r>
      <w:r>
        <w:rPr>
          <w:rFonts w:ascii="Times New Roman" w:hAnsi="Times New Roman" w:cs="Times New Roman"/>
          <w:sz w:val="28"/>
          <w:lang w:val="ru-RU"/>
        </w:rPr>
        <w:t xml:space="preserve"> </w:t>
      </w:r>
      <w:r w:rsidR="00A770FF">
        <w:rPr>
          <w:rFonts w:ascii="Times New Roman" w:hAnsi="Times New Roman" w:cs="Times New Roman"/>
          <w:sz w:val="28"/>
          <w:lang w:val="ru-RU"/>
        </w:rPr>
        <w:t>Но, прежде чем</w:t>
      </w:r>
      <w:r w:rsidR="00577978">
        <w:rPr>
          <w:rFonts w:ascii="Times New Roman" w:hAnsi="Times New Roman" w:cs="Times New Roman"/>
          <w:sz w:val="28"/>
          <w:lang w:val="ru-RU"/>
        </w:rPr>
        <w:t xml:space="preserve"> приступить к обзору </w:t>
      </w:r>
      <w:r w:rsidR="00F538FF">
        <w:rPr>
          <w:rFonts w:ascii="Times New Roman" w:hAnsi="Times New Roman" w:cs="Times New Roman"/>
          <w:sz w:val="28"/>
          <w:lang w:val="ru-RU"/>
        </w:rPr>
        <w:t xml:space="preserve">источников </w:t>
      </w:r>
      <w:r w:rsidR="00577978">
        <w:rPr>
          <w:rFonts w:ascii="Times New Roman" w:hAnsi="Times New Roman" w:cs="Times New Roman"/>
          <w:sz w:val="28"/>
          <w:lang w:val="ru-RU"/>
        </w:rPr>
        <w:t xml:space="preserve">следует определить </w:t>
      </w:r>
      <w:r w:rsidR="00F538FF">
        <w:rPr>
          <w:rFonts w:ascii="Times New Roman" w:hAnsi="Times New Roman" w:cs="Times New Roman"/>
          <w:sz w:val="28"/>
          <w:lang w:val="ru-RU"/>
        </w:rPr>
        <w:t xml:space="preserve">понятие </w:t>
      </w:r>
      <w:r w:rsidR="00577978">
        <w:rPr>
          <w:rFonts w:ascii="Times New Roman" w:hAnsi="Times New Roman" w:cs="Times New Roman"/>
          <w:sz w:val="28"/>
          <w:lang w:val="ru-RU"/>
        </w:rPr>
        <w:t>«самобичевание»</w:t>
      </w:r>
      <w:r w:rsidR="006F62B6">
        <w:rPr>
          <w:rFonts w:ascii="Times New Roman" w:hAnsi="Times New Roman" w:cs="Times New Roman"/>
          <w:sz w:val="28"/>
          <w:lang w:val="ru-RU"/>
        </w:rPr>
        <w:t>, в том числе и</w:t>
      </w:r>
      <w:r w:rsidR="00577978">
        <w:rPr>
          <w:rFonts w:ascii="Times New Roman" w:hAnsi="Times New Roman" w:cs="Times New Roman"/>
          <w:sz w:val="28"/>
          <w:lang w:val="ru-RU"/>
        </w:rPr>
        <w:t xml:space="preserve"> с точки зрения современной психологии.</w:t>
      </w:r>
    </w:p>
    <w:p w14:paraId="06D8DBA2" w14:textId="77777777" w:rsidR="00AC71CC" w:rsidRPr="00E349B0" w:rsidRDefault="00AC71CC" w:rsidP="00763A5E">
      <w:pPr>
        <w:widowControl w:val="0"/>
        <w:rPr>
          <w:rFonts w:ascii="Times New Roman" w:hAnsi="Times New Roman" w:cs="Times New Roman"/>
          <w:sz w:val="28"/>
          <w:lang w:val="ru-RU"/>
        </w:rPr>
      </w:pPr>
      <w:r w:rsidRPr="00E349B0">
        <w:rPr>
          <w:rFonts w:ascii="Times New Roman" w:hAnsi="Times New Roman" w:cs="Times New Roman"/>
          <w:sz w:val="28"/>
          <w:lang w:val="ru-RU"/>
        </w:rPr>
        <w:t xml:space="preserve">В обыденном русском языке под </w:t>
      </w:r>
      <w:r w:rsidR="00DE32D8" w:rsidRPr="00E349B0">
        <w:rPr>
          <w:rFonts w:ascii="Times New Roman" w:hAnsi="Times New Roman" w:cs="Times New Roman"/>
          <w:sz w:val="28"/>
          <w:lang w:val="ru-RU"/>
        </w:rPr>
        <w:t>понятием</w:t>
      </w:r>
      <w:r w:rsidRPr="00E349B0">
        <w:rPr>
          <w:rFonts w:ascii="Times New Roman" w:hAnsi="Times New Roman" w:cs="Times New Roman"/>
          <w:sz w:val="28"/>
          <w:lang w:val="ru-RU"/>
        </w:rPr>
        <w:t xml:space="preserve"> «самобичевание» понимается, в прямом смысле, </w:t>
      </w:r>
      <w:r w:rsidR="00DE32D8" w:rsidRPr="00E349B0">
        <w:rPr>
          <w:rFonts w:ascii="Times New Roman" w:hAnsi="Times New Roman" w:cs="Times New Roman"/>
          <w:sz w:val="28"/>
          <w:lang w:val="ru-RU"/>
        </w:rPr>
        <w:t>«</w:t>
      </w:r>
      <w:r w:rsidR="009C0948" w:rsidRPr="00E349B0">
        <w:rPr>
          <w:rFonts w:ascii="Times New Roman" w:hAnsi="Times New Roman" w:cs="Times New Roman"/>
          <w:sz w:val="28"/>
          <w:lang w:val="ru-RU"/>
        </w:rPr>
        <w:t>причинение себе нравственных страданий, раскаяние и обвинение самого себя</w:t>
      </w:r>
      <w:r w:rsidR="00DE32D8" w:rsidRPr="00E349B0">
        <w:rPr>
          <w:rFonts w:ascii="Times New Roman" w:hAnsi="Times New Roman" w:cs="Times New Roman"/>
          <w:sz w:val="28"/>
          <w:lang w:val="ru-RU"/>
        </w:rPr>
        <w:t>»</w:t>
      </w:r>
      <w:r w:rsidR="009C0948" w:rsidRPr="00E349B0">
        <w:rPr>
          <w:rStyle w:val="FootnoteReference"/>
          <w:rFonts w:ascii="Times New Roman" w:hAnsi="Times New Roman" w:cs="Times New Roman"/>
          <w:sz w:val="28"/>
          <w:lang w:val="ru-RU"/>
        </w:rPr>
        <w:footnoteReference w:id="1"/>
      </w:r>
      <w:r w:rsidR="009C0948" w:rsidRPr="00E349B0">
        <w:rPr>
          <w:rFonts w:ascii="Times New Roman" w:hAnsi="Times New Roman" w:cs="Times New Roman"/>
          <w:sz w:val="28"/>
          <w:lang w:val="ru-RU"/>
        </w:rPr>
        <w:t xml:space="preserve">. </w:t>
      </w:r>
    </w:p>
    <w:p w14:paraId="486E8C40" w14:textId="77777777" w:rsidR="00577978" w:rsidRDefault="0023586B" w:rsidP="00763A5E">
      <w:pPr>
        <w:widowControl w:val="0"/>
        <w:rPr>
          <w:rFonts w:ascii="Times New Roman" w:hAnsi="Times New Roman" w:cs="Times New Roman"/>
          <w:sz w:val="28"/>
          <w:lang w:val="ru-RU"/>
        </w:rPr>
      </w:pPr>
      <w:r>
        <w:rPr>
          <w:rFonts w:ascii="Times New Roman" w:hAnsi="Times New Roman" w:cs="Times New Roman"/>
          <w:sz w:val="28"/>
          <w:lang w:val="ru-RU"/>
        </w:rPr>
        <w:t>Со стороны собственно психологии а</w:t>
      </w:r>
      <w:r w:rsidR="00577978">
        <w:rPr>
          <w:rFonts w:ascii="Times New Roman" w:hAnsi="Times New Roman" w:cs="Times New Roman"/>
          <w:sz w:val="28"/>
          <w:lang w:val="ru-RU"/>
        </w:rPr>
        <w:t>встралийские</w:t>
      </w:r>
      <w:r w:rsidR="00577978" w:rsidRPr="00F538FF">
        <w:rPr>
          <w:rFonts w:ascii="Times New Roman" w:hAnsi="Times New Roman" w:cs="Times New Roman"/>
          <w:sz w:val="28"/>
          <w:lang w:val="ru-RU"/>
        </w:rPr>
        <w:t xml:space="preserve"> </w:t>
      </w:r>
      <w:r w:rsidR="00577978">
        <w:rPr>
          <w:rFonts w:ascii="Times New Roman" w:hAnsi="Times New Roman" w:cs="Times New Roman"/>
          <w:sz w:val="28"/>
          <w:lang w:val="ru-RU"/>
        </w:rPr>
        <w:t>исследователи</w:t>
      </w:r>
      <w:r w:rsidR="00577978" w:rsidRPr="00F538FF">
        <w:rPr>
          <w:rFonts w:ascii="Times New Roman" w:hAnsi="Times New Roman" w:cs="Times New Roman"/>
          <w:sz w:val="28"/>
          <w:lang w:val="ru-RU"/>
        </w:rPr>
        <w:t xml:space="preserve"> </w:t>
      </w:r>
      <w:r w:rsidR="00577978">
        <w:rPr>
          <w:rFonts w:ascii="Times New Roman" w:hAnsi="Times New Roman" w:cs="Times New Roman"/>
          <w:sz w:val="28"/>
          <w:lang w:val="ru-RU"/>
        </w:rPr>
        <w:t>М</w:t>
      </w:r>
      <w:r w:rsidR="00F538FF" w:rsidRPr="00F538FF">
        <w:rPr>
          <w:rFonts w:ascii="Times New Roman" w:hAnsi="Times New Roman" w:cs="Times New Roman"/>
          <w:sz w:val="28"/>
          <w:lang w:val="ru-RU"/>
        </w:rPr>
        <w:t>.</w:t>
      </w:r>
      <w:r w:rsidR="00F538FF" w:rsidRPr="00F538FF">
        <w:rPr>
          <w:rFonts w:ascii="Times New Roman" w:hAnsi="Times New Roman" w:cs="Times New Roman"/>
          <w:sz w:val="28"/>
        </w:rPr>
        <w:t> </w:t>
      </w:r>
      <w:r w:rsidR="00577978">
        <w:rPr>
          <w:rFonts w:ascii="Times New Roman" w:hAnsi="Times New Roman" w:cs="Times New Roman"/>
          <w:sz w:val="28"/>
          <w:lang w:val="ru-RU"/>
        </w:rPr>
        <w:t>де</w:t>
      </w:r>
      <w:r w:rsidR="00F538FF" w:rsidRPr="00F538FF">
        <w:rPr>
          <w:rFonts w:ascii="Times New Roman" w:hAnsi="Times New Roman" w:cs="Times New Roman"/>
          <w:sz w:val="28"/>
        </w:rPr>
        <w:t> </w:t>
      </w:r>
      <w:r w:rsidR="00577978">
        <w:rPr>
          <w:rFonts w:ascii="Times New Roman" w:hAnsi="Times New Roman" w:cs="Times New Roman"/>
          <w:sz w:val="28"/>
          <w:lang w:val="ru-RU"/>
        </w:rPr>
        <w:t>Вел</w:t>
      </w:r>
      <w:r w:rsidR="00A51A6B">
        <w:rPr>
          <w:rFonts w:ascii="Times New Roman" w:hAnsi="Times New Roman" w:cs="Times New Roman"/>
          <w:sz w:val="28"/>
          <w:lang w:val="ru-RU"/>
        </w:rPr>
        <w:t>-</w:t>
      </w:r>
      <w:proofErr w:type="spellStart"/>
      <w:r w:rsidR="00577978">
        <w:rPr>
          <w:rFonts w:ascii="Times New Roman" w:hAnsi="Times New Roman" w:cs="Times New Roman"/>
          <w:sz w:val="28"/>
          <w:lang w:val="ru-RU"/>
        </w:rPr>
        <w:t>Палумбо</w:t>
      </w:r>
      <w:proofErr w:type="spellEnd"/>
      <w:r w:rsidR="00577978" w:rsidRPr="00F538FF">
        <w:rPr>
          <w:rFonts w:ascii="Times New Roman" w:hAnsi="Times New Roman" w:cs="Times New Roman"/>
          <w:sz w:val="28"/>
          <w:lang w:val="ru-RU"/>
        </w:rPr>
        <w:t xml:space="preserve">, </w:t>
      </w:r>
      <w:r w:rsidR="00577978">
        <w:rPr>
          <w:rFonts w:ascii="Times New Roman" w:hAnsi="Times New Roman" w:cs="Times New Roman"/>
          <w:sz w:val="28"/>
          <w:lang w:val="ru-RU"/>
        </w:rPr>
        <w:t>Л</w:t>
      </w:r>
      <w:r w:rsidR="00F538FF" w:rsidRPr="00F538FF">
        <w:rPr>
          <w:rFonts w:ascii="Times New Roman" w:hAnsi="Times New Roman" w:cs="Times New Roman"/>
          <w:sz w:val="28"/>
          <w:lang w:val="ru-RU"/>
        </w:rPr>
        <w:t>.</w:t>
      </w:r>
      <w:r w:rsidR="00F538FF" w:rsidRPr="00F538FF">
        <w:rPr>
          <w:rFonts w:ascii="Times New Roman" w:hAnsi="Times New Roman" w:cs="Times New Roman"/>
          <w:sz w:val="28"/>
        </w:rPr>
        <w:t> </w:t>
      </w:r>
      <w:proofErr w:type="spellStart"/>
      <w:r w:rsidR="00577978">
        <w:rPr>
          <w:rFonts w:ascii="Times New Roman" w:hAnsi="Times New Roman" w:cs="Times New Roman"/>
          <w:sz w:val="28"/>
          <w:lang w:val="ru-RU"/>
        </w:rPr>
        <w:t>Вудятт</w:t>
      </w:r>
      <w:proofErr w:type="spellEnd"/>
      <w:r w:rsidR="00577978" w:rsidRPr="00F538FF">
        <w:rPr>
          <w:rFonts w:ascii="Times New Roman" w:hAnsi="Times New Roman" w:cs="Times New Roman"/>
          <w:sz w:val="28"/>
          <w:lang w:val="ru-RU"/>
        </w:rPr>
        <w:t xml:space="preserve"> </w:t>
      </w:r>
      <w:r w:rsidR="00577978">
        <w:rPr>
          <w:rFonts w:ascii="Times New Roman" w:hAnsi="Times New Roman" w:cs="Times New Roman"/>
          <w:sz w:val="28"/>
          <w:lang w:val="ru-RU"/>
        </w:rPr>
        <w:t>и</w:t>
      </w:r>
      <w:r w:rsidR="00577978" w:rsidRPr="00F538FF">
        <w:rPr>
          <w:rFonts w:ascii="Times New Roman" w:hAnsi="Times New Roman" w:cs="Times New Roman"/>
          <w:sz w:val="28"/>
          <w:lang w:val="ru-RU"/>
        </w:rPr>
        <w:t xml:space="preserve"> </w:t>
      </w:r>
      <w:r w:rsidR="00577978">
        <w:rPr>
          <w:rFonts w:ascii="Times New Roman" w:hAnsi="Times New Roman" w:cs="Times New Roman"/>
          <w:sz w:val="28"/>
          <w:lang w:val="ru-RU"/>
        </w:rPr>
        <w:t>М</w:t>
      </w:r>
      <w:r w:rsidR="00F538FF" w:rsidRPr="00F538FF">
        <w:rPr>
          <w:rFonts w:ascii="Times New Roman" w:hAnsi="Times New Roman" w:cs="Times New Roman"/>
          <w:sz w:val="28"/>
          <w:lang w:val="ru-RU"/>
        </w:rPr>
        <w:t>.</w:t>
      </w:r>
      <w:r w:rsidR="00F538FF" w:rsidRPr="00F538FF">
        <w:rPr>
          <w:rFonts w:ascii="Times New Roman" w:hAnsi="Times New Roman" w:cs="Times New Roman"/>
          <w:sz w:val="28"/>
        </w:rPr>
        <w:t> </w:t>
      </w:r>
      <w:r w:rsidR="00577978">
        <w:rPr>
          <w:rFonts w:ascii="Times New Roman" w:hAnsi="Times New Roman" w:cs="Times New Roman"/>
          <w:sz w:val="28"/>
          <w:lang w:val="ru-RU"/>
        </w:rPr>
        <w:t>Вензель</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да</w:t>
      </w:r>
      <w:r w:rsidR="004C2522">
        <w:rPr>
          <w:rFonts w:ascii="Times New Roman" w:hAnsi="Times New Roman" w:cs="Times New Roman"/>
          <w:sz w:val="28"/>
          <w:lang w:val="ru-RU"/>
        </w:rPr>
        <w:t>ют</w:t>
      </w:r>
      <w:r w:rsidR="00577978">
        <w:rPr>
          <w:rFonts w:ascii="Times New Roman" w:hAnsi="Times New Roman" w:cs="Times New Roman"/>
          <w:sz w:val="28"/>
          <w:lang w:val="ru-RU"/>
        </w:rPr>
        <w:t xml:space="preserve"> определение </w:t>
      </w:r>
      <w:r w:rsidR="00F538FF">
        <w:rPr>
          <w:rFonts w:ascii="Times New Roman" w:hAnsi="Times New Roman" w:cs="Times New Roman"/>
          <w:sz w:val="28"/>
          <w:lang w:val="ru-RU"/>
        </w:rPr>
        <w:t>понятию</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«самобичевание»</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на</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основе</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ответов</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из</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ряда</w:t>
      </w:r>
      <w:r w:rsidR="00577978" w:rsidRPr="00D30757">
        <w:rPr>
          <w:rFonts w:ascii="Times New Roman" w:hAnsi="Times New Roman" w:cs="Times New Roman"/>
          <w:sz w:val="28"/>
          <w:lang w:val="ru-RU"/>
        </w:rPr>
        <w:t xml:space="preserve"> </w:t>
      </w:r>
      <w:r w:rsidR="00F538FF">
        <w:rPr>
          <w:rFonts w:ascii="Times New Roman" w:hAnsi="Times New Roman" w:cs="Times New Roman"/>
          <w:sz w:val="28"/>
          <w:lang w:val="ru-RU"/>
        </w:rPr>
        <w:t xml:space="preserve">социологических </w:t>
      </w:r>
      <w:r w:rsidR="00577978">
        <w:rPr>
          <w:rFonts w:ascii="Times New Roman" w:hAnsi="Times New Roman" w:cs="Times New Roman"/>
          <w:sz w:val="28"/>
          <w:lang w:val="ru-RU"/>
        </w:rPr>
        <w:t>опросов: самобичевание является самонаказание</w:t>
      </w:r>
      <w:r w:rsidR="00F538FF">
        <w:rPr>
          <w:rFonts w:ascii="Times New Roman" w:hAnsi="Times New Roman" w:cs="Times New Roman"/>
          <w:sz w:val="28"/>
          <w:lang w:val="ru-RU"/>
        </w:rPr>
        <w:t>м</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возникше</w:t>
      </w:r>
      <w:r w:rsidR="00F538FF">
        <w:rPr>
          <w:rFonts w:ascii="Times New Roman" w:hAnsi="Times New Roman" w:cs="Times New Roman"/>
          <w:sz w:val="28"/>
          <w:lang w:val="ru-RU"/>
        </w:rPr>
        <w:t>м</w:t>
      </w:r>
      <w:r w:rsidR="00577978" w:rsidRPr="00D30757">
        <w:rPr>
          <w:rFonts w:ascii="Times New Roman" w:hAnsi="Times New Roman" w:cs="Times New Roman"/>
          <w:sz w:val="28"/>
          <w:lang w:val="ru-RU"/>
        </w:rPr>
        <w:t xml:space="preserve"> </w:t>
      </w:r>
      <w:r w:rsidR="00577978">
        <w:rPr>
          <w:rFonts w:ascii="Times New Roman" w:hAnsi="Times New Roman" w:cs="Times New Roman"/>
          <w:sz w:val="28"/>
          <w:lang w:val="ru-RU"/>
        </w:rPr>
        <w:t xml:space="preserve">из-за чувства вины прежде всего в результате </w:t>
      </w:r>
      <w:r w:rsidR="00577978" w:rsidRPr="00D30757">
        <w:rPr>
          <w:rFonts w:ascii="Times New Roman" w:hAnsi="Times New Roman" w:cs="Times New Roman"/>
          <w:sz w:val="28"/>
          <w:lang w:val="ru-RU"/>
        </w:rPr>
        <w:t>разрыв</w:t>
      </w:r>
      <w:r w:rsidR="00577978">
        <w:rPr>
          <w:rFonts w:ascii="Times New Roman" w:hAnsi="Times New Roman" w:cs="Times New Roman"/>
          <w:sz w:val="28"/>
          <w:lang w:val="ru-RU"/>
        </w:rPr>
        <w:t>а</w:t>
      </w:r>
      <w:r w:rsidR="00577978" w:rsidRPr="00D30757">
        <w:rPr>
          <w:rFonts w:ascii="Times New Roman" w:hAnsi="Times New Roman" w:cs="Times New Roman"/>
          <w:sz w:val="28"/>
          <w:lang w:val="ru-RU"/>
        </w:rPr>
        <w:t xml:space="preserve"> в</w:t>
      </w:r>
      <w:r w:rsidR="00577978" w:rsidRPr="00030BAA">
        <w:rPr>
          <w:rFonts w:ascii="Times New Roman" w:hAnsi="Times New Roman" w:cs="Times New Roman"/>
          <w:sz w:val="28"/>
          <w:lang w:val="ru-RU"/>
        </w:rPr>
        <w:t xml:space="preserve"> </w:t>
      </w:r>
      <w:r w:rsidR="00577978" w:rsidRPr="00D30757">
        <w:rPr>
          <w:rFonts w:ascii="Times New Roman" w:hAnsi="Times New Roman" w:cs="Times New Roman"/>
          <w:sz w:val="28"/>
          <w:lang w:val="ru-RU"/>
        </w:rPr>
        <w:t xml:space="preserve">отношениях между </w:t>
      </w:r>
      <w:r w:rsidR="00F538FF">
        <w:rPr>
          <w:rFonts w:ascii="Times New Roman" w:hAnsi="Times New Roman" w:cs="Times New Roman"/>
          <w:sz w:val="28"/>
          <w:lang w:val="ru-RU"/>
        </w:rPr>
        <w:t>индивидом и другой стороной</w:t>
      </w:r>
      <w:r w:rsidR="00577978" w:rsidRPr="00D30757">
        <w:rPr>
          <w:rFonts w:ascii="Times New Roman" w:hAnsi="Times New Roman" w:cs="Times New Roman"/>
          <w:sz w:val="28"/>
          <w:lang w:val="ru-RU"/>
        </w:rPr>
        <w:t xml:space="preserve"> после какого-либо проступка с</w:t>
      </w:r>
      <w:r w:rsidR="00F538FF">
        <w:rPr>
          <w:rFonts w:ascii="Times New Roman" w:hAnsi="Times New Roman" w:cs="Times New Roman"/>
          <w:sz w:val="28"/>
          <w:lang w:val="ru-RU"/>
        </w:rPr>
        <w:t>о стороны индивида</w:t>
      </w:r>
      <w:r w:rsidR="00577978">
        <w:rPr>
          <w:rFonts w:ascii="Times New Roman" w:hAnsi="Times New Roman" w:cs="Times New Roman"/>
          <w:sz w:val="28"/>
          <w:lang w:val="ru-RU"/>
        </w:rPr>
        <w:t xml:space="preserve">, причем </w:t>
      </w:r>
      <w:r w:rsidR="00F538FF">
        <w:rPr>
          <w:rFonts w:ascii="Times New Roman" w:hAnsi="Times New Roman" w:cs="Times New Roman"/>
          <w:sz w:val="28"/>
          <w:lang w:val="ru-RU"/>
        </w:rPr>
        <w:t>самобичевание</w:t>
      </w:r>
      <w:r w:rsidR="00577978">
        <w:rPr>
          <w:rFonts w:ascii="Times New Roman" w:hAnsi="Times New Roman" w:cs="Times New Roman"/>
          <w:sz w:val="28"/>
          <w:lang w:val="ru-RU"/>
        </w:rPr>
        <w:t xml:space="preserve"> является не только попыткой </w:t>
      </w:r>
      <w:r w:rsidR="00577978" w:rsidRPr="00D30757">
        <w:rPr>
          <w:rFonts w:ascii="Times New Roman" w:hAnsi="Times New Roman" w:cs="Times New Roman"/>
          <w:sz w:val="28"/>
          <w:lang w:val="ru-RU"/>
        </w:rPr>
        <w:t>сгладить</w:t>
      </w:r>
      <w:r w:rsidR="00577978">
        <w:rPr>
          <w:rFonts w:ascii="Times New Roman" w:hAnsi="Times New Roman" w:cs="Times New Roman"/>
          <w:sz w:val="28"/>
          <w:lang w:val="ru-RU"/>
        </w:rPr>
        <w:t xml:space="preserve"> этот разрыв через раскаяние, но и попыткой виновн</w:t>
      </w:r>
      <w:r w:rsidR="00F538FF">
        <w:rPr>
          <w:rFonts w:ascii="Times New Roman" w:hAnsi="Times New Roman" w:cs="Times New Roman"/>
          <w:sz w:val="28"/>
          <w:lang w:val="ru-RU"/>
        </w:rPr>
        <w:t>ого</w:t>
      </w:r>
      <w:r w:rsidR="00577978">
        <w:rPr>
          <w:rFonts w:ascii="Times New Roman" w:hAnsi="Times New Roman" w:cs="Times New Roman"/>
          <w:sz w:val="28"/>
          <w:lang w:val="ru-RU"/>
        </w:rPr>
        <w:t xml:space="preserve"> лиц</w:t>
      </w:r>
      <w:r w:rsidR="00F538FF">
        <w:rPr>
          <w:rFonts w:ascii="Times New Roman" w:hAnsi="Times New Roman" w:cs="Times New Roman"/>
          <w:sz w:val="28"/>
          <w:lang w:val="ru-RU"/>
        </w:rPr>
        <w:t>а</w:t>
      </w:r>
      <w:r w:rsidR="00577978">
        <w:rPr>
          <w:rFonts w:ascii="Times New Roman" w:hAnsi="Times New Roman" w:cs="Times New Roman"/>
          <w:sz w:val="28"/>
          <w:lang w:val="ru-RU"/>
        </w:rPr>
        <w:t xml:space="preserve"> лучше понять свой проступок и выявить для себя свою «верность моральному строю» (перевод наш — Н. К.)</w:t>
      </w:r>
      <w:r w:rsidR="00577978">
        <w:rPr>
          <w:rStyle w:val="FootnoteReference"/>
          <w:rFonts w:ascii="Times New Roman" w:hAnsi="Times New Roman" w:cs="Times New Roman"/>
          <w:sz w:val="28"/>
          <w:lang w:val="ru-RU"/>
        </w:rPr>
        <w:footnoteReference w:id="2"/>
      </w:r>
      <w:r w:rsidR="00577978">
        <w:rPr>
          <w:rFonts w:ascii="Times New Roman" w:hAnsi="Times New Roman" w:cs="Times New Roman"/>
          <w:sz w:val="28"/>
          <w:lang w:val="ru-RU"/>
        </w:rPr>
        <w:t xml:space="preserve">. При этом, </w:t>
      </w:r>
      <w:r w:rsidR="00F538FF">
        <w:rPr>
          <w:rFonts w:ascii="Times New Roman" w:hAnsi="Times New Roman" w:cs="Times New Roman"/>
          <w:sz w:val="28"/>
          <w:lang w:val="ru-RU"/>
        </w:rPr>
        <w:t xml:space="preserve">отмечают </w:t>
      </w:r>
      <w:r w:rsidR="00577978">
        <w:rPr>
          <w:rFonts w:ascii="Times New Roman" w:hAnsi="Times New Roman" w:cs="Times New Roman"/>
          <w:sz w:val="28"/>
          <w:lang w:val="ru-RU"/>
        </w:rPr>
        <w:t xml:space="preserve">исследователи, самобичевание может принимать </w:t>
      </w:r>
      <w:r w:rsidR="006F62B6">
        <w:rPr>
          <w:rFonts w:ascii="Times New Roman" w:hAnsi="Times New Roman" w:cs="Times New Roman"/>
          <w:sz w:val="28"/>
          <w:lang w:val="ru-RU"/>
        </w:rPr>
        <w:t xml:space="preserve">самые </w:t>
      </w:r>
      <w:r w:rsidR="00577978">
        <w:rPr>
          <w:rFonts w:ascii="Times New Roman" w:hAnsi="Times New Roman" w:cs="Times New Roman"/>
          <w:sz w:val="28"/>
          <w:lang w:val="ru-RU"/>
        </w:rPr>
        <w:t>разные формы, «от подвергания себя физическому вреду</w:t>
      </w:r>
      <w:r w:rsidR="001D26EC" w:rsidRPr="001D26EC">
        <w:rPr>
          <w:rFonts w:ascii="Times New Roman" w:hAnsi="Times New Roman" w:cs="Times New Roman"/>
          <w:sz w:val="28"/>
          <w:lang w:val="ru-RU"/>
        </w:rPr>
        <w:t xml:space="preserve"> </w:t>
      </w:r>
      <w:r w:rsidR="001D26EC">
        <w:rPr>
          <w:rFonts w:ascii="Times New Roman" w:hAnsi="Times New Roman" w:cs="Times New Roman"/>
          <w:sz w:val="28"/>
          <w:lang w:val="ru-RU"/>
        </w:rPr>
        <w:t>вплоть</w:t>
      </w:r>
      <w:r w:rsidR="00577978">
        <w:rPr>
          <w:rFonts w:ascii="Times New Roman" w:hAnsi="Times New Roman" w:cs="Times New Roman"/>
          <w:sz w:val="28"/>
          <w:lang w:val="ru-RU"/>
        </w:rPr>
        <w:t xml:space="preserve"> до отказа от </w:t>
      </w:r>
      <w:r w:rsidR="00AC71CC">
        <w:rPr>
          <w:rFonts w:ascii="Times New Roman" w:hAnsi="Times New Roman" w:cs="Times New Roman"/>
          <w:sz w:val="28"/>
          <w:lang w:val="ru-RU"/>
        </w:rPr>
        <w:t>при</w:t>
      </w:r>
      <w:r w:rsidR="006F62B6">
        <w:rPr>
          <w:rFonts w:ascii="Times New Roman" w:hAnsi="Times New Roman" w:cs="Times New Roman"/>
          <w:sz w:val="28"/>
          <w:lang w:val="ru-RU"/>
        </w:rPr>
        <w:t>е</w:t>
      </w:r>
      <w:r w:rsidR="00AC71CC">
        <w:rPr>
          <w:rFonts w:ascii="Times New Roman" w:hAnsi="Times New Roman" w:cs="Times New Roman"/>
          <w:sz w:val="28"/>
          <w:lang w:val="ru-RU"/>
        </w:rPr>
        <w:t xml:space="preserve">ма </w:t>
      </w:r>
      <w:r w:rsidR="00577978">
        <w:rPr>
          <w:rFonts w:ascii="Times New Roman" w:hAnsi="Times New Roman" w:cs="Times New Roman"/>
          <w:sz w:val="28"/>
          <w:lang w:val="ru-RU"/>
        </w:rPr>
        <w:t xml:space="preserve">пищи» (перевод </w:t>
      </w:r>
      <w:r w:rsidR="00577978">
        <w:rPr>
          <w:rFonts w:ascii="Times New Roman" w:hAnsi="Times New Roman" w:cs="Times New Roman"/>
          <w:sz w:val="28"/>
          <w:lang w:val="ru-RU"/>
        </w:rPr>
        <w:lastRenderedPageBreak/>
        <w:t>наш — Н. К.)</w:t>
      </w:r>
      <w:r w:rsidR="00577978">
        <w:rPr>
          <w:rStyle w:val="FootnoteReference"/>
          <w:rFonts w:ascii="Times New Roman" w:hAnsi="Times New Roman" w:cs="Times New Roman"/>
          <w:sz w:val="28"/>
          <w:lang w:val="ru-RU"/>
        </w:rPr>
        <w:footnoteReference w:id="3"/>
      </w:r>
      <w:r w:rsidR="00577978">
        <w:rPr>
          <w:rFonts w:ascii="Times New Roman" w:hAnsi="Times New Roman" w:cs="Times New Roman"/>
          <w:sz w:val="28"/>
          <w:lang w:val="ru-RU"/>
        </w:rPr>
        <w:t>.</w:t>
      </w:r>
    </w:p>
    <w:p w14:paraId="54074825" w14:textId="77777777" w:rsidR="0003054F" w:rsidRDefault="00577978" w:rsidP="00763A5E">
      <w:pPr>
        <w:widowControl w:val="0"/>
        <w:rPr>
          <w:rFonts w:ascii="Times New Roman" w:hAnsi="Times New Roman" w:cs="Times New Roman"/>
          <w:sz w:val="28"/>
          <w:lang w:val="ru-RU"/>
        </w:rPr>
      </w:pPr>
      <w:r>
        <w:rPr>
          <w:rFonts w:ascii="Times New Roman" w:hAnsi="Times New Roman" w:cs="Times New Roman"/>
          <w:sz w:val="28"/>
          <w:lang w:val="ru-RU"/>
        </w:rPr>
        <w:t xml:space="preserve">Как было сказано во введении, психобиографического анализа, в котором </w:t>
      </w:r>
      <w:r w:rsidR="008A2D11">
        <w:rPr>
          <w:rFonts w:ascii="Times New Roman" w:hAnsi="Times New Roman" w:cs="Times New Roman"/>
          <w:sz w:val="28"/>
          <w:lang w:val="ru-RU"/>
        </w:rPr>
        <w:t xml:space="preserve">непосредственно </w:t>
      </w:r>
      <w:r>
        <w:rPr>
          <w:rFonts w:ascii="Times New Roman" w:hAnsi="Times New Roman" w:cs="Times New Roman"/>
          <w:sz w:val="28"/>
          <w:lang w:val="ru-RU"/>
        </w:rPr>
        <w:t xml:space="preserve">применяется </w:t>
      </w:r>
      <w:r w:rsidR="00F538FF">
        <w:rPr>
          <w:rFonts w:ascii="Times New Roman" w:hAnsi="Times New Roman" w:cs="Times New Roman"/>
          <w:sz w:val="28"/>
          <w:lang w:val="ru-RU"/>
        </w:rPr>
        <w:t>понятие «самобичевание»</w:t>
      </w:r>
      <w:r>
        <w:rPr>
          <w:rFonts w:ascii="Times New Roman" w:hAnsi="Times New Roman" w:cs="Times New Roman"/>
          <w:sz w:val="28"/>
          <w:lang w:val="ru-RU"/>
        </w:rPr>
        <w:t xml:space="preserve"> по отношению к творчеству </w:t>
      </w:r>
      <w:r w:rsidR="00F538FF">
        <w:rPr>
          <w:rFonts w:ascii="Times New Roman" w:hAnsi="Times New Roman" w:cs="Times New Roman"/>
          <w:sz w:val="28"/>
          <w:lang w:val="ru-RU"/>
        </w:rPr>
        <w:t>Ф. М. </w:t>
      </w:r>
      <w:r>
        <w:rPr>
          <w:rFonts w:ascii="Times New Roman" w:hAnsi="Times New Roman" w:cs="Times New Roman"/>
          <w:sz w:val="28"/>
          <w:lang w:val="ru-RU"/>
        </w:rPr>
        <w:t xml:space="preserve">Достоевского, не существует. Однако работы и жизнь автора регулярно подвергались </w:t>
      </w:r>
      <w:r w:rsidR="00705F00">
        <w:rPr>
          <w:rFonts w:ascii="Times New Roman" w:hAnsi="Times New Roman" w:cs="Times New Roman"/>
          <w:sz w:val="28"/>
          <w:lang w:val="ru-RU"/>
        </w:rPr>
        <w:t xml:space="preserve">психобиографическому </w:t>
      </w:r>
      <w:r>
        <w:rPr>
          <w:rFonts w:ascii="Times New Roman" w:hAnsi="Times New Roman" w:cs="Times New Roman"/>
          <w:sz w:val="28"/>
          <w:lang w:val="ru-RU"/>
        </w:rPr>
        <w:t xml:space="preserve">анализу </w:t>
      </w:r>
      <w:r w:rsidR="00F538FF">
        <w:rPr>
          <w:rFonts w:ascii="Times New Roman" w:hAnsi="Times New Roman" w:cs="Times New Roman"/>
          <w:sz w:val="28"/>
          <w:lang w:val="ru-RU"/>
        </w:rPr>
        <w:t xml:space="preserve">известными </w:t>
      </w:r>
      <w:r>
        <w:rPr>
          <w:rFonts w:ascii="Times New Roman" w:hAnsi="Times New Roman" w:cs="Times New Roman"/>
          <w:sz w:val="28"/>
          <w:lang w:val="ru-RU"/>
        </w:rPr>
        <w:t>психоаналитиками (а именно — З</w:t>
      </w:r>
      <w:r w:rsidR="00F538FF">
        <w:rPr>
          <w:rFonts w:ascii="Times New Roman" w:hAnsi="Times New Roman" w:cs="Times New Roman"/>
          <w:sz w:val="28"/>
          <w:lang w:val="ru-RU"/>
        </w:rPr>
        <w:t>. </w:t>
      </w:r>
      <w:r>
        <w:rPr>
          <w:rFonts w:ascii="Times New Roman" w:hAnsi="Times New Roman" w:cs="Times New Roman"/>
          <w:sz w:val="28"/>
          <w:lang w:val="ru-RU"/>
        </w:rPr>
        <w:t>Фрейдом и его учениками) и этот подход остается живучим</w:t>
      </w:r>
      <w:r w:rsidR="00F538FF">
        <w:rPr>
          <w:rFonts w:ascii="Times New Roman" w:hAnsi="Times New Roman" w:cs="Times New Roman"/>
          <w:sz w:val="28"/>
          <w:lang w:val="ru-RU"/>
        </w:rPr>
        <w:t xml:space="preserve"> </w:t>
      </w:r>
      <w:r>
        <w:rPr>
          <w:rFonts w:ascii="Times New Roman" w:hAnsi="Times New Roman" w:cs="Times New Roman"/>
          <w:sz w:val="28"/>
          <w:lang w:val="ru-RU"/>
        </w:rPr>
        <w:t>даже вопреки его изъянам</w:t>
      </w:r>
      <w:r w:rsidR="00F538FF">
        <w:rPr>
          <w:rFonts w:ascii="Times New Roman" w:hAnsi="Times New Roman" w:cs="Times New Roman"/>
          <w:sz w:val="28"/>
          <w:lang w:val="ru-RU"/>
        </w:rPr>
        <w:t xml:space="preserve">, состоящим в </w:t>
      </w:r>
      <w:r>
        <w:rPr>
          <w:rFonts w:ascii="Times New Roman" w:hAnsi="Times New Roman" w:cs="Times New Roman"/>
          <w:sz w:val="28"/>
          <w:lang w:val="ru-RU"/>
        </w:rPr>
        <w:t xml:space="preserve">общей </w:t>
      </w:r>
      <w:proofErr w:type="spellStart"/>
      <w:r>
        <w:rPr>
          <w:rFonts w:ascii="Times New Roman" w:hAnsi="Times New Roman" w:cs="Times New Roman"/>
          <w:sz w:val="28"/>
          <w:lang w:val="ru-RU"/>
        </w:rPr>
        <w:t>однонаправленности</w:t>
      </w:r>
      <w:proofErr w:type="spellEnd"/>
      <w:r>
        <w:rPr>
          <w:rFonts w:ascii="Times New Roman" w:hAnsi="Times New Roman" w:cs="Times New Roman"/>
          <w:sz w:val="28"/>
          <w:lang w:val="ru-RU"/>
        </w:rPr>
        <w:t xml:space="preserve"> </w:t>
      </w:r>
      <w:r w:rsidR="00F538FF">
        <w:rPr>
          <w:rFonts w:ascii="Times New Roman" w:hAnsi="Times New Roman" w:cs="Times New Roman"/>
          <w:sz w:val="28"/>
          <w:lang w:val="ru-RU"/>
        </w:rPr>
        <w:t xml:space="preserve">подхода </w:t>
      </w:r>
      <w:r>
        <w:rPr>
          <w:rFonts w:ascii="Times New Roman" w:hAnsi="Times New Roman" w:cs="Times New Roman"/>
          <w:sz w:val="28"/>
          <w:lang w:val="ru-RU"/>
        </w:rPr>
        <w:t xml:space="preserve">и некой одержимости </w:t>
      </w:r>
      <w:proofErr w:type="spellStart"/>
      <w:r>
        <w:rPr>
          <w:rFonts w:ascii="Times New Roman" w:hAnsi="Times New Roman" w:cs="Times New Roman"/>
          <w:sz w:val="28"/>
          <w:lang w:val="ru-RU"/>
        </w:rPr>
        <w:t>эдипальной</w:t>
      </w:r>
      <w:proofErr w:type="spellEnd"/>
      <w:r>
        <w:rPr>
          <w:rFonts w:ascii="Times New Roman" w:hAnsi="Times New Roman" w:cs="Times New Roman"/>
          <w:sz w:val="28"/>
          <w:lang w:val="ru-RU"/>
        </w:rPr>
        <w:t xml:space="preserve"> проблематик</w:t>
      </w:r>
      <w:r w:rsidR="00F538FF">
        <w:rPr>
          <w:rFonts w:ascii="Times New Roman" w:hAnsi="Times New Roman" w:cs="Times New Roman"/>
          <w:sz w:val="28"/>
          <w:lang w:val="ru-RU"/>
        </w:rPr>
        <w:t>ой</w:t>
      </w:r>
      <w:r>
        <w:rPr>
          <w:rFonts w:ascii="Times New Roman" w:hAnsi="Times New Roman" w:cs="Times New Roman"/>
          <w:sz w:val="28"/>
          <w:lang w:val="ru-RU"/>
        </w:rPr>
        <w:t xml:space="preserve">. </w:t>
      </w:r>
      <w:r w:rsidR="00F538FF">
        <w:rPr>
          <w:rFonts w:ascii="Times New Roman" w:hAnsi="Times New Roman" w:cs="Times New Roman"/>
          <w:sz w:val="28"/>
          <w:lang w:val="ru-RU"/>
        </w:rPr>
        <w:t>В</w:t>
      </w:r>
      <w:r>
        <w:rPr>
          <w:rFonts w:ascii="Times New Roman" w:hAnsi="Times New Roman" w:cs="Times New Roman"/>
          <w:sz w:val="28"/>
          <w:lang w:val="ru-RU"/>
        </w:rPr>
        <w:t xml:space="preserve"> силу преобладания </w:t>
      </w:r>
      <w:r w:rsidR="00F538FF">
        <w:rPr>
          <w:rFonts w:ascii="Times New Roman" w:hAnsi="Times New Roman" w:cs="Times New Roman"/>
          <w:sz w:val="28"/>
          <w:lang w:val="ru-RU"/>
        </w:rPr>
        <w:t>данных</w:t>
      </w:r>
      <w:r>
        <w:rPr>
          <w:rFonts w:ascii="Times New Roman" w:hAnsi="Times New Roman" w:cs="Times New Roman"/>
          <w:sz w:val="28"/>
          <w:lang w:val="ru-RU"/>
        </w:rPr>
        <w:t xml:space="preserve"> интерпретаций, следует их </w:t>
      </w:r>
      <w:r w:rsidR="00F538FF">
        <w:rPr>
          <w:rFonts w:ascii="Times New Roman" w:hAnsi="Times New Roman" w:cs="Times New Roman"/>
          <w:sz w:val="28"/>
          <w:lang w:val="ru-RU"/>
        </w:rPr>
        <w:t xml:space="preserve">всесторонне проанализировать. Однако прежде всего </w:t>
      </w:r>
      <w:r w:rsidR="00DD47B2">
        <w:rPr>
          <w:rFonts w:ascii="Times New Roman" w:hAnsi="Times New Roman" w:cs="Times New Roman"/>
          <w:sz w:val="28"/>
          <w:lang w:val="ru-RU"/>
        </w:rPr>
        <w:t>необходимо определить</w:t>
      </w:r>
      <w:r w:rsidR="0003054F">
        <w:rPr>
          <w:rFonts w:ascii="Times New Roman" w:hAnsi="Times New Roman" w:cs="Times New Roman"/>
          <w:sz w:val="28"/>
          <w:lang w:val="ru-RU"/>
        </w:rPr>
        <w:t xml:space="preserve"> психоаналитическое понятие «комплекс Эдипа» </w:t>
      </w:r>
      <w:r w:rsidR="00B619FC">
        <w:rPr>
          <w:rFonts w:ascii="Times New Roman" w:hAnsi="Times New Roman" w:cs="Times New Roman"/>
          <w:sz w:val="28"/>
          <w:lang w:val="ru-RU"/>
        </w:rPr>
        <w:t>(</w:t>
      </w:r>
      <w:r w:rsidR="0003054F">
        <w:rPr>
          <w:rFonts w:ascii="Times New Roman" w:hAnsi="Times New Roman" w:cs="Times New Roman"/>
          <w:sz w:val="28"/>
          <w:lang w:val="ru-RU"/>
        </w:rPr>
        <w:t>также известно как «Эдипов комплекс»</w:t>
      </w:r>
      <w:r w:rsidR="00B619FC">
        <w:rPr>
          <w:rFonts w:ascii="Times New Roman" w:hAnsi="Times New Roman" w:cs="Times New Roman"/>
          <w:sz w:val="28"/>
          <w:lang w:val="ru-RU"/>
        </w:rPr>
        <w:t>)</w:t>
      </w:r>
      <w:r w:rsidR="0003054F">
        <w:rPr>
          <w:rFonts w:ascii="Times New Roman" w:hAnsi="Times New Roman" w:cs="Times New Roman"/>
          <w:sz w:val="28"/>
          <w:lang w:val="ru-RU"/>
        </w:rPr>
        <w:t>.</w:t>
      </w:r>
    </w:p>
    <w:p w14:paraId="36678590" w14:textId="77777777" w:rsidR="0003054F" w:rsidRDefault="0003054F" w:rsidP="00763A5E">
      <w:pPr>
        <w:widowControl w:val="0"/>
        <w:rPr>
          <w:rFonts w:ascii="Times New Roman" w:hAnsi="Times New Roman" w:cs="Times New Roman"/>
          <w:sz w:val="28"/>
          <w:lang w:val="ru-RU"/>
        </w:rPr>
      </w:pPr>
      <w:r>
        <w:rPr>
          <w:rFonts w:ascii="Times New Roman" w:hAnsi="Times New Roman" w:cs="Times New Roman"/>
          <w:sz w:val="28"/>
          <w:lang w:val="ru-RU"/>
        </w:rPr>
        <w:t>За термином «комплекс Эдипа» стоит ключевая концепция психоанализа, согласн</w:t>
      </w:r>
      <w:r w:rsidR="001D26EC">
        <w:rPr>
          <w:rFonts w:ascii="Times New Roman" w:hAnsi="Times New Roman" w:cs="Times New Roman"/>
          <w:sz w:val="28"/>
          <w:lang w:val="ru-RU"/>
        </w:rPr>
        <w:t>о</w:t>
      </w:r>
      <w:r>
        <w:rPr>
          <w:rFonts w:ascii="Times New Roman" w:hAnsi="Times New Roman" w:cs="Times New Roman"/>
          <w:sz w:val="28"/>
          <w:lang w:val="ru-RU"/>
        </w:rPr>
        <w:t xml:space="preserve"> которой</w:t>
      </w:r>
      <w:r w:rsidR="00DD47B2">
        <w:rPr>
          <w:rFonts w:ascii="Times New Roman" w:hAnsi="Times New Roman" w:cs="Times New Roman"/>
          <w:sz w:val="28"/>
          <w:lang w:val="ru-RU"/>
        </w:rPr>
        <w:t xml:space="preserve"> любой мужчина в детском возрасте</w:t>
      </w:r>
      <w:r>
        <w:rPr>
          <w:rFonts w:ascii="Times New Roman" w:hAnsi="Times New Roman" w:cs="Times New Roman"/>
          <w:sz w:val="28"/>
          <w:lang w:val="ru-RU"/>
        </w:rPr>
        <w:t xml:space="preserve"> испытывает влечение сексуального характера к своей матери и </w:t>
      </w:r>
      <w:r w:rsidR="00440D60">
        <w:rPr>
          <w:rFonts w:ascii="Times New Roman" w:hAnsi="Times New Roman" w:cs="Times New Roman"/>
          <w:sz w:val="28"/>
          <w:lang w:val="ru-RU"/>
        </w:rPr>
        <w:t xml:space="preserve">агрессию </w:t>
      </w:r>
      <w:r w:rsidR="00DD47B2">
        <w:rPr>
          <w:rFonts w:ascii="Times New Roman" w:hAnsi="Times New Roman" w:cs="Times New Roman"/>
          <w:sz w:val="28"/>
          <w:lang w:val="ru-RU"/>
        </w:rPr>
        <w:t>по отношению к</w:t>
      </w:r>
      <w:r w:rsidR="00440D60">
        <w:rPr>
          <w:rFonts w:ascii="Times New Roman" w:hAnsi="Times New Roman" w:cs="Times New Roman"/>
          <w:sz w:val="28"/>
          <w:lang w:val="ru-RU"/>
        </w:rPr>
        <w:t xml:space="preserve"> отцу, </w:t>
      </w:r>
      <w:r w:rsidR="00DD47B2">
        <w:rPr>
          <w:rFonts w:ascii="Times New Roman" w:hAnsi="Times New Roman" w:cs="Times New Roman"/>
          <w:sz w:val="28"/>
          <w:lang w:val="ru-RU"/>
        </w:rPr>
        <w:t>занимающему место</w:t>
      </w:r>
      <w:r w:rsidR="00440D60">
        <w:rPr>
          <w:rFonts w:ascii="Times New Roman" w:hAnsi="Times New Roman" w:cs="Times New Roman"/>
          <w:sz w:val="28"/>
          <w:lang w:val="ru-RU"/>
        </w:rPr>
        <w:t xml:space="preserve"> возле матери, в результате чего</w:t>
      </w:r>
      <w:r w:rsidR="001D26EC">
        <w:rPr>
          <w:rFonts w:ascii="Times New Roman" w:hAnsi="Times New Roman" w:cs="Times New Roman"/>
          <w:sz w:val="28"/>
          <w:lang w:val="ru-RU"/>
        </w:rPr>
        <w:t xml:space="preserve"> в </w:t>
      </w:r>
      <w:r w:rsidR="00DD47B2">
        <w:rPr>
          <w:rFonts w:ascii="Times New Roman" w:hAnsi="Times New Roman" w:cs="Times New Roman"/>
          <w:sz w:val="28"/>
          <w:lang w:val="ru-RU"/>
        </w:rPr>
        <w:t>ребенке</w:t>
      </w:r>
      <w:r w:rsidR="00440D60">
        <w:rPr>
          <w:rFonts w:ascii="Times New Roman" w:hAnsi="Times New Roman" w:cs="Times New Roman"/>
          <w:sz w:val="28"/>
          <w:lang w:val="ru-RU"/>
        </w:rPr>
        <w:t xml:space="preserve"> </w:t>
      </w:r>
      <w:r w:rsidR="00DD47B2">
        <w:rPr>
          <w:rFonts w:ascii="Times New Roman" w:hAnsi="Times New Roman" w:cs="Times New Roman"/>
          <w:sz w:val="28"/>
          <w:lang w:val="ru-RU"/>
        </w:rPr>
        <w:t>формируется система</w:t>
      </w:r>
      <w:r w:rsidR="00440D60">
        <w:rPr>
          <w:rFonts w:ascii="Times New Roman" w:hAnsi="Times New Roman" w:cs="Times New Roman"/>
          <w:sz w:val="28"/>
          <w:lang w:val="ru-RU"/>
        </w:rPr>
        <w:t xml:space="preserve"> моральных норм и запретов, благодаря которой индивид становится социальным субъектом</w:t>
      </w:r>
      <w:r w:rsidR="00737FC9">
        <w:rPr>
          <w:rStyle w:val="FootnoteReference"/>
          <w:rFonts w:ascii="Times New Roman" w:hAnsi="Times New Roman" w:cs="Times New Roman"/>
          <w:sz w:val="28"/>
          <w:lang w:val="ru-RU"/>
        </w:rPr>
        <w:footnoteReference w:id="4"/>
      </w:r>
      <w:r w:rsidR="00440D60">
        <w:rPr>
          <w:rFonts w:ascii="Times New Roman" w:hAnsi="Times New Roman" w:cs="Times New Roman"/>
          <w:sz w:val="28"/>
          <w:lang w:val="ru-RU"/>
        </w:rPr>
        <w:t>.</w:t>
      </w:r>
    </w:p>
    <w:p w14:paraId="3C7BC226" w14:textId="77777777" w:rsidR="00577978" w:rsidRDefault="00577978" w:rsidP="00763A5E">
      <w:pPr>
        <w:widowControl w:val="0"/>
        <w:rPr>
          <w:rFonts w:ascii="Times New Roman" w:hAnsi="Times New Roman" w:cs="Times New Roman"/>
          <w:sz w:val="28"/>
          <w:lang w:val="ru-RU"/>
        </w:rPr>
      </w:pPr>
      <w:r>
        <w:rPr>
          <w:rFonts w:ascii="Times New Roman" w:hAnsi="Times New Roman" w:cs="Times New Roman"/>
          <w:sz w:val="28"/>
          <w:lang w:val="ru-RU"/>
        </w:rPr>
        <w:t xml:space="preserve">Основоположником психологического подхода к </w:t>
      </w:r>
      <w:r w:rsidR="00DD47B2">
        <w:rPr>
          <w:rFonts w:ascii="Times New Roman" w:hAnsi="Times New Roman" w:cs="Times New Roman"/>
          <w:sz w:val="28"/>
          <w:lang w:val="ru-RU"/>
        </w:rPr>
        <w:t>наследию Ф. М. </w:t>
      </w:r>
      <w:r>
        <w:rPr>
          <w:rFonts w:ascii="Times New Roman" w:hAnsi="Times New Roman" w:cs="Times New Roman"/>
          <w:sz w:val="28"/>
          <w:lang w:val="ru-RU"/>
        </w:rPr>
        <w:t>Достоевско</w:t>
      </w:r>
      <w:r w:rsidR="00DD47B2">
        <w:rPr>
          <w:rFonts w:ascii="Times New Roman" w:hAnsi="Times New Roman" w:cs="Times New Roman"/>
          <w:sz w:val="28"/>
          <w:lang w:val="ru-RU"/>
        </w:rPr>
        <w:t>го</w:t>
      </w:r>
      <w:r w:rsidR="00A1417D">
        <w:rPr>
          <w:rFonts w:ascii="Times New Roman" w:hAnsi="Times New Roman" w:cs="Times New Roman"/>
          <w:sz w:val="28"/>
          <w:lang w:val="ru-RU"/>
        </w:rPr>
        <w:t xml:space="preserve"> и его творчеству</w:t>
      </w:r>
      <w:r w:rsidR="0003054F">
        <w:rPr>
          <w:rFonts w:ascii="Times New Roman" w:hAnsi="Times New Roman" w:cs="Times New Roman"/>
          <w:sz w:val="28"/>
          <w:lang w:val="ru-RU"/>
        </w:rPr>
        <w:t xml:space="preserve"> </w:t>
      </w:r>
      <w:r>
        <w:rPr>
          <w:rFonts w:ascii="Times New Roman" w:hAnsi="Times New Roman" w:cs="Times New Roman"/>
          <w:sz w:val="28"/>
          <w:lang w:val="ru-RU"/>
        </w:rPr>
        <w:t xml:space="preserve">является Зигмунд Фрейд, чья </w:t>
      </w:r>
      <w:r w:rsidR="00DD47B2">
        <w:rPr>
          <w:rFonts w:ascii="Times New Roman" w:hAnsi="Times New Roman" w:cs="Times New Roman"/>
          <w:sz w:val="28"/>
          <w:lang w:val="ru-RU"/>
        </w:rPr>
        <w:t>статья «</w:t>
      </w:r>
      <w:r>
        <w:rPr>
          <w:rFonts w:ascii="Times New Roman" w:hAnsi="Times New Roman" w:cs="Times New Roman"/>
          <w:sz w:val="28"/>
          <w:lang w:val="ru-RU"/>
        </w:rPr>
        <w:t>Достоевский и самоубийство», опубликован</w:t>
      </w:r>
      <w:r w:rsidR="00DD47B2">
        <w:rPr>
          <w:rFonts w:ascii="Times New Roman" w:hAnsi="Times New Roman" w:cs="Times New Roman"/>
          <w:sz w:val="28"/>
          <w:lang w:val="ru-RU"/>
        </w:rPr>
        <w:t>ная</w:t>
      </w:r>
      <w:r>
        <w:rPr>
          <w:rFonts w:ascii="Times New Roman" w:hAnsi="Times New Roman" w:cs="Times New Roman"/>
          <w:sz w:val="28"/>
          <w:lang w:val="ru-RU"/>
        </w:rPr>
        <w:t xml:space="preserve"> в 1928 г.</w:t>
      </w:r>
      <w:r w:rsidR="00B619FC">
        <w:rPr>
          <w:rFonts w:ascii="Times New Roman" w:hAnsi="Times New Roman" w:cs="Times New Roman"/>
          <w:sz w:val="28"/>
          <w:lang w:val="ru-RU"/>
        </w:rPr>
        <w:t>,</w:t>
      </w:r>
      <w:r w:rsidR="00DD47B2">
        <w:rPr>
          <w:rFonts w:ascii="Times New Roman" w:hAnsi="Times New Roman" w:cs="Times New Roman"/>
          <w:sz w:val="28"/>
          <w:lang w:val="ru-RU"/>
        </w:rPr>
        <w:t xml:space="preserve"> </w:t>
      </w:r>
      <w:r>
        <w:rPr>
          <w:rFonts w:ascii="Times New Roman" w:hAnsi="Times New Roman" w:cs="Times New Roman"/>
          <w:sz w:val="28"/>
          <w:lang w:val="ru-RU"/>
        </w:rPr>
        <w:t xml:space="preserve">стала основой для дальнейших работ </w:t>
      </w:r>
      <w:r w:rsidR="00DD47B2">
        <w:rPr>
          <w:rFonts w:ascii="Times New Roman" w:hAnsi="Times New Roman" w:cs="Times New Roman"/>
          <w:sz w:val="28"/>
          <w:lang w:val="ru-RU"/>
        </w:rPr>
        <w:t>исследователей</w:t>
      </w:r>
      <w:r>
        <w:rPr>
          <w:rFonts w:ascii="Times New Roman" w:hAnsi="Times New Roman" w:cs="Times New Roman"/>
          <w:sz w:val="28"/>
          <w:lang w:val="ru-RU"/>
        </w:rPr>
        <w:t xml:space="preserve">. В начале </w:t>
      </w:r>
      <w:r w:rsidR="00187E46">
        <w:rPr>
          <w:rFonts w:ascii="Times New Roman" w:hAnsi="Times New Roman" w:cs="Times New Roman"/>
          <w:sz w:val="28"/>
          <w:lang w:val="ru-RU"/>
        </w:rPr>
        <w:t xml:space="preserve">данной </w:t>
      </w:r>
      <w:r>
        <w:rPr>
          <w:rFonts w:ascii="Times New Roman" w:hAnsi="Times New Roman" w:cs="Times New Roman"/>
          <w:sz w:val="28"/>
          <w:lang w:val="ru-RU"/>
        </w:rPr>
        <w:t xml:space="preserve">статьи </w:t>
      </w:r>
      <w:r w:rsidR="00DD47B2">
        <w:rPr>
          <w:rFonts w:ascii="Times New Roman" w:hAnsi="Times New Roman" w:cs="Times New Roman"/>
          <w:sz w:val="28"/>
          <w:lang w:val="ru-RU"/>
        </w:rPr>
        <w:t>З. </w:t>
      </w:r>
      <w:r>
        <w:rPr>
          <w:rFonts w:ascii="Times New Roman" w:hAnsi="Times New Roman" w:cs="Times New Roman"/>
          <w:sz w:val="28"/>
          <w:lang w:val="ru-RU"/>
        </w:rPr>
        <w:t xml:space="preserve">Фрейд характеризует </w:t>
      </w:r>
      <w:r w:rsidR="00DD47B2">
        <w:rPr>
          <w:rFonts w:ascii="Times New Roman" w:hAnsi="Times New Roman" w:cs="Times New Roman"/>
          <w:sz w:val="28"/>
          <w:lang w:val="ru-RU"/>
        </w:rPr>
        <w:t>Ф. М. Достоевского</w:t>
      </w:r>
      <w:r>
        <w:rPr>
          <w:rFonts w:ascii="Times New Roman" w:hAnsi="Times New Roman" w:cs="Times New Roman"/>
          <w:sz w:val="28"/>
          <w:lang w:val="ru-RU"/>
        </w:rPr>
        <w:t xml:space="preserve"> как человека, который «попеременно то грешит, то в раскаянии бер</w:t>
      </w:r>
      <w:r w:rsidR="00DD47B2">
        <w:rPr>
          <w:rFonts w:ascii="Times New Roman" w:hAnsi="Times New Roman" w:cs="Times New Roman"/>
          <w:sz w:val="28"/>
          <w:lang w:val="ru-RU"/>
        </w:rPr>
        <w:t>е</w:t>
      </w:r>
      <w:r>
        <w:rPr>
          <w:rFonts w:ascii="Times New Roman" w:hAnsi="Times New Roman" w:cs="Times New Roman"/>
          <w:sz w:val="28"/>
          <w:lang w:val="ru-RU"/>
        </w:rPr>
        <w:t xml:space="preserve">т на себя высоконравственные обстоятельства </w:t>
      </w:r>
      <w:r w:rsidRPr="00173794">
        <w:rPr>
          <w:rFonts w:ascii="Times New Roman" w:hAnsi="Times New Roman" w:cs="Times New Roman"/>
          <w:sz w:val="28"/>
          <w:lang w:val="ru-RU"/>
        </w:rPr>
        <w:t>“</w:t>
      </w:r>
      <w:r>
        <w:rPr>
          <w:rFonts w:ascii="Times New Roman" w:hAnsi="Times New Roman" w:cs="Times New Roman"/>
          <w:sz w:val="28"/>
          <w:lang w:val="ru-RU"/>
        </w:rPr>
        <w:t>…</w:t>
      </w:r>
      <w:r w:rsidRPr="00173794">
        <w:rPr>
          <w:rFonts w:ascii="Times New Roman" w:hAnsi="Times New Roman" w:cs="Times New Roman"/>
          <w:sz w:val="28"/>
          <w:lang w:val="ru-RU"/>
        </w:rPr>
        <w:t xml:space="preserve">” </w:t>
      </w:r>
      <w:r>
        <w:rPr>
          <w:rFonts w:ascii="Times New Roman" w:hAnsi="Times New Roman" w:cs="Times New Roman"/>
          <w:sz w:val="28"/>
          <w:lang w:val="ru-RU"/>
        </w:rPr>
        <w:lastRenderedPageBreak/>
        <w:t>обрекает себя на упреки, что он слишком удобно устроился»</w:t>
      </w:r>
      <w:r w:rsidR="00974A3D">
        <w:rPr>
          <w:rStyle w:val="FootnoteReference"/>
          <w:rFonts w:ascii="Times New Roman" w:hAnsi="Times New Roman" w:cs="Times New Roman"/>
          <w:sz w:val="28"/>
          <w:lang w:val="ru-RU"/>
        </w:rPr>
        <w:footnoteReference w:id="5"/>
      </w:r>
      <w:r>
        <w:rPr>
          <w:rFonts w:ascii="Times New Roman" w:hAnsi="Times New Roman" w:cs="Times New Roman"/>
          <w:sz w:val="28"/>
          <w:lang w:val="ru-RU"/>
        </w:rPr>
        <w:t xml:space="preserve">, то есть как человека, вечно карающего себя в результате </w:t>
      </w:r>
      <w:r w:rsidR="00187E46">
        <w:rPr>
          <w:rFonts w:ascii="Times New Roman" w:hAnsi="Times New Roman" w:cs="Times New Roman"/>
          <w:sz w:val="28"/>
          <w:lang w:val="ru-RU"/>
        </w:rPr>
        <w:t>навязчивого</w:t>
      </w:r>
      <w:r>
        <w:rPr>
          <w:rFonts w:ascii="Times New Roman" w:hAnsi="Times New Roman" w:cs="Times New Roman"/>
          <w:sz w:val="28"/>
          <w:lang w:val="ru-RU"/>
        </w:rPr>
        <w:t xml:space="preserve"> чувства вины</w:t>
      </w:r>
      <w:r w:rsidR="009B2440">
        <w:rPr>
          <w:rFonts w:ascii="Times New Roman" w:hAnsi="Times New Roman" w:cs="Times New Roman"/>
          <w:sz w:val="28"/>
          <w:lang w:val="ru-RU"/>
        </w:rPr>
        <w:t xml:space="preserve"> и нуждающегося в наказании</w:t>
      </w:r>
      <w:r w:rsidR="00DD47B2">
        <w:rPr>
          <w:rFonts w:ascii="Times New Roman" w:hAnsi="Times New Roman" w:cs="Times New Roman"/>
          <w:sz w:val="28"/>
          <w:lang w:val="ru-RU"/>
        </w:rPr>
        <w:t xml:space="preserve">. З. Фрейд также утверждает, что Ф. М. Достоевский </w:t>
      </w:r>
      <w:r w:rsidR="00974A3D">
        <w:rPr>
          <w:rFonts w:ascii="Times New Roman" w:hAnsi="Times New Roman" w:cs="Times New Roman"/>
          <w:sz w:val="28"/>
          <w:lang w:val="ru-RU"/>
        </w:rPr>
        <w:t xml:space="preserve">«в главном </w:t>
      </w:r>
      <w:r w:rsidR="00974A3D" w:rsidRPr="00974A3D">
        <w:rPr>
          <w:rFonts w:ascii="Times New Roman" w:hAnsi="Times New Roman" w:cs="Times New Roman"/>
          <w:sz w:val="28"/>
          <w:lang w:val="ru-RU"/>
        </w:rPr>
        <w:t>“</w:t>
      </w:r>
      <w:r w:rsidR="00974A3D">
        <w:rPr>
          <w:rFonts w:ascii="Times New Roman" w:hAnsi="Times New Roman" w:cs="Times New Roman"/>
          <w:sz w:val="28"/>
          <w:lang w:val="ru-RU"/>
        </w:rPr>
        <w:t>…</w:t>
      </w:r>
      <w:r w:rsidR="00974A3D" w:rsidRPr="00974A3D">
        <w:rPr>
          <w:rFonts w:ascii="Times New Roman" w:hAnsi="Times New Roman" w:cs="Times New Roman"/>
          <w:sz w:val="28"/>
          <w:lang w:val="ru-RU"/>
        </w:rPr>
        <w:t xml:space="preserve">” </w:t>
      </w:r>
      <w:r w:rsidR="00974A3D">
        <w:rPr>
          <w:rFonts w:ascii="Times New Roman" w:hAnsi="Times New Roman" w:cs="Times New Roman"/>
          <w:sz w:val="28"/>
          <w:lang w:val="ru-RU"/>
        </w:rPr>
        <w:t>садист по отношению к себе, следовательно мазохист»</w:t>
      </w:r>
      <w:r w:rsidR="00974A3D">
        <w:rPr>
          <w:rStyle w:val="FootnoteReference"/>
          <w:rFonts w:ascii="Times New Roman" w:hAnsi="Times New Roman" w:cs="Times New Roman"/>
          <w:sz w:val="28"/>
          <w:lang w:val="ru-RU"/>
        </w:rPr>
        <w:footnoteReference w:id="6"/>
      </w:r>
      <w:r>
        <w:rPr>
          <w:rFonts w:ascii="Times New Roman" w:hAnsi="Times New Roman" w:cs="Times New Roman"/>
          <w:sz w:val="28"/>
          <w:lang w:val="ru-RU"/>
        </w:rPr>
        <w:t xml:space="preserve">. По мнению </w:t>
      </w:r>
      <w:r w:rsidR="00DD47B2">
        <w:rPr>
          <w:rFonts w:ascii="Times New Roman" w:hAnsi="Times New Roman" w:cs="Times New Roman"/>
          <w:sz w:val="28"/>
          <w:lang w:val="ru-RU"/>
        </w:rPr>
        <w:t xml:space="preserve">З. </w:t>
      </w:r>
      <w:r>
        <w:rPr>
          <w:rFonts w:ascii="Times New Roman" w:hAnsi="Times New Roman" w:cs="Times New Roman"/>
          <w:sz w:val="28"/>
          <w:lang w:val="ru-RU"/>
        </w:rPr>
        <w:t>Фрейда, источником этого чувства явля</w:t>
      </w:r>
      <w:r w:rsidR="00DD47B2">
        <w:rPr>
          <w:rFonts w:ascii="Times New Roman" w:hAnsi="Times New Roman" w:cs="Times New Roman"/>
          <w:sz w:val="28"/>
          <w:lang w:val="ru-RU"/>
        </w:rPr>
        <w:t>ю</w:t>
      </w:r>
      <w:r>
        <w:rPr>
          <w:rFonts w:ascii="Times New Roman" w:hAnsi="Times New Roman" w:cs="Times New Roman"/>
          <w:sz w:val="28"/>
          <w:lang w:val="ru-RU"/>
        </w:rPr>
        <w:t>тся амбивалентные, смешанные чувства писателя к своему отцу, а именно, согласно представлению психоаналитика об Эдиповом комплексе, то</w:t>
      </w:r>
      <w:r w:rsidR="00DD47B2">
        <w:rPr>
          <w:rFonts w:ascii="Times New Roman" w:hAnsi="Times New Roman" w:cs="Times New Roman"/>
          <w:sz w:val="28"/>
          <w:lang w:val="ru-RU"/>
        </w:rPr>
        <w:t>т факт</w:t>
      </w:r>
      <w:r>
        <w:rPr>
          <w:rFonts w:ascii="Times New Roman" w:hAnsi="Times New Roman" w:cs="Times New Roman"/>
          <w:sz w:val="28"/>
          <w:lang w:val="ru-RU"/>
        </w:rPr>
        <w:t>, что автор</w:t>
      </w:r>
      <w:r w:rsidR="004A1EFA">
        <w:rPr>
          <w:rFonts w:ascii="Times New Roman" w:hAnsi="Times New Roman" w:cs="Times New Roman"/>
          <w:sz w:val="28"/>
          <w:lang w:val="ru-RU"/>
        </w:rPr>
        <w:t>у</w:t>
      </w:r>
      <w:r>
        <w:rPr>
          <w:rFonts w:ascii="Times New Roman" w:hAnsi="Times New Roman" w:cs="Times New Roman"/>
          <w:sz w:val="28"/>
          <w:lang w:val="ru-RU"/>
        </w:rPr>
        <w:t xml:space="preserve"> </w:t>
      </w:r>
      <w:r w:rsidR="004A1EFA">
        <w:rPr>
          <w:rFonts w:ascii="Times New Roman" w:hAnsi="Times New Roman" w:cs="Times New Roman"/>
          <w:sz w:val="28"/>
          <w:lang w:val="ru-RU"/>
        </w:rPr>
        <w:t xml:space="preserve">были </w:t>
      </w:r>
      <w:r>
        <w:rPr>
          <w:rFonts w:ascii="Times New Roman" w:hAnsi="Times New Roman" w:cs="Times New Roman"/>
          <w:sz w:val="28"/>
          <w:lang w:val="ru-RU"/>
        </w:rPr>
        <w:t>подсознательно</w:t>
      </w:r>
      <w:r w:rsidR="006849BC">
        <w:rPr>
          <w:rFonts w:ascii="Times New Roman" w:hAnsi="Times New Roman" w:cs="Times New Roman"/>
          <w:sz w:val="28"/>
          <w:lang w:val="ru-RU"/>
        </w:rPr>
        <w:t xml:space="preserve"> </w:t>
      </w:r>
      <w:r w:rsidR="004A1EFA">
        <w:rPr>
          <w:rFonts w:ascii="Times New Roman" w:hAnsi="Times New Roman" w:cs="Times New Roman"/>
          <w:sz w:val="28"/>
          <w:lang w:val="ru-RU"/>
        </w:rPr>
        <w:t xml:space="preserve">присущи </w:t>
      </w:r>
      <w:r w:rsidR="00DD47B2">
        <w:rPr>
          <w:rFonts w:ascii="Times New Roman" w:hAnsi="Times New Roman" w:cs="Times New Roman"/>
          <w:sz w:val="28"/>
          <w:lang w:val="ru-RU"/>
        </w:rPr>
        <w:t>как</w:t>
      </w:r>
      <w:r w:rsidR="006849BC">
        <w:rPr>
          <w:rFonts w:ascii="Times New Roman" w:hAnsi="Times New Roman" w:cs="Times New Roman"/>
          <w:sz w:val="28"/>
          <w:lang w:val="ru-RU"/>
        </w:rPr>
        <w:t xml:space="preserve"> восхищ</w:t>
      </w:r>
      <w:r w:rsidR="004A1EFA">
        <w:rPr>
          <w:rFonts w:ascii="Times New Roman" w:hAnsi="Times New Roman" w:cs="Times New Roman"/>
          <w:sz w:val="28"/>
          <w:lang w:val="ru-RU"/>
        </w:rPr>
        <w:t>ение</w:t>
      </w:r>
      <w:r w:rsidR="00DD47B2">
        <w:rPr>
          <w:rFonts w:ascii="Times New Roman" w:hAnsi="Times New Roman" w:cs="Times New Roman"/>
          <w:sz w:val="28"/>
          <w:lang w:val="ru-RU"/>
        </w:rPr>
        <w:t xml:space="preserve"> отцом</w:t>
      </w:r>
      <w:r w:rsidR="006849BC">
        <w:rPr>
          <w:rFonts w:ascii="Times New Roman" w:hAnsi="Times New Roman" w:cs="Times New Roman"/>
          <w:sz w:val="28"/>
          <w:lang w:val="ru-RU"/>
        </w:rPr>
        <w:t xml:space="preserve">, </w:t>
      </w:r>
      <w:r w:rsidR="00DD47B2">
        <w:rPr>
          <w:rFonts w:ascii="Times New Roman" w:hAnsi="Times New Roman" w:cs="Times New Roman"/>
          <w:sz w:val="28"/>
          <w:lang w:val="ru-RU"/>
        </w:rPr>
        <w:t>так и</w:t>
      </w:r>
      <w:r>
        <w:rPr>
          <w:rFonts w:ascii="Times New Roman" w:hAnsi="Times New Roman" w:cs="Times New Roman"/>
          <w:sz w:val="28"/>
          <w:lang w:val="ru-RU"/>
        </w:rPr>
        <w:t xml:space="preserve"> ненави</w:t>
      </w:r>
      <w:r w:rsidR="004A1EFA">
        <w:rPr>
          <w:rFonts w:ascii="Times New Roman" w:hAnsi="Times New Roman" w:cs="Times New Roman"/>
          <w:sz w:val="28"/>
          <w:lang w:val="ru-RU"/>
        </w:rPr>
        <w:t>сть к</w:t>
      </w:r>
      <w:r>
        <w:rPr>
          <w:rFonts w:ascii="Times New Roman" w:hAnsi="Times New Roman" w:cs="Times New Roman"/>
          <w:sz w:val="28"/>
          <w:lang w:val="ru-RU"/>
        </w:rPr>
        <w:t xml:space="preserve"> </w:t>
      </w:r>
      <w:r w:rsidR="00DD47B2">
        <w:rPr>
          <w:rFonts w:ascii="Times New Roman" w:hAnsi="Times New Roman" w:cs="Times New Roman"/>
          <w:sz w:val="28"/>
          <w:lang w:val="ru-RU"/>
        </w:rPr>
        <w:t>н</w:t>
      </w:r>
      <w:r w:rsidR="004A1EFA">
        <w:rPr>
          <w:rFonts w:ascii="Times New Roman" w:hAnsi="Times New Roman" w:cs="Times New Roman"/>
          <w:sz w:val="28"/>
          <w:lang w:val="ru-RU"/>
        </w:rPr>
        <w:t>ему</w:t>
      </w:r>
      <w:r>
        <w:rPr>
          <w:rFonts w:ascii="Times New Roman" w:hAnsi="Times New Roman" w:cs="Times New Roman"/>
          <w:sz w:val="28"/>
          <w:lang w:val="ru-RU"/>
        </w:rPr>
        <w:t xml:space="preserve">, </w:t>
      </w:r>
      <w:r w:rsidR="004A1EFA">
        <w:rPr>
          <w:rFonts w:ascii="Times New Roman" w:hAnsi="Times New Roman" w:cs="Times New Roman"/>
          <w:sz w:val="28"/>
          <w:lang w:val="ru-RU"/>
        </w:rPr>
        <w:t xml:space="preserve">в результате чего </w:t>
      </w:r>
      <w:r w:rsidR="00DD47B2">
        <w:rPr>
          <w:rFonts w:ascii="Times New Roman" w:hAnsi="Times New Roman" w:cs="Times New Roman"/>
          <w:sz w:val="28"/>
          <w:lang w:val="ru-RU"/>
        </w:rPr>
        <w:t>Ф. М. Достоевский внутренне р</w:t>
      </w:r>
      <w:r>
        <w:rPr>
          <w:rFonts w:ascii="Times New Roman" w:hAnsi="Times New Roman" w:cs="Times New Roman"/>
          <w:sz w:val="28"/>
          <w:lang w:val="ru-RU"/>
        </w:rPr>
        <w:t>адовался тому, что отец был убит своими крестьянами</w:t>
      </w:r>
      <w:r w:rsidR="006849BC">
        <w:rPr>
          <w:rStyle w:val="FootnoteReference"/>
          <w:rFonts w:ascii="Times New Roman" w:hAnsi="Times New Roman" w:cs="Times New Roman"/>
          <w:sz w:val="28"/>
          <w:lang w:val="ru-RU"/>
        </w:rPr>
        <w:footnoteReference w:id="7"/>
      </w:r>
      <w:r>
        <w:rPr>
          <w:rFonts w:ascii="Times New Roman" w:hAnsi="Times New Roman" w:cs="Times New Roman"/>
          <w:sz w:val="28"/>
          <w:lang w:val="ru-RU"/>
        </w:rPr>
        <w:t xml:space="preserve">. </w:t>
      </w:r>
      <w:r w:rsidR="006825DD">
        <w:rPr>
          <w:rFonts w:ascii="Times New Roman" w:hAnsi="Times New Roman" w:cs="Times New Roman"/>
          <w:sz w:val="28"/>
          <w:lang w:val="ru-RU"/>
        </w:rPr>
        <w:t>Основыва</w:t>
      </w:r>
      <w:r w:rsidR="001D26EC">
        <w:rPr>
          <w:rFonts w:ascii="Times New Roman" w:hAnsi="Times New Roman" w:cs="Times New Roman"/>
          <w:sz w:val="28"/>
          <w:lang w:val="ru-RU"/>
        </w:rPr>
        <w:t>ясь на</w:t>
      </w:r>
      <w:r w:rsidR="003409B8">
        <w:rPr>
          <w:rFonts w:ascii="Times New Roman" w:hAnsi="Times New Roman" w:cs="Times New Roman"/>
          <w:sz w:val="28"/>
          <w:lang w:val="ru-RU"/>
        </w:rPr>
        <w:t xml:space="preserve"> роман</w:t>
      </w:r>
      <w:r w:rsidR="001D26EC">
        <w:rPr>
          <w:rFonts w:ascii="Times New Roman" w:hAnsi="Times New Roman" w:cs="Times New Roman"/>
          <w:sz w:val="28"/>
          <w:lang w:val="ru-RU"/>
        </w:rPr>
        <w:t>е</w:t>
      </w:r>
      <w:r w:rsidR="003409B8">
        <w:rPr>
          <w:rFonts w:ascii="Times New Roman" w:hAnsi="Times New Roman" w:cs="Times New Roman"/>
          <w:sz w:val="28"/>
          <w:lang w:val="ru-RU"/>
        </w:rPr>
        <w:t xml:space="preserve"> «Братья Карамазовы», в котором тема отцеубийства играет важную роль</w:t>
      </w:r>
      <w:r w:rsidR="004A1EFA">
        <w:rPr>
          <w:rFonts w:ascii="Times New Roman" w:hAnsi="Times New Roman" w:cs="Times New Roman"/>
          <w:sz w:val="28"/>
          <w:lang w:val="ru-RU"/>
        </w:rPr>
        <w:t>,</w:t>
      </w:r>
      <w:r w:rsidR="006825DD">
        <w:rPr>
          <w:rFonts w:ascii="Times New Roman" w:hAnsi="Times New Roman" w:cs="Times New Roman"/>
          <w:sz w:val="28"/>
          <w:lang w:val="ru-RU"/>
        </w:rPr>
        <w:t xml:space="preserve"> далее З. Фрейд пишет,</w:t>
      </w:r>
      <w:r w:rsidR="004A1EFA">
        <w:rPr>
          <w:rFonts w:ascii="Times New Roman" w:hAnsi="Times New Roman" w:cs="Times New Roman"/>
          <w:sz w:val="28"/>
          <w:lang w:val="ru-RU"/>
        </w:rPr>
        <w:t xml:space="preserve"> что </w:t>
      </w:r>
      <w:r w:rsidR="004A1EFA">
        <w:rPr>
          <w:rFonts w:ascii="Times New Roman" w:hAnsi="Times New Roman" w:cs="Times New Roman"/>
          <w:bCs/>
          <w:sz w:val="28"/>
          <w:lang w:val="ru-RU"/>
        </w:rPr>
        <w:t>бес</w:t>
      </w:r>
      <w:r w:rsidR="004A1EFA">
        <w:rPr>
          <w:rFonts w:ascii="Times New Roman" w:hAnsi="Times New Roman" w:cs="Times New Roman"/>
          <w:sz w:val="28"/>
          <w:lang w:val="ru-RU"/>
        </w:rPr>
        <w:t xml:space="preserve">сознательное желание смерти отца порождало </w:t>
      </w:r>
      <w:r w:rsidR="006825DD">
        <w:rPr>
          <w:rFonts w:ascii="Times New Roman" w:hAnsi="Times New Roman" w:cs="Times New Roman"/>
          <w:sz w:val="28"/>
          <w:lang w:val="ru-RU"/>
        </w:rPr>
        <w:t xml:space="preserve">в Ф. М. Достоевском </w:t>
      </w:r>
      <w:r w:rsidR="004A1EFA">
        <w:rPr>
          <w:rFonts w:ascii="Times New Roman" w:hAnsi="Times New Roman" w:cs="Times New Roman"/>
          <w:sz w:val="28"/>
          <w:lang w:val="ru-RU"/>
        </w:rPr>
        <w:t xml:space="preserve">чувство вины, </w:t>
      </w:r>
      <w:r w:rsidR="004A1EFA" w:rsidRPr="001D26EC">
        <w:rPr>
          <w:rFonts w:ascii="Times New Roman" w:hAnsi="Times New Roman" w:cs="Times New Roman"/>
          <w:sz w:val="28"/>
          <w:lang w:val="ru-RU"/>
        </w:rPr>
        <w:t xml:space="preserve">так как присутствие этого желания для него было равно самому убийству, и именно это </w:t>
      </w:r>
      <w:r w:rsidR="004A1EFA">
        <w:rPr>
          <w:rFonts w:ascii="Times New Roman" w:hAnsi="Times New Roman" w:cs="Times New Roman"/>
          <w:sz w:val="28"/>
          <w:lang w:val="ru-RU"/>
        </w:rPr>
        <w:t xml:space="preserve">служит основой всего творчества </w:t>
      </w:r>
      <w:r w:rsidR="006825DD">
        <w:rPr>
          <w:rFonts w:ascii="Times New Roman" w:hAnsi="Times New Roman" w:cs="Times New Roman"/>
          <w:sz w:val="28"/>
          <w:lang w:val="ru-RU"/>
        </w:rPr>
        <w:t>Ф. М. </w:t>
      </w:r>
      <w:r w:rsidR="004A1EFA">
        <w:rPr>
          <w:rFonts w:ascii="Times New Roman" w:hAnsi="Times New Roman" w:cs="Times New Roman"/>
          <w:sz w:val="28"/>
          <w:lang w:val="ru-RU"/>
        </w:rPr>
        <w:t>Достоевского, грешника, желающего публично раскаяться посредством своей литературной деятельности</w:t>
      </w:r>
      <w:r w:rsidR="003409B8">
        <w:rPr>
          <w:rStyle w:val="FootnoteReference"/>
          <w:rFonts w:ascii="Times New Roman" w:hAnsi="Times New Roman" w:cs="Times New Roman"/>
          <w:sz w:val="28"/>
          <w:lang w:val="ru-RU"/>
        </w:rPr>
        <w:footnoteReference w:id="8"/>
      </w:r>
      <w:r w:rsidR="003409B8">
        <w:rPr>
          <w:rFonts w:ascii="Times New Roman" w:hAnsi="Times New Roman" w:cs="Times New Roman"/>
          <w:sz w:val="28"/>
          <w:lang w:val="ru-RU"/>
        </w:rPr>
        <w:t>.</w:t>
      </w:r>
      <w:r w:rsidR="00C72038">
        <w:rPr>
          <w:rFonts w:ascii="Times New Roman" w:hAnsi="Times New Roman" w:cs="Times New Roman"/>
          <w:sz w:val="28"/>
          <w:lang w:val="ru-RU"/>
        </w:rPr>
        <w:t xml:space="preserve"> </w:t>
      </w:r>
      <w:r w:rsidR="006825DD">
        <w:rPr>
          <w:rFonts w:ascii="Times New Roman" w:hAnsi="Times New Roman" w:cs="Times New Roman"/>
          <w:sz w:val="28"/>
          <w:lang w:val="ru-RU"/>
        </w:rPr>
        <w:t xml:space="preserve">Более </w:t>
      </w:r>
      <w:r w:rsidR="004A1EFA">
        <w:rPr>
          <w:rFonts w:ascii="Times New Roman" w:hAnsi="Times New Roman" w:cs="Times New Roman"/>
          <w:sz w:val="28"/>
          <w:lang w:val="ru-RU"/>
        </w:rPr>
        <w:t>того,</w:t>
      </w:r>
      <w:r w:rsidR="00974A3D">
        <w:rPr>
          <w:rFonts w:ascii="Times New Roman" w:hAnsi="Times New Roman" w:cs="Times New Roman"/>
          <w:sz w:val="28"/>
          <w:lang w:val="ru-RU"/>
        </w:rPr>
        <w:t xml:space="preserve"> </w:t>
      </w:r>
      <w:r w:rsidR="00C72038">
        <w:rPr>
          <w:rFonts w:ascii="Times New Roman" w:hAnsi="Times New Roman" w:cs="Times New Roman"/>
          <w:sz w:val="28"/>
          <w:lang w:val="ru-RU"/>
        </w:rPr>
        <w:t>психоаналитик считает, что эпилепсия писателя на самом деле</w:t>
      </w:r>
      <w:r w:rsidR="002B501D">
        <w:rPr>
          <w:rFonts w:ascii="Times New Roman" w:hAnsi="Times New Roman" w:cs="Times New Roman"/>
          <w:sz w:val="28"/>
          <w:lang w:val="ru-RU"/>
        </w:rPr>
        <w:t xml:space="preserve"> представля</w:t>
      </w:r>
      <w:r w:rsidR="00974A3D">
        <w:rPr>
          <w:rFonts w:ascii="Times New Roman" w:hAnsi="Times New Roman" w:cs="Times New Roman"/>
          <w:sz w:val="28"/>
          <w:lang w:val="ru-RU"/>
        </w:rPr>
        <w:t>ла</w:t>
      </w:r>
      <w:r w:rsidR="002B501D">
        <w:rPr>
          <w:rFonts w:ascii="Times New Roman" w:hAnsi="Times New Roman" w:cs="Times New Roman"/>
          <w:sz w:val="28"/>
          <w:lang w:val="ru-RU"/>
        </w:rPr>
        <w:t xml:space="preserve"> собой</w:t>
      </w:r>
      <w:r w:rsidR="00C72038">
        <w:rPr>
          <w:rFonts w:ascii="Times New Roman" w:hAnsi="Times New Roman" w:cs="Times New Roman"/>
          <w:sz w:val="28"/>
          <w:lang w:val="ru-RU"/>
        </w:rPr>
        <w:t xml:space="preserve"> «лишь симптом его невроза»</w:t>
      </w:r>
      <w:r w:rsidR="00974A3D">
        <w:rPr>
          <w:rStyle w:val="FootnoteReference"/>
          <w:rFonts w:ascii="Times New Roman" w:hAnsi="Times New Roman" w:cs="Times New Roman"/>
          <w:sz w:val="28"/>
          <w:lang w:val="ru-RU"/>
        </w:rPr>
        <w:footnoteReference w:id="9"/>
      </w:r>
      <w:r w:rsidR="00974A3D">
        <w:rPr>
          <w:rFonts w:ascii="Times New Roman" w:hAnsi="Times New Roman" w:cs="Times New Roman"/>
          <w:sz w:val="28"/>
          <w:lang w:val="ru-RU"/>
        </w:rPr>
        <w:t xml:space="preserve">, возникший в результате </w:t>
      </w:r>
      <w:r w:rsidR="004A1EFA">
        <w:rPr>
          <w:rFonts w:ascii="Times New Roman" w:hAnsi="Times New Roman" w:cs="Times New Roman"/>
          <w:sz w:val="28"/>
          <w:lang w:val="ru-RU"/>
        </w:rPr>
        <w:t xml:space="preserve">вышеназванной </w:t>
      </w:r>
      <w:r w:rsidR="00974A3D">
        <w:rPr>
          <w:rFonts w:ascii="Times New Roman" w:hAnsi="Times New Roman" w:cs="Times New Roman"/>
          <w:sz w:val="28"/>
          <w:lang w:val="ru-RU"/>
        </w:rPr>
        <w:t xml:space="preserve">бессознательной потребности автора </w:t>
      </w:r>
      <w:r w:rsidR="005C4C2D">
        <w:rPr>
          <w:rFonts w:ascii="Times New Roman" w:hAnsi="Times New Roman" w:cs="Times New Roman"/>
          <w:sz w:val="28"/>
          <w:lang w:val="ru-RU"/>
        </w:rPr>
        <w:t xml:space="preserve">в </w:t>
      </w:r>
      <w:r w:rsidR="00974A3D">
        <w:rPr>
          <w:rFonts w:ascii="Times New Roman" w:hAnsi="Times New Roman" w:cs="Times New Roman"/>
          <w:sz w:val="28"/>
          <w:lang w:val="ru-RU"/>
        </w:rPr>
        <w:t>наказани</w:t>
      </w:r>
      <w:r w:rsidR="005C4C2D">
        <w:rPr>
          <w:rFonts w:ascii="Times New Roman" w:hAnsi="Times New Roman" w:cs="Times New Roman"/>
          <w:sz w:val="28"/>
          <w:lang w:val="ru-RU"/>
        </w:rPr>
        <w:t>и</w:t>
      </w:r>
      <w:r w:rsidR="00974A3D">
        <w:rPr>
          <w:rStyle w:val="FootnoteReference"/>
          <w:rFonts w:ascii="Times New Roman" w:hAnsi="Times New Roman" w:cs="Times New Roman"/>
          <w:sz w:val="28"/>
          <w:lang w:val="ru-RU"/>
        </w:rPr>
        <w:footnoteReference w:id="10"/>
      </w:r>
      <w:r w:rsidR="00C72038">
        <w:rPr>
          <w:rFonts w:ascii="Times New Roman" w:hAnsi="Times New Roman" w:cs="Times New Roman"/>
          <w:sz w:val="28"/>
          <w:lang w:val="ru-RU"/>
        </w:rPr>
        <w:t>.</w:t>
      </w:r>
      <w:r w:rsidR="00220D71">
        <w:rPr>
          <w:rFonts w:ascii="Times New Roman" w:hAnsi="Times New Roman" w:cs="Times New Roman"/>
          <w:sz w:val="28"/>
          <w:lang w:val="ru-RU"/>
        </w:rPr>
        <w:t xml:space="preserve"> При этом </w:t>
      </w:r>
      <w:r w:rsidR="00BD4DBB">
        <w:rPr>
          <w:rFonts w:ascii="Times New Roman" w:hAnsi="Times New Roman" w:cs="Times New Roman"/>
          <w:sz w:val="28"/>
          <w:lang w:val="ru-RU"/>
        </w:rPr>
        <w:t>цикл</w:t>
      </w:r>
      <w:r w:rsidR="005C4C2D">
        <w:rPr>
          <w:rFonts w:ascii="Times New Roman" w:hAnsi="Times New Roman" w:cs="Times New Roman"/>
          <w:sz w:val="28"/>
          <w:lang w:val="ru-RU"/>
        </w:rPr>
        <w:t xml:space="preserve"> самообвинения</w:t>
      </w:r>
      <w:r w:rsidR="00220D71">
        <w:rPr>
          <w:rFonts w:ascii="Times New Roman" w:hAnsi="Times New Roman" w:cs="Times New Roman"/>
          <w:sz w:val="28"/>
          <w:lang w:val="ru-RU"/>
        </w:rPr>
        <w:t xml:space="preserve"> является </w:t>
      </w:r>
      <w:r w:rsidR="00BD4DBB">
        <w:rPr>
          <w:rFonts w:ascii="Times New Roman" w:hAnsi="Times New Roman" w:cs="Times New Roman"/>
          <w:sz w:val="28"/>
          <w:lang w:val="ru-RU"/>
        </w:rPr>
        <w:t>для Ф. М. Достоевского само</w:t>
      </w:r>
      <w:r w:rsidR="00220D71">
        <w:rPr>
          <w:rFonts w:ascii="Times New Roman" w:hAnsi="Times New Roman" w:cs="Times New Roman"/>
          <w:sz w:val="28"/>
          <w:lang w:val="ru-RU"/>
        </w:rPr>
        <w:t xml:space="preserve">обманом, </w:t>
      </w:r>
      <w:r w:rsidR="005C4C2D">
        <w:rPr>
          <w:rFonts w:ascii="Times New Roman" w:hAnsi="Times New Roman" w:cs="Times New Roman"/>
          <w:sz w:val="28"/>
          <w:lang w:val="ru-RU"/>
        </w:rPr>
        <w:t xml:space="preserve">отговоркой для того, чтобы </w:t>
      </w:r>
      <w:r w:rsidR="00220D71">
        <w:rPr>
          <w:rFonts w:ascii="Times New Roman" w:hAnsi="Times New Roman" w:cs="Times New Roman"/>
          <w:sz w:val="28"/>
          <w:lang w:val="ru-RU"/>
        </w:rPr>
        <w:t xml:space="preserve">снова грешить после </w:t>
      </w:r>
      <w:r w:rsidR="00BD4DBB">
        <w:rPr>
          <w:rFonts w:ascii="Times New Roman" w:hAnsi="Times New Roman" w:cs="Times New Roman"/>
          <w:sz w:val="28"/>
          <w:lang w:val="ru-RU"/>
        </w:rPr>
        <w:t xml:space="preserve">очередного периода </w:t>
      </w:r>
      <w:r w:rsidR="00220D71">
        <w:rPr>
          <w:rFonts w:ascii="Times New Roman" w:hAnsi="Times New Roman" w:cs="Times New Roman"/>
          <w:sz w:val="28"/>
          <w:lang w:val="ru-RU"/>
        </w:rPr>
        <w:t>раскаяния.</w:t>
      </w:r>
    </w:p>
    <w:p w14:paraId="72D407AA" w14:textId="77777777" w:rsidR="00577978" w:rsidRPr="00AC5B4D" w:rsidRDefault="004450B3" w:rsidP="00763A5E">
      <w:pPr>
        <w:widowControl w:val="0"/>
        <w:rPr>
          <w:rFonts w:ascii="Times New Roman" w:hAnsi="Times New Roman" w:cs="Times New Roman"/>
          <w:sz w:val="28"/>
          <w:lang w:val="ru-RU"/>
        </w:rPr>
      </w:pPr>
      <w:r w:rsidRPr="00AC5B4D">
        <w:rPr>
          <w:rFonts w:ascii="Times New Roman" w:hAnsi="Times New Roman" w:cs="Times New Roman"/>
          <w:sz w:val="28"/>
          <w:lang w:val="ru-RU"/>
        </w:rPr>
        <w:t xml:space="preserve">Здесь уместно упомянуть труд </w:t>
      </w:r>
      <w:r w:rsidR="00520A94" w:rsidRPr="00AC5B4D">
        <w:rPr>
          <w:rFonts w:ascii="Times New Roman" w:hAnsi="Times New Roman" w:cs="Times New Roman"/>
          <w:sz w:val="28"/>
          <w:lang w:val="ru-RU"/>
        </w:rPr>
        <w:t>ученицы</w:t>
      </w:r>
      <w:r w:rsidR="00577978" w:rsidRPr="00AC5B4D">
        <w:rPr>
          <w:rFonts w:ascii="Times New Roman" w:hAnsi="Times New Roman" w:cs="Times New Roman"/>
          <w:sz w:val="28"/>
          <w:lang w:val="ru-RU"/>
        </w:rPr>
        <w:t xml:space="preserve"> Фрейда И</w:t>
      </w:r>
      <w:r w:rsidR="00BD4DBB">
        <w:rPr>
          <w:rFonts w:ascii="Times New Roman" w:hAnsi="Times New Roman" w:cs="Times New Roman"/>
          <w:sz w:val="28"/>
          <w:lang w:val="ru-RU"/>
        </w:rPr>
        <w:t>. </w:t>
      </w:r>
      <w:proofErr w:type="spellStart"/>
      <w:r w:rsidR="00577978" w:rsidRPr="00AC5B4D">
        <w:rPr>
          <w:rFonts w:ascii="Times New Roman" w:hAnsi="Times New Roman" w:cs="Times New Roman"/>
          <w:sz w:val="28"/>
          <w:lang w:val="ru-RU"/>
        </w:rPr>
        <w:t>Нейфельд</w:t>
      </w:r>
      <w:proofErr w:type="spellEnd"/>
      <w:r w:rsidR="00577978" w:rsidRPr="00AC5B4D">
        <w:rPr>
          <w:rFonts w:ascii="Times New Roman" w:hAnsi="Times New Roman" w:cs="Times New Roman"/>
          <w:sz w:val="28"/>
          <w:lang w:val="ru-RU"/>
        </w:rPr>
        <w:t xml:space="preserve"> </w:t>
      </w:r>
      <w:r w:rsidRPr="00AC5B4D">
        <w:rPr>
          <w:rFonts w:ascii="Times New Roman" w:hAnsi="Times New Roman" w:cs="Times New Roman"/>
          <w:sz w:val="28"/>
          <w:lang w:val="ru-RU"/>
        </w:rPr>
        <w:lastRenderedPageBreak/>
        <w:t xml:space="preserve">«Достоевский. Психоаналитический очерк под редакцией </w:t>
      </w:r>
      <w:r w:rsidR="006C3CF8" w:rsidRPr="00AC5B4D">
        <w:rPr>
          <w:rFonts w:ascii="Times New Roman" w:hAnsi="Times New Roman" w:cs="Times New Roman"/>
          <w:sz w:val="28"/>
          <w:lang w:val="ru-RU"/>
        </w:rPr>
        <w:t xml:space="preserve">проф. </w:t>
      </w:r>
      <w:r w:rsidRPr="00AC5B4D">
        <w:rPr>
          <w:rFonts w:ascii="Times New Roman" w:hAnsi="Times New Roman" w:cs="Times New Roman"/>
          <w:sz w:val="28"/>
          <w:lang w:val="ru-RU"/>
        </w:rPr>
        <w:t>З. Фрейда»,</w:t>
      </w:r>
      <w:r w:rsidR="007D275B" w:rsidRPr="00AC5B4D">
        <w:rPr>
          <w:rFonts w:ascii="Times New Roman" w:hAnsi="Times New Roman" w:cs="Times New Roman"/>
          <w:sz w:val="28"/>
          <w:lang w:val="ru-RU"/>
        </w:rPr>
        <w:t xml:space="preserve"> опубликован</w:t>
      </w:r>
      <w:r w:rsidR="00DD47B2">
        <w:rPr>
          <w:rFonts w:ascii="Times New Roman" w:hAnsi="Times New Roman" w:cs="Times New Roman"/>
          <w:sz w:val="28"/>
          <w:lang w:val="ru-RU"/>
        </w:rPr>
        <w:t>ный</w:t>
      </w:r>
      <w:r w:rsidR="007D275B" w:rsidRPr="00AC5B4D">
        <w:rPr>
          <w:rFonts w:ascii="Times New Roman" w:hAnsi="Times New Roman" w:cs="Times New Roman"/>
          <w:sz w:val="28"/>
          <w:lang w:val="ru-RU"/>
        </w:rPr>
        <w:t xml:space="preserve"> в 1923 г., </w:t>
      </w:r>
      <w:r w:rsidRPr="00AC5B4D">
        <w:rPr>
          <w:rFonts w:ascii="Times New Roman" w:hAnsi="Times New Roman" w:cs="Times New Roman"/>
          <w:sz w:val="28"/>
          <w:lang w:val="ru-RU"/>
        </w:rPr>
        <w:t>в котором</w:t>
      </w:r>
      <w:r w:rsidR="009B2440" w:rsidRPr="00AC5B4D">
        <w:rPr>
          <w:rFonts w:ascii="Times New Roman" w:hAnsi="Times New Roman" w:cs="Times New Roman"/>
          <w:sz w:val="28"/>
          <w:lang w:val="ru-RU"/>
        </w:rPr>
        <w:t xml:space="preserve"> </w:t>
      </w:r>
      <w:r w:rsidRPr="00AC5B4D">
        <w:rPr>
          <w:rFonts w:ascii="Times New Roman" w:hAnsi="Times New Roman" w:cs="Times New Roman"/>
          <w:sz w:val="28"/>
          <w:lang w:val="ru-RU"/>
        </w:rPr>
        <w:t xml:space="preserve">она развивает и расширяет положения </w:t>
      </w:r>
      <w:r w:rsidR="007D275B" w:rsidRPr="00AC5B4D">
        <w:rPr>
          <w:rFonts w:ascii="Times New Roman" w:hAnsi="Times New Roman" w:cs="Times New Roman"/>
          <w:sz w:val="28"/>
          <w:lang w:val="ru-RU"/>
        </w:rPr>
        <w:t xml:space="preserve">своего </w:t>
      </w:r>
      <w:r w:rsidR="009B2440" w:rsidRPr="00AC5B4D">
        <w:rPr>
          <w:rFonts w:ascii="Times New Roman" w:hAnsi="Times New Roman" w:cs="Times New Roman"/>
          <w:sz w:val="28"/>
          <w:lang w:val="ru-RU"/>
        </w:rPr>
        <w:t>учителя</w:t>
      </w:r>
      <w:r w:rsidR="007D275B" w:rsidRPr="00AC5B4D">
        <w:rPr>
          <w:rFonts w:ascii="Times New Roman" w:hAnsi="Times New Roman" w:cs="Times New Roman"/>
          <w:sz w:val="28"/>
          <w:lang w:val="ru-RU"/>
        </w:rPr>
        <w:t xml:space="preserve"> — </w:t>
      </w:r>
      <w:r w:rsidR="005C4C2D">
        <w:rPr>
          <w:rFonts w:ascii="Times New Roman" w:hAnsi="Times New Roman" w:cs="Times New Roman"/>
          <w:sz w:val="28"/>
          <w:lang w:val="ru-RU"/>
        </w:rPr>
        <w:t xml:space="preserve">в особенности </w:t>
      </w:r>
      <w:r w:rsidR="00BD4DBB">
        <w:rPr>
          <w:rFonts w:ascii="Times New Roman" w:hAnsi="Times New Roman" w:cs="Times New Roman"/>
          <w:sz w:val="28"/>
          <w:lang w:val="ru-RU"/>
        </w:rPr>
        <w:t>касательно</w:t>
      </w:r>
      <w:r w:rsidR="007D275B" w:rsidRPr="00AC5B4D">
        <w:rPr>
          <w:rFonts w:ascii="Times New Roman" w:hAnsi="Times New Roman" w:cs="Times New Roman"/>
          <w:sz w:val="28"/>
          <w:lang w:val="ru-RU"/>
        </w:rPr>
        <w:t xml:space="preserve"> комплекс</w:t>
      </w:r>
      <w:r w:rsidR="00BD4DBB">
        <w:rPr>
          <w:rFonts w:ascii="Times New Roman" w:hAnsi="Times New Roman" w:cs="Times New Roman"/>
          <w:sz w:val="28"/>
          <w:lang w:val="ru-RU"/>
        </w:rPr>
        <w:t>а</w:t>
      </w:r>
      <w:r w:rsidR="007D275B" w:rsidRPr="00AC5B4D">
        <w:rPr>
          <w:rFonts w:ascii="Times New Roman" w:hAnsi="Times New Roman" w:cs="Times New Roman"/>
          <w:sz w:val="28"/>
          <w:lang w:val="ru-RU"/>
        </w:rPr>
        <w:t xml:space="preserve"> Эдипа</w:t>
      </w:r>
      <w:r w:rsidR="005C4C2D">
        <w:rPr>
          <w:rFonts w:ascii="Times New Roman" w:hAnsi="Times New Roman" w:cs="Times New Roman"/>
          <w:sz w:val="28"/>
          <w:lang w:val="ru-RU"/>
        </w:rPr>
        <w:t xml:space="preserve"> </w:t>
      </w:r>
      <w:r w:rsidR="007D275B" w:rsidRPr="00AC5B4D">
        <w:rPr>
          <w:rFonts w:ascii="Times New Roman" w:hAnsi="Times New Roman" w:cs="Times New Roman"/>
          <w:sz w:val="28"/>
          <w:lang w:val="ru-RU"/>
        </w:rPr>
        <w:t>—</w:t>
      </w:r>
      <w:r w:rsidRPr="00AC5B4D">
        <w:rPr>
          <w:rFonts w:ascii="Times New Roman" w:hAnsi="Times New Roman" w:cs="Times New Roman"/>
          <w:sz w:val="28"/>
          <w:lang w:val="ru-RU"/>
        </w:rPr>
        <w:t xml:space="preserve"> в контексте других работ </w:t>
      </w:r>
      <w:r w:rsidR="00BD4DBB">
        <w:rPr>
          <w:rFonts w:ascii="Times New Roman" w:hAnsi="Times New Roman" w:cs="Times New Roman"/>
          <w:sz w:val="28"/>
          <w:lang w:val="ru-RU"/>
        </w:rPr>
        <w:t>Ф. М. </w:t>
      </w:r>
      <w:r w:rsidRPr="00AC5B4D">
        <w:rPr>
          <w:rFonts w:ascii="Times New Roman" w:hAnsi="Times New Roman" w:cs="Times New Roman"/>
          <w:sz w:val="28"/>
          <w:lang w:val="ru-RU"/>
        </w:rPr>
        <w:t>Достоевского</w:t>
      </w:r>
      <w:r w:rsidR="006C3CF8" w:rsidRPr="00AC5B4D">
        <w:rPr>
          <w:rFonts w:ascii="Times New Roman" w:hAnsi="Times New Roman" w:cs="Times New Roman"/>
          <w:sz w:val="28"/>
          <w:lang w:val="ru-RU"/>
        </w:rPr>
        <w:t>. Исследовательница задается целью объяснить</w:t>
      </w:r>
      <w:r w:rsidR="005C4C2D">
        <w:rPr>
          <w:rFonts w:ascii="Times New Roman" w:hAnsi="Times New Roman" w:cs="Times New Roman"/>
          <w:sz w:val="28"/>
          <w:lang w:val="ru-RU"/>
        </w:rPr>
        <w:t xml:space="preserve"> </w:t>
      </w:r>
      <w:proofErr w:type="spellStart"/>
      <w:r w:rsidR="005C4C2D">
        <w:rPr>
          <w:rFonts w:ascii="Times New Roman" w:hAnsi="Times New Roman" w:cs="Times New Roman"/>
          <w:sz w:val="28"/>
          <w:lang w:val="ru-RU"/>
        </w:rPr>
        <w:t>эдипальной</w:t>
      </w:r>
      <w:proofErr w:type="spellEnd"/>
      <w:r w:rsidR="005C4C2D">
        <w:rPr>
          <w:rFonts w:ascii="Times New Roman" w:hAnsi="Times New Roman" w:cs="Times New Roman"/>
          <w:sz w:val="28"/>
          <w:lang w:val="ru-RU"/>
        </w:rPr>
        <w:t xml:space="preserve"> проблематикой</w:t>
      </w:r>
      <w:r w:rsidR="006C3CF8" w:rsidRPr="00AC5B4D">
        <w:rPr>
          <w:rFonts w:ascii="Times New Roman" w:hAnsi="Times New Roman" w:cs="Times New Roman"/>
          <w:sz w:val="28"/>
          <w:lang w:val="ru-RU"/>
        </w:rPr>
        <w:t xml:space="preserve"> двойственность писателя, проявлен</w:t>
      </w:r>
      <w:r w:rsidR="005C4C2D">
        <w:rPr>
          <w:rFonts w:ascii="Times New Roman" w:hAnsi="Times New Roman" w:cs="Times New Roman"/>
          <w:sz w:val="28"/>
          <w:lang w:val="ru-RU"/>
        </w:rPr>
        <w:t>ную</w:t>
      </w:r>
      <w:r w:rsidR="006C3CF8" w:rsidRPr="00AC5B4D">
        <w:rPr>
          <w:rFonts w:ascii="Times New Roman" w:hAnsi="Times New Roman" w:cs="Times New Roman"/>
          <w:sz w:val="28"/>
          <w:lang w:val="ru-RU"/>
        </w:rPr>
        <w:t xml:space="preserve"> на протяжении всей его жизни в разных формах — в том числе в колебаниях автора между верой и неверием</w:t>
      </w:r>
      <w:r w:rsidR="006C3CF8" w:rsidRPr="00AC5B4D">
        <w:rPr>
          <w:rStyle w:val="FootnoteReference"/>
          <w:rFonts w:ascii="Times New Roman" w:hAnsi="Times New Roman" w:cs="Times New Roman"/>
          <w:sz w:val="28"/>
          <w:lang w:val="ru-RU"/>
        </w:rPr>
        <w:footnoteReference w:id="11"/>
      </w:r>
      <w:r w:rsidR="003F26E5">
        <w:rPr>
          <w:rFonts w:ascii="Times New Roman" w:hAnsi="Times New Roman" w:cs="Times New Roman"/>
          <w:sz w:val="28"/>
          <w:lang w:val="ru-RU"/>
        </w:rPr>
        <w:t xml:space="preserve">, </w:t>
      </w:r>
      <w:r w:rsidR="00946F9C" w:rsidRPr="00AC5B4D">
        <w:rPr>
          <w:rFonts w:ascii="Times New Roman" w:hAnsi="Times New Roman" w:cs="Times New Roman"/>
          <w:sz w:val="28"/>
          <w:lang w:val="ru-RU"/>
        </w:rPr>
        <w:t>влияние</w:t>
      </w:r>
      <w:r w:rsidR="003F26E5">
        <w:rPr>
          <w:rFonts w:ascii="Times New Roman" w:hAnsi="Times New Roman" w:cs="Times New Roman"/>
          <w:sz w:val="28"/>
          <w:lang w:val="ru-RU"/>
        </w:rPr>
        <w:t>м</w:t>
      </w:r>
      <w:r w:rsidR="00946F9C" w:rsidRPr="00AC5B4D">
        <w:rPr>
          <w:rFonts w:ascii="Times New Roman" w:hAnsi="Times New Roman" w:cs="Times New Roman"/>
          <w:sz w:val="28"/>
          <w:lang w:val="ru-RU"/>
        </w:rPr>
        <w:t xml:space="preserve"> семейных обстоятельств и</w:t>
      </w:r>
      <w:r w:rsidR="00BD4DBB">
        <w:rPr>
          <w:rFonts w:ascii="Times New Roman" w:hAnsi="Times New Roman" w:cs="Times New Roman"/>
          <w:sz w:val="28"/>
          <w:lang w:val="ru-RU"/>
        </w:rPr>
        <w:t xml:space="preserve"> личностей </w:t>
      </w:r>
      <w:r w:rsidR="00946F9C" w:rsidRPr="00AC5B4D">
        <w:rPr>
          <w:rFonts w:ascii="Times New Roman" w:hAnsi="Times New Roman" w:cs="Times New Roman"/>
          <w:sz w:val="28"/>
          <w:lang w:val="ru-RU"/>
        </w:rPr>
        <w:t>родителей на творчество писателя</w:t>
      </w:r>
      <w:r w:rsidR="00946F9C" w:rsidRPr="00AC5B4D">
        <w:rPr>
          <w:rStyle w:val="FootnoteReference"/>
          <w:rFonts w:ascii="Times New Roman" w:hAnsi="Times New Roman" w:cs="Times New Roman"/>
          <w:sz w:val="28"/>
          <w:lang w:val="ru-RU"/>
        </w:rPr>
        <w:footnoteReference w:id="12"/>
      </w:r>
      <w:r w:rsidR="00946F9C" w:rsidRPr="00AC5B4D">
        <w:rPr>
          <w:rFonts w:ascii="Times New Roman" w:hAnsi="Times New Roman" w:cs="Times New Roman"/>
          <w:sz w:val="28"/>
          <w:lang w:val="ru-RU"/>
        </w:rPr>
        <w:t xml:space="preserve">. </w:t>
      </w:r>
      <w:r w:rsidR="003F26E5">
        <w:rPr>
          <w:rFonts w:ascii="Times New Roman" w:hAnsi="Times New Roman" w:cs="Times New Roman"/>
          <w:sz w:val="28"/>
          <w:lang w:val="ru-RU"/>
        </w:rPr>
        <w:t>По словам</w:t>
      </w:r>
      <w:r w:rsidR="00946F9C" w:rsidRPr="00AC5B4D">
        <w:rPr>
          <w:rFonts w:ascii="Times New Roman" w:hAnsi="Times New Roman" w:cs="Times New Roman"/>
          <w:sz w:val="28"/>
          <w:lang w:val="ru-RU"/>
        </w:rPr>
        <w:t xml:space="preserve"> </w:t>
      </w:r>
      <w:r w:rsidR="00BD4DBB">
        <w:rPr>
          <w:rFonts w:ascii="Times New Roman" w:hAnsi="Times New Roman" w:cs="Times New Roman"/>
          <w:sz w:val="28"/>
          <w:lang w:val="ru-RU"/>
        </w:rPr>
        <w:t>И. </w:t>
      </w:r>
      <w:proofErr w:type="spellStart"/>
      <w:r w:rsidR="00946F9C" w:rsidRPr="00AC5B4D">
        <w:rPr>
          <w:rFonts w:ascii="Times New Roman" w:hAnsi="Times New Roman" w:cs="Times New Roman"/>
          <w:sz w:val="28"/>
          <w:lang w:val="ru-RU"/>
        </w:rPr>
        <w:t>Нейфельд</w:t>
      </w:r>
      <w:proofErr w:type="spellEnd"/>
      <w:r w:rsidR="00946F9C" w:rsidRPr="00AC5B4D">
        <w:rPr>
          <w:rFonts w:ascii="Times New Roman" w:hAnsi="Times New Roman" w:cs="Times New Roman"/>
          <w:sz w:val="28"/>
          <w:lang w:val="ru-RU"/>
        </w:rPr>
        <w:t>, важнейшую роль</w:t>
      </w:r>
      <w:r w:rsidR="003F26E5">
        <w:rPr>
          <w:rFonts w:ascii="Times New Roman" w:hAnsi="Times New Roman" w:cs="Times New Roman"/>
          <w:sz w:val="28"/>
          <w:lang w:val="ru-RU"/>
        </w:rPr>
        <w:t xml:space="preserve"> </w:t>
      </w:r>
      <w:r w:rsidR="00BD4DBB">
        <w:rPr>
          <w:rFonts w:ascii="Times New Roman" w:hAnsi="Times New Roman" w:cs="Times New Roman"/>
          <w:sz w:val="28"/>
          <w:lang w:val="ru-RU"/>
        </w:rPr>
        <w:t xml:space="preserve">в развитии творчества автора </w:t>
      </w:r>
      <w:r w:rsidR="003F26E5">
        <w:rPr>
          <w:rFonts w:ascii="Times New Roman" w:hAnsi="Times New Roman" w:cs="Times New Roman"/>
          <w:sz w:val="28"/>
          <w:lang w:val="ru-RU"/>
        </w:rPr>
        <w:t>играет</w:t>
      </w:r>
      <w:r w:rsidR="00946F9C" w:rsidRPr="00AC5B4D">
        <w:rPr>
          <w:rFonts w:ascii="Times New Roman" w:hAnsi="Times New Roman" w:cs="Times New Roman"/>
          <w:sz w:val="28"/>
          <w:lang w:val="ru-RU"/>
        </w:rPr>
        <w:t xml:space="preserve"> </w:t>
      </w:r>
      <w:r w:rsidR="00BD4DBB">
        <w:rPr>
          <w:rFonts w:ascii="Times New Roman" w:hAnsi="Times New Roman" w:cs="Times New Roman"/>
          <w:sz w:val="28"/>
          <w:lang w:val="ru-RU"/>
        </w:rPr>
        <w:t xml:space="preserve">его </w:t>
      </w:r>
      <w:r w:rsidR="00946F9C" w:rsidRPr="00AC5B4D">
        <w:rPr>
          <w:rFonts w:ascii="Times New Roman" w:hAnsi="Times New Roman" w:cs="Times New Roman"/>
          <w:sz w:val="28"/>
          <w:lang w:val="ru-RU"/>
        </w:rPr>
        <w:t>отношени</w:t>
      </w:r>
      <w:r w:rsidR="005D3D59" w:rsidRPr="00AC5B4D">
        <w:rPr>
          <w:rFonts w:ascii="Times New Roman" w:hAnsi="Times New Roman" w:cs="Times New Roman"/>
          <w:sz w:val="28"/>
          <w:lang w:val="ru-RU"/>
        </w:rPr>
        <w:t>е</w:t>
      </w:r>
      <w:r w:rsidR="00946F9C" w:rsidRPr="00AC5B4D">
        <w:rPr>
          <w:rFonts w:ascii="Times New Roman" w:hAnsi="Times New Roman" w:cs="Times New Roman"/>
          <w:sz w:val="28"/>
          <w:lang w:val="ru-RU"/>
        </w:rPr>
        <w:t xml:space="preserve"> </w:t>
      </w:r>
      <w:r w:rsidR="005D3D59" w:rsidRPr="00AC5B4D">
        <w:rPr>
          <w:rFonts w:ascii="Times New Roman" w:hAnsi="Times New Roman" w:cs="Times New Roman"/>
          <w:sz w:val="28"/>
          <w:lang w:val="ru-RU"/>
        </w:rPr>
        <w:t xml:space="preserve">к </w:t>
      </w:r>
      <w:r w:rsidR="00946F9C" w:rsidRPr="00AC5B4D">
        <w:rPr>
          <w:rFonts w:ascii="Times New Roman" w:hAnsi="Times New Roman" w:cs="Times New Roman"/>
          <w:sz w:val="28"/>
          <w:lang w:val="ru-RU"/>
        </w:rPr>
        <w:t>сво</w:t>
      </w:r>
      <w:r w:rsidR="005D3D59" w:rsidRPr="00AC5B4D">
        <w:rPr>
          <w:rFonts w:ascii="Times New Roman" w:hAnsi="Times New Roman" w:cs="Times New Roman"/>
          <w:sz w:val="28"/>
          <w:lang w:val="ru-RU"/>
        </w:rPr>
        <w:t>ему</w:t>
      </w:r>
      <w:r w:rsidR="00946F9C" w:rsidRPr="00AC5B4D">
        <w:rPr>
          <w:rFonts w:ascii="Times New Roman" w:hAnsi="Times New Roman" w:cs="Times New Roman"/>
          <w:sz w:val="28"/>
          <w:lang w:val="ru-RU"/>
        </w:rPr>
        <w:t xml:space="preserve"> суров</w:t>
      </w:r>
      <w:r w:rsidR="005D3D59" w:rsidRPr="00AC5B4D">
        <w:rPr>
          <w:rFonts w:ascii="Times New Roman" w:hAnsi="Times New Roman" w:cs="Times New Roman"/>
          <w:sz w:val="28"/>
          <w:lang w:val="ru-RU"/>
        </w:rPr>
        <w:t>ому</w:t>
      </w:r>
      <w:r w:rsidR="00946F9C" w:rsidRPr="00AC5B4D">
        <w:rPr>
          <w:rFonts w:ascii="Times New Roman" w:hAnsi="Times New Roman" w:cs="Times New Roman"/>
          <w:sz w:val="28"/>
          <w:lang w:val="ru-RU"/>
        </w:rPr>
        <w:t xml:space="preserve"> отц</w:t>
      </w:r>
      <w:r w:rsidR="005D3D59" w:rsidRPr="00AC5B4D">
        <w:rPr>
          <w:rFonts w:ascii="Times New Roman" w:hAnsi="Times New Roman" w:cs="Times New Roman"/>
          <w:sz w:val="28"/>
          <w:lang w:val="ru-RU"/>
        </w:rPr>
        <w:t>у</w:t>
      </w:r>
      <w:r w:rsidR="00946F9C" w:rsidRPr="00AC5B4D">
        <w:rPr>
          <w:rFonts w:ascii="Times New Roman" w:hAnsi="Times New Roman" w:cs="Times New Roman"/>
          <w:sz w:val="28"/>
          <w:lang w:val="ru-RU"/>
        </w:rPr>
        <w:t xml:space="preserve">, смерть которого фатально укрепила </w:t>
      </w:r>
      <w:r w:rsidR="004F7465" w:rsidRPr="00AC5B4D">
        <w:rPr>
          <w:rFonts w:ascii="Times New Roman" w:hAnsi="Times New Roman" w:cs="Times New Roman"/>
          <w:sz w:val="28"/>
          <w:lang w:val="ru-RU"/>
        </w:rPr>
        <w:t xml:space="preserve">комплекс Эдипа в </w:t>
      </w:r>
      <w:r w:rsidR="00BD4DBB">
        <w:rPr>
          <w:rFonts w:ascii="Times New Roman" w:hAnsi="Times New Roman" w:cs="Times New Roman"/>
          <w:sz w:val="28"/>
          <w:lang w:val="ru-RU"/>
        </w:rPr>
        <w:t>художнике</w:t>
      </w:r>
      <w:r w:rsidR="004F7465" w:rsidRPr="00AC5B4D">
        <w:rPr>
          <w:rFonts w:ascii="Times New Roman" w:hAnsi="Times New Roman" w:cs="Times New Roman"/>
          <w:sz w:val="28"/>
          <w:lang w:val="ru-RU"/>
        </w:rPr>
        <w:t xml:space="preserve">, что </w:t>
      </w:r>
      <w:r w:rsidR="00BD4DBB">
        <w:rPr>
          <w:rFonts w:ascii="Times New Roman" w:hAnsi="Times New Roman" w:cs="Times New Roman"/>
          <w:sz w:val="28"/>
          <w:lang w:val="ru-RU"/>
        </w:rPr>
        <w:t>явилось</w:t>
      </w:r>
      <w:r w:rsidR="004F7465" w:rsidRPr="00AC5B4D">
        <w:rPr>
          <w:rFonts w:ascii="Times New Roman" w:hAnsi="Times New Roman" w:cs="Times New Roman"/>
          <w:sz w:val="28"/>
          <w:lang w:val="ru-RU"/>
        </w:rPr>
        <w:t xml:space="preserve"> основ</w:t>
      </w:r>
      <w:r w:rsidR="00BD4DBB">
        <w:rPr>
          <w:rFonts w:ascii="Times New Roman" w:hAnsi="Times New Roman" w:cs="Times New Roman"/>
          <w:sz w:val="28"/>
          <w:lang w:val="ru-RU"/>
        </w:rPr>
        <w:t>ой</w:t>
      </w:r>
      <w:r w:rsidR="004F7465" w:rsidRPr="00AC5B4D">
        <w:rPr>
          <w:rFonts w:ascii="Times New Roman" w:hAnsi="Times New Roman" w:cs="Times New Roman"/>
          <w:sz w:val="28"/>
          <w:lang w:val="ru-RU"/>
        </w:rPr>
        <w:t xml:space="preserve"> не только его творчества, но и всего его характера, его религиозности в том числе</w:t>
      </w:r>
      <w:r w:rsidR="004F7465" w:rsidRPr="00AC5B4D">
        <w:rPr>
          <w:rStyle w:val="FootnoteReference"/>
          <w:rFonts w:ascii="Times New Roman" w:hAnsi="Times New Roman" w:cs="Times New Roman"/>
          <w:sz w:val="28"/>
          <w:lang w:val="ru-RU"/>
        </w:rPr>
        <w:footnoteReference w:id="13"/>
      </w:r>
      <w:r w:rsidR="004F7465" w:rsidRPr="00AC5B4D">
        <w:rPr>
          <w:rFonts w:ascii="Times New Roman" w:hAnsi="Times New Roman" w:cs="Times New Roman"/>
          <w:sz w:val="28"/>
          <w:lang w:val="ru-RU"/>
        </w:rPr>
        <w:t>. Остальную работу И. </w:t>
      </w:r>
      <w:proofErr w:type="spellStart"/>
      <w:r w:rsidR="004F7465" w:rsidRPr="00AC5B4D">
        <w:rPr>
          <w:rFonts w:ascii="Times New Roman" w:hAnsi="Times New Roman" w:cs="Times New Roman"/>
          <w:sz w:val="28"/>
          <w:lang w:val="ru-RU"/>
        </w:rPr>
        <w:t>Нейфельд</w:t>
      </w:r>
      <w:proofErr w:type="spellEnd"/>
      <w:r w:rsidR="004F7465" w:rsidRPr="00AC5B4D">
        <w:rPr>
          <w:rFonts w:ascii="Times New Roman" w:hAnsi="Times New Roman" w:cs="Times New Roman"/>
          <w:sz w:val="28"/>
          <w:lang w:val="ru-RU"/>
        </w:rPr>
        <w:t xml:space="preserve"> посвящает </w:t>
      </w:r>
      <w:r w:rsidR="003F26E5">
        <w:rPr>
          <w:rFonts w:ascii="Times New Roman" w:hAnsi="Times New Roman" w:cs="Times New Roman"/>
          <w:sz w:val="28"/>
          <w:lang w:val="ru-RU"/>
        </w:rPr>
        <w:t>поискам</w:t>
      </w:r>
      <w:r w:rsidR="004F7465" w:rsidRPr="00AC5B4D">
        <w:rPr>
          <w:rFonts w:ascii="Times New Roman" w:hAnsi="Times New Roman" w:cs="Times New Roman"/>
          <w:sz w:val="28"/>
          <w:lang w:val="ru-RU"/>
        </w:rPr>
        <w:t xml:space="preserve"> Эдипова комплекса во многи</w:t>
      </w:r>
      <w:r w:rsidR="003F26E5">
        <w:rPr>
          <w:rFonts w:ascii="Times New Roman" w:hAnsi="Times New Roman" w:cs="Times New Roman"/>
          <w:sz w:val="28"/>
          <w:lang w:val="ru-RU"/>
        </w:rPr>
        <w:t>х</w:t>
      </w:r>
      <w:r w:rsidR="004F7465" w:rsidRPr="00AC5B4D">
        <w:rPr>
          <w:rFonts w:ascii="Times New Roman" w:hAnsi="Times New Roman" w:cs="Times New Roman"/>
          <w:sz w:val="28"/>
          <w:lang w:val="ru-RU"/>
        </w:rPr>
        <w:t xml:space="preserve"> роман</w:t>
      </w:r>
      <w:r w:rsidR="003F26E5">
        <w:rPr>
          <w:rFonts w:ascii="Times New Roman" w:hAnsi="Times New Roman" w:cs="Times New Roman"/>
          <w:sz w:val="28"/>
          <w:lang w:val="ru-RU"/>
        </w:rPr>
        <w:t>ах</w:t>
      </w:r>
      <w:r w:rsidR="004F7465" w:rsidRPr="00AC5B4D">
        <w:rPr>
          <w:rFonts w:ascii="Times New Roman" w:hAnsi="Times New Roman" w:cs="Times New Roman"/>
          <w:sz w:val="28"/>
          <w:lang w:val="ru-RU"/>
        </w:rPr>
        <w:t xml:space="preserve"> писателя</w:t>
      </w:r>
      <w:r w:rsidR="005D3D59" w:rsidRPr="00AC5B4D">
        <w:rPr>
          <w:rFonts w:ascii="Times New Roman" w:hAnsi="Times New Roman" w:cs="Times New Roman"/>
          <w:sz w:val="28"/>
          <w:lang w:val="ru-RU"/>
        </w:rPr>
        <w:t xml:space="preserve"> — «Записк</w:t>
      </w:r>
      <w:r w:rsidR="003F26E5">
        <w:rPr>
          <w:rFonts w:ascii="Times New Roman" w:hAnsi="Times New Roman" w:cs="Times New Roman"/>
          <w:sz w:val="28"/>
          <w:lang w:val="ru-RU"/>
        </w:rPr>
        <w:t>ах</w:t>
      </w:r>
      <w:r w:rsidR="005D3D59" w:rsidRPr="00AC5B4D">
        <w:rPr>
          <w:rFonts w:ascii="Times New Roman" w:hAnsi="Times New Roman" w:cs="Times New Roman"/>
          <w:sz w:val="28"/>
          <w:lang w:val="ru-RU"/>
        </w:rPr>
        <w:t xml:space="preserve"> из Мертвого дома», «Униженны</w:t>
      </w:r>
      <w:r w:rsidR="003F26E5">
        <w:rPr>
          <w:rFonts w:ascii="Times New Roman" w:hAnsi="Times New Roman" w:cs="Times New Roman"/>
          <w:sz w:val="28"/>
          <w:lang w:val="ru-RU"/>
        </w:rPr>
        <w:t>х</w:t>
      </w:r>
      <w:r w:rsidR="005D3D59" w:rsidRPr="00AC5B4D">
        <w:rPr>
          <w:rFonts w:ascii="Times New Roman" w:hAnsi="Times New Roman" w:cs="Times New Roman"/>
          <w:sz w:val="28"/>
          <w:lang w:val="ru-RU"/>
        </w:rPr>
        <w:t xml:space="preserve"> и оскорбленны</w:t>
      </w:r>
      <w:r w:rsidR="003F26E5">
        <w:rPr>
          <w:rFonts w:ascii="Times New Roman" w:hAnsi="Times New Roman" w:cs="Times New Roman"/>
          <w:sz w:val="28"/>
          <w:lang w:val="ru-RU"/>
        </w:rPr>
        <w:t>х</w:t>
      </w:r>
      <w:r w:rsidR="005D3D59" w:rsidRPr="00AC5B4D">
        <w:rPr>
          <w:rFonts w:ascii="Times New Roman" w:hAnsi="Times New Roman" w:cs="Times New Roman"/>
          <w:sz w:val="28"/>
          <w:lang w:val="ru-RU"/>
        </w:rPr>
        <w:t>» и «Преступлении наказани</w:t>
      </w:r>
      <w:r w:rsidR="003F26E5">
        <w:rPr>
          <w:rFonts w:ascii="Times New Roman" w:hAnsi="Times New Roman" w:cs="Times New Roman"/>
          <w:sz w:val="28"/>
          <w:lang w:val="ru-RU"/>
        </w:rPr>
        <w:t>и</w:t>
      </w:r>
      <w:r w:rsidR="005D3D59" w:rsidRPr="00AC5B4D">
        <w:rPr>
          <w:rFonts w:ascii="Times New Roman" w:hAnsi="Times New Roman" w:cs="Times New Roman"/>
          <w:sz w:val="28"/>
          <w:lang w:val="ru-RU"/>
        </w:rPr>
        <w:t>» среди проч</w:t>
      </w:r>
      <w:r w:rsidR="003F26E5">
        <w:rPr>
          <w:rFonts w:ascii="Times New Roman" w:hAnsi="Times New Roman" w:cs="Times New Roman"/>
          <w:sz w:val="28"/>
          <w:lang w:val="ru-RU"/>
        </w:rPr>
        <w:t>их</w:t>
      </w:r>
      <w:r w:rsidR="005D3D59" w:rsidRPr="00AC5B4D">
        <w:rPr>
          <w:rFonts w:ascii="Times New Roman" w:hAnsi="Times New Roman" w:cs="Times New Roman"/>
          <w:sz w:val="28"/>
          <w:lang w:val="ru-RU"/>
        </w:rPr>
        <w:t xml:space="preserve"> —,</w:t>
      </w:r>
      <w:r w:rsidR="004F7465" w:rsidRPr="00AC5B4D">
        <w:rPr>
          <w:rFonts w:ascii="Times New Roman" w:hAnsi="Times New Roman" w:cs="Times New Roman"/>
          <w:sz w:val="28"/>
          <w:lang w:val="ru-RU"/>
        </w:rPr>
        <w:t xml:space="preserve"> отмечая тем временем мазохистские тенденции и «стремление к искуплению», возникшие как следстви</w:t>
      </w:r>
      <w:r w:rsidR="005D3D59" w:rsidRPr="00AC5B4D">
        <w:rPr>
          <w:rFonts w:ascii="Times New Roman" w:hAnsi="Times New Roman" w:cs="Times New Roman"/>
          <w:sz w:val="28"/>
          <w:lang w:val="ru-RU"/>
        </w:rPr>
        <w:t>я</w:t>
      </w:r>
      <w:r w:rsidR="004F7465" w:rsidRPr="00AC5B4D">
        <w:rPr>
          <w:rFonts w:ascii="Times New Roman" w:hAnsi="Times New Roman" w:cs="Times New Roman"/>
          <w:sz w:val="28"/>
          <w:lang w:val="ru-RU"/>
        </w:rPr>
        <w:t xml:space="preserve"> этого же комплекса</w:t>
      </w:r>
      <w:r w:rsidR="004F7465" w:rsidRPr="00AC5B4D">
        <w:rPr>
          <w:rStyle w:val="FootnoteReference"/>
          <w:rFonts w:ascii="Times New Roman" w:hAnsi="Times New Roman" w:cs="Times New Roman"/>
          <w:sz w:val="28"/>
          <w:lang w:val="ru-RU"/>
        </w:rPr>
        <w:footnoteReference w:id="14"/>
      </w:r>
      <w:r w:rsidR="004F7465" w:rsidRPr="00AC5B4D">
        <w:rPr>
          <w:rFonts w:ascii="Times New Roman" w:hAnsi="Times New Roman" w:cs="Times New Roman"/>
          <w:sz w:val="28"/>
          <w:lang w:val="ru-RU"/>
        </w:rPr>
        <w:t xml:space="preserve">. </w:t>
      </w:r>
      <w:r w:rsidR="005D3D59" w:rsidRPr="00AC5B4D">
        <w:rPr>
          <w:rFonts w:ascii="Times New Roman" w:hAnsi="Times New Roman" w:cs="Times New Roman"/>
          <w:sz w:val="28"/>
          <w:lang w:val="ru-RU"/>
        </w:rPr>
        <w:t>Исходя из этих анализов, И. </w:t>
      </w:r>
      <w:proofErr w:type="spellStart"/>
      <w:r w:rsidR="005D3D59" w:rsidRPr="00AC5B4D">
        <w:rPr>
          <w:rFonts w:ascii="Times New Roman" w:hAnsi="Times New Roman" w:cs="Times New Roman"/>
          <w:sz w:val="28"/>
          <w:lang w:val="ru-RU"/>
        </w:rPr>
        <w:t>Нейфельд</w:t>
      </w:r>
      <w:proofErr w:type="spellEnd"/>
      <w:r w:rsidR="005D3D59" w:rsidRPr="00AC5B4D">
        <w:rPr>
          <w:rFonts w:ascii="Times New Roman" w:hAnsi="Times New Roman" w:cs="Times New Roman"/>
          <w:sz w:val="28"/>
          <w:lang w:val="ru-RU"/>
        </w:rPr>
        <w:t xml:space="preserve"> приходит к выводу</w:t>
      </w:r>
      <w:r w:rsidR="00795063" w:rsidRPr="00AC5B4D">
        <w:rPr>
          <w:rFonts w:ascii="Times New Roman" w:hAnsi="Times New Roman" w:cs="Times New Roman"/>
          <w:sz w:val="28"/>
          <w:lang w:val="ru-RU"/>
        </w:rPr>
        <w:t xml:space="preserve">, что </w:t>
      </w:r>
      <w:r w:rsidR="00392A35" w:rsidRPr="00AC5B4D">
        <w:rPr>
          <w:rFonts w:ascii="Times New Roman" w:hAnsi="Times New Roman" w:cs="Times New Roman"/>
          <w:sz w:val="28"/>
          <w:lang w:val="ru-RU"/>
        </w:rPr>
        <w:t xml:space="preserve">не только </w:t>
      </w:r>
      <w:r w:rsidR="00795063" w:rsidRPr="00AC5B4D">
        <w:rPr>
          <w:rFonts w:ascii="Times New Roman" w:hAnsi="Times New Roman" w:cs="Times New Roman"/>
          <w:sz w:val="28"/>
          <w:lang w:val="ru-RU"/>
        </w:rPr>
        <w:t>каждое произведение Достоевского</w:t>
      </w:r>
      <w:r w:rsidR="00392A35" w:rsidRPr="00AC5B4D">
        <w:rPr>
          <w:rFonts w:ascii="Times New Roman" w:hAnsi="Times New Roman" w:cs="Times New Roman"/>
          <w:sz w:val="28"/>
          <w:lang w:val="ru-RU"/>
        </w:rPr>
        <w:t xml:space="preserve">, но и </w:t>
      </w:r>
      <w:r w:rsidR="00737FC9" w:rsidRPr="00AC5B4D">
        <w:rPr>
          <w:rFonts w:ascii="Times New Roman" w:hAnsi="Times New Roman" w:cs="Times New Roman"/>
          <w:sz w:val="28"/>
          <w:lang w:val="ru-RU"/>
        </w:rPr>
        <w:t xml:space="preserve">каждый аспект его личности </w:t>
      </w:r>
      <w:r w:rsidR="00795063" w:rsidRPr="00AC5B4D">
        <w:rPr>
          <w:rFonts w:ascii="Times New Roman" w:hAnsi="Times New Roman" w:cs="Times New Roman"/>
          <w:sz w:val="28"/>
          <w:lang w:val="ru-RU"/>
        </w:rPr>
        <w:t>является либо явным, либо замаскированным проявлением Эдипова комплекса</w:t>
      </w:r>
      <w:r w:rsidR="00737FC9" w:rsidRPr="00AC5B4D">
        <w:rPr>
          <w:rFonts w:ascii="Times New Roman" w:hAnsi="Times New Roman" w:cs="Times New Roman"/>
          <w:sz w:val="28"/>
          <w:lang w:val="ru-RU"/>
        </w:rPr>
        <w:t>:</w:t>
      </w:r>
      <w:r w:rsidR="00795063" w:rsidRPr="00AC5B4D">
        <w:rPr>
          <w:rFonts w:ascii="Times New Roman" w:hAnsi="Times New Roman" w:cs="Times New Roman"/>
          <w:sz w:val="28"/>
          <w:lang w:val="ru-RU"/>
        </w:rPr>
        <w:t xml:space="preserve"> </w:t>
      </w:r>
      <w:r w:rsidR="005D3D59" w:rsidRPr="00AC5B4D">
        <w:rPr>
          <w:rFonts w:ascii="Times New Roman" w:hAnsi="Times New Roman" w:cs="Times New Roman"/>
          <w:sz w:val="28"/>
          <w:lang w:val="ru-RU"/>
        </w:rPr>
        <w:t>«Жизнь и творчеств</w:t>
      </w:r>
      <w:r w:rsidR="00B619FC">
        <w:rPr>
          <w:rFonts w:ascii="Times New Roman" w:hAnsi="Times New Roman" w:cs="Times New Roman"/>
          <w:sz w:val="28"/>
          <w:lang w:val="ru-RU"/>
        </w:rPr>
        <w:t>о</w:t>
      </w:r>
      <w:r w:rsidR="005D3D59" w:rsidRPr="00AC5B4D">
        <w:rPr>
          <w:rFonts w:ascii="Times New Roman" w:hAnsi="Times New Roman" w:cs="Times New Roman"/>
          <w:sz w:val="28"/>
          <w:lang w:val="ru-RU"/>
        </w:rPr>
        <w:t xml:space="preserve"> Достоевского, его дела и чувства, его судьба — все возникает из комплекса Эдипа»</w:t>
      </w:r>
      <w:r w:rsidR="005D3D59" w:rsidRPr="00AC5B4D">
        <w:rPr>
          <w:rStyle w:val="FootnoteReference"/>
          <w:rFonts w:ascii="Times New Roman" w:hAnsi="Times New Roman" w:cs="Times New Roman"/>
          <w:sz w:val="28"/>
          <w:lang w:val="ru-RU"/>
        </w:rPr>
        <w:footnoteReference w:id="15"/>
      </w:r>
      <w:r w:rsidR="005D3D59" w:rsidRPr="00AC5B4D">
        <w:rPr>
          <w:rFonts w:ascii="Times New Roman" w:hAnsi="Times New Roman" w:cs="Times New Roman"/>
          <w:sz w:val="28"/>
          <w:lang w:val="ru-RU"/>
        </w:rPr>
        <w:t>.</w:t>
      </w:r>
    </w:p>
    <w:p w14:paraId="4B36F91F" w14:textId="77777777" w:rsidR="00F1147F" w:rsidRPr="00F1147F" w:rsidRDefault="007D275B" w:rsidP="00763A5E">
      <w:pPr>
        <w:widowControl w:val="0"/>
        <w:rPr>
          <w:rFonts w:ascii="Times New Roman" w:hAnsi="Times New Roman" w:cs="Times New Roman"/>
          <w:sz w:val="28"/>
          <w:lang w:val="ru-RU"/>
        </w:rPr>
      </w:pPr>
      <w:r>
        <w:rPr>
          <w:rFonts w:ascii="Times New Roman" w:hAnsi="Times New Roman" w:cs="Times New Roman"/>
          <w:sz w:val="28"/>
          <w:lang w:val="ru-RU"/>
        </w:rPr>
        <w:tab/>
      </w:r>
      <w:r w:rsidR="003F26E5">
        <w:rPr>
          <w:rFonts w:ascii="Times New Roman" w:hAnsi="Times New Roman" w:cs="Times New Roman"/>
          <w:sz w:val="28"/>
          <w:lang w:val="ru-RU"/>
        </w:rPr>
        <w:t>Особого упоминания достойна</w:t>
      </w:r>
      <w:r w:rsidR="00AF0A3B">
        <w:rPr>
          <w:rFonts w:ascii="Times New Roman" w:hAnsi="Times New Roman" w:cs="Times New Roman"/>
          <w:sz w:val="28"/>
          <w:lang w:val="ru-RU"/>
        </w:rPr>
        <w:t xml:space="preserve"> монография «Ф. М. Достоевский. Он и его </w:t>
      </w:r>
      <w:r w:rsidR="00AF0A3B">
        <w:rPr>
          <w:rFonts w:ascii="Times New Roman" w:hAnsi="Times New Roman" w:cs="Times New Roman"/>
          <w:sz w:val="28"/>
          <w:lang w:val="ru-RU"/>
        </w:rPr>
        <w:lastRenderedPageBreak/>
        <w:t xml:space="preserve">произведения» русского психоаналитика и искусствоведа Ивана Дмитриевича Ермакова. В </w:t>
      </w:r>
      <w:r w:rsidR="008A716A">
        <w:rPr>
          <w:rFonts w:ascii="Times New Roman" w:hAnsi="Times New Roman" w:cs="Times New Roman"/>
          <w:sz w:val="28"/>
          <w:lang w:val="ru-RU"/>
        </w:rPr>
        <w:t xml:space="preserve">своей </w:t>
      </w:r>
      <w:r w:rsidR="00AF0A3B">
        <w:rPr>
          <w:rFonts w:ascii="Times New Roman" w:hAnsi="Times New Roman" w:cs="Times New Roman"/>
          <w:sz w:val="28"/>
          <w:lang w:val="ru-RU"/>
        </w:rPr>
        <w:t xml:space="preserve">работе исследователь </w:t>
      </w:r>
      <w:r w:rsidR="002B501D">
        <w:rPr>
          <w:rFonts w:ascii="Times New Roman" w:hAnsi="Times New Roman" w:cs="Times New Roman"/>
          <w:sz w:val="28"/>
          <w:lang w:val="ru-RU"/>
        </w:rPr>
        <w:t>не только придерживается фрейдистской доктрины, но и углубляет анализ и</w:t>
      </w:r>
      <w:r w:rsidR="00AF0A3B">
        <w:rPr>
          <w:rFonts w:ascii="Times New Roman" w:hAnsi="Times New Roman" w:cs="Times New Roman"/>
          <w:sz w:val="28"/>
          <w:lang w:val="ru-RU"/>
        </w:rPr>
        <w:t xml:space="preserve"> идеи З. Фрейда</w:t>
      </w:r>
      <w:r w:rsidR="008E1F37">
        <w:rPr>
          <w:rFonts w:ascii="Times New Roman" w:hAnsi="Times New Roman" w:cs="Times New Roman"/>
          <w:sz w:val="28"/>
          <w:lang w:val="ru-RU"/>
        </w:rPr>
        <w:t>, обращая особое внимание на бессознательные сексуально-эротические фиксации писателя по отношению к родителям</w:t>
      </w:r>
      <w:r w:rsidR="002B501D">
        <w:rPr>
          <w:rFonts w:ascii="Times New Roman" w:hAnsi="Times New Roman" w:cs="Times New Roman"/>
          <w:sz w:val="28"/>
          <w:lang w:val="ru-RU"/>
        </w:rPr>
        <w:t xml:space="preserve"> и тем временем расширяя теорию о</w:t>
      </w:r>
      <w:r w:rsidR="008E1F37">
        <w:rPr>
          <w:rFonts w:ascii="Times New Roman" w:hAnsi="Times New Roman" w:cs="Times New Roman"/>
          <w:sz w:val="28"/>
          <w:lang w:val="ru-RU"/>
        </w:rPr>
        <w:t xml:space="preserve"> вышеупомянут</w:t>
      </w:r>
      <w:r w:rsidR="002B501D">
        <w:rPr>
          <w:rFonts w:ascii="Times New Roman" w:hAnsi="Times New Roman" w:cs="Times New Roman"/>
          <w:sz w:val="28"/>
          <w:lang w:val="ru-RU"/>
        </w:rPr>
        <w:t>ой</w:t>
      </w:r>
      <w:r w:rsidR="008E1F37">
        <w:rPr>
          <w:rFonts w:ascii="Times New Roman" w:hAnsi="Times New Roman" w:cs="Times New Roman"/>
          <w:sz w:val="28"/>
          <w:lang w:val="ru-RU"/>
        </w:rPr>
        <w:t xml:space="preserve"> </w:t>
      </w:r>
      <w:proofErr w:type="spellStart"/>
      <w:r w:rsidR="008E1F37">
        <w:rPr>
          <w:rFonts w:ascii="Times New Roman" w:hAnsi="Times New Roman" w:cs="Times New Roman"/>
          <w:sz w:val="28"/>
          <w:lang w:val="ru-RU"/>
        </w:rPr>
        <w:t>эдипальн</w:t>
      </w:r>
      <w:r w:rsidR="002B501D">
        <w:rPr>
          <w:rFonts w:ascii="Times New Roman" w:hAnsi="Times New Roman" w:cs="Times New Roman"/>
          <w:sz w:val="28"/>
          <w:lang w:val="ru-RU"/>
        </w:rPr>
        <w:t>ой</w:t>
      </w:r>
      <w:proofErr w:type="spellEnd"/>
      <w:r w:rsidR="008E1F37">
        <w:rPr>
          <w:rFonts w:ascii="Times New Roman" w:hAnsi="Times New Roman" w:cs="Times New Roman"/>
          <w:sz w:val="28"/>
          <w:lang w:val="ru-RU"/>
        </w:rPr>
        <w:t xml:space="preserve"> проблематик</w:t>
      </w:r>
      <w:r w:rsidR="002B501D">
        <w:rPr>
          <w:rFonts w:ascii="Times New Roman" w:hAnsi="Times New Roman" w:cs="Times New Roman"/>
          <w:sz w:val="28"/>
          <w:lang w:val="ru-RU"/>
        </w:rPr>
        <w:t>е</w:t>
      </w:r>
      <w:r w:rsidR="008E1F37">
        <w:rPr>
          <w:rFonts w:ascii="Times New Roman" w:hAnsi="Times New Roman" w:cs="Times New Roman"/>
          <w:sz w:val="28"/>
          <w:lang w:val="ru-RU"/>
        </w:rPr>
        <w:t xml:space="preserve"> </w:t>
      </w:r>
      <w:r w:rsidR="002B501D">
        <w:rPr>
          <w:rFonts w:ascii="Times New Roman" w:hAnsi="Times New Roman" w:cs="Times New Roman"/>
          <w:sz w:val="28"/>
          <w:lang w:val="ru-RU"/>
        </w:rPr>
        <w:t>в работах Достоевского,</w:t>
      </w:r>
      <w:r w:rsidR="00FA2205">
        <w:rPr>
          <w:rFonts w:ascii="Times New Roman" w:hAnsi="Times New Roman" w:cs="Times New Roman"/>
          <w:sz w:val="28"/>
          <w:lang w:val="ru-RU"/>
        </w:rPr>
        <w:t xml:space="preserve"> </w:t>
      </w:r>
      <w:r w:rsidR="002B501D">
        <w:rPr>
          <w:rFonts w:ascii="Times New Roman" w:hAnsi="Times New Roman" w:cs="Times New Roman"/>
          <w:sz w:val="28"/>
          <w:lang w:val="ru-RU"/>
        </w:rPr>
        <w:t xml:space="preserve">обосновывая </w:t>
      </w:r>
      <w:r w:rsidR="00FA2205">
        <w:rPr>
          <w:rFonts w:ascii="Times New Roman" w:hAnsi="Times New Roman" w:cs="Times New Roman"/>
          <w:sz w:val="28"/>
          <w:lang w:val="ru-RU"/>
        </w:rPr>
        <w:t xml:space="preserve">свои идеи </w:t>
      </w:r>
      <w:r w:rsidR="002B501D">
        <w:rPr>
          <w:rFonts w:ascii="Times New Roman" w:hAnsi="Times New Roman" w:cs="Times New Roman"/>
          <w:sz w:val="28"/>
          <w:lang w:val="ru-RU"/>
        </w:rPr>
        <w:t>биографически</w:t>
      </w:r>
      <w:r w:rsidR="00FA2205">
        <w:rPr>
          <w:rFonts w:ascii="Times New Roman" w:hAnsi="Times New Roman" w:cs="Times New Roman"/>
          <w:sz w:val="28"/>
          <w:lang w:val="ru-RU"/>
        </w:rPr>
        <w:t>ми</w:t>
      </w:r>
      <w:r w:rsidR="002B501D">
        <w:rPr>
          <w:rFonts w:ascii="Times New Roman" w:hAnsi="Times New Roman" w:cs="Times New Roman"/>
          <w:sz w:val="28"/>
          <w:lang w:val="ru-RU"/>
        </w:rPr>
        <w:t xml:space="preserve"> сведени</w:t>
      </w:r>
      <w:r w:rsidR="00FA2205">
        <w:rPr>
          <w:rFonts w:ascii="Times New Roman" w:hAnsi="Times New Roman" w:cs="Times New Roman"/>
          <w:sz w:val="28"/>
          <w:lang w:val="ru-RU"/>
        </w:rPr>
        <w:t>ями</w:t>
      </w:r>
      <w:r w:rsidR="002B501D">
        <w:rPr>
          <w:rFonts w:ascii="Times New Roman" w:hAnsi="Times New Roman" w:cs="Times New Roman"/>
          <w:sz w:val="28"/>
          <w:lang w:val="ru-RU"/>
        </w:rPr>
        <w:t xml:space="preserve"> из жизни автора</w:t>
      </w:r>
      <w:r w:rsidR="008A716A">
        <w:rPr>
          <w:rFonts w:ascii="Times New Roman" w:hAnsi="Times New Roman" w:cs="Times New Roman"/>
          <w:sz w:val="28"/>
          <w:lang w:val="ru-RU"/>
        </w:rPr>
        <w:t>. По словам И. Д. Ермакова, диссонанс противоречивых чувств автора к родителям (т. е. скрытая ненависть к отцу, любовь к матери),</w:t>
      </w:r>
      <w:r w:rsidR="00CD673F">
        <w:rPr>
          <w:rFonts w:ascii="Times New Roman" w:hAnsi="Times New Roman" w:cs="Times New Roman"/>
          <w:sz w:val="28"/>
          <w:lang w:val="ru-RU"/>
        </w:rPr>
        <w:t xml:space="preserve"> возникших в его детстве,</w:t>
      </w:r>
      <w:r w:rsidR="008A716A">
        <w:rPr>
          <w:rFonts w:ascii="Times New Roman" w:hAnsi="Times New Roman" w:cs="Times New Roman"/>
          <w:sz w:val="28"/>
          <w:lang w:val="ru-RU"/>
        </w:rPr>
        <w:t xml:space="preserve"> внушает в нем</w:t>
      </w:r>
      <w:r w:rsidR="00CD673F">
        <w:rPr>
          <w:rFonts w:ascii="Times New Roman" w:hAnsi="Times New Roman" w:cs="Times New Roman"/>
          <w:sz w:val="28"/>
          <w:lang w:val="ru-RU"/>
        </w:rPr>
        <w:t xml:space="preserve"> не только </w:t>
      </w:r>
      <w:r w:rsidR="004A1EFA">
        <w:rPr>
          <w:rFonts w:ascii="Times New Roman" w:hAnsi="Times New Roman" w:cs="Times New Roman"/>
          <w:sz w:val="28"/>
          <w:lang w:val="ru-RU"/>
        </w:rPr>
        <w:t>острое ощущение собственной греховности</w:t>
      </w:r>
      <w:r w:rsidR="00CD673F">
        <w:rPr>
          <w:rFonts w:ascii="Times New Roman" w:hAnsi="Times New Roman" w:cs="Times New Roman"/>
          <w:sz w:val="28"/>
          <w:lang w:val="ru-RU"/>
        </w:rPr>
        <w:t>,</w:t>
      </w:r>
      <w:r w:rsidR="008A716A">
        <w:rPr>
          <w:rFonts w:ascii="Times New Roman" w:hAnsi="Times New Roman" w:cs="Times New Roman"/>
          <w:sz w:val="28"/>
          <w:lang w:val="ru-RU"/>
        </w:rPr>
        <w:t xml:space="preserve"> </w:t>
      </w:r>
      <w:r w:rsidR="00CD673F">
        <w:rPr>
          <w:rFonts w:ascii="Times New Roman" w:hAnsi="Times New Roman" w:cs="Times New Roman"/>
          <w:sz w:val="28"/>
          <w:lang w:val="ru-RU"/>
        </w:rPr>
        <w:t xml:space="preserve">но и </w:t>
      </w:r>
      <w:r w:rsidR="008A716A">
        <w:rPr>
          <w:rFonts w:ascii="Times New Roman" w:hAnsi="Times New Roman" w:cs="Times New Roman"/>
          <w:sz w:val="28"/>
          <w:lang w:val="ru-RU"/>
        </w:rPr>
        <w:t>фундаментальную</w:t>
      </w:r>
      <w:r w:rsidR="00CD673F">
        <w:rPr>
          <w:rFonts w:ascii="Times New Roman" w:hAnsi="Times New Roman" w:cs="Times New Roman"/>
          <w:sz w:val="28"/>
          <w:lang w:val="ru-RU"/>
        </w:rPr>
        <w:t xml:space="preserve"> двойственность</w:t>
      </w:r>
      <w:r w:rsidR="009857A2">
        <w:rPr>
          <w:rFonts w:ascii="Times New Roman" w:hAnsi="Times New Roman" w:cs="Times New Roman"/>
          <w:sz w:val="28"/>
          <w:lang w:val="ru-RU"/>
        </w:rPr>
        <w:t xml:space="preserve"> и амбивалентность</w:t>
      </w:r>
      <w:r w:rsidR="0060796B">
        <w:rPr>
          <w:rStyle w:val="FootnoteReference"/>
          <w:rFonts w:ascii="Times New Roman" w:hAnsi="Times New Roman" w:cs="Times New Roman"/>
          <w:sz w:val="28"/>
          <w:lang w:val="ru-RU"/>
        </w:rPr>
        <w:footnoteReference w:id="16"/>
      </w:r>
      <w:r w:rsidR="00FA2205">
        <w:rPr>
          <w:rFonts w:ascii="Times New Roman" w:hAnsi="Times New Roman" w:cs="Times New Roman"/>
          <w:sz w:val="28"/>
          <w:lang w:val="ru-RU"/>
        </w:rPr>
        <w:t>.</w:t>
      </w:r>
      <w:r w:rsidR="0038164E">
        <w:rPr>
          <w:rFonts w:ascii="Times New Roman" w:hAnsi="Times New Roman" w:cs="Times New Roman"/>
          <w:sz w:val="28"/>
          <w:lang w:val="ru-RU"/>
        </w:rPr>
        <w:t xml:space="preserve"> Наподобие З. Фрейда</w:t>
      </w:r>
      <w:r w:rsidR="00FA2205">
        <w:rPr>
          <w:rFonts w:ascii="Times New Roman" w:hAnsi="Times New Roman" w:cs="Times New Roman"/>
          <w:sz w:val="28"/>
          <w:lang w:val="ru-RU"/>
        </w:rPr>
        <w:t xml:space="preserve"> И. Д. Ермаков утверждает, что это чувство вины, двойственность писателя является действительным источником эпилептических приступов писателя, а также причина его болезненной </w:t>
      </w:r>
      <w:proofErr w:type="spellStart"/>
      <w:r w:rsidR="00FA2205">
        <w:rPr>
          <w:rFonts w:ascii="Times New Roman" w:hAnsi="Times New Roman" w:cs="Times New Roman"/>
          <w:sz w:val="28"/>
          <w:lang w:val="ru-RU"/>
        </w:rPr>
        <w:t>ипо</w:t>
      </w:r>
      <w:r w:rsidR="0038164E">
        <w:rPr>
          <w:rFonts w:ascii="Times New Roman" w:hAnsi="Times New Roman" w:cs="Times New Roman"/>
          <w:sz w:val="28"/>
          <w:lang w:val="ru-RU"/>
        </w:rPr>
        <w:t>хондричности</w:t>
      </w:r>
      <w:proofErr w:type="spellEnd"/>
      <w:r w:rsidR="0038164E">
        <w:rPr>
          <w:rStyle w:val="FootnoteReference"/>
          <w:rFonts w:ascii="Times New Roman" w:hAnsi="Times New Roman" w:cs="Times New Roman"/>
          <w:sz w:val="28"/>
          <w:lang w:val="ru-RU"/>
        </w:rPr>
        <w:footnoteReference w:id="17"/>
      </w:r>
      <w:r w:rsidR="0038164E">
        <w:rPr>
          <w:rFonts w:ascii="Times New Roman" w:hAnsi="Times New Roman" w:cs="Times New Roman"/>
          <w:sz w:val="28"/>
          <w:lang w:val="ru-RU"/>
        </w:rPr>
        <w:t>.</w:t>
      </w:r>
      <w:r w:rsidR="00733E1E">
        <w:rPr>
          <w:rFonts w:ascii="Times New Roman" w:hAnsi="Times New Roman" w:cs="Times New Roman"/>
          <w:sz w:val="28"/>
          <w:lang w:val="ru-RU"/>
        </w:rPr>
        <w:t xml:space="preserve"> </w:t>
      </w:r>
      <w:r w:rsidR="004A1EFA">
        <w:rPr>
          <w:rFonts w:ascii="Times New Roman" w:hAnsi="Times New Roman" w:cs="Times New Roman"/>
          <w:sz w:val="28"/>
          <w:lang w:val="ru-RU"/>
        </w:rPr>
        <w:t xml:space="preserve">Что касается творчества автора, то И. Д. Ермаков называет его некоей формой </w:t>
      </w:r>
      <w:proofErr w:type="spellStart"/>
      <w:r w:rsidR="004A1EFA">
        <w:rPr>
          <w:rFonts w:ascii="Times New Roman" w:hAnsi="Times New Roman" w:cs="Times New Roman"/>
          <w:sz w:val="28"/>
          <w:lang w:val="ru-RU"/>
        </w:rPr>
        <w:t>самоисследования</w:t>
      </w:r>
      <w:proofErr w:type="spellEnd"/>
      <w:r w:rsidR="004A1EFA">
        <w:rPr>
          <w:rFonts w:ascii="Times New Roman" w:hAnsi="Times New Roman" w:cs="Times New Roman"/>
          <w:sz w:val="28"/>
          <w:lang w:val="ru-RU"/>
        </w:rPr>
        <w:t>, с</w:t>
      </w:r>
      <w:r w:rsidR="00FB6BEB">
        <w:rPr>
          <w:rFonts w:ascii="Times New Roman" w:hAnsi="Times New Roman" w:cs="Times New Roman"/>
          <w:sz w:val="28"/>
          <w:lang w:val="ru-RU"/>
        </w:rPr>
        <w:t xml:space="preserve">уть </w:t>
      </w:r>
      <w:r w:rsidR="004A1EFA">
        <w:rPr>
          <w:rFonts w:ascii="Times New Roman" w:hAnsi="Times New Roman" w:cs="Times New Roman"/>
          <w:sz w:val="28"/>
          <w:lang w:val="ru-RU"/>
        </w:rPr>
        <w:t>которого</w:t>
      </w:r>
      <w:r w:rsidR="007B72D9">
        <w:rPr>
          <w:rFonts w:ascii="Times New Roman" w:hAnsi="Times New Roman" w:cs="Times New Roman"/>
          <w:sz w:val="28"/>
          <w:lang w:val="ru-RU"/>
        </w:rPr>
        <w:t xml:space="preserve"> характеризует</w:t>
      </w:r>
      <w:r w:rsidR="004A1EFA">
        <w:rPr>
          <w:rFonts w:ascii="Times New Roman" w:hAnsi="Times New Roman" w:cs="Times New Roman"/>
          <w:sz w:val="28"/>
          <w:lang w:val="ru-RU"/>
        </w:rPr>
        <w:t>ся</w:t>
      </w:r>
      <w:r w:rsidR="007B72D9">
        <w:rPr>
          <w:rFonts w:ascii="Times New Roman" w:hAnsi="Times New Roman" w:cs="Times New Roman"/>
          <w:sz w:val="28"/>
          <w:lang w:val="ru-RU"/>
        </w:rPr>
        <w:t xml:space="preserve"> </w:t>
      </w:r>
      <w:r w:rsidR="004A1EFA">
        <w:rPr>
          <w:rFonts w:ascii="Times New Roman" w:hAnsi="Times New Roman" w:cs="Times New Roman"/>
          <w:sz w:val="28"/>
          <w:lang w:val="ru-RU"/>
        </w:rPr>
        <w:t xml:space="preserve">исследователем </w:t>
      </w:r>
      <w:r w:rsidR="006707E4">
        <w:rPr>
          <w:rFonts w:ascii="Times New Roman" w:hAnsi="Times New Roman" w:cs="Times New Roman"/>
          <w:sz w:val="28"/>
          <w:lang w:val="ru-RU"/>
        </w:rPr>
        <w:t xml:space="preserve">как </w:t>
      </w:r>
      <w:r w:rsidR="007B72D9">
        <w:rPr>
          <w:rFonts w:ascii="Times New Roman" w:hAnsi="Times New Roman" w:cs="Times New Roman"/>
          <w:sz w:val="28"/>
          <w:lang w:val="ru-RU"/>
        </w:rPr>
        <w:t>жесток</w:t>
      </w:r>
      <w:r w:rsidR="006707E4">
        <w:rPr>
          <w:rFonts w:ascii="Times New Roman" w:hAnsi="Times New Roman" w:cs="Times New Roman"/>
          <w:sz w:val="28"/>
          <w:lang w:val="ru-RU"/>
        </w:rPr>
        <w:t>ая</w:t>
      </w:r>
      <w:r w:rsidR="007B72D9">
        <w:rPr>
          <w:rFonts w:ascii="Times New Roman" w:hAnsi="Times New Roman" w:cs="Times New Roman"/>
          <w:sz w:val="28"/>
          <w:lang w:val="ru-RU"/>
        </w:rPr>
        <w:t xml:space="preserve"> вивисекци</w:t>
      </w:r>
      <w:r w:rsidR="006707E4">
        <w:rPr>
          <w:rFonts w:ascii="Times New Roman" w:hAnsi="Times New Roman" w:cs="Times New Roman"/>
          <w:sz w:val="28"/>
          <w:lang w:val="ru-RU"/>
        </w:rPr>
        <w:t>я</w:t>
      </w:r>
      <w:r w:rsidR="007B72D9">
        <w:rPr>
          <w:rFonts w:ascii="Times New Roman" w:hAnsi="Times New Roman" w:cs="Times New Roman"/>
          <w:sz w:val="28"/>
          <w:lang w:val="ru-RU"/>
        </w:rPr>
        <w:t xml:space="preserve"> над собой, </w:t>
      </w:r>
      <w:r w:rsidR="006707E4">
        <w:rPr>
          <w:rFonts w:ascii="Times New Roman" w:hAnsi="Times New Roman" w:cs="Times New Roman"/>
          <w:sz w:val="28"/>
          <w:lang w:val="ru-RU"/>
        </w:rPr>
        <w:t>где</w:t>
      </w:r>
      <w:r w:rsidR="007B72D9">
        <w:rPr>
          <w:rFonts w:ascii="Times New Roman" w:hAnsi="Times New Roman" w:cs="Times New Roman"/>
          <w:sz w:val="28"/>
          <w:lang w:val="ru-RU"/>
        </w:rPr>
        <w:t xml:space="preserve"> Достоевский, «неумолимый хирург, все дальше и дальше рассекает, разрывает живые, нежные, болезненные ткани, рассекает их для того, чтобы удовлетворить мучительной потребности увидеть, узнать то, что скрывается там внутри»</w:t>
      </w:r>
      <w:r w:rsidR="007B72D9">
        <w:rPr>
          <w:rStyle w:val="FootnoteReference"/>
          <w:rFonts w:ascii="Times New Roman" w:hAnsi="Times New Roman" w:cs="Times New Roman"/>
          <w:sz w:val="28"/>
          <w:lang w:val="ru-RU"/>
        </w:rPr>
        <w:footnoteReference w:id="18"/>
      </w:r>
      <w:r w:rsidR="007B72D9">
        <w:rPr>
          <w:rFonts w:ascii="Times New Roman" w:hAnsi="Times New Roman" w:cs="Times New Roman"/>
          <w:sz w:val="28"/>
          <w:lang w:val="ru-RU"/>
        </w:rPr>
        <w:t>.</w:t>
      </w:r>
      <w:r w:rsidR="0038164E">
        <w:rPr>
          <w:rFonts w:ascii="Times New Roman" w:hAnsi="Times New Roman" w:cs="Times New Roman"/>
          <w:sz w:val="28"/>
          <w:lang w:val="ru-RU"/>
        </w:rPr>
        <w:t xml:space="preserve"> Этот процесс, как видно, </w:t>
      </w:r>
      <w:r w:rsidR="003F26E5">
        <w:rPr>
          <w:rFonts w:ascii="Times New Roman" w:hAnsi="Times New Roman" w:cs="Times New Roman"/>
          <w:sz w:val="28"/>
          <w:lang w:val="ru-RU"/>
        </w:rPr>
        <w:t>болезнен</w:t>
      </w:r>
      <w:r w:rsidR="008A6A00">
        <w:rPr>
          <w:rFonts w:ascii="Times New Roman" w:hAnsi="Times New Roman" w:cs="Times New Roman"/>
          <w:sz w:val="28"/>
          <w:lang w:val="ru-RU"/>
        </w:rPr>
        <w:t xml:space="preserve"> для писателя</w:t>
      </w:r>
      <w:r w:rsidR="0038164E">
        <w:rPr>
          <w:rFonts w:ascii="Times New Roman" w:hAnsi="Times New Roman" w:cs="Times New Roman"/>
          <w:sz w:val="28"/>
          <w:lang w:val="ru-RU"/>
        </w:rPr>
        <w:t>,</w:t>
      </w:r>
      <w:r w:rsidR="008A6A00">
        <w:rPr>
          <w:rFonts w:ascii="Times New Roman" w:hAnsi="Times New Roman" w:cs="Times New Roman"/>
          <w:sz w:val="28"/>
          <w:lang w:val="ru-RU"/>
        </w:rPr>
        <w:t xml:space="preserve"> но, поскольку </w:t>
      </w:r>
      <w:r w:rsidR="003572D3">
        <w:rPr>
          <w:rFonts w:ascii="Times New Roman" w:hAnsi="Times New Roman" w:cs="Times New Roman"/>
          <w:sz w:val="28"/>
          <w:lang w:val="ru-RU"/>
        </w:rPr>
        <w:t>его произведения</w:t>
      </w:r>
      <w:r w:rsidR="003C7FC2">
        <w:rPr>
          <w:rFonts w:ascii="Times New Roman" w:hAnsi="Times New Roman" w:cs="Times New Roman"/>
          <w:sz w:val="28"/>
          <w:lang w:val="ru-RU"/>
        </w:rPr>
        <w:t xml:space="preserve"> являются </w:t>
      </w:r>
      <w:r w:rsidR="003572D3">
        <w:rPr>
          <w:rFonts w:ascii="Times New Roman" w:hAnsi="Times New Roman" w:cs="Times New Roman"/>
          <w:sz w:val="28"/>
          <w:lang w:val="ru-RU"/>
        </w:rPr>
        <w:t>продукт</w:t>
      </w:r>
      <w:r w:rsidR="003C7FC2">
        <w:rPr>
          <w:rFonts w:ascii="Times New Roman" w:hAnsi="Times New Roman" w:cs="Times New Roman"/>
          <w:sz w:val="28"/>
          <w:lang w:val="ru-RU"/>
        </w:rPr>
        <w:t>ами</w:t>
      </w:r>
      <w:r w:rsidR="003572D3">
        <w:rPr>
          <w:rFonts w:ascii="Times New Roman" w:hAnsi="Times New Roman" w:cs="Times New Roman"/>
          <w:sz w:val="28"/>
          <w:lang w:val="ru-RU"/>
        </w:rPr>
        <w:t xml:space="preserve"> таких исследований, которые «н</w:t>
      </w:r>
      <w:r w:rsidR="008A6A00">
        <w:rPr>
          <w:rFonts w:ascii="Times New Roman" w:hAnsi="Times New Roman" w:cs="Times New Roman"/>
          <w:sz w:val="28"/>
          <w:lang w:val="ru-RU"/>
        </w:rPr>
        <w:t xml:space="preserve">еизбежно носят </w:t>
      </w:r>
      <w:r w:rsidR="003C7FC2">
        <w:rPr>
          <w:rFonts w:ascii="Times New Roman" w:hAnsi="Times New Roman" w:cs="Times New Roman"/>
          <w:sz w:val="28"/>
          <w:lang w:val="ru-RU"/>
        </w:rPr>
        <w:t xml:space="preserve">на </w:t>
      </w:r>
      <w:r w:rsidR="008A6A00">
        <w:rPr>
          <w:rFonts w:ascii="Times New Roman" w:hAnsi="Times New Roman" w:cs="Times New Roman"/>
          <w:sz w:val="28"/>
          <w:lang w:val="ru-RU"/>
        </w:rPr>
        <w:t>себе автобиографические черты и связаны теснейшим образом</w:t>
      </w:r>
      <w:r w:rsidR="003572D3">
        <w:rPr>
          <w:rFonts w:ascii="Times New Roman" w:hAnsi="Times New Roman" w:cs="Times New Roman"/>
          <w:sz w:val="28"/>
          <w:lang w:val="ru-RU"/>
        </w:rPr>
        <w:t>» с автором</w:t>
      </w:r>
      <w:r w:rsidR="009176E8">
        <w:rPr>
          <w:rFonts w:ascii="Times New Roman" w:hAnsi="Times New Roman" w:cs="Times New Roman"/>
          <w:sz w:val="28"/>
          <w:lang w:val="ru-RU"/>
        </w:rPr>
        <w:t xml:space="preserve">, рассчитаны </w:t>
      </w:r>
      <w:r w:rsidR="002A2256">
        <w:rPr>
          <w:rFonts w:ascii="Times New Roman" w:hAnsi="Times New Roman" w:cs="Times New Roman"/>
          <w:sz w:val="28"/>
          <w:lang w:val="ru-RU"/>
        </w:rPr>
        <w:t xml:space="preserve">на </w:t>
      </w:r>
      <w:r w:rsidR="009176E8">
        <w:rPr>
          <w:rFonts w:ascii="Times New Roman" w:hAnsi="Times New Roman" w:cs="Times New Roman"/>
          <w:sz w:val="28"/>
          <w:lang w:val="ru-RU"/>
        </w:rPr>
        <w:t xml:space="preserve">чтение </w:t>
      </w:r>
      <w:r w:rsidR="002A2256">
        <w:rPr>
          <w:rFonts w:ascii="Times New Roman" w:hAnsi="Times New Roman" w:cs="Times New Roman"/>
          <w:sz w:val="28"/>
          <w:lang w:val="ru-RU"/>
        </w:rPr>
        <w:t xml:space="preserve">массами </w:t>
      </w:r>
      <w:r w:rsidR="009176E8">
        <w:rPr>
          <w:rFonts w:ascii="Times New Roman" w:hAnsi="Times New Roman" w:cs="Times New Roman"/>
          <w:sz w:val="28"/>
          <w:lang w:val="ru-RU"/>
        </w:rPr>
        <w:t>и намерены</w:t>
      </w:r>
      <w:r w:rsidR="003D078A">
        <w:rPr>
          <w:rFonts w:ascii="Times New Roman" w:hAnsi="Times New Roman" w:cs="Times New Roman"/>
          <w:sz w:val="28"/>
          <w:lang w:val="ru-RU"/>
        </w:rPr>
        <w:t xml:space="preserve"> автором</w:t>
      </w:r>
      <w:r w:rsidR="009176E8">
        <w:rPr>
          <w:rFonts w:ascii="Times New Roman" w:hAnsi="Times New Roman" w:cs="Times New Roman"/>
          <w:sz w:val="28"/>
          <w:lang w:val="ru-RU"/>
        </w:rPr>
        <w:t xml:space="preserve"> «раскрыть перед читателями </w:t>
      </w:r>
      <w:r w:rsidR="009176E8">
        <w:rPr>
          <w:rFonts w:ascii="Times New Roman" w:hAnsi="Times New Roman" w:cs="Times New Roman"/>
          <w:sz w:val="28"/>
          <w:lang w:val="ru-RU"/>
        </w:rPr>
        <w:lastRenderedPageBreak/>
        <w:t xml:space="preserve">собственную свою действенность под различными личинами своих героев», </w:t>
      </w:r>
      <w:r w:rsidR="003D078A">
        <w:rPr>
          <w:rFonts w:ascii="Times New Roman" w:hAnsi="Times New Roman" w:cs="Times New Roman"/>
          <w:sz w:val="28"/>
          <w:lang w:val="ru-RU"/>
        </w:rPr>
        <w:t xml:space="preserve">болезненные </w:t>
      </w:r>
      <w:proofErr w:type="spellStart"/>
      <w:r w:rsidR="003D078A">
        <w:rPr>
          <w:rFonts w:ascii="Times New Roman" w:hAnsi="Times New Roman" w:cs="Times New Roman"/>
          <w:sz w:val="28"/>
          <w:lang w:val="ru-RU"/>
        </w:rPr>
        <w:t>самоисследования</w:t>
      </w:r>
      <w:proofErr w:type="spellEnd"/>
      <w:r w:rsidR="003D078A">
        <w:rPr>
          <w:rFonts w:ascii="Times New Roman" w:hAnsi="Times New Roman" w:cs="Times New Roman"/>
          <w:sz w:val="28"/>
          <w:lang w:val="ru-RU"/>
        </w:rPr>
        <w:t xml:space="preserve"> </w:t>
      </w:r>
      <w:r w:rsidR="009176E8">
        <w:rPr>
          <w:rFonts w:ascii="Times New Roman" w:hAnsi="Times New Roman" w:cs="Times New Roman"/>
          <w:sz w:val="28"/>
          <w:lang w:val="ru-RU"/>
        </w:rPr>
        <w:t>Достоевского</w:t>
      </w:r>
      <w:r w:rsidR="003D078A">
        <w:rPr>
          <w:rFonts w:ascii="Times New Roman" w:hAnsi="Times New Roman" w:cs="Times New Roman"/>
          <w:sz w:val="28"/>
          <w:lang w:val="ru-RU"/>
        </w:rPr>
        <w:t xml:space="preserve"> обретают исповедальный характер</w:t>
      </w:r>
      <w:r w:rsidR="009176E8">
        <w:rPr>
          <w:rStyle w:val="FootnoteReference"/>
          <w:rFonts w:ascii="Times New Roman" w:hAnsi="Times New Roman" w:cs="Times New Roman"/>
          <w:sz w:val="28"/>
          <w:lang w:val="ru-RU"/>
        </w:rPr>
        <w:footnoteReference w:id="19"/>
      </w:r>
      <w:r w:rsidR="009176E8">
        <w:rPr>
          <w:rFonts w:ascii="Times New Roman" w:hAnsi="Times New Roman" w:cs="Times New Roman"/>
          <w:sz w:val="28"/>
          <w:lang w:val="ru-RU"/>
        </w:rPr>
        <w:t>. Роль героев в качестве носителей</w:t>
      </w:r>
      <w:r w:rsidR="003D078A">
        <w:rPr>
          <w:rFonts w:ascii="Times New Roman" w:hAnsi="Times New Roman" w:cs="Times New Roman"/>
          <w:sz w:val="28"/>
          <w:lang w:val="ru-RU"/>
        </w:rPr>
        <w:t xml:space="preserve"> внутренних аспектов литератора</w:t>
      </w:r>
      <w:r w:rsidR="009176E8">
        <w:rPr>
          <w:rFonts w:ascii="Times New Roman" w:hAnsi="Times New Roman" w:cs="Times New Roman"/>
          <w:sz w:val="28"/>
          <w:lang w:val="ru-RU"/>
        </w:rPr>
        <w:t xml:space="preserve">, по И. Д. Ермакову, закономерна, так как такая </w:t>
      </w:r>
      <w:r w:rsidR="00733E1E">
        <w:rPr>
          <w:rFonts w:ascii="Times New Roman" w:hAnsi="Times New Roman" w:cs="Times New Roman"/>
          <w:sz w:val="28"/>
          <w:lang w:val="ru-RU"/>
        </w:rPr>
        <w:t>«</w:t>
      </w:r>
      <w:r w:rsidR="009176E8">
        <w:rPr>
          <w:rFonts w:ascii="Times New Roman" w:hAnsi="Times New Roman" w:cs="Times New Roman"/>
          <w:sz w:val="28"/>
          <w:lang w:val="ru-RU"/>
        </w:rPr>
        <w:t>п</w:t>
      </w:r>
      <w:r w:rsidR="00733E1E">
        <w:rPr>
          <w:rFonts w:ascii="Times New Roman" w:hAnsi="Times New Roman" w:cs="Times New Roman"/>
          <w:sz w:val="28"/>
          <w:lang w:val="ru-RU"/>
        </w:rPr>
        <w:t>сихическая раздвоенность</w:t>
      </w:r>
      <w:r w:rsidR="009176E8">
        <w:rPr>
          <w:rFonts w:ascii="Times New Roman" w:hAnsi="Times New Roman" w:cs="Times New Roman"/>
          <w:sz w:val="28"/>
          <w:lang w:val="ru-RU"/>
        </w:rPr>
        <w:t>», как у писателя, «</w:t>
      </w:r>
      <w:r w:rsidR="00733E1E">
        <w:rPr>
          <w:rFonts w:ascii="Times New Roman" w:hAnsi="Times New Roman" w:cs="Times New Roman"/>
          <w:sz w:val="28"/>
          <w:lang w:val="ru-RU"/>
        </w:rPr>
        <w:t>созда</w:t>
      </w:r>
      <w:r w:rsidR="00D427DB">
        <w:rPr>
          <w:rFonts w:ascii="Times New Roman" w:hAnsi="Times New Roman" w:cs="Times New Roman"/>
          <w:sz w:val="28"/>
          <w:lang w:val="ru-RU"/>
        </w:rPr>
        <w:t>е</w:t>
      </w:r>
      <w:r w:rsidR="00733E1E">
        <w:rPr>
          <w:rFonts w:ascii="Times New Roman" w:hAnsi="Times New Roman" w:cs="Times New Roman"/>
          <w:sz w:val="28"/>
          <w:lang w:val="ru-RU"/>
        </w:rPr>
        <w:t xml:space="preserve">т двойника, соответствующего проекции внутренней расщепленности, что сопровождается определенным чувством освобождения, разгрузки»; </w:t>
      </w:r>
      <w:r w:rsidR="00FA2205">
        <w:rPr>
          <w:rFonts w:ascii="Times New Roman" w:hAnsi="Times New Roman" w:cs="Times New Roman"/>
          <w:sz w:val="28"/>
          <w:lang w:val="ru-RU"/>
        </w:rPr>
        <w:t xml:space="preserve">согласно этому положению, </w:t>
      </w:r>
      <w:r w:rsidR="00733E1E">
        <w:rPr>
          <w:rFonts w:ascii="Times New Roman" w:hAnsi="Times New Roman" w:cs="Times New Roman"/>
          <w:sz w:val="28"/>
          <w:lang w:val="ru-RU"/>
        </w:rPr>
        <w:t xml:space="preserve">каждый герой Достоевского есть его двойник, в </w:t>
      </w:r>
      <w:r w:rsidR="00FA2205">
        <w:rPr>
          <w:rFonts w:ascii="Times New Roman" w:hAnsi="Times New Roman" w:cs="Times New Roman"/>
          <w:sz w:val="28"/>
          <w:lang w:val="ru-RU"/>
        </w:rPr>
        <w:t>каждом из к</w:t>
      </w:r>
      <w:r w:rsidR="00733E1E">
        <w:rPr>
          <w:rFonts w:ascii="Times New Roman" w:hAnsi="Times New Roman" w:cs="Times New Roman"/>
          <w:sz w:val="28"/>
          <w:lang w:val="ru-RU"/>
        </w:rPr>
        <w:t>отор</w:t>
      </w:r>
      <w:r w:rsidR="00FA2205">
        <w:rPr>
          <w:rFonts w:ascii="Times New Roman" w:hAnsi="Times New Roman" w:cs="Times New Roman"/>
          <w:sz w:val="28"/>
          <w:lang w:val="ru-RU"/>
        </w:rPr>
        <w:t>ых</w:t>
      </w:r>
      <w:r w:rsidR="00733E1E">
        <w:rPr>
          <w:rFonts w:ascii="Times New Roman" w:hAnsi="Times New Roman" w:cs="Times New Roman"/>
          <w:sz w:val="28"/>
          <w:lang w:val="ru-RU"/>
        </w:rPr>
        <w:t xml:space="preserve"> сохраняется то</w:t>
      </w:r>
      <w:r w:rsidR="007B72D9">
        <w:rPr>
          <w:rFonts w:ascii="Times New Roman" w:hAnsi="Times New Roman" w:cs="Times New Roman"/>
          <w:sz w:val="28"/>
          <w:lang w:val="ru-RU"/>
        </w:rPr>
        <w:t>т</w:t>
      </w:r>
      <w:r w:rsidR="00733E1E">
        <w:rPr>
          <w:rFonts w:ascii="Times New Roman" w:hAnsi="Times New Roman" w:cs="Times New Roman"/>
          <w:sz w:val="28"/>
          <w:lang w:val="ru-RU"/>
        </w:rPr>
        <w:t xml:space="preserve"> или </w:t>
      </w:r>
      <w:r w:rsidR="00FB6BEB">
        <w:rPr>
          <w:rFonts w:ascii="Times New Roman" w:hAnsi="Times New Roman" w:cs="Times New Roman"/>
          <w:sz w:val="28"/>
          <w:lang w:val="ru-RU"/>
        </w:rPr>
        <w:t>иной</w:t>
      </w:r>
      <w:r w:rsidR="009176E8">
        <w:rPr>
          <w:rFonts w:ascii="Times New Roman" w:hAnsi="Times New Roman" w:cs="Times New Roman"/>
          <w:sz w:val="28"/>
          <w:lang w:val="ru-RU"/>
        </w:rPr>
        <w:t xml:space="preserve"> </w:t>
      </w:r>
      <w:r w:rsidR="00FB6BEB">
        <w:rPr>
          <w:rFonts w:ascii="Times New Roman" w:hAnsi="Times New Roman" w:cs="Times New Roman"/>
          <w:sz w:val="28"/>
          <w:lang w:val="ru-RU"/>
        </w:rPr>
        <w:t>аспект, идея или фиксация</w:t>
      </w:r>
      <w:r w:rsidR="009176E8">
        <w:rPr>
          <w:rFonts w:ascii="Times New Roman" w:hAnsi="Times New Roman" w:cs="Times New Roman"/>
          <w:sz w:val="28"/>
          <w:lang w:val="ru-RU"/>
        </w:rPr>
        <w:t xml:space="preserve"> </w:t>
      </w:r>
      <w:r w:rsidR="003D078A">
        <w:rPr>
          <w:rFonts w:ascii="Times New Roman" w:hAnsi="Times New Roman" w:cs="Times New Roman"/>
          <w:sz w:val="28"/>
          <w:lang w:val="ru-RU"/>
        </w:rPr>
        <w:t xml:space="preserve">писателя </w:t>
      </w:r>
      <w:r w:rsidR="009176E8">
        <w:rPr>
          <w:rFonts w:ascii="Times New Roman" w:hAnsi="Times New Roman" w:cs="Times New Roman"/>
          <w:sz w:val="28"/>
          <w:lang w:val="ru-RU"/>
        </w:rPr>
        <w:t>со целю их удаления или исправления</w:t>
      </w:r>
      <w:r w:rsidR="003D078A">
        <w:rPr>
          <w:rFonts w:ascii="Times New Roman" w:hAnsi="Times New Roman" w:cs="Times New Roman"/>
          <w:sz w:val="28"/>
          <w:lang w:val="ru-RU"/>
        </w:rPr>
        <w:t xml:space="preserve"> через их раскрытие широкой публике</w:t>
      </w:r>
      <w:r w:rsidR="00733E1E">
        <w:rPr>
          <w:rStyle w:val="FootnoteReference"/>
          <w:rFonts w:ascii="Times New Roman" w:hAnsi="Times New Roman" w:cs="Times New Roman"/>
          <w:sz w:val="28"/>
          <w:lang w:val="ru-RU"/>
        </w:rPr>
        <w:footnoteReference w:id="20"/>
      </w:r>
      <w:r w:rsidR="00FB6BEB">
        <w:rPr>
          <w:rFonts w:ascii="Times New Roman" w:hAnsi="Times New Roman" w:cs="Times New Roman"/>
          <w:sz w:val="28"/>
          <w:lang w:val="ru-RU"/>
        </w:rPr>
        <w:t>.</w:t>
      </w:r>
    </w:p>
    <w:p w14:paraId="16FFF78D" w14:textId="77777777" w:rsidR="003D74F1" w:rsidRDefault="0038164E" w:rsidP="00763A5E">
      <w:pPr>
        <w:widowControl w:val="0"/>
        <w:rPr>
          <w:rFonts w:ascii="Times New Roman" w:hAnsi="Times New Roman" w:cs="Times New Roman"/>
          <w:sz w:val="28"/>
          <w:lang w:val="ru-RU"/>
        </w:rPr>
      </w:pPr>
      <w:r>
        <w:rPr>
          <w:rFonts w:ascii="Times New Roman" w:hAnsi="Times New Roman" w:cs="Times New Roman"/>
          <w:sz w:val="28"/>
          <w:lang w:val="ru-RU"/>
        </w:rPr>
        <w:tab/>
      </w:r>
      <w:r w:rsidR="008A6A00">
        <w:rPr>
          <w:rFonts w:ascii="Times New Roman" w:hAnsi="Times New Roman" w:cs="Times New Roman"/>
          <w:sz w:val="28"/>
          <w:lang w:val="ru-RU"/>
        </w:rPr>
        <w:t>Как мы видим, всех этих психоаналитиков и их работы связывают общие черты и положения</w:t>
      </w:r>
      <w:r w:rsidR="006707E4">
        <w:rPr>
          <w:rFonts w:ascii="Times New Roman" w:hAnsi="Times New Roman" w:cs="Times New Roman"/>
          <w:sz w:val="28"/>
          <w:lang w:val="ru-RU"/>
        </w:rPr>
        <w:t xml:space="preserve">, </w:t>
      </w:r>
      <w:r w:rsidR="001C1DA4">
        <w:rPr>
          <w:rFonts w:ascii="Times New Roman" w:hAnsi="Times New Roman" w:cs="Times New Roman"/>
          <w:sz w:val="28"/>
          <w:lang w:val="ru-RU"/>
        </w:rPr>
        <w:t>совпадаю</w:t>
      </w:r>
      <w:r w:rsidR="006707E4">
        <w:rPr>
          <w:rFonts w:ascii="Times New Roman" w:hAnsi="Times New Roman" w:cs="Times New Roman"/>
          <w:sz w:val="28"/>
          <w:lang w:val="ru-RU"/>
        </w:rPr>
        <w:t>щие</w:t>
      </w:r>
      <w:r w:rsidR="001C1DA4">
        <w:rPr>
          <w:rFonts w:ascii="Times New Roman" w:hAnsi="Times New Roman" w:cs="Times New Roman"/>
          <w:sz w:val="28"/>
          <w:lang w:val="ru-RU"/>
        </w:rPr>
        <w:t xml:space="preserve"> с вышеупомянутой дефиницией термина «самобичевания»</w:t>
      </w:r>
      <w:r w:rsidR="008A6A00">
        <w:rPr>
          <w:rFonts w:ascii="Times New Roman" w:hAnsi="Times New Roman" w:cs="Times New Roman"/>
          <w:sz w:val="28"/>
          <w:lang w:val="ru-RU"/>
        </w:rPr>
        <w:t xml:space="preserve">, а именно: </w:t>
      </w:r>
      <w:r w:rsidR="001F7CB9">
        <w:rPr>
          <w:rFonts w:ascii="Times New Roman" w:hAnsi="Times New Roman" w:cs="Times New Roman"/>
          <w:sz w:val="28"/>
          <w:lang w:val="ru-RU"/>
        </w:rPr>
        <w:t xml:space="preserve">присутствие чувства вины у Достоевского, возникшего после какого-либо преступления или проступка и рождающего в писателе внутреннюю двойственность, для облегчения и постижения которой Достоевский прибегал к самонаказанию в виде исповедального письменного творчества, воплощая в своих героях мучающие его идеи и противоположные аспекты своей личности. Таким образом, </w:t>
      </w:r>
      <w:r w:rsidR="001C1DA4">
        <w:rPr>
          <w:rFonts w:ascii="Times New Roman" w:hAnsi="Times New Roman" w:cs="Times New Roman"/>
          <w:sz w:val="28"/>
          <w:lang w:val="ru-RU"/>
        </w:rPr>
        <w:t xml:space="preserve">если верить доказательствам психоаналитиков, у писателя был </w:t>
      </w:r>
      <w:proofErr w:type="spellStart"/>
      <w:r w:rsidR="001C1DA4">
        <w:rPr>
          <w:rFonts w:ascii="Times New Roman" w:hAnsi="Times New Roman" w:cs="Times New Roman"/>
          <w:sz w:val="28"/>
          <w:lang w:val="ru-RU"/>
        </w:rPr>
        <w:t>самобичевательный</w:t>
      </w:r>
      <w:proofErr w:type="spellEnd"/>
      <w:r w:rsidR="001C1DA4">
        <w:rPr>
          <w:rFonts w:ascii="Times New Roman" w:hAnsi="Times New Roman" w:cs="Times New Roman"/>
          <w:sz w:val="28"/>
          <w:lang w:val="ru-RU"/>
        </w:rPr>
        <w:t xml:space="preserve"> комплекс в результате убийства</w:t>
      </w:r>
      <w:r w:rsidR="003C7FC2">
        <w:rPr>
          <w:rFonts w:ascii="Times New Roman" w:hAnsi="Times New Roman" w:cs="Times New Roman"/>
          <w:sz w:val="28"/>
          <w:lang w:val="ru-RU"/>
        </w:rPr>
        <w:t xml:space="preserve"> крепостными его</w:t>
      </w:r>
      <w:r w:rsidR="001C1DA4">
        <w:rPr>
          <w:rFonts w:ascii="Times New Roman" w:hAnsi="Times New Roman" w:cs="Times New Roman"/>
          <w:sz w:val="28"/>
          <w:lang w:val="ru-RU"/>
        </w:rPr>
        <w:t xml:space="preserve"> отца. </w:t>
      </w:r>
    </w:p>
    <w:p w14:paraId="74C8952A" w14:textId="77777777" w:rsidR="00C11016" w:rsidRDefault="00C11016" w:rsidP="002A404B">
      <w:pPr>
        <w:widowControl w:val="0"/>
        <w:ind w:firstLine="0"/>
        <w:rPr>
          <w:rFonts w:ascii="Times New Roman" w:hAnsi="Times New Roman" w:cs="Times New Roman"/>
          <w:sz w:val="28"/>
          <w:lang w:val="ru-RU"/>
        </w:rPr>
      </w:pPr>
    </w:p>
    <w:p w14:paraId="4E0F6E42" w14:textId="77777777" w:rsidR="00C11016" w:rsidRDefault="00C11016" w:rsidP="00C11016">
      <w:pPr>
        <w:pStyle w:val="Heading1"/>
        <w:numPr>
          <w:ilvl w:val="1"/>
          <w:numId w:val="3"/>
        </w:numPr>
        <w:tabs>
          <w:tab w:val="left" w:pos="4062"/>
        </w:tabs>
      </w:pPr>
      <w:r>
        <w:t>Критика подхода психоаналитиков</w:t>
      </w:r>
    </w:p>
    <w:p w14:paraId="4105B983" w14:textId="77777777" w:rsidR="00C11016" w:rsidRDefault="00C11016" w:rsidP="002A404B">
      <w:pPr>
        <w:widowControl w:val="0"/>
        <w:ind w:firstLine="0"/>
        <w:rPr>
          <w:rFonts w:ascii="Times New Roman" w:hAnsi="Times New Roman" w:cs="Times New Roman"/>
          <w:sz w:val="28"/>
          <w:lang w:val="ru-RU"/>
        </w:rPr>
      </w:pPr>
    </w:p>
    <w:p w14:paraId="13AAA0C6" w14:textId="77777777" w:rsidR="00586BE1" w:rsidRPr="00586BE1" w:rsidRDefault="006707E4" w:rsidP="003D74F1">
      <w:pPr>
        <w:widowControl w:val="0"/>
        <w:rPr>
          <w:rFonts w:ascii="Times New Roman" w:hAnsi="Times New Roman" w:cs="Times New Roman"/>
          <w:sz w:val="28"/>
          <w:lang w:val="ru-RU"/>
        </w:rPr>
      </w:pPr>
      <w:r>
        <w:rPr>
          <w:rFonts w:ascii="Times New Roman" w:hAnsi="Times New Roman" w:cs="Times New Roman"/>
          <w:sz w:val="28"/>
          <w:lang w:val="ru-RU"/>
        </w:rPr>
        <w:t>Однако, с</w:t>
      </w:r>
      <w:r w:rsidR="00606C0E">
        <w:rPr>
          <w:rFonts w:ascii="Times New Roman" w:hAnsi="Times New Roman" w:cs="Times New Roman"/>
          <w:sz w:val="28"/>
          <w:lang w:val="ru-RU"/>
        </w:rPr>
        <w:t>овременные ученые такие,</w:t>
      </w:r>
      <w:r w:rsidR="003D078A">
        <w:rPr>
          <w:rFonts w:ascii="Times New Roman" w:hAnsi="Times New Roman" w:cs="Times New Roman"/>
          <w:sz w:val="28"/>
          <w:lang w:val="ru-RU"/>
        </w:rPr>
        <w:t xml:space="preserve"> как А. О. </w:t>
      </w:r>
      <w:proofErr w:type="spellStart"/>
      <w:r w:rsidR="003D078A">
        <w:rPr>
          <w:rFonts w:ascii="Times New Roman" w:hAnsi="Times New Roman" w:cs="Times New Roman"/>
          <w:sz w:val="28"/>
          <w:lang w:val="ru-RU"/>
        </w:rPr>
        <w:t>Большев</w:t>
      </w:r>
      <w:proofErr w:type="spellEnd"/>
      <w:r w:rsidR="00606C0E">
        <w:rPr>
          <w:rFonts w:ascii="Times New Roman" w:hAnsi="Times New Roman" w:cs="Times New Roman"/>
          <w:sz w:val="28"/>
          <w:lang w:val="ru-RU"/>
        </w:rPr>
        <w:t xml:space="preserve"> и Харви </w:t>
      </w:r>
      <w:proofErr w:type="spellStart"/>
      <w:r w:rsidR="00606C0E">
        <w:rPr>
          <w:rFonts w:ascii="Times New Roman" w:hAnsi="Times New Roman" w:cs="Times New Roman"/>
          <w:sz w:val="28"/>
          <w:lang w:val="ru-RU"/>
        </w:rPr>
        <w:t>Миндесс</w:t>
      </w:r>
      <w:proofErr w:type="spellEnd"/>
      <w:r w:rsidR="003D078A">
        <w:rPr>
          <w:rFonts w:ascii="Times New Roman" w:hAnsi="Times New Roman" w:cs="Times New Roman"/>
          <w:sz w:val="28"/>
          <w:lang w:val="ru-RU"/>
        </w:rPr>
        <w:t>,</w:t>
      </w:r>
      <w:r w:rsidR="002A404B">
        <w:rPr>
          <w:rFonts w:ascii="Times New Roman" w:hAnsi="Times New Roman" w:cs="Times New Roman"/>
          <w:sz w:val="28"/>
          <w:lang w:val="ru-RU"/>
        </w:rPr>
        <w:t xml:space="preserve"> признают</w:t>
      </w:r>
      <w:r w:rsidR="003D078A">
        <w:rPr>
          <w:rFonts w:ascii="Times New Roman" w:hAnsi="Times New Roman" w:cs="Times New Roman"/>
          <w:sz w:val="28"/>
          <w:lang w:val="ru-RU"/>
        </w:rPr>
        <w:t xml:space="preserve"> </w:t>
      </w:r>
      <w:proofErr w:type="spellStart"/>
      <w:r w:rsidR="006849BC">
        <w:rPr>
          <w:rFonts w:ascii="Times New Roman" w:hAnsi="Times New Roman" w:cs="Times New Roman"/>
          <w:sz w:val="28"/>
          <w:lang w:val="ru-RU"/>
        </w:rPr>
        <w:t>эдипальные</w:t>
      </w:r>
      <w:proofErr w:type="spellEnd"/>
      <w:r w:rsidR="006849BC">
        <w:rPr>
          <w:rFonts w:ascii="Times New Roman" w:hAnsi="Times New Roman" w:cs="Times New Roman"/>
          <w:sz w:val="28"/>
          <w:lang w:val="ru-RU"/>
        </w:rPr>
        <w:t xml:space="preserve"> </w:t>
      </w:r>
      <w:r w:rsidR="003D078A">
        <w:rPr>
          <w:rFonts w:ascii="Times New Roman" w:hAnsi="Times New Roman" w:cs="Times New Roman"/>
          <w:sz w:val="28"/>
          <w:lang w:val="ru-RU"/>
        </w:rPr>
        <w:t>интерпретации</w:t>
      </w:r>
      <w:r w:rsidR="00CF5359">
        <w:rPr>
          <w:rFonts w:ascii="Times New Roman" w:hAnsi="Times New Roman" w:cs="Times New Roman"/>
          <w:sz w:val="28"/>
          <w:lang w:val="ru-RU"/>
        </w:rPr>
        <w:t xml:space="preserve"> творчества Достоевского</w:t>
      </w:r>
      <w:r w:rsidR="003D078A">
        <w:rPr>
          <w:rFonts w:ascii="Times New Roman" w:hAnsi="Times New Roman" w:cs="Times New Roman"/>
          <w:sz w:val="28"/>
          <w:lang w:val="ru-RU"/>
        </w:rPr>
        <w:t xml:space="preserve">, выдвинутые З. </w:t>
      </w:r>
      <w:r w:rsidR="003D078A">
        <w:rPr>
          <w:rFonts w:ascii="Times New Roman" w:hAnsi="Times New Roman" w:cs="Times New Roman"/>
          <w:sz w:val="28"/>
          <w:lang w:val="ru-RU"/>
        </w:rPr>
        <w:lastRenderedPageBreak/>
        <w:t>Фрейдом и его последователями</w:t>
      </w:r>
      <w:r w:rsidR="002A404B">
        <w:rPr>
          <w:rFonts w:ascii="Times New Roman" w:hAnsi="Times New Roman" w:cs="Times New Roman"/>
          <w:sz w:val="28"/>
          <w:lang w:val="ru-RU"/>
        </w:rPr>
        <w:t>, во многом несостоятельными.</w:t>
      </w:r>
    </w:p>
    <w:p w14:paraId="13E678AA" w14:textId="77777777" w:rsidR="006167C0" w:rsidRDefault="00CF5359" w:rsidP="00586BE1">
      <w:pPr>
        <w:widowControl w:val="0"/>
        <w:rPr>
          <w:rFonts w:ascii="Times New Roman" w:hAnsi="Times New Roman" w:cs="Times New Roman"/>
          <w:sz w:val="28"/>
          <w:lang w:val="ru-RU"/>
        </w:rPr>
      </w:pPr>
      <w:r>
        <w:rPr>
          <w:rFonts w:ascii="Times New Roman" w:hAnsi="Times New Roman" w:cs="Times New Roman"/>
          <w:sz w:val="28"/>
          <w:lang w:val="ru-RU"/>
        </w:rPr>
        <w:t xml:space="preserve">Как было сказано ранее, универсальным недостатком анализов психоаналитиков является </w:t>
      </w:r>
      <w:proofErr w:type="spellStart"/>
      <w:r>
        <w:rPr>
          <w:rFonts w:ascii="Times New Roman" w:hAnsi="Times New Roman" w:cs="Times New Roman"/>
          <w:sz w:val="28"/>
          <w:lang w:val="ru-RU"/>
        </w:rPr>
        <w:t>однонаправленность</w:t>
      </w:r>
      <w:proofErr w:type="spellEnd"/>
      <w:r>
        <w:rPr>
          <w:rFonts w:ascii="Times New Roman" w:hAnsi="Times New Roman" w:cs="Times New Roman"/>
          <w:sz w:val="28"/>
          <w:lang w:val="ru-RU"/>
        </w:rPr>
        <w:t xml:space="preserve">. </w:t>
      </w:r>
      <w:r w:rsidR="00586BE1">
        <w:rPr>
          <w:rFonts w:ascii="Times New Roman" w:hAnsi="Times New Roman" w:cs="Times New Roman"/>
          <w:sz w:val="28"/>
          <w:lang w:val="ru-RU"/>
        </w:rPr>
        <w:t xml:space="preserve">По словам А. О. </w:t>
      </w:r>
      <w:proofErr w:type="spellStart"/>
      <w:r w:rsidR="00586BE1">
        <w:rPr>
          <w:rFonts w:ascii="Times New Roman" w:hAnsi="Times New Roman" w:cs="Times New Roman"/>
          <w:sz w:val="28"/>
          <w:lang w:val="ru-RU"/>
        </w:rPr>
        <w:t>Большев</w:t>
      </w:r>
      <w:r w:rsidR="003C7FC2">
        <w:rPr>
          <w:rFonts w:ascii="Times New Roman" w:hAnsi="Times New Roman" w:cs="Times New Roman"/>
          <w:sz w:val="28"/>
          <w:lang w:val="ru-RU"/>
        </w:rPr>
        <w:t>а</w:t>
      </w:r>
      <w:proofErr w:type="spellEnd"/>
      <w:r w:rsidR="006707E4">
        <w:rPr>
          <w:rFonts w:ascii="Times New Roman" w:hAnsi="Times New Roman" w:cs="Times New Roman"/>
          <w:sz w:val="28"/>
          <w:lang w:val="ru-RU"/>
        </w:rPr>
        <w:t>,</w:t>
      </w:r>
      <w:r w:rsidR="00586BE1">
        <w:rPr>
          <w:rFonts w:ascii="Times New Roman" w:hAnsi="Times New Roman" w:cs="Times New Roman"/>
          <w:sz w:val="28"/>
          <w:lang w:val="ru-RU"/>
        </w:rPr>
        <w:t xml:space="preserve"> в психоаналитической литератур</w:t>
      </w:r>
      <w:r w:rsidR="003C7FC2">
        <w:rPr>
          <w:rFonts w:ascii="Times New Roman" w:hAnsi="Times New Roman" w:cs="Times New Roman"/>
          <w:sz w:val="28"/>
          <w:lang w:val="ru-RU"/>
        </w:rPr>
        <w:t>е</w:t>
      </w:r>
      <w:r w:rsidR="00586BE1">
        <w:rPr>
          <w:rFonts w:ascii="Times New Roman" w:hAnsi="Times New Roman" w:cs="Times New Roman"/>
          <w:sz w:val="28"/>
          <w:lang w:val="ru-RU"/>
        </w:rPr>
        <w:t xml:space="preserve"> по отношению к Достоевскому «выявление и анализ </w:t>
      </w:r>
      <w:r w:rsidR="003C7FC2">
        <w:rPr>
          <w:rFonts w:ascii="Times New Roman" w:hAnsi="Times New Roman" w:cs="Times New Roman"/>
          <w:sz w:val="28"/>
          <w:lang w:val="ru-RU"/>
        </w:rPr>
        <w:t>постоянных</w:t>
      </w:r>
      <w:r w:rsidR="00586BE1">
        <w:rPr>
          <w:rFonts w:ascii="Times New Roman" w:hAnsi="Times New Roman" w:cs="Times New Roman"/>
          <w:sz w:val="28"/>
          <w:lang w:val="ru-RU"/>
        </w:rPr>
        <w:t xml:space="preserve"> тем, установок, мыслей, которыми пронизаны произведения, подменяется</w:t>
      </w:r>
      <w:r w:rsidR="00586BE1" w:rsidRPr="00586BE1">
        <w:rPr>
          <w:rFonts w:ascii="Times New Roman" w:hAnsi="Times New Roman" w:cs="Times New Roman"/>
          <w:sz w:val="28"/>
          <w:lang w:val="ru-RU"/>
        </w:rPr>
        <w:t xml:space="preserve"> “</w:t>
      </w:r>
      <w:r w:rsidR="00586BE1">
        <w:rPr>
          <w:rFonts w:ascii="Times New Roman" w:hAnsi="Times New Roman" w:cs="Times New Roman"/>
          <w:sz w:val="28"/>
          <w:lang w:val="ru-RU"/>
        </w:rPr>
        <w:t>…</w:t>
      </w:r>
      <w:r w:rsidR="00586BE1" w:rsidRPr="00586BE1">
        <w:rPr>
          <w:rFonts w:ascii="Times New Roman" w:hAnsi="Times New Roman" w:cs="Times New Roman"/>
          <w:sz w:val="28"/>
          <w:lang w:val="ru-RU"/>
        </w:rPr>
        <w:t xml:space="preserve">” </w:t>
      </w:r>
      <w:r w:rsidR="00586BE1">
        <w:rPr>
          <w:rFonts w:ascii="Times New Roman" w:hAnsi="Times New Roman" w:cs="Times New Roman"/>
          <w:sz w:val="28"/>
          <w:lang w:val="ru-RU"/>
        </w:rPr>
        <w:t xml:space="preserve">откровенным и незатейливым </w:t>
      </w:r>
      <w:proofErr w:type="spellStart"/>
      <w:r w:rsidR="00586BE1">
        <w:rPr>
          <w:rFonts w:ascii="Times New Roman" w:hAnsi="Times New Roman" w:cs="Times New Roman"/>
          <w:sz w:val="28"/>
          <w:lang w:val="ru-RU"/>
        </w:rPr>
        <w:t>вчитыванием</w:t>
      </w:r>
      <w:proofErr w:type="spellEnd"/>
      <w:r w:rsidR="00586BE1">
        <w:rPr>
          <w:rFonts w:ascii="Times New Roman" w:hAnsi="Times New Roman" w:cs="Times New Roman"/>
          <w:sz w:val="28"/>
          <w:lang w:val="ru-RU"/>
        </w:rPr>
        <w:t xml:space="preserve"> в дискурс писателя </w:t>
      </w:r>
      <w:proofErr w:type="spellStart"/>
      <w:r w:rsidR="00586BE1">
        <w:rPr>
          <w:rFonts w:ascii="Times New Roman" w:hAnsi="Times New Roman" w:cs="Times New Roman"/>
          <w:sz w:val="28"/>
          <w:lang w:val="ru-RU"/>
        </w:rPr>
        <w:t>эдипальной</w:t>
      </w:r>
      <w:proofErr w:type="spellEnd"/>
      <w:r w:rsidR="00586BE1">
        <w:rPr>
          <w:rFonts w:ascii="Times New Roman" w:hAnsi="Times New Roman" w:cs="Times New Roman"/>
          <w:sz w:val="28"/>
          <w:lang w:val="ru-RU"/>
        </w:rPr>
        <w:t xml:space="preserve"> проблематики»</w:t>
      </w:r>
      <w:r w:rsidR="00586BE1">
        <w:rPr>
          <w:rStyle w:val="FootnoteReference"/>
          <w:rFonts w:ascii="Times New Roman" w:hAnsi="Times New Roman" w:cs="Times New Roman"/>
          <w:sz w:val="28"/>
          <w:lang w:val="ru-RU"/>
        </w:rPr>
        <w:footnoteReference w:id="21"/>
      </w:r>
      <w:r w:rsidR="00586BE1">
        <w:rPr>
          <w:rFonts w:ascii="Times New Roman" w:hAnsi="Times New Roman" w:cs="Times New Roman"/>
          <w:sz w:val="28"/>
          <w:lang w:val="ru-RU"/>
        </w:rPr>
        <w:t xml:space="preserve">. Как видно из обзора, все психоаналитики действительно взяли за основу </w:t>
      </w:r>
      <w:r w:rsidR="0060796B">
        <w:rPr>
          <w:rFonts w:ascii="Times New Roman" w:hAnsi="Times New Roman" w:cs="Times New Roman"/>
          <w:sz w:val="28"/>
          <w:lang w:val="ru-RU"/>
        </w:rPr>
        <w:t xml:space="preserve">своих </w:t>
      </w:r>
      <w:r w:rsidR="00586BE1">
        <w:rPr>
          <w:rFonts w:ascii="Times New Roman" w:hAnsi="Times New Roman" w:cs="Times New Roman"/>
          <w:sz w:val="28"/>
          <w:lang w:val="ru-RU"/>
        </w:rPr>
        <w:t>анализ</w:t>
      </w:r>
      <w:r w:rsidR="0060796B">
        <w:rPr>
          <w:rFonts w:ascii="Times New Roman" w:hAnsi="Times New Roman" w:cs="Times New Roman"/>
          <w:sz w:val="28"/>
          <w:lang w:val="ru-RU"/>
        </w:rPr>
        <w:t>ов</w:t>
      </w:r>
      <w:r w:rsidR="00586BE1">
        <w:rPr>
          <w:rFonts w:ascii="Times New Roman" w:hAnsi="Times New Roman" w:cs="Times New Roman"/>
          <w:sz w:val="28"/>
          <w:lang w:val="ru-RU"/>
        </w:rPr>
        <w:t xml:space="preserve"> тот или иной вариант </w:t>
      </w:r>
      <w:proofErr w:type="spellStart"/>
      <w:r w:rsidR="00586BE1">
        <w:rPr>
          <w:rFonts w:ascii="Times New Roman" w:hAnsi="Times New Roman" w:cs="Times New Roman"/>
          <w:sz w:val="28"/>
          <w:lang w:val="ru-RU"/>
        </w:rPr>
        <w:t>эдипальной</w:t>
      </w:r>
      <w:proofErr w:type="spellEnd"/>
      <w:r w:rsidR="00586BE1">
        <w:rPr>
          <w:rFonts w:ascii="Times New Roman" w:hAnsi="Times New Roman" w:cs="Times New Roman"/>
          <w:sz w:val="28"/>
          <w:lang w:val="ru-RU"/>
        </w:rPr>
        <w:t xml:space="preserve"> проблематики</w:t>
      </w:r>
      <w:r w:rsidR="0060796B">
        <w:rPr>
          <w:rFonts w:ascii="Times New Roman" w:hAnsi="Times New Roman" w:cs="Times New Roman"/>
          <w:sz w:val="28"/>
          <w:lang w:val="ru-RU"/>
        </w:rPr>
        <w:t xml:space="preserve"> и </w:t>
      </w:r>
      <w:r w:rsidR="003C7FC2">
        <w:rPr>
          <w:rFonts w:ascii="Times New Roman" w:hAnsi="Times New Roman" w:cs="Times New Roman"/>
          <w:sz w:val="28"/>
          <w:lang w:val="ru-RU"/>
        </w:rPr>
        <w:t>влияние</w:t>
      </w:r>
      <w:r w:rsidR="0060796B">
        <w:rPr>
          <w:rFonts w:ascii="Times New Roman" w:hAnsi="Times New Roman" w:cs="Times New Roman"/>
          <w:sz w:val="28"/>
          <w:lang w:val="ru-RU"/>
        </w:rPr>
        <w:t xml:space="preserve"> родителей Ф. М. Достоевского на формирование его характера</w:t>
      </w:r>
      <w:r w:rsidR="00586BE1">
        <w:rPr>
          <w:rFonts w:ascii="Times New Roman" w:hAnsi="Times New Roman" w:cs="Times New Roman"/>
          <w:sz w:val="28"/>
          <w:lang w:val="ru-RU"/>
        </w:rPr>
        <w:t xml:space="preserve">, </w:t>
      </w:r>
      <w:r w:rsidR="0060796B">
        <w:rPr>
          <w:rFonts w:ascii="Times New Roman" w:hAnsi="Times New Roman" w:cs="Times New Roman"/>
          <w:sz w:val="28"/>
          <w:lang w:val="ru-RU"/>
        </w:rPr>
        <w:t xml:space="preserve">и потому </w:t>
      </w:r>
      <w:r w:rsidR="00586BE1">
        <w:rPr>
          <w:rFonts w:ascii="Times New Roman" w:hAnsi="Times New Roman" w:cs="Times New Roman"/>
          <w:sz w:val="28"/>
          <w:lang w:val="ru-RU"/>
        </w:rPr>
        <w:t xml:space="preserve">оставили другие потенциальные </w:t>
      </w:r>
      <w:r w:rsidR="00F7225E">
        <w:rPr>
          <w:rFonts w:ascii="Times New Roman" w:hAnsi="Times New Roman" w:cs="Times New Roman"/>
          <w:sz w:val="28"/>
          <w:lang w:val="ru-RU"/>
        </w:rPr>
        <w:t>темы анализов без внимания</w:t>
      </w:r>
      <w:r w:rsidR="00E57F45">
        <w:rPr>
          <w:rFonts w:ascii="Times New Roman" w:hAnsi="Times New Roman" w:cs="Times New Roman"/>
          <w:sz w:val="28"/>
          <w:lang w:val="ru-RU"/>
        </w:rPr>
        <w:t>, пыта</w:t>
      </w:r>
      <w:r w:rsidR="003C7FC2">
        <w:rPr>
          <w:rFonts w:ascii="Times New Roman" w:hAnsi="Times New Roman" w:cs="Times New Roman"/>
          <w:sz w:val="28"/>
          <w:lang w:val="ru-RU"/>
        </w:rPr>
        <w:t>ясь</w:t>
      </w:r>
      <w:r w:rsidR="00E57F45">
        <w:rPr>
          <w:rFonts w:ascii="Times New Roman" w:hAnsi="Times New Roman" w:cs="Times New Roman"/>
          <w:sz w:val="28"/>
          <w:lang w:val="ru-RU"/>
        </w:rPr>
        <w:t xml:space="preserve"> «трактовать великого писателя как невротика, способного лишь на монотонное репродуцирование одного-единственного мотива»</w:t>
      </w:r>
      <w:r w:rsidR="003D74F1">
        <w:rPr>
          <w:rStyle w:val="FootnoteReference"/>
          <w:rFonts w:ascii="Times New Roman" w:hAnsi="Times New Roman" w:cs="Times New Roman"/>
          <w:sz w:val="28"/>
          <w:lang w:val="ru-RU"/>
        </w:rPr>
        <w:footnoteReference w:id="22"/>
      </w:r>
      <w:r w:rsidR="003D74F1">
        <w:rPr>
          <w:rFonts w:ascii="Times New Roman" w:hAnsi="Times New Roman" w:cs="Times New Roman"/>
          <w:sz w:val="28"/>
          <w:lang w:val="ru-RU"/>
        </w:rPr>
        <w:t>.</w:t>
      </w:r>
      <w:r w:rsidR="0060796B">
        <w:rPr>
          <w:rFonts w:ascii="Times New Roman" w:hAnsi="Times New Roman" w:cs="Times New Roman"/>
          <w:sz w:val="28"/>
          <w:lang w:val="ru-RU"/>
        </w:rPr>
        <w:t xml:space="preserve"> </w:t>
      </w:r>
    </w:p>
    <w:p w14:paraId="0BAFD619" w14:textId="77777777" w:rsidR="00CF5359" w:rsidRPr="003D74F1" w:rsidRDefault="0060796B" w:rsidP="00586BE1">
      <w:pPr>
        <w:widowControl w:val="0"/>
        <w:rPr>
          <w:rFonts w:ascii="Times New Roman" w:hAnsi="Times New Roman" w:cs="Times New Roman"/>
          <w:sz w:val="28"/>
          <w:lang w:val="ru-RU"/>
        </w:rPr>
      </w:pPr>
      <w:r>
        <w:rPr>
          <w:rFonts w:ascii="Times New Roman" w:hAnsi="Times New Roman" w:cs="Times New Roman"/>
          <w:sz w:val="28"/>
          <w:lang w:val="ru-RU"/>
        </w:rPr>
        <w:t xml:space="preserve">В </w:t>
      </w:r>
      <w:r w:rsidR="00795063">
        <w:rPr>
          <w:rFonts w:ascii="Times New Roman" w:hAnsi="Times New Roman" w:cs="Times New Roman"/>
          <w:sz w:val="28"/>
          <w:lang w:val="ru-RU"/>
        </w:rPr>
        <w:t xml:space="preserve">такой </w:t>
      </w:r>
      <w:r>
        <w:rPr>
          <w:rFonts w:ascii="Times New Roman" w:hAnsi="Times New Roman" w:cs="Times New Roman"/>
          <w:sz w:val="28"/>
          <w:lang w:val="ru-RU"/>
        </w:rPr>
        <w:t>ошибке, по А. О. </w:t>
      </w:r>
      <w:proofErr w:type="spellStart"/>
      <w:r>
        <w:rPr>
          <w:rFonts w:ascii="Times New Roman" w:hAnsi="Times New Roman" w:cs="Times New Roman"/>
          <w:sz w:val="28"/>
          <w:lang w:val="ru-RU"/>
        </w:rPr>
        <w:t>Большеву</w:t>
      </w:r>
      <w:proofErr w:type="spellEnd"/>
      <w:r>
        <w:rPr>
          <w:rFonts w:ascii="Times New Roman" w:hAnsi="Times New Roman" w:cs="Times New Roman"/>
          <w:sz w:val="28"/>
          <w:lang w:val="ru-RU"/>
        </w:rPr>
        <w:t>, особ</w:t>
      </w:r>
      <w:r w:rsidR="003C7FC2">
        <w:rPr>
          <w:rFonts w:ascii="Times New Roman" w:hAnsi="Times New Roman" w:cs="Times New Roman"/>
          <w:sz w:val="28"/>
          <w:lang w:val="ru-RU"/>
        </w:rPr>
        <w:t>енно</w:t>
      </w:r>
      <w:r>
        <w:rPr>
          <w:rFonts w:ascii="Times New Roman" w:hAnsi="Times New Roman" w:cs="Times New Roman"/>
          <w:sz w:val="28"/>
          <w:lang w:val="ru-RU"/>
        </w:rPr>
        <w:t xml:space="preserve"> виновата </w:t>
      </w:r>
      <w:proofErr w:type="spellStart"/>
      <w:r>
        <w:rPr>
          <w:rFonts w:ascii="Times New Roman" w:hAnsi="Times New Roman" w:cs="Times New Roman"/>
          <w:sz w:val="28"/>
          <w:lang w:val="ru-RU"/>
        </w:rPr>
        <w:t>Нейфельд</w:t>
      </w:r>
      <w:proofErr w:type="spellEnd"/>
      <w:r>
        <w:rPr>
          <w:rFonts w:ascii="Times New Roman" w:hAnsi="Times New Roman" w:cs="Times New Roman"/>
          <w:sz w:val="28"/>
          <w:lang w:val="ru-RU"/>
        </w:rPr>
        <w:t xml:space="preserve">, в чьем анализе романа «Преступление и наказание» </w:t>
      </w:r>
      <w:r w:rsidR="00795063">
        <w:rPr>
          <w:rFonts w:ascii="Times New Roman" w:hAnsi="Times New Roman" w:cs="Times New Roman"/>
          <w:sz w:val="28"/>
          <w:lang w:val="ru-RU"/>
        </w:rPr>
        <w:t>процентщица истолкована как заместитель отца Раскольникова, которую он убивает из-за ненависти к своему отцу, хотя «пресловутый отец Родиона Романовича давно уже мертв»</w:t>
      </w:r>
      <w:r w:rsidR="00795063">
        <w:rPr>
          <w:rStyle w:val="FootnoteReference"/>
          <w:rFonts w:ascii="Times New Roman" w:hAnsi="Times New Roman" w:cs="Times New Roman"/>
          <w:sz w:val="28"/>
          <w:lang w:val="ru-RU"/>
        </w:rPr>
        <w:footnoteReference w:id="23"/>
      </w:r>
      <w:r w:rsidR="00795063">
        <w:rPr>
          <w:rFonts w:ascii="Times New Roman" w:hAnsi="Times New Roman" w:cs="Times New Roman"/>
          <w:sz w:val="28"/>
          <w:lang w:val="ru-RU"/>
        </w:rPr>
        <w:t xml:space="preserve">. Ограничиваясь такого рода </w:t>
      </w:r>
      <w:proofErr w:type="spellStart"/>
      <w:r w:rsidR="00B53C75">
        <w:rPr>
          <w:rFonts w:ascii="Times New Roman" w:hAnsi="Times New Roman" w:cs="Times New Roman"/>
          <w:sz w:val="28"/>
          <w:lang w:val="ru-RU"/>
        </w:rPr>
        <w:t>эдипальными</w:t>
      </w:r>
      <w:proofErr w:type="spellEnd"/>
      <w:r w:rsidR="00B53C75">
        <w:rPr>
          <w:rFonts w:ascii="Times New Roman" w:hAnsi="Times New Roman" w:cs="Times New Roman"/>
          <w:sz w:val="28"/>
          <w:lang w:val="ru-RU"/>
        </w:rPr>
        <w:t xml:space="preserve"> </w:t>
      </w:r>
      <w:r w:rsidR="00795063">
        <w:rPr>
          <w:rFonts w:ascii="Times New Roman" w:hAnsi="Times New Roman" w:cs="Times New Roman"/>
          <w:sz w:val="28"/>
          <w:lang w:val="ru-RU"/>
        </w:rPr>
        <w:t>анализами</w:t>
      </w:r>
      <w:r w:rsidR="00B53C75">
        <w:rPr>
          <w:rFonts w:ascii="Times New Roman" w:hAnsi="Times New Roman" w:cs="Times New Roman"/>
          <w:sz w:val="28"/>
          <w:lang w:val="ru-RU"/>
        </w:rPr>
        <w:t xml:space="preserve"> и универсально применяя свою методологию</w:t>
      </w:r>
      <w:r w:rsidR="00795063">
        <w:rPr>
          <w:rFonts w:ascii="Times New Roman" w:hAnsi="Times New Roman" w:cs="Times New Roman"/>
          <w:sz w:val="28"/>
          <w:lang w:val="ru-RU"/>
        </w:rPr>
        <w:t xml:space="preserve">, А. О. </w:t>
      </w:r>
      <w:proofErr w:type="spellStart"/>
      <w:r w:rsidR="00795063">
        <w:rPr>
          <w:rFonts w:ascii="Times New Roman" w:hAnsi="Times New Roman" w:cs="Times New Roman"/>
          <w:sz w:val="28"/>
          <w:lang w:val="ru-RU"/>
        </w:rPr>
        <w:t>Большев</w:t>
      </w:r>
      <w:proofErr w:type="spellEnd"/>
      <w:r w:rsidR="003C7FC2">
        <w:rPr>
          <w:rFonts w:ascii="Times New Roman" w:hAnsi="Times New Roman" w:cs="Times New Roman"/>
          <w:sz w:val="28"/>
          <w:lang w:val="ru-RU"/>
        </w:rPr>
        <w:t xml:space="preserve"> утверждает</w:t>
      </w:r>
      <w:r w:rsidR="00795063">
        <w:rPr>
          <w:rFonts w:ascii="Times New Roman" w:hAnsi="Times New Roman" w:cs="Times New Roman"/>
          <w:sz w:val="28"/>
          <w:lang w:val="ru-RU"/>
        </w:rPr>
        <w:t>,</w:t>
      </w:r>
      <w:r w:rsidR="003C7FC2">
        <w:rPr>
          <w:rFonts w:ascii="Times New Roman" w:hAnsi="Times New Roman" w:cs="Times New Roman"/>
          <w:sz w:val="28"/>
          <w:lang w:val="ru-RU"/>
        </w:rPr>
        <w:t xml:space="preserve"> что</w:t>
      </w:r>
      <w:r w:rsidR="00795063">
        <w:rPr>
          <w:rFonts w:ascii="Times New Roman" w:hAnsi="Times New Roman" w:cs="Times New Roman"/>
          <w:sz w:val="28"/>
          <w:lang w:val="ru-RU"/>
        </w:rPr>
        <w:t xml:space="preserve"> психоаналитики не только </w:t>
      </w:r>
      <w:r w:rsidR="00B53C75">
        <w:rPr>
          <w:rFonts w:ascii="Times New Roman" w:hAnsi="Times New Roman" w:cs="Times New Roman"/>
          <w:sz w:val="28"/>
          <w:lang w:val="ru-RU"/>
        </w:rPr>
        <w:t xml:space="preserve">ошибочно </w:t>
      </w:r>
      <w:r w:rsidR="00795063">
        <w:rPr>
          <w:rFonts w:ascii="Times New Roman" w:hAnsi="Times New Roman" w:cs="Times New Roman"/>
          <w:sz w:val="28"/>
          <w:lang w:val="ru-RU"/>
        </w:rPr>
        <w:t>редуцируют произведения Достоевского, но и пропускают сведения</w:t>
      </w:r>
      <w:r w:rsidR="00B53C75">
        <w:rPr>
          <w:rFonts w:ascii="Times New Roman" w:hAnsi="Times New Roman" w:cs="Times New Roman"/>
          <w:sz w:val="28"/>
          <w:lang w:val="ru-RU"/>
        </w:rPr>
        <w:t xml:space="preserve">, противоречащие их аргументам. </w:t>
      </w:r>
    </w:p>
    <w:p w14:paraId="73B5235E" w14:textId="77777777" w:rsidR="00F7225E" w:rsidRDefault="00B53C75" w:rsidP="00586BE1">
      <w:pPr>
        <w:widowControl w:val="0"/>
        <w:rPr>
          <w:rFonts w:ascii="Times New Roman" w:hAnsi="Times New Roman" w:cs="Times New Roman"/>
          <w:sz w:val="28"/>
          <w:lang w:val="ru-RU"/>
        </w:rPr>
      </w:pPr>
      <w:r>
        <w:rPr>
          <w:rFonts w:ascii="Times New Roman" w:hAnsi="Times New Roman" w:cs="Times New Roman"/>
          <w:sz w:val="28"/>
          <w:lang w:val="ru-RU"/>
        </w:rPr>
        <w:t>Здесь уместно упомянуть, что</w:t>
      </w:r>
      <w:r w:rsidR="006167C0">
        <w:rPr>
          <w:rFonts w:ascii="Times New Roman" w:hAnsi="Times New Roman" w:cs="Times New Roman"/>
          <w:sz w:val="28"/>
          <w:lang w:val="ru-RU"/>
        </w:rPr>
        <w:t xml:space="preserve">, к сожалению, подавляющее </w:t>
      </w:r>
      <w:r>
        <w:rPr>
          <w:rFonts w:ascii="Times New Roman" w:hAnsi="Times New Roman" w:cs="Times New Roman"/>
          <w:sz w:val="28"/>
          <w:lang w:val="ru-RU"/>
        </w:rPr>
        <w:t>б</w:t>
      </w:r>
      <w:r w:rsidR="00F7225E">
        <w:rPr>
          <w:rFonts w:ascii="Times New Roman" w:hAnsi="Times New Roman" w:cs="Times New Roman"/>
          <w:sz w:val="28"/>
          <w:lang w:val="ru-RU"/>
        </w:rPr>
        <w:t xml:space="preserve">ольшинство критики психоаналитического подхода к произведениям Достоевского, специфично относится к статье З. Фрейда. Как бы то ни было, мы считаем, что </w:t>
      </w:r>
      <w:r w:rsidR="00F7225E">
        <w:rPr>
          <w:rFonts w:ascii="Times New Roman" w:hAnsi="Times New Roman" w:cs="Times New Roman"/>
          <w:sz w:val="28"/>
          <w:lang w:val="ru-RU"/>
        </w:rPr>
        <w:lastRenderedPageBreak/>
        <w:t>выявленные е</w:t>
      </w:r>
      <w:r w:rsidR="00D427DB">
        <w:rPr>
          <w:rFonts w:ascii="Times New Roman" w:hAnsi="Times New Roman" w:cs="Times New Roman"/>
          <w:sz w:val="28"/>
          <w:lang w:val="ru-RU"/>
        </w:rPr>
        <w:t>е</w:t>
      </w:r>
      <w:r w:rsidR="00F7225E">
        <w:rPr>
          <w:rFonts w:ascii="Times New Roman" w:hAnsi="Times New Roman" w:cs="Times New Roman"/>
          <w:sz w:val="28"/>
          <w:lang w:val="ru-RU"/>
        </w:rPr>
        <w:t xml:space="preserve"> изъяны также можно отнести к </w:t>
      </w:r>
      <w:r w:rsidR="003D74F1">
        <w:rPr>
          <w:rFonts w:ascii="Times New Roman" w:hAnsi="Times New Roman" w:cs="Times New Roman"/>
          <w:sz w:val="28"/>
          <w:lang w:val="ru-RU"/>
        </w:rPr>
        <w:t xml:space="preserve">работам остальных психоаналитиков, поскольку статья З. Фрейда представляет собой их фундамент, причем работы предполагают подобные тезисы и </w:t>
      </w:r>
      <w:r>
        <w:rPr>
          <w:rFonts w:ascii="Times New Roman" w:hAnsi="Times New Roman" w:cs="Times New Roman"/>
          <w:sz w:val="28"/>
          <w:lang w:val="ru-RU"/>
        </w:rPr>
        <w:t xml:space="preserve">являются продолжениями </w:t>
      </w:r>
      <w:r w:rsidR="003D74F1">
        <w:rPr>
          <w:rFonts w:ascii="Times New Roman" w:hAnsi="Times New Roman" w:cs="Times New Roman"/>
          <w:sz w:val="28"/>
          <w:lang w:val="ru-RU"/>
        </w:rPr>
        <w:t>аргументаци</w:t>
      </w:r>
      <w:r>
        <w:rPr>
          <w:rFonts w:ascii="Times New Roman" w:hAnsi="Times New Roman" w:cs="Times New Roman"/>
          <w:sz w:val="28"/>
          <w:lang w:val="ru-RU"/>
        </w:rPr>
        <w:t>и психоаналитика</w:t>
      </w:r>
      <w:r w:rsidR="003D74F1">
        <w:rPr>
          <w:rFonts w:ascii="Times New Roman" w:hAnsi="Times New Roman" w:cs="Times New Roman"/>
          <w:sz w:val="28"/>
          <w:lang w:val="ru-RU"/>
        </w:rPr>
        <w:t>.</w:t>
      </w:r>
    </w:p>
    <w:p w14:paraId="071AC663" w14:textId="1B4B8056" w:rsidR="003D74F1" w:rsidRDefault="003D74F1" w:rsidP="00586BE1">
      <w:pPr>
        <w:widowControl w:val="0"/>
        <w:rPr>
          <w:rFonts w:ascii="Times New Roman" w:hAnsi="Times New Roman" w:cs="Times New Roman"/>
          <w:sz w:val="28"/>
          <w:lang w:val="ru-RU"/>
        </w:rPr>
      </w:pPr>
      <w:r>
        <w:rPr>
          <w:rFonts w:ascii="Times New Roman" w:hAnsi="Times New Roman" w:cs="Times New Roman"/>
          <w:sz w:val="28"/>
          <w:lang w:val="ru-RU"/>
        </w:rPr>
        <w:t>В этом отношении статья «</w:t>
      </w:r>
      <w:r>
        <w:rPr>
          <w:rFonts w:ascii="Times New Roman" w:hAnsi="Times New Roman" w:cs="Times New Roman"/>
          <w:sz w:val="28"/>
        </w:rPr>
        <w:t>Freud</w:t>
      </w:r>
      <w:r w:rsidRPr="003D74F1">
        <w:rPr>
          <w:rFonts w:ascii="Times New Roman" w:hAnsi="Times New Roman" w:cs="Times New Roman"/>
          <w:sz w:val="28"/>
          <w:lang w:val="ru-RU"/>
        </w:rPr>
        <w:t xml:space="preserve"> </w:t>
      </w:r>
      <w:r>
        <w:rPr>
          <w:rFonts w:ascii="Times New Roman" w:hAnsi="Times New Roman" w:cs="Times New Roman"/>
          <w:sz w:val="28"/>
        </w:rPr>
        <w:t>on</w:t>
      </w:r>
      <w:r w:rsidRPr="003D74F1">
        <w:rPr>
          <w:rFonts w:ascii="Times New Roman" w:hAnsi="Times New Roman" w:cs="Times New Roman"/>
          <w:sz w:val="28"/>
          <w:lang w:val="ru-RU"/>
        </w:rPr>
        <w:t xml:space="preserve"> </w:t>
      </w:r>
      <w:r>
        <w:rPr>
          <w:rFonts w:ascii="Times New Roman" w:hAnsi="Times New Roman" w:cs="Times New Roman"/>
          <w:sz w:val="28"/>
        </w:rPr>
        <w:t>Dostoevsky</w:t>
      </w:r>
      <w:r>
        <w:rPr>
          <w:rFonts w:ascii="Times New Roman" w:hAnsi="Times New Roman" w:cs="Times New Roman"/>
          <w:sz w:val="28"/>
          <w:lang w:val="ru-RU"/>
        </w:rPr>
        <w:t>»</w:t>
      </w:r>
      <w:r w:rsidR="00E632C3">
        <w:rPr>
          <w:rFonts w:ascii="Times New Roman" w:hAnsi="Times New Roman" w:cs="Times New Roman"/>
          <w:sz w:val="28"/>
          <w:lang w:val="ru-RU"/>
        </w:rPr>
        <w:t xml:space="preserve"> Харви </w:t>
      </w:r>
      <w:proofErr w:type="spellStart"/>
      <w:r w:rsidR="00E632C3">
        <w:rPr>
          <w:rFonts w:ascii="Times New Roman" w:hAnsi="Times New Roman" w:cs="Times New Roman"/>
          <w:sz w:val="28"/>
          <w:lang w:val="ru-RU"/>
        </w:rPr>
        <w:t>Миндесса</w:t>
      </w:r>
      <w:proofErr w:type="spellEnd"/>
      <w:r w:rsidR="00E632C3">
        <w:rPr>
          <w:rFonts w:ascii="Times New Roman" w:hAnsi="Times New Roman" w:cs="Times New Roman"/>
          <w:sz w:val="28"/>
          <w:lang w:val="ru-RU"/>
        </w:rPr>
        <w:t xml:space="preserve"> представляет собой ключевую и самую целостную критику статьи З. Фрейда. </w:t>
      </w:r>
      <w:r w:rsidR="00BE63F4">
        <w:rPr>
          <w:rFonts w:ascii="Times New Roman" w:hAnsi="Times New Roman" w:cs="Times New Roman"/>
          <w:sz w:val="28"/>
          <w:lang w:val="ru-RU"/>
        </w:rPr>
        <w:t>По словам американского профессора</w:t>
      </w:r>
      <w:r w:rsidR="00220D71">
        <w:rPr>
          <w:rFonts w:ascii="Times New Roman" w:hAnsi="Times New Roman" w:cs="Times New Roman"/>
          <w:sz w:val="28"/>
          <w:lang w:val="ru-RU"/>
        </w:rPr>
        <w:t xml:space="preserve"> и психолога</w:t>
      </w:r>
      <w:r w:rsidR="00BE63F4">
        <w:rPr>
          <w:rFonts w:ascii="Times New Roman" w:hAnsi="Times New Roman" w:cs="Times New Roman"/>
          <w:sz w:val="28"/>
          <w:lang w:val="ru-RU"/>
        </w:rPr>
        <w:t xml:space="preserve">, </w:t>
      </w:r>
      <w:r w:rsidR="00220D71">
        <w:rPr>
          <w:rFonts w:ascii="Times New Roman" w:hAnsi="Times New Roman" w:cs="Times New Roman"/>
          <w:sz w:val="28"/>
          <w:lang w:val="ru-RU"/>
        </w:rPr>
        <w:t>аргументация статьи</w:t>
      </w:r>
      <w:r w:rsidR="00BE63F4">
        <w:rPr>
          <w:rFonts w:ascii="Times New Roman" w:hAnsi="Times New Roman" w:cs="Times New Roman"/>
          <w:sz w:val="28"/>
          <w:lang w:val="ru-RU"/>
        </w:rPr>
        <w:t xml:space="preserve"> «Достоевский и отцеубийство» глубоко ущербна за счет е</w:t>
      </w:r>
      <w:r w:rsidR="00D427DB">
        <w:rPr>
          <w:rFonts w:ascii="Times New Roman" w:hAnsi="Times New Roman" w:cs="Times New Roman"/>
          <w:sz w:val="28"/>
          <w:lang w:val="ru-RU"/>
        </w:rPr>
        <w:t>е</w:t>
      </w:r>
      <w:r w:rsidR="00BE63F4">
        <w:rPr>
          <w:rFonts w:ascii="Times New Roman" w:hAnsi="Times New Roman" w:cs="Times New Roman"/>
          <w:sz w:val="28"/>
          <w:lang w:val="ru-RU"/>
        </w:rPr>
        <w:t xml:space="preserve"> редукционистского свойства, происходящего из уже существовавших предрассудков и неприязни психоаналитика к русскому писателю</w:t>
      </w:r>
      <w:r w:rsidR="00B555DB">
        <w:rPr>
          <w:rFonts w:ascii="Times New Roman" w:hAnsi="Times New Roman" w:cs="Times New Roman"/>
          <w:sz w:val="28"/>
          <w:lang w:val="ru-RU"/>
        </w:rPr>
        <w:t xml:space="preserve"> —</w:t>
      </w:r>
      <w:r w:rsidR="00290933">
        <w:rPr>
          <w:rFonts w:ascii="Times New Roman" w:hAnsi="Times New Roman" w:cs="Times New Roman"/>
          <w:sz w:val="28"/>
          <w:lang w:val="ru-RU"/>
        </w:rPr>
        <w:t xml:space="preserve"> </w:t>
      </w:r>
      <w:r w:rsidR="00220D71">
        <w:rPr>
          <w:rFonts w:ascii="Times New Roman" w:hAnsi="Times New Roman" w:cs="Times New Roman"/>
          <w:sz w:val="28"/>
          <w:lang w:val="ru-RU"/>
        </w:rPr>
        <w:t xml:space="preserve">например, </w:t>
      </w:r>
      <w:r w:rsidR="00290933">
        <w:rPr>
          <w:rFonts w:ascii="Times New Roman" w:hAnsi="Times New Roman" w:cs="Times New Roman"/>
          <w:sz w:val="28"/>
          <w:lang w:val="ru-RU"/>
        </w:rPr>
        <w:t xml:space="preserve">в </w:t>
      </w:r>
      <w:r w:rsidR="00220D71">
        <w:rPr>
          <w:rFonts w:ascii="Times New Roman" w:hAnsi="Times New Roman" w:cs="Times New Roman"/>
          <w:sz w:val="28"/>
          <w:lang w:val="ru-RU"/>
        </w:rPr>
        <w:t>письме</w:t>
      </w:r>
      <w:r w:rsidR="00290933">
        <w:rPr>
          <w:rFonts w:ascii="Times New Roman" w:hAnsi="Times New Roman" w:cs="Times New Roman"/>
          <w:sz w:val="28"/>
          <w:lang w:val="ru-RU"/>
        </w:rPr>
        <w:t xml:space="preserve"> </w:t>
      </w:r>
      <w:r w:rsidR="00B555DB">
        <w:rPr>
          <w:rFonts w:ascii="Times New Roman" w:hAnsi="Times New Roman" w:cs="Times New Roman"/>
          <w:sz w:val="28"/>
          <w:lang w:val="ru-RU"/>
        </w:rPr>
        <w:t>Теодору Рейку</w:t>
      </w:r>
      <w:r w:rsidR="00220D71">
        <w:rPr>
          <w:rFonts w:ascii="Times New Roman" w:hAnsi="Times New Roman" w:cs="Times New Roman"/>
          <w:sz w:val="28"/>
          <w:lang w:val="ru-RU"/>
        </w:rPr>
        <w:t xml:space="preserve"> </w:t>
      </w:r>
      <w:r w:rsidR="00290933">
        <w:rPr>
          <w:rFonts w:ascii="Times New Roman" w:hAnsi="Times New Roman" w:cs="Times New Roman"/>
          <w:sz w:val="28"/>
          <w:lang w:val="ru-RU"/>
        </w:rPr>
        <w:t>Фрейд объявляет автора «филистером» (перевод наш — Н. К.)</w:t>
      </w:r>
      <w:r w:rsidR="00290933">
        <w:rPr>
          <w:rStyle w:val="FootnoteReference"/>
          <w:rFonts w:ascii="Times New Roman" w:hAnsi="Times New Roman" w:cs="Times New Roman"/>
          <w:sz w:val="28"/>
          <w:lang w:val="ru-RU"/>
        </w:rPr>
        <w:footnoteReference w:id="24"/>
      </w:r>
      <w:r w:rsidR="00290933">
        <w:rPr>
          <w:rFonts w:ascii="Times New Roman" w:hAnsi="Times New Roman" w:cs="Times New Roman"/>
          <w:sz w:val="28"/>
          <w:lang w:val="ru-RU"/>
        </w:rPr>
        <w:t xml:space="preserve">, </w:t>
      </w:r>
      <w:r w:rsidR="00B53C75">
        <w:rPr>
          <w:rFonts w:ascii="Times New Roman" w:hAnsi="Times New Roman" w:cs="Times New Roman"/>
          <w:sz w:val="28"/>
          <w:lang w:val="ru-RU"/>
        </w:rPr>
        <w:t xml:space="preserve">потом </w:t>
      </w:r>
      <w:r w:rsidR="00290933">
        <w:rPr>
          <w:rFonts w:ascii="Times New Roman" w:hAnsi="Times New Roman" w:cs="Times New Roman"/>
          <w:sz w:val="28"/>
          <w:lang w:val="ru-RU"/>
        </w:rPr>
        <w:t>сообщает, что ему «Достоевский не особо нравится» (перевод наш — Н. К.)</w:t>
      </w:r>
      <w:r w:rsidR="00290933">
        <w:rPr>
          <w:rStyle w:val="FootnoteReference"/>
          <w:rFonts w:ascii="Times New Roman" w:hAnsi="Times New Roman" w:cs="Times New Roman"/>
          <w:sz w:val="28"/>
          <w:lang w:val="ru-RU"/>
        </w:rPr>
        <w:footnoteReference w:id="25"/>
      </w:r>
      <w:r w:rsidR="00864C7A">
        <w:rPr>
          <w:rFonts w:ascii="Times New Roman" w:hAnsi="Times New Roman" w:cs="Times New Roman"/>
          <w:sz w:val="28"/>
          <w:lang w:val="ru-RU"/>
        </w:rPr>
        <w:t xml:space="preserve"> </w:t>
      </w:r>
      <w:r w:rsidR="00AC5B4D">
        <w:rPr>
          <w:rFonts w:ascii="Times New Roman" w:hAnsi="Times New Roman" w:cs="Times New Roman"/>
          <w:sz w:val="28"/>
          <w:lang w:val="ru-RU"/>
        </w:rPr>
        <w:t>— что приводит к разрушению характерной для З. Фрейда точности и старательности, вид</w:t>
      </w:r>
      <w:r w:rsidR="003C7FC2">
        <w:rPr>
          <w:rFonts w:ascii="Times New Roman" w:hAnsi="Times New Roman" w:cs="Times New Roman"/>
          <w:sz w:val="28"/>
          <w:lang w:val="ru-RU"/>
        </w:rPr>
        <w:t>имые</w:t>
      </w:r>
      <w:r w:rsidR="00AC5B4D">
        <w:rPr>
          <w:rFonts w:ascii="Times New Roman" w:hAnsi="Times New Roman" w:cs="Times New Roman"/>
          <w:sz w:val="28"/>
          <w:lang w:val="ru-RU"/>
        </w:rPr>
        <w:t xml:space="preserve"> в его других анализах.</w:t>
      </w:r>
    </w:p>
    <w:p w14:paraId="2939738C" w14:textId="77777777" w:rsidR="006167C0" w:rsidRPr="0067040D" w:rsidRDefault="003C7FC2" w:rsidP="00314C43">
      <w:pPr>
        <w:widowControl w:val="0"/>
        <w:rPr>
          <w:rFonts w:ascii="Times New Roman" w:hAnsi="Times New Roman" w:cs="Times New Roman"/>
          <w:sz w:val="28"/>
          <w:lang w:val="ru-RU"/>
        </w:rPr>
      </w:pPr>
      <w:r>
        <w:rPr>
          <w:rFonts w:ascii="Times New Roman" w:hAnsi="Times New Roman" w:cs="Times New Roman"/>
          <w:sz w:val="28"/>
          <w:lang w:val="ru-RU"/>
        </w:rPr>
        <w:t>Также,</w:t>
      </w:r>
      <w:r w:rsidR="00AC5B4D">
        <w:rPr>
          <w:rFonts w:ascii="Times New Roman" w:hAnsi="Times New Roman" w:cs="Times New Roman"/>
          <w:sz w:val="28"/>
          <w:lang w:val="ru-RU"/>
        </w:rPr>
        <w:t xml:space="preserve"> </w:t>
      </w:r>
      <w:r w:rsidR="009F4407">
        <w:rPr>
          <w:rFonts w:ascii="Times New Roman" w:hAnsi="Times New Roman" w:cs="Times New Roman"/>
          <w:sz w:val="28"/>
          <w:lang w:val="ru-RU"/>
        </w:rPr>
        <w:t>Х. </w:t>
      </w:r>
      <w:proofErr w:type="spellStart"/>
      <w:r w:rsidR="009F4407">
        <w:rPr>
          <w:rFonts w:ascii="Times New Roman" w:hAnsi="Times New Roman" w:cs="Times New Roman"/>
          <w:sz w:val="28"/>
          <w:lang w:val="ru-RU"/>
        </w:rPr>
        <w:t>Миндесс</w:t>
      </w:r>
      <w:proofErr w:type="spellEnd"/>
      <w:r w:rsidR="00AC5B4D">
        <w:rPr>
          <w:rFonts w:ascii="Times New Roman" w:hAnsi="Times New Roman" w:cs="Times New Roman"/>
          <w:sz w:val="28"/>
          <w:lang w:val="ru-RU"/>
        </w:rPr>
        <w:t xml:space="preserve"> отмечает, что</w:t>
      </w:r>
      <w:r w:rsidR="004F037A">
        <w:rPr>
          <w:rFonts w:ascii="Times New Roman" w:hAnsi="Times New Roman" w:cs="Times New Roman"/>
          <w:sz w:val="28"/>
          <w:lang w:val="ru-RU"/>
        </w:rPr>
        <w:t xml:space="preserve"> в биографии писателя твердых доказательств, определенно и окончательно свидетельствующих о присутствии комплекса Эдипа, мало, </w:t>
      </w:r>
      <w:r w:rsidR="006707E4">
        <w:rPr>
          <w:rFonts w:ascii="Times New Roman" w:hAnsi="Times New Roman" w:cs="Times New Roman"/>
          <w:sz w:val="28"/>
          <w:lang w:val="ru-RU"/>
        </w:rPr>
        <w:t>причем</w:t>
      </w:r>
      <w:r w:rsidR="004F037A">
        <w:rPr>
          <w:rFonts w:ascii="Times New Roman" w:hAnsi="Times New Roman" w:cs="Times New Roman"/>
          <w:sz w:val="28"/>
          <w:lang w:val="ru-RU"/>
        </w:rPr>
        <w:t xml:space="preserve"> имеющиеся доказательства являются «искаженными»</w:t>
      </w:r>
      <w:r w:rsidR="00871363">
        <w:rPr>
          <w:rFonts w:ascii="Times New Roman" w:hAnsi="Times New Roman" w:cs="Times New Roman"/>
          <w:sz w:val="28"/>
          <w:lang w:val="ru-RU"/>
        </w:rPr>
        <w:t xml:space="preserve"> </w:t>
      </w:r>
      <w:r w:rsidR="004F037A">
        <w:rPr>
          <w:rFonts w:ascii="Times New Roman" w:hAnsi="Times New Roman" w:cs="Times New Roman"/>
          <w:sz w:val="28"/>
          <w:lang w:val="ru-RU"/>
        </w:rPr>
        <w:t>(перевод наш — Н. К.)</w:t>
      </w:r>
      <w:r w:rsidR="004F037A">
        <w:rPr>
          <w:rStyle w:val="FootnoteReference"/>
          <w:rFonts w:ascii="Times New Roman" w:hAnsi="Times New Roman" w:cs="Times New Roman"/>
          <w:sz w:val="28"/>
          <w:lang w:val="ru-RU"/>
        </w:rPr>
        <w:footnoteReference w:id="26"/>
      </w:r>
      <w:r w:rsidR="004F037A" w:rsidRPr="0067040D">
        <w:rPr>
          <w:rFonts w:ascii="Times New Roman" w:hAnsi="Times New Roman" w:cs="Times New Roman"/>
          <w:sz w:val="28"/>
          <w:lang w:val="ru-RU"/>
        </w:rPr>
        <w:t xml:space="preserve">. </w:t>
      </w:r>
    </w:p>
    <w:p w14:paraId="1C128273" w14:textId="77777777" w:rsidR="004F037A" w:rsidRDefault="004F037A" w:rsidP="00314C43">
      <w:pPr>
        <w:widowControl w:val="0"/>
        <w:rPr>
          <w:rFonts w:ascii="Times New Roman" w:hAnsi="Times New Roman" w:cs="Times New Roman"/>
          <w:sz w:val="28"/>
          <w:lang w:val="ru-RU"/>
        </w:rPr>
      </w:pPr>
      <w:r>
        <w:rPr>
          <w:rFonts w:ascii="Times New Roman" w:hAnsi="Times New Roman" w:cs="Times New Roman"/>
          <w:sz w:val="28"/>
          <w:lang w:val="ru-RU"/>
        </w:rPr>
        <w:t>Так</w:t>
      </w:r>
      <w:r w:rsidRPr="004F037A">
        <w:rPr>
          <w:rFonts w:ascii="Times New Roman" w:hAnsi="Times New Roman" w:cs="Times New Roman"/>
          <w:sz w:val="28"/>
          <w:lang w:val="ru-RU"/>
        </w:rPr>
        <w:t xml:space="preserve">, </w:t>
      </w:r>
      <w:r>
        <w:rPr>
          <w:rFonts w:ascii="Times New Roman" w:hAnsi="Times New Roman" w:cs="Times New Roman"/>
          <w:sz w:val="28"/>
          <w:lang w:val="ru-RU"/>
        </w:rPr>
        <w:t>например</w:t>
      </w:r>
      <w:r w:rsidRPr="004F037A">
        <w:rPr>
          <w:rFonts w:ascii="Times New Roman" w:hAnsi="Times New Roman" w:cs="Times New Roman"/>
          <w:sz w:val="28"/>
          <w:lang w:val="ru-RU"/>
        </w:rPr>
        <w:t xml:space="preserve">, </w:t>
      </w:r>
      <w:r>
        <w:rPr>
          <w:rFonts w:ascii="Times New Roman" w:hAnsi="Times New Roman" w:cs="Times New Roman"/>
          <w:sz w:val="28"/>
          <w:lang w:val="ru-RU"/>
        </w:rPr>
        <w:t>с</w:t>
      </w:r>
      <w:r w:rsidRPr="004F037A">
        <w:rPr>
          <w:rFonts w:ascii="Times New Roman" w:hAnsi="Times New Roman" w:cs="Times New Roman"/>
          <w:sz w:val="28"/>
          <w:lang w:val="ru-RU"/>
        </w:rPr>
        <w:t xml:space="preserve"> </w:t>
      </w:r>
      <w:r>
        <w:rPr>
          <w:rFonts w:ascii="Times New Roman" w:hAnsi="Times New Roman" w:cs="Times New Roman"/>
          <w:sz w:val="28"/>
          <w:lang w:val="ru-RU"/>
        </w:rPr>
        <w:t>положением</w:t>
      </w:r>
      <w:r w:rsidRPr="004F037A">
        <w:rPr>
          <w:rFonts w:ascii="Times New Roman" w:hAnsi="Times New Roman" w:cs="Times New Roman"/>
          <w:sz w:val="28"/>
          <w:lang w:val="ru-RU"/>
        </w:rPr>
        <w:t xml:space="preserve"> </w:t>
      </w:r>
      <w:r>
        <w:rPr>
          <w:rFonts w:ascii="Times New Roman" w:hAnsi="Times New Roman" w:cs="Times New Roman"/>
          <w:sz w:val="28"/>
          <w:lang w:val="ru-RU"/>
        </w:rPr>
        <w:t>З. Фрейда о</w:t>
      </w:r>
      <w:r w:rsidR="00412F00">
        <w:rPr>
          <w:rFonts w:ascii="Times New Roman" w:hAnsi="Times New Roman" w:cs="Times New Roman"/>
          <w:sz w:val="28"/>
          <w:lang w:val="ru-RU"/>
        </w:rPr>
        <w:t>б</w:t>
      </w:r>
      <w:r>
        <w:rPr>
          <w:rFonts w:ascii="Times New Roman" w:hAnsi="Times New Roman" w:cs="Times New Roman"/>
          <w:sz w:val="28"/>
          <w:lang w:val="ru-RU"/>
        </w:rPr>
        <w:t xml:space="preserve"> истерической</w:t>
      </w:r>
      <w:r w:rsidR="00871363">
        <w:rPr>
          <w:rFonts w:ascii="Times New Roman" w:hAnsi="Times New Roman" w:cs="Times New Roman"/>
          <w:sz w:val="28"/>
          <w:lang w:val="ru-RU"/>
        </w:rPr>
        <w:t>, невротической</w:t>
      </w:r>
      <w:r>
        <w:rPr>
          <w:rFonts w:ascii="Times New Roman" w:hAnsi="Times New Roman" w:cs="Times New Roman"/>
          <w:sz w:val="28"/>
          <w:lang w:val="ru-RU"/>
        </w:rPr>
        <w:t xml:space="preserve"> эпилепсии Достоевского. По </w:t>
      </w:r>
      <w:r w:rsidR="00871363">
        <w:rPr>
          <w:rFonts w:ascii="Times New Roman" w:hAnsi="Times New Roman" w:cs="Times New Roman"/>
          <w:sz w:val="28"/>
          <w:lang w:val="ru-RU"/>
        </w:rPr>
        <w:t xml:space="preserve">Х. </w:t>
      </w:r>
      <w:proofErr w:type="spellStart"/>
      <w:r w:rsidR="00871363">
        <w:rPr>
          <w:rFonts w:ascii="Times New Roman" w:hAnsi="Times New Roman" w:cs="Times New Roman"/>
          <w:sz w:val="28"/>
          <w:lang w:val="ru-RU"/>
        </w:rPr>
        <w:t>Миндессу</w:t>
      </w:r>
      <w:proofErr w:type="spellEnd"/>
      <w:r w:rsidR="00871363">
        <w:rPr>
          <w:rFonts w:ascii="Times New Roman" w:hAnsi="Times New Roman" w:cs="Times New Roman"/>
          <w:sz w:val="28"/>
          <w:lang w:val="ru-RU"/>
        </w:rPr>
        <w:t>, эпилепсия автора была на самом деле ни истерической, поскольку его приступы бывали «в разные времена</w:t>
      </w:r>
      <w:r>
        <w:rPr>
          <w:rFonts w:ascii="Times New Roman" w:hAnsi="Times New Roman" w:cs="Times New Roman"/>
          <w:sz w:val="28"/>
          <w:lang w:val="ru-RU"/>
        </w:rPr>
        <w:t xml:space="preserve"> </w:t>
      </w:r>
      <w:r w:rsidR="00871363">
        <w:rPr>
          <w:rFonts w:ascii="Times New Roman" w:hAnsi="Times New Roman" w:cs="Times New Roman"/>
          <w:sz w:val="28"/>
          <w:lang w:val="ru-RU"/>
        </w:rPr>
        <w:t>и при всяческих обстоятельствах» (перевод наш — Н. К.)</w:t>
      </w:r>
      <w:r w:rsidR="00871363">
        <w:rPr>
          <w:rStyle w:val="FootnoteReference"/>
          <w:rFonts w:ascii="Times New Roman" w:hAnsi="Times New Roman" w:cs="Times New Roman"/>
          <w:sz w:val="28"/>
          <w:lang w:val="ru-RU"/>
        </w:rPr>
        <w:footnoteReference w:id="27"/>
      </w:r>
      <w:r w:rsidR="00871363">
        <w:rPr>
          <w:rFonts w:ascii="Times New Roman" w:hAnsi="Times New Roman" w:cs="Times New Roman"/>
          <w:sz w:val="28"/>
          <w:lang w:val="ru-RU"/>
        </w:rPr>
        <w:t xml:space="preserve">, ни невротической, так как </w:t>
      </w:r>
      <w:r w:rsidR="009F4407">
        <w:rPr>
          <w:rFonts w:ascii="Times New Roman" w:hAnsi="Times New Roman" w:cs="Times New Roman"/>
          <w:sz w:val="28"/>
          <w:lang w:val="ru-RU"/>
        </w:rPr>
        <w:t xml:space="preserve">второй сын Достоевского «погиб от эпилепсии в младенчестве, что </w:t>
      </w:r>
      <w:r w:rsidR="009F4407" w:rsidRPr="009F4407">
        <w:rPr>
          <w:rFonts w:ascii="Times New Roman" w:hAnsi="Times New Roman" w:cs="Times New Roman"/>
          <w:sz w:val="28"/>
          <w:lang w:val="ru-RU"/>
        </w:rPr>
        <w:t xml:space="preserve">убедительно </w:t>
      </w:r>
      <w:r w:rsidR="009F4407" w:rsidRPr="009F4407">
        <w:rPr>
          <w:rFonts w:ascii="Times New Roman" w:hAnsi="Times New Roman" w:cs="Times New Roman"/>
          <w:sz w:val="28"/>
          <w:lang w:val="ru-RU"/>
        </w:rPr>
        <w:lastRenderedPageBreak/>
        <w:t>указывает на то, что болезнь была наследственной и, следовательно, генетической</w:t>
      </w:r>
      <w:r w:rsidR="009F4407">
        <w:rPr>
          <w:rFonts w:ascii="Times New Roman" w:hAnsi="Times New Roman" w:cs="Times New Roman"/>
          <w:sz w:val="28"/>
          <w:lang w:val="ru-RU"/>
        </w:rPr>
        <w:t>» (перевод наш — Н. К.)</w:t>
      </w:r>
      <w:r w:rsidR="009F4407">
        <w:rPr>
          <w:rStyle w:val="FootnoteReference"/>
          <w:rFonts w:ascii="Times New Roman" w:hAnsi="Times New Roman" w:cs="Times New Roman"/>
          <w:sz w:val="28"/>
          <w:lang w:val="ru-RU"/>
        </w:rPr>
        <w:footnoteReference w:id="28"/>
      </w:r>
      <w:r w:rsidR="009F4407">
        <w:rPr>
          <w:rFonts w:ascii="Times New Roman" w:hAnsi="Times New Roman" w:cs="Times New Roman"/>
          <w:sz w:val="28"/>
          <w:lang w:val="ru-RU"/>
        </w:rPr>
        <w:t>. Таким образом,</w:t>
      </w:r>
      <w:r w:rsidR="006707E4">
        <w:rPr>
          <w:rFonts w:ascii="Times New Roman" w:hAnsi="Times New Roman" w:cs="Times New Roman"/>
          <w:sz w:val="28"/>
          <w:lang w:val="ru-RU"/>
        </w:rPr>
        <w:t xml:space="preserve"> по Х. </w:t>
      </w:r>
      <w:proofErr w:type="spellStart"/>
      <w:r w:rsidR="006707E4">
        <w:rPr>
          <w:rFonts w:ascii="Times New Roman" w:hAnsi="Times New Roman" w:cs="Times New Roman"/>
          <w:sz w:val="28"/>
          <w:lang w:val="ru-RU"/>
        </w:rPr>
        <w:t>Миндессу</w:t>
      </w:r>
      <w:proofErr w:type="spellEnd"/>
      <w:r w:rsidR="006707E4">
        <w:rPr>
          <w:rFonts w:ascii="Times New Roman" w:hAnsi="Times New Roman" w:cs="Times New Roman"/>
          <w:sz w:val="28"/>
          <w:lang w:val="ru-RU"/>
        </w:rPr>
        <w:t>,</w:t>
      </w:r>
      <w:r w:rsidR="009F4407">
        <w:rPr>
          <w:rFonts w:ascii="Times New Roman" w:hAnsi="Times New Roman" w:cs="Times New Roman"/>
          <w:sz w:val="28"/>
          <w:lang w:val="ru-RU"/>
        </w:rPr>
        <w:t xml:space="preserve"> ключевой аспект теории психоаналитика оказался неправдивым.</w:t>
      </w:r>
    </w:p>
    <w:p w14:paraId="0D233F49" w14:textId="77777777" w:rsidR="00412F00" w:rsidRPr="001E6BAA" w:rsidRDefault="00412F00" w:rsidP="00412F00">
      <w:pPr>
        <w:widowControl w:val="0"/>
        <w:rPr>
          <w:rFonts w:ascii="Times New Roman" w:hAnsi="Times New Roman" w:cs="Times New Roman"/>
          <w:sz w:val="28"/>
          <w:lang w:val="ru-RU"/>
        </w:rPr>
      </w:pPr>
      <w:r>
        <w:rPr>
          <w:rFonts w:ascii="Times New Roman" w:hAnsi="Times New Roman" w:cs="Times New Roman"/>
          <w:sz w:val="28"/>
          <w:lang w:val="ru-RU"/>
        </w:rPr>
        <w:t xml:space="preserve">Американский психолог </w:t>
      </w:r>
      <w:r w:rsidR="001E6BAA">
        <w:rPr>
          <w:rFonts w:ascii="Times New Roman" w:hAnsi="Times New Roman" w:cs="Times New Roman"/>
          <w:sz w:val="28"/>
          <w:lang w:val="ru-RU"/>
        </w:rPr>
        <w:t xml:space="preserve">также </w:t>
      </w:r>
      <w:r>
        <w:rPr>
          <w:rFonts w:ascii="Times New Roman" w:hAnsi="Times New Roman" w:cs="Times New Roman"/>
          <w:sz w:val="28"/>
          <w:lang w:val="ru-RU"/>
        </w:rPr>
        <w:t>ставит под сомнение утверждение З. Фрейда, что выбор автором литературных субъектов — «</w:t>
      </w:r>
      <w:r w:rsidRPr="00412F00">
        <w:rPr>
          <w:rFonts w:ascii="Times New Roman" w:hAnsi="Times New Roman" w:cs="Times New Roman"/>
          <w:sz w:val="28"/>
          <w:lang w:val="ru-RU"/>
        </w:rPr>
        <w:t>в первую</w:t>
      </w:r>
      <w:r>
        <w:rPr>
          <w:rFonts w:ascii="Times New Roman" w:hAnsi="Times New Roman" w:cs="Times New Roman"/>
          <w:sz w:val="28"/>
          <w:lang w:val="ru-RU"/>
        </w:rPr>
        <w:t xml:space="preserve"> </w:t>
      </w:r>
      <w:r w:rsidRPr="00412F00">
        <w:rPr>
          <w:rFonts w:ascii="Times New Roman" w:hAnsi="Times New Roman" w:cs="Times New Roman"/>
          <w:sz w:val="28"/>
          <w:lang w:val="ru-RU"/>
        </w:rPr>
        <w:t>очередь характеров жестоких, себялюбивых,</w:t>
      </w:r>
      <w:r>
        <w:rPr>
          <w:rFonts w:ascii="Times New Roman" w:hAnsi="Times New Roman" w:cs="Times New Roman"/>
          <w:sz w:val="28"/>
          <w:lang w:val="ru-RU"/>
        </w:rPr>
        <w:t xml:space="preserve"> </w:t>
      </w:r>
      <w:r w:rsidRPr="00412F00">
        <w:rPr>
          <w:rFonts w:ascii="Times New Roman" w:hAnsi="Times New Roman" w:cs="Times New Roman"/>
          <w:sz w:val="28"/>
          <w:lang w:val="ru-RU"/>
        </w:rPr>
        <w:t>склонных к убийству</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29"/>
      </w:r>
      <w:r>
        <w:rPr>
          <w:rFonts w:ascii="Times New Roman" w:hAnsi="Times New Roman" w:cs="Times New Roman"/>
          <w:sz w:val="28"/>
          <w:lang w:val="ru-RU"/>
        </w:rPr>
        <w:t xml:space="preserve"> — «указывает</w:t>
      </w:r>
      <w:r w:rsidRPr="00412F00">
        <w:rPr>
          <w:rFonts w:ascii="Times New Roman" w:hAnsi="Times New Roman" w:cs="Times New Roman"/>
          <w:sz w:val="28"/>
          <w:lang w:val="ru-RU"/>
        </w:rPr>
        <w:t xml:space="preserve"> на</w:t>
      </w:r>
      <w:r>
        <w:rPr>
          <w:rFonts w:ascii="Times New Roman" w:hAnsi="Times New Roman" w:cs="Times New Roman"/>
          <w:sz w:val="28"/>
          <w:lang w:val="ru-RU"/>
        </w:rPr>
        <w:t xml:space="preserve"> </w:t>
      </w:r>
      <w:r w:rsidRPr="00412F00">
        <w:rPr>
          <w:rFonts w:ascii="Times New Roman" w:hAnsi="Times New Roman" w:cs="Times New Roman"/>
          <w:sz w:val="28"/>
          <w:lang w:val="ru-RU"/>
        </w:rPr>
        <w:t>существование таких склонностей в его внутреннем</w:t>
      </w:r>
      <w:r>
        <w:rPr>
          <w:rFonts w:ascii="Times New Roman" w:hAnsi="Times New Roman" w:cs="Times New Roman"/>
          <w:sz w:val="28"/>
          <w:lang w:val="ru-RU"/>
        </w:rPr>
        <w:t xml:space="preserve"> </w:t>
      </w:r>
      <w:r w:rsidRPr="00412F00">
        <w:rPr>
          <w:rFonts w:ascii="Times New Roman" w:hAnsi="Times New Roman" w:cs="Times New Roman"/>
          <w:sz w:val="28"/>
          <w:lang w:val="ru-RU"/>
        </w:rPr>
        <w:t>мире</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30"/>
      </w:r>
      <w:r w:rsidR="00AC5B4D">
        <w:rPr>
          <w:rFonts w:ascii="Times New Roman" w:hAnsi="Times New Roman" w:cs="Times New Roman"/>
          <w:sz w:val="28"/>
          <w:lang w:val="ru-RU"/>
        </w:rPr>
        <w:t xml:space="preserve">, возникших в результате его Эдипова комплекса. </w:t>
      </w:r>
      <w:r w:rsidR="00AC5B4D" w:rsidRPr="001E6BAA">
        <w:rPr>
          <w:rFonts w:ascii="Times New Roman" w:hAnsi="Times New Roman" w:cs="Times New Roman"/>
          <w:sz w:val="28"/>
          <w:lang w:val="ru-RU"/>
        </w:rPr>
        <w:t xml:space="preserve">Х. </w:t>
      </w:r>
      <w:proofErr w:type="spellStart"/>
      <w:r w:rsidR="00AC5B4D" w:rsidRPr="001E6BAA">
        <w:rPr>
          <w:rFonts w:ascii="Times New Roman" w:hAnsi="Times New Roman" w:cs="Times New Roman"/>
          <w:sz w:val="28"/>
          <w:lang w:val="ru-RU"/>
        </w:rPr>
        <w:t>Миндесс</w:t>
      </w:r>
      <w:proofErr w:type="spellEnd"/>
      <w:r w:rsidR="00AC5B4D" w:rsidRPr="001E6BAA">
        <w:rPr>
          <w:rFonts w:ascii="Times New Roman" w:hAnsi="Times New Roman" w:cs="Times New Roman"/>
          <w:sz w:val="28"/>
          <w:lang w:val="ru-RU"/>
        </w:rPr>
        <w:t xml:space="preserve"> </w:t>
      </w:r>
      <w:r w:rsidR="001E6BAA" w:rsidRPr="001E6BAA">
        <w:rPr>
          <w:rFonts w:ascii="Times New Roman" w:hAnsi="Times New Roman" w:cs="Times New Roman"/>
          <w:sz w:val="28"/>
          <w:lang w:val="ru-RU"/>
        </w:rPr>
        <w:t>отмечает</w:t>
      </w:r>
      <w:r w:rsidR="006167C0" w:rsidRPr="001E6BAA">
        <w:rPr>
          <w:rFonts w:ascii="Times New Roman" w:hAnsi="Times New Roman" w:cs="Times New Roman"/>
          <w:sz w:val="28"/>
          <w:lang w:val="ru-RU"/>
        </w:rPr>
        <w:t xml:space="preserve">, что, </w:t>
      </w:r>
      <w:r w:rsidR="00AC5B4D" w:rsidRPr="001E6BAA">
        <w:rPr>
          <w:rFonts w:ascii="Times New Roman" w:hAnsi="Times New Roman" w:cs="Times New Roman"/>
          <w:sz w:val="28"/>
          <w:lang w:val="ru-RU"/>
        </w:rPr>
        <w:t>«литературные произведения Достоевского</w:t>
      </w:r>
      <w:r w:rsidR="006167C0" w:rsidRPr="001E6BAA">
        <w:rPr>
          <w:rFonts w:ascii="Times New Roman" w:hAnsi="Times New Roman" w:cs="Times New Roman"/>
          <w:sz w:val="28"/>
          <w:lang w:val="ru-RU"/>
        </w:rPr>
        <w:t xml:space="preserve">, наоборот, </w:t>
      </w:r>
      <w:r w:rsidR="00AC5B4D" w:rsidRPr="001E6BAA">
        <w:rPr>
          <w:rFonts w:ascii="Times New Roman" w:hAnsi="Times New Roman" w:cs="Times New Roman"/>
          <w:sz w:val="28"/>
          <w:lang w:val="ru-RU"/>
        </w:rPr>
        <w:t>содержат</w:t>
      </w:r>
      <w:r w:rsidR="00BB1EA7">
        <w:rPr>
          <w:rFonts w:ascii="Times New Roman" w:hAnsi="Times New Roman" w:cs="Times New Roman"/>
          <w:sz w:val="28"/>
          <w:lang w:val="ru-RU"/>
        </w:rPr>
        <w:t xml:space="preserve"> множество</w:t>
      </w:r>
      <w:r w:rsidR="00AC5B4D" w:rsidRPr="001E6BAA">
        <w:rPr>
          <w:rFonts w:ascii="Times New Roman" w:hAnsi="Times New Roman" w:cs="Times New Roman"/>
          <w:sz w:val="28"/>
          <w:lang w:val="ru-RU"/>
        </w:rPr>
        <w:t xml:space="preserve"> всевозможных характеров</w:t>
      </w:r>
      <w:r w:rsidR="006167C0" w:rsidRPr="001E6BAA">
        <w:rPr>
          <w:rFonts w:ascii="Times New Roman" w:hAnsi="Times New Roman" w:cs="Times New Roman"/>
          <w:sz w:val="28"/>
          <w:lang w:val="ru-RU"/>
        </w:rPr>
        <w:t>, от самых скромных до самых напористых, причем кроткие, любящие, доверчивые и даже святые смешиваются с жестокими, преступными, злобными</w:t>
      </w:r>
      <w:r w:rsidR="00AC5B4D" w:rsidRPr="001E6BAA">
        <w:rPr>
          <w:rFonts w:ascii="Times New Roman" w:hAnsi="Times New Roman" w:cs="Times New Roman"/>
          <w:sz w:val="28"/>
          <w:lang w:val="ru-RU"/>
        </w:rPr>
        <w:t>»</w:t>
      </w:r>
      <w:r w:rsidR="006167C0" w:rsidRPr="001E6BAA">
        <w:rPr>
          <w:rFonts w:ascii="Times New Roman" w:hAnsi="Times New Roman" w:cs="Times New Roman"/>
          <w:sz w:val="28"/>
          <w:lang w:val="ru-RU"/>
        </w:rPr>
        <w:t xml:space="preserve"> (перевод наш — Н. К.)</w:t>
      </w:r>
      <w:r w:rsidR="006167C0" w:rsidRPr="001E6BAA">
        <w:rPr>
          <w:rStyle w:val="FootnoteReference"/>
          <w:rFonts w:ascii="Times New Roman" w:hAnsi="Times New Roman" w:cs="Times New Roman"/>
          <w:sz w:val="28"/>
          <w:lang w:val="ru-RU"/>
        </w:rPr>
        <w:footnoteReference w:id="31"/>
      </w:r>
      <w:r w:rsidR="006167C0" w:rsidRPr="001E6BAA">
        <w:rPr>
          <w:rFonts w:ascii="Times New Roman" w:hAnsi="Times New Roman" w:cs="Times New Roman"/>
          <w:sz w:val="28"/>
          <w:lang w:val="ru-RU"/>
        </w:rPr>
        <w:t>.</w:t>
      </w:r>
    </w:p>
    <w:p w14:paraId="1C3F8E44" w14:textId="77777777" w:rsidR="00F1147F" w:rsidRPr="005360EB" w:rsidRDefault="009550F4" w:rsidP="005360EB">
      <w:pPr>
        <w:widowControl w:val="0"/>
        <w:rPr>
          <w:rFonts w:ascii="Times New Roman" w:hAnsi="Times New Roman" w:cs="Times New Roman"/>
          <w:sz w:val="28"/>
          <w:lang w:val="ru-RU"/>
        </w:rPr>
      </w:pPr>
      <w:r w:rsidRPr="001E6BAA">
        <w:rPr>
          <w:rFonts w:ascii="Times New Roman" w:hAnsi="Times New Roman" w:cs="Times New Roman"/>
          <w:sz w:val="28"/>
          <w:lang w:val="ru-RU"/>
        </w:rPr>
        <w:t xml:space="preserve">Однако, вместе с </w:t>
      </w:r>
      <w:r w:rsidR="001E6BAA" w:rsidRPr="001E6BAA">
        <w:rPr>
          <w:rFonts w:ascii="Times New Roman" w:hAnsi="Times New Roman" w:cs="Times New Roman"/>
          <w:sz w:val="28"/>
          <w:lang w:val="ru-RU"/>
        </w:rPr>
        <w:t>определенными</w:t>
      </w:r>
      <w:r w:rsidR="008A2D11" w:rsidRPr="001E6BAA">
        <w:rPr>
          <w:rFonts w:ascii="Times New Roman" w:hAnsi="Times New Roman" w:cs="Times New Roman"/>
          <w:sz w:val="28"/>
          <w:lang w:val="ru-RU"/>
        </w:rPr>
        <w:t xml:space="preserve"> замечаниям</w:t>
      </w:r>
      <w:r w:rsidR="0067040D" w:rsidRPr="001E6BAA">
        <w:rPr>
          <w:rFonts w:ascii="Times New Roman" w:hAnsi="Times New Roman" w:cs="Times New Roman"/>
          <w:sz w:val="28"/>
          <w:lang w:val="ru-RU"/>
        </w:rPr>
        <w:t xml:space="preserve">и критики </w:t>
      </w:r>
      <w:r w:rsidR="006707E4">
        <w:rPr>
          <w:rFonts w:ascii="Times New Roman" w:hAnsi="Times New Roman" w:cs="Times New Roman"/>
          <w:sz w:val="28"/>
          <w:lang w:val="ru-RU"/>
        </w:rPr>
        <w:t xml:space="preserve">все равно </w:t>
      </w:r>
      <w:r w:rsidR="0067040D" w:rsidRPr="001E6BAA">
        <w:rPr>
          <w:rFonts w:ascii="Times New Roman" w:hAnsi="Times New Roman" w:cs="Times New Roman"/>
          <w:sz w:val="28"/>
          <w:lang w:val="ru-RU"/>
        </w:rPr>
        <w:t>утверждают, что предприятия психоаналитиков</w:t>
      </w:r>
      <w:r w:rsidR="0072505F">
        <w:rPr>
          <w:rFonts w:ascii="Times New Roman" w:hAnsi="Times New Roman" w:cs="Times New Roman"/>
          <w:sz w:val="28"/>
          <w:lang w:val="ru-RU"/>
        </w:rPr>
        <w:t xml:space="preserve"> имеют некоторую ценность</w:t>
      </w:r>
      <w:r w:rsidR="0067040D" w:rsidRPr="001E6BAA">
        <w:rPr>
          <w:rFonts w:ascii="Times New Roman" w:hAnsi="Times New Roman" w:cs="Times New Roman"/>
          <w:sz w:val="28"/>
          <w:lang w:val="ru-RU"/>
        </w:rPr>
        <w:t>. А.</w:t>
      </w:r>
      <w:r w:rsidR="0067040D" w:rsidRPr="001E6BAA">
        <w:rPr>
          <w:rFonts w:ascii="Times New Roman" w:hAnsi="Times New Roman" w:cs="Times New Roman"/>
          <w:sz w:val="28"/>
        </w:rPr>
        <w:t> </w:t>
      </w:r>
      <w:r w:rsidR="0067040D" w:rsidRPr="001E6BAA">
        <w:rPr>
          <w:rFonts w:ascii="Times New Roman" w:hAnsi="Times New Roman" w:cs="Times New Roman"/>
          <w:sz w:val="28"/>
          <w:lang w:val="ru-RU"/>
        </w:rPr>
        <w:t>О.</w:t>
      </w:r>
      <w:r w:rsidR="0067040D" w:rsidRPr="001E6BAA">
        <w:rPr>
          <w:rFonts w:ascii="Times New Roman" w:hAnsi="Times New Roman" w:cs="Times New Roman"/>
          <w:sz w:val="28"/>
        </w:rPr>
        <w:t> </w:t>
      </w:r>
      <w:proofErr w:type="spellStart"/>
      <w:r w:rsidR="0067040D" w:rsidRPr="001E6BAA">
        <w:rPr>
          <w:rFonts w:ascii="Times New Roman" w:hAnsi="Times New Roman" w:cs="Times New Roman"/>
          <w:sz w:val="28"/>
          <w:lang w:val="ru-RU"/>
        </w:rPr>
        <w:t>Большев</w:t>
      </w:r>
      <w:proofErr w:type="spellEnd"/>
      <w:r w:rsidR="0067040D" w:rsidRPr="001E6BAA">
        <w:rPr>
          <w:rFonts w:ascii="Times New Roman" w:hAnsi="Times New Roman" w:cs="Times New Roman"/>
          <w:sz w:val="28"/>
          <w:lang w:val="ru-RU"/>
        </w:rPr>
        <w:t>, например, считает, что их попытка «обнаружить в дискурсе писателя невротические инварианты весьма резонна и правомерна», и потому «вряд ли стоит полностью игнорировать</w:t>
      </w:r>
      <w:r w:rsidR="00314C43" w:rsidRPr="001E6BAA">
        <w:rPr>
          <w:rFonts w:ascii="Times New Roman" w:hAnsi="Times New Roman" w:cs="Times New Roman"/>
          <w:sz w:val="28"/>
          <w:lang w:val="ru-RU"/>
        </w:rPr>
        <w:t xml:space="preserve"> </w:t>
      </w:r>
      <w:r w:rsidR="0067040D" w:rsidRPr="001E6BAA">
        <w:rPr>
          <w:rFonts w:ascii="Times New Roman" w:hAnsi="Times New Roman" w:cs="Times New Roman"/>
          <w:sz w:val="28"/>
          <w:lang w:val="ru-RU"/>
        </w:rPr>
        <w:t>их работы»</w:t>
      </w:r>
      <w:r w:rsidR="0067040D" w:rsidRPr="001E6BAA">
        <w:rPr>
          <w:rStyle w:val="FootnoteReference"/>
          <w:rFonts w:ascii="Times New Roman" w:hAnsi="Times New Roman" w:cs="Times New Roman"/>
          <w:sz w:val="28"/>
          <w:lang w:val="ru-RU"/>
        </w:rPr>
        <w:footnoteReference w:id="32"/>
      </w:r>
      <w:r w:rsidR="0067040D" w:rsidRPr="001E6BAA">
        <w:rPr>
          <w:rFonts w:ascii="Times New Roman" w:hAnsi="Times New Roman" w:cs="Times New Roman"/>
          <w:sz w:val="28"/>
          <w:lang w:val="ru-RU"/>
        </w:rPr>
        <w:t xml:space="preserve">. </w:t>
      </w:r>
      <w:r w:rsidR="0072505F">
        <w:rPr>
          <w:rFonts w:ascii="Times New Roman" w:hAnsi="Times New Roman" w:cs="Times New Roman"/>
          <w:sz w:val="28"/>
          <w:lang w:val="ru-RU"/>
        </w:rPr>
        <w:t xml:space="preserve">В том же </w:t>
      </w:r>
      <w:r w:rsidR="001733C6">
        <w:rPr>
          <w:rFonts w:ascii="Times New Roman" w:hAnsi="Times New Roman" w:cs="Times New Roman"/>
          <w:sz w:val="28"/>
          <w:lang w:val="ru-RU"/>
        </w:rPr>
        <w:t xml:space="preserve">ключе, </w:t>
      </w:r>
      <w:r w:rsidR="001733C6" w:rsidRPr="001E6BAA">
        <w:rPr>
          <w:rFonts w:ascii="Times New Roman" w:hAnsi="Times New Roman" w:cs="Times New Roman"/>
          <w:sz w:val="28"/>
          <w:lang w:val="ru-RU"/>
        </w:rPr>
        <w:t>«</w:t>
      </w:r>
      <w:r w:rsidR="0072505F" w:rsidRPr="001E6BAA">
        <w:rPr>
          <w:rFonts w:ascii="Times New Roman" w:hAnsi="Times New Roman" w:cs="Times New Roman"/>
          <w:sz w:val="28"/>
          <w:lang w:val="ru-RU"/>
        </w:rPr>
        <w:t>профессиональный взгляд» психоаналитиков «зачастую безошибочно фиксирует в анализируемых текстах компоненты, которые действительно отмечены печатью невротического возбуждения»</w:t>
      </w:r>
      <w:r w:rsidR="0072505F" w:rsidRPr="001E6BAA">
        <w:rPr>
          <w:rStyle w:val="FootnoteReference"/>
          <w:rFonts w:ascii="Times New Roman" w:hAnsi="Times New Roman" w:cs="Times New Roman"/>
          <w:sz w:val="28"/>
          <w:lang w:val="ru-RU"/>
        </w:rPr>
        <w:footnoteReference w:id="33"/>
      </w:r>
      <w:r w:rsidR="0072505F" w:rsidRPr="001E6BAA">
        <w:rPr>
          <w:rFonts w:ascii="Times New Roman" w:hAnsi="Times New Roman" w:cs="Times New Roman"/>
          <w:sz w:val="28"/>
          <w:lang w:val="ru-RU"/>
        </w:rPr>
        <w:t>.</w:t>
      </w:r>
      <w:r w:rsidR="0072505F">
        <w:rPr>
          <w:rFonts w:ascii="Times New Roman" w:hAnsi="Times New Roman" w:cs="Times New Roman"/>
          <w:sz w:val="28"/>
          <w:lang w:val="ru-RU"/>
        </w:rPr>
        <w:t xml:space="preserve"> </w:t>
      </w:r>
      <w:r w:rsidR="0067040D" w:rsidRPr="001E6BAA">
        <w:rPr>
          <w:rFonts w:ascii="Times New Roman" w:hAnsi="Times New Roman" w:cs="Times New Roman"/>
          <w:sz w:val="28"/>
          <w:lang w:val="ru-RU"/>
        </w:rPr>
        <w:t xml:space="preserve">По Х. </w:t>
      </w:r>
      <w:proofErr w:type="spellStart"/>
      <w:r w:rsidR="0067040D" w:rsidRPr="001E6BAA">
        <w:rPr>
          <w:rFonts w:ascii="Times New Roman" w:hAnsi="Times New Roman" w:cs="Times New Roman"/>
          <w:sz w:val="28"/>
          <w:lang w:val="ru-RU"/>
        </w:rPr>
        <w:t>Миндес</w:t>
      </w:r>
      <w:r w:rsidR="00122D96" w:rsidRPr="001E6BAA">
        <w:rPr>
          <w:rFonts w:ascii="Times New Roman" w:hAnsi="Times New Roman" w:cs="Times New Roman"/>
          <w:sz w:val="28"/>
          <w:lang w:val="ru-RU"/>
        </w:rPr>
        <w:t>с</w:t>
      </w:r>
      <w:r w:rsidR="0067040D" w:rsidRPr="001E6BAA">
        <w:rPr>
          <w:rFonts w:ascii="Times New Roman" w:hAnsi="Times New Roman" w:cs="Times New Roman"/>
          <w:sz w:val="28"/>
          <w:lang w:val="ru-RU"/>
        </w:rPr>
        <w:t>у</w:t>
      </w:r>
      <w:proofErr w:type="spellEnd"/>
      <w:r w:rsidR="0067040D" w:rsidRPr="001E6BAA">
        <w:rPr>
          <w:rFonts w:ascii="Times New Roman" w:hAnsi="Times New Roman" w:cs="Times New Roman"/>
          <w:sz w:val="28"/>
          <w:lang w:val="ru-RU"/>
        </w:rPr>
        <w:t xml:space="preserve">, Фрейд в своей статье, несмотря на ущербность его аргументации, </w:t>
      </w:r>
      <w:r w:rsidR="00122D96" w:rsidRPr="001E6BAA">
        <w:rPr>
          <w:rFonts w:ascii="Times New Roman" w:hAnsi="Times New Roman" w:cs="Times New Roman"/>
          <w:sz w:val="28"/>
          <w:lang w:val="ru-RU"/>
        </w:rPr>
        <w:t xml:space="preserve">не только делает меткие наблюдения, но и </w:t>
      </w:r>
      <w:r w:rsidR="0067040D" w:rsidRPr="001E6BAA">
        <w:rPr>
          <w:rFonts w:ascii="Times New Roman" w:hAnsi="Times New Roman" w:cs="Times New Roman"/>
          <w:sz w:val="28"/>
          <w:lang w:val="ru-RU"/>
        </w:rPr>
        <w:t>правильно характеризует творчество писателя</w:t>
      </w:r>
      <w:r w:rsidR="00122D96" w:rsidRPr="001E6BAA">
        <w:rPr>
          <w:rFonts w:ascii="Times New Roman" w:hAnsi="Times New Roman" w:cs="Times New Roman"/>
          <w:sz w:val="28"/>
          <w:lang w:val="ru-RU"/>
        </w:rPr>
        <w:t xml:space="preserve"> как исповедь</w:t>
      </w:r>
      <w:r w:rsidR="0072505F">
        <w:rPr>
          <w:rFonts w:ascii="Times New Roman" w:hAnsi="Times New Roman" w:cs="Times New Roman"/>
          <w:sz w:val="28"/>
          <w:lang w:val="ru-RU"/>
        </w:rPr>
        <w:t xml:space="preserve"> и </w:t>
      </w:r>
      <w:r w:rsidR="00122D96" w:rsidRPr="001E6BAA">
        <w:rPr>
          <w:rFonts w:ascii="Times New Roman" w:hAnsi="Times New Roman" w:cs="Times New Roman"/>
          <w:sz w:val="28"/>
          <w:lang w:val="ru-RU"/>
        </w:rPr>
        <w:lastRenderedPageBreak/>
        <w:t>самого писателя как грешника, старающегося достичь раскаяния и искупления за свои грехи</w:t>
      </w:r>
      <w:r w:rsidR="00F0110A" w:rsidRPr="001E6BAA">
        <w:rPr>
          <w:rFonts w:ascii="Times New Roman" w:hAnsi="Times New Roman" w:cs="Times New Roman"/>
          <w:sz w:val="28"/>
          <w:lang w:val="ru-RU"/>
        </w:rPr>
        <w:t xml:space="preserve">, причем </w:t>
      </w:r>
      <w:proofErr w:type="spellStart"/>
      <w:r w:rsidR="00F0110A" w:rsidRPr="001E6BAA">
        <w:rPr>
          <w:rFonts w:ascii="Times New Roman" w:hAnsi="Times New Roman" w:cs="Times New Roman"/>
          <w:sz w:val="28"/>
          <w:lang w:val="ru-RU"/>
        </w:rPr>
        <w:t>эдипальная</w:t>
      </w:r>
      <w:proofErr w:type="spellEnd"/>
      <w:r w:rsidR="00F0110A" w:rsidRPr="001E6BAA">
        <w:rPr>
          <w:rFonts w:ascii="Times New Roman" w:hAnsi="Times New Roman" w:cs="Times New Roman"/>
          <w:sz w:val="28"/>
          <w:lang w:val="ru-RU"/>
        </w:rPr>
        <w:t xml:space="preserve"> проблематика действительно была</w:t>
      </w:r>
      <w:r w:rsidR="0072505F">
        <w:rPr>
          <w:rFonts w:ascii="Times New Roman" w:hAnsi="Times New Roman" w:cs="Times New Roman"/>
          <w:sz w:val="28"/>
          <w:lang w:val="ru-RU"/>
        </w:rPr>
        <w:t xml:space="preserve"> в романе </w:t>
      </w:r>
      <w:r w:rsidR="00F0110A" w:rsidRPr="001E6BAA">
        <w:rPr>
          <w:rFonts w:ascii="Times New Roman" w:hAnsi="Times New Roman" w:cs="Times New Roman"/>
          <w:sz w:val="28"/>
          <w:lang w:val="ru-RU"/>
        </w:rPr>
        <w:t xml:space="preserve">«Братья Карамазовы», </w:t>
      </w:r>
      <w:r w:rsidR="0072505F">
        <w:rPr>
          <w:rFonts w:ascii="Times New Roman" w:hAnsi="Times New Roman" w:cs="Times New Roman"/>
          <w:sz w:val="28"/>
          <w:lang w:val="ru-RU"/>
        </w:rPr>
        <w:t>хотя</w:t>
      </w:r>
      <w:r w:rsidR="00F0110A" w:rsidRPr="001E6BAA">
        <w:rPr>
          <w:rFonts w:ascii="Times New Roman" w:hAnsi="Times New Roman" w:cs="Times New Roman"/>
          <w:sz w:val="28"/>
          <w:lang w:val="ru-RU"/>
        </w:rPr>
        <w:t xml:space="preserve"> не в таких масштабах</w:t>
      </w:r>
      <w:r w:rsidR="0072505F">
        <w:rPr>
          <w:rFonts w:ascii="Times New Roman" w:hAnsi="Times New Roman" w:cs="Times New Roman"/>
          <w:sz w:val="28"/>
          <w:lang w:val="ru-RU"/>
        </w:rPr>
        <w:t>, как полагал З. Фрейд</w:t>
      </w:r>
      <w:r w:rsidR="00122D96" w:rsidRPr="001E6BAA">
        <w:rPr>
          <w:rStyle w:val="FootnoteReference"/>
          <w:rFonts w:ascii="Times New Roman" w:hAnsi="Times New Roman" w:cs="Times New Roman"/>
          <w:sz w:val="28"/>
          <w:lang w:val="ru-RU"/>
        </w:rPr>
        <w:footnoteReference w:id="34"/>
      </w:r>
      <w:r w:rsidR="00122D96" w:rsidRPr="001E6BAA">
        <w:rPr>
          <w:rFonts w:ascii="Times New Roman" w:hAnsi="Times New Roman" w:cs="Times New Roman"/>
          <w:sz w:val="28"/>
          <w:lang w:val="ru-RU"/>
        </w:rPr>
        <w:t>.</w:t>
      </w:r>
    </w:p>
    <w:p w14:paraId="4D4189C3" w14:textId="77777777" w:rsidR="00B53C75" w:rsidRDefault="00853182" w:rsidP="00586BE1">
      <w:pPr>
        <w:widowControl w:val="0"/>
        <w:rPr>
          <w:rFonts w:ascii="Times New Roman" w:hAnsi="Times New Roman" w:cs="Times New Roman"/>
          <w:sz w:val="28"/>
          <w:lang w:val="ru-RU"/>
        </w:rPr>
      </w:pPr>
      <w:r>
        <w:rPr>
          <w:rFonts w:ascii="Times New Roman" w:hAnsi="Times New Roman" w:cs="Times New Roman"/>
          <w:sz w:val="28"/>
          <w:lang w:val="ru-RU"/>
        </w:rPr>
        <w:t xml:space="preserve">В заключение </w:t>
      </w:r>
      <w:r w:rsidR="00B53C75">
        <w:rPr>
          <w:rFonts w:ascii="Times New Roman" w:hAnsi="Times New Roman" w:cs="Times New Roman"/>
          <w:sz w:val="28"/>
          <w:lang w:val="ru-RU"/>
        </w:rPr>
        <w:t xml:space="preserve">Зигмунд Фрейд и его последователи правильно обнаружили в Достоевском </w:t>
      </w:r>
      <w:r w:rsidR="002712F9">
        <w:rPr>
          <w:rFonts w:ascii="Times New Roman" w:hAnsi="Times New Roman" w:cs="Times New Roman"/>
          <w:sz w:val="28"/>
          <w:lang w:val="ru-RU"/>
        </w:rPr>
        <w:t xml:space="preserve">и его литературной деятельности </w:t>
      </w:r>
      <w:r w:rsidR="00B53C75">
        <w:rPr>
          <w:rFonts w:ascii="Times New Roman" w:hAnsi="Times New Roman" w:cs="Times New Roman"/>
          <w:sz w:val="28"/>
          <w:lang w:val="ru-RU"/>
        </w:rPr>
        <w:t>присутствие чувства вины в результате какого-либо проступка,</w:t>
      </w:r>
      <w:r w:rsidR="009550F4">
        <w:rPr>
          <w:rFonts w:ascii="Times New Roman" w:hAnsi="Times New Roman" w:cs="Times New Roman"/>
          <w:sz w:val="28"/>
          <w:lang w:val="ru-RU"/>
        </w:rPr>
        <w:t xml:space="preserve"> что породил</w:t>
      </w:r>
      <w:r w:rsidR="001E6BAA">
        <w:rPr>
          <w:rFonts w:ascii="Times New Roman" w:hAnsi="Times New Roman" w:cs="Times New Roman"/>
          <w:sz w:val="28"/>
          <w:lang w:val="ru-RU"/>
        </w:rPr>
        <w:t>о</w:t>
      </w:r>
      <w:r w:rsidR="009550F4">
        <w:rPr>
          <w:rFonts w:ascii="Times New Roman" w:hAnsi="Times New Roman" w:cs="Times New Roman"/>
          <w:sz w:val="28"/>
          <w:lang w:val="ru-RU"/>
        </w:rPr>
        <w:t xml:space="preserve"> в нем</w:t>
      </w:r>
      <w:r w:rsidR="00B53C75">
        <w:rPr>
          <w:rFonts w:ascii="Times New Roman" w:hAnsi="Times New Roman" w:cs="Times New Roman"/>
          <w:sz w:val="28"/>
          <w:lang w:val="ru-RU"/>
        </w:rPr>
        <w:t xml:space="preserve"> </w:t>
      </w:r>
      <w:r w:rsidR="009550F4">
        <w:rPr>
          <w:rFonts w:ascii="Times New Roman" w:hAnsi="Times New Roman" w:cs="Times New Roman"/>
          <w:sz w:val="28"/>
          <w:lang w:val="ru-RU"/>
        </w:rPr>
        <w:t>нужду наказания, а также двойственность, котор</w:t>
      </w:r>
      <w:r w:rsidR="001E6BAA">
        <w:rPr>
          <w:rFonts w:ascii="Times New Roman" w:hAnsi="Times New Roman" w:cs="Times New Roman"/>
          <w:sz w:val="28"/>
          <w:lang w:val="ru-RU"/>
        </w:rPr>
        <w:t>ые</w:t>
      </w:r>
      <w:r w:rsidR="009550F4">
        <w:rPr>
          <w:rFonts w:ascii="Times New Roman" w:hAnsi="Times New Roman" w:cs="Times New Roman"/>
          <w:sz w:val="28"/>
          <w:lang w:val="ru-RU"/>
        </w:rPr>
        <w:t xml:space="preserve"> писатель старался искупить и искоренить посредством самонаказания в виде исповедального творчества, воплощая в своих героях мучающие его идеи и противоположные аспекты своей личности.</w:t>
      </w:r>
    </w:p>
    <w:p w14:paraId="664EED7B" w14:textId="77777777" w:rsidR="00737FC9" w:rsidRDefault="00737FC9" w:rsidP="00586BE1">
      <w:pPr>
        <w:widowControl w:val="0"/>
        <w:rPr>
          <w:rFonts w:ascii="Times New Roman" w:hAnsi="Times New Roman" w:cs="Times New Roman"/>
          <w:sz w:val="28"/>
          <w:lang w:val="ru-RU"/>
        </w:rPr>
      </w:pPr>
      <w:r>
        <w:rPr>
          <w:rFonts w:ascii="Times New Roman" w:hAnsi="Times New Roman" w:cs="Times New Roman"/>
          <w:sz w:val="28"/>
          <w:lang w:val="ru-RU"/>
        </w:rPr>
        <w:t xml:space="preserve">Все эти </w:t>
      </w:r>
      <w:r w:rsidR="00DB6FC1">
        <w:rPr>
          <w:rFonts w:ascii="Times New Roman" w:hAnsi="Times New Roman" w:cs="Times New Roman"/>
          <w:sz w:val="28"/>
          <w:lang w:val="ru-RU"/>
        </w:rPr>
        <w:t>наставления</w:t>
      </w:r>
      <w:r>
        <w:rPr>
          <w:rFonts w:ascii="Times New Roman" w:hAnsi="Times New Roman" w:cs="Times New Roman"/>
          <w:sz w:val="28"/>
          <w:lang w:val="ru-RU"/>
        </w:rPr>
        <w:t xml:space="preserve"> соответствуют определению «самобичевание», согласно которому, имея в виду утверждение австралийских исследователей, что, исходя из полученных ими данных, самобичевание может принять любую форму, творчество Достоевского является </w:t>
      </w:r>
      <w:r w:rsidR="0072505F">
        <w:rPr>
          <w:rFonts w:ascii="Times New Roman" w:hAnsi="Times New Roman" w:cs="Times New Roman"/>
          <w:sz w:val="28"/>
          <w:lang w:val="ru-RU"/>
        </w:rPr>
        <w:t>некоей формой само</w:t>
      </w:r>
      <w:r>
        <w:rPr>
          <w:rFonts w:ascii="Times New Roman" w:hAnsi="Times New Roman" w:cs="Times New Roman"/>
          <w:sz w:val="28"/>
          <w:lang w:val="ru-RU"/>
        </w:rPr>
        <w:t>наказани</w:t>
      </w:r>
      <w:r w:rsidR="0072505F">
        <w:rPr>
          <w:rFonts w:ascii="Times New Roman" w:hAnsi="Times New Roman" w:cs="Times New Roman"/>
          <w:sz w:val="28"/>
          <w:lang w:val="ru-RU"/>
        </w:rPr>
        <w:t>я</w:t>
      </w:r>
      <w:r>
        <w:rPr>
          <w:rFonts w:ascii="Times New Roman" w:hAnsi="Times New Roman" w:cs="Times New Roman"/>
          <w:sz w:val="28"/>
          <w:lang w:val="ru-RU"/>
        </w:rPr>
        <w:t>.</w:t>
      </w:r>
      <w:r w:rsidR="006F194F">
        <w:rPr>
          <w:rFonts w:ascii="Times New Roman" w:hAnsi="Times New Roman" w:cs="Times New Roman"/>
          <w:sz w:val="28"/>
          <w:lang w:val="ru-RU"/>
        </w:rPr>
        <w:t xml:space="preserve"> Таким образом, </w:t>
      </w:r>
      <w:r w:rsidR="00314C43">
        <w:rPr>
          <w:rFonts w:ascii="Times New Roman" w:hAnsi="Times New Roman" w:cs="Times New Roman"/>
          <w:sz w:val="28"/>
          <w:lang w:val="ru-RU"/>
        </w:rPr>
        <w:t>характеристики Достоевского</w:t>
      </w:r>
      <w:r w:rsidR="0072505F">
        <w:rPr>
          <w:rFonts w:ascii="Times New Roman" w:hAnsi="Times New Roman" w:cs="Times New Roman"/>
          <w:sz w:val="28"/>
          <w:lang w:val="ru-RU"/>
        </w:rPr>
        <w:t>,</w:t>
      </w:r>
      <w:r w:rsidR="001E6BAA">
        <w:rPr>
          <w:rFonts w:ascii="Times New Roman" w:hAnsi="Times New Roman" w:cs="Times New Roman"/>
          <w:sz w:val="28"/>
          <w:lang w:val="ru-RU"/>
        </w:rPr>
        <w:t xml:space="preserve"> </w:t>
      </w:r>
      <w:r w:rsidR="00314C43">
        <w:rPr>
          <w:rFonts w:ascii="Times New Roman" w:hAnsi="Times New Roman" w:cs="Times New Roman"/>
          <w:sz w:val="28"/>
          <w:lang w:val="ru-RU"/>
        </w:rPr>
        <w:t>даны</w:t>
      </w:r>
      <w:r w:rsidR="006F194F">
        <w:rPr>
          <w:rFonts w:ascii="Times New Roman" w:hAnsi="Times New Roman" w:cs="Times New Roman"/>
          <w:sz w:val="28"/>
          <w:lang w:val="ru-RU"/>
        </w:rPr>
        <w:t xml:space="preserve"> </w:t>
      </w:r>
      <w:r w:rsidR="00314C43">
        <w:rPr>
          <w:rFonts w:ascii="Times New Roman" w:hAnsi="Times New Roman" w:cs="Times New Roman"/>
          <w:sz w:val="28"/>
          <w:lang w:val="ru-RU"/>
        </w:rPr>
        <w:t>М. Горьким и</w:t>
      </w:r>
      <w:r w:rsidR="00314C43" w:rsidRPr="00314C43">
        <w:rPr>
          <w:rFonts w:ascii="Times New Roman" w:hAnsi="Times New Roman" w:cs="Times New Roman"/>
          <w:sz w:val="28"/>
          <w:lang w:val="ru-RU"/>
        </w:rPr>
        <w:t xml:space="preserve"> </w:t>
      </w:r>
      <w:r w:rsidR="00314C43">
        <w:rPr>
          <w:rFonts w:ascii="Times New Roman" w:hAnsi="Times New Roman" w:cs="Times New Roman"/>
          <w:sz w:val="28"/>
          <w:lang w:val="ru-RU"/>
        </w:rPr>
        <w:t xml:space="preserve">Н. Михайловским, как «злого гения» или «жестокого таланта», который подвергал своих героев мерзким психолого-моральным страданиям, оказываются неправильными, так как, по мысли психоаналитиков, </w:t>
      </w:r>
      <w:r w:rsidR="0072505F">
        <w:rPr>
          <w:rFonts w:ascii="Times New Roman" w:hAnsi="Times New Roman" w:cs="Times New Roman"/>
          <w:sz w:val="28"/>
          <w:lang w:val="ru-RU"/>
        </w:rPr>
        <w:t>литератор направлял всю свою жестокость на самого себя</w:t>
      </w:r>
      <w:r w:rsidR="00314C43">
        <w:rPr>
          <w:rFonts w:ascii="Times New Roman" w:hAnsi="Times New Roman" w:cs="Times New Roman"/>
          <w:sz w:val="28"/>
          <w:lang w:val="ru-RU"/>
        </w:rPr>
        <w:t>.</w:t>
      </w:r>
    </w:p>
    <w:p w14:paraId="1A608D02" w14:textId="4E5767C8" w:rsidR="00470630" w:rsidRDefault="008A2D11" w:rsidP="00440783">
      <w:pPr>
        <w:widowControl w:val="0"/>
        <w:rPr>
          <w:rFonts w:ascii="Times New Roman" w:hAnsi="Times New Roman" w:cs="Times New Roman"/>
          <w:sz w:val="28"/>
          <w:lang w:val="ru-RU"/>
        </w:rPr>
      </w:pPr>
      <w:r>
        <w:rPr>
          <w:rFonts w:ascii="Times New Roman" w:hAnsi="Times New Roman" w:cs="Times New Roman"/>
          <w:sz w:val="28"/>
          <w:lang w:val="ru-RU"/>
        </w:rPr>
        <w:t xml:space="preserve">Хотя </w:t>
      </w:r>
      <w:proofErr w:type="spellStart"/>
      <w:r w:rsidR="002712F9">
        <w:rPr>
          <w:rFonts w:ascii="Times New Roman" w:hAnsi="Times New Roman" w:cs="Times New Roman"/>
          <w:sz w:val="28"/>
          <w:lang w:val="ru-RU"/>
        </w:rPr>
        <w:t>достоевсковеды</w:t>
      </w:r>
      <w:proofErr w:type="spellEnd"/>
      <w:r w:rsidR="002712F9">
        <w:rPr>
          <w:rFonts w:ascii="Times New Roman" w:hAnsi="Times New Roman" w:cs="Times New Roman"/>
          <w:sz w:val="28"/>
          <w:lang w:val="ru-RU"/>
        </w:rPr>
        <w:t xml:space="preserve"> и прочие современные ученые считают </w:t>
      </w:r>
      <w:r>
        <w:rPr>
          <w:rFonts w:ascii="Times New Roman" w:hAnsi="Times New Roman" w:cs="Times New Roman"/>
          <w:sz w:val="28"/>
          <w:lang w:val="ru-RU"/>
        </w:rPr>
        <w:t xml:space="preserve">приписывание этих фактов психоаналитиками исключительно Эдипову комплексу писателя ошибочным, есть консенсус среди </w:t>
      </w:r>
      <w:r w:rsidR="002712F9">
        <w:rPr>
          <w:rFonts w:ascii="Times New Roman" w:hAnsi="Times New Roman" w:cs="Times New Roman"/>
          <w:sz w:val="28"/>
          <w:lang w:val="ru-RU"/>
        </w:rPr>
        <w:t>них</w:t>
      </w:r>
      <w:r>
        <w:rPr>
          <w:rFonts w:ascii="Times New Roman" w:hAnsi="Times New Roman" w:cs="Times New Roman"/>
          <w:sz w:val="28"/>
          <w:lang w:val="ru-RU"/>
        </w:rPr>
        <w:t xml:space="preserve">, что </w:t>
      </w:r>
      <w:r w:rsidR="002712F9">
        <w:rPr>
          <w:rFonts w:ascii="Times New Roman" w:hAnsi="Times New Roman" w:cs="Times New Roman"/>
          <w:sz w:val="28"/>
          <w:lang w:val="ru-RU"/>
        </w:rPr>
        <w:t xml:space="preserve">вышеупомянутые аспекты творчества Достоевского действительно присутствуют; иначе говоря, психоаналитики правильно идентифицировали симптомы </w:t>
      </w:r>
      <w:proofErr w:type="spellStart"/>
      <w:r w:rsidR="002712F9">
        <w:rPr>
          <w:rFonts w:ascii="Times New Roman" w:hAnsi="Times New Roman" w:cs="Times New Roman"/>
          <w:sz w:val="28"/>
          <w:lang w:val="ru-RU"/>
        </w:rPr>
        <w:t>самобичевательного</w:t>
      </w:r>
      <w:proofErr w:type="spellEnd"/>
      <w:r w:rsidR="002712F9">
        <w:rPr>
          <w:rFonts w:ascii="Times New Roman" w:hAnsi="Times New Roman" w:cs="Times New Roman"/>
          <w:sz w:val="28"/>
          <w:lang w:val="ru-RU"/>
        </w:rPr>
        <w:t xml:space="preserve"> комплекса в творчестве автора и в </w:t>
      </w:r>
      <w:r w:rsidR="001E6BAA">
        <w:rPr>
          <w:rFonts w:ascii="Times New Roman" w:hAnsi="Times New Roman" w:cs="Times New Roman"/>
          <w:sz w:val="28"/>
          <w:lang w:val="ru-RU"/>
        </w:rPr>
        <w:t>нем</w:t>
      </w:r>
      <w:r w:rsidR="002712F9">
        <w:rPr>
          <w:rFonts w:ascii="Times New Roman" w:hAnsi="Times New Roman" w:cs="Times New Roman"/>
          <w:sz w:val="28"/>
          <w:lang w:val="ru-RU"/>
        </w:rPr>
        <w:t xml:space="preserve"> самом, но неправильно идентифицировали ключев</w:t>
      </w:r>
      <w:r w:rsidR="00737FC9">
        <w:rPr>
          <w:rFonts w:ascii="Times New Roman" w:hAnsi="Times New Roman" w:cs="Times New Roman"/>
          <w:sz w:val="28"/>
          <w:lang w:val="ru-RU"/>
        </w:rPr>
        <w:t xml:space="preserve">ой проступок </w:t>
      </w:r>
      <w:r w:rsidR="002712F9">
        <w:rPr>
          <w:rFonts w:ascii="Times New Roman" w:hAnsi="Times New Roman" w:cs="Times New Roman"/>
          <w:sz w:val="28"/>
          <w:lang w:val="ru-RU"/>
        </w:rPr>
        <w:t>в жизни писателя, из которого вытекает этот комплекс.</w:t>
      </w:r>
    </w:p>
    <w:p w14:paraId="050E3622" w14:textId="77777777" w:rsidR="009D222F" w:rsidRDefault="009D222F" w:rsidP="009D222F">
      <w:pPr>
        <w:pStyle w:val="Heading1"/>
      </w:pPr>
      <w:r>
        <w:lastRenderedPageBreak/>
        <w:t>ГЛАВА 2.</w:t>
      </w:r>
      <w:r w:rsidR="00C11016">
        <w:t xml:space="preserve"> </w:t>
      </w:r>
      <w:r w:rsidR="009A2A4D">
        <w:t>КОМПЛЕКС САМОБИЧЕВАНИЯ Ф. М. ДОСТОЕВСКОГО</w:t>
      </w:r>
    </w:p>
    <w:p w14:paraId="0D3F76DE" w14:textId="77777777" w:rsidR="009A2A4D" w:rsidRPr="00E84403" w:rsidRDefault="009A2A4D" w:rsidP="009A2A4D">
      <w:pPr>
        <w:ind w:firstLine="0"/>
        <w:rPr>
          <w:lang w:val="ru-RU"/>
        </w:rPr>
      </w:pPr>
    </w:p>
    <w:p w14:paraId="56BFE52F" w14:textId="77777777" w:rsidR="009D222F" w:rsidRDefault="00C11016" w:rsidP="00C11016">
      <w:pPr>
        <w:pStyle w:val="Heading1"/>
        <w:numPr>
          <w:ilvl w:val="1"/>
          <w:numId w:val="2"/>
        </w:numPr>
        <w:tabs>
          <w:tab w:val="left" w:pos="4062"/>
        </w:tabs>
        <w:jc w:val="center"/>
      </w:pPr>
      <w:bookmarkStart w:id="2" w:name="_Hlk67558756"/>
      <w:r>
        <w:t xml:space="preserve">Революционная деятельность, </w:t>
      </w:r>
      <w:r w:rsidR="009A2A4D">
        <w:t>инсценированная</w:t>
      </w:r>
      <w:r>
        <w:t xml:space="preserve"> казнь и ссылка писателя как источник его комплекса</w:t>
      </w:r>
    </w:p>
    <w:bookmarkEnd w:id="2"/>
    <w:p w14:paraId="1AC8214E" w14:textId="77777777" w:rsidR="009D222F" w:rsidRPr="00E84403" w:rsidRDefault="009D222F" w:rsidP="004F06D1">
      <w:pPr>
        <w:rPr>
          <w:lang w:val="ru-RU"/>
        </w:rPr>
      </w:pPr>
    </w:p>
    <w:p w14:paraId="0AB27007" w14:textId="77777777" w:rsidR="00F0110A" w:rsidRDefault="00F0110A" w:rsidP="00586BE1">
      <w:pPr>
        <w:widowControl w:val="0"/>
        <w:rPr>
          <w:rFonts w:ascii="Times New Roman" w:hAnsi="Times New Roman" w:cs="Times New Roman"/>
          <w:sz w:val="28"/>
          <w:lang w:val="ru-RU"/>
        </w:rPr>
      </w:pPr>
      <w:r>
        <w:rPr>
          <w:rFonts w:ascii="Times New Roman" w:hAnsi="Times New Roman" w:cs="Times New Roman"/>
          <w:sz w:val="28"/>
          <w:lang w:val="ru-RU"/>
        </w:rPr>
        <w:t xml:space="preserve">В этой части </w:t>
      </w:r>
      <w:r w:rsidR="00AD2BD0">
        <w:rPr>
          <w:rFonts w:ascii="Times New Roman" w:hAnsi="Times New Roman" w:cs="Times New Roman"/>
          <w:sz w:val="28"/>
          <w:lang w:val="ru-RU"/>
        </w:rPr>
        <w:t xml:space="preserve">работы </w:t>
      </w:r>
      <w:r>
        <w:rPr>
          <w:rFonts w:ascii="Times New Roman" w:hAnsi="Times New Roman" w:cs="Times New Roman"/>
          <w:sz w:val="28"/>
          <w:lang w:val="ru-RU"/>
        </w:rPr>
        <w:t>предполагается другой вариант источника вины у Достоевского,</w:t>
      </w:r>
      <w:r w:rsidR="00D20951">
        <w:rPr>
          <w:rFonts w:ascii="Times New Roman" w:hAnsi="Times New Roman" w:cs="Times New Roman"/>
          <w:sz w:val="28"/>
          <w:lang w:val="ru-RU"/>
        </w:rPr>
        <w:t xml:space="preserve"> </w:t>
      </w:r>
      <w:r>
        <w:rPr>
          <w:rFonts w:ascii="Times New Roman" w:hAnsi="Times New Roman" w:cs="Times New Roman"/>
          <w:sz w:val="28"/>
          <w:lang w:val="ru-RU"/>
        </w:rPr>
        <w:t xml:space="preserve">заключающегося в его участии в кружке Петрашевского, </w:t>
      </w:r>
      <w:r w:rsidR="00AD2BD0">
        <w:rPr>
          <w:rFonts w:ascii="Times New Roman" w:hAnsi="Times New Roman" w:cs="Times New Roman"/>
          <w:sz w:val="28"/>
          <w:lang w:val="ru-RU"/>
        </w:rPr>
        <w:t xml:space="preserve">вступлении в радикальную революционную ячейку </w:t>
      </w:r>
      <w:r w:rsidR="00AD2BD0" w:rsidRPr="00FB26A1">
        <w:rPr>
          <w:rFonts w:ascii="Times New Roman" w:hAnsi="Times New Roman" w:cs="Times New Roman"/>
          <w:sz w:val="28"/>
          <w:lang w:val="ru-RU"/>
        </w:rPr>
        <w:t>Никола</w:t>
      </w:r>
      <w:r w:rsidR="00AD2BD0">
        <w:rPr>
          <w:rFonts w:ascii="Times New Roman" w:hAnsi="Times New Roman" w:cs="Times New Roman"/>
          <w:sz w:val="28"/>
          <w:lang w:val="ru-RU"/>
        </w:rPr>
        <w:t>я</w:t>
      </w:r>
      <w:r w:rsidR="00AD2BD0" w:rsidRPr="00FB26A1">
        <w:rPr>
          <w:rFonts w:ascii="Times New Roman" w:hAnsi="Times New Roman" w:cs="Times New Roman"/>
          <w:sz w:val="28"/>
          <w:lang w:val="ru-RU"/>
        </w:rPr>
        <w:t xml:space="preserve"> Александрович</w:t>
      </w:r>
      <w:r w:rsidR="00AD2BD0">
        <w:rPr>
          <w:rFonts w:ascii="Times New Roman" w:hAnsi="Times New Roman" w:cs="Times New Roman"/>
          <w:sz w:val="28"/>
          <w:lang w:val="ru-RU"/>
        </w:rPr>
        <w:t>а</w:t>
      </w:r>
      <w:r w:rsidR="00AD2BD0" w:rsidRPr="00FB26A1">
        <w:rPr>
          <w:rFonts w:ascii="Times New Roman" w:hAnsi="Times New Roman" w:cs="Times New Roman"/>
          <w:sz w:val="28"/>
          <w:lang w:val="ru-RU"/>
        </w:rPr>
        <w:t xml:space="preserve"> Спешн</w:t>
      </w:r>
      <w:r w:rsidR="00AD2BD0">
        <w:rPr>
          <w:rFonts w:ascii="Times New Roman" w:hAnsi="Times New Roman" w:cs="Times New Roman"/>
          <w:sz w:val="28"/>
          <w:lang w:val="ru-RU"/>
        </w:rPr>
        <w:t>е</w:t>
      </w:r>
      <w:r w:rsidR="00AD2BD0" w:rsidRPr="00FB26A1">
        <w:rPr>
          <w:rFonts w:ascii="Times New Roman" w:hAnsi="Times New Roman" w:cs="Times New Roman"/>
          <w:sz w:val="28"/>
          <w:lang w:val="ru-RU"/>
        </w:rPr>
        <w:t>в</w:t>
      </w:r>
      <w:r w:rsidR="00AD2BD0">
        <w:rPr>
          <w:rFonts w:ascii="Times New Roman" w:hAnsi="Times New Roman" w:cs="Times New Roman"/>
          <w:sz w:val="28"/>
          <w:lang w:val="ru-RU"/>
        </w:rPr>
        <w:t xml:space="preserve">а, </w:t>
      </w:r>
      <w:r>
        <w:rPr>
          <w:rFonts w:ascii="Times New Roman" w:hAnsi="Times New Roman" w:cs="Times New Roman"/>
          <w:sz w:val="28"/>
          <w:lang w:val="ru-RU"/>
        </w:rPr>
        <w:t xml:space="preserve">его казни, и ссылке. </w:t>
      </w:r>
      <w:r w:rsidR="00D20951">
        <w:rPr>
          <w:rFonts w:ascii="Times New Roman" w:hAnsi="Times New Roman" w:cs="Times New Roman"/>
          <w:sz w:val="28"/>
          <w:lang w:val="ru-RU"/>
        </w:rPr>
        <w:t xml:space="preserve">В этом отношении мы считаем, что, ради ясности, </w:t>
      </w:r>
      <w:r w:rsidR="008E6AFB">
        <w:rPr>
          <w:rFonts w:ascii="Times New Roman" w:hAnsi="Times New Roman" w:cs="Times New Roman"/>
          <w:sz w:val="28"/>
          <w:lang w:val="ru-RU"/>
        </w:rPr>
        <w:t>необходимо</w:t>
      </w:r>
      <w:r w:rsidR="00D20951">
        <w:rPr>
          <w:rFonts w:ascii="Times New Roman" w:hAnsi="Times New Roman" w:cs="Times New Roman"/>
          <w:sz w:val="28"/>
          <w:lang w:val="ru-RU"/>
        </w:rPr>
        <w:t xml:space="preserve"> пересказать все релевантные биографические сведения из жизни писателя, опираясь главным образом на работ</w:t>
      </w:r>
      <w:r w:rsidR="00F34329">
        <w:rPr>
          <w:rFonts w:ascii="Times New Roman" w:hAnsi="Times New Roman" w:cs="Times New Roman"/>
          <w:sz w:val="28"/>
          <w:lang w:val="ru-RU"/>
        </w:rPr>
        <w:t>ы</w:t>
      </w:r>
      <w:r w:rsidR="00D20951">
        <w:rPr>
          <w:rFonts w:ascii="Times New Roman" w:hAnsi="Times New Roman" w:cs="Times New Roman"/>
          <w:sz w:val="28"/>
          <w:lang w:val="ru-RU"/>
        </w:rPr>
        <w:t xml:space="preserve"> Константина Васильевича Мочульского «Достоевский</w:t>
      </w:r>
      <w:r w:rsidR="00F34329">
        <w:rPr>
          <w:rFonts w:ascii="Times New Roman" w:hAnsi="Times New Roman" w:cs="Times New Roman"/>
          <w:sz w:val="28"/>
          <w:lang w:val="ru-RU"/>
        </w:rPr>
        <w:t>: ж</w:t>
      </w:r>
      <w:r w:rsidR="00D20951">
        <w:rPr>
          <w:rFonts w:ascii="Times New Roman" w:hAnsi="Times New Roman" w:cs="Times New Roman"/>
          <w:sz w:val="28"/>
          <w:lang w:val="ru-RU"/>
        </w:rPr>
        <w:t>изнь и творчества»</w:t>
      </w:r>
      <w:r w:rsidR="00F34329">
        <w:rPr>
          <w:rFonts w:ascii="Times New Roman" w:hAnsi="Times New Roman" w:cs="Times New Roman"/>
          <w:sz w:val="28"/>
          <w:lang w:val="ru-RU"/>
        </w:rPr>
        <w:t xml:space="preserve"> и «Достоевский: энциклопедия» Николая Николаевича Наседкина</w:t>
      </w:r>
      <w:r w:rsidR="00D20951">
        <w:rPr>
          <w:rFonts w:ascii="Times New Roman" w:hAnsi="Times New Roman" w:cs="Times New Roman"/>
          <w:sz w:val="28"/>
          <w:lang w:val="ru-RU"/>
        </w:rPr>
        <w:t>, а также на «Дневник писателя» и разные письма Ф. М. Достоевского в качестве биографических источников</w:t>
      </w:r>
      <w:r w:rsidR="003649C6">
        <w:rPr>
          <w:rFonts w:ascii="Times New Roman" w:hAnsi="Times New Roman" w:cs="Times New Roman"/>
          <w:sz w:val="28"/>
          <w:lang w:val="ru-RU"/>
        </w:rPr>
        <w:t>, затем истолковать представленную информацию и сделать выводы</w:t>
      </w:r>
      <w:r w:rsidR="009E3AED">
        <w:rPr>
          <w:rFonts w:ascii="Times New Roman" w:hAnsi="Times New Roman" w:cs="Times New Roman"/>
          <w:sz w:val="28"/>
          <w:lang w:val="ru-RU"/>
        </w:rPr>
        <w:t>, на базе которых оформятся главные тезисы данной диссертации</w:t>
      </w:r>
      <w:r w:rsidR="003649C6">
        <w:rPr>
          <w:rFonts w:ascii="Times New Roman" w:hAnsi="Times New Roman" w:cs="Times New Roman"/>
          <w:sz w:val="28"/>
          <w:lang w:val="ru-RU"/>
        </w:rPr>
        <w:t>.</w:t>
      </w:r>
    </w:p>
    <w:p w14:paraId="7A8062FA" w14:textId="77777777" w:rsidR="00AD2BD0" w:rsidRDefault="00D20951" w:rsidP="00D20951">
      <w:pPr>
        <w:widowControl w:val="0"/>
        <w:rPr>
          <w:rFonts w:ascii="Times New Roman" w:hAnsi="Times New Roman" w:cs="Times New Roman"/>
          <w:sz w:val="28"/>
          <w:lang w:val="ru-RU"/>
        </w:rPr>
      </w:pPr>
      <w:r w:rsidRPr="00FB26A1">
        <w:rPr>
          <w:rFonts w:ascii="Times New Roman" w:hAnsi="Times New Roman" w:cs="Times New Roman"/>
          <w:sz w:val="28"/>
          <w:lang w:val="ru-RU"/>
        </w:rPr>
        <w:t xml:space="preserve">В середине 1840-х годов у </w:t>
      </w:r>
      <w:r>
        <w:rPr>
          <w:rFonts w:ascii="Times New Roman" w:hAnsi="Times New Roman" w:cs="Times New Roman"/>
          <w:sz w:val="28"/>
          <w:lang w:val="ru-RU"/>
        </w:rPr>
        <w:t xml:space="preserve">дворянина и общественного деятеля </w:t>
      </w:r>
      <w:r w:rsidRPr="00FB26A1">
        <w:rPr>
          <w:rFonts w:ascii="Times New Roman" w:hAnsi="Times New Roman" w:cs="Times New Roman"/>
          <w:sz w:val="28"/>
          <w:lang w:val="ru-RU"/>
        </w:rPr>
        <w:t>Михаила Васильевича Петрашевского начало собираться политическое общество</w:t>
      </w:r>
      <w:r w:rsidR="00AD2BD0">
        <w:rPr>
          <w:rFonts w:ascii="Times New Roman" w:hAnsi="Times New Roman" w:cs="Times New Roman"/>
          <w:sz w:val="28"/>
          <w:lang w:val="ru-RU"/>
        </w:rPr>
        <w:t>, в состав которого входили</w:t>
      </w:r>
      <w:r w:rsidRPr="00FB26A1">
        <w:rPr>
          <w:rFonts w:ascii="Times New Roman" w:hAnsi="Times New Roman" w:cs="Times New Roman"/>
          <w:sz w:val="28"/>
          <w:lang w:val="ru-RU"/>
        </w:rPr>
        <w:t xml:space="preserve"> </w:t>
      </w:r>
      <w:r w:rsidR="00AD2BD0">
        <w:rPr>
          <w:rFonts w:ascii="Times New Roman" w:hAnsi="Times New Roman" w:cs="Times New Roman"/>
          <w:sz w:val="28"/>
          <w:lang w:val="ru-RU"/>
        </w:rPr>
        <w:t>преимущественно</w:t>
      </w:r>
      <w:r w:rsidRPr="00FB26A1">
        <w:rPr>
          <w:rFonts w:ascii="Times New Roman" w:hAnsi="Times New Roman" w:cs="Times New Roman"/>
          <w:sz w:val="28"/>
          <w:lang w:val="ru-RU"/>
        </w:rPr>
        <w:t xml:space="preserve"> молодые идеалисты, лишь окончившие обучение</w:t>
      </w:r>
      <w:r>
        <w:rPr>
          <w:rStyle w:val="FootnoteReference"/>
          <w:rFonts w:ascii="Times New Roman" w:hAnsi="Times New Roman" w:cs="Times New Roman"/>
          <w:sz w:val="28"/>
          <w:lang w:val="ru-RU"/>
        </w:rPr>
        <w:footnoteReference w:id="35"/>
      </w:r>
      <w:r w:rsidRPr="00FB26A1">
        <w:rPr>
          <w:rFonts w:ascii="Times New Roman" w:hAnsi="Times New Roman" w:cs="Times New Roman"/>
          <w:sz w:val="28"/>
          <w:lang w:val="ru-RU"/>
        </w:rPr>
        <w:t xml:space="preserve">. По пятницам они собирались </w:t>
      </w:r>
      <w:r w:rsidR="00BE278E">
        <w:rPr>
          <w:rFonts w:ascii="Times New Roman" w:hAnsi="Times New Roman" w:cs="Times New Roman"/>
          <w:sz w:val="28"/>
          <w:lang w:val="ru-RU"/>
        </w:rPr>
        <w:t xml:space="preserve">у </w:t>
      </w:r>
      <w:r w:rsidRPr="00BE278E">
        <w:rPr>
          <w:rFonts w:ascii="Times New Roman" w:hAnsi="Times New Roman" w:cs="Times New Roman"/>
          <w:sz w:val="28"/>
          <w:lang w:val="ru-RU"/>
        </w:rPr>
        <w:t>Петрашевского</w:t>
      </w:r>
      <w:r w:rsidRPr="008C1539">
        <w:rPr>
          <w:rFonts w:ascii="Times New Roman" w:hAnsi="Times New Roman" w:cs="Times New Roman"/>
          <w:color w:val="FF0000"/>
          <w:sz w:val="28"/>
          <w:lang w:val="ru-RU"/>
        </w:rPr>
        <w:t xml:space="preserve"> </w:t>
      </w:r>
      <w:r w:rsidR="00BE278E">
        <w:rPr>
          <w:rFonts w:ascii="Times New Roman" w:hAnsi="Times New Roman" w:cs="Times New Roman"/>
          <w:sz w:val="28"/>
          <w:lang w:val="ru-RU"/>
        </w:rPr>
        <w:t>«</w:t>
      </w:r>
      <w:r w:rsidRPr="00FB26A1">
        <w:rPr>
          <w:rFonts w:ascii="Times New Roman" w:hAnsi="Times New Roman" w:cs="Times New Roman"/>
          <w:sz w:val="28"/>
          <w:lang w:val="ru-RU"/>
        </w:rPr>
        <w:t>в доме, где обсуждались литературные, общественные, политические вопросы»</w:t>
      </w:r>
      <w:r w:rsidR="00AD2BD0">
        <w:rPr>
          <w:rFonts w:ascii="Times New Roman" w:hAnsi="Times New Roman" w:cs="Times New Roman"/>
          <w:sz w:val="28"/>
          <w:lang w:val="ru-RU"/>
        </w:rPr>
        <w:t>, а также раздавал</w:t>
      </w:r>
      <w:r w:rsidR="001E6BAA">
        <w:rPr>
          <w:rFonts w:ascii="Times New Roman" w:hAnsi="Times New Roman" w:cs="Times New Roman"/>
          <w:sz w:val="28"/>
          <w:lang w:val="ru-RU"/>
        </w:rPr>
        <w:t>ась</w:t>
      </w:r>
      <w:r w:rsidR="00AD2BD0">
        <w:rPr>
          <w:rFonts w:ascii="Times New Roman" w:hAnsi="Times New Roman" w:cs="Times New Roman"/>
          <w:sz w:val="28"/>
          <w:lang w:val="ru-RU"/>
        </w:rPr>
        <w:t xml:space="preserve"> запрещенн</w:t>
      </w:r>
      <w:r w:rsidR="001E6BAA">
        <w:rPr>
          <w:rFonts w:ascii="Times New Roman" w:hAnsi="Times New Roman" w:cs="Times New Roman"/>
          <w:sz w:val="28"/>
          <w:lang w:val="ru-RU"/>
        </w:rPr>
        <w:t>ая</w:t>
      </w:r>
      <w:r w:rsidR="00AD2BD0">
        <w:rPr>
          <w:rFonts w:ascii="Times New Roman" w:hAnsi="Times New Roman" w:cs="Times New Roman"/>
          <w:sz w:val="28"/>
          <w:lang w:val="ru-RU"/>
        </w:rPr>
        <w:t xml:space="preserve"> литературу</w:t>
      </w:r>
      <w:r>
        <w:rPr>
          <w:rStyle w:val="FootnoteReference"/>
          <w:rFonts w:ascii="Times New Roman" w:hAnsi="Times New Roman" w:cs="Times New Roman"/>
          <w:sz w:val="28"/>
          <w:lang w:val="ru-RU"/>
        </w:rPr>
        <w:footnoteReference w:id="36"/>
      </w:r>
      <w:r w:rsidRPr="00FB26A1">
        <w:rPr>
          <w:rFonts w:ascii="Times New Roman" w:hAnsi="Times New Roman" w:cs="Times New Roman"/>
          <w:sz w:val="28"/>
          <w:lang w:val="ru-RU"/>
        </w:rPr>
        <w:t>. Уже достигший известности благодаря своему роману «Бедные люди» Достоевский был приглаш</w:t>
      </w:r>
      <w:r w:rsidR="00D427DB">
        <w:rPr>
          <w:rFonts w:ascii="Times New Roman" w:hAnsi="Times New Roman" w:cs="Times New Roman"/>
          <w:sz w:val="28"/>
          <w:lang w:val="ru-RU"/>
        </w:rPr>
        <w:t>е</w:t>
      </w:r>
      <w:r w:rsidRPr="00FB26A1">
        <w:rPr>
          <w:rFonts w:ascii="Times New Roman" w:hAnsi="Times New Roman" w:cs="Times New Roman"/>
          <w:sz w:val="28"/>
          <w:lang w:val="ru-RU"/>
        </w:rPr>
        <w:t xml:space="preserve">н </w:t>
      </w:r>
      <w:r w:rsidR="00AD2BD0">
        <w:rPr>
          <w:rFonts w:ascii="Times New Roman" w:hAnsi="Times New Roman" w:cs="Times New Roman"/>
          <w:sz w:val="28"/>
          <w:lang w:val="ru-RU"/>
        </w:rPr>
        <w:t xml:space="preserve">неизвестным </w:t>
      </w:r>
      <w:r w:rsidRPr="00FB26A1">
        <w:rPr>
          <w:rFonts w:ascii="Times New Roman" w:hAnsi="Times New Roman" w:cs="Times New Roman"/>
          <w:sz w:val="28"/>
          <w:lang w:val="ru-RU"/>
        </w:rPr>
        <w:t xml:space="preserve">другом весной 1846-ого года и </w:t>
      </w:r>
      <w:r>
        <w:rPr>
          <w:rFonts w:ascii="Times New Roman" w:hAnsi="Times New Roman" w:cs="Times New Roman"/>
          <w:sz w:val="28"/>
          <w:lang w:val="ru-RU"/>
        </w:rPr>
        <w:t>вскоре</w:t>
      </w:r>
      <w:r w:rsidRPr="00FB26A1">
        <w:rPr>
          <w:rFonts w:ascii="Times New Roman" w:hAnsi="Times New Roman" w:cs="Times New Roman"/>
          <w:sz w:val="28"/>
          <w:lang w:val="ru-RU"/>
        </w:rPr>
        <w:t xml:space="preserve"> стал часто посещать эти собрания</w:t>
      </w:r>
      <w:r>
        <w:rPr>
          <w:rFonts w:ascii="Times New Roman" w:hAnsi="Times New Roman" w:cs="Times New Roman"/>
          <w:sz w:val="28"/>
          <w:lang w:val="ru-RU"/>
        </w:rPr>
        <w:t>, где</w:t>
      </w:r>
      <w:r w:rsidRPr="00FB26A1">
        <w:rPr>
          <w:rFonts w:ascii="Times New Roman" w:hAnsi="Times New Roman" w:cs="Times New Roman"/>
          <w:sz w:val="28"/>
          <w:lang w:val="ru-RU"/>
        </w:rPr>
        <w:t xml:space="preserve"> он «участвовал в дискуссиях» и «читал вслух отрывки из своих произведений»</w:t>
      </w:r>
      <w:r>
        <w:rPr>
          <w:rStyle w:val="FootnoteReference"/>
          <w:rFonts w:ascii="Times New Roman" w:hAnsi="Times New Roman" w:cs="Times New Roman"/>
          <w:sz w:val="28"/>
          <w:lang w:val="ru-RU"/>
        </w:rPr>
        <w:footnoteReference w:id="37"/>
      </w:r>
      <w:r w:rsidRPr="00FB26A1">
        <w:rPr>
          <w:rFonts w:ascii="Times New Roman" w:hAnsi="Times New Roman" w:cs="Times New Roman"/>
          <w:sz w:val="28"/>
          <w:lang w:val="ru-RU"/>
        </w:rPr>
        <w:t>.</w:t>
      </w:r>
    </w:p>
    <w:p w14:paraId="2A6217FE" w14:textId="77777777" w:rsidR="00CB571A" w:rsidRDefault="00AD2BD0" w:rsidP="00D20951">
      <w:pPr>
        <w:widowControl w:val="0"/>
        <w:rPr>
          <w:rFonts w:ascii="Times New Roman" w:hAnsi="Times New Roman" w:cs="Times New Roman"/>
          <w:sz w:val="28"/>
          <w:lang w:val="ru-RU"/>
        </w:rPr>
      </w:pPr>
      <w:r>
        <w:rPr>
          <w:rFonts w:ascii="Times New Roman" w:hAnsi="Times New Roman" w:cs="Times New Roman"/>
          <w:sz w:val="28"/>
          <w:lang w:val="ru-RU"/>
        </w:rPr>
        <w:t xml:space="preserve">Здесь уместно упомянуть, что идеология этого кружка </w:t>
      </w:r>
      <w:r w:rsidR="008E6AFB">
        <w:rPr>
          <w:rFonts w:ascii="Times New Roman" w:hAnsi="Times New Roman" w:cs="Times New Roman"/>
          <w:sz w:val="28"/>
          <w:lang w:val="ru-RU"/>
        </w:rPr>
        <w:t xml:space="preserve">вращалась вокруг </w:t>
      </w:r>
      <w:r w:rsidR="008E6AFB">
        <w:rPr>
          <w:rFonts w:ascii="Times New Roman" w:hAnsi="Times New Roman" w:cs="Times New Roman"/>
          <w:sz w:val="28"/>
          <w:lang w:val="ru-RU"/>
        </w:rPr>
        <w:lastRenderedPageBreak/>
        <w:t>учени</w:t>
      </w:r>
      <w:r w:rsidR="00BE278E">
        <w:rPr>
          <w:rFonts w:ascii="Times New Roman" w:hAnsi="Times New Roman" w:cs="Times New Roman"/>
          <w:sz w:val="28"/>
          <w:lang w:val="ru-RU"/>
        </w:rPr>
        <w:t>я</w:t>
      </w:r>
      <w:r w:rsidR="008E6AFB">
        <w:rPr>
          <w:rFonts w:ascii="Times New Roman" w:hAnsi="Times New Roman" w:cs="Times New Roman"/>
          <w:sz w:val="28"/>
          <w:lang w:val="ru-RU"/>
        </w:rPr>
        <w:t xml:space="preserve"> Ш. Фурье и других утопических социалистов</w:t>
      </w:r>
      <w:r w:rsidR="008E6AFB" w:rsidRPr="008E6AFB">
        <w:rPr>
          <w:rFonts w:ascii="Times New Roman" w:hAnsi="Times New Roman" w:cs="Times New Roman"/>
          <w:sz w:val="28"/>
          <w:lang w:val="ru-RU"/>
        </w:rPr>
        <w:t xml:space="preserve"> </w:t>
      </w:r>
      <w:r w:rsidR="008E6AFB">
        <w:rPr>
          <w:rFonts w:ascii="Times New Roman" w:hAnsi="Times New Roman" w:cs="Times New Roman"/>
          <w:sz w:val="28"/>
          <w:lang w:val="ru-RU"/>
        </w:rPr>
        <w:t>общехристианского свойства. Мало того, кроме распространени</w:t>
      </w:r>
      <w:r w:rsidR="00BE278E">
        <w:rPr>
          <w:rFonts w:ascii="Times New Roman" w:hAnsi="Times New Roman" w:cs="Times New Roman"/>
          <w:sz w:val="28"/>
          <w:lang w:val="ru-RU"/>
        </w:rPr>
        <w:t>я</w:t>
      </w:r>
      <w:r w:rsidR="008E6AFB">
        <w:rPr>
          <w:rFonts w:ascii="Times New Roman" w:hAnsi="Times New Roman" w:cs="Times New Roman"/>
          <w:sz w:val="28"/>
          <w:lang w:val="ru-RU"/>
        </w:rPr>
        <w:t xml:space="preserve"> запрещенной литературы среди членов кружка</w:t>
      </w:r>
      <w:r w:rsidR="00F34329">
        <w:rPr>
          <w:rFonts w:ascii="Times New Roman" w:hAnsi="Times New Roman" w:cs="Times New Roman"/>
          <w:sz w:val="28"/>
          <w:lang w:val="ru-RU"/>
        </w:rPr>
        <w:t xml:space="preserve"> и высказываний за вооруженную революцию, члены тем не менее не предпринимали никаких конкретных революционных действий</w:t>
      </w:r>
      <w:r w:rsidR="00E063EC">
        <w:rPr>
          <w:rFonts w:ascii="Times New Roman" w:hAnsi="Times New Roman" w:cs="Times New Roman"/>
          <w:sz w:val="28"/>
          <w:lang w:val="ru-RU"/>
        </w:rPr>
        <w:t>; по словам К. Мочульского,</w:t>
      </w:r>
      <w:r w:rsidR="00F34329">
        <w:rPr>
          <w:rFonts w:ascii="Times New Roman" w:hAnsi="Times New Roman" w:cs="Times New Roman"/>
          <w:sz w:val="28"/>
          <w:lang w:val="ru-RU"/>
        </w:rPr>
        <w:t xml:space="preserve"> </w:t>
      </w:r>
      <w:r w:rsidR="00CB571A">
        <w:rPr>
          <w:rFonts w:ascii="Times New Roman" w:hAnsi="Times New Roman" w:cs="Times New Roman"/>
          <w:sz w:val="28"/>
          <w:lang w:val="ru-RU"/>
        </w:rPr>
        <w:t>«</w:t>
      </w:r>
      <w:r w:rsidR="00F34329">
        <w:rPr>
          <w:rFonts w:ascii="Times New Roman" w:hAnsi="Times New Roman" w:cs="Times New Roman"/>
          <w:sz w:val="28"/>
          <w:lang w:val="ru-RU"/>
        </w:rPr>
        <w:t xml:space="preserve">никакого заговора </w:t>
      </w:r>
      <w:r w:rsidR="00CB571A">
        <w:rPr>
          <w:rFonts w:ascii="Times New Roman" w:hAnsi="Times New Roman" w:cs="Times New Roman"/>
          <w:sz w:val="28"/>
          <w:lang w:val="ru-RU"/>
        </w:rPr>
        <w:t xml:space="preserve">Петрашевского» </w:t>
      </w:r>
      <w:r w:rsidR="00F34329">
        <w:rPr>
          <w:rFonts w:ascii="Times New Roman" w:hAnsi="Times New Roman" w:cs="Times New Roman"/>
          <w:sz w:val="28"/>
          <w:lang w:val="ru-RU"/>
        </w:rPr>
        <w:t>против цар</w:t>
      </w:r>
      <w:r w:rsidR="00C877A4">
        <w:rPr>
          <w:rFonts w:ascii="Times New Roman" w:hAnsi="Times New Roman" w:cs="Times New Roman"/>
          <w:sz w:val="28"/>
          <w:lang w:val="ru-RU"/>
        </w:rPr>
        <w:t>я</w:t>
      </w:r>
      <w:r w:rsidR="00F34329">
        <w:rPr>
          <w:rFonts w:ascii="Times New Roman" w:hAnsi="Times New Roman" w:cs="Times New Roman"/>
          <w:sz w:val="28"/>
          <w:lang w:val="ru-RU"/>
        </w:rPr>
        <w:t xml:space="preserve"> </w:t>
      </w:r>
      <w:r w:rsidR="00CB571A">
        <w:rPr>
          <w:rFonts w:ascii="Times New Roman" w:hAnsi="Times New Roman" w:cs="Times New Roman"/>
          <w:sz w:val="28"/>
          <w:lang w:val="ru-RU"/>
        </w:rPr>
        <w:t>«</w:t>
      </w:r>
      <w:r w:rsidR="00F34329">
        <w:rPr>
          <w:rFonts w:ascii="Times New Roman" w:hAnsi="Times New Roman" w:cs="Times New Roman"/>
          <w:sz w:val="28"/>
          <w:lang w:val="ru-RU"/>
        </w:rPr>
        <w:t>не существовало</w:t>
      </w:r>
      <w:r w:rsidR="00CB571A">
        <w:rPr>
          <w:rFonts w:ascii="Times New Roman" w:hAnsi="Times New Roman" w:cs="Times New Roman"/>
          <w:sz w:val="28"/>
          <w:lang w:val="ru-RU"/>
        </w:rPr>
        <w:t>»</w:t>
      </w:r>
      <w:r w:rsidR="00F34329">
        <w:rPr>
          <w:rStyle w:val="FootnoteReference"/>
          <w:rFonts w:ascii="Times New Roman" w:hAnsi="Times New Roman" w:cs="Times New Roman"/>
          <w:sz w:val="28"/>
          <w:lang w:val="ru-RU"/>
        </w:rPr>
        <w:footnoteReference w:id="38"/>
      </w:r>
      <w:r w:rsidR="00CB571A">
        <w:rPr>
          <w:rFonts w:ascii="Times New Roman" w:hAnsi="Times New Roman" w:cs="Times New Roman"/>
          <w:sz w:val="28"/>
          <w:lang w:val="ru-RU"/>
        </w:rPr>
        <w:t xml:space="preserve">. </w:t>
      </w:r>
    </w:p>
    <w:p w14:paraId="103F38D4" w14:textId="77777777" w:rsidR="00CB571A" w:rsidRDefault="00CB571A" w:rsidP="00CB571A">
      <w:pPr>
        <w:widowControl w:val="0"/>
        <w:rPr>
          <w:rFonts w:ascii="Times New Roman" w:hAnsi="Times New Roman" w:cs="Times New Roman"/>
          <w:sz w:val="28"/>
          <w:lang w:val="ru-RU"/>
        </w:rPr>
      </w:pPr>
      <w:r>
        <w:rPr>
          <w:rFonts w:ascii="Times New Roman" w:hAnsi="Times New Roman" w:cs="Times New Roman"/>
          <w:sz w:val="28"/>
          <w:lang w:val="ru-RU"/>
        </w:rPr>
        <w:t xml:space="preserve">Таким образом </w:t>
      </w:r>
      <w:r w:rsidR="00D20951" w:rsidRPr="00FB26A1">
        <w:rPr>
          <w:rFonts w:ascii="Times New Roman" w:hAnsi="Times New Roman" w:cs="Times New Roman"/>
          <w:sz w:val="28"/>
          <w:lang w:val="ru-RU"/>
        </w:rPr>
        <w:t xml:space="preserve">основная часть группы </w:t>
      </w:r>
      <w:r>
        <w:rPr>
          <w:rFonts w:ascii="Times New Roman" w:hAnsi="Times New Roman" w:cs="Times New Roman"/>
          <w:sz w:val="28"/>
          <w:lang w:val="ru-RU"/>
        </w:rPr>
        <w:t>не представляла никакой опасности для Российской империи</w:t>
      </w:r>
      <w:r w:rsidR="00D20951" w:rsidRPr="00FB26A1">
        <w:rPr>
          <w:rFonts w:ascii="Times New Roman" w:hAnsi="Times New Roman" w:cs="Times New Roman"/>
          <w:sz w:val="28"/>
          <w:lang w:val="ru-RU"/>
        </w:rPr>
        <w:t>,</w:t>
      </w:r>
      <w:r>
        <w:rPr>
          <w:rFonts w:ascii="Times New Roman" w:hAnsi="Times New Roman" w:cs="Times New Roman"/>
          <w:sz w:val="28"/>
          <w:lang w:val="ru-RU"/>
        </w:rPr>
        <w:t xml:space="preserve"> зато</w:t>
      </w:r>
      <w:r w:rsidR="00D20951" w:rsidRPr="00FB26A1">
        <w:rPr>
          <w:rFonts w:ascii="Times New Roman" w:hAnsi="Times New Roman" w:cs="Times New Roman"/>
          <w:sz w:val="28"/>
          <w:lang w:val="ru-RU"/>
        </w:rPr>
        <w:t xml:space="preserve"> более радикальные, революционные кружки образовались внутри, один из </w:t>
      </w:r>
      <w:r>
        <w:rPr>
          <w:rFonts w:ascii="Times New Roman" w:hAnsi="Times New Roman" w:cs="Times New Roman"/>
          <w:sz w:val="28"/>
          <w:lang w:val="ru-RU"/>
        </w:rPr>
        <w:t>них</w:t>
      </w:r>
      <w:r w:rsidR="00D20951" w:rsidRPr="00FB26A1">
        <w:rPr>
          <w:rFonts w:ascii="Times New Roman" w:hAnsi="Times New Roman" w:cs="Times New Roman"/>
          <w:sz w:val="28"/>
          <w:lang w:val="ru-RU"/>
        </w:rPr>
        <w:t xml:space="preserve"> возглавлялся Николаем Александровичем Спешн</w:t>
      </w:r>
      <w:r w:rsidR="00D20951">
        <w:rPr>
          <w:rFonts w:ascii="Times New Roman" w:hAnsi="Times New Roman" w:cs="Times New Roman"/>
          <w:sz w:val="28"/>
          <w:lang w:val="ru-RU"/>
        </w:rPr>
        <w:t>е</w:t>
      </w:r>
      <w:r w:rsidR="00D20951" w:rsidRPr="00FB26A1">
        <w:rPr>
          <w:rFonts w:ascii="Times New Roman" w:hAnsi="Times New Roman" w:cs="Times New Roman"/>
          <w:sz w:val="28"/>
          <w:lang w:val="ru-RU"/>
        </w:rPr>
        <w:t xml:space="preserve">вым, который </w:t>
      </w:r>
      <w:r w:rsidR="00A373FC">
        <w:rPr>
          <w:rFonts w:ascii="Times New Roman" w:hAnsi="Times New Roman" w:cs="Times New Roman"/>
          <w:sz w:val="28"/>
          <w:lang w:val="ru-RU"/>
        </w:rPr>
        <w:t xml:space="preserve">«был одним из первых русских, познакомившихся с </w:t>
      </w:r>
      <w:r w:rsidR="00A373FC" w:rsidRPr="00A373FC">
        <w:rPr>
          <w:rFonts w:ascii="Times New Roman" w:hAnsi="Times New Roman" w:cs="Times New Roman"/>
          <w:sz w:val="28"/>
          <w:lang w:val="ru-RU"/>
        </w:rPr>
        <w:t>“</w:t>
      </w:r>
      <w:r w:rsidR="00A373FC">
        <w:rPr>
          <w:rFonts w:ascii="Times New Roman" w:hAnsi="Times New Roman" w:cs="Times New Roman"/>
          <w:sz w:val="28"/>
          <w:lang w:val="ru-RU"/>
        </w:rPr>
        <w:t>Коммунистическим Манифестом</w:t>
      </w:r>
      <w:r w:rsidR="00A373FC" w:rsidRPr="00A373FC">
        <w:rPr>
          <w:rFonts w:ascii="Times New Roman" w:hAnsi="Times New Roman" w:cs="Times New Roman"/>
          <w:sz w:val="28"/>
          <w:lang w:val="ru-RU"/>
        </w:rPr>
        <w:t xml:space="preserve">” </w:t>
      </w:r>
      <w:r w:rsidR="00A373FC">
        <w:rPr>
          <w:rFonts w:ascii="Times New Roman" w:hAnsi="Times New Roman" w:cs="Times New Roman"/>
          <w:sz w:val="28"/>
          <w:lang w:val="ru-RU"/>
        </w:rPr>
        <w:t>Маркса и Энгельса»</w:t>
      </w:r>
      <w:r w:rsidR="00A373FC">
        <w:rPr>
          <w:rStyle w:val="FootnoteReference"/>
          <w:rFonts w:ascii="Times New Roman" w:hAnsi="Times New Roman" w:cs="Times New Roman"/>
          <w:sz w:val="28"/>
          <w:lang w:val="ru-RU"/>
        </w:rPr>
        <w:footnoteReference w:id="39"/>
      </w:r>
      <w:r w:rsidR="00A373FC">
        <w:rPr>
          <w:rFonts w:ascii="Times New Roman" w:hAnsi="Times New Roman" w:cs="Times New Roman"/>
          <w:sz w:val="28"/>
          <w:lang w:val="ru-RU"/>
        </w:rPr>
        <w:t xml:space="preserve"> </w:t>
      </w:r>
      <w:r w:rsidR="00BE278E">
        <w:rPr>
          <w:rFonts w:ascii="Times New Roman" w:hAnsi="Times New Roman" w:cs="Times New Roman"/>
          <w:sz w:val="28"/>
          <w:lang w:val="ru-RU"/>
        </w:rPr>
        <w:t xml:space="preserve">а также </w:t>
      </w:r>
      <w:r w:rsidR="00D20951" w:rsidRPr="00FB26A1">
        <w:rPr>
          <w:rFonts w:ascii="Times New Roman" w:hAnsi="Times New Roman" w:cs="Times New Roman"/>
          <w:sz w:val="28"/>
          <w:lang w:val="ru-RU"/>
        </w:rPr>
        <w:t>«выступал за вооруженное восстание»</w:t>
      </w:r>
      <w:r w:rsidR="00D20951">
        <w:rPr>
          <w:rStyle w:val="FootnoteReference"/>
          <w:rFonts w:ascii="Times New Roman" w:hAnsi="Times New Roman" w:cs="Times New Roman"/>
          <w:sz w:val="28"/>
          <w:lang w:val="ru-RU"/>
        </w:rPr>
        <w:footnoteReference w:id="40"/>
      </w:r>
      <w:r w:rsidR="002E0D59">
        <w:rPr>
          <w:rFonts w:ascii="Times New Roman" w:hAnsi="Times New Roman" w:cs="Times New Roman"/>
          <w:sz w:val="28"/>
          <w:lang w:val="ru-RU"/>
        </w:rPr>
        <w:t>. Главная цель ячейки Спешнева была «готовить народ к восстанию»</w:t>
      </w:r>
      <w:r w:rsidR="002E0D59">
        <w:rPr>
          <w:rStyle w:val="FootnoteReference"/>
          <w:rFonts w:ascii="Times New Roman" w:hAnsi="Times New Roman" w:cs="Times New Roman"/>
          <w:sz w:val="28"/>
          <w:lang w:val="ru-RU"/>
        </w:rPr>
        <w:footnoteReference w:id="41"/>
      </w:r>
      <w:r w:rsidR="002E0D59">
        <w:rPr>
          <w:rFonts w:ascii="Times New Roman" w:hAnsi="Times New Roman" w:cs="Times New Roman"/>
          <w:sz w:val="28"/>
          <w:lang w:val="ru-RU"/>
        </w:rPr>
        <w:t xml:space="preserve">, и </w:t>
      </w:r>
      <w:r w:rsidR="00A373FC">
        <w:rPr>
          <w:rFonts w:ascii="Times New Roman" w:hAnsi="Times New Roman" w:cs="Times New Roman"/>
          <w:sz w:val="28"/>
          <w:lang w:val="ru-RU"/>
        </w:rPr>
        <w:t xml:space="preserve">Достоевский вступил в </w:t>
      </w:r>
      <w:r w:rsidR="0022368A">
        <w:rPr>
          <w:rFonts w:ascii="Times New Roman" w:hAnsi="Times New Roman" w:cs="Times New Roman"/>
          <w:sz w:val="28"/>
          <w:lang w:val="ru-RU"/>
        </w:rPr>
        <w:t>нее</w:t>
      </w:r>
      <w:r w:rsidR="005A4EE0">
        <w:rPr>
          <w:rFonts w:ascii="Times New Roman" w:hAnsi="Times New Roman" w:cs="Times New Roman"/>
          <w:sz w:val="28"/>
          <w:lang w:val="ru-RU"/>
        </w:rPr>
        <w:t xml:space="preserve"> </w:t>
      </w:r>
      <w:r w:rsidR="00A373FC">
        <w:rPr>
          <w:rFonts w:ascii="Times New Roman" w:hAnsi="Times New Roman" w:cs="Times New Roman"/>
          <w:sz w:val="28"/>
          <w:lang w:val="ru-RU"/>
        </w:rPr>
        <w:t>в 1848-ом году</w:t>
      </w:r>
      <w:r w:rsidR="0022368A">
        <w:rPr>
          <w:rStyle w:val="FootnoteReference"/>
          <w:rFonts w:ascii="Times New Roman" w:hAnsi="Times New Roman" w:cs="Times New Roman"/>
          <w:sz w:val="28"/>
          <w:lang w:val="ru-RU"/>
        </w:rPr>
        <w:footnoteReference w:id="42"/>
      </w:r>
      <w:r w:rsidR="00A373FC">
        <w:rPr>
          <w:rFonts w:ascii="Times New Roman" w:hAnsi="Times New Roman" w:cs="Times New Roman"/>
          <w:sz w:val="28"/>
          <w:lang w:val="ru-RU"/>
        </w:rPr>
        <w:t xml:space="preserve">. </w:t>
      </w:r>
      <w:r w:rsidR="005A4EE0">
        <w:rPr>
          <w:rFonts w:ascii="Times New Roman" w:hAnsi="Times New Roman" w:cs="Times New Roman"/>
          <w:sz w:val="28"/>
          <w:lang w:val="ru-RU"/>
        </w:rPr>
        <w:t>К.</w:t>
      </w:r>
      <w:r w:rsidR="00B17F9A">
        <w:rPr>
          <w:rFonts w:ascii="Times New Roman" w:hAnsi="Times New Roman" w:cs="Times New Roman"/>
          <w:sz w:val="28"/>
          <w:lang w:val="ru-RU"/>
        </w:rPr>
        <w:t> В.</w:t>
      </w:r>
      <w:r w:rsidR="005A4EE0">
        <w:rPr>
          <w:rFonts w:ascii="Times New Roman" w:hAnsi="Times New Roman" w:cs="Times New Roman"/>
          <w:sz w:val="28"/>
          <w:lang w:val="ru-RU"/>
        </w:rPr>
        <w:t xml:space="preserve"> Мочульский замечает, что </w:t>
      </w:r>
      <w:r w:rsidR="00A373FC">
        <w:rPr>
          <w:rFonts w:ascii="Times New Roman" w:hAnsi="Times New Roman" w:cs="Times New Roman"/>
          <w:sz w:val="28"/>
          <w:lang w:val="ru-RU"/>
        </w:rPr>
        <w:t>«холодный и таинственный красавец»</w:t>
      </w:r>
      <w:r w:rsidR="00A373FC">
        <w:rPr>
          <w:rStyle w:val="FootnoteReference"/>
          <w:rFonts w:ascii="Times New Roman" w:hAnsi="Times New Roman" w:cs="Times New Roman"/>
          <w:sz w:val="28"/>
          <w:lang w:val="ru-RU"/>
        </w:rPr>
        <w:footnoteReference w:id="43"/>
      </w:r>
      <w:r w:rsidR="00A373FC">
        <w:rPr>
          <w:rFonts w:ascii="Times New Roman" w:hAnsi="Times New Roman" w:cs="Times New Roman"/>
          <w:sz w:val="28"/>
          <w:lang w:val="ru-RU"/>
        </w:rPr>
        <w:t xml:space="preserve"> </w:t>
      </w:r>
      <w:r w:rsidR="005A4EE0">
        <w:rPr>
          <w:rFonts w:ascii="Times New Roman" w:hAnsi="Times New Roman" w:cs="Times New Roman"/>
          <w:sz w:val="28"/>
          <w:lang w:val="ru-RU"/>
        </w:rPr>
        <w:t>Спешнев имел «на Достоевского громадное и загадочное влияние»</w:t>
      </w:r>
      <w:r w:rsidR="005A4EE0">
        <w:rPr>
          <w:rStyle w:val="FootnoteReference"/>
          <w:rFonts w:ascii="Times New Roman" w:hAnsi="Times New Roman" w:cs="Times New Roman"/>
          <w:sz w:val="28"/>
          <w:lang w:val="ru-RU"/>
        </w:rPr>
        <w:footnoteReference w:id="44"/>
      </w:r>
      <w:r w:rsidR="00A373FC">
        <w:rPr>
          <w:rFonts w:ascii="Times New Roman" w:hAnsi="Times New Roman" w:cs="Times New Roman"/>
          <w:sz w:val="28"/>
          <w:lang w:val="ru-RU"/>
        </w:rPr>
        <w:t xml:space="preserve">; </w:t>
      </w:r>
      <w:r w:rsidR="00AC36F0">
        <w:rPr>
          <w:rFonts w:ascii="Times New Roman" w:hAnsi="Times New Roman" w:cs="Times New Roman"/>
          <w:sz w:val="28"/>
          <w:lang w:val="ru-RU"/>
        </w:rPr>
        <w:t>чувствовав «не только об</w:t>
      </w:r>
      <w:r w:rsidR="00C877A4">
        <w:rPr>
          <w:rFonts w:ascii="Times New Roman" w:hAnsi="Times New Roman" w:cs="Times New Roman"/>
          <w:sz w:val="28"/>
          <w:lang w:val="ru-RU"/>
        </w:rPr>
        <w:t>а</w:t>
      </w:r>
      <w:r w:rsidR="00AC36F0">
        <w:rPr>
          <w:rFonts w:ascii="Times New Roman" w:hAnsi="Times New Roman" w:cs="Times New Roman"/>
          <w:sz w:val="28"/>
          <w:lang w:val="ru-RU"/>
        </w:rPr>
        <w:t>яние этого странного человека, но и его демоническую силу»</w:t>
      </w:r>
      <w:r w:rsidR="00AC36F0">
        <w:rPr>
          <w:rStyle w:val="FootnoteReference"/>
          <w:rFonts w:ascii="Times New Roman" w:hAnsi="Times New Roman" w:cs="Times New Roman"/>
          <w:sz w:val="28"/>
          <w:lang w:val="ru-RU"/>
        </w:rPr>
        <w:footnoteReference w:id="45"/>
      </w:r>
      <w:r w:rsidR="00AC36F0">
        <w:rPr>
          <w:rFonts w:ascii="Times New Roman" w:hAnsi="Times New Roman" w:cs="Times New Roman"/>
          <w:sz w:val="28"/>
          <w:lang w:val="ru-RU"/>
        </w:rPr>
        <w:t xml:space="preserve"> и </w:t>
      </w:r>
      <w:r w:rsidR="00A373FC">
        <w:rPr>
          <w:rFonts w:ascii="Times New Roman" w:hAnsi="Times New Roman" w:cs="Times New Roman"/>
          <w:sz w:val="28"/>
          <w:lang w:val="ru-RU"/>
        </w:rPr>
        <w:t>оглядываясь на свое прошлое</w:t>
      </w:r>
      <w:r w:rsidR="00AC36F0">
        <w:rPr>
          <w:rFonts w:ascii="Times New Roman" w:hAnsi="Times New Roman" w:cs="Times New Roman"/>
          <w:sz w:val="28"/>
          <w:lang w:val="ru-RU"/>
        </w:rPr>
        <w:t xml:space="preserve"> много лет после ссылки, Достоевский называл его своим Мефистофелем, толкавшим писателя «на грех и преступление»</w:t>
      </w:r>
      <w:r w:rsidR="00AC36F0">
        <w:rPr>
          <w:rStyle w:val="FootnoteReference"/>
          <w:rFonts w:ascii="Times New Roman" w:hAnsi="Times New Roman" w:cs="Times New Roman"/>
          <w:sz w:val="28"/>
          <w:lang w:val="ru-RU"/>
        </w:rPr>
        <w:footnoteReference w:id="46"/>
      </w:r>
      <w:r w:rsidR="00AC36F0">
        <w:rPr>
          <w:rFonts w:ascii="Times New Roman" w:hAnsi="Times New Roman" w:cs="Times New Roman"/>
          <w:sz w:val="28"/>
          <w:lang w:val="ru-RU"/>
        </w:rPr>
        <w:t>.</w:t>
      </w:r>
    </w:p>
    <w:p w14:paraId="6473D06A" w14:textId="77777777" w:rsidR="00833D32" w:rsidRPr="00C57D05" w:rsidRDefault="00A161CE" w:rsidP="00833D32">
      <w:pPr>
        <w:widowControl w:val="0"/>
        <w:rPr>
          <w:rFonts w:ascii="Times New Roman" w:hAnsi="Times New Roman" w:cs="Times New Roman"/>
          <w:sz w:val="28"/>
          <w:lang w:val="ru-RU"/>
        </w:rPr>
      </w:pPr>
      <w:r>
        <w:rPr>
          <w:rFonts w:ascii="Times New Roman" w:hAnsi="Times New Roman" w:cs="Times New Roman"/>
          <w:sz w:val="28"/>
          <w:lang w:val="ru-RU"/>
        </w:rPr>
        <w:lastRenderedPageBreak/>
        <w:t>При этом немаловажно влияние Виссариона Григорьевича Белинского и его социалистических убеждений на Достоевского. Будучи дальним другом и кумиром писателя с выступления его первой работы, критик пользовался большим уважением у Достоевского,</w:t>
      </w:r>
      <w:r w:rsidR="009867B6">
        <w:rPr>
          <w:rFonts w:ascii="Times New Roman" w:hAnsi="Times New Roman" w:cs="Times New Roman"/>
          <w:sz w:val="28"/>
          <w:lang w:val="ru-RU"/>
        </w:rPr>
        <w:t xml:space="preserve"> в результате чего писатель воспринимал слова критика с глубоким восхищением</w:t>
      </w:r>
      <w:r>
        <w:rPr>
          <w:rFonts w:ascii="Times New Roman" w:hAnsi="Times New Roman" w:cs="Times New Roman"/>
          <w:sz w:val="28"/>
          <w:lang w:val="ru-RU"/>
        </w:rPr>
        <w:t>.</w:t>
      </w:r>
      <w:r w:rsidRPr="00FB26A1">
        <w:rPr>
          <w:rFonts w:ascii="Times New Roman" w:hAnsi="Times New Roman" w:cs="Times New Roman"/>
          <w:sz w:val="28"/>
          <w:lang w:val="ru-RU"/>
        </w:rPr>
        <w:t xml:space="preserve"> </w:t>
      </w:r>
      <w:r>
        <w:rPr>
          <w:rFonts w:ascii="Times New Roman" w:hAnsi="Times New Roman" w:cs="Times New Roman"/>
          <w:sz w:val="28"/>
          <w:lang w:val="ru-RU"/>
        </w:rPr>
        <w:t>В. Г. Белинский стал «фанатиком» к 1848-ому году, восставал «на Бога из любви к человечеству» и отказывался «верить в творца несовершенного мира»</w:t>
      </w:r>
      <w:r>
        <w:rPr>
          <w:rStyle w:val="FootnoteReference"/>
          <w:rFonts w:ascii="Times New Roman" w:hAnsi="Times New Roman" w:cs="Times New Roman"/>
          <w:sz w:val="28"/>
          <w:lang w:val="ru-RU"/>
        </w:rPr>
        <w:footnoteReference w:id="47"/>
      </w:r>
      <w:r>
        <w:rPr>
          <w:rFonts w:ascii="Times New Roman" w:hAnsi="Times New Roman" w:cs="Times New Roman"/>
          <w:sz w:val="28"/>
          <w:lang w:val="ru-RU"/>
        </w:rPr>
        <w:t>, пропагандируя атеистический социализм как лучший путь для человечества. Хотя жаркий атеизм его друга частично отпугивал Достоевского, писатель вс</w:t>
      </w:r>
      <w:r w:rsidR="00D427DB">
        <w:rPr>
          <w:rFonts w:ascii="Times New Roman" w:hAnsi="Times New Roman" w:cs="Times New Roman"/>
          <w:sz w:val="28"/>
          <w:lang w:val="ru-RU"/>
        </w:rPr>
        <w:t>е</w:t>
      </w:r>
      <w:r>
        <w:rPr>
          <w:rFonts w:ascii="Times New Roman" w:hAnsi="Times New Roman" w:cs="Times New Roman"/>
          <w:sz w:val="28"/>
          <w:lang w:val="ru-RU"/>
        </w:rPr>
        <w:t xml:space="preserve"> равно признался в «Дневнике Писателя» за 1873 год, что он «страстно принял тогда все учение его»</w:t>
      </w:r>
      <w:r>
        <w:rPr>
          <w:rStyle w:val="FootnoteReference"/>
          <w:rFonts w:ascii="Times New Roman" w:hAnsi="Times New Roman" w:cs="Times New Roman"/>
          <w:sz w:val="28"/>
          <w:lang w:val="ru-RU"/>
        </w:rPr>
        <w:footnoteReference w:id="48"/>
      </w:r>
      <w:r w:rsidR="00833D32">
        <w:rPr>
          <w:rFonts w:ascii="Times New Roman" w:hAnsi="Times New Roman" w:cs="Times New Roman"/>
          <w:sz w:val="28"/>
          <w:lang w:val="ru-RU"/>
        </w:rPr>
        <w:t>.</w:t>
      </w:r>
      <w:r>
        <w:rPr>
          <w:rFonts w:ascii="Times New Roman" w:hAnsi="Times New Roman" w:cs="Times New Roman"/>
          <w:sz w:val="28"/>
          <w:lang w:val="ru-RU"/>
        </w:rPr>
        <w:t xml:space="preserve"> Следовательно, идеи В. Г. Белинского играли немал</w:t>
      </w:r>
      <w:r w:rsidR="00C877A4">
        <w:rPr>
          <w:rFonts w:ascii="Times New Roman" w:hAnsi="Times New Roman" w:cs="Times New Roman"/>
          <w:sz w:val="28"/>
          <w:lang w:val="ru-RU"/>
        </w:rPr>
        <w:t>оважную</w:t>
      </w:r>
      <w:r>
        <w:rPr>
          <w:rFonts w:ascii="Times New Roman" w:hAnsi="Times New Roman" w:cs="Times New Roman"/>
          <w:sz w:val="28"/>
          <w:lang w:val="ru-RU"/>
        </w:rPr>
        <w:t xml:space="preserve"> роль во вступлении Достоевского в ячейку Спешнева, так как критик сделал молодого писателя атеистическ</w:t>
      </w:r>
      <w:r w:rsidR="00C877A4">
        <w:rPr>
          <w:rFonts w:ascii="Times New Roman" w:hAnsi="Times New Roman" w:cs="Times New Roman"/>
          <w:sz w:val="28"/>
          <w:lang w:val="ru-RU"/>
        </w:rPr>
        <w:t>и</w:t>
      </w:r>
      <w:r>
        <w:rPr>
          <w:rFonts w:ascii="Times New Roman" w:hAnsi="Times New Roman" w:cs="Times New Roman"/>
          <w:sz w:val="28"/>
          <w:lang w:val="ru-RU"/>
        </w:rPr>
        <w:t>м социалистом</w:t>
      </w:r>
      <w:r w:rsidR="00833D32">
        <w:rPr>
          <w:rFonts w:ascii="Times New Roman" w:hAnsi="Times New Roman" w:cs="Times New Roman"/>
          <w:sz w:val="28"/>
          <w:lang w:val="ru-RU"/>
        </w:rPr>
        <w:t xml:space="preserve">; Достоевский </w:t>
      </w:r>
      <w:r w:rsidR="003F6E34">
        <w:rPr>
          <w:rFonts w:ascii="Times New Roman" w:hAnsi="Times New Roman" w:cs="Times New Roman"/>
          <w:sz w:val="28"/>
          <w:lang w:val="ru-RU"/>
        </w:rPr>
        <w:t>затрагивает эту тему позднее в «Дневнике Писателя»</w:t>
      </w:r>
      <w:r w:rsidR="00833D32">
        <w:rPr>
          <w:rFonts w:ascii="Times New Roman" w:hAnsi="Times New Roman" w:cs="Times New Roman"/>
          <w:sz w:val="28"/>
          <w:lang w:val="ru-RU"/>
        </w:rPr>
        <w:t>: «</w:t>
      </w:r>
      <w:r w:rsidR="00833D32" w:rsidRPr="00833D32">
        <w:rPr>
          <w:rFonts w:ascii="Times New Roman" w:hAnsi="Times New Roman" w:cs="Times New Roman"/>
          <w:sz w:val="28"/>
          <w:lang w:val="ru-RU"/>
        </w:rPr>
        <w:t>Я уже в 46 году был посвящен во всю</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 xml:space="preserve">правду этого грядущего </w:t>
      </w:r>
      <w:r w:rsidR="002E5701" w:rsidRPr="002E5701">
        <w:rPr>
          <w:rFonts w:ascii="Times New Roman" w:hAnsi="Times New Roman" w:cs="Times New Roman"/>
          <w:sz w:val="28"/>
          <w:lang w:val="ru-RU"/>
        </w:rPr>
        <w:t>“</w:t>
      </w:r>
      <w:r w:rsidR="00833D32" w:rsidRPr="00833D32">
        <w:rPr>
          <w:rFonts w:ascii="Times New Roman" w:hAnsi="Times New Roman" w:cs="Times New Roman"/>
          <w:sz w:val="28"/>
          <w:lang w:val="ru-RU"/>
        </w:rPr>
        <w:t>обновленного мира</w:t>
      </w:r>
      <w:r w:rsidR="002E5701" w:rsidRPr="002E5701">
        <w:rPr>
          <w:rFonts w:ascii="Times New Roman" w:hAnsi="Times New Roman" w:cs="Times New Roman"/>
          <w:sz w:val="28"/>
          <w:lang w:val="ru-RU"/>
        </w:rPr>
        <w:t>”</w:t>
      </w:r>
      <w:r w:rsidR="00833D32" w:rsidRPr="00833D32">
        <w:rPr>
          <w:rFonts w:ascii="Times New Roman" w:hAnsi="Times New Roman" w:cs="Times New Roman"/>
          <w:sz w:val="28"/>
          <w:lang w:val="ru-RU"/>
        </w:rPr>
        <w:t xml:space="preserve"> и во всю святость</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будущего коммунистического общества еще Белинским. Все эти</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убеждения о безнравственности сам</w:t>
      </w:r>
      <w:r w:rsidR="00B0192A">
        <w:rPr>
          <w:rFonts w:ascii="Times New Roman" w:hAnsi="Times New Roman" w:cs="Times New Roman"/>
          <w:sz w:val="28"/>
          <w:lang w:val="ru-RU"/>
        </w:rPr>
        <w:t>и</w:t>
      </w:r>
      <w:r w:rsidR="00833D32" w:rsidRPr="00833D32">
        <w:rPr>
          <w:rFonts w:ascii="Times New Roman" w:hAnsi="Times New Roman" w:cs="Times New Roman"/>
          <w:sz w:val="28"/>
          <w:lang w:val="ru-RU"/>
        </w:rPr>
        <w:t>х оснований (христианских)</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современного общества, о безнравственности религии, семейства;</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о безнравственности права собственности; все эти идеи об уничтожении</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национальностей во имя всеобщего братства людей, о презрении</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к отечеству, как к тормозу во всеобщем развитии, и проч.</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и проч. — вс</w:t>
      </w:r>
      <w:r w:rsidR="00D427DB">
        <w:rPr>
          <w:rFonts w:ascii="Times New Roman" w:hAnsi="Times New Roman" w:cs="Times New Roman"/>
          <w:sz w:val="28"/>
          <w:lang w:val="ru-RU"/>
        </w:rPr>
        <w:t>е</w:t>
      </w:r>
      <w:r w:rsidR="00833D32" w:rsidRPr="00833D32">
        <w:rPr>
          <w:rFonts w:ascii="Times New Roman" w:hAnsi="Times New Roman" w:cs="Times New Roman"/>
          <w:sz w:val="28"/>
          <w:lang w:val="ru-RU"/>
        </w:rPr>
        <w:t xml:space="preserve"> это были такие влияния, которых мы преодолеть</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не могли и которые захватывали, напротив, наши сердца и умы во имя какого-то великодушия</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Во всяком случае тема казалась</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 xml:space="preserve">величавою и стоявшею далеко выше уровня тогдашних </w:t>
      </w:r>
      <w:r w:rsidR="00833D32" w:rsidRPr="00833D32">
        <w:rPr>
          <w:rFonts w:ascii="Times New Roman" w:hAnsi="Times New Roman" w:cs="Times New Roman"/>
          <w:sz w:val="28"/>
          <w:lang w:val="ru-RU"/>
        </w:rPr>
        <w:lastRenderedPageBreak/>
        <w:t>господствовавших</w:t>
      </w:r>
      <w:r w:rsidR="00833D32">
        <w:rPr>
          <w:rFonts w:ascii="Times New Roman" w:hAnsi="Times New Roman" w:cs="Times New Roman"/>
          <w:sz w:val="28"/>
          <w:lang w:val="ru-RU"/>
        </w:rPr>
        <w:t xml:space="preserve"> </w:t>
      </w:r>
      <w:r w:rsidR="00833D32" w:rsidRPr="00833D32">
        <w:rPr>
          <w:rFonts w:ascii="Times New Roman" w:hAnsi="Times New Roman" w:cs="Times New Roman"/>
          <w:sz w:val="28"/>
          <w:lang w:val="ru-RU"/>
        </w:rPr>
        <w:t>понятий — а это-то и соблазняло</w:t>
      </w:r>
      <w:r w:rsidR="00833D32">
        <w:rPr>
          <w:rFonts w:ascii="Times New Roman" w:hAnsi="Times New Roman" w:cs="Times New Roman"/>
          <w:sz w:val="28"/>
          <w:lang w:val="ru-RU"/>
        </w:rPr>
        <w:t>»</w:t>
      </w:r>
      <w:r w:rsidR="00833D32">
        <w:rPr>
          <w:rStyle w:val="FootnoteReference"/>
          <w:rFonts w:ascii="Times New Roman" w:hAnsi="Times New Roman" w:cs="Times New Roman"/>
          <w:sz w:val="28"/>
          <w:lang w:val="ru-RU"/>
        </w:rPr>
        <w:footnoteReference w:id="49"/>
      </w:r>
      <w:r w:rsidR="00C57D05">
        <w:rPr>
          <w:rFonts w:ascii="Times New Roman" w:hAnsi="Times New Roman" w:cs="Times New Roman"/>
          <w:sz w:val="28"/>
          <w:lang w:val="ru-RU"/>
        </w:rPr>
        <w:t>.</w:t>
      </w:r>
    </w:p>
    <w:p w14:paraId="4A0F6393" w14:textId="77777777" w:rsidR="005A4EE0" w:rsidRDefault="00CB571A" w:rsidP="00A161CE">
      <w:pPr>
        <w:widowControl w:val="0"/>
        <w:rPr>
          <w:rFonts w:ascii="Times New Roman" w:hAnsi="Times New Roman" w:cs="Times New Roman"/>
          <w:sz w:val="28"/>
          <w:lang w:val="ru-RU"/>
        </w:rPr>
      </w:pPr>
      <w:r>
        <w:rPr>
          <w:rFonts w:ascii="Times New Roman" w:hAnsi="Times New Roman" w:cs="Times New Roman"/>
          <w:sz w:val="28"/>
          <w:lang w:val="ru-RU"/>
        </w:rPr>
        <w:t>К сожалению, о специфич</w:t>
      </w:r>
      <w:r w:rsidR="00C877A4">
        <w:rPr>
          <w:rFonts w:ascii="Times New Roman" w:hAnsi="Times New Roman" w:cs="Times New Roman"/>
          <w:sz w:val="28"/>
          <w:lang w:val="ru-RU"/>
        </w:rPr>
        <w:t>еск</w:t>
      </w:r>
      <w:r>
        <w:rPr>
          <w:rFonts w:ascii="Times New Roman" w:hAnsi="Times New Roman" w:cs="Times New Roman"/>
          <w:sz w:val="28"/>
          <w:lang w:val="ru-RU"/>
        </w:rPr>
        <w:t>ой</w:t>
      </w:r>
      <w:r w:rsidR="00833D32">
        <w:rPr>
          <w:rFonts w:ascii="Times New Roman" w:hAnsi="Times New Roman" w:cs="Times New Roman"/>
          <w:sz w:val="28"/>
          <w:lang w:val="ru-RU"/>
        </w:rPr>
        <w:t xml:space="preserve"> </w:t>
      </w:r>
      <w:r>
        <w:rPr>
          <w:rFonts w:ascii="Times New Roman" w:hAnsi="Times New Roman" w:cs="Times New Roman"/>
          <w:sz w:val="28"/>
          <w:lang w:val="ru-RU"/>
        </w:rPr>
        <w:t>деятельности радикальной ячейки и содержании дискуссий ее членов известно очень мало</w:t>
      </w:r>
      <w:r w:rsidR="00AC36F0">
        <w:rPr>
          <w:rFonts w:ascii="Times New Roman" w:hAnsi="Times New Roman" w:cs="Times New Roman"/>
          <w:sz w:val="28"/>
          <w:lang w:val="ru-RU"/>
        </w:rPr>
        <w:t>. Зато установлено</w:t>
      </w:r>
      <w:r w:rsidR="00C877A4">
        <w:rPr>
          <w:rFonts w:ascii="Times New Roman" w:hAnsi="Times New Roman" w:cs="Times New Roman"/>
          <w:sz w:val="28"/>
          <w:lang w:val="ru-RU"/>
        </w:rPr>
        <w:t xml:space="preserve"> </w:t>
      </w:r>
      <w:r w:rsidR="00E779B4">
        <w:rPr>
          <w:rFonts w:ascii="Times New Roman" w:hAnsi="Times New Roman" w:cs="Times New Roman"/>
          <w:sz w:val="28"/>
          <w:lang w:val="ru-RU"/>
        </w:rPr>
        <w:t>следующее: Достоевский</w:t>
      </w:r>
      <w:r w:rsidR="00AC36F0">
        <w:rPr>
          <w:rFonts w:ascii="Times New Roman" w:hAnsi="Times New Roman" w:cs="Times New Roman"/>
          <w:sz w:val="28"/>
          <w:lang w:val="ru-RU"/>
        </w:rPr>
        <w:t xml:space="preserve"> был активным участником кружка</w:t>
      </w:r>
      <w:r w:rsidR="00AC36F0">
        <w:rPr>
          <w:rStyle w:val="FootnoteReference"/>
          <w:rFonts w:ascii="Times New Roman" w:hAnsi="Times New Roman" w:cs="Times New Roman"/>
          <w:sz w:val="28"/>
          <w:lang w:val="ru-RU"/>
        </w:rPr>
        <w:footnoteReference w:id="50"/>
      </w:r>
      <w:r w:rsidR="008C0435">
        <w:rPr>
          <w:rFonts w:ascii="Times New Roman" w:hAnsi="Times New Roman" w:cs="Times New Roman"/>
          <w:sz w:val="28"/>
          <w:lang w:val="ru-RU"/>
        </w:rPr>
        <w:t>, притом он «в</w:t>
      </w:r>
      <w:r w:rsidR="00B0192A">
        <w:rPr>
          <w:rFonts w:ascii="Times New Roman" w:hAnsi="Times New Roman" w:cs="Times New Roman"/>
          <w:sz w:val="28"/>
          <w:lang w:val="ru-RU"/>
        </w:rPr>
        <w:t>зял</w:t>
      </w:r>
      <w:r w:rsidR="008C0435">
        <w:rPr>
          <w:rFonts w:ascii="Times New Roman" w:hAnsi="Times New Roman" w:cs="Times New Roman"/>
          <w:sz w:val="28"/>
          <w:lang w:val="ru-RU"/>
        </w:rPr>
        <w:t xml:space="preserve"> на себя </w:t>
      </w:r>
      <w:r w:rsidR="008C0435" w:rsidRPr="008C0435">
        <w:rPr>
          <w:rFonts w:ascii="Times New Roman" w:hAnsi="Times New Roman" w:cs="Times New Roman"/>
          <w:sz w:val="28"/>
          <w:lang w:val="ru-RU"/>
        </w:rPr>
        <w:t>“</w:t>
      </w:r>
      <w:r w:rsidR="008C0435">
        <w:rPr>
          <w:rFonts w:ascii="Times New Roman" w:hAnsi="Times New Roman" w:cs="Times New Roman"/>
          <w:sz w:val="28"/>
          <w:lang w:val="ru-RU"/>
        </w:rPr>
        <w:t>изложение социализма</w:t>
      </w:r>
      <w:r w:rsidR="008C0435" w:rsidRPr="008C0435">
        <w:rPr>
          <w:rFonts w:ascii="Times New Roman" w:hAnsi="Times New Roman" w:cs="Times New Roman"/>
          <w:sz w:val="28"/>
          <w:lang w:val="ru-RU"/>
        </w:rPr>
        <w:t xml:space="preserve">” </w:t>
      </w:r>
      <w:r w:rsidR="008C0435">
        <w:rPr>
          <w:rFonts w:ascii="Times New Roman" w:hAnsi="Times New Roman" w:cs="Times New Roman"/>
          <w:sz w:val="28"/>
          <w:lang w:val="ru-RU"/>
        </w:rPr>
        <w:t>на одном из собраний»</w:t>
      </w:r>
      <w:r w:rsidR="008C0435">
        <w:rPr>
          <w:rStyle w:val="FootnoteReference"/>
          <w:rFonts w:ascii="Times New Roman" w:hAnsi="Times New Roman" w:cs="Times New Roman"/>
          <w:sz w:val="28"/>
          <w:lang w:val="ru-RU"/>
        </w:rPr>
        <w:footnoteReference w:id="51"/>
      </w:r>
      <w:r w:rsidR="00A161CE">
        <w:rPr>
          <w:rFonts w:ascii="Times New Roman" w:hAnsi="Times New Roman" w:cs="Times New Roman"/>
          <w:sz w:val="28"/>
          <w:lang w:val="ru-RU"/>
        </w:rPr>
        <w:t>; ячейка собиралась «завести тайную типографию»</w:t>
      </w:r>
      <w:r w:rsidR="00A161CE">
        <w:rPr>
          <w:rStyle w:val="FootnoteReference"/>
          <w:rFonts w:ascii="Times New Roman" w:hAnsi="Times New Roman" w:cs="Times New Roman"/>
          <w:sz w:val="28"/>
          <w:lang w:val="ru-RU"/>
        </w:rPr>
        <w:footnoteReference w:id="52"/>
      </w:r>
      <w:r w:rsidR="00A161CE">
        <w:rPr>
          <w:rFonts w:ascii="Times New Roman" w:hAnsi="Times New Roman" w:cs="Times New Roman"/>
          <w:sz w:val="28"/>
          <w:lang w:val="ru-RU"/>
        </w:rPr>
        <w:t xml:space="preserve"> и распространять революционную пропаганду перед арестом всех петрашевцев</w:t>
      </w:r>
      <w:r w:rsidR="00A161CE">
        <w:rPr>
          <w:rStyle w:val="FootnoteReference"/>
          <w:rFonts w:ascii="Times New Roman" w:hAnsi="Times New Roman" w:cs="Times New Roman"/>
          <w:sz w:val="28"/>
          <w:lang w:val="ru-RU"/>
        </w:rPr>
        <w:footnoteReference w:id="53"/>
      </w:r>
      <w:r w:rsidR="00A161CE">
        <w:rPr>
          <w:rFonts w:ascii="Times New Roman" w:hAnsi="Times New Roman" w:cs="Times New Roman"/>
          <w:sz w:val="28"/>
          <w:lang w:val="ru-RU"/>
        </w:rPr>
        <w:t xml:space="preserve">; в квартире </w:t>
      </w:r>
      <w:r w:rsidR="00E779B4">
        <w:rPr>
          <w:rFonts w:ascii="Times New Roman" w:hAnsi="Times New Roman" w:cs="Times New Roman"/>
          <w:sz w:val="28"/>
          <w:lang w:val="ru-RU"/>
        </w:rPr>
        <w:t>Спешнева была</w:t>
      </w:r>
      <w:r w:rsidR="00B0192A">
        <w:rPr>
          <w:rFonts w:ascii="Times New Roman" w:hAnsi="Times New Roman" w:cs="Times New Roman"/>
          <w:sz w:val="28"/>
          <w:lang w:val="ru-RU"/>
        </w:rPr>
        <w:t xml:space="preserve"> обнаружена </w:t>
      </w:r>
      <w:r w:rsidR="00A161CE">
        <w:rPr>
          <w:rFonts w:ascii="Times New Roman" w:hAnsi="Times New Roman" w:cs="Times New Roman"/>
          <w:sz w:val="28"/>
          <w:lang w:val="ru-RU"/>
        </w:rPr>
        <w:t xml:space="preserve">«обязательная подписка», в которой </w:t>
      </w:r>
      <w:r w:rsidR="002E0D59">
        <w:rPr>
          <w:rFonts w:ascii="Times New Roman" w:hAnsi="Times New Roman" w:cs="Times New Roman"/>
          <w:sz w:val="28"/>
          <w:lang w:val="ru-RU"/>
        </w:rPr>
        <w:t>первая обязанность заключается в активном, открыто</w:t>
      </w:r>
      <w:r w:rsidR="00B0192A">
        <w:rPr>
          <w:rFonts w:ascii="Times New Roman" w:hAnsi="Times New Roman" w:cs="Times New Roman"/>
          <w:sz w:val="28"/>
          <w:lang w:val="ru-RU"/>
        </w:rPr>
        <w:t>м</w:t>
      </w:r>
      <w:r w:rsidR="002E0D59">
        <w:rPr>
          <w:rFonts w:ascii="Times New Roman" w:hAnsi="Times New Roman" w:cs="Times New Roman"/>
          <w:sz w:val="28"/>
          <w:lang w:val="ru-RU"/>
        </w:rPr>
        <w:t xml:space="preserve"> участии подписчика «в </w:t>
      </w:r>
      <w:r w:rsidR="00833D32">
        <w:rPr>
          <w:rFonts w:ascii="Times New Roman" w:hAnsi="Times New Roman" w:cs="Times New Roman"/>
          <w:sz w:val="28"/>
          <w:lang w:val="ru-RU"/>
        </w:rPr>
        <w:t>восстании</w:t>
      </w:r>
      <w:r w:rsidR="002E0D59">
        <w:rPr>
          <w:rFonts w:ascii="Times New Roman" w:hAnsi="Times New Roman" w:cs="Times New Roman"/>
          <w:sz w:val="28"/>
          <w:lang w:val="ru-RU"/>
        </w:rPr>
        <w:t xml:space="preserve"> и драке»</w:t>
      </w:r>
      <w:r w:rsidR="002E0D59">
        <w:rPr>
          <w:rStyle w:val="FootnoteReference"/>
          <w:rFonts w:ascii="Times New Roman" w:hAnsi="Times New Roman" w:cs="Times New Roman"/>
          <w:sz w:val="28"/>
          <w:lang w:val="ru-RU"/>
        </w:rPr>
        <w:footnoteReference w:id="54"/>
      </w:r>
      <w:r w:rsidR="002E0D59">
        <w:rPr>
          <w:rFonts w:ascii="Times New Roman" w:hAnsi="Times New Roman" w:cs="Times New Roman"/>
          <w:sz w:val="28"/>
          <w:lang w:val="ru-RU"/>
        </w:rPr>
        <w:t xml:space="preserve">. Исходя из этой информации мы можем </w:t>
      </w:r>
      <w:r>
        <w:rPr>
          <w:rFonts w:ascii="Times New Roman" w:hAnsi="Times New Roman" w:cs="Times New Roman"/>
          <w:sz w:val="28"/>
          <w:lang w:val="ru-RU"/>
        </w:rPr>
        <w:t>пред</w:t>
      </w:r>
      <w:r w:rsidR="002E0D59">
        <w:rPr>
          <w:rFonts w:ascii="Times New Roman" w:hAnsi="Times New Roman" w:cs="Times New Roman"/>
          <w:sz w:val="28"/>
          <w:lang w:val="ru-RU"/>
        </w:rPr>
        <w:t>по</w:t>
      </w:r>
      <w:r>
        <w:rPr>
          <w:rFonts w:ascii="Times New Roman" w:hAnsi="Times New Roman" w:cs="Times New Roman"/>
          <w:sz w:val="28"/>
          <w:lang w:val="ru-RU"/>
        </w:rPr>
        <w:t xml:space="preserve">ложить, что вступление </w:t>
      </w:r>
      <w:r w:rsidR="002E0D59">
        <w:rPr>
          <w:rFonts w:ascii="Times New Roman" w:hAnsi="Times New Roman" w:cs="Times New Roman"/>
          <w:sz w:val="28"/>
          <w:lang w:val="ru-RU"/>
        </w:rPr>
        <w:t>Достоевского в ячейку и его участие</w:t>
      </w:r>
      <w:r>
        <w:rPr>
          <w:rFonts w:ascii="Times New Roman" w:hAnsi="Times New Roman" w:cs="Times New Roman"/>
          <w:sz w:val="28"/>
          <w:lang w:val="ru-RU"/>
        </w:rPr>
        <w:t xml:space="preserve"> </w:t>
      </w:r>
      <w:r w:rsidR="002E0D59">
        <w:rPr>
          <w:rFonts w:ascii="Times New Roman" w:hAnsi="Times New Roman" w:cs="Times New Roman"/>
          <w:sz w:val="28"/>
          <w:lang w:val="ru-RU"/>
        </w:rPr>
        <w:t xml:space="preserve">в ней </w:t>
      </w:r>
      <w:r>
        <w:rPr>
          <w:rFonts w:ascii="Times New Roman" w:hAnsi="Times New Roman" w:cs="Times New Roman"/>
          <w:sz w:val="28"/>
          <w:lang w:val="ru-RU"/>
        </w:rPr>
        <w:t xml:space="preserve">является ключевым моментом, </w:t>
      </w:r>
      <w:r w:rsidR="002E0D59">
        <w:rPr>
          <w:rFonts w:ascii="Times New Roman" w:hAnsi="Times New Roman" w:cs="Times New Roman"/>
          <w:sz w:val="28"/>
          <w:lang w:val="ru-RU"/>
        </w:rPr>
        <w:t>когда</w:t>
      </w:r>
      <w:r>
        <w:rPr>
          <w:rFonts w:ascii="Times New Roman" w:hAnsi="Times New Roman" w:cs="Times New Roman"/>
          <w:sz w:val="28"/>
          <w:lang w:val="ru-RU"/>
        </w:rPr>
        <w:t xml:space="preserve"> он стал действительным революционером и атеистом</w:t>
      </w:r>
      <w:r w:rsidR="002E0D59">
        <w:rPr>
          <w:rFonts w:ascii="Times New Roman" w:hAnsi="Times New Roman" w:cs="Times New Roman"/>
          <w:sz w:val="28"/>
          <w:lang w:val="ru-RU"/>
        </w:rPr>
        <w:t>, отр</w:t>
      </w:r>
      <w:r w:rsidR="00B0192A">
        <w:rPr>
          <w:rFonts w:ascii="Times New Roman" w:hAnsi="Times New Roman" w:cs="Times New Roman"/>
          <w:sz w:val="28"/>
          <w:lang w:val="ru-RU"/>
        </w:rPr>
        <w:t>екшимся</w:t>
      </w:r>
      <w:r w:rsidR="002E0D59">
        <w:rPr>
          <w:rFonts w:ascii="Times New Roman" w:hAnsi="Times New Roman" w:cs="Times New Roman"/>
          <w:sz w:val="28"/>
          <w:lang w:val="ru-RU"/>
        </w:rPr>
        <w:t xml:space="preserve"> от Бога</w:t>
      </w:r>
      <w:r>
        <w:rPr>
          <w:rFonts w:ascii="Times New Roman" w:hAnsi="Times New Roman" w:cs="Times New Roman"/>
          <w:sz w:val="28"/>
          <w:lang w:val="ru-RU"/>
        </w:rPr>
        <w:t xml:space="preserve">. </w:t>
      </w:r>
    </w:p>
    <w:p w14:paraId="4B6BDBEA" w14:textId="2B39CA5A" w:rsidR="008C0435" w:rsidRDefault="00D20951" w:rsidP="00D20951">
      <w:pPr>
        <w:widowControl w:val="0"/>
        <w:rPr>
          <w:rFonts w:ascii="Times New Roman" w:hAnsi="Times New Roman" w:cs="Times New Roman"/>
          <w:sz w:val="28"/>
          <w:lang w:val="ru-RU"/>
        </w:rPr>
      </w:pPr>
      <w:r w:rsidRPr="00FB26A1">
        <w:rPr>
          <w:rFonts w:ascii="Times New Roman" w:hAnsi="Times New Roman" w:cs="Times New Roman"/>
          <w:sz w:val="28"/>
          <w:lang w:val="ru-RU"/>
        </w:rPr>
        <w:t>В апреле 1849-ого года все 123 петрашевца были арестованы за революционную деятельность</w:t>
      </w:r>
      <w:r w:rsidR="00AC5A68" w:rsidRPr="00AC5A68">
        <w:rPr>
          <w:rFonts w:ascii="Times New Roman" w:hAnsi="Times New Roman" w:cs="Times New Roman"/>
          <w:sz w:val="28"/>
          <w:lang w:val="ru-RU"/>
        </w:rPr>
        <w:t xml:space="preserve"> </w:t>
      </w:r>
      <w:r w:rsidR="00AC5A68">
        <w:rPr>
          <w:rFonts w:ascii="Times New Roman" w:hAnsi="Times New Roman" w:cs="Times New Roman"/>
          <w:sz w:val="28"/>
          <w:lang w:val="ru-RU"/>
        </w:rPr>
        <w:t xml:space="preserve">и затем отправлены в </w:t>
      </w:r>
      <w:r w:rsidR="00C57D05">
        <w:rPr>
          <w:rFonts w:ascii="Times New Roman" w:hAnsi="Times New Roman" w:cs="Times New Roman"/>
          <w:sz w:val="28"/>
          <w:lang w:val="ru-RU"/>
        </w:rPr>
        <w:t>Петропавловскую</w:t>
      </w:r>
      <w:r w:rsidR="00AC5A68">
        <w:rPr>
          <w:rFonts w:ascii="Times New Roman" w:hAnsi="Times New Roman" w:cs="Times New Roman"/>
          <w:sz w:val="28"/>
          <w:lang w:val="ru-RU"/>
        </w:rPr>
        <w:t xml:space="preserve"> крепость, где проводилось само следствие</w:t>
      </w:r>
      <w:r w:rsidR="00C57D05">
        <w:rPr>
          <w:rStyle w:val="FootnoteReference"/>
          <w:rFonts w:ascii="Times New Roman" w:hAnsi="Times New Roman" w:cs="Times New Roman"/>
          <w:sz w:val="28"/>
          <w:lang w:val="ru-RU"/>
        </w:rPr>
        <w:footnoteReference w:id="55"/>
      </w:r>
      <w:r w:rsidR="00AC5A68">
        <w:rPr>
          <w:rFonts w:ascii="Times New Roman" w:hAnsi="Times New Roman" w:cs="Times New Roman"/>
          <w:sz w:val="28"/>
          <w:lang w:val="ru-RU"/>
        </w:rPr>
        <w:t>.</w:t>
      </w:r>
    </w:p>
    <w:p w14:paraId="03E06DDD" w14:textId="26619656" w:rsidR="008C0435" w:rsidRDefault="00AD7481" w:rsidP="00D20951">
      <w:pPr>
        <w:widowControl w:val="0"/>
        <w:rPr>
          <w:rFonts w:ascii="Times New Roman" w:hAnsi="Times New Roman" w:cs="Times New Roman"/>
          <w:sz w:val="28"/>
          <w:lang w:val="ru-RU"/>
        </w:rPr>
      </w:pPr>
      <w:r>
        <w:rPr>
          <w:rFonts w:ascii="Times New Roman" w:hAnsi="Times New Roman" w:cs="Times New Roman"/>
          <w:sz w:val="28"/>
          <w:lang w:val="ru-RU"/>
        </w:rPr>
        <w:t xml:space="preserve">Стоит особого внимания тот факт, что на следствии Достоевский </w:t>
      </w:r>
      <w:r w:rsidR="008C0435">
        <w:rPr>
          <w:rFonts w:ascii="Times New Roman" w:hAnsi="Times New Roman" w:cs="Times New Roman"/>
          <w:sz w:val="28"/>
          <w:lang w:val="ru-RU"/>
        </w:rPr>
        <w:t>был единственный из членов ячейки</w:t>
      </w:r>
      <w:r>
        <w:rPr>
          <w:rFonts w:ascii="Times New Roman" w:hAnsi="Times New Roman" w:cs="Times New Roman"/>
          <w:sz w:val="28"/>
          <w:lang w:val="ru-RU"/>
        </w:rPr>
        <w:t xml:space="preserve">, </w:t>
      </w:r>
      <w:r w:rsidR="008C0435">
        <w:rPr>
          <w:rFonts w:ascii="Times New Roman" w:hAnsi="Times New Roman" w:cs="Times New Roman"/>
          <w:sz w:val="28"/>
          <w:lang w:val="ru-RU"/>
        </w:rPr>
        <w:t>который никого и ничего не выдавал</w:t>
      </w:r>
      <w:r w:rsidR="000B2CAF">
        <w:rPr>
          <w:rStyle w:val="FootnoteReference"/>
          <w:rFonts w:ascii="Times New Roman" w:hAnsi="Times New Roman" w:cs="Times New Roman"/>
          <w:sz w:val="28"/>
          <w:lang w:val="ru-RU"/>
        </w:rPr>
        <w:footnoteReference w:id="56"/>
      </w:r>
      <w:r w:rsidR="008C0435">
        <w:rPr>
          <w:rFonts w:ascii="Times New Roman" w:hAnsi="Times New Roman" w:cs="Times New Roman"/>
          <w:sz w:val="28"/>
          <w:lang w:val="ru-RU"/>
        </w:rPr>
        <w:t xml:space="preserve">, причем он, </w:t>
      </w:r>
      <w:r>
        <w:rPr>
          <w:rFonts w:ascii="Times New Roman" w:hAnsi="Times New Roman" w:cs="Times New Roman"/>
          <w:sz w:val="28"/>
          <w:lang w:val="ru-RU"/>
        </w:rPr>
        <w:t xml:space="preserve">по словам члена комитета Р. Г. Ростовцева, вел себя умно, независимо, хитро </w:t>
      </w:r>
      <w:r>
        <w:rPr>
          <w:rFonts w:ascii="Times New Roman" w:hAnsi="Times New Roman" w:cs="Times New Roman"/>
          <w:sz w:val="28"/>
          <w:lang w:val="ru-RU"/>
        </w:rPr>
        <w:lastRenderedPageBreak/>
        <w:t>и упрямо</w:t>
      </w:r>
      <w:r>
        <w:rPr>
          <w:rStyle w:val="FootnoteReference"/>
          <w:rFonts w:ascii="Times New Roman" w:hAnsi="Times New Roman" w:cs="Times New Roman"/>
          <w:sz w:val="28"/>
          <w:lang w:val="ru-RU"/>
        </w:rPr>
        <w:footnoteReference w:id="57"/>
      </w:r>
      <w:r w:rsidR="008C0435">
        <w:rPr>
          <w:rFonts w:ascii="Times New Roman" w:hAnsi="Times New Roman" w:cs="Times New Roman"/>
          <w:sz w:val="28"/>
          <w:lang w:val="ru-RU"/>
        </w:rPr>
        <w:t xml:space="preserve"> на всем следствии</w:t>
      </w:r>
      <w:r w:rsidR="006E2C9A">
        <w:rPr>
          <w:rFonts w:ascii="Times New Roman" w:hAnsi="Times New Roman" w:cs="Times New Roman"/>
          <w:sz w:val="28"/>
          <w:lang w:val="ru-RU"/>
        </w:rPr>
        <w:t>,</w:t>
      </w:r>
      <w:r w:rsidR="005A5F5A">
        <w:rPr>
          <w:rFonts w:ascii="Times New Roman" w:hAnsi="Times New Roman" w:cs="Times New Roman"/>
          <w:sz w:val="28"/>
          <w:lang w:val="ru-RU"/>
        </w:rPr>
        <w:t xml:space="preserve"> и Достоевский </w:t>
      </w:r>
      <w:r w:rsidR="006E2C9A">
        <w:rPr>
          <w:rFonts w:ascii="Times New Roman" w:hAnsi="Times New Roman" w:cs="Times New Roman"/>
          <w:sz w:val="28"/>
          <w:lang w:val="ru-RU"/>
        </w:rPr>
        <w:t>считал, судя по изворотливости его письменного оправдания комитету, что он никакого преступления не совершал</w:t>
      </w:r>
      <w:r w:rsidR="006E2C9A">
        <w:rPr>
          <w:rStyle w:val="FootnoteReference"/>
          <w:rFonts w:ascii="Times New Roman" w:hAnsi="Times New Roman" w:cs="Times New Roman"/>
          <w:sz w:val="28"/>
          <w:lang w:val="ru-RU"/>
        </w:rPr>
        <w:footnoteReference w:id="58"/>
      </w:r>
      <w:r w:rsidR="008C0435">
        <w:rPr>
          <w:rFonts w:ascii="Times New Roman" w:hAnsi="Times New Roman" w:cs="Times New Roman"/>
          <w:sz w:val="28"/>
          <w:lang w:val="ru-RU"/>
        </w:rPr>
        <w:t>.</w:t>
      </w:r>
      <w:r w:rsidR="008C0435" w:rsidRPr="00AE48D4">
        <w:rPr>
          <w:rFonts w:ascii="Times New Roman" w:hAnsi="Times New Roman" w:cs="Times New Roman"/>
          <w:sz w:val="28"/>
          <w:lang w:val="ru-RU"/>
        </w:rPr>
        <w:t xml:space="preserve"> </w:t>
      </w:r>
      <w:r w:rsidR="00D20951" w:rsidRPr="00FB26A1">
        <w:rPr>
          <w:rFonts w:ascii="Times New Roman" w:hAnsi="Times New Roman" w:cs="Times New Roman"/>
          <w:sz w:val="28"/>
          <w:lang w:val="ru-RU"/>
        </w:rPr>
        <w:t xml:space="preserve">21 из </w:t>
      </w:r>
      <w:r w:rsidR="008C0435">
        <w:rPr>
          <w:rFonts w:ascii="Times New Roman" w:hAnsi="Times New Roman" w:cs="Times New Roman"/>
          <w:sz w:val="28"/>
          <w:lang w:val="ru-RU"/>
        </w:rPr>
        <w:t>петрашевцев</w:t>
      </w:r>
      <w:r w:rsidR="00D20951" w:rsidRPr="00FB26A1">
        <w:rPr>
          <w:rFonts w:ascii="Times New Roman" w:hAnsi="Times New Roman" w:cs="Times New Roman"/>
          <w:sz w:val="28"/>
          <w:lang w:val="ru-RU"/>
        </w:rPr>
        <w:t xml:space="preserve"> </w:t>
      </w:r>
      <w:r w:rsidR="00F11917">
        <w:rPr>
          <w:rFonts w:ascii="Times New Roman" w:hAnsi="Times New Roman" w:cs="Times New Roman"/>
          <w:sz w:val="28"/>
          <w:lang w:val="ru-RU"/>
        </w:rPr>
        <w:t>—</w:t>
      </w:r>
      <w:r w:rsidR="00D20951" w:rsidRPr="00FB26A1">
        <w:rPr>
          <w:rFonts w:ascii="Times New Roman" w:hAnsi="Times New Roman" w:cs="Times New Roman"/>
          <w:sz w:val="28"/>
          <w:lang w:val="ru-RU"/>
        </w:rPr>
        <w:t xml:space="preserve"> в этом числе Достоевский, по причине его чтения письма Белинского к Гоголю</w:t>
      </w:r>
      <w:r w:rsidR="002E0D59">
        <w:rPr>
          <w:rStyle w:val="FootnoteReference"/>
          <w:rFonts w:ascii="Times New Roman" w:hAnsi="Times New Roman" w:cs="Times New Roman"/>
          <w:sz w:val="28"/>
          <w:lang w:val="ru-RU"/>
        </w:rPr>
        <w:footnoteReference w:id="59"/>
      </w:r>
      <w:r w:rsidR="008C0435">
        <w:rPr>
          <w:rFonts w:ascii="Times New Roman" w:hAnsi="Times New Roman" w:cs="Times New Roman"/>
          <w:sz w:val="28"/>
          <w:lang w:val="ru-RU"/>
        </w:rPr>
        <w:t>, а также сам Петрашевский и Спешнев</w:t>
      </w:r>
      <w:r w:rsidR="00D20951" w:rsidRPr="00FB26A1">
        <w:rPr>
          <w:rFonts w:ascii="Times New Roman" w:hAnsi="Times New Roman" w:cs="Times New Roman"/>
          <w:sz w:val="28"/>
          <w:lang w:val="ru-RU"/>
        </w:rPr>
        <w:t xml:space="preserve"> </w:t>
      </w:r>
      <w:r w:rsidR="00F11917">
        <w:rPr>
          <w:rFonts w:ascii="Times New Roman" w:hAnsi="Times New Roman" w:cs="Times New Roman"/>
          <w:sz w:val="28"/>
          <w:lang w:val="ru-RU"/>
        </w:rPr>
        <w:t>—</w:t>
      </w:r>
      <w:r w:rsidR="00D20951" w:rsidRPr="00FB26A1">
        <w:rPr>
          <w:rFonts w:ascii="Times New Roman" w:hAnsi="Times New Roman" w:cs="Times New Roman"/>
          <w:sz w:val="28"/>
          <w:lang w:val="ru-RU"/>
        </w:rPr>
        <w:t xml:space="preserve"> получили смертный приговор, который был назначен к исполнению 22-ого декабря того же года.</w:t>
      </w:r>
    </w:p>
    <w:p w14:paraId="53E36032" w14:textId="77777777" w:rsidR="00D20951" w:rsidRDefault="00D20951" w:rsidP="00D20951">
      <w:pPr>
        <w:widowControl w:val="0"/>
        <w:rPr>
          <w:rFonts w:ascii="Times New Roman" w:hAnsi="Times New Roman" w:cs="Times New Roman"/>
          <w:sz w:val="28"/>
          <w:lang w:val="ru-RU"/>
        </w:rPr>
      </w:pPr>
      <w:r w:rsidRPr="00FB26A1">
        <w:rPr>
          <w:rFonts w:ascii="Times New Roman" w:hAnsi="Times New Roman" w:cs="Times New Roman"/>
          <w:sz w:val="28"/>
          <w:lang w:val="ru-RU"/>
        </w:rPr>
        <w:t>В определ</w:t>
      </w:r>
      <w:r w:rsidR="00451A9F">
        <w:rPr>
          <w:rFonts w:ascii="Times New Roman" w:hAnsi="Times New Roman" w:cs="Times New Roman"/>
          <w:sz w:val="28"/>
          <w:lang w:val="ru-RU"/>
        </w:rPr>
        <w:t>е</w:t>
      </w:r>
      <w:r w:rsidRPr="00FB26A1">
        <w:rPr>
          <w:rFonts w:ascii="Times New Roman" w:hAnsi="Times New Roman" w:cs="Times New Roman"/>
          <w:sz w:val="28"/>
          <w:lang w:val="ru-RU"/>
        </w:rPr>
        <w:t xml:space="preserve">нную дату </w:t>
      </w:r>
      <w:r w:rsidR="00D64951">
        <w:rPr>
          <w:rFonts w:ascii="Times New Roman" w:hAnsi="Times New Roman" w:cs="Times New Roman"/>
          <w:sz w:val="28"/>
          <w:lang w:val="ru-RU"/>
        </w:rPr>
        <w:t>смертников</w:t>
      </w:r>
      <w:r w:rsidRPr="00FB26A1">
        <w:rPr>
          <w:rFonts w:ascii="Times New Roman" w:hAnsi="Times New Roman" w:cs="Times New Roman"/>
          <w:sz w:val="28"/>
          <w:lang w:val="ru-RU"/>
        </w:rPr>
        <w:t xml:space="preserve"> выстроили на Семеновском плацу перед расстрельной командой</w:t>
      </w:r>
      <w:r w:rsidR="00D64951">
        <w:rPr>
          <w:rStyle w:val="FootnoteReference"/>
          <w:rFonts w:ascii="Times New Roman" w:hAnsi="Times New Roman" w:cs="Times New Roman"/>
          <w:sz w:val="28"/>
          <w:lang w:val="ru-RU"/>
        </w:rPr>
        <w:footnoteReference w:id="60"/>
      </w:r>
      <w:r w:rsidRPr="00FB26A1">
        <w:rPr>
          <w:rFonts w:ascii="Times New Roman" w:hAnsi="Times New Roman" w:cs="Times New Roman"/>
          <w:sz w:val="28"/>
          <w:lang w:val="ru-RU"/>
        </w:rPr>
        <w:t>.</w:t>
      </w:r>
      <w:r w:rsidR="00D64951">
        <w:rPr>
          <w:rFonts w:ascii="Times New Roman" w:hAnsi="Times New Roman" w:cs="Times New Roman"/>
          <w:sz w:val="28"/>
          <w:lang w:val="ru-RU"/>
        </w:rPr>
        <w:t xml:space="preserve"> </w:t>
      </w:r>
      <w:r w:rsidRPr="00FB26A1">
        <w:rPr>
          <w:rFonts w:ascii="Times New Roman" w:hAnsi="Times New Roman" w:cs="Times New Roman"/>
          <w:sz w:val="28"/>
          <w:lang w:val="ru-RU"/>
        </w:rPr>
        <w:t>Осужденные, принявшие свои судьбы, ожидали смерти, но в самый последний момент пришло сообщение от царя заменить казнь каторгой и ссылкой в Сибирь</w:t>
      </w:r>
      <w:r>
        <w:rPr>
          <w:rStyle w:val="FootnoteReference"/>
          <w:rFonts w:ascii="Times New Roman" w:hAnsi="Times New Roman" w:cs="Times New Roman"/>
          <w:sz w:val="28"/>
          <w:lang w:val="ru-RU"/>
        </w:rPr>
        <w:footnoteReference w:id="61"/>
      </w:r>
      <w:r w:rsidRPr="00FB26A1">
        <w:rPr>
          <w:rFonts w:ascii="Times New Roman" w:hAnsi="Times New Roman" w:cs="Times New Roman"/>
          <w:sz w:val="28"/>
          <w:lang w:val="ru-RU"/>
        </w:rPr>
        <w:t>.</w:t>
      </w:r>
    </w:p>
    <w:p w14:paraId="54EE3EBF" w14:textId="77777777" w:rsidR="00F40438" w:rsidRDefault="00F40438" w:rsidP="00D20951">
      <w:pPr>
        <w:widowControl w:val="0"/>
        <w:rPr>
          <w:rFonts w:ascii="Times New Roman" w:hAnsi="Times New Roman" w:cs="Times New Roman"/>
          <w:sz w:val="28"/>
          <w:lang w:val="ru-RU"/>
        </w:rPr>
      </w:pPr>
      <w:r>
        <w:rPr>
          <w:rFonts w:ascii="Times New Roman" w:hAnsi="Times New Roman" w:cs="Times New Roman"/>
          <w:sz w:val="28"/>
          <w:lang w:val="ru-RU"/>
        </w:rPr>
        <w:t>Здесь ключев</w:t>
      </w:r>
      <w:r w:rsidR="00C877A4">
        <w:rPr>
          <w:rFonts w:ascii="Times New Roman" w:hAnsi="Times New Roman" w:cs="Times New Roman"/>
          <w:sz w:val="28"/>
          <w:lang w:val="ru-RU"/>
        </w:rPr>
        <w:t>ым представляется следующее обстоятельство:</w:t>
      </w:r>
      <w:r>
        <w:rPr>
          <w:rFonts w:ascii="Times New Roman" w:hAnsi="Times New Roman" w:cs="Times New Roman"/>
          <w:sz w:val="28"/>
          <w:lang w:val="ru-RU"/>
        </w:rPr>
        <w:t xml:space="preserve"> когда священник подходил к каждому из приговоренных и предоставлял им крест, чтобы они могли раскаяться перед смертью, Достоевский вместе с остальными (за исключения одного) отказались раскаяться, хотя они были глубоко уверены, что действительно умрут</w:t>
      </w:r>
      <w:r>
        <w:rPr>
          <w:rStyle w:val="FootnoteReference"/>
          <w:rFonts w:ascii="Times New Roman" w:hAnsi="Times New Roman" w:cs="Times New Roman"/>
          <w:sz w:val="28"/>
          <w:lang w:val="ru-RU"/>
        </w:rPr>
        <w:footnoteReference w:id="62"/>
      </w:r>
      <w:r>
        <w:rPr>
          <w:rFonts w:ascii="Times New Roman" w:hAnsi="Times New Roman" w:cs="Times New Roman"/>
          <w:sz w:val="28"/>
          <w:lang w:val="ru-RU"/>
        </w:rPr>
        <w:t xml:space="preserve">. </w:t>
      </w:r>
      <w:r w:rsidR="00B05AE4">
        <w:rPr>
          <w:rFonts w:ascii="Times New Roman" w:hAnsi="Times New Roman" w:cs="Times New Roman"/>
          <w:sz w:val="28"/>
          <w:lang w:val="ru-RU"/>
        </w:rPr>
        <w:t xml:space="preserve">В «Дневнике Писателя» за 1873 г. Достоевский дает похожее на оправдание объяснение этого отказа, которое, </w:t>
      </w:r>
      <w:r w:rsidR="00F111A0">
        <w:rPr>
          <w:rFonts w:ascii="Times New Roman" w:hAnsi="Times New Roman" w:cs="Times New Roman"/>
          <w:sz w:val="28"/>
          <w:lang w:val="ru-RU"/>
        </w:rPr>
        <w:t>так как в нем передается восприятие писателем этого опыта</w:t>
      </w:r>
      <w:r w:rsidR="00B05AE4">
        <w:rPr>
          <w:rFonts w:ascii="Times New Roman" w:hAnsi="Times New Roman" w:cs="Times New Roman"/>
          <w:sz w:val="28"/>
          <w:lang w:val="ru-RU"/>
        </w:rPr>
        <w:t xml:space="preserve">, следует цитировать целиком: «Мы, петрашевцы, стояли на эшафоте и выслушивали наш приговор без малейшего раскаяния. Без сомнения, я не могу свидетельствовать обо всех; но думаю, что не ошибусь, сказав, что тогда, в ту минуту, если не всякий, то, по </w:t>
      </w:r>
      <w:r w:rsidR="00B05AE4">
        <w:rPr>
          <w:rFonts w:ascii="Times New Roman" w:hAnsi="Times New Roman" w:cs="Times New Roman"/>
          <w:sz w:val="28"/>
          <w:lang w:val="ru-RU"/>
        </w:rPr>
        <w:lastRenderedPageBreak/>
        <w:t xml:space="preserve">крайней мере, </w:t>
      </w:r>
      <w:r w:rsidR="00B05AE4" w:rsidRPr="003E489F">
        <w:rPr>
          <w:rFonts w:ascii="Times New Roman" w:hAnsi="Times New Roman" w:cs="Times New Roman"/>
          <w:i/>
          <w:iCs/>
          <w:sz w:val="28"/>
          <w:lang w:val="ru-RU"/>
        </w:rPr>
        <w:t>чрезвычайное большинство из нас почло бы за бесчестье отречься от своих убеждений</w:t>
      </w:r>
      <w:r w:rsidR="00B05AE4">
        <w:rPr>
          <w:rFonts w:ascii="Times New Roman" w:hAnsi="Times New Roman" w:cs="Times New Roman"/>
          <w:sz w:val="28"/>
          <w:lang w:val="ru-RU"/>
        </w:rPr>
        <w:t xml:space="preserve">. Это дело давнопрошедшее, а потому, может быть, и возможен будет вопрос: неужели это упорство и </w:t>
      </w:r>
      <w:proofErr w:type="spellStart"/>
      <w:r w:rsidR="00B05AE4">
        <w:rPr>
          <w:rFonts w:ascii="Times New Roman" w:hAnsi="Times New Roman" w:cs="Times New Roman"/>
          <w:sz w:val="28"/>
          <w:lang w:val="ru-RU"/>
        </w:rPr>
        <w:t>нераскаяние</w:t>
      </w:r>
      <w:proofErr w:type="spellEnd"/>
      <w:r w:rsidR="00B05AE4">
        <w:rPr>
          <w:rFonts w:ascii="Times New Roman" w:hAnsi="Times New Roman" w:cs="Times New Roman"/>
          <w:sz w:val="28"/>
          <w:lang w:val="ru-RU"/>
        </w:rPr>
        <w:t xml:space="preserve"> было только делом дурной натуры, дело </w:t>
      </w:r>
      <w:proofErr w:type="spellStart"/>
      <w:r w:rsidR="00B05AE4">
        <w:rPr>
          <w:rFonts w:ascii="Times New Roman" w:hAnsi="Times New Roman" w:cs="Times New Roman"/>
          <w:sz w:val="28"/>
          <w:lang w:val="ru-RU"/>
        </w:rPr>
        <w:t>недоразвитков</w:t>
      </w:r>
      <w:proofErr w:type="spellEnd"/>
      <w:r w:rsidR="00B05AE4">
        <w:rPr>
          <w:rFonts w:ascii="Times New Roman" w:hAnsi="Times New Roman" w:cs="Times New Roman"/>
          <w:sz w:val="28"/>
          <w:lang w:val="ru-RU"/>
        </w:rPr>
        <w:t xml:space="preserve"> и буянов? </w:t>
      </w:r>
      <w:r w:rsidR="00B05AE4" w:rsidRPr="00F40438">
        <w:rPr>
          <w:rFonts w:ascii="Times New Roman" w:hAnsi="Times New Roman" w:cs="Times New Roman"/>
          <w:i/>
          <w:iCs/>
          <w:sz w:val="28"/>
          <w:lang w:val="ru-RU"/>
        </w:rPr>
        <w:t>Нет, мы не были буянами, даже, может быть, не были дурными молодыми людьми</w:t>
      </w:r>
      <w:r w:rsidR="00B05AE4">
        <w:rPr>
          <w:rFonts w:ascii="Times New Roman" w:hAnsi="Times New Roman" w:cs="Times New Roman"/>
          <w:sz w:val="28"/>
          <w:lang w:val="ru-RU"/>
        </w:rPr>
        <w:t xml:space="preserve">. Приговор смертной казни расстреляньем, прочтенный нам всем предварительно, прочтен был вовсе не в шутку; почти все приговоренные были уверены, что он будет исполнен, и вынесли, по крайней мере, десять ужасных, безмерно страшных минут ожидания смерти. В эти последние минуты некоторые из нас (я знаю положительно), инстинктивно </w:t>
      </w:r>
      <w:r w:rsidR="00B05AE4" w:rsidRPr="00F40438">
        <w:rPr>
          <w:rFonts w:ascii="Times New Roman" w:hAnsi="Times New Roman" w:cs="Times New Roman"/>
          <w:sz w:val="28"/>
          <w:lang w:val="ru-RU"/>
        </w:rPr>
        <w:t>углубляясь в себя и проверяя мгновенно всю свою, столь юну</w:t>
      </w:r>
      <w:r w:rsidR="00B05AE4">
        <w:rPr>
          <w:rFonts w:ascii="Times New Roman" w:hAnsi="Times New Roman" w:cs="Times New Roman"/>
          <w:sz w:val="28"/>
          <w:lang w:val="ru-RU"/>
        </w:rPr>
        <w:t xml:space="preserve">ю </w:t>
      </w:r>
      <w:r w:rsidR="00B05AE4" w:rsidRPr="00F40438">
        <w:rPr>
          <w:rFonts w:ascii="Times New Roman" w:hAnsi="Times New Roman" w:cs="Times New Roman"/>
          <w:sz w:val="28"/>
          <w:lang w:val="ru-RU"/>
        </w:rPr>
        <w:t>еще жизнь, может быть, и раскаивались в иных тяжелых делах</w:t>
      </w:r>
      <w:r w:rsidR="00B05AE4">
        <w:rPr>
          <w:rFonts w:ascii="Times New Roman" w:hAnsi="Times New Roman" w:cs="Times New Roman"/>
          <w:sz w:val="28"/>
          <w:lang w:val="ru-RU"/>
        </w:rPr>
        <w:t xml:space="preserve"> </w:t>
      </w:r>
      <w:r w:rsidR="00B05AE4" w:rsidRPr="00F40438">
        <w:rPr>
          <w:rFonts w:ascii="Times New Roman" w:hAnsi="Times New Roman" w:cs="Times New Roman"/>
          <w:sz w:val="28"/>
          <w:lang w:val="ru-RU"/>
        </w:rPr>
        <w:t>своих (из тех, которые у каждого человека всю жизнь лежат</w:t>
      </w:r>
      <w:r w:rsidR="00B05AE4">
        <w:rPr>
          <w:rFonts w:ascii="Times New Roman" w:hAnsi="Times New Roman" w:cs="Times New Roman"/>
          <w:sz w:val="28"/>
          <w:lang w:val="ru-RU"/>
        </w:rPr>
        <w:t xml:space="preserve"> </w:t>
      </w:r>
      <w:r w:rsidR="00B05AE4" w:rsidRPr="00F40438">
        <w:rPr>
          <w:rFonts w:ascii="Times New Roman" w:hAnsi="Times New Roman" w:cs="Times New Roman"/>
          <w:sz w:val="28"/>
          <w:lang w:val="ru-RU"/>
        </w:rPr>
        <w:t xml:space="preserve">в тайне на совести); </w:t>
      </w:r>
      <w:r w:rsidR="00B05AE4" w:rsidRPr="00F40438">
        <w:rPr>
          <w:rFonts w:ascii="Times New Roman" w:hAnsi="Times New Roman" w:cs="Times New Roman"/>
          <w:i/>
          <w:iCs/>
          <w:sz w:val="28"/>
          <w:lang w:val="ru-RU"/>
        </w:rPr>
        <w:t>но то дело, за которое нас осудили, те мысли, те понятия, которые владели нашим духом, представлялись нам не только не требующими раскаяния, но даже чем-то нас очищающим, мученичеством, за которое многое нам простится!</w:t>
      </w:r>
      <w:r w:rsidR="00B05AE4">
        <w:rPr>
          <w:rFonts w:ascii="Times New Roman" w:hAnsi="Times New Roman" w:cs="Times New Roman"/>
          <w:sz w:val="28"/>
          <w:lang w:val="ru-RU"/>
        </w:rPr>
        <w:t>» (курсив наш — Н. К.)</w:t>
      </w:r>
      <w:r w:rsidR="00B05AE4">
        <w:rPr>
          <w:rStyle w:val="FootnoteReference"/>
          <w:rFonts w:ascii="Times New Roman" w:hAnsi="Times New Roman" w:cs="Times New Roman"/>
          <w:sz w:val="28"/>
          <w:lang w:val="ru-RU"/>
        </w:rPr>
        <w:footnoteReference w:id="63"/>
      </w:r>
      <w:r w:rsidR="00B05AE4">
        <w:rPr>
          <w:rFonts w:ascii="Times New Roman" w:hAnsi="Times New Roman" w:cs="Times New Roman"/>
          <w:sz w:val="28"/>
          <w:lang w:val="ru-RU"/>
        </w:rPr>
        <w:t>.</w:t>
      </w:r>
    </w:p>
    <w:p w14:paraId="52EA0465" w14:textId="77777777" w:rsidR="00D20951" w:rsidRDefault="00D20951" w:rsidP="00D20951">
      <w:pPr>
        <w:widowControl w:val="0"/>
        <w:rPr>
          <w:rFonts w:ascii="Times New Roman" w:hAnsi="Times New Roman" w:cs="Times New Roman"/>
          <w:sz w:val="28"/>
          <w:lang w:val="ru-RU"/>
        </w:rPr>
      </w:pPr>
      <w:r w:rsidRPr="00FB26A1">
        <w:rPr>
          <w:rFonts w:ascii="Times New Roman" w:hAnsi="Times New Roman" w:cs="Times New Roman"/>
          <w:sz w:val="28"/>
          <w:lang w:val="ru-RU"/>
        </w:rPr>
        <w:t>Сразу после несостоявшейся казни, запертый в Петропавловской крепости</w:t>
      </w:r>
      <w:r>
        <w:rPr>
          <w:rFonts w:ascii="Times New Roman" w:hAnsi="Times New Roman" w:cs="Times New Roman"/>
          <w:sz w:val="28"/>
          <w:lang w:val="ru-RU"/>
        </w:rPr>
        <w:t>,</w:t>
      </w:r>
      <w:r w:rsidRPr="00FB26A1">
        <w:rPr>
          <w:rFonts w:ascii="Times New Roman" w:hAnsi="Times New Roman" w:cs="Times New Roman"/>
          <w:sz w:val="28"/>
          <w:lang w:val="ru-RU"/>
        </w:rPr>
        <w:t xml:space="preserve"> он </w:t>
      </w:r>
      <w:r w:rsidR="00CD6240">
        <w:rPr>
          <w:rFonts w:ascii="Times New Roman" w:hAnsi="Times New Roman" w:cs="Times New Roman"/>
          <w:sz w:val="28"/>
          <w:lang w:val="ru-RU"/>
        </w:rPr>
        <w:t xml:space="preserve">пишет письмо брату, в котором проливается </w:t>
      </w:r>
      <w:r w:rsidR="00F40438">
        <w:rPr>
          <w:rFonts w:ascii="Times New Roman" w:hAnsi="Times New Roman" w:cs="Times New Roman"/>
          <w:sz w:val="28"/>
          <w:lang w:val="ru-RU"/>
        </w:rPr>
        <w:t>свет на тогдашнее восприятие писателя</w:t>
      </w:r>
      <w:r w:rsidRPr="00FB26A1">
        <w:rPr>
          <w:rFonts w:ascii="Times New Roman" w:hAnsi="Times New Roman" w:cs="Times New Roman"/>
          <w:sz w:val="28"/>
          <w:lang w:val="ru-RU"/>
        </w:rPr>
        <w:t xml:space="preserve"> </w:t>
      </w:r>
      <w:r w:rsidR="00CD6240">
        <w:rPr>
          <w:rFonts w:ascii="Times New Roman" w:hAnsi="Times New Roman" w:cs="Times New Roman"/>
          <w:sz w:val="28"/>
          <w:lang w:val="ru-RU"/>
        </w:rPr>
        <w:t>посредством его описания</w:t>
      </w:r>
      <w:r w:rsidRPr="00FB26A1">
        <w:rPr>
          <w:rFonts w:ascii="Times New Roman" w:hAnsi="Times New Roman" w:cs="Times New Roman"/>
          <w:sz w:val="28"/>
          <w:lang w:val="ru-RU"/>
        </w:rPr>
        <w:t xml:space="preserve"> сво</w:t>
      </w:r>
      <w:r w:rsidR="00CD6240">
        <w:rPr>
          <w:rFonts w:ascii="Times New Roman" w:hAnsi="Times New Roman" w:cs="Times New Roman"/>
          <w:sz w:val="28"/>
          <w:lang w:val="ru-RU"/>
        </w:rPr>
        <w:t>их</w:t>
      </w:r>
      <w:r w:rsidRPr="00FB26A1">
        <w:rPr>
          <w:rFonts w:ascii="Times New Roman" w:hAnsi="Times New Roman" w:cs="Times New Roman"/>
          <w:sz w:val="28"/>
          <w:lang w:val="ru-RU"/>
        </w:rPr>
        <w:t xml:space="preserve"> непосредственны</w:t>
      </w:r>
      <w:r w:rsidR="00CD6240">
        <w:rPr>
          <w:rFonts w:ascii="Times New Roman" w:hAnsi="Times New Roman" w:cs="Times New Roman"/>
          <w:sz w:val="28"/>
          <w:lang w:val="ru-RU"/>
        </w:rPr>
        <w:t xml:space="preserve">х </w:t>
      </w:r>
      <w:r w:rsidRPr="00FB26A1">
        <w:rPr>
          <w:rFonts w:ascii="Times New Roman" w:hAnsi="Times New Roman" w:cs="Times New Roman"/>
          <w:sz w:val="28"/>
          <w:lang w:val="ru-RU"/>
        </w:rPr>
        <w:t>размышлени</w:t>
      </w:r>
      <w:r w:rsidR="00CD6240">
        <w:rPr>
          <w:rFonts w:ascii="Times New Roman" w:hAnsi="Times New Roman" w:cs="Times New Roman"/>
          <w:sz w:val="28"/>
          <w:lang w:val="ru-RU"/>
        </w:rPr>
        <w:t>й</w:t>
      </w:r>
      <w:r w:rsidRPr="00FB26A1">
        <w:rPr>
          <w:rFonts w:ascii="Times New Roman" w:hAnsi="Times New Roman" w:cs="Times New Roman"/>
          <w:sz w:val="28"/>
          <w:lang w:val="ru-RU"/>
        </w:rPr>
        <w:t xml:space="preserve">, которые стоит процитировать полностью: «Да правда! та голова, которая создавала, жила высшею </w:t>
      </w:r>
      <w:proofErr w:type="spellStart"/>
      <w:r w:rsidRPr="00FB26A1">
        <w:rPr>
          <w:rFonts w:ascii="Times New Roman" w:hAnsi="Times New Roman" w:cs="Times New Roman"/>
          <w:sz w:val="28"/>
          <w:lang w:val="ru-RU"/>
        </w:rPr>
        <w:t>жизнию</w:t>
      </w:r>
      <w:proofErr w:type="spellEnd"/>
      <w:r w:rsidRPr="00FB26A1">
        <w:rPr>
          <w:rFonts w:ascii="Times New Roman" w:hAnsi="Times New Roman" w:cs="Times New Roman"/>
          <w:sz w:val="28"/>
          <w:lang w:val="ru-RU"/>
        </w:rPr>
        <w:t xml:space="preserve"> искусства, которая сознала и свыклась с возвышенными потребностями духа, </w:t>
      </w:r>
      <w:r w:rsidRPr="00CD6240">
        <w:rPr>
          <w:rFonts w:ascii="Times New Roman" w:hAnsi="Times New Roman" w:cs="Times New Roman"/>
          <w:i/>
          <w:iCs/>
          <w:sz w:val="28"/>
          <w:lang w:val="ru-RU"/>
        </w:rPr>
        <w:t>та голова уже срезана с плеч моих</w:t>
      </w:r>
      <w:r w:rsidRPr="00FB26A1">
        <w:rPr>
          <w:rFonts w:ascii="Times New Roman" w:hAnsi="Times New Roman" w:cs="Times New Roman"/>
          <w:sz w:val="28"/>
          <w:lang w:val="ru-RU"/>
        </w:rPr>
        <w:t>…</w:t>
      </w:r>
      <w:r w:rsidR="00CD6240">
        <w:rPr>
          <w:rFonts w:ascii="Times New Roman" w:hAnsi="Times New Roman" w:cs="Times New Roman"/>
          <w:sz w:val="28"/>
          <w:lang w:val="ru-RU"/>
        </w:rPr>
        <w:t xml:space="preserve"> </w:t>
      </w:r>
      <w:r w:rsidRPr="00FB26A1">
        <w:rPr>
          <w:rFonts w:ascii="Times New Roman" w:hAnsi="Times New Roman" w:cs="Times New Roman"/>
          <w:sz w:val="28"/>
          <w:lang w:val="ru-RU"/>
        </w:rPr>
        <w:t>Но во мне осталось сердце и та же плоть и кровь, которая также может и любить, и страдать, и желать, и помнить, а это вс</w:t>
      </w:r>
      <w:r w:rsidR="00D427DB">
        <w:rPr>
          <w:rFonts w:ascii="Times New Roman" w:hAnsi="Times New Roman" w:cs="Times New Roman"/>
          <w:sz w:val="28"/>
          <w:lang w:val="ru-RU"/>
        </w:rPr>
        <w:t>е</w:t>
      </w:r>
      <w:r w:rsidRPr="00FB26A1">
        <w:rPr>
          <w:rFonts w:ascii="Times New Roman" w:hAnsi="Times New Roman" w:cs="Times New Roman"/>
          <w:sz w:val="28"/>
          <w:lang w:val="ru-RU"/>
        </w:rPr>
        <w:t>-таки жизн</w:t>
      </w:r>
      <w:r w:rsidR="00CD6240">
        <w:rPr>
          <w:rFonts w:ascii="Times New Roman" w:hAnsi="Times New Roman" w:cs="Times New Roman"/>
          <w:sz w:val="28"/>
          <w:lang w:val="ru-RU"/>
        </w:rPr>
        <w:t>ь</w:t>
      </w:r>
      <w:r w:rsidRPr="00FB26A1">
        <w:rPr>
          <w:rFonts w:ascii="Times New Roman" w:hAnsi="Times New Roman" w:cs="Times New Roman"/>
          <w:sz w:val="28"/>
          <w:lang w:val="ru-RU"/>
        </w:rPr>
        <w:t xml:space="preserve">! </w:t>
      </w:r>
      <w:r w:rsidRPr="00FB26A1">
        <w:rPr>
          <w:rFonts w:ascii="Times New Roman" w:hAnsi="Times New Roman" w:cs="Times New Roman"/>
          <w:sz w:val="28"/>
        </w:rPr>
        <w:t>On</w:t>
      </w:r>
      <w:r w:rsidRPr="00CD6240">
        <w:rPr>
          <w:rFonts w:ascii="Times New Roman" w:hAnsi="Times New Roman" w:cs="Times New Roman"/>
          <w:sz w:val="28"/>
          <w:lang w:val="ru-RU"/>
        </w:rPr>
        <w:t xml:space="preserve"> </w:t>
      </w:r>
      <w:proofErr w:type="spellStart"/>
      <w:r w:rsidRPr="00FB26A1">
        <w:rPr>
          <w:rFonts w:ascii="Times New Roman" w:hAnsi="Times New Roman" w:cs="Times New Roman"/>
          <w:sz w:val="28"/>
        </w:rPr>
        <w:t>voit</w:t>
      </w:r>
      <w:proofErr w:type="spellEnd"/>
      <w:r w:rsidRPr="00CD6240">
        <w:rPr>
          <w:rFonts w:ascii="Times New Roman" w:hAnsi="Times New Roman" w:cs="Times New Roman"/>
          <w:sz w:val="28"/>
          <w:lang w:val="ru-RU"/>
        </w:rPr>
        <w:t xml:space="preserve"> </w:t>
      </w:r>
      <w:r w:rsidRPr="00FB26A1">
        <w:rPr>
          <w:rFonts w:ascii="Times New Roman" w:hAnsi="Times New Roman" w:cs="Times New Roman"/>
          <w:sz w:val="28"/>
        </w:rPr>
        <w:t>le</w:t>
      </w:r>
      <w:r w:rsidRPr="00CD6240">
        <w:rPr>
          <w:rFonts w:ascii="Times New Roman" w:hAnsi="Times New Roman" w:cs="Times New Roman"/>
          <w:sz w:val="28"/>
          <w:lang w:val="ru-RU"/>
        </w:rPr>
        <w:t xml:space="preserve"> </w:t>
      </w:r>
      <w:proofErr w:type="gramStart"/>
      <w:r w:rsidRPr="00FB26A1">
        <w:rPr>
          <w:rFonts w:ascii="Times New Roman" w:hAnsi="Times New Roman" w:cs="Times New Roman"/>
          <w:sz w:val="28"/>
        </w:rPr>
        <w:t>soleil</w:t>
      </w:r>
      <w:r w:rsidRPr="00CD6240">
        <w:rPr>
          <w:rFonts w:ascii="Times New Roman" w:hAnsi="Times New Roman" w:cs="Times New Roman"/>
          <w:sz w:val="28"/>
          <w:lang w:val="ru-RU"/>
        </w:rPr>
        <w:t>!»</w:t>
      </w:r>
      <w:proofErr w:type="gramEnd"/>
      <w:r w:rsidRPr="00CD6240">
        <w:rPr>
          <w:rFonts w:ascii="Times New Roman" w:hAnsi="Times New Roman" w:cs="Times New Roman"/>
          <w:sz w:val="28"/>
          <w:lang w:val="ru-RU"/>
        </w:rPr>
        <w:t xml:space="preserve"> </w:t>
      </w:r>
      <w:r w:rsidR="00CD6240" w:rsidRPr="00CD6240">
        <w:rPr>
          <w:rFonts w:ascii="Times New Roman" w:hAnsi="Times New Roman" w:cs="Times New Roman"/>
          <w:sz w:val="28"/>
          <w:lang w:val="ru-RU"/>
        </w:rPr>
        <w:t>(</w:t>
      </w:r>
      <w:r w:rsidRPr="00FB26A1">
        <w:rPr>
          <w:rFonts w:ascii="Times New Roman" w:hAnsi="Times New Roman" w:cs="Times New Roman"/>
          <w:sz w:val="28"/>
          <w:lang w:val="ru-RU"/>
        </w:rPr>
        <w:t>курсив</w:t>
      </w:r>
      <w:r w:rsidRPr="00CD6240">
        <w:rPr>
          <w:rFonts w:ascii="Times New Roman" w:hAnsi="Times New Roman" w:cs="Times New Roman"/>
          <w:sz w:val="28"/>
          <w:lang w:val="ru-RU"/>
        </w:rPr>
        <w:t xml:space="preserve"> </w:t>
      </w:r>
      <w:r w:rsidR="00CD6240">
        <w:rPr>
          <w:rFonts w:ascii="Times New Roman" w:hAnsi="Times New Roman" w:cs="Times New Roman"/>
          <w:sz w:val="28"/>
          <w:lang w:val="ru-RU"/>
        </w:rPr>
        <w:lastRenderedPageBreak/>
        <w:t>наш — Н. К.</w:t>
      </w:r>
      <w:r w:rsidRPr="00CD6240">
        <w:rPr>
          <w:rFonts w:ascii="Times New Roman" w:hAnsi="Times New Roman" w:cs="Times New Roman"/>
          <w:sz w:val="28"/>
          <w:lang w:val="ru-RU"/>
        </w:rPr>
        <w:t>)</w:t>
      </w:r>
      <w:r w:rsidR="00CD6240">
        <w:rPr>
          <w:rStyle w:val="FootnoteReference"/>
          <w:rFonts w:ascii="Times New Roman" w:hAnsi="Times New Roman" w:cs="Times New Roman"/>
          <w:sz w:val="28"/>
        </w:rPr>
        <w:footnoteReference w:id="64"/>
      </w:r>
      <w:r w:rsidRPr="00CD6240">
        <w:rPr>
          <w:rFonts w:ascii="Times New Roman" w:hAnsi="Times New Roman" w:cs="Times New Roman"/>
          <w:sz w:val="28"/>
          <w:lang w:val="ru-RU"/>
        </w:rPr>
        <w:t xml:space="preserve">. </w:t>
      </w:r>
      <w:r w:rsidRPr="00FB26A1">
        <w:rPr>
          <w:rFonts w:ascii="Times New Roman" w:hAnsi="Times New Roman" w:cs="Times New Roman"/>
          <w:sz w:val="28"/>
          <w:lang w:val="ru-RU"/>
        </w:rPr>
        <w:t>С точки зрения Достоевского это был преобразующий опыт</w:t>
      </w:r>
      <w:r w:rsidR="00CD6240">
        <w:rPr>
          <w:rFonts w:ascii="Times New Roman" w:hAnsi="Times New Roman" w:cs="Times New Roman"/>
          <w:sz w:val="28"/>
          <w:lang w:val="ru-RU"/>
        </w:rPr>
        <w:t xml:space="preserve"> и дальше продолжает</w:t>
      </w:r>
      <w:r w:rsidRPr="00FB26A1">
        <w:rPr>
          <w:rFonts w:ascii="Times New Roman" w:hAnsi="Times New Roman" w:cs="Times New Roman"/>
          <w:sz w:val="28"/>
          <w:lang w:val="ru-RU"/>
        </w:rPr>
        <w:t>: «Теперь, переменяя жизнь, перерождаюсь в новую форму</w:t>
      </w:r>
      <w:r w:rsidR="00CD6240">
        <w:rPr>
          <w:rFonts w:ascii="Times New Roman" w:hAnsi="Times New Roman" w:cs="Times New Roman"/>
          <w:sz w:val="28"/>
          <w:lang w:val="ru-RU"/>
        </w:rPr>
        <w:t xml:space="preserve"> </w:t>
      </w:r>
      <w:r w:rsidR="00CD6240" w:rsidRPr="00CD6240">
        <w:rPr>
          <w:rFonts w:ascii="Times New Roman" w:hAnsi="Times New Roman" w:cs="Times New Roman"/>
          <w:sz w:val="28"/>
          <w:lang w:val="ru-RU"/>
        </w:rPr>
        <w:t>“</w:t>
      </w:r>
      <w:r w:rsidRPr="00FB26A1">
        <w:rPr>
          <w:rFonts w:ascii="Times New Roman" w:hAnsi="Times New Roman" w:cs="Times New Roman"/>
          <w:sz w:val="28"/>
          <w:lang w:val="ru-RU"/>
        </w:rPr>
        <w:t>…</w:t>
      </w:r>
      <w:r w:rsidR="00CD6240" w:rsidRPr="00CD6240">
        <w:rPr>
          <w:rFonts w:ascii="Times New Roman" w:hAnsi="Times New Roman" w:cs="Times New Roman"/>
          <w:sz w:val="28"/>
          <w:lang w:val="ru-RU"/>
        </w:rPr>
        <w:t>”</w:t>
      </w:r>
      <w:r w:rsidR="00CD6240">
        <w:rPr>
          <w:rFonts w:ascii="Times New Roman" w:hAnsi="Times New Roman" w:cs="Times New Roman"/>
          <w:sz w:val="28"/>
          <w:lang w:val="ru-RU"/>
        </w:rPr>
        <w:t xml:space="preserve"> </w:t>
      </w:r>
      <w:r w:rsidRPr="00CD6240">
        <w:rPr>
          <w:rFonts w:ascii="Times New Roman" w:hAnsi="Times New Roman" w:cs="Times New Roman"/>
          <w:sz w:val="28"/>
          <w:lang w:val="ru-RU"/>
        </w:rPr>
        <w:t>Я переро</w:t>
      </w:r>
      <w:r w:rsidR="00CD6240">
        <w:rPr>
          <w:rFonts w:ascii="Times New Roman" w:hAnsi="Times New Roman" w:cs="Times New Roman"/>
          <w:sz w:val="28"/>
          <w:lang w:val="ru-RU"/>
        </w:rPr>
        <w:t>жу</w:t>
      </w:r>
      <w:r w:rsidRPr="00CD6240">
        <w:rPr>
          <w:rFonts w:ascii="Times New Roman" w:hAnsi="Times New Roman" w:cs="Times New Roman"/>
          <w:sz w:val="28"/>
          <w:lang w:val="ru-RU"/>
        </w:rPr>
        <w:t>сь к лучшему</w:t>
      </w:r>
      <w:r w:rsidRPr="00FB26A1">
        <w:rPr>
          <w:rFonts w:ascii="Times New Roman" w:hAnsi="Times New Roman" w:cs="Times New Roman"/>
          <w:sz w:val="28"/>
          <w:lang w:val="ru-RU"/>
        </w:rPr>
        <w:t>»</w:t>
      </w:r>
      <w:r w:rsidR="00CD6240">
        <w:rPr>
          <w:rStyle w:val="FootnoteReference"/>
          <w:rFonts w:ascii="Times New Roman" w:hAnsi="Times New Roman" w:cs="Times New Roman"/>
          <w:sz w:val="28"/>
          <w:lang w:val="ru-RU"/>
        </w:rPr>
        <w:footnoteReference w:id="65"/>
      </w:r>
      <w:r w:rsidRPr="00FB26A1">
        <w:rPr>
          <w:rFonts w:ascii="Times New Roman" w:hAnsi="Times New Roman" w:cs="Times New Roman"/>
          <w:sz w:val="28"/>
          <w:lang w:val="ru-RU"/>
        </w:rPr>
        <w:t xml:space="preserve">. </w:t>
      </w:r>
      <w:r w:rsidR="00ED0F76">
        <w:rPr>
          <w:rFonts w:ascii="Times New Roman" w:hAnsi="Times New Roman" w:cs="Times New Roman"/>
          <w:sz w:val="28"/>
          <w:lang w:val="ru-RU"/>
        </w:rPr>
        <w:t xml:space="preserve">Два дня спустя </w:t>
      </w:r>
      <w:r w:rsidRPr="00FB26A1">
        <w:rPr>
          <w:rFonts w:ascii="Times New Roman" w:hAnsi="Times New Roman" w:cs="Times New Roman"/>
          <w:sz w:val="28"/>
          <w:lang w:val="ru-RU"/>
        </w:rPr>
        <w:t>его отправили в Сибирь</w:t>
      </w:r>
      <w:r w:rsidR="00ED0F76">
        <w:rPr>
          <w:rStyle w:val="FootnoteReference"/>
          <w:rFonts w:ascii="Times New Roman" w:hAnsi="Times New Roman" w:cs="Times New Roman"/>
          <w:sz w:val="28"/>
          <w:lang w:val="ru-RU"/>
        </w:rPr>
        <w:footnoteReference w:id="66"/>
      </w:r>
      <w:r w:rsidRPr="00FB26A1">
        <w:rPr>
          <w:rFonts w:ascii="Times New Roman" w:hAnsi="Times New Roman" w:cs="Times New Roman"/>
          <w:sz w:val="28"/>
          <w:lang w:val="ru-RU"/>
        </w:rPr>
        <w:t>, при н</w:t>
      </w:r>
      <w:r w:rsidR="00D427DB">
        <w:rPr>
          <w:rFonts w:ascii="Times New Roman" w:hAnsi="Times New Roman" w:cs="Times New Roman"/>
          <w:sz w:val="28"/>
          <w:lang w:val="ru-RU"/>
        </w:rPr>
        <w:t>е</w:t>
      </w:r>
      <w:r w:rsidRPr="00FB26A1">
        <w:rPr>
          <w:rFonts w:ascii="Times New Roman" w:hAnsi="Times New Roman" w:cs="Times New Roman"/>
          <w:sz w:val="28"/>
          <w:lang w:val="ru-RU"/>
        </w:rPr>
        <w:t>м было только Евангелие, подаренное ему Натальей Дмитриевной Фонвизиной</w:t>
      </w:r>
      <w:r w:rsidR="00ED0F76">
        <w:rPr>
          <w:rStyle w:val="FootnoteReference"/>
          <w:rFonts w:ascii="Times New Roman" w:hAnsi="Times New Roman" w:cs="Times New Roman"/>
          <w:sz w:val="28"/>
          <w:lang w:val="ru-RU"/>
        </w:rPr>
        <w:footnoteReference w:id="67"/>
      </w:r>
      <w:r w:rsidRPr="00FB26A1">
        <w:rPr>
          <w:rFonts w:ascii="Times New Roman" w:hAnsi="Times New Roman" w:cs="Times New Roman"/>
          <w:sz w:val="28"/>
          <w:lang w:val="ru-RU"/>
        </w:rPr>
        <w:t>.</w:t>
      </w:r>
    </w:p>
    <w:p w14:paraId="76B77CD1" w14:textId="77777777" w:rsidR="00254828" w:rsidRDefault="00ED0F76" w:rsidP="003A0CA5">
      <w:pPr>
        <w:widowControl w:val="0"/>
        <w:rPr>
          <w:rFonts w:ascii="Times New Roman" w:hAnsi="Times New Roman" w:cs="Times New Roman"/>
          <w:sz w:val="28"/>
          <w:lang w:val="ru-RU"/>
        </w:rPr>
      </w:pPr>
      <w:r>
        <w:rPr>
          <w:rFonts w:ascii="Times New Roman" w:hAnsi="Times New Roman" w:cs="Times New Roman"/>
          <w:sz w:val="28"/>
          <w:lang w:val="ru-RU"/>
        </w:rPr>
        <w:t>О пребывании Достоевского на каторге, к сожалению, мало конкретных сведений</w:t>
      </w:r>
      <w:r>
        <w:rPr>
          <w:rStyle w:val="FootnoteReference"/>
          <w:rFonts w:ascii="Times New Roman" w:hAnsi="Times New Roman" w:cs="Times New Roman"/>
          <w:sz w:val="28"/>
          <w:lang w:val="ru-RU"/>
        </w:rPr>
        <w:footnoteReference w:id="68"/>
      </w:r>
      <w:r>
        <w:rPr>
          <w:rFonts w:ascii="Times New Roman" w:hAnsi="Times New Roman" w:cs="Times New Roman"/>
          <w:sz w:val="28"/>
          <w:lang w:val="ru-RU"/>
        </w:rPr>
        <w:t xml:space="preserve">, поскольку единственными первичными источниками на эту тему являются письма </w:t>
      </w:r>
      <w:r w:rsidR="00BE30D6">
        <w:rPr>
          <w:rFonts w:ascii="Times New Roman" w:hAnsi="Times New Roman" w:cs="Times New Roman"/>
          <w:sz w:val="28"/>
          <w:lang w:val="ru-RU"/>
        </w:rPr>
        <w:t>Достоевского</w:t>
      </w:r>
      <w:r w:rsidR="00A4334C">
        <w:rPr>
          <w:rFonts w:ascii="Times New Roman" w:hAnsi="Times New Roman" w:cs="Times New Roman"/>
          <w:sz w:val="28"/>
          <w:lang w:val="ru-RU"/>
        </w:rPr>
        <w:t xml:space="preserve"> </w:t>
      </w:r>
      <w:r>
        <w:rPr>
          <w:rFonts w:ascii="Times New Roman" w:hAnsi="Times New Roman" w:cs="Times New Roman"/>
          <w:sz w:val="28"/>
          <w:lang w:val="ru-RU"/>
        </w:rPr>
        <w:t xml:space="preserve">и других петрашевцев. Однако, эти письма </w:t>
      </w:r>
      <w:r w:rsidR="00A4334C">
        <w:rPr>
          <w:rFonts w:ascii="Times New Roman" w:hAnsi="Times New Roman" w:cs="Times New Roman"/>
          <w:sz w:val="28"/>
          <w:lang w:val="ru-RU"/>
        </w:rPr>
        <w:t>позволяют</w:t>
      </w:r>
      <w:r w:rsidR="00BE30D6">
        <w:rPr>
          <w:rFonts w:ascii="Times New Roman" w:hAnsi="Times New Roman" w:cs="Times New Roman"/>
          <w:sz w:val="28"/>
          <w:lang w:val="ru-RU"/>
        </w:rPr>
        <w:t xml:space="preserve"> </w:t>
      </w:r>
      <w:r>
        <w:rPr>
          <w:rFonts w:ascii="Times New Roman" w:hAnsi="Times New Roman" w:cs="Times New Roman"/>
          <w:sz w:val="28"/>
          <w:lang w:val="ru-RU"/>
        </w:rPr>
        <w:t xml:space="preserve">нам </w:t>
      </w:r>
      <w:r w:rsidR="00A4334C">
        <w:rPr>
          <w:rFonts w:ascii="Times New Roman" w:hAnsi="Times New Roman" w:cs="Times New Roman"/>
          <w:sz w:val="28"/>
          <w:lang w:val="ru-RU"/>
        </w:rPr>
        <w:t xml:space="preserve">увидеть </w:t>
      </w:r>
      <w:r>
        <w:rPr>
          <w:rFonts w:ascii="Times New Roman" w:hAnsi="Times New Roman" w:cs="Times New Roman"/>
          <w:sz w:val="28"/>
          <w:lang w:val="ru-RU"/>
        </w:rPr>
        <w:t>общую картину каторжной жизни писателя</w:t>
      </w:r>
      <w:r w:rsidR="00BE30D6">
        <w:rPr>
          <w:rFonts w:ascii="Times New Roman" w:hAnsi="Times New Roman" w:cs="Times New Roman"/>
          <w:sz w:val="28"/>
          <w:lang w:val="ru-RU"/>
        </w:rPr>
        <w:t xml:space="preserve">, что </w:t>
      </w:r>
      <w:r w:rsidR="002E5701">
        <w:rPr>
          <w:rFonts w:ascii="Times New Roman" w:hAnsi="Times New Roman" w:cs="Times New Roman"/>
          <w:sz w:val="28"/>
          <w:lang w:val="ru-RU"/>
        </w:rPr>
        <w:t>будет полезным</w:t>
      </w:r>
      <w:r w:rsidR="00BE30D6">
        <w:rPr>
          <w:rFonts w:ascii="Times New Roman" w:hAnsi="Times New Roman" w:cs="Times New Roman"/>
          <w:sz w:val="28"/>
          <w:lang w:val="ru-RU"/>
        </w:rPr>
        <w:t xml:space="preserve"> для нашего анализа</w:t>
      </w:r>
      <w:r>
        <w:rPr>
          <w:rFonts w:ascii="Times New Roman" w:hAnsi="Times New Roman" w:cs="Times New Roman"/>
          <w:sz w:val="28"/>
          <w:lang w:val="ru-RU"/>
        </w:rPr>
        <w:t xml:space="preserve">. </w:t>
      </w:r>
    </w:p>
    <w:p w14:paraId="783C4DDE" w14:textId="77777777" w:rsidR="00A660B9" w:rsidRPr="00982C73" w:rsidRDefault="00C020D6" w:rsidP="003A0CA5">
      <w:pPr>
        <w:widowControl w:val="0"/>
        <w:rPr>
          <w:rFonts w:ascii="Times New Roman" w:hAnsi="Times New Roman" w:cs="Times New Roman"/>
          <w:sz w:val="28"/>
          <w:lang w:val="ru-RU"/>
        </w:rPr>
      </w:pPr>
      <w:r>
        <w:rPr>
          <w:rFonts w:ascii="Times New Roman" w:hAnsi="Times New Roman" w:cs="Times New Roman"/>
          <w:sz w:val="28"/>
          <w:lang w:val="ru-RU"/>
        </w:rPr>
        <w:t>В письме брату Андрею Достоевский пи</w:t>
      </w:r>
      <w:r w:rsidR="0094475F">
        <w:rPr>
          <w:rFonts w:ascii="Times New Roman" w:hAnsi="Times New Roman" w:cs="Times New Roman"/>
          <w:sz w:val="28"/>
          <w:lang w:val="ru-RU"/>
        </w:rPr>
        <w:t>шет</w:t>
      </w:r>
      <w:r>
        <w:rPr>
          <w:rFonts w:ascii="Times New Roman" w:hAnsi="Times New Roman" w:cs="Times New Roman"/>
          <w:sz w:val="28"/>
          <w:lang w:val="ru-RU"/>
        </w:rPr>
        <w:t>: «…</w:t>
      </w:r>
      <w:r w:rsidRPr="00C020D6">
        <w:rPr>
          <w:rFonts w:ascii="Times New Roman" w:hAnsi="Times New Roman" w:cs="Times New Roman"/>
          <w:sz w:val="28"/>
          <w:lang w:val="ru-RU"/>
        </w:rPr>
        <w:t>те 4 года считаю я за время, в которое</w:t>
      </w:r>
      <w:r>
        <w:rPr>
          <w:rFonts w:ascii="Times New Roman" w:hAnsi="Times New Roman" w:cs="Times New Roman"/>
          <w:sz w:val="28"/>
          <w:lang w:val="ru-RU"/>
        </w:rPr>
        <w:t xml:space="preserve"> </w:t>
      </w:r>
      <w:r w:rsidRPr="00C020D6">
        <w:rPr>
          <w:rFonts w:ascii="Times New Roman" w:hAnsi="Times New Roman" w:cs="Times New Roman"/>
          <w:sz w:val="28"/>
          <w:lang w:val="ru-RU"/>
        </w:rPr>
        <w:t>я был похоронен живой и закрыт в гробу</w:t>
      </w:r>
      <w:r>
        <w:rPr>
          <w:rFonts w:ascii="Times New Roman" w:hAnsi="Times New Roman" w:cs="Times New Roman"/>
          <w:sz w:val="28"/>
          <w:lang w:val="ru-RU"/>
        </w:rPr>
        <w:t xml:space="preserve"> </w:t>
      </w:r>
      <w:r w:rsidRPr="00C020D6">
        <w:rPr>
          <w:rFonts w:ascii="Times New Roman" w:hAnsi="Times New Roman" w:cs="Times New Roman"/>
          <w:sz w:val="28"/>
          <w:lang w:val="ru-RU"/>
        </w:rPr>
        <w:t>“</w:t>
      </w:r>
      <w:r>
        <w:rPr>
          <w:rFonts w:ascii="Times New Roman" w:hAnsi="Times New Roman" w:cs="Times New Roman"/>
          <w:sz w:val="28"/>
          <w:lang w:val="ru-RU"/>
        </w:rPr>
        <w:t>…</w:t>
      </w:r>
      <w:r w:rsidRPr="00C020D6">
        <w:rPr>
          <w:rFonts w:ascii="Times New Roman" w:hAnsi="Times New Roman" w:cs="Times New Roman"/>
          <w:sz w:val="28"/>
          <w:lang w:val="ru-RU"/>
        </w:rPr>
        <w:t>” Это было страдание</w:t>
      </w:r>
      <w:r>
        <w:rPr>
          <w:rFonts w:ascii="Times New Roman" w:hAnsi="Times New Roman" w:cs="Times New Roman"/>
          <w:sz w:val="28"/>
          <w:lang w:val="ru-RU"/>
        </w:rPr>
        <w:t xml:space="preserve"> </w:t>
      </w:r>
      <w:r w:rsidRPr="00C020D6">
        <w:rPr>
          <w:rFonts w:ascii="Times New Roman" w:hAnsi="Times New Roman" w:cs="Times New Roman"/>
          <w:sz w:val="28"/>
          <w:lang w:val="ru-RU"/>
        </w:rPr>
        <w:t>невыразимое, бесконечное, потому что всякий час, всякая</w:t>
      </w:r>
      <w:r>
        <w:rPr>
          <w:rFonts w:ascii="Times New Roman" w:hAnsi="Times New Roman" w:cs="Times New Roman"/>
          <w:sz w:val="28"/>
          <w:lang w:val="ru-RU"/>
        </w:rPr>
        <w:t xml:space="preserve"> </w:t>
      </w:r>
      <w:r w:rsidRPr="00C020D6">
        <w:rPr>
          <w:rFonts w:ascii="Times New Roman" w:hAnsi="Times New Roman" w:cs="Times New Roman"/>
          <w:sz w:val="28"/>
          <w:lang w:val="ru-RU"/>
        </w:rPr>
        <w:t>минута тяготела как камень у меня на душе</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69"/>
      </w:r>
      <w:r>
        <w:rPr>
          <w:rFonts w:ascii="Times New Roman" w:hAnsi="Times New Roman" w:cs="Times New Roman"/>
          <w:sz w:val="28"/>
          <w:lang w:val="ru-RU"/>
        </w:rPr>
        <w:t xml:space="preserve">. </w:t>
      </w:r>
      <w:r w:rsidR="007B416E">
        <w:rPr>
          <w:rFonts w:ascii="Times New Roman" w:hAnsi="Times New Roman" w:cs="Times New Roman"/>
          <w:sz w:val="28"/>
          <w:lang w:val="ru-RU"/>
        </w:rPr>
        <w:t>При этом, в</w:t>
      </w:r>
      <w:r>
        <w:rPr>
          <w:rFonts w:ascii="Times New Roman" w:hAnsi="Times New Roman" w:cs="Times New Roman"/>
          <w:sz w:val="28"/>
          <w:lang w:val="ru-RU"/>
        </w:rPr>
        <w:t xml:space="preserve"> этом «гробу» у </w:t>
      </w:r>
      <w:r w:rsidR="007B416E">
        <w:rPr>
          <w:rFonts w:ascii="Times New Roman" w:hAnsi="Times New Roman" w:cs="Times New Roman"/>
          <w:sz w:val="28"/>
          <w:lang w:val="ru-RU"/>
        </w:rPr>
        <w:t>автора</w:t>
      </w:r>
      <w:r>
        <w:rPr>
          <w:rFonts w:ascii="Times New Roman" w:hAnsi="Times New Roman" w:cs="Times New Roman"/>
          <w:sz w:val="28"/>
          <w:lang w:val="ru-RU"/>
        </w:rPr>
        <w:t xml:space="preserve"> единственн</w:t>
      </w:r>
      <w:r w:rsidR="002E5701">
        <w:rPr>
          <w:rFonts w:ascii="Times New Roman" w:hAnsi="Times New Roman" w:cs="Times New Roman"/>
          <w:sz w:val="28"/>
          <w:lang w:val="ru-RU"/>
        </w:rPr>
        <w:t>ой</w:t>
      </w:r>
      <w:r>
        <w:rPr>
          <w:rFonts w:ascii="Times New Roman" w:hAnsi="Times New Roman" w:cs="Times New Roman"/>
          <w:sz w:val="28"/>
          <w:lang w:val="ru-RU"/>
        </w:rPr>
        <w:t xml:space="preserve"> собственность</w:t>
      </w:r>
      <w:r w:rsidR="002E5701">
        <w:rPr>
          <w:rFonts w:ascii="Times New Roman" w:hAnsi="Times New Roman" w:cs="Times New Roman"/>
          <w:sz w:val="28"/>
          <w:lang w:val="ru-RU"/>
        </w:rPr>
        <w:t>ю</w:t>
      </w:r>
      <w:r>
        <w:rPr>
          <w:rFonts w:ascii="Times New Roman" w:hAnsi="Times New Roman" w:cs="Times New Roman"/>
          <w:sz w:val="28"/>
          <w:lang w:val="ru-RU"/>
        </w:rPr>
        <w:t xml:space="preserve"> был</w:t>
      </w:r>
      <w:r w:rsidR="002E5701">
        <w:rPr>
          <w:rFonts w:ascii="Times New Roman" w:hAnsi="Times New Roman" w:cs="Times New Roman"/>
          <w:sz w:val="28"/>
          <w:lang w:val="ru-RU"/>
        </w:rPr>
        <w:t>о</w:t>
      </w:r>
      <w:r>
        <w:rPr>
          <w:rFonts w:ascii="Times New Roman" w:hAnsi="Times New Roman" w:cs="Times New Roman"/>
          <w:sz w:val="28"/>
          <w:lang w:val="ru-RU"/>
        </w:rPr>
        <w:t xml:space="preserve"> Евангели</w:t>
      </w:r>
      <w:r w:rsidR="002E5701">
        <w:rPr>
          <w:rFonts w:ascii="Times New Roman" w:hAnsi="Times New Roman" w:cs="Times New Roman"/>
          <w:sz w:val="28"/>
          <w:lang w:val="ru-RU"/>
        </w:rPr>
        <w:t>е</w:t>
      </w:r>
      <w:r>
        <w:rPr>
          <w:rStyle w:val="FootnoteReference"/>
          <w:rFonts w:ascii="Times New Roman" w:hAnsi="Times New Roman" w:cs="Times New Roman"/>
          <w:sz w:val="28"/>
          <w:lang w:val="ru-RU"/>
        </w:rPr>
        <w:footnoteReference w:id="70"/>
      </w:r>
      <w:r>
        <w:rPr>
          <w:rFonts w:ascii="Times New Roman" w:hAnsi="Times New Roman" w:cs="Times New Roman"/>
          <w:sz w:val="28"/>
          <w:lang w:val="ru-RU"/>
        </w:rPr>
        <w:t xml:space="preserve">. </w:t>
      </w:r>
      <w:r w:rsidR="002E5701">
        <w:rPr>
          <w:rFonts w:ascii="Times New Roman" w:hAnsi="Times New Roman" w:cs="Times New Roman"/>
          <w:sz w:val="28"/>
          <w:lang w:val="ru-RU"/>
        </w:rPr>
        <w:t xml:space="preserve"> Из</w:t>
      </w:r>
      <w:r w:rsidR="007B416E">
        <w:rPr>
          <w:rFonts w:ascii="Times New Roman" w:hAnsi="Times New Roman" w:cs="Times New Roman"/>
          <w:sz w:val="28"/>
          <w:lang w:val="ru-RU"/>
        </w:rPr>
        <w:t xml:space="preserve"> другого письма автора брату Миха</w:t>
      </w:r>
      <w:r w:rsidR="002E5701">
        <w:rPr>
          <w:rFonts w:ascii="Times New Roman" w:hAnsi="Times New Roman" w:cs="Times New Roman"/>
          <w:sz w:val="28"/>
          <w:lang w:val="ru-RU"/>
        </w:rPr>
        <w:t>и</w:t>
      </w:r>
      <w:r w:rsidR="007B416E">
        <w:rPr>
          <w:rFonts w:ascii="Times New Roman" w:hAnsi="Times New Roman" w:cs="Times New Roman"/>
          <w:sz w:val="28"/>
          <w:lang w:val="ru-RU"/>
        </w:rPr>
        <w:t>лу</w:t>
      </w:r>
      <w:r w:rsidR="002E5701">
        <w:rPr>
          <w:rFonts w:ascii="Times New Roman" w:hAnsi="Times New Roman" w:cs="Times New Roman"/>
          <w:sz w:val="28"/>
          <w:lang w:val="ru-RU"/>
        </w:rPr>
        <w:t xml:space="preserve"> видно, </w:t>
      </w:r>
      <w:r w:rsidR="007B416E">
        <w:rPr>
          <w:rFonts w:ascii="Times New Roman" w:hAnsi="Times New Roman" w:cs="Times New Roman"/>
          <w:sz w:val="28"/>
          <w:lang w:val="ru-RU"/>
        </w:rPr>
        <w:t>что он воспринимал это время как переломное испытание, изменившее его навсегда</w:t>
      </w:r>
      <w:r w:rsidR="007B416E">
        <w:rPr>
          <w:rStyle w:val="FootnoteReference"/>
          <w:rFonts w:ascii="Times New Roman" w:hAnsi="Times New Roman" w:cs="Times New Roman"/>
          <w:sz w:val="28"/>
          <w:lang w:val="ru-RU"/>
        </w:rPr>
        <w:footnoteReference w:id="71"/>
      </w:r>
      <w:r w:rsidR="007B416E">
        <w:rPr>
          <w:rFonts w:ascii="Times New Roman" w:hAnsi="Times New Roman" w:cs="Times New Roman"/>
          <w:sz w:val="28"/>
          <w:lang w:val="ru-RU"/>
        </w:rPr>
        <w:t xml:space="preserve">, причем Мочульский заявляет, что на каторге </w:t>
      </w:r>
      <w:r w:rsidR="007B416E">
        <w:rPr>
          <w:rFonts w:ascii="Times New Roman" w:hAnsi="Times New Roman" w:cs="Times New Roman"/>
          <w:sz w:val="28"/>
          <w:lang w:val="ru-RU"/>
        </w:rPr>
        <w:lastRenderedPageBreak/>
        <w:t xml:space="preserve">«началось </w:t>
      </w:r>
      <w:r w:rsidR="007B416E" w:rsidRPr="007B416E">
        <w:rPr>
          <w:rFonts w:ascii="Times New Roman" w:hAnsi="Times New Roman" w:cs="Times New Roman"/>
          <w:sz w:val="28"/>
          <w:lang w:val="ru-RU"/>
        </w:rPr>
        <w:t>“</w:t>
      </w:r>
      <w:r w:rsidR="007B416E">
        <w:rPr>
          <w:rFonts w:ascii="Times New Roman" w:hAnsi="Times New Roman" w:cs="Times New Roman"/>
          <w:sz w:val="28"/>
          <w:lang w:val="ru-RU"/>
        </w:rPr>
        <w:t>перерождение убеждений</w:t>
      </w:r>
      <w:r w:rsidR="007B416E" w:rsidRPr="007B416E">
        <w:rPr>
          <w:rFonts w:ascii="Times New Roman" w:hAnsi="Times New Roman" w:cs="Times New Roman"/>
          <w:sz w:val="28"/>
          <w:lang w:val="ru-RU"/>
        </w:rPr>
        <w:t>”</w:t>
      </w:r>
      <w:r w:rsidR="007B416E">
        <w:rPr>
          <w:rFonts w:ascii="Times New Roman" w:hAnsi="Times New Roman" w:cs="Times New Roman"/>
          <w:sz w:val="28"/>
          <w:lang w:val="ru-RU"/>
        </w:rPr>
        <w:t>», которое «подготовлялось давно и не закончилось на каторге»</w:t>
      </w:r>
      <w:r w:rsidR="003A0CA5">
        <w:rPr>
          <w:rStyle w:val="FootnoteReference"/>
          <w:rFonts w:ascii="Times New Roman" w:hAnsi="Times New Roman" w:cs="Times New Roman"/>
          <w:sz w:val="28"/>
          <w:lang w:val="ru-RU"/>
        </w:rPr>
        <w:footnoteReference w:id="72"/>
      </w:r>
      <w:r w:rsidR="003A0CA5">
        <w:rPr>
          <w:rFonts w:ascii="Times New Roman" w:hAnsi="Times New Roman" w:cs="Times New Roman"/>
          <w:sz w:val="28"/>
          <w:lang w:val="ru-RU"/>
        </w:rPr>
        <w:t>. На каторге, по</w:t>
      </w:r>
      <w:r w:rsidR="002E5701">
        <w:rPr>
          <w:rFonts w:ascii="Times New Roman" w:hAnsi="Times New Roman" w:cs="Times New Roman"/>
          <w:sz w:val="28"/>
          <w:lang w:val="ru-RU"/>
        </w:rPr>
        <w:t xml:space="preserve"> словам </w:t>
      </w:r>
      <w:r w:rsidR="003A0CA5">
        <w:rPr>
          <w:rFonts w:ascii="Times New Roman" w:hAnsi="Times New Roman" w:cs="Times New Roman"/>
          <w:sz w:val="28"/>
          <w:lang w:val="ru-RU"/>
        </w:rPr>
        <w:t>К. </w:t>
      </w:r>
      <w:r w:rsidR="002E5701">
        <w:rPr>
          <w:rFonts w:ascii="Times New Roman" w:hAnsi="Times New Roman" w:cs="Times New Roman"/>
          <w:sz w:val="28"/>
          <w:lang w:val="ru-RU"/>
        </w:rPr>
        <w:t>В. </w:t>
      </w:r>
      <w:r w:rsidR="003A0CA5">
        <w:rPr>
          <w:rFonts w:ascii="Times New Roman" w:hAnsi="Times New Roman" w:cs="Times New Roman"/>
          <w:sz w:val="28"/>
          <w:lang w:val="ru-RU"/>
        </w:rPr>
        <w:t>Мочульско</w:t>
      </w:r>
      <w:r w:rsidR="002E5701">
        <w:rPr>
          <w:rFonts w:ascii="Times New Roman" w:hAnsi="Times New Roman" w:cs="Times New Roman"/>
          <w:sz w:val="28"/>
          <w:lang w:val="ru-RU"/>
        </w:rPr>
        <w:t>го</w:t>
      </w:r>
      <w:r w:rsidR="003A0CA5">
        <w:rPr>
          <w:rFonts w:ascii="Times New Roman" w:hAnsi="Times New Roman" w:cs="Times New Roman"/>
          <w:sz w:val="28"/>
          <w:lang w:val="ru-RU"/>
        </w:rPr>
        <w:t xml:space="preserve">, </w:t>
      </w:r>
      <w:r w:rsidR="00A660B9">
        <w:rPr>
          <w:rFonts w:ascii="Times New Roman" w:hAnsi="Times New Roman" w:cs="Times New Roman"/>
          <w:sz w:val="28"/>
          <w:lang w:val="ru-RU"/>
        </w:rPr>
        <w:t>«писатель замкнулся в себе»</w:t>
      </w:r>
      <w:r w:rsidR="00A660B9">
        <w:rPr>
          <w:rStyle w:val="FootnoteReference"/>
          <w:rFonts w:ascii="Times New Roman" w:hAnsi="Times New Roman" w:cs="Times New Roman"/>
          <w:sz w:val="28"/>
          <w:lang w:val="ru-RU"/>
        </w:rPr>
        <w:footnoteReference w:id="73"/>
      </w:r>
      <w:r w:rsidR="00A660B9">
        <w:rPr>
          <w:rFonts w:ascii="Times New Roman" w:hAnsi="Times New Roman" w:cs="Times New Roman"/>
          <w:sz w:val="28"/>
          <w:lang w:val="ru-RU"/>
        </w:rPr>
        <w:t xml:space="preserve">, и </w:t>
      </w:r>
      <w:r w:rsidR="003A0CA5">
        <w:rPr>
          <w:rFonts w:ascii="Times New Roman" w:hAnsi="Times New Roman" w:cs="Times New Roman"/>
          <w:sz w:val="28"/>
          <w:lang w:val="ru-RU"/>
        </w:rPr>
        <w:t>случалась у писателя «</w:t>
      </w:r>
      <w:r w:rsidR="003A0CA5" w:rsidRPr="003A0CA5">
        <w:rPr>
          <w:rFonts w:ascii="Times New Roman" w:hAnsi="Times New Roman" w:cs="Times New Roman"/>
          <w:sz w:val="28"/>
          <w:lang w:val="ru-RU"/>
        </w:rPr>
        <w:t>подземная работа критики и переоценки идеалов</w:t>
      </w:r>
      <w:r w:rsidR="003A0CA5">
        <w:rPr>
          <w:rFonts w:ascii="Times New Roman" w:hAnsi="Times New Roman" w:cs="Times New Roman"/>
          <w:sz w:val="28"/>
          <w:lang w:val="ru-RU"/>
        </w:rPr>
        <w:t xml:space="preserve"> </w:t>
      </w:r>
      <w:r w:rsidR="003A0CA5" w:rsidRPr="003A0CA5">
        <w:rPr>
          <w:rFonts w:ascii="Times New Roman" w:hAnsi="Times New Roman" w:cs="Times New Roman"/>
          <w:sz w:val="28"/>
          <w:lang w:val="ru-RU"/>
        </w:rPr>
        <w:t>молодости</w:t>
      </w:r>
      <w:r w:rsidR="00A660B9">
        <w:rPr>
          <w:rFonts w:ascii="Times New Roman" w:hAnsi="Times New Roman" w:cs="Times New Roman"/>
          <w:sz w:val="28"/>
          <w:lang w:val="ru-RU"/>
        </w:rPr>
        <w:t>», благодаря которому</w:t>
      </w:r>
      <w:r w:rsidR="003A0CA5">
        <w:rPr>
          <w:rFonts w:ascii="Times New Roman" w:hAnsi="Times New Roman" w:cs="Times New Roman"/>
          <w:sz w:val="28"/>
          <w:lang w:val="ru-RU"/>
        </w:rPr>
        <w:t xml:space="preserve"> «</w:t>
      </w:r>
      <w:r w:rsidR="003A0CA5" w:rsidRPr="003A0CA5">
        <w:rPr>
          <w:rFonts w:ascii="Times New Roman" w:hAnsi="Times New Roman" w:cs="Times New Roman"/>
          <w:sz w:val="28"/>
          <w:lang w:val="ru-RU"/>
        </w:rPr>
        <w:t>постепенно расшатывалась старая</w:t>
      </w:r>
      <w:r w:rsidR="003A0CA5">
        <w:rPr>
          <w:rFonts w:ascii="Times New Roman" w:hAnsi="Times New Roman" w:cs="Times New Roman"/>
          <w:sz w:val="28"/>
          <w:lang w:val="ru-RU"/>
        </w:rPr>
        <w:t xml:space="preserve"> </w:t>
      </w:r>
      <w:r w:rsidR="003A0CA5" w:rsidRPr="003A0CA5">
        <w:rPr>
          <w:rFonts w:ascii="Times New Roman" w:hAnsi="Times New Roman" w:cs="Times New Roman"/>
          <w:sz w:val="28"/>
          <w:lang w:val="ru-RU"/>
        </w:rPr>
        <w:t xml:space="preserve">"вера", незаметно </w:t>
      </w:r>
      <w:r w:rsidR="00010B5E" w:rsidRPr="003A0CA5">
        <w:rPr>
          <w:rFonts w:ascii="Times New Roman" w:hAnsi="Times New Roman" w:cs="Times New Roman"/>
          <w:sz w:val="28"/>
          <w:lang w:val="ru-RU"/>
        </w:rPr>
        <w:t>вырастало</w:t>
      </w:r>
      <w:r w:rsidR="003A0CA5" w:rsidRPr="003A0CA5">
        <w:rPr>
          <w:rFonts w:ascii="Times New Roman" w:hAnsi="Times New Roman" w:cs="Times New Roman"/>
          <w:sz w:val="28"/>
          <w:lang w:val="ru-RU"/>
        </w:rPr>
        <w:t xml:space="preserve"> новое мировоззрение</w:t>
      </w:r>
      <w:r w:rsidR="003A0CA5">
        <w:rPr>
          <w:rFonts w:ascii="Times New Roman" w:hAnsi="Times New Roman" w:cs="Times New Roman"/>
          <w:sz w:val="28"/>
          <w:lang w:val="ru-RU"/>
        </w:rPr>
        <w:t>»</w:t>
      </w:r>
      <w:r w:rsidR="003A0CA5">
        <w:rPr>
          <w:rStyle w:val="FootnoteReference"/>
          <w:rFonts w:ascii="Times New Roman" w:hAnsi="Times New Roman" w:cs="Times New Roman"/>
          <w:sz w:val="28"/>
          <w:lang w:val="ru-RU"/>
        </w:rPr>
        <w:footnoteReference w:id="74"/>
      </w:r>
      <w:r w:rsidR="003A0CA5">
        <w:rPr>
          <w:rFonts w:ascii="Times New Roman" w:hAnsi="Times New Roman" w:cs="Times New Roman"/>
          <w:sz w:val="28"/>
          <w:lang w:val="ru-RU"/>
        </w:rPr>
        <w:t>, что «</w:t>
      </w:r>
      <w:r w:rsidR="003A0CA5" w:rsidRPr="003A0CA5">
        <w:rPr>
          <w:rFonts w:ascii="Times New Roman" w:hAnsi="Times New Roman" w:cs="Times New Roman"/>
          <w:sz w:val="28"/>
          <w:lang w:val="ru-RU"/>
        </w:rPr>
        <w:t>началось с беспощадного суда над самим</w:t>
      </w:r>
      <w:r w:rsidR="003A0CA5">
        <w:rPr>
          <w:rFonts w:ascii="Times New Roman" w:hAnsi="Times New Roman" w:cs="Times New Roman"/>
          <w:sz w:val="28"/>
          <w:lang w:val="ru-RU"/>
        </w:rPr>
        <w:t xml:space="preserve"> </w:t>
      </w:r>
      <w:r w:rsidR="003A0CA5" w:rsidRPr="003A0CA5">
        <w:rPr>
          <w:rFonts w:ascii="Times New Roman" w:hAnsi="Times New Roman" w:cs="Times New Roman"/>
          <w:sz w:val="28"/>
          <w:lang w:val="ru-RU"/>
        </w:rPr>
        <w:t>собой и над всей прошлой жизнью</w:t>
      </w:r>
      <w:r w:rsidR="003A0CA5">
        <w:rPr>
          <w:rFonts w:ascii="Times New Roman" w:hAnsi="Times New Roman" w:cs="Times New Roman"/>
          <w:sz w:val="28"/>
          <w:lang w:val="ru-RU"/>
        </w:rPr>
        <w:t>»</w:t>
      </w:r>
      <w:r w:rsidR="003A0CA5">
        <w:rPr>
          <w:rStyle w:val="FootnoteReference"/>
          <w:rFonts w:ascii="Times New Roman" w:hAnsi="Times New Roman" w:cs="Times New Roman"/>
          <w:sz w:val="28"/>
          <w:lang w:val="ru-RU"/>
        </w:rPr>
        <w:footnoteReference w:id="75"/>
      </w:r>
      <w:r w:rsidR="00A660B9" w:rsidRPr="00982C73">
        <w:rPr>
          <w:rFonts w:ascii="Times New Roman" w:hAnsi="Times New Roman" w:cs="Times New Roman"/>
          <w:sz w:val="28"/>
          <w:lang w:val="ru-RU"/>
        </w:rPr>
        <w:t>.</w:t>
      </w:r>
    </w:p>
    <w:p w14:paraId="3C8425E0" w14:textId="77777777" w:rsidR="00F1147F" w:rsidRPr="00476FE9" w:rsidRDefault="00A660B9" w:rsidP="00F1147F">
      <w:pPr>
        <w:widowControl w:val="0"/>
        <w:rPr>
          <w:rFonts w:ascii="Times New Roman" w:hAnsi="Times New Roman" w:cs="Times New Roman"/>
          <w:sz w:val="28"/>
          <w:lang w:val="ru-RU"/>
        </w:rPr>
      </w:pPr>
      <w:r>
        <w:rPr>
          <w:rFonts w:ascii="Times New Roman" w:hAnsi="Times New Roman" w:cs="Times New Roman"/>
          <w:sz w:val="28"/>
          <w:lang w:val="ru-RU"/>
        </w:rPr>
        <w:t>Мы</w:t>
      </w:r>
      <w:r w:rsidRPr="009F5D2C">
        <w:rPr>
          <w:rFonts w:ascii="Times New Roman" w:hAnsi="Times New Roman" w:cs="Times New Roman"/>
          <w:sz w:val="28"/>
          <w:lang w:val="ru-RU"/>
        </w:rPr>
        <w:t xml:space="preserve"> </w:t>
      </w:r>
      <w:r>
        <w:rPr>
          <w:rFonts w:ascii="Times New Roman" w:hAnsi="Times New Roman" w:cs="Times New Roman"/>
          <w:sz w:val="28"/>
          <w:lang w:val="ru-RU"/>
        </w:rPr>
        <w:t>считаем</w:t>
      </w:r>
      <w:r w:rsidRPr="009F5D2C">
        <w:rPr>
          <w:rFonts w:ascii="Times New Roman" w:hAnsi="Times New Roman" w:cs="Times New Roman"/>
          <w:sz w:val="28"/>
          <w:lang w:val="ru-RU"/>
        </w:rPr>
        <w:t xml:space="preserve">, </w:t>
      </w:r>
      <w:r>
        <w:rPr>
          <w:rFonts w:ascii="Times New Roman" w:hAnsi="Times New Roman" w:cs="Times New Roman"/>
          <w:sz w:val="28"/>
          <w:lang w:val="ru-RU"/>
        </w:rPr>
        <w:t>что</w:t>
      </w:r>
      <w:r w:rsidR="00933B69">
        <w:rPr>
          <w:rFonts w:ascii="Times New Roman" w:hAnsi="Times New Roman" w:cs="Times New Roman"/>
          <w:sz w:val="28"/>
          <w:lang w:val="ru-RU"/>
        </w:rPr>
        <w:t>, среди прочих биографических факторов,</w:t>
      </w:r>
      <w:r w:rsidRPr="009F5D2C">
        <w:rPr>
          <w:rFonts w:ascii="Times New Roman" w:hAnsi="Times New Roman" w:cs="Times New Roman"/>
          <w:sz w:val="28"/>
          <w:lang w:val="ru-RU"/>
        </w:rPr>
        <w:t xml:space="preserve"> </w:t>
      </w:r>
      <w:r>
        <w:rPr>
          <w:rFonts w:ascii="Times New Roman" w:hAnsi="Times New Roman" w:cs="Times New Roman"/>
          <w:sz w:val="28"/>
          <w:lang w:val="ru-RU"/>
        </w:rPr>
        <w:t>именно</w:t>
      </w:r>
      <w:r w:rsidRPr="009F5D2C">
        <w:rPr>
          <w:rFonts w:ascii="Times New Roman" w:hAnsi="Times New Roman" w:cs="Times New Roman"/>
          <w:sz w:val="28"/>
          <w:lang w:val="ru-RU"/>
        </w:rPr>
        <w:t xml:space="preserve"> </w:t>
      </w:r>
      <w:r>
        <w:rPr>
          <w:rFonts w:ascii="Times New Roman" w:hAnsi="Times New Roman" w:cs="Times New Roman"/>
          <w:sz w:val="28"/>
          <w:lang w:val="ru-RU"/>
        </w:rPr>
        <w:t>это</w:t>
      </w:r>
      <w:r w:rsidRPr="009F5D2C">
        <w:rPr>
          <w:rFonts w:ascii="Times New Roman" w:hAnsi="Times New Roman" w:cs="Times New Roman"/>
          <w:sz w:val="28"/>
          <w:lang w:val="ru-RU"/>
        </w:rPr>
        <w:t xml:space="preserve"> </w:t>
      </w:r>
      <w:r>
        <w:rPr>
          <w:rFonts w:ascii="Times New Roman" w:hAnsi="Times New Roman" w:cs="Times New Roman"/>
          <w:sz w:val="28"/>
          <w:lang w:val="ru-RU"/>
        </w:rPr>
        <w:t>событие</w:t>
      </w:r>
      <w:r w:rsidRPr="009F5D2C">
        <w:rPr>
          <w:rFonts w:ascii="Times New Roman" w:hAnsi="Times New Roman" w:cs="Times New Roman"/>
          <w:sz w:val="28"/>
          <w:lang w:val="ru-RU"/>
        </w:rPr>
        <w:t xml:space="preserve"> </w:t>
      </w:r>
      <w:r>
        <w:rPr>
          <w:rFonts w:ascii="Times New Roman" w:hAnsi="Times New Roman" w:cs="Times New Roman"/>
          <w:sz w:val="28"/>
          <w:lang w:val="ru-RU"/>
        </w:rPr>
        <w:t>и</w:t>
      </w:r>
      <w:r w:rsidRPr="009F5D2C">
        <w:rPr>
          <w:rFonts w:ascii="Times New Roman" w:hAnsi="Times New Roman" w:cs="Times New Roman"/>
          <w:sz w:val="28"/>
          <w:lang w:val="ru-RU"/>
        </w:rPr>
        <w:t xml:space="preserve"> </w:t>
      </w:r>
      <w:r>
        <w:rPr>
          <w:rFonts w:ascii="Times New Roman" w:hAnsi="Times New Roman" w:cs="Times New Roman"/>
          <w:sz w:val="28"/>
          <w:lang w:val="ru-RU"/>
        </w:rPr>
        <w:t>последующий</w:t>
      </w:r>
      <w:r w:rsidRPr="009F5D2C">
        <w:rPr>
          <w:rFonts w:ascii="Times New Roman" w:hAnsi="Times New Roman" w:cs="Times New Roman"/>
          <w:sz w:val="28"/>
          <w:lang w:val="ru-RU"/>
        </w:rPr>
        <w:t xml:space="preserve"> </w:t>
      </w:r>
      <w:r>
        <w:rPr>
          <w:rFonts w:ascii="Times New Roman" w:hAnsi="Times New Roman" w:cs="Times New Roman"/>
          <w:sz w:val="28"/>
          <w:lang w:val="ru-RU"/>
        </w:rPr>
        <w:t>период</w:t>
      </w:r>
      <w:r w:rsidRPr="009F5D2C">
        <w:rPr>
          <w:rFonts w:ascii="Times New Roman" w:hAnsi="Times New Roman" w:cs="Times New Roman"/>
          <w:sz w:val="28"/>
          <w:lang w:val="ru-RU"/>
        </w:rPr>
        <w:t xml:space="preserve"> </w:t>
      </w:r>
      <w:r>
        <w:rPr>
          <w:rFonts w:ascii="Times New Roman" w:hAnsi="Times New Roman" w:cs="Times New Roman"/>
          <w:sz w:val="28"/>
          <w:lang w:val="ru-RU"/>
        </w:rPr>
        <w:t>в</w:t>
      </w:r>
      <w:r w:rsidRPr="009F5D2C">
        <w:rPr>
          <w:rFonts w:ascii="Times New Roman" w:hAnsi="Times New Roman" w:cs="Times New Roman"/>
          <w:sz w:val="28"/>
          <w:lang w:val="ru-RU"/>
        </w:rPr>
        <w:t xml:space="preserve"> </w:t>
      </w:r>
      <w:r>
        <w:rPr>
          <w:rFonts w:ascii="Times New Roman" w:hAnsi="Times New Roman" w:cs="Times New Roman"/>
          <w:sz w:val="28"/>
          <w:lang w:val="ru-RU"/>
        </w:rPr>
        <w:t>жизни</w:t>
      </w:r>
      <w:r w:rsidRPr="009F5D2C">
        <w:rPr>
          <w:rFonts w:ascii="Times New Roman" w:hAnsi="Times New Roman" w:cs="Times New Roman"/>
          <w:sz w:val="28"/>
          <w:lang w:val="ru-RU"/>
        </w:rPr>
        <w:t xml:space="preserve"> </w:t>
      </w:r>
      <w:r>
        <w:rPr>
          <w:rFonts w:ascii="Times New Roman" w:hAnsi="Times New Roman" w:cs="Times New Roman"/>
          <w:sz w:val="28"/>
          <w:lang w:val="ru-RU"/>
        </w:rPr>
        <w:t>писателя</w:t>
      </w:r>
      <w:r w:rsidRPr="009F5D2C">
        <w:rPr>
          <w:rFonts w:ascii="Times New Roman" w:hAnsi="Times New Roman" w:cs="Times New Roman"/>
          <w:sz w:val="28"/>
          <w:lang w:val="ru-RU"/>
        </w:rPr>
        <w:t xml:space="preserve"> </w:t>
      </w:r>
      <w:r>
        <w:rPr>
          <w:rFonts w:ascii="Times New Roman" w:hAnsi="Times New Roman" w:cs="Times New Roman"/>
          <w:sz w:val="28"/>
          <w:lang w:val="ru-RU"/>
        </w:rPr>
        <w:t>являются</w:t>
      </w:r>
      <w:r w:rsidRPr="009F5D2C">
        <w:rPr>
          <w:rFonts w:ascii="Times New Roman" w:hAnsi="Times New Roman" w:cs="Times New Roman"/>
          <w:sz w:val="28"/>
          <w:lang w:val="ru-RU"/>
        </w:rPr>
        <w:t xml:space="preserve"> </w:t>
      </w:r>
      <w:r>
        <w:rPr>
          <w:rFonts w:ascii="Times New Roman" w:hAnsi="Times New Roman" w:cs="Times New Roman"/>
          <w:sz w:val="28"/>
          <w:lang w:val="ru-RU"/>
        </w:rPr>
        <w:t>истинным</w:t>
      </w:r>
      <w:r w:rsidRPr="009F5D2C">
        <w:rPr>
          <w:rFonts w:ascii="Times New Roman" w:hAnsi="Times New Roman" w:cs="Times New Roman"/>
          <w:sz w:val="28"/>
          <w:lang w:val="ru-RU"/>
        </w:rPr>
        <w:t xml:space="preserve"> </w:t>
      </w:r>
      <w:r>
        <w:rPr>
          <w:rFonts w:ascii="Times New Roman" w:hAnsi="Times New Roman" w:cs="Times New Roman"/>
          <w:sz w:val="28"/>
          <w:lang w:val="ru-RU"/>
        </w:rPr>
        <w:t>источником</w:t>
      </w:r>
      <w:r w:rsidRPr="009F5D2C">
        <w:rPr>
          <w:rFonts w:ascii="Times New Roman" w:hAnsi="Times New Roman" w:cs="Times New Roman"/>
          <w:sz w:val="28"/>
          <w:lang w:val="ru-RU"/>
        </w:rPr>
        <w:t xml:space="preserve"> </w:t>
      </w:r>
      <w:r>
        <w:rPr>
          <w:rFonts w:ascii="Times New Roman" w:hAnsi="Times New Roman" w:cs="Times New Roman"/>
          <w:sz w:val="28"/>
          <w:lang w:val="ru-RU"/>
        </w:rPr>
        <w:t>его</w:t>
      </w:r>
      <w:r w:rsidRPr="009F5D2C">
        <w:rPr>
          <w:rFonts w:ascii="Times New Roman" w:hAnsi="Times New Roman" w:cs="Times New Roman"/>
          <w:sz w:val="28"/>
          <w:lang w:val="ru-RU"/>
        </w:rPr>
        <w:t xml:space="preserve"> </w:t>
      </w:r>
      <w:r>
        <w:rPr>
          <w:rFonts w:ascii="Times New Roman" w:hAnsi="Times New Roman" w:cs="Times New Roman"/>
          <w:sz w:val="28"/>
          <w:lang w:val="ru-RU"/>
        </w:rPr>
        <w:t>чувства</w:t>
      </w:r>
      <w:r w:rsidRPr="009F5D2C">
        <w:rPr>
          <w:rFonts w:ascii="Times New Roman" w:hAnsi="Times New Roman" w:cs="Times New Roman"/>
          <w:sz w:val="28"/>
          <w:lang w:val="ru-RU"/>
        </w:rPr>
        <w:t xml:space="preserve"> </w:t>
      </w:r>
      <w:r>
        <w:rPr>
          <w:rFonts w:ascii="Times New Roman" w:hAnsi="Times New Roman" w:cs="Times New Roman"/>
          <w:sz w:val="28"/>
          <w:lang w:val="ru-RU"/>
        </w:rPr>
        <w:t>вины</w:t>
      </w:r>
      <w:r w:rsidRPr="009F5D2C">
        <w:rPr>
          <w:rFonts w:ascii="Times New Roman" w:hAnsi="Times New Roman" w:cs="Times New Roman"/>
          <w:sz w:val="28"/>
          <w:lang w:val="ru-RU"/>
        </w:rPr>
        <w:t xml:space="preserve">, </w:t>
      </w:r>
      <w:r>
        <w:rPr>
          <w:rFonts w:ascii="Times New Roman" w:hAnsi="Times New Roman" w:cs="Times New Roman"/>
          <w:sz w:val="28"/>
          <w:lang w:val="ru-RU"/>
        </w:rPr>
        <w:t>обнаруженного</w:t>
      </w:r>
      <w:r w:rsidR="009F5D2C" w:rsidRPr="009F5D2C">
        <w:rPr>
          <w:rFonts w:ascii="Times New Roman" w:hAnsi="Times New Roman" w:cs="Times New Roman"/>
          <w:sz w:val="28"/>
          <w:lang w:val="ru-RU"/>
        </w:rPr>
        <w:t xml:space="preserve"> </w:t>
      </w:r>
      <w:r w:rsidR="009F5D2C">
        <w:rPr>
          <w:rFonts w:ascii="Times New Roman" w:hAnsi="Times New Roman" w:cs="Times New Roman"/>
          <w:sz w:val="28"/>
          <w:lang w:val="ru-RU"/>
        </w:rPr>
        <w:t>психоаналитиками</w:t>
      </w:r>
      <w:r w:rsidR="009F5D2C" w:rsidRPr="009F5D2C">
        <w:rPr>
          <w:rFonts w:ascii="Times New Roman" w:hAnsi="Times New Roman" w:cs="Times New Roman"/>
          <w:sz w:val="28"/>
          <w:lang w:val="ru-RU"/>
        </w:rPr>
        <w:t xml:space="preserve">, </w:t>
      </w:r>
      <w:r w:rsidR="00933B69">
        <w:rPr>
          <w:rFonts w:ascii="Times New Roman" w:hAnsi="Times New Roman" w:cs="Times New Roman"/>
          <w:sz w:val="28"/>
          <w:lang w:val="ru-RU"/>
        </w:rPr>
        <w:t>и тем самым сыграли крайне важную роль в формировании мазохистского начала Достоевского</w:t>
      </w:r>
      <w:r w:rsidR="009F5D2C" w:rsidRPr="009F5D2C">
        <w:rPr>
          <w:rFonts w:ascii="Times New Roman" w:hAnsi="Times New Roman" w:cs="Times New Roman"/>
          <w:sz w:val="28"/>
          <w:lang w:val="ru-RU"/>
        </w:rPr>
        <w:t>.</w:t>
      </w:r>
      <w:r w:rsidR="009F5D2C">
        <w:rPr>
          <w:rFonts w:ascii="Times New Roman" w:hAnsi="Times New Roman" w:cs="Times New Roman"/>
          <w:sz w:val="28"/>
          <w:lang w:val="ru-RU"/>
        </w:rPr>
        <w:t xml:space="preserve"> </w:t>
      </w:r>
      <w:r w:rsidR="00476FE9">
        <w:rPr>
          <w:rFonts w:ascii="Times New Roman" w:hAnsi="Times New Roman" w:cs="Times New Roman"/>
          <w:sz w:val="28"/>
          <w:lang w:val="ru-RU"/>
        </w:rPr>
        <w:t>О</w:t>
      </w:r>
      <w:r w:rsidR="00476FE9" w:rsidRPr="00476FE9">
        <w:rPr>
          <w:rFonts w:ascii="Times New Roman" w:hAnsi="Times New Roman" w:cs="Times New Roman"/>
          <w:sz w:val="28"/>
          <w:lang w:val="ru-RU"/>
        </w:rPr>
        <w:t>щущение собственной греховности присуще было Достоевскому и ранее</w:t>
      </w:r>
      <w:r w:rsidR="00476FE9">
        <w:rPr>
          <w:rFonts w:ascii="Times New Roman" w:hAnsi="Times New Roman" w:cs="Times New Roman"/>
          <w:sz w:val="28"/>
          <w:lang w:val="ru-RU"/>
        </w:rPr>
        <w:t xml:space="preserve">, </w:t>
      </w:r>
      <w:r w:rsidR="00440C18">
        <w:rPr>
          <w:rFonts w:ascii="Times New Roman" w:hAnsi="Times New Roman" w:cs="Times New Roman"/>
          <w:sz w:val="28"/>
          <w:lang w:val="ru-RU"/>
        </w:rPr>
        <w:t>как показали фрейдисты</w:t>
      </w:r>
      <w:r w:rsidR="00476FE9" w:rsidRPr="00476FE9">
        <w:rPr>
          <w:rFonts w:ascii="Times New Roman" w:hAnsi="Times New Roman" w:cs="Times New Roman"/>
          <w:sz w:val="28"/>
          <w:lang w:val="ru-RU"/>
        </w:rPr>
        <w:t>, но арест и каторга завершили процесс формировани</w:t>
      </w:r>
      <w:r w:rsidR="00933B69">
        <w:rPr>
          <w:rFonts w:ascii="Times New Roman" w:hAnsi="Times New Roman" w:cs="Times New Roman"/>
          <w:sz w:val="28"/>
          <w:lang w:val="ru-RU"/>
        </w:rPr>
        <w:t>я</w:t>
      </w:r>
      <w:r w:rsidR="00440C18">
        <w:rPr>
          <w:rFonts w:ascii="Times New Roman" w:hAnsi="Times New Roman" w:cs="Times New Roman"/>
          <w:sz w:val="28"/>
          <w:lang w:val="ru-RU"/>
        </w:rPr>
        <w:t>.</w:t>
      </w:r>
    </w:p>
    <w:p w14:paraId="34ADCF54" w14:textId="77777777" w:rsidR="00391335" w:rsidRDefault="009F5D2C" w:rsidP="009A2A4D">
      <w:pPr>
        <w:widowControl w:val="0"/>
        <w:rPr>
          <w:rFonts w:ascii="Times New Roman" w:hAnsi="Times New Roman" w:cs="Times New Roman"/>
          <w:sz w:val="28"/>
          <w:lang w:val="ru-RU"/>
        </w:rPr>
      </w:pPr>
      <w:r>
        <w:rPr>
          <w:rFonts w:ascii="Times New Roman" w:hAnsi="Times New Roman" w:cs="Times New Roman"/>
          <w:sz w:val="28"/>
          <w:lang w:val="ru-RU"/>
        </w:rPr>
        <w:t>Итак</w:t>
      </w:r>
      <w:r w:rsidRPr="009F5D2C">
        <w:rPr>
          <w:rFonts w:ascii="Times New Roman" w:hAnsi="Times New Roman" w:cs="Times New Roman"/>
          <w:sz w:val="28"/>
          <w:lang w:val="ru-RU"/>
        </w:rPr>
        <w:t xml:space="preserve">, </w:t>
      </w:r>
      <w:r>
        <w:rPr>
          <w:rFonts w:ascii="Times New Roman" w:hAnsi="Times New Roman" w:cs="Times New Roman"/>
          <w:sz w:val="28"/>
          <w:lang w:val="ru-RU"/>
        </w:rPr>
        <w:t>в</w:t>
      </w:r>
      <w:r w:rsidRPr="009F5D2C">
        <w:rPr>
          <w:rFonts w:ascii="Times New Roman" w:hAnsi="Times New Roman" w:cs="Times New Roman"/>
          <w:sz w:val="28"/>
          <w:lang w:val="ru-RU"/>
        </w:rPr>
        <w:t xml:space="preserve"> </w:t>
      </w:r>
      <w:r>
        <w:rPr>
          <w:rFonts w:ascii="Times New Roman" w:hAnsi="Times New Roman" w:cs="Times New Roman"/>
          <w:sz w:val="28"/>
          <w:lang w:val="ru-RU"/>
        </w:rPr>
        <w:t>следующей</w:t>
      </w:r>
      <w:r w:rsidRPr="009F5D2C">
        <w:rPr>
          <w:rFonts w:ascii="Times New Roman" w:hAnsi="Times New Roman" w:cs="Times New Roman"/>
          <w:sz w:val="28"/>
          <w:lang w:val="ru-RU"/>
        </w:rPr>
        <w:t xml:space="preserve"> </w:t>
      </w:r>
      <w:r>
        <w:rPr>
          <w:rFonts w:ascii="Times New Roman" w:hAnsi="Times New Roman" w:cs="Times New Roman"/>
          <w:sz w:val="28"/>
          <w:lang w:val="ru-RU"/>
        </w:rPr>
        <w:t>части</w:t>
      </w:r>
      <w:r w:rsidRPr="009F5D2C">
        <w:rPr>
          <w:rFonts w:ascii="Times New Roman" w:hAnsi="Times New Roman" w:cs="Times New Roman"/>
          <w:sz w:val="28"/>
          <w:lang w:val="ru-RU"/>
        </w:rPr>
        <w:t xml:space="preserve"> </w:t>
      </w:r>
      <w:r>
        <w:rPr>
          <w:rFonts w:ascii="Times New Roman" w:hAnsi="Times New Roman" w:cs="Times New Roman"/>
          <w:sz w:val="28"/>
          <w:lang w:val="ru-RU"/>
        </w:rPr>
        <w:t>работы</w:t>
      </w:r>
      <w:r w:rsidRPr="009F5D2C">
        <w:rPr>
          <w:rFonts w:ascii="Times New Roman" w:hAnsi="Times New Roman" w:cs="Times New Roman"/>
          <w:sz w:val="28"/>
          <w:lang w:val="ru-RU"/>
        </w:rPr>
        <w:t xml:space="preserve"> </w:t>
      </w:r>
      <w:r>
        <w:rPr>
          <w:rFonts w:ascii="Times New Roman" w:hAnsi="Times New Roman" w:cs="Times New Roman"/>
          <w:sz w:val="28"/>
          <w:lang w:val="ru-RU"/>
        </w:rPr>
        <w:t>приступим</w:t>
      </w:r>
      <w:r w:rsidRPr="009F5D2C">
        <w:rPr>
          <w:rFonts w:ascii="Times New Roman" w:hAnsi="Times New Roman" w:cs="Times New Roman"/>
          <w:sz w:val="28"/>
          <w:lang w:val="ru-RU"/>
        </w:rPr>
        <w:t xml:space="preserve"> </w:t>
      </w:r>
      <w:r>
        <w:rPr>
          <w:rFonts w:ascii="Times New Roman" w:hAnsi="Times New Roman" w:cs="Times New Roman"/>
          <w:sz w:val="28"/>
          <w:lang w:val="ru-RU"/>
        </w:rPr>
        <w:t>к</w:t>
      </w:r>
      <w:r w:rsidRPr="009F5D2C">
        <w:rPr>
          <w:rFonts w:ascii="Times New Roman" w:hAnsi="Times New Roman" w:cs="Times New Roman"/>
          <w:sz w:val="28"/>
          <w:lang w:val="ru-RU"/>
        </w:rPr>
        <w:t xml:space="preserve"> </w:t>
      </w:r>
      <w:r>
        <w:rPr>
          <w:rFonts w:ascii="Times New Roman" w:hAnsi="Times New Roman" w:cs="Times New Roman"/>
          <w:sz w:val="28"/>
          <w:lang w:val="ru-RU"/>
        </w:rPr>
        <w:t>конкретной</w:t>
      </w:r>
      <w:r w:rsidRPr="009F5D2C">
        <w:rPr>
          <w:rFonts w:ascii="Times New Roman" w:hAnsi="Times New Roman" w:cs="Times New Roman"/>
          <w:sz w:val="28"/>
          <w:lang w:val="ru-RU"/>
        </w:rPr>
        <w:t xml:space="preserve"> </w:t>
      </w:r>
      <w:r>
        <w:rPr>
          <w:rFonts w:ascii="Times New Roman" w:hAnsi="Times New Roman" w:cs="Times New Roman"/>
          <w:sz w:val="28"/>
          <w:lang w:val="ru-RU"/>
        </w:rPr>
        <w:t>форм</w:t>
      </w:r>
      <w:r w:rsidR="002E5701">
        <w:rPr>
          <w:rFonts w:ascii="Times New Roman" w:hAnsi="Times New Roman" w:cs="Times New Roman"/>
          <w:sz w:val="28"/>
          <w:lang w:val="ru-RU"/>
        </w:rPr>
        <w:t>улировке</w:t>
      </w:r>
      <w:r w:rsidRPr="009F5D2C">
        <w:rPr>
          <w:rFonts w:ascii="Times New Roman" w:hAnsi="Times New Roman" w:cs="Times New Roman"/>
          <w:sz w:val="28"/>
          <w:lang w:val="ru-RU"/>
        </w:rPr>
        <w:t xml:space="preserve"> </w:t>
      </w:r>
      <w:r>
        <w:rPr>
          <w:rFonts w:ascii="Times New Roman" w:hAnsi="Times New Roman" w:cs="Times New Roman"/>
          <w:sz w:val="28"/>
          <w:lang w:val="ru-RU"/>
        </w:rPr>
        <w:t>его</w:t>
      </w:r>
      <w:r w:rsidRPr="009F5D2C">
        <w:rPr>
          <w:rFonts w:ascii="Times New Roman" w:hAnsi="Times New Roman" w:cs="Times New Roman"/>
          <w:sz w:val="28"/>
          <w:lang w:val="ru-RU"/>
        </w:rPr>
        <w:t xml:space="preserve"> </w:t>
      </w:r>
      <w:r>
        <w:rPr>
          <w:rFonts w:ascii="Times New Roman" w:hAnsi="Times New Roman" w:cs="Times New Roman"/>
          <w:sz w:val="28"/>
          <w:lang w:val="ru-RU"/>
        </w:rPr>
        <w:t>комплекса</w:t>
      </w:r>
      <w:r w:rsidRPr="009F5D2C">
        <w:rPr>
          <w:rFonts w:ascii="Times New Roman" w:hAnsi="Times New Roman" w:cs="Times New Roman"/>
          <w:sz w:val="28"/>
          <w:lang w:val="ru-RU"/>
        </w:rPr>
        <w:t xml:space="preserve">, </w:t>
      </w:r>
      <w:r w:rsidR="002E5701">
        <w:rPr>
          <w:rFonts w:ascii="Times New Roman" w:hAnsi="Times New Roman" w:cs="Times New Roman"/>
          <w:sz w:val="28"/>
          <w:lang w:val="ru-RU"/>
        </w:rPr>
        <w:t xml:space="preserve">к небольшому </w:t>
      </w:r>
      <w:r w:rsidR="00476FE9">
        <w:rPr>
          <w:rFonts w:ascii="Times New Roman" w:hAnsi="Times New Roman" w:cs="Times New Roman"/>
          <w:sz w:val="28"/>
          <w:lang w:val="ru-RU"/>
        </w:rPr>
        <w:t xml:space="preserve">обзору </w:t>
      </w:r>
      <w:r w:rsidR="00476FE9" w:rsidRPr="009F5D2C">
        <w:rPr>
          <w:rFonts w:ascii="Times New Roman" w:hAnsi="Times New Roman" w:cs="Times New Roman"/>
          <w:sz w:val="28"/>
          <w:lang w:val="ru-RU"/>
        </w:rPr>
        <w:t>проявлений</w:t>
      </w:r>
      <w:r w:rsidR="002E5701">
        <w:rPr>
          <w:rFonts w:ascii="Times New Roman" w:hAnsi="Times New Roman" w:cs="Times New Roman"/>
          <w:sz w:val="28"/>
          <w:lang w:val="ru-RU"/>
        </w:rPr>
        <w:t xml:space="preserve"> данного комплекса</w:t>
      </w:r>
      <w:r w:rsidRPr="009F5D2C">
        <w:rPr>
          <w:rFonts w:ascii="Times New Roman" w:hAnsi="Times New Roman" w:cs="Times New Roman"/>
          <w:sz w:val="28"/>
          <w:lang w:val="ru-RU"/>
        </w:rPr>
        <w:t xml:space="preserve"> </w:t>
      </w:r>
      <w:r>
        <w:rPr>
          <w:rFonts w:ascii="Times New Roman" w:hAnsi="Times New Roman" w:cs="Times New Roman"/>
          <w:sz w:val="28"/>
          <w:lang w:val="ru-RU"/>
        </w:rPr>
        <w:t>в</w:t>
      </w:r>
      <w:r w:rsidRPr="009F5D2C">
        <w:rPr>
          <w:rFonts w:ascii="Times New Roman" w:hAnsi="Times New Roman" w:cs="Times New Roman"/>
          <w:sz w:val="28"/>
          <w:lang w:val="ru-RU"/>
        </w:rPr>
        <w:t xml:space="preserve"> </w:t>
      </w:r>
      <w:r>
        <w:rPr>
          <w:rFonts w:ascii="Times New Roman" w:hAnsi="Times New Roman" w:cs="Times New Roman"/>
          <w:sz w:val="28"/>
          <w:lang w:val="ru-RU"/>
        </w:rPr>
        <w:t>жизни</w:t>
      </w:r>
      <w:r w:rsidRPr="009F5D2C">
        <w:rPr>
          <w:rFonts w:ascii="Times New Roman" w:hAnsi="Times New Roman" w:cs="Times New Roman"/>
          <w:sz w:val="28"/>
          <w:lang w:val="ru-RU"/>
        </w:rPr>
        <w:t xml:space="preserve"> </w:t>
      </w:r>
      <w:r>
        <w:rPr>
          <w:rFonts w:ascii="Times New Roman" w:hAnsi="Times New Roman" w:cs="Times New Roman"/>
          <w:sz w:val="28"/>
          <w:lang w:val="ru-RU"/>
        </w:rPr>
        <w:t>писателя</w:t>
      </w:r>
      <w:r w:rsidRPr="009F5D2C">
        <w:rPr>
          <w:rFonts w:ascii="Times New Roman" w:hAnsi="Times New Roman" w:cs="Times New Roman"/>
          <w:sz w:val="28"/>
          <w:lang w:val="ru-RU"/>
        </w:rPr>
        <w:t xml:space="preserve">, </w:t>
      </w:r>
      <w:r w:rsidR="002E5701">
        <w:rPr>
          <w:rFonts w:ascii="Times New Roman" w:hAnsi="Times New Roman" w:cs="Times New Roman"/>
          <w:sz w:val="28"/>
          <w:lang w:val="ru-RU"/>
        </w:rPr>
        <w:t xml:space="preserve">далее мы перейдем </w:t>
      </w:r>
      <w:r w:rsidR="00476FE9">
        <w:rPr>
          <w:rFonts w:ascii="Times New Roman" w:hAnsi="Times New Roman" w:cs="Times New Roman"/>
          <w:sz w:val="28"/>
          <w:lang w:val="ru-RU"/>
        </w:rPr>
        <w:t xml:space="preserve">к </w:t>
      </w:r>
      <w:r w:rsidR="00476FE9" w:rsidRPr="009F5D2C">
        <w:rPr>
          <w:rFonts w:ascii="Times New Roman" w:hAnsi="Times New Roman" w:cs="Times New Roman"/>
          <w:sz w:val="28"/>
          <w:lang w:val="ru-RU"/>
        </w:rPr>
        <w:t>главным</w:t>
      </w:r>
      <w:r w:rsidRPr="009F5D2C">
        <w:rPr>
          <w:rFonts w:ascii="Times New Roman" w:hAnsi="Times New Roman" w:cs="Times New Roman"/>
          <w:sz w:val="28"/>
          <w:lang w:val="ru-RU"/>
        </w:rPr>
        <w:t xml:space="preserve"> </w:t>
      </w:r>
      <w:r>
        <w:rPr>
          <w:rFonts w:ascii="Times New Roman" w:hAnsi="Times New Roman" w:cs="Times New Roman"/>
          <w:sz w:val="28"/>
          <w:lang w:val="ru-RU"/>
        </w:rPr>
        <w:t>тезис</w:t>
      </w:r>
      <w:r w:rsidR="002E5701">
        <w:rPr>
          <w:rFonts w:ascii="Times New Roman" w:hAnsi="Times New Roman" w:cs="Times New Roman"/>
          <w:sz w:val="28"/>
          <w:lang w:val="ru-RU"/>
        </w:rPr>
        <w:t xml:space="preserve">а </w:t>
      </w:r>
      <w:r>
        <w:rPr>
          <w:rFonts w:ascii="Times New Roman" w:hAnsi="Times New Roman" w:cs="Times New Roman"/>
          <w:sz w:val="28"/>
          <w:lang w:val="ru-RU"/>
        </w:rPr>
        <w:t>работы.</w:t>
      </w:r>
    </w:p>
    <w:p w14:paraId="0AF791E6" w14:textId="77777777" w:rsidR="00F1147F" w:rsidRDefault="00F1147F" w:rsidP="009A2A4D">
      <w:pPr>
        <w:widowControl w:val="0"/>
        <w:rPr>
          <w:rFonts w:ascii="Times New Roman" w:hAnsi="Times New Roman" w:cs="Times New Roman"/>
          <w:sz w:val="28"/>
          <w:lang w:val="ru-RU"/>
        </w:rPr>
      </w:pPr>
    </w:p>
    <w:p w14:paraId="56A4E9DD" w14:textId="77777777" w:rsidR="00F1147F" w:rsidRDefault="00F1147F" w:rsidP="009A2A4D">
      <w:pPr>
        <w:pStyle w:val="Heading1"/>
        <w:numPr>
          <w:ilvl w:val="1"/>
          <w:numId w:val="2"/>
        </w:numPr>
        <w:tabs>
          <w:tab w:val="left" w:pos="4062"/>
        </w:tabs>
        <w:spacing w:line="360" w:lineRule="auto"/>
        <w:jc w:val="center"/>
      </w:pPr>
      <w:r>
        <w:t xml:space="preserve">Проявления комплекса </w:t>
      </w:r>
      <w:r w:rsidR="00A3537F">
        <w:t xml:space="preserve">самобичевания </w:t>
      </w:r>
      <w:r>
        <w:t>в жизни писателя</w:t>
      </w:r>
    </w:p>
    <w:p w14:paraId="0FAC9DCD" w14:textId="77777777" w:rsidR="009A2A4D" w:rsidRPr="00E84403" w:rsidRDefault="009A2A4D" w:rsidP="009A2A4D">
      <w:pPr>
        <w:rPr>
          <w:lang w:val="ru-RU"/>
        </w:rPr>
      </w:pPr>
    </w:p>
    <w:p w14:paraId="6C2E8521" w14:textId="77777777" w:rsidR="00476FE9" w:rsidRPr="00476FE9" w:rsidRDefault="007D0748" w:rsidP="009A2A4D">
      <w:pPr>
        <w:widowControl w:val="0"/>
        <w:rPr>
          <w:rFonts w:ascii="Times New Roman" w:hAnsi="Times New Roman" w:cs="Times New Roman"/>
          <w:sz w:val="28"/>
          <w:lang w:val="ru-RU"/>
        </w:rPr>
      </w:pPr>
      <w:r w:rsidRPr="00726C7A">
        <w:rPr>
          <w:rFonts w:ascii="Times New Roman" w:hAnsi="Times New Roman" w:cs="Times New Roman"/>
          <w:sz w:val="28"/>
          <w:lang w:val="ru-RU"/>
        </w:rPr>
        <w:t>Прежде чем продолжить,</w:t>
      </w:r>
      <w:r w:rsidR="00A770FF" w:rsidRPr="00726C7A">
        <w:rPr>
          <w:rFonts w:ascii="Times New Roman" w:hAnsi="Times New Roman" w:cs="Times New Roman"/>
          <w:sz w:val="28"/>
          <w:lang w:val="ru-RU"/>
        </w:rPr>
        <w:t xml:space="preserve"> нам</w:t>
      </w:r>
      <w:r w:rsidRPr="00726C7A">
        <w:rPr>
          <w:rFonts w:ascii="Times New Roman" w:hAnsi="Times New Roman" w:cs="Times New Roman"/>
          <w:sz w:val="28"/>
          <w:lang w:val="ru-RU"/>
        </w:rPr>
        <w:t xml:space="preserve"> </w:t>
      </w:r>
      <w:r w:rsidR="00317C75" w:rsidRPr="00726C7A">
        <w:rPr>
          <w:rFonts w:ascii="Times New Roman" w:hAnsi="Times New Roman" w:cs="Times New Roman"/>
          <w:sz w:val="28"/>
          <w:lang w:val="ru-RU"/>
        </w:rPr>
        <w:t xml:space="preserve">необходимо </w:t>
      </w:r>
      <w:r w:rsidR="00C877A4">
        <w:rPr>
          <w:rFonts w:ascii="Times New Roman" w:hAnsi="Times New Roman" w:cs="Times New Roman"/>
          <w:sz w:val="28"/>
          <w:lang w:val="ru-RU"/>
        </w:rPr>
        <w:t>подчеркнуть</w:t>
      </w:r>
      <w:r w:rsidR="00317C75" w:rsidRPr="00726C7A">
        <w:rPr>
          <w:rFonts w:ascii="Times New Roman" w:hAnsi="Times New Roman" w:cs="Times New Roman"/>
          <w:sz w:val="28"/>
          <w:lang w:val="ru-RU"/>
        </w:rPr>
        <w:t xml:space="preserve">, что вопрос о </w:t>
      </w:r>
      <w:r w:rsidR="00195CDB" w:rsidRPr="00726C7A">
        <w:rPr>
          <w:rFonts w:ascii="Times New Roman" w:hAnsi="Times New Roman" w:cs="Times New Roman"/>
          <w:sz w:val="28"/>
          <w:lang w:val="ru-RU"/>
        </w:rPr>
        <w:t>том, сознательно ли Ф. М. Достоевский</w:t>
      </w:r>
      <w:r w:rsidR="00317C75" w:rsidRPr="00726C7A">
        <w:rPr>
          <w:rFonts w:ascii="Times New Roman" w:hAnsi="Times New Roman" w:cs="Times New Roman"/>
          <w:sz w:val="28"/>
          <w:lang w:val="ru-RU"/>
        </w:rPr>
        <w:t xml:space="preserve"> </w:t>
      </w:r>
      <w:r w:rsidR="008120E8" w:rsidRPr="00726C7A">
        <w:rPr>
          <w:rFonts w:ascii="Times New Roman" w:hAnsi="Times New Roman" w:cs="Times New Roman"/>
          <w:sz w:val="28"/>
          <w:lang w:val="ru-RU"/>
        </w:rPr>
        <w:t xml:space="preserve">занимался </w:t>
      </w:r>
      <w:r w:rsidR="00317C75" w:rsidRPr="00726C7A">
        <w:rPr>
          <w:rFonts w:ascii="Times New Roman" w:hAnsi="Times New Roman" w:cs="Times New Roman"/>
          <w:sz w:val="28"/>
          <w:lang w:val="ru-RU"/>
        </w:rPr>
        <w:t>самобичевани</w:t>
      </w:r>
      <w:r w:rsidR="008120E8" w:rsidRPr="00726C7A">
        <w:rPr>
          <w:rFonts w:ascii="Times New Roman" w:hAnsi="Times New Roman" w:cs="Times New Roman"/>
          <w:sz w:val="28"/>
          <w:lang w:val="ru-RU"/>
        </w:rPr>
        <w:t xml:space="preserve">ем, или сознавал ли он свой комплекс, </w:t>
      </w:r>
      <w:r w:rsidR="00317C75" w:rsidRPr="00726C7A">
        <w:rPr>
          <w:rFonts w:ascii="Times New Roman" w:hAnsi="Times New Roman" w:cs="Times New Roman"/>
          <w:sz w:val="28"/>
          <w:lang w:val="ru-RU"/>
        </w:rPr>
        <w:t xml:space="preserve">остается за пределами данной теории, так как отсутствуют конкретные сведения, из которых можно было бы извлечь </w:t>
      </w:r>
      <w:r w:rsidR="008120E8" w:rsidRPr="00726C7A">
        <w:rPr>
          <w:rFonts w:ascii="Times New Roman" w:hAnsi="Times New Roman" w:cs="Times New Roman"/>
          <w:sz w:val="28"/>
          <w:lang w:val="ru-RU"/>
        </w:rPr>
        <w:t xml:space="preserve">окончательный </w:t>
      </w:r>
      <w:r w:rsidR="00317C75" w:rsidRPr="00726C7A">
        <w:rPr>
          <w:rFonts w:ascii="Times New Roman" w:hAnsi="Times New Roman" w:cs="Times New Roman"/>
          <w:sz w:val="28"/>
          <w:lang w:val="ru-RU"/>
        </w:rPr>
        <w:t>ответ.</w:t>
      </w:r>
      <w:r w:rsidR="00476FE9">
        <w:rPr>
          <w:rFonts w:ascii="Times New Roman" w:hAnsi="Times New Roman" w:cs="Times New Roman"/>
          <w:sz w:val="28"/>
          <w:lang w:val="ru-RU"/>
        </w:rPr>
        <w:t xml:space="preserve">  Также, на вопрос о том, когда и каким образом писатель встал на путь </w:t>
      </w:r>
      <w:r w:rsidR="00476FE9">
        <w:rPr>
          <w:rFonts w:ascii="Times New Roman" w:hAnsi="Times New Roman" w:cs="Times New Roman"/>
          <w:sz w:val="28"/>
          <w:lang w:val="ru-RU"/>
        </w:rPr>
        <w:lastRenderedPageBreak/>
        <w:t>искупления, к сожалению, невозможно решительно ответить</w:t>
      </w:r>
      <w:r w:rsidR="00A56FFF">
        <w:rPr>
          <w:rFonts w:ascii="Times New Roman" w:hAnsi="Times New Roman" w:cs="Times New Roman"/>
          <w:sz w:val="28"/>
          <w:lang w:val="ru-RU"/>
        </w:rPr>
        <w:t>.</w:t>
      </w:r>
      <w:r w:rsidR="00BA107E">
        <w:rPr>
          <w:rFonts w:ascii="Times New Roman" w:hAnsi="Times New Roman" w:cs="Times New Roman"/>
          <w:sz w:val="28"/>
          <w:lang w:val="ru-RU"/>
        </w:rPr>
        <w:t xml:space="preserve"> Однако,</w:t>
      </w:r>
      <w:r w:rsidR="00E7721F">
        <w:rPr>
          <w:rFonts w:ascii="Times New Roman" w:hAnsi="Times New Roman" w:cs="Times New Roman"/>
          <w:sz w:val="28"/>
          <w:lang w:val="ru-RU"/>
        </w:rPr>
        <w:t xml:space="preserve"> как</w:t>
      </w:r>
      <w:r w:rsidR="00BA107E">
        <w:rPr>
          <w:rFonts w:ascii="Times New Roman" w:hAnsi="Times New Roman" w:cs="Times New Roman"/>
          <w:sz w:val="28"/>
          <w:lang w:val="ru-RU"/>
        </w:rPr>
        <w:t xml:space="preserve"> </w:t>
      </w:r>
      <w:r w:rsidR="00BA107E" w:rsidRPr="00BA107E">
        <w:rPr>
          <w:rFonts w:ascii="Times New Roman" w:hAnsi="Times New Roman" w:cs="Times New Roman"/>
          <w:sz w:val="28"/>
          <w:lang w:val="ru-RU"/>
        </w:rPr>
        <w:t>б</w:t>
      </w:r>
      <w:r w:rsidR="003E519E" w:rsidRPr="00BA107E">
        <w:rPr>
          <w:rFonts w:ascii="Times New Roman" w:hAnsi="Times New Roman" w:cs="Times New Roman"/>
          <w:sz w:val="28"/>
          <w:lang w:val="ru-RU"/>
        </w:rPr>
        <w:t xml:space="preserve">ыло отмечено </w:t>
      </w:r>
      <w:r w:rsidR="001733C6" w:rsidRPr="00BA107E">
        <w:rPr>
          <w:rFonts w:ascii="Times New Roman" w:hAnsi="Times New Roman" w:cs="Times New Roman"/>
          <w:sz w:val="28"/>
          <w:lang w:val="ru-RU"/>
        </w:rPr>
        <w:t>исследовательницей</w:t>
      </w:r>
      <w:r w:rsidR="001733C6">
        <w:rPr>
          <w:rFonts w:ascii="Times New Roman" w:hAnsi="Times New Roman" w:cs="Times New Roman"/>
          <w:sz w:val="28"/>
          <w:lang w:val="ru-RU"/>
        </w:rPr>
        <w:t xml:space="preserve">, </w:t>
      </w:r>
      <w:r w:rsidR="003E519E" w:rsidRPr="00BA107E">
        <w:rPr>
          <w:rFonts w:ascii="Times New Roman" w:hAnsi="Times New Roman" w:cs="Times New Roman"/>
          <w:sz w:val="28"/>
          <w:lang w:val="ru-RU"/>
        </w:rPr>
        <w:t xml:space="preserve">Т. К. Розенталь, </w:t>
      </w:r>
      <w:r w:rsidR="00A56FFF" w:rsidRPr="00BA107E">
        <w:rPr>
          <w:rFonts w:ascii="Times New Roman" w:hAnsi="Times New Roman" w:cs="Times New Roman"/>
          <w:sz w:val="28"/>
          <w:lang w:val="ru-RU"/>
        </w:rPr>
        <w:t xml:space="preserve">тема </w:t>
      </w:r>
      <w:r w:rsidR="003E519E" w:rsidRPr="00BA107E">
        <w:rPr>
          <w:rFonts w:ascii="Times New Roman" w:hAnsi="Times New Roman" w:cs="Times New Roman"/>
          <w:sz w:val="28"/>
          <w:lang w:val="ru-RU"/>
        </w:rPr>
        <w:t>страдани</w:t>
      </w:r>
      <w:r w:rsidR="00A56FFF" w:rsidRPr="00BA107E">
        <w:rPr>
          <w:rFonts w:ascii="Times New Roman" w:hAnsi="Times New Roman" w:cs="Times New Roman"/>
          <w:sz w:val="28"/>
          <w:lang w:val="ru-RU"/>
        </w:rPr>
        <w:t>я</w:t>
      </w:r>
      <w:r w:rsidR="003E519E" w:rsidRPr="00BA107E">
        <w:rPr>
          <w:rFonts w:ascii="Times New Roman" w:hAnsi="Times New Roman" w:cs="Times New Roman"/>
          <w:sz w:val="28"/>
          <w:lang w:val="ru-RU"/>
        </w:rPr>
        <w:t xml:space="preserve"> </w:t>
      </w:r>
      <w:r w:rsidR="00BA107E" w:rsidRPr="00BA107E">
        <w:rPr>
          <w:rFonts w:ascii="Times New Roman" w:hAnsi="Times New Roman" w:cs="Times New Roman"/>
          <w:sz w:val="28"/>
          <w:lang w:val="ru-RU"/>
        </w:rPr>
        <w:t>как способ</w:t>
      </w:r>
      <w:r w:rsidR="00BA107E">
        <w:rPr>
          <w:rFonts w:ascii="Times New Roman" w:hAnsi="Times New Roman" w:cs="Times New Roman"/>
          <w:sz w:val="28"/>
          <w:lang w:val="ru-RU"/>
        </w:rPr>
        <w:t xml:space="preserve">а </w:t>
      </w:r>
      <w:r w:rsidR="00BA107E" w:rsidRPr="00BA107E">
        <w:rPr>
          <w:rFonts w:ascii="Times New Roman" w:hAnsi="Times New Roman" w:cs="Times New Roman"/>
          <w:sz w:val="28"/>
          <w:lang w:val="ru-RU"/>
        </w:rPr>
        <w:t xml:space="preserve">искупления </w:t>
      </w:r>
      <w:r w:rsidR="00A56FFF" w:rsidRPr="00BA107E">
        <w:rPr>
          <w:rFonts w:ascii="Times New Roman" w:hAnsi="Times New Roman" w:cs="Times New Roman"/>
          <w:sz w:val="28"/>
          <w:lang w:val="ru-RU"/>
        </w:rPr>
        <w:t xml:space="preserve">существовала в ранних </w:t>
      </w:r>
      <w:proofErr w:type="spellStart"/>
      <w:r w:rsidR="00A56FFF" w:rsidRPr="00BA107E">
        <w:rPr>
          <w:rFonts w:ascii="Times New Roman" w:hAnsi="Times New Roman" w:cs="Times New Roman"/>
          <w:sz w:val="28"/>
          <w:lang w:val="ru-RU"/>
        </w:rPr>
        <w:t>докаторжн</w:t>
      </w:r>
      <w:r w:rsidR="00BA107E">
        <w:rPr>
          <w:rFonts w:ascii="Times New Roman" w:hAnsi="Times New Roman" w:cs="Times New Roman"/>
          <w:sz w:val="28"/>
          <w:lang w:val="ru-RU"/>
        </w:rPr>
        <w:t>ых</w:t>
      </w:r>
      <w:proofErr w:type="spellEnd"/>
      <w:r w:rsidR="00A56FFF" w:rsidRPr="00BA107E">
        <w:rPr>
          <w:rFonts w:ascii="Times New Roman" w:hAnsi="Times New Roman" w:cs="Times New Roman"/>
          <w:sz w:val="28"/>
          <w:lang w:val="ru-RU"/>
        </w:rPr>
        <w:t xml:space="preserve"> трудах Ф. М. Достоевского, </w:t>
      </w:r>
      <w:r w:rsidR="003E519E" w:rsidRPr="00BA107E">
        <w:rPr>
          <w:rFonts w:ascii="Times New Roman" w:hAnsi="Times New Roman" w:cs="Times New Roman"/>
          <w:sz w:val="28"/>
          <w:lang w:val="ru-RU"/>
        </w:rPr>
        <w:t xml:space="preserve">но без особых признаков </w:t>
      </w:r>
      <w:r w:rsidR="00A56FFF" w:rsidRPr="00BA107E">
        <w:rPr>
          <w:rFonts w:ascii="Times New Roman" w:hAnsi="Times New Roman" w:cs="Times New Roman"/>
          <w:sz w:val="28"/>
          <w:lang w:val="ru-RU"/>
        </w:rPr>
        <w:t xml:space="preserve">автобиографичности и </w:t>
      </w:r>
      <w:r w:rsidR="003E519E" w:rsidRPr="00BA107E">
        <w:rPr>
          <w:rFonts w:ascii="Times New Roman" w:hAnsi="Times New Roman" w:cs="Times New Roman"/>
          <w:sz w:val="28"/>
          <w:lang w:val="ru-RU"/>
        </w:rPr>
        <w:t>расс</w:t>
      </w:r>
      <w:r w:rsidR="00E7721F">
        <w:rPr>
          <w:rFonts w:ascii="Times New Roman" w:hAnsi="Times New Roman" w:cs="Times New Roman"/>
          <w:sz w:val="28"/>
          <w:lang w:val="ru-RU"/>
        </w:rPr>
        <w:t>матриваемо</w:t>
      </w:r>
      <w:r w:rsidR="003E519E" w:rsidRPr="00BA107E">
        <w:rPr>
          <w:rFonts w:ascii="Times New Roman" w:hAnsi="Times New Roman" w:cs="Times New Roman"/>
          <w:sz w:val="28"/>
          <w:lang w:val="ru-RU"/>
        </w:rPr>
        <w:t>го нами мазохизм</w:t>
      </w:r>
      <w:r w:rsidR="00BA107E">
        <w:rPr>
          <w:rFonts w:ascii="Times New Roman" w:hAnsi="Times New Roman" w:cs="Times New Roman"/>
          <w:sz w:val="28"/>
          <w:lang w:val="ru-RU"/>
        </w:rPr>
        <w:t>а</w:t>
      </w:r>
      <w:r w:rsidR="00BA107E">
        <w:rPr>
          <w:rStyle w:val="FootnoteReference"/>
          <w:rFonts w:ascii="Times New Roman" w:hAnsi="Times New Roman" w:cs="Times New Roman"/>
          <w:sz w:val="28"/>
          <w:lang w:val="ru-RU"/>
        </w:rPr>
        <w:footnoteReference w:id="76"/>
      </w:r>
      <w:r w:rsidR="00A56FFF" w:rsidRPr="00BA107E">
        <w:rPr>
          <w:rFonts w:ascii="Times New Roman" w:hAnsi="Times New Roman" w:cs="Times New Roman"/>
          <w:sz w:val="28"/>
          <w:lang w:val="ru-RU"/>
        </w:rPr>
        <w:t>.</w:t>
      </w:r>
      <w:r w:rsidR="003E519E" w:rsidRPr="00BA107E">
        <w:rPr>
          <w:rFonts w:ascii="Times New Roman" w:hAnsi="Times New Roman" w:cs="Times New Roman"/>
          <w:sz w:val="28"/>
          <w:lang w:val="ru-RU"/>
        </w:rPr>
        <w:t xml:space="preserve"> </w:t>
      </w:r>
      <w:r w:rsidR="003E519E">
        <w:rPr>
          <w:rFonts w:ascii="Times New Roman" w:hAnsi="Times New Roman" w:cs="Times New Roman"/>
          <w:sz w:val="28"/>
          <w:lang w:val="ru-RU"/>
        </w:rPr>
        <w:t xml:space="preserve">Таким образом, исходя из полученных данных, </w:t>
      </w:r>
      <w:r w:rsidR="00A56FFF">
        <w:rPr>
          <w:rFonts w:ascii="Times New Roman" w:hAnsi="Times New Roman" w:cs="Times New Roman"/>
          <w:sz w:val="28"/>
          <w:lang w:val="ru-RU"/>
        </w:rPr>
        <w:t xml:space="preserve">можно </w:t>
      </w:r>
      <w:r w:rsidR="003E519E">
        <w:rPr>
          <w:rFonts w:ascii="Times New Roman" w:hAnsi="Times New Roman" w:cs="Times New Roman"/>
          <w:sz w:val="28"/>
          <w:lang w:val="ru-RU"/>
        </w:rPr>
        <w:t>условно пред</w:t>
      </w:r>
      <w:r w:rsidR="00A56FFF">
        <w:rPr>
          <w:rFonts w:ascii="Times New Roman" w:hAnsi="Times New Roman" w:cs="Times New Roman"/>
          <w:sz w:val="28"/>
          <w:lang w:val="ru-RU"/>
        </w:rPr>
        <w:t>ложить</w:t>
      </w:r>
      <w:r w:rsidR="003E519E">
        <w:rPr>
          <w:rFonts w:ascii="Times New Roman" w:hAnsi="Times New Roman" w:cs="Times New Roman"/>
          <w:sz w:val="28"/>
          <w:lang w:val="ru-RU"/>
        </w:rPr>
        <w:t>, что внутренняя нужда автора в искуплении возникла на каторге</w:t>
      </w:r>
      <w:r w:rsidR="00A56FFF">
        <w:rPr>
          <w:rFonts w:ascii="Times New Roman" w:hAnsi="Times New Roman" w:cs="Times New Roman"/>
          <w:sz w:val="28"/>
          <w:lang w:val="ru-RU"/>
        </w:rPr>
        <w:t xml:space="preserve"> и стала действовать на него во время ссылки.</w:t>
      </w:r>
    </w:p>
    <w:p w14:paraId="4FB64404" w14:textId="2BF51B0D" w:rsidR="00A660B9" w:rsidRDefault="009F5D2C" w:rsidP="003A0CA5">
      <w:pPr>
        <w:widowControl w:val="0"/>
        <w:rPr>
          <w:rFonts w:ascii="Times New Roman" w:hAnsi="Times New Roman" w:cs="Times New Roman"/>
          <w:sz w:val="28"/>
          <w:lang w:val="ru-RU"/>
        </w:rPr>
      </w:pPr>
      <w:r>
        <w:rPr>
          <w:rFonts w:ascii="Times New Roman" w:hAnsi="Times New Roman" w:cs="Times New Roman"/>
          <w:sz w:val="28"/>
          <w:lang w:val="ru-RU"/>
        </w:rPr>
        <w:t>Имея</w:t>
      </w:r>
      <w:r w:rsidRPr="008F468E">
        <w:rPr>
          <w:rFonts w:ascii="Times New Roman" w:hAnsi="Times New Roman" w:cs="Times New Roman"/>
          <w:sz w:val="28"/>
          <w:lang w:val="ru-RU"/>
        </w:rPr>
        <w:t xml:space="preserve"> </w:t>
      </w:r>
      <w:r>
        <w:rPr>
          <w:rFonts w:ascii="Times New Roman" w:hAnsi="Times New Roman" w:cs="Times New Roman"/>
          <w:sz w:val="28"/>
          <w:lang w:val="ru-RU"/>
        </w:rPr>
        <w:t>в</w:t>
      </w:r>
      <w:r w:rsidRPr="008F468E">
        <w:rPr>
          <w:rFonts w:ascii="Times New Roman" w:hAnsi="Times New Roman" w:cs="Times New Roman"/>
          <w:sz w:val="28"/>
          <w:lang w:val="ru-RU"/>
        </w:rPr>
        <w:t xml:space="preserve"> </w:t>
      </w:r>
      <w:r>
        <w:rPr>
          <w:rFonts w:ascii="Times New Roman" w:hAnsi="Times New Roman" w:cs="Times New Roman"/>
          <w:sz w:val="28"/>
          <w:lang w:val="ru-RU"/>
        </w:rPr>
        <w:t>виду</w:t>
      </w:r>
      <w:r w:rsidRPr="008F468E">
        <w:rPr>
          <w:rFonts w:ascii="Times New Roman" w:hAnsi="Times New Roman" w:cs="Times New Roman"/>
          <w:sz w:val="28"/>
          <w:lang w:val="ru-RU"/>
        </w:rPr>
        <w:t xml:space="preserve"> </w:t>
      </w:r>
      <w:r>
        <w:rPr>
          <w:rFonts w:ascii="Times New Roman" w:hAnsi="Times New Roman" w:cs="Times New Roman"/>
          <w:sz w:val="28"/>
          <w:lang w:val="ru-RU"/>
        </w:rPr>
        <w:t>определение</w:t>
      </w:r>
      <w:r w:rsidRPr="008F468E">
        <w:rPr>
          <w:rFonts w:ascii="Times New Roman" w:hAnsi="Times New Roman" w:cs="Times New Roman"/>
          <w:sz w:val="28"/>
          <w:lang w:val="ru-RU"/>
        </w:rPr>
        <w:t xml:space="preserve"> </w:t>
      </w:r>
      <w:r>
        <w:rPr>
          <w:rFonts w:ascii="Times New Roman" w:hAnsi="Times New Roman" w:cs="Times New Roman"/>
          <w:sz w:val="28"/>
          <w:lang w:val="ru-RU"/>
        </w:rPr>
        <w:t>современных</w:t>
      </w:r>
      <w:r w:rsidRPr="008F468E">
        <w:rPr>
          <w:rFonts w:ascii="Times New Roman" w:hAnsi="Times New Roman" w:cs="Times New Roman"/>
          <w:sz w:val="28"/>
          <w:lang w:val="ru-RU"/>
        </w:rPr>
        <w:t xml:space="preserve"> </w:t>
      </w:r>
      <w:r>
        <w:rPr>
          <w:rFonts w:ascii="Times New Roman" w:hAnsi="Times New Roman" w:cs="Times New Roman"/>
          <w:sz w:val="28"/>
          <w:lang w:val="ru-RU"/>
        </w:rPr>
        <w:t>психологов</w:t>
      </w:r>
      <w:r w:rsidRPr="008F468E">
        <w:rPr>
          <w:rFonts w:ascii="Times New Roman" w:hAnsi="Times New Roman" w:cs="Times New Roman"/>
          <w:sz w:val="28"/>
          <w:lang w:val="ru-RU"/>
        </w:rPr>
        <w:t>,</w:t>
      </w:r>
      <w:r w:rsidR="008B6AD2">
        <w:rPr>
          <w:rFonts w:ascii="Times New Roman" w:hAnsi="Times New Roman" w:cs="Times New Roman"/>
          <w:sz w:val="28"/>
          <w:lang w:val="ru-RU"/>
        </w:rPr>
        <w:t xml:space="preserve"> которое</w:t>
      </w:r>
      <w:r w:rsidRPr="008F468E">
        <w:rPr>
          <w:rFonts w:ascii="Times New Roman" w:hAnsi="Times New Roman" w:cs="Times New Roman"/>
          <w:sz w:val="28"/>
          <w:lang w:val="ru-RU"/>
        </w:rPr>
        <w:t xml:space="preserve"> </w:t>
      </w:r>
      <w:r>
        <w:rPr>
          <w:rFonts w:ascii="Times New Roman" w:hAnsi="Times New Roman" w:cs="Times New Roman"/>
          <w:sz w:val="28"/>
          <w:lang w:val="ru-RU"/>
        </w:rPr>
        <w:t>дано</w:t>
      </w:r>
      <w:r w:rsidRPr="008F468E">
        <w:rPr>
          <w:rFonts w:ascii="Times New Roman" w:hAnsi="Times New Roman" w:cs="Times New Roman"/>
          <w:sz w:val="28"/>
          <w:lang w:val="ru-RU"/>
        </w:rPr>
        <w:t xml:space="preserve"> </w:t>
      </w:r>
      <w:r>
        <w:rPr>
          <w:rFonts w:ascii="Times New Roman" w:hAnsi="Times New Roman" w:cs="Times New Roman"/>
          <w:sz w:val="28"/>
          <w:lang w:val="ru-RU"/>
        </w:rPr>
        <w:t>выше</w:t>
      </w:r>
      <w:r w:rsidRPr="008F468E">
        <w:rPr>
          <w:rFonts w:ascii="Times New Roman" w:hAnsi="Times New Roman" w:cs="Times New Roman"/>
          <w:sz w:val="28"/>
          <w:lang w:val="ru-RU"/>
        </w:rPr>
        <w:t xml:space="preserve">, </w:t>
      </w:r>
      <w:r>
        <w:rPr>
          <w:rFonts w:ascii="Times New Roman" w:hAnsi="Times New Roman" w:cs="Times New Roman"/>
          <w:sz w:val="28"/>
          <w:lang w:val="ru-RU"/>
        </w:rPr>
        <w:t>проступок</w:t>
      </w:r>
      <w:r w:rsidRPr="008F468E">
        <w:rPr>
          <w:rFonts w:ascii="Times New Roman" w:hAnsi="Times New Roman" w:cs="Times New Roman"/>
          <w:sz w:val="28"/>
          <w:lang w:val="ru-RU"/>
        </w:rPr>
        <w:t xml:space="preserve"> </w:t>
      </w:r>
      <w:r>
        <w:rPr>
          <w:rFonts w:ascii="Times New Roman" w:hAnsi="Times New Roman" w:cs="Times New Roman"/>
          <w:sz w:val="28"/>
          <w:lang w:val="ru-RU"/>
        </w:rPr>
        <w:t>Достоевского</w:t>
      </w:r>
      <w:r w:rsidRPr="008F468E">
        <w:rPr>
          <w:rFonts w:ascii="Times New Roman" w:hAnsi="Times New Roman" w:cs="Times New Roman"/>
          <w:sz w:val="28"/>
          <w:lang w:val="ru-RU"/>
        </w:rPr>
        <w:t xml:space="preserve">, </w:t>
      </w:r>
      <w:r>
        <w:rPr>
          <w:rFonts w:ascii="Times New Roman" w:hAnsi="Times New Roman" w:cs="Times New Roman"/>
          <w:sz w:val="28"/>
          <w:lang w:val="ru-RU"/>
        </w:rPr>
        <w:t>из</w:t>
      </w:r>
      <w:r w:rsidRPr="008F468E">
        <w:rPr>
          <w:rFonts w:ascii="Times New Roman" w:hAnsi="Times New Roman" w:cs="Times New Roman"/>
          <w:sz w:val="28"/>
          <w:lang w:val="ru-RU"/>
        </w:rPr>
        <w:t xml:space="preserve"> </w:t>
      </w:r>
      <w:r>
        <w:rPr>
          <w:rFonts w:ascii="Times New Roman" w:hAnsi="Times New Roman" w:cs="Times New Roman"/>
          <w:sz w:val="28"/>
          <w:lang w:val="ru-RU"/>
        </w:rPr>
        <w:t>которого</w:t>
      </w:r>
      <w:r w:rsidRPr="008F468E">
        <w:rPr>
          <w:rFonts w:ascii="Times New Roman" w:hAnsi="Times New Roman" w:cs="Times New Roman"/>
          <w:sz w:val="28"/>
          <w:lang w:val="ru-RU"/>
        </w:rPr>
        <w:t xml:space="preserve"> </w:t>
      </w:r>
      <w:r>
        <w:rPr>
          <w:rFonts w:ascii="Times New Roman" w:hAnsi="Times New Roman" w:cs="Times New Roman"/>
          <w:sz w:val="28"/>
          <w:lang w:val="ru-RU"/>
        </w:rPr>
        <w:t>вытекает</w:t>
      </w:r>
      <w:r w:rsidRPr="008F468E">
        <w:rPr>
          <w:rFonts w:ascii="Times New Roman" w:hAnsi="Times New Roman" w:cs="Times New Roman"/>
          <w:sz w:val="28"/>
          <w:lang w:val="ru-RU"/>
        </w:rPr>
        <w:t xml:space="preserve"> </w:t>
      </w:r>
      <w:r>
        <w:rPr>
          <w:rFonts w:ascii="Times New Roman" w:hAnsi="Times New Roman" w:cs="Times New Roman"/>
          <w:sz w:val="28"/>
          <w:lang w:val="ru-RU"/>
        </w:rPr>
        <w:t>его</w:t>
      </w:r>
      <w:r w:rsidRPr="008F468E">
        <w:rPr>
          <w:rFonts w:ascii="Times New Roman" w:hAnsi="Times New Roman" w:cs="Times New Roman"/>
          <w:sz w:val="28"/>
          <w:lang w:val="ru-RU"/>
        </w:rPr>
        <w:t xml:space="preserve"> </w:t>
      </w:r>
      <w:r>
        <w:rPr>
          <w:rFonts w:ascii="Times New Roman" w:hAnsi="Times New Roman" w:cs="Times New Roman"/>
          <w:sz w:val="28"/>
          <w:lang w:val="ru-RU"/>
        </w:rPr>
        <w:t>комплекс</w:t>
      </w:r>
      <w:r w:rsidR="008F468E">
        <w:rPr>
          <w:rFonts w:ascii="Times New Roman" w:hAnsi="Times New Roman" w:cs="Times New Roman"/>
          <w:sz w:val="28"/>
          <w:lang w:val="ru-RU"/>
        </w:rPr>
        <w:t>, а также, соответственно, его двойственность</w:t>
      </w:r>
      <w:r w:rsidRPr="008F468E">
        <w:rPr>
          <w:rFonts w:ascii="Times New Roman" w:hAnsi="Times New Roman" w:cs="Times New Roman"/>
          <w:sz w:val="28"/>
          <w:lang w:val="ru-RU"/>
        </w:rPr>
        <w:t xml:space="preserve"> — </w:t>
      </w:r>
      <w:r>
        <w:rPr>
          <w:rFonts w:ascii="Times New Roman" w:hAnsi="Times New Roman" w:cs="Times New Roman"/>
          <w:sz w:val="28"/>
          <w:lang w:val="ru-RU"/>
        </w:rPr>
        <w:t>это</w:t>
      </w:r>
      <w:r w:rsidRPr="008F468E">
        <w:rPr>
          <w:rFonts w:ascii="Times New Roman" w:hAnsi="Times New Roman" w:cs="Times New Roman"/>
          <w:sz w:val="28"/>
          <w:lang w:val="ru-RU"/>
        </w:rPr>
        <w:t xml:space="preserve"> </w:t>
      </w:r>
      <w:r>
        <w:rPr>
          <w:rFonts w:ascii="Times New Roman" w:hAnsi="Times New Roman" w:cs="Times New Roman"/>
          <w:sz w:val="28"/>
          <w:lang w:val="ru-RU"/>
        </w:rPr>
        <w:t>участие</w:t>
      </w:r>
      <w:r w:rsidRPr="008F468E">
        <w:rPr>
          <w:rFonts w:ascii="Times New Roman" w:hAnsi="Times New Roman" w:cs="Times New Roman"/>
          <w:sz w:val="28"/>
          <w:lang w:val="ru-RU"/>
        </w:rPr>
        <w:t xml:space="preserve"> </w:t>
      </w:r>
      <w:r>
        <w:rPr>
          <w:rFonts w:ascii="Times New Roman" w:hAnsi="Times New Roman" w:cs="Times New Roman"/>
          <w:sz w:val="28"/>
          <w:lang w:val="ru-RU"/>
        </w:rPr>
        <w:t>в</w:t>
      </w:r>
      <w:r w:rsidRPr="008F468E">
        <w:rPr>
          <w:rFonts w:ascii="Times New Roman" w:hAnsi="Times New Roman" w:cs="Times New Roman"/>
          <w:sz w:val="28"/>
          <w:lang w:val="ru-RU"/>
        </w:rPr>
        <w:t xml:space="preserve"> </w:t>
      </w:r>
      <w:r>
        <w:rPr>
          <w:rFonts w:ascii="Times New Roman" w:hAnsi="Times New Roman" w:cs="Times New Roman"/>
          <w:sz w:val="28"/>
          <w:lang w:val="ru-RU"/>
        </w:rPr>
        <w:t>ячейке</w:t>
      </w:r>
      <w:r w:rsidRPr="008F468E">
        <w:rPr>
          <w:rFonts w:ascii="Times New Roman" w:hAnsi="Times New Roman" w:cs="Times New Roman"/>
          <w:sz w:val="28"/>
          <w:lang w:val="ru-RU"/>
        </w:rPr>
        <w:t xml:space="preserve"> </w:t>
      </w:r>
      <w:r>
        <w:rPr>
          <w:rFonts w:ascii="Times New Roman" w:hAnsi="Times New Roman" w:cs="Times New Roman"/>
          <w:sz w:val="28"/>
          <w:lang w:val="ru-RU"/>
        </w:rPr>
        <w:t>Спешнева</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что</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на</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самом</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деле</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является</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разрывом</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в</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отношении</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между</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Достоевским</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и</w:t>
      </w:r>
      <w:r w:rsidR="008F468E" w:rsidRPr="008F468E">
        <w:rPr>
          <w:rFonts w:ascii="Times New Roman" w:hAnsi="Times New Roman" w:cs="Times New Roman"/>
          <w:sz w:val="28"/>
          <w:lang w:val="ru-RU"/>
        </w:rPr>
        <w:t xml:space="preserve"> </w:t>
      </w:r>
      <w:r w:rsidR="008F468E">
        <w:rPr>
          <w:rFonts w:ascii="Times New Roman" w:hAnsi="Times New Roman" w:cs="Times New Roman"/>
          <w:sz w:val="28"/>
          <w:lang w:val="ru-RU"/>
        </w:rPr>
        <w:t>Богом.</w:t>
      </w:r>
      <w:r w:rsidR="009E4602" w:rsidRPr="008F468E">
        <w:rPr>
          <w:rFonts w:ascii="Times New Roman" w:hAnsi="Times New Roman" w:cs="Times New Roman"/>
          <w:sz w:val="28"/>
          <w:lang w:val="ru-RU"/>
        </w:rPr>
        <w:t xml:space="preserve"> </w:t>
      </w:r>
      <w:r w:rsidR="009E4602">
        <w:rPr>
          <w:rFonts w:ascii="Times New Roman" w:hAnsi="Times New Roman" w:cs="Times New Roman"/>
          <w:sz w:val="28"/>
          <w:lang w:val="ru-RU"/>
        </w:rPr>
        <w:t>Принимая</w:t>
      </w:r>
      <w:r w:rsidR="009E4602" w:rsidRPr="009251A3">
        <w:rPr>
          <w:rFonts w:ascii="Times New Roman" w:hAnsi="Times New Roman" w:cs="Times New Roman"/>
          <w:sz w:val="28"/>
          <w:lang w:val="ru-RU"/>
        </w:rPr>
        <w:t xml:space="preserve"> </w:t>
      </w:r>
      <w:r w:rsidR="009E4602">
        <w:rPr>
          <w:rFonts w:ascii="Times New Roman" w:hAnsi="Times New Roman" w:cs="Times New Roman"/>
          <w:sz w:val="28"/>
          <w:lang w:val="ru-RU"/>
        </w:rPr>
        <w:t>атеистический</w:t>
      </w:r>
      <w:r w:rsidR="009E4602" w:rsidRPr="009251A3">
        <w:rPr>
          <w:rFonts w:ascii="Times New Roman" w:hAnsi="Times New Roman" w:cs="Times New Roman"/>
          <w:sz w:val="28"/>
          <w:lang w:val="ru-RU"/>
        </w:rPr>
        <w:t xml:space="preserve"> </w:t>
      </w:r>
      <w:r w:rsidR="009E4602">
        <w:rPr>
          <w:rFonts w:ascii="Times New Roman" w:hAnsi="Times New Roman" w:cs="Times New Roman"/>
          <w:sz w:val="28"/>
          <w:lang w:val="ru-RU"/>
        </w:rPr>
        <w:t>социализм</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и</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охва</w:t>
      </w:r>
      <w:r w:rsidR="008B6AD2">
        <w:rPr>
          <w:rFonts w:ascii="Times New Roman" w:hAnsi="Times New Roman" w:cs="Times New Roman"/>
          <w:sz w:val="28"/>
          <w:lang w:val="ru-RU"/>
        </w:rPr>
        <w:t>тываясь</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идеей</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универсальной</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справедливости</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и</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материально</w:t>
      </w:r>
      <w:r w:rsidR="00E7721F">
        <w:rPr>
          <w:rFonts w:ascii="Times New Roman" w:hAnsi="Times New Roman" w:cs="Times New Roman"/>
          <w:sz w:val="28"/>
          <w:lang w:val="ru-RU"/>
        </w:rPr>
        <w:t>го</w:t>
      </w:r>
      <w:r w:rsidR="00FA3A1B" w:rsidRPr="009251A3">
        <w:rPr>
          <w:rFonts w:ascii="Times New Roman" w:hAnsi="Times New Roman" w:cs="Times New Roman"/>
          <w:sz w:val="28"/>
          <w:lang w:val="ru-RU"/>
        </w:rPr>
        <w:t xml:space="preserve"> </w:t>
      </w:r>
      <w:r w:rsidR="00E7721F">
        <w:rPr>
          <w:rFonts w:ascii="Times New Roman" w:hAnsi="Times New Roman" w:cs="Times New Roman"/>
          <w:sz w:val="28"/>
          <w:lang w:val="ru-RU"/>
        </w:rPr>
        <w:t>благополучия</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всего</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народа</w:t>
      </w:r>
      <w:r w:rsidR="008F468E" w:rsidRPr="009251A3">
        <w:rPr>
          <w:rFonts w:ascii="Times New Roman" w:hAnsi="Times New Roman" w:cs="Times New Roman"/>
          <w:sz w:val="28"/>
          <w:lang w:val="ru-RU"/>
        </w:rPr>
        <w:t xml:space="preserve">, </w:t>
      </w:r>
      <w:r w:rsidR="008F468E">
        <w:rPr>
          <w:rFonts w:ascii="Times New Roman" w:hAnsi="Times New Roman" w:cs="Times New Roman"/>
          <w:sz w:val="28"/>
          <w:lang w:val="ru-RU"/>
        </w:rPr>
        <w:t>Достоевский</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шел</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по</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стопам</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своего</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друга</w:t>
      </w:r>
      <w:r w:rsidR="00FA3A1B" w:rsidRPr="009251A3">
        <w:rPr>
          <w:rFonts w:ascii="Times New Roman" w:hAnsi="Times New Roman" w:cs="Times New Roman"/>
          <w:sz w:val="28"/>
          <w:lang w:val="ru-RU"/>
        </w:rPr>
        <w:t xml:space="preserve"> </w:t>
      </w:r>
      <w:r w:rsidR="00FA3A1B">
        <w:rPr>
          <w:rFonts w:ascii="Times New Roman" w:hAnsi="Times New Roman" w:cs="Times New Roman"/>
          <w:sz w:val="28"/>
          <w:lang w:val="ru-RU"/>
        </w:rPr>
        <w:t>В</w:t>
      </w:r>
      <w:r w:rsidR="00FA3A1B" w:rsidRPr="009251A3">
        <w:rPr>
          <w:rFonts w:ascii="Times New Roman" w:hAnsi="Times New Roman" w:cs="Times New Roman"/>
          <w:sz w:val="28"/>
          <w:lang w:val="ru-RU"/>
        </w:rPr>
        <w:t>.</w:t>
      </w:r>
      <w:r w:rsidR="00FA3A1B" w:rsidRPr="00FA3A1B">
        <w:rPr>
          <w:rFonts w:ascii="Times New Roman" w:hAnsi="Times New Roman" w:cs="Times New Roman"/>
          <w:sz w:val="28"/>
        </w:rPr>
        <w:t> </w:t>
      </w:r>
      <w:r w:rsidR="00FA3A1B">
        <w:rPr>
          <w:rFonts w:ascii="Times New Roman" w:hAnsi="Times New Roman" w:cs="Times New Roman"/>
          <w:sz w:val="28"/>
          <w:lang w:val="ru-RU"/>
        </w:rPr>
        <w:t>Г</w:t>
      </w:r>
      <w:r w:rsidR="00FA3A1B" w:rsidRPr="009251A3">
        <w:rPr>
          <w:rFonts w:ascii="Times New Roman" w:hAnsi="Times New Roman" w:cs="Times New Roman"/>
          <w:sz w:val="28"/>
          <w:lang w:val="ru-RU"/>
        </w:rPr>
        <w:t>.</w:t>
      </w:r>
      <w:r w:rsidR="00FA3A1B" w:rsidRPr="00FA3A1B">
        <w:rPr>
          <w:rFonts w:ascii="Times New Roman" w:hAnsi="Times New Roman" w:cs="Times New Roman"/>
          <w:sz w:val="28"/>
        </w:rPr>
        <w:t> </w:t>
      </w:r>
      <w:r w:rsidR="00FA3A1B">
        <w:rPr>
          <w:rFonts w:ascii="Times New Roman" w:hAnsi="Times New Roman" w:cs="Times New Roman"/>
          <w:sz w:val="28"/>
          <w:lang w:val="ru-RU"/>
        </w:rPr>
        <w:t>Белинского</w:t>
      </w:r>
      <w:r w:rsidR="008F468E" w:rsidRPr="009251A3">
        <w:rPr>
          <w:rFonts w:ascii="Times New Roman" w:hAnsi="Times New Roman" w:cs="Times New Roman"/>
          <w:sz w:val="28"/>
          <w:lang w:val="ru-RU"/>
        </w:rPr>
        <w:t xml:space="preserve"> </w:t>
      </w:r>
      <w:r w:rsidR="008F468E">
        <w:rPr>
          <w:rFonts w:ascii="Times New Roman" w:hAnsi="Times New Roman" w:cs="Times New Roman"/>
          <w:sz w:val="28"/>
          <w:lang w:val="ru-RU"/>
        </w:rPr>
        <w:t>и</w:t>
      </w:r>
      <w:r w:rsidR="008F468E" w:rsidRPr="009251A3">
        <w:rPr>
          <w:rFonts w:ascii="Times New Roman" w:hAnsi="Times New Roman" w:cs="Times New Roman"/>
          <w:sz w:val="28"/>
          <w:lang w:val="ru-RU"/>
        </w:rPr>
        <w:t xml:space="preserve"> </w:t>
      </w:r>
      <w:r w:rsidR="008F468E">
        <w:rPr>
          <w:rFonts w:ascii="Times New Roman" w:hAnsi="Times New Roman" w:cs="Times New Roman"/>
          <w:sz w:val="28"/>
          <w:lang w:val="ru-RU"/>
        </w:rPr>
        <w:t>буквально</w:t>
      </w:r>
      <w:r w:rsidR="008F468E" w:rsidRPr="009251A3">
        <w:rPr>
          <w:rFonts w:ascii="Times New Roman" w:hAnsi="Times New Roman" w:cs="Times New Roman"/>
          <w:sz w:val="28"/>
          <w:lang w:val="ru-RU"/>
        </w:rPr>
        <w:t xml:space="preserve"> </w:t>
      </w:r>
      <w:r w:rsidR="008F468E">
        <w:rPr>
          <w:rFonts w:ascii="Times New Roman" w:hAnsi="Times New Roman" w:cs="Times New Roman"/>
          <w:sz w:val="28"/>
          <w:lang w:val="ru-RU"/>
        </w:rPr>
        <w:t>отрекся</w:t>
      </w:r>
      <w:r w:rsidR="008F468E" w:rsidRPr="009251A3">
        <w:rPr>
          <w:rFonts w:ascii="Times New Roman" w:hAnsi="Times New Roman" w:cs="Times New Roman"/>
          <w:sz w:val="28"/>
          <w:lang w:val="ru-RU"/>
        </w:rPr>
        <w:t xml:space="preserve"> </w:t>
      </w:r>
      <w:r w:rsidR="008F468E">
        <w:rPr>
          <w:rFonts w:ascii="Times New Roman" w:hAnsi="Times New Roman" w:cs="Times New Roman"/>
          <w:sz w:val="28"/>
          <w:lang w:val="ru-RU"/>
        </w:rPr>
        <w:t>от</w:t>
      </w:r>
      <w:r w:rsidR="008036C9">
        <w:rPr>
          <w:rFonts w:ascii="Times New Roman" w:hAnsi="Times New Roman" w:cs="Times New Roman"/>
          <w:sz w:val="28"/>
          <w:lang w:val="ru-RU"/>
        </w:rPr>
        <w:t xml:space="preserve"> </w:t>
      </w:r>
      <w:r w:rsidR="008F468E">
        <w:rPr>
          <w:rFonts w:ascii="Times New Roman" w:hAnsi="Times New Roman" w:cs="Times New Roman"/>
          <w:sz w:val="28"/>
          <w:lang w:val="ru-RU"/>
        </w:rPr>
        <w:t>Бога</w:t>
      </w:r>
      <w:r w:rsidR="009251A3">
        <w:rPr>
          <w:rStyle w:val="FootnoteReference"/>
          <w:rFonts w:ascii="Times New Roman" w:hAnsi="Times New Roman" w:cs="Times New Roman"/>
          <w:sz w:val="28"/>
          <w:lang w:val="ru-RU"/>
        </w:rPr>
        <w:footnoteReference w:id="77"/>
      </w:r>
      <w:r w:rsidR="008036C9">
        <w:rPr>
          <w:rFonts w:ascii="Times New Roman" w:hAnsi="Times New Roman" w:cs="Times New Roman"/>
          <w:sz w:val="28"/>
          <w:lang w:val="ru-RU"/>
        </w:rPr>
        <w:t>, а также от истинного русского народа, поскольку, судя по мотивам, которые будут освещены далее в данной работе, автор соотносил Бога с русским народом, считал его богоносным</w:t>
      </w:r>
      <w:r w:rsidR="009251A3" w:rsidRPr="009251A3">
        <w:rPr>
          <w:rFonts w:ascii="Times New Roman" w:hAnsi="Times New Roman" w:cs="Times New Roman"/>
          <w:sz w:val="28"/>
          <w:lang w:val="ru-RU"/>
        </w:rPr>
        <w:t>.</w:t>
      </w:r>
      <w:r w:rsidR="00106170">
        <w:rPr>
          <w:rFonts w:ascii="Times New Roman" w:hAnsi="Times New Roman" w:cs="Times New Roman"/>
          <w:sz w:val="28"/>
          <w:lang w:val="ru-RU"/>
        </w:rPr>
        <w:t xml:space="preserve"> Как богоборец, он со своими товарищами попытал</w:t>
      </w:r>
      <w:r w:rsidR="00E7721F">
        <w:rPr>
          <w:rFonts w:ascii="Times New Roman" w:hAnsi="Times New Roman" w:cs="Times New Roman"/>
          <w:sz w:val="28"/>
          <w:lang w:val="ru-RU"/>
        </w:rPr>
        <w:t>ся</w:t>
      </w:r>
      <w:r w:rsidR="00106170">
        <w:rPr>
          <w:rFonts w:ascii="Times New Roman" w:hAnsi="Times New Roman" w:cs="Times New Roman"/>
          <w:sz w:val="28"/>
          <w:lang w:val="ru-RU"/>
        </w:rPr>
        <w:t xml:space="preserve"> взять на себя ответственность</w:t>
      </w:r>
      <w:r w:rsidR="00E7721F">
        <w:rPr>
          <w:rFonts w:ascii="Times New Roman" w:hAnsi="Times New Roman" w:cs="Times New Roman"/>
          <w:sz w:val="28"/>
          <w:lang w:val="ru-RU"/>
        </w:rPr>
        <w:t xml:space="preserve"> за</w:t>
      </w:r>
      <w:r w:rsidR="00106170">
        <w:rPr>
          <w:rFonts w:ascii="Times New Roman" w:hAnsi="Times New Roman" w:cs="Times New Roman"/>
          <w:sz w:val="28"/>
          <w:lang w:val="ru-RU"/>
        </w:rPr>
        <w:t xml:space="preserve"> измен</w:t>
      </w:r>
      <w:r w:rsidR="00E7721F">
        <w:rPr>
          <w:rFonts w:ascii="Times New Roman" w:hAnsi="Times New Roman" w:cs="Times New Roman"/>
          <w:sz w:val="28"/>
          <w:lang w:val="ru-RU"/>
        </w:rPr>
        <w:t>ение</w:t>
      </w:r>
      <w:r w:rsidR="00106170">
        <w:rPr>
          <w:rFonts w:ascii="Times New Roman" w:hAnsi="Times New Roman" w:cs="Times New Roman"/>
          <w:sz w:val="28"/>
          <w:lang w:val="ru-RU"/>
        </w:rPr>
        <w:t xml:space="preserve"> несправедлив</w:t>
      </w:r>
      <w:r w:rsidR="00E7721F">
        <w:rPr>
          <w:rFonts w:ascii="Times New Roman" w:hAnsi="Times New Roman" w:cs="Times New Roman"/>
          <w:sz w:val="28"/>
          <w:lang w:val="ru-RU"/>
        </w:rPr>
        <w:t>ого</w:t>
      </w:r>
      <w:r w:rsidR="00106170">
        <w:rPr>
          <w:rFonts w:ascii="Times New Roman" w:hAnsi="Times New Roman" w:cs="Times New Roman"/>
          <w:sz w:val="28"/>
          <w:lang w:val="ru-RU"/>
        </w:rPr>
        <w:t xml:space="preserve"> мир</w:t>
      </w:r>
      <w:r w:rsidR="00E7721F">
        <w:rPr>
          <w:rFonts w:ascii="Times New Roman" w:hAnsi="Times New Roman" w:cs="Times New Roman"/>
          <w:sz w:val="28"/>
          <w:lang w:val="ru-RU"/>
        </w:rPr>
        <w:t>а</w:t>
      </w:r>
      <w:r w:rsidR="00106170">
        <w:rPr>
          <w:rFonts w:ascii="Times New Roman" w:hAnsi="Times New Roman" w:cs="Times New Roman"/>
          <w:sz w:val="28"/>
          <w:lang w:val="ru-RU"/>
        </w:rPr>
        <w:t xml:space="preserve"> к лучшему, стрем</w:t>
      </w:r>
      <w:r w:rsidR="008B6AD2">
        <w:rPr>
          <w:rFonts w:ascii="Times New Roman" w:hAnsi="Times New Roman" w:cs="Times New Roman"/>
          <w:sz w:val="28"/>
          <w:lang w:val="ru-RU"/>
        </w:rPr>
        <w:t>ясь</w:t>
      </w:r>
      <w:r w:rsidR="00106170">
        <w:rPr>
          <w:rFonts w:ascii="Times New Roman" w:hAnsi="Times New Roman" w:cs="Times New Roman"/>
          <w:sz w:val="28"/>
          <w:lang w:val="ru-RU"/>
        </w:rPr>
        <w:t xml:space="preserve"> к статусу сверхчеловека, способно</w:t>
      </w:r>
      <w:r w:rsidR="00E7721F">
        <w:rPr>
          <w:rFonts w:ascii="Times New Roman" w:hAnsi="Times New Roman" w:cs="Times New Roman"/>
          <w:sz w:val="28"/>
          <w:lang w:val="ru-RU"/>
        </w:rPr>
        <w:t>го</w:t>
      </w:r>
      <w:r w:rsidR="00106170">
        <w:rPr>
          <w:rFonts w:ascii="Times New Roman" w:hAnsi="Times New Roman" w:cs="Times New Roman"/>
          <w:sz w:val="28"/>
          <w:lang w:val="ru-RU"/>
        </w:rPr>
        <w:t xml:space="preserve"> принимать решения за всех</w:t>
      </w:r>
      <w:r w:rsidR="008B6AD2">
        <w:rPr>
          <w:rFonts w:ascii="Times New Roman" w:hAnsi="Times New Roman" w:cs="Times New Roman"/>
          <w:sz w:val="28"/>
          <w:lang w:val="ru-RU"/>
        </w:rPr>
        <w:t>. В</w:t>
      </w:r>
      <w:r w:rsidR="007D0748">
        <w:rPr>
          <w:rFonts w:ascii="Times New Roman" w:hAnsi="Times New Roman" w:cs="Times New Roman"/>
          <w:sz w:val="28"/>
          <w:lang w:val="ru-RU"/>
        </w:rPr>
        <w:t xml:space="preserve">озможный конечный результат </w:t>
      </w:r>
      <w:r w:rsidR="008B6AD2">
        <w:rPr>
          <w:rFonts w:ascii="Times New Roman" w:hAnsi="Times New Roman" w:cs="Times New Roman"/>
          <w:sz w:val="28"/>
          <w:lang w:val="ru-RU"/>
        </w:rPr>
        <w:t>этого</w:t>
      </w:r>
      <w:r w:rsidR="007D0748">
        <w:rPr>
          <w:rFonts w:ascii="Times New Roman" w:hAnsi="Times New Roman" w:cs="Times New Roman"/>
          <w:sz w:val="28"/>
          <w:lang w:val="ru-RU"/>
        </w:rPr>
        <w:t xml:space="preserve"> он увидел много лет спустя.</w:t>
      </w:r>
    </w:p>
    <w:p w14:paraId="1E5C1F34" w14:textId="77777777" w:rsidR="004D4B63" w:rsidRPr="007D0748" w:rsidRDefault="004D4B63" w:rsidP="000C38C2">
      <w:pPr>
        <w:widowControl w:val="0"/>
        <w:rPr>
          <w:rFonts w:ascii="Times New Roman" w:hAnsi="Times New Roman" w:cs="Times New Roman"/>
          <w:sz w:val="28"/>
          <w:lang w:val="ru-RU"/>
        </w:rPr>
      </w:pPr>
      <w:r>
        <w:rPr>
          <w:rFonts w:ascii="Times New Roman" w:hAnsi="Times New Roman" w:cs="Times New Roman"/>
          <w:sz w:val="28"/>
          <w:lang w:val="ru-RU"/>
        </w:rPr>
        <w:t>Потенциальным следствием своего</w:t>
      </w:r>
      <w:r w:rsidR="008B6AD2">
        <w:rPr>
          <w:rFonts w:ascii="Times New Roman" w:hAnsi="Times New Roman" w:cs="Times New Roman"/>
          <w:sz w:val="28"/>
          <w:lang w:val="ru-RU"/>
        </w:rPr>
        <w:t xml:space="preserve"> стремления</w:t>
      </w:r>
      <w:r>
        <w:rPr>
          <w:rFonts w:ascii="Times New Roman" w:hAnsi="Times New Roman" w:cs="Times New Roman"/>
          <w:sz w:val="28"/>
          <w:lang w:val="ru-RU"/>
        </w:rPr>
        <w:t xml:space="preserve"> </w:t>
      </w:r>
      <w:r w:rsidR="000C38C2">
        <w:rPr>
          <w:rFonts w:ascii="Times New Roman" w:hAnsi="Times New Roman" w:cs="Times New Roman"/>
          <w:sz w:val="28"/>
          <w:lang w:val="ru-RU"/>
        </w:rPr>
        <w:t xml:space="preserve">писатель считал дело революционера </w:t>
      </w:r>
      <w:r w:rsidR="000C38C2" w:rsidRPr="007D0748">
        <w:rPr>
          <w:rFonts w:ascii="Times New Roman" w:hAnsi="Times New Roman" w:cs="Times New Roman"/>
          <w:sz w:val="28"/>
          <w:lang w:val="ru-RU"/>
        </w:rPr>
        <w:t xml:space="preserve">Сергея Геннадьевича Нечаева, который в ноябре 1869 г. в Москве </w:t>
      </w:r>
      <w:r w:rsidRPr="007D0748">
        <w:rPr>
          <w:rFonts w:ascii="Times New Roman" w:hAnsi="Times New Roman" w:cs="Times New Roman"/>
          <w:sz w:val="28"/>
          <w:lang w:val="ru-RU"/>
        </w:rPr>
        <w:t>«организовал убийство студента И. И. Иванова, обвинив его в предательстве»</w:t>
      </w:r>
      <w:r w:rsidRPr="007D0748">
        <w:rPr>
          <w:rStyle w:val="FootnoteReference"/>
          <w:rFonts w:ascii="Times New Roman" w:hAnsi="Times New Roman" w:cs="Times New Roman"/>
          <w:sz w:val="28"/>
          <w:lang w:val="ru-RU"/>
        </w:rPr>
        <w:footnoteReference w:id="78"/>
      </w:r>
      <w:r w:rsidRPr="007D0748">
        <w:rPr>
          <w:rFonts w:ascii="Times New Roman" w:hAnsi="Times New Roman" w:cs="Times New Roman"/>
          <w:sz w:val="28"/>
          <w:lang w:val="ru-RU"/>
        </w:rPr>
        <w:t xml:space="preserve">. </w:t>
      </w:r>
      <w:r w:rsidR="000C38C2" w:rsidRPr="007D0748">
        <w:rPr>
          <w:rFonts w:ascii="Times New Roman" w:hAnsi="Times New Roman" w:cs="Times New Roman"/>
          <w:sz w:val="28"/>
          <w:lang w:val="ru-RU"/>
        </w:rPr>
        <w:lastRenderedPageBreak/>
        <w:t>Хотя</w:t>
      </w:r>
      <w:r w:rsidRPr="007D0748">
        <w:rPr>
          <w:rFonts w:ascii="Times New Roman" w:hAnsi="Times New Roman" w:cs="Times New Roman"/>
          <w:sz w:val="28"/>
          <w:lang w:val="ru-RU"/>
        </w:rPr>
        <w:t xml:space="preserve"> дело очень быстро стало известным среди граждан страны </w:t>
      </w:r>
      <w:r w:rsidR="000C38C2" w:rsidRPr="007D0748">
        <w:rPr>
          <w:rFonts w:ascii="Times New Roman" w:hAnsi="Times New Roman" w:cs="Times New Roman"/>
          <w:sz w:val="28"/>
          <w:lang w:val="ru-RU"/>
        </w:rPr>
        <w:t>—</w:t>
      </w:r>
      <w:r w:rsidRPr="007D0748">
        <w:rPr>
          <w:rFonts w:ascii="Times New Roman" w:hAnsi="Times New Roman" w:cs="Times New Roman"/>
          <w:sz w:val="28"/>
          <w:lang w:val="ru-RU"/>
        </w:rPr>
        <w:t xml:space="preserve"> а также среди тех, кто жил за границей, как и сам Достоевский </w:t>
      </w:r>
      <w:r w:rsidR="000C38C2" w:rsidRPr="007D0748">
        <w:rPr>
          <w:rFonts w:ascii="Times New Roman" w:hAnsi="Times New Roman" w:cs="Times New Roman"/>
          <w:sz w:val="28"/>
          <w:lang w:val="ru-RU"/>
        </w:rPr>
        <w:t>—</w:t>
      </w:r>
      <w:r w:rsidRPr="007D0748">
        <w:rPr>
          <w:rFonts w:ascii="Times New Roman" w:hAnsi="Times New Roman" w:cs="Times New Roman"/>
          <w:sz w:val="28"/>
          <w:lang w:val="ru-RU"/>
        </w:rPr>
        <w:t xml:space="preserve"> как проявление позорных дел социалистов того времени</w:t>
      </w:r>
      <w:r w:rsidR="000C38C2" w:rsidRPr="007D0748">
        <w:rPr>
          <w:rFonts w:ascii="Times New Roman" w:hAnsi="Times New Roman" w:cs="Times New Roman"/>
          <w:sz w:val="28"/>
          <w:lang w:val="ru-RU"/>
        </w:rPr>
        <w:t>, Достоевский воспринимал его несколько иначе:</w:t>
      </w:r>
      <w:r w:rsidRPr="007D0748">
        <w:rPr>
          <w:rFonts w:ascii="Times New Roman" w:hAnsi="Times New Roman" w:cs="Times New Roman"/>
          <w:sz w:val="28"/>
          <w:lang w:val="ru-RU"/>
        </w:rPr>
        <w:t xml:space="preserve"> </w:t>
      </w:r>
      <w:r w:rsidR="000C38C2" w:rsidRPr="007D0748">
        <w:rPr>
          <w:rFonts w:ascii="Times New Roman" w:hAnsi="Times New Roman" w:cs="Times New Roman"/>
          <w:sz w:val="28"/>
          <w:lang w:val="ru-RU"/>
        </w:rPr>
        <w:t>о</w:t>
      </w:r>
      <w:r w:rsidRPr="007D0748">
        <w:rPr>
          <w:rFonts w:ascii="Times New Roman" w:hAnsi="Times New Roman" w:cs="Times New Roman"/>
          <w:sz w:val="28"/>
          <w:lang w:val="ru-RU"/>
        </w:rPr>
        <w:t>глядываясь на сво</w:t>
      </w:r>
      <w:r w:rsidR="00D427DB">
        <w:rPr>
          <w:rFonts w:ascii="Times New Roman" w:hAnsi="Times New Roman" w:cs="Times New Roman"/>
          <w:sz w:val="28"/>
          <w:lang w:val="ru-RU"/>
        </w:rPr>
        <w:t>е</w:t>
      </w:r>
      <w:r w:rsidRPr="007D0748">
        <w:rPr>
          <w:rFonts w:ascii="Times New Roman" w:hAnsi="Times New Roman" w:cs="Times New Roman"/>
          <w:sz w:val="28"/>
          <w:lang w:val="ru-RU"/>
        </w:rPr>
        <w:t xml:space="preserve"> революционное прошлое, Достоевский воспринимал вину Нечаева как свою, так как писатель в своей </w:t>
      </w:r>
      <w:r w:rsidR="000C38C2" w:rsidRPr="007D0748">
        <w:rPr>
          <w:rFonts w:ascii="Times New Roman" w:hAnsi="Times New Roman" w:cs="Times New Roman"/>
          <w:sz w:val="28"/>
          <w:lang w:val="ru-RU"/>
        </w:rPr>
        <w:t xml:space="preserve">революционной </w:t>
      </w:r>
      <w:r w:rsidRPr="007D0748">
        <w:rPr>
          <w:rFonts w:ascii="Times New Roman" w:hAnsi="Times New Roman" w:cs="Times New Roman"/>
          <w:sz w:val="28"/>
          <w:lang w:val="ru-RU"/>
        </w:rPr>
        <w:t>юности был в некотором смысле последователем Нечаева. Хотя автор хотел отделить себя от своих бывших идей и, в свою очередь, идей Нечаева, он вс</w:t>
      </w:r>
      <w:r w:rsidR="00D427DB">
        <w:rPr>
          <w:rFonts w:ascii="Times New Roman" w:hAnsi="Times New Roman" w:cs="Times New Roman"/>
          <w:sz w:val="28"/>
          <w:lang w:val="ru-RU"/>
        </w:rPr>
        <w:t>е</w:t>
      </w:r>
      <w:r w:rsidRPr="007D0748">
        <w:rPr>
          <w:rFonts w:ascii="Times New Roman" w:hAnsi="Times New Roman" w:cs="Times New Roman"/>
          <w:sz w:val="28"/>
          <w:lang w:val="ru-RU"/>
        </w:rPr>
        <w:t>-таки признался в том, что он согласился с несколькими принципиальными идеями</w:t>
      </w:r>
      <w:r w:rsidR="000C38C2" w:rsidRPr="007D0748">
        <w:rPr>
          <w:rFonts w:ascii="Times New Roman" w:hAnsi="Times New Roman" w:cs="Times New Roman"/>
          <w:sz w:val="28"/>
          <w:lang w:val="ru-RU"/>
        </w:rPr>
        <w:t xml:space="preserve"> и, </w:t>
      </w:r>
      <w:r w:rsidR="00451A9F" w:rsidRPr="007D0748">
        <w:rPr>
          <w:rFonts w:ascii="Times New Roman" w:hAnsi="Times New Roman" w:cs="Times New Roman"/>
          <w:sz w:val="28"/>
          <w:lang w:val="ru-RU"/>
        </w:rPr>
        <w:t>возможно, поступил</w:t>
      </w:r>
      <w:r w:rsidR="008B6AD2">
        <w:rPr>
          <w:rFonts w:ascii="Times New Roman" w:hAnsi="Times New Roman" w:cs="Times New Roman"/>
          <w:sz w:val="28"/>
          <w:lang w:val="ru-RU"/>
        </w:rPr>
        <w:t xml:space="preserve"> бы так же</w:t>
      </w:r>
      <w:r w:rsidRPr="007D0748">
        <w:rPr>
          <w:rFonts w:ascii="Times New Roman" w:hAnsi="Times New Roman" w:cs="Times New Roman"/>
          <w:sz w:val="28"/>
          <w:lang w:val="ru-RU"/>
        </w:rPr>
        <w:t xml:space="preserve">: «Нечаевым, вероятно, я бы не мог сделаться никогда, но </w:t>
      </w:r>
      <w:proofErr w:type="spellStart"/>
      <w:r w:rsidRPr="007D0748">
        <w:rPr>
          <w:rFonts w:ascii="Times New Roman" w:hAnsi="Times New Roman" w:cs="Times New Roman"/>
          <w:sz w:val="28"/>
          <w:lang w:val="ru-RU"/>
        </w:rPr>
        <w:t>нечаевцем</w:t>
      </w:r>
      <w:proofErr w:type="spellEnd"/>
      <w:r w:rsidRPr="007D0748">
        <w:rPr>
          <w:rFonts w:ascii="Times New Roman" w:hAnsi="Times New Roman" w:cs="Times New Roman"/>
          <w:sz w:val="28"/>
          <w:lang w:val="ru-RU"/>
        </w:rPr>
        <w:t>, не ручаюсь, может, и мог бы… в</w:t>
      </w:r>
      <w:r w:rsidR="000C38C2" w:rsidRPr="007D0748">
        <w:rPr>
          <w:rFonts w:ascii="Times New Roman" w:hAnsi="Times New Roman" w:cs="Times New Roman"/>
          <w:sz w:val="28"/>
          <w:lang w:val="ru-RU"/>
        </w:rPr>
        <w:t>о</w:t>
      </w:r>
      <w:r w:rsidRPr="007D0748">
        <w:rPr>
          <w:rFonts w:ascii="Times New Roman" w:hAnsi="Times New Roman" w:cs="Times New Roman"/>
          <w:sz w:val="28"/>
          <w:lang w:val="ru-RU"/>
        </w:rPr>
        <w:t xml:space="preserve"> дни моей юности»</w:t>
      </w:r>
      <w:r w:rsidR="000C38C2" w:rsidRPr="007D0748">
        <w:rPr>
          <w:rStyle w:val="FootnoteReference"/>
          <w:rFonts w:ascii="Times New Roman" w:hAnsi="Times New Roman" w:cs="Times New Roman"/>
          <w:sz w:val="28"/>
          <w:lang w:val="ru-RU"/>
        </w:rPr>
        <w:footnoteReference w:id="79"/>
      </w:r>
      <w:r w:rsidRPr="007D0748">
        <w:rPr>
          <w:rFonts w:ascii="Times New Roman" w:hAnsi="Times New Roman" w:cs="Times New Roman"/>
          <w:sz w:val="28"/>
          <w:lang w:val="ru-RU"/>
        </w:rPr>
        <w:t xml:space="preserve">. </w:t>
      </w:r>
      <w:r w:rsidR="007D0748" w:rsidRPr="007D0748">
        <w:rPr>
          <w:rFonts w:ascii="Times New Roman" w:hAnsi="Times New Roman" w:cs="Times New Roman"/>
          <w:sz w:val="28"/>
          <w:lang w:val="ru-RU"/>
        </w:rPr>
        <w:t xml:space="preserve">Эта мысль автора будет </w:t>
      </w:r>
      <w:r w:rsidR="00E7721F">
        <w:rPr>
          <w:rFonts w:ascii="Times New Roman" w:hAnsi="Times New Roman" w:cs="Times New Roman"/>
          <w:sz w:val="28"/>
          <w:lang w:val="ru-RU"/>
        </w:rPr>
        <w:t>рассматриваться</w:t>
      </w:r>
      <w:r w:rsidR="007D0748" w:rsidRPr="007D0748">
        <w:rPr>
          <w:rFonts w:ascii="Times New Roman" w:hAnsi="Times New Roman" w:cs="Times New Roman"/>
          <w:sz w:val="28"/>
          <w:lang w:val="ru-RU"/>
        </w:rPr>
        <w:t xml:space="preserve"> </w:t>
      </w:r>
      <w:r w:rsidR="00E7721F">
        <w:rPr>
          <w:rFonts w:ascii="Times New Roman" w:hAnsi="Times New Roman" w:cs="Times New Roman"/>
          <w:sz w:val="28"/>
          <w:lang w:val="ru-RU"/>
        </w:rPr>
        <w:t xml:space="preserve">и </w:t>
      </w:r>
      <w:r w:rsidR="007D0748" w:rsidRPr="007D0748">
        <w:rPr>
          <w:rFonts w:ascii="Times New Roman" w:hAnsi="Times New Roman" w:cs="Times New Roman"/>
          <w:sz w:val="28"/>
          <w:lang w:val="ru-RU"/>
        </w:rPr>
        <w:t>в последующих</w:t>
      </w:r>
      <w:r w:rsidR="00E7721F">
        <w:rPr>
          <w:rFonts w:ascii="Times New Roman" w:hAnsi="Times New Roman" w:cs="Times New Roman"/>
          <w:sz w:val="28"/>
          <w:lang w:val="ru-RU"/>
        </w:rPr>
        <w:t xml:space="preserve"> разделах</w:t>
      </w:r>
      <w:r w:rsidR="007D0748" w:rsidRPr="007D0748">
        <w:rPr>
          <w:rFonts w:ascii="Times New Roman" w:hAnsi="Times New Roman" w:cs="Times New Roman"/>
          <w:sz w:val="28"/>
          <w:lang w:val="ru-RU"/>
        </w:rPr>
        <w:t xml:space="preserve"> </w:t>
      </w:r>
      <w:r w:rsidR="00E7721F">
        <w:rPr>
          <w:rFonts w:ascii="Times New Roman" w:hAnsi="Times New Roman" w:cs="Times New Roman"/>
          <w:sz w:val="28"/>
          <w:lang w:val="ru-RU"/>
        </w:rPr>
        <w:t>работы</w:t>
      </w:r>
      <w:r w:rsidR="007D0748" w:rsidRPr="007D0748">
        <w:rPr>
          <w:rFonts w:ascii="Times New Roman" w:hAnsi="Times New Roman" w:cs="Times New Roman"/>
          <w:sz w:val="28"/>
          <w:lang w:val="ru-RU"/>
        </w:rPr>
        <w:t>.</w:t>
      </w:r>
    </w:p>
    <w:p w14:paraId="4F25C7E2" w14:textId="77777777" w:rsidR="00391335" w:rsidRDefault="009E3AED" w:rsidP="00391335">
      <w:pPr>
        <w:widowControl w:val="0"/>
        <w:rPr>
          <w:rFonts w:ascii="Times New Roman" w:hAnsi="Times New Roman" w:cs="Times New Roman"/>
          <w:sz w:val="28"/>
          <w:lang w:val="ru-RU"/>
        </w:rPr>
      </w:pPr>
      <w:r>
        <w:rPr>
          <w:rFonts w:ascii="Times New Roman" w:hAnsi="Times New Roman" w:cs="Times New Roman"/>
          <w:sz w:val="28"/>
          <w:lang w:val="ru-RU"/>
        </w:rPr>
        <w:t xml:space="preserve">Стоит упоминания </w:t>
      </w:r>
      <w:r w:rsidR="00F37E38">
        <w:rPr>
          <w:rFonts w:ascii="Times New Roman" w:hAnsi="Times New Roman" w:cs="Times New Roman"/>
          <w:sz w:val="28"/>
          <w:lang w:val="ru-RU"/>
        </w:rPr>
        <w:t>то</w:t>
      </w:r>
      <w:r>
        <w:rPr>
          <w:rFonts w:ascii="Times New Roman" w:hAnsi="Times New Roman" w:cs="Times New Roman"/>
          <w:sz w:val="28"/>
          <w:lang w:val="ru-RU"/>
        </w:rPr>
        <w:t>, что</w:t>
      </w:r>
      <w:r w:rsidR="00F37E38">
        <w:rPr>
          <w:rFonts w:ascii="Times New Roman" w:hAnsi="Times New Roman" w:cs="Times New Roman"/>
          <w:sz w:val="28"/>
          <w:lang w:val="ru-RU"/>
        </w:rPr>
        <w:t xml:space="preserve">, поскольку писатель читал только Евангелие </w:t>
      </w:r>
      <w:r>
        <w:rPr>
          <w:rFonts w:ascii="Times New Roman" w:hAnsi="Times New Roman" w:cs="Times New Roman"/>
          <w:sz w:val="28"/>
          <w:lang w:val="ru-RU"/>
        </w:rPr>
        <w:t>в</w:t>
      </w:r>
      <w:r w:rsidR="00D20951" w:rsidRPr="00FB26A1">
        <w:rPr>
          <w:rFonts w:ascii="Times New Roman" w:hAnsi="Times New Roman" w:cs="Times New Roman"/>
          <w:sz w:val="28"/>
          <w:lang w:val="ru-RU"/>
        </w:rPr>
        <w:t xml:space="preserve">есь </w:t>
      </w:r>
      <w:r w:rsidR="00F37E38">
        <w:rPr>
          <w:rFonts w:ascii="Times New Roman" w:hAnsi="Times New Roman" w:cs="Times New Roman"/>
          <w:sz w:val="28"/>
          <w:lang w:val="ru-RU"/>
        </w:rPr>
        <w:t xml:space="preserve">свой </w:t>
      </w:r>
      <w:r w:rsidR="00D20951" w:rsidRPr="00FB26A1">
        <w:rPr>
          <w:rFonts w:ascii="Times New Roman" w:hAnsi="Times New Roman" w:cs="Times New Roman"/>
          <w:sz w:val="28"/>
          <w:lang w:val="ru-RU"/>
        </w:rPr>
        <w:t>четырехлетний срок</w:t>
      </w:r>
      <w:r w:rsidR="00F37E38">
        <w:rPr>
          <w:rFonts w:ascii="Times New Roman" w:hAnsi="Times New Roman" w:cs="Times New Roman"/>
          <w:sz w:val="28"/>
          <w:lang w:val="ru-RU"/>
        </w:rPr>
        <w:t xml:space="preserve">, </w:t>
      </w:r>
      <w:r w:rsidR="008B6AD2">
        <w:rPr>
          <w:rFonts w:ascii="Times New Roman" w:hAnsi="Times New Roman" w:cs="Times New Roman"/>
          <w:sz w:val="28"/>
          <w:lang w:val="ru-RU"/>
        </w:rPr>
        <w:t>он</w:t>
      </w:r>
      <w:r w:rsidR="00D20951" w:rsidRPr="00FB26A1">
        <w:rPr>
          <w:rFonts w:ascii="Times New Roman" w:hAnsi="Times New Roman" w:cs="Times New Roman"/>
          <w:sz w:val="28"/>
          <w:lang w:val="ru-RU"/>
        </w:rPr>
        <w:t xml:space="preserve"> </w:t>
      </w:r>
      <w:r w:rsidR="00F37E38">
        <w:rPr>
          <w:rFonts w:ascii="Times New Roman" w:hAnsi="Times New Roman" w:cs="Times New Roman"/>
          <w:sz w:val="28"/>
          <w:lang w:val="ru-RU"/>
        </w:rPr>
        <w:t xml:space="preserve">стал воспринимать свой проступок с эксплицитно религиозной точки зрения, и потому этот же поступок, суть его комплекса, приобрел для него большое религиозное значение. </w:t>
      </w:r>
      <w:r w:rsidR="00F37E38" w:rsidRPr="00FB26A1">
        <w:rPr>
          <w:rFonts w:ascii="Times New Roman" w:hAnsi="Times New Roman" w:cs="Times New Roman"/>
          <w:sz w:val="28"/>
          <w:lang w:val="ru-RU"/>
        </w:rPr>
        <w:t xml:space="preserve">Евангелие являлось средством не только спасения, но и внутреннего осмысления </w:t>
      </w:r>
      <w:r w:rsidR="00F37E38">
        <w:rPr>
          <w:rFonts w:ascii="Times New Roman" w:hAnsi="Times New Roman" w:cs="Times New Roman"/>
          <w:sz w:val="28"/>
          <w:lang w:val="ru-RU"/>
        </w:rPr>
        <w:t xml:space="preserve">его </w:t>
      </w:r>
      <w:r w:rsidR="00F37E38" w:rsidRPr="00FB26A1">
        <w:rPr>
          <w:rFonts w:ascii="Times New Roman" w:hAnsi="Times New Roman" w:cs="Times New Roman"/>
          <w:sz w:val="28"/>
          <w:lang w:val="ru-RU"/>
        </w:rPr>
        <w:t>греха.</w:t>
      </w:r>
      <w:r w:rsidR="009251A3">
        <w:rPr>
          <w:rFonts w:ascii="Times New Roman" w:hAnsi="Times New Roman" w:cs="Times New Roman"/>
          <w:sz w:val="28"/>
          <w:lang w:val="ru-RU"/>
        </w:rPr>
        <w:t xml:space="preserve"> При этом о важности чтения Достоевским Евангелия свидетельствует </w:t>
      </w:r>
      <w:r w:rsidR="00391335">
        <w:rPr>
          <w:rFonts w:ascii="Times New Roman" w:hAnsi="Times New Roman" w:cs="Times New Roman"/>
          <w:sz w:val="28"/>
          <w:lang w:val="ru-RU"/>
        </w:rPr>
        <w:t>наблюдение К. Мочульского</w:t>
      </w:r>
      <w:r w:rsidR="009251A3">
        <w:rPr>
          <w:rFonts w:ascii="Times New Roman" w:hAnsi="Times New Roman" w:cs="Times New Roman"/>
          <w:sz w:val="28"/>
          <w:lang w:val="ru-RU"/>
        </w:rPr>
        <w:t xml:space="preserve">, </w:t>
      </w:r>
      <w:r w:rsidR="008036C9">
        <w:rPr>
          <w:rFonts w:ascii="Times New Roman" w:hAnsi="Times New Roman" w:cs="Times New Roman"/>
          <w:sz w:val="28"/>
          <w:lang w:val="ru-RU"/>
        </w:rPr>
        <w:t xml:space="preserve">что </w:t>
      </w:r>
      <w:r w:rsidR="00391335">
        <w:rPr>
          <w:rFonts w:ascii="Times New Roman" w:hAnsi="Times New Roman" w:cs="Times New Roman"/>
          <w:sz w:val="28"/>
          <w:lang w:val="ru-RU"/>
        </w:rPr>
        <w:t xml:space="preserve">«в </w:t>
      </w:r>
      <w:r w:rsidR="00391335" w:rsidRPr="00391335">
        <w:rPr>
          <w:rFonts w:ascii="Times New Roman" w:hAnsi="Times New Roman" w:cs="Times New Roman"/>
          <w:sz w:val="28"/>
          <w:lang w:val="ru-RU"/>
        </w:rPr>
        <w:t>сочинениях Достоевского до-каторжного периода Бог не присутствует</w:t>
      </w:r>
      <w:r w:rsidR="00391335">
        <w:rPr>
          <w:rFonts w:ascii="Times New Roman" w:hAnsi="Times New Roman" w:cs="Times New Roman"/>
          <w:sz w:val="28"/>
          <w:lang w:val="ru-RU"/>
        </w:rPr>
        <w:t>»</w:t>
      </w:r>
      <w:r w:rsidR="00391335">
        <w:rPr>
          <w:rStyle w:val="FootnoteReference"/>
          <w:rFonts w:ascii="Times New Roman" w:hAnsi="Times New Roman" w:cs="Times New Roman"/>
          <w:sz w:val="28"/>
          <w:lang w:val="ru-RU"/>
        </w:rPr>
        <w:footnoteReference w:id="80"/>
      </w:r>
      <w:r w:rsidR="00391335">
        <w:rPr>
          <w:rFonts w:ascii="Times New Roman" w:hAnsi="Times New Roman" w:cs="Times New Roman"/>
          <w:sz w:val="28"/>
          <w:lang w:val="ru-RU"/>
        </w:rPr>
        <w:t xml:space="preserve">. </w:t>
      </w:r>
    </w:p>
    <w:p w14:paraId="77721991" w14:textId="77777777" w:rsidR="00D20951" w:rsidRDefault="00F37E38" w:rsidP="00391335">
      <w:pPr>
        <w:widowControl w:val="0"/>
        <w:rPr>
          <w:rFonts w:ascii="Times New Roman" w:hAnsi="Times New Roman" w:cs="Times New Roman"/>
          <w:sz w:val="28"/>
          <w:lang w:val="ru-RU"/>
        </w:rPr>
      </w:pPr>
      <w:r>
        <w:rPr>
          <w:rFonts w:ascii="Times New Roman" w:hAnsi="Times New Roman" w:cs="Times New Roman"/>
          <w:sz w:val="28"/>
          <w:lang w:val="ru-RU"/>
        </w:rPr>
        <w:t>Здесь тоже важно, что</w:t>
      </w:r>
      <w:r w:rsidR="00D20951" w:rsidRPr="00FB26A1">
        <w:rPr>
          <w:rFonts w:ascii="Times New Roman" w:hAnsi="Times New Roman" w:cs="Times New Roman"/>
          <w:sz w:val="28"/>
          <w:lang w:val="ru-RU"/>
        </w:rPr>
        <w:t xml:space="preserve"> Достоевский был верующим</w:t>
      </w:r>
      <w:r w:rsidR="00391335">
        <w:rPr>
          <w:rFonts w:ascii="Times New Roman" w:hAnsi="Times New Roman" w:cs="Times New Roman"/>
          <w:sz w:val="28"/>
          <w:lang w:val="ru-RU"/>
        </w:rPr>
        <w:t xml:space="preserve"> </w:t>
      </w:r>
      <w:r w:rsidR="00391335" w:rsidRPr="00391335">
        <w:rPr>
          <w:rFonts w:ascii="Times New Roman" w:hAnsi="Times New Roman" w:cs="Times New Roman"/>
          <w:sz w:val="28"/>
          <w:lang w:val="ru-RU"/>
        </w:rPr>
        <w:t>в молодости</w:t>
      </w:r>
      <w:r w:rsidR="00D20951" w:rsidRPr="00FB26A1">
        <w:rPr>
          <w:rFonts w:ascii="Times New Roman" w:hAnsi="Times New Roman" w:cs="Times New Roman"/>
          <w:sz w:val="28"/>
          <w:lang w:val="ru-RU"/>
        </w:rPr>
        <w:t>,</w:t>
      </w:r>
      <w:r>
        <w:rPr>
          <w:rFonts w:ascii="Times New Roman" w:hAnsi="Times New Roman" w:cs="Times New Roman"/>
          <w:sz w:val="28"/>
          <w:lang w:val="ru-RU"/>
        </w:rPr>
        <w:t xml:space="preserve"> хотя его </w:t>
      </w:r>
      <w:r w:rsidR="00391335">
        <w:rPr>
          <w:rFonts w:ascii="Times New Roman" w:hAnsi="Times New Roman" w:cs="Times New Roman"/>
          <w:sz w:val="28"/>
          <w:lang w:val="ru-RU"/>
        </w:rPr>
        <w:t>понимание</w:t>
      </w:r>
      <w:r>
        <w:rPr>
          <w:rFonts w:ascii="Times New Roman" w:hAnsi="Times New Roman" w:cs="Times New Roman"/>
          <w:sz w:val="28"/>
          <w:lang w:val="ru-RU"/>
        </w:rPr>
        <w:t xml:space="preserve"> христианств</w:t>
      </w:r>
      <w:r w:rsidR="008B6AD2">
        <w:rPr>
          <w:rFonts w:ascii="Times New Roman" w:hAnsi="Times New Roman" w:cs="Times New Roman"/>
          <w:sz w:val="28"/>
          <w:lang w:val="ru-RU"/>
        </w:rPr>
        <w:t>а</w:t>
      </w:r>
      <w:r w:rsidR="009251A3">
        <w:rPr>
          <w:rFonts w:ascii="Times New Roman" w:hAnsi="Times New Roman" w:cs="Times New Roman"/>
          <w:sz w:val="28"/>
          <w:lang w:val="ru-RU"/>
        </w:rPr>
        <w:t xml:space="preserve"> был</w:t>
      </w:r>
      <w:r w:rsidR="00391335">
        <w:rPr>
          <w:rFonts w:ascii="Times New Roman" w:hAnsi="Times New Roman" w:cs="Times New Roman"/>
          <w:sz w:val="28"/>
          <w:lang w:val="ru-RU"/>
        </w:rPr>
        <w:t>о</w:t>
      </w:r>
      <w:r w:rsidR="009251A3">
        <w:rPr>
          <w:rFonts w:ascii="Times New Roman" w:hAnsi="Times New Roman" w:cs="Times New Roman"/>
          <w:sz w:val="28"/>
          <w:lang w:val="ru-RU"/>
        </w:rPr>
        <w:t xml:space="preserve"> </w:t>
      </w:r>
      <w:r w:rsidR="00391335">
        <w:rPr>
          <w:rFonts w:ascii="Times New Roman" w:hAnsi="Times New Roman" w:cs="Times New Roman"/>
          <w:sz w:val="28"/>
          <w:lang w:val="ru-RU"/>
        </w:rPr>
        <w:t>«туманно и расплывчато»</w:t>
      </w:r>
      <w:r w:rsidR="008036C9">
        <w:rPr>
          <w:rFonts w:ascii="Times New Roman" w:hAnsi="Times New Roman" w:cs="Times New Roman"/>
          <w:sz w:val="28"/>
          <w:lang w:val="ru-RU"/>
        </w:rPr>
        <w:t xml:space="preserve">, </w:t>
      </w:r>
      <w:r w:rsidR="00391335">
        <w:rPr>
          <w:rFonts w:ascii="Times New Roman" w:hAnsi="Times New Roman" w:cs="Times New Roman"/>
          <w:sz w:val="28"/>
          <w:lang w:val="ru-RU"/>
        </w:rPr>
        <w:t xml:space="preserve">и </w:t>
      </w:r>
      <w:r w:rsidR="008036C9">
        <w:rPr>
          <w:rFonts w:ascii="Times New Roman" w:hAnsi="Times New Roman" w:cs="Times New Roman"/>
          <w:sz w:val="28"/>
          <w:lang w:val="ru-RU"/>
        </w:rPr>
        <w:t xml:space="preserve">его </w:t>
      </w:r>
      <w:r w:rsidR="00391335">
        <w:rPr>
          <w:rFonts w:ascii="Times New Roman" w:hAnsi="Times New Roman" w:cs="Times New Roman"/>
          <w:sz w:val="28"/>
          <w:lang w:val="ru-RU"/>
        </w:rPr>
        <w:t xml:space="preserve">«детская </w:t>
      </w:r>
      <w:r w:rsidR="008036C9">
        <w:rPr>
          <w:rFonts w:ascii="Times New Roman" w:hAnsi="Times New Roman" w:cs="Times New Roman"/>
          <w:sz w:val="28"/>
          <w:lang w:val="ru-RU"/>
        </w:rPr>
        <w:t>вера</w:t>
      </w:r>
      <w:r w:rsidR="00391335">
        <w:rPr>
          <w:rFonts w:ascii="Times New Roman" w:hAnsi="Times New Roman" w:cs="Times New Roman"/>
          <w:sz w:val="28"/>
          <w:lang w:val="ru-RU"/>
        </w:rPr>
        <w:t xml:space="preserve"> оказалась</w:t>
      </w:r>
      <w:r w:rsidR="008036C9">
        <w:rPr>
          <w:rFonts w:ascii="Times New Roman" w:hAnsi="Times New Roman" w:cs="Times New Roman"/>
          <w:sz w:val="28"/>
          <w:lang w:val="ru-RU"/>
        </w:rPr>
        <w:t xml:space="preserve"> хрупкой»</w:t>
      </w:r>
      <w:r w:rsidR="008036C9">
        <w:rPr>
          <w:rStyle w:val="FootnoteReference"/>
          <w:rFonts w:ascii="Times New Roman" w:hAnsi="Times New Roman" w:cs="Times New Roman"/>
          <w:sz w:val="28"/>
          <w:lang w:val="ru-RU"/>
        </w:rPr>
        <w:footnoteReference w:id="81"/>
      </w:r>
      <w:r w:rsidR="008036C9">
        <w:rPr>
          <w:rFonts w:ascii="Times New Roman" w:hAnsi="Times New Roman" w:cs="Times New Roman"/>
          <w:sz w:val="28"/>
          <w:lang w:val="ru-RU"/>
        </w:rPr>
        <w:t xml:space="preserve">. </w:t>
      </w:r>
      <w:r w:rsidR="00D20951" w:rsidRPr="00FB26A1">
        <w:rPr>
          <w:rFonts w:ascii="Times New Roman" w:hAnsi="Times New Roman" w:cs="Times New Roman"/>
          <w:sz w:val="28"/>
          <w:lang w:val="ru-RU"/>
        </w:rPr>
        <w:t xml:space="preserve">Таким образом, чтение Евангелия </w:t>
      </w:r>
      <w:r w:rsidR="00E57CB7">
        <w:rPr>
          <w:rFonts w:ascii="Times New Roman" w:hAnsi="Times New Roman" w:cs="Times New Roman"/>
          <w:sz w:val="28"/>
          <w:lang w:val="ru-RU"/>
        </w:rPr>
        <w:t xml:space="preserve">влияло на остальную его жизнь и творчество тем, что </w:t>
      </w:r>
      <w:r w:rsidR="008036C9">
        <w:rPr>
          <w:rFonts w:ascii="Times New Roman" w:hAnsi="Times New Roman" w:cs="Times New Roman"/>
          <w:sz w:val="28"/>
          <w:lang w:val="ru-RU"/>
        </w:rPr>
        <w:t xml:space="preserve">укрепило и вернуло </w:t>
      </w:r>
      <w:r w:rsidR="00E57CB7">
        <w:rPr>
          <w:rFonts w:ascii="Times New Roman" w:hAnsi="Times New Roman" w:cs="Times New Roman"/>
          <w:sz w:val="28"/>
          <w:lang w:val="ru-RU"/>
        </w:rPr>
        <w:t xml:space="preserve">ему </w:t>
      </w:r>
      <w:r w:rsidR="008036C9">
        <w:rPr>
          <w:rFonts w:ascii="Times New Roman" w:hAnsi="Times New Roman" w:cs="Times New Roman"/>
          <w:sz w:val="28"/>
          <w:lang w:val="ru-RU"/>
        </w:rPr>
        <w:t xml:space="preserve">веру, однако не до конца. </w:t>
      </w:r>
    </w:p>
    <w:p w14:paraId="6F4BC22A" w14:textId="77777777" w:rsidR="001D6FCE" w:rsidRDefault="002577BC" w:rsidP="003A0CA5">
      <w:pPr>
        <w:widowControl w:val="0"/>
        <w:rPr>
          <w:rFonts w:ascii="Times New Roman" w:hAnsi="Times New Roman" w:cs="Times New Roman"/>
          <w:sz w:val="28"/>
          <w:lang w:val="ru-RU"/>
        </w:rPr>
      </w:pPr>
      <w:r>
        <w:rPr>
          <w:rFonts w:ascii="Times New Roman" w:hAnsi="Times New Roman" w:cs="Times New Roman"/>
          <w:sz w:val="28"/>
          <w:lang w:val="ru-RU"/>
        </w:rPr>
        <w:t xml:space="preserve">Главным симптомом этого комплекса является </w:t>
      </w:r>
      <w:r w:rsidR="008036C9">
        <w:rPr>
          <w:rFonts w:ascii="Times New Roman" w:hAnsi="Times New Roman" w:cs="Times New Roman"/>
          <w:sz w:val="28"/>
          <w:lang w:val="ru-RU"/>
        </w:rPr>
        <w:t xml:space="preserve">двойственность писателя, </w:t>
      </w:r>
      <w:r>
        <w:rPr>
          <w:rFonts w:ascii="Times New Roman" w:hAnsi="Times New Roman" w:cs="Times New Roman"/>
          <w:sz w:val="28"/>
          <w:lang w:val="ru-RU"/>
        </w:rPr>
        <w:lastRenderedPageBreak/>
        <w:t xml:space="preserve">которая, по справедливым наблюдениям психоаналитиков, заключается </w:t>
      </w:r>
      <w:r w:rsidR="008036C9">
        <w:rPr>
          <w:rFonts w:ascii="Times New Roman" w:hAnsi="Times New Roman" w:cs="Times New Roman"/>
          <w:sz w:val="28"/>
          <w:lang w:val="ru-RU"/>
        </w:rPr>
        <w:t xml:space="preserve">в </w:t>
      </w:r>
      <w:r w:rsidR="001D6FCE">
        <w:rPr>
          <w:rFonts w:ascii="Times New Roman" w:hAnsi="Times New Roman" w:cs="Times New Roman"/>
          <w:sz w:val="28"/>
          <w:lang w:val="ru-RU"/>
        </w:rPr>
        <w:t>осцилляциях</w:t>
      </w:r>
      <w:r w:rsidR="008036C9">
        <w:rPr>
          <w:rFonts w:ascii="Times New Roman" w:hAnsi="Times New Roman" w:cs="Times New Roman"/>
          <w:sz w:val="28"/>
          <w:lang w:val="ru-RU"/>
        </w:rPr>
        <w:t xml:space="preserve"> между верой и неверием</w:t>
      </w:r>
      <w:r w:rsidR="00254828">
        <w:rPr>
          <w:rFonts w:ascii="Times New Roman" w:hAnsi="Times New Roman" w:cs="Times New Roman"/>
          <w:sz w:val="28"/>
          <w:lang w:val="ru-RU"/>
        </w:rPr>
        <w:t xml:space="preserve">, </w:t>
      </w:r>
      <w:r w:rsidR="00476FE9">
        <w:rPr>
          <w:rFonts w:ascii="Times New Roman" w:hAnsi="Times New Roman" w:cs="Times New Roman"/>
          <w:sz w:val="28"/>
          <w:lang w:val="ru-RU"/>
        </w:rPr>
        <w:t>или, если</w:t>
      </w:r>
      <w:r w:rsidR="008B6AD2">
        <w:rPr>
          <w:rFonts w:ascii="Times New Roman" w:hAnsi="Times New Roman" w:cs="Times New Roman"/>
          <w:sz w:val="28"/>
          <w:lang w:val="ru-RU"/>
        </w:rPr>
        <w:t xml:space="preserve"> сказать</w:t>
      </w:r>
      <w:r w:rsidR="00254828">
        <w:rPr>
          <w:rFonts w:ascii="Times New Roman" w:hAnsi="Times New Roman" w:cs="Times New Roman"/>
          <w:sz w:val="28"/>
          <w:lang w:val="ru-RU"/>
        </w:rPr>
        <w:t xml:space="preserve"> иначе, между идеями христианства и идеями</w:t>
      </w:r>
      <w:r w:rsidR="008B6AD2">
        <w:rPr>
          <w:rFonts w:ascii="Times New Roman" w:hAnsi="Times New Roman" w:cs="Times New Roman"/>
          <w:sz w:val="28"/>
          <w:lang w:val="ru-RU"/>
        </w:rPr>
        <w:t xml:space="preserve"> </w:t>
      </w:r>
      <w:r w:rsidR="00A51C9B">
        <w:rPr>
          <w:rFonts w:ascii="Times New Roman" w:hAnsi="Times New Roman" w:cs="Times New Roman"/>
          <w:sz w:val="28"/>
          <w:lang w:val="ru-RU"/>
        </w:rPr>
        <w:t>атеистического социализма.</w:t>
      </w:r>
      <w:r w:rsidR="008120E8">
        <w:rPr>
          <w:rFonts w:ascii="Times New Roman" w:hAnsi="Times New Roman" w:cs="Times New Roman"/>
          <w:sz w:val="28"/>
          <w:lang w:val="ru-RU"/>
        </w:rPr>
        <w:t xml:space="preserve"> </w:t>
      </w:r>
    </w:p>
    <w:p w14:paraId="4864B414" w14:textId="77777777" w:rsidR="00254828" w:rsidRPr="008120E8" w:rsidRDefault="008120E8" w:rsidP="003A0CA5">
      <w:pPr>
        <w:widowControl w:val="0"/>
        <w:rPr>
          <w:rFonts w:ascii="Times New Roman" w:hAnsi="Times New Roman" w:cs="Times New Roman"/>
          <w:sz w:val="28"/>
          <w:lang w:val="ru-RU"/>
        </w:rPr>
      </w:pPr>
      <w:r>
        <w:rPr>
          <w:rFonts w:ascii="Times New Roman" w:hAnsi="Times New Roman" w:cs="Times New Roman"/>
          <w:sz w:val="28"/>
          <w:lang w:val="ru-RU"/>
        </w:rPr>
        <w:t>Первый вариант освещает исследовательница Сьюзен Макрейнольдс в первой главе своей книг</w:t>
      </w:r>
      <w:r w:rsidR="001D6FCE">
        <w:rPr>
          <w:rFonts w:ascii="Times New Roman" w:hAnsi="Times New Roman" w:cs="Times New Roman"/>
          <w:sz w:val="28"/>
          <w:lang w:val="ru-RU"/>
        </w:rPr>
        <w:t>и, где она истолковывает неспособность Достоевского «полностью» верить в Бога как последствие его «амбивалентности по поводу спасения через распятие Христа», хотя</w:t>
      </w:r>
      <w:r w:rsidR="00A4334C">
        <w:rPr>
          <w:rFonts w:ascii="Times New Roman" w:hAnsi="Times New Roman" w:cs="Times New Roman"/>
          <w:sz w:val="28"/>
          <w:lang w:val="ru-RU"/>
        </w:rPr>
        <w:t xml:space="preserve"> у него одновременно была</w:t>
      </w:r>
      <w:r w:rsidR="001D6FCE">
        <w:rPr>
          <w:rFonts w:ascii="Times New Roman" w:hAnsi="Times New Roman" w:cs="Times New Roman"/>
          <w:sz w:val="28"/>
          <w:lang w:val="ru-RU"/>
        </w:rPr>
        <w:t xml:space="preserve"> «увлеченность проблемой воскресения</w:t>
      </w:r>
      <w:r w:rsidR="00A4334C">
        <w:rPr>
          <w:rFonts w:ascii="Times New Roman" w:hAnsi="Times New Roman" w:cs="Times New Roman"/>
          <w:sz w:val="28"/>
          <w:lang w:val="ru-RU"/>
        </w:rPr>
        <w:t xml:space="preserve">, </w:t>
      </w:r>
      <w:r w:rsidR="001D6FCE">
        <w:rPr>
          <w:rFonts w:ascii="Times New Roman" w:hAnsi="Times New Roman" w:cs="Times New Roman"/>
          <w:sz w:val="28"/>
          <w:lang w:val="ru-RU"/>
        </w:rPr>
        <w:t>присутствующая на протяжении</w:t>
      </w:r>
      <w:r w:rsidR="00A4334C">
        <w:rPr>
          <w:rFonts w:ascii="Times New Roman" w:hAnsi="Times New Roman" w:cs="Times New Roman"/>
          <w:sz w:val="28"/>
          <w:lang w:val="ru-RU"/>
        </w:rPr>
        <w:t xml:space="preserve"> его</w:t>
      </w:r>
      <w:r w:rsidR="001D6FCE">
        <w:rPr>
          <w:rFonts w:ascii="Times New Roman" w:hAnsi="Times New Roman" w:cs="Times New Roman"/>
          <w:sz w:val="28"/>
          <w:lang w:val="ru-RU"/>
        </w:rPr>
        <w:t xml:space="preserve"> жизни и творчества»</w:t>
      </w:r>
      <w:r w:rsidR="008B6AD2">
        <w:rPr>
          <w:rFonts w:ascii="Times New Roman" w:hAnsi="Times New Roman" w:cs="Times New Roman"/>
          <w:sz w:val="28"/>
          <w:lang w:val="ru-RU"/>
        </w:rPr>
        <w:t xml:space="preserve"> (перевод наш — Н. К.)</w:t>
      </w:r>
      <w:r w:rsidR="001D6FCE">
        <w:rPr>
          <w:rStyle w:val="FootnoteReference"/>
          <w:rFonts w:ascii="Times New Roman" w:hAnsi="Times New Roman" w:cs="Times New Roman"/>
          <w:sz w:val="28"/>
          <w:lang w:val="ru-RU"/>
        </w:rPr>
        <w:footnoteReference w:id="82"/>
      </w:r>
      <w:r w:rsidR="00036E01">
        <w:rPr>
          <w:rFonts w:ascii="Times New Roman" w:hAnsi="Times New Roman" w:cs="Times New Roman"/>
          <w:sz w:val="28"/>
          <w:lang w:val="ru-RU"/>
        </w:rPr>
        <w:t>.</w:t>
      </w:r>
    </w:p>
    <w:p w14:paraId="5A5D2F9E" w14:textId="77777777" w:rsidR="00A51C9B" w:rsidRDefault="00036E01" w:rsidP="00254828">
      <w:pPr>
        <w:widowControl w:val="0"/>
        <w:rPr>
          <w:rFonts w:ascii="Times New Roman" w:hAnsi="Times New Roman" w:cs="Times New Roman"/>
          <w:sz w:val="28"/>
          <w:lang w:val="ru-RU"/>
        </w:rPr>
      </w:pPr>
      <w:r>
        <w:rPr>
          <w:rFonts w:ascii="Times New Roman" w:hAnsi="Times New Roman" w:cs="Times New Roman"/>
          <w:sz w:val="28"/>
          <w:lang w:val="ru-RU"/>
        </w:rPr>
        <w:t>Мало того, следует помнить,</w:t>
      </w:r>
      <w:r w:rsidR="00254828">
        <w:rPr>
          <w:rFonts w:ascii="Times New Roman" w:hAnsi="Times New Roman" w:cs="Times New Roman"/>
          <w:sz w:val="28"/>
          <w:lang w:val="ru-RU"/>
        </w:rPr>
        <w:t xml:space="preserve"> что за свой проступок, как видно из вышеупомянутых отрыв</w:t>
      </w:r>
      <w:r w:rsidR="008B6AD2">
        <w:rPr>
          <w:rFonts w:ascii="Times New Roman" w:hAnsi="Times New Roman" w:cs="Times New Roman"/>
          <w:sz w:val="28"/>
          <w:lang w:val="ru-RU"/>
        </w:rPr>
        <w:t>ков</w:t>
      </w:r>
      <w:r w:rsidR="00254828">
        <w:rPr>
          <w:rFonts w:ascii="Times New Roman" w:hAnsi="Times New Roman" w:cs="Times New Roman"/>
          <w:sz w:val="28"/>
          <w:lang w:val="ru-RU"/>
        </w:rPr>
        <w:t xml:space="preserve"> из Дневника Писателя за 1873 г., Достоевский не только никогда ни извинялся, ни раскаивался, но и даже не мог его признать преступлением</w:t>
      </w:r>
      <w:r w:rsidR="00572408">
        <w:rPr>
          <w:rFonts w:ascii="Times New Roman" w:hAnsi="Times New Roman" w:cs="Times New Roman"/>
          <w:sz w:val="28"/>
          <w:lang w:val="ru-RU"/>
        </w:rPr>
        <w:t>, причем считал себя и своих товарищей недурными людьми много лет спустя</w:t>
      </w:r>
      <w:r w:rsidR="00254828">
        <w:rPr>
          <w:rFonts w:ascii="Times New Roman" w:hAnsi="Times New Roman" w:cs="Times New Roman"/>
          <w:sz w:val="28"/>
          <w:lang w:val="ru-RU"/>
        </w:rPr>
        <w:t xml:space="preserve">. </w:t>
      </w:r>
      <w:r w:rsidR="00572408">
        <w:rPr>
          <w:rFonts w:ascii="Times New Roman" w:hAnsi="Times New Roman" w:cs="Times New Roman"/>
          <w:sz w:val="28"/>
          <w:lang w:val="ru-RU"/>
        </w:rPr>
        <w:t>Этот факт — то, что он не бросил свои прошлые идеи</w:t>
      </w:r>
      <w:r w:rsidR="008B6AD2">
        <w:rPr>
          <w:rFonts w:ascii="Times New Roman" w:hAnsi="Times New Roman" w:cs="Times New Roman"/>
          <w:sz w:val="28"/>
          <w:lang w:val="ru-RU"/>
        </w:rPr>
        <w:t xml:space="preserve"> и не мог их бросить</w:t>
      </w:r>
      <w:r w:rsidR="00572408">
        <w:rPr>
          <w:rFonts w:ascii="Times New Roman" w:hAnsi="Times New Roman" w:cs="Times New Roman"/>
          <w:sz w:val="28"/>
          <w:lang w:val="ru-RU"/>
        </w:rPr>
        <w:t>— мешал исполнению его желания</w:t>
      </w:r>
      <w:r w:rsidR="00254828">
        <w:rPr>
          <w:rFonts w:ascii="Times New Roman" w:hAnsi="Times New Roman" w:cs="Times New Roman"/>
          <w:sz w:val="28"/>
          <w:lang w:val="ru-RU"/>
        </w:rPr>
        <w:t xml:space="preserve"> «переродиться к лучшему». Судя по его письму Наталье Фонвизиной в ссылке в 1854-ом г., </w:t>
      </w:r>
      <w:r w:rsidR="00A51C9B">
        <w:rPr>
          <w:rFonts w:ascii="Times New Roman" w:hAnsi="Times New Roman" w:cs="Times New Roman"/>
          <w:sz w:val="28"/>
          <w:lang w:val="ru-RU"/>
        </w:rPr>
        <w:t>это</w:t>
      </w:r>
      <w:r w:rsidR="008B6AD2">
        <w:rPr>
          <w:rFonts w:ascii="Times New Roman" w:hAnsi="Times New Roman" w:cs="Times New Roman"/>
          <w:sz w:val="28"/>
          <w:lang w:val="ru-RU"/>
        </w:rPr>
        <w:t xml:space="preserve"> сложилось </w:t>
      </w:r>
      <w:r w:rsidR="00451A9F">
        <w:rPr>
          <w:rFonts w:ascii="Times New Roman" w:hAnsi="Times New Roman" w:cs="Times New Roman"/>
          <w:sz w:val="28"/>
          <w:lang w:val="ru-RU"/>
        </w:rPr>
        <w:t>не сразу: «</w:t>
      </w:r>
      <w:r w:rsidR="00254828" w:rsidRPr="00254828">
        <w:rPr>
          <w:rFonts w:ascii="Times New Roman" w:hAnsi="Times New Roman" w:cs="Times New Roman"/>
          <w:sz w:val="28"/>
          <w:lang w:val="ru-RU"/>
        </w:rPr>
        <w:t>Я скажу Вам</w:t>
      </w:r>
      <w:r w:rsidR="00254828">
        <w:rPr>
          <w:rFonts w:ascii="Times New Roman" w:hAnsi="Times New Roman" w:cs="Times New Roman"/>
          <w:sz w:val="28"/>
          <w:lang w:val="ru-RU"/>
        </w:rPr>
        <w:t xml:space="preserve"> </w:t>
      </w:r>
      <w:r w:rsidR="00254828" w:rsidRPr="00254828">
        <w:rPr>
          <w:rFonts w:ascii="Times New Roman" w:hAnsi="Times New Roman" w:cs="Times New Roman"/>
          <w:sz w:val="28"/>
          <w:lang w:val="ru-RU"/>
        </w:rPr>
        <w:t>про себя, что я — дитя века, дитя неверия и сомнения до сих пор</w:t>
      </w:r>
      <w:r w:rsidR="00254828">
        <w:rPr>
          <w:rFonts w:ascii="Times New Roman" w:hAnsi="Times New Roman" w:cs="Times New Roman"/>
          <w:sz w:val="28"/>
          <w:lang w:val="ru-RU"/>
        </w:rPr>
        <w:t xml:space="preserve"> </w:t>
      </w:r>
      <w:r w:rsidR="00254828" w:rsidRPr="00254828">
        <w:rPr>
          <w:rFonts w:ascii="Times New Roman" w:hAnsi="Times New Roman" w:cs="Times New Roman"/>
          <w:sz w:val="28"/>
          <w:lang w:val="ru-RU"/>
        </w:rPr>
        <w:t>и даже (я знаю это) до гробовой крышки</w:t>
      </w:r>
      <w:r w:rsidR="00254828">
        <w:rPr>
          <w:rFonts w:ascii="Times New Roman" w:hAnsi="Times New Roman" w:cs="Times New Roman"/>
          <w:sz w:val="28"/>
          <w:lang w:val="ru-RU"/>
        </w:rPr>
        <w:t>»</w:t>
      </w:r>
      <w:r w:rsidR="00254828">
        <w:rPr>
          <w:rStyle w:val="FootnoteReference"/>
          <w:rFonts w:ascii="Times New Roman" w:hAnsi="Times New Roman" w:cs="Times New Roman"/>
          <w:sz w:val="28"/>
          <w:lang w:val="ru-RU"/>
        </w:rPr>
        <w:footnoteReference w:id="83"/>
      </w:r>
      <w:r w:rsidR="00254828">
        <w:rPr>
          <w:rFonts w:ascii="Times New Roman" w:hAnsi="Times New Roman" w:cs="Times New Roman"/>
          <w:sz w:val="28"/>
          <w:lang w:val="ru-RU"/>
        </w:rPr>
        <w:t>.</w:t>
      </w:r>
      <w:r w:rsidR="00572408">
        <w:rPr>
          <w:rFonts w:ascii="Times New Roman" w:hAnsi="Times New Roman" w:cs="Times New Roman"/>
          <w:sz w:val="28"/>
          <w:lang w:val="ru-RU"/>
        </w:rPr>
        <w:t xml:space="preserve"> </w:t>
      </w:r>
    </w:p>
    <w:p w14:paraId="43F89DC2" w14:textId="77777777" w:rsidR="00572408" w:rsidRPr="00BE278E" w:rsidRDefault="00572408" w:rsidP="00254828">
      <w:pPr>
        <w:widowControl w:val="0"/>
        <w:rPr>
          <w:rFonts w:ascii="Times New Roman" w:hAnsi="Times New Roman" w:cs="Times New Roman"/>
          <w:sz w:val="28"/>
          <w:lang w:val="ru-RU"/>
        </w:rPr>
      </w:pPr>
      <w:r>
        <w:rPr>
          <w:rFonts w:ascii="Times New Roman" w:hAnsi="Times New Roman" w:cs="Times New Roman"/>
          <w:sz w:val="28"/>
          <w:lang w:val="ru-RU"/>
        </w:rPr>
        <w:t>Это</w:t>
      </w:r>
      <w:r w:rsidRPr="00572408">
        <w:rPr>
          <w:rFonts w:ascii="Times New Roman" w:hAnsi="Times New Roman" w:cs="Times New Roman"/>
          <w:sz w:val="28"/>
          <w:lang w:val="ru-RU"/>
        </w:rPr>
        <w:t xml:space="preserve"> </w:t>
      </w:r>
      <w:r>
        <w:rPr>
          <w:rFonts w:ascii="Times New Roman" w:hAnsi="Times New Roman" w:cs="Times New Roman"/>
          <w:sz w:val="28"/>
          <w:lang w:val="ru-RU"/>
        </w:rPr>
        <w:t>сомнение, неверие</w:t>
      </w:r>
      <w:r w:rsidRPr="00572408">
        <w:rPr>
          <w:rFonts w:ascii="Times New Roman" w:hAnsi="Times New Roman" w:cs="Times New Roman"/>
          <w:sz w:val="28"/>
          <w:lang w:val="ru-RU"/>
        </w:rPr>
        <w:t xml:space="preserve">, </w:t>
      </w:r>
      <w:r>
        <w:rPr>
          <w:rFonts w:ascii="Times New Roman" w:hAnsi="Times New Roman" w:cs="Times New Roman"/>
          <w:sz w:val="28"/>
          <w:lang w:val="ru-RU"/>
        </w:rPr>
        <w:t>родившееся</w:t>
      </w:r>
      <w:r w:rsidRPr="00572408">
        <w:rPr>
          <w:rFonts w:ascii="Times New Roman" w:hAnsi="Times New Roman" w:cs="Times New Roman"/>
          <w:sz w:val="28"/>
          <w:lang w:val="ru-RU"/>
        </w:rPr>
        <w:t xml:space="preserve"> </w:t>
      </w:r>
      <w:r>
        <w:rPr>
          <w:rFonts w:ascii="Times New Roman" w:hAnsi="Times New Roman" w:cs="Times New Roman"/>
          <w:sz w:val="28"/>
          <w:lang w:val="ru-RU"/>
        </w:rPr>
        <w:t>во</w:t>
      </w:r>
      <w:r w:rsidR="008B6AD2">
        <w:rPr>
          <w:rFonts w:ascii="Times New Roman" w:hAnsi="Times New Roman" w:cs="Times New Roman"/>
          <w:sz w:val="28"/>
          <w:lang w:val="ru-RU"/>
        </w:rPr>
        <w:t xml:space="preserve"> </w:t>
      </w:r>
      <w:r w:rsidRPr="00572408">
        <w:rPr>
          <w:rFonts w:ascii="Times New Roman" w:hAnsi="Times New Roman" w:cs="Times New Roman"/>
          <w:sz w:val="28"/>
          <w:lang w:val="ru-RU"/>
        </w:rPr>
        <w:t xml:space="preserve">время </w:t>
      </w:r>
      <w:r>
        <w:rPr>
          <w:rFonts w:ascii="Times New Roman" w:hAnsi="Times New Roman" w:cs="Times New Roman"/>
          <w:sz w:val="28"/>
          <w:lang w:val="ru-RU"/>
        </w:rPr>
        <w:t>участия</w:t>
      </w:r>
      <w:r w:rsidRPr="00572408">
        <w:rPr>
          <w:rFonts w:ascii="Times New Roman" w:hAnsi="Times New Roman" w:cs="Times New Roman"/>
          <w:sz w:val="28"/>
          <w:lang w:val="ru-RU"/>
        </w:rPr>
        <w:t xml:space="preserve"> </w:t>
      </w:r>
      <w:r>
        <w:rPr>
          <w:rFonts w:ascii="Times New Roman" w:hAnsi="Times New Roman" w:cs="Times New Roman"/>
          <w:sz w:val="28"/>
          <w:lang w:val="ru-RU"/>
        </w:rPr>
        <w:t>писателя</w:t>
      </w:r>
      <w:r w:rsidRPr="00572408">
        <w:rPr>
          <w:rFonts w:ascii="Times New Roman" w:hAnsi="Times New Roman" w:cs="Times New Roman"/>
          <w:sz w:val="28"/>
          <w:lang w:val="ru-RU"/>
        </w:rPr>
        <w:t xml:space="preserve"> </w:t>
      </w:r>
      <w:r>
        <w:rPr>
          <w:rFonts w:ascii="Times New Roman" w:hAnsi="Times New Roman" w:cs="Times New Roman"/>
          <w:sz w:val="28"/>
          <w:lang w:val="ru-RU"/>
        </w:rPr>
        <w:t xml:space="preserve">в Петрашевском кружке и ячейке Спешнева в виде увлеченности атеистическим социализмом, </w:t>
      </w:r>
      <w:r w:rsidR="00A51C9B">
        <w:rPr>
          <w:rFonts w:ascii="Times New Roman" w:hAnsi="Times New Roman" w:cs="Times New Roman"/>
          <w:sz w:val="28"/>
          <w:lang w:val="ru-RU"/>
        </w:rPr>
        <w:t xml:space="preserve">осталось после каторги, </w:t>
      </w:r>
      <w:r>
        <w:rPr>
          <w:rFonts w:ascii="Times New Roman" w:hAnsi="Times New Roman" w:cs="Times New Roman"/>
          <w:sz w:val="28"/>
          <w:lang w:val="ru-RU"/>
        </w:rPr>
        <w:t>преследовало, мучило его</w:t>
      </w:r>
      <w:r w:rsidR="00A51C9B">
        <w:rPr>
          <w:rFonts w:ascii="Times New Roman" w:hAnsi="Times New Roman" w:cs="Times New Roman"/>
          <w:sz w:val="28"/>
          <w:lang w:val="ru-RU"/>
        </w:rPr>
        <w:t xml:space="preserve"> и требовало </w:t>
      </w:r>
      <w:r w:rsidR="00E7721F">
        <w:rPr>
          <w:rFonts w:ascii="Times New Roman" w:hAnsi="Times New Roman" w:cs="Times New Roman"/>
          <w:sz w:val="28"/>
          <w:lang w:val="ru-RU"/>
        </w:rPr>
        <w:t>терапии</w:t>
      </w:r>
      <w:r w:rsidR="008120E8">
        <w:rPr>
          <w:rFonts w:ascii="Times New Roman" w:hAnsi="Times New Roman" w:cs="Times New Roman"/>
          <w:sz w:val="28"/>
          <w:lang w:val="ru-RU"/>
        </w:rPr>
        <w:t xml:space="preserve">, </w:t>
      </w:r>
      <w:r w:rsidR="00E7721F">
        <w:rPr>
          <w:rFonts w:ascii="Times New Roman" w:hAnsi="Times New Roman" w:cs="Times New Roman"/>
          <w:sz w:val="28"/>
          <w:lang w:val="ru-RU"/>
        </w:rPr>
        <w:t>принимавшей форму</w:t>
      </w:r>
      <w:r w:rsidR="008120E8">
        <w:rPr>
          <w:rFonts w:ascii="Times New Roman" w:hAnsi="Times New Roman" w:cs="Times New Roman"/>
          <w:sz w:val="28"/>
          <w:lang w:val="ru-RU"/>
        </w:rPr>
        <w:t xml:space="preserve"> самонаказани</w:t>
      </w:r>
      <w:r w:rsidR="00E7721F">
        <w:rPr>
          <w:rFonts w:ascii="Times New Roman" w:hAnsi="Times New Roman" w:cs="Times New Roman"/>
          <w:sz w:val="28"/>
          <w:lang w:val="ru-RU"/>
        </w:rPr>
        <w:t>я</w:t>
      </w:r>
      <w:r w:rsidR="008120E8">
        <w:rPr>
          <w:rFonts w:ascii="Times New Roman" w:hAnsi="Times New Roman" w:cs="Times New Roman"/>
          <w:sz w:val="28"/>
          <w:lang w:val="ru-RU"/>
        </w:rPr>
        <w:t>.</w:t>
      </w:r>
    </w:p>
    <w:p w14:paraId="33C901C1" w14:textId="77777777" w:rsidR="00A51C9B" w:rsidRPr="00751E9D" w:rsidRDefault="00F93D1F" w:rsidP="001C5146">
      <w:pPr>
        <w:widowControl w:val="0"/>
        <w:rPr>
          <w:rFonts w:ascii="Times New Roman" w:hAnsi="Times New Roman" w:cs="Times New Roman"/>
          <w:sz w:val="28"/>
          <w:lang w:val="ru-RU"/>
        </w:rPr>
      </w:pPr>
      <w:r>
        <w:rPr>
          <w:rFonts w:ascii="Times New Roman" w:hAnsi="Times New Roman" w:cs="Times New Roman"/>
          <w:sz w:val="28"/>
          <w:lang w:val="ru-RU"/>
        </w:rPr>
        <w:t xml:space="preserve">Что касается </w:t>
      </w:r>
      <w:r w:rsidR="004060AE">
        <w:rPr>
          <w:rFonts w:ascii="Times New Roman" w:hAnsi="Times New Roman" w:cs="Times New Roman"/>
          <w:sz w:val="28"/>
          <w:lang w:val="ru-RU"/>
        </w:rPr>
        <w:t>нужды</w:t>
      </w:r>
      <w:r w:rsidR="00A51C9B">
        <w:rPr>
          <w:rFonts w:ascii="Times New Roman" w:hAnsi="Times New Roman" w:cs="Times New Roman"/>
          <w:sz w:val="28"/>
          <w:lang w:val="ru-RU"/>
        </w:rPr>
        <w:t xml:space="preserve"> Достоевского</w:t>
      </w:r>
      <w:r w:rsidR="004060AE">
        <w:rPr>
          <w:rFonts w:ascii="Times New Roman" w:hAnsi="Times New Roman" w:cs="Times New Roman"/>
          <w:sz w:val="28"/>
          <w:lang w:val="ru-RU"/>
        </w:rPr>
        <w:t xml:space="preserve"> в наказании, справедливо отмеченной </w:t>
      </w:r>
      <w:r w:rsidR="004060AE">
        <w:rPr>
          <w:rFonts w:ascii="Times New Roman" w:hAnsi="Times New Roman" w:cs="Times New Roman"/>
          <w:sz w:val="28"/>
          <w:lang w:val="ru-RU"/>
        </w:rPr>
        <w:lastRenderedPageBreak/>
        <w:t>психоаналитиками,</w:t>
      </w:r>
      <w:r>
        <w:rPr>
          <w:rFonts w:ascii="Times New Roman" w:hAnsi="Times New Roman" w:cs="Times New Roman"/>
          <w:sz w:val="28"/>
          <w:lang w:val="ru-RU"/>
        </w:rPr>
        <w:t xml:space="preserve"> мы полагаем, что </w:t>
      </w:r>
      <w:r w:rsidR="004060AE">
        <w:rPr>
          <w:rFonts w:ascii="Times New Roman" w:hAnsi="Times New Roman" w:cs="Times New Roman"/>
          <w:sz w:val="28"/>
          <w:lang w:val="ru-RU"/>
        </w:rPr>
        <w:t xml:space="preserve">следует вкратце обсудить </w:t>
      </w:r>
      <w:r w:rsidR="00A51C9B" w:rsidRPr="00E6526D">
        <w:rPr>
          <w:rFonts w:ascii="Times New Roman" w:hAnsi="Times New Roman" w:cs="Times New Roman"/>
          <w:sz w:val="28"/>
          <w:lang w:val="ru-RU"/>
        </w:rPr>
        <w:t xml:space="preserve">ранние </w:t>
      </w:r>
      <w:r w:rsidR="00E7721F">
        <w:rPr>
          <w:rFonts w:ascii="Times New Roman" w:hAnsi="Times New Roman" w:cs="Times New Roman"/>
          <w:sz w:val="28"/>
          <w:lang w:val="ru-RU"/>
        </w:rPr>
        <w:t>увлечения</w:t>
      </w:r>
      <w:r w:rsidR="00A51C9B" w:rsidRPr="00E6526D">
        <w:rPr>
          <w:rFonts w:ascii="Times New Roman" w:hAnsi="Times New Roman" w:cs="Times New Roman"/>
          <w:sz w:val="28"/>
          <w:lang w:val="ru-RU"/>
        </w:rPr>
        <w:t xml:space="preserve"> </w:t>
      </w:r>
      <w:r w:rsidR="004060AE">
        <w:rPr>
          <w:rFonts w:ascii="Times New Roman" w:hAnsi="Times New Roman" w:cs="Times New Roman"/>
          <w:sz w:val="28"/>
          <w:lang w:val="ru-RU"/>
        </w:rPr>
        <w:t>писателя</w:t>
      </w:r>
      <w:r w:rsidR="001C5146">
        <w:rPr>
          <w:rFonts w:ascii="Times New Roman" w:hAnsi="Times New Roman" w:cs="Times New Roman"/>
          <w:sz w:val="28"/>
          <w:lang w:val="ru-RU"/>
        </w:rPr>
        <w:t xml:space="preserve">, </w:t>
      </w:r>
      <w:r w:rsidR="00E7721F">
        <w:rPr>
          <w:rFonts w:ascii="Times New Roman" w:hAnsi="Times New Roman" w:cs="Times New Roman"/>
          <w:sz w:val="28"/>
          <w:lang w:val="ru-RU"/>
        </w:rPr>
        <w:t>повлиявшие на</w:t>
      </w:r>
      <w:r w:rsidR="001C5146">
        <w:rPr>
          <w:rFonts w:ascii="Times New Roman" w:hAnsi="Times New Roman" w:cs="Times New Roman"/>
          <w:sz w:val="28"/>
          <w:lang w:val="ru-RU"/>
        </w:rPr>
        <w:t xml:space="preserve"> его характер и</w:t>
      </w:r>
      <w:r w:rsidR="004060AE">
        <w:rPr>
          <w:rFonts w:ascii="Times New Roman" w:hAnsi="Times New Roman" w:cs="Times New Roman"/>
          <w:sz w:val="28"/>
          <w:lang w:val="ru-RU"/>
        </w:rPr>
        <w:t xml:space="preserve"> </w:t>
      </w:r>
      <w:r>
        <w:rPr>
          <w:rFonts w:ascii="Times New Roman" w:hAnsi="Times New Roman" w:cs="Times New Roman"/>
          <w:sz w:val="28"/>
          <w:lang w:val="ru-RU"/>
        </w:rPr>
        <w:t>проложи</w:t>
      </w:r>
      <w:r w:rsidR="004060AE">
        <w:rPr>
          <w:rFonts w:ascii="Times New Roman" w:hAnsi="Times New Roman" w:cs="Times New Roman"/>
          <w:sz w:val="28"/>
          <w:lang w:val="ru-RU"/>
        </w:rPr>
        <w:t>вшие</w:t>
      </w:r>
      <w:r>
        <w:rPr>
          <w:rFonts w:ascii="Times New Roman" w:hAnsi="Times New Roman" w:cs="Times New Roman"/>
          <w:sz w:val="28"/>
          <w:lang w:val="ru-RU"/>
        </w:rPr>
        <w:t xml:space="preserve"> основу</w:t>
      </w:r>
      <w:r w:rsidR="004060AE">
        <w:rPr>
          <w:rFonts w:ascii="Times New Roman" w:hAnsi="Times New Roman" w:cs="Times New Roman"/>
          <w:sz w:val="28"/>
          <w:lang w:val="ru-RU"/>
        </w:rPr>
        <w:t xml:space="preserve"> этой нужды</w:t>
      </w:r>
      <w:r>
        <w:rPr>
          <w:rFonts w:ascii="Times New Roman" w:hAnsi="Times New Roman" w:cs="Times New Roman"/>
          <w:sz w:val="28"/>
          <w:lang w:val="ru-RU"/>
        </w:rPr>
        <w:t xml:space="preserve">, </w:t>
      </w:r>
      <w:r w:rsidR="0036723D">
        <w:rPr>
          <w:rFonts w:ascii="Times New Roman" w:hAnsi="Times New Roman" w:cs="Times New Roman"/>
          <w:sz w:val="28"/>
          <w:lang w:val="ru-RU"/>
        </w:rPr>
        <w:t xml:space="preserve">в особенности </w:t>
      </w:r>
      <w:r w:rsidR="0036723D" w:rsidRPr="0036723D">
        <w:rPr>
          <w:rFonts w:ascii="Times New Roman" w:hAnsi="Times New Roman" w:cs="Times New Roman"/>
          <w:sz w:val="28"/>
          <w:lang w:val="ru-RU"/>
        </w:rPr>
        <w:t>идеи</w:t>
      </w:r>
      <w:r>
        <w:rPr>
          <w:rFonts w:ascii="Times New Roman" w:hAnsi="Times New Roman" w:cs="Times New Roman"/>
          <w:sz w:val="28"/>
          <w:lang w:val="ru-RU"/>
        </w:rPr>
        <w:t xml:space="preserve"> немецкого </w:t>
      </w:r>
      <w:r w:rsidR="001C5146">
        <w:rPr>
          <w:rFonts w:ascii="Times New Roman" w:hAnsi="Times New Roman" w:cs="Times New Roman"/>
          <w:sz w:val="28"/>
          <w:lang w:val="ru-RU"/>
        </w:rPr>
        <w:t>драматурга</w:t>
      </w:r>
      <w:r>
        <w:rPr>
          <w:rFonts w:ascii="Times New Roman" w:hAnsi="Times New Roman" w:cs="Times New Roman"/>
          <w:sz w:val="28"/>
          <w:lang w:val="ru-RU"/>
        </w:rPr>
        <w:t xml:space="preserve"> Фридриха Шиллера</w:t>
      </w:r>
      <w:r w:rsidR="00A51C9B">
        <w:rPr>
          <w:rFonts w:ascii="Times New Roman" w:hAnsi="Times New Roman" w:cs="Times New Roman"/>
          <w:sz w:val="28"/>
          <w:lang w:val="ru-RU"/>
        </w:rPr>
        <w:t xml:space="preserve">. </w:t>
      </w:r>
      <w:r w:rsidR="00A51C9B" w:rsidRPr="00FB26A1">
        <w:rPr>
          <w:rFonts w:ascii="Times New Roman" w:hAnsi="Times New Roman" w:cs="Times New Roman"/>
          <w:sz w:val="28"/>
          <w:lang w:val="ru-RU"/>
        </w:rPr>
        <w:t xml:space="preserve">Достоевский </w:t>
      </w:r>
      <w:r>
        <w:rPr>
          <w:rFonts w:ascii="Times New Roman" w:hAnsi="Times New Roman" w:cs="Times New Roman"/>
          <w:sz w:val="28"/>
          <w:lang w:val="ru-RU"/>
        </w:rPr>
        <w:t>впервые</w:t>
      </w:r>
      <w:r w:rsidR="00A51C9B" w:rsidRPr="00FB26A1">
        <w:rPr>
          <w:rFonts w:ascii="Times New Roman" w:hAnsi="Times New Roman" w:cs="Times New Roman"/>
          <w:sz w:val="28"/>
          <w:lang w:val="ru-RU"/>
        </w:rPr>
        <w:t xml:space="preserve"> столкнулся с работами Шиллера</w:t>
      </w:r>
      <w:r w:rsidR="00B86021">
        <w:rPr>
          <w:rFonts w:ascii="Times New Roman" w:hAnsi="Times New Roman" w:cs="Times New Roman"/>
          <w:sz w:val="28"/>
          <w:lang w:val="ru-RU"/>
        </w:rPr>
        <w:t xml:space="preserve"> в юности</w:t>
      </w:r>
      <w:r w:rsidR="00B86021">
        <w:rPr>
          <w:rStyle w:val="FootnoteReference"/>
          <w:rFonts w:ascii="Times New Roman" w:hAnsi="Times New Roman" w:cs="Times New Roman"/>
          <w:sz w:val="28"/>
          <w:lang w:val="ru-RU"/>
        </w:rPr>
        <w:footnoteReference w:id="84"/>
      </w:r>
      <w:r w:rsidR="004060AE">
        <w:rPr>
          <w:rFonts w:ascii="Times New Roman" w:hAnsi="Times New Roman" w:cs="Times New Roman"/>
          <w:sz w:val="28"/>
          <w:lang w:val="ru-RU"/>
        </w:rPr>
        <w:t xml:space="preserve">, увлекался </w:t>
      </w:r>
      <w:r w:rsidR="00B86021">
        <w:rPr>
          <w:rFonts w:ascii="Times New Roman" w:hAnsi="Times New Roman" w:cs="Times New Roman"/>
          <w:sz w:val="28"/>
          <w:lang w:val="ru-RU"/>
        </w:rPr>
        <w:t xml:space="preserve">его идеями до такой степени, </w:t>
      </w:r>
      <w:r w:rsidR="00B86021" w:rsidRPr="001923E5">
        <w:rPr>
          <w:rFonts w:ascii="Times New Roman" w:hAnsi="Times New Roman" w:cs="Times New Roman"/>
          <w:sz w:val="28"/>
          <w:lang w:val="ru-RU"/>
        </w:rPr>
        <w:t xml:space="preserve">что </w:t>
      </w:r>
      <w:r w:rsidR="001C5146" w:rsidRPr="001923E5">
        <w:rPr>
          <w:rFonts w:ascii="Times New Roman" w:hAnsi="Times New Roman" w:cs="Times New Roman"/>
          <w:sz w:val="28"/>
          <w:lang w:val="ru-RU"/>
        </w:rPr>
        <w:t>немец вдохновил первые пробы пера</w:t>
      </w:r>
      <w:r w:rsidR="001923E5">
        <w:rPr>
          <w:rFonts w:ascii="Times New Roman" w:hAnsi="Times New Roman" w:cs="Times New Roman"/>
          <w:sz w:val="28"/>
          <w:lang w:val="ru-RU"/>
        </w:rPr>
        <w:t xml:space="preserve"> Достоевского</w:t>
      </w:r>
      <w:r w:rsidR="001C5146" w:rsidRPr="001923E5">
        <w:rPr>
          <w:rFonts w:ascii="Times New Roman" w:hAnsi="Times New Roman" w:cs="Times New Roman"/>
          <w:sz w:val="28"/>
          <w:lang w:val="ru-RU"/>
        </w:rPr>
        <w:t>, в том числе драму «Мария Стюарт», «которая, судя по всему, была навеяна одноим</w:t>
      </w:r>
      <w:r w:rsidR="00D427DB">
        <w:rPr>
          <w:rFonts w:ascii="Times New Roman" w:hAnsi="Times New Roman" w:cs="Times New Roman"/>
          <w:sz w:val="28"/>
          <w:lang w:val="ru-RU"/>
        </w:rPr>
        <w:t>е</w:t>
      </w:r>
      <w:r w:rsidR="001C5146" w:rsidRPr="001923E5">
        <w:rPr>
          <w:rFonts w:ascii="Times New Roman" w:hAnsi="Times New Roman" w:cs="Times New Roman"/>
          <w:sz w:val="28"/>
          <w:lang w:val="ru-RU"/>
        </w:rPr>
        <w:t>нной драмой Шиллера»</w:t>
      </w:r>
      <w:r w:rsidR="001C5146" w:rsidRPr="001923E5">
        <w:rPr>
          <w:rStyle w:val="FootnoteReference"/>
          <w:rFonts w:ascii="Times New Roman" w:hAnsi="Times New Roman" w:cs="Times New Roman"/>
          <w:sz w:val="28"/>
          <w:lang w:val="ru-RU"/>
        </w:rPr>
        <w:footnoteReference w:id="85"/>
      </w:r>
      <w:r w:rsidR="00B86021" w:rsidRPr="001923E5">
        <w:rPr>
          <w:rFonts w:ascii="Times New Roman" w:hAnsi="Times New Roman" w:cs="Times New Roman"/>
          <w:sz w:val="28"/>
          <w:lang w:val="ru-RU"/>
        </w:rPr>
        <w:t>.</w:t>
      </w:r>
      <w:r w:rsidR="00A52583">
        <w:rPr>
          <w:rFonts w:ascii="Times New Roman" w:hAnsi="Times New Roman" w:cs="Times New Roman"/>
          <w:sz w:val="28"/>
          <w:lang w:val="ru-RU"/>
        </w:rPr>
        <w:t xml:space="preserve"> </w:t>
      </w:r>
      <w:r w:rsidR="00B140E2">
        <w:rPr>
          <w:rFonts w:ascii="Times New Roman" w:hAnsi="Times New Roman" w:cs="Times New Roman"/>
          <w:sz w:val="28"/>
          <w:lang w:val="ru-RU"/>
        </w:rPr>
        <w:t>По этому поводу биограф К.</w:t>
      </w:r>
      <w:r w:rsidR="00B17F9A">
        <w:rPr>
          <w:rFonts w:ascii="Times New Roman" w:hAnsi="Times New Roman" w:cs="Times New Roman"/>
          <w:sz w:val="28"/>
          <w:lang w:val="ru-RU"/>
        </w:rPr>
        <w:t> В.</w:t>
      </w:r>
      <w:r w:rsidR="00B140E2">
        <w:rPr>
          <w:rFonts w:ascii="Times New Roman" w:hAnsi="Times New Roman" w:cs="Times New Roman"/>
          <w:sz w:val="28"/>
          <w:lang w:val="ru-RU"/>
        </w:rPr>
        <w:t> Мочульский считает, что шиллеровский идеализм как будто привел писателя к кружку Петрашевского, подготовил почву для атеистического социализма, так как Шиллер (среди прочих) также пробудил в юном Достоевском «общественные интересы»</w:t>
      </w:r>
      <w:r w:rsidR="00B140E2">
        <w:rPr>
          <w:rStyle w:val="FootnoteReference"/>
          <w:rFonts w:ascii="Times New Roman" w:hAnsi="Times New Roman" w:cs="Times New Roman"/>
          <w:sz w:val="28"/>
          <w:lang w:val="ru-RU"/>
        </w:rPr>
        <w:footnoteReference w:id="86"/>
      </w:r>
      <w:r w:rsidR="00B140E2">
        <w:rPr>
          <w:rFonts w:ascii="Times New Roman" w:hAnsi="Times New Roman" w:cs="Times New Roman"/>
          <w:sz w:val="28"/>
          <w:lang w:val="ru-RU"/>
        </w:rPr>
        <w:t>. Мало того, с</w:t>
      </w:r>
      <w:r w:rsidR="0036723D">
        <w:rPr>
          <w:rFonts w:ascii="Times New Roman" w:hAnsi="Times New Roman" w:cs="Times New Roman"/>
          <w:sz w:val="28"/>
          <w:lang w:val="ru-RU"/>
        </w:rPr>
        <w:t xml:space="preserve">леды шиллеровской идеи о </w:t>
      </w:r>
      <w:r w:rsidR="009A4321">
        <w:rPr>
          <w:rFonts w:ascii="Times New Roman" w:hAnsi="Times New Roman" w:cs="Times New Roman"/>
          <w:sz w:val="28"/>
          <w:lang w:val="ru-RU"/>
        </w:rPr>
        <w:t>страдании как ключе к внутреннему примирению духовной жизни с телесной — что, мы полагаем, можно истолковать как освобождение от внутренней двойственности — в поздних работах Достоевского уже были отмечены рядом исследователей</w:t>
      </w:r>
      <w:r w:rsidR="008A1CE9">
        <w:rPr>
          <w:rFonts w:ascii="Times New Roman" w:hAnsi="Times New Roman" w:cs="Times New Roman"/>
          <w:sz w:val="28"/>
          <w:lang w:val="ru-RU"/>
        </w:rPr>
        <w:t xml:space="preserve"> таких</w:t>
      </w:r>
      <w:r w:rsidR="009A4321">
        <w:rPr>
          <w:rFonts w:ascii="Times New Roman" w:hAnsi="Times New Roman" w:cs="Times New Roman"/>
          <w:sz w:val="28"/>
          <w:lang w:val="ru-RU"/>
        </w:rPr>
        <w:t>,</w:t>
      </w:r>
      <w:r w:rsidR="0036723D">
        <w:rPr>
          <w:rFonts w:ascii="Times New Roman" w:hAnsi="Times New Roman" w:cs="Times New Roman"/>
          <w:sz w:val="28"/>
          <w:lang w:val="ru-RU"/>
        </w:rPr>
        <w:t xml:space="preserve"> </w:t>
      </w:r>
      <w:r w:rsidR="008A1CE9">
        <w:rPr>
          <w:rFonts w:ascii="Times New Roman" w:hAnsi="Times New Roman" w:cs="Times New Roman"/>
          <w:sz w:val="28"/>
          <w:lang w:val="ru-RU"/>
        </w:rPr>
        <w:t xml:space="preserve">как </w:t>
      </w:r>
      <w:r w:rsidR="0036723D">
        <w:rPr>
          <w:rFonts w:ascii="Times New Roman" w:hAnsi="Times New Roman" w:cs="Times New Roman"/>
          <w:sz w:val="28"/>
          <w:lang w:val="ru-RU"/>
        </w:rPr>
        <w:t xml:space="preserve">Джон Д. </w:t>
      </w:r>
      <w:proofErr w:type="spellStart"/>
      <w:r w:rsidR="0036723D">
        <w:rPr>
          <w:rFonts w:ascii="Times New Roman" w:hAnsi="Times New Roman" w:cs="Times New Roman"/>
          <w:sz w:val="28"/>
          <w:lang w:val="ru-RU"/>
        </w:rPr>
        <w:t>Саймонс</w:t>
      </w:r>
      <w:proofErr w:type="spellEnd"/>
      <w:r w:rsidR="009A4321">
        <w:rPr>
          <w:rStyle w:val="FootnoteReference"/>
          <w:rFonts w:ascii="Times New Roman" w:hAnsi="Times New Roman" w:cs="Times New Roman"/>
          <w:sz w:val="28"/>
          <w:lang w:val="ru-RU"/>
        </w:rPr>
        <w:footnoteReference w:id="87"/>
      </w:r>
      <w:r w:rsidR="008A1CE9">
        <w:rPr>
          <w:rFonts w:ascii="Times New Roman" w:hAnsi="Times New Roman" w:cs="Times New Roman"/>
          <w:sz w:val="28"/>
          <w:lang w:val="ru-RU"/>
        </w:rPr>
        <w:t>, Дмитрий Иванович Чижевский</w:t>
      </w:r>
      <w:r w:rsidR="008A1CE9">
        <w:rPr>
          <w:rStyle w:val="FootnoteReference"/>
          <w:rFonts w:ascii="Times New Roman" w:hAnsi="Times New Roman" w:cs="Times New Roman"/>
          <w:sz w:val="28"/>
          <w:lang w:val="ru-RU"/>
        </w:rPr>
        <w:footnoteReference w:id="88"/>
      </w:r>
      <w:r w:rsidR="0062204F" w:rsidRPr="0062204F">
        <w:rPr>
          <w:rFonts w:ascii="Times New Roman" w:hAnsi="Times New Roman" w:cs="Times New Roman"/>
          <w:sz w:val="28"/>
          <w:lang w:val="ru-RU"/>
        </w:rPr>
        <w:t xml:space="preserve"> </w:t>
      </w:r>
      <w:r w:rsidR="0062204F">
        <w:rPr>
          <w:rFonts w:ascii="Times New Roman" w:hAnsi="Times New Roman" w:cs="Times New Roman"/>
          <w:sz w:val="28"/>
          <w:lang w:val="ru-RU"/>
        </w:rPr>
        <w:t xml:space="preserve">и </w:t>
      </w:r>
      <w:r w:rsidR="008A1CE9">
        <w:rPr>
          <w:rFonts w:ascii="Times New Roman" w:hAnsi="Times New Roman" w:cs="Times New Roman"/>
          <w:sz w:val="28"/>
          <w:lang w:val="ru-RU"/>
        </w:rPr>
        <w:t xml:space="preserve">Эдмунд К. </w:t>
      </w:r>
      <w:proofErr w:type="spellStart"/>
      <w:r w:rsidR="008A1CE9">
        <w:rPr>
          <w:rFonts w:ascii="Times New Roman" w:hAnsi="Times New Roman" w:cs="Times New Roman"/>
          <w:sz w:val="28"/>
          <w:lang w:val="ru-RU"/>
        </w:rPr>
        <w:t>Костка</w:t>
      </w:r>
      <w:proofErr w:type="spellEnd"/>
      <w:r w:rsidR="008A1CE9">
        <w:rPr>
          <w:rStyle w:val="FootnoteReference"/>
          <w:rFonts w:ascii="Times New Roman" w:hAnsi="Times New Roman" w:cs="Times New Roman"/>
          <w:sz w:val="28"/>
          <w:lang w:val="ru-RU"/>
        </w:rPr>
        <w:footnoteReference w:id="89"/>
      </w:r>
      <w:r w:rsidR="0062204F">
        <w:rPr>
          <w:rFonts w:ascii="Times New Roman" w:hAnsi="Times New Roman" w:cs="Times New Roman"/>
          <w:sz w:val="28"/>
          <w:lang w:val="ru-RU"/>
        </w:rPr>
        <w:t>.</w:t>
      </w:r>
      <w:r w:rsidR="0036723D">
        <w:rPr>
          <w:rFonts w:ascii="Times New Roman" w:hAnsi="Times New Roman" w:cs="Times New Roman"/>
          <w:sz w:val="28"/>
          <w:lang w:val="ru-RU"/>
        </w:rPr>
        <w:t xml:space="preserve"> </w:t>
      </w:r>
      <w:r w:rsidR="0062204F">
        <w:rPr>
          <w:rFonts w:ascii="Times New Roman" w:hAnsi="Times New Roman" w:cs="Times New Roman"/>
          <w:sz w:val="28"/>
          <w:lang w:val="ru-RU"/>
        </w:rPr>
        <w:t>Мы считаем, что изобилие таких следов даже в поздних произведениях писателя свидетельствует не только о живучести</w:t>
      </w:r>
      <w:r w:rsidR="00FC3345">
        <w:rPr>
          <w:rFonts w:ascii="Times New Roman" w:hAnsi="Times New Roman" w:cs="Times New Roman"/>
          <w:sz w:val="28"/>
          <w:lang w:val="ru-RU"/>
        </w:rPr>
        <w:t xml:space="preserve"> этой идеи в сознании автора</w:t>
      </w:r>
      <w:r w:rsidR="0062204F">
        <w:rPr>
          <w:rFonts w:ascii="Times New Roman" w:hAnsi="Times New Roman" w:cs="Times New Roman"/>
          <w:sz w:val="28"/>
          <w:lang w:val="ru-RU"/>
        </w:rPr>
        <w:t xml:space="preserve">, но и их </w:t>
      </w:r>
      <w:r w:rsidR="0062204F">
        <w:rPr>
          <w:rFonts w:ascii="Times New Roman" w:hAnsi="Times New Roman" w:cs="Times New Roman"/>
          <w:sz w:val="28"/>
          <w:lang w:val="ru-RU"/>
        </w:rPr>
        <w:lastRenderedPageBreak/>
        <w:t>важности</w:t>
      </w:r>
      <w:r w:rsidR="00FC3345">
        <w:rPr>
          <w:rFonts w:ascii="Times New Roman" w:hAnsi="Times New Roman" w:cs="Times New Roman"/>
          <w:sz w:val="28"/>
          <w:lang w:val="ru-RU"/>
        </w:rPr>
        <w:t xml:space="preserve"> д</w:t>
      </w:r>
      <w:r w:rsidR="0062204F">
        <w:rPr>
          <w:rFonts w:ascii="Times New Roman" w:hAnsi="Times New Roman" w:cs="Times New Roman"/>
          <w:sz w:val="28"/>
          <w:lang w:val="ru-RU"/>
        </w:rPr>
        <w:t xml:space="preserve">ля </w:t>
      </w:r>
      <w:r w:rsidR="00FC3345">
        <w:rPr>
          <w:rFonts w:ascii="Times New Roman" w:hAnsi="Times New Roman" w:cs="Times New Roman"/>
          <w:sz w:val="28"/>
          <w:lang w:val="ru-RU"/>
        </w:rPr>
        <w:t>него</w:t>
      </w:r>
      <w:r w:rsidR="00A51C9B">
        <w:rPr>
          <w:rFonts w:ascii="Times New Roman" w:hAnsi="Times New Roman" w:cs="Times New Roman"/>
          <w:sz w:val="28"/>
          <w:lang w:val="ru-RU"/>
        </w:rPr>
        <w:t>.</w:t>
      </w:r>
      <w:r w:rsidR="0062204F">
        <w:rPr>
          <w:rFonts w:ascii="Times New Roman" w:hAnsi="Times New Roman" w:cs="Times New Roman"/>
          <w:sz w:val="28"/>
          <w:lang w:val="ru-RU"/>
        </w:rPr>
        <w:t xml:space="preserve"> Соответственно</w:t>
      </w:r>
      <w:r w:rsidR="00E7721F">
        <w:rPr>
          <w:rFonts w:ascii="Times New Roman" w:hAnsi="Times New Roman" w:cs="Times New Roman"/>
          <w:sz w:val="28"/>
          <w:lang w:val="ru-RU"/>
        </w:rPr>
        <w:t>,</w:t>
      </w:r>
      <w:r w:rsidR="0062204F">
        <w:rPr>
          <w:rFonts w:ascii="Times New Roman" w:hAnsi="Times New Roman" w:cs="Times New Roman"/>
          <w:sz w:val="28"/>
          <w:lang w:val="ru-RU"/>
        </w:rPr>
        <w:t xml:space="preserve"> </w:t>
      </w:r>
      <w:r w:rsidR="00FC3345">
        <w:rPr>
          <w:rFonts w:ascii="Times New Roman" w:hAnsi="Times New Roman" w:cs="Times New Roman"/>
          <w:sz w:val="28"/>
          <w:lang w:val="ru-RU"/>
        </w:rPr>
        <w:t>можно предположить, что шиллеровск</w:t>
      </w:r>
      <w:r w:rsidR="00E7721F">
        <w:rPr>
          <w:rFonts w:ascii="Times New Roman" w:hAnsi="Times New Roman" w:cs="Times New Roman"/>
          <w:sz w:val="28"/>
          <w:lang w:val="ru-RU"/>
        </w:rPr>
        <w:t>ая</w:t>
      </w:r>
      <w:r w:rsidR="00FC3345">
        <w:rPr>
          <w:rFonts w:ascii="Times New Roman" w:hAnsi="Times New Roman" w:cs="Times New Roman"/>
          <w:sz w:val="28"/>
          <w:lang w:val="ru-RU"/>
        </w:rPr>
        <w:t xml:space="preserve"> </w:t>
      </w:r>
      <w:r w:rsidR="00E7721F">
        <w:rPr>
          <w:rFonts w:ascii="Times New Roman" w:hAnsi="Times New Roman" w:cs="Times New Roman"/>
          <w:sz w:val="28"/>
          <w:lang w:val="ru-RU"/>
        </w:rPr>
        <w:t>трактовка</w:t>
      </w:r>
      <w:r w:rsidR="00FC3345">
        <w:rPr>
          <w:rFonts w:ascii="Times New Roman" w:hAnsi="Times New Roman" w:cs="Times New Roman"/>
          <w:sz w:val="28"/>
          <w:lang w:val="ru-RU"/>
        </w:rPr>
        <w:t xml:space="preserve"> страдания как един</w:t>
      </w:r>
      <w:r w:rsidR="00893A0F">
        <w:rPr>
          <w:rFonts w:ascii="Times New Roman" w:hAnsi="Times New Roman" w:cs="Times New Roman"/>
          <w:sz w:val="28"/>
          <w:lang w:val="ru-RU"/>
        </w:rPr>
        <w:t>ственн</w:t>
      </w:r>
      <w:r w:rsidR="00FC3345">
        <w:rPr>
          <w:rFonts w:ascii="Times New Roman" w:hAnsi="Times New Roman" w:cs="Times New Roman"/>
          <w:sz w:val="28"/>
          <w:lang w:val="ru-RU"/>
        </w:rPr>
        <w:t>ого средства избавиться от двойственности составлял</w:t>
      </w:r>
      <w:r w:rsidR="00893A0F">
        <w:rPr>
          <w:rFonts w:ascii="Times New Roman" w:hAnsi="Times New Roman" w:cs="Times New Roman"/>
          <w:sz w:val="28"/>
          <w:lang w:val="ru-RU"/>
        </w:rPr>
        <w:t>а</w:t>
      </w:r>
      <w:r w:rsidR="00FC3345">
        <w:rPr>
          <w:rFonts w:ascii="Times New Roman" w:hAnsi="Times New Roman" w:cs="Times New Roman"/>
          <w:sz w:val="28"/>
          <w:lang w:val="ru-RU"/>
        </w:rPr>
        <w:t xml:space="preserve"> основу мировоззрения писателя и, таким образом, </w:t>
      </w:r>
      <w:r w:rsidR="00725160" w:rsidRPr="00751E9D">
        <w:rPr>
          <w:rFonts w:ascii="Times New Roman" w:hAnsi="Times New Roman" w:cs="Times New Roman"/>
          <w:sz w:val="28"/>
          <w:lang w:val="ru-RU"/>
        </w:rPr>
        <w:t>его осмыслени</w:t>
      </w:r>
      <w:r w:rsidR="00B140E2" w:rsidRPr="00751E9D">
        <w:rPr>
          <w:rFonts w:ascii="Times New Roman" w:hAnsi="Times New Roman" w:cs="Times New Roman"/>
          <w:sz w:val="28"/>
          <w:lang w:val="ru-RU"/>
        </w:rPr>
        <w:t>я</w:t>
      </w:r>
      <w:r w:rsidR="00725160" w:rsidRPr="00751E9D">
        <w:rPr>
          <w:rFonts w:ascii="Times New Roman" w:hAnsi="Times New Roman" w:cs="Times New Roman"/>
          <w:sz w:val="28"/>
          <w:lang w:val="ru-RU"/>
        </w:rPr>
        <w:t xml:space="preserve"> своего проступка.</w:t>
      </w:r>
    </w:p>
    <w:p w14:paraId="415520A1" w14:textId="77777777" w:rsidR="00284B7C" w:rsidRPr="00725160" w:rsidRDefault="00284B7C" w:rsidP="004060AE">
      <w:pPr>
        <w:widowControl w:val="0"/>
        <w:rPr>
          <w:rFonts w:ascii="Times New Roman" w:hAnsi="Times New Roman" w:cs="Times New Roman"/>
          <w:sz w:val="28"/>
          <w:lang w:val="ru-RU"/>
        </w:rPr>
      </w:pPr>
      <w:r>
        <w:rPr>
          <w:rFonts w:ascii="Times New Roman" w:hAnsi="Times New Roman" w:cs="Times New Roman"/>
          <w:sz w:val="28"/>
          <w:lang w:val="ru-RU"/>
        </w:rPr>
        <w:t xml:space="preserve">При этом достойна внимания статья </w:t>
      </w:r>
      <w:r w:rsidR="00086D5D">
        <w:rPr>
          <w:rFonts w:ascii="Times New Roman" w:hAnsi="Times New Roman" w:cs="Times New Roman"/>
          <w:sz w:val="28"/>
          <w:lang w:val="ru-RU"/>
        </w:rPr>
        <w:t>исследовательницы Светланы Михайловны Климов</w:t>
      </w:r>
      <w:r w:rsidR="00751E9D">
        <w:rPr>
          <w:rFonts w:ascii="Times New Roman" w:hAnsi="Times New Roman" w:cs="Times New Roman"/>
          <w:sz w:val="28"/>
          <w:lang w:val="ru-RU"/>
        </w:rPr>
        <w:t>ой</w:t>
      </w:r>
      <w:r w:rsidR="00086D5D">
        <w:rPr>
          <w:rFonts w:ascii="Times New Roman" w:hAnsi="Times New Roman" w:cs="Times New Roman"/>
          <w:sz w:val="28"/>
          <w:lang w:val="ru-RU"/>
        </w:rPr>
        <w:t xml:space="preserve"> «Страдание у Достоевского: сознание и жизни», так как она подтверждает важность страдания в творчестве и, следовательно, мировоззрении Достоевского, как способ</w:t>
      </w:r>
      <w:r w:rsidR="00893A0F">
        <w:rPr>
          <w:rFonts w:ascii="Times New Roman" w:hAnsi="Times New Roman" w:cs="Times New Roman"/>
          <w:sz w:val="28"/>
          <w:lang w:val="ru-RU"/>
        </w:rPr>
        <w:t>а</w:t>
      </w:r>
      <w:r w:rsidR="00086D5D">
        <w:rPr>
          <w:rFonts w:ascii="Times New Roman" w:hAnsi="Times New Roman" w:cs="Times New Roman"/>
          <w:sz w:val="28"/>
          <w:lang w:val="ru-RU"/>
        </w:rPr>
        <w:t xml:space="preserve"> избавиться от зацикленного, замкнутого разума и внутренних раздоров,</w:t>
      </w:r>
      <w:r w:rsidR="00A052CA">
        <w:rPr>
          <w:rFonts w:ascii="Times New Roman" w:hAnsi="Times New Roman" w:cs="Times New Roman"/>
          <w:sz w:val="28"/>
          <w:lang w:val="ru-RU"/>
        </w:rPr>
        <w:t xml:space="preserve"> так как «со-страдание» вместе с «Другим» позволяет</w:t>
      </w:r>
      <w:r w:rsidR="00086D5D">
        <w:rPr>
          <w:rFonts w:ascii="Times New Roman" w:hAnsi="Times New Roman" w:cs="Times New Roman"/>
          <w:sz w:val="28"/>
          <w:lang w:val="ru-RU"/>
        </w:rPr>
        <w:t xml:space="preserve"> помириться с «Другим»</w:t>
      </w:r>
      <w:r w:rsidR="00A052CA">
        <w:rPr>
          <w:rFonts w:ascii="Times New Roman" w:hAnsi="Times New Roman" w:cs="Times New Roman"/>
          <w:sz w:val="28"/>
          <w:lang w:val="ru-RU"/>
        </w:rPr>
        <w:t xml:space="preserve"> и </w:t>
      </w:r>
      <w:r w:rsidR="00086D5D">
        <w:rPr>
          <w:rFonts w:ascii="Times New Roman" w:hAnsi="Times New Roman" w:cs="Times New Roman"/>
          <w:sz w:val="28"/>
          <w:lang w:val="ru-RU"/>
        </w:rPr>
        <w:t>наконец начать жить, по словам самого Достоевского, «живой жизнью»</w:t>
      </w:r>
      <w:r w:rsidR="00086D5D">
        <w:rPr>
          <w:rStyle w:val="FootnoteReference"/>
          <w:rFonts w:ascii="Times New Roman" w:hAnsi="Times New Roman" w:cs="Times New Roman"/>
          <w:sz w:val="28"/>
          <w:lang w:val="ru-RU"/>
        </w:rPr>
        <w:footnoteReference w:id="90"/>
      </w:r>
      <w:r w:rsidR="00A052CA">
        <w:rPr>
          <w:rFonts w:ascii="Times New Roman" w:hAnsi="Times New Roman" w:cs="Times New Roman"/>
          <w:sz w:val="28"/>
          <w:lang w:val="ru-RU"/>
        </w:rPr>
        <w:t>. Легко можно заметить, что здесь описывается тот же процесс, который освещал Шиллер, только на языке феноменологии и экзистенциализма.</w:t>
      </w:r>
    </w:p>
    <w:p w14:paraId="79D1A052" w14:textId="77777777" w:rsidR="00725160" w:rsidRDefault="00725160" w:rsidP="004060AE">
      <w:pPr>
        <w:widowControl w:val="0"/>
        <w:rPr>
          <w:rFonts w:ascii="Times New Roman" w:hAnsi="Times New Roman" w:cs="Times New Roman"/>
          <w:sz w:val="28"/>
          <w:lang w:val="ru-RU"/>
        </w:rPr>
      </w:pPr>
      <w:r>
        <w:rPr>
          <w:rFonts w:ascii="Times New Roman" w:hAnsi="Times New Roman" w:cs="Times New Roman"/>
          <w:sz w:val="28"/>
          <w:lang w:val="ru-RU"/>
        </w:rPr>
        <w:t xml:space="preserve">Возвращаясь к самому комплексу Ф. М. Достоевского, мы полагаем, что уместно представить сведения из жизни писателя, являющиеся, по нашему мнению, </w:t>
      </w:r>
      <w:r w:rsidR="00375884">
        <w:rPr>
          <w:rFonts w:ascii="Times New Roman" w:hAnsi="Times New Roman" w:cs="Times New Roman"/>
          <w:sz w:val="28"/>
          <w:lang w:val="ru-RU"/>
        </w:rPr>
        <w:t xml:space="preserve">самыми выдающимися </w:t>
      </w:r>
      <w:r>
        <w:rPr>
          <w:rFonts w:ascii="Times New Roman" w:hAnsi="Times New Roman" w:cs="Times New Roman"/>
          <w:sz w:val="28"/>
          <w:lang w:val="ru-RU"/>
        </w:rPr>
        <w:t>проявлениями комплекса самобичевания</w:t>
      </w:r>
      <w:r w:rsidR="008120E8">
        <w:rPr>
          <w:rFonts w:ascii="Times New Roman" w:hAnsi="Times New Roman" w:cs="Times New Roman"/>
          <w:sz w:val="28"/>
          <w:lang w:val="ru-RU"/>
        </w:rPr>
        <w:t xml:space="preserve"> — помимо, конечно, колебаний писателя между верой и неверием — </w:t>
      </w:r>
      <w:r>
        <w:rPr>
          <w:rFonts w:ascii="Times New Roman" w:hAnsi="Times New Roman" w:cs="Times New Roman"/>
          <w:sz w:val="28"/>
          <w:lang w:val="ru-RU"/>
        </w:rPr>
        <w:t>и которые, тем самым, свидетельствуют о присутствии такого комплекса</w:t>
      </w:r>
      <w:r w:rsidR="00B140E2">
        <w:rPr>
          <w:rFonts w:ascii="Times New Roman" w:hAnsi="Times New Roman" w:cs="Times New Roman"/>
          <w:sz w:val="28"/>
          <w:lang w:val="ru-RU"/>
        </w:rPr>
        <w:t>.</w:t>
      </w:r>
    </w:p>
    <w:p w14:paraId="7A004FD7" w14:textId="77777777" w:rsidR="00A72652" w:rsidRPr="00FB26A1" w:rsidRDefault="00B140E2" w:rsidP="00A72652">
      <w:pPr>
        <w:widowControl w:val="0"/>
        <w:rPr>
          <w:rFonts w:ascii="Times New Roman" w:hAnsi="Times New Roman" w:cs="Times New Roman"/>
          <w:sz w:val="28"/>
          <w:lang w:val="ru-RU"/>
        </w:rPr>
      </w:pPr>
      <w:r>
        <w:rPr>
          <w:rFonts w:ascii="Times New Roman" w:hAnsi="Times New Roman" w:cs="Times New Roman"/>
          <w:sz w:val="28"/>
          <w:lang w:val="ru-RU"/>
        </w:rPr>
        <w:t>После каторги у писателя наблюдается склонность к самоунижению, с которой связан</w:t>
      </w:r>
      <w:r w:rsidR="00A84996">
        <w:rPr>
          <w:rFonts w:ascii="Times New Roman" w:hAnsi="Times New Roman" w:cs="Times New Roman"/>
          <w:sz w:val="28"/>
          <w:lang w:val="ru-RU"/>
        </w:rPr>
        <w:t>а</w:t>
      </w:r>
      <w:r>
        <w:rPr>
          <w:rFonts w:ascii="Times New Roman" w:hAnsi="Times New Roman" w:cs="Times New Roman"/>
          <w:sz w:val="28"/>
          <w:lang w:val="ru-RU"/>
        </w:rPr>
        <w:t xml:space="preserve"> его </w:t>
      </w:r>
      <w:r w:rsidR="00A84996">
        <w:rPr>
          <w:rFonts w:ascii="Times New Roman" w:hAnsi="Times New Roman" w:cs="Times New Roman"/>
          <w:sz w:val="28"/>
          <w:lang w:val="ru-RU"/>
        </w:rPr>
        <w:t>игромания, а следовательно, и легкомыслие</w:t>
      </w:r>
      <w:r w:rsidR="00893A0F">
        <w:rPr>
          <w:rFonts w:ascii="Times New Roman" w:hAnsi="Times New Roman" w:cs="Times New Roman"/>
          <w:sz w:val="28"/>
          <w:lang w:val="ru-RU"/>
        </w:rPr>
        <w:t xml:space="preserve"> по отношению</w:t>
      </w:r>
      <w:r w:rsidR="00A84996">
        <w:rPr>
          <w:rFonts w:ascii="Times New Roman" w:hAnsi="Times New Roman" w:cs="Times New Roman"/>
          <w:sz w:val="28"/>
          <w:lang w:val="ru-RU"/>
        </w:rPr>
        <w:t xml:space="preserve"> к деньгам</w:t>
      </w:r>
      <w:r>
        <w:rPr>
          <w:rFonts w:ascii="Times New Roman" w:hAnsi="Times New Roman" w:cs="Times New Roman"/>
          <w:sz w:val="28"/>
          <w:lang w:val="ru-RU"/>
        </w:rPr>
        <w:t>.</w:t>
      </w:r>
      <w:r w:rsidR="004D4B63" w:rsidRPr="00FB26A1">
        <w:rPr>
          <w:rFonts w:ascii="Times New Roman" w:hAnsi="Times New Roman" w:cs="Times New Roman"/>
          <w:sz w:val="28"/>
          <w:lang w:val="ru-RU"/>
        </w:rPr>
        <w:t xml:space="preserve"> </w:t>
      </w:r>
      <w:r w:rsidR="00A84996">
        <w:rPr>
          <w:rFonts w:ascii="Times New Roman" w:hAnsi="Times New Roman" w:cs="Times New Roman"/>
          <w:sz w:val="28"/>
          <w:lang w:val="ru-RU"/>
        </w:rPr>
        <w:t xml:space="preserve"> </w:t>
      </w:r>
      <w:r w:rsidR="00011BF7">
        <w:rPr>
          <w:rFonts w:ascii="Times New Roman" w:hAnsi="Times New Roman" w:cs="Times New Roman"/>
          <w:sz w:val="28"/>
          <w:lang w:val="ru-RU"/>
        </w:rPr>
        <w:t>В течение своей</w:t>
      </w:r>
      <w:r w:rsidR="00A84996" w:rsidRPr="00FB26A1">
        <w:rPr>
          <w:rFonts w:ascii="Times New Roman" w:hAnsi="Times New Roman" w:cs="Times New Roman"/>
          <w:sz w:val="28"/>
          <w:lang w:val="ru-RU"/>
        </w:rPr>
        <w:t xml:space="preserve"> десятилетней борьбы с игровой зависимостью</w:t>
      </w:r>
      <w:r w:rsidR="00011BF7">
        <w:rPr>
          <w:rFonts w:ascii="Times New Roman" w:hAnsi="Times New Roman" w:cs="Times New Roman"/>
          <w:sz w:val="28"/>
          <w:lang w:val="ru-RU"/>
        </w:rPr>
        <w:t xml:space="preserve"> писатель</w:t>
      </w:r>
      <w:r w:rsidR="00A84996" w:rsidRPr="00FB26A1">
        <w:rPr>
          <w:rFonts w:ascii="Times New Roman" w:hAnsi="Times New Roman" w:cs="Times New Roman"/>
          <w:sz w:val="28"/>
          <w:lang w:val="ru-RU"/>
        </w:rPr>
        <w:t xml:space="preserve"> часто «проигрывался дотла»</w:t>
      </w:r>
      <w:r w:rsidR="00011BF7">
        <w:rPr>
          <w:rFonts w:ascii="Times New Roman" w:hAnsi="Times New Roman" w:cs="Times New Roman"/>
          <w:sz w:val="28"/>
          <w:lang w:val="ru-RU"/>
        </w:rPr>
        <w:t>,</w:t>
      </w:r>
      <w:r w:rsidR="004D4B63">
        <w:rPr>
          <w:rFonts w:ascii="Times New Roman" w:hAnsi="Times New Roman" w:cs="Times New Roman"/>
          <w:sz w:val="28"/>
          <w:lang w:val="ru-RU"/>
        </w:rPr>
        <w:t xml:space="preserve"> и</w:t>
      </w:r>
      <w:r w:rsidR="00A84996" w:rsidRPr="00FB26A1">
        <w:rPr>
          <w:rFonts w:ascii="Times New Roman" w:hAnsi="Times New Roman" w:cs="Times New Roman"/>
          <w:sz w:val="28"/>
          <w:lang w:val="ru-RU"/>
        </w:rPr>
        <w:t xml:space="preserve"> его письма к юной жене во время медового месяца за границей содержат подробный отч</w:t>
      </w:r>
      <w:r w:rsidR="00D427DB">
        <w:rPr>
          <w:rFonts w:ascii="Times New Roman" w:hAnsi="Times New Roman" w:cs="Times New Roman"/>
          <w:sz w:val="28"/>
          <w:lang w:val="ru-RU"/>
        </w:rPr>
        <w:t>е</w:t>
      </w:r>
      <w:r w:rsidR="00A84996" w:rsidRPr="00FB26A1">
        <w:rPr>
          <w:rFonts w:ascii="Times New Roman" w:hAnsi="Times New Roman" w:cs="Times New Roman"/>
          <w:sz w:val="28"/>
          <w:lang w:val="ru-RU"/>
        </w:rPr>
        <w:t xml:space="preserve">т </w:t>
      </w:r>
      <w:r w:rsidR="004D4B63">
        <w:rPr>
          <w:rFonts w:ascii="Times New Roman" w:hAnsi="Times New Roman" w:cs="Times New Roman"/>
          <w:sz w:val="28"/>
          <w:lang w:val="ru-RU"/>
        </w:rPr>
        <w:t xml:space="preserve">о сути этого </w:t>
      </w:r>
      <w:r w:rsidR="00A84996" w:rsidRPr="00FB26A1">
        <w:rPr>
          <w:rFonts w:ascii="Times New Roman" w:hAnsi="Times New Roman" w:cs="Times New Roman"/>
          <w:sz w:val="28"/>
          <w:lang w:val="ru-RU"/>
        </w:rPr>
        <w:t>цикл</w:t>
      </w:r>
      <w:r w:rsidR="004D4B63">
        <w:rPr>
          <w:rFonts w:ascii="Times New Roman" w:hAnsi="Times New Roman" w:cs="Times New Roman"/>
          <w:sz w:val="28"/>
          <w:lang w:val="ru-RU"/>
        </w:rPr>
        <w:t>а</w:t>
      </w:r>
      <w:r w:rsidR="00A84996" w:rsidRPr="00FB26A1">
        <w:rPr>
          <w:rFonts w:ascii="Times New Roman" w:hAnsi="Times New Roman" w:cs="Times New Roman"/>
          <w:sz w:val="28"/>
          <w:lang w:val="ru-RU"/>
        </w:rPr>
        <w:t xml:space="preserve"> зависимости</w:t>
      </w:r>
      <w:r w:rsidR="00A84996">
        <w:rPr>
          <w:rStyle w:val="FootnoteReference"/>
          <w:rFonts w:ascii="Times New Roman" w:hAnsi="Times New Roman" w:cs="Times New Roman"/>
          <w:sz w:val="28"/>
          <w:lang w:val="ru-RU"/>
        </w:rPr>
        <w:footnoteReference w:id="91"/>
      </w:r>
      <w:r w:rsidR="00A84996" w:rsidRPr="00FB26A1">
        <w:rPr>
          <w:rFonts w:ascii="Times New Roman" w:hAnsi="Times New Roman" w:cs="Times New Roman"/>
          <w:sz w:val="28"/>
          <w:lang w:val="ru-RU"/>
        </w:rPr>
        <w:t xml:space="preserve">. </w:t>
      </w:r>
      <w:r w:rsidR="00011BF7">
        <w:rPr>
          <w:rFonts w:ascii="Times New Roman" w:hAnsi="Times New Roman" w:cs="Times New Roman"/>
          <w:sz w:val="28"/>
          <w:lang w:val="ru-RU"/>
        </w:rPr>
        <w:t>В</w:t>
      </w:r>
      <w:r w:rsidR="00011BF7" w:rsidRPr="00FB26A1">
        <w:rPr>
          <w:rFonts w:ascii="Times New Roman" w:hAnsi="Times New Roman" w:cs="Times New Roman"/>
          <w:sz w:val="28"/>
          <w:lang w:val="ru-RU"/>
        </w:rPr>
        <w:t xml:space="preserve"> 1867 г</w:t>
      </w:r>
      <w:r w:rsidR="00011BF7">
        <w:rPr>
          <w:rFonts w:ascii="Times New Roman" w:hAnsi="Times New Roman" w:cs="Times New Roman"/>
          <w:sz w:val="28"/>
          <w:lang w:val="ru-RU"/>
        </w:rPr>
        <w:t>. о</w:t>
      </w:r>
      <w:r w:rsidR="00A84996" w:rsidRPr="00FB26A1">
        <w:rPr>
          <w:rFonts w:ascii="Times New Roman" w:hAnsi="Times New Roman" w:cs="Times New Roman"/>
          <w:sz w:val="28"/>
          <w:lang w:val="ru-RU"/>
        </w:rPr>
        <w:t xml:space="preserve">н с Анной Григорьевной </w:t>
      </w:r>
      <w:r w:rsidR="00011BF7" w:rsidRPr="00FB26A1">
        <w:rPr>
          <w:rFonts w:ascii="Times New Roman" w:hAnsi="Times New Roman" w:cs="Times New Roman"/>
          <w:sz w:val="28"/>
          <w:lang w:val="ru-RU"/>
        </w:rPr>
        <w:t>приехал в Дрезден</w:t>
      </w:r>
      <w:r w:rsidR="00A84996" w:rsidRPr="00FB26A1">
        <w:rPr>
          <w:rFonts w:ascii="Times New Roman" w:hAnsi="Times New Roman" w:cs="Times New Roman"/>
          <w:sz w:val="28"/>
          <w:lang w:val="ru-RU"/>
        </w:rPr>
        <w:t xml:space="preserve">, </w:t>
      </w:r>
      <w:r w:rsidR="00011BF7">
        <w:rPr>
          <w:rFonts w:ascii="Times New Roman" w:hAnsi="Times New Roman" w:cs="Times New Roman"/>
          <w:sz w:val="28"/>
          <w:lang w:val="ru-RU"/>
        </w:rPr>
        <w:t>и там писатель е</w:t>
      </w:r>
      <w:r w:rsidR="00D427DB">
        <w:rPr>
          <w:rFonts w:ascii="Times New Roman" w:hAnsi="Times New Roman" w:cs="Times New Roman"/>
          <w:sz w:val="28"/>
          <w:lang w:val="ru-RU"/>
        </w:rPr>
        <w:t>е</w:t>
      </w:r>
      <w:r w:rsidR="00011BF7">
        <w:rPr>
          <w:rFonts w:ascii="Times New Roman" w:hAnsi="Times New Roman" w:cs="Times New Roman"/>
          <w:sz w:val="28"/>
          <w:lang w:val="ru-RU"/>
        </w:rPr>
        <w:t xml:space="preserve"> бросил, поехал</w:t>
      </w:r>
      <w:r w:rsidR="00A84996" w:rsidRPr="00FB26A1">
        <w:rPr>
          <w:rFonts w:ascii="Times New Roman" w:hAnsi="Times New Roman" w:cs="Times New Roman"/>
          <w:sz w:val="28"/>
          <w:lang w:val="ru-RU"/>
        </w:rPr>
        <w:t xml:space="preserve"> </w:t>
      </w:r>
      <w:r w:rsidR="00A84996" w:rsidRPr="00FB26A1">
        <w:rPr>
          <w:rFonts w:ascii="Times New Roman" w:hAnsi="Times New Roman" w:cs="Times New Roman"/>
          <w:sz w:val="28"/>
          <w:lang w:val="ru-RU"/>
        </w:rPr>
        <w:lastRenderedPageBreak/>
        <w:t>в «рулеточный город» Гамбург, где зависимость терзала его больше недели</w:t>
      </w:r>
      <w:r w:rsidR="001923E5">
        <w:rPr>
          <w:rStyle w:val="FootnoteReference"/>
          <w:rFonts w:ascii="Times New Roman" w:hAnsi="Times New Roman" w:cs="Times New Roman"/>
          <w:sz w:val="28"/>
          <w:lang w:val="ru-RU"/>
        </w:rPr>
        <w:footnoteReference w:id="92"/>
      </w:r>
      <w:r w:rsidR="00A84996" w:rsidRPr="00FB26A1">
        <w:rPr>
          <w:rFonts w:ascii="Times New Roman" w:hAnsi="Times New Roman" w:cs="Times New Roman"/>
          <w:sz w:val="28"/>
          <w:lang w:val="ru-RU"/>
        </w:rPr>
        <w:t>; он в то время беспрерывно писал новой жене о том, насколько беспомощен он был</w:t>
      </w:r>
      <w:r w:rsidR="004D4B63" w:rsidRPr="004D4B63">
        <w:rPr>
          <w:rFonts w:ascii="Times New Roman" w:hAnsi="Times New Roman" w:cs="Times New Roman"/>
          <w:sz w:val="28"/>
          <w:lang w:val="ru-RU"/>
        </w:rPr>
        <w:t xml:space="preserve"> </w:t>
      </w:r>
      <w:r w:rsidR="004D4B63">
        <w:rPr>
          <w:rFonts w:ascii="Times New Roman" w:hAnsi="Times New Roman" w:cs="Times New Roman"/>
          <w:sz w:val="28"/>
          <w:lang w:val="ru-RU"/>
        </w:rPr>
        <w:t>в</w:t>
      </w:r>
      <w:r w:rsidR="00A84996" w:rsidRPr="00FB26A1">
        <w:rPr>
          <w:rFonts w:ascii="Times New Roman" w:hAnsi="Times New Roman" w:cs="Times New Roman"/>
          <w:sz w:val="28"/>
          <w:lang w:val="ru-RU"/>
        </w:rPr>
        <w:t xml:space="preserve"> борьбе с привлекательностью рулетки. Проиграв вс</w:t>
      </w:r>
      <w:r w:rsidR="00D427DB">
        <w:rPr>
          <w:rFonts w:ascii="Times New Roman" w:hAnsi="Times New Roman" w:cs="Times New Roman"/>
          <w:sz w:val="28"/>
          <w:lang w:val="ru-RU"/>
        </w:rPr>
        <w:t>е</w:t>
      </w:r>
      <w:r w:rsidR="00A84996" w:rsidRPr="00FB26A1">
        <w:rPr>
          <w:rFonts w:ascii="Times New Roman" w:hAnsi="Times New Roman" w:cs="Times New Roman"/>
          <w:sz w:val="28"/>
          <w:lang w:val="ru-RU"/>
        </w:rPr>
        <w:t xml:space="preserve">, он 8-ого мая писал ей: «Руки у меня дрожали, мысли терялись и, даже проигрывая, </w:t>
      </w:r>
      <w:r w:rsidR="00A84996" w:rsidRPr="00A84996">
        <w:rPr>
          <w:rFonts w:ascii="Times New Roman" w:hAnsi="Times New Roman" w:cs="Times New Roman"/>
          <w:i/>
          <w:iCs/>
          <w:sz w:val="28"/>
          <w:lang w:val="ru-RU"/>
        </w:rPr>
        <w:t>почти как-то рад был, говорил: пусть, пусть</w:t>
      </w:r>
      <w:r w:rsidR="00A84996" w:rsidRPr="00FB26A1">
        <w:rPr>
          <w:rFonts w:ascii="Times New Roman" w:hAnsi="Times New Roman" w:cs="Times New Roman"/>
          <w:sz w:val="28"/>
          <w:lang w:val="ru-RU"/>
        </w:rPr>
        <w:t>»</w:t>
      </w:r>
      <w:r w:rsidR="00A84996">
        <w:rPr>
          <w:rFonts w:ascii="Times New Roman" w:hAnsi="Times New Roman" w:cs="Times New Roman"/>
          <w:sz w:val="28"/>
          <w:lang w:val="ru-RU"/>
        </w:rPr>
        <w:t xml:space="preserve"> (курсив наш — Н. К.)</w:t>
      </w:r>
      <w:r w:rsidR="00A84996">
        <w:rPr>
          <w:rStyle w:val="FootnoteReference"/>
          <w:rFonts w:ascii="Times New Roman" w:hAnsi="Times New Roman" w:cs="Times New Roman"/>
          <w:sz w:val="28"/>
          <w:lang w:val="ru-RU"/>
        </w:rPr>
        <w:footnoteReference w:id="93"/>
      </w:r>
      <w:r w:rsidR="00011BF7">
        <w:rPr>
          <w:rFonts w:ascii="Times New Roman" w:hAnsi="Times New Roman" w:cs="Times New Roman"/>
          <w:sz w:val="28"/>
          <w:lang w:val="ru-RU"/>
        </w:rPr>
        <w:t xml:space="preserve">. </w:t>
      </w:r>
      <w:r w:rsidR="00A84996">
        <w:rPr>
          <w:rFonts w:ascii="Times New Roman" w:hAnsi="Times New Roman" w:cs="Times New Roman"/>
          <w:sz w:val="28"/>
          <w:lang w:val="ru-RU"/>
        </w:rPr>
        <w:t xml:space="preserve"> </w:t>
      </w:r>
      <w:r w:rsidR="00011BF7">
        <w:rPr>
          <w:rFonts w:ascii="Times New Roman" w:hAnsi="Times New Roman" w:cs="Times New Roman"/>
          <w:sz w:val="28"/>
          <w:lang w:val="ru-RU"/>
        </w:rPr>
        <w:t xml:space="preserve">По справедливому наблюдению </w:t>
      </w:r>
      <w:proofErr w:type="spellStart"/>
      <w:r w:rsidR="00011BF7" w:rsidRPr="00FB26A1">
        <w:rPr>
          <w:rFonts w:ascii="Times New Roman" w:hAnsi="Times New Roman" w:cs="Times New Roman"/>
          <w:sz w:val="28"/>
          <w:lang w:val="ru-RU"/>
        </w:rPr>
        <w:t>Ирвинга</w:t>
      </w:r>
      <w:proofErr w:type="spellEnd"/>
      <w:r w:rsidR="00011BF7" w:rsidRPr="004E35FC">
        <w:rPr>
          <w:rFonts w:ascii="Times New Roman" w:hAnsi="Times New Roman" w:cs="Times New Roman"/>
          <w:sz w:val="28"/>
          <w:lang w:val="ru-RU"/>
        </w:rPr>
        <w:t xml:space="preserve"> </w:t>
      </w:r>
      <w:proofErr w:type="spellStart"/>
      <w:r w:rsidR="00011BF7" w:rsidRPr="00FB26A1">
        <w:rPr>
          <w:rFonts w:ascii="Times New Roman" w:hAnsi="Times New Roman" w:cs="Times New Roman"/>
          <w:sz w:val="28"/>
          <w:lang w:val="ru-RU"/>
        </w:rPr>
        <w:t>Хоу</w:t>
      </w:r>
      <w:proofErr w:type="spellEnd"/>
      <w:r w:rsidR="00011BF7" w:rsidRPr="004E35FC">
        <w:rPr>
          <w:rFonts w:ascii="Times New Roman" w:hAnsi="Times New Roman" w:cs="Times New Roman"/>
          <w:sz w:val="28"/>
          <w:lang w:val="ru-RU"/>
        </w:rPr>
        <w:t xml:space="preserve">, </w:t>
      </w:r>
      <w:r w:rsidR="00011BF7" w:rsidRPr="00FB26A1">
        <w:rPr>
          <w:rFonts w:ascii="Times New Roman" w:hAnsi="Times New Roman" w:cs="Times New Roman"/>
          <w:sz w:val="28"/>
          <w:lang w:val="ru-RU"/>
        </w:rPr>
        <w:t>Достоевский</w:t>
      </w:r>
      <w:r w:rsidR="00011BF7" w:rsidRPr="004E35FC">
        <w:rPr>
          <w:rFonts w:ascii="Times New Roman" w:hAnsi="Times New Roman" w:cs="Times New Roman"/>
          <w:sz w:val="28"/>
          <w:lang w:val="ru-RU"/>
        </w:rPr>
        <w:t xml:space="preserve"> «</w:t>
      </w:r>
      <w:r w:rsidR="00011BF7">
        <w:rPr>
          <w:rFonts w:ascii="Times New Roman" w:hAnsi="Times New Roman" w:cs="Times New Roman"/>
          <w:sz w:val="28"/>
          <w:lang w:val="ru-RU"/>
        </w:rPr>
        <w:t>в</w:t>
      </w:r>
      <w:r w:rsidR="00011BF7" w:rsidRPr="004E35FC">
        <w:rPr>
          <w:rFonts w:ascii="Times New Roman" w:hAnsi="Times New Roman" w:cs="Times New Roman"/>
          <w:sz w:val="28"/>
          <w:lang w:val="ru-RU"/>
        </w:rPr>
        <w:t xml:space="preserve"> </w:t>
      </w:r>
      <w:r w:rsidR="00011BF7">
        <w:rPr>
          <w:rFonts w:ascii="Times New Roman" w:hAnsi="Times New Roman" w:cs="Times New Roman"/>
          <w:sz w:val="28"/>
          <w:lang w:val="ru-RU"/>
        </w:rPr>
        <w:t>своей</w:t>
      </w:r>
      <w:r w:rsidR="00011BF7" w:rsidRPr="004E35FC">
        <w:rPr>
          <w:rFonts w:ascii="Times New Roman" w:hAnsi="Times New Roman" w:cs="Times New Roman"/>
          <w:sz w:val="28"/>
          <w:lang w:val="ru-RU"/>
        </w:rPr>
        <w:t xml:space="preserve"> </w:t>
      </w:r>
      <w:r w:rsidR="00011BF7">
        <w:rPr>
          <w:rFonts w:ascii="Times New Roman" w:hAnsi="Times New Roman" w:cs="Times New Roman"/>
          <w:sz w:val="28"/>
          <w:lang w:val="ru-RU"/>
        </w:rPr>
        <w:t xml:space="preserve">жизни </w:t>
      </w:r>
      <w:r w:rsidR="00011BF7" w:rsidRPr="004E35FC">
        <w:rPr>
          <w:rFonts w:ascii="Times New Roman" w:hAnsi="Times New Roman" w:cs="Times New Roman"/>
          <w:sz w:val="28"/>
          <w:lang w:val="ru-RU"/>
        </w:rPr>
        <w:t>“</w:t>
      </w:r>
      <w:r w:rsidR="00011BF7">
        <w:rPr>
          <w:rFonts w:ascii="Times New Roman" w:hAnsi="Times New Roman" w:cs="Times New Roman"/>
          <w:sz w:val="28"/>
          <w:lang w:val="ru-RU"/>
        </w:rPr>
        <w:t>…</w:t>
      </w:r>
      <w:r w:rsidR="00011BF7" w:rsidRPr="004E35FC">
        <w:rPr>
          <w:rFonts w:ascii="Times New Roman" w:hAnsi="Times New Roman" w:cs="Times New Roman"/>
          <w:sz w:val="28"/>
          <w:lang w:val="ru-RU"/>
        </w:rPr>
        <w:t xml:space="preserve">” </w:t>
      </w:r>
      <w:r w:rsidR="00011BF7">
        <w:rPr>
          <w:rFonts w:ascii="Times New Roman" w:hAnsi="Times New Roman" w:cs="Times New Roman"/>
          <w:sz w:val="28"/>
          <w:lang w:val="ru-RU"/>
        </w:rPr>
        <w:t>не всегда мог различить экстаз от унижения» (перевод наш — Н. К.)</w:t>
      </w:r>
      <w:r w:rsidR="00011BF7">
        <w:rPr>
          <w:rStyle w:val="FootnoteReference"/>
          <w:rFonts w:ascii="Times New Roman" w:hAnsi="Times New Roman" w:cs="Times New Roman"/>
          <w:sz w:val="28"/>
          <w:lang w:val="ru-RU"/>
        </w:rPr>
        <w:footnoteReference w:id="94"/>
      </w:r>
      <w:r w:rsidR="00011BF7">
        <w:rPr>
          <w:rFonts w:ascii="Times New Roman" w:hAnsi="Times New Roman" w:cs="Times New Roman"/>
          <w:sz w:val="28"/>
          <w:lang w:val="ru-RU"/>
        </w:rPr>
        <w:t xml:space="preserve">. </w:t>
      </w:r>
      <w:proofErr w:type="gramStart"/>
      <w:r w:rsidR="00451A9F">
        <w:rPr>
          <w:rFonts w:ascii="Times New Roman" w:hAnsi="Times New Roman" w:cs="Times New Roman"/>
          <w:sz w:val="28"/>
          <w:lang w:val="ru-RU"/>
        </w:rPr>
        <w:t>Видно</w:t>
      </w:r>
      <w:proofErr w:type="gramEnd"/>
      <w:r w:rsidR="00011BF7">
        <w:rPr>
          <w:rFonts w:ascii="Times New Roman" w:hAnsi="Times New Roman" w:cs="Times New Roman"/>
          <w:sz w:val="28"/>
          <w:lang w:val="ru-RU"/>
        </w:rPr>
        <w:t xml:space="preserve"> из отрывка выше, что И. </w:t>
      </w:r>
      <w:proofErr w:type="spellStart"/>
      <w:r w:rsidR="00011BF7">
        <w:rPr>
          <w:rFonts w:ascii="Times New Roman" w:hAnsi="Times New Roman" w:cs="Times New Roman"/>
          <w:sz w:val="28"/>
          <w:lang w:val="ru-RU"/>
        </w:rPr>
        <w:t>Хоу</w:t>
      </w:r>
      <w:proofErr w:type="spellEnd"/>
      <w:r w:rsidR="00011BF7">
        <w:rPr>
          <w:rFonts w:ascii="Times New Roman" w:hAnsi="Times New Roman" w:cs="Times New Roman"/>
          <w:sz w:val="28"/>
          <w:lang w:val="ru-RU"/>
        </w:rPr>
        <w:t xml:space="preserve"> был прав: Достоевский</w:t>
      </w:r>
      <w:r w:rsidR="00A84996" w:rsidRPr="00FB26A1">
        <w:rPr>
          <w:rFonts w:ascii="Times New Roman" w:hAnsi="Times New Roman" w:cs="Times New Roman"/>
          <w:sz w:val="28"/>
          <w:lang w:val="ru-RU"/>
        </w:rPr>
        <w:t xml:space="preserve"> был «рад» так как, по его мысли, он заслуживал такую судьбу, </w:t>
      </w:r>
      <w:r w:rsidR="00BE278E">
        <w:rPr>
          <w:rFonts w:ascii="Times New Roman" w:hAnsi="Times New Roman" w:cs="Times New Roman"/>
          <w:sz w:val="28"/>
          <w:lang w:val="ru-RU"/>
        </w:rPr>
        <w:t xml:space="preserve">точнее </w:t>
      </w:r>
      <w:r w:rsidR="00011BF7">
        <w:rPr>
          <w:rFonts w:ascii="Times New Roman" w:hAnsi="Times New Roman" w:cs="Times New Roman"/>
          <w:sz w:val="28"/>
          <w:lang w:val="ru-RU"/>
        </w:rPr>
        <w:t>унижени</w:t>
      </w:r>
      <w:r w:rsidR="00BE278E">
        <w:rPr>
          <w:rFonts w:ascii="Times New Roman" w:hAnsi="Times New Roman" w:cs="Times New Roman"/>
          <w:sz w:val="28"/>
          <w:lang w:val="ru-RU"/>
        </w:rPr>
        <w:t>е</w:t>
      </w:r>
      <w:r w:rsidR="00011BF7">
        <w:rPr>
          <w:rFonts w:ascii="Times New Roman" w:hAnsi="Times New Roman" w:cs="Times New Roman"/>
          <w:sz w:val="28"/>
          <w:lang w:val="ru-RU"/>
        </w:rPr>
        <w:t xml:space="preserve"> проигрыша, </w:t>
      </w:r>
      <w:r w:rsidR="00A84996" w:rsidRPr="00FB26A1">
        <w:rPr>
          <w:rFonts w:ascii="Times New Roman" w:hAnsi="Times New Roman" w:cs="Times New Roman"/>
          <w:sz w:val="28"/>
          <w:lang w:val="ru-RU"/>
        </w:rPr>
        <w:t>заслуживал полную гибель, и принимал е</w:t>
      </w:r>
      <w:r w:rsidR="00D427DB">
        <w:rPr>
          <w:rFonts w:ascii="Times New Roman" w:hAnsi="Times New Roman" w:cs="Times New Roman"/>
          <w:sz w:val="28"/>
          <w:lang w:val="ru-RU"/>
        </w:rPr>
        <w:t>е</w:t>
      </w:r>
      <w:r w:rsidR="00A84996" w:rsidRPr="00FB26A1">
        <w:rPr>
          <w:rFonts w:ascii="Times New Roman" w:hAnsi="Times New Roman" w:cs="Times New Roman"/>
          <w:sz w:val="28"/>
          <w:lang w:val="ru-RU"/>
        </w:rPr>
        <w:t xml:space="preserve"> как средство искупить свой грех. Отдавшись силе рулетки, </w:t>
      </w:r>
      <w:r w:rsidR="00011BF7">
        <w:rPr>
          <w:rFonts w:ascii="Times New Roman" w:hAnsi="Times New Roman" w:cs="Times New Roman"/>
          <w:sz w:val="28"/>
          <w:lang w:val="ru-RU"/>
        </w:rPr>
        <w:t xml:space="preserve">символа </w:t>
      </w:r>
      <w:r w:rsidR="00A84996" w:rsidRPr="00FB26A1">
        <w:rPr>
          <w:rFonts w:ascii="Times New Roman" w:hAnsi="Times New Roman" w:cs="Times New Roman"/>
          <w:sz w:val="28"/>
          <w:lang w:val="ru-RU"/>
        </w:rPr>
        <w:t>«фатальности, Фортуны»</w:t>
      </w:r>
      <w:r w:rsidR="00011BF7">
        <w:rPr>
          <w:rFonts w:ascii="Times New Roman" w:hAnsi="Times New Roman" w:cs="Times New Roman"/>
          <w:sz w:val="28"/>
          <w:lang w:val="ru-RU"/>
        </w:rPr>
        <w:t>,</w:t>
      </w:r>
      <w:r w:rsidR="00A84996" w:rsidRPr="00FB26A1">
        <w:rPr>
          <w:rFonts w:ascii="Times New Roman" w:hAnsi="Times New Roman" w:cs="Times New Roman"/>
          <w:sz w:val="28"/>
          <w:lang w:val="ru-RU"/>
        </w:rPr>
        <w:t xml:space="preserve"> он получал удовлетворение </w:t>
      </w:r>
      <w:r w:rsidR="00A84996">
        <w:rPr>
          <w:rFonts w:ascii="Times New Roman" w:hAnsi="Times New Roman" w:cs="Times New Roman"/>
          <w:sz w:val="28"/>
          <w:lang w:val="ru-RU"/>
        </w:rPr>
        <w:t xml:space="preserve">как </w:t>
      </w:r>
      <w:r w:rsidR="00A84996" w:rsidRPr="00FB26A1">
        <w:rPr>
          <w:rFonts w:ascii="Times New Roman" w:hAnsi="Times New Roman" w:cs="Times New Roman"/>
          <w:sz w:val="28"/>
          <w:lang w:val="ru-RU"/>
        </w:rPr>
        <w:t>от некой опьяняющей беспомощности</w:t>
      </w:r>
      <w:r w:rsidR="00A84996">
        <w:rPr>
          <w:rFonts w:ascii="Times New Roman" w:hAnsi="Times New Roman" w:cs="Times New Roman"/>
          <w:sz w:val="28"/>
          <w:lang w:val="ru-RU"/>
        </w:rPr>
        <w:t>, так и от того, что он материально наказывается</w:t>
      </w:r>
      <w:r w:rsidR="00A84996">
        <w:rPr>
          <w:rStyle w:val="FootnoteReference"/>
          <w:rFonts w:ascii="Times New Roman" w:hAnsi="Times New Roman" w:cs="Times New Roman"/>
          <w:sz w:val="28"/>
          <w:lang w:val="ru-RU"/>
        </w:rPr>
        <w:footnoteReference w:id="95"/>
      </w:r>
      <w:r w:rsidR="00A84996" w:rsidRPr="00FB26A1">
        <w:rPr>
          <w:rFonts w:ascii="Times New Roman" w:hAnsi="Times New Roman" w:cs="Times New Roman"/>
          <w:sz w:val="28"/>
          <w:lang w:val="ru-RU"/>
        </w:rPr>
        <w:t>.</w:t>
      </w:r>
      <w:r w:rsidR="00A84996">
        <w:rPr>
          <w:rFonts w:ascii="Times New Roman" w:hAnsi="Times New Roman" w:cs="Times New Roman"/>
          <w:sz w:val="28"/>
          <w:lang w:val="ru-RU"/>
        </w:rPr>
        <w:t xml:space="preserve"> </w:t>
      </w:r>
      <w:r w:rsidR="00011BF7">
        <w:rPr>
          <w:rFonts w:ascii="Times New Roman" w:hAnsi="Times New Roman" w:cs="Times New Roman"/>
          <w:sz w:val="28"/>
          <w:lang w:val="ru-RU"/>
        </w:rPr>
        <w:t xml:space="preserve">Мало того, </w:t>
      </w:r>
      <w:r w:rsidR="00A84996" w:rsidRPr="00FB26A1">
        <w:rPr>
          <w:rFonts w:ascii="Times New Roman" w:hAnsi="Times New Roman" w:cs="Times New Roman"/>
          <w:sz w:val="28"/>
          <w:lang w:val="ru-RU"/>
        </w:rPr>
        <w:t xml:space="preserve">Достоевский </w:t>
      </w:r>
      <w:r w:rsidR="00BE278E">
        <w:rPr>
          <w:rFonts w:ascii="Times New Roman" w:hAnsi="Times New Roman" w:cs="Times New Roman"/>
          <w:sz w:val="28"/>
          <w:lang w:val="ru-RU"/>
        </w:rPr>
        <w:t xml:space="preserve">дальше </w:t>
      </w:r>
      <w:r w:rsidR="00011BF7">
        <w:rPr>
          <w:rFonts w:ascii="Times New Roman" w:hAnsi="Times New Roman" w:cs="Times New Roman"/>
          <w:sz w:val="28"/>
          <w:lang w:val="ru-RU"/>
        </w:rPr>
        <w:t>подвергал себя</w:t>
      </w:r>
      <w:r w:rsidR="00BE278E">
        <w:rPr>
          <w:rFonts w:ascii="Times New Roman" w:hAnsi="Times New Roman" w:cs="Times New Roman"/>
          <w:sz w:val="28"/>
          <w:lang w:val="ru-RU"/>
        </w:rPr>
        <w:t xml:space="preserve"> </w:t>
      </w:r>
      <w:r w:rsidR="00011BF7">
        <w:rPr>
          <w:rFonts w:ascii="Times New Roman" w:hAnsi="Times New Roman" w:cs="Times New Roman"/>
          <w:sz w:val="28"/>
          <w:lang w:val="ru-RU"/>
        </w:rPr>
        <w:t xml:space="preserve">унижению </w:t>
      </w:r>
      <w:r w:rsidR="00A84996" w:rsidRPr="00FB26A1">
        <w:rPr>
          <w:rFonts w:ascii="Times New Roman" w:hAnsi="Times New Roman" w:cs="Times New Roman"/>
          <w:sz w:val="28"/>
          <w:lang w:val="ru-RU"/>
        </w:rPr>
        <w:t>заискивани</w:t>
      </w:r>
      <w:r w:rsidR="00F66565">
        <w:rPr>
          <w:rFonts w:ascii="Times New Roman" w:hAnsi="Times New Roman" w:cs="Times New Roman"/>
          <w:sz w:val="28"/>
          <w:lang w:val="ru-RU"/>
        </w:rPr>
        <w:t>ем</w:t>
      </w:r>
      <w:r w:rsidR="00A84996" w:rsidRPr="00FB26A1">
        <w:rPr>
          <w:rFonts w:ascii="Times New Roman" w:hAnsi="Times New Roman" w:cs="Times New Roman"/>
          <w:sz w:val="28"/>
          <w:lang w:val="ru-RU"/>
        </w:rPr>
        <w:t xml:space="preserve"> перед женой, о котором она сама написала в своих воспоминаниях: «</w:t>
      </w:r>
      <w:r w:rsidR="00F66565" w:rsidRPr="00F66565">
        <w:rPr>
          <w:rFonts w:ascii="Times New Roman" w:hAnsi="Times New Roman" w:cs="Times New Roman"/>
          <w:sz w:val="28"/>
          <w:lang w:val="ru-RU"/>
        </w:rPr>
        <w:t>Когда идти на рулетку было не с чем и неоткуда</w:t>
      </w:r>
      <w:r w:rsidR="00F66565">
        <w:rPr>
          <w:rFonts w:ascii="Times New Roman" w:hAnsi="Times New Roman" w:cs="Times New Roman"/>
          <w:sz w:val="28"/>
          <w:lang w:val="ru-RU"/>
        </w:rPr>
        <w:t xml:space="preserve"> </w:t>
      </w:r>
      <w:r w:rsidR="00F66565" w:rsidRPr="00F66565">
        <w:rPr>
          <w:rFonts w:ascii="Times New Roman" w:hAnsi="Times New Roman" w:cs="Times New Roman"/>
          <w:sz w:val="28"/>
          <w:lang w:val="ru-RU"/>
        </w:rPr>
        <w:t>было достать денег, Федор Михайлович был так удручен, что начинал рыдать, становился предо мною</w:t>
      </w:r>
      <w:r w:rsidR="00F66565">
        <w:rPr>
          <w:rFonts w:ascii="Times New Roman" w:hAnsi="Times New Roman" w:cs="Times New Roman"/>
          <w:sz w:val="28"/>
          <w:lang w:val="ru-RU"/>
        </w:rPr>
        <w:t xml:space="preserve"> </w:t>
      </w:r>
      <w:r w:rsidR="00F66565" w:rsidRPr="00F66565">
        <w:rPr>
          <w:rFonts w:ascii="Times New Roman" w:hAnsi="Times New Roman" w:cs="Times New Roman"/>
          <w:sz w:val="28"/>
          <w:lang w:val="ru-RU"/>
        </w:rPr>
        <w:t>на колени, умоляя меня простить его за то, что мучает</w:t>
      </w:r>
      <w:r w:rsidR="00F66565">
        <w:rPr>
          <w:rFonts w:ascii="Times New Roman" w:hAnsi="Times New Roman" w:cs="Times New Roman"/>
          <w:sz w:val="28"/>
          <w:lang w:val="ru-RU"/>
        </w:rPr>
        <w:t xml:space="preserve"> </w:t>
      </w:r>
      <w:r w:rsidR="00F66565" w:rsidRPr="00F66565">
        <w:rPr>
          <w:rFonts w:ascii="Times New Roman" w:hAnsi="Times New Roman" w:cs="Times New Roman"/>
          <w:sz w:val="28"/>
          <w:lang w:val="ru-RU"/>
        </w:rPr>
        <w:t>меня своими поступками, приходил в крайнее отчаяние</w:t>
      </w:r>
      <w:r w:rsidR="00F66565">
        <w:rPr>
          <w:rFonts w:ascii="Times New Roman" w:hAnsi="Times New Roman" w:cs="Times New Roman"/>
          <w:sz w:val="28"/>
          <w:lang w:val="ru-RU"/>
        </w:rPr>
        <w:t>»</w:t>
      </w:r>
      <w:r w:rsidR="00F66565">
        <w:rPr>
          <w:rStyle w:val="FootnoteReference"/>
          <w:rFonts w:ascii="Times New Roman" w:hAnsi="Times New Roman" w:cs="Times New Roman"/>
          <w:sz w:val="28"/>
          <w:lang w:val="ru-RU"/>
        </w:rPr>
        <w:footnoteReference w:id="96"/>
      </w:r>
      <w:r w:rsidR="00F66565">
        <w:rPr>
          <w:rFonts w:ascii="Times New Roman" w:hAnsi="Times New Roman" w:cs="Times New Roman"/>
          <w:sz w:val="28"/>
          <w:lang w:val="ru-RU"/>
        </w:rPr>
        <w:t>.</w:t>
      </w:r>
    </w:p>
    <w:p w14:paraId="7903D43A" w14:textId="77777777" w:rsidR="00CF6DA0" w:rsidRDefault="00375884" w:rsidP="00F66565">
      <w:pPr>
        <w:widowControl w:val="0"/>
        <w:rPr>
          <w:rFonts w:ascii="Times New Roman" w:hAnsi="Times New Roman" w:cs="Times New Roman"/>
          <w:sz w:val="28"/>
          <w:lang w:val="ru-RU"/>
        </w:rPr>
      </w:pPr>
      <w:r>
        <w:rPr>
          <w:rFonts w:ascii="Times New Roman" w:hAnsi="Times New Roman" w:cs="Times New Roman"/>
          <w:sz w:val="28"/>
          <w:lang w:val="ru-RU"/>
        </w:rPr>
        <w:t>В таком же ключе</w:t>
      </w:r>
      <w:r w:rsidR="00D20951" w:rsidRPr="00FB26A1">
        <w:rPr>
          <w:rFonts w:ascii="Times New Roman" w:hAnsi="Times New Roman" w:cs="Times New Roman"/>
          <w:sz w:val="28"/>
          <w:lang w:val="ru-RU"/>
        </w:rPr>
        <w:t xml:space="preserve">, он намеренно принимал страдание, искал </w:t>
      </w:r>
      <w:r w:rsidR="00A72652">
        <w:rPr>
          <w:rFonts w:ascii="Times New Roman" w:hAnsi="Times New Roman" w:cs="Times New Roman"/>
          <w:sz w:val="28"/>
          <w:lang w:val="ru-RU"/>
        </w:rPr>
        <w:t>унижени</w:t>
      </w:r>
      <w:r>
        <w:rPr>
          <w:rFonts w:ascii="Times New Roman" w:hAnsi="Times New Roman" w:cs="Times New Roman"/>
          <w:sz w:val="28"/>
          <w:lang w:val="ru-RU"/>
        </w:rPr>
        <w:t>я</w:t>
      </w:r>
      <w:r w:rsidR="00A72652">
        <w:rPr>
          <w:rFonts w:ascii="Times New Roman" w:hAnsi="Times New Roman" w:cs="Times New Roman"/>
          <w:sz w:val="28"/>
          <w:lang w:val="ru-RU"/>
        </w:rPr>
        <w:t xml:space="preserve"> посредством</w:t>
      </w:r>
      <w:r w:rsidR="00D20951" w:rsidRPr="00FB26A1">
        <w:rPr>
          <w:rFonts w:ascii="Times New Roman" w:hAnsi="Times New Roman" w:cs="Times New Roman"/>
          <w:sz w:val="28"/>
          <w:lang w:val="ru-RU"/>
        </w:rPr>
        <w:t xml:space="preserve"> </w:t>
      </w:r>
      <w:r w:rsidR="00A72652">
        <w:rPr>
          <w:rFonts w:ascii="Times New Roman" w:hAnsi="Times New Roman" w:cs="Times New Roman"/>
          <w:sz w:val="28"/>
          <w:lang w:val="ru-RU"/>
        </w:rPr>
        <w:t xml:space="preserve">общего легкомыслия </w:t>
      </w:r>
      <w:r w:rsidR="00893A0F">
        <w:rPr>
          <w:rFonts w:ascii="Times New Roman" w:hAnsi="Times New Roman" w:cs="Times New Roman"/>
          <w:sz w:val="28"/>
          <w:lang w:val="ru-RU"/>
        </w:rPr>
        <w:t xml:space="preserve">по отношению </w:t>
      </w:r>
      <w:r w:rsidR="00A72652">
        <w:rPr>
          <w:rFonts w:ascii="Times New Roman" w:hAnsi="Times New Roman" w:cs="Times New Roman"/>
          <w:sz w:val="28"/>
          <w:lang w:val="ru-RU"/>
        </w:rPr>
        <w:t>к деньгам</w:t>
      </w:r>
      <w:r w:rsidR="00D20951" w:rsidRPr="00FB26A1">
        <w:rPr>
          <w:rFonts w:ascii="Times New Roman" w:hAnsi="Times New Roman" w:cs="Times New Roman"/>
          <w:sz w:val="28"/>
          <w:lang w:val="ru-RU"/>
        </w:rPr>
        <w:t xml:space="preserve">. </w:t>
      </w:r>
      <w:r w:rsidR="00A72652">
        <w:rPr>
          <w:rFonts w:ascii="Times New Roman" w:hAnsi="Times New Roman" w:cs="Times New Roman"/>
          <w:sz w:val="28"/>
          <w:lang w:val="ru-RU"/>
        </w:rPr>
        <w:t xml:space="preserve">Это влечение ясно отражается в множественных письменных обращениях писателя, написанных на </w:t>
      </w:r>
      <w:r w:rsidR="00A72652">
        <w:rPr>
          <w:rFonts w:ascii="Times New Roman" w:hAnsi="Times New Roman" w:cs="Times New Roman"/>
          <w:sz w:val="28"/>
          <w:lang w:val="ru-RU"/>
        </w:rPr>
        <w:lastRenderedPageBreak/>
        <w:t>протяжении всей его пост-каторжной жизни, к друзьям, родственникам и знакомцам за деньгами в долг</w:t>
      </w:r>
      <w:r w:rsidR="00CF6DA0">
        <w:rPr>
          <w:rFonts w:ascii="Times New Roman" w:hAnsi="Times New Roman" w:cs="Times New Roman"/>
          <w:sz w:val="28"/>
          <w:lang w:val="ru-RU"/>
        </w:rPr>
        <w:t>, но здесь будет представлен один пример, взятый наугад</w:t>
      </w:r>
      <w:r w:rsidR="00A72652">
        <w:rPr>
          <w:rFonts w:ascii="Times New Roman" w:hAnsi="Times New Roman" w:cs="Times New Roman"/>
          <w:sz w:val="28"/>
          <w:lang w:val="ru-RU"/>
        </w:rPr>
        <w:t xml:space="preserve">. Так, писатель </w:t>
      </w:r>
      <w:r w:rsidR="00D20951" w:rsidRPr="00FB26A1">
        <w:rPr>
          <w:rFonts w:ascii="Times New Roman" w:hAnsi="Times New Roman" w:cs="Times New Roman"/>
          <w:sz w:val="28"/>
          <w:lang w:val="ru-RU"/>
        </w:rPr>
        <w:t xml:space="preserve">унижался перед </w:t>
      </w:r>
      <w:r w:rsidR="001061D4">
        <w:rPr>
          <w:rFonts w:ascii="Times New Roman" w:hAnsi="Times New Roman" w:cs="Times New Roman"/>
          <w:sz w:val="28"/>
          <w:lang w:val="ru-RU"/>
        </w:rPr>
        <w:t>М. Н. Катковым</w:t>
      </w:r>
      <w:r w:rsidR="00D20951" w:rsidRPr="00FB26A1">
        <w:rPr>
          <w:rFonts w:ascii="Times New Roman" w:hAnsi="Times New Roman" w:cs="Times New Roman"/>
          <w:sz w:val="28"/>
          <w:lang w:val="ru-RU"/>
        </w:rPr>
        <w:t xml:space="preserve"> в письме</w:t>
      </w:r>
      <w:r w:rsidR="00CF6DA0">
        <w:rPr>
          <w:rFonts w:ascii="Times New Roman" w:hAnsi="Times New Roman" w:cs="Times New Roman"/>
          <w:sz w:val="28"/>
          <w:lang w:val="ru-RU"/>
        </w:rPr>
        <w:t xml:space="preserve"> из 1870 г.</w:t>
      </w:r>
      <w:r w:rsidR="00D20951" w:rsidRPr="00FB26A1">
        <w:rPr>
          <w:rFonts w:ascii="Times New Roman" w:hAnsi="Times New Roman" w:cs="Times New Roman"/>
          <w:sz w:val="28"/>
          <w:lang w:val="ru-RU"/>
        </w:rPr>
        <w:t xml:space="preserve">, </w:t>
      </w:r>
      <w:r w:rsidR="00CF6DA0">
        <w:rPr>
          <w:rFonts w:ascii="Times New Roman" w:hAnsi="Times New Roman" w:cs="Times New Roman"/>
          <w:sz w:val="28"/>
          <w:lang w:val="ru-RU"/>
        </w:rPr>
        <w:t xml:space="preserve">в котором автор, погружен в работу над романом «Бесы», </w:t>
      </w:r>
      <w:r w:rsidR="001061D4">
        <w:rPr>
          <w:rFonts w:ascii="Times New Roman" w:hAnsi="Times New Roman" w:cs="Times New Roman"/>
          <w:sz w:val="28"/>
          <w:lang w:val="ru-RU"/>
        </w:rPr>
        <w:t xml:space="preserve">просит </w:t>
      </w:r>
      <w:r w:rsidR="00D20951" w:rsidRPr="00FB26A1">
        <w:rPr>
          <w:rFonts w:ascii="Times New Roman" w:hAnsi="Times New Roman" w:cs="Times New Roman"/>
          <w:sz w:val="28"/>
          <w:lang w:val="ru-RU"/>
        </w:rPr>
        <w:t xml:space="preserve">у </w:t>
      </w:r>
      <w:r w:rsidR="001061D4">
        <w:rPr>
          <w:rFonts w:ascii="Times New Roman" w:hAnsi="Times New Roman" w:cs="Times New Roman"/>
          <w:sz w:val="28"/>
          <w:lang w:val="ru-RU"/>
        </w:rPr>
        <w:t xml:space="preserve">издателя 500 рублей на содержание жены и ребенка, хотя Достоевский, по собственному признанию, Каткову должен был «очень много», и </w:t>
      </w:r>
      <w:r w:rsidR="00D20951" w:rsidRPr="00FB26A1">
        <w:rPr>
          <w:rFonts w:ascii="Times New Roman" w:hAnsi="Times New Roman" w:cs="Times New Roman"/>
          <w:sz w:val="28"/>
          <w:lang w:val="ru-RU"/>
        </w:rPr>
        <w:t>заключ</w:t>
      </w:r>
      <w:r w:rsidR="001061D4">
        <w:rPr>
          <w:rFonts w:ascii="Times New Roman" w:hAnsi="Times New Roman" w:cs="Times New Roman"/>
          <w:sz w:val="28"/>
          <w:lang w:val="ru-RU"/>
        </w:rPr>
        <w:t>ает</w:t>
      </w:r>
      <w:r w:rsidR="00D20951" w:rsidRPr="00FB26A1">
        <w:rPr>
          <w:rFonts w:ascii="Times New Roman" w:hAnsi="Times New Roman" w:cs="Times New Roman"/>
          <w:sz w:val="28"/>
          <w:lang w:val="ru-RU"/>
        </w:rPr>
        <w:t xml:space="preserve"> жалкой просьбой: «Не судите меня, Михаил Никифорович!»</w:t>
      </w:r>
      <w:r w:rsidR="001061D4">
        <w:rPr>
          <w:rStyle w:val="FootnoteReference"/>
          <w:rFonts w:ascii="Times New Roman" w:hAnsi="Times New Roman" w:cs="Times New Roman"/>
          <w:sz w:val="28"/>
          <w:lang w:val="ru-RU"/>
        </w:rPr>
        <w:footnoteReference w:id="97"/>
      </w:r>
      <w:r w:rsidR="00D20951" w:rsidRPr="00FB26A1">
        <w:rPr>
          <w:rFonts w:ascii="Times New Roman" w:hAnsi="Times New Roman" w:cs="Times New Roman"/>
          <w:sz w:val="28"/>
          <w:lang w:val="ru-RU"/>
        </w:rPr>
        <w:t xml:space="preserve">. </w:t>
      </w:r>
    </w:p>
    <w:p w14:paraId="22F1AF48" w14:textId="77777777" w:rsidR="006849BC" w:rsidRDefault="00CF6DA0" w:rsidP="00F66565">
      <w:pPr>
        <w:widowControl w:val="0"/>
        <w:rPr>
          <w:rFonts w:ascii="Times New Roman" w:hAnsi="Times New Roman" w:cs="Times New Roman"/>
          <w:sz w:val="28"/>
          <w:lang w:val="ru-RU"/>
        </w:rPr>
      </w:pPr>
      <w:r>
        <w:rPr>
          <w:rFonts w:ascii="Times New Roman" w:hAnsi="Times New Roman" w:cs="Times New Roman"/>
          <w:sz w:val="28"/>
          <w:lang w:val="ru-RU"/>
        </w:rPr>
        <w:t>Инвариант этого поведения, будь то игромания или общее легкомыслие к деньгам, заключается в том, что писатель стремился морально пасть и тем самым ставить себя ниже окружающих в моральном плане, как грешник, который затем изменится</w:t>
      </w:r>
      <w:r w:rsidR="001061D4">
        <w:rPr>
          <w:rFonts w:ascii="Times New Roman" w:hAnsi="Times New Roman" w:cs="Times New Roman"/>
          <w:sz w:val="28"/>
          <w:lang w:val="ru-RU"/>
        </w:rPr>
        <w:t xml:space="preserve">, </w:t>
      </w:r>
      <w:r>
        <w:rPr>
          <w:rFonts w:ascii="Times New Roman" w:hAnsi="Times New Roman" w:cs="Times New Roman"/>
          <w:sz w:val="28"/>
          <w:lang w:val="ru-RU"/>
        </w:rPr>
        <w:t>спасется</w:t>
      </w:r>
      <w:r w:rsidR="001061D4">
        <w:rPr>
          <w:rFonts w:ascii="Times New Roman" w:hAnsi="Times New Roman" w:cs="Times New Roman"/>
          <w:sz w:val="28"/>
          <w:lang w:val="ru-RU"/>
        </w:rPr>
        <w:t xml:space="preserve"> или искупится</w:t>
      </w:r>
      <w:r>
        <w:rPr>
          <w:rFonts w:ascii="Times New Roman" w:hAnsi="Times New Roman" w:cs="Times New Roman"/>
          <w:sz w:val="28"/>
          <w:lang w:val="ru-RU"/>
        </w:rPr>
        <w:t xml:space="preserve">. </w:t>
      </w:r>
      <w:r w:rsidR="001061D4">
        <w:rPr>
          <w:rFonts w:ascii="Times New Roman" w:hAnsi="Times New Roman" w:cs="Times New Roman"/>
          <w:sz w:val="28"/>
          <w:lang w:val="ru-RU"/>
        </w:rPr>
        <w:t>Но за каждым «падением» никакое спасение не следовало</w:t>
      </w:r>
      <w:r w:rsidR="00442535">
        <w:rPr>
          <w:rFonts w:ascii="Times New Roman" w:hAnsi="Times New Roman" w:cs="Times New Roman"/>
          <w:sz w:val="28"/>
          <w:lang w:val="ru-RU"/>
        </w:rPr>
        <w:t xml:space="preserve">, его чувство вины, грех вместе </w:t>
      </w:r>
      <w:r w:rsidR="000512BA">
        <w:rPr>
          <w:rFonts w:ascii="Times New Roman" w:hAnsi="Times New Roman" w:cs="Times New Roman"/>
          <w:sz w:val="28"/>
          <w:lang w:val="ru-RU"/>
        </w:rPr>
        <w:t>со идеями, составляющими его основу, остались.</w:t>
      </w:r>
    </w:p>
    <w:p w14:paraId="2CDE1A86" w14:textId="77777777" w:rsidR="007B7ED6" w:rsidRPr="00000DFE" w:rsidRDefault="000512BA" w:rsidP="00A004A6">
      <w:pPr>
        <w:widowControl w:val="0"/>
        <w:rPr>
          <w:rFonts w:ascii="Times New Roman" w:hAnsi="Times New Roman" w:cs="Times New Roman"/>
          <w:sz w:val="28"/>
          <w:lang w:val="ru-RU"/>
        </w:rPr>
      </w:pPr>
      <w:r>
        <w:rPr>
          <w:rFonts w:ascii="Times New Roman" w:hAnsi="Times New Roman" w:cs="Times New Roman"/>
          <w:sz w:val="28"/>
          <w:lang w:val="ru-RU"/>
        </w:rPr>
        <w:t xml:space="preserve">Более того, </w:t>
      </w:r>
      <w:r w:rsidR="004769D4">
        <w:rPr>
          <w:rFonts w:ascii="Times New Roman" w:hAnsi="Times New Roman" w:cs="Times New Roman"/>
          <w:sz w:val="28"/>
          <w:lang w:val="ru-RU"/>
        </w:rPr>
        <w:t xml:space="preserve">дополнительными </w:t>
      </w:r>
      <w:r>
        <w:rPr>
          <w:rFonts w:ascii="Times New Roman" w:hAnsi="Times New Roman" w:cs="Times New Roman"/>
          <w:sz w:val="28"/>
          <w:lang w:val="ru-RU"/>
        </w:rPr>
        <w:t>симптом</w:t>
      </w:r>
      <w:r w:rsidR="004769D4">
        <w:rPr>
          <w:rFonts w:ascii="Times New Roman" w:hAnsi="Times New Roman" w:cs="Times New Roman"/>
          <w:sz w:val="28"/>
          <w:lang w:val="ru-RU"/>
        </w:rPr>
        <w:t>а</w:t>
      </w:r>
      <w:r>
        <w:rPr>
          <w:rFonts w:ascii="Times New Roman" w:hAnsi="Times New Roman" w:cs="Times New Roman"/>
          <w:sz w:val="28"/>
          <w:lang w:val="ru-RU"/>
        </w:rPr>
        <w:t>м</w:t>
      </w:r>
      <w:r w:rsidR="004769D4">
        <w:rPr>
          <w:rFonts w:ascii="Times New Roman" w:hAnsi="Times New Roman" w:cs="Times New Roman"/>
          <w:sz w:val="28"/>
          <w:lang w:val="ru-RU"/>
        </w:rPr>
        <w:t>и</w:t>
      </w:r>
      <w:r>
        <w:rPr>
          <w:rFonts w:ascii="Times New Roman" w:hAnsi="Times New Roman" w:cs="Times New Roman"/>
          <w:sz w:val="28"/>
          <w:lang w:val="ru-RU"/>
        </w:rPr>
        <w:t xml:space="preserve"> комплекса Достоевского выступа</w:t>
      </w:r>
      <w:r w:rsidR="004769D4">
        <w:rPr>
          <w:rFonts w:ascii="Times New Roman" w:hAnsi="Times New Roman" w:cs="Times New Roman"/>
          <w:sz w:val="28"/>
          <w:lang w:val="ru-RU"/>
        </w:rPr>
        <w:t>ю</w:t>
      </w:r>
      <w:r>
        <w:rPr>
          <w:rFonts w:ascii="Times New Roman" w:hAnsi="Times New Roman" w:cs="Times New Roman"/>
          <w:sz w:val="28"/>
          <w:lang w:val="ru-RU"/>
        </w:rPr>
        <w:t xml:space="preserve">т его тяжелая </w:t>
      </w:r>
      <w:proofErr w:type="spellStart"/>
      <w:r>
        <w:rPr>
          <w:rFonts w:ascii="Times New Roman" w:hAnsi="Times New Roman" w:cs="Times New Roman"/>
          <w:sz w:val="28"/>
          <w:lang w:val="ru-RU"/>
        </w:rPr>
        <w:t>ипохондричность</w:t>
      </w:r>
      <w:proofErr w:type="spellEnd"/>
      <w:r w:rsidR="004769D4">
        <w:rPr>
          <w:rFonts w:ascii="Times New Roman" w:hAnsi="Times New Roman" w:cs="Times New Roman"/>
          <w:sz w:val="28"/>
          <w:lang w:val="ru-RU"/>
        </w:rPr>
        <w:t xml:space="preserve"> и </w:t>
      </w:r>
      <w:r>
        <w:rPr>
          <w:rFonts w:ascii="Times New Roman" w:hAnsi="Times New Roman" w:cs="Times New Roman"/>
          <w:sz w:val="28"/>
          <w:lang w:val="ru-RU"/>
        </w:rPr>
        <w:t>страх смерти.</w:t>
      </w:r>
      <w:r w:rsidR="004769D4">
        <w:rPr>
          <w:rFonts w:ascii="Times New Roman" w:hAnsi="Times New Roman" w:cs="Times New Roman"/>
          <w:sz w:val="28"/>
          <w:lang w:val="ru-RU"/>
        </w:rPr>
        <w:t xml:space="preserve"> Эти факты были отмечены И. Д. Ермаковым еще в его вышеупомянутой монографии, однако он ошибочно приписывал их Эдипову комплексу писателя. Как бы то ни было, у писателя действительно были и </w:t>
      </w:r>
      <w:proofErr w:type="spellStart"/>
      <w:r w:rsidR="004769D4">
        <w:rPr>
          <w:rFonts w:ascii="Times New Roman" w:hAnsi="Times New Roman" w:cs="Times New Roman"/>
          <w:sz w:val="28"/>
          <w:lang w:val="ru-RU"/>
        </w:rPr>
        <w:t>ипохондричность</w:t>
      </w:r>
      <w:proofErr w:type="spellEnd"/>
      <w:r w:rsidR="004769D4">
        <w:rPr>
          <w:rFonts w:ascii="Times New Roman" w:hAnsi="Times New Roman" w:cs="Times New Roman"/>
          <w:sz w:val="28"/>
          <w:lang w:val="ru-RU"/>
        </w:rPr>
        <w:t>, и постоянный страх смерти</w:t>
      </w:r>
      <w:r w:rsidR="00FF0DF7">
        <w:rPr>
          <w:rFonts w:ascii="Times New Roman" w:hAnsi="Times New Roman" w:cs="Times New Roman"/>
          <w:sz w:val="28"/>
          <w:lang w:val="ru-RU"/>
        </w:rPr>
        <w:t>, тем более после эпилептических припадков</w:t>
      </w:r>
      <w:r w:rsidR="004769D4">
        <w:rPr>
          <w:rFonts w:ascii="Times New Roman" w:hAnsi="Times New Roman" w:cs="Times New Roman"/>
          <w:sz w:val="28"/>
          <w:lang w:val="ru-RU"/>
        </w:rPr>
        <w:t xml:space="preserve">. </w:t>
      </w:r>
      <w:r w:rsidR="00CB2EB4">
        <w:rPr>
          <w:rFonts w:ascii="Times New Roman" w:hAnsi="Times New Roman" w:cs="Times New Roman"/>
          <w:sz w:val="28"/>
          <w:lang w:val="ru-RU"/>
        </w:rPr>
        <w:t xml:space="preserve">Стоит упомянуть, что мнительная </w:t>
      </w:r>
      <w:proofErr w:type="spellStart"/>
      <w:r w:rsidR="00CB2EB4">
        <w:rPr>
          <w:rFonts w:ascii="Times New Roman" w:hAnsi="Times New Roman" w:cs="Times New Roman"/>
          <w:sz w:val="28"/>
          <w:lang w:val="ru-RU"/>
        </w:rPr>
        <w:t>ипохондричность</w:t>
      </w:r>
      <w:proofErr w:type="spellEnd"/>
      <w:r w:rsidR="00CB2EB4">
        <w:rPr>
          <w:rFonts w:ascii="Times New Roman" w:hAnsi="Times New Roman" w:cs="Times New Roman"/>
          <w:sz w:val="28"/>
          <w:lang w:val="ru-RU"/>
        </w:rPr>
        <w:t xml:space="preserve"> Достоевского присутствовала </w:t>
      </w:r>
      <w:r w:rsidR="00424C2B">
        <w:rPr>
          <w:rFonts w:ascii="Times New Roman" w:hAnsi="Times New Roman" w:cs="Times New Roman"/>
          <w:sz w:val="28"/>
          <w:lang w:val="ru-RU"/>
        </w:rPr>
        <w:t>до событий, представленных нами выше в качестве истинных корней комплекса автора</w:t>
      </w:r>
      <w:r w:rsidR="007B7ED6">
        <w:rPr>
          <w:rFonts w:ascii="Times New Roman" w:hAnsi="Times New Roman" w:cs="Times New Roman"/>
          <w:sz w:val="28"/>
          <w:lang w:val="ru-RU"/>
        </w:rPr>
        <w:t xml:space="preserve">, как видно из его письма к брату </w:t>
      </w:r>
      <w:r w:rsidR="00751E9D">
        <w:rPr>
          <w:rFonts w:ascii="Times New Roman" w:hAnsi="Times New Roman" w:cs="Times New Roman"/>
          <w:sz w:val="28"/>
          <w:lang w:val="ru-RU"/>
        </w:rPr>
        <w:t>от</w:t>
      </w:r>
      <w:r w:rsidR="007B7ED6">
        <w:rPr>
          <w:rFonts w:ascii="Times New Roman" w:hAnsi="Times New Roman" w:cs="Times New Roman"/>
          <w:sz w:val="28"/>
          <w:lang w:val="ru-RU"/>
        </w:rPr>
        <w:t xml:space="preserve"> октября 1846 г.:</w:t>
      </w:r>
      <w:r w:rsidR="007B7ED6" w:rsidRPr="007B7ED6">
        <w:rPr>
          <w:lang w:val="ru-RU"/>
        </w:rPr>
        <w:t xml:space="preserve"> </w:t>
      </w:r>
      <w:r w:rsidR="007B7ED6">
        <w:rPr>
          <w:lang w:val="ru-RU"/>
        </w:rPr>
        <w:t>«</w:t>
      </w:r>
      <w:r w:rsidR="007B7ED6">
        <w:rPr>
          <w:rFonts w:ascii="Times New Roman" w:hAnsi="Times New Roman" w:cs="Times New Roman"/>
          <w:sz w:val="28"/>
          <w:szCs w:val="28"/>
          <w:lang w:val="ru-RU"/>
        </w:rPr>
        <w:t xml:space="preserve">Я </w:t>
      </w:r>
      <w:r w:rsidR="007B7ED6" w:rsidRPr="007B7ED6">
        <w:rPr>
          <w:rFonts w:ascii="Times New Roman" w:hAnsi="Times New Roman" w:cs="Times New Roman"/>
          <w:sz w:val="28"/>
          <w:lang w:val="ru-RU"/>
        </w:rPr>
        <w:t>теперь почти в паническом</w:t>
      </w:r>
      <w:r w:rsidR="007B7ED6">
        <w:rPr>
          <w:rFonts w:ascii="Times New Roman" w:hAnsi="Times New Roman" w:cs="Times New Roman"/>
          <w:sz w:val="28"/>
          <w:lang w:val="ru-RU"/>
        </w:rPr>
        <w:t xml:space="preserve"> </w:t>
      </w:r>
      <w:r w:rsidR="007B7ED6" w:rsidRPr="007B7ED6">
        <w:rPr>
          <w:rFonts w:ascii="Times New Roman" w:hAnsi="Times New Roman" w:cs="Times New Roman"/>
          <w:sz w:val="28"/>
          <w:lang w:val="ru-RU"/>
        </w:rPr>
        <w:t>страхе за здоровье. Сердцебиение у меня ужасное, как</w:t>
      </w:r>
      <w:r w:rsidR="007B7ED6">
        <w:rPr>
          <w:rFonts w:ascii="Times New Roman" w:hAnsi="Times New Roman" w:cs="Times New Roman"/>
          <w:sz w:val="28"/>
          <w:lang w:val="ru-RU"/>
        </w:rPr>
        <w:t xml:space="preserve"> </w:t>
      </w:r>
      <w:r w:rsidR="007B7ED6" w:rsidRPr="007B7ED6">
        <w:rPr>
          <w:rFonts w:ascii="Times New Roman" w:hAnsi="Times New Roman" w:cs="Times New Roman"/>
          <w:sz w:val="28"/>
          <w:lang w:val="ru-RU"/>
        </w:rPr>
        <w:t>в 1-е время болезни</w:t>
      </w:r>
      <w:r w:rsidR="007B7ED6">
        <w:rPr>
          <w:rFonts w:ascii="Times New Roman" w:hAnsi="Times New Roman" w:cs="Times New Roman"/>
          <w:sz w:val="28"/>
          <w:lang w:val="ru-RU"/>
        </w:rPr>
        <w:t>»</w:t>
      </w:r>
      <w:r w:rsidR="007B7ED6">
        <w:rPr>
          <w:rStyle w:val="FootnoteReference"/>
          <w:rFonts w:ascii="Times New Roman" w:hAnsi="Times New Roman" w:cs="Times New Roman"/>
          <w:sz w:val="28"/>
          <w:lang w:val="ru-RU"/>
        </w:rPr>
        <w:footnoteReference w:id="98"/>
      </w:r>
      <w:r w:rsidR="007B7ED6">
        <w:rPr>
          <w:rFonts w:ascii="Times New Roman" w:hAnsi="Times New Roman" w:cs="Times New Roman"/>
          <w:sz w:val="28"/>
          <w:lang w:val="ru-RU"/>
        </w:rPr>
        <w:t xml:space="preserve">. Как бы то ни </w:t>
      </w:r>
      <w:r w:rsidR="007B7ED6">
        <w:rPr>
          <w:rFonts w:ascii="Times New Roman" w:hAnsi="Times New Roman" w:cs="Times New Roman"/>
          <w:sz w:val="28"/>
          <w:lang w:val="ru-RU"/>
        </w:rPr>
        <w:lastRenderedPageBreak/>
        <w:t>было, считаем, что она осталась и усилилась после каторги, а также составляла основу его страха смерти, п</w:t>
      </w:r>
      <w:r w:rsidR="00FF0DF7">
        <w:rPr>
          <w:rFonts w:ascii="Times New Roman" w:hAnsi="Times New Roman" w:cs="Times New Roman"/>
          <w:sz w:val="28"/>
          <w:lang w:val="ru-RU"/>
        </w:rPr>
        <w:t>римерное</w:t>
      </w:r>
      <w:r w:rsidR="004769D4">
        <w:rPr>
          <w:rFonts w:ascii="Times New Roman" w:hAnsi="Times New Roman" w:cs="Times New Roman"/>
          <w:sz w:val="28"/>
          <w:lang w:val="ru-RU"/>
        </w:rPr>
        <w:t xml:space="preserve"> проявление </w:t>
      </w:r>
      <w:r w:rsidR="007B7ED6">
        <w:rPr>
          <w:rFonts w:ascii="Times New Roman" w:hAnsi="Times New Roman" w:cs="Times New Roman"/>
          <w:sz w:val="28"/>
          <w:lang w:val="ru-RU"/>
        </w:rPr>
        <w:t xml:space="preserve">которого </w:t>
      </w:r>
      <w:r w:rsidR="004769D4">
        <w:rPr>
          <w:rFonts w:ascii="Times New Roman" w:hAnsi="Times New Roman" w:cs="Times New Roman"/>
          <w:sz w:val="28"/>
          <w:lang w:val="ru-RU"/>
        </w:rPr>
        <w:t>описывает А. Г.  Достоевская</w:t>
      </w:r>
      <w:r w:rsidR="00FF0DF7">
        <w:rPr>
          <w:rFonts w:ascii="Times New Roman" w:hAnsi="Times New Roman" w:cs="Times New Roman"/>
          <w:sz w:val="28"/>
          <w:lang w:val="ru-RU"/>
        </w:rPr>
        <w:t>: «</w:t>
      </w:r>
      <w:r w:rsidR="00FF0DF7" w:rsidRPr="00FF0DF7">
        <w:rPr>
          <w:rFonts w:ascii="Times New Roman" w:hAnsi="Times New Roman" w:cs="Times New Roman"/>
          <w:sz w:val="28"/>
          <w:lang w:val="ru-RU"/>
        </w:rPr>
        <w:t>Он продолжал бояться, молился</w:t>
      </w:r>
      <w:r w:rsidR="00FF0DF7">
        <w:rPr>
          <w:rFonts w:ascii="Times New Roman" w:hAnsi="Times New Roman" w:cs="Times New Roman"/>
          <w:sz w:val="28"/>
          <w:lang w:val="ru-RU"/>
        </w:rPr>
        <w:t xml:space="preserve"> </w:t>
      </w:r>
      <w:r w:rsidR="00FF0DF7" w:rsidRPr="00FF0DF7">
        <w:rPr>
          <w:rFonts w:ascii="Times New Roman" w:hAnsi="Times New Roman" w:cs="Times New Roman"/>
          <w:sz w:val="28"/>
          <w:lang w:val="ru-RU"/>
        </w:rPr>
        <w:t>и говорил, что как бы ему было теперь тяжело умирать, расстаться со</w:t>
      </w:r>
      <w:r w:rsidR="00FF0DF7">
        <w:rPr>
          <w:rFonts w:ascii="Times New Roman" w:hAnsi="Times New Roman" w:cs="Times New Roman"/>
          <w:sz w:val="28"/>
          <w:lang w:val="ru-RU"/>
        </w:rPr>
        <w:t xml:space="preserve"> </w:t>
      </w:r>
      <w:r w:rsidR="00FF0DF7" w:rsidRPr="00FF0DF7">
        <w:rPr>
          <w:rFonts w:ascii="Times New Roman" w:hAnsi="Times New Roman" w:cs="Times New Roman"/>
          <w:sz w:val="28"/>
          <w:lang w:val="ru-RU"/>
        </w:rPr>
        <w:t>мной, не видеть Сонечки или Миши, как бы ему было это больно,</w:t>
      </w:r>
      <w:r w:rsidR="00FF0DF7">
        <w:rPr>
          <w:rFonts w:ascii="Times New Roman" w:hAnsi="Times New Roman" w:cs="Times New Roman"/>
          <w:sz w:val="28"/>
          <w:lang w:val="ru-RU"/>
        </w:rPr>
        <w:t xml:space="preserve"> </w:t>
      </w:r>
      <w:r w:rsidR="00FF0DF7" w:rsidRPr="00FF0DF7">
        <w:rPr>
          <w:rFonts w:ascii="Times New Roman" w:hAnsi="Times New Roman" w:cs="Times New Roman"/>
          <w:sz w:val="28"/>
          <w:lang w:val="ru-RU"/>
        </w:rPr>
        <w:t>и просил меня беречь Сонечку, а утром, когда проснусь, непременно</w:t>
      </w:r>
      <w:r w:rsidR="00FF0DF7">
        <w:rPr>
          <w:rFonts w:ascii="Times New Roman" w:hAnsi="Times New Roman" w:cs="Times New Roman"/>
          <w:sz w:val="28"/>
          <w:lang w:val="ru-RU"/>
        </w:rPr>
        <w:t xml:space="preserve"> </w:t>
      </w:r>
      <w:r w:rsidR="00FF0DF7" w:rsidRPr="00FF0DF7">
        <w:rPr>
          <w:rFonts w:ascii="Times New Roman" w:hAnsi="Times New Roman" w:cs="Times New Roman"/>
          <w:sz w:val="28"/>
          <w:lang w:val="ru-RU"/>
        </w:rPr>
        <w:t>посмотреть на него, жив ли он</w:t>
      </w:r>
      <w:r w:rsidR="00FF0DF7">
        <w:rPr>
          <w:rFonts w:ascii="Times New Roman" w:hAnsi="Times New Roman" w:cs="Times New Roman"/>
          <w:sz w:val="28"/>
          <w:lang w:val="ru-RU"/>
        </w:rPr>
        <w:t>»</w:t>
      </w:r>
      <w:r w:rsidR="00FF0DF7">
        <w:rPr>
          <w:rStyle w:val="FootnoteReference"/>
          <w:rFonts w:ascii="Times New Roman" w:hAnsi="Times New Roman" w:cs="Times New Roman"/>
          <w:sz w:val="28"/>
          <w:lang w:val="ru-RU"/>
        </w:rPr>
        <w:footnoteReference w:id="99"/>
      </w:r>
      <w:r w:rsidR="00CB2EB4">
        <w:rPr>
          <w:rFonts w:ascii="Times New Roman" w:hAnsi="Times New Roman" w:cs="Times New Roman"/>
          <w:sz w:val="28"/>
          <w:lang w:val="ru-RU"/>
        </w:rPr>
        <w:t>.</w:t>
      </w:r>
      <w:r w:rsidR="00000DFE">
        <w:rPr>
          <w:rFonts w:ascii="Times New Roman" w:hAnsi="Times New Roman" w:cs="Times New Roman"/>
          <w:sz w:val="28"/>
          <w:lang w:val="ru-RU"/>
        </w:rPr>
        <w:t xml:space="preserve"> По И. Д. Ермакову этот страх возник у писателя в результате его чувства вины, с чем мы согласны, только с оговоркой, что действительный источник этого опасения иной: автор считал, что, в результате своего отречения от Бога, он должен был смертельно болеть и умереть, так как он считал себя грешником, достойным строгого наказания в виде болезни со стороны высших сил.</w:t>
      </w:r>
    </w:p>
    <w:p w14:paraId="5FAC5773" w14:textId="77777777" w:rsidR="000512BA" w:rsidRDefault="000512BA" w:rsidP="00C848F8">
      <w:pPr>
        <w:widowControl w:val="0"/>
        <w:rPr>
          <w:rFonts w:ascii="Times New Roman" w:hAnsi="Times New Roman" w:cs="Times New Roman"/>
          <w:sz w:val="28"/>
          <w:lang w:val="ru-RU"/>
        </w:rPr>
      </w:pPr>
      <w:r>
        <w:rPr>
          <w:rFonts w:ascii="Times New Roman" w:hAnsi="Times New Roman" w:cs="Times New Roman"/>
          <w:sz w:val="28"/>
          <w:lang w:val="ru-RU"/>
        </w:rPr>
        <w:t>Считаем нужным упомянуть, что все вышеупомянутые аномалии поведения Ф. М. Достоевского</w:t>
      </w:r>
      <w:r w:rsidR="007B7ED6">
        <w:rPr>
          <w:rFonts w:ascii="Times New Roman" w:hAnsi="Times New Roman" w:cs="Times New Roman"/>
          <w:sz w:val="28"/>
          <w:lang w:val="ru-RU"/>
        </w:rPr>
        <w:t xml:space="preserve"> — за исключением его </w:t>
      </w:r>
      <w:proofErr w:type="spellStart"/>
      <w:r w:rsidR="007B7ED6">
        <w:rPr>
          <w:rFonts w:ascii="Times New Roman" w:hAnsi="Times New Roman" w:cs="Times New Roman"/>
          <w:sz w:val="28"/>
          <w:lang w:val="ru-RU"/>
        </w:rPr>
        <w:t>ипохондри</w:t>
      </w:r>
      <w:r w:rsidR="00893A0F">
        <w:rPr>
          <w:rFonts w:ascii="Times New Roman" w:hAnsi="Times New Roman" w:cs="Times New Roman"/>
          <w:sz w:val="28"/>
          <w:lang w:val="ru-RU"/>
        </w:rPr>
        <w:t>ч</w:t>
      </w:r>
      <w:r w:rsidR="007B7ED6">
        <w:rPr>
          <w:rFonts w:ascii="Times New Roman" w:hAnsi="Times New Roman" w:cs="Times New Roman"/>
          <w:sz w:val="28"/>
          <w:lang w:val="ru-RU"/>
        </w:rPr>
        <w:t>ности</w:t>
      </w:r>
      <w:proofErr w:type="spellEnd"/>
      <w:r w:rsidR="007B7ED6">
        <w:rPr>
          <w:rFonts w:ascii="Times New Roman" w:hAnsi="Times New Roman" w:cs="Times New Roman"/>
          <w:sz w:val="28"/>
          <w:lang w:val="ru-RU"/>
        </w:rPr>
        <w:t xml:space="preserve"> — </w:t>
      </w:r>
      <w:r>
        <w:rPr>
          <w:rFonts w:ascii="Times New Roman" w:hAnsi="Times New Roman" w:cs="Times New Roman"/>
          <w:sz w:val="28"/>
          <w:lang w:val="ru-RU"/>
        </w:rPr>
        <w:t xml:space="preserve">начали проявляться </w:t>
      </w:r>
      <w:r w:rsidR="00CB2EB4">
        <w:rPr>
          <w:rFonts w:ascii="Times New Roman" w:hAnsi="Times New Roman" w:cs="Times New Roman"/>
          <w:sz w:val="28"/>
          <w:lang w:val="ru-RU"/>
        </w:rPr>
        <w:t xml:space="preserve">в таких масштабах </w:t>
      </w:r>
      <w:r>
        <w:rPr>
          <w:rFonts w:ascii="Times New Roman" w:hAnsi="Times New Roman" w:cs="Times New Roman"/>
          <w:sz w:val="28"/>
          <w:lang w:val="ru-RU"/>
        </w:rPr>
        <w:t xml:space="preserve">только после инсценированной казни и каторги, и это наводит на мысль, что они являются последствиями </w:t>
      </w:r>
      <w:r w:rsidR="004769D4">
        <w:rPr>
          <w:rFonts w:ascii="Times New Roman" w:hAnsi="Times New Roman" w:cs="Times New Roman"/>
          <w:sz w:val="28"/>
          <w:lang w:val="ru-RU"/>
        </w:rPr>
        <w:t>этих ключевых событий.</w:t>
      </w:r>
    </w:p>
    <w:p w14:paraId="71A3CFA2" w14:textId="77777777" w:rsidR="00C848F8" w:rsidRDefault="00C848F8" w:rsidP="00C848F8">
      <w:pPr>
        <w:widowControl w:val="0"/>
        <w:rPr>
          <w:rFonts w:ascii="Times New Roman" w:hAnsi="Times New Roman" w:cs="Times New Roman"/>
          <w:sz w:val="28"/>
          <w:lang w:val="ru-RU"/>
        </w:rPr>
      </w:pPr>
    </w:p>
    <w:p w14:paraId="34617988" w14:textId="77777777" w:rsidR="00A004A6" w:rsidRDefault="004F06D1" w:rsidP="00C848F8">
      <w:pPr>
        <w:pStyle w:val="Heading1"/>
        <w:spacing w:line="360" w:lineRule="auto"/>
      </w:pPr>
      <w:r>
        <w:t>2.3. Общие положения</w:t>
      </w:r>
    </w:p>
    <w:p w14:paraId="1A801DAA" w14:textId="77777777" w:rsidR="00C848F8" w:rsidRPr="00E84403" w:rsidRDefault="00C848F8" w:rsidP="00C848F8">
      <w:pPr>
        <w:ind w:firstLine="0"/>
        <w:rPr>
          <w:lang w:val="ru-RU"/>
        </w:rPr>
      </w:pPr>
    </w:p>
    <w:p w14:paraId="3FFED2A2" w14:textId="77777777" w:rsidR="00375884" w:rsidRDefault="006917D2" w:rsidP="00C848F8">
      <w:pPr>
        <w:widowControl w:val="0"/>
        <w:rPr>
          <w:rFonts w:ascii="Times New Roman" w:hAnsi="Times New Roman" w:cs="Times New Roman"/>
          <w:sz w:val="28"/>
          <w:lang w:val="ru-RU"/>
        </w:rPr>
      </w:pPr>
      <w:r>
        <w:rPr>
          <w:rFonts w:ascii="Times New Roman" w:hAnsi="Times New Roman" w:cs="Times New Roman"/>
          <w:sz w:val="28"/>
          <w:lang w:val="ru-RU"/>
        </w:rPr>
        <w:t>Итак</w:t>
      </w:r>
      <w:r w:rsidRPr="00982C73">
        <w:rPr>
          <w:rFonts w:ascii="Times New Roman" w:hAnsi="Times New Roman" w:cs="Times New Roman"/>
          <w:sz w:val="28"/>
          <w:lang w:val="ru-RU"/>
        </w:rPr>
        <w:t xml:space="preserve">, </w:t>
      </w:r>
      <w:r w:rsidR="00982C73">
        <w:rPr>
          <w:rFonts w:ascii="Times New Roman" w:hAnsi="Times New Roman" w:cs="Times New Roman"/>
          <w:sz w:val="28"/>
          <w:lang w:val="ru-RU"/>
        </w:rPr>
        <w:t>мы</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считаем</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что</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этот</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комплекс</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самобичевания</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автора</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неизбежно</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проявляется</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и</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в</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его</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работах. Как</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видно</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из</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продолжительности</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его</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игромании</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Достоевский</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часто</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пытался</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морально</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пасть</w:t>
      </w:r>
      <w:r w:rsidR="00982C73" w:rsidRPr="00982C73">
        <w:rPr>
          <w:rFonts w:ascii="Times New Roman" w:hAnsi="Times New Roman" w:cs="Times New Roman"/>
          <w:sz w:val="28"/>
          <w:lang w:val="ru-RU"/>
        </w:rPr>
        <w:t xml:space="preserve">, </w:t>
      </w:r>
      <w:r w:rsidR="00893A0F">
        <w:rPr>
          <w:rFonts w:ascii="Times New Roman" w:hAnsi="Times New Roman" w:cs="Times New Roman"/>
          <w:sz w:val="28"/>
          <w:lang w:val="ru-RU"/>
        </w:rPr>
        <w:t>при</w:t>
      </w:r>
      <w:r w:rsidR="00982C73">
        <w:rPr>
          <w:rFonts w:ascii="Times New Roman" w:hAnsi="Times New Roman" w:cs="Times New Roman"/>
          <w:sz w:val="28"/>
          <w:lang w:val="ru-RU"/>
        </w:rPr>
        <w:t>низить</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себя,</w:t>
      </w:r>
      <w:r w:rsidR="00375884">
        <w:rPr>
          <w:rFonts w:ascii="Times New Roman" w:hAnsi="Times New Roman" w:cs="Times New Roman"/>
          <w:sz w:val="28"/>
          <w:lang w:val="ru-RU"/>
        </w:rPr>
        <w:t xml:space="preserve"> по нашему мнению,</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в попытке искоренить</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свое</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чувств</w:t>
      </w:r>
      <w:r w:rsidR="00375884">
        <w:rPr>
          <w:rFonts w:ascii="Times New Roman" w:hAnsi="Times New Roman" w:cs="Times New Roman"/>
          <w:sz w:val="28"/>
          <w:lang w:val="ru-RU"/>
        </w:rPr>
        <w:t>о</w:t>
      </w:r>
      <w:r w:rsidR="00982C73" w:rsidRPr="00982C73">
        <w:rPr>
          <w:rFonts w:ascii="Times New Roman" w:hAnsi="Times New Roman" w:cs="Times New Roman"/>
          <w:sz w:val="28"/>
          <w:lang w:val="ru-RU"/>
        </w:rPr>
        <w:t xml:space="preserve"> </w:t>
      </w:r>
      <w:r w:rsidR="00982C73">
        <w:rPr>
          <w:rFonts w:ascii="Times New Roman" w:hAnsi="Times New Roman" w:cs="Times New Roman"/>
          <w:sz w:val="28"/>
          <w:lang w:val="ru-RU"/>
        </w:rPr>
        <w:t>вины</w:t>
      </w:r>
      <w:r w:rsidR="00375884">
        <w:rPr>
          <w:rFonts w:ascii="Times New Roman" w:hAnsi="Times New Roman" w:cs="Times New Roman"/>
          <w:sz w:val="28"/>
          <w:lang w:val="ru-RU"/>
        </w:rPr>
        <w:t>, внутреннюю полемику</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а</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также</w:t>
      </w:r>
      <w:r w:rsidR="00375884" w:rsidRPr="00375884">
        <w:rPr>
          <w:rFonts w:ascii="Times New Roman" w:hAnsi="Times New Roman" w:cs="Times New Roman"/>
          <w:sz w:val="28"/>
          <w:lang w:val="ru-RU"/>
        </w:rPr>
        <w:t xml:space="preserve"> </w:t>
      </w:r>
      <w:r w:rsidR="00982C73">
        <w:rPr>
          <w:rFonts w:ascii="Times New Roman" w:hAnsi="Times New Roman" w:cs="Times New Roman"/>
          <w:sz w:val="28"/>
          <w:lang w:val="ru-RU"/>
        </w:rPr>
        <w:t>тесно</w:t>
      </w:r>
      <w:r w:rsidR="00982C73" w:rsidRPr="00375884">
        <w:rPr>
          <w:rFonts w:ascii="Times New Roman" w:hAnsi="Times New Roman" w:cs="Times New Roman"/>
          <w:sz w:val="28"/>
          <w:lang w:val="ru-RU"/>
        </w:rPr>
        <w:t xml:space="preserve"> </w:t>
      </w:r>
      <w:r w:rsidR="00982C73">
        <w:rPr>
          <w:rFonts w:ascii="Times New Roman" w:hAnsi="Times New Roman" w:cs="Times New Roman"/>
          <w:sz w:val="28"/>
          <w:lang w:val="ru-RU"/>
        </w:rPr>
        <w:t>связанн</w:t>
      </w:r>
      <w:r w:rsidR="00375884">
        <w:rPr>
          <w:rFonts w:ascii="Times New Roman" w:hAnsi="Times New Roman" w:cs="Times New Roman"/>
          <w:sz w:val="28"/>
          <w:lang w:val="ru-RU"/>
        </w:rPr>
        <w:t>ую</w:t>
      </w:r>
      <w:r w:rsidR="00982C73" w:rsidRPr="00375884">
        <w:rPr>
          <w:rFonts w:ascii="Times New Roman" w:hAnsi="Times New Roman" w:cs="Times New Roman"/>
          <w:sz w:val="28"/>
          <w:lang w:val="ru-RU"/>
        </w:rPr>
        <w:t xml:space="preserve"> </w:t>
      </w:r>
      <w:r w:rsidR="00982C73">
        <w:rPr>
          <w:rFonts w:ascii="Times New Roman" w:hAnsi="Times New Roman" w:cs="Times New Roman"/>
          <w:sz w:val="28"/>
          <w:lang w:val="ru-RU"/>
        </w:rPr>
        <w:t>с</w:t>
      </w:r>
      <w:r w:rsidR="00982C73" w:rsidRPr="00375884">
        <w:rPr>
          <w:rFonts w:ascii="Times New Roman" w:hAnsi="Times New Roman" w:cs="Times New Roman"/>
          <w:sz w:val="28"/>
          <w:lang w:val="ru-RU"/>
        </w:rPr>
        <w:t xml:space="preserve"> </w:t>
      </w:r>
      <w:r w:rsidR="00982C73">
        <w:rPr>
          <w:rFonts w:ascii="Times New Roman" w:hAnsi="Times New Roman" w:cs="Times New Roman"/>
          <w:sz w:val="28"/>
          <w:lang w:val="ru-RU"/>
        </w:rPr>
        <w:t>ним</w:t>
      </w:r>
      <w:r w:rsidR="00375884">
        <w:rPr>
          <w:rFonts w:ascii="Times New Roman" w:hAnsi="Times New Roman" w:cs="Times New Roman"/>
          <w:sz w:val="28"/>
          <w:lang w:val="ru-RU"/>
        </w:rPr>
        <w:t>и</w:t>
      </w:r>
      <w:r w:rsidR="00982C73" w:rsidRPr="00375884">
        <w:rPr>
          <w:rFonts w:ascii="Times New Roman" w:hAnsi="Times New Roman" w:cs="Times New Roman"/>
          <w:sz w:val="28"/>
          <w:lang w:val="ru-RU"/>
        </w:rPr>
        <w:t xml:space="preserve"> </w:t>
      </w:r>
      <w:r w:rsidR="00982C73">
        <w:rPr>
          <w:rFonts w:ascii="Times New Roman" w:hAnsi="Times New Roman" w:cs="Times New Roman"/>
          <w:sz w:val="28"/>
          <w:lang w:val="ru-RU"/>
        </w:rPr>
        <w:t>двойственность</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чтобы</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затем</w:t>
      </w:r>
      <w:r w:rsidR="00982C73" w:rsidRPr="00375884">
        <w:rPr>
          <w:rFonts w:ascii="Times New Roman" w:hAnsi="Times New Roman" w:cs="Times New Roman"/>
          <w:sz w:val="28"/>
          <w:lang w:val="ru-RU"/>
        </w:rPr>
        <w:t xml:space="preserve"> </w:t>
      </w:r>
      <w:r w:rsidR="00982C73">
        <w:rPr>
          <w:rFonts w:ascii="Times New Roman" w:hAnsi="Times New Roman" w:cs="Times New Roman"/>
          <w:sz w:val="28"/>
          <w:lang w:val="ru-RU"/>
        </w:rPr>
        <w:t>обрести</w:t>
      </w:r>
      <w:r w:rsidR="00982C73" w:rsidRPr="00375884">
        <w:rPr>
          <w:rFonts w:ascii="Times New Roman" w:hAnsi="Times New Roman" w:cs="Times New Roman"/>
          <w:sz w:val="28"/>
          <w:lang w:val="ru-RU"/>
        </w:rPr>
        <w:t xml:space="preserve"> </w:t>
      </w:r>
      <w:r w:rsidR="00982C73">
        <w:rPr>
          <w:rFonts w:ascii="Times New Roman" w:hAnsi="Times New Roman" w:cs="Times New Roman"/>
          <w:sz w:val="28"/>
          <w:lang w:val="ru-RU"/>
        </w:rPr>
        <w:t>святость</w:t>
      </w:r>
      <w:r w:rsidR="00982C73" w:rsidRPr="00375884">
        <w:rPr>
          <w:rFonts w:ascii="Times New Roman" w:hAnsi="Times New Roman" w:cs="Times New Roman"/>
          <w:sz w:val="28"/>
          <w:lang w:val="ru-RU"/>
        </w:rPr>
        <w:t xml:space="preserve"> </w:t>
      </w:r>
      <w:r w:rsidR="00375884">
        <w:rPr>
          <w:rFonts w:ascii="Times New Roman" w:hAnsi="Times New Roman" w:cs="Times New Roman"/>
          <w:sz w:val="28"/>
          <w:lang w:val="ru-RU"/>
        </w:rPr>
        <w:t>и</w:t>
      </w:r>
      <w:r w:rsidR="00375884" w:rsidRPr="00375884">
        <w:rPr>
          <w:rFonts w:ascii="Times New Roman" w:hAnsi="Times New Roman" w:cs="Times New Roman"/>
          <w:sz w:val="28"/>
          <w:lang w:val="ru-RU"/>
        </w:rPr>
        <w:t xml:space="preserve"> </w:t>
      </w:r>
      <w:r w:rsidR="00982C73">
        <w:rPr>
          <w:rFonts w:ascii="Times New Roman" w:hAnsi="Times New Roman" w:cs="Times New Roman"/>
          <w:sz w:val="28"/>
          <w:lang w:val="ru-RU"/>
        </w:rPr>
        <w:t>искупить</w:t>
      </w:r>
      <w:r w:rsidR="00893A0F">
        <w:rPr>
          <w:rFonts w:ascii="Times New Roman" w:hAnsi="Times New Roman" w:cs="Times New Roman"/>
          <w:sz w:val="28"/>
          <w:lang w:val="ru-RU"/>
        </w:rPr>
        <w:t xml:space="preserve"> все грехи</w:t>
      </w:r>
      <w:r w:rsidR="00375884">
        <w:rPr>
          <w:rFonts w:ascii="Times New Roman" w:hAnsi="Times New Roman" w:cs="Times New Roman"/>
          <w:sz w:val="28"/>
          <w:lang w:val="ru-RU"/>
        </w:rPr>
        <w:t>. И</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так</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как</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этот</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комплекс</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регулярно</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отражался</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в</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поведении</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писателя</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мы</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lastRenderedPageBreak/>
        <w:t>можем</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предложить</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что</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комплекс</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неизбежно</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играл</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немаловажную</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роль</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в</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творческом</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процессе</w:t>
      </w:r>
      <w:r w:rsidR="00375884" w:rsidRPr="00375884">
        <w:rPr>
          <w:rFonts w:ascii="Times New Roman" w:hAnsi="Times New Roman" w:cs="Times New Roman"/>
          <w:sz w:val="28"/>
          <w:lang w:val="ru-RU"/>
        </w:rPr>
        <w:t xml:space="preserve"> </w:t>
      </w:r>
      <w:r w:rsidR="00375884">
        <w:rPr>
          <w:rFonts w:ascii="Times New Roman" w:hAnsi="Times New Roman" w:cs="Times New Roman"/>
          <w:sz w:val="28"/>
          <w:lang w:val="ru-RU"/>
        </w:rPr>
        <w:t>Достоевского, даже, пожалуй, составлял его основу, как считал З. Фрейд и другие.</w:t>
      </w:r>
    </w:p>
    <w:p w14:paraId="2DE35C75" w14:textId="2B8AEFE1" w:rsidR="001238F2" w:rsidRDefault="00751E9D" w:rsidP="00375884">
      <w:pPr>
        <w:widowControl w:val="0"/>
        <w:rPr>
          <w:rFonts w:ascii="Times New Roman" w:hAnsi="Times New Roman" w:cs="Times New Roman"/>
          <w:sz w:val="28"/>
          <w:lang w:val="ru-RU"/>
        </w:rPr>
      </w:pPr>
      <w:r>
        <w:rPr>
          <w:rFonts w:ascii="Times New Roman" w:hAnsi="Times New Roman" w:cs="Times New Roman"/>
          <w:sz w:val="28"/>
          <w:lang w:val="ru-RU"/>
        </w:rPr>
        <w:t>Основная</w:t>
      </w:r>
      <w:r w:rsidR="00A770FF">
        <w:rPr>
          <w:rFonts w:ascii="Times New Roman" w:hAnsi="Times New Roman" w:cs="Times New Roman"/>
          <w:sz w:val="28"/>
          <w:lang w:val="ru-RU"/>
        </w:rPr>
        <w:t xml:space="preserve"> теория </w:t>
      </w:r>
      <w:r w:rsidR="00375884">
        <w:rPr>
          <w:rFonts w:ascii="Times New Roman" w:hAnsi="Times New Roman" w:cs="Times New Roman"/>
          <w:sz w:val="28"/>
          <w:lang w:val="ru-RU"/>
        </w:rPr>
        <w:t>данной</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работы</w:t>
      </w:r>
      <w:r w:rsidR="00375884" w:rsidRPr="003C1A0F">
        <w:rPr>
          <w:rFonts w:ascii="Times New Roman" w:hAnsi="Times New Roman" w:cs="Times New Roman"/>
          <w:sz w:val="28"/>
          <w:lang w:val="ru-RU"/>
        </w:rPr>
        <w:t xml:space="preserve"> </w:t>
      </w:r>
      <w:r>
        <w:rPr>
          <w:rFonts w:ascii="Times New Roman" w:hAnsi="Times New Roman" w:cs="Times New Roman"/>
          <w:sz w:val="28"/>
          <w:lang w:val="ru-RU"/>
        </w:rPr>
        <w:t>определяется</w:t>
      </w:r>
      <w:r w:rsidR="00375884" w:rsidRPr="003C1A0F">
        <w:rPr>
          <w:rFonts w:ascii="Times New Roman" w:hAnsi="Times New Roman" w:cs="Times New Roman"/>
          <w:sz w:val="28"/>
          <w:lang w:val="ru-RU"/>
        </w:rPr>
        <w:t xml:space="preserve"> </w:t>
      </w:r>
      <w:r>
        <w:rPr>
          <w:rFonts w:ascii="Times New Roman" w:hAnsi="Times New Roman" w:cs="Times New Roman"/>
          <w:sz w:val="28"/>
          <w:lang w:val="ru-RU"/>
        </w:rPr>
        <w:t>тем</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что</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Достоевский</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мучаемый</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воспоминаниями</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своего</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революционного</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прошлого</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травмой</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инсценированной</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казни</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и каторги и</w:t>
      </w:r>
      <w:r w:rsidR="00375884" w:rsidRPr="003C1A0F">
        <w:rPr>
          <w:rFonts w:ascii="Times New Roman" w:hAnsi="Times New Roman" w:cs="Times New Roman"/>
          <w:sz w:val="28"/>
          <w:lang w:val="ru-RU"/>
        </w:rPr>
        <w:t xml:space="preserve"> </w:t>
      </w:r>
      <w:r w:rsidR="00375884">
        <w:rPr>
          <w:rFonts w:ascii="Times New Roman" w:hAnsi="Times New Roman" w:cs="Times New Roman"/>
          <w:sz w:val="28"/>
          <w:lang w:val="ru-RU"/>
        </w:rPr>
        <w:t>противоположными</w:t>
      </w:r>
      <w:r w:rsidR="003C1A0F">
        <w:rPr>
          <w:rFonts w:ascii="Times New Roman" w:hAnsi="Times New Roman" w:cs="Times New Roman"/>
          <w:sz w:val="28"/>
          <w:lang w:val="ru-RU"/>
        </w:rPr>
        <w:t xml:space="preserve"> убеждениями, использовал</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свое</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творчество</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как</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главный</w:t>
      </w:r>
      <w:r w:rsidR="003C1A0F" w:rsidRPr="003C1A0F">
        <w:rPr>
          <w:rFonts w:ascii="Times New Roman" w:hAnsi="Times New Roman" w:cs="Times New Roman"/>
          <w:sz w:val="28"/>
          <w:lang w:val="ru-RU"/>
        </w:rPr>
        <w:t xml:space="preserve"> </w:t>
      </w:r>
      <w:r w:rsidR="00893A0F">
        <w:rPr>
          <w:rFonts w:ascii="Times New Roman" w:hAnsi="Times New Roman" w:cs="Times New Roman"/>
          <w:sz w:val="28"/>
          <w:lang w:val="ru-RU"/>
        </w:rPr>
        <w:t>способ</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его</w:t>
      </w:r>
      <w:r w:rsidR="003C1A0F" w:rsidRPr="003C1A0F">
        <w:rPr>
          <w:rFonts w:ascii="Times New Roman" w:hAnsi="Times New Roman" w:cs="Times New Roman"/>
          <w:sz w:val="28"/>
          <w:lang w:val="ru-RU"/>
        </w:rPr>
        <w:t xml:space="preserve"> </w:t>
      </w:r>
      <w:r w:rsidR="003C1A0F">
        <w:rPr>
          <w:rFonts w:ascii="Times New Roman" w:hAnsi="Times New Roman" w:cs="Times New Roman"/>
          <w:sz w:val="28"/>
          <w:lang w:val="ru-RU"/>
        </w:rPr>
        <w:t>самобичевания</w:t>
      </w:r>
      <w:r w:rsidR="003C1A0F" w:rsidRPr="003C1A0F">
        <w:rPr>
          <w:rFonts w:ascii="Times New Roman" w:hAnsi="Times New Roman" w:cs="Times New Roman"/>
          <w:sz w:val="28"/>
          <w:lang w:val="ru-RU"/>
        </w:rPr>
        <w:t xml:space="preserve">. </w:t>
      </w:r>
      <w:r w:rsidR="00BD1298" w:rsidRPr="00BA107E">
        <w:rPr>
          <w:rFonts w:ascii="Times New Roman" w:hAnsi="Times New Roman" w:cs="Times New Roman"/>
          <w:sz w:val="28"/>
          <w:lang w:val="ru-RU"/>
        </w:rPr>
        <w:t xml:space="preserve">Данное положение подтверждается статьей исследовательницы </w:t>
      </w:r>
      <w:r w:rsidR="001F002B">
        <w:rPr>
          <w:rFonts w:ascii="Times New Roman" w:hAnsi="Times New Roman" w:cs="Times New Roman"/>
          <w:sz w:val="28"/>
          <w:lang w:val="ru-RU"/>
        </w:rPr>
        <w:t>А</w:t>
      </w:r>
      <w:r w:rsidR="00BD1298" w:rsidRPr="00BA107E">
        <w:rPr>
          <w:rFonts w:ascii="Times New Roman" w:hAnsi="Times New Roman" w:cs="Times New Roman"/>
          <w:sz w:val="28"/>
          <w:lang w:val="ru-RU"/>
        </w:rPr>
        <w:t xml:space="preserve">йлин Келли, главный тезис которой </w:t>
      </w:r>
      <w:r w:rsidR="00893A0F">
        <w:rPr>
          <w:rFonts w:ascii="Times New Roman" w:hAnsi="Times New Roman" w:cs="Times New Roman"/>
          <w:sz w:val="28"/>
          <w:lang w:val="ru-RU"/>
        </w:rPr>
        <w:t>состоит в том</w:t>
      </w:r>
      <w:r w:rsidR="00BD1298" w:rsidRPr="00BA107E">
        <w:rPr>
          <w:rFonts w:ascii="Times New Roman" w:hAnsi="Times New Roman" w:cs="Times New Roman"/>
          <w:sz w:val="28"/>
          <w:lang w:val="ru-RU"/>
        </w:rPr>
        <w:t>, что «идеологически</w:t>
      </w:r>
      <w:r w:rsidR="00893A0F">
        <w:rPr>
          <w:rFonts w:ascii="Times New Roman" w:hAnsi="Times New Roman" w:cs="Times New Roman"/>
          <w:sz w:val="28"/>
          <w:lang w:val="ru-RU"/>
        </w:rPr>
        <w:t>е</w:t>
      </w:r>
      <w:r w:rsidR="00BD1298" w:rsidRPr="00BA107E">
        <w:rPr>
          <w:rFonts w:ascii="Times New Roman" w:hAnsi="Times New Roman" w:cs="Times New Roman"/>
          <w:sz w:val="28"/>
          <w:lang w:val="ru-RU"/>
        </w:rPr>
        <w:t xml:space="preserve"> конфликты в романах непосредственно отражали неразрешимые конфликты в личной моральной жизни Достоевского»</w:t>
      </w:r>
      <w:r w:rsidR="00BA107E" w:rsidRPr="00BA107E">
        <w:rPr>
          <w:rFonts w:ascii="Times New Roman" w:hAnsi="Times New Roman" w:cs="Times New Roman"/>
          <w:sz w:val="28"/>
          <w:lang w:val="ru-RU"/>
        </w:rPr>
        <w:t xml:space="preserve"> (перевод наш — Н. К.)</w:t>
      </w:r>
      <w:r w:rsidR="00BD1298" w:rsidRPr="00BA107E">
        <w:rPr>
          <w:rStyle w:val="FootnoteReference"/>
          <w:rFonts w:ascii="Times New Roman" w:hAnsi="Times New Roman" w:cs="Times New Roman"/>
          <w:sz w:val="28"/>
          <w:lang w:val="ru-RU"/>
        </w:rPr>
        <w:footnoteReference w:id="100"/>
      </w:r>
      <w:r w:rsidR="00BD1298" w:rsidRPr="00BA107E">
        <w:rPr>
          <w:rFonts w:ascii="Times New Roman" w:hAnsi="Times New Roman" w:cs="Times New Roman"/>
          <w:sz w:val="28"/>
          <w:lang w:val="ru-RU"/>
        </w:rPr>
        <w:t xml:space="preserve">. </w:t>
      </w:r>
      <w:r w:rsidR="00BD1298">
        <w:rPr>
          <w:rFonts w:ascii="Times New Roman" w:hAnsi="Times New Roman" w:cs="Times New Roman"/>
          <w:sz w:val="28"/>
          <w:lang w:val="ru-RU"/>
        </w:rPr>
        <w:t>При этом, т</w:t>
      </w:r>
      <w:r w:rsidR="003C1A0F">
        <w:rPr>
          <w:rFonts w:ascii="Times New Roman" w:hAnsi="Times New Roman" w:cs="Times New Roman"/>
          <w:sz w:val="28"/>
          <w:lang w:val="ru-RU"/>
        </w:rPr>
        <w:t>ак</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как</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литератор</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регулярно</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предпринимал</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этот</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спосо</w:t>
      </w:r>
      <w:r w:rsidR="00605C16">
        <w:rPr>
          <w:rFonts w:ascii="Times New Roman" w:hAnsi="Times New Roman" w:cs="Times New Roman"/>
          <w:sz w:val="28"/>
          <w:lang w:val="ru-RU"/>
        </w:rPr>
        <w:t xml:space="preserve">б </w:t>
      </w:r>
      <w:r w:rsidR="00DB0F9B">
        <w:rPr>
          <w:rFonts w:ascii="Times New Roman" w:hAnsi="Times New Roman" w:cs="Times New Roman"/>
          <w:sz w:val="28"/>
          <w:lang w:val="ru-RU"/>
        </w:rPr>
        <w:t>—</w:t>
      </w:r>
      <w:r w:rsidR="00BD1298">
        <w:rPr>
          <w:rFonts w:ascii="Times New Roman" w:hAnsi="Times New Roman" w:cs="Times New Roman"/>
          <w:sz w:val="28"/>
          <w:lang w:val="ru-RU"/>
        </w:rPr>
        <w:t xml:space="preserve"> </w:t>
      </w:r>
      <w:r w:rsidR="00DB0F9B">
        <w:rPr>
          <w:rFonts w:ascii="Times New Roman" w:hAnsi="Times New Roman" w:cs="Times New Roman"/>
          <w:sz w:val="28"/>
          <w:lang w:val="ru-RU"/>
        </w:rPr>
        <w:t>он, как пишет</w:t>
      </w:r>
      <w:r w:rsidR="00605C16">
        <w:rPr>
          <w:rFonts w:ascii="Times New Roman" w:hAnsi="Times New Roman" w:cs="Times New Roman"/>
          <w:sz w:val="28"/>
          <w:lang w:val="ru-RU"/>
        </w:rPr>
        <w:t xml:space="preserve"> Джон Джонс</w:t>
      </w:r>
      <w:r w:rsidR="003C1A0F" w:rsidRPr="001238F2">
        <w:rPr>
          <w:rFonts w:ascii="Times New Roman" w:hAnsi="Times New Roman" w:cs="Times New Roman"/>
          <w:sz w:val="28"/>
          <w:lang w:val="ru-RU"/>
        </w:rPr>
        <w:t xml:space="preserve">, </w:t>
      </w:r>
      <w:r w:rsidR="00DB0F9B">
        <w:rPr>
          <w:rFonts w:ascii="Times New Roman" w:hAnsi="Times New Roman" w:cs="Times New Roman"/>
          <w:sz w:val="28"/>
          <w:lang w:val="ru-RU"/>
        </w:rPr>
        <w:t>всегда писал одну и ту же книгу</w:t>
      </w:r>
      <w:r w:rsidR="00E57CB7" w:rsidRPr="00E57CB7">
        <w:rPr>
          <w:rFonts w:ascii="Times New Roman" w:hAnsi="Times New Roman" w:cs="Times New Roman"/>
          <w:sz w:val="28"/>
          <w:lang w:val="ru-RU"/>
        </w:rPr>
        <w:t xml:space="preserve"> </w:t>
      </w:r>
      <w:r w:rsidR="00E57CB7">
        <w:rPr>
          <w:rFonts w:ascii="Times New Roman" w:hAnsi="Times New Roman" w:cs="Times New Roman"/>
          <w:sz w:val="28"/>
          <w:lang w:val="ru-RU"/>
        </w:rPr>
        <w:t>на одни и те же темы</w:t>
      </w:r>
      <w:r w:rsidR="00DB0F9B">
        <w:rPr>
          <w:rFonts w:ascii="Times New Roman" w:hAnsi="Times New Roman" w:cs="Times New Roman"/>
          <w:sz w:val="28"/>
          <w:lang w:val="ru-RU"/>
        </w:rPr>
        <w:t xml:space="preserve"> после каторги</w:t>
      </w:r>
      <w:r w:rsidR="00DB0F9B">
        <w:rPr>
          <w:rStyle w:val="FootnoteReference"/>
          <w:rFonts w:ascii="Times New Roman" w:hAnsi="Times New Roman" w:cs="Times New Roman"/>
          <w:sz w:val="28"/>
          <w:lang w:val="ru-RU"/>
        </w:rPr>
        <w:footnoteReference w:id="101"/>
      </w:r>
      <w:r w:rsidR="00DB0F9B">
        <w:rPr>
          <w:rFonts w:ascii="Times New Roman" w:hAnsi="Times New Roman" w:cs="Times New Roman"/>
          <w:sz w:val="28"/>
          <w:lang w:val="ru-RU"/>
        </w:rPr>
        <w:t xml:space="preserve">—, </w:t>
      </w:r>
      <w:r w:rsidR="003C1A0F">
        <w:rPr>
          <w:rFonts w:ascii="Times New Roman" w:hAnsi="Times New Roman" w:cs="Times New Roman"/>
          <w:sz w:val="28"/>
          <w:lang w:val="ru-RU"/>
        </w:rPr>
        <w:t>его</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творчество</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является</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ритуалом</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с</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целью</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не</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только</w:t>
      </w:r>
      <w:r w:rsidR="003C1A0F" w:rsidRPr="001238F2">
        <w:rPr>
          <w:rFonts w:ascii="Times New Roman" w:hAnsi="Times New Roman" w:cs="Times New Roman"/>
          <w:sz w:val="28"/>
          <w:lang w:val="ru-RU"/>
        </w:rPr>
        <w:t xml:space="preserve"> </w:t>
      </w:r>
      <w:r w:rsidR="00893A0F">
        <w:rPr>
          <w:rFonts w:ascii="Times New Roman" w:hAnsi="Times New Roman" w:cs="Times New Roman"/>
          <w:sz w:val="28"/>
          <w:lang w:val="ru-RU"/>
        </w:rPr>
        <w:t>погрузиться</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в</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моральную</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глубину</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сво</w:t>
      </w:r>
      <w:r w:rsidR="001238F2">
        <w:rPr>
          <w:rFonts w:ascii="Times New Roman" w:hAnsi="Times New Roman" w:cs="Times New Roman"/>
          <w:sz w:val="28"/>
          <w:lang w:val="ru-RU"/>
        </w:rPr>
        <w:t>его</w:t>
      </w:r>
      <w:r w:rsidR="003C1A0F" w:rsidRPr="001238F2">
        <w:rPr>
          <w:rFonts w:ascii="Times New Roman" w:hAnsi="Times New Roman" w:cs="Times New Roman"/>
          <w:sz w:val="28"/>
          <w:lang w:val="ru-RU"/>
        </w:rPr>
        <w:t xml:space="preserve"> </w:t>
      </w:r>
      <w:r w:rsidR="003C1A0F">
        <w:rPr>
          <w:rFonts w:ascii="Times New Roman" w:hAnsi="Times New Roman" w:cs="Times New Roman"/>
          <w:sz w:val="28"/>
          <w:lang w:val="ru-RU"/>
        </w:rPr>
        <w:t>преступлени</w:t>
      </w:r>
      <w:r w:rsidR="001238F2">
        <w:rPr>
          <w:rFonts w:ascii="Times New Roman" w:hAnsi="Times New Roman" w:cs="Times New Roman"/>
          <w:sz w:val="28"/>
          <w:lang w:val="ru-RU"/>
        </w:rPr>
        <w:t>я</w:t>
      </w:r>
      <w:r w:rsidR="001238F2" w:rsidRPr="001238F2">
        <w:rPr>
          <w:rFonts w:ascii="Times New Roman" w:hAnsi="Times New Roman" w:cs="Times New Roman"/>
          <w:sz w:val="28"/>
          <w:lang w:val="ru-RU"/>
        </w:rPr>
        <w:t xml:space="preserve">, </w:t>
      </w:r>
      <w:r w:rsidR="001238F2">
        <w:rPr>
          <w:rFonts w:ascii="Times New Roman" w:hAnsi="Times New Roman" w:cs="Times New Roman"/>
          <w:sz w:val="28"/>
          <w:lang w:val="ru-RU"/>
        </w:rPr>
        <w:t>но</w:t>
      </w:r>
      <w:r w:rsidR="001238F2" w:rsidRPr="001238F2">
        <w:rPr>
          <w:rFonts w:ascii="Times New Roman" w:hAnsi="Times New Roman" w:cs="Times New Roman"/>
          <w:sz w:val="28"/>
          <w:lang w:val="ru-RU"/>
        </w:rPr>
        <w:t xml:space="preserve"> </w:t>
      </w:r>
      <w:r w:rsidR="001238F2">
        <w:rPr>
          <w:rFonts w:ascii="Times New Roman" w:hAnsi="Times New Roman" w:cs="Times New Roman"/>
          <w:sz w:val="28"/>
          <w:lang w:val="ru-RU"/>
        </w:rPr>
        <w:t>и</w:t>
      </w:r>
      <w:r w:rsidR="001238F2" w:rsidRPr="001238F2">
        <w:rPr>
          <w:rFonts w:ascii="Times New Roman" w:hAnsi="Times New Roman" w:cs="Times New Roman"/>
          <w:sz w:val="28"/>
          <w:lang w:val="ru-RU"/>
        </w:rPr>
        <w:t xml:space="preserve">, </w:t>
      </w:r>
      <w:r w:rsidR="001238F2">
        <w:rPr>
          <w:rFonts w:ascii="Times New Roman" w:hAnsi="Times New Roman" w:cs="Times New Roman"/>
          <w:sz w:val="28"/>
          <w:lang w:val="ru-RU"/>
        </w:rPr>
        <w:t>избавившись от своей двойственности, помириться с Богом и народом и жить без сомнения</w:t>
      </w:r>
      <w:r w:rsidR="001238F2" w:rsidRPr="001238F2">
        <w:rPr>
          <w:rFonts w:ascii="Times New Roman" w:hAnsi="Times New Roman" w:cs="Times New Roman"/>
          <w:sz w:val="28"/>
          <w:lang w:val="ru-RU"/>
        </w:rPr>
        <w:t xml:space="preserve"> </w:t>
      </w:r>
      <w:r w:rsidR="001238F2">
        <w:rPr>
          <w:rFonts w:ascii="Times New Roman" w:hAnsi="Times New Roman" w:cs="Times New Roman"/>
          <w:sz w:val="28"/>
          <w:lang w:val="ru-RU"/>
        </w:rPr>
        <w:t>и внутренних раздоров.</w:t>
      </w:r>
      <w:r w:rsidR="00A052CA">
        <w:rPr>
          <w:rFonts w:ascii="Times New Roman" w:hAnsi="Times New Roman" w:cs="Times New Roman"/>
          <w:sz w:val="28"/>
          <w:lang w:val="ru-RU"/>
        </w:rPr>
        <w:t xml:space="preserve"> Здесь </w:t>
      </w:r>
      <w:r w:rsidR="00F2794A">
        <w:rPr>
          <w:rFonts w:ascii="Times New Roman" w:hAnsi="Times New Roman" w:cs="Times New Roman"/>
          <w:sz w:val="28"/>
          <w:lang w:val="ru-RU"/>
        </w:rPr>
        <w:t>имеем в виду</w:t>
      </w:r>
      <w:r w:rsidR="00A052CA">
        <w:rPr>
          <w:rFonts w:ascii="Times New Roman" w:hAnsi="Times New Roman" w:cs="Times New Roman"/>
          <w:sz w:val="28"/>
          <w:lang w:val="ru-RU"/>
        </w:rPr>
        <w:t xml:space="preserve"> уже упомянутые идеи Шиллера</w:t>
      </w:r>
      <w:r w:rsidR="002F57CE">
        <w:rPr>
          <w:rFonts w:ascii="Times New Roman" w:hAnsi="Times New Roman" w:cs="Times New Roman"/>
          <w:sz w:val="28"/>
          <w:lang w:val="ru-RU"/>
        </w:rPr>
        <w:t>, а также отмеченные С. М. Климовой</w:t>
      </w:r>
      <w:r w:rsidR="00893A0F">
        <w:rPr>
          <w:rFonts w:ascii="Times New Roman" w:hAnsi="Times New Roman" w:cs="Times New Roman"/>
          <w:sz w:val="28"/>
          <w:lang w:val="ru-RU"/>
        </w:rPr>
        <w:t xml:space="preserve"> идеи самого Достоевского</w:t>
      </w:r>
      <w:r w:rsidR="002F57CE">
        <w:rPr>
          <w:rFonts w:ascii="Times New Roman" w:hAnsi="Times New Roman" w:cs="Times New Roman"/>
          <w:sz w:val="28"/>
          <w:lang w:val="ru-RU"/>
        </w:rPr>
        <w:t xml:space="preserve"> </w:t>
      </w:r>
      <w:r w:rsidR="00A052CA">
        <w:rPr>
          <w:rFonts w:ascii="Times New Roman" w:hAnsi="Times New Roman" w:cs="Times New Roman"/>
          <w:sz w:val="28"/>
          <w:lang w:val="ru-RU"/>
        </w:rPr>
        <w:t>о страдании.</w:t>
      </w:r>
    </w:p>
    <w:p w14:paraId="065EB28C" w14:textId="77777777" w:rsidR="000D5730" w:rsidRPr="003F6E34" w:rsidRDefault="00893A0F" w:rsidP="00375884">
      <w:pPr>
        <w:widowControl w:val="0"/>
        <w:rPr>
          <w:rFonts w:ascii="Times New Roman" w:hAnsi="Times New Roman" w:cs="Times New Roman"/>
          <w:sz w:val="28"/>
          <w:lang w:val="ru-RU"/>
        </w:rPr>
      </w:pPr>
      <w:r>
        <w:rPr>
          <w:rFonts w:ascii="Times New Roman" w:hAnsi="Times New Roman" w:cs="Times New Roman"/>
          <w:sz w:val="28"/>
          <w:lang w:val="ru-RU"/>
        </w:rPr>
        <w:t>М</w:t>
      </w:r>
      <w:r w:rsidR="001238F2">
        <w:rPr>
          <w:rFonts w:ascii="Times New Roman" w:hAnsi="Times New Roman" w:cs="Times New Roman"/>
          <w:sz w:val="28"/>
          <w:lang w:val="ru-RU"/>
        </w:rPr>
        <w:t>ы</w:t>
      </w:r>
      <w:r w:rsidR="001238F2" w:rsidRPr="001238F2">
        <w:rPr>
          <w:rFonts w:ascii="Times New Roman" w:hAnsi="Times New Roman" w:cs="Times New Roman"/>
          <w:sz w:val="28"/>
          <w:lang w:val="ru-RU"/>
        </w:rPr>
        <w:t xml:space="preserve"> </w:t>
      </w:r>
      <w:r w:rsidR="001238F2">
        <w:rPr>
          <w:rFonts w:ascii="Times New Roman" w:hAnsi="Times New Roman" w:cs="Times New Roman"/>
          <w:sz w:val="28"/>
          <w:lang w:val="ru-RU"/>
        </w:rPr>
        <w:t>п</w:t>
      </w:r>
      <w:r w:rsidR="00751E9D">
        <w:rPr>
          <w:rFonts w:ascii="Times New Roman" w:hAnsi="Times New Roman" w:cs="Times New Roman"/>
          <w:sz w:val="28"/>
          <w:lang w:val="ru-RU"/>
        </w:rPr>
        <w:t>олагаем</w:t>
      </w:r>
      <w:r w:rsidR="001238F2">
        <w:rPr>
          <w:rFonts w:ascii="Times New Roman" w:hAnsi="Times New Roman" w:cs="Times New Roman"/>
          <w:sz w:val="28"/>
          <w:lang w:val="ru-RU"/>
        </w:rPr>
        <w:t xml:space="preserve">, что самобичевание в произведениях автора </w:t>
      </w:r>
      <w:r w:rsidR="00A770FF">
        <w:rPr>
          <w:rFonts w:ascii="Times New Roman" w:hAnsi="Times New Roman" w:cs="Times New Roman"/>
          <w:sz w:val="28"/>
          <w:lang w:val="ru-RU"/>
        </w:rPr>
        <w:t xml:space="preserve">проявляется в их </w:t>
      </w:r>
      <w:r w:rsidR="001238F2">
        <w:rPr>
          <w:rFonts w:ascii="Times New Roman" w:hAnsi="Times New Roman" w:cs="Times New Roman"/>
          <w:sz w:val="28"/>
          <w:lang w:val="ru-RU"/>
        </w:rPr>
        <w:t>исповедально</w:t>
      </w:r>
      <w:r w:rsidR="00A770FF">
        <w:rPr>
          <w:rFonts w:ascii="Times New Roman" w:hAnsi="Times New Roman" w:cs="Times New Roman"/>
          <w:sz w:val="28"/>
          <w:lang w:val="ru-RU"/>
        </w:rPr>
        <w:t>м</w:t>
      </w:r>
      <w:r w:rsidR="001238F2">
        <w:rPr>
          <w:rFonts w:ascii="Times New Roman" w:hAnsi="Times New Roman" w:cs="Times New Roman"/>
          <w:sz w:val="28"/>
          <w:lang w:val="ru-RU"/>
        </w:rPr>
        <w:t xml:space="preserve"> характер</w:t>
      </w:r>
      <w:r w:rsidR="00A770FF">
        <w:rPr>
          <w:rFonts w:ascii="Times New Roman" w:hAnsi="Times New Roman" w:cs="Times New Roman"/>
          <w:sz w:val="28"/>
          <w:lang w:val="ru-RU"/>
        </w:rPr>
        <w:t>е</w:t>
      </w:r>
      <w:r w:rsidR="001238F2">
        <w:rPr>
          <w:rFonts w:ascii="Times New Roman" w:hAnsi="Times New Roman" w:cs="Times New Roman"/>
          <w:sz w:val="28"/>
          <w:lang w:val="ru-RU"/>
        </w:rPr>
        <w:t xml:space="preserve">. </w:t>
      </w:r>
      <w:r w:rsidR="00036E01">
        <w:rPr>
          <w:rFonts w:ascii="Times New Roman" w:hAnsi="Times New Roman" w:cs="Times New Roman"/>
          <w:sz w:val="28"/>
          <w:lang w:val="ru-RU"/>
        </w:rPr>
        <w:t>Помимо вышеупомянутых трудов и статьей З. Фрейда и других психоаналитиков</w:t>
      </w:r>
      <w:r w:rsidR="00605C16">
        <w:rPr>
          <w:rFonts w:ascii="Times New Roman" w:hAnsi="Times New Roman" w:cs="Times New Roman"/>
          <w:sz w:val="28"/>
          <w:lang w:val="ru-RU"/>
        </w:rPr>
        <w:t>, м</w:t>
      </w:r>
      <w:r w:rsidR="001238F2">
        <w:rPr>
          <w:rFonts w:ascii="Times New Roman" w:hAnsi="Times New Roman" w:cs="Times New Roman"/>
          <w:sz w:val="28"/>
          <w:lang w:val="ru-RU"/>
        </w:rPr>
        <w:t>ножество</w:t>
      </w:r>
      <w:r w:rsidR="001238F2" w:rsidRPr="00F749D6">
        <w:rPr>
          <w:rFonts w:ascii="Times New Roman" w:hAnsi="Times New Roman" w:cs="Times New Roman"/>
          <w:sz w:val="28"/>
          <w:lang w:val="ru-RU"/>
        </w:rPr>
        <w:t xml:space="preserve"> </w:t>
      </w:r>
      <w:r w:rsidR="001238F2">
        <w:rPr>
          <w:rFonts w:ascii="Times New Roman" w:hAnsi="Times New Roman" w:cs="Times New Roman"/>
          <w:sz w:val="28"/>
          <w:lang w:val="ru-RU"/>
        </w:rPr>
        <w:t>работ</w:t>
      </w:r>
      <w:r w:rsidR="001238F2" w:rsidRPr="00F749D6">
        <w:rPr>
          <w:rFonts w:ascii="Times New Roman" w:hAnsi="Times New Roman" w:cs="Times New Roman"/>
          <w:sz w:val="28"/>
          <w:lang w:val="ru-RU"/>
        </w:rPr>
        <w:t xml:space="preserve"> </w:t>
      </w:r>
      <w:r>
        <w:rPr>
          <w:rFonts w:ascii="Times New Roman" w:hAnsi="Times New Roman" w:cs="Times New Roman"/>
          <w:sz w:val="28"/>
          <w:lang w:val="ru-RU"/>
        </w:rPr>
        <w:t>по</w:t>
      </w:r>
      <w:r w:rsidR="001238F2">
        <w:rPr>
          <w:rFonts w:ascii="Times New Roman" w:hAnsi="Times New Roman" w:cs="Times New Roman"/>
          <w:sz w:val="28"/>
          <w:lang w:val="ru-RU"/>
        </w:rPr>
        <w:t>свя</w:t>
      </w:r>
      <w:r>
        <w:rPr>
          <w:rFonts w:ascii="Times New Roman" w:hAnsi="Times New Roman" w:cs="Times New Roman"/>
          <w:sz w:val="28"/>
          <w:lang w:val="ru-RU"/>
        </w:rPr>
        <w:t>щены</w:t>
      </w:r>
      <w:r w:rsidR="001238F2" w:rsidRPr="00F749D6">
        <w:rPr>
          <w:rFonts w:ascii="Times New Roman" w:hAnsi="Times New Roman" w:cs="Times New Roman"/>
          <w:sz w:val="28"/>
          <w:lang w:val="ru-RU"/>
        </w:rPr>
        <w:t xml:space="preserve"> </w:t>
      </w:r>
      <w:r w:rsidR="001238F2">
        <w:rPr>
          <w:rFonts w:ascii="Times New Roman" w:hAnsi="Times New Roman" w:cs="Times New Roman"/>
          <w:sz w:val="28"/>
          <w:lang w:val="ru-RU"/>
        </w:rPr>
        <w:t>этой</w:t>
      </w:r>
      <w:r w:rsidR="001238F2" w:rsidRPr="00F749D6">
        <w:rPr>
          <w:rFonts w:ascii="Times New Roman" w:hAnsi="Times New Roman" w:cs="Times New Roman"/>
          <w:sz w:val="28"/>
          <w:lang w:val="ru-RU"/>
        </w:rPr>
        <w:t xml:space="preserve"> </w:t>
      </w:r>
      <w:r w:rsidR="001238F2">
        <w:rPr>
          <w:rFonts w:ascii="Times New Roman" w:hAnsi="Times New Roman" w:cs="Times New Roman"/>
          <w:sz w:val="28"/>
          <w:lang w:val="ru-RU"/>
        </w:rPr>
        <w:t>теме</w:t>
      </w:r>
      <w:r w:rsidR="001238F2" w:rsidRPr="00F749D6">
        <w:rPr>
          <w:rFonts w:ascii="Times New Roman" w:hAnsi="Times New Roman" w:cs="Times New Roman"/>
          <w:sz w:val="28"/>
          <w:lang w:val="ru-RU"/>
        </w:rPr>
        <w:t xml:space="preserve">, </w:t>
      </w:r>
      <w:r w:rsidR="00F749D6">
        <w:rPr>
          <w:rFonts w:ascii="Times New Roman" w:hAnsi="Times New Roman" w:cs="Times New Roman"/>
          <w:sz w:val="28"/>
          <w:lang w:val="ru-RU"/>
        </w:rPr>
        <w:t>например</w:t>
      </w:r>
      <w:r w:rsidR="00605C16">
        <w:rPr>
          <w:rFonts w:ascii="Times New Roman" w:hAnsi="Times New Roman" w:cs="Times New Roman"/>
          <w:sz w:val="28"/>
          <w:lang w:val="ru-RU"/>
        </w:rPr>
        <w:t>,</w:t>
      </w:r>
      <w:r w:rsidR="00F749D6">
        <w:rPr>
          <w:rFonts w:ascii="Times New Roman" w:hAnsi="Times New Roman" w:cs="Times New Roman"/>
          <w:sz w:val="28"/>
          <w:lang w:val="ru-RU"/>
        </w:rPr>
        <w:t xml:space="preserve"> стать</w:t>
      </w:r>
      <w:r w:rsidR="00F2794A">
        <w:rPr>
          <w:rFonts w:ascii="Times New Roman" w:hAnsi="Times New Roman" w:cs="Times New Roman"/>
          <w:sz w:val="28"/>
          <w:lang w:val="ru-RU"/>
        </w:rPr>
        <w:t>я</w:t>
      </w:r>
      <w:r w:rsidR="00F749D6">
        <w:rPr>
          <w:rFonts w:ascii="Times New Roman" w:hAnsi="Times New Roman" w:cs="Times New Roman"/>
          <w:sz w:val="28"/>
          <w:lang w:val="ru-RU"/>
        </w:rPr>
        <w:t xml:space="preserve"> Олега Александровича Ковалева</w:t>
      </w:r>
      <w:r w:rsidR="00F749D6">
        <w:rPr>
          <w:rStyle w:val="FootnoteReference"/>
          <w:rFonts w:ascii="Times New Roman" w:hAnsi="Times New Roman" w:cs="Times New Roman"/>
          <w:sz w:val="28"/>
          <w:lang w:val="ru-RU"/>
        </w:rPr>
        <w:footnoteReference w:id="102"/>
      </w:r>
      <w:r w:rsidR="00F2794A">
        <w:rPr>
          <w:rFonts w:ascii="Times New Roman" w:hAnsi="Times New Roman" w:cs="Times New Roman"/>
          <w:sz w:val="28"/>
          <w:lang w:val="ru-RU"/>
        </w:rPr>
        <w:t>. Эта тема также</w:t>
      </w:r>
      <w:r w:rsidR="000D5730" w:rsidRPr="000D5730">
        <w:rPr>
          <w:rFonts w:ascii="Times New Roman" w:hAnsi="Times New Roman" w:cs="Times New Roman"/>
          <w:sz w:val="28"/>
          <w:lang w:val="ru-RU"/>
        </w:rPr>
        <w:t xml:space="preserve"> </w:t>
      </w:r>
      <w:r w:rsidR="00F2794A">
        <w:rPr>
          <w:rFonts w:ascii="Times New Roman" w:hAnsi="Times New Roman" w:cs="Times New Roman"/>
          <w:sz w:val="28"/>
          <w:lang w:val="ru-RU"/>
        </w:rPr>
        <w:t xml:space="preserve">затронута </w:t>
      </w:r>
      <w:r w:rsidR="000D5730">
        <w:rPr>
          <w:rFonts w:ascii="Times New Roman" w:hAnsi="Times New Roman" w:cs="Times New Roman"/>
          <w:sz w:val="28"/>
          <w:lang w:val="ru-RU"/>
        </w:rPr>
        <w:t xml:space="preserve">в </w:t>
      </w:r>
      <w:r w:rsidR="00161964">
        <w:rPr>
          <w:rFonts w:ascii="Times New Roman" w:hAnsi="Times New Roman" w:cs="Times New Roman"/>
          <w:sz w:val="28"/>
          <w:lang w:val="ru-RU"/>
        </w:rPr>
        <w:lastRenderedPageBreak/>
        <w:t>исследованиях</w:t>
      </w:r>
      <w:r w:rsidR="000D5730">
        <w:rPr>
          <w:rFonts w:ascii="Times New Roman" w:hAnsi="Times New Roman" w:cs="Times New Roman"/>
          <w:sz w:val="28"/>
          <w:lang w:val="ru-RU"/>
        </w:rPr>
        <w:t xml:space="preserve"> </w:t>
      </w:r>
      <w:r w:rsidR="00F2794A">
        <w:rPr>
          <w:rFonts w:ascii="Times New Roman" w:hAnsi="Times New Roman" w:cs="Times New Roman"/>
          <w:sz w:val="28"/>
          <w:lang w:val="ru-RU"/>
        </w:rPr>
        <w:t>Джон</w:t>
      </w:r>
      <w:r w:rsidR="000D5730">
        <w:rPr>
          <w:rFonts w:ascii="Times New Roman" w:hAnsi="Times New Roman" w:cs="Times New Roman"/>
          <w:sz w:val="28"/>
          <w:lang w:val="ru-RU"/>
        </w:rPr>
        <w:t>а</w:t>
      </w:r>
      <w:r w:rsidR="00F2794A">
        <w:rPr>
          <w:rFonts w:ascii="Times New Roman" w:hAnsi="Times New Roman" w:cs="Times New Roman"/>
          <w:sz w:val="28"/>
          <w:lang w:val="ru-RU"/>
        </w:rPr>
        <w:t xml:space="preserve"> Джонс</w:t>
      </w:r>
      <w:r w:rsidR="000D5730">
        <w:rPr>
          <w:rFonts w:ascii="Times New Roman" w:hAnsi="Times New Roman" w:cs="Times New Roman"/>
          <w:sz w:val="28"/>
          <w:lang w:val="ru-RU"/>
        </w:rPr>
        <w:t>а</w:t>
      </w:r>
      <w:r w:rsidR="00F2794A">
        <w:rPr>
          <w:rStyle w:val="FootnoteReference"/>
          <w:rFonts w:ascii="Times New Roman" w:hAnsi="Times New Roman" w:cs="Times New Roman"/>
          <w:sz w:val="28"/>
          <w:lang w:val="ru-RU"/>
        </w:rPr>
        <w:footnoteReference w:id="103"/>
      </w:r>
      <w:r w:rsidR="000D5730">
        <w:rPr>
          <w:rFonts w:ascii="Times New Roman" w:hAnsi="Times New Roman" w:cs="Times New Roman"/>
          <w:sz w:val="28"/>
          <w:lang w:val="ru-RU"/>
        </w:rPr>
        <w:t>.</w:t>
      </w:r>
      <w:r w:rsidR="003F6E34">
        <w:rPr>
          <w:rFonts w:ascii="Times New Roman" w:hAnsi="Times New Roman" w:cs="Times New Roman"/>
          <w:sz w:val="28"/>
          <w:lang w:val="ru-RU"/>
        </w:rPr>
        <w:t xml:space="preserve"> </w:t>
      </w:r>
    </w:p>
    <w:p w14:paraId="79F4679E" w14:textId="77777777" w:rsidR="001238F2" w:rsidRDefault="00751E9D" w:rsidP="00375884">
      <w:pPr>
        <w:widowControl w:val="0"/>
        <w:rPr>
          <w:rFonts w:ascii="Times New Roman" w:hAnsi="Times New Roman" w:cs="Times New Roman"/>
          <w:sz w:val="28"/>
          <w:lang w:val="ru-RU"/>
        </w:rPr>
      </w:pPr>
      <w:r>
        <w:rPr>
          <w:rFonts w:ascii="Times New Roman" w:hAnsi="Times New Roman" w:cs="Times New Roman"/>
          <w:sz w:val="28"/>
          <w:lang w:val="ru-RU"/>
        </w:rPr>
        <w:t>Также,</w:t>
      </w:r>
      <w:r w:rsidR="000D5730">
        <w:rPr>
          <w:rFonts w:ascii="Times New Roman" w:hAnsi="Times New Roman" w:cs="Times New Roman"/>
          <w:sz w:val="28"/>
          <w:lang w:val="ru-RU"/>
        </w:rPr>
        <w:t xml:space="preserve"> необходимо обра</w:t>
      </w:r>
      <w:r>
        <w:rPr>
          <w:rFonts w:ascii="Times New Roman" w:hAnsi="Times New Roman" w:cs="Times New Roman"/>
          <w:sz w:val="28"/>
          <w:lang w:val="ru-RU"/>
        </w:rPr>
        <w:t>тить</w:t>
      </w:r>
      <w:r w:rsidR="000D5730">
        <w:rPr>
          <w:rFonts w:ascii="Times New Roman" w:hAnsi="Times New Roman" w:cs="Times New Roman"/>
          <w:sz w:val="28"/>
          <w:lang w:val="ru-RU"/>
        </w:rPr>
        <w:t xml:space="preserve"> внимание на статью Ольги Сергеевны </w:t>
      </w:r>
      <w:proofErr w:type="spellStart"/>
      <w:r w:rsidR="000D5730">
        <w:rPr>
          <w:rFonts w:ascii="Times New Roman" w:hAnsi="Times New Roman" w:cs="Times New Roman"/>
          <w:sz w:val="28"/>
          <w:lang w:val="ru-RU"/>
        </w:rPr>
        <w:t>Соин</w:t>
      </w:r>
      <w:r w:rsidR="00161964">
        <w:rPr>
          <w:rFonts w:ascii="Times New Roman" w:hAnsi="Times New Roman" w:cs="Times New Roman"/>
          <w:sz w:val="28"/>
          <w:lang w:val="ru-RU"/>
        </w:rPr>
        <w:t>ой</w:t>
      </w:r>
      <w:proofErr w:type="spellEnd"/>
      <w:r w:rsidR="000D5730">
        <w:rPr>
          <w:rFonts w:ascii="Times New Roman" w:hAnsi="Times New Roman" w:cs="Times New Roman"/>
          <w:sz w:val="28"/>
          <w:lang w:val="ru-RU"/>
        </w:rPr>
        <w:t>, в которой исследовательница истолковывает публичную исповедь в романе «Братья Карамазовы» как форму наказания, намеренного примирить преступника с народом</w:t>
      </w:r>
      <w:r w:rsidR="000D5730">
        <w:rPr>
          <w:rStyle w:val="FootnoteReference"/>
          <w:rFonts w:ascii="Times New Roman" w:hAnsi="Times New Roman" w:cs="Times New Roman"/>
          <w:sz w:val="28"/>
          <w:lang w:val="ru-RU"/>
        </w:rPr>
        <w:footnoteReference w:id="104"/>
      </w:r>
      <w:r w:rsidR="000D5730">
        <w:rPr>
          <w:rFonts w:ascii="Times New Roman" w:hAnsi="Times New Roman" w:cs="Times New Roman"/>
          <w:sz w:val="28"/>
          <w:lang w:val="ru-RU"/>
        </w:rPr>
        <w:t>.</w:t>
      </w:r>
    </w:p>
    <w:p w14:paraId="30381288" w14:textId="77777777" w:rsidR="003F6E34" w:rsidRPr="000D5730" w:rsidRDefault="00751E9D" w:rsidP="003F6E34">
      <w:pPr>
        <w:widowControl w:val="0"/>
        <w:rPr>
          <w:rFonts w:ascii="Times New Roman" w:hAnsi="Times New Roman" w:cs="Times New Roman"/>
          <w:sz w:val="28"/>
          <w:lang w:val="ru-RU"/>
        </w:rPr>
      </w:pPr>
      <w:r>
        <w:rPr>
          <w:rFonts w:ascii="Times New Roman" w:hAnsi="Times New Roman" w:cs="Times New Roman"/>
          <w:sz w:val="28"/>
          <w:lang w:val="ru-RU"/>
        </w:rPr>
        <w:t>Базируясь на том</w:t>
      </w:r>
      <w:r w:rsidR="000D5730">
        <w:rPr>
          <w:rFonts w:ascii="Times New Roman" w:hAnsi="Times New Roman" w:cs="Times New Roman"/>
          <w:sz w:val="28"/>
          <w:lang w:val="ru-RU"/>
        </w:rPr>
        <w:t>, что творчество автора является именно так</w:t>
      </w:r>
      <w:r w:rsidR="003F6DCA">
        <w:rPr>
          <w:rFonts w:ascii="Times New Roman" w:hAnsi="Times New Roman" w:cs="Times New Roman"/>
          <w:sz w:val="28"/>
          <w:lang w:val="ru-RU"/>
        </w:rPr>
        <w:t xml:space="preserve">ой исповедью, при которой он </w:t>
      </w:r>
      <w:r>
        <w:rPr>
          <w:rFonts w:ascii="Times New Roman" w:hAnsi="Times New Roman" w:cs="Times New Roman"/>
          <w:sz w:val="28"/>
          <w:lang w:val="ru-RU"/>
        </w:rPr>
        <w:t>основывает</w:t>
      </w:r>
      <w:r w:rsidR="003F6DCA">
        <w:rPr>
          <w:rFonts w:ascii="Times New Roman" w:hAnsi="Times New Roman" w:cs="Times New Roman"/>
          <w:sz w:val="28"/>
          <w:lang w:val="ru-RU"/>
        </w:rPr>
        <w:t xml:space="preserve"> </w:t>
      </w:r>
      <w:r w:rsidR="00883B22">
        <w:rPr>
          <w:rFonts w:ascii="Times New Roman" w:hAnsi="Times New Roman" w:cs="Times New Roman"/>
          <w:sz w:val="28"/>
          <w:lang w:val="ru-RU"/>
        </w:rPr>
        <w:t>произведения на разных аспектах</w:t>
      </w:r>
      <w:r w:rsidR="003F6DCA">
        <w:rPr>
          <w:rFonts w:ascii="Times New Roman" w:hAnsi="Times New Roman" w:cs="Times New Roman"/>
          <w:sz w:val="28"/>
          <w:lang w:val="ru-RU"/>
        </w:rPr>
        <w:t xml:space="preserve"> своей жизни</w:t>
      </w:r>
      <w:r w:rsidR="00883B22">
        <w:rPr>
          <w:rFonts w:ascii="Times New Roman" w:hAnsi="Times New Roman" w:cs="Times New Roman"/>
          <w:sz w:val="28"/>
          <w:lang w:val="ru-RU"/>
        </w:rPr>
        <w:t xml:space="preserve"> с целью</w:t>
      </w:r>
      <w:r w:rsidR="003F6DCA">
        <w:rPr>
          <w:rFonts w:ascii="Times New Roman" w:hAnsi="Times New Roman" w:cs="Times New Roman"/>
          <w:sz w:val="28"/>
          <w:lang w:val="ru-RU"/>
        </w:rPr>
        <w:t xml:space="preserve"> </w:t>
      </w:r>
      <w:r w:rsidR="00FC25F2">
        <w:rPr>
          <w:rFonts w:ascii="Times New Roman" w:hAnsi="Times New Roman" w:cs="Times New Roman"/>
          <w:sz w:val="28"/>
          <w:lang w:val="ru-RU"/>
        </w:rPr>
        <w:t>показать</w:t>
      </w:r>
      <w:r w:rsidR="003F6DCA">
        <w:rPr>
          <w:rFonts w:ascii="Times New Roman" w:hAnsi="Times New Roman" w:cs="Times New Roman"/>
          <w:sz w:val="28"/>
          <w:lang w:val="ru-RU"/>
        </w:rPr>
        <w:t xml:space="preserve"> их читател</w:t>
      </w:r>
      <w:r w:rsidR="00FC25F2">
        <w:rPr>
          <w:rFonts w:ascii="Times New Roman" w:hAnsi="Times New Roman" w:cs="Times New Roman"/>
          <w:sz w:val="28"/>
          <w:lang w:val="ru-RU"/>
        </w:rPr>
        <w:t>ю</w:t>
      </w:r>
      <w:r w:rsidR="003F6DCA">
        <w:rPr>
          <w:rFonts w:ascii="Times New Roman" w:hAnsi="Times New Roman" w:cs="Times New Roman"/>
          <w:sz w:val="28"/>
          <w:lang w:val="ru-RU"/>
        </w:rPr>
        <w:t xml:space="preserve"> в художественных образах, иногда с оттенком самоунижения, или позора.</w:t>
      </w:r>
      <w:r w:rsidR="003F6E34">
        <w:rPr>
          <w:rFonts w:ascii="Times New Roman" w:hAnsi="Times New Roman" w:cs="Times New Roman"/>
          <w:sz w:val="28"/>
          <w:lang w:val="ru-RU"/>
        </w:rPr>
        <w:t xml:space="preserve"> </w:t>
      </w:r>
    </w:p>
    <w:p w14:paraId="722BC83D" w14:textId="77777777" w:rsidR="00F749D6" w:rsidRDefault="00D71413" w:rsidP="00375884">
      <w:pPr>
        <w:widowControl w:val="0"/>
        <w:rPr>
          <w:rFonts w:ascii="Times New Roman" w:hAnsi="Times New Roman" w:cs="Times New Roman"/>
          <w:sz w:val="28"/>
          <w:lang w:val="ru-RU"/>
        </w:rPr>
      </w:pPr>
      <w:r>
        <w:rPr>
          <w:rFonts w:ascii="Times New Roman" w:hAnsi="Times New Roman" w:cs="Times New Roman"/>
          <w:sz w:val="28"/>
          <w:lang w:val="ru-RU"/>
        </w:rPr>
        <w:t>При этом</w:t>
      </w:r>
      <w:r w:rsidR="00053C42">
        <w:rPr>
          <w:rFonts w:ascii="Times New Roman" w:hAnsi="Times New Roman" w:cs="Times New Roman"/>
          <w:sz w:val="28"/>
          <w:lang w:val="ru-RU"/>
        </w:rPr>
        <w:t>, исходя из исследований М. М. Бахтина,</w:t>
      </w:r>
      <w:r w:rsidR="00161964">
        <w:rPr>
          <w:rFonts w:ascii="Times New Roman" w:hAnsi="Times New Roman" w:cs="Times New Roman"/>
          <w:sz w:val="28"/>
          <w:lang w:val="ru-RU"/>
        </w:rPr>
        <w:t xml:space="preserve"> мы полагаем, что</w:t>
      </w:r>
      <w:r>
        <w:rPr>
          <w:rFonts w:ascii="Times New Roman" w:hAnsi="Times New Roman" w:cs="Times New Roman"/>
          <w:sz w:val="28"/>
          <w:lang w:val="ru-RU"/>
        </w:rPr>
        <w:t xml:space="preserve"> именно идеи наполняют героев Достоевского, и потому персонажи становятся носителями противоположных</w:t>
      </w:r>
      <w:r w:rsidR="00053C42">
        <w:rPr>
          <w:rFonts w:ascii="Times New Roman" w:hAnsi="Times New Roman" w:cs="Times New Roman"/>
          <w:sz w:val="28"/>
          <w:lang w:val="ru-RU"/>
        </w:rPr>
        <w:t xml:space="preserve">, терзающих его </w:t>
      </w:r>
      <w:r>
        <w:rPr>
          <w:rFonts w:ascii="Times New Roman" w:hAnsi="Times New Roman" w:cs="Times New Roman"/>
          <w:sz w:val="28"/>
          <w:lang w:val="ru-RU"/>
        </w:rPr>
        <w:t xml:space="preserve">идей. </w:t>
      </w:r>
      <w:r w:rsidR="00053C42">
        <w:rPr>
          <w:rFonts w:ascii="Times New Roman" w:hAnsi="Times New Roman" w:cs="Times New Roman"/>
          <w:sz w:val="28"/>
          <w:lang w:val="ru-RU"/>
        </w:rPr>
        <w:t xml:space="preserve">По словам русского </w:t>
      </w:r>
      <w:r w:rsidR="00161964">
        <w:rPr>
          <w:rFonts w:ascii="Times New Roman" w:hAnsi="Times New Roman" w:cs="Times New Roman"/>
          <w:sz w:val="28"/>
          <w:lang w:val="ru-RU"/>
        </w:rPr>
        <w:t xml:space="preserve">мыслителя и </w:t>
      </w:r>
      <w:r w:rsidR="00053C42">
        <w:rPr>
          <w:rFonts w:ascii="Times New Roman" w:hAnsi="Times New Roman" w:cs="Times New Roman"/>
          <w:sz w:val="28"/>
          <w:lang w:val="ru-RU"/>
        </w:rPr>
        <w:t>филолога</w:t>
      </w:r>
      <w:r w:rsidR="00161964">
        <w:rPr>
          <w:rFonts w:ascii="Times New Roman" w:hAnsi="Times New Roman" w:cs="Times New Roman"/>
          <w:sz w:val="28"/>
          <w:lang w:val="ru-RU"/>
        </w:rPr>
        <w:t>,</w:t>
      </w:r>
      <w:r>
        <w:rPr>
          <w:rFonts w:ascii="Times New Roman" w:hAnsi="Times New Roman" w:cs="Times New Roman"/>
          <w:sz w:val="28"/>
          <w:lang w:val="ru-RU"/>
        </w:rPr>
        <w:t xml:space="preserve"> «</w:t>
      </w:r>
      <w:r w:rsidRPr="00D71413">
        <w:rPr>
          <w:rFonts w:ascii="Times New Roman" w:hAnsi="Times New Roman" w:cs="Times New Roman"/>
          <w:sz w:val="28"/>
          <w:lang w:val="ru-RU"/>
        </w:rPr>
        <w:t>герой Достоевского “…” не только сознающий, — он идеолог</w:t>
      </w:r>
      <w:r>
        <w:rPr>
          <w:rFonts w:ascii="Times New Roman" w:hAnsi="Times New Roman" w:cs="Times New Roman"/>
          <w:sz w:val="28"/>
          <w:lang w:val="ru-RU"/>
        </w:rPr>
        <w:t>», полностью охваченный идеей, дарованной ему Достоевским</w:t>
      </w:r>
      <w:r w:rsidR="00053C42">
        <w:rPr>
          <w:rStyle w:val="FootnoteReference"/>
          <w:rFonts w:ascii="Times New Roman" w:hAnsi="Times New Roman" w:cs="Times New Roman"/>
          <w:sz w:val="28"/>
          <w:lang w:val="ru-RU"/>
        </w:rPr>
        <w:footnoteReference w:id="105"/>
      </w:r>
      <w:r>
        <w:rPr>
          <w:rFonts w:ascii="Times New Roman" w:hAnsi="Times New Roman" w:cs="Times New Roman"/>
          <w:sz w:val="28"/>
          <w:lang w:val="ru-RU"/>
        </w:rPr>
        <w:t>.</w:t>
      </w:r>
      <w:r w:rsidR="003F6DCA">
        <w:rPr>
          <w:rFonts w:ascii="Times New Roman" w:hAnsi="Times New Roman" w:cs="Times New Roman"/>
          <w:sz w:val="28"/>
          <w:lang w:val="ru-RU"/>
        </w:rPr>
        <w:t xml:space="preserve"> </w:t>
      </w:r>
      <w:r w:rsidR="00161964">
        <w:rPr>
          <w:rFonts w:ascii="Times New Roman" w:hAnsi="Times New Roman" w:cs="Times New Roman"/>
          <w:sz w:val="28"/>
          <w:lang w:val="ru-RU"/>
        </w:rPr>
        <w:t xml:space="preserve">На </w:t>
      </w:r>
      <w:r w:rsidR="00053C42">
        <w:rPr>
          <w:rFonts w:ascii="Times New Roman" w:hAnsi="Times New Roman" w:cs="Times New Roman"/>
          <w:sz w:val="28"/>
          <w:lang w:val="ru-RU"/>
        </w:rPr>
        <w:t>это</w:t>
      </w:r>
      <w:r w:rsidR="00161964">
        <w:rPr>
          <w:rFonts w:ascii="Times New Roman" w:hAnsi="Times New Roman" w:cs="Times New Roman"/>
          <w:sz w:val="28"/>
          <w:lang w:val="ru-RU"/>
        </w:rPr>
        <w:t>м основывается</w:t>
      </w:r>
      <w:r w:rsidR="00053C42">
        <w:rPr>
          <w:rFonts w:ascii="Times New Roman" w:hAnsi="Times New Roman" w:cs="Times New Roman"/>
          <w:sz w:val="28"/>
          <w:lang w:val="ru-RU"/>
        </w:rPr>
        <w:t xml:space="preserve"> «полифония» в работах Достоевского, выявленная М. М. Бахтиным, при которой эти идеи-герои</w:t>
      </w:r>
      <w:r w:rsidR="0029590B">
        <w:rPr>
          <w:rFonts w:ascii="Times New Roman" w:hAnsi="Times New Roman" w:cs="Times New Roman"/>
          <w:sz w:val="28"/>
          <w:lang w:val="ru-RU"/>
        </w:rPr>
        <w:t>, представляющие собой самые сокровенные, закоренелые думы писателя,</w:t>
      </w:r>
      <w:r w:rsidR="00053C42">
        <w:rPr>
          <w:rFonts w:ascii="Times New Roman" w:hAnsi="Times New Roman" w:cs="Times New Roman"/>
          <w:sz w:val="28"/>
          <w:lang w:val="ru-RU"/>
        </w:rPr>
        <w:t xml:space="preserve"> непосредственно</w:t>
      </w:r>
      <w:r w:rsidR="0029590B">
        <w:rPr>
          <w:rFonts w:ascii="Times New Roman" w:hAnsi="Times New Roman" w:cs="Times New Roman"/>
          <w:sz w:val="28"/>
          <w:lang w:val="ru-RU"/>
        </w:rPr>
        <w:t xml:space="preserve"> взаимодействуют друг с другом. П</w:t>
      </w:r>
      <w:r w:rsidR="00F749D6">
        <w:rPr>
          <w:rFonts w:ascii="Times New Roman" w:hAnsi="Times New Roman" w:cs="Times New Roman"/>
          <w:sz w:val="28"/>
          <w:lang w:val="ru-RU"/>
        </w:rPr>
        <w:t>исатель</w:t>
      </w:r>
      <w:r w:rsidR="00F749D6" w:rsidRPr="00F749D6">
        <w:rPr>
          <w:rFonts w:ascii="Times New Roman" w:hAnsi="Times New Roman" w:cs="Times New Roman"/>
          <w:sz w:val="28"/>
          <w:lang w:val="ru-RU"/>
        </w:rPr>
        <w:t xml:space="preserve"> </w:t>
      </w:r>
      <w:r w:rsidR="0029590B">
        <w:rPr>
          <w:rFonts w:ascii="Times New Roman" w:hAnsi="Times New Roman" w:cs="Times New Roman"/>
          <w:sz w:val="28"/>
          <w:lang w:val="ru-RU"/>
        </w:rPr>
        <w:t xml:space="preserve">также </w:t>
      </w:r>
      <w:r w:rsidR="00F749D6">
        <w:rPr>
          <w:rFonts w:ascii="Times New Roman" w:hAnsi="Times New Roman" w:cs="Times New Roman"/>
          <w:sz w:val="28"/>
          <w:lang w:val="ru-RU"/>
        </w:rPr>
        <w:t xml:space="preserve">зачастую базировал </w:t>
      </w:r>
      <w:r w:rsidR="00195CDB">
        <w:rPr>
          <w:rFonts w:ascii="Times New Roman" w:hAnsi="Times New Roman" w:cs="Times New Roman"/>
          <w:sz w:val="28"/>
          <w:lang w:val="ru-RU"/>
        </w:rPr>
        <w:t>некоторых своих героев на реальных прототипах</w:t>
      </w:r>
      <w:r w:rsidR="00195CDB">
        <w:rPr>
          <w:rStyle w:val="FootnoteReference"/>
          <w:rFonts w:ascii="Times New Roman" w:hAnsi="Times New Roman" w:cs="Times New Roman"/>
          <w:sz w:val="28"/>
          <w:lang w:val="ru-RU"/>
        </w:rPr>
        <w:footnoteReference w:id="106"/>
      </w:r>
      <w:r w:rsidR="00195CDB">
        <w:rPr>
          <w:rFonts w:ascii="Times New Roman" w:hAnsi="Times New Roman" w:cs="Times New Roman"/>
          <w:sz w:val="28"/>
          <w:lang w:val="ru-RU"/>
        </w:rPr>
        <w:t xml:space="preserve">, он всегда </w:t>
      </w:r>
      <w:r w:rsidR="00161964">
        <w:rPr>
          <w:rFonts w:ascii="Times New Roman" w:hAnsi="Times New Roman" w:cs="Times New Roman"/>
          <w:sz w:val="28"/>
          <w:lang w:val="ru-RU"/>
        </w:rPr>
        <w:t>наделял</w:t>
      </w:r>
      <w:r w:rsidR="00195CDB">
        <w:rPr>
          <w:rFonts w:ascii="Times New Roman" w:hAnsi="Times New Roman" w:cs="Times New Roman"/>
          <w:sz w:val="28"/>
          <w:lang w:val="ru-RU"/>
        </w:rPr>
        <w:t xml:space="preserve"> и</w:t>
      </w:r>
      <w:r w:rsidR="00161964">
        <w:rPr>
          <w:rFonts w:ascii="Times New Roman" w:hAnsi="Times New Roman" w:cs="Times New Roman"/>
          <w:sz w:val="28"/>
          <w:lang w:val="ru-RU"/>
        </w:rPr>
        <w:t>х</w:t>
      </w:r>
      <w:r w:rsidR="00195CDB">
        <w:rPr>
          <w:rFonts w:ascii="Times New Roman" w:hAnsi="Times New Roman" w:cs="Times New Roman"/>
          <w:sz w:val="28"/>
          <w:lang w:val="ru-RU"/>
        </w:rPr>
        <w:t xml:space="preserve"> </w:t>
      </w:r>
      <w:r w:rsidR="00161964">
        <w:rPr>
          <w:rFonts w:ascii="Times New Roman" w:hAnsi="Times New Roman" w:cs="Times New Roman"/>
          <w:sz w:val="28"/>
          <w:lang w:val="ru-RU"/>
        </w:rPr>
        <w:t>какими-то собственными чертами</w:t>
      </w:r>
      <w:r w:rsidR="00195CDB">
        <w:rPr>
          <w:rFonts w:ascii="Times New Roman" w:hAnsi="Times New Roman" w:cs="Times New Roman"/>
          <w:sz w:val="28"/>
          <w:lang w:val="ru-RU"/>
        </w:rPr>
        <w:t xml:space="preserve">, </w:t>
      </w:r>
      <w:r w:rsidR="00195CDB">
        <w:rPr>
          <w:rFonts w:ascii="Times New Roman" w:hAnsi="Times New Roman" w:cs="Times New Roman"/>
          <w:sz w:val="28"/>
          <w:lang w:val="ru-RU"/>
        </w:rPr>
        <w:lastRenderedPageBreak/>
        <w:t>будь то определенная его идея или аспект его личности</w:t>
      </w:r>
      <w:r w:rsidR="008120E8">
        <w:rPr>
          <w:rFonts w:ascii="Times New Roman" w:hAnsi="Times New Roman" w:cs="Times New Roman"/>
          <w:sz w:val="28"/>
          <w:lang w:val="ru-RU"/>
        </w:rPr>
        <w:t>. При</w:t>
      </w:r>
      <w:r w:rsidR="00FC25F2">
        <w:rPr>
          <w:rFonts w:ascii="Times New Roman" w:hAnsi="Times New Roman" w:cs="Times New Roman"/>
          <w:sz w:val="28"/>
          <w:lang w:val="ru-RU"/>
        </w:rPr>
        <w:t xml:space="preserve"> этом</w:t>
      </w:r>
      <w:r w:rsidR="008120E8">
        <w:rPr>
          <w:rFonts w:ascii="Times New Roman" w:hAnsi="Times New Roman" w:cs="Times New Roman"/>
          <w:sz w:val="28"/>
          <w:lang w:val="ru-RU"/>
        </w:rPr>
        <w:t xml:space="preserve">, как мы </w:t>
      </w:r>
      <w:r w:rsidR="00053C42">
        <w:rPr>
          <w:rFonts w:ascii="Times New Roman" w:hAnsi="Times New Roman" w:cs="Times New Roman"/>
          <w:sz w:val="28"/>
          <w:lang w:val="ru-RU"/>
        </w:rPr>
        <w:t>продемонстрируем</w:t>
      </w:r>
      <w:r w:rsidR="008120E8">
        <w:rPr>
          <w:rFonts w:ascii="Times New Roman" w:hAnsi="Times New Roman" w:cs="Times New Roman"/>
          <w:sz w:val="28"/>
          <w:lang w:val="ru-RU"/>
        </w:rPr>
        <w:t xml:space="preserve"> дальше в </w:t>
      </w:r>
      <w:r w:rsidR="00053C42">
        <w:rPr>
          <w:rFonts w:ascii="Times New Roman" w:hAnsi="Times New Roman" w:cs="Times New Roman"/>
          <w:sz w:val="28"/>
          <w:lang w:val="ru-RU"/>
        </w:rPr>
        <w:t xml:space="preserve">данной </w:t>
      </w:r>
      <w:r w:rsidR="008120E8">
        <w:rPr>
          <w:rFonts w:ascii="Times New Roman" w:hAnsi="Times New Roman" w:cs="Times New Roman"/>
          <w:sz w:val="28"/>
          <w:lang w:val="ru-RU"/>
        </w:rPr>
        <w:t>работе,</w:t>
      </w:r>
      <w:r w:rsidR="00161964">
        <w:rPr>
          <w:rFonts w:ascii="Times New Roman" w:hAnsi="Times New Roman" w:cs="Times New Roman"/>
          <w:sz w:val="28"/>
          <w:lang w:val="ru-RU"/>
        </w:rPr>
        <w:t xml:space="preserve"> исповедальное начало порой играло в его дискурсе ключевую роль</w:t>
      </w:r>
      <w:r w:rsidR="00E57CB7">
        <w:rPr>
          <w:rFonts w:ascii="Times New Roman" w:hAnsi="Times New Roman" w:cs="Times New Roman"/>
          <w:sz w:val="28"/>
          <w:lang w:val="ru-RU"/>
        </w:rPr>
        <w:t xml:space="preserve">. </w:t>
      </w:r>
      <w:r w:rsidR="002E74BC">
        <w:rPr>
          <w:rFonts w:ascii="Times New Roman" w:hAnsi="Times New Roman" w:cs="Times New Roman"/>
          <w:sz w:val="28"/>
          <w:lang w:val="ru-RU"/>
        </w:rPr>
        <w:t>На</w:t>
      </w:r>
      <w:r w:rsidR="00161964">
        <w:rPr>
          <w:rFonts w:ascii="Times New Roman" w:hAnsi="Times New Roman" w:cs="Times New Roman"/>
          <w:sz w:val="28"/>
          <w:lang w:val="ru-RU"/>
        </w:rPr>
        <w:t>деляя</w:t>
      </w:r>
      <w:r w:rsidR="002E74BC">
        <w:rPr>
          <w:rFonts w:ascii="Times New Roman" w:hAnsi="Times New Roman" w:cs="Times New Roman"/>
          <w:sz w:val="28"/>
          <w:lang w:val="ru-RU"/>
        </w:rPr>
        <w:t xml:space="preserve"> героев свои</w:t>
      </w:r>
      <w:r w:rsidR="00161964">
        <w:rPr>
          <w:rFonts w:ascii="Times New Roman" w:hAnsi="Times New Roman" w:cs="Times New Roman"/>
          <w:sz w:val="28"/>
          <w:lang w:val="ru-RU"/>
        </w:rPr>
        <w:t>ми</w:t>
      </w:r>
      <w:r w:rsidR="002E74BC">
        <w:rPr>
          <w:rFonts w:ascii="Times New Roman" w:hAnsi="Times New Roman" w:cs="Times New Roman"/>
          <w:sz w:val="28"/>
          <w:lang w:val="ru-RU"/>
        </w:rPr>
        <w:t xml:space="preserve"> иде</w:t>
      </w:r>
      <w:r w:rsidR="00161964">
        <w:rPr>
          <w:rFonts w:ascii="Times New Roman" w:hAnsi="Times New Roman" w:cs="Times New Roman"/>
          <w:sz w:val="28"/>
          <w:lang w:val="ru-RU"/>
        </w:rPr>
        <w:t>ями</w:t>
      </w:r>
      <w:r w:rsidR="002E74BC">
        <w:rPr>
          <w:rFonts w:ascii="Times New Roman" w:hAnsi="Times New Roman" w:cs="Times New Roman"/>
          <w:sz w:val="28"/>
          <w:lang w:val="ru-RU"/>
        </w:rPr>
        <w:t xml:space="preserve"> и заставляя их сталкиваться друг с другом, писатель </w:t>
      </w:r>
      <w:r w:rsidR="00883B22">
        <w:rPr>
          <w:rFonts w:ascii="Times New Roman" w:hAnsi="Times New Roman" w:cs="Times New Roman"/>
          <w:sz w:val="28"/>
          <w:lang w:val="ru-RU"/>
        </w:rPr>
        <w:t>как будто пытался изгнать из себя эти болезненные идеи наподобие злых духов в иные сосуды.</w:t>
      </w:r>
    </w:p>
    <w:p w14:paraId="14ADCE63" w14:textId="77777777" w:rsidR="00F1147F" w:rsidRDefault="00883B22" w:rsidP="00F364B9">
      <w:pPr>
        <w:widowControl w:val="0"/>
        <w:rPr>
          <w:rFonts w:ascii="Times New Roman" w:hAnsi="Times New Roman" w:cs="Times New Roman"/>
          <w:sz w:val="28"/>
          <w:lang w:val="ru-RU"/>
        </w:rPr>
      </w:pPr>
      <w:r>
        <w:rPr>
          <w:rFonts w:ascii="Times New Roman" w:hAnsi="Times New Roman" w:cs="Times New Roman"/>
          <w:sz w:val="28"/>
          <w:lang w:val="ru-RU"/>
        </w:rPr>
        <w:t xml:space="preserve">В этом отношении </w:t>
      </w:r>
      <w:r w:rsidR="00E57CB7">
        <w:rPr>
          <w:rFonts w:ascii="Times New Roman" w:hAnsi="Times New Roman" w:cs="Times New Roman"/>
          <w:sz w:val="28"/>
          <w:lang w:val="ru-RU"/>
        </w:rPr>
        <w:t>данный</w:t>
      </w:r>
      <w:r>
        <w:rPr>
          <w:rFonts w:ascii="Times New Roman" w:hAnsi="Times New Roman" w:cs="Times New Roman"/>
          <w:sz w:val="28"/>
          <w:lang w:val="ru-RU"/>
        </w:rPr>
        <w:t xml:space="preserve"> процесс </w:t>
      </w:r>
      <w:r w:rsidR="002D184B">
        <w:rPr>
          <w:rFonts w:ascii="Times New Roman" w:hAnsi="Times New Roman" w:cs="Times New Roman"/>
          <w:sz w:val="28"/>
          <w:lang w:val="ru-RU"/>
        </w:rPr>
        <w:t>является самобичеванием не только потому, что писатель</w:t>
      </w:r>
      <w:r w:rsidR="002D184B" w:rsidRPr="002D184B">
        <w:rPr>
          <w:rFonts w:ascii="Times New Roman" w:hAnsi="Times New Roman" w:cs="Times New Roman"/>
          <w:sz w:val="28"/>
          <w:lang w:val="ru-RU"/>
        </w:rPr>
        <w:t xml:space="preserve"> </w:t>
      </w:r>
      <w:r w:rsidR="002D184B">
        <w:rPr>
          <w:rFonts w:ascii="Times New Roman" w:hAnsi="Times New Roman" w:cs="Times New Roman"/>
          <w:sz w:val="28"/>
          <w:lang w:val="ru-RU"/>
        </w:rPr>
        <w:t>будит болезненные воспоминания (как в метафоре И. Д. Ермакова о вивисекции), но и потому, что он подвергает жестоким моральным испытаниям</w:t>
      </w:r>
      <w:r w:rsidR="00853DE6">
        <w:rPr>
          <w:rFonts w:ascii="Times New Roman" w:hAnsi="Times New Roman" w:cs="Times New Roman"/>
          <w:sz w:val="28"/>
          <w:lang w:val="ru-RU"/>
        </w:rPr>
        <w:t xml:space="preserve"> и страданиям</w:t>
      </w:r>
      <w:r w:rsidR="00161964">
        <w:rPr>
          <w:rFonts w:ascii="Times New Roman" w:hAnsi="Times New Roman" w:cs="Times New Roman"/>
          <w:sz w:val="28"/>
          <w:lang w:val="ru-RU"/>
        </w:rPr>
        <w:t xml:space="preserve"> своих литературных представителей</w:t>
      </w:r>
      <w:r w:rsidR="00853DE6">
        <w:rPr>
          <w:rFonts w:ascii="Times New Roman" w:hAnsi="Times New Roman" w:cs="Times New Roman"/>
          <w:sz w:val="28"/>
          <w:lang w:val="ru-RU"/>
        </w:rPr>
        <w:t>, а следовательно, и себя.</w:t>
      </w:r>
    </w:p>
    <w:p w14:paraId="6AD37A1D" w14:textId="77777777" w:rsidR="00A770FF" w:rsidRPr="00A770FF" w:rsidRDefault="00A770FF" w:rsidP="00A770FF">
      <w:pPr>
        <w:widowControl w:val="0"/>
        <w:rPr>
          <w:rFonts w:ascii="Times New Roman" w:hAnsi="Times New Roman" w:cs="Times New Roman"/>
          <w:sz w:val="28"/>
          <w:lang w:val="ru-RU"/>
        </w:rPr>
      </w:pPr>
      <w:r w:rsidRPr="00A770FF">
        <w:rPr>
          <w:rFonts w:ascii="Times New Roman" w:hAnsi="Times New Roman" w:cs="Times New Roman"/>
          <w:sz w:val="28"/>
          <w:lang w:val="ru-RU"/>
        </w:rPr>
        <w:t xml:space="preserve">В данной главе мы раскрыли революционную деятельность, казнь и каторгу в качестве верного источника чувства вины в жизни Достоевского и разобрали </w:t>
      </w:r>
      <w:r>
        <w:rPr>
          <w:rFonts w:ascii="Times New Roman" w:hAnsi="Times New Roman" w:cs="Times New Roman"/>
          <w:sz w:val="28"/>
          <w:lang w:val="ru-RU"/>
        </w:rPr>
        <w:t xml:space="preserve">его </w:t>
      </w:r>
      <w:r w:rsidRPr="00A770FF">
        <w:rPr>
          <w:rFonts w:ascii="Times New Roman" w:hAnsi="Times New Roman" w:cs="Times New Roman"/>
          <w:sz w:val="28"/>
          <w:lang w:val="ru-RU"/>
        </w:rPr>
        <w:t xml:space="preserve">последующий комплекс самобичевания, вместе с его двойственностью, религиозным сомнением. Также установили присутствие </w:t>
      </w:r>
      <w:proofErr w:type="spellStart"/>
      <w:r w:rsidRPr="00A770FF">
        <w:rPr>
          <w:rFonts w:ascii="Times New Roman" w:hAnsi="Times New Roman" w:cs="Times New Roman"/>
          <w:sz w:val="28"/>
          <w:lang w:val="ru-RU"/>
        </w:rPr>
        <w:t>самобичевательного</w:t>
      </w:r>
      <w:proofErr w:type="spellEnd"/>
      <w:r w:rsidRPr="00A770FF">
        <w:rPr>
          <w:rFonts w:ascii="Times New Roman" w:hAnsi="Times New Roman" w:cs="Times New Roman"/>
          <w:sz w:val="28"/>
          <w:lang w:val="ru-RU"/>
        </w:rPr>
        <w:t xml:space="preserve"> поведения писателя вне рамок его творчества, то есть в его игромании, легкомыслии к деньгам и мнительности. Далее мы перешли к формулированию продвигаемой нами теории и ее главных тезисов, а именно: творчество Ф. М. Достоевского является ритуалом самобичевания за счет его исповедального характера, важности для автора идей и их героев-носителей, а также его</w:t>
      </w:r>
      <w:r w:rsidR="00161964">
        <w:rPr>
          <w:rFonts w:ascii="Times New Roman" w:hAnsi="Times New Roman" w:cs="Times New Roman"/>
          <w:sz w:val="28"/>
          <w:lang w:val="ru-RU"/>
        </w:rPr>
        <w:t xml:space="preserve"> стремлению</w:t>
      </w:r>
      <w:r w:rsidRPr="00A770FF">
        <w:rPr>
          <w:rFonts w:ascii="Times New Roman" w:hAnsi="Times New Roman" w:cs="Times New Roman"/>
          <w:sz w:val="28"/>
          <w:lang w:val="ru-RU"/>
        </w:rPr>
        <w:t xml:space="preserve"> подверга</w:t>
      </w:r>
      <w:r w:rsidR="00161964">
        <w:rPr>
          <w:rFonts w:ascii="Times New Roman" w:hAnsi="Times New Roman" w:cs="Times New Roman"/>
          <w:sz w:val="28"/>
          <w:lang w:val="ru-RU"/>
        </w:rPr>
        <w:t>ть</w:t>
      </w:r>
      <w:r w:rsidRPr="00A770FF">
        <w:rPr>
          <w:rFonts w:ascii="Times New Roman" w:hAnsi="Times New Roman" w:cs="Times New Roman"/>
          <w:sz w:val="28"/>
          <w:lang w:val="ru-RU"/>
        </w:rPr>
        <w:t xml:space="preserve"> их</w:t>
      </w:r>
      <w:r w:rsidR="00161964">
        <w:rPr>
          <w:rFonts w:ascii="Times New Roman" w:hAnsi="Times New Roman" w:cs="Times New Roman"/>
          <w:sz w:val="28"/>
          <w:lang w:val="ru-RU"/>
        </w:rPr>
        <w:t xml:space="preserve"> жестоким</w:t>
      </w:r>
      <w:r w:rsidRPr="00A770FF">
        <w:rPr>
          <w:rFonts w:ascii="Times New Roman" w:hAnsi="Times New Roman" w:cs="Times New Roman"/>
          <w:sz w:val="28"/>
          <w:lang w:val="ru-RU"/>
        </w:rPr>
        <w:t xml:space="preserve"> духовным мытарствам.</w:t>
      </w:r>
    </w:p>
    <w:p w14:paraId="4E0095AF" w14:textId="77777777" w:rsidR="003F204E" w:rsidRDefault="00A770FF" w:rsidP="003F204E">
      <w:pPr>
        <w:widowControl w:val="0"/>
        <w:rPr>
          <w:rFonts w:ascii="Times New Roman" w:hAnsi="Times New Roman" w:cs="Times New Roman"/>
          <w:sz w:val="28"/>
          <w:lang w:val="ru-RU"/>
        </w:rPr>
      </w:pPr>
      <w:r w:rsidRPr="00A770FF">
        <w:rPr>
          <w:rFonts w:ascii="Times New Roman" w:hAnsi="Times New Roman" w:cs="Times New Roman"/>
          <w:sz w:val="28"/>
          <w:lang w:val="ru-RU"/>
        </w:rPr>
        <w:t>Итак, основываясь на данной точке зрения</w:t>
      </w:r>
      <w:r w:rsidR="00161964">
        <w:rPr>
          <w:rFonts w:ascii="Times New Roman" w:hAnsi="Times New Roman" w:cs="Times New Roman"/>
          <w:sz w:val="28"/>
          <w:lang w:val="ru-RU"/>
        </w:rPr>
        <w:t>,</w:t>
      </w:r>
      <w:r w:rsidRPr="00A770FF">
        <w:rPr>
          <w:rFonts w:ascii="Times New Roman" w:hAnsi="Times New Roman" w:cs="Times New Roman"/>
          <w:sz w:val="28"/>
          <w:lang w:val="ru-RU"/>
        </w:rPr>
        <w:t xml:space="preserve"> приступим к анализу романов «Преступление и наказание»</w:t>
      </w:r>
      <w:r w:rsidR="00D11AB6">
        <w:rPr>
          <w:rFonts w:ascii="Times New Roman" w:hAnsi="Times New Roman" w:cs="Times New Roman"/>
          <w:sz w:val="28"/>
          <w:lang w:val="ru-RU"/>
        </w:rPr>
        <w:t xml:space="preserve"> и </w:t>
      </w:r>
      <w:r w:rsidRPr="00A770FF">
        <w:rPr>
          <w:rFonts w:ascii="Times New Roman" w:hAnsi="Times New Roman" w:cs="Times New Roman"/>
          <w:sz w:val="28"/>
          <w:lang w:val="ru-RU"/>
        </w:rPr>
        <w:t>«Бесы»</w:t>
      </w:r>
      <w:r w:rsidR="00D11AB6">
        <w:rPr>
          <w:rFonts w:ascii="Times New Roman" w:hAnsi="Times New Roman" w:cs="Times New Roman"/>
          <w:sz w:val="28"/>
          <w:lang w:val="ru-RU"/>
        </w:rPr>
        <w:t xml:space="preserve"> в следующих </w:t>
      </w:r>
      <w:r w:rsidR="00A3537F">
        <w:rPr>
          <w:rFonts w:ascii="Times New Roman" w:hAnsi="Times New Roman" w:cs="Times New Roman"/>
          <w:sz w:val="28"/>
          <w:lang w:val="ru-RU"/>
        </w:rPr>
        <w:t>частях</w:t>
      </w:r>
      <w:r w:rsidRPr="00A770FF">
        <w:rPr>
          <w:rFonts w:ascii="Times New Roman" w:hAnsi="Times New Roman" w:cs="Times New Roman"/>
          <w:sz w:val="28"/>
          <w:lang w:val="ru-RU"/>
        </w:rPr>
        <w:t xml:space="preserve"> </w:t>
      </w:r>
      <w:r>
        <w:rPr>
          <w:rFonts w:ascii="Times New Roman" w:hAnsi="Times New Roman" w:cs="Times New Roman"/>
          <w:sz w:val="28"/>
          <w:lang w:val="ru-RU"/>
        </w:rPr>
        <w:t>данной диссертации</w:t>
      </w:r>
      <w:r w:rsidRPr="00A770FF">
        <w:rPr>
          <w:rFonts w:ascii="Times New Roman" w:hAnsi="Times New Roman" w:cs="Times New Roman"/>
          <w:sz w:val="28"/>
          <w:lang w:val="ru-RU"/>
        </w:rPr>
        <w:t>.</w:t>
      </w:r>
    </w:p>
    <w:p w14:paraId="077B2AD4" w14:textId="77777777" w:rsidR="00E8502F" w:rsidRDefault="00E8502F">
      <w:pPr>
        <w:rPr>
          <w:rFonts w:ascii="Times New Roman" w:hAnsi="Times New Roman" w:cs="Times New Roman"/>
          <w:sz w:val="28"/>
          <w:lang w:val="ru-RU"/>
        </w:rPr>
      </w:pPr>
      <w:r>
        <w:rPr>
          <w:rFonts w:ascii="Times New Roman" w:hAnsi="Times New Roman" w:cs="Times New Roman"/>
          <w:sz w:val="28"/>
          <w:lang w:val="ru-RU"/>
        </w:rPr>
        <w:br w:type="page"/>
      </w:r>
    </w:p>
    <w:p w14:paraId="1B26A8BC" w14:textId="77777777" w:rsidR="00040FE6" w:rsidRDefault="00040FE6" w:rsidP="00040FE6">
      <w:pPr>
        <w:pStyle w:val="Heading1"/>
      </w:pPr>
      <w:r>
        <w:lastRenderedPageBreak/>
        <w:t>ГЛАВА 3</w:t>
      </w:r>
      <w:bookmarkStart w:id="4" w:name="_Hlk67558915"/>
      <w:r>
        <w:t>.</w:t>
      </w:r>
      <w:r w:rsidR="00C11016">
        <w:t xml:space="preserve"> О</w:t>
      </w:r>
      <w:r w:rsidR="00171AB4">
        <w:t>ТРАЖЕНИЯ</w:t>
      </w:r>
      <w:r w:rsidR="00C11016">
        <w:t xml:space="preserve"> </w:t>
      </w:r>
      <w:r w:rsidR="00171AB4">
        <w:t>КОМПЛЕКСА САМОБИЧЕВАНИЯ</w:t>
      </w:r>
      <w:r w:rsidR="00C11016">
        <w:t xml:space="preserve"> </w:t>
      </w:r>
      <w:r w:rsidR="00171AB4">
        <w:t>В</w:t>
      </w:r>
      <w:r w:rsidR="00C11016">
        <w:t xml:space="preserve"> </w:t>
      </w:r>
      <w:r w:rsidR="00171AB4">
        <w:t>ТВОРЧЕСТВЕ Ф.</w:t>
      </w:r>
      <w:r w:rsidR="00C11016">
        <w:t> М. Д</w:t>
      </w:r>
      <w:r w:rsidR="00171AB4">
        <w:t>ОСТОЕВСКОГО</w:t>
      </w:r>
      <w:r w:rsidR="00C11016">
        <w:t xml:space="preserve"> (</w:t>
      </w:r>
      <w:r w:rsidR="00171AB4">
        <w:t>НА</w:t>
      </w:r>
      <w:r w:rsidR="00C11016">
        <w:t xml:space="preserve"> </w:t>
      </w:r>
      <w:r w:rsidR="00A3537F">
        <w:t>МАТЕРИАЛЕ</w:t>
      </w:r>
      <w:r w:rsidR="00C11016">
        <w:t xml:space="preserve"> </w:t>
      </w:r>
      <w:r w:rsidR="00171AB4">
        <w:t>РОМАНОВ</w:t>
      </w:r>
      <w:r w:rsidR="00C11016">
        <w:t xml:space="preserve"> «П</w:t>
      </w:r>
      <w:r w:rsidR="00171AB4">
        <w:t>РЕСТУПЛЕНИЕ И НАКАЗАНИЕ</w:t>
      </w:r>
      <w:r w:rsidR="00C11016">
        <w:t xml:space="preserve">» </w:t>
      </w:r>
      <w:r w:rsidR="00171AB4">
        <w:t>И</w:t>
      </w:r>
      <w:r w:rsidR="00C11016">
        <w:t xml:space="preserve"> «Б</w:t>
      </w:r>
      <w:r w:rsidR="00171AB4">
        <w:t>ЕСЫ</w:t>
      </w:r>
      <w:r w:rsidR="00C11016">
        <w:t>»)</w:t>
      </w:r>
    </w:p>
    <w:bookmarkEnd w:id="4"/>
    <w:p w14:paraId="35240419" w14:textId="77777777" w:rsidR="004F06D1" w:rsidRPr="00171AB4" w:rsidRDefault="004F06D1" w:rsidP="004F06D1">
      <w:pPr>
        <w:rPr>
          <w:lang w:val="ru-RU"/>
        </w:rPr>
      </w:pPr>
    </w:p>
    <w:p w14:paraId="41BDF7B7" w14:textId="77777777" w:rsidR="00F1147F" w:rsidRDefault="00C848F8" w:rsidP="00F1147F">
      <w:pPr>
        <w:pStyle w:val="Heading1"/>
        <w:numPr>
          <w:ilvl w:val="1"/>
          <w:numId w:val="4"/>
        </w:numPr>
        <w:tabs>
          <w:tab w:val="left" w:pos="4062"/>
        </w:tabs>
      </w:pPr>
      <w:bookmarkStart w:id="5" w:name="_Hlk67558958"/>
      <w:r>
        <w:t xml:space="preserve">. </w:t>
      </w:r>
      <w:r w:rsidR="00F1147F">
        <w:t>«Преступление и наказание» как аллегоричное переживание писателем своей травмы</w:t>
      </w:r>
    </w:p>
    <w:bookmarkEnd w:id="5"/>
    <w:p w14:paraId="2FD51002" w14:textId="77777777" w:rsidR="00040FE6" w:rsidRPr="00C848F8" w:rsidRDefault="00040FE6" w:rsidP="004F06D1">
      <w:pPr>
        <w:rPr>
          <w:lang w:val="ru-RU"/>
        </w:rPr>
      </w:pPr>
    </w:p>
    <w:p w14:paraId="1BD3DF1E" w14:textId="77777777" w:rsidR="003F204E" w:rsidRDefault="003F204E" w:rsidP="003F204E">
      <w:pPr>
        <w:widowControl w:val="0"/>
        <w:rPr>
          <w:rFonts w:ascii="Times New Roman" w:hAnsi="Times New Roman" w:cs="Times New Roman"/>
          <w:sz w:val="28"/>
          <w:lang w:val="ru-RU"/>
        </w:rPr>
      </w:pPr>
      <w:r>
        <w:rPr>
          <w:rFonts w:ascii="Times New Roman" w:hAnsi="Times New Roman" w:cs="Times New Roman"/>
          <w:sz w:val="28"/>
          <w:lang w:val="ru-RU"/>
        </w:rPr>
        <w:t>В данной главе представлен анализ романа Ф. М. Достоевского «Преступление и наказание»</w:t>
      </w:r>
      <w:r w:rsidR="00A46813">
        <w:rPr>
          <w:rFonts w:ascii="Times New Roman" w:hAnsi="Times New Roman" w:cs="Times New Roman"/>
          <w:sz w:val="28"/>
          <w:lang w:val="ru-RU"/>
        </w:rPr>
        <w:softHyphen/>
      </w:r>
      <w:r>
        <w:rPr>
          <w:rFonts w:ascii="Times New Roman" w:hAnsi="Times New Roman" w:cs="Times New Roman"/>
          <w:sz w:val="28"/>
          <w:lang w:val="ru-RU"/>
        </w:rPr>
        <w:t xml:space="preserve"> как отражение комплекса </w:t>
      </w:r>
      <w:r w:rsidR="0076011B">
        <w:rPr>
          <w:rFonts w:ascii="Times New Roman" w:hAnsi="Times New Roman" w:cs="Times New Roman"/>
          <w:sz w:val="28"/>
          <w:lang w:val="ru-RU"/>
        </w:rPr>
        <w:t xml:space="preserve">самобичевания </w:t>
      </w:r>
      <w:r>
        <w:rPr>
          <w:rFonts w:ascii="Times New Roman" w:hAnsi="Times New Roman" w:cs="Times New Roman"/>
          <w:sz w:val="28"/>
          <w:lang w:val="ru-RU"/>
        </w:rPr>
        <w:t xml:space="preserve">писателя, основанный не только на обращенности произведения к политическому прошлому автора, его внутренней полемике, но и на том, как это проявляется в персонажах и их </w:t>
      </w:r>
      <w:r w:rsidR="0076011B">
        <w:rPr>
          <w:rFonts w:ascii="Times New Roman" w:hAnsi="Times New Roman" w:cs="Times New Roman"/>
          <w:sz w:val="28"/>
          <w:lang w:val="ru-RU"/>
        </w:rPr>
        <w:t>взглядах</w:t>
      </w:r>
      <w:r>
        <w:rPr>
          <w:rFonts w:ascii="Times New Roman" w:hAnsi="Times New Roman" w:cs="Times New Roman"/>
          <w:sz w:val="28"/>
          <w:lang w:val="ru-RU"/>
        </w:rPr>
        <w:t>.</w:t>
      </w:r>
    </w:p>
    <w:p w14:paraId="2A2332D4" w14:textId="77777777" w:rsidR="00732DC3" w:rsidRDefault="003F204E" w:rsidP="00730253">
      <w:pPr>
        <w:widowControl w:val="0"/>
        <w:rPr>
          <w:rFonts w:ascii="Times New Roman" w:hAnsi="Times New Roman" w:cs="Times New Roman"/>
          <w:sz w:val="28"/>
          <w:lang w:val="ru-RU"/>
        </w:rPr>
      </w:pPr>
      <w:r>
        <w:rPr>
          <w:rFonts w:ascii="Times New Roman" w:hAnsi="Times New Roman" w:cs="Times New Roman"/>
          <w:sz w:val="28"/>
          <w:lang w:val="ru-RU"/>
        </w:rPr>
        <w:t xml:space="preserve">Прежде </w:t>
      </w:r>
      <w:r w:rsidR="00477A88">
        <w:rPr>
          <w:rFonts w:ascii="Times New Roman" w:hAnsi="Times New Roman" w:cs="Times New Roman"/>
          <w:sz w:val="28"/>
          <w:lang w:val="ru-RU"/>
        </w:rPr>
        <w:t xml:space="preserve">чем обращаться </w:t>
      </w:r>
      <w:r w:rsidR="0076011B">
        <w:rPr>
          <w:rFonts w:ascii="Times New Roman" w:hAnsi="Times New Roman" w:cs="Times New Roman"/>
          <w:sz w:val="28"/>
          <w:lang w:val="ru-RU"/>
        </w:rPr>
        <w:t>непосредственно к</w:t>
      </w:r>
      <w:r w:rsidR="00477A88">
        <w:rPr>
          <w:rFonts w:ascii="Times New Roman" w:hAnsi="Times New Roman" w:cs="Times New Roman"/>
          <w:sz w:val="28"/>
          <w:lang w:val="ru-RU"/>
        </w:rPr>
        <w:t xml:space="preserve"> тексту, необходимо обсудить некоторые аспекты истории его создания</w:t>
      </w:r>
      <w:r w:rsidR="00ED2418">
        <w:rPr>
          <w:rFonts w:ascii="Times New Roman" w:hAnsi="Times New Roman" w:cs="Times New Roman"/>
          <w:sz w:val="28"/>
          <w:lang w:val="ru-RU"/>
        </w:rPr>
        <w:t xml:space="preserve">, а также ранние </w:t>
      </w:r>
      <w:r w:rsidR="00E779B4">
        <w:rPr>
          <w:rFonts w:ascii="Times New Roman" w:hAnsi="Times New Roman" w:cs="Times New Roman"/>
          <w:sz w:val="28"/>
          <w:lang w:val="ru-RU"/>
        </w:rPr>
        <w:t>рукописи</w:t>
      </w:r>
      <w:r w:rsidR="00477A88">
        <w:rPr>
          <w:rFonts w:ascii="Times New Roman" w:hAnsi="Times New Roman" w:cs="Times New Roman"/>
          <w:sz w:val="28"/>
          <w:lang w:val="ru-RU"/>
        </w:rPr>
        <w:t>.</w:t>
      </w:r>
      <w:r w:rsidR="00583517">
        <w:rPr>
          <w:rFonts w:ascii="Times New Roman" w:hAnsi="Times New Roman" w:cs="Times New Roman"/>
          <w:sz w:val="28"/>
          <w:lang w:val="ru-RU"/>
        </w:rPr>
        <w:t xml:space="preserve"> В этом отношении особенно важно тот факт, что замысел романа сформировался во время пребывания автора на каторге, то есть во время </w:t>
      </w:r>
      <w:r w:rsidR="0076011B">
        <w:rPr>
          <w:rFonts w:ascii="Times New Roman" w:hAnsi="Times New Roman" w:cs="Times New Roman"/>
          <w:sz w:val="28"/>
          <w:lang w:val="ru-RU"/>
        </w:rPr>
        <w:t>напряженных аналитических размышлений автора</w:t>
      </w:r>
      <w:r w:rsidR="00583517">
        <w:rPr>
          <w:rFonts w:ascii="Times New Roman" w:hAnsi="Times New Roman" w:cs="Times New Roman"/>
          <w:sz w:val="28"/>
          <w:lang w:val="ru-RU"/>
        </w:rPr>
        <w:t xml:space="preserve"> </w:t>
      </w:r>
      <w:r w:rsidR="0076011B">
        <w:rPr>
          <w:rFonts w:ascii="Times New Roman" w:hAnsi="Times New Roman" w:cs="Times New Roman"/>
          <w:sz w:val="28"/>
          <w:lang w:val="ru-RU"/>
        </w:rPr>
        <w:t>о собственном революционном прошлом</w:t>
      </w:r>
      <w:r w:rsidR="00583517">
        <w:rPr>
          <w:rFonts w:ascii="Times New Roman" w:hAnsi="Times New Roman" w:cs="Times New Roman"/>
          <w:sz w:val="28"/>
          <w:lang w:val="ru-RU"/>
        </w:rPr>
        <w:t>. Так пишет сам Ф. М. Достоевский в письме брату по завершению срока на каторге в конце 1859 г.: «</w:t>
      </w:r>
      <w:r w:rsidR="00583517" w:rsidRPr="00583517">
        <w:rPr>
          <w:rFonts w:ascii="Times New Roman" w:hAnsi="Times New Roman" w:cs="Times New Roman"/>
          <w:sz w:val="28"/>
          <w:lang w:val="ru-RU"/>
        </w:rPr>
        <w:t>В декабре я начну роман (но не тот — м&lt;</w:t>
      </w:r>
      <w:proofErr w:type="spellStart"/>
      <w:r w:rsidR="00583517" w:rsidRPr="00583517">
        <w:rPr>
          <w:rFonts w:ascii="Times New Roman" w:hAnsi="Times New Roman" w:cs="Times New Roman"/>
          <w:sz w:val="28"/>
          <w:lang w:val="ru-RU"/>
        </w:rPr>
        <w:t>олодой</w:t>
      </w:r>
      <w:proofErr w:type="spellEnd"/>
      <w:r w:rsidR="00583517" w:rsidRPr="00583517">
        <w:rPr>
          <w:rFonts w:ascii="Times New Roman" w:hAnsi="Times New Roman" w:cs="Times New Roman"/>
          <w:sz w:val="28"/>
          <w:lang w:val="ru-RU"/>
        </w:rPr>
        <w:t>&gt;</w:t>
      </w:r>
      <w:r w:rsidR="00583517">
        <w:rPr>
          <w:rFonts w:ascii="Times New Roman" w:hAnsi="Times New Roman" w:cs="Times New Roman"/>
          <w:sz w:val="28"/>
          <w:lang w:val="ru-RU"/>
        </w:rPr>
        <w:t xml:space="preserve"> </w:t>
      </w:r>
      <w:r w:rsidR="00583517" w:rsidRPr="00583517">
        <w:rPr>
          <w:rFonts w:ascii="Times New Roman" w:hAnsi="Times New Roman" w:cs="Times New Roman"/>
          <w:sz w:val="28"/>
          <w:lang w:val="ru-RU"/>
        </w:rPr>
        <w:t>человек, которого высекли и который попал в Сибирь).</w:t>
      </w:r>
      <w:r w:rsidR="00583517">
        <w:rPr>
          <w:rFonts w:ascii="Times New Roman" w:hAnsi="Times New Roman" w:cs="Times New Roman"/>
          <w:sz w:val="28"/>
          <w:lang w:val="ru-RU"/>
        </w:rPr>
        <w:t xml:space="preserve"> </w:t>
      </w:r>
      <w:r w:rsidR="00583517" w:rsidRPr="00583517">
        <w:rPr>
          <w:rFonts w:ascii="Times New Roman" w:hAnsi="Times New Roman" w:cs="Times New Roman"/>
          <w:sz w:val="28"/>
          <w:lang w:val="ru-RU"/>
        </w:rPr>
        <w:t>Нет.</w:t>
      </w:r>
      <w:r w:rsidR="00583517">
        <w:rPr>
          <w:rFonts w:ascii="Times New Roman" w:hAnsi="Times New Roman" w:cs="Times New Roman"/>
          <w:sz w:val="28"/>
          <w:lang w:val="ru-RU"/>
        </w:rPr>
        <w:t xml:space="preserve"> </w:t>
      </w:r>
      <w:r w:rsidR="00583517" w:rsidRPr="00583517">
        <w:rPr>
          <w:rFonts w:ascii="Times New Roman" w:hAnsi="Times New Roman" w:cs="Times New Roman"/>
          <w:sz w:val="28"/>
          <w:lang w:val="ru-RU"/>
        </w:rPr>
        <w:t>Не помнишь ли, я тебе говорил про одну «Исповедь» — роман,</w:t>
      </w:r>
      <w:r w:rsidR="00583517">
        <w:rPr>
          <w:rFonts w:ascii="Times New Roman" w:hAnsi="Times New Roman" w:cs="Times New Roman"/>
          <w:sz w:val="28"/>
          <w:lang w:val="ru-RU"/>
        </w:rPr>
        <w:t xml:space="preserve"> </w:t>
      </w:r>
      <w:r w:rsidR="00583517" w:rsidRPr="00583517">
        <w:rPr>
          <w:rFonts w:ascii="Times New Roman" w:hAnsi="Times New Roman" w:cs="Times New Roman"/>
          <w:sz w:val="28"/>
          <w:lang w:val="ru-RU"/>
        </w:rPr>
        <w:t>который я хотел писать после всех, говоря, что еще самому надо</w:t>
      </w:r>
      <w:r w:rsidR="00583517">
        <w:rPr>
          <w:rFonts w:ascii="Times New Roman" w:hAnsi="Times New Roman" w:cs="Times New Roman"/>
          <w:sz w:val="28"/>
          <w:lang w:val="ru-RU"/>
        </w:rPr>
        <w:t xml:space="preserve"> </w:t>
      </w:r>
      <w:r w:rsidR="00583517" w:rsidRPr="00583517">
        <w:rPr>
          <w:rFonts w:ascii="Times New Roman" w:hAnsi="Times New Roman" w:cs="Times New Roman"/>
          <w:sz w:val="28"/>
          <w:lang w:val="ru-RU"/>
        </w:rPr>
        <w:t>пережить.</w:t>
      </w:r>
      <w:r w:rsidR="00583517">
        <w:rPr>
          <w:rFonts w:ascii="Times New Roman" w:hAnsi="Times New Roman" w:cs="Times New Roman"/>
          <w:sz w:val="28"/>
          <w:lang w:val="ru-RU"/>
        </w:rPr>
        <w:t xml:space="preserve"> </w:t>
      </w:r>
      <w:r w:rsidR="00583517" w:rsidRPr="00583517">
        <w:rPr>
          <w:rFonts w:ascii="Times New Roman" w:hAnsi="Times New Roman" w:cs="Times New Roman"/>
          <w:sz w:val="28"/>
          <w:lang w:val="ru-RU"/>
        </w:rPr>
        <w:t>“…” вс</w:t>
      </w:r>
      <w:r w:rsidR="00D427DB">
        <w:rPr>
          <w:rFonts w:ascii="Times New Roman" w:hAnsi="Times New Roman" w:cs="Times New Roman"/>
          <w:sz w:val="28"/>
          <w:lang w:val="ru-RU"/>
        </w:rPr>
        <w:t>е</w:t>
      </w:r>
      <w:r w:rsidR="00583517" w:rsidRPr="00583517">
        <w:rPr>
          <w:rFonts w:ascii="Times New Roman" w:hAnsi="Times New Roman" w:cs="Times New Roman"/>
          <w:sz w:val="28"/>
          <w:lang w:val="ru-RU"/>
        </w:rPr>
        <w:t xml:space="preserve"> сердце мое, с кровью положится в этот роман. Я задумал</w:t>
      </w:r>
      <w:r w:rsidR="00583517">
        <w:rPr>
          <w:rFonts w:ascii="Times New Roman" w:hAnsi="Times New Roman" w:cs="Times New Roman"/>
          <w:sz w:val="28"/>
          <w:lang w:val="ru-RU"/>
        </w:rPr>
        <w:t xml:space="preserve"> </w:t>
      </w:r>
      <w:r w:rsidR="00583517" w:rsidRPr="00583517">
        <w:rPr>
          <w:rFonts w:ascii="Times New Roman" w:hAnsi="Times New Roman" w:cs="Times New Roman"/>
          <w:sz w:val="28"/>
          <w:lang w:val="ru-RU"/>
        </w:rPr>
        <w:t>его в каторге, лежа на нарах, в тяжелую минуту грусти</w:t>
      </w:r>
      <w:r w:rsidR="00583517">
        <w:rPr>
          <w:rFonts w:ascii="Times New Roman" w:hAnsi="Times New Roman" w:cs="Times New Roman"/>
          <w:sz w:val="28"/>
          <w:lang w:val="ru-RU"/>
        </w:rPr>
        <w:t xml:space="preserve"> </w:t>
      </w:r>
      <w:r w:rsidR="00583517" w:rsidRPr="00583517">
        <w:rPr>
          <w:rFonts w:ascii="Times New Roman" w:hAnsi="Times New Roman" w:cs="Times New Roman"/>
          <w:sz w:val="28"/>
          <w:lang w:val="ru-RU"/>
        </w:rPr>
        <w:t>и саморазложения</w:t>
      </w:r>
      <w:r w:rsidR="00583517">
        <w:rPr>
          <w:rFonts w:ascii="Times New Roman" w:hAnsi="Times New Roman" w:cs="Times New Roman"/>
          <w:sz w:val="28"/>
          <w:lang w:val="ru-RU"/>
        </w:rPr>
        <w:t>»</w:t>
      </w:r>
      <w:r w:rsidR="00583517">
        <w:rPr>
          <w:rStyle w:val="FootnoteReference"/>
          <w:rFonts w:ascii="Times New Roman" w:hAnsi="Times New Roman" w:cs="Times New Roman"/>
          <w:sz w:val="28"/>
          <w:lang w:val="ru-RU"/>
        </w:rPr>
        <w:footnoteReference w:id="107"/>
      </w:r>
      <w:r w:rsidR="006D1794">
        <w:rPr>
          <w:rFonts w:ascii="Times New Roman" w:hAnsi="Times New Roman" w:cs="Times New Roman"/>
          <w:sz w:val="28"/>
          <w:lang w:val="ru-RU"/>
        </w:rPr>
        <w:t xml:space="preserve">. Конечно, работа над этим романом-исповедью не началась в декабре, а </w:t>
      </w:r>
      <w:r w:rsidR="0076011B">
        <w:rPr>
          <w:rFonts w:ascii="Times New Roman" w:hAnsi="Times New Roman" w:cs="Times New Roman"/>
          <w:sz w:val="28"/>
          <w:lang w:val="ru-RU"/>
        </w:rPr>
        <w:t>стала возможной</w:t>
      </w:r>
      <w:r w:rsidR="006D1794">
        <w:rPr>
          <w:rFonts w:ascii="Times New Roman" w:hAnsi="Times New Roman" w:cs="Times New Roman"/>
          <w:sz w:val="28"/>
          <w:lang w:val="ru-RU"/>
        </w:rPr>
        <w:t xml:space="preserve"> 6 лет спустя, после окончания ссылки писателя в Сибири, но тем не менее значительность данного труда</w:t>
      </w:r>
      <w:r w:rsidR="00583517">
        <w:rPr>
          <w:rFonts w:ascii="Times New Roman" w:hAnsi="Times New Roman" w:cs="Times New Roman"/>
          <w:sz w:val="28"/>
          <w:lang w:val="ru-RU"/>
        </w:rPr>
        <w:t xml:space="preserve"> </w:t>
      </w:r>
      <w:r w:rsidR="006D1794">
        <w:rPr>
          <w:rFonts w:ascii="Times New Roman" w:hAnsi="Times New Roman" w:cs="Times New Roman"/>
          <w:sz w:val="28"/>
          <w:lang w:val="ru-RU"/>
        </w:rPr>
        <w:t>для Ф. М. Достоевского была видна с самого начала. И действительно, в начале работ</w:t>
      </w:r>
      <w:r w:rsidR="002042E6">
        <w:rPr>
          <w:rFonts w:ascii="Times New Roman" w:hAnsi="Times New Roman" w:cs="Times New Roman"/>
          <w:sz w:val="28"/>
          <w:lang w:val="ru-RU"/>
        </w:rPr>
        <w:t>ы</w:t>
      </w:r>
      <w:r w:rsidR="006D1794">
        <w:rPr>
          <w:rFonts w:ascii="Times New Roman" w:hAnsi="Times New Roman" w:cs="Times New Roman"/>
          <w:sz w:val="28"/>
          <w:lang w:val="ru-RU"/>
        </w:rPr>
        <w:t xml:space="preserve"> над романом, </w:t>
      </w:r>
      <w:r w:rsidR="006D1794">
        <w:rPr>
          <w:rFonts w:ascii="Times New Roman" w:hAnsi="Times New Roman" w:cs="Times New Roman"/>
          <w:sz w:val="28"/>
          <w:lang w:val="ru-RU"/>
        </w:rPr>
        <w:lastRenderedPageBreak/>
        <w:t xml:space="preserve">Ф. М. Достоевский выбрал такую форму повествования, как исповедь от первого лица. В этой ранней версии убийца </w:t>
      </w:r>
      <w:r w:rsidR="0076011B">
        <w:rPr>
          <w:rFonts w:ascii="Times New Roman" w:hAnsi="Times New Roman" w:cs="Times New Roman"/>
          <w:sz w:val="28"/>
          <w:lang w:val="ru-RU"/>
        </w:rPr>
        <w:t>описывал</w:t>
      </w:r>
      <w:r w:rsidR="006D1794">
        <w:rPr>
          <w:rFonts w:ascii="Times New Roman" w:hAnsi="Times New Roman" w:cs="Times New Roman"/>
          <w:sz w:val="28"/>
          <w:lang w:val="ru-RU"/>
        </w:rPr>
        <w:t xml:space="preserve"> бы свое преступление</w:t>
      </w:r>
      <w:r w:rsidR="006D1794">
        <w:rPr>
          <w:rStyle w:val="FootnoteReference"/>
          <w:rFonts w:ascii="Times New Roman" w:hAnsi="Times New Roman" w:cs="Times New Roman"/>
          <w:sz w:val="28"/>
          <w:lang w:val="ru-RU"/>
        </w:rPr>
        <w:footnoteReference w:id="108"/>
      </w:r>
      <w:r w:rsidR="00730253">
        <w:rPr>
          <w:rFonts w:ascii="Times New Roman" w:hAnsi="Times New Roman" w:cs="Times New Roman"/>
          <w:sz w:val="28"/>
          <w:lang w:val="ru-RU"/>
        </w:rPr>
        <w:t>, представляя некого рода «психологический отчет о переживаниях преступника»</w:t>
      </w:r>
      <w:r w:rsidR="00730253">
        <w:rPr>
          <w:rStyle w:val="FootnoteReference"/>
          <w:rFonts w:ascii="Times New Roman" w:hAnsi="Times New Roman" w:cs="Times New Roman"/>
          <w:sz w:val="28"/>
          <w:lang w:val="ru-RU"/>
        </w:rPr>
        <w:footnoteReference w:id="109"/>
      </w:r>
      <w:r w:rsidR="00730253">
        <w:rPr>
          <w:rFonts w:ascii="Times New Roman" w:hAnsi="Times New Roman" w:cs="Times New Roman"/>
          <w:sz w:val="28"/>
          <w:lang w:val="ru-RU"/>
        </w:rPr>
        <w:t>.</w:t>
      </w:r>
    </w:p>
    <w:p w14:paraId="2361B9F2" w14:textId="77777777" w:rsidR="00732DC3" w:rsidRDefault="00732DC3" w:rsidP="00732DC3">
      <w:pPr>
        <w:widowControl w:val="0"/>
        <w:rPr>
          <w:rFonts w:ascii="Times New Roman" w:hAnsi="Times New Roman" w:cs="Times New Roman"/>
          <w:sz w:val="28"/>
          <w:lang w:val="ru-RU"/>
        </w:rPr>
      </w:pPr>
      <w:r>
        <w:rPr>
          <w:rFonts w:ascii="Times New Roman" w:hAnsi="Times New Roman" w:cs="Times New Roman"/>
          <w:sz w:val="28"/>
          <w:lang w:val="ru-RU"/>
        </w:rPr>
        <w:t>Как демонстриру</w:t>
      </w:r>
      <w:r w:rsidR="0035706C">
        <w:rPr>
          <w:rFonts w:ascii="Times New Roman" w:hAnsi="Times New Roman" w:cs="Times New Roman"/>
          <w:sz w:val="28"/>
          <w:lang w:val="ru-RU"/>
        </w:rPr>
        <w:t>ют</w:t>
      </w:r>
      <w:r>
        <w:rPr>
          <w:rFonts w:ascii="Times New Roman" w:hAnsi="Times New Roman" w:cs="Times New Roman"/>
          <w:sz w:val="28"/>
          <w:lang w:val="ru-RU"/>
        </w:rPr>
        <w:t xml:space="preserve"> исследователи А. А. Алексеев</w:t>
      </w:r>
      <w:r w:rsidR="008F7468">
        <w:rPr>
          <w:rStyle w:val="FootnoteReference"/>
          <w:rFonts w:ascii="Times New Roman" w:hAnsi="Times New Roman" w:cs="Times New Roman"/>
          <w:sz w:val="28"/>
          <w:lang w:val="ru-RU"/>
        </w:rPr>
        <w:footnoteReference w:id="110"/>
      </w:r>
      <w:r w:rsidR="008F7468">
        <w:rPr>
          <w:rFonts w:ascii="Times New Roman" w:hAnsi="Times New Roman" w:cs="Times New Roman"/>
          <w:sz w:val="28"/>
          <w:lang w:val="ru-RU"/>
        </w:rPr>
        <w:t>, К. А. </w:t>
      </w:r>
      <w:proofErr w:type="spellStart"/>
      <w:r w:rsidR="008F7468">
        <w:rPr>
          <w:rFonts w:ascii="Times New Roman" w:hAnsi="Times New Roman" w:cs="Times New Roman"/>
          <w:sz w:val="28"/>
          <w:lang w:val="ru-RU"/>
        </w:rPr>
        <w:t>Баршт</w:t>
      </w:r>
      <w:proofErr w:type="spellEnd"/>
      <w:r w:rsidR="008F7468">
        <w:rPr>
          <w:rFonts w:ascii="Times New Roman" w:hAnsi="Times New Roman" w:cs="Times New Roman"/>
          <w:sz w:val="28"/>
          <w:lang w:val="ru-RU"/>
        </w:rPr>
        <w:t xml:space="preserve"> и </w:t>
      </w:r>
      <w:proofErr w:type="spellStart"/>
      <w:r w:rsidR="008F7468">
        <w:rPr>
          <w:rFonts w:ascii="Times New Roman" w:hAnsi="Times New Roman" w:cs="Times New Roman"/>
          <w:sz w:val="28"/>
          <w:lang w:val="ru-RU"/>
        </w:rPr>
        <w:t>И</w:t>
      </w:r>
      <w:proofErr w:type="spellEnd"/>
      <w:r w:rsidR="008F7468">
        <w:rPr>
          <w:rFonts w:ascii="Times New Roman" w:hAnsi="Times New Roman" w:cs="Times New Roman"/>
          <w:sz w:val="28"/>
          <w:lang w:val="ru-RU"/>
        </w:rPr>
        <w:t>. А. </w:t>
      </w:r>
      <w:proofErr w:type="spellStart"/>
      <w:r w:rsidR="008F7468">
        <w:rPr>
          <w:rFonts w:ascii="Times New Roman" w:hAnsi="Times New Roman" w:cs="Times New Roman"/>
          <w:sz w:val="28"/>
          <w:lang w:val="ru-RU"/>
        </w:rPr>
        <w:t>Битюгова</w:t>
      </w:r>
      <w:proofErr w:type="spellEnd"/>
      <w:r w:rsidR="008F7468">
        <w:rPr>
          <w:rStyle w:val="FootnoteReference"/>
          <w:rFonts w:ascii="Times New Roman" w:hAnsi="Times New Roman" w:cs="Times New Roman"/>
          <w:sz w:val="28"/>
          <w:lang w:val="ru-RU"/>
        </w:rPr>
        <w:footnoteReference w:id="111"/>
      </w:r>
      <w:r w:rsidR="008F7468">
        <w:rPr>
          <w:rFonts w:ascii="Times New Roman" w:hAnsi="Times New Roman" w:cs="Times New Roman"/>
          <w:sz w:val="28"/>
          <w:lang w:val="ru-RU"/>
        </w:rPr>
        <w:t>, р</w:t>
      </w:r>
      <w:r>
        <w:rPr>
          <w:rFonts w:ascii="Times New Roman" w:hAnsi="Times New Roman" w:cs="Times New Roman"/>
          <w:sz w:val="28"/>
          <w:lang w:val="ru-RU"/>
        </w:rPr>
        <w:t>азличия замысла и содержания между рукописью и изданным романом многочисленны</w:t>
      </w:r>
      <w:r w:rsidR="008F7468">
        <w:rPr>
          <w:rFonts w:ascii="Times New Roman" w:hAnsi="Times New Roman" w:cs="Times New Roman"/>
          <w:sz w:val="28"/>
          <w:lang w:val="ru-RU"/>
        </w:rPr>
        <w:t xml:space="preserve"> и значительны</w:t>
      </w:r>
      <w:r>
        <w:rPr>
          <w:rFonts w:ascii="Times New Roman" w:hAnsi="Times New Roman" w:cs="Times New Roman"/>
          <w:sz w:val="28"/>
          <w:lang w:val="ru-RU"/>
        </w:rPr>
        <w:t>, и потому, ради лаконичности</w:t>
      </w:r>
      <w:r w:rsidR="008F7468">
        <w:rPr>
          <w:rFonts w:ascii="Times New Roman" w:hAnsi="Times New Roman" w:cs="Times New Roman"/>
          <w:sz w:val="28"/>
          <w:lang w:val="ru-RU"/>
        </w:rPr>
        <w:t>, мы приведем наиболее релевантные к данной диссертационной работе сведения.</w:t>
      </w:r>
    </w:p>
    <w:p w14:paraId="772744F7" w14:textId="77777777" w:rsidR="00A46813" w:rsidRPr="002042E6" w:rsidRDefault="001D244F" w:rsidP="00732DC3">
      <w:pPr>
        <w:widowControl w:val="0"/>
        <w:rPr>
          <w:rFonts w:ascii="Times New Roman" w:hAnsi="Times New Roman" w:cs="Times New Roman"/>
          <w:color w:val="FF0000"/>
          <w:sz w:val="28"/>
          <w:lang w:val="ru-RU"/>
        </w:rPr>
      </w:pPr>
      <w:r>
        <w:rPr>
          <w:rFonts w:ascii="Times New Roman" w:hAnsi="Times New Roman" w:cs="Times New Roman"/>
          <w:sz w:val="28"/>
          <w:lang w:val="ru-RU"/>
        </w:rPr>
        <w:t>Самым значительным и наглядным изменением между ранними рукописями и финальной версией является, вне сомнения, подмена исповедальной формы повествования от первого лица повествование</w:t>
      </w:r>
      <w:r w:rsidR="003E530C">
        <w:rPr>
          <w:rFonts w:ascii="Times New Roman" w:hAnsi="Times New Roman" w:cs="Times New Roman"/>
          <w:sz w:val="28"/>
          <w:lang w:val="ru-RU"/>
        </w:rPr>
        <w:t>м</w:t>
      </w:r>
      <w:r>
        <w:rPr>
          <w:rFonts w:ascii="Times New Roman" w:hAnsi="Times New Roman" w:cs="Times New Roman"/>
          <w:sz w:val="28"/>
          <w:lang w:val="ru-RU"/>
        </w:rPr>
        <w:t xml:space="preserve"> от третьего лица с вездесущим, но не всезнающим рассказчиком</w:t>
      </w:r>
      <w:r w:rsidR="00FD7035">
        <w:rPr>
          <w:rStyle w:val="FootnoteReference"/>
          <w:rFonts w:ascii="Times New Roman" w:hAnsi="Times New Roman" w:cs="Times New Roman"/>
          <w:sz w:val="28"/>
          <w:lang w:val="ru-RU"/>
        </w:rPr>
        <w:footnoteReference w:id="112"/>
      </w:r>
      <w:r>
        <w:rPr>
          <w:rFonts w:ascii="Times New Roman" w:hAnsi="Times New Roman" w:cs="Times New Roman"/>
          <w:sz w:val="28"/>
          <w:lang w:val="ru-RU"/>
        </w:rPr>
        <w:t>.</w:t>
      </w:r>
      <w:r w:rsidR="003E530C">
        <w:rPr>
          <w:rFonts w:ascii="Times New Roman" w:hAnsi="Times New Roman" w:cs="Times New Roman"/>
          <w:sz w:val="28"/>
          <w:lang w:val="ru-RU"/>
        </w:rPr>
        <w:t xml:space="preserve"> Р</w:t>
      </w:r>
      <w:r>
        <w:rPr>
          <w:rFonts w:ascii="Times New Roman" w:hAnsi="Times New Roman" w:cs="Times New Roman"/>
          <w:sz w:val="28"/>
          <w:lang w:val="ru-RU"/>
        </w:rPr>
        <w:t>оль рассказчика и его повествования буд</w:t>
      </w:r>
      <w:r w:rsidR="003E530C">
        <w:rPr>
          <w:rFonts w:ascii="Times New Roman" w:hAnsi="Times New Roman" w:cs="Times New Roman"/>
          <w:sz w:val="28"/>
          <w:lang w:val="ru-RU"/>
        </w:rPr>
        <w:t>е</w:t>
      </w:r>
      <w:r>
        <w:rPr>
          <w:rFonts w:ascii="Times New Roman" w:hAnsi="Times New Roman" w:cs="Times New Roman"/>
          <w:sz w:val="28"/>
          <w:lang w:val="ru-RU"/>
        </w:rPr>
        <w:t>т досконально рассмотрен</w:t>
      </w:r>
      <w:r w:rsidR="003E530C">
        <w:rPr>
          <w:rFonts w:ascii="Times New Roman" w:hAnsi="Times New Roman" w:cs="Times New Roman"/>
          <w:sz w:val="28"/>
          <w:lang w:val="ru-RU"/>
        </w:rPr>
        <w:t>а</w:t>
      </w:r>
      <w:r>
        <w:rPr>
          <w:rFonts w:ascii="Times New Roman" w:hAnsi="Times New Roman" w:cs="Times New Roman"/>
          <w:sz w:val="28"/>
          <w:lang w:val="ru-RU"/>
        </w:rPr>
        <w:t xml:space="preserve"> позднее в работе, </w:t>
      </w:r>
      <w:r w:rsidR="00A46813">
        <w:rPr>
          <w:rFonts w:ascii="Times New Roman" w:hAnsi="Times New Roman" w:cs="Times New Roman"/>
          <w:sz w:val="28"/>
          <w:lang w:val="ru-RU"/>
        </w:rPr>
        <w:t xml:space="preserve">однако, как мы увидим, данное изменение было рассчитано на определенный эффект не только для читателя, но и для самого </w:t>
      </w:r>
      <w:r w:rsidR="00A46813">
        <w:rPr>
          <w:rFonts w:ascii="Times New Roman" w:hAnsi="Times New Roman" w:cs="Times New Roman"/>
          <w:sz w:val="28"/>
          <w:lang w:val="ru-RU"/>
        </w:rPr>
        <w:lastRenderedPageBreak/>
        <w:t>Ф. М. Достоевского.</w:t>
      </w:r>
    </w:p>
    <w:p w14:paraId="388D9F95" w14:textId="77777777" w:rsidR="003F204E" w:rsidRDefault="00A46813" w:rsidP="00A46813">
      <w:pPr>
        <w:widowControl w:val="0"/>
        <w:rPr>
          <w:rFonts w:ascii="Times New Roman" w:hAnsi="Times New Roman" w:cs="Times New Roman"/>
          <w:sz w:val="28"/>
          <w:lang w:val="ru-RU"/>
        </w:rPr>
      </w:pPr>
      <w:r>
        <w:rPr>
          <w:rFonts w:ascii="Times New Roman" w:hAnsi="Times New Roman" w:cs="Times New Roman"/>
          <w:sz w:val="28"/>
          <w:lang w:val="ru-RU"/>
        </w:rPr>
        <w:t>Как бы то ни было, определенное количество сюжетных и идейных аспектов из черновиков сохранились в окончательном издании, пусть и с масштабными изменениями и дополнениями. Например, и</w:t>
      </w:r>
      <w:r w:rsidR="006D1794">
        <w:rPr>
          <w:rFonts w:ascii="Times New Roman" w:hAnsi="Times New Roman" w:cs="Times New Roman"/>
          <w:sz w:val="28"/>
          <w:lang w:val="ru-RU"/>
        </w:rPr>
        <w:t xml:space="preserve">звестно, что </w:t>
      </w:r>
      <w:r w:rsidR="00ED2418">
        <w:rPr>
          <w:rFonts w:ascii="Times New Roman" w:hAnsi="Times New Roman" w:cs="Times New Roman"/>
          <w:sz w:val="28"/>
          <w:lang w:val="ru-RU"/>
        </w:rPr>
        <w:t xml:space="preserve">Ф. М. Достоевский взял реальное преступление, а именно дело </w:t>
      </w:r>
      <w:r w:rsidR="00E779B4">
        <w:rPr>
          <w:rFonts w:ascii="Times New Roman" w:hAnsi="Times New Roman" w:cs="Times New Roman"/>
          <w:sz w:val="28"/>
          <w:lang w:val="ru-RU"/>
        </w:rPr>
        <w:t xml:space="preserve">Герасима Чистова об убийстве «двух </w:t>
      </w:r>
      <w:r w:rsidR="00E779B4" w:rsidRPr="00E779B4">
        <w:rPr>
          <w:rFonts w:ascii="Times New Roman" w:hAnsi="Times New Roman" w:cs="Times New Roman"/>
          <w:sz w:val="28"/>
          <w:lang w:val="ru-RU"/>
        </w:rPr>
        <w:t>старух — кухарки и прачки — с целью ограбления их</w:t>
      </w:r>
      <w:r w:rsidR="00E779B4">
        <w:rPr>
          <w:rFonts w:ascii="Times New Roman" w:hAnsi="Times New Roman" w:cs="Times New Roman"/>
          <w:sz w:val="28"/>
          <w:lang w:val="ru-RU"/>
        </w:rPr>
        <w:t xml:space="preserve"> х</w:t>
      </w:r>
      <w:r w:rsidR="00E779B4" w:rsidRPr="00E779B4">
        <w:rPr>
          <w:rFonts w:ascii="Times New Roman" w:hAnsi="Times New Roman" w:cs="Times New Roman"/>
          <w:sz w:val="28"/>
          <w:lang w:val="ru-RU"/>
        </w:rPr>
        <w:t>озяйки</w:t>
      </w:r>
      <w:r w:rsidR="00E779B4">
        <w:rPr>
          <w:rFonts w:ascii="Times New Roman" w:hAnsi="Times New Roman" w:cs="Times New Roman"/>
          <w:sz w:val="28"/>
          <w:lang w:val="ru-RU"/>
        </w:rPr>
        <w:t>»</w:t>
      </w:r>
      <w:r w:rsidR="00D5298F">
        <w:rPr>
          <w:rFonts w:ascii="Times New Roman" w:hAnsi="Times New Roman" w:cs="Times New Roman"/>
          <w:sz w:val="28"/>
          <w:lang w:val="ru-RU"/>
        </w:rPr>
        <w:t>, за основу сюжета романа</w:t>
      </w:r>
      <w:r w:rsidR="00E779B4">
        <w:rPr>
          <w:rStyle w:val="FootnoteReference"/>
          <w:rFonts w:ascii="Times New Roman" w:hAnsi="Times New Roman" w:cs="Times New Roman"/>
          <w:sz w:val="28"/>
          <w:lang w:val="ru-RU"/>
        </w:rPr>
        <w:footnoteReference w:id="113"/>
      </w:r>
      <w:r w:rsidR="00E779B4">
        <w:rPr>
          <w:rFonts w:ascii="Times New Roman" w:hAnsi="Times New Roman" w:cs="Times New Roman"/>
          <w:sz w:val="28"/>
          <w:lang w:val="ru-RU"/>
        </w:rPr>
        <w:t xml:space="preserve">. </w:t>
      </w:r>
      <w:r w:rsidR="008E5B9E">
        <w:rPr>
          <w:rFonts w:ascii="Times New Roman" w:hAnsi="Times New Roman" w:cs="Times New Roman"/>
          <w:sz w:val="28"/>
          <w:lang w:val="ru-RU"/>
        </w:rPr>
        <w:t xml:space="preserve">Как утверждает </w:t>
      </w:r>
      <w:r w:rsidR="00E779B4">
        <w:rPr>
          <w:rFonts w:ascii="Times New Roman" w:hAnsi="Times New Roman" w:cs="Times New Roman"/>
          <w:sz w:val="28"/>
          <w:lang w:val="ru-RU"/>
        </w:rPr>
        <w:t>Т. И. </w:t>
      </w:r>
      <w:proofErr w:type="spellStart"/>
      <w:r w:rsidR="00E779B4">
        <w:rPr>
          <w:rFonts w:ascii="Times New Roman" w:hAnsi="Times New Roman" w:cs="Times New Roman"/>
          <w:sz w:val="28"/>
          <w:lang w:val="ru-RU"/>
        </w:rPr>
        <w:t>Орнатск</w:t>
      </w:r>
      <w:r w:rsidR="008E5B9E">
        <w:rPr>
          <w:rFonts w:ascii="Times New Roman" w:hAnsi="Times New Roman" w:cs="Times New Roman"/>
          <w:sz w:val="28"/>
          <w:lang w:val="ru-RU"/>
        </w:rPr>
        <w:t>ая</w:t>
      </w:r>
      <w:proofErr w:type="spellEnd"/>
      <w:r w:rsidR="00E779B4">
        <w:rPr>
          <w:rFonts w:ascii="Times New Roman" w:hAnsi="Times New Roman" w:cs="Times New Roman"/>
          <w:sz w:val="28"/>
          <w:lang w:val="ru-RU"/>
        </w:rPr>
        <w:t xml:space="preserve">, </w:t>
      </w:r>
      <w:r w:rsidR="008E5B9E">
        <w:rPr>
          <w:rFonts w:ascii="Times New Roman" w:hAnsi="Times New Roman" w:cs="Times New Roman"/>
          <w:sz w:val="28"/>
          <w:lang w:val="ru-RU"/>
        </w:rPr>
        <w:t xml:space="preserve">данное </w:t>
      </w:r>
      <w:r w:rsidR="00E779B4">
        <w:rPr>
          <w:rFonts w:ascii="Times New Roman" w:hAnsi="Times New Roman" w:cs="Times New Roman"/>
          <w:sz w:val="28"/>
          <w:lang w:val="ru-RU"/>
        </w:rPr>
        <w:t>убийство осталось в основе романа</w:t>
      </w:r>
      <w:r w:rsidR="008E5B9E">
        <w:rPr>
          <w:rFonts w:ascii="Times New Roman" w:hAnsi="Times New Roman" w:cs="Times New Roman"/>
          <w:sz w:val="28"/>
          <w:lang w:val="ru-RU"/>
        </w:rPr>
        <w:t>, даже в изданной редакции</w:t>
      </w:r>
      <w:r w:rsidR="00E779B4">
        <w:rPr>
          <w:rFonts w:ascii="Times New Roman" w:hAnsi="Times New Roman" w:cs="Times New Roman"/>
          <w:sz w:val="28"/>
          <w:lang w:val="ru-RU"/>
        </w:rPr>
        <w:t>: «</w:t>
      </w:r>
      <w:r w:rsidR="00E779B4" w:rsidRPr="00E779B4">
        <w:rPr>
          <w:rFonts w:ascii="Times New Roman" w:hAnsi="Times New Roman" w:cs="Times New Roman"/>
          <w:sz w:val="28"/>
          <w:lang w:val="ru-RU"/>
        </w:rPr>
        <w:t>Действительно, по своим внешним атрибутам (убитые — «старухи», т. е. женщины; орудие убийства — топор; время убийства — 8—9 часов вечера и т. п.) совершенное Чистовым убийство могло дать ряд штрихов для изображения некоторых обстоятельств преступления Раскольникова</w:t>
      </w:r>
      <w:r w:rsidR="00E779B4">
        <w:rPr>
          <w:rFonts w:ascii="Times New Roman" w:hAnsi="Times New Roman" w:cs="Times New Roman"/>
          <w:sz w:val="28"/>
          <w:lang w:val="ru-RU"/>
        </w:rPr>
        <w:t>»</w:t>
      </w:r>
      <w:r w:rsidR="00E779B4">
        <w:rPr>
          <w:rStyle w:val="FootnoteReference"/>
          <w:rFonts w:ascii="Times New Roman" w:hAnsi="Times New Roman" w:cs="Times New Roman"/>
          <w:sz w:val="28"/>
          <w:lang w:val="ru-RU"/>
        </w:rPr>
        <w:footnoteReference w:id="114"/>
      </w:r>
      <w:r w:rsidR="00E779B4" w:rsidRPr="00E779B4">
        <w:rPr>
          <w:rFonts w:ascii="Times New Roman" w:hAnsi="Times New Roman" w:cs="Times New Roman"/>
          <w:sz w:val="28"/>
          <w:lang w:val="ru-RU"/>
        </w:rPr>
        <w:t xml:space="preserve">. </w:t>
      </w:r>
      <w:r>
        <w:rPr>
          <w:rFonts w:ascii="Times New Roman" w:hAnsi="Times New Roman" w:cs="Times New Roman"/>
          <w:sz w:val="28"/>
          <w:lang w:val="ru-RU"/>
        </w:rPr>
        <w:t>Также главный герой этих черновиков отличался от его финальной манифестации разной, более эгоистической и, по сравнению с тем, что представляется в окончательном романе, простой мотив</w:t>
      </w:r>
      <w:r w:rsidR="0035706C">
        <w:rPr>
          <w:rFonts w:ascii="Times New Roman" w:hAnsi="Times New Roman" w:cs="Times New Roman"/>
          <w:sz w:val="28"/>
          <w:lang w:val="ru-RU"/>
        </w:rPr>
        <w:t>ировкой</w:t>
      </w:r>
      <w:r>
        <w:rPr>
          <w:rFonts w:ascii="Times New Roman" w:hAnsi="Times New Roman" w:cs="Times New Roman"/>
          <w:sz w:val="28"/>
          <w:lang w:val="ru-RU"/>
        </w:rPr>
        <w:t xml:space="preserve">. Главный персонаж рукописи пишет: «Я сделал себе программу: </w:t>
      </w:r>
      <w:r w:rsidRPr="0017274B">
        <w:rPr>
          <w:rFonts w:ascii="Times New Roman" w:hAnsi="Times New Roman" w:cs="Times New Roman"/>
          <w:sz w:val="28"/>
          <w:lang w:val="ru-RU"/>
        </w:rPr>
        <w:t>“…” Не просить у людей</w:t>
      </w:r>
      <w:r>
        <w:rPr>
          <w:rFonts w:ascii="Times New Roman" w:hAnsi="Times New Roman" w:cs="Times New Roman"/>
          <w:sz w:val="28"/>
          <w:lang w:val="ru-RU"/>
        </w:rPr>
        <w:t xml:space="preserve"> </w:t>
      </w:r>
      <w:r w:rsidRPr="0017274B">
        <w:rPr>
          <w:rFonts w:ascii="Times New Roman" w:hAnsi="Times New Roman" w:cs="Times New Roman"/>
          <w:sz w:val="28"/>
          <w:lang w:val="ru-RU"/>
        </w:rPr>
        <w:t>ничего и не нуждаться в их дружбе и любви. Прожить без людей.</w:t>
      </w:r>
      <w:r>
        <w:rPr>
          <w:rFonts w:ascii="Times New Roman" w:hAnsi="Times New Roman" w:cs="Times New Roman"/>
          <w:sz w:val="28"/>
          <w:lang w:val="ru-RU"/>
        </w:rPr>
        <w:t xml:space="preserve"> </w:t>
      </w:r>
      <w:r w:rsidRPr="0017274B">
        <w:rPr>
          <w:rFonts w:ascii="Times New Roman" w:hAnsi="Times New Roman" w:cs="Times New Roman"/>
          <w:sz w:val="28"/>
          <w:lang w:val="ru-RU"/>
        </w:rPr>
        <w:t>Умереть гордо, заплатив горой добра и пользы за мелочное и</w:t>
      </w:r>
      <w:r>
        <w:rPr>
          <w:rFonts w:ascii="Times New Roman" w:hAnsi="Times New Roman" w:cs="Times New Roman"/>
          <w:sz w:val="28"/>
          <w:lang w:val="ru-RU"/>
        </w:rPr>
        <w:t xml:space="preserve"> </w:t>
      </w:r>
      <w:r w:rsidRPr="0017274B">
        <w:rPr>
          <w:rFonts w:ascii="Times New Roman" w:hAnsi="Times New Roman" w:cs="Times New Roman"/>
          <w:sz w:val="28"/>
          <w:lang w:val="ru-RU"/>
        </w:rPr>
        <w:t>смешное преступление юности</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115"/>
      </w:r>
      <w:r>
        <w:rPr>
          <w:rFonts w:ascii="Times New Roman" w:hAnsi="Times New Roman" w:cs="Times New Roman"/>
          <w:sz w:val="28"/>
          <w:lang w:val="ru-RU"/>
        </w:rPr>
        <w:t>. Данная мотив</w:t>
      </w:r>
      <w:r w:rsidR="0035706C">
        <w:rPr>
          <w:rFonts w:ascii="Times New Roman" w:hAnsi="Times New Roman" w:cs="Times New Roman"/>
          <w:sz w:val="28"/>
          <w:lang w:val="ru-RU"/>
        </w:rPr>
        <w:t>ировка</w:t>
      </w:r>
      <w:r>
        <w:rPr>
          <w:rFonts w:ascii="Times New Roman" w:hAnsi="Times New Roman" w:cs="Times New Roman"/>
          <w:sz w:val="28"/>
          <w:lang w:val="ru-RU"/>
        </w:rPr>
        <w:t xml:space="preserve"> была не только изменена, но и углублена в творческом процессе работы над романом. Более того, главным возбудителем к спасению рукописного героя является, как пишет Ф. М. Достоевский в своих записях, «развитие любви к дочери </w:t>
      </w:r>
      <w:r>
        <w:rPr>
          <w:rFonts w:ascii="Times New Roman" w:hAnsi="Times New Roman" w:cs="Times New Roman"/>
          <w:sz w:val="28"/>
          <w:lang w:val="ru-RU"/>
        </w:rPr>
        <w:lastRenderedPageBreak/>
        <w:t>Мармеладова», что «сбивает его с толку»</w:t>
      </w:r>
      <w:r>
        <w:rPr>
          <w:rStyle w:val="FootnoteReference"/>
          <w:rFonts w:ascii="Times New Roman" w:hAnsi="Times New Roman" w:cs="Times New Roman"/>
          <w:sz w:val="28"/>
          <w:lang w:val="ru-RU"/>
        </w:rPr>
        <w:footnoteReference w:id="116"/>
      </w:r>
      <w:r>
        <w:rPr>
          <w:rFonts w:ascii="Times New Roman" w:hAnsi="Times New Roman" w:cs="Times New Roman"/>
          <w:sz w:val="28"/>
          <w:lang w:val="ru-RU"/>
        </w:rPr>
        <w:t>. Этот элемент сохранился в окончательном издании</w:t>
      </w:r>
      <w:r w:rsidR="002042E6">
        <w:rPr>
          <w:rFonts w:ascii="Times New Roman" w:hAnsi="Times New Roman" w:cs="Times New Roman"/>
          <w:sz w:val="28"/>
          <w:lang w:val="ru-RU"/>
        </w:rPr>
        <w:t xml:space="preserve">, но </w:t>
      </w:r>
      <w:r>
        <w:rPr>
          <w:rFonts w:ascii="Times New Roman" w:hAnsi="Times New Roman" w:cs="Times New Roman"/>
          <w:sz w:val="28"/>
          <w:lang w:val="ru-RU"/>
        </w:rPr>
        <w:t xml:space="preserve">в углубленном виде, </w:t>
      </w:r>
      <w:r w:rsidR="003E530C">
        <w:rPr>
          <w:rFonts w:ascii="Times New Roman" w:hAnsi="Times New Roman" w:cs="Times New Roman"/>
          <w:sz w:val="28"/>
          <w:lang w:val="ru-RU"/>
        </w:rPr>
        <w:t>однако</w:t>
      </w:r>
      <w:r>
        <w:rPr>
          <w:rFonts w:ascii="Times New Roman" w:hAnsi="Times New Roman" w:cs="Times New Roman"/>
          <w:sz w:val="28"/>
          <w:lang w:val="ru-RU"/>
        </w:rPr>
        <w:t xml:space="preserve"> об этом речь будет идти позднее.</w:t>
      </w:r>
    </w:p>
    <w:p w14:paraId="2C2FE7AE" w14:textId="77777777" w:rsidR="008211E4" w:rsidRPr="006D1794" w:rsidRDefault="008211E4" w:rsidP="0017274B">
      <w:pPr>
        <w:widowControl w:val="0"/>
        <w:rPr>
          <w:rFonts w:ascii="Times New Roman" w:hAnsi="Times New Roman" w:cs="Times New Roman"/>
          <w:sz w:val="28"/>
          <w:lang w:val="ru-RU"/>
        </w:rPr>
      </w:pPr>
      <w:r>
        <w:rPr>
          <w:rFonts w:ascii="Times New Roman" w:hAnsi="Times New Roman" w:cs="Times New Roman"/>
          <w:sz w:val="28"/>
          <w:lang w:val="ru-RU"/>
        </w:rPr>
        <w:t xml:space="preserve">Как можно заметить, в процессе написания «Преступления и наказания» Ф. М. Достоевский вносил коренные изменения не только в повествовательный пласт, но и в </w:t>
      </w:r>
      <w:r w:rsidR="003E530C">
        <w:rPr>
          <w:rFonts w:ascii="Times New Roman" w:hAnsi="Times New Roman" w:cs="Times New Roman"/>
          <w:sz w:val="28"/>
          <w:lang w:val="ru-RU"/>
        </w:rPr>
        <w:t xml:space="preserve">характеры </w:t>
      </w:r>
      <w:r>
        <w:rPr>
          <w:rFonts w:ascii="Times New Roman" w:hAnsi="Times New Roman" w:cs="Times New Roman"/>
          <w:sz w:val="28"/>
          <w:lang w:val="ru-RU"/>
        </w:rPr>
        <w:t>героев, их идейные установки и мотив</w:t>
      </w:r>
      <w:r w:rsidR="00A272AF">
        <w:rPr>
          <w:rFonts w:ascii="Times New Roman" w:hAnsi="Times New Roman" w:cs="Times New Roman"/>
          <w:sz w:val="28"/>
          <w:lang w:val="ru-RU"/>
        </w:rPr>
        <w:t>ации</w:t>
      </w:r>
      <w:r>
        <w:rPr>
          <w:rFonts w:ascii="Times New Roman" w:hAnsi="Times New Roman" w:cs="Times New Roman"/>
          <w:sz w:val="28"/>
          <w:lang w:val="ru-RU"/>
        </w:rPr>
        <w:t>, в частности в</w:t>
      </w:r>
      <w:r w:rsidR="003E530C">
        <w:rPr>
          <w:rFonts w:ascii="Times New Roman" w:hAnsi="Times New Roman" w:cs="Times New Roman"/>
          <w:sz w:val="28"/>
          <w:lang w:val="ru-RU"/>
        </w:rPr>
        <w:t xml:space="preserve"> образ</w:t>
      </w:r>
      <w:r>
        <w:rPr>
          <w:rFonts w:ascii="Times New Roman" w:hAnsi="Times New Roman" w:cs="Times New Roman"/>
          <w:sz w:val="28"/>
          <w:lang w:val="ru-RU"/>
        </w:rPr>
        <w:t xml:space="preserve"> главного героя Родиона Романовича Раскольникова.</w:t>
      </w:r>
      <w:r w:rsidR="00A723B1">
        <w:rPr>
          <w:rFonts w:ascii="Times New Roman" w:hAnsi="Times New Roman" w:cs="Times New Roman"/>
          <w:sz w:val="28"/>
          <w:lang w:val="ru-RU"/>
        </w:rPr>
        <w:t xml:space="preserve"> Как видно </w:t>
      </w:r>
      <w:r w:rsidR="00D5298F">
        <w:rPr>
          <w:rFonts w:ascii="Times New Roman" w:hAnsi="Times New Roman" w:cs="Times New Roman"/>
          <w:sz w:val="28"/>
          <w:lang w:val="ru-RU"/>
        </w:rPr>
        <w:t>из черновиков</w:t>
      </w:r>
      <w:r w:rsidR="00A723B1">
        <w:rPr>
          <w:rFonts w:ascii="Times New Roman" w:hAnsi="Times New Roman" w:cs="Times New Roman"/>
          <w:sz w:val="28"/>
          <w:lang w:val="ru-RU"/>
        </w:rPr>
        <w:t>, во время работ</w:t>
      </w:r>
      <w:r w:rsidR="002042E6">
        <w:rPr>
          <w:rFonts w:ascii="Times New Roman" w:hAnsi="Times New Roman" w:cs="Times New Roman"/>
          <w:sz w:val="28"/>
          <w:lang w:val="ru-RU"/>
        </w:rPr>
        <w:t>ы над</w:t>
      </w:r>
      <w:r w:rsidR="00A723B1">
        <w:rPr>
          <w:rFonts w:ascii="Times New Roman" w:hAnsi="Times New Roman" w:cs="Times New Roman"/>
          <w:sz w:val="28"/>
          <w:lang w:val="ru-RU"/>
        </w:rPr>
        <w:t xml:space="preserve"> </w:t>
      </w:r>
      <w:r w:rsidR="002042E6">
        <w:rPr>
          <w:rFonts w:ascii="Times New Roman" w:hAnsi="Times New Roman" w:cs="Times New Roman"/>
          <w:sz w:val="28"/>
          <w:lang w:val="ru-RU"/>
        </w:rPr>
        <w:t>произведением</w:t>
      </w:r>
      <w:r w:rsidR="00A723B1">
        <w:rPr>
          <w:rFonts w:ascii="Times New Roman" w:hAnsi="Times New Roman" w:cs="Times New Roman"/>
          <w:sz w:val="28"/>
          <w:lang w:val="ru-RU"/>
        </w:rPr>
        <w:t xml:space="preserve"> Ф. М. Достоевский постепенно </w:t>
      </w:r>
      <w:r w:rsidR="003E530C">
        <w:rPr>
          <w:rFonts w:ascii="Times New Roman" w:hAnsi="Times New Roman" w:cs="Times New Roman"/>
          <w:sz w:val="28"/>
          <w:lang w:val="ru-RU"/>
        </w:rPr>
        <w:t>трансформировал</w:t>
      </w:r>
      <w:r w:rsidR="00A723B1">
        <w:rPr>
          <w:rFonts w:ascii="Times New Roman" w:hAnsi="Times New Roman" w:cs="Times New Roman"/>
          <w:sz w:val="28"/>
          <w:lang w:val="ru-RU"/>
        </w:rPr>
        <w:t xml:space="preserve"> Раскольникова в того гордого бывшего студента, который изображается в окончательном издании. Данный поворот, м</w:t>
      </w:r>
      <w:r>
        <w:rPr>
          <w:rFonts w:ascii="Times New Roman" w:hAnsi="Times New Roman" w:cs="Times New Roman"/>
          <w:sz w:val="28"/>
          <w:lang w:val="ru-RU"/>
        </w:rPr>
        <w:t>ы пред</w:t>
      </w:r>
      <w:r w:rsidR="00A272AF">
        <w:rPr>
          <w:rFonts w:ascii="Times New Roman" w:hAnsi="Times New Roman" w:cs="Times New Roman"/>
          <w:sz w:val="28"/>
          <w:lang w:val="ru-RU"/>
        </w:rPr>
        <w:t>по</w:t>
      </w:r>
      <w:r>
        <w:rPr>
          <w:rFonts w:ascii="Times New Roman" w:hAnsi="Times New Roman" w:cs="Times New Roman"/>
          <w:sz w:val="28"/>
          <w:lang w:val="ru-RU"/>
        </w:rPr>
        <w:t xml:space="preserve">лагаем, </w:t>
      </w:r>
      <w:r w:rsidR="00A723B1">
        <w:rPr>
          <w:rFonts w:ascii="Times New Roman" w:hAnsi="Times New Roman" w:cs="Times New Roman"/>
          <w:sz w:val="28"/>
          <w:lang w:val="ru-RU"/>
        </w:rPr>
        <w:t xml:space="preserve">произошел в результате того, </w:t>
      </w:r>
      <w:r>
        <w:rPr>
          <w:rFonts w:ascii="Times New Roman" w:hAnsi="Times New Roman" w:cs="Times New Roman"/>
          <w:sz w:val="28"/>
          <w:lang w:val="ru-RU"/>
        </w:rPr>
        <w:t>что</w:t>
      </w:r>
      <w:r w:rsidR="00A723B1">
        <w:rPr>
          <w:rFonts w:ascii="Times New Roman" w:hAnsi="Times New Roman" w:cs="Times New Roman"/>
          <w:sz w:val="28"/>
          <w:lang w:val="ru-RU"/>
        </w:rPr>
        <w:t xml:space="preserve"> </w:t>
      </w:r>
      <w:r>
        <w:rPr>
          <w:rFonts w:ascii="Times New Roman" w:hAnsi="Times New Roman" w:cs="Times New Roman"/>
          <w:sz w:val="28"/>
          <w:lang w:val="ru-RU"/>
        </w:rPr>
        <w:t>комплекс</w:t>
      </w:r>
      <w:r w:rsidR="003E530C">
        <w:rPr>
          <w:rFonts w:ascii="Times New Roman" w:hAnsi="Times New Roman" w:cs="Times New Roman"/>
          <w:sz w:val="28"/>
          <w:lang w:val="ru-RU"/>
        </w:rPr>
        <w:t xml:space="preserve"> самобичевания</w:t>
      </w:r>
      <w:r>
        <w:rPr>
          <w:rFonts w:ascii="Times New Roman" w:hAnsi="Times New Roman" w:cs="Times New Roman"/>
          <w:sz w:val="28"/>
          <w:lang w:val="ru-RU"/>
        </w:rPr>
        <w:t xml:space="preserve"> и </w:t>
      </w:r>
      <w:r w:rsidR="00A723B1">
        <w:rPr>
          <w:rFonts w:ascii="Times New Roman" w:hAnsi="Times New Roman" w:cs="Times New Roman"/>
          <w:sz w:val="28"/>
          <w:lang w:val="ru-RU"/>
        </w:rPr>
        <w:t>связанн</w:t>
      </w:r>
      <w:r w:rsidR="003E530C">
        <w:rPr>
          <w:rFonts w:ascii="Times New Roman" w:hAnsi="Times New Roman" w:cs="Times New Roman"/>
          <w:sz w:val="28"/>
          <w:lang w:val="ru-RU"/>
        </w:rPr>
        <w:t>ая</w:t>
      </w:r>
      <w:r w:rsidR="00A723B1">
        <w:rPr>
          <w:rFonts w:ascii="Times New Roman" w:hAnsi="Times New Roman" w:cs="Times New Roman"/>
          <w:sz w:val="28"/>
          <w:lang w:val="ru-RU"/>
        </w:rPr>
        <w:t xml:space="preserve"> с ним </w:t>
      </w:r>
      <w:r w:rsidR="003E530C">
        <w:rPr>
          <w:rFonts w:ascii="Times New Roman" w:hAnsi="Times New Roman" w:cs="Times New Roman"/>
          <w:sz w:val="28"/>
          <w:lang w:val="ru-RU"/>
        </w:rPr>
        <w:t>морально-идеологическая</w:t>
      </w:r>
      <w:r>
        <w:rPr>
          <w:rFonts w:ascii="Times New Roman" w:hAnsi="Times New Roman" w:cs="Times New Roman"/>
          <w:sz w:val="28"/>
          <w:lang w:val="ru-RU"/>
        </w:rPr>
        <w:t xml:space="preserve"> </w:t>
      </w:r>
      <w:r w:rsidR="003E530C">
        <w:rPr>
          <w:rFonts w:ascii="Times New Roman" w:hAnsi="Times New Roman" w:cs="Times New Roman"/>
          <w:sz w:val="28"/>
          <w:lang w:val="ru-RU"/>
        </w:rPr>
        <w:t>проблематика</w:t>
      </w:r>
      <w:r>
        <w:rPr>
          <w:rFonts w:ascii="Times New Roman" w:hAnsi="Times New Roman" w:cs="Times New Roman"/>
          <w:sz w:val="28"/>
          <w:lang w:val="ru-RU"/>
        </w:rPr>
        <w:t xml:space="preserve"> </w:t>
      </w:r>
      <w:r w:rsidR="003E530C">
        <w:rPr>
          <w:rFonts w:ascii="Times New Roman" w:hAnsi="Times New Roman" w:cs="Times New Roman"/>
          <w:sz w:val="28"/>
          <w:lang w:val="ru-RU"/>
        </w:rPr>
        <w:t xml:space="preserve">захватили </w:t>
      </w:r>
      <w:r>
        <w:rPr>
          <w:rFonts w:ascii="Times New Roman" w:hAnsi="Times New Roman" w:cs="Times New Roman"/>
          <w:sz w:val="28"/>
          <w:lang w:val="ru-RU"/>
        </w:rPr>
        <w:t>Ф. М. Достоевского</w:t>
      </w:r>
      <w:r w:rsidR="00A723B1">
        <w:rPr>
          <w:rFonts w:ascii="Times New Roman" w:hAnsi="Times New Roman" w:cs="Times New Roman"/>
          <w:sz w:val="28"/>
          <w:lang w:val="ru-RU"/>
        </w:rPr>
        <w:t>, заставили его исследовать свое политическое преступление, стоящие за ним мотив</w:t>
      </w:r>
      <w:r w:rsidR="0035706C">
        <w:rPr>
          <w:rFonts w:ascii="Times New Roman" w:hAnsi="Times New Roman" w:cs="Times New Roman"/>
          <w:sz w:val="28"/>
          <w:lang w:val="ru-RU"/>
        </w:rPr>
        <w:t>ировки</w:t>
      </w:r>
      <w:r w:rsidR="00A723B1">
        <w:rPr>
          <w:rFonts w:ascii="Times New Roman" w:hAnsi="Times New Roman" w:cs="Times New Roman"/>
          <w:sz w:val="28"/>
          <w:lang w:val="ru-RU"/>
        </w:rPr>
        <w:t xml:space="preserve"> и иде</w:t>
      </w:r>
      <w:r w:rsidR="0035706C">
        <w:rPr>
          <w:rFonts w:ascii="Times New Roman" w:hAnsi="Times New Roman" w:cs="Times New Roman"/>
          <w:sz w:val="28"/>
          <w:lang w:val="ru-RU"/>
        </w:rPr>
        <w:t>и</w:t>
      </w:r>
      <w:r w:rsidR="00A723B1">
        <w:rPr>
          <w:rFonts w:ascii="Times New Roman" w:hAnsi="Times New Roman" w:cs="Times New Roman"/>
          <w:sz w:val="28"/>
          <w:lang w:val="ru-RU"/>
        </w:rPr>
        <w:t xml:space="preserve"> в виде художественного, аллегорического  переживания-изображения своего идейного преступления и его потенциальны</w:t>
      </w:r>
      <w:r w:rsidR="003E530C">
        <w:rPr>
          <w:rFonts w:ascii="Times New Roman" w:hAnsi="Times New Roman" w:cs="Times New Roman"/>
          <w:sz w:val="28"/>
          <w:lang w:val="ru-RU"/>
        </w:rPr>
        <w:t>х</w:t>
      </w:r>
      <w:r w:rsidR="00A723B1">
        <w:rPr>
          <w:rFonts w:ascii="Times New Roman" w:hAnsi="Times New Roman" w:cs="Times New Roman"/>
          <w:sz w:val="28"/>
          <w:lang w:val="ru-RU"/>
        </w:rPr>
        <w:t xml:space="preserve"> последстви</w:t>
      </w:r>
      <w:r w:rsidR="003E530C">
        <w:rPr>
          <w:rFonts w:ascii="Times New Roman" w:hAnsi="Times New Roman" w:cs="Times New Roman"/>
          <w:sz w:val="28"/>
          <w:lang w:val="ru-RU"/>
        </w:rPr>
        <w:t>й</w:t>
      </w:r>
      <w:r w:rsidR="00A723B1">
        <w:rPr>
          <w:rFonts w:ascii="Times New Roman" w:hAnsi="Times New Roman" w:cs="Times New Roman"/>
          <w:sz w:val="28"/>
          <w:lang w:val="ru-RU"/>
        </w:rPr>
        <w:t xml:space="preserve">, в котором Раскольников является </w:t>
      </w:r>
      <w:proofErr w:type="spellStart"/>
      <w:r w:rsidR="003E530C">
        <w:rPr>
          <w:rFonts w:ascii="Times New Roman" w:hAnsi="Times New Roman" w:cs="Times New Roman"/>
          <w:sz w:val="28"/>
          <w:lang w:val="ru-RU"/>
        </w:rPr>
        <w:t>фикциональным</w:t>
      </w:r>
      <w:proofErr w:type="spellEnd"/>
      <w:r w:rsidR="00A723B1">
        <w:rPr>
          <w:rFonts w:ascii="Times New Roman" w:hAnsi="Times New Roman" w:cs="Times New Roman"/>
          <w:sz w:val="28"/>
          <w:lang w:val="ru-RU"/>
        </w:rPr>
        <w:t xml:space="preserve"> </w:t>
      </w:r>
      <w:r w:rsidR="003E530C">
        <w:rPr>
          <w:rFonts w:ascii="Times New Roman" w:hAnsi="Times New Roman" w:cs="Times New Roman"/>
          <w:sz w:val="28"/>
          <w:lang w:val="ru-RU"/>
        </w:rPr>
        <w:t>«</w:t>
      </w:r>
      <w:r w:rsidR="00A723B1">
        <w:rPr>
          <w:rFonts w:ascii="Times New Roman" w:hAnsi="Times New Roman" w:cs="Times New Roman"/>
          <w:sz w:val="28"/>
          <w:lang w:val="ru-RU"/>
        </w:rPr>
        <w:t>заместителем</w:t>
      </w:r>
      <w:r w:rsidR="003E530C">
        <w:rPr>
          <w:rFonts w:ascii="Times New Roman" w:hAnsi="Times New Roman" w:cs="Times New Roman"/>
          <w:sz w:val="28"/>
          <w:lang w:val="ru-RU"/>
        </w:rPr>
        <w:t>»</w:t>
      </w:r>
      <w:r w:rsidR="00A723B1">
        <w:rPr>
          <w:rFonts w:ascii="Times New Roman" w:hAnsi="Times New Roman" w:cs="Times New Roman"/>
          <w:sz w:val="28"/>
          <w:lang w:val="ru-RU"/>
        </w:rPr>
        <w:t xml:space="preserve"> самого </w:t>
      </w:r>
      <w:r w:rsidR="003E530C">
        <w:rPr>
          <w:rFonts w:ascii="Times New Roman" w:hAnsi="Times New Roman" w:cs="Times New Roman"/>
          <w:sz w:val="28"/>
          <w:lang w:val="ru-RU"/>
        </w:rPr>
        <w:t>писателя</w:t>
      </w:r>
      <w:r w:rsidR="006D1794">
        <w:rPr>
          <w:rFonts w:ascii="Times New Roman" w:hAnsi="Times New Roman" w:cs="Times New Roman"/>
          <w:sz w:val="28"/>
          <w:lang w:val="ru-RU"/>
        </w:rPr>
        <w:t>-революционера</w:t>
      </w:r>
      <w:r w:rsidR="00A723B1">
        <w:rPr>
          <w:rFonts w:ascii="Times New Roman" w:hAnsi="Times New Roman" w:cs="Times New Roman"/>
          <w:sz w:val="28"/>
          <w:lang w:val="ru-RU"/>
        </w:rPr>
        <w:t xml:space="preserve"> в юности.</w:t>
      </w:r>
    </w:p>
    <w:p w14:paraId="44D7BBCD" w14:textId="77777777" w:rsidR="00B12852" w:rsidRDefault="003E530C" w:rsidP="00FD7035">
      <w:pPr>
        <w:widowControl w:val="0"/>
        <w:rPr>
          <w:rFonts w:ascii="Times New Roman" w:hAnsi="Times New Roman" w:cs="Times New Roman"/>
          <w:sz w:val="28"/>
          <w:lang w:val="ru-RU"/>
        </w:rPr>
      </w:pPr>
      <w:r>
        <w:rPr>
          <w:rFonts w:ascii="Times New Roman" w:hAnsi="Times New Roman" w:cs="Times New Roman"/>
          <w:sz w:val="28"/>
          <w:lang w:val="ru-RU"/>
        </w:rPr>
        <w:t>Черты с</w:t>
      </w:r>
      <w:r w:rsidR="00730253">
        <w:rPr>
          <w:rFonts w:ascii="Times New Roman" w:hAnsi="Times New Roman" w:cs="Times New Roman"/>
          <w:sz w:val="28"/>
          <w:lang w:val="ru-RU"/>
        </w:rPr>
        <w:t>ходства Раскольникова со своим создателем неоднократно были отмечены рядом исследователей. Так, по мнению А. А. Алексеева, «прототипом Родиона Раскольникова в какой-то степени явился сам великий писатель», так как они оба — преступники, хотя «в отличие от уголовного преступника Раскольникова, его создатель был преступником политическим»</w:t>
      </w:r>
      <w:r w:rsidR="00730253">
        <w:rPr>
          <w:rStyle w:val="FootnoteReference"/>
          <w:rFonts w:ascii="Times New Roman" w:hAnsi="Times New Roman" w:cs="Times New Roman"/>
          <w:sz w:val="28"/>
          <w:lang w:val="ru-RU"/>
        </w:rPr>
        <w:footnoteReference w:id="117"/>
      </w:r>
      <w:r w:rsidR="00732DC3">
        <w:rPr>
          <w:rFonts w:ascii="Times New Roman" w:hAnsi="Times New Roman" w:cs="Times New Roman"/>
          <w:sz w:val="28"/>
          <w:lang w:val="ru-RU"/>
        </w:rPr>
        <w:t>.</w:t>
      </w:r>
      <w:r w:rsidR="00FD7035" w:rsidRPr="00FD7035">
        <w:rPr>
          <w:rFonts w:ascii="Times New Roman" w:hAnsi="Times New Roman" w:cs="Times New Roman"/>
          <w:sz w:val="28"/>
          <w:lang w:val="ru-RU"/>
        </w:rPr>
        <w:t xml:space="preserve"> </w:t>
      </w:r>
      <w:r w:rsidR="002042E6">
        <w:rPr>
          <w:rFonts w:ascii="Times New Roman" w:hAnsi="Times New Roman" w:cs="Times New Roman"/>
          <w:sz w:val="28"/>
          <w:lang w:val="ru-RU"/>
        </w:rPr>
        <w:t>Однако</w:t>
      </w:r>
      <w:r w:rsidR="00FD7035">
        <w:rPr>
          <w:rFonts w:ascii="Times New Roman" w:hAnsi="Times New Roman" w:cs="Times New Roman"/>
          <w:sz w:val="28"/>
          <w:lang w:val="ru-RU"/>
        </w:rPr>
        <w:t xml:space="preserve">, как мы полагаем, названное различие в мере жестокости совершенных преступлений писателя и его героя не является таким сильным, видным, как оно может казаться. </w:t>
      </w:r>
      <w:r w:rsidR="00FD7035">
        <w:rPr>
          <w:rFonts w:ascii="Times New Roman" w:hAnsi="Times New Roman" w:cs="Times New Roman"/>
          <w:sz w:val="28"/>
          <w:lang w:val="ru-RU"/>
        </w:rPr>
        <w:lastRenderedPageBreak/>
        <w:t xml:space="preserve">На самом деле, Раскольников был крайне близок Ф. М. Достоевскому, и сходства между ними намного сильнее, чем показалось исследователям, так как Раскольников </w:t>
      </w:r>
      <w:r>
        <w:rPr>
          <w:rFonts w:ascii="Times New Roman" w:hAnsi="Times New Roman" w:cs="Times New Roman"/>
          <w:sz w:val="28"/>
          <w:lang w:val="ru-RU"/>
        </w:rPr>
        <w:t xml:space="preserve">фактический </w:t>
      </w:r>
      <w:r w:rsidR="00FD7035">
        <w:rPr>
          <w:rFonts w:ascii="Times New Roman" w:hAnsi="Times New Roman" w:cs="Times New Roman"/>
          <w:sz w:val="28"/>
          <w:lang w:val="ru-RU"/>
        </w:rPr>
        <w:t xml:space="preserve">представляет собой </w:t>
      </w:r>
      <w:r>
        <w:rPr>
          <w:rFonts w:ascii="Times New Roman" w:hAnsi="Times New Roman" w:cs="Times New Roman"/>
          <w:sz w:val="28"/>
          <w:lang w:val="ru-RU"/>
        </w:rPr>
        <w:t>некое подобие а</w:t>
      </w:r>
      <w:r w:rsidR="00FD7035">
        <w:rPr>
          <w:rFonts w:ascii="Times New Roman" w:hAnsi="Times New Roman" w:cs="Times New Roman"/>
          <w:sz w:val="28"/>
          <w:lang w:val="ru-RU"/>
        </w:rPr>
        <w:t>ватар</w:t>
      </w:r>
      <w:r w:rsidR="00527491">
        <w:rPr>
          <w:rFonts w:ascii="Times New Roman" w:hAnsi="Times New Roman" w:cs="Times New Roman"/>
          <w:sz w:val="28"/>
          <w:lang w:val="ru-RU"/>
        </w:rPr>
        <w:t>а</w:t>
      </w:r>
      <w:r w:rsidR="00FD7035">
        <w:rPr>
          <w:rFonts w:ascii="Times New Roman" w:hAnsi="Times New Roman" w:cs="Times New Roman"/>
          <w:sz w:val="28"/>
          <w:lang w:val="ru-RU"/>
        </w:rPr>
        <w:t xml:space="preserve"> </w:t>
      </w:r>
      <w:r w:rsidR="00527491">
        <w:rPr>
          <w:rFonts w:ascii="Times New Roman" w:hAnsi="Times New Roman" w:cs="Times New Roman"/>
          <w:sz w:val="28"/>
          <w:lang w:val="ru-RU"/>
        </w:rPr>
        <w:t>атеистического Достоевского-революционера</w:t>
      </w:r>
      <w:r w:rsidR="00FD7035">
        <w:rPr>
          <w:rFonts w:ascii="Times New Roman" w:hAnsi="Times New Roman" w:cs="Times New Roman"/>
          <w:sz w:val="28"/>
          <w:lang w:val="ru-RU"/>
        </w:rPr>
        <w:t xml:space="preserve">, </w:t>
      </w:r>
      <w:r w:rsidR="00527491">
        <w:rPr>
          <w:rFonts w:ascii="Times New Roman" w:hAnsi="Times New Roman" w:cs="Times New Roman"/>
          <w:sz w:val="28"/>
          <w:lang w:val="ru-RU"/>
        </w:rPr>
        <w:t xml:space="preserve">охваченного </w:t>
      </w:r>
      <w:r w:rsidR="00A3537F">
        <w:rPr>
          <w:rFonts w:ascii="Times New Roman" w:hAnsi="Times New Roman" w:cs="Times New Roman"/>
          <w:sz w:val="28"/>
          <w:lang w:val="ru-RU"/>
        </w:rPr>
        <w:t>псевдосоциалистическими</w:t>
      </w:r>
      <w:r w:rsidR="00527491">
        <w:rPr>
          <w:rFonts w:ascii="Times New Roman" w:hAnsi="Times New Roman" w:cs="Times New Roman"/>
          <w:sz w:val="28"/>
          <w:lang w:val="ru-RU"/>
        </w:rPr>
        <w:t xml:space="preserve"> идеалами, </w:t>
      </w:r>
      <w:r w:rsidR="00FD7035">
        <w:rPr>
          <w:rFonts w:ascii="Times New Roman" w:hAnsi="Times New Roman" w:cs="Times New Roman"/>
          <w:sz w:val="28"/>
          <w:lang w:val="ru-RU"/>
        </w:rPr>
        <w:t>доведенн</w:t>
      </w:r>
      <w:r w:rsidR="00527491">
        <w:rPr>
          <w:rFonts w:ascii="Times New Roman" w:hAnsi="Times New Roman" w:cs="Times New Roman"/>
          <w:sz w:val="28"/>
          <w:lang w:val="ru-RU"/>
        </w:rPr>
        <w:t>ыми</w:t>
      </w:r>
      <w:r w:rsidR="00FD7035">
        <w:rPr>
          <w:rFonts w:ascii="Times New Roman" w:hAnsi="Times New Roman" w:cs="Times New Roman"/>
          <w:sz w:val="28"/>
          <w:lang w:val="ru-RU"/>
        </w:rPr>
        <w:t xml:space="preserve"> до своего логического конца.</w:t>
      </w:r>
    </w:p>
    <w:p w14:paraId="234C8D27" w14:textId="77777777" w:rsidR="00033699" w:rsidRDefault="00527491" w:rsidP="00033699">
      <w:pPr>
        <w:widowControl w:val="0"/>
        <w:rPr>
          <w:rFonts w:ascii="Times New Roman" w:hAnsi="Times New Roman" w:cs="Times New Roman"/>
          <w:sz w:val="28"/>
          <w:lang w:val="ru-RU"/>
        </w:rPr>
      </w:pPr>
      <w:r>
        <w:rPr>
          <w:rFonts w:ascii="Times New Roman" w:hAnsi="Times New Roman" w:cs="Times New Roman"/>
          <w:sz w:val="28"/>
          <w:lang w:val="ru-RU"/>
        </w:rPr>
        <w:t>Как и сам Ф. М. Достоевский, Раскольников страдает от глубокой двойственности, которая проявляется в колебаниях между верой и неверием.</w:t>
      </w:r>
      <w:r w:rsidR="00CE1313">
        <w:rPr>
          <w:rFonts w:ascii="Times New Roman" w:hAnsi="Times New Roman" w:cs="Times New Roman"/>
          <w:sz w:val="28"/>
          <w:lang w:val="ru-RU"/>
        </w:rPr>
        <w:t xml:space="preserve"> Как пишет Н. А. Тарасова,</w:t>
      </w:r>
      <w:r w:rsidR="00033699">
        <w:rPr>
          <w:rFonts w:ascii="Times New Roman" w:hAnsi="Times New Roman" w:cs="Times New Roman"/>
          <w:sz w:val="28"/>
          <w:lang w:val="ru-RU"/>
        </w:rPr>
        <w:t xml:space="preserve"> </w:t>
      </w:r>
      <w:r w:rsidR="00CE1313">
        <w:rPr>
          <w:rFonts w:ascii="Times New Roman" w:hAnsi="Times New Roman" w:cs="Times New Roman"/>
          <w:sz w:val="28"/>
          <w:lang w:val="ru-RU"/>
        </w:rPr>
        <w:t>ключ к оформлению концепции не только героя в романе, но и сущност</w:t>
      </w:r>
      <w:r w:rsidR="00DF38FA">
        <w:rPr>
          <w:rFonts w:ascii="Times New Roman" w:hAnsi="Times New Roman" w:cs="Times New Roman"/>
          <w:sz w:val="28"/>
          <w:lang w:val="ru-RU"/>
        </w:rPr>
        <w:t>и</w:t>
      </w:r>
      <w:r w:rsidR="00CE1313">
        <w:rPr>
          <w:rFonts w:ascii="Times New Roman" w:hAnsi="Times New Roman" w:cs="Times New Roman"/>
          <w:sz w:val="28"/>
          <w:lang w:val="ru-RU"/>
        </w:rPr>
        <w:t xml:space="preserve"> его «теории» — это «проблема веры и неверия»</w:t>
      </w:r>
      <w:r w:rsidR="00CE1313">
        <w:rPr>
          <w:rStyle w:val="FootnoteReference"/>
          <w:rFonts w:ascii="Times New Roman" w:hAnsi="Times New Roman" w:cs="Times New Roman"/>
          <w:sz w:val="28"/>
          <w:lang w:val="ru-RU"/>
        </w:rPr>
        <w:footnoteReference w:id="118"/>
      </w:r>
      <w:r w:rsidR="00CE1313">
        <w:rPr>
          <w:rFonts w:ascii="Times New Roman" w:hAnsi="Times New Roman" w:cs="Times New Roman"/>
          <w:sz w:val="28"/>
          <w:lang w:val="ru-RU"/>
        </w:rPr>
        <w:t>.</w:t>
      </w:r>
      <w:r w:rsidR="00033699">
        <w:rPr>
          <w:rFonts w:ascii="Times New Roman" w:hAnsi="Times New Roman" w:cs="Times New Roman"/>
          <w:sz w:val="28"/>
          <w:lang w:val="ru-RU"/>
        </w:rPr>
        <w:t xml:space="preserve"> </w:t>
      </w:r>
      <w:r w:rsidR="00DF38FA">
        <w:rPr>
          <w:rFonts w:ascii="Times New Roman" w:hAnsi="Times New Roman" w:cs="Times New Roman"/>
          <w:sz w:val="28"/>
          <w:lang w:val="ru-RU"/>
        </w:rPr>
        <w:t>Как а</w:t>
      </w:r>
      <w:r w:rsidR="00CE1313">
        <w:rPr>
          <w:rFonts w:ascii="Times New Roman" w:hAnsi="Times New Roman" w:cs="Times New Roman"/>
          <w:sz w:val="28"/>
          <w:lang w:val="ru-RU"/>
        </w:rPr>
        <w:t>теистическая</w:t>
      </w:r>
      <w:r w:rsidR="00DF38FA">
        <w:rPr>
          <w:rFonts w:ascii="Times New Roman" w:hAnsi="Times New Roman" w:cs="Times New Roman"/>
          <w:sz w:val="28"/>
          <w:lang w:val="ru-RU"/>
        </w:rPr>
        <w:t xml:space="preserve">, так и верующая </w:t>
      </w:r>
      <w:r w:rsidR="00CE1313">
        <w:rPr>
          <w:rFonts w:ascii="Times New Roman" w:hAnsi="Times New Roman" w:cs="Times New Roman"/>
          <w:sz w:val="28"/>
          <w:lang w:val="ru-RU"/>
        </w:rPr>
        <w:t>сторон</w:t>
      </w:r>
      <w:r w:rsidR="00DF38FA">
        <w:rPr>
          <w:rFonts w:ascii="Times New Roman" w:hAnsi="Times New Roman" w:cs="Times New Roman"/>
          <w:sz w:val="28"/>
          <w:lang w:val="ru-RU"/>
        </w:rPr>
        <w:t>ы</w:t>
      </w:r>
      <w:r w:rsidR="00CE1313">
        <w:rPr>
          <w:rFonts w:ascii="Times New Roman" w:hAnsi="Times New Roman" w:cs="Times New Roman"/>
          <w:sz w:val="28"/>
          <w:lang w:val="ru-RU"/>
        </w:rPr>
        <w:t xml:space="preserve"> Раскольникова был</w:t>
      </w:r>
      <w:r w:rsidR="00DF38FA">
        <w:rPr>
          <w:rFonts w:ascii="Times New Roman" w:hAnsi="Times New Roman" w:cs="Times New Roman"/>
          <w:sz w:val="28"/>
          <w:lang w:val="ru-RU"/>
        </w:rPr>
        <w:t>и</w:t>
      </w:r>
      <w:r w:rsidR="00CE1313">
        <w:rPr>
          <w:rFonts w:ascii="Times New Roman" w:hAnsi="Times New Roman" w:cs="Times New Roman"/>
          <w:sz w:val="28"/>
          <w:lang w:val="ru-RU"/>
        </w:rPr>
        <w:t xml:space="preserve"> отмечен</w:t>
      </w:r>
      <w:r w:rsidR="00DF38FA">
        <w:rPr>
          <w:rFonts w:ascii="Times New Roman" w:hAnsi="Times New Roman" w:cs="Times New Roman"/>
          <w:sz w:val="28"/>
          <w:lang w:val="ru-RU"/>
        </w:rPr>
        <w:t>ы</w:t>
      </w:r>
      <w:r w:rsidR="00CE1313">
        <w:rPr>
          <w:rFonts w:ascii="Times New Roman" w:hAnsi="Times New Roman" w:cs="Times New Roman"/>
          <w:sz w:val="28"/>
          <w:lang w:val="ru-RU"/>
        </w:rPr>
        <w:t xml:space="preserve"> и рассмотрен</w:t>
      </w:r>
      <w:r w:rsidR="002042E6">
        <w:rPr>
          <w:rFonts w:ascii="Times New Roman" w:hAnsi="Times New Roman" w:cs="Times New Roman"/>
          <w:sz w:val="28"/>
          <w:lang w:val="ru-RU"/>
        </w:rPr>
        <w:t>ы</w:t>
      </w:r>
      <w:r w:rsidR="00CE1313">
        <w:rPr>
          <w:rFonts w:ascii="Times New Roman" w:hAnsi="Times New Roman" w:cs="Times New Roman"/>
          <w:sz w:val="28"/>
          <w:lang w:val="ru-RU"/>
        </w:rPr>
        <w:t xml:space="preserve"> многими исследователями, четкие наблюдения которых </w:t>
      </w:r>
      <w:r w:rsidR="00DF38FA">
        <w:rPr>
          <w:rFonts w:ascii="Times New Roman" w:hAnsi="Times New Roman" w:cs="Times New Roman"/>
          <w:sz w:val="28"/>
          <w:lang w:val="ru-RU"/>
        </w:rPr>
        <w:t>приведем для определения обоих аспектов героя и, следовательно, его двойственности</w:t>
      </w:r>
      <w:r w:rsidR="00CE7D48">
        <w:rPr>
          <w:rFonts w:ascii="Times New Roman" w:hAnsi="Times New Roman" w:cs="Times New Roman"/>
          <w:sz w:val="28"/>
          <w:lang w:val="ru-RU"/>
        </w:rPr>
        <w:t>, стоящей за его «теорией»</w:t>
      </w:r>
      <w:r w:rsidR="00F1550E">
        <w:rPr>
          <w:rFonts w:ascii="Times New Roman" w:hAnsi="Times New Roman" w:cs="Times New Roman"/>
          <w:sz w:val="28"/>
          <w:lang w:val="ru-RU"/>
        </w:rPr>
        <w:t xml:space="preserve"> и вытекающего из них преступления</w:t>
      </w:r>
      <w:r w:rsidR="00DF38FA">
        <w:rPr>
          <w:rFonts w:ascii="Times New Roman" w:hAnsi="Times New Roman" w:cs="Times New Roman"/>
          <w:sz w:val="28"/>
          <w:lang w:val="ru-RU"/>
        </w:rPr>
        <w:t>.</w:t>
      </w:r>
    </w:p>
    <w:p w14:paraId="4ACFD74D" w14:textId="77777777" w:rsidR="00DF38FA" w:rsidRDefault="00DF38FA" w:rsidP="00DF38FA">
      <w:pPr>
        <w:widowControl w:val="0"/>
        <w:rPr>
          <w:rFonts w:ascii="Times New Roman" w:hAnsi="Times New Roman" w:cs="Times New Roman"/>
          <w:sz w:val="28"/>
          <w:lang w:val="ru-RU"/>
        </w:rPr>
      </w:pPr>
      <w:r>
        <w:rPr>
          <w:rFonts w:ascii="Times New Roman" w:hAnsi="Times New Roman" w:cs="Times New Roman"/>
          <w:sz w:val="28"/>
          <w:lang w:val="ru-RU"/>
        </w:rPr>
        <w:t>Атеизм Раскольникова, по словам ряда исследователей, отличается бунтарским оттенком, направленным на улучшение несправедливого устройства земного человеческого общества, которое Богу, как кажется Раскольникову, не по силам.</w:t>
      </w:r>
      <w:r w:rsidR="00430391">
        <w:rPr>
          <w:rFonts w:ascii="Times New Roman" w:hAnsi="Times New Roman" w:cs="Times New Roman"/>
          <w:sz w:val="28"/>
          <w:lang w:val="ru-RU"/>
        </w:rPr>
        <w:t xml:space="preserve"> Размышление Раскольникова о том, что «все в руках человека» представляет собой лаконичное выражение сути его бунтарского богоотступничества</w:t>
      </w:r>
      <w:r w:rsidR="00430391">
        <w:rPr>
          <w:rStyle w:val="FootnoteReference"/>
          <w:rFonts w:ascii="Times New Roman" w:hAnsi="Times New Roman" w:cs="Times New Roman"/>
          <w:sz w:val="28"/>
          <w:lang w:val="ru-RU"/>
        </w:rPr>
        <w:footnoteReference w:id="119"/>
      </w:r>
      <w:r w:rsidR="00430391">
        <w:rPr>
          <w:rFonts w:ascii="Times New Roman" w:hAnsi="Times New Roman" w:cs="Times New Roman"/>
          <w:sz w:val="28"/>
          <w:lang w:val="ru-RU"/>
        </w:rPr>
        <w:t xml:space="preserve">. </w:t>
      </w:r>
      <w:r>
        <w:rPr>
          <w:rFonts w:ascii="Times New Roman" w:hAnsi="Times New Roman" w:cs="Times New Roman"/>
          <w:sz w:val="28"/>
          <w:lang w:val="ru-RU"/>
        </w:rPr>
        <w:t>Так, пишет В. Я. </w:t>
      </w:r>
      <w:proofErr w:type="spellStart"/>
      <w:r>
        <w:rPr>
          <w:rFonts w:ascii="Times New Roman" w:hAnsi="Times New Roman" w:cs="Times New Roman"/>
          <w:sz w:val="28"/>
          <w:lang w:val="ru-RU"/>
        </w:rPr>
        <w:t>Кирпотин</w:t>
      </w:r>
      <w:proofErr w:type="spellEnd"/>
      <w:r>
        <w:rPr>
          <w:rFonts w:ascii="Times New Roman" w:hAnsi="Times New Roman" w:cs="Times New Roman"/>
          <w:sz w:val="28"/>
          <w:lang w:val="ru-RU"/>
        </w:rPr>
        <w:t>:</w:t>
      </w:r>
      <w:r w:rsidR="00234B04">
        <w:rPr>
          <w:rFonts w:ascii="Times New Roman" w:hAnsi="Times New Roman" w:cs="Times New Roman"/>
          <w:sz w:val="28"/>
          <w:lang w:val="ru-RU"/>
        </w:rPr>
        <w:t xml:space="preserve"> «</w:t>
      </w:r>
      <w:r>
        <w:rPr>
          <w:rFonts w:ascii="Times New Roman" w:hAnsi="Times New Roman" w:cs="Times New Roman"/>
          <w:sz w:val="28"/>
          <w:lang w:val="ru-RU"/>
        </w:rPr>
        <w:t xml:space="preserve">Раскольников не верит в Бога, он возмущен ходом земных дел, но он ищет </w:t>
      </w:r>
      <w:r w:rsidRPr="00DF38FA">
        <w:rPr>
          <w:rFonts w:ascii="Times New Roman" w:hAnsi="Times New Roman" w:cs="Times New Roman"/>
          <w:sz w:val="28"/>
          <w:lang w:val="ru-RU"/>
        </w:rPr>
        <w:t>“</w:t>
      </w:r>
      <w:r>
        <w:rPr>
          <w:rFonts w:ascii="Times New Roman" w:hAnsi="Times New Roman" w:cs="Times New Roman"/>
          <w:sz w:val="28"/>
          <w:lang w:val="ru-RU"/>
        </w:rPr>
        <w:t>утешения</w:t>
      </w:r>
      <w:r w:rsidRPr="00DF38FA">
        <w:rPr>
          <w:rFonts w:ascii="Times New Roman" w:hAnsi="Times New Roman" w:cs="Times New Roman"/>
          <w:sz w:val="28"/>
          <w:lang w:val="ru-RU"/>
        </w:rPr>
        <w:t xml:space="preserve">”, </w:t>
      </w:r>
      <w:r>
        <w:rPr>
          <w:rFonts w:ascii="Times New Roman" w:hAnsi="Times New Roman" w:cs="Times New Roman"/>
          <w:sz w:val="28"/>
          <w:lang w:val="ru-RU"/>
        </w:rPr>
        <w:t>ищет, пусть ошибочным и преступным путем, справедливости, осуществления идеала»</w:t>
      </w:r>
      <w:r>
        <w:rPr>
          <w:rStyle w:val="FootnoteReference"/>
          <w:rFonts w:ascii="Times New Roman" w:hAnsi="Times New Roman" w:cs="Times New Roman"/>
          <w:sz w:val="28"/>
          <w:lang w:val="ru-RU"/>
        </w:rPr>
        <w:footnoteReference w:id="120"/>
      </w:r>
      <w:r w:rsidR="00CE7D48">
        <w:rPr>
          <w:rFonts w:ascii="Times New Roman" w:hAnsi="Times New Roman" w:cs="Times New Roman"/>
          <w:sz w:val="28"/>
          <w:lang w:val="ru-RU"/>
        </w:rPr>
        <w:t xml:space="preserve">. </w:t>
      </w:r>
      <w:r w:rsidR="00CE7D48">
        <w:rPr>
          <w:rFonts w:ascii="Times New Roman" w:hAnsi="Times New Roman" w:cs="Times New Roman"/>
          <w:sz w:val="28"/>
          <w:lang w:val="ru-RU"/>
        </w:rPr>
        <w:lastRenderedPageBreak/>
        <w:t xml:space="preserve">Продолжая обсуждение этого вопроса, Н. Д. Тамарченко заявляет, что «преступление Раскольникова связано в его сознании с </w:t>
      </w:r>
      <w:r w:rsidR="00CE7D48" w:rsidRPr="00CE7D48">
        <w:rPr>
          <w:rFonts w:ascii="Times New Roman" w:hAnsi="Times New Roman" w:cs="Times New Roman"/>
          <w:i/>
          <w:iCs/>
          <w:sz w:val="28"/>
          <w:lang w:val="ru-RU"/>
        </w:rPr>
        <w:t>отрицанием веры</w:t>
      </w:r>
      <w:r w:rsidR="00CE7D48">
        <w:rPr>
          <w:rFonts w:ascii="Times New Roman" w:hAnsi="Times New Roman" w:cs="Times New Roman"/>
          <w:sz w:val="28"/>
          <w:lang w:val="ru-RU"/>
        </w:rPr>
        <w:t>»</w:t>
      </w:r>
      <w:r w:rsidR="00F1550E">
        <w:rPr>
          <w:rStyle w:val="FootnoteReference"/>
          <w:rFonts w:ascii="Times New Roman" w:hAnsi="Times New Roman" w:cs="Times New Roman"/>
          <w:sz w:val="28"/>
          <w:lang w:val="ru-RU"/>
        </w:rPr>
        <w:footnoteReference w:id="121"/>
      </w:r>
      <w:r w:rsidR="00F1550E" w:rsidRPr="00F1550E">
        <w:rPr>
          <w:rFonts w:ascii="Times New Roman" w:hAnsi="Times New Roman" w:cs="Times New Roman"/>
          <w:sz w:val="28"/>
          <w:lang w:val="ru-RU"/>
        </w:rPr>
        <w:t xml:space="preserve">. </w:t>
      </w:r>
      <w:r w:rsidR="00F1550E">
        <w:rPr>
          <w:rFonts w:ascii="Times New Roman" w:hAnsi="Times New Roman" w:cs="Times New Roman"/>
          <w:sz w:val="28"/>
          <w:lang w:val="ru-RU"/>
        </w:rPr>
        <w:t xml:space="preserve">Более того, по мнению Т. А. Касаткиной, чтобы «решиться на героическое действие, чтобы взять на себя ответственность за судьбу мира (а значит — и право решать </w:t>
      </w:r>
      <w:r w:rsidR="00F1550E" w:rsidRPr="00F1550E">
        <w:rPr>
          <w:rFonts w:ascii="Times New Roman" w:hAnsi="Times New Roman" w:cs="Times New Roman"/>
          <w:sz w:val="28"/>
          <w:lang w:val="ru-RU"/>
        </w:rPr>
        <w:t>“</w:t>
      </w:r>
      <w:r w:rsidR="00F1550E">
        <w:rPr>
          <w:rFonts w:ascii="Times New Roman" w:hAnsi="Times New Roman" w:cs="Times New Roman"/>
          <w:sz w:val="28"/>
          <w:lang w:val="ru-RU"/>
        </w:rPr>
        <w:t>кому жить, кому умирать</w:t>
      </w:r>
      <w:r w:rsidR="00F1550E" w:rsidRPr="00F1550E">
        <w:rPr>
          <w:rFonts w:ascii="Times New Roman" w:hAnsi="Times New Roman" w:cs="Times New Roman"/>
          <w:sz w:val="28"/>
          <w:lang w:val="ru-RU"/>
        </w:rPr>
        <w:t>”</w:t>
      </w:r>
      <w:r w:rsidR="00F1550E">
        <w:rPr>
          <w:rFonts w:ascii="Times New Roman" w:hAnsi="Times New Roman" w:cs="Times New Roman"/>
          <w:sz w:val="28"/>
          <w:lang w:val="ru-RU"/>
        </w:rPr>
        <w:t>)</w:t>
      </w:r>
      <w:r w:rsidR="00EA344D">
        <w:rPr>
          <w:rFonts w:ascii="Times New Roman" w:hAnsi="Times New Roman" w:cs="Times New Roman"/>
          <w:sz w:val="28"/>
          <w:lang w:val="ru-RU"/>
        </w:rPr>
        <w:t>», Раскольникову было «</w:t>
      </w:r>
      <w:r w:rsidR="00F1550E">
        <w:rPr>
          <w:rFonts w:ascii="Times New Roman" w:hAnsi="Times New Roman" w:cs="Times New Roman"/>
          <w:sz w:val="28"/>
          <w:lang w:val="ru-RU"/>
        </w:rPr>
        <w:t>необходимо увериться в небытии Божием»</w:t>
      </w:r>
      <w:r w:rsidR="00F1550E">
        <w:rPr>
          <w:rStyle w:val="FootnoteReference"/>
          <w:rFonts w:ascii="Times New Roman" w:hAnsi="Times New Roman" w:cs="Times New Roman"/>
          <w:sz w:val="28"/>
          <w:lang w:val="ru-RU"/>
        </w:rPr>
        <w:footnoteReference w:id="122"/>
      </w:r>
      <w:r w:rsidR="00F1550E">
        <w:rPr>
          <w:rFonts w:ascii="Times New Roman" w:hAnsi="Times New Roman" w:cs="Times New Roman"/>
          <w:sz w:val="28"/>
          <w:lang w:val="ru-RU"/>
        </w:rPr>
        <w:t>. То есть, для совершения своего преступления и, следовательно, выполнения своей идеи, Раскольников должен был быть не кем иным, как атеистом, и потому атеизм является неотделимой, нужной чертой для него. Его отрицание Бога неразделимо связано со своим разочарованием в окружающем его мироустройстве.</w:t>
      </w:r>
    </w:p>
    <w:p w14:paraId="22837F6A" w14:textId="77777777" w:rsidR="00F1550E" w:rsidRDefault="00234B04" w:rsidP="00DF38FA">
      <w:pPr>
        <w:widowControl w:val="0"/>
        <w:rPr>
          <w:rFonts w:ascii="Times New Roman" w:hAnsi="Times New Roman" w:cs="Times New Roman"/>
          <w:sz w:val="28"/>
          <w:lang w:val="ru-RU"/>
        </w:rPr>
      </w:pPr>
      <w:r w:rsidRPr="00234B04">
        <w:rPr>
          <w:rFonts w:ascii="Times New Roman" w:hAnsi="Times New Roman" w:cs="Times New Roman"/>
          <w:sz w:val="28"/>
          <w:lang w:val="ru-RU"/>
        </w:rPr>
        <w:t xml:space="preserve">Данный менталитет, а также разочарование Раскольникова, мы предполагаем, происходит из самого Ф. М. Достоевского и его разочарования в социальном строе Российской империи, что было </w:t>
      </w:r>
      <w:r w:rsidR="00EE6071">
        <w:rPr>
          <w:rFonts w:ascii="Times New Roman" w:hAnsi="Times New Roman" w:cs="Times New Roman"/>
          <w:sz w:val="28"/>
          <w:lang w:val="ru-RU"/>
        </w:rPr>
        <w:t>основанием</w:t>
      </w:r>
      <w:r w:rsidRPr="00234B04">
        <w:rPr>
          <w:rFonts w:ascii="Times New Roman" w:hAnsi="Times New Roman" w:cs="Times New Roman"/>
          <w:sz w:val="28"/>
          <w:lang w:val="ru-RU"/>
        </w:rPr>
        <w:t xml:space="preserve"> для</w:t>
      </w:r>
      <w:r>
        <w:rPr>
          <w:rFonts w:ascii="Times New Roman" w:hAnsi="Times New Roman" w:cs="Times New Roman"/>
          <w:sz w:val="28"/>
          <w:lang w:val="ru-RU"/>
        </w:rPr>
        <w:t xml:space="preserve"> его</w:t>
      </w:r>
      <w:r w:rsidRPr="00234B04">
        <w:rPr>
          <w:rFonts w:ascii="Times New Roman" w:hAnsi="Times New Roman" w:cs="Times New Roman"/>
          <w:sz w:val="28"/>
          <w:lang w:val="ru-RU"/>
        </w:rPr>
        <w:t xml:space="preserve"> вступления в кружок Петрашевского</w:t>
      </w:r>
      <w:r>
        <w:rPr>
          <w:rFonts w:ascii="Times New Roman" w:hAnsi="Times New Roman" w:cs="Times New Roman"/>
          <w:sz w:val="28"/>
          <w:lang w:val="ru-RU"/>
        </w:rPr>
        <w:t xml:space="preserve"> и позднее в радикальную ячейку Спешнева</w:t>
      </w:r>
      <w:r w:rsidRPr="00234B04">
        <w:rPr>
          <w:rFonts w:ascii="Times New Roman" w:hAnsi="Times New Roman" w:cs="Times New Roman"/>
          <w:sz w:val="28"/>
          <w:lang w:val="ru-RU"/>
        </w:rPr>
        <w:t>,</w:t>
      </w:r>
      <w:r>
        <w:rPr>
          <w:rFonts w:ascii="Times New Roman" w:hAnsi="Times New Roman" w:cs="Times New Roman"/>
          <w:sz w:val="28"/>
          <w:lang w:val="ru-RU"/>
        </w:rPr>
        <w:t xml:space="preserve"> а также</w:t>
      </w:r>
      <w:r w:rsidR="00451A9F">
        <w:rPr>
          <w:rFonts w:ascii="Times New Roman" w:hAnsi="Times New Roman" w:cs="Times New Roman"/>
          <w:sz w:val="28"/>
          <w:lang w:val="ru-RU"/>
        </w:rPr>
        <w:t>, можно предположить, его отречения от Бога</w:t>
      </w:r>
      <w:r w:rsidR="00EA344D">
        <w:rPr>
          <w:rFonts w:ascii="Times New Roman" w:hAnsi="Times New Roman" w:cs="Times New Roman"/>
          <w:sz w:val="28"/>
          <w:lang w:val="ru-RU"/>
        </w:rPr>
        <w:t>. Необходимо напомнить, что</w:t>
      </w:r>
      <w:r w:rsidR="00F1550E">
        <w:rPr>
          <w:rFonts w:ascii="Times New Roman" w:hAnsi="Times New Roman" w:cs="Times New Roman"/>
          <w:sz w:val="28"/>
          <w:lang w:val="ru-RU"/>
        </w:rPr>
        <w:t xml:space="preserve"> автор</w:t>
      </w:r>
      <w:r w:rsidR="00451A9F">
        <w:rPr>
          <w:rFonts w:ascii="Times New Roman" w:hAnsi="Times New Roman" w:cs="Times New Roman"/>
          <w:sz w:val="28"/>
          <w:lang w:val="ru-RU"/>
        </w:rPr>
        <w:t xml:space="preserve">, по его собственному признанию, </w:t>
      </w:r>
      <w:r w:rsidR="00EA344D">
        <w:rPr>
          <w:rFonts w:ascii="Times New Roman" w:hAnsi="Times New Roman" w:cs="Times New Roman"/>
          <w:sz w:val="28"/>
          <w:lang w:val="ru-RU"/>
        </w:rPr>
        <w:t>полностью поддался влиянию известного атеиста В. Г. Белинского</w:t>
      </w:r>
      <w:r w:rsidR="00451A9F">
        <w:rPr>
          <w:rFonts w:ascii="Times New Roman" w:hAnsi="Times New Roman" w:cs="Times New Roman"/>
          <w:sz w:val="28"/>
          <w:lang w:val="ru-RU"/>
        </w:rPr>
        <w:t xml:space="preserve">, который считал общее отречение от Бога необходимым первым шагом по направлению к социальным переменам. Судя по </w:t>
      </w:r>
      <w:proofErr w:type="spellStart"/>
      <w:r w:rsidR="00DE25AA">
        <w:rPr>
          <w:rFonts w:ascii="Times New Roman" w:hAnsi="Times New Roman" w:cs="Times New Roman"/>
          <w:sz w:val="28"/>
          <w:lang w:val="ru-RU"/>
        </w:rPr>
        <w:t>вышецитированным</w:t>
      </w:r>
      <w:proofErr w:type="spellEnd"/>
      <w:r w:rsidR="00DE25AA">
        <w:rPr>
          <w:rFonts w:ascii="Times New Roman" w:hAnsi="Times New Roman" w:cs="Times New Roman"/>
          <w:sz w:val="28"/>
          <w:lang w:val="ru-RU"/>
        </w:rPr>
        <w:t xml:space="preserve"> </w:t>
      </w:r>
      <w:r w:rsidR="00451A9F">
        <w:rPr>
          <w:rFonts w:ascii="Times New Roman" w:hAnsi="Times New Roman" w:cs="Times New Roman"/>
          <w:sz w:val="28"/>
          <w:lang w:val="ru-RU"/>
        </w:rPr>
        <w:t xml:space="preserve">заявлениям исследователей, </w:t>
      </w:r>
      <w:r w:rsidR="00DE25AA">
        <w:rPr>
          <w:rFonts w:ascii="Times New Roman" w:hAnsi="Times New Roman" w:cs="Times New Roman"/>
          <w:sz w:val="28"/>
          <w:lang w:val="ru-RU"/>
        </w:rPr>
        <w:t xml:space="preserve">автор действительно взял свои прошлые атеистические убеждения и, как мы увидим при рассмотрении «идеи» </w:t>
      </w:r>
      <w:r w:rsidR="00DE25AA">
        <w:rPr>
          <w:rFonts w:ascii="Times New Roman" w:hAnsi="Times New Roman" w:cs="Times New Roman"/>
          <w:sz w:val="28"/>
          <w:lang w:val="ru-RU"/>
        </w:rPr>
        <w:lastRenderedPageBreak/>
        <w:t>и «теории» героя, ее основательную бунтарскую мотивировку за основу неверия Раскольникова.</w:t>
      </w:r>
    </w:p>
    <w:p w14:paraId="29BBC234" w14:textId="77777777" w:rsidR="00EE7393" w:rsidRDefault="00DE25AA" w:rsidP="00DF38FA">
      <w:pPr>
        <w:widowControl w:val="0"/>
        <w:rPr>
          <w:rFonts w:ascii="Times New Roman" w:hAnsi="Times New Roman" w:cs="Times New Roman"/>
          <w:sz w:val="28"/>
          <w:lang w:val="ru-RU"/>
        </w:rPr>
      </w:pPr>
      <w:r>
        <w:rPr>
          <w:rFonts w:ascii="Times New Roman" w:hAnsi="Times New Roman" w:cs="Times New Roman"/>
          <w:sz w:val="28"/>
          <w:lang w:val="ru-RU"/>
        </w:rPr>
        <w:t>Тем не менее, при всем своем богоотступническом рвении, у Раскольникова, как и у Ф. М. Достоевского, есть сомнения в несуществовании Бож</w:t>
      </w:r>
      <w:r w:rsidR="00252DE5">
        <w:rPr>
          <w:rFonts w:ascii="Times New Roman" w:hAnsi="Times New Roman" w:cs="Times New Roman"/>
          <w:sz w:val="28"/>
          <w:lang w:val="ru-RU"/>
        </w:rPr>
        <w:t>ь</w:t>
      </w:r>
      <w:r>
        <w:rPr>
          <w:rFonts w:ascii="Times New Roman" w:hAnsi="Times New Roman" w:cs="Times New Roman"/>
          <w:sz w:val="28"/>
          <w:lang w:val="ru-RU"/>
        </w:rPr>
        <w:t>ем.</w:t>
      </w:r>
      <w:r w:rsidR="00252DE5">
        <w:rPr>
          <w:rFonts w:ascii="Times New Roman" w:hAnsi="Times New Roman" w:cs="Times New Roman"/>
          <w:sz w:val="28"/>
          <w:lang w:val="ru-RU"/>
        </w:rPr>
        <w:t xml:space="preserve"> </w:t>
      </w:r>
      <w:r w:rsidR="003000BC">
        <w:rPr>
          <w:rFonts w:ascii="Times New Roman" w:hAnsi="Times New Roman" w:cs="Times New Roman"/>
          <w:sz w:val="28"/>
          <w:lang w:val="ru-RU"/>
        </w:rPr>
        <w:t xml:space="preserve">Например, </w:t>
      </w:r>
      <w:r w:rsidR="00C45683">
        <w:rPr>
          <w:rFonts w:ascii="Times New Roman" w:hAnsi="Times New Roman" w:cs="Times New Roman"/>
          <w:sz w:val="28"/>
          <w:lang w:val="ru-RU"/>
        </w:rPr>
        <w:t xml:space="preserve">статус Раскольникова в литературном каноне как трагического героя Т. А. Касаткина </w:t>
      </w:r>
      <w:r w:rsidR="003000BC">
        <w:rPr>
          <w:rFonts w:ascii="Times New Roman" w:hAnsi="Times New Roman" w:cs="Times New Roman"/>
          <w:sz w:val="28"/>
          <w:lang w:val="ru-RU"/>
        </w:rPr>
        <w:t>приписывает тому, что он «</w:t>
      </w:r>
      <w:r w:rsidR="003000BC">
        <w:rPr>
          <w:rFonts w:ascii="Times New Roman" w:hAnsi="Times New Roman" w:cs="Times New Roman"/>
          <w:i/>
          <w:iCs/>
          <w:sz w:val="28"/>
          <w:lang w:val="ru-RU"/>
        </w:rPr>
        <w:t>не уверен</w:t>
      </w:r>
      <w:r w:rsidR="003000BC">
        <w:rPr>
          <w:rFonts w:ascii="Times New Roman" w:hAnsi="Times New Roman" w:cs="Times New Roman"/>
          <w:sz w:val="28"/>
          <w:lang w:val="ru-RU"/>
        </w:rPr>
        <w:t xml:space="preserve">» в своих </w:t>
      </w:r>
      <w:r w:rsidR="0063146E">
        <w:rPr>
          <w:rFonts w:ascii="Times New Roman" w:hAnsi="Times New Roman" w:cs="Times New Roman"/>
          <w:sz w:val="28"/>
          <w:lang w:val="ru-RU"/>
        </w:rPr>
        <w:t>атеистических убеждениях</w:t>
      </w:r>
      <w:r w:rsidR="0063146E">
        <w:rPr>
          <w:rStyle w:val="FootnoteReference"/>
          <w:rFonts w:ascii="Times New Roman" w:hAnsi="Times New Roman" w:cs="Times New Roman"/>
          <w:sz w:val="28"/>
          <w:lang w:val="ru-RU"/>
        </w:rPr>
        <w:footnoteReference w:id="123"/>
      </w:r>
      <w:r w:rsidR="0063146E">
        <w:rPr>
          <w:rFonts w:ascii="Times New Roman" w:hAnsi="Times New Roman" w:cs="Times New Roman"/>
          <w:sz w:val="28"/>
          <w:lang w:val="ru-RU"/>
        </w:rPr>
        <w:t xml:space="preserve">. </w:t>
      </w:r>
      <w:r w:rsidR="00033699">
        <w:rPr>
          <w:rFonts w:ascii="Times New Roman" w:hAnsi="Times New Roman" w:cs="Times New Roman"/>
          <w:sz w:val="28"/>
          <w:lang w:val="ru-RU"/>
        </w:rPr>
        <w:t>В подобном ключе д</w:t>
      </w:r>
      <w:r w:rsidR="0063146E">
        <w:rPr>
          <w:rFonts w:ascii="Times New Roman" w:hAnsi="Times New Roman" w:cs="Times New Roman"/>
          <w:sz w:val="28"/>
          <w:lang w:val="ru-RU"/>
        </w:rPr>
        <w:t xml:space="preserve">ругие исследователи заметили шевеление </w:t>
      </w:r>
      <w:r w:rsidR="00033699">
        <w:rPr>
          <w:rFonts w:ascii="Times New Roman" w:hAnsi="Times New Roman" w:cs="Times New Roman"/>
          <w:sz w:val="28"/>
          <w:lang w:val="ru-RU"/>
        </w:rPr>
        <w:t xml:space="preserve">некого </w:t>
      </w:r>
      <w:r w:rsidR="0063146E">
        <w:rPr>
          <w:rFonts w:ascii="Times New Roman" w:hAnsi="Times New Roman" w:cs="Times New Roman"/>
          <w:sz w:val="28"/>
          <w:lang w:val="ru-RU"/>
        </w:rPr>
        <w:t>духовного добра в молодом бунтаре. Так, В. И. Иванов говорит, что Раскольникову «изначала было родным сознание священных реальности бытия, и только временно заменилось для него их лицезрение»</w:t>
      </w:r>
      <w:r w:rsidR="0063146E">
        <w:rPr>
          <w:rStyle w:val="FootnoteReference"/>
          <w:rFonts w:ascii="Times New Roman" w:hAnsi="Times New Roman" w:cs="Times New Roman"/>
          <w:sz w:val="28"/>
          <w:lang w:val="ru-RU"/>
        </w:rPr>
        <w:footnoteReference w:id="124"/>
      </w:r>
      <w:r w:rsidR="0063146E">
        <w:rPr>
          <w:rFonts w:ascii="Times New Roman" w:hAnsi="Times New Roman" w:cs="Times New Roman"/>
          <w:sz w:val="28"/>
          <w:lang w:val="ru-RU"/>
        </w:rPr>
        <w:t xml:space="preserve">. </w:t>
      </w:r>
      <w:r w:rsidR="00037A5A">
        <w:rPr>
          <w:rFonts w:ascii="Times New Roman" w:hAnsi="Times New Roman" w:cs="Times New Roman"/>
          <w:sz w:val="28"/>
          <w:lang w:val="ru-RU"/>
        </w:rPr>
        <w:t>Также С. И. </w:t>
      </w:r>
      <w:proofErr w:type="spellStart"/>
      <w:r w:rsidR="00037A5A">
        <w:rPr>
          <w:rFonts w:ascii="Times New Roman" w:hAnsi="Times New Roman" w:cs="Times New Roman"/>
          <w:sz w:val="28"/>
          <w:lang w:val="ru-RU"/>
        </w:rPr>
        <w:t>Фудель</w:t>
      </w:r>
      <w:proofErr w:type="spellEnd"/>
      <w:r w:rsidR="00037A5A">
        <w:rPr>
          <w:rFonts w:ascii="Times New Roman" w:hAnsi="Times New Roman" w:cs="Times New Roman"/>
          <w:sz w:val="28"/>
          <w:lang w:val="ru-RU"/>
        </w:rPr>
        <w:t xml:space="preserve"> пишет: «Раскольников дан с самого начала </w:t>
      </w:r>
      <w:r w:rsidR="00037A5A" w:rsidRPr="00037A5A">
        <w:rPr>
          <w:rFonts w:ascii="Times New Roman" w:hAnsi="Times New Roman" w:cs="Times New Roman"/>
          <w:i/>
          <w:iCs/>
          <w:sz w:val="28"/>
          <w:lang w:val="ru-RU"/>
        </w:rPr>
        <w:t>как больная, но живая душа</w:t>
      </w:r>
      <w:r w:rsidR="00037A5A">
        <w:rPr>
          <w:rFonts w:ascii="Times New Roman" w:hAnsi="Times New Roman" w:cs="Times New Roman"/>
          <w:sz w:val="28"/>
          <w:lang w:val="ru-RU"/>
        </w:rPr>
        <w:t xml:space="preserve">. Бог ушел из его гордого разума, но где-то в сердце, как огонь под пеплом, еще хранится Его тепло и даже Его молитва. </w:t>
      </w:r>
      <w:r w:rsidR="00037A5A">
        <w:rPr>
          <w:rFonts w:ascii="Times New Roman" w:hAnsi="Times New Roman" w:cs="Times New Roman"/>
          <w:i/>
          <w:iCs/>
          <w:sz w:val="28"/>
          <w:lang w:val="ru-RU"/>
        </w:rPr>
        <w:t>В этом все объяснение и его тоски, и возможности его будущего покаяния</w:t>
      </w:r>
      <w:r w:rsidR="00037A5A">
        <w:rPr>
          <w:rFonts w:ascii="Times New Roman" w:hAnsi="Times New Roman" w:cs="Times New Roman"/>
          <w:sz w:val="28"/>
          <w:lang w:val="ru-RU"/>
        </w:rPr>
        <w:t>» (курсив наш — Н. К.)</w:t>
      </w:r>
      <w:r w:rsidR="00037A5A">
        <w:rPr>
          <w:rStyle w:val="FootnoteReference"/>
          <w:rFonts w:ascii="Times New Roman" w:hAnsi="Times New Roman" w:cs="Times New Roman"/>
          <w:sz w:val="28"/>
          <w:lang w:val="ru-RU"/>
        </w:rPr>
        <w:footnoteReference w:id="125"/>
      </w:r>
      <w:r w:rsidR="00037A5A">
        <w:rPr>
          <w:rFonts w:ascii="Times New Roman" w:hAnsi="Times New Roman" w:cs="Times New Roman"/>
          <w:sz w:val="28"/>
          <w:lang w:val="ru-RU"/>
        </w:rPr>
        <w:t xml:space="preserve">. </w:t>
      </w:r>
      <w:r w:rsidR="00D200B0">
        <w:rPr>
          <w:rFonts w:ascii="Times New Roman" w:hAnsi="Times New Roman" w:cs="Times New Roman"/>
          <w:sz w:val="28"/>
          <w:lang w:val="ru-RU"/>
        </w:rPr>
        <w:t>Притом</w:t>
      </w:r>
      <w:r w:rsidR="003D381C">
        <w:rPr>
          <w:rFonts w:ascii="Times New Roman" w:hAnsi="Times New Roman" w:cs="Times New Roman"/>
          <w:sz w:val="28"/>
          <w:lang w:val="ru-RU"/>
        </w:rPr>
        <w:t xml:space="preserve"> Раскольников отрицает Бога не только от разочарования в социальных бедах тогдашней Российской </w:t>
      </w:r>
      <w:r w:rsidR="00D200B0">
        <w:rPr>
          <w:rFonts w:ascii="Times New Roman" w:hAnsi="Times New Roman" w:cs="Times New Roman"/>
          <w:sz w:val="28"/>
          <w:lang w:val="ru-RU"/>
        </w:rPr>
        <w:t>и</w:t>
      </w:r>
      <w:r w:rsidR="003D381C">
        <w:rPr>
          <w:rFonts w:ascii="Times New Roman" w:hAnsi="Times New Roman" w:cs="Times New Roman"/>
          <w:sz w:val="28"/>
          <w:lang w:val="ru-RU"/>
        </w:rPr>
        <w:t>мперии, но и, по мнению Д. С. Мережковского, «от недостатка любви и знания жизни»</w:t>
      </w:r>
      <w:r w:rsidR="003D381C">
        <w:rPr>
          <w:rStyle w:val="FootnoteReference"/>
          <w:rFonts w:ascii="Times New Roman" w:hAnsi="Times New Roman" w:cs="Times New Roman"/>
          <w:sz w:val="28"/>
          <w:lang w:val="ru-RU"/>
        </w:rPr>
        <w:footnoteReference w:id="126"/>
      </w:r>
      <w:r w:rsidR="003D381C">
        <w:rPr>
          <w:rFonts w:ascii="Times New Roman" w:hAnsi="Times New Roman" w:cs="Times New Roman"/>
          <w:sz w:val="28"/>
          <w:lang w:val="ru-RU"/>
        </w:rPr>
        <w:t xml:space="preserve">. </w:t>
      </w:r>
      <w:r w:rsidR="002717B7">
        <w:rPr>
          <w:rFonts w:ascii="Times New Roman" w:hAnsi="Times New Roman" w:cs="Times New Roman"/>
          <w:sz w:val="28"/>
          <w:lang w:val="ru-RU"/>
        </w:rPr>
        <w:t xml:space="preserve">Более того, продолжает Д. С. Мережковский, </w:t>
      </w:r>
      <w:r w:rsidR="00033699">
        <w:rPr>
          <w:rFonts w:ascii="Times New Roman" w:hAnsi="Times New Roman" w:cs="Times New Roman"/>
          <w:sz w:val="28"/>
          <w:lang w:val="ru-RU"/>
        </w:rPr>
        <w:t xml:space="preserve">герой «неминуемо должен бы </w:t>
      </w:r>
      <w:r w:rsidR="00033699" w:rsidRPr="00033699">
        <w:rPr>
          <w:rFonts w:ascii="Times New Roman" w:hAnsi="Times New Roman" w:cs="Times New Roman"/>
          <w:sz w:val="28"/>
          <w:lang w:val="ru-RU"/>
        </w:rPr>
        <w:t>[</w:t>
      </w:r>
      <w:r w:rsidR="00033699">
        <w:rPr>
          <w:rFonts w:ascii="Times New Roman" w:hAnsi="Times New Roman" w:cs="Times New Roman"/>
          <w:sz w:val="28"/>
          <w:lang w:val="ru-RU"/>
        </w:rPr>
        <w:t>так!</w:t>
      </w:r>
      <w:r w:rsidR="00033699" w:rsidRPr="00033699">
        <w:rPr>
          <w:rFonts w:ascii="Times New Roman" w:hAnsi="Times New Roman" w:cs="Times New Roman"/>
          <w:sz w:val="28"/>
          <w:lang w:val="ru-RU"/>
        </w:rPr>
        <w:t xml:space="preserve">] </w:t>
      </w:r>
      <w:r w:rsidR="00033699">
        <w:rPr>
          <w:rFonts w:ascii="Times New Roman" w:hAnsi="Times New Roman" w:cs="Times New Roman"/>
          <w:sz w:val="28"/>
          <w:lang w:val="ru-RU"/>
        </w:rPr>
        <w:t>погибнуть, если бы в душе его не было скрыто другое начало. Достоевский довел его до момента, когда в нем пробуждается подавленное, но не убитое религиозное чувство»</w:t>
      </w:r>
      <w:r w:rsidR="00033699">
        <w:rPr>
          <w:rStyle w:val="FootnoteReference"/>
          <w:rFonts w:ascii="Times New Roman" w:hAnsi="Times New Roman" w:cs="Times New Roman"/>
          <w:sz w:val="28"/>
          <w:lang w:val="ru-RU"/>
        </w:rPr>
        <w:footnoteReference w:id="127"/>
      </w:r>
      <w:r w:rsidR="00033699">
        <w:rPr>
          <w:rFonts w:ascii="Times New Roman" w:hAnsi="Times New Roman" w:cs="Times New Roman"/>
          <w:sz w:val="28"/>
          <w:lang w:val="ru-RU"/>
        </w:rPr>
        <w:t xml:space="preserve">. </w:t>
      </w:r>
      <w:r w:rsidR="003D381C">
        <w:rPr>
          <w:rFonts w:ascii="Times New Roman" w:hAnsi="Times New Roman" w:cs="Times New Roman"/>
          <w:sz w:val="28"/>
          <w:lang w:val="ru-RU"/>
        </w:rPr>
        <w:t xml:space="preserve">То есть </w:t>
      </w:r>
      <w:r w:rsidR="003D381C">
        <w:rPr>
          <w:rFonts w:ascii="Times New Roman" w:hAnsi="Times New Roman" w:cs="Times New Roman"/>
          <w:sz w:val="28"/>
          <w:lang w:val="ru-RU"/>
        </w:rPr>
        <w:lastRenderedPageBreak/>
        <w:t>в</w:t>
      </w:r>
      <w:r w:rsidR="00083167">
        <w:rPr>
          <w:rFonts w:ascii="Times New Roman" w:hAnsi="Times New Roman" w:cs="Times New Roman"/>
          <w:sz w:val="28"/>
          <w:lang w:val="ru-RU"/>
        </w:rPr>
        <w:t>о</w:t>
      </w:r>
      <w:r w:rsidR="003D381C">
        <w:rPr>
          <w:rFonts w:ascii="Times New Roman" w:hAnsi="Times New Roman" w:cs="Times New Roman"/>
          <w:sz w:val="28"/>
          <w:lang w:val="ru-RU"/>
        </w:rPr>
        <w:t xml:space="preserve"> внутреннем мире Раскольников</w:t>
      </w:r>
      <w:r w:rsidR="00EE6071">
        <w:rPr>
          <w:rFonts w:ascii="Times New Roman" w:hAnsi="Times New Roman" w:cs="Times New Roman"/>
          <w:sz w:val="28"/>
          <w:lang w:val="ru-RU"/>
        </w:rPr>
        <w:t xml:space="preserve">а </w:t>
      </w:r>
      <w:r w:rsidR="003D381C">
        <w:rPr>
          <w:rFonts w:ascii="Times New Roman" w:hAnsi="Times New Roman" w:cs="Times New Roman"/>
          <w:sz w:val="28"/>
          <w:lang w:val="ru-RU"/>
        </w:rPr>
        <w:t>сохраняется какое-то, пусть даже смутное христианское начало, способствующее духовному спасению и последующему возрождению героя в конце романа</w:t>
      </w:r>
      <w:r w:rsidR="00033699">
        <w:rPr>
          <w:rFonts w:ascii="Times New Roman" w:hAnsi="Times New Roman" w:cs="Times New Roman"/>
          <w:sz w:val="28"/>
          <w:lang w:val="ru-RU"/>
        </w:rPr>
        <w:t>.</w:t>
      </w:r>
    </w:p>
    <w:p w14:paraId="2315FD50" w14:textId="77777777" w:rsidR="00DE25AA" w:rsidRDefault="00EE7393" w:rsidP="00DF38FA">
      <w:pPr>
        <w:widowControl w:val="0"/>
        <w:rPr>
          <w:rFonts w:ascii="Times New Roman" w:hAnsi="Times New Roman" w:cs="Times New Roman"/>
          <w:sz w:val="28"/>
          <w:lang w:val="ru-RU"/>
        </w:rPr>
      </w:pPr>
      <w:r>
        <w:rPr>
          <w:rFonts w:ascii="Times New Roman" w:hAnsi="Times New Roman" w:cs="Times New Roman"/>
          <w:sz w:val="28"/>
          <w:lang w:val="ru-RU"/>
        </w:rPr>
        <w:t xml:space="preserve">Особого внимания </w:t>
      </w:r>
      <w:r w:rsidR="00C45683">
        <w:rPr>
          <w:rFonts w:ascii="Times New Roman" w:hAnsi="Times New Roman" w:cs="Times New Roman"/>
          <w:sz w:val="28"/>
          <w:lang w:val="ru-RU"/>
        </w:rPr>
        <w:t xml:space="preserve">и полного цитирования </w:t>
      </w:r>
      <w:r>
        <w:rPr>
          <w:rFonts w:ascii="Times New Roman" w:hAnsi="Times New Roman" w:cs="Times New Roman"/>
          <w:sz w:val="28"/>
          <w:lang w:val="ru-RU"/>
        </w:rPr>
        <w:t>достойно наблюдение И. Г. Оршанского, в котором опис</w:t>
      </w:r>
      <w:r w:rsidR="00C45683">
        <w:rPr>
          <w:rFonts w:ascii="Times New Roman" w:hAnsi="Times New Roman" w:cs="Times New Roman"/>
          <w:sz w:val="28"/>
          <w:lang w:val="ru-RU"/>
        </w:rPr>
        <w:t>ывается взаимоотношение между данными противоположными сторонами Раскольникова, а также напряжение, вытекшее из их постоянных столкновений: «</w:t>
      </w:r>
      <w:r w:rsidR="00C45683" w:rsidRPr="00C45683">
        <w:rPr>
          <w:rFonts w:ascii="Times New Roman" w:hAnsi="Times New Roman" w:cs="Times New Roman"/>
          <w:sz w:val="28"/>
          <w:lang w:val="ru-RU"/>
        </w:rPr>
        <w:t xml:space="preserve">Раскольников фаталист и в то же время религиозен, притом же не только в отвлеченном смысле. Религиозность прежде всего предполагает веру в мировую и божественную совесть, которой подчинена наша личная и индивидуальная совесть. Последняя у истинно религиозного человека никогда не может стать верховным принципом, не может разрешить то, что не допускается мировой совестью. </w:t>
      </w:r>
      <w:r w:rsidR="00C45683" w:rsidRPr="0023307A">
        <w:rPr>
          <w:rFonts w:ascii="Times New Roman" w:hAnsi="Times New Roman" w:cs="Times New Roman"/>
          <w:i/>
          <w:iCs/>
          <w:sz w:val="28"/>
          <w:lang w:val="ru-RU"/>
        </w:rPr>
        <w:t>Революционный индивидуализм, которым проникнут Раскольников, не может ужиться с высшим началом, пред которым должно преклониться все личное и индивидуальное</w:t>
      </w:r>
      <w:r w:rsidR="00C45683" w:rsidRPr="00C45683">
        <w:rPr>
          <w:rFonts w:ascii="Times New Roman" w:hAnsi="Times New Roman" w:cs="Times New Roman"/>
          <w:sz w:val="28"/>
          <w:lang w:val="ru-RU"/>
        </w:rPr>
        <w:t>. Раскольников всюду видит ложь, зло, насилие, он не раз спрашивает, где же смысл всех людских страданий, он не видит нигде проблеска света и добра, мир представляется ему одним лишь царством грубой стихийной силы»</w:t>
      </w:r>
      <w:r w:rsidR="0023307A">
        <w:rPr>
          <w:rFonts w:ascii="Times New Roman" w:hAnsi="Times New Roman" w:cs="Times New Roman"/>
          <w:sz w:val="28"/>
          <w:lang w:val="ru-RU"/>
        </w:rPr>
        <w:t xml:space="preserve"> (курсив наш — Н. К.)</w:t>
      </w:r>
      <w:r w:rsidR="00C45683">
        <w:rPr>
          <w:rStyle w:val="FootnoteReference"/>
          <w:rFonts w:ascii="Times New Roman" w:hAnsi="Times New Roman" w:cs="Times New Roman"/>
          <w:sz w:val="28"/>
          <w:lang w:val="ru-RU"/>
        </w:rPr>
        <w:footnoteReference w:id="128"/>
      </w:r>
      <w:r w:rsidR="00C45683">
        <w:rPr>
          <w:rFonts w:ascii="Times New Roman" w:hAnsi="Times New Roman" w:cs="Times New Roman"/>
          <w:sz w:val="28"/>
          <w:lang w:val="ru-RU"/>
        </w:rPr>
        <w:t>.</w:t>
      </w:r>
    </w:p>
    <w:p w14:paraId="1DA3B74A" w14:textId="77777777" w:rsidR="00527491" w:rsidRDefault="00033699" w:rsidP="00FD7035">
      <w:pPr>
        <w:widowControl w:val="0"/>
        <w:rPr>
          <w:rFonts w:ascii="Times New Roman" w:hAnsi="Times New Roman" w:cs="Times New Roman"/>
          <w:sz w:val="28"/>
          <w:lang w:val="ru-RU"/>
        </w:rPr>
      </w:pPr>
      <w:r>
        <w:rPr>
          <w:rFonts w:ascii="Times New Roman" w:hAnsi="Times New Roman" w:cs="Times New Roman"/>
          <w:sz w:val="28"/>
          <w:lang w:val="ru-RU"/>
        </w:rPr>
        <w:t>Однако, следует упомянуть то обстоятельство, что, даже по собственному признанию Н. А. Тарасов</w:t>
      </w:r>
      <w:r w:rsidR="00083167">
        <w:rPr>
          <w:rFonts w:ascii="Times New Roman" w:hAnsi="Times New Roman" w:cs="Times New Roman"/>
          <w:sz w:val="28"/>
          <w:lang w:val="ru-RU"/>
        </w:rPr>
        <w:t>ой</w:t>
      </w:r>
      <w:r>
        <w:rPr>
          <w:rFonts w:ascii="Times New Roman" w:hAnsi="Times New Roman" w:cs="Times New Roman"/>
          <w:sz w:val="28"/>
          <w:lang w:val="ru-RU"/>
        </w:rPr>
        <w:t xml:space="preserve">, </w:t>
      </w:r>
      <w:r w:rsidR="0023452F">
        <w:rPr>
          <w:rFonts w:ascii="Times New Roman" w:hAnsi="Times New Roman" w:cs="Times New Roman"/>
          <w:sz w:val="28"/>
          <w:lang w:val="ru-RU"/>
        </w:rPr>
        <w:t xml:space="preserve">в исследовательской литературе </w:t>
      </w:r>
      <w:r>
        <w:rPr>
          <w:rFonts w:ascii="Times New Roman" w:hAnsi="Times New Roman" w:cs="Times New Roman"/>
          <w:sz w:val="28"/>
          <w:lang w:val="ru-RU"/>
        </w:rPr>
        <w:t>«</w:t>
      </w:r>
      <w:r w:rsidRPr="00033699">
        <w:rPr>
          <w:rFonts w:ascii="Times New Roman" w:hAnsi="Times New Roman" w:cs="Times New Roman"/>
          <w:sz w:val="28"/>
          <w:lang w:val="ru-RU"/>
        </w:rPr>
        <w:t>нет однозначного ответа на вопрос о характере убеждений Раскольникова</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129"/>
      </w:r>
      <w:r w:rsidR="00083167">
        <w:rPr>
          <w:rFonts w:ascii="Times New Roman" w:hAnsi="Times New Roman" w:cs="Times New Roman"/>
          <w:sz w:val="28"/>
          <w:lang w:val="ru-RU"/>
        </w:rPr>
        <w:t xml:space="preserve">. И действительно так: </w:t>
      </w:r>
      <w:r>
        <w:rPr>
          <w:rFonts w:ascii="Times New Roman" w:hAnsi="Times New Roman" w:cs="Times New Roman"/>
          <w:sz w:val="28"/>
          <w:lang w:val="ru-RU"/>
        </w:rPr>
        <w:t>точная, истинная его сущность остается относительно туманной</w:t>
      </w:r>
      <w:r w:rsidR="00083167">
        <w:rPr>
          <w:rFonts w:ascii="Times New Roman" w:hAnsi="Times New Roman" w:cs="Times New Roman"/>
          <w:sz w:val="28"/>
          <w:lang w:val="ru-RU"/>
        </w:rPr>
        <w:t xml:space="preserve"> и не раскрытой</w:t>
      </w:r>
      <w:r>
        <w:rPr>
          <w:rFonts w:ascii="Times New Roman" w:hAnsi="Times New Roman" w:cs="Times New Roman"/>
          <w:sz w:val="28"/>
          <w:lang w:val="ru-RU"/>
        </w:rPr>
        <w:t xml:space="preserve"> </w:t>
      </w:r>
      <w:r w:rsidR="00083167">
        <w:rPr>
          <w:rFonts w:ascii="Times New Roman" w:hAnsi="Times New Roman" w:cs="Times New Roman"/>
          <w:sz w:val="28"/>
          <w:lang w:val="ru-RU"/>
        </w:rPr>
        <w:t xml:space="preserve">на протяжении всего произведения. Как бы то ни было, </w:t>
      </w:r>
      <w:r w:rsidR="004973BE">
        <w:rPr>
          <w:rFonts w:ascii="Times New Roman" w:hAnsi="Times New Roman" w:cs="Times New Roman"/>
          <w:sz w:val="28"/>
          <w:lang w:val="ru-RU"/>
        </w:rPr>
        <w:t>установлено, что «в Раскольникове происходит борьба рационального и сердечного начал»</w:t>
      </w:r>
      <w:r w:rsidR="004973BE">
        <w:rPr>
          <w:rStyle w:val="FootnoteReference"/>
          <w:rFonts w:ascii="Times New Roman" w:hAnsi="Times New Roman" w:cs="Times New Roman"/>
          <w:sz w:val="28"/>
          <w:lang w:val="ru-RU"/>
        </w:rPr>
        <w:footnoteReference w:id="130"/>
      </w:r>
      <w:r w:rsidR="004973BE">
        <w:rPr>
          <w:rFonts w:ascii="Times New Roman" w:hAnsi="Times New Roman" w:cs="Times New Roman"/>
          <w:sz w:val="28"/>
          <w:lang w:val="ru-RU"/>
        </w:rPr>
        <w:t xml:space="preserve">. </w:t>
      </w:r>
      <w:r w:rsidR="0023452F">
        <w:rPr>
          <w:rFonts w:ascii="Times New Roman" w:hAnsi="Times New Roman" w:cs="Times New Roman"/>
          <w:sz w:val="28"/>
          <w:lang w:val="ru-RU"/>
        </w:rPr>
        <w:t>Л</w:t>
      </w:r>
      <w:r w:rsidR="00083167">
        <w:rPr>
          <w:rFonts w:ascii="Times New Roman" w:hAnsi="Times New Roman" w:cs="Times New Roman"/>
          <w:sz w:val="28"/>
          <w:lang w:val="ru-RU"/>
        </w:rPr>
        <w:t xml:space="preserve">егко </w:t>
      </w:r>
      <w:r w:rsidR="00083167">
        <w:rPr>
          <w:rFonts w:ascii="Times New Roman" w:hAnsi="Times New Roman" w:cs="Times New Roman"/>
          <w:sz w:val="28"/>
          <w:lang w:val="ru-RU"/>
        </w:rPr>
        <w:lastRenderedPageBreak/>
        <w:t xml:space="preserve">можно заметить, что рассмотренные исследователями черты </w:t>
      </w:r>
      <w:r w:rsidR="0023452F">
        <w:rPr>
          <w:rFonts w:ascii="Times New Roman" w:hAnsi="Times New Roman" w:cs="Times New Roman"/>
          <w:sz w:val="28"/>
          <w:lang w:val="ru-RU"/>
        </w:rPr>
        <w:t xml:space="preserve">и борьба </w:t>
      </w:r>
      <w:r w:rsidR="00083167">
        <w:rPr>
          <w:rFonts w:ascii="Times New Roman" w:hAnsi="Times New Roman" w:cs="Times New Roman"/>
          <w:sz w:val="28"/>
          <w:lang w:val="ru-RU"/>
        </w:rPr>
        <w:t>Раскольникова по отношению к его атеизму и религиозному началу отражают черты самого Ф. М. Достоевского.</w:t>
      </w:r>
      <w:r w:rsidR="00EE7393">
        <w:rPr>
          <w:rFonts w:ascii="Times New Roman" w:hAnsi="Times New Roman" w:cs="Times New Roman"/>
          <w:sz w:val="28"/>
          <w:lang w:val="ru-RU"/>
        </w:rPr>
        <w:t xml:space="preserve"> </w:t>
      </w:r>
      <w:r w:rsidR="00B352C8">
        <w:rPr>
          <w:rFonts w:ascii="Times New Roman" w:hAnsi="Times New Roman" w:cs="Times New Roman"/>
          <w:sz w:val="28"/>
          <w:lang w:val="ru-RU"/>
        </w:rPr>
        <w:t>Писатель наделил сво</w:t>
      </w:r>
      <w:r w:rsidR="00D200B0">
        <w:rPr>
          <w:rFonts w:ascii="Times New Roman" w:hAnsi="Times New Roman" w:cs="Times New Roman"/>
          <w:sz w:val="28"/>
          <w:lang w:val="ru-RU"/>
        </w:rPr>
        <w:t>ей</w:t>
      </w:r>
      <w:r w:rsidR="00B352C8">
        <w:rPr>
          <w:rFonts w:ascii="Times New Roman" w:hAnsi="Times New Roman" w:cs="Times New Roman"/>
          <w:sz w:val="28"/>
          <w:lang w:val="ru-RU"/>
        </w:rPr>
        <w:t xml:space="preserve"> религиозн</w:t>
      </w:r>
      <w:r w:rsidR="00D200B0">
        <w:rPr>
          <w:rFonts w:ascii="Times New Roman" w:hAnsi="Times New Roman" w:cs="Times New Roman"/>
          <w:sz w:val="28"/>
          <w:lang w:val="ru-RU"/>
        </w:rPr>
        <w:t>ой</w:t>
      </w:r>
      <w:r w:rsidR="00B352C8">
        <w:rPr>
          <w:rFonts w:ascii="Times New Roman" w:hAnsi="Times New Roman" w:cs="Times New Roman"/>
          <w:sz w:val="28"/>
          <w:lang w:val="ru-RU"/>
        </w:rPr>
        <w:t xml:space="preserve"> двойственност</w:t>
      </w:r>
      <w:r w:rsidR="00D200B0">
        <w:rPr>
          <w:rFonts w:ascii="Times New Roman" w:hAnsi="Times New Roman" w:cs="Times New Roman"/>
          <w:sz w:val="28"/>
          <w:lang w:val="ru-RU"/>
        </w:rPr>
        <w:t>ью</w:t>
      </w:r>
      <w:r w:rsidR="00B352C8">
        <w:rPr>
          <w:rFonts w:ascii="Times New Roman" w:hAnsi="Times New Roman" w:cs="Times New Roman"/>
          <w:sz w:val="28"/>
          <w:lang w:val="ru-RU"/>
        </w:rPr>
        <w:t>, которая была определена раньше в данной работе, Раскольников</w:t>
      </w:r>
      <w:r w:rsidR="00D200B0">
        <w:rPr>
          <w:rFonts w:ascii="Times New Roman" w:hAnsi="Times New Roman" w:cs="Times New Roman"/>
          <w:sz w:val="28"/>
          <w:lang w:val="ru-RU"/>
        </w:rPr>
        <w:t>а</w:t>
      </w:r>
      <w:r w:rsidR="00B352C8">
        <w:rPr>
          <w:rFonts w:ascii="Times New Roman" w:hAnsi="Times New Roman" w:cs="Times New Roman"/>
          <w:sz w:val="28"/>
          <w:lang w:val="ru-RU"/>
        </w:rPr>
        <w:t>, воплотил в нем свой внутренний конфликт</w:t>
      </w:r>
      <w:r w:rsidR="004973BE">
        <w:rPr>
          <w:rFonts w:ascii="Times New Roman" w:hAnsi="Times New Roman" w:cs="Times New Roman"/>
          <w:sz w:val="28"/>
          <w:lang w:val="ru-RU"/>
        </w:rPr>
        <w:t>, в частности</w:t>
      </w:r>
      <w:r w:rsidR="00D200B0">
        <w:rPr>
          <w:rFonts w:ascii="Times New Roman" w:hAnsi="Times New Roman" w:cs="Times New Roman"/>
          <w:sz w:val="28"/>
          <w:lang w:val="ru-RU"/>
        </w:rPr>
        <w:t xml:space="preserve"> </w:t>
      </w:r>
      <w:r w:rsidR="004973BE">
        <w:rPr>
          <w:rFonts w:ascii="Times New Roman" w:hAnsi="Times New Roman" w:cs="Times New Roman"/>
          <w:sz w:val="28"/>
          <w:lang w:val="ru-RU"/>
        </w:rPr>
        <w:t>бунтарский атеизм</w:t>
      </w:r>
      <w:r w:rsidR="00B352C8">
        <w:rPr>
          <w:rFonts w:ascii="Times New Roman" w:hAnsi="Times New Roman" w:cs="Times New Roman"/>
          <w:sz w:val="28"/>
          <w:lang w:val="ru-RU"/>
        </w:rPr>
        <w:t>.</w:t>
      </w:r>
    </w:p>
    <w:p w14:paraId="2CBB4177" w14:textId="77777777" w:rsidR="004934B4" w:rsidRDefault="004973BE" w:rsidP="00072101">
      <w:pPr>
        <w:widowControl w:val="0"/>
        <w:rPr>
          <w:rFonts w:ascii="Times New Roman" w:hAnsi="Times New Roman" w:cs="Times New Roman"/>
          <w:sz w:val="28"/>
          <w:lang w:val="ru-RU"/>
        </w:rPr>
      </w:pPr>
      <w:r>
        <w:rPr>
          <w:rFonts w:ascii="Times New Roman" w:hAnsi="Times New Roman" w:cs="Times New Roman"/>
          <w:sz w:val="28"/>
          <w:lang w:val="ru-RU"/>
        </w:rPr>
        <w:t>«Идея», или «теория» Раскольникова, в основе которых лежит та его рациональная, атеистическая сторона, также представляет собой отражение комплекса идей, захвативш</w:t>
      </w:r>
      <w:r w:rsidR="00D200B0">
        <w:rPr>
          <w:rFonts w:ascii="Times New Roman" w:hAnsi="Times New Roman" w:cs="Times New Roman"/>
          <w:sz w:val="28"/>
          <w:lang w:val="ru-RU"/>
        </w:rPr>
        <w:t>их</w:t>
      </w:r>
      <w:r>
        <w:rPr>
          <w:rFonts w:ascii="Times New Roman" w:hAnsi="Times New Roman" w:cs="Times New Roman"/>
          <w:sz w:val="28"/>
          <w:lang w:val="ru-RU"/>
        </w:rPr>
        <w:t xml:space="preserve"> молодого автора, или, по крайне мере, как его воспринимал сам Ф. М. Достоевский во время написания «Преступления и наказания»</w:t>
      </w:r>
      <w:r w:rsidR="003E428B">
        <w:rPr>
          <w:rFonts w:ascii="Times New Roman" w:hAnsi="Times New Roman" w:cs="Times New Roman"/>
          <w:sz w:val="28"/>
          <w:lang w:val="ru-RU"/>
        </w:rPr>
        <w:t xml:space="preserve">, через которое писатель критиковал свою революционную деятельность. </w:t>
      </w:r>
    </w:p>
    <w:p w14:paraId="26CB32D2" w14:textId="77777777" w:rsidR="00040FE6" w:rsidRPr="00072101" w:rsidRDefault="003E428B" w:rsidP="00072101">
      <w:pPr>
        <w:widowControl w:val="0"/>
        <w:rPr>
          <w:rFonts w:ascii="Times New Roman" w:hAnsi="Times New Roman" w:cs="Times New Roman"/>
          <w:sz w:val="28"/>
          <w:lang w:val="ru-RU"/>
        </w:rPr>
      </w:pPr>
      <w:r>
        <w:rPr>
          <w:rFonts w:ascii="Times New Roman" w:hAnsi="Times New Roman" w:cs="Times New Roman"/>
          <w:sz w:val="28"/>
          <w:lang w:val="ru-RU"/>
        </w:rPr>
        <w:t>Как известно, Раскольников очень тесно связан с концепцией сверхчеловека</w:t>
      </w:r>
      <w:r w:rsidR="00D93A70">
        <w:rPr>
          <w:rStyle w:val="FootnoteReference"/>
          <w:rFonts w:ascii="Times New Roman" w:hAnsi="Times New Roman" w:cs="Times New Roman"/>
          <w:sz w:val="28"/>
          <w:lang w:val="ru-RU"/>
        </w:rPr>
        <w:footnoteReference w:id="131"/>
      </w:r>
      <w:r>
        <w:rPr>
          <w:rFonts w:ascii="Times New Roman" w:hAnsi="Times New Roman" w:cs="Times New Roman"/>
          <w:sz w:val="28"/>
          <w:lang w:val="ru-RU"/>
        </w:rPr>
        <w:t xml:space="preserve">, к статусу которого молодой бывший студент стремится, базируясь </w:t>
      </w:r>
      <w:r w:rsidR="0023452F">
        <w:rPr>
          <w:rFonts w:ascii="Times New Roman" w:hAnsi="Times New Roman" w:cs="Times New Roman"/>
          <w:sz w:val="28"/>
          <w:lang w:val="ru-RU"/>
        </w:rPr>
        <w:t>на том предположении</w:t>
      </w:r>
      <w:r w:rsidR="00D93A70">
        <w:rPr>
          <w:rFonts w:ascii="Times New Roman" w:hAnsi="Times New Roman" w:cs="Times New Roman"/>
          <w:sz w:val="28"/>
          <w:lang w:val="ru-RU"/>
        </w:rPr>
        <w:t xml:space="preserve">, что </w:t>
      </w:r>
      <w:r>
        <w:rPr>
          <w:rFonts w:ascii="Times New Roman" w:hAnsi="Times New Roman" w:cs="Times New Roman"/>
          <w:sz w:val="28"/>
          <w:lang w:val="ru-RU"/>
        </w:rPr>
        <w:t>Бога, способного переменить мир к лучшему, не</w:t>
      </w:r>
      <w:r w:rsidR="00D93A70">
        <w:rPr>
          <w:rFonts w:ascii="Times New Roman" w:hAnsi="Times New Roman" w:cs="Times New Roman"/>
          <w:sz w:val="28"/>
          <w:lang w:val="ru-RU"/>
        </w:rPr>
        <w:t>т</w:t>
      </w:r>
      <w:r w:rsidR="0023452F">
        <w:rPr>
          <w:rFonts w:ascii="Times New Roman" w:hAnsi="Times New Roman" w:cs="Times New Roman"/>
          <w:sz w:val="28"/>
          <w:lang w:val="ru-RU"/>
        </w:rPr>
        <w:t>,</w:t>
      </w:r>
      <w:r w:rsidR="00D93A70">
        <w:rPr>
          <w:rFonts w:ascii="Times New Roman" w:hAnsi="Times New Roman" w:cs="Times New Roman"/>
          <w:sz w:val="28"/>
          <w:lang w:val="ru-RU"/>
        </w:rPr>
        <w:t xml:space="preserve"> </w:t>
      </w:r>
      <w:r w:rsidR="0023452F">
        <w:rPr>
          <w:rFonts w:ascii="Times New Roman" w:hAnsi="Times New Roman" w:cs="Times New Roman"/>
          <w:sz w:val="28"/>
          <w:lang w:val="ru-RU"/>
        </w:rPr>
        <w:t>а также на уверенности в своей</w:t>
      </w:r>
      <w:r w:rsidR="00D93A70">
        <w:rPr>
          <w:rFonts w:ascii="Times New Roman" w:hAnsi="Times New Roman" w:cs="Times New Roman"/>
          <w:sz w:val="28"/>
          <w:lang w:val="ru-RU"/>
        </w:rPr>
        <w:t xml:space="preserve"> правоте</w:t>
      </w:r>
      <w:r w:rsidR="00D93A70">
        <w:rPr>
          <w:rStyle w:val="FootnoteReference"/>
          <w:rFonts w:ascii="Times New Roman" w:hAnsi="Times New Roman" w:cs="Times New Roman"/>
          <w:sz w:val="28"/>
          <w:lang w:val="ru-RU"/>
        </w:rPr>
        <w:footnoteReference w:id="132"/>
      </w:r>
      <w:r w:rsidR="0023452F">
        <w:rPr>
          <w:rFonts w:ascii="Times New Roman" w:hAnsi="Times New Roman" w:cs="Times New Roman"/>
          <w:sz w:val="28"/>
          <w:lang w:val="ru-RU"/>
        </w:rPr>
        <w:t xml:space="preserve"> и в своем врожденном «праве на изменение мира»</w:t>
      </w:r>
      <w:r w:rsidR="0023452F">
        <w:rPr>
          <w:rStyle w:val="FootnoteReference"/>
          <w:rFonts w:ascii="Times New Roman" w:hAnsi="Times New Roman" w:cs="Times New Roman"/>
          <w:sz w:val="28"/>
          <w:lang w:val="ru-RU"/>
        </w:rPr>
        <w:footnoteReference w:id="133"/>
      </w:r>
      <w:r w:rsidR="0023452F">
        <w:rPr>
          <w:rFonts w:ascii="Times New Roman" w:hAnsi="Times New Roman" w:cs="Times New Roman"/>
          <w:sz w:val="28"/>
          <w:lang w:val="ru-RU"/>
        </w:rPr>
        <w:t xml:space="preserve">. </w:t>
      </w:r>
      <w:r w:rsidR="00EA0500">
        <w:rPr>
          <w:rFonts w:ascii="Times New Roman" w:hAnsi="Times New Roman" w:cs="Times New Roman"/>
          <w:sz w:val="28"/>
          <w:lang w:val="ru-RU"/>
        </w:rPr>
        <w:t xml:space="preserve">За точным определением теории </w:t>
      </w:r>
      <w:r w:rsidR="00F10BC6">
        <w:rPr>
          <w:rFonts w:ascii="Times New Roman" w:hAnsi="Times New Roman" w:cs="Times New Roman"/>
          <w:sz w:val="28"/>
          <w:lang w:val="ru-RU"/>
        </w:rPr>
        <w:t>Раскольников</w:t>
      </w:r>
      <w:r w:rsidR="00EA0500">
        <w:rPr>
          <w:rFonts w:ascii="Times New Roman" w:hAnsi="Times New Roman" w:cs="Times New Roman"/>
          <w:sz w:val="28"/>
          <w:lang w:val="ru-RU"/>
        </w:rPr>
        <w:t>а мы можем обратиться к одному из его разговоров</w:t>
      </w:r>
      <w:r w:rsidR="00072101">
        <w:rPr>
          <w:rFonts w:ascii="Times New Roman" w:hAnsi="Times New Roman" w:cs="Times New Roman"/>
          <w:sz w:val="28"/>
          <w:lang w:val="ru-RU"/>
        </w:rPr>
        <w:t xml:space="preserve"> с </w:t>
      </w:r>
      <w:r w:rsidR="00DC069C">
        <w:rPr>
          <w:rFonts w:ascii="Times New Roman" w:hAnsi="Times New Roman" w:cs="Times New Roman"/>
          <w:sz w:val="28"/>
          <w:lang w:val="ru-RU"/>
        </w:rPr>
        <w:t>Порфирием Петровичем</w:t>
      </w:r>
      <w:r w:rsidR="00F10BC6">
        <w:rPr>
          <w:rFonts w:ascii="Times New Roman" w:hAnsi="Times New Roman" w:cs="Times New Roman"/>
          <w:sz w:val="28"/>
          <w:lang w:val="ru-RU"/>
        </w:rPr>
        <w:t xml:space="preserve">: «Я </w:t>
      </w:r>
      <w:r w:rsidR="00F10BC6" w:rsidRPr="00F10BC6">
        <w:rPr>
          <w:rFonts w:ascii="Times New Roman" w:hAnsi="Times New Roman" w:cs="Times New Roman"/>
          <w:sz w:val="28"/>
          <w:lang w:val="ru-RU"/>
        </w:rPr>
        <w:t>только в главную мысль</w:t>
      </w:r>
      <w:r w:rsidR="00F10BC6">
        <w:rPr>
          <w:rFonts w:ascii="Times New Roman" w:hAnsi="Times New Roman" w:cs="Times New Roman"/>
          <w:sz w:val="28"/>
          <w:lang w:val="ru-RU"/>
        </w:rPr>
        <w:t xml:space="preserve"> </w:t>
      </w:r>
      <w:r w:rsidR="00F10BC6" w:rsidRPr="00F10BC6">
        <w:rPr>
          <w:rFonts w:ascii="Times New Roman" w:hAnsi="Times New Roman" w:cs="Times New Roman"/>
          <w:sz w:val="28"/>
          <w:lang w:val="ru-RU"/>
        </w:rPr>
        <w:t>мою верю. Она именно состоит в том, что люди, по закону природы,</w:t>
      </w:r>
      <w:r w:rsidR="00F10BC6">
        <w:rPr>
          <w:rFonts w:ascii="Times New Roman" w:hAnsi="Times New Roman" w:cs="Times New Roman"/>
          <w:sz w:val="28"/>
          <w:lang w:val="ru-RU"/>
        </w:rPr>
        <w:t xml:space="preserve"> </w:t>
      </w:r>
      <w:r w:rsidR="00F10BC6" w:rsidRPr="00F10BC6">
        <w:rPr>
          <w:rFonts w:ascii="Times New Roman" w:hAnsi="Times New Roman" w:cs="Times New Roman"/>
          <w:sz w:val="28"/>
          <w:lang w:val="ru-RU"/>
        </w:rPr>
        <w:t xml:space="preserve">разделяются </w:t>
      </w:r>
      <w:r w:rsidR="00F10BC6" w:rsidRPr="00F10BC6">
        <w:rPr>
          <w:rFonts w:ascii="Times New Roman" w:hAnsi="Times New Roman" w:cs="Times New Roman"/>
          <w:i/>
          <w:iCs/>
          <w:sz w:val="28"/>
          <w:lang w:val="ru-RU"/>
        </w:rPr>
        <w:t>вообще</w:t>
      </w:r>
      <w:r w:rsidR="00F10BC6" w:rsidRPr="00F10BC6">
        <w:rPr>
          <w:rFonts w:ascii="Times New Roman" w:hAnsi="Times New Roman" w:cs="Times New Roman"/>
          <w:sz w:val="28"/>
          <w:lang w:val="ru-RU"/>
        </w:rPr>
        <w:t xml:space="preserve"> на два разряда: на низший (обыкновенных),</w:t>
      </w:r>
      <w:r w:rsidR="00F10BC6">
        <w:rPr>
          <w:rFonts w:ascii="Times New Roman" w:hAnsi="Times New Roman" w:cs="Times New Roman"/>
          <w:sz w:val="28"/>
          <w:lang w:val="ru-RU"/>
        </w:rPr>
        <w:t xml:space="preserve"> </w:t>
      </w:r>
      <w:r w:rsidR="00F10BC6" w:rsidRPr="00F10BC6">
        <w:rPr>
          <w:rFonts w:ascii="Times New Roman" w:hAnsi="Times New Roman" w:cs="Times New Roman"/>
          <w:sz w:val="28"/>
          <w:lang w:val="ru-RU"/>
        </w:rPr>
        <w:t>то есть, так сказать, на материал, служащий единственно для</w:t>
      </w:r>
      <w:r w:rsidR="00F10BC6">
        <w:rPr>
          <w:rFonts w:ascii="Times New Roman" w:hAnsi="Times New Roman" w:cs="Times New Roman"/>
          <w:sz w:val="28"/>
          <w:lang w:val="ru-RU"/>
        </w:rPr>
        <w:t xml:space="preserve"> </w:t>
      </w:r>
      <w:r w:rsidR="00F10BC6" w:rsidRPr="00F10BC6">
        <w:rPr>
          <w:rFonts w:ascii="Times New Roman" w:hAnsi="Times New Roman" w:cs="Times New Roman"/>
          <w:sz w:val="28"/>
          <w:lang w:val="ru-RU"/>
        </w:rPr>
        <w:t>зарождения себе подобных, и собственно на людей, то есть имеющих</w:t>
      </w:r>
      <w:r w:rsidR="00F10BC6">
        <w:rPr>
          <w:rFonts w:ascii="Times New Roman" w:hAnsi="Times New Roman" w:cs="Times New Roman"/>
          <w:sz w:val="28"/>
          <w:lang w:val="ru-RU"/>
        </w:rPr>
        <w:t xml:space="preserve"> </w:t>
      </w:r>
      <w:r w:rsidR="00F10BC6" w:rsidRPr="00F10BC6">
        <w:rPr>
          <w:rFonts w:ascii="Times New Roman" w:hAnsi="Times New Roman" w:cs="Times New Roman"/>
          <w:sz w:val="28"/>
          <w:lang w:val="ru-RU"/>
        </w:rPr>
        <w:t>дар или талант сказать в среде своей новое слово</w:t>
      </w:r>
      <w:r w:rsidR="004934B4">
        <w:rPr>
          <w:rFonts w:ascii="Times New Roman" w:hAnsi="Times New Roman" w:cs="Times New Roman"/>
          <w:sz w:val="28"/>
          <w:lang w:val="ru-RU"/>
        </w:rPr>
        <w:t xml:space="preserve"> </w:t>
      </w:r>
      <w:r w:rsidR="004934B4" w:rsidRPr="004934B4">
        <w:rPr>
          <w:rFonts w:ascii="Times New Roman" w:hAnsi="Times New Roman" w:cs="Times New Roman"/>
          <w:sz w:val="28"/>
          <w:lang w:val="ru-RU"/>
        </w:rPr>
        <w:t>“</w:t>
      </w:r>
      <w:r w:rsidR="004934B4">
        <w:rPr>
          <w:rFonts w:ascii="Times New Roman" w:hAnsi="Times New Roman" w:cs="Times New Roman"/>
          <w:sz w:val="28"/>
          <w:lang w:val="ru-RU"/>
        </w:rPr>
        <w:t>…</w:t>
      </w:r>
      <w:r w:rsidR="004934B4" w:rsidRPr="004934B4">
        <w:rPr>
          <w:rFonts w:ascii="Times New Roman" w:hAnsi="Times New Roman" w:cs="Times New Roman"/>
          <w:sz w:val="28"/>
          <w:lang w:val="ru-RU"/>
        </w:rPr>
        <w:t xml:space="preserve">” </w:t>
      </w:r>
      <w:r w:rsidR="004934B4">
        <w:rPr>
          <w:rFonts w:ascii="Times New Roman" w:hAnsi="Times New Roman" w:cs="Times New Roman"/>
          <w:sz w:val="28"/>
          <w:lang w:val="ru-RU"/>
        </w:rPr>
        <w:t xml:space="preserve">Первые сохраняют мир и приумножают его </w:t>
      </w:r>
      <w:r w:rsidR="004934B4">
        <w:rPr>
          <w:rFonts w:ascii="Times New Roman" w:hAnsi="Times New Roman" w:cs="Times New Roman"/>
          <w:sz w:val="28"/>
          <w:lang w:val="ru-RU"/>
        </w:rPr>
        <w:lastRenderedPageBreak/>
        <w:t xml:space="preserve">численно; вторые </w:t>
      </w:r>
      <w:r w:rsidR="00072101">
        <w:rPr>
          <w:rFonts w:ascii="Times New Roman" w:hAnsi="Times New Roman" w:cs="Times New Roman"/>
          <w:sz w:val="28"/>
          <w:lang w:val="ru-RU"/>
        </w:rPr>
        <w:t>двигают мир и ведут его к цели»</w:t>
      </w:r>
      <w:r w:rsidR="00F10BC6">
        <w:rPr>
          <w:rStyle w:val="FootnoteReference"/>
          <w:rFonts w:ascii="Times New Roman" w:hAnsi="Times New Roman" w:cs="Times New Roman"/>
          <w:sz w:val="28"/>
          <w:lang w:val="ru-RU"/>
        </w:rPr>
        <w:footnoteReference w:id="134"/>
      </w:r>
      <w:r w:rsidR="00F10BC6">
        <w:rPr>
          <w:rFonts w:ascii="Times New Roman" w:hAnsi="Times New Roman" w:cs="Times New Roman"/>
          <w:sz w:val="28"/>
          <w:lang w:val="ru-RU"/>
        </w:rPr>
        <w:t>.</w:t>
      </w:r>
      <w:r w:rsidR="00F10BC6" w:rsidRPr="00F10BC6">
        <w:rPr>
          <w:rFonts w:ascii="Times New Roman" w:hAnsi="Times New Roman" w:cs="Times New Roman"/>
          <w:sz w:val="28"/>
          <w:lang w:val="ru-RU"/>
        </w:rPr>
        <w:t xml:space="preserve"> </w:t>
      </w:r>
      <w:r w:rsidR="004934B4">
        <w:rPr>
          <w:rFonts w:ascii="Times New Roman" w:hAnsi="Times New Roman" w:cs="Times New Roman"/>
          <w:sz w:val="28"/>
          <w:lang w:val="ru-RU"/>
        </w:rPr>
        <w:t>Совершая двойное убийство, Раскольников</w:t>
      </w:r>
      <w:r w:rsidR="00420801">
        <w:rPr>
          <w:rFonts w:ascii="Times New Roman" w:hAnsi="Times New Roman" w:cs="Times New Roman"/>
          <w:sz w:val="28"/>
          <w:lang w:val="ru-RU"/>
        </w:rPr>
        <w:t>, очевидно,</w:t>
      </w:r>
      <w:r w:rsidR="004934B4">
        <w:rPr>
          <w:rFonts w:ascii="Times New Roman" w:hAnsi="Times New Roman" w:cs="Times New Roman"/>
          <w:sz w:val="28"/>
          <w:lang w:val="ru-RU"/>
        </w:rPr>
        <w:t xml:space="preserve"> претендует на статус второго разряда исключительных </w:t>
      </w:r>
      <w:r w:rsidR="00420801">
        <w:rPr>
          <w:rFonts w:ascii="Times New Roman" w:hAnsi="Times New Roman" w:cs="Times New Roman"/>
          <w:sz w:val="28"/>
          <w:lang w:val="ru-RU"/>
        </w:rPr>
        <w:t>сверх</w:t>
      </w:r>
      <w:r w:rsidR="004934B4">
        <w:rPr>
          <w:rFonts w:ascii="Times New Roman" w:hAnsi="Times New Roman" w:cs="Times New Roman"/>
          <w:sz w:val="28"/>
          <w:lang w:val="ru-RU"/>
        </w:rPr>
        <w:t>людей</w:t>
      </w:r>
      <w:r w:rsidR="00420801">
        <w:rPr>
          <w:rFonts w:ascii="Times New Roman" w:hAnsi="Times New Roman" w:cs="Times New Roman"/>
          <w:sz w:val="28"/>
          <w:lang w:val="ru-RU"/>
        </w:rPr>
        <w:t>, которым все дозволено</w:t>
      </w:r>
      <w:r w:rsidR="004934B4">
        <w:rPr>
          <w:rFonts w:ascii="Times New Roman" w:hAnsi="Times New Roman" w:cs="Times New Roman"/>
          <w:sz w:val="28"/>
          <w:lang w:val="ru-RU"/>
        </w:rPr>
        <w:t xml:space="preserve">. </w:t>
      </w:r>
      <w:r w:rsidR="0023452F">
        <w:rPr>
          <w:rFonts w:ascii="Times New Roman" w:hAnsi="Times New Roman" w:cs="Times New Roman"/>
          <w:sz w:val="28"/>
          <w:lang w:val="ru-RU"/>
        </w:rPr>
        <w:t xml:space="preserve">В этом комплекте доводов заключается </w:t>
      </w:r>
      <w:r w:rsidR="001733C6">
        <w:rPr>
          <w:rFonts w:ascii="Times New Roman" w:hAnsi="Times New Roman" w:cs="Times New Roman"/>
          <w:sz w:val="28"/>
          <w:lang w:val="ru-RU"/>
        </w:rPr>
        <w:t xml:space="preserve">основная </w:t>
      </w:r>
      <w:r w:rsidR="0023452F">
        <w:rPr>
          <w:rFonts w:ascii="Times New Roman" w:hAnsi="Times New Roman" w:cs="Times New Roman"/>
          <w:sz w:val="28"/>
          <w:lang w:val="ru-RU"/>
        </w:rPr>
        <w:t xml:space="preserve">суть </w:t>
      </w:r>
      <w:r w:rsidR="001733C6">
        <w:rPr>
          <w:rFonts w:ascii="Times New Roman" w:hAnsi="Times New Roman" w:cs="Times New Roman"/>
          <w:sz w:val="28"/>
          <w:lang w:val="ru-RU"/>
        </w:rPr>
        <w:t>эгоистичного</w:t>
      </w:r>
      <w:r w:rsidR="00EA0500">
        <w:rPr>
          <w:rFonts w:ascii="Times New Roman" w:hAnsi="Times New Roman" w:cs="Times New Roman"/>
          <w:sz w:val="28"/>
          <w:lang w:val="ru-RU"/>
        </w:rPr>
        <w:t xml:space="preserve"> аспекта «идеи» Раскольникова, идеологическим предком которого выступил Наполеон </w:t>
      </w:r>
      <w:r w:rsidR="00EA0500">
        <w:rPr>
          <w:rFonts w:ascii="Times New Roman" w:hAnsi="Times New Roman" w:cs="Times New Roman"/>
          <w:sz w:val="28"/>
        </w:rPr>
        <w:t>III</w:t>
      </w:r>
      <w:r w:rsidR="00072101">
        <w:rPr>
          <w:rStyle w:val="FootnoteReference"/>
          <w:rFonts w:ascii="Times New Roman" w:hAnsi="Times New Roman" w:cs="Times New Roman"/>
          <w:sz w:val="28"/>
          <w:lang w:val="ru-RU"/>
        </w:rPr>
        <w:footnoteReference w:id="135"/>
      </w:r>
      <w:r w:rsidR="004934B4">
        <w:rPr>
          <w:rFonts w:ascii="Times New Roman" w:hAnsi="Times New Roman" w:cs="Times New Roman"/>
          <w:sz w:val="28"/>
          <w:lang w:val="ru-RU"/>
        </w:rPr>
        <w:t>.</w:t>
      </w:r>
      <w:r w:rsidR="001733C6">
        <w:rPr>
          <w:rFonts w:ascii="Times New Roman" w:hAnsi="Times New Roman" w:cs="Times New Roman"/>
          <w:sz w:val="28"/>
          <w:lang w:val="ru-RU"/>
        </w:rPr>
        <w:t xml:space="preserve"> </w:t>
      </w:r>
    </w:p>
    <w:p w14:paraId="5C696BCB" w14:textId="77777777" w:rsidR="00CC70FB" w:rsidRDefault="004934B4" w:rsidP="006639F4">
      <w:pPr>
        <w:widowControl w:val="0"/>
        <w:rPr>
          <w:rFonts w:ascii="Times New Roman" w:hAnsi="Times New Roman" w:cs="Times New Roman"/>
          <w:sz w:val="28"/>
          <w:lang w:val="ru-RU"/>
        </w:rPr>
      </w:pPr>
      <w:r>
        <w:rPr>
          <w:rFonts w:ascii="Times New Roman" w:hAnsi="Times New Roman" w:cs="Times New Roman"/>
          <w:sz w:val="28"/>
          <w:lang w:val="ru-RU"/>
        </w:rPr>
        <w:t>С другой стороны</w:t>
      </w:r>
      <w:r w:rsidR="00913C18">
        <w:rPr>
          <w:rFonts w:ascii="Times New Roman" w:hAnsi="Times New Roman" w:cs="Times New Roman"/>
          <w:sz w:val="28"/>
          <w:lang w:val="ru-RU"/>
        </w:rPr>
        <w:t xml:space="preserve">, в целевой установке данной «теории» и </w:t>
      </w:r>
      <w:proofErr w:type="spellStart"/>
      <w:r w:rsidR="00913C18">
        <w:rPr>
          <w:rFonts w:ascii="Times New Roman" w:hAnsi="Times New Roman" w:cs="Times New Roman"/>
          <w:sz w:val="28"/>
          <w:lang w:val="ru-RU"/>
        </w:rPr>
        <w:t>послед</w:t>
      </w:r>
      <w:r w:rsidR="00CF2CBA">
        <w:rPr>
          <w:rFonts w:ascii="Times New Roman" w:hAnsi="Times New Roman" w:cs="Times New Roman"/>
          <w:sz w:val="28"/>
          <w:lang w:val="ru-RU"/>
        </w:rPr>
        <w:t>овав</w:t>
      </w:r>
      <w:r w:rsidR="00CD1F61">
        <w:rPr>
          <w:rFonts w:ascii="Times New Roman" w:hAnsi="Times New Roman" w:cs="Times New Roman"/>
          <w:sz w:val="28"/>
          <w:lang w:val="ru-RU"/>
        </w:rPr>
        <w:t>щего</w:t>
      </w:r>
      <w:proofErr w:type="spellEnd"/>
      <w:r w:rsidR="00913C18">
        <w:rPr>
          <w:rFonts w:ascii="Times New Roman" w:hAnsi="Times New Roman" w:cs="Times New Roman"/>
          <w:sz w:val="28"/>
          <w:lang w:val="ru-RU"/>
        </w:rPr>
        <w:t xml:space="preserve"> за ней преступлени</w:t>
      </w:r>
      <w:r w:rsidR="00CD1F61">
        <w:rPr>
          <w:rFonts w:ascii="Times New Roman" w:hAnsi="Times New Roman" w:cs="Times New Roman"/>
          <w:sz w:val="28"/>
          <w:lang w:val="ru-RU"/>
        </w:rPr>
        <w:t xml:space="preserve">я </w:t>
      </w:r>
      <w:r w:rsidR="00913C18">
        <w:rPr>
          <w:rFonts w:ascii="Times New Roman" w:hAnsi="Times New Roman" w:cs="Times New Roman"/>
          <w:sz w:val="28"/>
          <w:lang w:val="ru-RU"/>
        </w:rPr>
        <w:t>остаются следы более благородного начала, ведь она (по крайне мере поверхностно) основана, по словам Д. С. Мережковского, на «некоторой теоретической и бескорыстной идее»</w:t>
      </w:r>
      <w:r w:rsidR="00913C18">
        <w:rPr>
          <w:rStyle w:val="FootnoteReference"/>
          <w:rFonts w:ascii="Times New Roman" w:hAnsi="Times New Roman" w:cs="Times New Roman"/>
          <w:sz w:val="28"/>
          <w:lang w:val="ru-RU"/>
        </w:rPr>
        <w:footnoteReference w:id="136"/>
      </w:r>
      <w:r w:rsidR="00913C18">
        <w:rPr>
          <w:rFonts w:ascii="Times New Roman" w:hAnsi="Times New Roman" w:cs="Times New Roman"/>
          <w:sz w:val="28"/>
          <w:lang w:val="ru-RU"/>
        </w:rPr>
        <w:t>.</w:t>
      </w:r>
      <w:r w:rsidR="00BD57E5">
        <w:rPr>
          <w:rFonts w:ascii="Times New Roman" w:hAnsi="Times New Roman" w:cs="Times New Roman"/>
          <w:sz w:val="28"/>
          <w:lang w:val="ru-RU"/>
        </w:rPr>
        <w:t xml:space="preserve"> Как пишет американский исследователь М. </w:t>
      </w:r>
      <w:proofErr w:type="spellStart"/>
      <w:r w:rsidR="00BD57E5">
        <w:rPr>
          <w:rFonts w:ascii="Times New Roman" w:hAnsi="Times New Roman" w:cs="Times New Roman"/>
          <w:sz w:val="28"/>
          <w:lang w:val="ru-RU"/>
        </w:rPr>
        <w:t>Биб</w:t>
      </w:r>
      <w:proofErr w:type="spellEnd"/>
      <w:r w:rsidR="00BD57E5">
        <w:rPr>
          <w:rFonts w:ascii="Times New Roman" w:hAnsi="Times New Roman" w:cs="Times New Roman"/>
          <w:sz w:val="28"/>
          <w:lang w:val="ru-RU"/>
        </w:rPr>
        <w:t xml:space="preserve">, Раскольников также оправдывает свое преступление тем предлогом, что «он совершит правосудие распространением ее </w:t>
      </w:r>
      <w:r w:rsidR="00BD57E5" w:rsidRPr="00BD57E5">
        <w:rPr>
          <w:rFonts w:ascii="Times New Roman" w:hAnsi="Times New Roman" w:cs="Times New Roman"/>
          <w:sz w:val="28"/>
          <w:lang w:val="ru-RU"/>
        </w:rPr>
        <w:t>[</w:t>
      </w:r>
      <w:r w:rsidR="00BD57E5">
        <w:rPr>
          <w:rFonts w:ascii="Times New Roman" w:hAnsi="Times New Roman" w:cs="Times New Roman"/>
          <w:sz w:val="28"/>
          <w:lang w:val="ru-RU"/>
        </w:rPr>
        <w:t>процентщицы — Н. К.</w:t>
      </w:r>
      <w:r w:rsidR="00BD57E5" w:rsidRPr="00BD57E5">
        <w:rPr>
          <w:rFonts w:ascii="Times New Roman" w:hAnsi="Times New Roman" w:cs="Times New Roman"/>
          <w:sz w:val="28"/>
          <w:lang w:val="ru-RU"/>
        </w:rPr>
        <w:t>]</w:t>
      </w:r>
      <w:r w:rsidR="00BD57E5">
        <w:rPr>
          <w:rFonts w:ascii="Times New Roman" w:hAnsi="Times New Roman" w:cs="Times New Roman"/>
          <w:sz w:val="28"/>
          <w:lang w:val="ru-RU"/>
        </w:rPr>
        <w:t xml:space="preserve"> незаслуженных богатств заслуживающ</w:t>
      </w:r>
      <w:r w:rsidR="00420801">
        <w:rPr>
          <w:rFonts w:ascii="Times New Roman" w:hAnsi="Times New Roman" w:cs="Times New Roman"/>
          <w:sz w:val="28"/>
          <w:lang w:val="ru-RU"/>
        </w:rPr>
        <w:t>им</w:t>
      </w:r>
      <w:r w:rsidR="00BD57E5">
        <w:rPr>
          <w:rFonts w:ascii="Times New Roman" w:hAnsi="Times New Roman" w:cs="Times New Roman"/>
          <w:sz w:val="28"/>
          <w:lang w:val="ru-RU"/>
        </w:rPr>
        <w:t xml:space="preserve"> </w:t>
      </w:r>
      <w:proofErr w:type="spellStart"/>
      <w:r w:rsidR="00420801">
        <w:rPr>
          <w:rFonts w:ascii="Times New Roman" w:hAnsi="Times New Roman" w:cs="Times New Roman"/>
          <w:sz w:val="28"/>
          <w:lang w:val="ru-RU"/>
        </w:rPr>
        <w:t>не</w:t>
      </w:r>
      <w:r w:rsidR="00CF2CBA">
        <w:rPr>
          <w:rFonts w:ascii="Times New Roman" w:hAnsi="Times New Roman" w:cs="Times New Roman"/>
          <w:sz w:val="28"/>
          <w:lang w:val="ru-RU"/>
        </w:rPr>
        <w:t>и</w:t>
      </w:r>
      <w:r w:rsidR="00420801">
        <w:rPr>
          <w:rFonts w:ascii="Times New Roman" w:hAnsi="Times New Roman" w:cs="Times New Roman"/>
          <w:sz w:val="28"/>
          <w:lang w:val="ru-RU"/>
        </w:rPr>
        <w:t>меющим</w:t>
      </w:r>
      <w:proofErr w:type="spellEnd"/>
      <w:r w:rsidR="00BD57E5">
        <w:rPr>
          <w:rFonts w:ascii="Times New Roman" w:hAnsi="Times New Roman" w:cs="Times New Roman"/>
          <w:sz w:val="28"/>
          <w:lang w:val="ru-RU"/>
        </w:rPr>
        <w:t xml:space="preserve"> или, вероятнее, тем, что он смог бы профинансировать то образование, которое сделало бы его благодетелем человечества</w:t>
      </w:r>
      <w:r w:rsidR="00420801">
        <w:rPr>
          <w:rFonts w:ascii="Times New Roman" w:hAnsi="Times New Roman" w:cs="Times New Roman"/>
          <w:sz w:val="28"/>
          <w:lang w:val="ru-RU"/>
        </w:rPr>
        <w:t xml:space="preserve">» </w:t>
      </w:r>
      <w:r w:rsidR="00420801" w:rsidRPr="00420801">
        <w:rPr>
          <w:rFonts w:ascii="Times New Roman" w:hAnsi="Times New Roman" w:cs="Times New Roman"/>
          <w:sz w:val="28"/>
          <w:lang w:val="ru-RU"/>
        </w:rPr>
        <w:t>(</w:t>
      </w:r>
      <w:r w:rsidR="00420801">
        <w:rPr>
          <w:rFonts w:ascii="Times New Roman" w:hAnsi="Times New Roman" w:cs="Times New Roman"/>
          <w:sz w:val="28"/>
          <w:lang w:val="ru-RU"/>
        </w:rPr>
        <w:t>перевод наш — Н. К.)</w:t>
      </w:r>
      <w:r w:rsidR="00420801">
        <w:rPr>
          <w:rStyle w:val="FootnoteReference"/>
          <w:rFonts w:ascii="Times New Roman" w:hAnsi="Times New Roman" w:cs="Times New Roman"/>
          <w:sz w:val="28"/>
          <w:lang w:val="ru-RU"/>
        </w:rPr>
        <w:footnoteReference w:id="137"/>
      </w:r>
      <w:r w:rsidR="00420801">
        <w:rPr>
          <w:rFonts w:ascii="Times New Roman" w:hAnsi="Times New Roman" w:cs="Times New Roman"/>
          <w:sz w:val="28"/>
          <w:lang w:val="ru-RU"/>
        </w:rPr>
        <w:t xml:space="preserve">. </w:t>
      </w:r>
      <w:r w:rsidR="00CC70FB">
        <w:rPr>
          <w:rFonts w:ascii="Times New Roman" w:hAnsi="Times New Roman" w:cs="Times New Roman"/>
          <w:sz w:val="28"/>
          <w:lang w:val="ru-RU"/>
        </w:rPr>
        <w:t>Такую же черту заметил и развил Д. О. Томпсон:</w:t>
      </w:r>
      <w:r w:rsidR="00CC70FB" w:rsidRPr="00CC70FB">
        <w:rPr>
          <w:lang w:val="ru-RU"/>
        </w:rPr>
        <w:t xml:space="preserve"> </w:t>
      </w:r>
      <w:r w:rsidR="00CC70FB">
        <w:rPr>
          <w:lang w:val="ru-RU"/>
        </w:rPr>
        <w:t>«</w:t>
      </w:r>
      <w:r w:rsidR="00CC70FB" w:rsidRPr="00CC70FB">
        <w:rPr>
          <w:rFonts w:ascii="Times New Roman" w:hAnsi="Times New Roman" w:cs="Times New Roman"/>
          <w:sz w:val="28"/>
          <w:lang w:val="ru-RU"/>
        </w:rPr>
        <w:t>Герой будет потом помогать семье, исполнять свой “гуманный долг к человечеству” и этим, рассчитывает он, “загладится преступление”</w:t>
      </w:r>
      <w:r w:rsidR="00CC70FB">
        <w:rPr>
          <w:rFonts w:ascii="Times New Roman" w:hAnsi="Times New Roman" w:cs="Times New Roman"/>
          <w:sz w:val="28"/>
          <w:lang w:val="ru-RU"/>
        </w:rPr>
        <w:t>»</w:t>
      </w:r>
      <w:r w:rsidR="00CC70FB">
        <w:rPr>
          <w:rStyle w:val="FootnoteReference"/>
          <w:rFonts w:ascii="Times New Roman" w:hAnsi="Times New Roman" w:cs="Times New Roman"/>
          <w:sz w:val="28"/>
          <w:lang w:val="ru-RU"/>
        </w:rPr>
        <w:footnoteReference w:id="138"/>
      </w:r>
      <w:r w:rsidR="00CC70FB" w:rsidRPr="00CC70FB">
        <w:rPr>
          <w:rFonts w:ascii="Times New Roman" w:hAnsi="Times New Roman" w:cs="Times New Roman"/>
          <w:sz w:val="28"/>
          <w:lang w:val="ru-RU"/>
        </w:rPr>
        <w:t>.</w:t>
      </w:r>
    </w:p>
    <w:p w14:paraId="53592BDA" w14:textId="77777777" w:rsidR="000B1871" w:rsidRDefault="000B1871" w:rsidP="000B1871">
      <w:pPr>
        <w:widowControl w:val="0"/>
        <w:rPr>
          <w:rFonts w:ascii="Times New Roman" w:hAnsi="Times New Roman" w:cs="Times New Roman"/>
          <w:sz w:val="28"/>
          <w:lang w:val="ru-RU"/>
        </w:rPr>
      </w:pPr>
      <w:r>
        <w:rPr>
          <w:rFonts w:ascii="Times New Roman" w:hAnsi="Times New Roman" w:cs="Times New Roman"/>
          <w:sz w:val="28"/>
          <w:lang w:val="ru-RU"/>
        </w:rPr>
        <w:t xml:space="preserve">Как заметили разные исследователи, следы утопического социализма, </w:t>
      </w:r>
      <w:r>
        <w:rPr>
          <w:rFonts w:ascii="Times New Roman" w:hAnsi="Times New Roman" w:cs="Times New Roman"/>
          <w:sz w:val="28"/>
          <w:lang w:val="ru-RU"/>
        </w:rPr>
        <w:lastRenderedPageBreak/>
        <w:t xml:space="preserve">которым увлекался Ф. М. Достоевский, </w:t>
      </w:r>
      <w:r w:rsidR="00395585">
        <w:rPr>
          <w:rFonts w:ascii="Times New Roman" w:hAnsi="Times New Roman" w:cs="Times New Roman"/>
          <w:sz w:val="28"/>
          <w:lang w:val="ru-RU"/>
        </w:rPr>
        <w:t xml:space="preserve">просвечивают </w:t>
      </w:r>
      <w:r>
        <w:rPr>
          <w:rFonts w:ascii="Times New Roman" w:hAnsi="Times New Roman" w:cs="Times New Roman"/>
          <w:sz w:val="28"/>
          <w:lang w:val="ru-RU"/>
        </w:rPr>
        <w:t>в Раскольникове и его идее о Новом Иерусалиме или о</w:t>
      </w:r>
      <w:r w:rsidR="00EE6071">
        <w:rPr>
          <w:rFonts w:ascii="Times New Roman" w:hAnsi="Times New Roman" w:cs="Times New Roman"/>
          <w:sz w:val="28"/>
          <w:lang w:val="ru-RU"/>
        </w:rPr>
        <w:t>б</w:t>
      </w:r>
      <w:r>
        <w:rPr>
          <w:rFonts w:ascii="Times New Roman" w:hAnsi="Times New Roman" w:cs="Times New Roman"/>
          <w:sz w:val="28"/>
          <w:lang w:val="ru-RU"/>
        </w:rPr>
        <w:t xml:space="preserve"> установлении «ра</w:t>
      </w:r>
      <w:r w:rsidR="00D26E43">
        <w:rPr>
          <w:rFonts w:ascii="Times New Roman" w:hAnsi="Times New Roman" w:cs="Times New Roman"/>
          <w:sz w:val="28"/>
          <w:lang w:val="ru-RU"/>
        </w:rPr>
        <w:t>я</w:t>
      </w:r>
      <w:r>
        <w:rPr>
          <w:rFonts w:ascii="Times New Roman" w:hAnsi="Times New Roman" w:cs="Times New Roman"/>
          <w:sz w:val="28"/>
          <w:lang w:val="ru-RU"/>
        </w:rPr>
        <w:t xml:space="preserve"> на земле». Истолковав свою идею о разделении населения на два общего разряда Порфирию Петровичу, Раскольников делает следующее заявление: «</w:t>
      </w:r>
      <w:r w:rsidRPr="00257B16">
        <w:rPr>
          <w:rFonts w:ascii="Times New Roman" w:hAnsi="Times New Roman" w:cs="Times New Roman"/>
          <w:sz w:val="28"/>
          <w:lang w:val="ru-RU"/>
        </w:rPr>
        <w:t>Одним словом, у меня все равносильное право имеют,</w:t>
      </w:r>
      <w:r>
        <w:rPr>
          <w:rFonts w:ascii="Times New Roman" w:hAnsi="Times New Roman" w:cs="Times New Roman"/>
          <w:sz w:val="28"/>
          <w:lang w:val="ru-RU"/>
        </w:rPr>
        <w:t xml:space="preserve"> </w:t>
      </w:r>
      <w:r w:rsidRPr="00257B16">
        <w:rPr>
          <w:rFonts w:ascii="Times New Roman" w:hAnsi="Times New Roman" w:cs="Times New Roman"/>
          <w:sz w:val="28"/>
          <w:lang w:val="ru-RU"/>
        </w:rPr>
        <w:t xml:space="preserve">и — </w:t>
      </w:r>
      <w:proofErr w:type="spellStart"/>
      <w:r w:rsidRPr="00257B16">
        <w:rPr>
          <w:rFonts w:ascii="Times New Roman" w:hAnsi="Times New Roman" w:cs="Times New Roman"/>
          <w:sz w:val="28"/>
          <w:lang w:val="ru-RU"/>
        </w:rPr>
        <w:t>vive</w:t>
      </w:r>
      <w:proofErr w:type="spellEnd"/>
      <w:r w:rsidRPr="00257B16">
        <w:rPr>
          <w:rFonts w:ascii="Times New Roman" w:hAnsi="Times New Roman" w:cs="Times New Roman"/>
          <w:sz w:val="28"/>
          <w:lang w:val="ru-RU"/>
        </w:rPr>
        <w:t xml:space="preserve"> </w:t>
      </w:r>
      <w:proofErr w:type="spellStart"/>
      <w:r w:rsidRPr="00257B16">
        <w:rPr>
          <w:rFonts w:ascii="Times New Roman" w:hAnsi="Times New Roman" w:cs="Times New Roman"/>
          <w:sz w:val="28"/>
          <w:lang w:val="ru-RU"/>
        </w:rPr>
        <w:t>la</w:t>
      </w:r>
      <w:proofErr w:type="spellEnd"/>
      <w:r w:rsidRPr="00257B16">
        <w:rPr>
          <w:rFonts w:ascii="Times New Roman" w:hAnsi="Times New Roman" w:cs="Times New Roman"/>
          <w:sz w:val="28"/>
          <w:lang w:val="ru-RU"/>
        </w:rPr>
        <w:t xml:space="preserve"> </w:t>
      </w:r>
      <w:proofErr w:type="spellStart"/>
      <w:r w:rsidRPr="00257B16">
        <w:rPr>
          <w:rFonts w:ascii="Times New Roman" w:hAnsi="Times New Roman" w:cs="Times New Roman"/>
          <w:sz w:val="28"/>
          <w:lang w:val="ru-RU"/>
        </w:rPr>
        <w:t>guerre</w:t>
      </w:r>
      <w:proofErr w:type="spellEnd"/>
      <w:r w:rsidRPr="00257B16">
        <w:rPr>
          <w:rFonts w:ascii="Times New Roman" w:hAnsi="Times New Roman" w:cs="Times New Roman"/>
          <w:sz w:val="28"/>
          <w:lang w:val="ru-RU"/>
        </w:rPr>
        <w:t xml:space="preserve"> </w:t>
      </w:r>
      <w:proofErr w:type="spellStart"/>
      <w:r w:rsidRPr="00257B16">
        <w:rPr>
          <w:rFonts w:ascii="Times New Roman" w:hAnsi="Times New Roman" w:cs="Times New Roman"/>
          <w:sz w:val="28"/>
          <w:lang w:val="ru-RU"/>
        </w:rPr>
        <w:t>éternelle</w:t>
      </w:r>
      <w:proofErr w:type="spellEnd"/>
      <w:r w:rsidRPr="00257B16">
        <w:rPr>
          <w:rFonts w:ascii="Times New Roman" w:hAnsi="Times New Roman" w:cs="Times New Roman"/>
          <w:sz w:val="28"/>
          <w:lang w:val="ru-RU"/>
        </w:rPr>
        <w:t>, — до Нового Иерусалима, разумеется!</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139"/>
      </w:r>
      <w:r>
        <w:rPr>
          <w:rFonts w:ascii="Times New Roman" w:hAnsi="Times New Roman" w:cs="Times New Roman"/>
          <w:sz w:val="28"/>
          <w:lang w:val="ru-RU"/>
        </w:rPr>
        <w:t>. Как пишет Н. А. Тарасова, данное заключение «принято соотносить с идеями утопического социализма, оказавшими влияние на мировоззрение писателя»</w:t>
      </w:r>
      <w:r>
        <w:rPr>
          <w:rStyle w:val="FootnoteReference"/>
          <w:rFonts w:ascii="Times New Roman" w:hAnsi="Times New Roman" w:cs="Times New Roman"/>
          <w:sz w:val="28"/>
          <w:lang w:val="ru-RU"/>
        </w:rPr>
        <w:footnoteReference w:id="140"/>
      </w:r>
      <w:r>
        <w:rPr>
          <w:rFonts w:ascii="Times New Roman" w:hAnsi="Times New Roman" w:cs="Times New Roman"/>
          <w:sz w:val="28"/>
          <w:lang w:val="ru-RU"/>
        </w:rPr>
        <w:t xml:space="preserve">, так как, в теории Раскольникова, «она </w:t>
      </w:r>
      <w:r w:rsidRPr="00B30E9B">
        <w:rPr>
          <w:rFonts w:ascii="Times New Roman" w:hAnsi="Times New Roman" w:cs="Times New Roman"/>
          <w:sz w:val="28"/>
          <w:lang w:val="ru-RU"/>
        </w:rPr>
        <w:t>связана с мечтой о восстановлении</w:t>
      </w:r>
      <w:r>
        <w:rPr>
          <w:rFonts w:ascii="Times New Roman" w:hAnsi="Times New Roman" w:cs="Times New Roman"/>
          <w:sz w:val="28"/>
          <w:lang w:val="ru-RU"/>
        </w:rPr>
        <w:t xml:space="preserve"> </w:t>
      </w:r>
      <w:r w:rsidRPr="00B30E9B">
        <w:rPr>
          <w:rFonts w:ascii="Times New Roman" w:hAnsi="Times New Roman" w:cs="Times New Roman"/>
          <w:sz w:val="28"/>
          <w:lang w:val="ru-RU"/>
        </w:rPr>
        <w:t>справедливости и обновлении мира</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141"/>
      </w:r>
      <w:r>
        <w:rPr>
          <w:rFonts w:ascii="Times New Roman" w:hAnsi="Times New Roman" w:cs="Times New Roman"/>
          <w:sz w:val="28"/>
          <w:lang w:val="ru-RU"/>
        </w:rPr>
        <w:t xml:space="preserve">. Действительно, одной из главных целей утопического социализма и, стало быть, кружка Петрашевского, явилось установление нового мироустройства на основе универсального равноправия. Таким образом, </w:t>
      </w:r>
      <w:r w:rsidR="00395585">
        <w:rPr>
          <w:rFonts w:ascii="Times New Roman" w:hAnsi="Times New Roman" w:cs="Times New Roman"/>
          <w:sz w:val="28"/>
          <w:lang w:val="ru-RU"/>
        </w:rPr>
        <w:t>можно предположить, что</w:t>
      </w:r>
      <w:r>
        <w:rPr>
          <w:rFonts w:ascii="Times New Roman" w:hAnsi="Times New Roman" w:cs="Times New Roman"/>
          <w:sz w:val="28"/>
          <w:lang w:val="ru-RU"/>
        </w:rPr>
        <w:t xml:space="preserve"> в основе теории Раскольникова леж</w:t>
      </w:r>
      <w:r w:rsidR="00EE6071">
        <w:rPr>
          <w:rFonts w:ascii="Times New Roman" w:hAnsi="Times New Roman" w:cs="Times New Roman"/>
          <w:sz w:val="28"/>
          <w:lang w:val="ru-RU"/>
        </w:rPr>
        <w:t>а</w:t>
      </w:r>
      <w:r>
        <w:rPr>
          <w:rFonts w:ascii="Times New Roman" w:hAnsi="Times New Roman" w:cs="Times New Roman"/>
          <w:sz w:val="28"/>
          <w:lang w:val="ru-RU"/>
        </w:rPr>
        <w:t>т и прошлые убеждения писателя.</w:t>
      </w:r>
    </w:p>
    <w:p w14:paraId="1EF4339F" w14:textId="77777777" w:rsidR="00CC70FB" w:rsidRDefault="00CC70FB" w:rsidP="006639F4">
      <w:pPr>
        <w:widowControl w:val="0"/>
        <w:rPr>
          <w:rFonts w:ascii="Times New Roman" w:hAnsi="Times New Roman" w:cs="Times New Roman"/>
          <w:sz w:val="28"/>
          <w:lang w:val="ru-RU"/>
        </w:rPr>
      </w:pPr>
      <w:r>
        <w:rPr>
          <w:rFonts w:ascii="Times New Roman" w:hAnsi="Times New Roman" w:cs="Times New Roman"/>
          <w:sz w:val="28"/>
          <w:lang w:val="ru-RU"/>
        </w:rPr>
        <w:t xml:space="preserve">Однако, </w:t>
      </w:r>
      <w:r w:rsidR="000B1871">
        <w:rPr>
          <w:rFonts w:ascii="Times New Roman" w:hAnsi="Times New Roman" w:cs="Times New Roman"/>
          <w:sz w:val="28"/>
          <w:lang w:val="ru-RU"/>
        </w:rPr>
        <w:t>помимо приведенной выше цитаты</w:t>
      </w:r>
      <w:r w:rsidR="00395585">
        <w:rPr>
          <w:rFonts w:ascii="Times New Roman" w:hAnsi="Times New Roman" w:cs="Times New Roman"/>
          <w:sz w:val="28"/>
          <w:lang w:val="ru-RU"/>
        </w:rPr>
        <w:t>,</w:t>
      </w:r>
      <w:r w:rsidR="000B1871">
        <w:rPr>
          <w:rFonts w:ascii="Times New Roman" w:hAnsi="Times New Roman" w:cs="Times New Roman"/>
          <w:sz w:val="28"/>
          <w:lang w:val="ru-RU"/>
        </w:rPr>
        <w:t xml:space="preserve"> </w:t>
      </w:r>
      <w:r>
        <w:rPr>
          <w:rFonts w:ascii="Times New Roman" w:hAnsi="Times New Roman" w:cs="Times New Roman"/>
          <w:sz w:val="28"/>
          <w:lang w:val="ru-RU"/>
        </w:rPr>
        <w:t>д</w:t>
      </w:r>
      <w:r w:rsidR="00D06872">
        <w:rPr>
          <w:rFonts w:ascii="Times New Roman" w:hAnsi="Times New Roman" w:cs="Times New Roman"/>
          <w:sz w:val="28"/>
          <w:lang w:val="ru-RU"/>
        </w:rPr>
        <w:t xml:space="preserve">анная </w:t>
      </w:r>
      <w:r w:rsidR="00DF0E47">
        <w:rPr>
          <w:rFonts w:ascii="Times New Roman" w:hAnsi="Times New Roman" w:cs="Times New Roman"/>
          <w:sz w:val="28"/>
          <w:lang w:val="ru-RU"/>
        </w:rPr>
        <w:t xml:space="preserve">благожелательная </w:t>
      </w:r>
      <w:r w:rsidR="00D06872">
        <w:rPr>
          <w:rFonts w:ascii="Times New Roman" w:hAnsi="Times New Roman" w:cs="Times New Roman"/>
          <w:sz w:val="28"/>
          <w:lang w:val="ru-RU"/>
        </w:rPr>
        <w:t>установка</w:t>
      </w:r>
      <w:r>
        <w:rPr>
          <w:rFonts w:ascii="Times New Roman" w:hAnsi="Times New Roman" w:cs="Times New Roman"/>
          <w:sz w:val="28"/>
          <w:lang w:val="ru-RU"/>
        </w:rPr>
        <w:t xml:space="preserve"> </w:t>
      </w:r>
      <w:r w:rsidR="00DF0E47">
        <w:rPr>
          <w:rFonts w:ascii="Times New Roman" w:hAnsi="Times New Roman" w:cs="Times New Roman"/>
          <w:sz w:val="28"/>
          <w:lang w:val="ru-RU"/>
        </w:rPr>
        <w:t xml:space="preserve">часто выражается не Раскольниковым, а посторонними людьми. Так, Раскольников случайно слышит </w:t>
      </w:r>
      <w:r w:rsidR="006639F4">
        <w:rPr>
          <w:rFonts w:ascii="Times New Roman" w:hAnsi="Times New Roman" w:cs="Times New Roman"/>
          <w:sz w:val="28"/>
          <w:lang w:val="ru-RU"/>
        </w:rPr>
        <w:t>доводы в пользу его теории от другого человека</w:t>
      </w:r>
      <w:r w:rsidR="00DF0E47">
        <w:rPr>
          <w:rFonts w:ascii="Times New Roman" w:hAnsi="Times New Roman" w:cs="Times New Roman"/>
          <w:sz w:val="28"/>
          <w:lang w:val="ru-RU"/>
        </w:rPr>
        <w:t xml:space="preserve">, </w:t>
      </w:r>
      <w:r w:rsidR="006639F4">
        <w:rPr>
          <w:rFonts w:ascii="Times New Roman" w:hAnsi="Times New Roman" w:cs="Times New Roman"/>
          <w:sz w:val="28"/>
          <w:lang w:val="ru-RU"/>
        </w:rPr>
        <w:t xml:space="preserve">что </w:t>
      </w:r>
      <w:r w:rsidR="00DF0E47">
        <w:rPr>
          <w:rFonts w:ascii="Times New Roman" w:hAnsi="Times New Roman" w:cs="Times New Roman"/>
          <w:sz w:val="28"/>
          <w:lang w:val="ru-RU"/>
        </w:rPr>
        <w:t>окончательно наталкива</w:t>
      </w:r>
      <w:r w:rsidR="006639F4">
        <w:rPr>
          <w:rFonts w:ascii="Times New Roman" w:hAnsi="Times New Roman" w:cs="Times New Roman"/>
          <w:sz w:val="28"/>
          <w:lang w:val="ru-RU"/>
        </w:rPr>
        <w:t>ет</w:t>
      </w:r>
      <w:r w:rsidR="00DF0E47">
        <w:rPr>
          <w:rFonts w:ascii="Times New Roman" w:hAnsi="Times New Roman" w:cs="Times New Roman"/>
          <w:sz w:val="28"/>
          <w:lang w:val="ru-RU"/>
        </w:rPr>
        <w:t xml:space="preserve"> его на преступление:</w:t>
      </w:r>
      <w:r w:rsidR="00D06872">
        <w:rPr>
          <w:rFonts w:ascii="Times New Roman" w:hAnsi="Times New Roman" w:cs="Times New Roman"/>
          <w:sz w:val="28"/>
          <w:lang w:val="ru-RU"/>
        </w:rPr>
        <w:t xml:space="preserve"> «</w:t>
      </w:r>
      <w:r w:rsidR="006639F4">
        <w:rPr>
          <w:rFonts w:ascii="Times New Roman" w:hAnsi="Times New Roman" w:cs="Times New Roman"/>
          <w:sz w:val="28"/>
          <w:lang w:val="ru-RU"/>
        </w:rPr>
        <w:t>…</w:t>
      </w:r>
      <w:r w:rsidR="006639F4" w:rsidRPr="006639F4">
        <w:rPr>
          <w:rFonts w:ascii="Times New Roman" w:hAnsi="Times New Roman" w:cs="Times New Roman"/>
          <w:sz w:val="28"/>
          <w:lang w:val="ru-RU"/>
        </w:rPr>
        <w:t>с одной</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стороны, глупая, бессмысленная, ничтожная, злая, больная старушонка,</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никому не нужная и, напротив, всем вредная, которая</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сама не знает, для чего живет, и которая завтра же сама собой умрет. “</w:t>
      </w:r>
      <w:r w:rsidR="006639F4">
        <w:rPr>
          <w:rFonts w:ascii="Times New Roman" w:hAnsi="Times New Roman" w:cs="Times New Roman"/>
          <w:sz w:val="28"/>
          <w:lang w:val="ru-RU"/>
        </w:rPr>
        <w:t>…</w:t>
      </w:r>
      <w:r w:rsidR="006639F4" w:rsidRPr="006639F4">
        <w:rPr>
          <w:rFonts w:ascii="Times New Roman" w:hAnsi="Times New Roman" w:cs="Times New Roman"/>
          <w:sz w:val="28"/>
          <w:lang w:val="ru-RU"/>
        </w:rPr>
        <w:t>” С другой стороны, молодые, свежие силы,</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пропадающие даром без поддержки, и это тысячами, и это всюду!</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Сто, тысячу добрых дел и начинаний, которые можно устроить</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и поправить на старухины деньги, обреченные в монастырь! Сотни,</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 xml:space="preserve">тысячи, может быть, существований, </w:t>
      </w:r>
      <w:r w:rsidR="006639F4" w:rsidRPr="006639F4">
        <w:rPr>
          <w:rFonts w:ascii="Times New Roman" w:hAnsi="Times New Roman" w:cs="Times New Roman"/>
          <w:sz w:val="28"/>
          <w:lang w:val="ru-RU"/>
        </w:rPr>
        <w:lastRenderedPageBreak/>
        <w:t>направленных на дорогу;</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десятки семейств, спасенных от нищеты, от разложения,</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от гибели, от разврата, от венерических больниц, — и всё это</w:t>
      </w:r>
      <w:r w:rsidR="006639F4">
        <w:rPr>
          <w:rFonts w:ascii="Times New Roman" w:hAnsi="Times New Roman" w:cs="Times New Roman"/>
          <w:sz w:val="28"/>
          <w:lang w:val="ru-RU"/>
        </w:rPr>
        <w:t xml:space="preserve"> </w:t>
      </w:r>
      <w:r w:rsidR="006639F4" w:rsidRPr="006639F4">
        <w:rPr>
          <w:rFonts w:ascii="Times New Roman" w:hAnsi="Times New Roman" w:cs="Times New Roman"/>
          <w:sz w:val="28"/>
          <w:lang w:val="ru-RU"/>
        </w:rPr>
        <w:t>на ее деньги. “</w:t>
      </w:r>
      <w:r w:rsidR="006639F4">
        <w:rPr>
          <w:rFonts w:ascii="Times New Roman" w:hAnsi="Times New Roman" w:cs="Times New Roman"/>
          <w:sz w:val="28"/>
          <w:lang w:val="ru-RU"/>
        </w:rPr>
        <w:t>…</w:t>
      </w:r>
      <w:r w:rsidR="006639F4" w:rsidRPr="006639F4">
        <w:rPr>
          <w:rFonts w:ascii="Times New Roman" w:hAnsi="Times New Roman" w:cs="Times New Roman"/>
          <w:sz w:val="28"/>
          <w:lang w:val="ru-RU"/>
        </w:rPr>
        <w:t xml:space="preserve">” </w:t>
      </w:r>
      <w:r w:rsidR="00D06872" w:rsidRPr="00D06872">
        <w:rPr>
          <w:rFonts w:ascii="Times New Roman" w:hAnsi="Times New Roman" w:cs="Times New Roman"/>
          <w:sz w:val="28"/>
          <w:lang w:val="ru-RU"/>
        </w:rPr>
        <w:t>Эх, брат, да ведь природу поправляют и направляют, а без</w:t>
      </w:r>
      <w:r w:rsidR="00D06872">
        <w:rPr>
          <w:rFonts w:ascii="Times New Roman" w:hAnsi="Times New Roman" w:cs="Times New Roman"/>
          <w:sz w:val="28"/>
          <w:lang w:val="ru-RU"/>
        </w:rPr>
        <w:t xml:space="preserve"> </w:t>
      </w:r>
      <w:r w:rsidR="00D06872" w:rsidRPr="00D06872">
        <w:rPr>
          <w:rFonts w:ascii="Times New Roman" w:hAnsi="Times New Roman" w:cs="Times New Roman"/>
          <w:sz w:val="28"/>
          <w:lang w:val="ru-RU"/>
        </w:rPr>
        <w:t>этого пришлось бы потонуть в предрассудках</w:t>
      </w:r>
      <w:r w:rsidR="00D06872">
        <w:rPr>
          <w:rFonts w:ascii="Times New Roman" w:hAnsi="Times New Roman" w:cs="Times New Roman"/>
          <w:sz w:val="28"/>
          <w:lang w:val="ru-RU"/>
        </w:rPr>
        <w:t>»</w:t>
      </w:r>
      <w:r w:rsidR="00DF0E47">
        <w:rPr>
          <w:rStyle w:val="FootnoteReference"/>
          <w:rFonts w:ascii="Times New Roman" w:hAnsi="Times New Roman" w:cs="Times New Roman"/>
          <w:sz w:val="28"/>
          <w:lang w:val="ru-RU"/>
        </w:rPr>
        <w:footnoteReference w:id="142"/>
      </w:r>
      <w:r w:rsidR="00D06872">
        <w:rPr>
          <w:rFonts w:ascii="Times New Roman" w:hAnsi="Times New Roman" w:cs="Times New Roman"/>
          <w:sz w:val="28"/>
          <w:lang w:val="ru-RU"/>
        </w:rPr>
        <w:t>.</w:t>
      </w:r>
      <w:r>
        <w:rPr>
          <w:rFonts w:ascii="Times New Roman" w:hAnsi="Times New Roman" w:cs="Times New Roman"/>
          <w:sz w:val="28"/>
          <w:lang w:val="ru-RU"/>
        </w:rPr>
        <w:t xml:space="preserve"> Таким образом, как заметил</w:t>
      </w:r>
      <w:r w:rsidR="00D06872">
        <w:rPr>
          <w:rFonts w:ascii="Times New Roman" w:hAnsi="Times New Roman" w:cs="Times New Roman"/>
          <w:sz w:val="28"/>
          <w:lang w:val="ru-RU"/>
        </w:rPr>
        <w:t xml:space="preserve"> </w:t>
      </w:r>
      <w:r>
        <w:rPr>
          <w:rFonts w:ascii="Times New Roman" w:hAnsi="Times New Roman" w:cs="Times New Roman"/>
          <w:sz w:val="28"/>
          <w:lang w:val="ru-RU"/>
        </w:rPr>
        <w:t>В. М. </w:t>
      </w:r>
      <w:proofErr w:type="spellStart"/>
      <w:r>
        <w:rPr>
          <w:rFonts w:ascii="Times New Roman" w:hAnsi="Times New Roman" w:cs="Times New Roman"/>
          <w:sz w:val="28"/>
          <w:lang w:val="ru-RU"/>
        </w:rPr>
        <w:t>Герций</w:t>
      </w:r>
      <w:proofErr w:type="spellEnd"/>
      <w:r>
        <w:rPr>
          <w:rFonts w:ascii="Times New Roman" w:hAnsi="Times New Roman" w:cs="Times New Roman"/>
          <w:sz w:val="28"/>
          <w:lang w:val="ru-RU"/>
        </w:rPr>
        <w:t>, посредством убийства, Раскольников</w:t>
      </w:r>
      <w:r w:rsidR="00965799">
        <w:rPr>
          <w:rFonts w:ascii="Times New Roman" w:hAnsi="Times New Roman" w:cs="Times New Roman"/>
          <w:sz w:val="28"/>
          <w:lang w:val="ru-RU"/>
        </w:rPr>
        <w:t>,</w:t>
      </w:r>
      <w:r>
        <w:rPr>
          <w:rFonts w:ascii="Times New Roman" w:hAnsi="Times New Roman" w:cs="Times New Roman"/>
          <w:sz w:val="28"/>
          <w:lang w:val="ru-RU"/>
        </w:rPr>
        <w:t xml:space="preserve"> </w:t>
      </w:r>
      <w:r w:rsidR="00965799">
        <w:rPr>
          <w:rFonts w:ascii="Times New Roman" w:hAnsi="Times New Roman" w:cs="Times New Roman"/>
          <w:sz w:val="28"/>
          <w:lang w:val="ru-RU"/>
        </w:rPr>
        <w:t>пытаясь</w:t>
      </w:r>
      <w:r>
        <w:rPr>
          <w:rFonts w:ascii="Times New Roman" w:hAnsi="Times New Roman" w:cs="Times New Roman"/>
          <w:sz w:val="28"/>
          <w:lang w:val="ru-RU"/>
        </w:rPr>
        <w:t xml:space="preserve"> улучшить свою жизнь, жизни близких, «решает еще и социальную дилемму»</w:t>
      </w:r>
      <w:r>
        <w:rPr>
          <w:rStyle w:val="FootnoteReference"/>
          <w:rFonts w:ascii="Times New Roman" w:hAnsi="Times New Roman" w:cs="Times New Roman"/>
          <w:sz w:val="28"/>
          <w:lang w:val="ru-RU"/>
        </w:rPr>
        <w:footnoteReference w:id="143"/>
      </w:r>
      <w:r>
        <w:rPr>
          <w:rFonts w:ascii="Times New Roman" w:hAnsi="Times New Roman" w:cs="Times New Roman"/>
          <w:sz w:val="28"/>
          <w:lang w:val="ru-RU"/>
        </w:rPr>
        <w:t>.</w:t>
      </w:r>
    </w:p>
    <w:p w14:paraId="196D240B" w14:textId="77777777" w:rsidR="00913C18" w:rsidRPr="00420801" w:rsidRDefault="00DF0E47" w:rsidP="006639F4">
      <w:pPr>
        <w:widowControl w:val="0"/>
        <w:rPr>
          <w:rFonts w:ascii="Times New Roman" w:hAnsi="Times New Roman" w:cs="Times New Roman"/>
          <w:sz w:val="28"/>
          <w:lang w:val="ru-RU"/>
        </w:rPr>
      </w:pPr>
      <w:r>
        <w:rPr>
          <w:rFonts w:ascii="Times New Roman" w:hAnsi="Times New Roman" w:cs="Times New Roman"/>
          <w:sz w:val="28"/>
          <w:lang w:val="ru-RU"/>
        </w:rPr>
        <w:t>В подобном ключе</w:t>
      </w:r>
      <w:r w:rsidR="00420801">
        <w:rPr>
          <w:rFonts w:ascii="Times New Roman" w:hAnsi="Times New Roman" w:cs="Times New Roman"/>
          <w:sz w:val="28"/>
          <w:lang w:val="ru-RU"/>
        </w:rPr>
        <w:t xml:space="preserve"> </w:t>
      </w:r>
      <w:r w:rsidR="006639F4">
        <w:rPr>
          <w:rFonts w:ascii="Times New Roman" w:hAnsi="Times New Roman" w:cs="Times New Roman"/>
          <w:sz w:val="28"/>
          <w:lang w:val="ru-RU"/>
        </w:rPr>
        <w:t xml:space="preserve">так называемая </w:t>
      </w:r>
      <w:r>
        <w:rPr>
          <w:rFonts w:ascii="Times New Roman" w:hAnsi="Times New Roman" w:cs="Times New Roman"/>
          <w:sz w:val="28"/>
          <w:lang w:val="ru-RU"/>
        </w:rPr>
        <w:t>благая</w:t>
      </w:r>
      <w:r w:rsidR="006639F4">
        <w:rPr>
          <w:rFonts w:ascii="Times New Roman" w:hAnsi="Times New Roman" w:cs="Times New Roman"/>
          <w:sz w:val="28"/>
          <w:lang w:val="ru-RU"/>
        </w:rPr>
        <w:t xml:space="preserve"> </w:t>
      </w:r>
      <w:r>
        <w:rPr>
          <w:rFonts w:ascii="Times New Roman" w:hAnsi="Times New Roman" w:cs="Times New Roman"/>
          <w:sz w:val="28"/>
          <w:lang w:val="ru-RU"/>
        </w:rPr>
        <w:t>сущность данной цели</w:t>
      </w:r>
      <w:r w:rsidR="006639F4">
        <w:rPr>
          <w:rFonts w:ascii="Times New Roman" w:hAnsi="Times New Roman" w:cs="Times New Roman"/>
          <w:sz w:val="28"/>
          <w:lang w:val="ru-RU"/>
        </w:rPr>
        <w:t xml:space="preserve"> развивается</w:t>
      </w:r>
      <w:r>
        <w:rPr>
          <w:rFonts w:ascii="Times New Roman" w:hAnsi="Times New Roman" w:cs="Times New Roman"/>
          <w:sz w:val="28"/>
          <w:lang w:val="ru-RU"/>
        </w:rPr>
        <w:t xml:space="preserve"> </w:t>
      </w:r>
      <w:r w:rsidR="006639F4">
        <w:rPr>
          <w:rFonts w:ascii="Times New Roman" w:hAnsi="Times New Roman" w:cs="Times New Roman"/>
          <w:sz w:val="28"/>
          <w:lang w:val="ru-RU"/>
        </w:rPr>
        <w:t xml:space="preserve">с эгоистичным оттенком </w:t>
      </w:r>
      <w:r>
        <w:rPr>
          <w:rFonts w:ascii="Times New Roman" w:hAnsi="Times New Roman" w:cs="Times New Roman"/>
          <w:sz w:val="28"/>
          <w:lang w:val="ru-RU"/>
        </w:rPr>
        <w:t>н</w:t>
      </w:r>
      <w:r w:rsidR="00372F51">
        <w:rPr>
          <w:rFonts w:ascii="Times New Roman" w:hAnsi="Times New Roman" w:cs="Times New Roman"/>
          <w:sz w:val="28"/>
          <w:lang w:val="ru-RU"/>
        </w:rPr>
        <w:t xml:space="preserve">е кем </w:t>
      </w:r>
      <w:r w:rsidR="00D06872">
        <w:rPr>
          <w:rFonts w:ascii="Times New Roman" w:hAnsi="Times New Roman" w:cs="Times New Roman"/>
          <w:sz w:val="28"/>
          <w:lang w:val="ru-RU"/>
        </w:rPr>
        <w:t>иным</w:t>
      </w:r>
      <w:r w:rsidR="00372F51">
        <w:rPr>
          <w:rFonts w:ascii="Times New Roman" w:hAnsi="Times New Roman" w:cs="Times New Roman"/>
          <w:sz w:val="28"/>
          <w:lang w:val="ru-RU"/>
        </w:rPr>
        <w:t xml:space="preserve">, </w:t>
      </w:r>
      <w:r w:rsidR="00D06872">
        <w:rPr>
          <w:rFonts w:ascii="Times New Roman" w:hAnsi="Times New Roman" w:cs="Times New Roman"/>
          <w:sz w:val="28"/>
          <w:lang w:val="ru-RU"/>
        </w:rPr>
        <w:t>как</w:t>
      </w:r>
      <w:r w:rsidR="00372F51">
        <w:rPr>
          <w:rFonts w:ascii="Times New Roman" w:hAnsi="Times New Roman" w:cs="Times New Roman"/>
          <w:sz w:val="28"/>
          <w:lang w:val="ru-RU"/>
        </w:rPr>
        <w:t xml:space="preserve"> Лужиным, которого Раскольников презирает: «</w:t>
      </w:r>
      <w:r w:rsidR="00372F51" w:rsidRPr="00372F51">
        <w:rPr>
          <w:rFonts w:ascii="Times New Roman" w:hAnsi="Times New Roman" w:cs="Times New Roman"/>
          <w:sz w:val="28"/>
          <w:lang w:val="ru-RU"/>
        </w:rPr>
        <w:t>Стало быть, приобретая единственно и</w:t>
      </w:r>
      <w:r w:rsidR="00372F51">
        <w:rPr>
          <w:rFonts w:ascii="Times New Roman" w:hAnsi="Times New Roman" w:cs="Times New Roman"/>
          <w:sz w:val="28"/>
          <w:lang w:val="ru-RU"/>
        </w:rPr>
        <w:t xml:space="preserve"> </w:t>
      </w:r>
      <w:r w:rsidR="00372F51" w:rsidRPr="00372F51">
        <w:rPr>
          <w:rFonts w:ascii="Times New Roman" w:hAnsi="Times New Roman" w:cs="Times New Roman"/>
          <w:sz w:val="28"/>
          <w:lang w:val="ru-RU"/>
        </w:rPr>
        <w:t>исключительно себе, я именно тем самым приобретаю как бы и</w:t>
      </w:r>
      <w:r w:rsidR="00372F51">
        <w:rPr>
          <w:rFonts w:ascii="Times New Roman" w:hAnsi="Times New Roman" w:cs="Times New Roman"/>
          <w:sz w:val="28"/>
          <w:lang w:val="ru-RU"/>
        </w:rPr>
        <w:t xml:space="preserve"> </w:t>
      </w:r>
      <w:r w:rsidR="00372F51" w:rsidRPr="00372F51">
        <w:rPr>
          <w:rFonts w:ascii="Times New Roman" w:hAnsi="Times New Roman" w:cs="Times New Roman"/>
          <w:sz w:val="28"/>
          <w:lang w:val="ru-RU"/>
        </w:rPr>
        <w:t>всем и веду к тому, чтобы ближний получил несколько более</w:t>
      </w:r>
      <w:r w:rsidR="00372F51">
        <w:rPr>
          <w:rFonts w:ascii="Times New Roman" w:hAnsi="Times New Roman" w:cs="Times New Roman"/>
          <w:sz w:val="28"/>
          <w:lang w:val="ru-RU"/>
        </w:rPr>
        <w:t xml:space="preserve"> </w:t>
      </w:r>
      <w:r w:rsidR="00372F51" w:rsidRPr="00372F51">
        <w:rPr>
          <w:rFonts w:ascii="Times New Roman" w:hAnsi="Times New Roman" w:cs="Times New Roman"/>
          <w:sz w:val="28"/>
          <w:lang w:val="ru-RU"/>
        </w:rPr>
        <w:t>рваного кафтана и уже не от частных, единичных щедрот, а вследствие</w:t>
      </w:r>
      <w:r w:rsidR="00372F51">
        <w:rPr>
          <w:rFonts w:ascii="Times New Roman" w:hAnsi="Times New Roman" w:cs="Times New Roman"/>
          <w:sz w:val="28"/>
          <w:lang w:val="ru-RU"/>
        </w:rPr>
        <w:t xml:space="preserve"> </w:t>
      </w:r>
      <w:r w:rsidR="00372F51" w:rsidRPr="00372F51">
        <w:rPr>
          <w:rFonts w:ascii="Times New Roman" w:hAnsi="Times New Roman" w:cs="Times New Roman"/>
          <w:sz w:val="28"/>
          <w:lang w:val="ru-RU"/>
        </w:rPr>
        <w:t>всеобщего преуспеяния</w:t>
      </w:r>
      <w:r w:rsidR="00372F51">
        <w:rPr>
          <w:rFonts w:ascii="Times New Roman" w:hAnsi="Times New Roman" w:cs="Times New Roman"/>
          <w:sz w:val="28"/>
          <w:lang w:val="ru-RU"/>
        </w:rPr>
        <w:t>»</w:t>
      </w:r>
      <w:r w:rsidR="00372F51">
        <w:rPr>
          <w:rStyle w:val="FootnoteReference"/>
          <w:rFonts w:ascii="Times New Roman" w:hAnsi="Times New Roman" w:cs="Times New Roman"/>
          <w:sz w:val="28"/>
          <w:lang w:val="ru-RU"/>
        </w:rPr>
        <w:footnoteReference w:id="144"/>
      </w:r>
      <w:r w:rsidR="00372F51">
        <w:rPr>
          <w:rFonts w:ascii="Times New Roman" w:hAnsi="Times New Roman" w:cs="Times New Roman"/>
          <w:sz w:val="28"/>
          <w:lang w:val="ru-RU"/>
        </w:rPr>
        <w:t>.</w:t>
      </w:r>
    </w:p>
    <w:p w14:paraId="0B0C8634" w14:textId="77777777" w:rsidR="00040FE6" w:rsidRDefault="00395585" w:rsidP="00B30E9B">
      <w:pPr>
        <w:widowControl w:val="0"/>
        <w:rPr>
          <w:rFonts w:ascii="Times New Roman" w:hAnsi="Times New Roman" w:cs="Times New Roman"/>
          <w:sz w:val="28"/>
          <w:lang w:val="ru-RU"/>
        </w:rPr>
      </w:pPr>
      <w:r>
        <w:rPr>
          <w:rFonts w:ascii="Times New Roman" w:hAnsi="Times New Roman" w:cs="Times New Roman"/>
          <w:sz w:val="28"/>
          <w:lang w:val="ru-RU"/>
        </w:rPr>
        <w:t>Д</w:t>
      </w:r>
      <w:r w:rsidR="00430391">
        <w:rPr>
          <w:rFonts w:ascii="Times New Roman" w:hAnsi="Times New Roman" w:cs="Times New Roman"/>
          <w:sz w:val="28"/>
          <w:lang w:val="ru-RU"/>
        </w:rPr>
        <w:t xml:space="preserve">анная идеологическая связь между персонажем и создателем далеко не единственная, поскольку </w:t>
      </w:r>
      <w:r w:rsidR="00F2678B">
        <w:rPr>
          <w:rFonts w:ascii="Times New Roman" w:hAnsi="Times New Roman" w:cs="Times New Roman"/>
          <w:sz w:val="28"/>
          <w:lang w:val="ru-RU"/>
        </w:rPr>
        <w:t>многие аспекты</w:t>
      </w:r>
      <w:r w:rsidR="00430391">
        <w:rPr>
          <w:rFonts w:ascii="Times New Roman" w:hAnsi="Times New Roman" w:cs="Times New Roman"/>
          <w:sz w:val="28"/>
          <w:lang w:val="ru-RU"/>
        </w:rPr>
        <w:t xml:space="preserve"> теори</w:t>
      </w:r>
      <w:r w:rsidR="00F2678B">
        <w:rPr>
          <w:rFonts w:ascii="Times New Roman" w:hAnsi="Times New Roman" w:cs="Times New Roman"/>
          <w:sz w:val="28"/>
          <w:lang w:val="ru-RU"/>
        </w:rPr>
        <w:t>и</w:t>
      </w:r>
      <w:r w:rsidR="00430391">
        <w:rPr>
          <w:rFonts w:ascii="Times New Roman" w:hAnsi="Times New Roman" w:cs="Times New Roman"/>
          <w:sz w:val="28"/>
          <w:lang w:val="ru-RU"/>
        </w:rPr>
        <w:t xml:space="preserve"> Раскольникова корен</w:t>
      </w:r>
      <w:r w:rsidR="00F2678B">
        <w:rPr>
          <w:rFonts w:ascii="Times New Roman" w:hAnsi="Times New Roman" w:cs="Times New Roman"/>
          <w:sz w:val="28"/>
          <w:lang w:val="ru-RU"/>
        </w:rPr>
        <w:t>я</w:t>
      </w:r>
      <w:r w:rsidR="00430391">
        <w:rPr>
          <w:rFonts w:ascii="Times New Roman" w:hAnsi="Times New Roman" w:cs="Times New Roman"/>
          <w:sz w:val="28"/>
          <w:lang w:val="ru-RU"/>
        </w:rPr>
        <w:t xml:space="preserve">тся так или иначе в </w:t>
      </w:r>
      <w:r w:rsidR="00F2678B">
        <w:rPr>
          <w:rFonts w:ascii="Times New Roman" w:hAnsi="Times New Roman" w:cs="Times New Roman"/>
          <w:sz w:val="28"/>
          <w:lang w:val="ru-RU"/>
        </w:rPr>
        <w:t xml:space="preserve">революционном прошлом </w:t>
      </w:r>
      <w:r w:rsidR="00430391">
        <w:rPr>
          <w:rFonts w:ascii="Times New Roman" w:hAnsi="Times New Roman" w:cs="Times New Roman"/>
          <w:sz w:val="28"/>
          <w:lang w:val="ru-RU"/>
        </w:rPr>
        <w:t>Ф. М. Достоевского</w:t>
      </w:r>
      <w:r w:rsidR="00F2678B">
        <w:rPr>
          <w:rFonts w:ascii="Times New Roman" w:hAnsi="Times New Roman" w:cs="Times New Roman"/>
          <w:sz w:val="28"/>
          <w:lang w:val="ru-RU"/>
        </w:rPr>
        <w:t xml:space="preserve">. </w:t>
      </w:r>
      <w:r w:rsidR="00E908EC">
        <w:rPr>
          <w:rFonts w:ascii="Times New Roman" w:hAnsi="Times New Roman" w:cs="Times New Roman"/>
          <w:sz w:val="28"/>
          <w:lang w:val="ru-RU"/>
        </w:rPr>
        <w:t xml:space="preserve">Внутренняя борьба Раскольникова, его неверие и скрытая вера, можно предположить, базируются на колебаниях молодого Достоевского </w:t>
      </w:r>
      <w:r w:rsidR="00E34E29">
        <w:rPr>
          <w:rFonts w:ascii="Times New Roman" w:hAnsi="Times New Roman" w:cs="Times New Roman"/>
          <w:sz w:val="28"/>
          <w:lang w:val="ru-RU"/>
        </w:rPr>
        <w:t xml:space="preserve">во время его участия в кружке Петрашевского </w:t>
      </w:r>
      <w:r w:rsidR="00E908EC">
        <w:rPr>
          <w:rFonts w:ascii="Times New Roman" w:hAnsi="Times New Roman" w:cs="Times New Roman"/>
          <w:sz w:val="28"/>
          <w:lang w:val="ru-RU"/>
        </w:rPr>
        <w:t xml:space="preserve">между влиянием окружающих писателя </w:t>
      </w:r>
      <w:r w:rsidR="00E34E29">
        <w:rPr>
          <w:rFonts w:ascii="Times New Roman" w:hAnsi="Times New Roman" w:cs="Times New Roman"/>
          <w:sz w:val="28"/>
          <w:lang w:val="ru-RU"/>
        </w:rPr>
        <w:t xml:space="preserve">людей — в частности, Белинского — и влиянием туманных религиозных чувств автора, </w:t>
      </w:r>
      <w:r w:rsidR="00CF2CBA">
        <w:rPr>
          <w:rFonts w:ascii="Times New Roman" w:hAnsi="Times New Roman" w:cs="Times New Roman"/>
          <w:sz w:val="28"/>
          <w:lang w:val="ru-RU"/>
        </w:rPr>
        <w:t>связанных с его</w:t>
      </w:r>
      <w:r w:rsidR="00E34E29">
        <w:rPr>
          <w:rFonts w:ascii="Times New Roman" w:hAnsi="Times New Roman" w:cs="Times New Roman"/>
          <w:sz w:val="28"/>
          <w:lang w:val="ru-RU"/>
        </w:rPr>
        <w:t xml:space="preserve"> религиозн</w:t>
      </w:r>
      <w:r w:rsidR="00CF2CBA">
        <w:rPr>
          <w:rFonts w:ascii="Times New Roman" w:hAnsi="Times New Roman" w:cs="Times New Roman"/>
          <w:sz w:val="28"/>
          <w:lang w:val="ru-RU"/>
        </w:rPr>
        <w:t>ым</w:t>
      </w:r>
      <w:r w:rsidR="00E34E29">
        <w:rPr>
          <w:rFonts w:ascii="Times New Roman" w:hAnsi="Times New Roman" w:cs="Times New Roman"/>
          <w:sz w:val="28"/>
          <w:lang w:val="ru-RU"/>
        </w:rPr>
        <w:t xml:space="preserve"> воспитани</w:t>
      </w:r>
      <w:r w:rsidR="00CF2CBA">
        <w:rPr>
          <w:rFonts w:ascii="Times New Roman" w:hAnsi="Times New Roman" w:cs="Times New Roman"/>
          <w:sz w:val="28"/>
          <w:lang w:val="ru-RU"/>
        </w:rPr>
        <w:t>ем</w:t>
      </w:r>
      <w:r w:rsidR="00E34E29">
        <w:rPr>
          <w:rFonts w:ascii="Times New Roman" w:hAnsi="Times New Roman" w:cs="Times New Roman"/>
          <w:sz w:val="28"/>
          <w:lang w:val="ru-RU"/>
        </w:rPr>
        <w:t xml:space="preserve"> (напоминаем, что, хотя Достоевский написал в «Дневнике писателя», что он </w:t>
      </w:r>
      <w:r w:rsidR="00AC51BF">
        <w:rPr>
          <w:rFonts w:ascii="Times New Roman" w:hAnsi="Times New Roman" w:cs="Times New Roman"/>
          <w:sz w:val="28"/>
          <w:lang w:val="ru-RU"/>
        </w:rPr>
        <w:t xml:space="preserve">в конце концов </w:t>
      </w:r>
      <w:r w:rsidR="00E34E29">
        <w:rPr>
          <w:rFonts w:ascii="Times New Roman" w:hAnsi="Times New Roman" w:cs="Times New Roman"/>
          <w:sz w:val="28"/>
          <w:lang w:val="ru-RU"/>
        </w:rPr>
        <w:t xml:space="preserve">«страстно принял тогда все </w:t>
      </w:r>
      <w:r w:rsidR="00E34E29">
        <w:rPr>
          <w:rFonts w:ascii="Times New Roman" w:hAnsi="Times New Roman" w:cs="Times New Roman"/>
          <w:sz w:val="28"/>
          <w:lang w:val="ru-RU"/>
        </w:rPr>
        <w:lastRenderedPageBreak/>
        <w:t>учение»</w:t>
      </w:r>
      <w:r w:rsidR="00E34E29">
        <w:rPr>
          <w:rStyle w:val="FootnoteReference"/>
          <w:rFonts w:ascii="Times New Roman" w:hAnsi="Times New Roman" w:cs="Times New Roman"/>
          <w:sz w:val="28"/>
          <w:lang w:val="ru-RU"/>
        </w:rPr>
        <w:footnoteReference w:id="145"/>
      </w:r>
      <w:r w:rsidR="00E34E29">
        <w:rPr>
          <w:rFonts w:ascii="Times New Roman" w:hAnsi="Times New Roman" w:cs="Times New Roman"/>
          <w:sz w:val="28"/>
          <w:lang w:val="ru-RU"/>
        </w:rPr>
        <w:t xml:space="preserve"> Белинского о несуществовании Бога,</w:t>
      </w:r>
      <w:r w:rsidR="00AC51BF">
        <w:rPr>
          <w:rFonts w:ascii="Times New Roman" w:hAnsi="Times New Roman" w:cs="Times New Roman"/>
          <w:sz w:val="28"/>
          <w:lang w:val="ru-RU"/>
        </w:rPr>
        <w:t xml:space="preserve"> он все же сопротивлялся своему учителю в начале своей революционной деятельности)</w:t>
      </w:r>
      <w:r w:rsidR="00E34E29">
        <w:rPr>
          <w:rFonts w:ascii="Times New Roman" w:hAnsi="Times New Roman" w:cs="Times New Roman"/>
          <w:sz w:val="28"/>
          <w:lang w:val="ru-RU"/>
        </w:rPr>
        <w:t xml:space="preserve">. </w:t>
      </w:r>
      <w:r w:rsidR="00F2678B">
        <w:rPr>
          <w:rFonts w:ascii="Times New Roman" w:hAnsi="Times New Roman" w:cs="Times New Roman"/>
          <w:sz w:val="28"/>
          <w:lang w:val="ru-RU"/>
        </w:rPr>
        <w:t xml:space="preserve">Как и писатель в молодости, Раскольников — идеалист, желающий изменить </w:t>
      </w:r>
      <w:r w:rsidR="00BA1527">
        <w:rPr>
          <w:rFonts w:ascii="Times New Roman" w:hAnsi="Times New Roman" w:cs="Times New Roman"/>
          <w:sz w:val="28"/>
          <w:lang w:val="ru-RU"/>
        </w:rPr>
        <w:t xml:space="preserve">несправедливое </w:t>
      </w:r>
      <w:r w:rsidR="00F2678B">
        <w:rPr>
          <w:rFonts w:ascii="Times New Roman" w:hAnsi="Times New Roman" w:cs="Times New Roman"/>
          <w:sz w:val="28"/>
          <w:lang w:val="ru-RU"/>
        </w:rPr>
        <w:t>мироустройство к лучшему.</w:t>
      </w:r>
      <w:r w:rsidR="00B40C7B">
        <w:rPr>
          <w:rFonts w:ascii="Times New Roman" w:hAnsi="Times New Roman" w:cs="Times New Roman"/>
          <w:sz w:val="28"/>
          <w:lang w:val="ru-RU"/>
        </w:rPr>
        <w:t xml:space="preserve"> </w:t>
      </w:r>
      <w:r w:rsidR="000B1871">
        <w:rPr>
          <w:rFonts w:ascii="Times New Roman" w:hAnsi="Times New Roman" w:cs="Times New Roman"/>
          <w:sz w:val="28"/>
          <w:lang w:val="ru-RU"/>
        </w:rPr>
        <w:t xml:space="preserve">Сущности их </w:t>
      </w:r>
      <w:r w:rsidR="00F06786">
        <w:rPr>
          <w:rFonts w:ascii="Times New Roman" w:hAnsi="Times New Roman" w:cs="Times New Roman"/>
          <w:sz w:val="28"/>
          <w:lang w:val="ru-RU"/>
        </w:rPr>
        <w:t xml:space="preserve">идеологических </w:t>
      </w:r>
      <w:r w:rsidR="000B1871">
        <w:rPr>
          <w:rFonts w:ascii="Times New Roman" w:hAnsi="Times New Roman" w:cs="Times New Roman"/>
          <w:sz w:val="28"/>
          <w:lang w:val="ru-RU"/>
        </w:rPr>
        <w:t>мотивировок совпадают</w:t>
      </w:r>
      <w:r w:rsidR="00F06786">
        <w:rPr>
          <w:rFonts w:ascii="Times New Roman" w:hAnsi="Times New Roman" w:cs="Times New Roman"/>
          <w:sz w:val="28"/>
          <w:lang w:val="ru-RU"/>
        </w:rPr>
        <w:t xml:space="preserve">, и </w:t>
      </w:r>
      <w:r w:rsidR="000B1871">
        <w:rPr>
          <w:rFonts w:ascii="Times New Roman" w:hAnsi="Times New Roman" w:cs="Times New Roman"/>
          <w:sz w:val="28"/>
          <w:lang w:val="ru-RU"/>
        </w:rPr>
        <w:t>д</w:t>
      </w:r>
      <w:r w:rsidR="00F2678B">
        <w:rPr>
          <w:rFonts w:ascii="Times New Roman" w:hAnsi="Times New Roman" w:cs="Times New Roman"/>
          <w:sz w:val="28"/>
          <w:lang w:val="ru-RU"/>
        </w:rPr>
        <w:t>ля осуществления сво</w:t>
      </w:r>
      <w:r w:rsidR="000B1871">
        <w:rPr>
          <w:rFonts w:ascii="Times New Roman" w:hAnsi="Times New Roman" w:cs="Times New Roman"/>
          <w:sz w:val="28"/>
          <w:lang w:val="ru-RU"/>
        </w:rPr>
        <w:t>их</w:t>
      </w:r>
      <w:r w:rsidR="00F2678B">
        <w:rPr>
          <w:rFonts w:ascii="Times New Roman" w:hAnsi="Times New Roman" w:cs="Times New Roman"/>
          <w:sz w:val="28"/>
          <w:lang w:val="ru-RU"/>
        </w:rPr>
        <w:t xml:space="preserve"> </w:t>
      </w:r>
      <w:r w:rsidR="00BA1527">
        <w:rPr>
          <w:rFonts w:ascii="Times New Roman" w:hAnsi="Times New Roman" w:cs="Times New Roman"/>
          <w:sz w:val="28"/>
          <w:lang w:val="ru-RU"/>
        </w:rPr>
        <w:t xml:space="preserve">благотворительных </w:t>
      </w:r>
      <w:r w:rsidR="00F2678B">
        <w:rPr>
          <w:rFonts w:ascii="Times New Roman" w:hAnsi="Times New Roman" w:cs="Times New Roman"/>
          <w:sz w:val="28"/>
          <w:lang w:val="ru-RU"/>
        </w:rPr>
        <w:t>идеал</w:t>
      </w:r>
      <w:r w:rsidR="00BA1527">
        <w:rPr>
          <w:rFonts w:ascii="Times New Roman" w:hAnsi="Times New Roman" w:cs="Times New Roman"/>
          <w:sz w:val="28"/>
          <w:lang w:val="ru-RU"/>
        </w:rPr>
        <w:t>ов</w:t>
      </w:r>
      <w:r w:rsidR="000B1871">
        <w:rPr>
          <w:rFonts w:ascii="Times New Roman" w:hAnsi="Times New Roman" w:cs="Times New Roman"/>
          <w:sz w:val="28"/>
          <w:lang w:val="ru-RU"/>
        </w:rPr>
        <w:t>, которое, следовательно, по их мнению</w:t>
      </w:r>
      <w:r w:rsidR="00F2678B">
        <w:rPr>
          <w:rFonts w:ascii="Times New Roman" w:hAnsi="Times New Roman" w:cs="Times New Roman"/>
          <w:sz w:val="28"/>
          <w:lang w:val="ru-RU"/>
        </w:rPr>
        <w:t xml:space="preserve">, </w:t>
      </w:r>
      <w:r w:rsidR="000B1871">
        <w:rPr>
          <w:rFonts w:ascii="Times New Roman" w:hAnsi="Times New Roman" w:cs="Times New Roman"/>
          <w:sz w:val="28"/>
          <w:lang w:val="ru-RU"/>
        </w:rPr>
        <w:t>спасло бы мир от бедно</w:t>
      </w:r>
      <w:r w:rsidR="00CF2CBA">
        <w:rPr>
          <w:rFonts w:ascii="Times New Roman" w:hAnsi="Times New Roman" w:cs="Times New Roman"/>
          <w:sz w:val="28"/>
          <w:lang w:val="ru-RU"/>
        </w:rPr>
        <w:t>сти</w:t>
      </w:r>
      <w:r w:rsidR="000B1871">
        <w:rPr>
          <w:rFonts w:ascii="Times New Roman" w:hAnsi="Times New Roman" w:cs="Times New Roman"/>
          <w:sz w:val="28"/>
          <w:lang w:val="ru-RU"/>
        </w:rPr>
        <w:t xml:space="preserve"> и разврата, </w:t>
      </w:r>
      <w:r w:rsidR="00F2678B">
        <w:rPr>
          <w:rFonts w:ascii="Times New Roman" w:hAnsi="Times New Roman" w:cs="Times New Roman"/>
          <w:sz w:val="28"/>
          <w:lang w:val="ru-RU"/>
        </w:rPr>
        <w:t>оба были готовы на все</w:t>
      </w:r>
      <w:r w:rsidR="00BA1527">
        <w:rPr>
          <w:rFonts w:ascii="Times New Roman" w:hAnsi="Times New Roman" w:cs="Times New Roman"/>
          <w:sz w:val="28"/>
          <w:lang w:val="ru-RU"/>
        </w:rPr>
        <w:t>, даже на жестокое насилие</w:t>
      </w:r>
      <w:r w:rsidR="000B1871">
        <w:rPr>
          <w:rFonts w:ascii="Times New Roman" w:hAnsi="Times New Roman" w:cs="Times New Roman"/>
          <w:sz w:val="28"/>
          <w:lang w:val="ru-RU"/>
        </w:rPr>
        <w:t xml:space="preserve">: Раскольников убивает «никому не нужную старушонку» и ее сестру Лизавету, тогда как Достоевский был намерен на кровавую революцию. </w:t>
      </w:r>
      <w:r>
        <w:rPr>
          <w:rFonts w:ascii="Times New Roman" w:hAnsi="Times New Roman" w:cs="Times New Roman"/>
          <w:sz w:val="28"/>
          <w:lang w:val="ru-RU"/>
        </w:rPr>
        <w:t>Кроме того, по словам В. Е. </w:t>
      </w:r>
      <w:proofErr w:type="spellStart"/>
      <w:r>
        <w:rPr>
          <w:rFonts w:ascii="Times New Roman" w:hAnsi="Times New Roman" w:cs="Times New Roman"/>
          <w:sz w:val="28"/>
          <w:lang w:val="ru-RU"/>
        </w:rPr>
        <w:t>Ветловской</w:t>
      </w:r>
      <w:proofErr w:type="spellEnd"/>
      <w:r>
        <w:rPr>
          <w:rFonts w:ascii="Times New Roman" w:hAnsi="Times New Roman" w:cs="Times New Roman"/>
          <w:sz w:val="28"/>
          <w:lang w:val="ru-RU"/>
        </w:rPr>
        <w:t>, преступление Раскольникова есть «сведенный к минимуму вариант социальной революции</w:t>
      </w:r>
      <w:r w:rsidR="00D26E43">
        <w:rPr>
          <w:rFonts w:ascii="Times New Roman" w:hAnsi="Times New Roman" w:cs="Times New Roman"/>
          <w:sz w:val="28"/>
          <w:lang w:val="ru-RU"/>
        </w:rPr>
        <w:t xml:space="preserve">, которая является не чем иным, как насильственным перераспределением богатств </w:t>
      </w:r>
      <w:r w:rsidR="00D26E43" w:rsidRPr="00D26E43">
        <w:rPr>
          <w:rFonts w:ascii="Times New Roman" w:hAnsi="Times New Roman" w:cs="Times New Roman"/>
          <w:sz w:val="28"/>
          <w:lang w:val="ru-RU"/>
        </w:rPr>
        <w:t>“</w:t>
      </w:r>
      <w:r w:rsidR="00D26E43">
        <w:rPr>
          <w:rFonts w:ascii="Times New Roman" w:hAnsi="Times New Roman" w:cs="Times New Roman"/>
          <w:sz w:val="28"/>
          <w:lang w:val="ru-RU"/>
        </w:rPr>
        <w:t>…</w:t>
      </w:r>
      <w:r w:rsidR="00D26E43" w:rsidRPr="00D26E43">
        <w:rPr>
          <w:rFonts w:ascii="Times New Roman" w:hAnsi="Times New Roman" w:cs="Times New Roman"/>
          <w:sz w:val="28"/>
          <w:lang w:val="ru-RU"/>
        </w:rPr>
        <w:t xml:space="preserve">” </w:t>
      </w:r>
      <w:r w:rsidR="00D26E43">
        <w:rPr>
          <w:rFonts w:ascii="Times New Roman" w:hAnsi="Times New Roman" w:cs="Times New Roman"/>
          <w:sz w:val="28"/>
          <w:lang w:val="ru-RU"/>
        </w:rPr>
        <w:t>Раскольников в таком случае — потенциальный революционер</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146"/>
      </w:r>
      <w:r>
        <w:rPr>
          <w:rFonts w:ascii="Times New Roman" w:hAnsi="Times New Roman" w:cs="Times New Roman"/>
          <w:sz w:val="28"/>
          <w:lang w:val="ru-RU"/>
        </w:rPr>
        <w:t xml:space="preserve">. </w:t>
      </w:r>
      <w:r w:rsidR="00F06786">
        <w:rPr>
          <w:rFonts w:ascii="Times New Roman" w:hAnsi="Times New Roman" w:cs="Times New Roman"/>
          <w:sz w:val="28"/>
          <w:lang w:val="ru-RU"/>
        </w:rPr>
        <w:t>В соответствии с этим доводом, Раскольников —</w:t>
      </w:r>
      <w:r w:rsidR="000B1871">
        <w:rPr>
          <w:rFonts w:ascii="Times New Roman" w:hAnsi="Times New Roman" w:cs="Times New Roman"/>
          <w:sz w:val="28"/>
          <w:lang w:val="ru-RU"/>
        </w:rPr>
        <w:t xml:space="preserve"> </w:t>
      </w:r>
      <w:r w:rsidR="00F06786">
        <w:rPr>
          <w:rFonts w:ascii="Times New Roman" w:hAnsi="Times New Roman" w:cs="Times New Roman"/>
          <w:sz w:val="28"/>
          <w:lang w:val="ru-RU"/>
        </w:rPr>
        <w:t>это идеологический двойник Достоевского-революционера, одержимый не только социалистическими, атеистическими идеями писателя, доведенными до своего логического конца, но и его сомнениями. Соответственно, преступление Раскольникова представляет собой неизбежный результат образа мышления</w:t>
      </w:r>
      <w:r w:rsidR="00B40C7B">
        <w:rPr>
          <w:rFonts w:ascii="Times New Roman" w:hAnsi="Times New Roman" w:cs="Times New Roman"/>
          <w:sz w:val="28"/>
          <w:lang w:val="ru-RU"/>
        </w:rPr>
        <w:t xml:space="preserve"> Достоевского-революционера</w:t>
      </w:r>
      <w:r w:rsidR="00F06786">
        <w:rPr>
          <w:rFonts w:ascii="Times New Roman" w:hAnsi="Times New Roman" w:cs="Times New Roman"/>
          <w:sz w:val="28"/>
          <w:lang w:val="ru-RU"/>
        </w:rPr>
        <w:t>.</w:t>
      </w:r>
    </w:p>
    <w:p w14:paraId="7A8521F3" w14:textId="77777777" w:rsidR="00E908EC" w:rsidRPr="00B24BBA" w:rsidRDefault="00CF2CBA" w:rsidP="00B30E9B">
      <w:pPr>
        <w:widowControl w:val="0"/>
        <w:rPr>
          <w:rFonts w:ascii="Times New Roman" w:hAnsi="Times New Roman" w:cs="Times New Roman"/>
          <w:sz w:val="28"/>
          <w:lang w:val="ru-RU"/>
        </w:rPr>
      </w:pPr>
      <w:r>
        <w:rPr>
          <w:rFonts w:ascii="Times New Roman" w:hAnsi="Times New Roman" w:cs="Times New Roman"/>
          <w:sz w:val="28"/>
          <w:lang w:val="ru-RU"/>
        </w:rPr>
        <w:t>Разумеется</w:t>
      </w:r>
      <w:r w:rsidR="00E908EC">
        <w:rPr>
          <w:rFonts w:ascii="Times New Roman" w:hAnsi="Times New Roman" w:cs="Times New Roman"/>
          <w:sz w:val="28"/>
          <w:lang w:val="ru-RU"/>
        </w:rPr>
        <w:t>, между молодым Достоевским и Раскольниковым есть различия. Первое</w:t>
      </w:r>
      <w:r w:rsidR="004F481D">
        <w:rPr>
          <w:rFonts w:ascii="Times New Roman" w:hAnsi="Times New Roman" w:cs="Times New Roman"/>
          <w:sz w:val="28"/>
          <w:lang w:val="ru-RU"/>
        </w:rPr>
        <w:t xml:space="preserve"> из них заметил А. А. Алексеев: оно </w:t>
      </w:r>
      <w:r w:rsidR="00E908EC">
        <w:rPr>
          <w:rFonts w:ascii="Times New Roman" w:hAnsi="Times New Roman" w:cs="Times New Roman"/>
          <w:sz w:val="28"/>
          <w:lang w:val="ru-RU"/>
        </w:rPr>
        <w:t>заключается в том, что</w:t>
      </w:r>
      <w:r w:rsidR="00AC51BF">
        <w:rPr>
          <w:rFonts w:ascii="Times New Roman" w:hAnsi="Times New Roman" w:cs="Times New Roman"/>
          <w:sz w:val="28"/>
          <w:lang w:val="ru-RU"/>
        </w:rPr>
        <w:t xml:space="preserve">, </w:t>
      </w:r>
      <w:r w:rsidR="004F481D">
        <w:rPr>
          <w:rFonts w:ascii="Times New Roman" w:hAnsi="Times New Roman" w:cs="Times New Roman"/>
          <w:sz w:val="28"/>
          <w:lang w:val="ru-RU"/>
        </w:rPr>
        <w:t>«в отличие от уголовного преступника Раскольникова, его создатель был преступником политическим»</w:t>
      </w:r>
      <w:r w:rsidR="004F481D">
        <w:rPr>
          <w:rStyle w:val="FootnoteReference"/>
          <w:rFonts w:ascii="Times New Roman" w:hAnsi="Times New Roman" w:cs="Times New Roman"/>
          <w:sz w:val="28"/>
          <w:lang w:val="ru-RU"/>
        </w:rPr>
        <w:footnoteReference w:id="147"/>
      </w:r>
      <w:r w:rsidR="004F481D">
        <w:rPr>
          <w:rFonts w:ascii="Times New Roman" w:hAnsi="Times New Roman" w:cs="Times New Roman"/>
          <w:sz w:val="28"/>
          <w:lang w:val="ru-RU"/>
        </w:rPr>
        <w:t>. Второе — это тот факт, что Достоевский не</w:t>
      </w:r>
      <w:r w:rsidR="00E908EC">
        <w:rPr>
          <w:rFonts w:ascii="Times New Roman" w:hAnsi="Times New Roman" w:cs="Times New Roman"/>
          <w:sz w:val="28"/>
          <w:lang w:val="ru-RU"/>
        </w:rPr>
        <w:t xml:space="preserve"> </w:t>
      </w:r>
      <w:r w:rsidR="004F481D">
        <w:rPr>
          <w:rFonts w:ascii="Times New Roman" w:hAnsi="Times New Roman" w:cs="Times New Roman"/>
          <w:sz w:val="28"/>
          <w:lang w:val="ru-RU"/>
        </w:rPr>
        <w:lastRenderedPageBreak/>
        <w:t xml:space="preserve">успел </w:t>
      </w:r>
      <w:r>
        <w:rPr>
          <w:rFonts w:ascii="Times New Roman" w:hAnsi="Times New Roman" w:cs="Times New Roman"/>
          <w:sz w:val="28"/>
          <w:lang w:val="ru-RU"/>
        </w:rPr>
        <w:t>совершить революционных акций</w:t>
      </w:r>
      <w:r w:rsidR="00E908EC">
        <w:rPr>
          <w:rFonts w:ascii="Times New Roman" w:hAnsi="Times New Roman" w:cs="Times New Roman"/>
          <w:sz w:val="28"/>
          <w:lang w:val="ru-RU"/>
        </w:rPr>
        <w:t xml:space="preserve"> до ареста</w:t>
      </w:r>
      <w:r w:rsidR="004F481D">
        <w:rPr>
          <w:rFonts w:ascii="Times New Roman" w:hAnsi="Times New Roman" w:cs="Times New Roman"/>
          <w:sz w:val="28"/>
          <w:lang w:val="ru-RU"/>
        </w:rPr>
        <w:t xml:space="preserve">, тогда как Раскольников </w:t>
      </w:r>
      <w:r w:rsidR="00E908EC">
        <w:rPr>
          <w:rFonts w:ascii="Times New Roman" w:hAnsi="Times New Roman" w:cs="Times New Roman"/>
          <w:sz w:val="28"/>
          <w:lang w:val="ru-RU"/>
        </w:rPr>
        <w:t>действительно идет на такой шаг.</w:t>
      </w:r>
      <w:r w:rsidR="004F481D">
        <w:rPr>
          <w:rFonts w:ascii="Times New Roman" w:hAnsi="Times New Roman" w:cs="Times New Roman"/>
          <w:sz w:val="28"/>
          <w:lang w:val="ru-RU"/>
        </w:rPr>
        <w:t xml:space="preserve"> </w:t>
      </w:r>
      <w:r w:rsidR="004F481D">
        <w:rPr>
          <w:rFonts w:ascii="Times New Roman" w:hAnsi="Times New Roman" w:cs="Times New Roman"/>
          <w:sz w:val="28"/>
          <w:lang w:val="ru-RU"/>
        </w:rPr>
        <w:softHyphen/>
        <w:t xml:space="preserve">Однако, по наблюдению А. А. Алексеева, первый пункт отнюдь не </w:t>
      </w:r>
      <w:r w:rsidR="003D1263">
        <w:rPr>
          <w:rFonts w:ascii="Times New Roman" w:hAnsi="Times New Roman" w:cs="Times New Roman"/>
          <w:sz w:val="28"/>
          <w:lang w:val="ru-RU"/>
        </w:rPr>
        <w:t>исключает</w:t>
      </w:r>
      <w:r w:rsidR="004F481D">
        <w:rPr>
          <w:rFonts w:ascii="Times New Roman" w:hAnsi="Times New Roman" w:cs="Times New Roman"/>
          <w:sz w:val="28"/>
          <w:lang w:val="ru-RU"/>
        </w:rPr>
        <w:t xml:space="preserve"> схожест</w:t>
      </w:r>
      <w:r>
        <w:rPr>
          <w:rFonts w:ascii="Times New Roman" w:hAnsi="Times New Roman" w:cs="Times New Roman"/>
          <w:sz w:val="28"/>
          <w:lang w:val="ru-RU"/>
        </w:rPr>
        <w:t>и</w:t>
      </w:r>
      <w:r w:rsidR="004F481D">
        <w:rPr>
          <w:rFonts w:ascii="Times New Roman" w:hAnsi="Times New Roman" w:cs="Times New Roman"/>
          <w:sz w:val="28"/>
          <w:lang w:val="ru-RU"/>
        </w:rPr>
        <w:t xml:space="preserve"> героя и своего создателя, поскольку «в момент написания </w:t>
      </w:r>
      <w:r w:rsidR="004F481D" w:rsidRPr="004F481D">
        <w:rPr>
          <w:rFonts w:ascii="Times New Roman" w:hAnsi="Times New Roman" w:cs="Times New Roman"/>
          <w:sz w:val="28"/>
          <w:lang w:val="ru-RU"/>
        </w:rPr>
        <w:t>“</w:t>
      </w:r>
      <w:r w:rsidR="004F481D">
        <w:rPr>
          <w:rFonts w:ascii="Times New Roman" w:hAnsi="Times New Roman" w:cs="Times New Roman"/>
          <w:sz w:val="28"/>
          <w:lang w:val="ru-RU"/>
        </w:rPr>
        <w:t>Преступления и наказания</w:t>
      </w:r>
      <w:r w:rsidR="003D1263" w:rsidRPr="003D1263">
        <w:rPr>
          <w:rFonts w:ascii="Times New Roman" w:hAnsi="Times New Roman" w:cs="Times New Roman"/>
          <w:sz w:val="28"/>
          <w:lang w:val="ru-RU"/>
        </w:rPr>
        <w:t>”</w:t>
      </w:r>
      <w:r w:rsidR="003D1263">
        <w:rPr>
          <w:rFonts w:ascii="Times New Roman" w:hAnsi="Times New Roman" w:cs="Times New Roman"/>
          <w:sz w:val="28"/>
          <w:lang w:val="ru-RU"/>
        </w:rPr>
        <w:t xml:space="preserve"> великий художник уже не видел какого-либо принципиального отличия уголовника от революционера </w:t>
      </w:r>
      <w:r w:rsidR="003D1263" w:rsidRPr="003D1263">
        <w:rPr>
          <w:rFonts w:ascii="Times New Roman" w:hAnsi="Times New Roman" w:cs="Times New Roman"/>
          <w:sz w:val="28"/>
          <w:lang w:val="ru-RU"/>
        </w:rPr>
        <w:t>“</w:t>
      </w:r>
      <w:r w:rsidR="003D1263">
        <w:rPr>
          <w:rFonts w:ascii="Times New Roman" w:hAnsi="Times New Roman" w:cs="Times New Roman"/>
          <w:sz w:val="28"/>
          <w:lang w:val="ru-RU"/>
        </w:rPr>
        <w:t>…</w:t>
      </w:r>
      <w:r w:rsidR="003D1263" w:rsidRPr="003D1263">
        <w:rPr>
          <w:rFonts w:ascii="Times New Roman" w:hAnsi="Times New Roman" w:cs="Times New Roman"/>
          <w:sz w:val="28"/>
          <w:lang w:val="ru-RU"/>
        </w:rPr>
        <w:t xml:space="preserve">” </w:t>
      </w:r>
      <w:r w:rsidR="003D1263">
        <w:rPr>
          <w:rFonts w:ascii="Times New Roman" w:hAnsi="Times New Roman" w:cs="Times New Roman"/>
          <w:sz w:val="28"/>
          <w:lang w:val="ru-RU"/>
        </w:rPr>
        <w:t>и тут и там в основание будущего счастья кладется чужое несчастье и чужая кровь»</w:t>
      </w:r>
      <w:r w:rsidR="003D1263">
        <w:rPr>
          <w:rStyle w:val="FootnoteReference"/>
          <w:rFonts w:ascii="Times New Roman" w:hAnsi="Times New Roman" w:cs="Times New Roman"/>
          <w:sz w:val="28"/>
          <w:lang w:val="ru-RU"/>
        </w:rPr>
        <w:footnoteReference w:id="148"/>
      </w:r>
      <w:r w:rsidR="003D1263">
        <w:rPr>
          <w:rFonts w:ascii="Times New Roman" w:hAnsi="Times New Roman" w:cs="Times New Roman"/>
          <w:sz w:val="28"/>
          <w:lang w:val="ru-RU"/>
        </w:rPr>
        <w:t xml:space="preserve">. </w:t>
      </w:r>
      <w:r w:rsidR="00B24BBA">
        <w:rPr>
          <w:rFonts w:ascii="Times New Roman" w:hAnsi="Times New Roman" w:cs="Times New Roman"/>
          <w:sz w:val="28"/>
          <w:lang w:val="ru-RU"/>
        </w:rPr>
        <w:t>На этой основе, мы можем предположить, что преступление Раскольникова действительно является и прямым отражением, и логическим продолжением преступления Достоевского.</w:t>
      </w:r>
      <w:r w:rsidR="003D1263" w:rsidRPr="00B24BBA">
        <w:rPr>
          <w:rFonts w:ascii="Times New Roman" w:hAnsi="Times New Roman" w:cs="Times New Roman"/>
          <w:color w:val="FF0000"/>
          <w:sz w:val="28"/>
          <w:lang w:val="ru-RU"/>
        </w:rPr>
        <w:t xml:space="preserve"> </w:t>
      </w:r>
    </w:p>
    <w:p w14:paraId="607455CC" w14:textId="77777777" w:rsidR="00855B89" w:rsidRDefault="00CF2CBA" w:rsidP="00F101EA">
      <w:pPr>
        <w:widowControl w:val="0"/>
        <w:rPr>
          <w:rFonts w:ascii="Times New Roman" w:hAnsi="Times New Roman" w:cs="Times New Roman"/>
          <w:sz w:val="28"/>
          <w:lang w:val="ru-RU"/>
        </w:rPr>
      </w:pPr>
      <w:r>
        <w:rPr>
          <w:rFonts w:ascii="Times New Roman" w:hAnsi="Times New Roman" w:cs="Times New Roman"/>
          <w:sz w:val="28"/>
          <w:lang w:val="ru-RU"/>
        </w:rPr>
        <w:t>Используя образ</w:t>
      </w:r>
      <w:r w:rsidR="00395585">
        <w:rPr>
          <w:rFonts w:ascii="Times New Roman" w:hAnsi="Times New Roman" w:cs="Times New Roman"/>
          <w:sz w:val="28"/>
          <w:lang w:val="ru-RU"/>
        </w:rPr>
        <w:t xml:space="preserve"> Раскольникова</w:t>
      </w:r>
      <w:r w:rsidR="00965799">
        <w:rPr>
          <w:rFonts w:ascii="Times New Roman" w:hAnsi="Times New Roman" w:cs="Times New Roman"/>
          <w:sz w:val="28"/>
          <w:lang w:val="ru-RU"/>
        </w:rPr>
        <w:t xml:space="preserve">, его собственные </w:t>
      </w:r>
      <w:r w:rsidR="00E908EC">
        <w:rPr>
          <w:rFonts w:ascii="Times New Roman" w:hAnsi="Times New Roman" w:cs="Times New Roman"/>
          <w:sz w:val="28"/>
          <w:lang w:val="ru-RU"/>
        </w:rPr>
        <w:t>размышления</w:t>
      </w:r>
      <w:r w:rsidR="00965799">
        <w:rPr>
          <w:rFonts w:ascii="Times New Roman" w:hAnsi="Times New Roman" w:cs="Times New Roman"/>
          <w:sz w:val="28"/>
          <w:lang w:val="ru-RU"/>
        </w:rPr>
        <w:t xml:space="preserve"> и сделанные на их базе выводы </w:t>
      </w:r>
      <w:r w:rsidR="00395585">
        <w:rPr>
          <w:rFonts w:ascii="Times New Roman" w:hAnsi="Times New Roman" w:cs="Times New Roman"/>
          <w:sz w:val="28"/>
          <w:lang w:val="ru-RU"/>
        </w:rPr>
        <w:t xml:space="preserve">Ф. М. Достоевский </w:t>
      </w:r>
      <w:r w:rsidR="00281A89">
        <w:rPr>
          <w:rFonts w:ascii="Times New Roman" w:hAnsi="Times New Roman" w:cs="Times New Roman"/>
          <w:sz w:val="28"/>
          <w:lang w:val="ru-RU"/>
        </w:rPr>
        <w:t xml:space="preserve">как бы </w:t>
      </w:r>
      <w:r w:rsidR="00534561">
        <w:rPr>
          <w:rFonts w:ascii="Times New Roman" w:hAnsi="Times New Roman" w:cs="Times New Roman"/>
          <w:sz w:val="28"/>
          <w:lang w:val="ru-RU"/>
        </w:rPr>
        <w:t xml:space="preserve">ведет диалог с самим собой, </w:t>
      </w:r>
      <w:r w:rsidR="00E908EC">
        <w:rPr>
          <w:rFonts w:ascii="Times New Roman" w:hAnsi="Times New Roman" w:cs="Times New Roman"/>
          <w:sz w:val="28"/>
          <w:lang w:val="ru-RU"/>
        </w:rPr>
        <w:t xml:space="preserve">критикуя и </w:t>
      </w:r>
      <w:r w:rsidR="00B40C7B">
        <w:rPr>
          <w:rFonts w:ascii="Times New Roman" w:hAnsi="Times New Roman" w:cs="Times New Roman"/>
          <w:sz w:val="28"/>
          <w:lang w:val="ru-RU"/>
        </w:rPr>
        <w:t>выставля</w:t>
      </w:r>
      <w:r w:rsidR="00E908EC">
        <w:rPr>
          <w:rFonts w:ascii="Times New Roman" w:hAnsi="Times New Roman" w:cs="Times New Roman"/>
          <w:sz w:val="28"/>
          <w:lang w:val="ru-RU"/>
        </w:rPr>
        <w:t>я</w:t>
      </w:r>
      <w:r w:rsidR="00395585">
        <w:rPr>
          <w:rFonts w:ascii="Times New Roman" w:hAnsi="Times New Roman" w:cs="Times New Roman"/>
          <w:sz w:val="28"/>
          <w:lang w:val="ru-RU"/>
        </w:rPr>
        <w:t xml:space="preserve"> себя</w:t>
      </w:r>
      <w:r w:rsidR="00B40C7B">
        <w:rPr>
          <w:rFonts w:ascii="Times New Roman" w:hAnsi="Times New Roman" w:cs="Times New Roman"/>
          <w:sz w:val="28"/>
          <w:lang w:val="ru-RU"/>
        </w:rPr>
        <w:t xml:space="preserve"> в молодости чрезмерно гордым юношей, захваченным идеями, которые</w:t>
      </w:r>
      <w:r>
        <w:rPr>
          <w:rFonts w:ascii="Times New Roman" w:hAnsi="Times New Roman" w:cs="Times New Roman"/>
          <w:sz w:val="28"/>
          <w:lang w:val="ru-RU"/>
        </w:rPr>
        <w:t xml:space="preserve"> </w:t>
      </w:r>
      <w:r w:rsidR="00B40C7B">
        <w:rPr>
          <w:rFonts w:ascii="Times New Roman" w:hAnsi="Times New Roman" w:cs="Times New Roman"/>
          <w:sz w:val="28"/>
          <w:lang w:val="ru-RU"/>
        </w:rPr>
        <w:t>на самом деле лишь служ</w:t>
      </w:r>
      <w:r w:rsidR="00E908EC">
        <w:rPr>
          <w:rFonts w:ascii="Times New Roman" w:hAnsi="Times New Roman" w:cs="Times New Roman"/>
          <w:sz w:val="28"/>
          <w:lang w:val="ru-RU"/>
        </w:rPr>
        <w:t>ат</w:t>
      </w:r>
      <w:r w:rsidR="00B40C7B">
        <w:rPr>
          <w:rFonts w:ascii="Times New Roman" w:hAnsi="Times New Roman" w:cs="Times New Roman"/>
          <w:sz w:val="28"/>
          <w:lang w:val="ru-RU"/>
        </w:rPr>
        <w:t xml:space="preserve"> предлогом для насильственного достижения абсолютной власти </w:t>
      </w:r>
      <w:r w:rsidR="00E908EC">
        <w:rPr>
          <w:rFonts w:ascii="Times New Roman" w:hAnsi="Times New Roman" w:cs="Times New Roman"/>
          <w:sz w:val="28"/>
          <w:lang w:val="ru-RU"/>
        </w:rPr>
        <w:t>«сверхчеловека»</w:t>
      </w:r>
      <w:r w:rsidR="00395585">
        <w:rPr>
          <w:rFonts w:ascii="Times New Roman" w:hAnsi="Times New Roman" w:cs="Times New Roman"/>
          <w:sz w:val="28"/>
          <w:lang w:val="ru-RU"/>
        </w:rPr>
        <w:t xml:space="preserve">. </w:t>
      </w:r>
      <w:r w:rsidR="008046E9">
        <w:rPr>
          <w:rFonts w:ascii="Times New Roman" w:hAnsi="Times New Roman" w:cs="Times New Roman"/>
          <w:sz w:val="28"/>
          <w:lang w:val="ru-RU"/>
        </w:rPr>
        <w:t>Как</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пишет</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Л</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Г</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Лейтон, после преступления, никогда не использовав украденные деньги, ценные вещи и почти их выкинув, «Раскольников начинает осознавать, что он убил не по экономическим причинам»</w:t>
      </w:r>
      <w:r w:rsidR="00F101EA">
        <w:rPr>
          <w:rFonts w:ascii="Times New Roman" w:hAnsi="Times New Roman" w:cs="Times New Roman"/>
          <w:sz w:val="28"/>
          <w:lang w:val="ru-RU"/>
        </w:rPr>
        <w:t xml:space="preserve"> (перевод наш — Н. К.)</w:t>
      </w:r>
      <w:r w:rsidR="008046E9">
        <w:rPr>
          <w:rStyle w:val="FootnoteReference"/>
          <w:rFonts w:ascii="Times New Roman" w:hAnsi="Times New Roman" w:cs="Times New Roman"/>
          <w:sz w:val="28"/>
          <w:lang w:val="ru-RU"/>
        </w:rPr>
        <w:footnoteReference w:id="149"/>
      </w:r>
      <w:r w:rsidR="008046E9">
        <w:rPr>
          <w:rFonts w:ascii="Times New Roman" w:hAnsi="Times New Roman" w:cs="Times New Roman"/>
          <w:sz w:val="28"/>
          <w:lang w:val="ru-RU"/>
        </w:rPr>
        <w:t xml:space="preserve">. </w:t>
      </w:r>
      <w:r w:rsidR="00F101EA">
        <w:rPr>
          <w:rFonts w:ascii="Times New Roman" w:hAnsi="Times New Roman" w:cs="Times New Roman"/>
          <w:sz w:val="28"/>
          <w:lang w:val="ru-RU"/>
        </w:rPr>
        <w:t>И действительно так, поскольку Раскольников</w:t>
      </w:r>
      <w:r w:rsidR="00855B89">
        <w:rPr>
          <w:rFonts w:ascii="Times New Roman" w:hAnsi="Times New Roman" w:cs="Times New Roman"/>
          <w:sz w:val="28"/>
          <w:lang w:val="ru-RU"/>
        </w:rPr>
        <w:t>, заметив, что он даже не смотрел, сколько ему удалось украсть,</w:t>
      </w:r>
      <w:r w:rsidR="00F101EA">
        <w:rPr>
          <w:rFonts w:ascii="Times New Roman" w:hAnsi="Times New Roman" w:cs="Times New Roman"/>
          <w:sz w:val="28"/>
          <w:lang w:val="ru-RU"/>
        </w:rPr>
        <w:t xml:space="preserve"> начинает сомневаться в</w:t>
      </w:r>
      <w:r w:rsidR="00855B89">
        <w:rPr>
          <w:rFonts w:ascii="Times New Roman" w:hAnsi="Times New Roman" w:cs="Times New Roman"/>
          <w:sz w:val="28"/>
          <w:lang w:val="ru-RU"/>
        </w:rPr>
        <w:t xml:space="preserve"> кажущей ему истинной мотивировке, оправдывающей свое преступление. Он задает вопрос самому себе</w:t>
      </w:r>
      <w:r w:rsidR="00281A89">
        <w:rPr>
          <w:rFonts w:ascii="Times New Roman" w:hAnsi="Times New Roman" w:cs="Times New Roman"/>
          <w:sz w:val="28"/>
          <w:lang w:val="ru-RU"/>
        </w:rPr>
        <w:t>:</w:t>
      </w:r>
      <w:r w:rsidR="00855B89">
        <w:rPr>
          <w:rFonts w:ascii="Times New Roman" w:hAnsi="Times New Roman" w:cs="Times New Roman"/>
          <w:sz w:val="28"/>
          <w:lang w:val="ru-RU"/>
        </w:rPr>
        <w:t xml:space="preserve"> «Если действительно все это дело сделано было сознательно, а не по-дурацки, если у тебя действительно была определенная и твердая цель, то каким же образом ты до сих пор даже и не заглянул в кошелек и не знаешь, что тебе досталось, из-за чего все муки принял и на такое подлое, гадкое, низкое дело сознательно </w:t>
      </w:r>
      <w:r w:rsidR="00855B89">
        <w:rPr>
          <w:rFonts w:ascii="Times New Roman" w:hAnsi="Times New Roman" w:cs="Times New Roman"/>
          <w:sz w:val="28"/>
          <w:lang w:val="ru-RU"/>
        </w:rPr>
        <w:lastRenderedPageBreak/>
        <w:t>шел?»</w:t>
      </w:r>
      <w:r w:rsidR="00855B89">
        <w:rPr>
          <w:rStyle w:val="FootnoteReference"/>
          <w:rFonts w:ascii="Times New Roman" w:hAnsi="Times New Roman" w:cs="Times New Roman"/>
          <w:sz w:val="28"/>
          <w:lang w:val="ru-RU"/>
        </w:rPr>
        <w:footnoteReference w:id="150"/>
      </w:r>
      <w:r w:rsidR="00281A89">
        <w:rPr>
          <w:rFonts w:ascii="Times New Roman" w:hAnsi="Times New Roman" w:cs="Times New Roman"/>
          <w:sz w:val="28"/>
          <w:lang w:val="ru-RU"/>
        </w:rPr>
        <w:t>.</w:t>
      </w:r>
      <w:r w:rsidR="00855B89">
        <w:rPr>
          <w:rFonts w:ascii="Times New Roman" w:hAnsi="Times New Roman" w:cs="Times New Roman"/>
          <w:sz w:val="28"/>
          <w:lang w:val="ru-RU"/>
        </w:rPr>
        <w:t xml:space="preserve"> </w:t>
      </w:r>
      <w:r w:rsidR="00F101EA">
        <w:rPr>
          <w:rFonts w:ascii="Times New Roman" w:hAnsi="Times New Roman" w:cs="Times New Roman"/>
          <w:sz w:val="28"/>
          <w:lang w:val="ru-RU"/>
        </w:rPr>
        <w:t>Мало того, эти сомнения находят свое первое устное выражение</w:t>
      </w:r>
      <w:r w:rsidR="00281A89">
        <w:rPr>
          <w:rFonts w:ascii="Times New Roman" w:hAnsi="Times New Roman" w:cs="Times New Roman"/>
          <w:sz w:val="28"/>
          <w:lang w:val="ru-RU"/>
        </w:rPr>
        <w:t>,</w:t>
      </w:r>
      <w:r w:rsidR="00F101EA">
        <w:rPr>
          <w:rFonts w:ascii="Times New Roman" w:hAnsi="Times New Roman" w:cs="Times New Roman"/>
          <w:sz w:val="28"/>
          <w:lang w:val="ru-RU"/>
        </w:rPr>
        <w:t xml:space="preserve"> когда</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услышав</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во время вышеупомянутого разговора с Лужиным отражение</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эгоистической</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сути</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своей</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теории</w:t>
      </w:r>
      <w:r w:rsidR="008046E9" w:rsidRPr="008046E9">
        <w:rPr>
          <w:rFonts w:ascii="Times New Roman" w:hAnsi="Times New Roman" w:cs="Times New Roman"/>
          <w:sz w:val="28"/>
          <w:lang w:val="ru-RU"/>
        </w:rPr>
        <w:t xml:space="preserve"> </w:t>
      </w:r>
      <w:r w:rsidR="008046E9">
        <w:rPr>
          <w:rFonts w:ascii="Times New Roman" w:hAnsi="Times New Roman" w:cs="Times New Roman"/>
          <w:sz w:val="28"/>
          <w:lang w:val="ru-RU"/>
        </w:rPr>
        <w:t>в устах псевдо-прогрессиста, Раскольников возражает:</w:t>
      </w:r>
      <w:r w:rsidR="00F101EA">
        <w:rPr>
          <w:rFonts w:ascii="Times New Roman" w:hAnsi="Times New Roman" w:cs="Times New Roman"/>
          <w:sz w:val="28"/>
          <w:lang w:val="ru-RU"/>
        </w:rPr>
        <w:t xml:space="preserve"> «</w:t>
      </w:r>
      <w:r w:rsidR="00F101EA" w:rsidRPr="00F101EA">
        <w:rPr>
          <w:rFonts w:ascii="Times New Roman" w:hAnsi="Times New Roman" w:cs="Times New Roman"/>
          <w:sz w:val="28"/>
          <w:lang w:val="ru-RU"/>
        </w:rPr>
        <w:t>А доведите до последствий, что вы давеча проповедовали,</w:t>
      </w:r>
      <w:r w:rsidR="00F101EA">
        <w:rPr>
          <w:rFonts w:ascii="Times New Roman" w:hAnsi="Times New Roman" w:cs="Times New Roman"/>
          <w:sz w:val="28"/>
          <w:lang w:val="ru-RU"/>
        </w:rPr>
        <w:t xml:space="preserve"> </w:t>
      </w:r>
      <w:r w:rsidR="00F101EA" w:rsidRPr="00F101EA">
        <w:rPr>
          <w:rFonts w:ascii="Times New Roman" w:hAnsi="Times New Roman" w:cs="Times New Roman"/>
          <w:sz w:val="28"/>
          <w:lang w:val="ru-RU"/>
        </w:rPr>
        <w:t>и выйдет, что людей можно резать</w:t>
      </w:r>
      <w:r w:rsidR="00A3537F">
        <w:rPr>
          <w:rFonts w:ascii="Times New Roman" w:hAnsi="Times New Roman" w:cs="Times New Roman"/>
          <w:sz w:val="28"/>
          <w:lang w:val="ru-RU"/>
        </w:rPr>
        <w:t>…</w:t>
      </w:r>
      <w:r w:rsidR="00F101EA">
        <w:rPr>
          <w:rFonts w:ascii="Times New Roman" w:hAnsi="Times New Roman" w:cs="Times New Roman"/>
          <w:sz w:val="28"/>
          <w:lang w:val="ru-RU"/>
        </w:rPr>
        <w:t>»</w:t>
      </w:r>
      <w:r w:rsidR="00F101EA">
        <w:rPr>
          <w:rStyle w:val="FootnoteReference"/>
          <w:rFonts w:ascii="Times New Roman" w:hAnsi="Times New Roman" w:cs="Times New Roman"/>
          <w:sz w:val="28"/>
          <w:lang w:val="ru-RU"/>
        </w:rPr>
        <w:footnoteReference w:id="151"/>
      </w:r>
      <w:r w:rsidR="00F101EA" w:rsidRPr="00855B89">
        <w:rPr>
          <w:rFonts w:ascii="Times New Roman" w:hAnsi="Times New Roman" w:cs="Times New Roman"/>
          <w:sz w:val="28"/>
          <w:lang w:val="ru-RU"/>
        </w:rPr>
        <w:t xml:space="preserve">. </w:t>
      </w:r>
      <w:r w:rsidR="00855B89">
        <w:rPr>
          <w:rFonts w:ascii="Times New Roman" w:hAnsi="Times New Roman" w:cs="Times New Roman"/>
          <w:sz w:val="28"/>
          <w:lang w:val="ru-RU"/>
        </w:rPr>
        <w:t>Слова Лужина окончательно доводят до Раскольникова ложность</w:t>
      </w:r>
      <w:r w:rsidR="00855B89" w:rsidRPr="00F101EA">
        <w:rPr>
          <w:rFonts w:ascii="Times New Roman" w:hAnsi="Times New Roman" w:cs="Times New Roman"/>
          <w:sz w:val="28"/>
          <w:lang w:val="ru-RU"/>
        </w:rPr>
        <w:t xml:space="preserve"> благожелательных </w:t>
      </w:r>
      <w:r w:rsidR="00855B89">
        <w:rPr>
          <w:rFonts w:ascii="Times New Roman" w:hAnsi="Times New Roman" w:cs="Times New Roman"/>
          <w:sz w:val="28"/>
          <w:lang w:val="ru-RU"/>
        </w:rPr>
        <w:t>предлогов для его преступления, и ему раскрывается истинная мотивировка: стремление к власти, хотение встать на уровень выше всех остальных людей.</w:t>
      </w:r>
    </w:p>
    <w:p w14:paraId="6A0C49F3" w14:textId="77777777" w:rsidR="00CD1F61" w:rsidRPr="002042E6" w:rsidRDefault="00855B89" w:rsidP="00F101EA">
      <w:pPr>
        <w:widowControl w:val="0"/>
        <w:rPr>
          <w:rFonts w:ascii="Times New Roman" w:hAnsi="Times New Roman" w:cs="Times New Roman"/>
          <w:sz w:val="28"/>
          <w:lang w:val="ru-RU"/>
        </w:rPr>
      </w:pPr>
      <w:r>
        <w:rPr>
          <w:rFonts w:ascii="Times New Roman" w:hAnsi="Times New Roman" w:cs="Times New Roman"/>
          <w:sz w:val="28"/>
          <w:lang w:val="ru-RU"/>
        </w:rPr>
        <w:t>Раскольник</w:t>
      </w:r>
      <w:r w:rsidR="00864967">
        <w:rPr>
          <w:rFonts w:ascii="Times New Roman" w:hAnsi="Times New Roman" w:cs="Times New Roman"/>
          <w:sz w:val="28"/>
          <w:lang w:val="ru-RU"/>
        </w:rPr>
        <w:t>ов</w:t>
      </w:r>
      <w:r w:rsidR="00F101EA" w:rsidRPr="00864967">
        <w:rPr>
          <w:rFonts w:ascii="Times New Roman" w:hAnsi="Times New Roman" w:cs="Times New Roman"/>
          <w:sz w:val="28"/>
          <w:lang w:val="ru-RU"/>
        </w:rPr>
        <w:t xml:space="preserve"> </w:t>
      </w:r>
      <w:r w:rsidR="00864967">
        <w:rPr>
          <w:rFonts w:ascii="Times New Roman" w:hAnsi="Times New Roman" w:cs="Times New Roman"/>
          <w:sz w:val="28"/>
          <w:lang w:val="ru-RU"/>
        </w:rPr>
        <w:t>постепенно</w:t>
      </w:r>
      <w:r w:rsidR="00864967" w:rsidRPr="00864967">
        <w:rPr>
          <w:rFonts w:ascii="Times New Roman" w:hAnsi="Times New Roman" w:cs="Times New Roman"/>
          <w:sz w:val="28"/>
          <w:lang w:val="ru-RU"/>
        </w:rPr>
        <w:t xml:space="preserve"> </w:t>
      </w:r>
      <w:r w:rsidR="00864967">
        <w:rPr>
          <w:rFonts w:ascii="Times New Roman" w:hAnsi="Times New Roman" w:cs="Times New Roman"/>
          <w:sz w:val="28"/>
          <w:lang w:val="ru-RU"/>
        </w:rPr>
        <w:t>осознает</w:t>
      </w:r>
      <w:r w:rsidR="00401C5F">
        <w:rPr>
          <w:rFonts w:ascii="Times New Roman" w:hAnsi="Times New Roman" w:cs="Times New Roman"/>
          <w:sz w:val="28"/>
          <w:lang w:val="ru-RU"/>
        </w:rPr>
        <w:t>, к</w:t>
      </w:r>
      <w:r w:rsidR="00864967">
        <w:rPr>
          <w:rFonts w:ascii="Times New Roman" w:hAnsi="Times New Roman" w:cs="Times New Roman"/>
          <w:sz w:val="28"/>
          <w:lang w:val="ru-RU"/>
        </w:rPr>
        <w:t xml:space="preserve">ак утверждает М. </w:t>
      </w:r>
      <w:proofErr w:type="spellStart"/>
      <w:r w:rsidR="00864967">
        <w:rPr>
          <w:rFonts w:ascii="Times New Roman" w:hAnsi="Times New Roman" w:cs="Times New Roman"/>
          <w:sz w:val="28"/>
          <w:lang w:val="ru-RU"/>
        </w:rPr>
        <w:t>Биб</w:t>
      </w:r>
      <w:proofErr w:type="spellEnd"/>
      <w:r w:rsidR="00864967">
        <w:rPr>
          <w:rFonts w:ascii="Times New Roman" w:hAnsi="Times New Roman" w:cs="Times New Roman"/>
          <w:sz w:val="28"/>
          <w:lang w:val="ru-RU"/>
        </w:rPr>
        <w:t xml:space="preserve">, </w:t>
      </w:r>
      <w:r w:rsidR="00401C5F">
        <w:rPr>
          <w:rFonts w:ascii="Times New Roman" w:hAnsi="Times New Roman" w:cs="Times New Roman"/>
          <w:sz w:val="28"/>
          <w:lang w:val="ru-RU"/>
        </w:rPr>
        <w:t xml:space="preserve">что </w:t>
      </w:r>
      <w:r w:rsidR="00864967">
        <w:rPr>
          <w:rFonts w:ascii="Times New Roman" w:hAnsi="Times New Roman" w:cs="Times New Roman"/>
          <w:sz w:val="28"/>
          <w:lang w:val="ru-RU"/>
        </w:rPr>
        <w:t>хотение проверить, исключительный ли он, имеет ли он право претендовать на положение «сверхчеловека»</w:t>
      </w:r>
      <w:r w:rsidR="00401C5F">
        <w:rPr>
          <w:rFonts w:ascii="Times New Roman" w:hAnsi="Times New Roman" w:cs="Times New Roman"/>
          <w:sz w:val="28"/>
          <w:lang w:val="ru-RU"/>
        </w:rPr>
        <w:t>, является действительной мотивировкой его преступления, которое, соответственно, оказывается лишь «пробой», экспериментом</w:t>
      </w:r>
      <w:r w:rsidR="00864967">
        <w:rPr>
          <w:rStyle w:val="FootnoteReference"/>
          <w:rFonts w:ascii="Times New Roman" w:hAnsi="Times New Roman" w:cs="Times New Roman"/>
          <w:sz w:val="28"/>
          <w:lang w:val="ru-RU"/>
        </w:rPr>
        <w:footnoteReference w:id="152"/>
      </w:r>
      <w:r w:rsidR="00864967">
        <w:rPr>
          <w:rFonts w:ascii="Times New Roman" w:hAnsi="Times New Roman" w:cs="Times New Roman"/>
          <w:sz w:val="28"/>
          <w:lang w:val="ru-RU"/>
        </w:rPr>
        <w:t>. После</w:t>
      </w:r>
      <w:r w:rsidR="00864967" w:rsidRPr="00864967">
        <w:rPr>
          <w:rFonts w:ascii="Times New Roman" w:hAnsi="Times New Roman" w:cs="Times New Roman"/>
          <w:sz w:val="28"/>
          <w:lang w:val="ru-RU"/>
        </w:rPr>
        <w:t xml:space="preserve"> </w:t>
      </w:r>
      <w:r w:rsidR="00864967">
        <w:rPr>
          <w:rFonts w:ascii="Times New Roman" w:hAnsi="Times New Roman" w:cs="Times New Roman"/>
          <w:sz w:val="28"/>
          <w:lang w:val="ru-RU"/>
        </w:rPr>
        <w:t>длительного</w:t>
      </w:r>
      <w:r w:rsidR="00864967" w:rsidRPr="00864967">
        <w:rPr>
          <w:rFonts w:ascii="Times New Roman" w:hAnsi="Times New Roman" w:cs="Times New Roman"/>
          <w:sz w:val="28"/>
          <w:lang w:val="ru-RU"/>
        </w:rPr>
        <w:t xml:space="preserve">, </w:t>
      </w:r>
      <w:r w:rsidR="00401C5F">
        <w:rPr>
          <w:rFonts w:ascii="Times New Roman" w:hAnsi="Times New Roman" w:cs="Times New Roman"/>
          <w:sz w:val="28"/>
          <w:lang w:val="ru-RU"/>
        </w:rPr>
        <w:t>мучительного</w:t>
      </w:r>
      <w:r w:rsidR="00864967" w:rsidRPr="00864967">
        <w:rPr>
          <w:rFonts w:ascii="Times New Roman" w:hAnsi="Times New Roman" w:cs="Times New Roman"/>
          <w:sz w:val="28"/>
          <w:lang w:val="ru-RU"/>
        </w:rPr>
        <w:t xml:space="preserve"> </w:t>
      </w:r>
      <w:r w:rsidR="00864967">
        <w:rPr>
          <w:rFonts w:ascii="Times New Roman" w:hAnsi="Times New Roman" w:cs="Times New Roman"/>
          <w:sz w:val="28"/>
          <w:lang w:val="ru-RU"/>
        </w:rPr>
        <w:t>раздумья</w:t>
      </w:r>
      <w:r w:rsidR="00864967" w:rsidRPr="00864967">
        <w:rPr>
          <w:rFonts w:ascii="Times New Roman" w:hAnsi="Times New Roman" w:cs="Times New Roman"/>
          <w:sz w:val="28"/>
          <w:lang w:val="ru-RU"/>
        </w:rPr>
        <w:t xml:space="preserve"> </w:t>
      </w:r>
      <w:r w:rsidR="00864967">
        <w:rPr>
          <w:rFonts w:ascii="Times New Roman" w:hAnsi="Times New Roman" w:cs="Times New Roman"/>
          <w:sz w:val="28"/>
          <w:lang w:val="ru-RU"/>
        </w:rPr>
        <w:t>Раскольников</w:t>
      </w:r>
      <w:r w:rsidR="00864967" w:rsidRPr="00864967">
        <w:rPr>
          <w:rFonts w:ascii="Times New Roman" w:hAnsi="Times New Roman" w:cs="Times New Roman"/>
          <w:sz w:val="28"/>
          <w:lang w:val="ru-RU"/>
        </w:rPr>
        <w:t xml:space="preserve"> </w:t>
      </w:r>
      <w:r w:rsidR="00864967">
        <w:rPr>
          <w:rFonts w:ascii="Times New Roman" w:hAnsi="Times New Roman" w:cs="Times New Roman"/>
          <w:sz w:val="28"/>
          <w:lang w:val="ru-RU"/>
        </w:rPr>
        <w:t>сам</w:t>
      </w:r>
      <w:r w:rsidR="00864967" w:rsidRPr="00864967">
        <w:rPr>
          <w:rFonts w:ascii="Times New Roman" w:hAnsi="Times New Roman" w:cs="Times New Roman"/>
          <w:sz w:val="28"/>
          <w:lang w:val="ru-RU"/>
        </w:rPr>
        <w:t xml:space="preserve"> </w:t>
      </w:r>
      <w:r w:rsidR="00864967">
        <w:rPr>
          <w:rFonts w:ascii="Times New Roman" w:hAnsi="Times New Roman" w:cs="Times New Roman"/>
          <w:sz w:val="28"/>
          <w:lang w:val="ru-RU"/>
        </w:rPr>
        <w:t>в этом признается Соне: «…мне надо было узнать тогда</w:t>
      </w:r>
      <w:r w:rsidR="00864967" w:rsidRPr="00864967">
        <w:rPr>
          <w:rFonts w:ascii="Times New Roman" w:hAnsi="Times New Roman" w:cs="Times New Roman"/>
          <w:sz w:val="28"/>
          <w:lang w:val="ru-RU"/>
        </w:rPr>
        <w:t xml:space="preserve"> “</w:t>
      </w:r>
      <w:r w:rsidR="00864967">
        <w:rPr>
          <w:rFonts w:ascii="Times New Roman" w:hAnsi="Times New Roman" w:cs="Times New Roman"/>
          <w:sz w:val="28"/>
          <w:lang w:val="ru-RU"/>
        </w:rPr>
        <w:t>…</w:t>
      </w:r>
      <w:r w:rsidR="00864967" w:rsidRPr="00864967">
        <w:rPr>
          <w:rFonts w:ascii="Times New Roman" w:hAnsi="Times New Roman" w:cs="Times New Roman"/>
          <w:sz w:val="28"/>
          <w:lang w:val="ru-RU"/>
        </w:rPr>
        <w:t xml:space="preserve">” </w:t>
      </w:r>
      <w:r w:rsidR="00864967">
        <w:rPr>
          <w:rFonts w:ascii="Times New Roman" w:hAnsi="Times New Roman" w:cs="Times New Roman"/>
          <w:sz w:val="28"/>
          <w:lang w:val="ru-RU"/>
        </w:rPr>
        <w:t>вошь ли я, как все, или человек? Смогу</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ли</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я</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переступить</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или</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не</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смогу</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Осмелюсь</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ли</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нагнуться</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и</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взять</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или</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нет</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Тварь</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ли</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я</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дрожащая</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или</w:t>
      </w:r>
      <w:r w:rsidR="00864967" w:rsidRPr="002042E6">
        <w:rPr>
          <w:rFonts w:ascii="Times New Roman" w:hAnsi="Times New Roman" w:cs="Times New Roman"/>
          <w:sz w:val="28"/>
          <w:lang w:val="ru-RU"/>
        </w:rPr>
        <w:t xml:space="preserve"> </w:t>
      </w:r>
      <w:r w:rsidR="00864967">
        <w:rPr>
          <w:rFonts w:ascii="Times New Roman" w:hAnsi="Times New Roman" w:cs="Times New Roman"/>
          <w:i/>
          <w:iCs/>
          <w:sz w:val="28"/>
          <w:lang w:val="ru-RU"/>
        </w:rPr>
        <w:t>право</w:t>
      </w:r>
      <w:r w:rsidR="00864967" w:rsidRPr="002042E6">
        <w:rPr>
          <w:rFonts w:ascii="Times New Roman" w:hAnsi="Times New Roman" w:cs="Times New Roman"/>
          <w:sz w:val="28"/>
          <w:lang w:val="ru-RU"/>
        </w:rPr>
        <w:t xml:space="preserve"> </w:t>
      </w:r>
      <w:r w:rsidR="00864967">
        <w:rPr>
          <w:rFonts w:ascii="Times New Roman" w:hAnsi="Times New Roman" w:cs="Times New Roman"/>
          <w:sz w:val="28"/>
          <w:lang w:val="ru-RU"/>
        </w:rPr>
        <w:t>имею</w:t>
      </w:r>
      <w:r w:rsidR="00864967" w:rsidRPr="002042E6">
        <w:rPr>
          <w:rFonts w:ascii="Times New Roman" w:hAnsi="Times New Roman" w:cs="Times New Roman"/>
          <w:sz w:val="28"/>
          <w:lang w:val="ru-RU"/>
        </w:rPr>
        <w:t>…»</w:t>
      </w:r>
      <w:r w:rsidR="00864967">
        <w:rPr>
          <w:rStyle w:val="FootnoteReference"/>
          <w:rFonts w:ascii="Times New Roman" w:hAnsi="Times New Roman" w:cs="Times New Roman"/>
          <w:sz w:val="28"/>
          <w:lang w:val="ru-RU"/>
        </w:rPr>
        <w:footnoteReference w:id="153"/>
      </w:r>
      <w:r w:rsidR="00401C5F" w:rsidRPr="00FE656E">
        <w:rPr>
          <w:rFonts w:ascii="Times New Roman" w:hAnsi="Times New Roman" w:cs="Times New Roman"/>
          <w:sz w:val="28"/>
          <w:lang w:val="ru-RU"/>
        </w:rPr>
        <w:t xml:space="preserve">. </w:t>
      </w:r>
      <w:r w:rsidR="00E72224">
        <w:rPr>
          <w:rFonts w:ascii="Times New Roman" w:hAnsi="Times New Roman" w:cs="Times New Roman"/>
          <w:sz w:val="28"/>
          <w:lang w:val="ru-RU"/>
        </w:rPr>
        <w:t xml:space="preserve">Позднее он заявляет Соне, что у него «сердце злое», </w:t>
      </w:r>
      <w:r w:rsidR="00CD1F61">
        <w:rPr>
          <w:rFonts w:ascii="Times New Roman" w:hAnsi="Times New Roman" w:cs="Times New Roman"/>
          <w:sz w:val="28"/>
          <w:lang w:val="ru-RU"/>
        </w:rPr>
        <w:t>и «хотел Наполеоном сделаться, оттого и убил»</w:t>
      </w:r>
      <w:r w:rsidR="00CD1F61">
        <w:rPr>
          <w:rStyle w:val="FootnoteReference"/>
          <w:rFonts w:ascii="Times New Roman" w:hAnsi="Times New Roman" w:cs="Times New Roman"/>
          <w:sz w:val="28"/>
          <w:lang w:val="ru-RU"/>
        </w:rPr>
        <w:footnoteReference w:id="154"/>
      </w:r>
      <w:r w:rsidR="00CD1F61">
        <w:rPr>
          <w:rFonts w:ascii="Times New Roman" w:hAnsi="Times New Roman" w:cs="Times New Roman"/>
          <w:sz w:val="28"/>
          <w:lang w:val="ru-RU"/>
        </w:rPr>
        <w:t xml:space="preserve">. </w:t>
      </w:r>
      <w:r w:rsidR="00FE656E">
        <w:rPr>
          <w:rFonts w:ascii="Times New Roman" w:hAnsi="Times New Roman" w:cs="Times New Roman"/>
          <w:sz w:val="28"/>
          <w:lang w:val="ru-RU"/>
        </w:rPr>
        <w:t>Учитывая данное признание, замечание Б. Н. Тихомирова о том, что в основе</w:t>
      </w:r>
      <w:r w:rsidR="00401C5F" w:rsidRPr="00FE656E">
        <w:rPr>
          <w:rFonts w:ascii="Times New Roman" w:hAnsi="Times New Roman" w:cs="Times New Roman"/>
          <w:sz w:val="28"/>
          <w:lang w:val="ru-RU"/>
        </w:rPr>
        <w:t xml:space="preserve"> </w:t>
      </w:r>
      <w:r w:rsidR="00401C5F">
        <w:rPr>
          <w:rFonts w:ascii="Times New Roman" w:hAnsi="Times New Roman" w:cs="Times New Roman"/>
          <w:sz w:val="28"/>
          <w:lang w:val="ru-RU"/>
        </w:rPr>
        <w:t>теори</w:t>
      </w:r>
      <w:r w:rsidR="00FE656E">
        <w:rPr>
          <w:rFonts w:ascii="Times New Roman" w:hAnsi="Times New Roman" w:cs="Times New Roman"/>
          <w:sz w:val="28"/>
          <w:lang w:val="ru-RU"/>
        </w:rPr>
        <w:t>и Раскольникова не было</w:t>
      </w:r>
      <w:r w:rsidR="00FE656E" w:rsidRPr="00FE656E">
        <w:rPr>
          <w:rFonts w:ascii="Times New Roman" w:hAnsi="Times New Roman" w:cs="Times New Roman"/>
          <w:sz w:val="28"/>
          <w:lang w:val="ru-RU"/>
        </w:rPr>
        <w:t xml:space="preserve"> </w:t>
      </w:r>
      <w:r w:rsidR="00401C5F">
        <w:rPr>
          <w:rFonts w:ascii="Times New Roman" w:hAnsi="Times New Roman" w:cs="Times New Roman"/>
          <w:sz w:val="28"/>
          <w:lang w:val="ru-RU"/>
        </w:rPr>
        <w:t>никаких</w:t>
      </w:r>
      <w:r w:rsidR="00401C5F" w:rsidRPr="00FE656E">
        <w:rPr>
          <w:rFonts w:ascii="Times New Roman" w:hAnsi="Times New Roman" w:cs="Times New Roman"/>
          <w:sz w:val="28"/>
          <w:lang w:val="ru-RU"/>
        </w:rPr>
        <w:t xml:space="preserve"> </w:t>
      </w:r>
      <w:r w:rsidR="00401C5F">
        <w:rPr>
          <w:rFonts w:ascii="Times New Roman" w:hAnsi="Times New Roman" w:cs="Times New Roman"/>
          <w:sz w:val="28"/>
          <w:lang w:val="ru-RU"/>
        </w:rPr>
        <w:t>добрых</w:t>
      </w:r>
      <w:r w:rsidR="00401C5F" w:rsidRPr="00FE656E">
        <w:rPr>
          <w:rFonts w:ascii="Times New Roman" w:hAnsi="Times New Roman" w:cs="Times New Roman"/>
          <w:sz w:val="28"/>
          <w:lang w:val="ru-RU"/>
        </w:rPr>
        <w:t xml:space="preserve"> </w:t>
      </w:r>
      <w:r w:rsidR="00401C5F">
        <w:rPr>
          <w:rFonts w:ascii="Times New Roman" w:hAnsi="Times New Roman" w:cs="Times New Roman"/>
          <w:sz w:val="28"/>
          <w:lang w:val="ru-RU"/>
        </w:rPr>
        <w:t>намерений</w:t>
      </w:r>
      <w:r w:rsidR="00401C5F" w:rsidRPr="00FE656E">
        <w:rPr>
          <w:rFonts w:ascii="Times New Roman" w:hAnsi="Times New Roman" w:cs="Times New Roman"/>
          <w:sz w:val="28"/>
          <w:lang w:val="ru-RU"/>
        </w:rPr>
        <w:t xml:space="preserve">, </w:t>
      </w:r>
      <w:r w:rsidR="00FE656E">
        <w:rPr>
          <w:rFonts w:ascii="Times New Roman" w:hAnsi="Times New Roman" w:cs="Times New Roman"/>
          <w:sz w:val="28"/>
          <w:lang w:val="ru-RU"/>
        </w:rPr>
        <w:t xml:space="preserve">а некое как бы бессердечное </w:t>
      </w:r>
      <w:r w:rsidR="00FE656E" w:rsidRPr="00FE656E">
        <w:rPr>
          <w:rFonts w:ascii="Times New Roman" w:hAnsi="Times New Roman" w:cs="Times New Roman"/>
          <w:sz w:val="28"/>
          <w:lang w:val="ru-RU"/>
        </w:rPr>
        <w:lastRenderedPageBreak/>
        <w:t>«</w:t>
      </w:r>
      <w:r w:rsidR="00FE656E">
        <w:rPr>
          <w:rFonts w:ascii="Times New Roman" w:hAnsi="Times New Roman" w:cs="Times New Roman"/>
          <w:sz w:val="28"/>
          <w:lang w:val="ru-RU"/>
        </w:rPr>
        <w:t>хотение</w:t>
      </w:r>
      <w:r w:rsidR="00FE656E" w:rsidRPr="00FE656E">
        <w:rPr>
          <w:rFonts w:ascii="Times New Roman" w:hAnsi="Times New Roman" w:cs="Times New Roman"/>
          <w:sz w:val="28"/>
          <w:lang w:val="ru-RU"/>
        </w:rPr>
        <w:t>»</w:t>
      </w:r>
      <w:r w:rsidR="00FE656E">
        <w:rPr>
          <w:rFonts w:ascii="Times New Roman" w:hAnsi="Times New Roman" w:cs="Times New Roman"/>
          <w:sz w:val="28"/>
          <w:lang w:val="ru-RU"/>
        </w:rPr>
        <w:t xml:space="preserve"> стать сверхчеловеком</w:t>
      </w:r>
      <w:r w:rsidR="00E72224">
        <w:rPr>
          <w:rFonts w:ascii="Times New Roman" w:hAnsi="Times New Roman" w:cs="Times New Roman"/>
          <w:sz w:val="28"/>
          <w:lang w:val="ru-RU"/>
        </w:rPr>
        <w:t xml:space="preserve">, </w:t>
      </w:r>
      <w:r w:rsidR="00FE656E">
        <w:rPr>
          <w:rFonts w:ascii="Times New Roman" w:hAnsi="Times New Roman" w:cs="Times New Roman"/>
          <w:sz w:val="28"/>
          <w:lang w:val="ru-RU"/>
        </w:rPr>
        <w:t>кажется вполне справедливым</w:t>
      </w:r>
      <w:r w:rsidR="00E72224">
        <w:rPr>
          <w:rStyle w:val="FootnoteReference"/>
          <w:rFonts w:ascii="Times New Roman" w:hAnsi="Times New Roman" w:cs="Times New Roman"/>
          <w:sz w:val="28"/>
          <w:lang w:val="ru-RU"/>
        </w:rPr>
        <w:footnoteReference w:id="155"/>
      </w:r>
      <w:r w:rsidR="00FE656E">
        <w:rPr>
          <w:rFonts w:ascii="Times New Roman" w:hAnsi="Times New Roman" w:cs="Times New Roman"/>
          <w:sz w:val="28"/>
          <w:lang w:val="ru-RU"/>
        </w:rPr>
        <w:t xml:space="preserve">. </w:t>
      </w:r>
      <w:r w:rsidR="00E72224">
        <w:rPr>
          <w:rFonts w:ascii="Times New Roman" w:hAnsi="Times New Roman" w:cs="Times New Roman"/>
          <w:sz w:val="28"/>
          <w:lang w:val="ru-RU"/>
        </w:rPr>
        <w:t>В</w:t>
      </w:r>
      <w:r w:rsidR="00E72224" w:rsidRPr="00E72224">
        <w:rPr>
          <w:rFonts w:ascii="Times New Roman" w:hAnsi="Times New Roman" w:cs="Times New Roman"/>
          <w:sz w:val="28"/>
          <w:lang w:val="ru-RU"/>
        </w:rPr>
        <w:t xml:space="preserve"> </w:t>
      </w:r>
      <w:r w:rsidR="00E72224">
        <w:rPr>
          <w:rFonts w:ascii="Times New Roman" w:hAnsi="Times New Roman" w:cs="Times New Roman"/>
          <w:sz w:val="28"/>
          <w:lang w:val="ru-RU"/>
        </w:rPr>
        <w:t>подобном</w:t>
      </w:r>
      <w:r w:rsidR="00E72224" w:rsidRPr="00E72224">
        <w:rPr>
          <w:rFonts w:ascii="Times New Roman" w:hAnsi="Times New Roman" w:cs="Times New Roman"/>
          <w:sz w:val="28"/>
          <w:lang w:val="ru-RU"/>
        </w:rPr>
        <w:t xml:space="preserve"> </w:t>
      </w:r>
      <w:r w:rsidR="00E72224">
        <w:rPr>
          <w:rFonts w:ascii="Times New Roman" w:hAnsi="Times New Roman" w:cs="Times New Roman"/>
          <w:sz w:val="28"/>
          <w:lang w:val="ru-RU"/>
        </w:rPr>
        <w:t>ключе</w:t>
      </w:r>
      <w:r w:rsidR="00E72224" w:rsidRPr="00E72224">
        <w:rPr>
          <w:rFonts w:ascii="Times New Roman" w:hAnsi="Times New Roman" w:cs="Times New Roman"/>
          <w:sz w:val="28"/>
          <w:lang w:val="ru-RU"/>
        </w:rPr>
        <w:t xml:space="preserve"> </w:t>
      </w:r>
      <w:r w:rsidR="00FE656E">
        <w:rPr>
          <w:rFonts w:ascii="Times New Roman" w:hAnsi="Times New Roman" w:cs="Times New Roman"/>
          <w:sz w:val="28"/>
          <w:lang w:val="ru-RU"/>
        </w:rPr>
        <w:t>М</w:t>
      </w:r>
      <w:r w:rsidR="00FE656E" w:rsidRPr="00E72224">
        <w:rPr>
          <w:rFonts w:ascii="Times New Roman" w:hAnsi="Times New Roman" w:cs="Times New Roman"/>
          <w:sz w:val="28"/>
          <w:lang w:val="ru-RU"/>
        </w:rPr>
        <w:t>.</w:t>
      </w:r>
      <w:r w:rsidR="00FE656E" w:rsidRPr="00FE656E">
        <w:rPr>
          <w:rFonts w:ascii="Times New Roman" w:hAnsi="Times New Roman" w:cs="Times New Roman"/>
          <w:sz w:val="28"/>
        </w:rPr>
        <w:t> </w:t>
      </w:r>
      <w:proofErr w:type="spellStart"/>
      <w:r w:rsidR="00FE656E">
        <w:rPr>
          <w:rFonts w:ascii="Times New Roman" w:hAnsi="Times New Roman" w:cs="Times New Roman"/>
          <w:sz w:val="28"/>
          <w:lang w:val="ru-RU"/>
        </w:rPr>
        <w:t>Биб</w:t>
      </w:r>
      <w:proofErr w:type="spellEnd"/>
      <w:r w:rsidR="00E72224">
        <w:rPr>
          <w:rFonts w:ascii="Times New Roman" w:hAnsi="Times New Roman" w:cs="Times New Roman"/>
          <w:sz w:val="28"/>
          <w:lang w:val="ru-RU"/>
        </w:rPr>
        <w:t xml:space="preserve"> отмечает</w:t>
      </w:r>
      <w:r w:rsidR="00FE656E" w:rsidRPr="00E72224">
        <w:rPr>
          <w:rFonts w:ascii="Times New Roman" w:hAnsi="Times New Roman" w:cs="Times New Roman"/>
          <w:sz w:val="28"/>
          <w:lang w:val="ru-RU"/>
        </w:rPr>
        <w:t xml:space="preserve">, </w:t>
      </w:r>
      <w:r w:rsidR="00E72224">
        <w:rPr>
          <w:rFonts w:ascii="Times New Roman" w:hAnsi="Times New Roman" w:cs="Times New Roman"/>
          <w:sz w:val="28"/>
          <w:lang w:val="ru-RU"/>
        </w:rPr>
        <w:t xml:space="preserve">что на </w:t>
      </w:r>
      <w:r w:rsidR="00FE656E">
        <w:rPr>
          <w:rFonts w:ascii="Times New Roman" w:hAnsi="Times New Roman" w:cs="Times New Roman"/>
          <w:sz w:val="28"/>
          <w:lang w:val="ru-RU"/>
        </w:rPr>
        <w:t>Раскольников</w:t>
      </w:r>
      <w:r w:rsidR="00E72224">
        <w:rPr>
          <w:rFonts w:ascii="Times New Roman" w:hAnsi="Times New Roman" w:cs="Times New Roman"/>
          <w:sz w:val="28"/>
          <w:lang w:val="ru-RU"/>
        </w:rPr>
        <w:t>а действует еще и хотение переступить моральную границу «просто так», «из увлечения ужасом мысли об убийстве сама по себе»; соответственно, заключает М. </w:t>
      </w:r>
      <w:proofErr w:type="spellStart"/>
      <w:r w:rsidR="00E72224">
        <w:rPr>
          <w:rFonts w:ascii="Times New Roman" w:hAnsi="Times New Roman" w:cs="Times New Roman"/>
          <w:sz w:val="28"/>
          <w:lang w:val="ru-RU"/>
        </w:rPr>
        <w:t>Биб</w:t>
      </w:r>
      <w:proofErr w:type="spellEnd"/>
      <w:r w:rsidR="00E72224">
        <w:rPr>
          <w:rFonts w:ascii="Times New Roman" w:hAnsi="Times New Roman" w:cs="Times New Roman"/>
          <w:sz w:val="28"/>
          <w:lang w:val="ru-RU"/>
        </w:rPr>
        <w:t>, убийство Раскольникова пр</w:t>
      </w:r>
      <w:r w:rsidR="00281A89">
        <w:rPr>
          <w:rFonts w:ascii="Times New Roman" w:hAnsi="Times New Roman" w:cs="Times New Roman"/>
          <w:sz w:val="28"/>
          <w:lang w:val="ru-RU"/>
        </w:rPr>
        <w:t>ед</w:t>
      </w:r>
      <w:r w:rsidR="00E72224">
        <w:rPr>
          <w:rFonts w:ascii="Times New Roman" w:hAnsi="Times New Roman" w:cs="Times New Roman"/>
          <w:sz w:val="28"/>
          <w:lang w:val="ru-RU"/>
        </w:rPr>
        <w:t>ставляет собой «акт агрессивной похоти» (перевод наш — Н. К.)</w:t>
      </w:r>
      <w:r w:rsidR="00E72224">
        <w:rPr>
          <w:rStyle w:val="FootnoteReference"/>
          <w:rFonts w:ascii="Times New Roman" w:hAnsi="Times New Roman" w:cs="Times New Roman"/>
          <w:sz w:val="28"/>
          <w:lang w:val="ru-RU"/>
        </w:rPr>
        <w:footnoteReference w:id="156"/>
      </w:r>
      <w:r w:rsidR="00E72224" w:rsidRPr="002042E6">
        <w:rPr>
          <w:rFonts w:ascii="Times New Roman" w:hAnsi="Times New Roman" w:cs="Times New Roman"/>
          <w:sz w:val="28"/>
          <w:lang w:val="ru-RU"/>
        </w:rPr>
        <w:t>.</w:t>
      </w:r>
    </w:p>
    <w:p w14:paraId="747DDD1F" w14:textId="77777777" w:rsidR="00534561" w:rsidRPr="00F31410" w:rsidRDefault="00444130" w:rsidP="00F101EA">
      <w:pPr>
        <w:widowControl w:val="0"/>
        <w:rPr>
          <w:rFonts w:ascii="Times New Roman" w:hAnsi="Times New Roman" w:cs="Times New Roman"/>
          <w:sz w:val="28"/>
          <w:lang w:val="ru-RU"/>
        </w:rPr>
      </w:pPr>
      <w:r>
        <w:rPr>
          <w:rFonts w:ascii="Times New Roman" w:hAnsi="Times New Roman" w:cs="Times New Roman"/>
          <w:sz w:val="28"/>
          <w:lang w:val="ru-RU"/>
        </w:rPr>
        <w:t xml:space="preserve">Изображая теорию, подобную своей, </w:t>
      </w:r>
      <w:r w:rsidR="00910EFA">
        <w:rPr>
          <w:rFonts w:ascii="Times New Roman" w:hAnsi="Times New Roman" w:cs="Times New Roman"/>
          <w:sz w:val="28"/>
          <w:lang w:val="ru-RU"/>
        </w:rPr>
        <w:t xml:space="preserve">и героя, который ее придерживается, </w:t>
      </w:r>
      <w:r>
        <w:rPr>
          <w:rFonts w:ascii="Times New Roman" w:hAnsi="Times New Roman" w:cs="Times New Roman"/>
          <w:sz w:val="28"/>
          <w:lang w:val="ru-RU"/>
        </w:rPr>
        <w:t xml:space="preserve">в таком свете, Достоевский, мы предполагаем, </w:t>
      </w:r>
      <w:r w:rsidR="00910EFA">
        <w:rPr>
          <w:rFonts w:ascii="Times New Roman" w:hAnsi="Times New Roman" w:cs="Times New Roman"/>
          <w:sz w:val="28"/>
          <w:lang w:val="ru-RU"/>
        </w:rPr>
        <w:t xml:space="preserve">не только занимается самокритикой, но и </w:t>
      </w:r>
      <w:r>
        <w:rPr>
          <w:rFonts w:ascii="Times New Roman" w:hAnsi="Times New Roman" w:cs="Times New Roman"/>
          <w:sz w:val="28"/>
          <w:lang w:val="ru-RU"/>
        </w:rPr>
        <w:t>исследует теории и убеждения, лежащие в основе своего преступления.</w:t>
      </w:r>
      <w:r w:rsidR="005C70E1">
        <w:rPr>
          <w:rFonts w:ascii="Times New Roman" w:hAnsi="Times New Roman" w:cs="Times New Roman"/>
          <w:sz w:val="28"/>
          <w:lang w:val="ru-RU"/>
        </w:rPr>
        <w:t xml:space="preserve"> Как уже было установлено ранее, Раскольников представляет собой отражение автора в молодости, тогда как его убийство и его основная мотивировка совпадают, в широком идеологическом смысле, с политической деятельностью и стоящими за ней доводами Достоевского.  </w:t>
      </w:r>
      <w:r w:rsidR="005F2EBD">
        <w:rPr>
          <w:rFonts w:ascii="Times New Roman" w:hAnsi="Times New Roman" w:cs="Times New Roman"/>
          <w:sz w:val="28"/>
          <w:lang w:val="ru-RU"/>
        </w:rPr>
        <w:t>Писатель</w:t>
      </w:r>
      <w:r>
        <w:rPr>
          <w:rFonts w:ascii="Times New Roman" w:hAnsi="Times New Roman" w:cs="Times New Roman"/>
          <w:sz w:val="28"/>
          <w:lang w:val="ru-RU"/>
        </w:rPr>
        <w:t>, посредство</w:t>
      </w:r>
      <w:r w:rsidR="005F2EBD">
        <w:rPr>
          <w:rFonts w:ascii="Times New Roman" w:hAnsi="Times New Roman" w:cs="Times New Roman"/>
          <w:sz w:val="28"/>
          <w:lang w:val="ru-RU"/>
        </w:rPr>
        <w:t>м</w:t>
      </w:r>
      <w:r>
        <w:rPr>
          <w:rFonts w:ascii="Times New Roman" w:hAnsi="Times New Roman" w:cs="Times New Roman"/>
          <w:sz w:val="28"/>
          <w:lang w:val="ru-RU"/>
        </w:rPr>
        <w:t xml:space="preserve"> </w:t>
      </w:r>
      <w:r w:rsidR="005C70E1">
        <w:rPr>
          <w:rFonts w:ascii="Times New Roman" w:hAnsi="Times New Roman" w:cs="Times New Roman"/>
          <w:sz w:val="28"/>
          <w:lang w:val="ru-RU"/>
        </w:rPr>
        <w:t>его художественного двойника, его действий и размышлений</w:t>
      </w:r>
      <w:r>
        <w:rPr>
          <w:rFonts w:ascii="Times New Roman" w:hAnsi="Times New Roman" w:cs="Times New Roman"/>
          <w:sz w:val="28"/>
          <w:lang w:val="ru-RU"/>
        </w:rPr>
        <w:t xml:space="preserve">, </w:t>
      </w:r>
      <w:r w:rsidR="005C70E1">
        <w:rPr>
          <w:rFonts w:ascii="Times New Roman" w:hAnsi="Times New Roman" w:cs="Times New Roman"/>
          <w:sz w:val="28"/>
          <w:lang w:val="ru-RU"/>
        </w:rPr>
        <w:t>осуждает</w:t>
      </w:r>
      <w:r w:rsidR="00F31410">
        <w:rPr>
          <w:rFonts w:ascii="Times New Roman" w:hAnsi="Times New Roman" w:cs="Times New Roman"/>
          <w:sz w:val="28"/>
          <w:lang w:val="ru-RU"/>
        </w:rPr>
        <w:t xml:space="preserve"> </w:t>
      </w:r>
      <w:r w:rsidR="005C70E1">
        <w:rPr>
          <w:rFonts w:ascii="Times New Roman" w:hAnsi="Times New Roman" w:cs="Times New Roman"/>
          <w:sz w:val="28"/>
          <w:lang w:val="ru-RU"/>
        </w:rPr>
        <w:t>себя в молодости как горд</w:t>
      </w:r>
      <w:r w:rsidR="00910EFA">
        <w:rPr>
          <w:rFonts w:ascii="Times New Roman" w:hAnsi="Times New Roman" w:cs="Times New Roman"/>
          <w:sz w:val="28"/>
          <w:lang w:val="ru-RU"/>
        </w:rPr>
        <w:t>еливого убийц</w:t>
      </w:r>
      <w:r w:rsidR="005F2EBD">
        <w:rPr>
          <w:rFonts w:ascii="Times New Roman" w:hAnsi="Times New Roman" w:cs="Times New Roman"/>
          <w:sz w:val="28"/>
          <w:lang w:val="ru-RU"/>
        </w:rPr>
        <w:t>у</w:t>
      </w:r>
      <w:r w:rsidR="005C70E1">
        <w:rPr>
          <w:rFonts w:ascii="Times New Roman" w:hAnsi="Times New Roman" w:cs="Times New Roman"/>
          <w:sz w:val="28"/>
          <w:lang w:val="ru-RU"/>
        </w:rPr>
        <w:t>, а также</w:t>
      </w:r>
      <w:r w:rsidR="00910EFA">
        <w:rPr>
          <w:rFonts w:ascii="Times New Roman" w:hAnsi="Times New Roman" w:cs="Times New Roman"/>
          <w:sz w:val="28"/>
          <w:lang w:val="ru-RU"/>
        </w:rPr>
        <w:t xml:space="preserve"> выставляет </w:t>
      </w:r>
      <w:r>
        <w:rPr>
          <w:rFonts w:ascii="Times New Roman" w:hAnsi="Times New Roman" w:cs="Times New Roman"/>
          <w:sz w:val="28"/>
          <w:lang w:val="ru-RU"/>
        </w:rPr>
        <w:t>свое преступление — а именно</w:t>
      </w:r>
      <w:r w:rsidR="005C70E1">
        <w:rPr>
          <w:rFonts w:ascii="Times New Roman" w:hAnsi="Times New Roman" w:cs="Times New Roman"/>
          <w:sz w:val="28"/>
          <w:lang w:val="ru-RU"/>
        </w:rPr>
        <w:t xml:space="preserve"> его </w:t>
      </w:r>
      <w:r>
        <w:rPr>
          <w:rFonts w:ascii="Times New Roman" w:hAnsi="Times New Roman" w:cs="Times New Roman"/>
          <w:sz w:val="28"/>
          <w:lang w:val="ru-RU"/>
        </w:rPr>
        <w:t xml:space="preserve">участие в радикально-революционной ячейке Дурова и Спешнева и его готовность пролить </w:t>
      </w:r>
      <w:r w:rsidR="00F31410">
        <w:rPr>
          <w:rFonts w:ascii="Times New Roman" w:hAnsi="Times New Roman" w:cs="Times New Roman"/>
          <w:sz w:val="28"/>
          <w:lang w:val="ru-RU"/>
        </w:rPr>
        <w:t xml:space="preserve">чужую </w:t>
      </w:r>
      <w:r>
        <w:rPr>
          <w:rFonts w:ascii="Times New Roman" w:hAnsi="Times New Roman" w:cs="Times New Roman"/>
          <w:sz w:val="28"/>
          <w:lang w:val="ru-RU"/>
        </w:rPr>
        <w:t>кровь в</w:t>
      </w:r>
      <w:r w:rsidR="00F31410">
        <w:rPr>
          <w:rFonts w:ascii="Times New Roman" w:hAnsi="Times New Roman" w:cs="Times New Roman"/>
          <w:sz w:val="28"/>
          <w:lang w:val="ru-RU"/>
        </w:rPr>
        <w:t xml:space="preserve">о имя </w:t>
      </w:r>
      <w:r>
        <w:rPr>
          <w:rFonts w:ascii="Times New Roman" w:hAnsi="Times New Roman" w:cs="Times New Roman"/>
          <w:sz w:val="28"/>
          <w:lang w:val="ru-RU"/>
        </w:rPr>
        <w:t>поверхностно благих цел</w:t>
      </w:r>
      <w:r w:rsidR="00F31410">
        <w:rPr>
          <w:rFonts w:ascii="Times New Roman" w:hAnsi="Times New Roman" w:cs="Times New Roman"/>
          <w:sz w:val="28"/>
          <w:lang w:val="ru-RU"/>
        </w:rPr>
        <w:t>ей</w:t>
      </w:r>
      <w:r>
        <w:rPr>
          <w:rFonts w:ascii="Times New Roman" w:hAnsi="Times New Roman" w:cs="Times New Roman"/>
          <w:sz w:val="28"/>
          <w:lang w:val="ru-RU"/>
        </w:rPr>
        <w:t xml:space="preserve"> —</w:t>
      </w:r>
      <w:r w:rsidR="00910EFA">
        <w:rPr>
          <w:rFonts w:ascii="Times New Roman" w:hAnsi="Times New Roman" w:cs="Times New Roman"/>
          <w:sz w:val="28"/>
          <w:lang w:val="ru-RU"/>
        </w:rPr>
        <w:t xml:space="preserve"> </w:t>
      </w:r>
      <w:r>
        <w:rPr>
          <w:rFonts w:ascii="Times New Roman" w:hAnsi="Times New Roman" w:cs="Times New Roman"/>
          <w:sz w:val="28"/>
          <w:lang w:val="ru-RU"/>
        </w:rPr>
        <w:t>симптомом чрезмерно гордой</w:t>
      </w:r>
      <w:r w:rsidR="00910EFA">
        <w:rPr>
          <w:rFonts w:ascii="Times New Roman" w:hAnsi="Times New Roman" w:cs="Times New Roman"/>
          <w:sz w:val="28"/>
          <w:lang w:val="ru-RU"/>
        </w:rPr>
        <w:t xml:space="preserve">, одинокой </w:t>
      </w:r>
      <w:r>
        <w:rPr>
          <w:rFonts w:ascii="Times New Roman" w:hAnsi="Times New Roman" w:cs="Times New Roman"/>
          <w:sz w:val="28"/>
          <w:lang w:val="ru-RU"/>
        </w:rPr>
        <w:t>личности</w:t>
      </w:r>
      <w:r w:rsidR="00281A89">
        <w:rPr>
          <w:rFonts w:ascii="Times New Roman" w:hAnsi="Times New Roman" w:cs="Times New Roman"/>
          <w:sz w:val="28"/>
          <w:lang w:val="ru-RU"/>
        </w:rPr>
        <w:t>. И</w:t>
      </w:r>
      <w:r>
        <w:rPr>
          <w:rFonts w:ascii="Times New Roman" w:hAnsi="Times New Roman" w:cs="Times New Roman"/>
          <w:sz w:val="28"/>
          <w:lang w:val="ru-RU"/>
        </w:rPr>
        <w:t>стинн</w:t>
      </w:r>
      <w:r w:rsidR="00281A89">
        <w:rPr>
          <w:rFonts w:ascii="Times New Roman" w:hAnsi="Times New Roman" w:cs="Times New Roman"/>
          <w:sz w:val="28"/>
          <w:lang w:val="ru-RU"/>
        </w:rPr>
        <w:t>ая</w:t>
      </w:r>
      <w:r>
        <w:rPr>
          <w:rFonts w:ascii="Times New Roman" w:hAnsi="Times New Roman" w:cs="Times New Roman"/>
          <w:sz w:val="28"/>
          <w:lang w:val="ru-RU"/>
        </w:rPr>
        <w:t xml:space="preserve"> су</w:t>
      </w:r>
      <w:r w:rsidR="00281A89">
        <w:rPr>
          <w:rFonts w:ascii="Times New Roman" w:hAnsi="Times New Roman" w:cs="Times New Roman"/>
          <w:sz w:val="28"/>
          <w:lang w:val="ru-RU"/>
        </w:rPr>
        <w:t>ть преступления,</w:t>
      </w:r>
      <w:r>
        <w:rPr>
          <w:rFonts w:ascii="Times New Roman" w:hAnsi="Times New Roman" w:cs="Times New Roman"/>
          <w:sz w:val="28"/>
          <w:lang w:val="ru-RU"/>
        </w:rPr>
        <w:t xml:space="preserve"> по мнению Достоевского, была н</w:t>
      </w:r>
      <w:r w:rsidR="005F2EBD">
        <w:rPr>
          <w:rFonts w:ascii="Times New Roman" w:hAnsi="Times New Roman" w:cs="Times New Roman"/>
          <w:sz w:val="28"/>
          <w:lang w:val="ru-RU"/>
        </w:rPr>
        <w:t>и</w:t>
      </w:r>
      <w:r>
        <w:rPr>
          <w:rFonts w:ascii="Times New Roman" w:hAnsi="Times New Roman" w:cs="Times New Roman"/>
          <w:sz w:val="28"/>
          <w:lang w:val="ru-RU"/>
        </w:rPr>
        <w:t xml:space="preserve"> чем иным, как </w:t>
      </w:r>
      <w:r w:rsidR="00F31410">
        <w:rPr>
          <w:rFonts w:ascii="Times New Roman" w:hAnsi="Times New Roman" w:cs="Times New Roman"/>
          <w:sz w:val="28"/>
          <w:lang w:val="ru-RU"/>
        </w:rPr>
        <w:t>внутренним, греховным</w:t>
      </w:r>
      <w:r>
        <w:rPr>
          <w:rFonts w:ascii="Times New Roman" w:hAnsi="Times New Roman" w:cs="Times New Roman"/>
          <w:sz w:val="28"/>
          <w:lang w:val="ru-RU"/>
        </w:rPr>
        <w:t xml:space="preserve"> желани</w:t>
      </w:r>
      <w:r w:rsidR="00F31410">
        <w:rPr>
          <w:rFonts w:ascii="Times New Roman" w:hAnsi="Times New Roman" w:cs="Times New Roman"/>
          <w:sz w:val="28"/>
          <w:lang w:val="ru-RU"/>
        </w:rPr>
        <w:t>ем</w:t>
      </w:r>
      <w:r>
        <w:rPr>
          <w:rFonts w:ascii="Times New Roman" w:hAnsi="Times New Roman" w:cs="Times New Roman"/>
          <w:sz w:val="28"/>
          <w:lang w:val="ru-RU"/>
        </w:rPr>
        <w:t xml:space="preserve"> </w:t>
      </w:r>
      <w:r w:rsidR="00F31410">
        <w:rPr>
          <w:rFonts w:ascii="Times New Roman" w:hAnsi="Times New Roman" w:cs="Times New Roman"/>
          <w:sz w:val="28"/>
          <w:lang w:val="ru-RU"/>
        </w:rPr>
        <w:t xml:space="preserve">молодого </w:t>
      </w:r>
      <w:r>
        <w:rPr>
          <w:rFonts w:ascii="Times New Roman" w:hAnsi="Times New Roman" w:cs="Times New Roman"/>
          <w:sz w:val="28"/>
          <w:lang w:val="ru-RU"/>
        </w:rPr>
        <w:t>писателя</w:t>
      </w:r>
      <w:r w:rsidR="00281A89">
        <w:rPr>
          <w:rFonts w:ascii="Times New Roman" w:hAnsi="Times New Roman" w:cs="Times New Roman"/>
          <w:sz w:val="28"/>
          <w:lang w:val="ru-RU"/>
        </w:rPr>
        <w:t>-идеолога</w:t>
      </w:r>
      <w:r w:rsidR="00F31410">
        <w:rPr>
          <w:rFonts w:ascii="Times New Roman" w:hAnsi="Times New Roman" w:cs="Times New Roman"/>
          <w:sz w:val="28"/>
          <w:lang w:val="ru-RU"/>
        </w:rPr>
        <w:t xml:space="preserve"> </w:t>
      </w:r>
      <w:r w:rsidR="00F65B01">
        <w:rPr>
          <w:rFonts w:ascii="Times New Roman" w:hAnsi="Times New Roman" w:cs="Times New Roman"/>
          <w:sz w:val="28"/>
          <w:lang w:val="ru-RU"/>
        </w:rPr>
        <w:t>путем насилия обрести</w:t>
      </w:r>
      <w:r w:rsidR="00F31410">
        <w:rPr>
          <w:rFonts w:ascii="Times New Roman" w:hAnsi="Times New Roman" w:cs="Times New Roman"/>
          <w:sz w:val="28"/>
          <w:lang w:val="ru-RU"/>
        </w:rPr>
        <w:t xml:space="preserve"> верховную власть над окружающими «вшами». Таким образом, в данном случае Раскольников оказывается </w:t>
      </w:r>
      <w:r w:rsidR="005C70E1">
        <w:rPr>
          <w:rFonts w:ascii="Times New Roman" w:hAnsi="Times New Roman" w:cs="Times New Roman"/>
          <w:sz w:val="28"/>
          <w:lang w:val="ru-RU"/>
        </w:rPr>
        <w:t xml:space="preserve">художественным </w:t>
      </w:r>
      <w:r w:rsidR="00F31410">
        <w:rPr>
          <w:rFonts w:ascii="Times New Roman" w:hAnsi="Times New Roman" w:cs="Times New Roman"/>
          <w:sz w:val="28"/>
          <w:lang w:val="ru-RU"/>
        </w:rPr>
        <w:t xml:space="preserve">носителем </w:t>
      </w:r>
      <w:r w:rsidR="005C70E1">
        <w:rPr>
          <w:rFonts w:ascii="Times New Roman" w:hAnsi="Times New Roman" w:cs="Times New Roman"/>
          <w:sz w:val="28"/>
          <w:lang w:val="ru-RU"/>
        </w:rPr>
        <w:t xml:space="preserve">и главным двигателем </w:t>
      </w:r>
      <w:r w:rsidR="00F31410">
        <w:rPr>
          <w:rFonts w:ascii="Times New Roman" w:hAnsi="Times New Roman" w:cs="Times New Roman"/>
          <w:sz w:val="28"/>
          <w:lang w:val="ru-RU"/>
        </w:rPr>
        <w:t xml:space="preserve">той установки писателя, которую выделили австралийские психологи как </w:t>
      </w:r>
      <w:r w:rsidR="00F31410">
        <w:rPr>
          <w:rFonts w:ascii="Times New Roman" w:hAnsi="Times New Roman" w:cs="Times New Roman"/>
          <w:sz w:val="28"/>
          <w:lang w:val="ru-RU"/>
        </w:rPr>
        <w:lastRenderedPageBreak/>
        <w:t>главную цель самобичевания.</w:t>
      </w:r>
      <w:r w:rsidR="005C70E1">
        <w:rPr>
          <w:rFonts w:ascii="Times New Roman" w:hAnsi="Times New Roman" w:cs="Times New Roman"/>
          <w:sz w:val="28"/>
          <w:lang w:val="ru-RU"/>
        </w:rPr>
        <w:t xml:space="preserve"> </w:t>
      </w:r>
    </w:p>
    <w:p w14:paraId="1B98D30B" w14:textId="6C11996D" w:rsidR="00BE47D8" w:rsidRDefault="00BE47D8" w:rsidP="00965799">
      <w:pPr>
        <w:widowControl w:val="0"/>
        <w:rPr>
          <w:rFonts w:ascii="Times New Roman" w:hAnsi="Times New Roman" w:cs="Times New Roman"/>
          <w:sz w:val="28"/>
          <w:lang w:val="ru-RU"/>
        </w:rPr>
      </w:pPr>
      <w:r>
        <w:rPr>
          <w:rFonts w:ascii="Times New Roman" w:hAnsi="Times New Roman" w:cs="Times New Roman"/>
          <w:sz w:val="28"/>
          <w:lang w:val="ru-RU"/>
        </w:rPr>
        <w:t>Более того, Достоевский также критикует себя</w:t>
      </w:r>
      <w:r w:rsidR="00910EFA">
        <w:rPr>
          <w:rFonts w:ascii="Times New Roman" w:hAnsi="Times New Roman" w:cs="Times New Roman"/>
          <w:sz w:val="28"/>
          <w:lang w:val="ru-RU"/>
        </w:rPr>
        <w:t xml:space="preserve"> и, соответственно, </w:t>
      </w:r>
      <w:r>
        <w:rPr>
          <w:rFonts w:ascii="Times New Roman" w:hAnsi="Times New Roman" w:cs="Times New Roman"/>
          <w:sz w:val="28"/>
          <w:lang w:val="ru-RU"/>
        </w:rPr>
        <w:t>свои прошлые убеждения</w:t>
      </w:r>
      <w:r w:rsidR="00281A89">
        <w:rPr>
          <w:rFonts w:ascii="Times New Roman" w:hAnsi="Times New Roman" w:cs="Times New Roman"/>
          <w:sz w:val="28"/>
          <w:lang w:val="ru-RU"/>
        </w:rPr>
        <w:t>, используя новый формат повествования</w:t>
      </w:r>
      <w:r>
        <w:rPr>
          <w:rFonts w:ascii="Times New Roman" w:hAnsi="Times New Roman" w:cs="Times New Roman"/>
          <w:sz w:val="28"/>
          <w:lang w:val="ru-RU"/>
        </w:rPr>
        <w:t xml:space="preserve">. </w:t>
      </w:r>
      <w:r w:rsidRPr="00BE47D8">
        <w:rPr>
          <w:rFonts w:ascii="Times New Roman" w:hAnsi="Times New Roman" w:cs="Times New Roman"/>
          <w:sz w:val="28"/>
          <w:lang w:val="ru-RU"/>
        </w:rPr>
        <w:t xml:space="preserve">Когда Достоевский отказался от повествования в форме исповеди от первого лица, он так </w:t>
      </w:r>
      <w:r w:rsidR="00281A89">
        <w:rPr>
          <w:rFonts w:ascii="Times New Roman" w:hAnsi="Times New Roman" w:cs="Times New Roman"/>
          <w:sz w:val="28"/>
          <w:lang w:val="ru-RU"/>
        </w:rPr>
        <w:t>сформировал свою цель</w:t>
      </w:r>
      <w:r w:rsidRPr="00BE47D8">
        <w:rPr>
          <w:rFonts w:ascii="Times New Roman" w:hAnsi="Times New Roman" w:cs="Times New Roman"/>
          <w:sz w:val="28"/>
          <w:lang w:val="ru-RU"/>
        </w:rPr>
        <w:t xml:space="preserve">: </w:t>
      </w:r>
      <w:r w:rsidR="002D3292">
        <w:rPr>
          <w:rFonts w:ascii="Times New Roman" w:hAnsi="Times New Roman" w:cs="Times New Roman"/>
          <w:sz w:val="28"/>
          <w:lang w:val="ru-RU"/>
        </w:rPr>
        <w:t>«</w:t>
      </w:r>
      <w:r w:rsidRPr="00BE47D8">
        <w:rPr>
          <w:rFonts w:ascii="Times New Roman" w:hAnsi="Times New Roman" w:cs="Times New Roman"/>
          <w:sz w:val="28"/>
          <w:lang w:val="ru-RU"/>
        </w:rPr>
        <w:t xml:space="preserve">Рассказ </w:t>
      </w:r>
      <w:r w:rsidRPr="00BE47D8">
        <w:rPr>
          <w:rFonts w:ascii="Times New Roman" w:hAnsi="Times New Roman" w:cs="Times New Roman"/>
          <w:i/>
          <w:iCs/>
          <w:sz w:val="28"/>
          <w:lang w:val="ru-RU"/>
        </w:rPr>
        <w:t>от имени автора</w:t>
      </w:r>
      <w:r w:rsidRPr="00BE47D8">
        <w:rPr>
          <w:rFonts w:ascii="Times New Roman" w:hAnsi="Times New Roman" w:cs="Times New Roman"/>
          <w:sz w:val="28"/>
          <w:lang w:val="ru-RU"/>
        </w:rPr>
        <w:t>, как бы невидимого, но всеведущего существа, но не оставляя его ни на минуту…</w:t>
      </w:r>
      <w:r w:rsidR="002D3292">
        <w:rPr>
          <w:rFonts w:ascii="Times New Roman" w:hAnsi="Times New Roman" w:cs="Times New Roman"/>
          <w:sz w:val="28"/>
          <w:lang w:val="ru-RU"/>
        </w:rPr>
        <w:t>»</w:t>
      </w:r>
      <w:r w:rsidRPr="00BE47D8">
        <w:rPr>
          <w:rFonts w:ascii="Times New Roman" w:hAnsi="Times New Roman" w:cs="Times New Roman"/>
          <w:sz w:val="28"/>
          <w:lang w:val="ru-RU"/>
        </w:rPr>
        <w:t xml:space="preserve"> </w:t>
      </w:r>
      <w:r w:rsidRPr="002042E6">
        <w:rPr>
          <w:rFonts w:ascii="Times New Roman" w:hAnsi="Times New Roman" w:cs="Times New Roman"/>
          <w:sz w:val="28"/>
          <w:lang w:val="ru-RU"/>
        </w:rPr>
        <w:t>(</w:t>
      </w:r>
      <w:r>
        <w:rPr>
          <w:rFonts w:ascii="Times New Roman" w:hAnsi="Times New Roman" w:cs="Times New Roman"/>
          <w:sz w:val="28"/>
          <w:lang w:val="ru-RU"/>
        </w:rPr>
        <w:t>курсив наш — Н. К.)</w:t>
      </w:r>
      <w:r>
        <w:rPr>
          <w:rStyle w:val="FootnoteReference"/>
          <w:rFonts w:ascii="Times New Roman" w:hAnsi="Times New Roman" w:cs="Times New Roman"/>
          <w:sz w:val="28"/>
          <w:lang w:val="ru-RU"/>
        </w:rPr>
        <w:footnoteReference w:id="157"/>
      </w:r>
      <w:r>
        <w:rPr>
          <w:rFonts w:ascii="Times New Roman" w:hAnsi="Times New Roman" w:cs="Times New Roman"/>
          <w:sz w:val="28"/>
          <w:lang w:val="ru-RU"/>
        </w:rPr>
        <w:t xml:space="preserve">. </w:t>
      </w:r>
      <w:r w:rsidR="00CF375A">
        <w:rPr>
          <w:rFonts w:ascii="Times New Roman" w:hAnsi="Times New Roman" w:cs="Times New Roman"/>
          <w:sz w:val="28"/>
          <w:lang w:val="ru-RU"/>
        </w:rPr>
        <w:t xml:space="preserve">Очевидно, что Достоевский хотел вносить </w:t>
      </w:r>
      <w:r w:rsidR="00281A89">
        <w:rPr>
          <w:rFonts w:ascii="Times New Roman" w:hAnsi="Times New Roman" w:cs="Times New Roman"/>
          <w:sz w:val="28"/>
          <w:lang w:val="ru-RU"/>
        </w:rPr>
        <w:t>выразить сво</w:t>
      </w:r>
      <w:r w:rsidR="0085411C">
        <w:rPr>
          <w:rFonts w:ascii="Times New Roman" w:hAnsi="Times New Roman" w:cs="Times New Roman"/>
          <w:sz w:val="28"/>
          <w:lang w:val="ru-RU"/>
        </w:rPr>
        <w:t>е</w:t>
      </w:r>
      <w:r w:rsidR="00281A89">
        <w:rPr>
          <w:rFonts w:ascii="Times New Roman" w:hAnsi="Times New Roman" w:cs="Times New Roman"/>
          <w:sz w:val="28"/>
          <w:lang w:val="ru-RU"/>
        </w:rPr>
        <w:t xml:space="preserve"> отношение </w:t>
      </w:r>
      <w:r w:rsidR="007B5C5E">
        <w:rPr>
          <w:rFonts w:ascii="Times New Roman" w:hAnsi="Times New Roman" w:cs="Times New Roman"/>
          <w:sz w:val="28"/>
          <w:lang w:val="ru-RU"/>
        </w:rPr>
        <w:t>к действиям</w:t>
      </w:r>
      <w:r w:rsidR="00281A89">
        <w:rPr>
          <w:rFonts w:ascii="Times New Roman" w:hAnsi="Times New Roman" w:cs="Times New Roman"/>
          <w:sz w:val="28"/>
          <w:lang w:val="ru-RU"/>
        </w:rPr>
        <w:t xml:space="preserve"> героя, не прекращая</w:t>
      </w:r>
      <w:r w:rsidR="00CF375A">
        <w:rPr>
          <w:rFonts w:ascii="Times New Roman" w:hAnsi="Times New Roman" w:cs="Times New Roman"/>
          <w:sz w:val="28"/>
          <w:lang w:val="ru-RU"/>
        </w:rPr>
        <w:t xml:space="preserve"> </w:t>
      </w:r>
      <w:r w:rsidR="00281A89">
        <w:rPr>
          <w:rFonts w:ascii="Times New Roman" w:hAnsi="Times New Roman" w:cs="Times New Roman"/>
          <w:sz w:val="28"/>
          <w:lang w:val="ru-RU"/>
        </w:rPr>
        <w:t>изображать и анализировать его</w:t>
      </w:r>
      <w:r w:rsidR="00CF375A">
        <w:rPr>
          <w:rFonts w:ascii="Times New Roman" w:hAnsi="Times New Roman" w:cs="Times New Roman"/>
          <w:sz w:val="28"/>
          <w:lang w:val="ru-RU"/>
        </w:rPr>
        <w:t xml:space="preserve"> внутренн</w:t>
      </w:r>
      <w:r w:rsidR="00281A89">
        <w:rPr>
          <w:rFonts w:ascii="Times New Roman" w:hAnsi="Times New Roman" w:cs="Times New Roman"/>
          <w:sz w:val="28"/>
          <w:lang w:val="ru-RU"/>
        </w:rPr>
        <w:t>ий</w:t>
      </w:r>
      <w:r w:rsidR="00CF375A">
        <w:rPr>
          <w:rFonts w:ascii="Times New Roman" w:hAnsi="Times New Roman" w:cs="Times New Roman"/>
          <w:sz w:val="28"/>
          <w:lang w:val="ru-RU"/>
        </w:rPr>
        <w:t xml:space="preserve"> мир. </w:t>
      </w:r>
      <w:r>
        <w:rPr>
          <w:rFonts w:ascii="Times New Roman" w:hAnsi="Times New Roman" w:cs="Times New Roman"/>
          <w:sz w:val="28"/>
          <w:lang w:val="ru-RU"/>
        </w:rPr>
        <w:t>И, как заметил Д. О. Томпсон, так и получилось: «</w:t>
      </w:r>
      <w:r w:rsidRPr="00BE47D8">
        <w:rPr>
          <w:rFonts w:ascii="Times New Roman" w:hAnsi="Times New Roman" w:cs="Times New Roman"/>
          <w:sz w:val="28"/>
          <w:lang w:val="ru-RU"/>
        </w:rPr>
        <w:t>рассказчик как бы следует за Раскольниковым</w:t>
      </w:r>
      <w:r>
        <w:rPr>
          <w:rStyle w:val="FootnoteReference"/>
          <w:rFonts w:ascii="Times New Roman" w:hAnsi="Times New Roman" w:cs="Times New Roman"/>
          <w:sz w:val="28"/>
          <w:vertAlign w:val="baseline"/>
          <w:lang w:val="ru-RU"/>
        </w:rPr>
        <w:t xml:space="preserve"> </w:t>
      </w:r>
      <w:r w:rsidRPr="00BE47D8">
        <w:rPr>
          <w:rStyle w:val="FootnoteReference"/>
          <w:rFonts w:ascii="Times New Roman" w:hAnsi="Times New Roman" w:cs="Times New Roman"/>
          <w:sz w:val="28"/>
          <w:vertAlign w:val="baseline"/>
          <w:lang w:val="ru-RU"/>
        </w:rPr>
        <w:t>“</w:t>
      </w:r>
      <w:r>
        <w:rPr>
          <w:rStyle w:val="FootnoteReference"/>
          <w:rFonts w:ascii="Times New Roman" w:hAnsi="Times New Roman" w:cs="Times New Roman"/>
          <w:sz w:val="28"/>
          <w:vertAlign w:val="baseline"/>
          <w:lang w:val="ru-RU"/>
        </w:rPr>
        <w:t>…</w:t>
      </w:r>
      <w:r w:rsidRPr="00BE47D8">
        <w:rPr>
          <w:rStyle w:val="FootnoteReference"/>
          <w:rFonts w:ascii="Times New Roman" w:hAnsi="Times New Roman" w:cs="Times New Roman"/>
          <w:sz w:val="28"/>
          <w:vertAlign w:val="baseline"/>
          <w:lang w:val="ru-RU"/>
        </w:rPr>
        <w:t>” Его интерес к герою обострен до предела; он наблюдает его изнутри, внимательно следя за малейшими изменениями его внутреннего состояния</w:t>
      </w:r>
      <w:r>
        <w:rPr>
          <w:rStyle w:val="FootnoteReference"/>
          <w:rFonts w:ascii="Times New Roman" w:hAnsi="Times New Roman" w:cs="Times New Roman"/>
          <w:sz w:val="28"/>
          <w:vertAlign w:val="baseline"/>
          <w:lang w:val="ru-RU"/>
        </w:rPr>
        <w:t>»</w:t>
      </w:r>
      <w:r>
        <w:rPr>
          <w:rStyle w:val="FootnoteReference"/>
          <w:rFonts w:ascii="Times New Roman" w:hAnsi="Times New Roman" w:cs="Times New Roman"/>
          <w:sz w:val="28"/>
          <w:lang w:val="ru-RU"/>
        </w:rPr>
        <w:footnoteReference w:id="158"/>
      </w:r>
      <w:r>
        <w:rPr>
          <w:rStyle w:val="FootnoteReference"/>
          <w:rFonts w:ascii="Times New Roman" w:hAnsi="Times New Roman" w:cs="Times New Roman"/>
          <w:sz w:val="28"/>
          <w:vertAlign w:val="baseline"/>
          <w:lang w:val="ru-RU"/>
        </w:rPr>
        <w:t>.</w:t>
      </w:r>
      <w:r w:rsidR="00CF375A">
        <w:rPr>
          <w:rStyle w:val="FootnoteReference"/>
          <w:rFonts w:ascii="Times New Roman" w:hAnsi="Times New Roman" w:cs="Times New Roman"/>
          <w:sz w:val="28"/>
          <w:vertAlign w:val="baseline"/>
          <w:lang w:val="ru-RU"/>
        </w:rPr>
        <w:t xml:space="preserve"> «</w:t>
      </w:r>
      <w:r w:rsidR="00CF375A">
        <w:rPr>
          <w:rFonts w:ascii="Times New Roman" w:hAnsi="Times New Roman" w:cs="Times New Roman"/>
          <w:sz w:val="28"/>
          <w:lang w:val="ru-RU"/>
        </w:rPr>
        <w:t>Х</w:t>
      </w:r>
      <w:r w:rsidR="00CF375A" w:rsidRPr="00CF375A">
        <w:rPr>
          <w:rFonts w:ascii="Times New Roman" w:hAnsi="Times New Roman" w:cs="Times New Roman"/>
          <w:sz w:val="28"/>
          <w:lang w:val="ru-RU"/>
        </w:rPr>
        <w:t>отя по большей части голос рассказчик</w:t>
      </w:r>
      <w:r w:rsidR="003D1263">
        <w:rPr>
          <w:rFonts w:ascii="Times New Roman" w:hAnsi="Times New Roman" w:cs="Times New Roman"/>
          <w:sz w:val="28"/>
          <w:lang w:val="ru-RU"/>
        </w:rPr>
        <w:softHyphen/>
      </w:r>
      <w:r w:rsidR="00CF375A" w:rsidRPr="00CF375A">
        <w:rPr>
          <w:rFonts w:ascii="Times New Roman" w:hAnsi="Times New Roman" w:cs="Times New Roman"/>
          <w:sz w:val="28"/>
          <w:lang w:val="ru-RU"/>
        </w:rPr>
        <w:t>а передает мысли героя</w:t>
      </w:r>
      <w:r w:rsidR="00CF375A">
        <w:rPr>
          <w:rStyle w:val="FootnoteReference"/>
          <w:rFonts w:ascii="Times New Roman" w:hAnsi="Times New Roman" w:cs="Times New Roman"/>
          <w:sz w:val="28"/>
          <w:vertAlign w:val="baseline"/>
          <w:lang w:val="ru-RU"/>
        </w:rPr>
        <w:t>»</w:t>
      </w:r>
      <w:r w:rsidR="00281A89">
        <w:rPr>
          <w:rStyle w:val="FootnoteReference"/>
          <w:rFonts w:ascii="Times New Roman" w:hAnsi="Times New Roman" w:cs="Times New Roman"/>
          <w:sz w:val="28"/>
          <w:vertAlign w:val="baseline"/>
          <w:lang w:val="ru-RU"/>
        </w:rPr>
        <w:t>,</w:t>
      </w:r>
      <w:r w:rsidR="00281A89">
        <w:rPr>
          <w:rFonts w:ascii="Times New Roman" w:hAnsi="Times New Roman" w:cs="Times New Roman"/>
          <w:sz w:val="28"/>
          <w:lang w:val="ru-RU"/>
        </w:rPr>
        <w:t xml:space="preserve"> </w:t>
      </w:r>
      <w:r w:rsidR="00281A89">
        <w:rPr>
          <w:rStyle w:val="FootnoteReference"/>
          <w:rFonts w:ascii="Times New Roman" w:hAnsi="Times New Roman" w:cs="Times New Roman"/>
          <w:sz w:val="28"/>
          <w:vertAlign w:val="baseline"/>
          <w:lang w:val="ru-RU"/>
        </w:rPr>
        <w:t xml:space="preserve">подчеркивает </w:t>
      </w:r>
      <w:r w:rsidR="00CF375A">
        <w:rPr>
          <w:rStyle w:val="FootnoteReference"/>
          <w:rFonts w:ascii="Times New Roman" w:hAnsi="Times New Roman" w:cs="Times New Roman"/>
          <w:sz w:val="28"/>
          <w:vertAlign w:val="baseline"/>
          <w:lang w:val="ru-RU"/>
        </w:rPr>
        <w:t>Д. О. Томпсо</w:t>
      </w:r>
      <w:r w:rsidR="00281A89">
        <w:rPr>
          <w:rStyle w:val="FootnoteReference"/>
          <w:rFonts w:ascii="Times New Roman" w:hAnsi="Times New Roman" w:cs="Times New Roman"/>
          <w:sz w:val="28"/>
          <w:vertAlign w:val="baseline"/>
          <w:lang w:val="ru-RU"/>
        </w:rPr>
        <w:t>н</w:t>
      </w:r>
      <w:r w:rsidR="00CF375A">
        <w:rPr>
          <w:rStyle w:val="FootnoteReference"/>
          <w:rFonts w:ascii="Times New Roman" w:hAnsi="Times New Roman" w:cs="Times New Roman"/>
          <w:sz w:val="28"/>
          <w:vertAlign w:val="baseline"/>
          <w:lang w:val="ru-RU"/>
        </w:rPr>
        <w:t xml:space="preserve">, </w:t>
      </w:r>
      <w:r w:rsidR="00CF375A">
        <w:rPr>
          <w:rFonts w:ascii="Times New Roman" w:hAnsi="Times New Roman" w:cs="Times New Roman"/>
          <w:sz w:val="28"/>
          <w:lang w:val="ru-RU"/>
        </w:rPr>
        <w:t>«</w:t>
      </w:r>
      <w:r w:rsidR="00CF375A" w:rsidRPr="00CF375A">
        <w:rPr>
          <w:rFonts w:ascii="Times New Roman" w:hAnsi="Times New Roman" w:cs="Times New Roman"/>
          <w:sz w:val="28"/>
          <w:lang w:val="ru-RU"/>
        </w:rPr>
        <w:t>иногда рассказчик вставляет “от себя” свои оценочные замечания о совести или подсказывает идеи, которые содержат косвенные обвинения героя</w:t>
      </w:r>
      <w:r w:rsidR="00CF375A">
        <w:rPr>
          <w:rFonts w:ascii="Times New Roman" w:hAnsi="Times New Roman" w:cs="Times New Roman"/>
          <w:sz w:val="28"/>
          <w:lang w:val="ru-RU"/>
        </w:rPr>
        <w:t>»</w:t>
      </w:r>
      <w:r w:rsidR="00CF375A">
        <w:rPr>
          <w:rStyle w:val="FootnoteReference"/>
          <w:rFonts w:ascii="Times New Roman" w:hAnsi="Times New Roman" w:cs="Times New Roman"/>
          <w:sz w:val="28"/>
          <w:lang w:val="ru-RU"/>
        </w:rPr>
        <w:footnoteReference w:id="159"/>
      </w:r>
      <w:r w:rsidR="00CF375A">
        <w:rPr>
          <w:rFonts w:ascii="Times New Roman" w:hAnsi="Times New Roman" w:cs="Times New Roman"/>
          <w:sz w:val="28"/>
          <w:lang w:val="ru-RU"/>
        </w:rPr>
        <w:t xml:space="preserve">. </w:t>
      </w:r>
      <w:r w:rsidR="00AD7161">
        <w:rPr>
          <w:rFonts w:ascii="Times New Roman" w:hAnsi="Times New Roman" w:cs="Times New Roman"/>
          <w:sz w:val="28"/>
          <w:lang w:val="ru-RU"/>
        </w:rPr>
        <w:t xml:space="preserve">В пользу данного изложения британский исследователь приводит цитаты </w:t>
      </w:r>
      <w:r w:rsidR="00965799">
        <w:rPr>
          <w:rFonts w:ascii="Times New Roman" w:hAnsi="Times New Roman" w:cs="Times New Roman"/>
          <w:sz w:val="28"/>
          <w:lang w:val="ru-RU"/>
        </w:rPr>
        <w:t>из эпизода</w:t>
      </w:r>
      <w:r w:rsidR="00AD7161">
        <w:rPr>
          <w:rFonts w:ascii="Times New Roman" w:hAnsi="Times New Roman" w:cs="Times New Roman"/>
          <w:sz w:val="28"/>
          <w:lang w:val="ru-RU"/>
        </w:rPr>
        <w:t xml:space="preserve"> разговора между Раскольниковым и Соней, в ходе которого рассказчик делает следующее замечание</w:t>
      </w:r>
      <w:r w:rsidR="00F65B01">
        <w:rPr>
          <w:rFonts w:ascii="Times New Roman" w:hAnsi="Times New Roman" w:cs="Times New Roman"/>
          <w:sz w:val="28"/>
          <w:lang w:val="ru-RU"/>
        </w:rPr>
        <w:t xml:space="preserve"> по отношению к герою</w:t>
      </w:r>
      <w:r w:rsidR="00AD7161">
        <w:rPr>
          <w:rFonts w:ascii="Times New Roman" w:hAnsi="Times New Roman" w:cs="Times New Roman"/>
          <w:sz w:val="28"/>
          <w:lang w:val="ru-RU"/>
        </w:rPr>
        <w:t>: «</w:t>
      </w:r>
      <w:r w:rsidR="00AD7161" w:rsidRPr="00AD7161">
        <w:rPr>
          <w:rFonts w:ascii="Times New Roman" w:hAnsi="Times New Roman" w:cs="Times New Roman"/>
          <w:sz w:val="28"/>
          <w:lang w:val="ru-RU"/>
        </w:rPr>
        <w:t xml:space="preserve">он был уже скептик, он был молод, </w:t>
      </w:r>
      <w:proofErr w:type="spellStart"/>
      <w:r w:rsidR="00AD7161" w:rsidRPr="00AD7161">
        <w:rPr>
          <w:rFonts w:ascii="Times New Roman" w:hAnsi="Times New Roman" w:cs="Times New Roman"/>
          <w:sz w:val="28"/>
          <w:lang w:val="ru-RU"/>
        </w:rPr>
        <w:t>отвлеченен</w:t>
      </w:r>
      <w:proofErr w:type="spellEnd"/>
      <w:r w:rsidR="00AD7161" w:rsidRPr="00AD7161">
        <w:rPr>
          <w:rFonts w:ascii="Times New Roman" w:hAnsi="Times New Roman" w:cs="Times New Roman"/>
          <w:sz w:val="28"/>
          <w:lang w:val="ru-RU"/>
        </w:rPr>
        <w:t xml:space="preserve"> и,</w:t>
      </w:r>
      <w:r w:rsidR="00AD7161">
        <w:rPr>
          <w:rFonts w:ascii="Times New Roman" w:hAnsi="Times New Roman" w:cs="Times New Roman"/>
          <w:sz w:val="28"/>
          <w:lang w:val="ru-RU"/>
        </w:rPr>
        <w:t xml:space="preserve"> </w:t>
      </w:r>
      <w:r w:rsidR="00AD7161" w:rsidRPr="00AD7161">
        <w:rPr>
          <w:rFonts w:ascii="Times New Roman" w:hAnsi="Times New Roman" w:cs="Times New Roman"/>
          <w:sz w:val="28"/>
          <w:lang w:val="ru-RU"/>
        </w:rPr>
        <w:t>стало быть, жесток…</w:t>
      </w:r>
      <w:r w:rsidR="00AD7161">
        <w:rPr>
          <w:rFonts w:ascii="Times New Roman" w:hAnsi="Times New Roman" w:cs="Times New Roman"/>
          <w:sz w:val="28"/>
          <w:lang w:val="ru-RU"/>
        </w:rPr>
        <w:t>»</w:t>
      </w:r>
      <w:r w:rsidR="00AD7161">
        <w:rPr>
          <w:rStyle w:val="FootnoteReference"/>
          <w:rFonts w:ascii="Times New Roman" w:hAnsi="Times New Roman" w:cs="Times New Roman"/>
          <w:sz w:val="28"/>
          <w:lang w:val="ru-RU"/>
        </w:rPr>
        <w:footnoteReference w:id="160"/>
      </w:r>
      <w:r w:rsidR="00AD7161">
        <w:rPr>
          <w:rFonts w:ascii="Times New Roman" w:hAnsi="Times New Roman" w:cs="Times New Roman"/>
          <w:sz w:val="28"/>
          <w:lang w:val="ru-RU"/>
        </w:rPr>
        <w:t>. В подобном духе автор-рассказчик</w:t>
      </w:r>
      <w:r w:rsidR="00965799">
        <w:rPr>
          <w:rFonts w:ascii="Times New Roman" w:hAnsi="Times New Roman" w:cs="Times New Roman"/>
          <w:sz w:val="28"/>
          <w:lang w:val="ru-RU"/>
        </w:rPr>
        <w:t>, описывая размышления</w:t>
      </w:r>
      <w:r w:rsidR="00AD7161">
        <w:rPr>
          <w:rFonts w:ascii="Times New Roman" w:hAnsi="Times New Roman" w:cs="Times New Roman"/>
          <w:sz w:val="28"/>
          <w:lang w:val="ru-RU"/>
        </w:rPr>
        <w:t xml:space="preserve"> Раскольникова перед самим преступлением</w:t>
      </w:r>
      <w:r w:rsidR="00965799">
        <w:rPr>
          <w:rFonts w:ascii="Times New Roman" w:hAnsi="Times New Roman" w:cs="Times New Roman"/>
          <w:sz w:val="28"/>
          <w:lang w:val="ru-RU"/>
        </w:rPr>
        <w:t>, говорит, что</w:t>
      </w:r>
      <w:r w:rsidR="00AD7161">
        <w:rPr>
          <w:rFonts w:ascii="Times New Roman" w:hAnsi="Times New Roman" w:cs="Times New Roman"/>
          <w:sz w:val="28"/>
          <w:lang w:val="ru-RU"/>
        </w:rPr>
        <w:t xml:space="preserve"> «</w:t>
      </w:r>
      <w:r w:rsidR="00965799" w:rsidRPr="00965799">
        <w:rPr>
          <w:rFonts w:ascii="Times New Roman" w:hAnsi="Times New Roman" w:cs="Times New Roman"/>
          <w:sz w:val="28"/>
          <w:lang w:val="ru-RU"/>
        </w:rPr>
        <w:t>казуистика его выточилась, как бритва, и сам в</w:t>
      </w:r>
      <w:r w:rsidR="00965799">
        <w:rPr>
          <w:rFonts w:ascii="Times New Roman" w:hAnsi="Times New Roman" w:cs="Times New Roman"/>
          <w:sz w:val="28"/>
          <w:lang w:val="ru-RU"/>
        </w:rPr>
        <w:t xml:space="preserve"> </w:t>
      </w:r>
      <w:r w:rsidR="00965799" w:rsidRPr="00965799">
        <w:rPr>
          <w:rFonts w:ascii="Times New Roman" w:hAnsi="Times New Roman" w:cs="Times New Roman"/>
          <w:sz w:val="28"/>
          <w:lang w:val="ru-RU"/>
        </w:rPr>
        <w:t xml:space="preserve">себе он уже не находил сознательных </w:t>
      </w:r>
      <w:r w:rsidR="00965799" w:rsidRPr="00965799">
        <w:rPr>
          <w:rFonts w:ascii="Times New Roman" w:hAnsi="Times New Roman" w:cs="Times New Roman"/>
          <w:sz w:val="28"/>
          <w:lang w:val="ru-RU"/>
        </w:rPr>
        <w:lastRenderedPageBreak/>
        <w:t>возражений</w:t>
      </w:r>
      <w:r w:rsidR="00965799">
        <w:rPr>
          <w:rFonts w:ascii="Times New Roman" w:hAnsi="Times New Roman" w:cs="Times New Roman"/>
          <w:sz w:val="28"/>
          <w:lang w:val="ru-RU"/>
        </w:rPr>
        <w:t>»</w:t>
      </w:r>
      <w:r w:rsidR="00965799">
        <w:rPr>
          <w:rStyle w:val="FootnoteReference"/>
          <w:rFonts w:ascii="Times New Roman" w:hAnsi="Times New Roman" w:cs="Times New Roman"/>
          <w:sz w:val="28"/>
          <w:lang w:val="ru-RU"/>
        </w:rPr>
        <w:footnoteReference w:id="161"/>
      </w:r>
      <w:r w:rsidR="00965799">
        <w:rPr>
          <w:rFonts w:ascii="Times New Roman" w:hAnsi="Times New Roman" w:cs="Times New Roman"/>
          <w:sz w:val="28"/>
          <w:lang w:val="ru-RU"/>
        </w:rPr>
        <w:t>. Учитывая приведенную выше цитату писателя по поводу формы повествования, можно предположить, что оценочные слова рассказчика являются замечаниями Достоевского.</w:t>
      </w:r>
    </w:p>
    <w:p w14:paraId="50E50C4F" w14:textId="77777777" w:rsidR="00B24BBA" w:rsidRPr="00BE47D8" w:rsidRDefault="00B24BBA" w:rsidP="00965799">
      <w:pPr>
        <w:widowControl w:val="0"/>
        <w:rPr>
          <w:rFonts w:ascii="Times New Roman" w:hAnsi="Times New Roman" w:cs="Times New Roman"/>
          <w:sz w:val="28"/>
          <w:lang w:val="ru-RU"/>
        </w:rPr>
      </w:pPr>
      <w:r>
        <w:rPr>
          <w:rFonts w:ascii="Times New Roman" w:hAnsi="Times New Roman" w:cs="Times New Roman"/>
          <w:sz w:val="28"/>
          <w:lang w:val="ru-RU"/>
        </w:rPr>
        <w:t>В таком же духе достойно упоминания наблюдение Е. А. Иванчикова о том, что речь автора-повествователя обычно вмешивается в речь и монологи героя. Исследовательница пишет, что «</w:t>
      </w:r>
      <w:r w:rsidRPr="00B24BBA">
        <w:rPr>
          <w:rFonts w:ascii="Times New Roman" w:hAnsi="Times New Roman" w:cs="Times New Roman"/>
          <w:sz w:val="28"/>
          <w:lang w:val="ru-RU"/>
        </w:rPr>
        <w:t>голос героя несет с собой его</w:t>
      </w:r>
      <w:r>
        <w:rPr>
          <w:rFonts w:ascii="Times New Roman" w:hAnsi="Times New Roman" w:cs="Times New Roman"/>
          <w:sz w:val="28"/>
          <w:lang w:val="ru-RU"/>
        </w:rPr>
        <w:t xml:space="preserve"> </w:t>
      </w:r>
      <w:r w:rsidRPr="00B24BBA">
        <w:rPr>
          <w:rFonts w:ascii="Times New Roman" w:hAnsi="Times New Roman" w:cs="Times New Roman"/>
          <w:sz w:val="28"/>
          <w:lang w:val="ru-RU"/>
        </w:rPr>
        <w:t>[</w:t>
      </w:r>
      <w:r>
        <w:rPr>
          <w:rFonts w:ascii="Times New Roman" w:hAnsi="Times New Roman" w:cs="Times New Roman"/>
          <w:sz w:val="28"/>
          <w:lang w:val="ru-RU"/>
        </w:rPr>
        <w:t>автора или рассказчика</w:t>
      </w:r>
      <w:r w:rsidRPr="00B24BBA">
        <w:rPr>
          <w:rFonts w:ascii="Times New Roman" w:hAnsi="Times New Roman" w:cs="Times New Roman"/>
          <w:sz w:val="28"/>
          <w:lang w:val="ru-RU"/>
        </w:rPr>
        <w:t xml:space="preserve"> — </w:t>
      </w:r>
      <w:r>
        <w:rPr>
          <w:rFonts w:ascii="Times New Roman" w:hAnsi="Times New Roman" w:cs="Times New Roman"/>
          <w:sz w:val="28"/>
          <w:lang w:val="ru-RU"/>
        </w:rPr>
        <w:t>Н. К.</w:t>
      </w:r>
      <w:r w:rsidRPr="00B24BBA">
        <w:rPr>
          <w:rFonts w:ascii="Times New Roman" w:hAnsi="Times New Roman" w:cs="Times New Roman"/>
          <w:sz w:val="28"/>
          <w:lang w:val="ru-RU"/>
        </w:rPr>
        <w:t>] манеру выражения, его интонацию, его чувства и мысли “</w:t>
      </w:r>
      <w:r>
        <w:rPr>
          <w:rFonts w:ascii="Times New Roman" w:hAnsi="Times New Roman" w:cs="Times New Roman"/>
          <w:sz w:val="28"/>
          <w:lang w:val="ru-RU"/>
        </w:rPr>
        <w:t>…</w:t>
      </w:r>
      <w:r w:rsidRPr="00B24BBA">
        <w:rPr>
          <w:rFonts w:ascii="Times New Roman" w:hAnsi="Times New Roman" w:cs="Times New Roman"/>
          <w:sz w:val="28"/>
          <w:lang w:val="ru-RU"/>
        </w:rPr>
        <w:t>” несобственно-прямая речь как бы вырывается из теснящих ее оков повествовательной формы и переходит в «собственную» речь героя — в его внутренний монолог (который в свою очередь может снова превратиться в несобственно-прямую речь)</w:t>
      </w:r>
      <w:r>
        <w:rPr>
          <w:rFonts w:ascii="Times New Roman" w:hAnsi="Times New Roman" w:cs="Times New Roman"/>
          <w:sz w:val="28"/>
          <w:lang w:val="ru-RU"/>
        </w:rPr>
        <w:t>»</w:t>
      </w:r>
      <w:r>
        <w:rPr>
          <w:rStyle w:val="FootnoteReference"/>
          <w:rFonts w:ascii="Times New Roman" w:hAnsi="Times New Roman" w:cs="Times New Roman"/>
          <w:sz w:val="28"/>
          <w:lang w:val="ru-RU"/>
        </w:rPr>
        <w:footnoteReference w:id="162"/>
      </w:r>
      <w:r w:rsidR="00985D36">
        <w:rPr>
          <w:rFonts w:ascii="Times New Roman" w:hAnsi="Times New Roman" w:cs="Times New Roman"/>
          <w:sz w:val="28"/>
          <w:lang w:val="ru-RU"/>
        </w:rPr>
        <w:t>. Данное правильное наблюдение свидетельствует о эмоционально-идеологической близости Раскольникова к своему создателю.</w:t>
      </w:r>
    </w:p>
    <w:p w14:paraId="7E161F31" w14:textId="77777777" w:rsidR="00040FE6" w:rsidRPr="002042E6" w:rsidRDefault="00395585" w:rsidP="00395585">
      <w:pPr>
        <w:widowControl w:val="0"/>
        <w:rPr>
          <w:rFonts w:ascii="Times New Roman" w:hAnsi="Times New Roman" w:cs="Times New Roman"/>
          <w:color w:val="FF0000"/>
          <w:sz w:val="28"/>
          <w:lang w:val="ru-RU"/>
        </w:rPr>
      </w:pPr>
      <w:r>
        <w:rPr>
          <w:rFonts w:ascii="Times New Roman" w:hAnsi="Times New Roman" w:cs="Times New Roman"/>
          <w:sz w:val="28"/>
          <w:lang w:val="ru-RU"/>
        </w:rPr>
        <w:t>Однако</w:t>
      </w:r>
      <w:r w:rsidR="00534561">
        <w:rPr>
          <w:rFonts w:ascii="Times New Roman" w:hAnsi="Times New Roman" w:cs="Times New Roman"/>
          <w:sz w:val="28"/>
          <w:lang w:val="ru-RU"/>
        </w:rPr>
        <w:t>, писатель</w:t>
      </w:r>
      <w:r w:rsidR="00965799">
        <w:rPr>
          <w:rFonts w:ascii="Times New Roman" w:hAnsi="Times New Roman" w:cs="Times New Roman"/>
          <w:sz w:val="28"/>
          <w:lang w:val="ru-RU"/>
        </w:rPr>
        <w:t>-рассказчик</w:t>
      </w:r>
      <w:r w:rsidR="00534561">
        <w:rPr>
          <w:rFonts w:ascii="Times New Roman" w:hAnsi="Times New Roman" w:cs="Times New Roman"/>
          <w:sz w:val="28"/>
          <w:lang w:val="ru-RU"/>
        </w:rPr>
        <w:t xml:space="preserve"> не </w:t>
      </w:r>
      <w:r w:rsidR="00965799">
        <w:rPr>
          <w:rFonts w:ascii="Times New Roman" w:hAnsi="Times New Roman" w:cs="Times New Roman"/>
          <w:sz w:val="28"/>
          <w:lang w:val="ru-RU"/>
        </w:rPr>
        <w:t>считает</w:t>
      </w:r>
      <w:r w:rsidR="00534561">
        <w:rPr>
          <w:rFonts w:ascii="Times New Roman" w:hAnsi="Times New Roman" w:cs="Times New Roman"/>
          <w:sz w:val="28"/>
          <w:lang w:val="ru-RU"/>
        </w:rPr>
        <w:t xml:space="preserve"> </w:t>
      </w:r>
      <w:r w:rsidR="00D74FC3">
        <w:rPr>
          <w:rFonts w:ascii="Times New Roman" w:hAnsi="Times New Roman" w:cs="Times New Roman"/>
          <w:sz w:val="28"/>
          <w:lang w:val="ru-RU"/>
        </w:rPr>
        <w:t xml:space="preserve">взгляды собственного </w:t>
      </w:r>
      <w:r w:rsidR="00D74FC3">
        <w:rPr>
          <w:rFonts w:ascii="Times New Roman" w:hAnsi="Times New Roman" w:cs="Times New Roman"/>
          <w:sz w:val="28"/>
        </w:rPr>
        <w:t>alter</w:t>
      </w:r>
      <w:r w:rsidR="00D74FC3" w:rsidRPr="00D74FC3">
        <w:rPr>
          <w:rFonts w:ascii="Times New Roman" w:hAnsi="Times New Roman" w:cs="Times New Roman"/>
          <w:sz w:val="28"/>
          <w:lang w:val="ru-RU"/>
        </w:rPr>
        <w:t xml:space="preserve"> </w:t>
      </w:r>
      <w:r w:rsidR="00D74FC3">
        <w:rPr>
          <w:rFonts w:ascii="Times New Roman" w:hAnsi="Times New Roman" w:cs="Times New Roman"/>
          <w:sz w:val="28"/>
        </w:rPr>
        <w:t>ego</w:t>
      </w:r>
      <w:r w:rsidR="00D74FC3" w:rsidRPr="00D74FC3">
        <w:rPr>
          <w:rFonts w:ascii="Times New Roman" w:hAnsi="Times New Roman" w:cs="Times New Roman"/>
          <w:sz w:val="28"/>
          <w:lang w:val="ru-RU"/>
        </w:rPr>
        <w:t xml:space="preserve"> </w:t>
      </w:r>
      <w:r w:rsidR="00D74FC3">
        <w:rPr>
          <w:rFonts w:ascii="Times New Roman" w:hAnsi="Times New Roman" w:cs="Times New Roman"/>
          <w:sz w:val="28"/>
          <w:lang w:val="ru-RU"/>
        </w:rPr>
        <w:t>полностью ошибочными, ибо он и п</w:t>
      </w:r>
      <w:r w:rsidR="00534561">
        <w:rPr>
          <w:rFonts w:ascii="Times New Roman" w:hAnsi="Times New Roman" w:cs="Times New Roman"/>
          <w:sz w:val="28"/>
          <w:lang w:val="ru-RU"/>
        </w:rPr>
        <w:t>осле каторги осозна</w:t>
      </w:r>
      <w:r w:rsidR="00965799">
        <w:rPr>
          <w:rFonts w:ascii="Times New Roman" w:hAnsi="Times New Roman" w:cs="Times New Roman"/>
          <w:sz w:val="28"/>
          <w:lang w:val="ru-RU"/>
        </w:rPr>
        <w:t>вал</w:t>
      </w:r>
      <w:r w:rsidR="00534561">
        <w:rPr>
          <w:rFonts w:ascii="Times New Roman" w:hAnsi="Times New Roman" w:cs="Times New Roman"/>
          <w:sz w:val="28"/>
          <w:lang w:val="ru-RU"/>
        </w:rPr>
        <w:t xml:space="preserve"> необходимость </w:t>
      </w:r>
      <w:r w:rsidR="00D74FC3">
        <w:rPr>
          <w:rFonts w:ascii="Times New Roman" w:hAnsi="Times New Roman" w:cs="Times New Roman"/>
          <w:sz w:val="28"/>
          <w:lang w:val="ru-RU"/>
        </w:rPr>
        <w:t>решительных социальных преобразований</w:t>
      </w:r>
      <w:r w:rsidR="00534561">
        <w:rPr>
          <w:rFonts w:ascii="Times New Roman" w:hAnsi="Times New Roman" w:cs="Times New Roman"/>
          <w:sz w:val="28"/>
          <w:lang w:val="ru-RU"/>
        </w:rPr>
        <w:t>. По наблюдению В. Е. </w:t>
      </w:r>
      <w:proofErr w:type="spellStart"/>
      <w:r w:rsidR="00534561">
        <w:rPr>
          <w:rFonts w:ascii="Times New Roman" w:hAnsi="Times New Roman" w:cs="Times New Roman"/>
          <w:sz w:val="28"/>
          <w:lang w:val="ru-RU"/>
        </w:rPr>
        <w:t>Ветловской</w:t>
      </w:r>
      <w:proofErr w:type="spellEnd"/>
      <w:r w:rsidR="00534561">
        <w:rPr>
          <w:rFonts w:ascii="Times New Roman" w:hAnsi="Times New Roman" w:cs="Times New Roman"/>
          <w:sz w:val="28"/>
          <w:lang w:val="ru-RU"/>
        </w:rPr>
        <w:t>, «Достоевский не спорит с героем, обличающим зло несправедливо устроенного мира. Полемика возникает там, где речь заходит о способах его переустройства»</w:t>
      </w:r>
      <w:r w:rsidR="00534561">
        <w:rPr>
          <w:rStyle w:val="FootnoteReference"/>
          <w:rFonts w:ascii="Times New Roman" w:hAnsi="Times New Roman" w:cs="Times New Roman"/>
          <w:sz w:val="28"/>
          <w:lang w:val="ru-RU"/>
        </w:rPr>
        <w:footnoteReference w:id="163"/>
      </w:r>
      <w:r w:rsidR="00D26E43">
        <w:rPr>
          <w:rFonts w:ascii="Times New Roman" w:hAnsi="Times New Roman" w:cs="Times New Roman"/>
          <w:sz w:val="28"/>
          <w:lang w:val="ru-RU"/>
        </w:rPr>
        <w:t>.</w:t>
      </w:r>
    </w:p>
    <w:p w14:paraId="31B79B9B" w14:textId="356D80C4" w:rsidR="00770FC7" w:rsidRPr="000A7676" w:rsidRDefault="00CD1F61" w:rsidP="000A7676">
      <w:pPr>
        <w:widowControl w:val="0"/>
        <w:rPr>
          <w:rFonts w:ascii="Times New Roman" w:hAnsi="Times New Roman" w:cs="Times New Roman"/>
          <w:sz w:val="28"/>
          <w:lang w:val="ru-RU"/>
        </w:rPr>
      </w:pPr>
      <w:r w:rsidRPr="00B67513">
        <w:rPr>
          <w:rFonts w:ascii="Times New Roman" w:hAnsi="Times New Roman" w:cs="Times New Roman"/>
          <w:sz w:val="28"/>
          <w:lang w:val="ru-RU"/>
        </w:rPr>
        <w:t>Еще достойно особого внимания то обстоятельство, что Раскольников разделяет ту же разъедин</w:t>
      </w:r>
      <w:r w:rsidR="0085411C">
        <w:rPr>
          <w:rFonts w:ascii="Times New Roman" w:hAnsi="Times New Roman" w:cs="Times New Roman"/>
          <w:sz w:val="28"/>
          <w:lang w:val="ru-RU"/>
        </w:rPr>
        <w:t>е</w:t>
      </w:r>
      <w:r w:rsidRPr="00B67513">
        <w:rPr>
          <w:rFonts w:ascii="Times New Roman" w:hAnsi="Times New Roman" w:cs="Times New Roman"/>
          <w:sz w:val="28"/>
          <w:lang w:val="ru-RU"/>
        </w:rPr>
        <w:t xml:space="preserve">нность с людьми </w:t>
      </w:r>
      <w:r w:rsidR="00D74FC3">
        <w:rPr>
          <w:rFonts w:ascii="Times New Roman" w:hAnsi="Times New Roman" w:cs="Times New Roman"/>
          <w:sz w:val="28"/>
          <w:lang w:val="ru-RU"/>
        </w:rPr>
        <w:t>(прежде всего с простым народом)</w:t>
      </w:r>
      <w:r w:rsidRPr="00B67513">
        <w:rPr>
          <w:rFonts w:ascii="Times New Roman" w:hAnsi="Times New Roman" w:cs="Times New Roman"/>
          <w:sz w:val="28"/>
          <w:lang w:val="ru-RU"/>
        </w:rPr>
        <w:t xml:space="preserve">, </w:t>
      </w:r>
      <w:r w:rsidR="00F65B01" w:rsidRPr="00B67513">
        <w:rPr>
          <w:rFonts w:ascii="Times New Roman" w:hAnsi="Times New Roman" w:cs="Times New Roman"/>
          <w:sz w:val="28"/>
          <w:lang w:val="ru-RU"/>
        </w:rPr>
        <w:t>вытека</w:t>
      </w:r>
      <w:r w:rsidR="00F65B01">
        <w:rPr>
          <w:rFonts w:ascii="Times New Roman" w:hAnsi="Times New Roman" w:cs="Times New Roman"/>
          <w:sz w:val="28"/>
          <w:lang w:val="ru-RU"/>
        </w:rPr>
        <w:t>ющ</w:t>
      </w:r>
      <w:r w:rsidR="00D74FC3">
        <w:rPr>
          <w:rFonts w:ascii="Times New Roman" w:hAnsi="Times New Roman" w:cs="Times New Roman"/>
          <w:sz w:val="28"/>
          <w:lang w:val="ru-RU"/>
        </w:rPr>
        <w:t>ая</w:t>
      </w:r>
      <w:r w:rsidRPr="00B67513">
        <w:rPr>
          <w:rFonts w:ascii="Times New Roman" w:hAnsi="Times New Roman" w:cs="Times New Roman"/>
          <w:sz w:val="28"/>
          <w:lang w:val="ru-RU"/>
        </w:rPr>
        <w:t xml:space="preserve"> из его одержимости </w:t>
      </w:r>
      <w:r w:rsidR="00D74FC3">
        <w:rPr>
          <w:rFonts w:ascii="Times New Roman" w:hAnsi="Times New Roman" w:cs="Times New Roman"/>
          <w:sz w:val="28"/>
          <w:lang w:val="ru-RU"/>
        </w:rPr>
        <w:t xml:space="preserve">умозрительными </w:t>
      </w:r>
      <w:r w:rsidRPr="00B67513">
        <w:rPr>
          <w:rFonts w:ascii="Times New Roman" w:hAnsi="Times New Roman" w:cs="Times New Roman"/>
          <w:sz w:val="28"/>
          <w:lang w:val="ru-RU"/>
        </w:rPr>
        <w:t xml:space="preserve">идеалами и </w:t>
      </w:r>
      <w:r w:rsidR="00D74FC3">
        <w:rPr>
          <w:rFonts w:ascii="Times New Roman" w:hAnsi="Times New Roman" w:cs="Times New Roman"/>
          <w:sz w:val="28"/>
          <w:lang w:val="ru-RU"/>
        </w:rPr>
        <w:t xml:space="preserve">рационалистической </w:t>
      </w:r>
      <w:r w:rsidRPr="00B67513">
        <w:rPr>
          <w:rFonts w:ascii="Times New Roman" w:hAnsi="Times New Roman" w:cs="Times New Roman"/>
          <w:sz w:val="28"/>
          <w:lang w:val="ru-RU"/>
        </w:rPr>
        <w:t xml:space="preserve">теорией, от которой страдал и сам Достоевский. </w:t>
      </w:r>
      <w:r w:rsidR="00ED2FE9">
        <w:rPr>
          <w:rFonts w:ascii="Times New Roman" w:hAnsi="Times New Roman" w:cs="Times New Roman"/>
          <w:sz w:val="28"/>
          <w:lang w:val="ru-RU"/>
        </w:rPr>
        <w:t xml:space="preserve">Опять-таки, </w:t>
      </w:r>
      <w:r w:rsidR="00ED2FE9">
        <w:rPr>
          <w:rFonts w:ascii="Times New Roman" w:hAnsi="Times New Roman" w:cs="Times New Roman"/>
          <w:sz w:val="28"/>
          <w:lang w:val="ru-RU"/>
        </w:rPr>
        <w:lastRenderedPageBreak/>
        <w:t xml:space="preserve">данная проблематика была сознательно внесена в работу Ф. М. Достоевским, что видно из </w:t>
      </w:r>
      <w:r w:rsidR="00D74FC3">
        <w:rPr>
          <w:rFonts w:ascii="Times New Roman" w:hAnsi="Times New Roman" w:cs="Times New Roman"/>
          <w:sz w:val="28"/>
          <w:lang w:val="ru-RU"/>
        </w:rPr>
        <w:t>следующего комментария, содержащегося</w:t>
      </w:r>
      <w:r w:rsidR="00ED2FE9">
        <w:rPr>
          <w:rFonts w:ascii="Times New Roman" w:hAnsi="Times New Roman" w:cs="Times New Roman"/>
          <w:sz w:val="28"/>
          <w:lang w:val="ru-RU"/>
        </w:rPr>
        <w:t xml:space="preserve"> в письме М. Н. Каткову в </w:t>
      </w:r>
      <w:r w:rsidR="00D74FC3">
        <w:rPr>
          <w:rFonts w:ascii="Times New Roman" w:hAnsi="Times New Roman" w:cs="Times New Roman"/>
          <w:sz w:val="28"/>
          <w:lang w:val="ru-RU"/>
        </w:rPr>
        <w:t>с</w:t>
      </w:r>
      <w:r w:rsidR="00ED2FE9">
        <w:rPr>
          <w:rFonts w:ascii="Times New Roman" w:hAnsi="Times New Roman" w:cs="Times New Roman"/>
          <w:sz w:val="28"/>
          <w:lang w:val="ru-RU"/>
        </w:rPr>
        <w:t xml:space="preserve">ентябре 1865 г.: </w:t>
      </w:r>
      <w:r w:rsidRPr="00B67513">
        <w:rPr>
          <w:rFonts w:ascii="Times New Roman" w:hAnsi="Times New Roman" w:cs="Times New Roman"/>
          <w:sz w:val="28"/>
          <w:lang w:val="ru-RU"/>
        </w:rPr>
        <w:t xml:space="preserve">«чувство </w:t>
      </w:r>
      <w:proofErr w:type="spellStart"/>
      <w:r w:rsidRPr="00B67513">
        <w:rPr>
          <w:rFonts w:ascii="Times New Roman" w:hAnsi="Times New Roman" w:cs="Times New Roman"/>
          <w:sz w:val="28"/>
          <w:lang w:val="ru-RU"/>
        </w:rPr>
        <w:t>разомкнутости</w:t>
      </w:r>
      <w:proofErr w:type="spellEnd"/>
      <w:r w:rsidRPr="00B67513">
        <w:rPr>
          <w:rFonts w:ascii="Times New Roman" w:hAnsi="Times New Roman" w:cs="Times New Roman"/>
          <w:sz w:val="28"/>
          <w:lang w:val="ru-RU"/>
        </w:rPr>
        <w:t xml:space="preserve"> и разъединенности с человечеством, которое он ощутил тотчас же по совершении преступления, замучило его [Раскольникова — Н. К.]»</w:t>
      </w:r>
      <w:r w:rsidRPr="00B67513">
        <w:rPr>
          <w:rStyle w:val="FootnoteReference"/>
          <w:rFonts w:ascii="Times New Roman" w:hAnsi="Times New Roman" w:cs="Times New Roman"/>
          <w:sz w:val="28"/>
          <w:lang w:val="ru-RU"/>
        </w:rPr>
        <w:footnoteReference w:id="164"/>
      </w:r>
      <w:r w:rsidRPr="00B67513">
        <w:rPr>
          <w:rFonts w:ascii="Times New Roman" w:hAnsi="Times New Roman" w:cs="Times New Roman"/>
          <w:sz w:val="28"/>
          <w:lang w:val="ru-RU"/>
        </w:rPr>
        <w:t xml:space="preserve">. Данная </w:t>
      </w:r>
      <w:r>
        <w:rPr>
          <w:rFonts w:ascii="Times New Roman" w:hAnsi="Times New Roman" w:cs="Times New Roman"/>
          <w:sz w:val="28"/>
          <w:lang w:val="ru-RU"/>
        </w:rPr>
        <w:t xml:space="preserve">внутренняя изоляция </w:t>
      </w:r>
      <w:r w:rsidRPr="00B67513">
        <w:rPr>
          <w:rFonts w:ascii="Times New Roman" w:hAnsi="Times New Roman" w:cs="Times New Roman"/>
          <w:sz w:val="28"/>
          <w:lang w:val="ru-RU"/>
        </w:rPr>
        <w:t>Раскольникова является результатом его преступлени</w:t>
      </w:r>
      <w:r w:rsidR="00F65B01">
        <w:rPr>
          <w:rFonts w:ascii="Times New Roman" w:hAnsi="Times New Roman" w:cs="Times New Roman"/>
          <w:sz w:val="28"/>
          <w:lang w:val="ru-RU"/>
        </w:rPr>
        <w:t>я</w:t>
      </w:r>
      <w:r w:rsidRPr="00B67513">
        <w:rPr>
          <w:rFonts w:ascii="Times New Roman" w:hAnsi="Times New Roman" w:cs="Times New Roman"/>
          <w:sz w:val="28"/>
          <w:lang w:val="ru-RU"/>
        </w:rPr>
        <w:t>, а также главным стимулом к его возрождению, поскольку, как и Достоевский, Раскольников, согрешив, отчуждается от других людей и нуждается в понимании. По словам Д. О. Томпсона, «среди “неожиданных чувств</w:t>
      </w:r>
      <w:r w:rsidR="004C43B0" w:rsidRPr="004C43B0">
        <w:rPr>
          <w:rFonts w:ascii="Times New Roman" w:hAnsi="Times New Roman" w:cs="Times New Roman"/>
          <w:sz w:val="28"/>
          <w:lang w:val="ru-RU"/>
        </w:rPr>
        <w:t>”</w:t>
      </w:r>
      <w:r w:rsidRPr="00B67513">
        <w:rPr>
          <w:rFonts w:ascii="Times New Roman" w:hAnsi="Times New Roman" w:cs="Times New Roman"/>
          <w:sz w:val="28"/>
          <w:lang w:val="ru-RU"/>
        </w:rPr>
        <w:t>, мучающих сердце героя, Достоевский выделил разъединенности с людьми» не случайно</w:t>
      </w:r>
      <w:r w:rsidRPr="00B67513">
        <w:rPr>
          <w:rStyle w:val="FootnoteReference"/>
          <w:rFonts w:ascii="Times New Roman" w:hAnsi="Times New Roman" w:cs="Times New Roman"/>
          <w:sz w:val="28"/>
          <w:lang w:val="ru-RU"/>
        </w:rPr>
        <w:footnoteReference w:id="165"/>
      </w:r>
      <w:r w:rsidRPr="00B67513">
        <w:rPr>
          <w:rFonts w:ascii="Times New Roman" w:hAnsi="Times New Roman" w:cs="Times New Roman"/>
          <w:sz w:val="28"/>
          <w:lang w:val="ru-RU"/>
        </w:rPr>
        <w:t>. При</w:t>
      </w:r>
      <w:r w:rsidR="00F65B01">
        <w:rPr>
          <w:rFonts w:ascii="Times New Roman" w:hAnsi="Times New Roman" w:cs="Times New Roman"/>
          <w:sz w:val="28"/>
          <w:lang w:val="ru-RU"/>
        </w:rPr>
        <w:t xml:space="preserve"> этом</w:t>
      </w:r>
      <w:r w:rsidRPr="00B67513">
        <w:rPr>
          <w:rFonts w:ascii="Times New Roman" w:hAnsi="Times New Roman" w:cs="Times New Roman"/>
          <w:sz w:val="28"/>
          <w:lang w:val="ru-RU"/>
        </w:rPr>
        <w:t>, как заметил М. Л. </w:t>
      </w:r>
      <w:proofErr w:type="spellStart"/>
      <w:r w:rsidRPr="00B67513">
        <w:rPr>
          <w:rFonts w:ascii="Times New Roman" w:hAnsi="Times New Roman" w:cs="Times New Roman"/>
          <w:sz w:val="28"/>
          <w:lang w:val="ru-RU"/>
        </w:rPr>
        <w:t>Ковсан</w:t>
      </w:r>
      <w:proofErr w:type="spellEnd"/>
      <w:r w:rsidR="00D74FC3">
        <w:rPr>
          <w:rFonts w:ascii="Times New Roman" w:hAnsi="Times New Roman" w:cs="Times New Roman"/>
          <w:sz w:val="28"/>
          <w:lang w:val="ru-RU"/>
        </w:rPr>
        <w:t>,</w:t>
      </w:r>
      <w:r w:rsidRPr="00B67513">
        <w:rPr>
          <w:rFonts w:ascii="Times New Roman" w:hAnsi="Times New Roman" w:cs="Times New Roman"/>
          <w:sz w:val="28"/>
          <w:lang w:val="ru-RU"/>
        </w:rPr>
        <w:t xml:space="preserve"> данн</w:t>
      </w:r>
      <w:r w:rsidR="00F65B01">
        <w:rPr>
          <w:rFonts w:ascii="Times New Roman" w:hAnsi="Times New Roman" w:cs="Times New Roman"/>
          <w:sz w:val="28"/>
          <w:lang w:val="ru-RU"/>
        </w:rPr>
        <w:t>ое</w:t>
      </w:r>
      <w:r w:rsidRPr="00B67513">
        <w:rPr>
          <w:rFonts w:ascii="Times New Roman" w:hAnsi="Times New Roman" w:cs="Times New Roman"/>
          <w:sz w:val="28"/>
          <w:lang w:val="ru-RU"/>
        </w:rPr>
        <w:t xml:space="preserve"> чувство </w:t>
      </w:r>
      <w:r w:rsidR="00D74FC3">
        <w:rPr>
          <w:rFonts w:ascii="Times New Roman" w:hAnsi="Times New Roman" w:cs="Times New Roman"/>
          <w:sz w:val="28"/>
          <w:lang w:val="ru-RU"/>
        </w:rPr>
        <w:t>отчуждения</w:t>
      </w:r>
      <w:r w:rsidRPr="00B67513">
        <w:rPr>
          <w:rFonts w:ascii="Times New Roman" w:hAnsi="Times New Roman" w:cs="Times New Roman"/>
          <w:sz w:val="28"/>
          <w:lang w:val="ru-RU"/>
        </w:rPr>
        <w:t xml:space="preserve"> передается в самой поэтике монологов Раскольникова через намеренное использование и противопоставление автором местоимений «я — они»</w:t>
      </w:r>
      <w:r w:rsidRPr="00B67513">
        <w:rPr>
          <w:rStyle w:val="FootnoteReference"/>
          <w:rFonts w:ascii="Times New Roman" w:hAnsi="Times New Roman" w:cs="Times New Roman"/>
          <w:sz w:val="28"/>
          <w:lang w:val="ru-RU"/>
        </w:rPr>
        <w:footnoteReference w:id="166"/>
      </w:r>
      <w:r w:rsidRPr="00B67513">
        <w:rPr>
          <w:rFonts w:ascii="Times New Roman" w:hAnsi="Times New Roman" w:cs="Times New Roman"/>
          <w:sz w:val="28"/>
          <w:lang w:val="ru-RU"/>
        </w:rPr>
        <w:t>. Исследователь приводит следующий монолог в качестве примера: «Я возьму деньги и уйду “…” они не сыщут! “…” Они думают, что я болен! Они и не знают, что я ходить могу, хе-хе-хе!.. Я по глазам угадал, что они всё знают!»</w:t>
      </w:r>
      <w:r w:rsidRPr="00B67513">
        <w:rPr>
          <w:rStyle w:val="FootnoteReference"/>
          <w:rFonts w:ascii="Times New Roman" w:hAnsi="Times New Roman" w:cs="Times New Roman"/>
          <w:sz w:val="28"/>
          <w:lang w:val="ru-RU"/>
        </w:rPr>
        <w:footnoteReference w:id="167"/>
      </w:r>
      <w:r w:rsidRPr="00B67513">
        <w:rPr>
          <w:rFonts w:ascii="Times New Roman" w:hAnsi="Times New Roman" w:cs="Times New Roman"/>
          <w:sz w:val="28"/>
          <w:lang w:val="ru-RU"/>
        </w:rPr>
        <w:t>. В подобном ключе, М. Л. </w:t>
      </w:r>
      <w:proofErr w:type="spellStart"/>
      <w:r w:rsidRPr="00B67513">
        <w:rPr>
          <w:rFonts w:ascii="Times New Roman" w:hAnsi="Times New Roman" w:cs="Times New Roman"/>
          <w:sz w:val="28"/>
          <w:lang w:val="ru-RU"/>
        </w:rPr>
        <w:t>Ковсан</w:t>
      </w:r>
      <w:proofErr w:type="spellEnd"/>
      <w:r w:rsidRPr="00B67513">
        <w:rPr>
          <w:rFonts w:ascii="Times New Roman" w:hAnsi="Times New Roman" w:cs="Times New Roman"/>
          <w:sz w:val="28"/>
          <w:lang w:val="ru-RU"/>
        </w:rPr>
        <w:t xml:space="preserve"> утверждает: «Поглощенный и поглощаемый теорией, Раскольников теряет индивидуальность. Его “я” заменяется обобщенным “он”. Когда же он хоть на миг освобождается от одиночества и теории, местоимение замещается фамилией»</w:t>
      </w:r>
      <w:r w:rsidRPr="00B67513">
        <w:rPr>
          <w:rStyle w:val="FootnoteReference"/>
          <w:rFonts w:ascii="Times New Roman" w:hAnsi="Times New Roman" w:cs="Times New Roman"/>
          <w:sz w:val="28"/>
          <w:lang w:val="ru-RU"/>
        </w:rPr>
        <w:footnoteReference w:id="168"/>
      </w:r>
      <w:r w:rsidRPr="00B67513">
        <w:rPr>
          <w:rFonts w:ascii="Times New Roman" w:hAnsi="Times New Roman" w:cs="Times New Roman"/>
          <w:sz w:val="28"/>
          <w:lang w:val="ru-RU"/>
        </w:rPr>
        <w:t>. Таким образом, Раскольников</w:t>
      </w:r>
      <w:r w:rsidR="00910EFA">
        <w:rPr>
          <w:rFonts w:ascii="Times New Roman" w:hAnsi="Times New Roman" w:cs="Times New Roman"/>
          <w:sz w:val="28"/>
          <w:lang w:val="ru-RU"/>
        </w:rPr>
        <w:t>, в результате преступления</w:t>
      </w:r>
      <w:r w:rsidR="00770FC7">
        <w:rPr>
          <w:rFonts w:ascii="Times New Roman" w:hAnsi="Times New Roman" w:cs="Times New Roman"/>
          <w:sz w:val="28"/>
          <w:lang w:val="ru-RU"/>
        </w:rPr>
        <w:t xml:space="preserve">, </w:t>
      </w:r>
      <w:r w:rsidR="00F65B01">
        <w:rPr>
          <w:rFonts w:ascii="Times New Roman" w:hAnsi="Times New Roman" w:cs="Times New Roman"/>
          <w:sz w:val="28"/>
          <w:lang w:val="ru-RU"/>
        </w:rPr>
        <w:lastRenderedPageBreak/>
        <w:t>родившегося из</w:t>
      </w:r>
      <w:r w:rsidR="00770FC7">
        <w:rPr>
          <w:rFonts w:ascii="Times New Roman" w:hAnsi="Times New Roman" w:cs="Times New Roman"/>
          <w:sz w:val="28"/>
          <w:lang w:val="ru-RU"/>
        </w:rPr>
        <w:t xml:space="preserve"> его атеистической теории, которой он одержим</w:t>
      </w:r>
      <w:r w:rsidR="00910EFA">
        <w:rPr>
          <w:rFonts w:ascii="Times New Roman" w:hAnsi="Times New Roman" w:cs="Times New Roman"/>
          <w:sz w:val="28"/>
          <w:lang w:val="ru-RU"/>
        </w:rPr>
        <w:t xml:space="preserve">, </w:t>
      </w:r>
      <w:r w:rsidRPr="00B67513">
        <w:rPr>
          <w:rFonts w:ascii="Times New Roman" w:hAnsi="Times New Roman" w:cs="Times New Roman"/>
          <w:sz w:val="28"/>
          <w:lang w:val="ru-RU"/>
        </w:rPr>
        <w:t xml:space="preserve">не только теряет основную связь с окружающими людьми, но и </w:t>
      </w:r>
      <w:r w:rsidR="00910EFA">
        <w:rPr>
          <w:rFonts w:ascii="Times New Roman" w:hAnsi="Times New Roman" w:cs="Times New Roman"/>
          <w:sz w:val="28"/>
          <w:lang w:val="ru-RU"/>
        </w:rPr>
        <w:t>с собой,</w:t>
      </w:r>
      <w:r w:rsidRPr="00B67513">
        <w:rPr>
          <w:rFonts w:ascii="Times New Roman" w:hAnsi="Times New Roman" w:cs="Times New Roman"/>
          <w:sz w:val="28"/>
          <w:lang w:val="ru-RU"/>
        </w:rPr>
        <w:t xml:space="preserve"> сво</w:t>
      </w:r>
      <w:r w:rsidR="00F65B01">
        <w:rPr>
          <w:rFonts w:ascii="Times New Roman" w:hAnsi="Times New Roman" w:cs="Times New Roman"/>
          <w:sz w:val="28"/>
          <w:lang w:val="ru-RU"/>
        </w:rPr>
        <w:t>им</w:t>
      </w:r>
      <w:r w:rsidRPr="00B67513">
        <w:rPr>
          <w:rFonts w:ascii="Times New Roman" w:hAnsi="Times New Roman" w:cs="Times New Roman"/>
          <w:sz w:val="28"/>
          <w:lang w:val="ru-RU"/>
        </w:rPr>
        <w:t xml:space="preserve"> эго. </w:t>
      </w:r>
      <w:r w:rsidRPr="00910EFA">
        <w:rPr>
          <w:rFonts w:ascii="Times New Roman" w:hAnsi="Times New Roman" w:cs="Times New Roman"/>
          <w:sz w:val="28"/>
          <w:lang w:val="ru-RU"/>
        </w:rPr>
        <w:t xml:space="preserve">Это все, мы считаем, является отражением </w:t>
      </w:r>
      <w:r w:rsidR="00910EFA" w:rsidRPr="00910EFA">
        <w:rPr>
          <w:rFonts w:ascii="Times New Roman" w:hAnsi="Times New Roman" w:cs="Times New Roman"/>
          <w:sz w:val="28"/>
          <w:lang w:val="ru-RU"/>
        </w:rPr>
        <w:t xml:space="preserve">главного проявления </w:t>
      </w:r>
      <w:r w:rsidRPr="00910EFA">
        <w:rPr>
          <w:rFonts w:ascii="Times New Roman" w:hAnsi="Times New Roman" w:cs="Times New Roman"/>
          <w:sz w:val="28"/>
          <w:lang w:val="ru-RU"/>
        </w:rPr>
        <w:t>комплекса самобичевания автора</w:t>
      </w:r>
      <w:r w:rsidR="00910EFA" w:rsidRPr="00910EFA">
        <w:rPr>
          <w:rFonts w:ascii="Times New Roman" w:hAnsi="Times New Roman" w:cs="Times New Roman"/>
          <w:sz w:val="28"/>
          <w:lang w:val="ru-RU"/>
        </w:rPr>
        <w:t xml:space="preserve">, </w:t>
      </w:r>
      <w:r w:rsidR="00910EFA">
        <w:rPr>
          <w:rFonts w:ascii="Times New Roman" w:hAnsi="Times New Roman" w:cs="Times New Roman"/>
          <w:sz w:val="28"/>
          <w:lang w:val="ru-RU"/>
        </w:rPr>
        <w:t xml:space="preserve">мучающегося </w:t>
      </w:r>
      <w:r w:rsidR="00770FC7">
        <w:rPr>
          <w:rFonts w:ascii="Times New Roman" w:hAnsi="Times New Roman" w:cs="Times New Roman"/>
          <w:sz w:val="28"/>
          <w:lang w:val="ru-RU"/>
        </w:rPr>
        <w:t xml:space="preserve">не только </w:t>
      </w:r>
      <w:r w:rsidR="00D74FC3">
        <w:rPr>
          <w:rFonts w:ascii="Times New Roman" w:hAnsi="Times New Roman" w:cs="Times New Roman"/>
          <w:sz w:val="28"/>
          <w:lang w:val="ru-RU"/>
        </w:rPr>
        <w:t>из-за</w:t>
      </w:r>
      <w:r w:rsidR="000A7676">
        <w:rPr>
          <w:rFonts w:ascii="Times New Roman" w:hAnsi="Times New Roman" w:cs="Times New Roman"/>
          <w:sz w:val="28"/>
          <w:lang w:val="ru-RU"/>
        </w:rPr>
        <w:t xml:space="preserve"> своей постоянной неспособност</w:t>
      </w:r>
      <w:r w:rsidR="00D74FC3">
        <w:rPr>
          <w:rFonts w:ascii="Times New Roman" w:hAnsi="Times New Roman" w:cs="Times New Roman"/>
          <w:sz w:val="28"/>
          <w:lang w:val="ru-RU"/>
        </w:rPr>
        <w:t>и</w:t>
      </w:r>
      <w:r w:rsidR="000A7676">
        <w:rPr>
          <w:rFonts w:ascii="Times New Roman" w:hAnsi="Times New Roman" w:cs="Times New Roman"/>
          <w:sz w:val="28"/>
          <w:lang w:val="ru-RU"/>
        </w:rPr>
        <w:t xml:space="preserve"> избавиться от неверия, но и </w:t>
      </w:r>
      <w:r w:rsidR="00D74FC3">
        <w:rPr>
          <w:rFonts w:ascii="Times New Roman" w:hAnsi="Times New Roman" w:cs="Times New Roman"/>
          <w:sz w:val="28"/>
          <w:lang w:val="ru-RU"/>
        </w:rPr>
        <w:t>из-за</w:t>
      </w:r>
      <w:r w:rsidR="000A7676">
        <w:rPr>
          <w:rFonts w:ascii="Times New Roman" w:hAnsi="Times New Roman" w:cs="Times New Roman"/>
          <w:sz w:val="28"/>
          <w:lang w:val="ru-RU"/>
        </w:rPr>
        <w:t xml:space="preserve"> </w:t>
      </w:r>
      <w:r w:rsidR="00D37701">
        <w:rPr>
          <w:rFonts w:ascii="Times New Roman" w:hAnsi="Times New Roman" w:cs="Times New Roman"/>
          <w:sz w:val="28"/>
          <w:lang w:val="ru-RU"/>
        </w:rPr>
        <w:t xml:space="preserve">своей </w:t>
      </w:r>
      <w:r w:rsidR="00D37701" w:rsidRPr="00910EFA">
        <w:rPr>
          <w:rFonts w:ascii="Times New Roman" w:hAnsi="Times New Roman" w:cs="Times New Roman"/>
          <w:sz w:val="28"/>
          <w:lang w:val="ru-RU"/>
        </w:rPr>
        <w:t>политическ</w:t>
      </w:r>
      <w:r w:rsidR="00D37701">
        <w:rPr>
          <w:rFonts w:ascii="Times New Roman" w:hAnsi="Times New Roman" w:cs="Times New Roman"/>
          <w:sz w:val="28"/>
          <w:lang w:val="ru-RU"/>
        </w:rPr>
        <w:t>ой</w:t>
      </w:r>
      <w:r w:rsidR="00D37701" w:rsidRPr="00910EFA">
        <w:rPr>
          <w:rFonts w:ascii="Times New Roman" w:hAnsi="Times New Roman" w:cs="Times New Roman"/>
          <w:sz w:val="28"/>
          <w:lang w:val="ru-RU"/>
        </w:rPr>
        <w:t xml:space="preserve"> деятельност</w:t>
      </w:r>
      <w:r w:rsidR="00D74FC3">
        <w:rPr>
          <w:rFonts w:ascii="Times New Roman" w:hAnsi="Times New Roman" w:cs="Times New Roman"/>
          <w:sz w:val="28"/>
          <w:lang w:val="ru-RU"/>
        </w:rPr>
        <w:t>и</w:t>
      </w:r>
      <w:r w:rsidR="000A7676">
        <w:rPr>
          <w:rFonts w:ascii="Times New Roman" w:hAnsi="Times New Roman" w:cs="Times New Roman"/>
          <w:sz w:val="28"/>
          <w:lang w:val="ru-RU"/>
        </w:rPr>
        <w:t xml:space="preserve">, </w:t>
      </w:r>
      <w:r w:rsidR="00910EFA" w:rsidRPr="00910EFA">
        <w:rPr>
          <w:rFonts w:ascii="Times New Roman" w:hAnsi="Times New Roman" w:cs="Times New Roman"/>
          <w:sz w:val="28"/>
          <w:lang w:val="ru-RU"/>
        </w:rPr>
        <w:t>счита</w:t>
      </w:r>
      <w:r w:rsidR="000A7676">
        <w:rPr>
          <w:rFonts w:ascii="Times New Roman" w:hAnsi="Times New Roman" w:cs="Times New Roman"/>
          <w:sz w:val="28"/>
          <w:lang w:val="ru-RU"/>
        </w:rPr>
        <w:t>я ее</w:t>
      </w:r>
      <w:r w:rsidR="00D37701">
        <w:rPr>
          <w:rFonts w:ascii="Times New Roman" w:hAnsi="Times New Roman" w:cs="Times New Roman"/>
          <w:sz w:val="28"/>
          <w:lang w:val="ru-RU"/>
        </w:rPr>
        <w:t xml:space="preserve"> </w:t>
      </w:r>
      <w:r w:rsidR="00910EFA" w:rsidRPr="00910EFA">
        <w:rPr>
          <w:rFonts w:ascii="Times New Roman" w:hAnsi="Times New Roman" w:cs="Times New Roman"/>
          <w:sz w:val="28"/>
          <w:lang w:val="ru-RU"/>
        </w:rPr>
        <w:t>отречением от Бога и, следовательно, русского народа.</w:t>
      </w:r>
      <w:r w:rsidR="000A7676">
        <w:rPr>
          <w:rFonts w:ascii="Times New Roman" w:hAnsi="Times New Roman" w:cs="Times New Roman"/>
          <w:sz w:val="28"/>
          <w:lang w:val="ru-RU"/>
        </w:rPr>
        <w:t xml:space="preserve"> </w:t>
      </w:r>
      <w:r w:rsidR="00770FC7">
        <w:rPr>
          <w:rFonts w:ascii="Times New Roman" w:hAnsi="Times New Roman" w:cs="Times New Roman"/>
          <w:sz w:val="28"/>
          <w:lang w:val="ru-RU"/>
        </w:rPr>
        <w:t>В обоих случаях, главн</w:t>
      </w:r>
      <w:r w:rsidR="000A7676">
        <w:rPr>
          <w:rFonts w:ascii="Times New Roman" w:hAnsi="Times New Roman" w:cs="Times New Roman"/>
          <w:sz w:val="28"/>
          <w:lang w:val="ru-RU"/>
        </w:rPr>
        <w:t>ым</w:t>
      </w:r>
      <w:r w:rsidR="00770FC7">
        <w:rPr>
          <w:rFonts w:ascii="Times New Roman" w:hAnsi="Times New Roman" w:cs="Times New Roman"/>
          <w:sz w:val="28"/>
          <w:lang w:val="ru-RU"/>
        </w:rPr>
        <w:t xml:space="preserve"> </w:t>
      </w:r>
      <w:r w:rsidR="000A7676">
        <w:rPr>
          <w:rFonts w:ascii="Times New Roman" w:hAnsi="Times New Roman" w:cs="Times New Roman"/>
          <w:sz w:val="28"/>
          <w:lang w:val="ru-RU"/>
        </w:rPr>
        <w:t>ограждением, не позволяющим ни тому, ни другому установить значимую связь с другими людьми, выступает неверие</w:t>
      </w:r>
      <w:r w:rsidR="00BC30C0">
        <w:rPr>
          <w:rFonts w:ascii="Times New Roman" w:hAnsi="Times New Roman" w:cs="Times New Roman"/>
          <w:sz w:val="28"/>
          <w:lang w:val="ru-RU"/>
        </w:rPr>
        <w:t xml:space="preserve"> </w:t>
      </w:r>
      <w:r w:rsidR="00D74FC3">
        <w:rPr>
          <w:rFonts w:ascii="Times New Roman" w:hAnsi="Times New Roman" w:cs="Times New Roman"/>
          <w:sz w:val="28"/>
          <w:lang w:val="ru-RU"/>
        </w:rPr>
        <w:t xml:space="preserve">— </w:t>
      </w:r>
      <w:r w:rsidR="00BC30C0">
        <w:rPr>
          <w:rFonts w:ascii="Times New Roman" w:hAnsi="Times New Roman" w:cs="Times New Roman"/>
          <w:sz w:val="28"/>
          <w:lang w:val="ru-RU"/>
        </w:rPr>
        <w:t>в</w:t>
      </w:r>
      <w:r w:rsidR="00D74FC3">
        <w:rPr>
          <w:rFonts w:ascii="Times New Roman" w:hAnsi="Times New Roman" w:cs="Times New Roman"/>
          <w:sz w:val="28"/>
          <w:lang w:val="ru-RU"/>
        </w:rPr>
        <w:t xml:space="preserve"> широком</w:t>
      </w:r>
      <w:r w:rsidR="00BC30C0">
        <w:rPr>
          <w:rFonts w:ascii="Times New Roman" w:hAnsi="Times New Roman" w:cs="Times New Roman"/>
          <w:sz w:val="28"/>
          <w:lang w:val="ru-RU"/>
        </w:rPr>
        <w:t xml:space="preserve"> смысле</w:t>
      </w:r>
      <w:r w:rsidR="000A7676">
        <w:rPr>
          <w:rFonts w:ascii="Times New Roman" w:hAnsi="Times New Roman" w:cs="Times New Roman"/>
          <w:sz w:val="28"/>
          <w:lang w:val="ru-RU"/>
        </w:rPr>
        <w:t>.</w:t>
      </w:r>
    </w:p>
    <w:p w14:paraId="6BD94613" w14:textId="77777777" w:rsidR="00D37701" w:rsidRPr="00D37701" w:rsidRDefault="00D37701" w:rsidP="00CD1F61">
      <w:pPr>
        <w:widowControl w:val="0"/>
        <w:rPr>
          <w:rFonts w:ascii="Times New Roman" w:hAnsi="Times New Roman" w:cs="Times New Roman"/>
          <w:sz w:val="28"/>
          <w:lang w:val="ru-RU"/>
        </w:rPr>
      </w:pPr>
      <w:r>
        <w:rPr>
          <w:rFonts w:ascii="Times New Roman" w:hAnsi="Times New Roman" w:cs="Times New Roman"/>
          <w:sz w:val="28"/>
          <w:lang w:val="ru-RU"/>
        </w:rPr>
        <w:t>Так как Достоевского с Раскольниковым связывает,</w:t>
      </w:r>
      <w:r w:rsidR="00D74FC3">
        <w:rPr>
          <w:rFonts w:ascii="Times New Roman" w:hAnsi="Times New Roman" w:cs="Times New Roman"/>
          <w:sz w:val="28"/>
          <w:lang w:val="ru-RU"/>
        </w:rPr>
        <w:t xml:space="preserve"> как уже подчеркивалось ранее,</w:t>
      </w:r>
      <w:r>
        <w:rPr>
          <w:rFonts w:ascii="Times New Roman" w:hAnsi="Times New Roman" w:cs="Times New Roman"/>
          <w:sz w:val="28"/>
          <w:lang w:val="ru-RU"/>
        </w:rPr>
        <w:t xml:space="preserve"> мук</w:t>
      </w:r>
      <w:r w:rsidR="00D74FC3">
        <w:rPr>
          <w:rFonts w:ascii="Times New Roman" w:hAnsi="Times New Roman" w:cs="Times New Roman"/>
          <w:sz w:val="28"/>
          <w:lang w:val="ru-RU"/>
        </w:rPr>
        <w:t>а</w:t>
      </w:r>
      <w:r>
        <w:rPr>
          <w:rFonts w:ascii="Times New Roman" w:hAnsi="Times New Roman" w:cs="Times New Roman"/>
          <w:sz w:val="28"/>
          <w:lang w:val="ru-RU"/>
        </w:rPr>
        <w:t xml:space="preserve"> от их моральной</w:t>
      </w:r>
      <w:r w:rsidR="00D74FC3">
        <w:rPr>
          <w:rFonts w:ascii="Times New Roman" w:hAnsi="Times New Roman" w:cs="Times New Roman"/>
          <w:sz w:val="28"/>
          <w:lang w:val="ru-RU"/>
        </w:rPr>
        <w:t xml:space="preserve"> </w:t>
      </w:r>
      <w:proofErr w:type="spellStart"/>
      <w:r w:rsidR="00D74FC3">
        <w:rPr>
          <w:rFonts w:ascii="Times New Roman" w:hAnsi="Times New Roman" w:cs="Times New Roman"/>
          <w:sz w:val="28"/>
          <w:lang w:val="ru-RU"/>
        </w:rPr>
        <w:t>резлексии</w:t>
      </w:r>
      <w:proofErr w:type="spellEnd"/>
      <w:r w:rsidR="00E07D47">
        <w:rPr>
          <w:rFonts w:ascii="Times New Roman" w:hAnsi="Times New Roman" w:cs="Times New Roman"/>
          <w:sz w:val="28"/>
          <w:lang w:val="ru-RU"/>
        </w:rPr>
        <w:t>, возникшей в результате преступлени</w:t>
      </w:r>
      <w:r w:rsidR="00D74FC3">
        <w:rPr>
          <w:rFonts w:ascii="Times New Roman" w:hAnsi="Times New Roman" w:cs="Times New Roman"/>
          <w:sz w:val="28"/>
          <w:lang w:val="ru-RU"/>
        </w:rPr>
        <w:t>я</w:t>
      </w:r>
      <w:r>
        <w:rPr>
          <w:rFonts w:ascii="Times New Roman" w:hAnsi="Times New Roman" w:cs="Times New Roman"/>
          <w:sz w:val="28"/>
          <w:lang w:val="ru-RU"/>
        </w:rPr>
        <w:t>, неудивительно, что</w:t>
      </w:r>
      <w:r w:rsidR="000A7676">
        <w:rPr>
          <w:rFonts w:ascii="Times New Roman" w:hAnsi="Times New Roman" w:cs="Times New Roman"/>
          <w:sz w:val="28"/>
          <w:lang w:val="ru-RU"/>
        </w:rPr>
        <w:t>, несмотря на их общие навязчивые атеистические наклонности, их</w:t>
      </w:r>
      <w:r>
        <w:rPr>
          <w:rFonts w:ascii="Times New Roman" w:hAnsi="Times New Roman" w:cs="Times New Roman"/>
          <w:sz w:val="28"/>
          <w:lang w:val="ru-RU"/>
        </w:rPr>
        <w:t xml:space="preserve"> связывает еще и нужда в раскаянии и наказании за свои грехи.</w:t>
      </w:r>
    </w:p>
    <w:p w14:paraId="09622CA9" w14:textId="77777777" w:rsidR="00D6566C" w:rsidRDefault="000A7676" w:rsidP="00395585">
      <w:pPr>
        <w:widowControl w:val="0"/>
        <w:rPr>
          <w:rFonts w:ascii="Times New Roman" w:hAnsi="Times New Roman" w:cs="Times New Roman"/>
          <w:sz w:val="28"/>
          <w:lang w:val="ru-RU"/>
        </w:rPr>
      </w:pPr>
      <w:r>
        <w:rPr>
          <w:rFonts w:ascii="Times New Roman" w:hAnsi="Times New Roman" w:cs="Times New Roman"/>
          <w:sz w:val="28"/>
          <w:lang w:val="ru-RU"/>
        </w:rPr>
        <w:t>Как было сказано</w:t>
      </w:r>
      <w:r w:rsidR="00F65B01">
        <w:rPr>
          <w:rFonts w:ascii="Times New Roman" w:hAnsi="Times New Roman" w:cs="Times New Roman"/>
          <w:sz w:val="28"/>
          <w:lang w:val="ru-RU"/>
        </w:rPr>
        <w:t xml:space="preserve"> ранее</w:t>
      </w:r>
      <w:r>
        <w:rPr>
          <w:rFonts w:ascii="Times New Roman" w:hAnsi="Times New Roman" w:cs="Times New Roman"/>
          <w:sz w:val="28"/>
          <w:lang w:val="ru-RU"/>
        </w:rPr>
        <w:t>,</w:t>
      </w:r>
      <w:r w:rsidR="00BC30C0">
        <w:rPr>
          <w:rFonts w:ascii="Times New Roman" w:hAnsi="Times New Roman" w:cs="Times New Roman"/>
          <w:sz w:val="28"/>
          <w:lang w:val="ru-RU"/>
        </w:rPr>
        <w:t xml:space="preserve"> как Достоевский, так и Раскольников нуждаются в искуплении своих грехов, и пути этого искупления у них в</w:t>
      </w:r>
      <w:r w:rsidR="00A95AE7">
        <w:rPr>
          <w:rFonts w:ascii="Times New Roman" w:hAnsi="Times New Roman" w:cs="Times New Roman"/>
          <w:sz w:val="28"/>
          <w:lang w:val="ru-RU"/>
        </w:rPr>
        <w:t>о</w:t>
      </w:r>
      <w:r w:rsidR="00BC30C0">
        <w:rPr>
          <w:rFonts w:ascii="Times New Roman" w:hAnsi="Times New Roman" w:cs="Times New Roman"/>
          <w:sz w:val="28"/>
          <w:lang w:val="ru-RU"/>
        </w:rPr>
        <w:t xml:space="preserve"> многом схожи, поскольку, как мы увидим, п</w:t>
      </w:r>
      <w:r w:rsidR="00985D36">
        <w:rPr>
          <w:rFonts w:ascii="Times New Roman" w:hAnsi="Times New Roman" w:cs="Times New Roman"/>
          <w:sz w:val="28"/>
          <w:lang w:val="ru-RU"/>
        </w:rPr>
        <w:t>роцесс раскаяния героя после задержания отража</w:t>
      </w:r>
      <w:r w:rsidR="00BC30C0">
        <w:rPr>
          <w:rFonts w:ascii="Times New Roman" w:hAnsi="Times New Roman" w:cs="Times New Roman"/>
          <w:sz w:val="28"/>
          <w:lang w:val="ru-RU"/>
        </w:rPr>
        <w:t xml:space="preserve">ет </w:t>
      </w:r>
      <w:r w:rsidR="00985D36">
        <w:rPr>
          <w:rFonts w:ascii="Times New Roman" w:hAnsi="Times New Roman" w:cs="Times New Roman"/>
          <w:sz w:val="28"/>
          <w:lang w:val="ru-RU"/>
        </w:rPr>
        <w:t xml:space="preserve">осмысление автором своего преступления и своей нужды в возрождении. </w:t>
      </w:r>
      <w:r w:rsidR="006E1855">
        <w:rPr>
          <w:rFonts w:ascii="Times New Roman" w:hAnsi="Times New Roman" w:cs="Times New Roman"/>
          <w:sz w:val="28"/>
          <w:lang w:val="ru-RU"/>
        </w:rPr>
        <w:t>Если учесть меткое замечание Н. А. Тарасовой о том, что целью, к которой движется романный сюжет</w:t>
      </w:r>
      <w:r w:rsidR="00D74FC3">
        <w:rPr>
          <w:rFonts w:ascii="Times New Roman" w:hAnsi="Times New Roman" w:cs="Times New Roman"/>
          <w:sz w:val="28"/>
          <w:lang w:val="ru-RU"/>
        </w:rPr>
        <w:t>,</w:t>
      </w:r>
      <w:r w:rsidR="006E1855">
        <w:rPr>
          <w:rFonts w:ascii="Times New Roman" w:hAnsi="Times New Roman" w:cs="Times New Roman"/>
          <w:sz w:val="28"/>
          <w:lang w:val="ru-RU"/>
        </w:rPr>
        <w:t xml:space="preserve"> является</w:t>
      </w:r>
      <w:r w:rsidR="006E1855" w:rsidRPr="006E1855">
        <w:rPr>
          <w:rFonts w:ascii="Times New Roman" w:hAnsi="Times New Roman" w:cs="Times New Roman"/>
          <w:sz w:val="28"/>
          <w:lang w:val="ru-RU"/>
        </w:rPr>
        <w:t xml:space="preserve"> </w:t>
      </w:r>
      <w:r w:rsidR="006E1855">
        <w:rPr>
          <w:rFonts w:ascii="Times New Roman" w:hAnsi="Times New Roman" w:cs="Times New Roman"/>
          <w:sz w:val="28"/>
          <w:lang w:val="ru-RU"/>
        </w:rPr>
        <w:t>«</w:t>
      </w:r>
      <w:r w:rsidR="006E1855" w:rsidRPr="006E1855">
        <w:rPr>
          <w:rFonts w:ascii="Times New Roman" w:hAnsi="Times New Roman" w:cs="Times New Roman"/>
          <w:sz w:val="28"/>
          <w:lang w:val="ru-RU"/>
        </w:rPr>
        <w:t>воскресение души</w:t>
      </w:r>
      <w:r w:rsidR="006E1855">
        <w:rPr>
          <w:rFonts w:ascii="Times New Roman" w:hAnsi="Times New Roman" w:cs="Times New Roman"/>
          <w:sz w:val="28"/>
          <w:lang w:val="ru-RU"/>
        </w:rPr>
        <w:t>»</w:t>
      </w:r>
      <w:r w:rsidR="006E1855">
        <w:rPr>
          <w:rStyle w:val="FootnoteReference"/>
          <w:rFonts w:ascii="Times New Roman" w:hAnsi="Times New Roman" w:cs="Times New Roman"/>
          <w:sz w:val="28"/>
          <w:lang w:val="ru-RU"/>
        </w:rPr>
        <w:footnoteReference w:id="169"/>
      </w:r>
      <w:r w:rsidR="006E1855">
        <w:rPr>
          <w:rFonts w:ascii="Times New Roman" w:hAnsi="Times New Roman" w:cs="Times New Roman"/>
          <w:sz w:val="28"/>
          <w:lang w:val="ru-RU"/>
        </w:rPr>
        <w:t>, неудивительно, что в</w:t>
      </w:r>
      <w:r w:rsidR="00985D36">
        <w:rPr>
          <w:rFonts w:ascii="Times New Roman" w:hAnsi="Times New Roman" w:cs="Times New Roman"/>
          <w:sz w:val="28"/>
          <w:lang w:val="ru-RU"/>
        </w:rPr>
        <w:t xml:space="preserve">опрос </w:t>
      </w:r>
      <w:r w:rsidR="006E1855">
        <w:rPr>
          <w:rFonts w:ascii="Times New Roman" w:hAnsi="Times New Roman" w:cs="Times New Roman"/>
          <w:sz w:val="28"/>
          <w:lang w:val="ru-RU"/>
        </w:rPr>
        <w:t xml:space="preserve">о духовном </w:t>
      </w:r>
      <w:r w:rsidR="00985D36">
        <w:rPr>
          <w:rFonts w:ascii="Times New Roman" w:hAnsi="Times New Roman" w:cs="Times New Roman"/>
          <w:sz w:val="28"/>
          <w:lang w:val="ru-RU"/>
        </w:rPr>
        <w:t>возрождени</w:t>
      </w:r>
      <w:r w:rsidR="006E1855">
        <w:rPr>
          <w:rFonts w:ascii="Times New Roman" w:hAnsi="Times New Roman" w:cs="Times New Roman"/>
          <w:sz w:val="28"/>
          <w:lang w:val="ru-RU"/>
        </w:rPr>
        <w:t xml:space="preserve">и </w:t>
      </w:r>
      <w:r w:rsidR="00985D36">
        <w:rPr>
          <w:rFonts w:ascii="Times New Roman" w:hAnsi="Times New Roman" w:cs="Times New Roman"/>
          <w:sz w:val="28"/>
          <w:lang w:val="ru-RU"/>
        </w:rPr>
        <w:t xml:space="preserve">героя </w:t>
      </w:r>
      <w:r w:rsidR="006E1855">
        <w:rPr>
          <w:rFonts w:ascii="Times New Roman" w:hAnsi="Times New Roman" w:cs="Times New Roman"/>
          <w:sz w:val="28"/>
          <w:lang w:val="ru-RU"/>
        </w:rPr>
        <w:t xml:space="preserve">был рассмотрен множеством </w:t>
      </w:r>
      <w:r w:rsidR="00985D36">
        <w:rPr>
          <w:rFonts w:ascii="Times New Roman" w:hAnsi="Times New Roman" w:cs="Times New Roman"/>
          <w:sz w:val="28"/>
          <w:lang w:val="ru-RU"/>
        </w:rPr>
        <w:t>исследовател</w:t>
      </w:r>
      <w:r w:rsidR="006E1855">
        <w:rPr>
          <w:rFonts w:ascii="Times New Roman" w:hAnsi="Times New Roman" w:cs="Times New Roman"/>
          <w:sz w:val="28"/>
          <w:lang w:val="ru-RU"/>
        </w:rPr>
        <w:t>ей, большинство из которых «придерживается мнения о том, что герой не испытывает раскаяния вплоть до эпилога к роману»</w:t>
      </w:r>
      <w:r w:rsidR="006E1855">
        <w:rPr>
          <w:rStyle w:val="FootnoteReference"/>
          <w:rFonts w:ascii="Times New Roman" w:hAnsi="Times New Roman" w:cs="Times New Roman"/>
          <w:sz w:val="28"/>
          <w:lang w:val="ru-RU"/>
        </w:rPr>
        <w:footnoteReference w:id="170"/>
      </w:r>
      <w:r w:rsidR="006E1855">
        <w:rPr>
          <w:rFonts w:ascii="Times New Roman" w:hAnsi="Times New Roman" w:cs="Times New Roman"/>
          <w:sz w:val="28"/>
          <w:lang w:val="ru-RU"/>
        </w:rPr>
        <w:t>.</w:t>
      </w:r>
      <w:r w:rsidR="00025118">
        <w:rPr>
          <w:rFonts w:ascii="Times New Roman" w:hAnsi="Times New Roman" w:cs="Times New Roman"/>
          <w:sz w:val="28"/>
          <w:lang w:val="ru-RU"/>
        </w:rPr>
        <w:t xml:space="preserve"> </w:t>
      </w:r>
      <w:r w:rsidR="00DD00C1">
        <w:rPr>
          <w:rFonts w:ascii="Times New Roman" w:hAnsi="Times New Roman" w:cs="Times New Roman"/>
          <w:sz w:val="28"/>
          <w:lang w:val="ru-RU"/>
        </w:rPr>
        <w:t xml:space="preserve">Принципиальную схожесть длительных покаяний героя и </w:t>
      </w:r>
      <w:r w:rsidR="00D6566C">
        <w:rPr>
          <w:rFonts w:ascii="Times New Roman" w:hAnsi="Times New Roman" w:cs="Times New Roman"/>
          <w:sz w:val="28"/>
          <w:lang w:val="ru-RU"/>
        </w:rPr>
        <w:t>Достоевского</w:t>
      </w:r>
      <w:r w:rsidR="00DD00C1">
        <w:rPr>
          <w:rFonts w:ascii="Times New Roman" w:hAnsi="Times New Roman" w:cs="Times New Roman"/>
          <w:sz w:val="28"/>
          <w:lang w:val="ru-RU"/>
        </w:rPr>
        <w:t xml:space="preserve"> </w:t>
      </w:r>
      <w:r w:rsidR="00D6566C">
        <w:rPr>
          <w:rFonts w:ascii="Times New Roman" w:hAnsi="Times New Roman" w:cs="Times New Roman"/>
          <w:sz w:val="28"/>
          <w:lang w:val="ru-RU"/>
        </w:rPr>
        <w:t xml:space="preserve">во время его </w:t>
      </w:r>
      <w:r w:rsidR="00DD00C1">
        <w:rPr>
          <w:rFonts w:ascii="Times New Roman" w:hAnsi="Times New Roman" w:cs="Times New Roman"/>
          <w:sz w:val="28"/>
          <w:lang w:val="ru-RU"/>
        </w:rPr>
        <w:t xml:space="preserve">судебного процесса и, следовательно, </w:t>
      </w:r>
      <w:r w:rsidR="00D6566C">
        <w:rPr>
          <w:rFonts w:ascii="Times New Roman" w:hAnsi="Times New Roman" w:cs="Times New Roman"/>
          <w:sz w:val="28"/>
          <w:lang w:val="ru-RU"/>
        </w:rPr>
        <w:t xml:space="preserve">в начале его заключения </w:t>
      </w:r>
      <w:r w:rsidR="00DD00C1">
        <w:rPr>
          <w:rFonts w:ascii="Times New Roman" w:hAnsi="Times New Roman" w:cs="Times New Roman"/>
          <w:sz w:val="28"/>
          <w:lang w:val="ru-RU"/>
        </w:rPr>
        <w:t xml:space="preserve">отметил А. А. Алексеев: </w:t>
      </w:r>
      <w:r w:rsidR="00D6566C">
        <w:rPr>
          <w:rFonts w:ascii="Times New Roman" w:hAnsi="Times New Roman" w:cs="Times New Roman"/>
          <w:sz w:val="28"/>
          <w:lang w:val="ru-RU"/>
        </w:rPr>
        <w:lastRenderedPageBreak/>
        <w:t>«Уже находясь на каторге, Достоевский так же, как и его будущий герой, долго не признавал себя преступником»</w:t>
      </w:r>
      <w:r w:rsidR="00D6566C">
        <w:rPr>
          <w:rStyle w:val="FootnoteReference"/>
          <w:rFonts w:ascii="Times New Roman" w:hAnsi="Times New Roman" w:cs="Times New Roman"/>
          <w:sz w:val="28"/>
          <w:lang w:val="ru-RU"/>
        </w:rPr>
        <w:footnoteReference w:id="171"/>
      </w:r>
      <w:r w:rsidR="00D6566C">
        <w:rPr>
          <w:rFonts w:ascii="Times New Roman" w:hAnsi="Times New Roman" w:cs="Times New Roman"/>
          <w:sz w:val="28"/>
          <w:lang w:val="ru-RU"/>
        </w:rPr>
        <w:t xml:space="preserve">. Что касается самого Достоевского, данное наблюдение — правильное, </w:t>
      </w:r>
      <w:r w:rsidR="00E07D47">
        <w:rPr>
          <w:rFonts w:ascii="Times New Roman" w:hAnsi="Times New Roman" w:cs="Times New Roman"/>
          <w:sz w:val="28"/>
          <w:lang w:val="ru-RU"/>
        </w:rPr>
        <w:t>поскольку</w:t>
      </w:r>
      <w:r w:rsidR="00D6566C">
        <w:rPr>
          <w:rFonts w:ascii="Times New Roman" w:hAnsi="Times New Roman" w:cs="Times New Roman"/>
          <w:sz w:val="28"/>
          <w:lang w:val="ru-RU"/>
        </w:rPr>
        <w:t xml:space="preserve">, как было установлено выше в представленной диссертационной работе, писатель не только </w:t>
      </w:r>
      <w:r>
        <w:rPr>
          <w:rFonts w:ascii="Times New Roman" w:hAnsi="Times New Roman" w:cs="Times New Roman"/>
          <w:sz w:val="28"/>
          <w:lang w:val="ru-RU"/>
        </w:rPr>
        <w:t xml:space="preserve">прибегал к </w:t>
      </w:r>
      <w:r w:rsidR="00D6566C">
        <w:rPr>
          <w:rFonts w:ascii="Times New Roman" w:hAnsi="Times New Roman" w:cs="Times New Roman"/>
          <w:sz w:val="28"/>
          <w:lang w:val="ru-RU"/>
        </w:rPr>
        <w:t>хитр</w:t>
      </w:r>
      <w:r>
        <w:rPr>
          <w:rFonts w:ascii="Times New Roman" w:hAnsi="Times New Roman" w:cs="Times New Roman"/>
          <w:sz w:val="28"/>
          <w:lang w:val="ru-RU"/>
        </w:rPr>
        <w:t>ому многословию</w:t>
      </w:r>
      <w:r w:rsidR="00D6566C">
        <w:rPr>
          <w:rFonts w:ascii="Times New Roman" w:hAnsi="Times New Roman" w:cs="Times New Roman"/>
          <w:sz w:val="28"/>
          <w:lang w:val="ru-RU"/>
        </w:rPr>
        <w:t xml:space="preserve"> на следствии, никого из своих товарищей не выдавая, но и, вместе с другими смертниками, гордо отказался от раскаяния даже </w:t>
      </w:r>
      <w:r w:rsidR="00387326">
        <w:rPr>
          <w:rFonts w:ascii="Times New Roman" w:hAnsi="Times New Roman" w:cs="Times New Roman"/>
          <w:sz w:val="28"/>
          <w:lang w:val="ru-RU"/>
        </w:rPr>
        <w:t xml:space="preserve">перед лицом самой </w:t>
      </w:r>
      <w:r w:rsidR="00D6566C">
        <w:rPr>
          <w:rFonts w:ascii="Times New Roman" w:hAnsi="Times New Roman" w:cs="Times New Roman"/>
          <w:sz w:val="28"/>
          <w:lang w:val="ru-RU"/>
        </w:rPr>
        <w:t>смерти.</w:t>
      </w:r>
      <w:r w:rsidR="00051233">
        <w:rPr>
          <w:rFonts w:ascii="Times New Roman" w:hAnsi="Times New Roman" w:cs="Times New Roman"/>
          <w:sz w:val="28"/>
          <w:lang w:val="ru-RU"/>
        </w:rPr>
        <w:t xml:space="preserve"> </w:t>
      </w:r>
      <w:r w:rsidR="005907E2">
        <w:rPr>
          <w:rFonts w:ascii="Times New Roman" w:hAnsi="Times New Roman" w:cs="Times New Roman"/>
          <w:sz w:val="28"/>
          <w:lang w:val="ru-RU"/>
        </w:rPr>
        <w:t>Только п</w:t>
      </w:r>
      <w:r w:rsidR="00051233">
        <w:rPr>
          <w:rFonts w:ascii="Times New Roman" w:hAnsi="Times New Roman" w:cs="Times New Roman"/>
          <w:sz w:val="28"/>
          <w:lang w:val="ru-RU"/>
        </w:rPr>
        <w:t xml:space="preserve">остоянное чтение </w:t>
      </w:r>
      <w:r w:rsidR="005907E2">
        <w:rPr>
          <w:rFonts w:ascii="Times New Roman" w:hAnsi="Times New Roman" w:cs="Times New Roman"/>
          <w:sz w:val="28"/>
          <w:lang w:val="ru-RU"/>
        </w:rPr>
        <w:t xml:space="preserve">автором </w:t>
      </w:r>
      <w:r w:rsidR="00051233">
        <w:rPr>
          <w:rFonts w:ascii="Times New Roman" w:hAnsi="Times New Roman" w:cs="Times New Roman"/>
          <w:sz w:val="28"/>
          <w:lang w:val="ru-RU"/>
        </w:rPr>
        <w:t>Е</w:t>
      </w:r>
      <w:r w:rsidR="005907E2">
        <w:rPr>
          <w:rFonts w:ascii="Times New Roman" w:hAnsi="Times New Roman" w:cs="Times New Roman"/>
          <w:sz w:val="28"/>
          <w:lang w:val="ru-RU"/>
        </w:rPr>
        <w:t>вангелия на каторге открыло ему путь к собственному моральному спасению и раскаянию.</w:t>
      </w:r>
    </w:p>
    <w:p w14:paraId="1657F649" w14:textId="77777777" w:rsidR="00051233" w:rsidRDefault="00D6566C" w:rsidP="00051233">
      <w:pPr>
        <w:widowControl w:val="0"/>
        <w:rPr>
          <w:rFonts w:ascii="Times New Roman" w:hAnsi="Times New Roman" w:cs="Times New Roman"/>
          <w:sz w:val="28"/>
          <w:lang w:val="ru-RU"/>
        </w:rPr>
      </w:pPr>
      <w:r>
        <w:rPr>
          <w:rFonts w:ascii="Times New Roman" w:hAnsi="Times New Roman" w:cs="Times New Roman"/>
          <w:sz w:val="28"/>
          <w:lang w:val="ru-RU"/>
        </w:rPr>
        <w:t xml:space="preserve">Наподобие создателя, </w:t>
      </w:r>
      <w:r w:rsidR="008B78A0">
        <w:rPr>
          <w:rFonts w:ascii="Times New Roman" w:hAnsi="Times New Roman" w:cs="Times New Roman"/>
          <w:sz w:val="28"/>
          <w:lang w:val="ru-RU"/>
        </w:rPr>
        <w:t xml:space="preserve">до эпилога </w:t>
      </w:r>
      <w:r>
        <w:rPr>
          <w:rFonts w:ascii="Times New Roman" w:hAnsi="Times New Roman" w:cs="Times New Roman"/>
          <w:sz w:val="28"/>
          <w:lang w:val="ru-RU"/>
        </w:rPr>
        <w:t>Раскольников</w:t>
      </w:r>
      <w:r w:rsidR="008B78A0">
        <w:rPr>
          <w:rFonts w:ascii="Times New Roman" w:hAnsi="Times New Roman" w:cs="Times New Roman"/>
          <w:sz w:val="28"/>
          <w:lang w:val="ru-RU"/>
        </w:rPr>
        <w:t xml:space="preserve"> затрудняется признать свою вину и встать на путь </w:t>
      </w:r>
      <w:r w:rsidR="00387326">
        <w:rPr>
          <w:rFonts w:ascii="Times New Roman" w:hAnsi="Times New Roman" w:cs="Times New Roman"/>
          <w:sz w:val="28"/>
          <w:lang w:val="ru-RU"/>
        </w:rPr>
        <w:t>искупления</w:t>
      </w:r>
      <w:r w:rsidR="008B78A0">
        <w:rPr>
          <w:rFonts w:ascii="Times New Roman" w:hAnsi="Times New Roman" w:cs="Times New Roman"/>
          <w:sz w:val="28"/>
          <w:lang w:val="ru-RU"/>
        </w:rPr>
        <w:t xml:space="preserve">. По </w:t>
      </w:r>
      <w:r w:rsidR="00025118">
        <w:rPr>
          <w:rFonts w:ascii="Times New Roman" w:hAnsi="Times New Roman" w:cs="Times New Roman"/>
          <w:sz w:val="28"/>
          <w:lang w:val="ru-RU"/>
        </w:rPr>
        <w:t>словам Д. С. Мережковского, до эпилога для Раскольникова «</w:t>
      </w:r>
      <w:r w:rsidR="00025118" w:rsidRPr="00025118">
        <w:rPr>
          <w:rFonts w:ascii="Times New Roman" w:hAnsi="Times New Roman" w:cs="Times New Roman"/>
          <w:sz w:val="28"/>
          <w:lang w:val="ru-RU"/>
        </w:rPr>
        <w:t>нет раскаяния, потому что и после убийства, когда угрызения жгут его, он продолжает верить в то, что оправдывает его убийство</w:t>
      </w:r>
      <w:r w:rsidR="00025118">
        <w:rPr>
          <w:rFonts w:ascii="Times New Roman" w:hAnsi="Times New Roman" w:cs="Times New Roman"/>
          <w:sz w:val="28"/>
          <w:lang w:val="ru-RU"/>
        </w:rPr>
        <w:t>»</w:t>
      </w:r>
      <w:r w:rsidR="00025118">
        <w:rPr>
          <w:rStyle w:val="FootnoteReference"/>
          <w:rFonts w:ascii="Times New Roman" w:hAnsi="Times New Roman" w:cs="Times New Roman"/>
          <w:sz w:val="28"/>
          <w:lang w:val="ru-RU"/>
        </w:rPr>
        <w:footnoteReference w:id="172"/>
      </w:r>
      <w:r w:rsidR="00025118">
        <w:rPr>
          <w:rFonts w:ascii="Times New Roman" w:hAnsi="Times New Roman" w:cs="Times New Roman"/>
          <w:sz w:val="28"/>
          <w:lang w:val="ru-RU"/>
        </w:rPr>
        <w:t>.</w:t>
      </w:r>
      <w:r w:rsidR="00051233">
        <w:rPr>
          <w:rFonts w:ascii="Times New Roman" w:hAnsi="Times New Roman" w:cs="Times New Roman"/>
          <w:sz w:val="28"/>
          <w:lang w:val="ru-RU"/>
        </w:rPr>
        <w:t xml:space="preserve"> Однако, как метко отметил В. В. Зеньковский, «и на каторге Раскольников не чувствовал </w:t>
      </w:r>
      <w:r w:rsidR="00051233" w:rsidRPr="00051233">
        <w:rPr>
          <w:rFonts w:ascii="Times New Roman" w:hAnsi="Times New Roman" w:cs="Times New Roman"/>
          <w:i/>
          <w:iCs/>
          <w:sz w:val="28"/>
          <w:lang w:val="ru-RU"/>
        </w:rPr>
        <w:t>никакого раскаяния</w:t>
      </w:r>
      <w:r w:rsidR="00051233">
        <w:rPr>
          <w:rFonts w:ascii="Times New Roman" w:hAnsi="Times New Roman" w:cs="Times New Roman"/>
          <w:sz w:val="28"/>
          <w:lang w:val="ru-RU"/>
        </w:rPr>
        <w:t>.</w:t>
      </w:r>
      <w:r w:rsidR="00051233" w:rsidRPr="00051233">
        <w:rPr>
          <w:rFonts w:ascii="Times New Roman" w:hAnsi="Times New Roman" w:cs="Times New Roman"/>
          <w:sz w:val="28"/>
          <w:lang w:val="ru-RU"/>
        </w:rPr>
        <w:t xml:space="preserve"> Поворот пришел позже, когда в нем расцвела любовь к Соне</w:t>
      </w:r>
      <w:r w:rsidR="00A3537F">
        <w:rPr>
          <w:rFonts w:ascii="Times New Roman" w:hAnsi="Times New Roman" w:cs="Times New Roman"/>
          <w:sz w:val="28"/>
          <w:lang w:val="ru-RU"/>
        </w:rPr>
        <w:t>…</w:t>
      </w:r>
      <w:r w:rsidR="00051233">
        <w:rPr>
          <w:rFonts w:ascii="Times New Roman" w:hAnsi="Times New Roman" w:cs="Times New Roman"/>
          <w:sz w:val="28"/>
          <w:lang w:val="ru-RU"/>
        </w:rPr>
        <w:t>»</w:t>
      </w:r>
      <w:r w:rsidR="00051233">
        <w:rPr>
          <w:rStyle w:val="FootnoteReference"/>
          <w:rFonts w:ascii="Times New Roman" w:hAnsi="Times New Roman" w:cs="Times New Roman"/>
          <w:sz w:val="28"/>
          <w:lang w:val="ru-RU"/>
        </w:rPr>
        <w:footnoteReference w:id="173"/>
      </w:r>
      <w:r w:rsidR="00051233">
        <w:rPr>
          <w:rFonts w:ascii="Times New Roman" w:hAnsi="Times New Roman" w:cs="Times New Roman"/>
          <w:sz w:val="28"/>
          <w:lang w:val="ru-RU"/>
        </w:rPr>
        <w:t xml:space="preserve">. </w:t>
      </w:r>
      <w:r w:rsidR="00025118">
        <w:rPr>
          <w:rFonts w:ascii="Times New Roman" w:hAnsi="Times New Roman" w:cs="Times New Roman"/>
          <w:sz w:val="28"/>
          <w:lang w:val="ru-RU"/>
        </w:rPr>
        <w:t xml:space="preserve">Развивая данную мысль, Иустин (Попович) утверждает, что </w:t>
      </w:r>
      <w:r w:rsidR="00ED1C2A">
        <w:rPr>
          <w:rFonts w:ascii="Times New Roman" w:hAnsi="Times New Roman" w:cs="Times New Roman"/>
          <w:sz w:val="28"/>
          <w:lang w:val="ru-RU"/>
        </w:rPr>
        <w:t>молодой убийца покаялся «частично, не до конца</w:t>
      </w:r>
      <w:r w:rsidR="00051233">
        <w:rPr>
          <w:rFonts w:ascii="Times New Roman" w:hAnsi="Times New Roman" w:cs="Times New Roman"/>
          <w:sz w:val="28"/>
          <w:lang w:val="ru-RU"/>
        </w:rPr>
        <w:t>.</w:t>
      </w:r>
      <w:r w:rsidR="00ED1C2A" w:rsidRPr="00ED1C2A">
        <w:rPr>
          <w:rFonts w:ascii="Times New Roman" w:hAnsi="Times New Roman" w:cs="Times New Roman"/>
          <w:sz w:val="28"/>
          <w:lang w:val="ru-RU"/>
        </w:rPr>
        <w:t xml:space="preserve"> </w:t>
      </w:r>
      <w:r w:rsidR="00051233">
        <w:rPr>
          <w:rFonts w:ascii="Times New Roman" w:hAnsi="Times New Roman" w:cs="Times New Roman"/>
          <w:sz w:val="28"/>
          <w:lang w:val="ru-RU"/>
        </w:rPr>
        <w:t>В</w:t>
      </w:r>
      <w:r w:rsidR="00ED1C2A">
        <w:rPr>
          <w:rFonts w:ascii="Times New Roman" w:hAnsi="Times New Roman" w:cs="Times New Roman"/>
          <w:sz w:val="28"/>
          <w:lang w:val="ru-RU"/>
        </w:rPr>
        <w:t xml:space="preserve"> глубине своего существа, в самом главном чувствовании он действительно покаялся, но рационально и логически он этого не сделал»</w:t>
      </w:r>
      <w:r w:rsidR="00ED1C2A">
        <w:rPr>
          <w:rStyle w:val="FootnoteReference"/>
          <w:rFonts w:ascii="Times New Roman" w:hAnsi="Times New Roman" w:cs="Times New Roman"/>
          <w:sz w:val="28"/>
          <w:lang w:val="ru-RU"/>
        </w:rPr>
        <w:footnoteReference w:id="174"/>
      </w:r>
      <w:r w:rsidR="00ED1C2A">
        <w:rPr>
          <w:rFonts w:ascii="Times New Roman" w:hAnsi="Times New Roman" w:cs="Times New Roman"/>
          <w:sz w:val="28"/>
          <w:lang w:val="ru-RU"/>
        </w:rPr>
        <w:t>. Другими словами, о</w:t>
      </w:r>
      <w:r w:rsidR="00025118">
        <w:rPr>
          <w:rFonts w:ascii="Times New Roman" w:hAnsi="Times New Roman" w:cs="Times New Roman"/>
          <w:sz w:val="28"/>
          <w:lang w:val="ru-RU"/>
        </w:rPr>
        <w:t xml:space="preserve">держимость </w:t>
      </w:r>
      <w:r w:rsidR="00ED1C2A">
        <w:rPr>
          <w:rFonts w:ascii="Times New Roman" w:hAnsi="Times New Roman" w:cs="Times New Roman"/>
          <w:sz w:val="28"/>
          <w:lang w:val="ru-RU"/>
        </w:rPr>
        <w:t xml:space="preserve">логической стороны Раскольникова </w:t>
      </w:r>
      <w:r w:rsidR="00025118">
        <w:rPr>
          <w:rFonts w:ascii="Times New Roman" w:hAnsi="Times New Roman" w:cs="Times New Roman"/>
          <w:sz w:val="28"/>
          <w:lang w:val="ru-RU"/>
        </w:rPr>
        <w:t xml:space="preserve">идеалом </w:t>
      </w:r>
      <w:r w:rsidR="00ED1C2A">
        <w:rPr>
          <w:rFonts w:ascii="Times New Roman" w:hAnsi="Times New Roman" w:cs="Times New Roman"/>
          <w:sz w:val="28"/>
          <w:lang w:val="ru-RU"/>
        </w:rPr>
        <w:t xml:space="preserve">препятствует </w:t>
      </w:r>
      <w:r w:rsidR="00DD00C1">
        <w:rPr>
          <w:rFonts w:ascii="Times New Roman" w:hAnsi="Times New Roman" w:cs="Times New Roman"/>
          <w:sz w:val="28"/>
          <w:lang w:val="ru-RU"/>
        </w:rPr>
        <w:t>развитию</w:t>
      </w:r>
      <w:r w:rsidR="00051233">
        <w:rPr>
          <w:rFonts w:ascii="Times New Roman" w:hAnsi="Times New Roman" w:cs="Times New Roman"/>
          <w:sz w:val="28"/>
          <w:lang w:val="ru-RU"/>
        </w:rPr>
        <w:t xml:space="preserve"> и торжеству </w:t>
      </w:r>
      <w:r w:rsidR="00DD00C1">
        <w:rPr>
          <w:rFonts w:ascii="Times New Roman" w:hAnsi="Times New Roman" w:cs="Times New Roman"/>
          <w:sz w:val="28"/>
          <w:lang w:val="ru-RU"/>
        </w:rPr>
        <w:t>той сердечной стороны, из которой вытекают его совестные муки.</w:t>
      </w:r>
      <w:r w:rsidR="00051233">
        <w:rPr>
          <w:rFonts w:ascii="Times New Roman" w:hAnsi="Times New Roman" w:cs="Times New Roman"/>
          <w:sz w:val="28"/>
          <w:lang w:val="ru-RU"/>
        </w:rPr>
        <w:t xml:space="preserve"> </w:t>
      </w:r>
      <w:r w:rsidR="005907E2">
        <w:rPr>
          <w:rFonts w:ascii="Times New Roman" w:hAnsi="Times New Roman" w:cs="Times New Roman"/>
          <w:sz w:val="28"/>
          <w:lang w:val="ru-RU"/>
        </w:rPr>
        <w:t xml:space="preserve">Как говорит </w:t>
      </w:r>
      <w:r w:rsidR="005907E2">
        <w:rPr>
          <w:rFonts w:ascii="Times New Roman" w:hAnsi="Times New Roman" w:cs="Times New Roman"/>
          <w:sz w:val="28"/>
          <w:lang w:val="ru-RU"/>
        </w:rPr>
        <w:lastRenderedPageBreak/>
        <w:t xml:space="preserve">В. В. Зеньковский в вышеупомянутой статье, вторая сторона Раскольникова побеждает лишь благодаря безусловной поддержке и любви Сони, в образе которой, по словам С. </w:t>
      </w:r>
      <w:proofErr w:type="spellStart"/>
      <w:r w:rsidR="005907E2">
        <w:rPr>
          <w:rFonts w:ascii="Times New Roman" w:hAnsi="Times New Roman" w:cs="Times New Roman"/>
          <w:sz w:val="28"/>
          <w:lang w:val="ru-RU"/>
        </w:rPr>
        <w:t>Булливанта</w:t>
      </w:r>
      <w:proofErr w:type="spellEnd"/>
      <w:r w:rsidR="005907E2">
        <w:rPr>
          <w:rFonts w:ascii="Times New Roman" w:hAnsi="Times New Roman" w:cs="Times New Roman"/>
          <w:sz w:val="28"/>
          <w:lang w:val="ru-RU"/>
        </w:rPr>
        <w:t>, воплощается Христос и, соответственно, христианский идеал самоотверженности</w:t>
      </w:r>
      <w:r w:rsidR="005907E2">
        <w:rPr>
          <w:rStyle w:val="FootnoteReference"/>
          <w:rFonts w:ascii="Times New Roman" w:hAnsi="Times New Roman" w:cs="Times New Roman"/>
          <w:sz w:val="28"/>
          <w:lang w:val="ru-RU"/>
        </w:rPr>
        <w:footnoteReference w:id="175"/>
      </w:r>
      <w:r w:rsidR="005907E2">
        <w:rPr>
          <w:rFonts w:ascii="Times New Roman" w:hAnsi="Times New Roman" w:cs="Times New Roman"/>
          <w:sz w:val="28"/>
          <w:lang w:val="ru-RU"/>
        </w:rPr>
        <w:t>.</w:t>
      </w:r>
    </w:p>
    <w:p w14:paraId="47900C69" w14:textId="77777777" w:rsidR="00051233" w:rsidRDefault="00051233" w:rsidP="00051233">
      <w:pPr>
        <w:widowControl w:val="0"/>
        <w:rPr>
          <w:rFonts w:ascii="Times New Roman" w:hAnsi="Times New Roman" w:cs="Times New Roman"/>
          <w:sz w:val="28"/>
          <w:lang w:val="ru-RU"/>
        </w:rPr>
      </w:pPr>
      <w:r>
        <w:rPr>
          <w:rFonts w:ascii="Times New Roman" w:hAnsi="Times New Roman" w:cs="Times New Roman"/>
          <w:sz w:val="28"/>
          <w:lang w:val="ru-RU"/>
        </w:rPr>
        <w:t>Как можно заметить, процессы осмы</w:t>
      </w:r>
      <w:r w:rsidR="00CD1F61">
        <w:rPr>
          <w:rFonts w:ascii="Times New Roman" w:hAnsi="Times New Roman" w:cs="Times New Roman"/>
          <w:sz w:val="28"/>
          <w:lang w:val="ru-RU"/>
        </w:rPr>
        <w:t>слени</w:t>
      </w:r>
      <w:r w:rsidR="004F64A9">
        <w:rPr>
          <w:rFonts w:ascii="Times New Roman" w:hAnsi="Times New Roman" w:cs="Times New Roman"/>
          <w:sz w:val="28"/>
          <w:lang w:val="ru-RU"/>
        </w:rPr>
        <w:t>я</w:t>
      </w:r>
      <w:r>
        <w:rPr>
          <w:rFonts w:ascii="Times New Roman" w:hAnsi="Times New Roman" w:cs="Times New Roman"/>
          <w:sz w:val="28"/>
          <w:lang w:val="ru-RU"/>
        </w:rPr>
        <w:t xml:space="preserve"> вины автором и героем в</w:t>
      </w:r>
      <w:r w:rsidR="00387326">
        <w:rPr>
          <w:rFonts w:ascii="Times New Roman" w:hAnsi="Times New Roman" w:cs="Times New Roman"/>
          <w:sz w:val="28"/>
          <w:lang w:val="ru-RU"/>
        </w:rPr>
        <w:t>о</w:t>
      </w:r>
      <w:r>
        <w:rPr>
          <w:rFonts w:ascii="Times New Roman" w:hAnsi="Times New Roman" w:cs="Times New Roman"/>
          <w:sz w:val="28"/>
          <w:lang w:val="ru-RU"/>
        </w:rPr>
        <w:t xml:space="preserve"> многом совпадают. </w:t>
      </w:r>
      <w:r w:rsidR="008B78A0">
        <w:rPr>
          <w:rFonts w:ascii="Times New Roman" w:hAnsi="Times New Roman" w:cs="Times New Roman"/>
          <w:sz w:val="28"/>
          <w:lang w:val="ru-RU"/>
        </w:rPr>
        <w:t>Как и Достоевский, Раскольников на протяжении большей части произведения не может отречься от своих идей.</w:t>
      </w:r>
      <w:r w:rsidR="00E07D47">
        <w:rPr>
          <w:rFonts w:ascii="Times New Roman" w:hAnsi="Times New Roman" w:cs="Times New Roman"/>
          <w:sz w:val="28"/>
          <w:lang w:val="ru-RU"/>
        </w:rPr>
        <w:t xml:space="preserve"> Более того</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в</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том</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и</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другом</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случаях</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в</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конце</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концов</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духовное</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начало</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побеждает</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благодаря</w:t>
      </w:r>
      <w:r w:rsidR="00E07D47" w:rsidRPr="00E07D47">
        <w:rPr>
          <w:rFonts w:ascii="Times New Roman" w:hAnsi="Times New Roman" w:cs="Times New Roman"/>
          <w:sz w:val="28"/>
          <w:lang w:val="ru-RU"/>
        </w:rPr>
        <w:t xml:space="preserve"> </w:t>
      </w:r>
      <w:r w:rsidR="00E07D47">
        <w:rPr>
          <w:rFonts w:ascii="Times New Roman" w:hAnsi="Times New Roman" w:cs="Times New Roman"/>
          <w:sz w:val="28"/>
          <w:lang w:val="ru-RU"/>
        </w:rPr>
        <w:t>влиянию христианских ценностей</w:t>
      </w:r>
      <w:r w:rsidR="00B515FF">
        <w:rPr>
          <w:rFonts w:ascii="Times New Roman" w:hAnsi="Times New Roman" w:cs="Times New Roman"/>
          <w:sz w:val="28"/>
          <w:lang w:val="ru-RU"/>
        </w:rPr>
        <w:t>, вошедших в их жизни. Для</w:t>
      </w:r>
      <w:r w:rsidR="00B515FF" w:rsidRPr="00B515FF">
        <w:rPr>
          <w:rFonts w:ascii="Times New Roman" w:hAnsi="Times New Roman" w:cs="Times New Roman"/>
          <w:sz w:val="28"/>
          <w:lang w:val="ru-RU"/>
        </w:rPr>
        <w:t xml:space="preserve"> </w:t>
      </w:r>
      <w:r w:rsidR="00B515FF">
        <w:rPr>
          <w:rFonts w:ascii="Times New Roman" w:hAnsi="Times New Roman" w:cs="Times New Roman"/>
          <w:sz w:val="28"/>
          <w:lang w:val="ru-RU"/>
        </w:rPr>
        <w:t>Достоевского в</w:t>
      </w:r>
      <w:r w:rsidR="00B515FF" w:rsidRPr="00B515FF">
        <w:rPr>
          <w:rFonts w:ascii="Times New Roman" w:hAnsi="Times New Roman" w:cs="Times New Roman"/>
          <w:sz w:val="28"/>
          <w:lang w:val="ru-RU"/>
        </w:rPr>
        <w:t xml:space="preserve"> </w:t>
      </w:r>
      <w:r w:rsidR="00B515FF">
        <w:rPr>
          <w:rFonts w:ascii="Times New Roman" w:hAnsi="Times New Roman" w:cs="Times New Roman"/>
          <w:sz w:val="28"/>
          <w:lang w:val="ru-RU"/>
        </w:rPr>
        <w:t>рол</w:t>
      </w:r>
      <w:r w:rsidR="00387326">
        <w:rPr>
          <w:rFonts w:ascii="Times New Roman" w:hAnsi="Times New Roman" w:cs="Times New Roman"/>
          <w:sz w:val="28"/>
          <w:lang w:val="ru-RU"/>
        </w:rPr>
        <w:t>и</w:t>
      </w:r>
      <w:r w:rsidR="00B515FF" w:rsidRPr="00B515FF">
        <w:rPr>
          <w:rFonts w:ascii="Times New Roman" w:hAnsi="Times New Roman" w:cs="Times New Roman"/>
          <w:sz w:val="28"/>
          <w:lang w:val="ru-RU"/>
        </w:rPr>
        <w:t xml:space="preserve"> </w:t>
      </w:r>
      <w:r w:rsidR="00B515FF">
        <w:rPr>
          <w:rFonts w:ascii="Times New Roman" w:hAnsi="Times New Roman" w:cs="Times New Roman"/>
          <w:sz w:val="28"/>
          <w:lang w:val="ru-RU"/>
        </w:rPr>
        <w:t>спасителя выступило</w:t>
      </w:r>
      <w:r w:rsidR="00B515FF" w:rsidRPr="00B515FF">
        <w:rPr>
          <w:rFonts w:ascii="Times New Roman" w:hAnsi="Times New Roman" w:cs="Times New Roman"/>
          <w:sz w:val="28"/>
          <w:lang w:val="ru-RU"/>
        </w:rPr>
        <w:t xml:space="preserve"> </w:t>
      </w:r>
      <w:r w:rsidR="00B515FF">
        <w:rPr>
          <w:rFonts w:ascii="Times New Roman" w:hAnsi="Times New Roman" w:cs="Times New Roman"/>
          <w:sz w:val="28"/>
          <w:lang w:val="ru-RU"/>
        </w:rPr>
        <w:t>Евангелие</w:t>
      </w:r>
      <w:r w:rsidR="00B515FF" w:rsidRPr="00B515FF">
        <w:rPr>
          <w:rFonts w:ascii="Times New Roman" w:hAnsi="Times New Roman" w:cs="Times New Roman"/>
          <w:sz w:val="28"/>
          <w:lang w:val="ru-RU"/>
        </w:rPr>
        <w:t xml:space="preserve">, </w:t>
      </w:r>
      <w:r w:rsidR="00B515FF">
        <w:rPr>
          <w:rFonts w:ascii="Times New Roman" w:hAnsi="Times New Roman" w:cs="Times New Roman"/>
          <w:sz w:val="28"/>
          <w:lang w:val="ru-RU"/>
        </w:rPr>
        <w:t>тогда</w:t>
      </w:r>
      <w:r w:rsidR="00B515FF" w:rsidRPr="00B515FF">
        <w:rPr>
          <w:rFonts w:ascii="Times New Roman" w:hAnsi="Times New Roman" w:cs="Times New Roman"/>
          <w:sz w:val="28"/>
          <w:lang w:val="ru-RU"/>
        </w:rPr>
        <w:t xml:space="preserve"> </w:t>
      </w:r>
      <w:r w:rsidR="00B515FF">
        <w:rPr>
          <w:rFonts w:ascii="Times New Roman" w:hAnsi="Times New Roman" w:cs="Times New Roman"/>
          <w:sz w:val="28"/>
          <w:lang w:val="ru-RU"/>
        </w:rPr>
        <w:t>как</w:t>
      </w:r>
      <w:r w:rsidR="00B515FF" w:rsidRPr="00B515FF">
        <w:rPr>
          <w:rFonts w:ascii="Times New Roman" w:hAnsi="Times New Roman" w:cs="Times New Roman"/>
          <w:sz w:val="28"/>
          <w:lang w:val="ru-RU"/>
        </w:rPr>
        <w:t xml:space="preserve"> </w:t>
      </w:r>
      <w:r w:rsidR="00B515FF">
        <w:rPr>
          <w:rFonts w:ascii="Times New Roman" w:hAnsi="Times New Roman" w:cs="Times New Roman"/>
          <w:sz w:val="28"/>
          <w:lang w:val="ru-RU"/>
        </w:rPr>
        <w:t>возбудителем</w:t>
      </w:r>
      <w:r w:rsidR="00B515FF" w:rsidRPr="00B515FF">
        <w:rPr>
          <w:rFonts w:ascii="Times New Roman" w:hAnsi="Times New Roman" w:cs="Times New Roman"/>
          <w:sz w:val="28"/>
          <w:lang w:val="ru-RU"/>
        </w:rPr>
        <w:t xml:space="preserve"> </w:t>
      </w:r>
      <w:r w:rsidR="00B515FF">
        <w:rPr>
          <w:rFonts w:ascii="Times New Roman" w:hAnsi="Times New Roman" w:cs="Times New Roman"/>
          <w:sz w:val="28"/>
          <w:lang w:val="ru-RU"/>
        </w:rPr>
        <w:t>возрождения Раскольникова является Соня, в которой, как было упомянуто выше, воплощены и вера, к которой стремится писател</w:t>
      </w:r>
      <w:r w:rsidR="00387326">
        <w:rPr>
          <w:rFonts w:ascii="Times New Roman" w:hAnsi="Times New Roman" w:cs="Times New Roman"/>
          <w:sz w:val="28"/>
          <w:lang w:val="ru-RU"/>
        </w:rPr>
        <w:t>ь</w:t>
      </w:r>
      <w:r w:rsidR="00B515FF">
        <w:rPr>
          <w:rFonts w:ascii="Times New Roman" w:hAnsi="Times New Roman" w:cs="Times New Roman"/>
          <w:sz w:val="28"/>
          <w:lang w:val="ru-RU"/>
        </w:rPr>
        <w:t xml:space="preserve"> во время написания данного романа, и те святые начала, которые нашел Достоевский в Евангелие.</w:t>
      </w:r>
    </w:p>
    <w:p w14:paraId="7C38F354" w14:textId="77777777" w:rsidR="00F1147F" w:rsidRPr="00F364B9" w:rsidRDefault="00A17FDD" w:rsidP="00F364B9">
      <w:pPr>
        <w:widowControl w:val="0"/>
        <w:rPr>
          <w:rFonts w:ascii="Times New Roman" w:hAnsi="Times New Roman" w:cs="Times New Roman"/>
          <w:sz w:val="28"/>
          <w:lang w:val="ru-RU"/>
        </w:rPr>
      </w:pPr>
      <w:r w:rsidRPr="00E124AF">
        <w:rPr>
          <w:rFonts w:ascii="Times New Roman" w:hAnsi="Times New Roman" w:cs="Times New Roman"/>
          <w:sz w:val="28"/>
          <w:lang w:val="ru-RU"/>
        </w:rPr>
        <w:t>Как бы то ни было, целевая установка раскаяния Раскольникова совпадает с опытом писателя, поскольку, признав свою вину в эпилоге, герой, как и сам Достоевский после освобождения, пытается раска</w:t>
      </w:r>
      <w:r w:rsidR="00FA684F" w:rsidRPr="00E124AF">
        <w:rPr>
          <w:rFonts w:ascii="Times New Roman" w:hAnsi="Times New Roman" w:cs="Times New Roman"/>
          <w:sz w:val="28"/>
          <w:lang w:val="ru-RU"/>
        </w:rPr>
        <w:t>я</w:t>
      </w:r>
      <w:r w:rsidRPr="00E124AF">
        <w:rPr>
          <w:rFonts w:ascii="Times New Roman" w:hAnsi="Times New Roman" w:cs="Times New Roman"/>
          <w:sz w:val="28"/>
          <w:lang w:val="ru-RU"/>
        </w:rPr>
        <w:t>ться</w:t>
      </w:r>
      <w:r w:rsidR="00FA684F" w:rsidRPr="00E124AF">
        <w:rPr>
          <w:rFonts w:ascii="Times New Roman" w:hAnsi="Times New Roman" w:cs="Times New Roman"/>
          <w:sz w:val="28"/>
          <w:lang w:val="ru-RU"/>
        </w:rPr>
        <w:t xml:space="preserve"> посредство</w:t>
      </w:r>
      <w:r w:rsidR="006934DB">
        <w:rPr>
          <w:rFonts w:ascii="Times New Roman" w:hAnsi="Times New Roman" w:cs="Times New Roman"/>
          <w:sz w:val="28"/>
          <w:lang w:val="ru-RU"/>
        </w:rPr>
        <w:t>м</w:t>
      </w:r>
      <w:r w:rsidR="00FA684F" w:rsidRPr="00E124AF">
        <w:rPr>
          <w:rFonts w:ascii="Times New Roman" w:hAnsi="Times New Roman" w:cs="Times New Roman"/>
          <w:sz w:val="28"/>
          <w:lang w:val="ru-RU"/>
        </w:rPr>
        <w:t xml:space="preserve"> страдания </w:t>
      </w:r>
      <w:r w:rsidRPr="00E124AF">
        <w:rPr>
          <w:rFonts w:ascii="Times New Roman" w:hAnsi="Times New Roman" w:cs="Times New Roman"/>
          <w:sz w:val="28"/>
          <w:lang w:val="ru-RU"/>
        </w:rPr>
        <w:t>именно для того, чтобы снова примкнуть к народу</w:t>
      </w:r>
      <w:r w:rsidR="00FA684F" w:rsidRPr="00E124AF">
        <w:rPr>
          <w:rFonts w:ascii="Times New Roman" w:hAnsi="Times New Roman" w:cs="Times New Roman"/>
          <w:sz w:val="28"/>
          <w:lang w:val="ru-RU"/>
        </w:rPr>
        <w:t>.</w:t>
      </w:r>
      <w:r w:rsidRPr="00E124AF">
        <w:rPr>
          <w:rFonts w:ascii="Times New Roman" w:hAnsi="Times New Roman" w:cs="Times New Roman"/>
          <w:sz w:val="28"/>
          <w:lang w:val="ru-RU"/>
        </w:rPr>
        <w:t xml:space="preserve"> </w:t>
      </w:r>
      <w:r w:rsidR="00877D10" w:rsidRPr="00E124AF">
        <w:rPr>
          <w:rFonts w:ascii="Times New Roman" w:hAnsi="Times New Roman" w:cs="Times New Roman"/>
          <w:sz w:val="28"/>
          <w:lang w:val="ru-RU"/>
        </w:rPr>
        <w:t xml:space="preserve">Если судить </w:t>
      </w:r>
      <w:r w:rsidR="00387326">
        <w:rPr>
          <w:rFonts w:ascii="Times New Roman" w:hAnsi="Times New Roman" w:cs="Times New Roman"/>
          <w:sz w:val="28"/>
          <w:lang w:val="ru-RU"/>
        </w:rPr>
        <w:t xml:space="preserve">по </w:t>
      </w:r>
      <w:r w:rsidR="00FA684F" w:rsidRPr="00E124AF">
        <w:rPr>
          <w:rFonts w:ascii="Times New Roman" w:hAnsi="Times New Roman" w:cs="Times New Roman"/>
          <w:sz w:val="28"/>
          <w:lang w:val="ru-RU"/>
        </w:rPr>
        <w:t xml:space="preserve">уже </w:t>
      </w:r>
      <w:r w:rsidR="00877D10" w:rsidRPr="00E124AF">
        <w:rPr>
          <w:rFonts w:ascii="Times New Roman" w:hAnsi="Times New Roman" w:cs="Times New Roman"/>
          <w:sz w:val="28"/>
          <w:lang w:val="ru-RU"/>
        </w:rPr>
        <w:t xml:space="preserve">цитированному </w:t>
      </w:r>
      <w:r w:rsidR="00FA684F" w:rsidRPr="00E124AF">
        <w:rPr>
          <w:rFonts w:ascii="Times New Roman" w:hAnsi="Times New Roman" w:cs="Times New Roman"/>
          <w:sz w:val="28"/>
          <w:lang w:val="ru-RU"/>
        </w:rPr>
        <w:t xml:space="preserve">выше </w:t>
      </w:r>
      <w:r w:rsidR="00877D10" w:rsidRPr="00E124AF">
        <w:rPr>
          <w:rFonts w:ascii="Times New Roman" w:hAnsi="Times New Roman" w:cs="Times New Roman"/>
          <w:sz w:val="28"/>
          <w:lang w:val="ru-RU"/>
        </w:rPr>
        <w:t xml:space="preserve">письму Ф. М. Достоевского М. Н. Каткову, данное сходство было вполне намеренное: </w:t>
      </w:r>
      <w:r w:rsidR="004C43B0" w:rsidRPr="00E124AF">
        <w:rPr>
          <w:rFonts w:ascii="Times New Roman" w:hAnsi="Times New Roman" w:cs="Times New Roman"/>
          <w:sz w:val="28"/>
          <w:lang w:val="ru-RU"/>
        </w:rPr>
        <w:t>«</w:t>
      </w:r>
      <w:r w:rsidR="00877D10" w:rsidRPr="00E124AF">
        <w:rPr>
          <w:rFonts w:ascii="Times New Roman" w:hAnsi="Times New Roman" w:cs="Times New Roman"/>
          <w:sz w:val="28"/>
          <w:lang w:val="ru-RU"/>
        </w:rPr>
        <w:t xml:space="preserve">Неразрешимые вопросы восстают перед убийцею, неподозреваемые и неожиданные чувства мучают его сердце. Божия правда, земной закон берет свое, и он — кончает тем, что принужден сам на себя донести. Принужден, чтобы хотя погибнуть в каторге, но </w:t>
      </w:r>
      <w:r w:rsidR="00877D10" w:rsidRPr="00E124AF">
        <w:rPr>
          <w:rFonts w:ascii="Times New Roman" w:hAnsi="Times New Roman" w:cs="Times New Roman"/>
          <w:i/>
          <w:iCs/>
          <w:sz w:val="28"/>
          <w:lang w:val="ru-RU"/>
        </w:rPr>
        <w:t>примкнуть опять к людям</w:t>
      </w:r>
      <w:r w:rsidR="00877D10" w:rsidRPr="00E124AF">
        <w:rPr>
          <w:rFonts w:ascii="Times New Roman" w:hAnsi="Times New Roman" w:cs="Times New Roman"/>
          <w:sz w:val="28"/>
          <w:lang w:val="ru-RU"/>
        </w:rPr>
        <w:t>» (курсив наш — Н. К.)</w:t>
      </w:r>
      <w:r w:rsidR="00877D10" w:rsidRPr="00E124AF">
        <w:rPr>
          <w:rStyle w:val="FootnoteReference"/>
          <w:rFonts w:ascii="Times New Roman" w:hAnsi="Times New Roman" w:cs="Times New Roman"/>
          <w:sz w:val="28"/>
          <w:lang w:val="ru-RU"/>
        </w:rPr>
        <w:footnoteReference w:id="176"/>
      </w:r>
      <w:r w:rsidR="00877D10" w:rsidRPr="00E124AF">
        <w:rPr>
          <w:rFonts w:ascii="Times New Roman" w:hAnsi="Times New Roman" w:cs="Times New Roman"/>
          <w:sz w:val="28"/>
          <w:lang w:val="ru-RU"/>
        </w:rPr>
        <w:t>.</w:t>
      </w:r>
      <w:r w:rsidRPr="00E124AF">
        <w:rPr>
          <w:rFonts w:ascii="Times New Roman" w:hAnsi="Times New Roman" w:cs="Times New Roman"/>
          <w:sz w:val="28"/>
          <w:lang w:val="ru-RU"/>
        </w:rPr>
        <w:t xml:space="preserve"> </w:t>
      </w:r>
      <w:r w:rsidR="00FA684F" w:rsidRPr="00E124AF">
        <w:rPr>
          <w:rFonts w:ascii="Times New Roman" w:hAnsi="Times New Roman" w:cs="Times New Roman"/>
          <w:sz w:val="28"/>
          <w:lang w:val="ru-RU"/>
        </w:rPr>
        <w:t>Это, по наблюдению М.</w:t>
      </w:r>
      <w:r w:rsidR="00FA684F" w:rsidRPr="00E124AF">
        <w:rPr>
          <w:rFonts w:ascii="Times New Roman" w:hAnsi="Times New Roman" w:cs="Times New Roman"/>
          <w:sz w:val="28"/>
        </w:rPr>
        <w:t> </w:t>
      </w:r>
      <w:proofErr w:type="spellStart"/>
      <w:r w:rsidR="00FA684F" w:rsidRPr="00E124AF">
        <w:rPr>
          <w:rFonts w:ascii="Times New Roman" w:hAnsi="Times New Roman" w:cs="Times New Roman"/>
          <w:sz w:val="28"/>
          <w:lang w:val="ru-RU"/>
        </w:rPr>
        <w:t>Биба</w:t>
      </w:r>
      <w:proofErr w:type="spellEnd"/>
      <w:r w:rsidR="00FA684F" w:rsidRPr="00E124AF">
        <w:rPr>
          <w:rFonts w:ascii="Times New Roman" w:hAnsi="Times New Roman" w:cs="Times New Roman"/>
          <w:sz w:val="28"/>
          <w:lang w:val="ru-RU"/>
        </w:rPr>
        <w:t xml:space="preserve">, можно объяснить </w:t>
      </w:r>
      <w:r w:rsidR="00FA684F" w:rsidRPr="00E124AF">
        <w:rPr>
          <w:rFonts w:ascii="Times New Roman" w:hAnsi="Times New Roman" w:cs="Times New Roman"/>
          <w:sz w:val="28"/>
          <w:lang w:val="ru-RU"/>
        </w:rPr>
        <w:lastRenderedPageBreak/>
        <w:t>самой глубокой мотиваци</w:t>
      </w:r>
      <w:r w:rsidR="00387326">
        <w:rPr>
          <w:rFonts w:ascii="Times New Roman" w:hAnsi="Times New Roman" w:cs="Times New Roman"/>
          <w:sz w:val="28"/>
          <w:lang w:val="ru-RU"/>
        </w:rPr>
        <w:t>ей</w:t>
      </w:r>
      <w:r w:rsidR="00FA684F" w:rsidRPr="00E124AF">
        <w:rPr>
          <w:rFonts w:ascii="Times New Roman" w:hAnsi="Times New Roman" w:cs="Times New Roman"/>
          <w:sz w:val="28"/>
          <w:lang w:val="ru-RU"/>
        </w:rPr>
        <w:t xml:space="preserve"> преступления Раскольникова, то есть его врожденным влечением или желанием подвергаться страданию</w:t>
      </w:r>
      <w:r w:rsidR="00FA684F" w:rsidRPr="00E124AF">
        <w:rPr>
          <w:rStyle w:val="FootnoteReference"/>
          <w:rFonts w:ascii="Times New Roman" w:hAnsi="Times New Roman" w:cs="Times New Roman"/>
          <w:sz w:val="28"/>
          <w:lang w:val="ru-RU"/>
        </w:rPr>
        <w:footnoteReference w:id="177"/>
      </w:r>
      <w:r w:rsidR="00FA684F" w:rsidRPr="00E124AF">
        <w:rPr>
          <w:rFonts w:ascii="Times New Roman" w:hAnsi="Times New Roman" w:cs="Times New Roman"/>
          <w:sz w:val="28"/>
          <w:lang w:val="ru-RU"/>
        </w:rPr>
        <w:t>. Помимо увлечения своей теорией, М. </w:t>
      </w:r>
      <w:proofErr w:type="spellStart"/>
      <w:r w:rsidR="00FA684F" w:rsidRPr="00E124AF">
        <w:rPr>
          <w:rFonts w:ascii="Times New Roman" w:hAnsi="Times New Roman" w:cs="Times New Roman"/>
          <w:sz w:val="28"/>
          <w:lang w:val="ru-RU"/>
        </w:rPr>
        <w:t>Биб</w:t>
      </w:r>
      <w:proofErr w:type="spellEnd"/>
      <w:r w:rsidR="00FA684F" w:rsidRPr="00E124AF">
        <w:rPr>
          <w:rFonts w:ascii="Times New Roman" w:hAnsi="Times New Roman" w:cs="Times New Roman"/>
          <w:sz w:val="28"/>
          <w:lang w:val="ru-RU"/>
        </w:rPr>
        <w:t xml:space="preserve"> пишет, Раскольниковым, по крайне мере подсознательно, «движет желание признаться и принять свое наказание», которому он сам себя подвергает посредство</w:t>
      </w:r>
      <w:r w:rsidR="006934DB">
        <w:rPr>
          <w:rFonts w:ascii="Times New Roman" w:hAnsi="Times New Roman" w:cs="Times New Roman"/>
          <w:sz w:val="28"/>
          <w:lang w:val="ru-RU"/>
        </w:rPr>
        <w:t>м</w:t>
      </w:r>
      <w:r w:rsidR="00FA684F" w:rsidRPr="00E124AF">
        <w:rPr>
          <w:rFonts w:ascii="Times New Roman" w:hAnsi="Times New Roman" w:cs="Times New Roman"/>
          <w:sz w:val="28"/>
          <w:lang w:val="ru-RU"/>
        </w:rPr>
        <w:t xml:space="preserve"> его постоянных «полу-</w:t>
      </w:r>
      <w:r w:rsidR="00387326" w:rsidRPr="00E124AF">
        <w:rPr>
          <w:rFonts w:ascii="Times New Roman" w:hAnsi="Times New Roman" w:cs="Times New Roman"/>
          <w:sz w:val="28"/>
          <w:lang w:val="ru-RU"/>
        </w:rPr>
        <w:t>признаний</w:t>
      </w:r>
      <w:r w:rsidR="00FA684F" w:rsidRPr="00E124AF">
        <w:rPr>
          <w:rFonts w:ascii="Times New Roman" w:hAnsi="Times New Roman" w:cs="Times New Roman"/>
          <w:sz w:val="28"/>
          <w:lang w:val="ru-RU"/>
        </w:rPr>
        <w:t>» другим людям, Соне в частности, в своей виновности и необдуманного «возвращения в место преступления» (перевод наш — Н. К.)</w:t>
      </w:r>
      <w:r w:rsidR="00FA684F" w:rsidRPr="00E124AF">
        <w:rPr>
          <w:rStyle w:val="FootnoteReference"/>
          <w:rFonts w:ascii="Times New Roman" w:hAnsi="Times New Roman" w:cs="Times New Roman"/>
          <w:sz w:val="28"/>
          <w:lang w:val="ru-RU"/>
        </w:rPr>
        <w:footnoteReference w:id="178"/>
      </w:r>
      <w:r w:rsidR="00FA684F" w:rsidRPr="00E124AF">
        <w:rPr>
          <w:rFonts w:ascii="Times New Roman" w:hAnsi="Times New Roman" w:cs="Times New Roman"/>
          <w:sz w:val="28"/>
          <w:lang w:val="ru-RU"/>
        </w:rPr>
        <w:t xml:space="preserve">. </w:t>
      </w:r>
      <w:r w:rsidR="0023307A" w:rsidRPr="00E124AF">
        <w:rPr>
          <w:rFonts w:ascii="Times New Roman" w:hAnsi="Times New Roman" w:cs="Times New Roman"/>
          <w:sz w:val="28"/>
          <w:lang w:val="ru-RU"/>
        </w:rPr>
        <w:t>Мало того, эта установка начертана Достоевским в письме Каткову: «Преступник сам решает принять муки, чтоб искупить свое дело»</w:t>
      </w:r>
      <w:r w:rsidR="0023307A" w:rsidRPr="00E124AF">
        <w:rPr>
          <w:rStyle w:val="FootnoteReference"/>
          <w:rFonts w:ascii="Times New Roman" w:hAnsi="Times New Roman" w:cs="Times New Roman"/>
          <w:sz w:val="28"/>
          <w:lang w:val="ru-RU"/>
        </w:rPr>
        <w:footnoteReference w:id="179"/>
      </w:r>
      <w:r w:rsidR="0023307A" w:rsidRPr="00E124AF">
        <w:rPr>
          <w:rFonts w:ascii="Times New Roman" w:hAnsi="Times New Roman" w:cs="Times New Roman"/>
          <w:sz w:val="28"/>
          <w:lang w:val="ru-RU"/>
        </w:rPr>
        <w:t xml:space="preserve">. </w:t>
      </w:r>
      <w:r w:rsidR="00FA684F" w:rsidRPr="00E124AF">
        <w:rPr>
          <w:rFonts w:ascii="Times New Roman" w:hAnsi="Times New Roman" w:cs="Times New Roman"/>
          <w:sz w:val="28"/>
          <w:lang w:val="ru-RU"/>
        </w:rPr>
        <w:t xml:space="preserve">Согласно </w:t>
      </w:r>
      <w:r w:rsidR="0023307A" w:rsidRPr="00E124AF">
        <w:rPr>
          <w:rFonts w:ascii="Times New Roman" w:hAnsi="Times New Roman" w:cs="Times New Roman"/>
          <w:sz w:val="28"/>
          <w:lang w:val="ru-RU"/>
        </w:rPr>
        <w:t>положению М. </w:t>
      </w:r>
      <w:proofErr w:type="spellStart"/>
      <w:r w:rsidR="0023307A" w:rsidRPr="00E124AF">
        <w:rPr>
          <w:rFonts w:ascii="Times New Roman" w:hAnsi="Times New Roman" w:cs="Times New Roman"/>
          <w:sz w:val="28"/>
          <w:lang w:val="ru-RU"/>
        </w:rPr>
        <w:t>Биба</w:t>
      </w:r>
      <w:proofErr w:type="spellEnd"/>
      <w:r w:rsidR="00FA684F" w:rsidRPr="00E124AF">
        <w:rPr>
          <w:rFonts w:ascii="Times New Roman" w:hAnsi="Times New Roman" w:cs="Times New Roman"/>
          <w:sz w:val="28"/>
          <w:lang w:val="ru-RU"/>
        </w:rPr>
        <w:t>, такое желание, на самом деле, всегда присутствовало у Раскольникова,</w:t>
      </w:r>
      <w:r w:rsidR="0023307A" w:rsidRPr="00E124AF">
        <w:rPr>
          <w:rFonts w:ascii="Times New Roman" w:hAnsi="Times New Roman" w:cs="Times New Roman"/>
          <w:sz w:val="28"/>
          <w:lang w:val="ru-RU"/>
        </w:rPr>
        <w:t xml:space="preserve"> </w:t>
      </w:r>
      <w:r w:rsidR="004F64A9">
        <w:rPr>
          <w:rFonts w:ascii="Times New Roman" w:hAnsi="Times New Roman" w:cs="Times New Roman"/>
          <w:sz w:val="28"/>
          <w:lang w:val="ru-RU"/>
        </w:rPr>
        <w:t>но носило преимущественно бессознательный характер</w:t>
      </w:r>
      <w:r w:rsidR="0023307A" w:rsidRPr="00E124AF">
        <w:rPr>
          <w:rFonts w:ascii="Times New Roman" w:hAnsi="Times New Roman" w:cs="Times New Roman"/>
          <w:sz w:val="28"/>
          <w:lang w:val="ru-RU"/>
        </w:rPr>
        <w:t>,</w:t>
      </w:r>
      <w:r w:rsidR="00FA684F" w:rsidRPr="00E124AF">
        <w:rPr>
          <w:rFonts w:ascii="Times New Roman" w:hAnsi="Times New Roman" w:cs="Times New Roman"/>
          <w:sz w:val="28"/>
          <w:lang w:val="ru-RU"/>
        </w:rPr>
        <w:t xml:space="preserve"> полностью </w:t>
      </w:r>
      <w:r w:rsidR="004F64A9">
        <w:rPr>
          <w:rFonts w:ascii="Times New Roman" w:hAnsi="Times New Roman" w:cs="Times New Roman"/>
          <w:sz w:val="28"/>
          <w:lang w:val="ru-RU"/>
        </w:rPr>
        <w:t xml:space="preserve">же оно </w:t>
      </w:r>
      <w:r w:rsidR="00FA684F" w:rsidRPr="00E124AF">
        <w:rPr>
          <w:rFonts w:ascii="Times New Roman" w:hAnsi="Times New Roman" w:cs="Times New Roman"/>
          <w:sz w:val="28"/>
          <w:lang w:val="ru-RU"/>
        </w:rPr>
        <w:t>раскрылось только в конце</w:t>
      </w:r>
      <w:r w:rsidR="0023307A" w:rsidRPr="00E124AF">
        <w:rPr>
          <w:rFonts w:ascii="Times New Roman" w:hAnsi="Times New Roman" w:cs="Times New Roman"/>
          <w:sz w:val="28"/>
          <w:lang w:val="ru-RU"/>
        </w:rPr>
        <w:t xml:space="preserve"> произведения</w:t>
      </w:r>
      <w:r w:rsidR="00FA684F" w:rsidRPr="00E124AF">
        <w:rPr>
          <w:rFonts w:ascii="Times New Roman" w:hAnsi="Times New Roman" w:cs="Times New Roman"/>
          <w:sz w:val="28"/>
          <w:lang w:val="ru-RU"/>
        </w:rPr>
        <w:t xml:space="preserve">. Его существование можно объяснить тем, что, в отличие от своего создателя, муки и чувство вины начинают терзать Раскольникова почти сразу по совершении преступления, последствиями которого выступают его рассмотренные выше сомнения и </w:t>
      </w:r>
      <w:r w:rsidR="004F64A9">
        <w:rPr>
          <w:rFonts w:ascii="Times New Roman" w:hAnsi="Times New Roman" w:cs="Times New Roman"/>
          <w:sz w:val="28"/>
          <w:lang w:val="ru-RU"/>
        </w:rPr>
        <w:t>изгойство</w:t>
      </w:r>
      <w:r w:rsidR="0023307A" w:rsidRPr="00E124AF">
        <w:rPr>
          <w:rFonts w:ascii="Times New Roman" w:hAnsi="Times New Roman" w:cs="Times New Roman"/>
          <w:sz w:val="28"/>
          <w:lang w:val="ru-RU"/>
        </w:rPr>
        <w:t xml:space="preserve">. </w:t>
      </w:r>
      <w:r w:rsidR="00FA684F" w:rsidRPr="00E124AF">
        <w:rPr>
          <w:rFonts w:ascii="Times New Roman" w:hAnsi="Times New Roman" w:cs="Times New Roman"/>
          <w:sz w:val="28"/>
          <w:lang w:val="ru-RU"/>
        </w:rPr>
        <w:t xml:space="preserve">Приняв свое судебное наказание и </w:t>
      </w:r>
      <w:r w:rsidR="004F64A9">
        <w:rPr>
          <w:rFonts w:ascii="Times New Roman" w:hAnsi="Times New Roman" w:cs="Times New Roman"/>
          <w:sz w:val="28"/>
          <w:lang w:val="ru-RU"/>
        </w:rPr>
        <w:t xml:space="preserve">осознав </w:t>
      </w:r>
      <w:r w:rsidR="00FA684F" w:rsidRPr="00E124AF">
        <w:rPr>
          <w:rFonts w:ascii="Times New Roman" w:hAnsi="Times New Roman" w:cs="Times New Roman"/>
          <w:sz w:val="28"/>
          <w:lang w:val="ru-RU"/>
        </w:rPr>
        <w:t xml:space="preserve">глубину своей вины благодаря Соне в эпилоге, Раскольников переживает возрождение, «его отчужденность от людей исчезает» и «он вновь обращается к людям», в чем, по справедливому наблюдению В. М. </w:t>
      </w:r>
      <w:proofErr w:type="spellStart"/>
      <w:r w:rsidR="00FA684F" w:rsidRPr="00E124AF">
        <w:rPr>
          <w:rFonts w:ascii="Times New Roman" w:hAnsi="Times New Roman" w:cs="Times New Roman"/>
          <w:sz w:val="28"/>
          <w:lang w:val="ru-RU"/>
        </w:rPr>
        <w:t>Герций</w:t>
      </w:r>
      <w:proofErr w:type="spellEnd"/>
      <w:r w:rsidR="00FA684F" w:rsidRPr="00E124AF">
        <w:rPr>
          <w:rFonts w:ascii="Times New Roman" w:hAnsi="Times New Roman" w:cs="Times New Roman"/>
          <w:sz w:val="28"/>
          <w:lang w:val="ru-RU"/>
        </w:rPr>
        <w:t>, «видится автору цель искупления»</w:t>
      </w:r>
      <w:r w:rsidR="00FA684F" w:rsidRPr="00E124AF">
        <w:rPr>
          <w:rStyle w:val="FootnoteReference"/>
          <w:rFonts w:ascii="Times New Roman" w:hAnsi="Times New Roman" w:cs="Times New Roman"/>
          <w:sz w:val="28"/>
          <w:lang w:val="ru-RU"/>
        </w:rPr>
        <w:footnoteReference w:id="180"/>
      </w:r>
      <w:r w:rsidR="00FA684F" w:rsidRPr="00E124AF">
        <w:rPr>
          <w:rFonts w:ascii="Times New Roman" w:hAnsi="Times New Roman" w:cs="Times New Roman"/>
          <w:sz w:val="28"/>
          <w:lang w:val="ru-RU"/>
        </w:rPr>
        <w:t>.</w:t>
      </w:r>
      <w:r w:rsidR="00E124AF">
        <w:rPr>
          <w:rFonts w:ascii="Times New Roman" w:hAnsi="Times New Roman" w:cs="Times New Roman"/>
          <w:sz w:val="28"/>
          <w:lang w:val="ru-RU"/>
        </w:rPr>
        <w:t xml:space="preserve"> Таким образом, как и писатель после каторги, Раскольников таит в себе некое влечение к страданию, намеренному на его примирение с народом, который он отрицал преступлением.</w:t>
      </w:r>
    </w:p>
    <w:p w14:paraId="2FDBDFE4" w14:textId="77777777" w:rsidR="00F1147F" w:rsidRDefault="00770FC7" w:rsidP="00395585">
      <w:pPr>
        <w:widowControl w:val="0"/>
        <w:rPr>
          <w:rFonts w:ascii="Times New Roman" w:hAnsi="Times New Roman" w:cs="Times New Roman"/>
          <w:sz w:val="28"/>
          <w:lang w:val="ru-RU"/>
        </w:rPr>
      </w:pPr>
      <w:r>
        <w:rPr>
          <w:rFonts w:ascii="Times New Roman" w:hAnsi="Times New Roman" w:cs="Times New Roman"/>
          <w:sz w:val="28"/>
          <w:lang w:val="ru-RU"/>
        </w:rPr>
        <w:lastRenderedPageBreak/>
        <w:t xml:space="preserve">Итак, в данной части мы проанализировали «Преступление и наказание», в частности </w:t>
      </w:r>
      <w:r w:rsidR="004F64A9">
        <w:rPr>
          <w:rFonts w:ascii="Times New Roman" w:hAnsi="Times New Roman" w:cs="Times New Roman"/>
          <w:sz w:val="28"/>
          <w:lang w:val="ru-RU"/>
        </w:rPr>
        <w:t xml:space="preserve">образ </w:t>
      </w:r>
      <w:r>
        <w:rPr>
          <w:rFonts w:ascii="Times New Roman" w:hAnsi="Times New Roman" w:cs="Times New Roman"/>
          <w:sz w:val="28"/>
          <w:lang w:val="ru-RU"/>
        </w:rPr>
        <w:t xml:space="preserve">главного героя Раскольникова, его теорию </w:t>
      </w:r>
      <w:r w:rsidR="0031008B">
        <w:rPr>
          <w:rFonts w:ascii="Times New Roman" w:hAnsi="Times New Roman" w:cs="Times New Roman"/>
          <w:sz w:val="28"/>
          <w:lang w:val="ru-RU"/>
        </w:rPr>
        <w:t>и</w:t>
      </w:r>
      <w:r>
        <w:rPr>
          <w:rFonts w:ascii="Times New Roman" w:hAnsi="Times New Roman" w:cs="Times New Roman"/>
          <w:sz w:val="28"/>
          <w:lang w:val="ru-RU"/>
        </w:rPr>
        <w:t xml:space="preserve"> преступление</w:t>
      </w:r>
      <w:r w:rsidR="004F64A9">
        <w:rPr>
          <w:rFonts w:ascii="Times New Roman" w:hAnsi="Times New Roman" w:cs="Times New Roman"/>
          <w:sz w:val="28"/>
          <w:lang w:val="ru-RU"/>
        </w:rPr>
        <w:t xml:space="preserve"> </w:t>
      </w:r>
      <w:r>
        <w:rPr>
          <w:rFonts w:ascii="Times New Roman" w:hAnsi="Times New Roman" w:cs="Times New Roman"/>
          <w:sz w:val="28"/>
          <w:lang w:val="ru-RU"/>
        </w:rPr>
        <w:t>как отражение и средство исследования автором самого себя, своей политической деятельности и своей внутренней полемики.</w:t>
      </w:r>
    </w:p>
    <w:p w14:paraId="212909C4" w14:textId="77777777" w:rsidR="008C26FB" w:rsidRDefault="008C26FB" w:rsidP="00395585">
      <w:pPr>
        <w:widowControl w:val="0"/>
        <w:rPr>
          <w:rFonts w:ascii="Times New Roman" w:hAnsi="Times New Roman" w:cs="Times New Roman"/>
          <w:sz w:val="28"/>
          <w:lang w:val="ru-RU"/>
        </w:rPr>
      </w:pPr>
      <w:r>
        <w:rPr>
          <w:rFonts w:ascii="Times New Roman" w:hAnsi="Times New Roman" w:cs="Times New Roman"/>
          <w:sz w:val="28"/>
          <w:lang w:val="ru-RU"/>
        </w:rPr>
        <w:t xml:space="preserve">Рассмотрев некоторые аспекты творческой истории данного произведения, мы пришли к выводу, что повествовательную форму изменил Ф. М. Достоевский на </w:t>
      </w:r>
      <w:r w:rsidR="004F64A9">
        <w:rPr>
          <w:rFonts w:ascii="Times New Roman" w:hAnsi="Times New Roman" w:cs="Times New Roman"/>
          <w:sz w:val="28"/>
          <w:lang w:val="ru-RU"/>
        </w:rPr>
        <w:t>рассказ</w:t>
      </w:r>
      <w:r>
        <w:rPr>
          <w:rFonts w:ascii="Times New Roman" w:hAnsi="Times New Roman" w:cs="Times New Roman"/>
          <w:sz w:val="28"/>
          <w:lang w:val="ru-RU"/>
        </w:rPr>
        <w:t xml:space="preserve"> от третьего лица с целью </w:t>
      </w:r>
      <w:r w:rsidR="004F64A9">
        <w:rPr>
          <w:rFonts w:ascii="Times New Roman" w:hAnsi="Times New Roman" w:cs="Times New Roman"/>
          <w:sz w:val="28"/>
          <w:lang w:val="ru-RU"/>
        </w:rPr>
        <w:t xml:space="preserve">усиления </w:t>
      </w:r>
      <w:r>
        <w:rPr>
          <w:rFonts w:ascii="Times New Roman" w:hAnsi="Times New Roman" w:cs="Times New Roman"/>
          <w:sz w:val="28"/>
          <w:lang w:val="ru-RU"/>
        </w:rPr>
        <w:t>самокритики</w:t>
      </w:r>
      <w:r w:rsidR="004F64A9">
        <w:rPr>
          <w:rFonts w:ascii="Times New Roman" w:hAnsi="Times New Roman" w:cs="Times New Roman"/>
          <w:sz w:val="28"/>
          <w:lang w:val="ru-RU"/>
        </w:rPr>
        <w:t>:</w:t>
      </w:r>
      <w:r>
        <w:rPr>
          <w:rFonts w:ascii="Times New Roman" w:hAnsi="Times New Roman" w:cs="Times New Roman"/>
          <w:sz w:val="28"/>
          <w:lang w:val="ru-RU"/>
        </w:rPr>
        <w:t xml:space="preserve"> писатель</w:t>
      </w:r>
      <w:r w:rsidR="004F64A9">
        <w:rPr>
          <w:rFonts w:ascii="Times New Roman" w:hAnsi="Times New Roman" w:cs="Times New Roman"/>
          <w:sz w:val="28"/>
          <w:lang w:val="ru-RU"/>
        </w:rPr>
        <w:t xml:space="preserve"> получил возможность анализировать и осуждать Раскольникова, а фактически же самого себя, переосмысливать свои прошлые рево</w:t>
      </w:r>
      <w:r>
        <w:rPr>
          <w:rFonts w:ascii="Times New Roman" w:hAnsi="Times New Roman" w:cs="Times New Roman"/>
          <w:sz w:val="28"/>
          <w:lang w:val="ru-RU"/>
        </w:rPr>
        <w:t>люционные убеждения</w:t>
      </w:r>
      <w:r w:rsidR="004F64A9">
        <w:rPr>
          <w:rFonts w:ascii="Times New Roman" w:hAnsi="Times New Roman" w:cs="Times New Roman"/>
          <w:sz w:val="28"/>
          <w:lang w:val="ru-RU"/>
        </w:rPr>
        <w:t xml:space="preserve"> посредством развенчания теории Раскольникова.</w:t>
      </w:r>
    </w:p>
    <w:p w14:paraId="3E68792C" w14:textId="77777777" w:rsidR="00AF457A" w:rsidRPr="00AF457A" w:rsidRDefault="008C26FB" w:rsidP="00AF457A">
      <w:pPr>
        <w:widowControl w:val="0"/>
        <w:rPr>
          <w:rFonts w:ascii="Times New Roman" w:hAnsi="Times New Roman" w:cs="Times New Roman"/>
          <w:sz w:val="28"/>
          <w:lang w:val="ru-RU"/>
        </w:rPr>
      </w:pPr>
      <w:r>
        <w:rPr>
          <w:rFonts w:ascii="Times New Roman" w:hAnsi="Times New Roman" w:cs="Times New Roman"/>
          <w:sz w:val="28"/>
          <w:lang w:val="ru-RU"/>
        </w:rPr>
        <w:t xml:space="preserve">Что касается статуса Раскольникова как художественного двойника </w:t>
      </w:r>
      <w:r w:rsidR="00DD16E2">
        <w:rPr>
          <w:rFonts w:ascii="Times New Roman" w:hAnsi="Times New Roman" w:cs="Times New Roman"/>
          <w:sz w:val="28"/>
          <w:lang w:val="ru-RU"/>
        </w:rPr>
        <w:t>молодого Достоевского-революционера</w:t>
      </w:r>
      <w:r>
        <w:rPr>
          <w:rFonts w:ascii="Times New Roman" w:hAnsi="Times New Roman" w:cs="Times New Roman"/>
          <w:sz w:val="28"/>
          <w:lang w:val="ru-RU"/>
        </w:rPr>
        <w:t xml:space="preserve">, </w:t>
      </w:r>
      <w:r w:rsidR="00AF457A">
        <w:rPr>
          <w:rFonts w:ascii="Times New Roman" w:hAnsi="Times New Roman" w:cs="Times New Roman"/>
          <w:sz w:val="28"/>
          <w:lang w:val="ru-RU"/>
        </w:rPr>
        <w:t xml:space="preserve">то </w:t>
      </w:r>
      <w:r>
        <w:rPr>
          <w:rFonts w:ascii="Times New Roman" w:hAnsi="Times New Roman" w:cs="Times New Roman"/>
          <w:sz w:val="28"/>
          <w:lang w:val="ru-RU"/>
        </w:rPr>
        <w:t>сходств</w:t>
      </w:r>
      <w:r w:rsidR="00AF457A">
        <w:rPr>
          <w:rFonts w:ascii="Times New Roman" w:hAnsi="Times New Roman" w:cs="Times New Roman"/>
          <w:sz w:val="28"/>
          <w:lang w:val="ru-RU"/>
        </w:rPr>
        <w:t>о</w:t>
      </w:r>
      <w:r>
        <w:rPr>
          <w:rFonts w:ascii="Times New Roman" w:hAnsi="Times New Roman" w:cs="Times New Roman"/>
          <w:sz w:val="28"/>
          <w:lang w:val="ru-RU"/>
        </w:rPr>
        <w:t xml:space="preserve"> </w:t>
      </w:r>
      <w:r w:rsidR="00AF457A" w:rsidRPr="00AF457A">
        <w:rPr>
          <w:rFonts w:ascii="Times New Roman" w:hAnsi="Times New Roman" w:cs="Times New Roman"/>
          <w:sz w:val="28"/>
          <w:lang w:val="ru-RU"/>
        </w:rPr>
        <w:t>автора и героя определяется прежде всего такими факторами, как внутренняя борьба двух противоположных начал — рационально-атеистического и духовно-сердечного, влияние утопически-социалистических идей, морально-психологическая готовность к пролитию крови якобы для общего блага. Эти черты сходства свидетельствуют о том, что писатель взял свою личность и свой жизненный опыт за основу при создании образа Раскольникова. Мало того, определив эти общие идейные черты, мы выяснили, что преступление Раскольникова является для Достоевского как бы логическим продолжением его собственной политической деятельности.</w:t>
      </w:r>
    </w:p>
    <w:p w14:paraId="48FD6613" w14:textId="77777777" w:rsidR="00AF457A" w:rsidRPr="00AF457A" w:rsidRDefault="00AF457A" w:rsidP="00AF457A">
      <w:pPr>
        <w:widowControl w:val="0"/>
        <w:rPr>
          <w:rFonts w:ascii="Times New Roman" w:hAnsi="Times New Roman" w:cs="Times New Roman"/>
          <w:sz w:val="28"/>
          <w:lang w:val="ru-RU"/>
        </w:rPr>
      </w:pPr>
      <w:r w:rsidRPr="00AF457A">
        <w:rPr>
          <w:rFonts w:ascii="Times New Roman" w:hAnsi="Times New Roman" w:cs="Times New Roman"/>
          <w:sz w:val="28"/>
          <w:lang w:val="ru-RU"/>
        </w:rPr>
        <w:t xml:space="preserve">Также были рассмотрены использованные писателем способы исследования и критики своего революционного прошлого, которые прослеживаются в моральной рефлексии Раскольникова, а также в оценочных комментариях рассказчика. В результате писатель выставляет себя в молодости отвлеченным злодеем, свои убеждения характеризует как неосновательный предлог, оправдывающий убийство других людей во имя достижения статуса исключительного «сверхчеловека». Собственную политическую деятельность Достоевский фактически трактует в качестве «пробы», цель которой состоит в </w:t>
      </w:r>
      <w:r w:rsidRPr="00AF457A">
        <w:rPr>
          <w:rFonts w:ascii="Times New Roman" w:hAnsi="Times New Roman" w:cs="Times New Roman"/>
          <w:sz w:val="28"/>
          <w:lang w:val="ru-RU"/>
        </w:rPr>
        <w:lastRenderedPageBreak/>
        <w:t>том, чтобы утвердиться в этом высшем статусе.</w:t>
      </w:r>
    </w:p>
    <w:p w14:paraId="3C41BF9E" w14:textId="77777777" w:rsidR="00AF457A" w:rsidRPr="00AF457A" w:rsidRDefault="00AF457A" w:rsidP="00AF457A">
      <w:pPr>
        <w:widowControl w:val="0"/>
        <w:rPr>
          <w:rFonts w:ascii="Times New Roman" w:hAnsi="Times New Roman" w:cs="Times New Roman"/>
          <w:sz w:val="28"/>
          <w:lang w:val="ru-RU"/>
        </w:rPr>
      </w:pPr>
      <w:r w:rsidRPr="00AF457A">
        <w:rPr>
          <w:rFonts w:ascii="Times New Roman" w:hAnsi="Times New Roman" w:cs="Times New Roman"/>
          <w:sz w:val="28"/>
          <w:lang w:val="ru-RU"/>
        </w:rPr>
        <w:t>Более того, разобрав процессы раскаяния героя и создателя, мы выявили фактор общей первоначальной неспособности признать свою виновность, отдаляющий обоих от народа. Их также связывает возникающее потом внезапное религиозное озарение, происходящее вследствие влияния христианских ценностей извне, что окончательно пробуждает истинную совесть, убеждает признать свою виновность и, следовательно, встать на путь раскаяния, достигаемого через намеренное подвергание себя страданию.</w:t>
      </w:r>
    </w:p>
    <w:p w14:paraId="4160ECA3" w14:textId="77777777" w:rsidR="00AF457A" w:rsidRPr="00AF457A" w:rsidRDefault="00AF457A" w:rsidP="00AF457A">
      <w:pPr>
        <w:widowControl w:val="0"/>
        <w:rPr>
          <w:rFonts w:ascii="Times New Roman" w:hAnsi="Times New Roman" w:cs="Times New Roman"/>
          <w:sz w:val="28"/>
          <w:lang w:val="ru-RU"/>
        </w:rPr>
      </w:pPr>
      <w:r w:rsidRPr="00AF457A">
        <w:rPr>
          <w:rFonts w:ascii="Times New Roman" w:hAnsi="Times New Roman" w:cs="Times New Roman"/>
          <w:sz w:val="28"/>
          <w:lang w:val="ru-RU"/>
        </w:rPr>
        <w:t xml:space="preserve">Разумеется, между писателем и его литературным представителем обнаруживаются и различия: так, например, Раскольников является в полицию с повинной, Достоевский же своей вины в деле петрашевцев не признал и пытался избежать наказания с помощью хитрости и уловок на следствии. Раскаяние наступило только после пятилетнего пребывания на каторге и последующей ссылки писателя, и роман тому доказательство. </w:t>
      </w:r>
    </w:p>
    <w:p w14:paraId="3E62F3B2" w14:textId="25804BC3" w:rsidR="00AF457A" w:rsidRPr="00AF457A" w:rsidRDefault="00AF457A" w:rsidP="00AF457A">
      <w:pPr>
        <w:widowControl w:val="0"/>
        <w:rPr>
          <w:rFonts w:ascii="Times New Roman" w:hAnsi="Times New Roman" w:cs="Times New Roman"/>
          <w:sz w:val="28"/>
          <w:lang w:val="ru-RU"/>
        </w:rPr>
      </w:pPr>
      <w:r w:rsidRPr="00AF457A">
        <w:rPr>
          <w:rFonts w:ascii="Times New Roman" w:hAnsi="Times New Roman" w:cs="Times New Roman"/>
          <w:sz w:val="28"/>
          <w:lang w:val="ru-RU"/>
        </w:rPr>
        <w:t xml:space="preserve">Базируясь на рассмотренных выше сведениях о статусе Раскольникова как художественного двойника писателя-революционера, мы считаем, что данный роман и есть «явка с повинной», признание писателя в своем политическом преступлении, написанное с целью искупления, духовного возрождения и примирения с народом. Испытывая тяжелое чувство вины, отчуждающее его от других, за свое преступление и поняв, что никакого искупления не произойдет без его сознательного признания, Достоевский взялся за написание романа, в центре которого находится молодой, одинокий идеалист – отражение писателя </w:t>
      </w:r>
      <w:r w:rsidR="009978EE">
        <w:rPr>
          <w:rFonts w:ascii="Times New Roman" w:hAnsi="Times New Roman" w:cs="Times New Roman"/>
          <w:sz w:val="28"/>
          <w:lang w:val="ru-RU"/>
        </w:rPr>
        <w:t xml:space="preserve">в </w:t>
      </w:r>
      <w:r w:rsidRPr="00AF457A">
        <w:rPr>
          <w:rFonts w:ascii="Times New Roman" w:hAnsi="Times New Roman" w:cs="Times New Roman"/>
          <w:sz w:val="28"/>
          <w:lang w:val="ru-RU"/>
        </w:rPr>
        <w:t>молодости. Через изображение своего идеологического двойника и литературную реконструкцию своего преступления, как он его воспринимал, писатель сотворил собственную исповедь.</w:t>
      </w:r>
    </w:p>
    <w:p w14:paraId="752BBC44" w14:textId="77777777" w:rsidR="00AF457A" w:rsidRPr="00AF457A" w:rsidRDefault="00AF457A" w:rsidP="00AF457A">
      <w:pPr>
        <w:widowControl w:val="0"/>
        <w:rPr>
          <w:rFonts w:ascii="Times New Roman" w:hAnsi="Times New Roman" w:cs="Times New Roman"/>
          <w:sz w:val="28"/>
          <w:lang w:val="ru-RU"/>
        </w:rPr>
      </w:pPr>
      <w:r w:rsidRPr="00AF457A">
        <w:rPr>
          <w:rFonts w:ascii="Times New Roman" w:hAnsi="Times New Roman" w:cs="Times New Roman"/>
          <w:sz w:val="28"/>
          <w:lang w:val="ru-RU"/>
        </w:rPr>
        <w:t xml:space="preserve">Мы считаем, что «Преступление и наказание» является отражением самобичевания Достоевского: он вызывал в себе самые болезненные воспоминания; подвергая своего двойника таким же мукам, терзал самого себя. </w:t>
      </w:r>
      <w:r w:rsidRPr="00AF457A">
        <w:rPr>
          <w:rFonts w:ascii="Times New Roman" w:hAnsi="Times New Roman" w:cs="Times New Roman"/>
          <w:sz w:val="28"/>
          <w:lang w:val="ru-RU"/>
        </w:rPr>
        <w:lastRenderedPageBreak/>
        <w:t xml:space="preserve">Написав наконец свою исповедь, содержащую все самое сокровенное, Достоевский предал ее гласности, чтобы публично признать свою вину, принять страдание, избавиться от внутренней двойственности и снова примкнуть к народу. </w:t>
      </w:r>
    </w:p>
    <w:p w14:paraId="29E27D48" w14:textId="77777777" w:rsidR="00A25EEF" w:rsidRDefault="00AF457A" w:rsidP="00AF457A">
      <w:pPr>
        <w:widowControl w:val="0"/>
        <w:rPr>
          <w:rFonts w:ascii="Times New Roman" w:hAnsi="Times New Roman" w:cs="Times New Roman"/>
          <w:sz w:val="28"/>
          <w:lang w:val="ru-RU"/>
        </w:rPr>
      </w:pPr>
      <w:r w:rsidRPr="00AF457A">
        <w:rPr>
          <w:rFonts w:ascii="Times New Roman" w:hAnsi="Times New Roman" w:cs="Times New Roman"/>
          <w:sz w:val="28"/>
          <w:lang w:val="ru-RU"/>
        </w:rPr>
        <w:t>Однако написание данного романа не принесло писателю окончательного облегчения. Как мы покажем в следующей части данной диссертации, чувство вины за свою политическую деятельность продолжало терзать Достоевского, в результате чего он вскоре взялся за работу над романом «Бесы» в надежде наконец избавиться от своего комплекса.</w:t>
      </w:r>
    </w:p>
    <w:p w14:paraId="70ED014E" w14:textId="77777777" w:rsidR="00A3537F" w:rsidRPr="00770FC7" w:rsidRDefault="00A3537F" w:rsidP="00AF457A">
      <w:pPr>
        <w:widowControl w:val="0"/>
        <w:rPr>
          <w:rFonts w:ascii="Times New Roman" w:hAnsi="Times New Roman" w:cs="Times New Roman"/>
          <w:sz w:val="28"/>
          <w:lang w:val="ru-RU"/>
        </w:rPr>
      </w:pPr>
    </w:p>
    <w:p w14:paraId="4F57F87C" w14:textId="77777777" w:rsidR="00F1147F" w:rsidRDefault="00C848F8" w:rsidP="00F1147F">
      <w:pPr>
        <w:pStyle w:val="Heading1"/>
        <w:numPr>
          <w:ilvl w:val="1"/>
          <w:numId w:val="4"/>
        </w:numPr>
        <w:tabs>
          <w:tab w:val="left" w:pos="4062"/>
        </w:tabs>
      </w:pPr>
      <w:r>
        <w:t>.</w:t>
      </w:r>
      <w:r w:rsidR="00F1147F">
        <w:t xml:space="preserve"> «Бесы» как</w:t>
      </w:r>
      <w:r w:rsidR="00A3537F">
        <w:t xml:space="preserve"> изображение борющихся идей-бесов писателя</w:t>
      </w:r>
    </w:p>
    <w:p w14:paraId="7CE47D4B" w14:textId="77777777" w:rsidR="00F1147F" w:rsidRPr="00A3537F" w:rsidRDefault="00F1147F" w:rsidP="004F06D1">
      <w:pPr>
        <w:rPr>
          <w:lang w:val="ru-RU"/>
        </w:rPr>
      </w:pPr>
    </w:p>
    <w:p w14:paraId="64A794B0"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данной части работы представлен анализ романа «Бесы» как отражение самобичевания Ф. М. Достоевского, написанного с целью раскаяния за свое политическое преступление. В данном случае раскаяние проявляется в персонажах, каждый из которых олицетворяет ту или иную идею самого писателя. </w:t>
      </w:r>
    </w:p>
    <w:p w14:paraId="0C001A41"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Как уже было сказано ранее, во многих поздних работах Федора Михайловича Достоевского подч</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ркивается искупительная природа страдания, особенно в контексте преступления и греха. Большинство героев автора в том или ином виде подвергаются страданиям, порой и напрасным. Важность мучения, как следствия греха, также выражается писателем в романе «Бесы» - его самой политизированной работе, отмеченной фундаментальной амбивалентностью, лежащей в основе романа и проявляющейся в сатирическом тоне, посредством которого все персонажи произведения часто подвергаются издевательствам Ф. М. Достоевского; он пытается вс</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 и всех изобразить посредством использования гротеска, что особенно заметно по контрасту не только с серь</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зными темами романа, но и с прямыми экзистенциальными </w:t>
      </w:r>
      <w:r>
        <w:rPr>
          <w:rFonts w:ascii="Times New Roman" w:hAnsi="Times New Roman" w:cs="Times New Roman"/>
          <w:sz w:val="28"/>
          <w:szCs w:val="28"/>
          <w:lang w:val="ru-RU"/>
        </w:rPr>
        <w:lastRenderedPageBreak/>
        <w:t>страданиями его персонажей.  Действие романа вращается вокруг группы революционеров, одержимых идеей и идеалом социализма, планирующих посеять беспорядок и сомнение среди населения для того, чтобы проложить путь к революции насильственным пут</w:t>
      </w:r>
      <w:r w:rsidR="00D427DB">
        <w:rPr>
          <w:rFonts w:ascii="Times New Roman" w:hAnsi="Times New Roman" w:cs="Times New Roman"/>
          <w:sz w:val="28"/>
          <w:szCs w:val="28"/>
          <w:lang w:val="ru-RU"/>
        </w:rPr>
        <w:t>е</w:t>
      </w:r>
      <w:r>
        <w:rPr>
          <w:rFonts w:ascii="Times New Roman" w:hAnsi="Times New Roman" w:cs="Times New Roman"/>
          <w:sz w:val="28"/>
          <w:szCs w:val="28"/>
          <w:lang w:val="ru-RU"/>
        </w:rPr>
        <w:t>м, что несомненно основывается на самом жизненном опыте писателя, то есть непосредственно в его личном участии в радикальном кружке Спешнева и Дурова. Тем не менее, Достоевский не может заставить себя полностью осудить членов такого общества, как бы ему этого не хотелось. Таким образом, он осуждает не самих деятелей, а их действия. В страданиях персонажей романа отражаются мучения и самого Ф.М. Достоевского, которые он стремится примирить и рационализировать исходя из своего собственного революционного прошлого. Внутренняя противоречивость романа тому доказательство.</w:t>
      </w:r>
    </w:p>
    <w:p w14:paraId="7AFBDBD1"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Из всех романов так называемого великого Пятикнижия Ф. М. Достоевского, роман «Бесы» по сравнению с другими трудами автора остается относительно малоизученным, хотя он занимает особое место, обусловленное его первоначальной установкой на политическую злобу дня изображенных времен, а также неоднозначной обращ</w:t>
      </w:r>
      <w:r w:rsidR="00D427DB">
        <w:rPr>
          <w:rFonts w:ascii="Times New Roman" w:hAnsi="Times New Roman" w:cs="Times New Roman"/>
          <w:sz w:val="28"/>
          <w:szCs w:val="28"/>
          <w:lang w:val="ru-RU"/>
        </w:rPr>
        <w:t>е</w:t>
      </w:r>
      <w:r>
        <w:rPr>
          <w:rFonts w:ascii="Times New Roman" w:hAnsi="Times New Roman" w:cs="Times New Roman"/>
          <w:sz w:val="28"/>
          <w:szCs w:val="28"/>
          <w:lang w:val="ru-RU"/>
        </w:rPr>
        <w:t>нностью к революционному прошлому писателя.</w:t>
      </w:r>
    </w:p>
    <w:p w14:paraId="2B2CE793" w14:textId="77777777" w:rsidR="00040FE6" w:rsidRDefault="00040FE6" w:rsidP="00763A5E">
      <w:pPr>
        <w:widowControl w:val="0"/>
        <w:rPr>
          <w:rFonts w:ascii="Times New Roman" w:hAnsi="Times New Roman" w:cs="Times New Roman"/>
          <w:sz w:val="28"/>
          <w:szCs w:val="28"/>
          <w:highlight w:val="yellow"/>
          <w:lang w:val="ru-RU"/>
        </w:rPr>
      </w:pPr>
      <w:r>
        <w:rPr>
          <w:rFonts w:ascii="Times New Roman" w:hAnsi="Times New Roman" w:cs="Times New Roman"/>
          <w:sz w:val="28"/>
          <w:szCs w:val="28"/>
          <w:lang w:val="ru-RU"/>
        </w:rPr>
        <w:t>Политическая установка романа не ускользнула от внимания читателей и вызвала у них противоречивые мнения. Как пишет А. Б. Есин: «Начиная с момента выхода, “Бесы” в русском культурном сознании были, пожалуй, наименее оцененным произведением Достоевского и служили не столь предметом углубленного осмысления в качестве художественного создания, сколько объектом хвалы и хулы – в качестве политической акции»</w:t>
      </w:r>
      <w:r>
        <w:rPr>
          <w:rStyle w:val="FootnoteReference"/>
          <w:rFonts w:ascii="Times New Roman" w:hAnsi="Times New Roman" w:cs="Times New Roman"/>
          <w:sz w:val="28"/>
          <w:szCs w:val="28"/>
          <w:lang w:val="ru-RU"/>
        </w:rPr>
        <w:footnoteReference w:id="181"/>
      </w:r>
      <w:r>
        <w:rPr>
          <w:rFonts w:ascii="Times New Roman" w:hAnsi="Times New Roman" w:cs="Times New Roman"/>
          <w:sz w:val="28"/>
          <w:szCs w:val="28"/>
          <w:lang w:val="ru-RU"/>
        </w:rPr>
        <w:t>.</w:t>
      </w:r>
      <w:r w:rsidR="006E1855">
        <w:rPr>
          <w:rFonts w:ascii="Times New Roman" w:hAnsi="Times New Roman" w:cs="Times New Roman"/>
          <w:sz w:val="28"/>
          <w:szCs w:val="28"/>
          <w:lang w:val="ru-RU"/>
        </w:rPr>
        <w:t xml:space="preserve"> Такие реакции вытек</w:t>
      </w:r>
      <w:r>
        <w:rPr>
          <w:rFonts w:ascii="Times New Roman" w:hAnsi="Times New Roman" w:cs="Times New Roman"/>
          <w:sz w:val="28"/>
          <w:szCs w:val="28"/>
          <w:lang w:val="ru-RU"/>
        </w:rPr>
        <w:t xml:space="preserve">ают из того факта, что произведение «Бесы», более чем другие </w:t>
      </w:r>
      <w:r>
        <w:rPr>
          <w:rFonts w:ascii="Times New Roman" w:hAnsi="Times New Roman" w:cs="Times New Roman"/>
          <w:sz w:val="28"/>
          <w:szCs w:val="28"/>
          <w:lang w:val="ru-RU"/>
        </w:rPr>
        <w:lastRenderedPageBreak/>
        <w:t>произведения русского писателя, пролило свет на напряженную политическую ситуацию в то время, изобразило ее в точности посредством литературных героев. Более того, в романе также проявляется «отрицательное отношение Достоевского к буржуазной Европе, усилившееся во время его длительного пребывания за границей (1867–1871) и обостренное тоской по России» и так называемым «западникам»</w:t>
      </w:r>
      <w:r>
        <w:rPr>
          <w:rStyle w:val="FootnoteReference"/>
          <w:rFonts w:ascii="Times New Roman" w:hAnsi="Times New Roman" w:cs="Times New Roman"/>
          <w:sz w:val="28"/>
          <w:szCs w:val="28"/>
          <w:lang w:val="ru-RU"/>
        </w:rPr>
        <w:footnoteReference w:id="182"/>
      </w:r>
      <w:r>
        <w:rPr>
          <w:rFonts w:ascii="Times New Roman" w:hAnsi="Times New Roman" w:cs="Times New Roman"/>
          <w:sz w:val="28"/>
          <w:szCs w:val="28"/>
          <w:lang w:val="ru-RU"/>
        </w:rPr>
        <w:t>.  В подобном ключе, по сей день в современных читательских кругах принято называть данный роман «политической атакой на нигилистов» за силу его (полу-)критического изображения революционеров</w:t>
      </w:r>
      <w:r>
        <w:rPr>
          <w:rStyle w:val="FootnoteReference"/>
          <w:rFonts w:ascii="Times New Roman" w:hAnsi="Times New Roman" w:cs="Times New Roman"/>
          <w:sz w:val="28"/>
          <w:szCs w:val="28"/>
          <w:lang w:val="ru-RU"/>
        </w:rPr>
        <w:footnoteReference w:id="183"/>
      </w:r>
      <w:r>
        <w:rPr>
          <w:rFonts w:ascii="Times New Roman" w:hAnsi="Times New Roman" w:cs="Times New Roman"/>
          <w:sz w:val="28"/>
          <w:szCs w:val="28"/>
          <w:lang w:val="ru-RU"/>
        </w:rPr>
        <w:t>. Однако, мы предполагаем, что на самом деле не каждый герой подвергается презрению писателя, но об этом речь будет идти позднее.</w:t>
      </w:r>
    </w:p>
    <w:p w14:paraId="74BCB59C"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Основой данной политической установки стало упомянутое в главе 2 дело об убийстве Сергеем Геннадьевичем Нечаевым слушателя Петровской земельной академии И. П. Иванова. Убийство было совершено членами тайного общества «Народная расправа», которое возглавлял С. Нечаев. На данное преступление, очевидно, Ф. М. Достоевский крайне эмоционально отзывался, — как пишет автор «Бесов» в письме к своему издателю М. Н. Каткову, оно является «одним из числа крупнейших происшествий моего рассказа»</w:t>
      </w:r>
      <w:r>
        <w:rPr>
          <w:rStyle w:val="FootnoteReference"/>
          <w:rFonts w:ascii="Times New Roman" w:hAnsi="Times New Roman" w:cs="Times New Roman"/>
          <w:sz w:val="28"/>
          <w:szCs w:val="28"/>
          <w:lang w:val="ru-RU"/>
        </w:rPr>
        <w:footnoteReference w:id="184"/>
      </w:r>
      <w:r>
        <w:rPr>
          <w:rFonts w:ascii="Times New Roman" w:hAnsi="Times New Roman" w:cs="Times New Roman"/>
          <w:sz w:val="28"/>
          <w:szCs w:val="28"/>
          <w:lang w:val="ru-RU"/>
        </w:rPr>
        <w:t xml:space="preserve"> — так как, по его собственному признанию, он сам мог так поступить в своей юношеской революционной молодости</w:t>
      </w:r>
      <w:r>
        <w:rPr>
          <w:rStyle w:val="FootnoteReference"/>
          <w:rFonts w:ascii="Times New Roman" w:hAnsi="Times New Roman" w:cs="Times New Roman"/>
          <w:sz w:val="28"/>
          <w:szCs w:val="28"/>
          <w:lang w:val="ru-RU"/>
        </w:rPr>
        <w:footnoteReference w:id="185"/>
      </w:r>
      <w:r>
        <w:rPr>
          <w:rFonts w:ascii="Times New Roman" w:hAnsi="Times New Roman" w:cs="Times New Roman"/>
          <w:sz w:val="28"/>
          <w:szCs w:val="28"/>
          <w:lang w:val="ru-RU"/>
        </w:rPr>
        <w:t xml:space="preserve">. Так, пишет А. Келли: «Потеряв связь с Русским Левым Крылом, Достоевский смотрел на деятельность сумасшедшего Нечаева и </w:t>
      </w:r>
      <w:r>
        <w:rPr>
          <w:rFonts w:ascii="Times New Roman" w:hAnsi="Times New Roman" w:cs="Times New Roman"/>
          <w:sz w:val="28"/>
          <w:szCs w:val="28"/>
          <w:lang w:val="ru-RU"/>
        </w:rPr>
        <w:lastRenderedPageBreak/>
        <w:t>его банды соратников как на выражение сущности русского социализма, которую писатель сейчас воспринимал как чисто разрушительную силу» (перевод наш — Н. К.)</w:t>
      </w:r>
      <w:r>
        <w:rPr>
          <w:rStyle w:val="FootnoteReference"/>
          <w:rFonts w:ascii="Times New Roman" w:hAnsi="Times New Roman" w:cs="Times New Roman"/>
          <w:sz w:val="28"/>
          <w:szCs w:val="28"/>
          <w:lang w:val="ru-RU"/>
        </w:rPr>
        <w:footnoteReference w:id="186"/>
      </w:r>
      <w:r>
        <w:rPr>
          <w:rFonts w:ascii="Times New Roman" w:hAnsi="Times New Roman" w:cs="Times New Roman"/>
          <w:sz w:val="28"/>
          <w:szCs w:val="28"/>
          <w:lang w:val="ru-RU"/>
        </w:rPr>
        <w:t xml:space="preserve">. </w:t>
      </w:r>
    </w:p>
    <w:p w14:paraId="06901F41"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Для того, чтобы обличить эту, по словам писателя, «пакость»</w:t>
      </w:r>
      <w:r>
        <w:rPr>
          <w:rStyle w:val="FootnoteReference"/>
          <w:rFonts w:ascii="Times New Roman" w:hAnsi="Times New Roman" w:cs="Times New Roman"/>
          <w:sz w:val="28"/>
          <w:szCs w:val="28"/>
          <w:lang w:val="ru-RU"/>
        </w:rPr>
        <w:footnoteReference w:id="187"/>
      </w:r>
      <w:r>
        <w:rPr>
          <w:rFonts w:ascii="Times New Roman" w:hAnsi="Times New Roman" w:cs="Times New Roman"/>
          <w:sz w:val="28"/>
          <w:szCs w:val="28"/>
          <w:lang w:val="ru-RU"/>
        </w:rPr>
        <w:t xml:space="preserve">, истинное зло социалистических деятелей, писатель начал работу над данным романом и взял за фактологическую основу «Бесов» данное идеологическое убийство, политические предпосылки и организационные принципы террористов, особенности личности руководителя тайного общества. Более того, деятельность </w:t>
      </w:r>
      <w:proofErr w:type="spellStart"/>
      <w:r>
        <w:rPr>
          <w:rFonts w:ascii="Times New Roman" w:hAnsi="Times New Roman" w:cs="Times New Roman"/>
          <w:sz w:val="28"/>
          <w:szCs w:val="28"/>
          <w:lang w:val="ru-RU"/>
        </w:rPr>
        <w:t>нечаевцев</w:t>
      </w:r>
      <w:proofErr w:type="spellEnd"/>
      <w:r>
        <w:rPr>
          <w:rFonts w:ascii="Times New Roman" w:hAnsi="Times New Roman" w:cs="Times New Roman"/>
          <w:sz w:val="28"/>
          <w:szCs w:val="28"/>
          <w:lang w:val="ru-RU"/>
        </w:rPr>
        <w:t>, как можно заметить из «Дневника писателя», напоминала Ф. М. Достоевскому свое участие в ячейке Дурова</w:t>
      </w:r>
      <w:r>
        <w:rPr>
          <w:rStyle w:val="FootnoteReference"/>
          <w:rFonts w:ascii="Times New Roman" w:hAnsi="Times New Roman" w:cs="Times New Roman"/>
          <w:sz w:val="28"/>
          <w:szCs w:val="28"/>
          <w:lang w:val="ru-RU"/>
        </w:rPr>
        <w:footnoteReference w:id="188"/>
      </w:r>
      <w:r>
        <w:rPr>
          <w:rFonts w:ascii="Times New Roman" w:hAnsi="Times New Roman" w:cs="Times New Roman"/>
          <w:sz w:val="28"/>
          <w:szCs w:val="28"/>
          <w:lang w:val="ru-RU"/>
        </w:rPr>
        <w:t xml:space="preserve">. Именно поэтому общество, изображенное в романе, очень похоже на пятерку Нечаева по своей философии и деятельности. Однако, как будет видно позднее, такая задача писателю не удалась; вместо строгого осуждения получилась попытка глубже исследовать свое прошлое идейное преступление. Таким образом, дело </w:t>
      </w:r>
      <w:proofErr w:type="spellStart"/>
      <w:r>
        <w:rPr>
          <w:rFonts w:ascii="Times New Roman" w:hAnsi="Times New Roman" w:cs="Times New Roman"/>
          <w:sz w:val="28"/>
          <w:szCs w:val="28"/>
          <w:lang w:val="ru-RU"/>
        </w:rPr>
        <w:t>нечаевцев</w:t>
      </w:r>
      <w:proofErr w:type="spellEnd"/>
      <w:r>
        <w:rPr>
          <w:rFonts w:ascii="Times New Roman" w:hAnsi="Times New Roman" w:cs="Times New Roman"/>
          <w:sz w:val="28"/>
          <w:szCs w:val="28"/>
          <w:lang w:val="ru-RU"/>
        </w:rPr>
        <w:t xml:space="preserve"> легло в основу романа «Бесы» и стало средством выражения внутренней полемики Ф. М. Достоевского, ключом к освобождению от своей амбивалентности, противоположных идей и, следовательно, комплекса.</w:t>
      </w:r>
    </w:p>
    <w:p w14:paraId="620BC492"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 В преступлении С. Г. Нечаева внутренняя полемика Ф.М. Достоевского нашла сво</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 средство выражения и оформилась в роман «Бесы», который, по сути, является книгой социологически-политических, религиозных идей. В романе данные идеалы находятся в постоянном конфликте друг с другом, а полемика нагляднее всего выражается через персонажей романа, которых М. М. Бахтин справедливо называл «идеями-образами», «идеями-героями». Как и для самого </w:t>
      </w:r>
      <w:r>
        <w:rPr>
          <w:rFonts w:ascii="Times New Roman" w:hAnsi="Times New Roman" w:cs="Times New Roman"/>
          <w:sz w:val="28"/>
          <w:szCs w:val="28"/>
          <w:lang w:val="ru-RU"/>
        </w:rPr>
        <w:lastRenderedPageBreak/>
        <w:t xml:space="preserve">Ф.М. Достоевского, для его героев идеи являются «источником страдания» (перевод наш </w:t>
      </w:r>
      <w:r w:rsidR="00D96C1E">
        <w:rPr>
          <w:rFonts w:ascii="Times New Roman" w:hAnsi="Times New Roman" w:cs="Times New Roman"/>
          <w:sz w:val="28"/>
          <w:szCs w:val="28"/>
          <w:lang w:val="ru-RU"/>
        </w:rPr>
        <w:t>—</w:t>
      </w:r>
      <w:r>
        <w:rPr>
          <w:rFonts w:ascii="Times New Roman" w:hAnsi="Times New Roman" w:cs="Times New Roman"/>
          <w:sz w:val="28"/>
          <w:szCs w:val="28"/>
          <w:lang w:val="ru-RU"/>
        </w:rPr>
        <w:t xml:space="preserve"> Н. К.)</w:t>
      </w:r>
      <w:r>
        <w:rPr>
          <w:rStyle w:val="FootnoteReference"/>
          <w:rFonts w:ascii="Times New Roman" w:hAnsi="Times New Roman" w:cs="Times New Roman"/>
          <w:sz w:val="28"/>
          <w:szCs w:val="28"/>
          <w:lang w:val="ru-RU"/>
        </w:rPr>
        <w:footnoteReference w:id="189"/>
      </w:r>
      <w:r>
        <w:rPr>
          <w:rFonts w:ascii="Times New Roman" w:hAnsi="Times New Roman" w:cs="Times New Roman"/>
          <w:sz w:val="28"/>
          <w:szCs w:val="28"/>
          <w:lang w:val="ru-RU"/>
        </w:rPr>
        <w:t xml:space="preserve">; героев мучают свои мысли в различных видах, и каждый персонаж представляет ту или иную концепцию самого Ф. М. Достоевского. В этом смысле процесс написания данного произведения является для автора попыткой экзорцизма от своих собственных идей-бесов. Муки этого процесса лежат в эксгумации болезненного прошлого, поскольку идеи-герои служат напоминанием о трагических последствиях их проявлений. Это вовсе не является бессмысленным: Ф.М. Достоевский подвергает себя самобичеванию, чтобы выразить свою дилемму и, в свою очередь, для того, чтобы справиться со своей виной и прийти к окончательному социально-политическому выводу. </w:t>
      </w:r>
    </w:p>
    <w:p w14:paraId="78810B93" w14:textId="77777777" w:rsidR="00040FE6" w:rsidRDefault="00040FE6" w:rsidP="00763A5E">
      <w:pPr>
        <w:widowControl w:val="0"/>
        <w:rPr>
          <w:rFonts w:ascii="Times New Roman" w:hAnsi="Times New Roman" w:cs="Times New Roman"/>
          <w:sz w:val="28"/>
          <w:szCs w:val="28"/>
          <w:highlight w:val="yellow"/>
          <w:lang w:val="ru-RU"/>
        </w:rPr>
      </w:pPr>
      <w:r>
        <w:rPr>
          <w:rFonts w:ascii="Times New Roman" w:hAnsi="Times New Roman" w:cs="Times New Roman"/>
          <w:sz w:val="28"/>
          <w:szCs w:val="28"/>
          <w:lang w:val="ru-RU"/>
        </w:rPr>
        <w:t>В результате сущность этой полемики оказывается в фундаментальной двусмысленности романа, которая терзает не только персонажей, но и самого Ф. М. Достоевского. Поэтому в данной части работы будет анализироваться цикл самобичевания, совершаемый писателем, и, следовательно, его внутренняя полемика, проявляющаяся в диалектике противоречивых представлений о сво</w:t>
      </w:r>
      <w:r w:rsidR="00D427DB">
        <w:rPr>
          <w:rFonts w:ascii="Times New Roman" w:hAnsi="Times New Roman" w:cs="Times New Roman"/>
          <w:sz w:val="28"/>
          <w:szCs w:val="28"/>
          <w:lang w:val="ru-RU"/>
        </w:rPr>
        <w:t>е</w:t>
      </w:r>
      <w:r>
        <w:rPr>
          <w:rFonts w:ascii="Times New Roman" w:hAnsi="Times New Roman" w:cs="Times New Roman"/>
          <w:sz w:val="28"/>
          <w:szCs w:val="28"/>
          <w:lang w:val="ru-RU"/>
        </w:rPr>
        <w:t>м грехе, выраженных в «идеях-образах» и «идеях-героях» в романе «Бесы».</w:t>
      </w:r>
    </w:p>
    <w:p w14:paraId="09A5EDE2"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Начиная со Ставрогина, значительного и важного героя для Ф. М. Достоевского, главный герой становится олицетворением полемики самого автора, ведь персонажа с писателем связывает ужасная амбивалентность.  В первую очередь, неоднозначность Ставрогина вытекает из того, что создание этого персонажа само по себе было отмечено разноречивостью: первоначально он должен был стать главным героем романа «Жизнь великого грешника», который в итоге стал «Бесами». В первых черновиках Ставрогин был положительным персонажем, который, после жизни во грехе, покаялся и наш</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л </w:t>
      </w:r>
      <w:r>
        <w:rPr>
          <w:rFonts w:ascii="Times New Roman" w:hAnsi="Times New Roman" w:cs="Times New Roman"/>
          <w:sz w:val="28"/>
          <w:szCs w:val="28"/>
          <w:lang w:val="ru-RU"/>
        </w:rPr>
        <w:lastRenderedPageBreak/>
        <w:t xml:space="preserve">искупление, но в окончательной форме романа Ставрогин является морально сомнительным </w:t>
      </w:r>
      <w:proofErr w:type="spellStart"/>
      <w:r>
        <w:rPr>
          <w:rFonts w:ascii="Times New Roman" w:hAnsi="Times New Roman" w:cs="Times New Roman"/>
          <w:sz w:val="28"/>
          <w:szCs w:val="28"/>
          <w:lang w:val="ru-RU"/>
        </w:rPr>
        <w:t>полузлодеем</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полугероем</w:t>
      </w:r>
      <w:proofErr w:type="spellEnd"/>
      <w:r>
        <w:rPr>
          <w:rFonts w:ascii="Times New Roman" w:hAnsi="Times New Roman" w:cs="Times New Roman"/>
          <w:sz w:val="28"/>
          <w:szCs w:val="28"/>
          <w:lang w:val="ru-RU"/>
        </w:rPr>
        <w:t>, сущность которого определяется его загадочным характером. Это коренное различие наводит на мысль, что у Ф. М. Достоевского было какое-то внезапное откровение или вдохновение в процессе работы над романом. Если говорить более точно, то главное изменение – в выборе Спешнева (революционера-петрашевца, упомянутого ранее) в качестве прототипа; то есть Ставрогин стал литературным двойником Спешнева.   Как и Ставрогин, Спешнев «пользовался славой демонического человека – холодного, неприступного, загадочного», посредством которой имел странную, соблазнительную власть над окружающими; как уже было упомянуто ранее, он влиял на молодого писателя до такой степени, что «Достоевский даже называл Спешнева “своим Мефистофелем”»</w:t>
      </w:r>
      <w:r>
        <w:rPr>
          <w:rStyle w:val="FootnoteReference"/>
          <w:rFonts w:ascii="Times New Roman" w:hAnsi="Times New Roman" w:cs="Times New Roman"/>
          <w:sz w:val="28"/>
          <w:szCs w:val="28"/>
          <w:lang w:val="ru-RU"/>
        </w:rPr>
        <w:footnoteReference w:id="190"/>
      </w:r>
      <w:r>
        <w:rPr>
          <w:rFonts w:ascii="Times New Roman" w:hAnsi="Times New Roman" w:cs="Times New Roman"/>
          <w:sz w:val="28"/>
          <w:szCs w:val="28"/>
          <w:lang w:val="ru-RU"/>
        </w:rPr>
        <w:t xml:space="preserve">. Изображая такого человека, двойника собственного </w:t>
      </w:r>
      <w:proofErr w:type="spellStart"/>
      <w:r>
        <w:rPr>
          <w:rFonts w:ascii="Times New Roman" w:hAnsi="Times New Roman" w:cs="Times New Roman"/>
          <w:sz w:val="28"/>
          <w:szCs w:val="28"/>
          <w:lang w:val="ru-RU"/>
        </w:rPr>
        <w:t>Мефистолеля</w:t>
      </w:r>
      <w:proofErr w:type="spellEnd"/>
      <w:r>
        <w:rPr>
          <w:rFonts w:ascii="Times New Roman" w:hAnsi="Times New Roman" w:cs="Times New Roman"/>
          <w:sz w:val="28"/>
          <w:szCs w:val="28"/>
          <w:lang w:val="ru-RU"/>
        </w:rPr>
        <w:t>, автор надеялся избежать сделки со своим собственным демоном, осудить его и результате определиться в морально-политическом плане. Однако, за счет близости прототипа Ставрогина к писателю герой не столько осуждается им, сколько становится олицетворением целой полемики и, шире, неоднозначности взглядов Ф. М. Достоевского.</w:t>
      </w:r>
    </w:p>
    <w:p w14:paraId="3DA3A4BC"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Во-первых, критическому изображению мешает очевидная близость и важность Спешнева и, следовательно, Ставрогина для Ф. М. Достоевского. Из письма своему издателю можно заметить, что Ф.М. Достоевский сам осознавал это: «Это другое лицо (Николай Ставрогин) — тоже мрачное лицо, тоже злодей. Но мне кажется, что это лицо — трагическое, хотя многие наверно скажут по прочтении: “Что это такое?” Я сел за поэму об этом лице потому, что </w:t>
      </w:r>
      <w:r>
        <w:rPr>
          <w:rFonts w:ascii="Times New Roman" w:hAnsi="Times New Roman" w:cs="Times New Roman"/>
          <w:i/>
          <w:iCs/>
          <w:sz w:val="28"/>
          <w:szCs w:val="28"/>
          <w:lang w:val="ru-RU"/>
        </w:rPr>
        <w:t>слишком давно уже хочу изобразить его</w:t>
      </w:r>
      <w:r>
        <w:rPr>
          <w:rFonts w:ascii="Times New Roman" w:hAnsi="Times New Roman" w:cs="Times New Roman"/>
          <w:sz w:val="28"/>
          <w:szCs w:val="28"/>
          <w:lang w:val="ru-RU"/>
        </w:rPr>
        <w:t xml:space="preserve">. По моему мнению, это и русское и типическое лицо. Мне очень, очень будет грустно, если оно у меня не удастся. Еще грустнее будет, если услышу приговор, что лицо ходульное. </w:t>
      </w:r>
      <w:r>
        <w:rPr>
          <w:rFonts w:ascii="Times New Roman" w:hAnsi="Times New Roman" w:cs="Times New Roman"/>
          <w:i/>
          <w:iCs/>
          <w:sz w:val="28"/>
          <w:szCs w:val="28"/>
          <w:lang w:val="ru-RU"/>
        </w:rPr>
        <w:t>Я из сердца взял его</w:t>
      </w:r>
      <w:r>
        <w:rPr>
          <w:rFonts w:ascii="Times New Roman" w:hAnsi="Times New Roman" w:cs="Times New Roman"/>
          <w:sz w:val="28"/>
          <w:szCs w:val="28"/>
          <w:lang w:val="ru-RU"/>
        </w:rPr>
        <w:t xml:space="preserve">» </w:t>
      </w:r>
      <w:r w:rsidR="00A74758">
        <w:rPr>
          <w:rFonts w:ascii="Times New Roman" w:hAnsi="Times New Roman" w:cs="Times New Roman"/>
          <w:sz w:val="28"/>
          <w:szCs w:val="28"/>
          <w:lang w:val="ru-RU"/>
        </w:rPr>
        <w:t>(</w:t>
      </w:r>
      <w:r>
        <w:rPr>
          <w:rFonts w:ascii="Times New Roman" w:hAnsi="Times New Roman" w:cs="Times New Roman"/>
          <w:sz w:val="28"/>
          <w:szCs w:val="28"/>
          <w:lang w:val="ru-RU"/>
        </w:rPr>
        <w:t xml:space="preserve">курсив </w:t>
      </w:r>
      <w:r>
        <w:rPr>
          <w:rFonts w:ascii="Times New Roman" w:hAnsi="Times New Roman" w:cs="Times New Roman"/>
          <w:sz w:val="28"/>
          <w:szCs w:val="28"/>
          <w:lang w:val="ru-RU"/>
        </w:rPr>
        <w:lastRenderedPageBreak/>
        <w:t>наш — Н. К.</w:t>
      </w:r>
      <w:r w:rsidR="00A74758">
        <w:rPr>
          <w:rFonts w:ascii="Times New Roman" w:hAnsi="Times New Roman" w:cs="Times New Roman"/>
          <w:sz w:val="28"/>
          <w:szCs w:val="28"/>
          <w:lang w:val="ru-RU"/>
        </w:rPr>
        <w:t>)</w:t>
      </w:r>
      <w:r>
        <w:rPr>
          <w:rStyle w:val="FootnoteReference"/>
          <w:rFonts w:ascii="Times New Roman" w:hAnsi="Times New Roman" w:cs="Times New Roman"/>
          <w:sz w:val="28"/>
          <w:szCs w:val="28"/>
        </w:rPr>
        <w:footnoteReference w:id="191"/>
      </w:r>
      <w:r>
        <w:rPr>
          <w:rFonts w:ascii="Times New Roman" w:hAnsi="Times New Roman" w:cs="Times New Roman"/>
          <w:sz w:val="28"/>
          <w:szCs w:val="28"/>
          <w:lang w:val="ru-RU"/>
        </w:rPr>
        <w:t xml:space="preserve">. Подробнее об этой близости пишет американская исследовательница Айлин Келли: по ее мнению, благодаря такой близости, отношение писателя к </w:t>
      </w:r>
      <w:proofErr w:type="spellStart"/>
      <w:r>
        <w:rPr>
          <w:rFonts w:ascii="Times New Roman" w:hAnsi="Times New Roman" w:cs="Times New Roman"/>
          <w:sz w:val="28"/>
          <w:szCs w:val="28"/>
          <w:lang w:val="ru-RU"/>
        </w:rPr>
        <w:t>Стравогину</w:t>
      </w:r>
      <w:proofErr w:type="spellEnd"/>
      <w:r>
        <w:rPr>
          <w:rFonts w:ascii="Times New Roman" w:hAnsi="Times New Roman" w:cs="Times New Roman"/>
          <w:sz w:val="28"/>
          <w:szCs w:val="28"/>
          <w:lang w:val="ru-RU"/>
        </w:rPr>
        <w:t xml:space="preserve"> совершенно уникальное, поскольку Ставрогин «манипулирует Достоевским» даже во время написания романа</w:t>
      </w:r>
      <w:r>
        <w:rPr>
          <w:rStyle w:val="FootnoteReference"/>
          <w:rFonts w:ascii="Times New Roman" w:hAnsi="Times New Roman" w:cs="Times New Roman"/>
          <w:sz w:val="28"/>
          <w:szCs w:val="28"/>
          <w:lang w:val="ru-RU"/>
        </w:rPr>
        <w:footnoteReference w:id="192"/>
      </w:r>
      <w:r>
        <w:rPr>
          <w:rFonts w:ascii="Times New Roman" w:hAnsi="Times New Roman" w:cs="Times New Roman"/>
          <w:sz w:val="28"/>
          <w:szCs w:val="28"/>
          <w:lang w:val="ru-RU"/>
        </w:rPr>
        <w:t xml:space="preserve">. Опять-таки, Ф. М. Достоевский в этом признается: «Новый герой </w:t>
      </w:r>
      <w:r w:rsidR="00D96C1E" w:rsidRPr="00D96C1E">
        <w:rPr>
          <w:rFonts w:ascii="Times New Roman" w:hAnsi="Times New Roman" w:cs="Times New Roman"/>
          <w:sz w:val="28"/>
          <w:szCs w:val="28"/>
          <w:lang w:val="ru-RU"/>
        </w:rPr>
        <w:t>[</w:t>
      </w:r>
      <w:r>
        <w:rPr>
          <w:rFonts w:ascii="Times New Roman" w:hAnsi="Times New Roman" w:cs="Times New Roman"/>
          <w:sz w:val="28"/>
          <w:szCs w:val="28"/>
          <w:lang w:val="ru-RU"/>
        </w:rPr>
        <w:t>Ставрогин — Н. К.</w:t>
      </w:r>
      <w:r w:rsidR="00D96C1E" w:rsidRPr="00D96C1E">
        <w:rPr>
          <w:rFonts w:ascii="Times New Roman" w:hAnsi="Times New Roman" w:cs="Times New Roman"/>
          <w:sz w:val="28"/>
          <w:szCs w:val="28"/>
          <w:lang w:val="ru-RU"/>
        </w:rPr>
        <w:t>]</w:t>
      </w:r>
      <w:r>
        <w:rPr>
          <w:rFonts w:ascii="Times New Roman" w:hAnsi="Times New Roman" w:cs="Times New Roman"/>
          <w:sz w:val="28"/>
          <w:szCs w:val="28"/>
          <w:lang w:val="ru-RU"/>
        </w:rPr>
        <w:t xml:space="preserve"> до того пленил меня, что я опять принялся за переделку»</w:t>
      </w:r>
      <w:r>
        <w:rPr>
          <w:rStyle w:val="FootnoteReference"/>
          <w:rFonts w:ascii="Times New Roman" w:hAnsi="Times New Roman" w:cs="Times New Roman"/>
          <w:sz w:val="28"/>
          <w:szCs w:val="28"/>
          <w:lang w:val="ru-RU"/>
        </w:rPr>
        <w:footnoteReference w:id="193"/>
      </w:r>
      <w:r>
        <w:rPr>
          <w:rFonts w:ascii="Times New Roman" w:hAnsi="Times New Roman" w:cs="Times New Roman"/>
          <w:sz w:val="28"/>
          <w:szCs w:val="28"/>
          <w:lang w:val="ru-RU"/>
        </w:rPr>
        <w:t xml:space="preserve">. </w:t>
      </w:r>
    </w:p>
    <w:p w14:paraId="49F38B86"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Более того, о центральности Ставрогина и его значении для автора свидетельствует исчезновение наблюдений и мнений хроникера-повествователя из текста, когда речь идет о Ставрогине. Данный факт отметила исследовательница Е. А. Иванчикова, которая говорит: «хроникер с его яркой речевой специфичностью временами исчезает со страниц романа. Это происходит, когда в центре повествования оказывается Николай Ставрогин. Повествование в соответствующих контекстах ограничивается изложением событий в их объективной последовательности, оно отличается лаконизмом, простотой, сдержанностью, отсутствуют, как правило, элементы синтаксически выраженной экспрессивности и субъективности…»</w:t>
      </w:r>
      <w:r>
        <w:rPr>
          <w:rStyle w:val="FootnoteReference"/>
          <w:rFonts w:ascii="Times New Roman" w:hAnsi="Times New Roman" w:cs="Times New Roman"/>
          <w:sz w:val="28"/>
          <w:szCs w:val="28"/>
          <w:lang w:val="ru-RU"/>
        </w:rPr>
        <w:footnoteReference w:id="194"/>
      </w:r>
      <w:r>
        <w:rPr>
          <w:rFonts w:ascii="Times New Roman" w:hAnsi="Times New Roman" w:cs="Times New Roman"/>
          <w:sz w:val="28"/>
          <w:szCs w:val="28"/>
          <w:lang w:val="ru-RU"/>
        </w:rPr>
        <w:t>. Далее она пишет, что «рассказ в “Бесах” с фактически отсутствующим хроникером носит, таким образом, характер собственно авторского повествования. Хроникер, в соответствии с замыслом Достоевского, не был допущен проникнуть в сложные философские и психологические тайны центрального персонажа романа»</w:t>
      </w:r>
      <w:r>
        <w:rPr>
          <w:rStyle w:val="FootnoteReference"/>
          <w:rFonts w:ascii="Times New Roman" w:hAnsi="Times New Roman" w:cs="Times New Roman"/>
          <w:sz w:val="28"/>
          <w:szCs w:val="28"/>
          <w:lang w:val="ru-RU"/>
        </w:rPr>
        <w:footnoteReference w:id="195"/>
      </w:r>
      <w:r>
        <w:rPr>
          <w:rFonts w:ascii="Times New Roman" w:hAnsi="Times New Roman" w:cs="Times New Roman"/>
          <w:sz w:val="28"/>
          <w:szCs w:val="28"/>
          <w:lang w:val="ru-RU"/>
        </w:rPr>
        <w:t xml:space="preserve">. Это </w:t>
      </w:r>
      <w:r>
        <w:rPr>
          <w:rFonts w:ascii="Times New Roman" w:hAnsi="Times New Roman" w:cs="Times New Roman"/>
          <w:sz w:val="28"/>
          <w:szCs w:val="28"/>
          <w:lang w:val="ru-RU"/>
        </w:rPr>
        <w:lastRenderedPageBreak/>
        <w:t>разрушение привычного повествования наводит на ту мысль, что присутствие Ставрогина, за счет его важности для Ф. М. Достоевского, заставляет героя взять вожжи рассказа, как будто он не доверяет изображение своего любимого героя фиктивному повествователю.</w:t>
      </w:r>
    </w:p>
    <w:p w14:paraId="1F3C7B9C"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Важность роли Ставрогина в самом содержании романа была замечена рядом исследователей. По словам Н. А. Бердяева «Ставрогин - солнце, вокруг которого все вращается. И вокруг Ставрогина поднимается вихрь, который переходит в беснование. Все тянется к нему, как к солнцу, все исходит от него и возвращается к нему, все есть лишь его судьба “…” Загадка Ставрогина, тайна Ставрогина - единственная тема “Бесов”. Единственное “дело”, которым все поглощены, есть “дело” о Ставрогине. Революционное беснование есть лишь момент судьбы Ставрогина, ознаменование внутренней действительности Ставрогина, его своеволия»</w:t>
      </w:r>
      <w:r>
        <w:rPr>
          <w:rStyle w:val="FootnoteReference"/>
          <w:rFonts w:ascii="Times New Roman" w:hAnsi="Times New Roman" w:cs="Times New Roman"/>
          <w:sz w:val="28"/>
          <w:szCs w:val="28"/>
          <w:lang w:val="ru-RU"/>
        </w:rPr>
        <w:footnoteReference w:id="196"/>
      </w:r>
      <w:r>
        <w:rPr>
          <w:rFonts w:ascii="Times New Roman" w:hAnsi="Times New Roman" w:cs="Times New Roman"/>
          <w:sz w:val="28"/>
          <w:szCs w:val="28"/>
          <w:lang w:val="ru-RU"/>
        </w:rPr>
        <w:t xml:space="preserve">; в таком же ключе, по словам </w:t>
      </w:r>
      <w:proofErr w:type="spellStart"/>
      <w:r>
        <w:rPr>
          <w:rFonts w:ascii="Times New Roman" w:hAnsi="Times New Roman" w:cs="Times New Roman"/>
          <w:sz w:val="28"/>
          <w:szCs w:val="28"/>
          <w:lang w:val="ru-RU"/>
        </w:rPr>
        <w:t>Филлипа</w:t>
      </w:r>
      <w:proofErr w:type="spellEnd"/>
      <w:r>
        <w:rPr>
          <w:rFonts w:ascii="Times New Roman" w:hAnsi="Times New Roman" w:cs="Times New Roman"/>
          <w:sz w:val="28"/>
          <w:szCs w:val="28"/>
          <w:lang w:val="ru-RU"/>
        </w:rPr>
        <w:t xml:space="preserve"> Рава, его «характер — загадка, к разрешению которой все в романе сходится» (перевод наш — Н. К.)</w:t>
      </w:r>
      <w:r>
        <w:rPr>
          <w:rStyle w:val="FootnoteReference"/>
          <w:rFonts w:ascii="Times New Roman" w:hAnsi="Times New Roman" w:cs="Times New Roman"/>
          <w:sz w:val="28"/>
          <w:szCs w:val="28"/>
          <w:lang w:val="ru-RU"/>
        </w:rPr>
        <w:footnoteReference w:id="197"/>
      </w:r>
      <w:r>
        <w:rPr>
          <w:rFonts w:ascii="Times New Roman" w:hAnsi="Times New Roman" w:cs="Times New Roman"/>
          <w:sz w:val="28"/>
          <w:szCs w:val="28"/>
          <w:lang w:val="ru-RU"/>
        </w:rPr>
        <w:t xml:space="preserve">. И действительно так, поскольку за Ставрогиным также стоит главная повествовательная сила романа, так как он, как и Мефистофель, соблазняет и подчиняет себе остальных героев. Очарованные его беспощадностью и кажущимся равнодушием как к морали, так и к социальным нормам, молодые революционеры – такие как Петр </w:t>
      </w:r>
      <w:proofErr w:type="spellStart"/>
      <w:r>
        <w:rPr>
          <w:rFonts w:ascii="Times New Roman" w:hAnsi="Times New Roman" w:cs="Times New Roman"/>
          <w:sz w:val="28"/>
          <w:szCs w:val="28"/>
          <w:lang w:val="ru-RU"/>
        </w:rPr>
        <w:t>Верховенский</w:t>
      </w:r>
      <w:proofErr w:type="spellEnd"/>
      <w:r>
        <w:rPr>
          <w:rFonts w:ascii="Times New Roman" w:hAnsi="Times New Roman" w:cs="Times New Roman"/>
          <w:sz w:val="28"/>
          <w:szCs w:val="28"/>
          <w:lang w:val="ru-RU"/>
        </w:rPr>
        <w:t xml:space="preserve">, Шатов и Кириллов – собираются вокруг него и со странным рвением обожествляют его. Петр </w:t>
      </w:r>
      <w:proofErr w:type="spellStart"/>
      <w:r>
        <w:rPr>
          <w:rFonts w:ascii="Times New Roman" w:hAnsi="Times New Roman" w:cs="Times New Roman"/>
          <w:sz w:val="28"/>
          <w:szCs w:val="28"/>
          <w:lang w:val="ru-RU"/>
        </w:rPr>
        <w:t>Верховенский</w:t>
      </w:r>
      <w:proofErr w:type="spellEnd"/>
      <w:r>
        <w:rPr>
          <w:rFonts w:ascii="Times New Roman" w:hAnsi="Times New Roman" w:cs="Times New Roman"/>
          <w:sz w:val="28"/>
          <w:szCs w:val="28"/>
          <w:lang w:val="ru-RU"/>
        </w:rPr>
        <w:t>, глава пят</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рки в романе, даже называет Ставрогина «красавцем», своим «идолом», вдохновляющим его планы к восстанию, так как Ставрогин является носителем разноречивых чувств</w:t>
      </w:r>
      <w:r>
        <w:rPr>
          <w:rStyle w:val="FootnoteReference"/>
          <w:rFonts w:ascii="Times New Roman" w:hAnsi="Times New Roman" w:cs="Times New Roman"/>
          <w:sz w:val="28"/>
          <w:szCs w:val="28"/>
          <w:lang w:val="ru-RU"/>
        </w:rPr>
        <w:footnoteReference w:id="198"/>
      </w:r>
      <w:r>
        <w:rPr>
          <w:rFonts w:ascii="Times New Roman" w:hAnsi="Times New Roman" w:cs="Times New Roman"/>
          <w:sz w:val="28"/>
          <w:szCs w:val="28"/>
          <w:lang w:val="ru-RU"/>
        </w:rPr>
        <w:t>. П</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тр </w:t>
      </w:r>
      <w:proofErr w:type="spellStart"/>
      <w:r>
        <w:rPr>
          <w:rFonts w:ascii="Times New Roman" w:hAnsi="Times New Roman" w:cs="Times New Roman"/>
          <w:sz w:val="28"/>
          <w:szCs w:val="28"/>
          <w:lang w:val="ru-RU"/>
        </w:rPr>
        <w:t>Верховенский</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говорит, что Ставрогин, несмотря на свою гордость и заносчивость, страдает «искренно» от внутреннего конфликта между своей жестокостью и «[наивностью]», и в этой эмоциональной амбивалентности лежит соблазнительная привлекательность Ставрогина</w:t>
      </w:r>
      <w:r>
        <w:rPr>
          <w:rStyle w:val="FootnoteReference"/>
          <w:rFonts w:ascii="Times New Roman" w:hAnsi="Times New Roman" w:cs="Times New Roman"/>
          <w:sz w:val="28"/>
          <w:szCs w:val="28"/>
          <w:lang w:val="ru-RU"/>
        </w:rPr>
        <w:footnoteReference w:id="199"/>
      </w:r>
      <w:r>
        <w:rPr>
          <w:rFonts w:ascii="Times New Roman" w:hAnsi="Times New Roman" w:cs="Times New Roman"/>
          <w:sz w:val="28"/>
          <w:szCs w:val="28"/>
          <w:lang w:val="ru-RU"/>
        </w:rPr>
        <w:t>. П</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тр </w:t>
      </w:r>
      <w:proofErr w:type="spellStart"/>
      <w:r>
        <w:rPr>
          <w:rFonts w:ascii="Times New Roman" w:hAnsi="Times New Roman" w:cs="Times New Roman"/>
          <w:sz w:val="28"/>
          <w:szCs w:val="28"/>
          <w:lang w:val="ru-RU"/>
        </w:rPr>
        <w:t>Верховенский</w:t>
      </w:r>
      <w:proofErr w:type="spellEnd"/>
      <w:r>
        <w:rPr>
          <w:rFonts w:ascii="Times New Roman" w:hAnsi="Times New Roman" w:cs="Times New Roman"/>
          <w:sz w:val="28"/>
          <w:szCs w:val="28"/>
          <w:lang w:val="ru-RU"/>
        </w:rPr>
        <w:t xml:space="preserve"> хочет, чтобы Ставрогин был лидером будущей революции, ибо он «символ, из которого человек извлекает то, что сам приносит» (перевод наш — Н. К.)</w:t>
      </w:r>
      <w:r>
        <w:rPr>
          <w:rStyle w:val="FootnoteReference"/>
          <w:rFonts w:ascii="Times New Roman" w:hAnsi="Times New Roman" w:cs="Times New Roman"/>
          <w:sz w:val="28"/>
          <w:szCs w:val="28"/>
          <w:lang w:val="ru-RU"/>
        </w:rPr>
        <w:footnoteReference w:id="200"/>
      </w:r>
      <w:r>
        <w:rPr>
          <w:rFonts w:ascii="Times New Roman" w:hAnsi="Times New Roman" w:cs="Times New Roman"/>
          <w:sz w:val="28"/>
          <w:szCs w:val="28"/>
          <w:lang w:val="ru-RU"/>
        </w:rPr>
        <w:t>.</w:t>
      </w:r>
    </w:p>
    <w:p w14:paraId="6E5EC0AC"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Ф. М. Достоевский отождествляется со Ставрогиным тем, что своего героя писатель наделяет неоднозначностью, колебаниями между верой и неверием, внутренней полемикой, что вытекает в нравственные страдания. </w:t>
      </w:r>
    </w:p>
    <w:p w14:paraId="44127EBF"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Центральная полемика Ставрогина более всего происходит из некой неспособности полностью верить или посвятить себя какой-либо идее, либо самому Богу. Данное отождествление также можно увидеть в том, что Ф. М. Достоевский почти дословно наделяет Ставрогина следующей репликой о Христе: «— Но не вы ли говорили мне, что если бы математически доказали вам, что истина вне Христа, то вы бы согласились лучше остаться со Христом, нежели с истиной?».</w:t>
      </w:r>
      <w:r>
        <w:rPr>
          <w:rStyle w:val="FootnoteReference"/>
          <w:rFonts w:ascii="Times New Roman" w:hAnsi="Times New Roman" w:cs="Times New Roman"/>
          <w:sz w:val="28"/>
          <w:szCs w:val="28"/>
          <w:lang w:val="ru-RU"/>
        </w:rPr>
        <w:footnoteReference w:id="201"/>
      </w:r>
      <w:r>
        <w:rPr>
          <w:rFonts w:ascii="Times New Roman" w:hAnsi="Times New Roman" w:cs="Times New Roman"/>
          <w:sz w:val="28"/>
          <w:szCs w:val="28"/>
          <w:lang w:val="ru-RU"/>
        </w:rPr>
        <w:t xml:space="preserve"> Ставрогин, посредством присущей ему амбивалентности, является носителем не только полемики Ф.М. Достоевского, но и, по мнению писателя, социо-политической атмосферы всей России. И Ставрогин действительно страдает как от своего эмоционального конфликта, так и от идеологического, ведь эта двусмысленность присуща его идеям, являющимся главным источником страдания героя. Если говорить точнее, то герой страдает </w:t>
      </w:r>
      <w:r>
        <w:rPr>
          <w:rFonts w:ascii="Times New Roman" w:hAnsi="Times New Roman" w:cs="Times New Roman"/>
          <w:sz w:val="28"/>
          <w:szCs w:val="28"/>
          <w:lang w:val="ru-RU"/>
        </w:rPr>
        <w:lastRenderedPageBreak/>
        <w:t xml:space="preserve">от того, что пойман в середине, и не может определиться между своими идеями, ведь он не имеет страсть к тому или иному полюсу. </w:t>
      </w:r>
      <w:r>
        <w:rPr>
          <w:rFonts w:ascii="Times New Roman" w:hAnsi="Times New Roman" w:cs="Times New Roman"/>
          <w:sz w:val="28"/>
          <w:szCs w:val="28"/>
          <w:lang w:val="ru-RU"/>
        </w:rPr>
        <w:tab/>
      </w:r>
      <w:r>
        <w:rPr>
          <w:rFonts w:ascii="Times New Roman" w:hAnsi="Times New Roman" w:cs="Times New Roman"/>
          <w:sz w:val="28"/>
          <w:szCs w:val="28"/>
          <w:lang w:val="ru-RU"/>
        </w:rPr>
        <w:br/>
        <w:t xml:space="preserve"> </w:t>
      </w:r>
      <w:r>
        <w:rPr>
          <w:rFonts w:ascii="Times New Roman" w:hAnsi="Times New Roman" w:cs="Times New Roman"/>
          <w:sz w:val="28"/>
          <w:szCs w:val="28"/>
          <w:lang w:val="ru-RU"/>
        </w:rPr>
        <w:tab/>
        <w:t>Ставрогин также страдает от невозможности соответствовать своим идеалам. В этом смысле он «падший, и нуждается в воскресении» (перевод наш — Н. К.)</w:t>
      </w:r>
      <w:r>
        <w:rPr>
          <w:rStyle w:val="FootnoteReference"/>
          <w:rFonts w:ascii="Times New Roman" w:hAnsi="Times New Roman" w:cs="Times New Roman"/>
          <w:sz w:val="28"/>
          <w:szCs w:val="28"/>
          <w:lang w:val="ru-RU"/>
        </w:rPr>
        <w:footnoteReference w:id="202"/>
      </w:r>
      <w:r>
        <w:rPr>
          <w:rFonts w:ascii="Times New Roman" w:hAnsi="Times New Roman" w:cs="Times New Roman"/>
          <w:sz w:val="28"/>
          <w:szCs w:val="28"/>
          <w:lang w:val="ru-RU"/>
        </w:rPr>
        <w:t xml:space="preserve">. Во главе «У Тихона» отказ Ставрогина смиренно страдать во имя Бога в покаянии за свой разврат и аморальность показывает, что </w:t>
      </w:r>
      <w:r w:rsidR="00A74758">
        <w:rPr>
          <w:rFonts w:ascii="Times New Roman" w:hAnsi="Times New Roman" w:cs="Times New Roman"/>
          <w:sz w:val="28"/>
          <w:szCs w:val="28"/>
          <w:lang w:val="ru-RU"/>
        </w:rPr>
        <w:t>герой «</w:t>
      </w:r>
      <w:r>
        <w:rPr>
          <w:rFonts w:ascii="Times New Roman" w:hAnsi="Times New Roman" w:cs="Times New Roman"/>
          <w:sz w:val="28"/>
          <w:szCs w:val="28"/>
          <w:lang w:val="ru-RU"/>
        </w:rPr>
        <w:t xml:space="preserve">неспособен пробиться в новую жизнь» и в результате своей гордости «обречен оскорблять снова то общество, которое его бы спасло» (перевод наш </w:t>
      </w:r>
      <w:r w:rsidR="00A74758">
        <w:rPr>
          <w:rFonts w:ascii="Times New Roman" w:hAnsi="Times New Roman" w:cs="Times New Roman"/>
          <w:sz w:val="28"/>
          <w:szCs w:val="28"/>
          <w:lang w:val="ru-RU"/>
        </w:rPr>
        <w:t>—</w:t>
      </w:r>
      <w:r>
        <w:rPr>
          <w:rFonts w:ascii="Times New Roman" w:hAnsi="Times New Roman" w:cs="Times New Roman"/>
          <w:sz w:val="28"/>
          <w:szCs w:val="28"/>
          <w:lang w:val="ru-RU"/>
        </w:rPr>
        <w:t xml:space="preserve"> Н. К.)</w:t>
      </w:r>
      <w:r>
        <w:rPr>
          <w:rStyle w:val="FootnoteReference"/>
          <w:rFonts w:ascii="Times New Roman" w:hAnsi="Times New Roman" w:cs="Times New Roman"/>
          <w:sz w:val="28"/>
          <w:szCs w:val="28"/>
          <w:lang w:val="ru-RU"/>
        </w:rPr>
        <w:footnoteReference w:id="203"/>
      </w:r>
      <w:r>
        <w:rPr>
          <w:rFonts w:ascii="Times New Roman" w:hAnsi="Times New Roman" w:cs="Times New Roman"/>
          <w:sz w:val="28"/>
          <w:szCs w:val="28"/>
          <w:lang w:val="ru-RU"/>
        </w:rPr>
        <w:t>. Ставрогина, как и самого Ф. М. Достоевского, терзают две крайности, его гнетет внутренний конфликт, разрешить который он не в силах. Герой Ф.М. Достоевского никак не может найти покой, и эта неспособность приводит его к самоубийству, хотя посредством его влияния на других, полярные крайности его диалектики проявляются в «идеях-героях» Шатове и Кириллове.</w:t>
      </w:r>
    </w:p>
    <w:p w14:paraId="14952D65"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Шатов и Кириллов являются двойниками Ставрогина и каждый представляет собой идеологическую крайность его взглядов. В результате своей двусмысленности, его влияние проявляется по-разному: оно одновременно делает Шатова «верующим», а Кириллова – «полным нигилистом» (перевод наш</w:t>
      </w:r>
      <w:r w:rsidR="00A74758">
        <w:rPr>
          <w:rFonts w:ascii="Times New Roman" w:hAnsi="Times New Roman" w:cs="Times New Roman"/>
          <w:sz w:val="28"/>
          <w:szCs w:val="28"/>
          <w:lang w:val="ru-RU"/>
        </w:rPr>
        <w:t xml:space="preserve"> — </w:t>
      </w:r>
      <w:r>
        <w:rPr>
          <w:rFonts w:ascii="Times New Roman" w:hAnsi="Times New Roman" w:cs="Times New Roman"/>
          <w:sz w:val="28"/>
          <w:szCs w:val="28"/>
          <w:lang w:val="ru-RU"/>
        </w:rPr>
        <w:t>Н. К.)</w:t>
      </w:r>
      <w:r>
        <w:rPr>
          <w:rStyle w:val="FootnoteReference"/>
          <w:rFonts w:ascii="Times New Roman" w:hAnsi="Times New Roman" w:cs="Times New Roman"/>
          <w:sz w:val="28"/>
          <w:szCs w:val="28"/>
          <w:lang w:val="ru-RU"/>
        </w:rPr>
        <w:footnoteReference w:id="204"/>
      </w:r>
      <w:r>
        <w:rPr>
          <w:rFonts w:ascii="Times New Roman" w:hAnsi="Times New Roman" w:cs="Times New Roman"/>
          <w:sz w:val="28"/>
          <w:szCs w:val="28"/>
          <w:lang w:val="ru-RU"/>
        </w:rPr>
        <w:t xml:space="preserve">. Н. А. Бердяев справедливо пишет: «Шатов, П. </w:t>
      </w:r>
      <w:proofErr w:type="spellStart"/>
      <w:r>
        <w:rPr>
          <w:rFonts w:ascii="Times New Roman" w:hAnsi="Times New Roman" w:cs="Times New Roman"/>
          <w:sz w:val="28"/>
          <w:szCs w:val="28"/>
          <w:lang w:val="ru-RU"/>
        </w:rPr>
        <w:t>Верховенский</w:t>
      </w:r>
      <w:proofErr w:type="spellEnd"/>
      <w:r>
        <w:rPr>
          <w:rFonts w:ascii="Times New Roman" w:hAnsi="Times New Roman" w:cs="Times New Roman"/>
          <w:sz w:val="28"/>
          <w:szCs w:val="28"/>
          <w:lang w:val="ru-RU"/>
        </w:rPr>
        <w:t>, Кириллов лишь части распавшейся личности Ставрогина, лишь эманация этой необыкновенной личности, в которой она истощается»</w:t>
      </w:r>
      <w:r>
        <w:rPr>
          <w:rStyle w:val="FootnoteReference"/>
          <w:rFonts w:ascii="Times New Roman" w:hAnsi="Times New Roman" w:cs="Times New Roman"/>
          <w:sz w:val="28"/>
          <w:szCs w:val="28"/>
          <w:lang w:val="ru-RU"/>
        </w:rPr>
        <w:footnoteReference w:id="205"/>
      </w:r>
      <w:r>
        <w:rPr>
          <w:rFonts w:ascii="Times New Roman" w:hAnsi="Times New Roman" w:cs="Times New Roman"/>
          <w:sz w:val="28"/>
          <w:szCs w:val="28"/>
          <w:lang w:val="ru-RU"/>
        </w:rPr>
        <w:t>.</w:t>
      </w:r>
    </w:p>
    <w:p w14:paraId="39FB4486"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Как было ранее сказано, центральная полемика Ставрогина более всего вытекает из некой неспособности полностью верить или посвятить себя какой-</w:t>
      </w:r>
      <w:r>
        <w:rPr>
          <w:rFonts w:ascii="Times New Roman" w:hAnsi="Times New Roman" w:cs="Times New Roman"/>
          <w:sz w:val="28"/>
          <w:szCs w:val="28"/>
          <w:lang w:val="ru-RU"/>
        </w:rPr>
        <w:lastRenderedPageBreak/>
        <w:t xml:space="preserve">либо идее, либо самому Богу. В том же духе Шатов и Кириллов представляют крайности конфликта не только Ставрогина, но и самого Ф. М. Достоевского: унаследовав неоднозначность Ставрогина, они также страдают из-за своих идей и своей неспособности соответствовать своим противоположным идеалам. </w:t>
      </w:r>
    </w:p>
    <w:p w14:paraId="7780916F"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Ф. М. Достоевский проецирует на всех своих героев те чувства и мысли, которые мечутся внутри него самого, что не дает ни самим героям, ни писателю, определиться в том, на какой они стороне. </w:t>
      </w:r>
    </w:p>
    <w:p w14:paraId="1A58377A" w14:textId="187C935E"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Исходя из вышесказанного, герой Шатов представляет желание верить и страдает от того, что не может соответствовать своим лучезарным идеям. Как отмечено исследовательницей А. Келли, Шатов проявляет очень глубокое почтение к своему бывшему учителю Ставрогину, который является источником его идей; согласно ее наблюдению, «безжалостно нападая на атеизм Ставрогина, он </w:t>
      </w:r>
      <w:r w:rsidR="00D96C1E" w:rsidRPr="00D96C1E">
        <w:rPr>
          <w:rFonts w:ascii="Times New Roman" w:hAnsi="Times New Roman" w:cs="Times New Roman"/>
          <w:sz w:val="28"/>
          <w:szCs w:val="28"/>
          <w:lang w:val="ru-RU"/>
        </w:rPr>
        <w:t>[</w:t>
      </w:r>
      <w:r>
        <w:rPr>
          <w:rFonts w:ascii="Times New Roman" w:hAnsi="Times New Roman" w:cs="Times New Roman"/>
          <w:sz w:val="28"/>
          <w:szCs w:val="28"/>
          <w:lang w:val="ru-RU"/>
        </w:rPr>
        <w:t>Шатов — Н. К.</w:t>
      </w:r>
      <w:r w:rsidR="00D96C1E" w:rsidRPr="00D96C1E">
        <w:rPr>
          <w:rFonts w:ascii="Times New Roman" w:hAnsi="Times New Roman" w:cs="Times New Roman"/>
          <w:sz w:val="28"/>
          <w:szCs w:val="28"/>
          <w:lang w:val="ru-RU"/>
        </w:rPr>
        <w:t>]</w:t>
      </w:r>
      <w:r>
        <w:rPr>
          <w:rFonts w:ascii="Times New Roman" w:hAnsi="Times New Roman" w:cs="Times New Roman"/>
          <w:sz w:val="28"/>
          <w:szCs w:val="28"/>
          <w:lang w:val="ru-RU"/>
        </w:rPr>
        <w:t xml:space="preserve"> тем не менее признается, что тем все еще благоговеет» (перевод наш — Н. К.)</w:t>
      </w:r>
      <w:r>
        <w:rPr>
          <w:rStyle w:val="FootnoteReference"/>
          <w:rFonts w:ascii="Times New Roman" w:hAnsi="Times New Roman" w:cs="Times New Roman"/>
          <w:sz w:val="28"/>
          <w:szCs w:val="28"/>
          <w:lang w:val="ru-RU"/>
        </w:rPr>
        <w:footnoteReference w:id="206"/>
      </w:r>
      <w:r>
        <w:rPr>
          <w:rFonts w:ascii="Times New Roman" w:hAnsi="Times New Roman" w:cs="Times New Roman"/>
          <w:sz w:val="28"/>
          <w:szCs w:val="28"/>
          <w:lang w:val="ru-RU"/>
        </w:rPr>
        <w:t>. В отличие от остальных героев произведения, Шатов является «единственным “позитивным” героем в романе» (перевод наш — Н. К.)</w:t>
      </w:r>
      <w:r>
        <w:rPr>
          <w:rStyle w:val="FootnoteReference"/>
          <w:rFonts w:ascii="Times New Roman" w:hAnsi="Times New Roman" w:cs="Times New Roman"/>
          <w:sz w:val="28"/>
          <w:szCs w:val="28"/>
          <w:lang w:val="ru-RU"/>
        </w:rPr>
        <w:footnoteReference w:id="207"/>
      </w:r>
      <w:r>
        <w:rPr>
          <w:rFonts w:ascii="Times New Roman" w:hAnsi="Times New Roman" w:cs="Times New Roman"/>
          <w:sz w:val="28"/>
          <w:szCs w:val="28"/>
          <w:lang w:val="ru-RU"/>
        </w:rPr>
        <w:t xml:space="preserve">, ибо Шатов носитель «национально-Христианской идеологии» автора: он назначает русских «богоносным народом, назначенным возродить мир» (перевод наш </w:t>
      </w:r>
      <w:r w:rsidR="00A74758">
        <w:rPr>
          <w:rFonts w:ascii="Times New Roman" w:hAnsi="Times New Roman" w:cs="Times New Roman"/>
          <w:sz w:val="28"/>
          <w:szCs w:val="28"/>
          <w:lang w:val="ru-RU"/>
        </w:rPr>
        <w:t>—</w:t>
      </w:r>
      <w:r>
        <w:rPr>
          <w:rFonts w:ascii="Times New Roman" w:hAnsi="Times New Roman" w:cs="Times New Roman"/>
          <w:sz w:val="28"/>
          <w:szCs w:val="28"/>
          <w:lang w:val="ru-RU"/>
        </w:rPr>
        <w:t xml:space="preserve"> Н. К.)</w:t>
      </w:r>
      <w:r>
        <w:rPr>
          <w:rStyle w:val="FootnoteReference"/>
          <w:rFonts w:ascii="Times New Roman" w:hAnsi="Times New Roman" w:cs="Times New Roman"/>
          <w:sz w:val="28"/>
          <w:szCs w:val="28"/>
          <w:lang w:val="ru-RU"/>
        </w:rPr>
        <w:footnoteReference w:id="208"/>
      </w:r>
      <w:r>
        <w:rPr>
          <w:rFonts w:ascii="Times New Roman" w:hAnsi="Times New Roman" w:cs="Times New Roman"/>
          <w:sz w:val="28"/>
          <w:szCs w:val="28"/>
          <w:lang w:val="ru-RU"/>
        </w:rPr>
        <w:t xml:space="preserve">; повторяя слова Ставрогина, он говорит, что Бог является душой страны, или «синтетической личностью всего народа, проведенной от своего начала до своего конца» (перевод наш </w:t>
      </w:r>
      <w:r w:rsidR="00A74758">
        <w:rPr>
          <w:rFonts w:ascii="Times New Roman" w:hAnsi="Times New Roman" w:cs="Times New Roman"/>
          <w:sz w:val="28"/>
          <w:szCs w:val="28"/>
          <w:lang w:val="ru-RU"/>
        </w:rPr>
        <w:t>—</w:t>
      </w:r>
      <w:r>
        <w:rPr>
          <w:rFonts w:ascii="Times New Roman" w:hAnsi="Times New Roman" w:cs="Times New Roman"/>
          <w:sz w:val="28"/>
          <w:szCs w:val="28"/>
          <w:lang w:val="ru-RU"/>
        </w:rPr>
        <w:t>Н. К.)</w:t>
      </w:r>
      <w:r>
        <w:rPr>
          <w:rStyle w:val="FootnoteReference"/>
          <w:rFonts w:ascii="Times New Roman" w:hAnsi="Times New Roman" w:cs="Times New Roman"/>
          <w:sz w:val="28"/>
          <w:szCs w:val="28"/>
          <w:lang w:val="ru-RU"/>
        </w:rPr>
        <w:footnoteReference w:id="209"/>
      </w:r>
      <w:r>
        <w:rPr>
          <w:rFonts w:ascii="Times New Roman" w:hAnsi="Times New Roman" w:cs="Times New Roman"/>
          <w:sz w:val="28"/>
          <w:szCs w:val="28"/>
          <w:lang w:val="ru-RU"/>
        </w:rPr>
        <w:t>; он провозглашает шиллеровскую идею всеобщей вины: «Все виноваты…»</w:t>
      </w:r>
      <w:r>
        <w:rPr>
          <w:rStyle w:val="FootnoteReference"/>
          <w:rFonts w:ascii="Times New Roman" w:hAnsi="Times New Roman" w:cs="Times New Roman"/>
          <w:sz w:val="28"/>
          <w:szCs w:val="28"/>
          <w:lang w:val="ru-RU"/>
        </w:rPr>
        <w:footnoteReference w:id="210"/>
      </w:r>
      <w:r>
        <w:rPr>
          <w:rFonts w:ascii="Times New Roman" w:hAnsi="Times New Roman" w:cs="Times New Roman"/>
          <w:sz w:val="28"/>
          <w:szCs w:val="28"/>
          <w:lang w:val="ru-RU"/>
        </w:rPr>
        <w:t xml:space="preserve">. </w:t>
      </w:r>
    </w:p>
    <w:p w14:paraId="45550961"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По большему сч</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ту, Ф.М. Достоевский возлагал все свои положительные, духовные взгляды на Шатова, и поэтому его слова можно считать словами самого </w:t>
      </w:r>
      <w:r>
        <w:rPr>
          <w:rFonts w:ascii="Times New Roman" w:hAnsi="Times New Roman" w:cs="Times New Roman"/>
          <w:sz w:val="28"/>
          <w:szCs w:val="28"/>
          <w:lang w:val="ru-RU"/>
        </w:rPr>
        <w:lastRenderedPageBreak/>
        <w:t>писателя. В свете этого настоящая суть персонажа Шатова – и части полемики Достоевского – в том, что, несмотря на свои лучистые прокламации, он не достигает полной веры. Когда Ставрогин очень прямо спрашивает Шатова, верит ли он в Бога, он может только набраться сил сказать: «Я… я буду веровать в Бога»</w:t>
      </w:r>
      <w:r>
        <w:rPr>
          <w:rStyle w:val="FootnoteReference"/>
          <w:rFonts w:ascii="Times New Roman" w:hAnsi="Times New Roman" w:cs="Times New Roman"/>
          <w:sz w:val="28"/>
          <w:szCs w:val="28"/>
          <w:lang w:val="ru-RU"/>
        </w:rPr>
        <w:footnoteReference w:id="211"/>
      </w:r>
      <w:r>
        <w:rPr>
          <w:rFonts w:ascii="Times New Roman" w:hAnsi="Times New Roman" w:cs="Times New Roman"/>
          <w:sz w:val="28"/>
          <w:szCs w:val="28"/>
          <w:lang w:val="ru-RU"/>
        </w:rPr>
        <w:t xml:space="preserve">. Его терзают неуверенность, сомнение. Он верит в Бога как в носителя национального характера, но не может верить в самого Бога, и из-за этого страдает, даже мысленно мучает себя в надежде на то, что это приблизит его к вере. Исполненное духовное стремление Шатова к вере прерывается </w:t>
      </w:r>
      <w:proofErr w:type="spellStart"/>
      <w:r>
        <w:rPr>
          <w:rFonts w:ascii="Times New Roman" w:hAnsi="Times New Roman" w:cs="Times New Roman"/>
          <w:sz w:val="28"/>
          <w:szCs w:val="28"/>
          <w:lang w:val="ru-RU"/>
        </w:rPr>
        <w:t>Верховенским</w:t>
      </w:r>
      <w:proofErr w:type="spellEnd"/>
      <w:r>
        <w:rPr>
          <w:rFonts w:ascii="Times New Roman" w:hAnsi="Times New Roman" w:cs="Times New Roman"/>
          <w:sz w:val="28"/>
          <w:szCs w:val="28"/>
          <w:lang w:val="ru-RU"/>
        </w:rPr>
        <w:t>. В конце Шатов «не может достичь в своей вере той полноты, которой достигает Кириллов в своем атеизме» (перевод наш — Н. К.)</w:t>
      </w:r>
      <w:r>
        <w:rPr>
          <w:rStyle w:val="FootnoteReference"/>
          <w:rFonts w:ascii="Times New Roman" w:hAnsi="Times New Roman" w:cs="Times New Roman"/>
          <w:sz w:val="28"/>
          <w:szCs w:val="28"/>
          <w:lang w:val="ru-RU"/>
        </w:rPr>
        <w:footnoteReference w:id="212"/>
      </w:r>
      <w:r>
        <w:rPr>
          <w:rFonts w:ascii="Times New Roman" w:hAnsi="Times New Roman" w:cs="Times New Roman"/>
          <w:sz w:val="28"/>
          <w:szCs w:val="28"/>
          <w:lang w:val="ru-RU"/>
        </w:rPr>
        <w:t>.</w:t>
      </w:r>
    </w:p>
    <w:p w14:paraId="6A55A1B5"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Через Кириллова и его атеизм представляется другой полюс этой же полемики, которая, при присущей ей двусмысленности, отмечена ужасным отчаянием. Как и для Шатова, источником идей Кириллова является Ставрогин, но, по сравнению с Шатовым, конфликт Кириллова страшнее, так как он приводит Кириллова к гибели. По словам Филипа Рава, атеизм Кириллова является «атеизмом человека, столь глубоко религиозного, что, как только он убедится в невозможности существования Бога, он должен любой ценой отказаться продолжать изобретать его» (перевод наш — Н. К.)</w:t>
      </w:r>
      <w:r>
        <w:rPr>
          <w:rStyle w:val="FootnoteReference"/>
          <w:rFonts w:ascii="Times New Roman" w:hAnsi="Times New Roman" w:cs="Times New Roman"/>
          <w:sz w:val="28"/>
          <w:szCs w:val="28"/>
          <w:lang w:val="ru-RU"/>
        </w:rPr>
        <w:footnoteReference w:id="213"/>
      </w:r>
      <w:r>
        <w:rPr>
          <w:rFonts w:ascii="Times New Roman" w:hAnsi="Times New Roman" w:cs="Times New Roman"/>
          <w:sz w:val="28"/>
          <w:szCs w:val="28"/>
          <w:lang w:val="ru-RU"/>
        </w:rPr>
        <w:t>. Американский литературовед прав, так как наряду со своим атеизмом Кириллов таит в себе веру и уважение к красоте творения, которую он желает отрицать: «Я всему молюсь. Видите, паук полз</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т на стене, я смотрю и благодарен ему за то, что полз</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т»</w:t>
      </w:r>
      <w:r>
        <w:rPr>
          <w:rStyle w:val="FootnoteReference"/>
          <w:rFonts w:ascii="Times New Roman" w:hAnsi="Times New Roman" w:cs="Times New Roman"/>
          <w:sz w:val="28"/>
          <w:szCs w:val="28"/>
          <w:lang w:val="ru-RU"/>
        </w:rPr>
        <w:footnoteReference w:id="214"/>
      </w:r>
      <w:r>
        <w:rPr>
          <w:rFonts w:ascii="Times New Roman" w:hAnsi="Times New Roman" w:cs="Times New Roman"/>
          <w:sz w:val="28"/>
          <w:szCs w:val="28"/>
          <w:lang w:val="ru-RU"/>
        </w:rPr>
        <w:t xml:space="preserve">. Однако, даже несмотря на такое уважение, он стремится убить сам себя из-за своей амбивалентности, лежащей между верой и неверием. Неверие проявляется </w:t>
      </w:r>
      <w:r>
        <w:rPr>
          <w:rFonts w:ascii="Times New Roman" w:hAnsi="Times New Roman" w:cs="Times New Roman"/>
          <w:sz w:val="28"/>
          <w:szCs w:val="28"/>
          <w:lang w:val="ru-RU"/>
        </w:rPr>
        <w:lastRenderedPageBreak/>
        <w:t>в мысли Кириллова, что «каждый ищет своего рода комфорт» и скорее всего этот же комфорт является верой в Бога</w:t>
      </w:r>
      <w:r>
        <w:rPr>
          <w:rStyle w:val="FootnoteReference"/>
          <w:rFonts w:ascii="Times New Roman" w:hAnsi="Times New Roman" w:cs="Times New Roman"/>
          <w:sz w:val="28"/>
          <w:szCs w:val="28"/>
          <w:lang w:val="ru-RU"/>
        </w:rPr>
        <w:footnoteReference w:id="215"/>
      </w:r>
      <w:r>
        <w:rPr>
          <w:rFonts w:ascii="Times New Roman" w:hAnsi="Times New Roman" w:cs="Times New Roman"/>
          <w:sz w:val="28"/>
          <w:szCs w:val="28"/>
          <w:lang w:val="ru-RU"/>
        </w:rPr>
        <w:t xml:space="preserve">. Амбивалентность, которая так сильно мучает Кириллова, ясно проявляется в его разговоре с Петром </w:t>
      </w:r>
      <w:proofErr w:type="spellStart"/>
      <w:r>
        <w:rPr>
          <w:rFonts w:ascii="Times New Roman" w:hAnsi="Times New Roman" w:cs="Times New Roman"/>
          <w:sz w:val="28"/>
          <w:szCs w:val="28"/>
          <w:lang w:val="ru-RU"/>
        </w:rPr>
        <w:t>Верховенским</w:t>
      </w:r>
      <w:proofErr w:type="spellEnd"/>
      <w:r>
        <w:rPr>
          <w:rFonts w:ascii="Times New Roman" w:hAnsi="Times New Roman" w:cs="Times New Roman"/>
          <w:sz w:val="28"/>
          <w:szCs w:val="28"/>
          <w:lang w:val="ru-RU"/>
        </w:rPr>
        <w:t>: «Бог необходим, а потому должен быть…Но я знаю, что его нет и не может быть»</w:t>
      </w:r>
      <w:r>
        <w:rPr>
          <w:rStyle w:val="FootnoteReference"/>
          <w:rFonts w:ascii="Times New Roman" w:hAnsi="Times New Roman" w:cs="Times New Roman"/>
          <w:sz w:val="28"/>
          <w:szCs w:val="28"/>
          <w:lang w:val="ru-RU"/>
        </w:rPr>
        <w:footnoteReference w:id="216"/>
      </w:r>
      <w:r>
        <w:rPr>
          <w:rFonts w:ascii="Times New Roman" w:hAnsi="Times New Roman" w:cs="Times New Roman"/>
          <w:sz w:val="28"/>
          <w:szCs w:val="28"/>
          <w:lang w:val="ru-RU"/>
        </w:rPr>
        <w:t>. Эта противоречивость -- настоящая причина самоубийства Кириллова, так как она заставляет его совершить ужасное преступление не против Бога и Его творения, а «против себя» (перевод наш — Н. К.)</w:t>
      </w:r>
      <w:r>
        <w:rPr>
          <w:rStyle w:val="FootnoteReference"/>
          <w:rFonts w:ascii="Times New Roman" w:hAnsi="Times New Roman" w:cs="Times New Roman"/>
          <w:sz w:val="28"/>
          <w:szCs w:val="28"/>
          <w:lang w:val="ru-RU"/>
        </w:rPr>
        <w:footnoteReference w:id="217"/>
      </w:r>
      <w:r>
        <w:rPr>
          <w:rFonts w:ascii="Times New Roman" w:hAnsi="Times New Roman" w:cs="Times New Roman"/>
          <w:sz w:val="28"/>
          <w:szCs w:val="28"/>
          <w:lang w:val="ru-RU"/>
        </w:rPr>
        <w:t>; он сам призна</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тся в этом в том же разговоре с </w:t>
      </w:r>
      <w:proofErr w:type="spellStart"/>
      <w:r>
        <w:rPr>
          <w:rFonts w:ascii="Times New Roman" w:hAnsi="Times New Roman" w:cs="Times New Roman"/>
          <w:sz w:val="28"/>
          <w:szCs w:val="28"/>
          <w:lang w:val="ru-RU"/>
        </w:rPr>
        <w:t>Верховенск</w:t>
      </w:r>
      <w:r w:rsidR="00D427DB">
        <w:rPr>
          <w:rFonts w:ascii="Times New Roman" w:hAnsi="Times New Roman" w:cs="Times New Roman"/>
          <w:sz w:val="28"/>
          <w:szCs w:val="28"/>
          <w:lang w:val="ru-RU"/>
        </w:rPr>
        <w:t>и</w:t>
      </w:r>
      <w:r>
        <w:rPr>
          <w:rFonts w:ascii="Times New Roman" w:hAnsi="Times New Roman" w:cs="Times New Roman"/>
          <w:sz w:val="28"/>
          <w:szCs w:val="28"/>
          <w:lang w:val="ru-RU"/>
        </w:rPr>
        <w:t>м</w:t>
      </w:r>
      <w:proofErr w:type="spellEnd"/>
      <w:r>
        <w:rPr>
          <w:rFonts w:ascii="Times New Roman" w:hAnsi="Times New Roman" w:cs="Times New Roman"/>
          <w:sz w:val="28"/>
          <w:szCs w:val="28"/>
          <w:lang w:val="ru-RU"/>
        </w:rPr>
        <w:t>: «Неужели ты не понимаешь, что человеку с такими двумя мыслями нельзя оставаться в живых?»</w:t>
      </w:r>
      <w:r>
        <w:rPr>
          <w:rStyle w:val="FootnoteReference"/>
          <w:rFonts w:ascii="Times New Roman" w:hAnsi="Times New Roman" w:cs="Times New Roman"/>
          <w:sz w:val="28"/>
          <w:szCs w:val="28"/>
          <w:lang w:val="ru-RU"/>
        </w:rPr>
        <w:footnoteReference w:id="218"/>
      </w:r>
      <w:r>
        <w:rPr>
          <w:rFonts w:ascii="Times New Roman" w:hAnsi="Times New Roman" w:cs="Times New Roman"/>
          <w:sz w:val="28"/>
          <w:szCs w:val="28"/>
          <w:lang w:val="ru-RU"/>
        </w:rPr>
        <w:t xml:space="preserve">. Самоубийство Кириллова является не только утверждением власти индивидуальной воли, но и выражением отчаяния, негодования на свой атеизм, «неотвратимая логика которого превышает его силы» (перевод наш </w:t>
      </w:r>
      <w:r w:rsidR="00A74758">
        <w:rPr>
          <w:rFonts w:ascii="Times New Roman" w:hAnsi="Times New Roman" w:cs="Times New Roman"/>
          <w:sz w:val="28"/>
          <w:szCs w:val="28"/>
          <w:lang w:val="ru-RU"/>
        </w:rPr>
        <w:t>—</w:t>
      </w:r>
      <w:r>
        <w:rPr>
          <w:rFonts w:ascii="Times New Roman" w:hAnsi="Times New Roman" w:cs="Times New Roman"/>
          <w:sz w:val="28"/>
          <w:szCs w:val="28"/>
          <w:lang w:val="ru-RU"/>
        </w:rPr>
        <w:t xml:space="preserve"> Н. К.)</w:t>
      </w:r>
      <w:r>
        <w:rPr>
          <w:rStyle w:val="FootnoteReference"/>
          <w:rFonts w:ascii="Times New Roman" w:hAnsi="Times New Roman" w:cs="Times New Roman"/>
          <w:sz w:val="28"/>
          <w:szCs w:val="28"/>
          <w:lang w:val="ru-RU"/>
        </w:rPr>
        <w:footnoteReference w:id="219"/>
      </w:r>
      <w:r>
        <w:rPr>
          <w:rFonts w:ascii="Times New Roman" w:hAnsi="Times New Roman" w:cs="Times New Roman"/>
          <w:sz w:val="28"/>
          <w:szCs w:val="28"/>
          <w:lang w:val="ru-RU"/>
        </w:rPr>
        <w:t>. Как и Шатова, Кириллова пытает собственная двусмысленность, он отличается тем, что приходит к абсолютному атеизму через сво</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 самоубийство. </w:t>
      </w:r>
    </w:p>
    <w:p w14:paraId="722983ED"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Итак, казалось бы, уставлены основные аспекты полемики Достоевского. Но на самом деле эта полемика ещ</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 сложнее, так как она проявляется не только в изображении персонажей, но и в содержании всего романа, которое также отмечено той же неоднозначностью.</w:t>
      </w:r>
    </w:p>
    <w:p w14:paraId="3DB71FDF"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Во-первых, сюжетом романа Ф.М. Достоевский возражает против соблазнительной, подлой природы революционной деятельности, против их лидеров, которые часто являются опасными злодеями, мошенниками. На протяжении всего романа окружающих привлекает загадочность не только Ставрогина, но и всей пят</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рки Петра </w:t>
      </w:r>
      <w:proofErr w:type="spellStart"/>
      <w:r>
        <w:rPr>
          <w:rFonts w:ascii="Times New Roman" w:hAnsi="Times New Roman" w:cs="Times New Roman"/>
          <w:sz w:val="28"/>
          <w:szCs w:val="28"/>
          <w:lang w:val="ru-RU"/>
        </w:rPr>
        <w:t>Верховенского</w:t>
      </w:r>
      <w:proofErr w:type="spellEnd"/>
      <w:r>
        <w:rPr>
          <w:rFonts w:ascii="Times New Roman" w:hAnsi="Times New Roman" w:cs="Times New Roman"/>
          <w:sz w:val="28"/>
          <w:szCs w:val="28"/>
          <w:lang w:val="ru-RU"/>
        </w:rPr>
        <w:t xml:space="preserve">. По словам Р. П. </w:t>
      </w:r>
      <w:proofErr w:type="spellStart"/>
      <w:r>
        <w:rPr>
          <w:rFonts w:ascii="Times New Roman" w:hAnsi="Times New Roman" w:cs="Times New Roman"/>
          <w:sz w:val="28"/>
          <w:szCs w:val="28"/>
          <w:lang w:val="ru-RU"/>
        </w:rPr>
        <w:t>Блакмура</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 xml:space="preserve">«Их сила </w:t>
      </w:r>
      <w:r w:rsidR="00D96C1E" w:rsidRPr="00D96C1E">
        <w:rPr>
          <w:rFonts w:ascii="Times New Roman" w:hAnsi="Times New Roman" w:cs="Times New Roman"/>
          <w:sz w:val="28"/>
          <w:szCs w:val="28"/>
          <w:lang w:val="ru-RU"/>
        </w:rPr>
        <w:t>[</w:t>
      </w:r>
      <w:r>
        <w:rPr>
          <w:rFonts w:ascii="Times New Roman" w:hAnsi="Times New Roman" w:cs="Times New Roman"/>
          <w:sz w:val="28"/>
          <w:szCs w:val="28"/>
          <w:lang w:val="ru-RU"/>
        </w:rPr>
        <w:t xml:space="preserve">Ставрогина и Петра </w:t>
      </w:r>
      <w:proofErr w:type="spellStart"/>
      <w:r>
        <w:rPr>
          <w:rFonts w:ascii="Times New Roman" w:hAnsi="Times New Roman" w:cs="Times New Roman"/>
          <w:sz w:val="28"/>
          <w:szCs w:val="28"/>
          <w:lang w:val="ru-RU"/>
        </w:rPr>
        <w:t>Верховенского</w:t>
      </w:r>
      <w:proofErr w:type="spellEnd"/>
      <w:r>
        <w:rPr>
          <w:rFonts w:ascii="Times New Roman" w:hAnsi="Times New Roman" w:cs="Times New Roman"/>
          <w:sz w:val="28"/>
          <w:szCs w:val="28"/>
          <w:lang w:val="ru-RU"/>
        </w:rPr>
        <w:t xml:space="preserve"> </w:t>
      </w:r>
      <w:r w:rsidR="00D96C1E">
        <w:rPr>
          <w:rFonts w:ascii="Times New Roman" w:hAnsi="Times New Roman" w:cs="Times New Roman"/>
          <w:sz w:val="28"/>
          <w:szCs w:val="28"/>
          <w:lang w:val="ru-RU"/>
        </w:rPr>
        <w:t>—</w:t>
      </w:r>
      <w:r>
        <w:rPr>
          <w:rFonts w:ascii="Times New Roman" w:hAnsi="Times New Roman" w:cs="Times New Roman"/>
          <w:sz w:val="28"/>
          <w:szCs w:val="28"/>
          <w:lang w:val="ru-RU"/>
        </w:rPr>
        <w:t xml:space="preserve"> Н.</w:t>
      </w:r>
      <w:r>
        <w:rPr>
          <w:rFonts w:ascii="Times New Roman" w:hAnsi="Times New Roman" w:cs="Times New Roman"/>
          <w:sz w:val="28"/>
          <w:szCs w:val="28"/>
        </w:rPr>
        <w:t> </w:t>
      </w:r>
      <w:r>
        <w:rPr>
          <w:rFonts w:ascii="Times New Roman" w:hAnsi="Times New Roman" w:cs="Times New Roman"/>
          <w:sz w:val="28"/>
          <w:szCs w:val="28"/>
          <w:lang w:val="ru-RU"/>
        </w:rPr>
        <w:t>К.</w:t>
      </w:r>
      <w:r w:rsidR="00D96C1E" w:rsidRPr="00D96C1E">
        <w:rPr>
          <w:rFonts w:ascii="Times New Roman" w:hAnsi="Times New Roman" w:cs="Times New Roman"/>
          <w:sz w:val="28"/>
          <w:szCs w:val="28"/>
          <w:lang w:val="ru-RU"/>
        </w:rPr>
        <w:t>]</w:t>
      </w:r>
      <w:r>
        <w:rPr>
          <w:rFonts w:ascii="Times New Roman" w:hAnsi="Times New Roman" w:cs="Times New Roman"/>
          <w:sz w:val="28"/>
          <w:szCs w:val="28"/>
          <w:lang w:val="ru-RU"/>
        </w:rPr>
        <w:t xml:space="preserve"> заключается в их характере и в загадочности их характеров» (перевод наш </w:t>
      </w:r>
      <w:r w:rsidR="00D96C1E">
        <w:rPr>
          <w:rFonts w:ascii="Times New Roman" w:hAnsi="Times New Roman" w:cs="Times New Roman"/>
          <w:sz w:val="28"/>
          <w:szCs w:val="28"/>
          <w:lang w:val="ru-RU"/>
        </w:rPr>
        <w:t>—</w:t>
      </w:r>
      <w:r>
        <w:rPr>
          <w:rFonts w:ascii="Times New Roman" w:hAnsi="Times New Roman" w:cs="Times New Roman"/>
          <w:sz w:val="28"/>
          <w:szCs w:val="28"/>
          <w:lang w:val="ru-RU"/>
        </w:rPr>
        <w:t xml:space="preserve"> Н. К.)</w:t>
      </w:r>
      <w:r>
        <w:rPr>
          <w:rStyle w:val="FootnoteReference"/>
          <w:rFonts w:ascii="Times New Roman" w:hAnsi="Times New Roman" w:cs="Times New Roman"/>
          <w:sz w:val="28"/>
          <w:szCs w:val="28"/>
          <w:lang w:val="ru-RU"/>
        </w:rPr>
        <w:footnoteReference w:id="220"/>
      </w:r>
      <w:r>
        <w:rPr>
          <w:rFonts w:ascii="Times New Roman" w:hAnsi="Times New Roman" w:cs="Times New Roman"/>
          <w:sz w:val="28"/>
          <w:szCs w:val="28"/>
          <w:lang w:val="ru-RU"/>
        </w:rPr>
        <w:t xml:space="preserve">. Остальным жителям этого городка очень мало известно о Ставрогине и Петре </w:t>
      </w:r>
      <w:proofErr w:type="spellStart"/>
      <w:r>
        <w:rPr>
          <w:rFonts w:ascii="Times New Roman" w:hAnsi="Times New Roman" w:cs="Times New Roman"/>
          <w:sz w:val="28"/>
          <w:szCs w:val="28"/>
          <w:lang w:val="ru-RU"/>
        </w:rPr>
        <w:t>Верховенском</w:t>
      </w:r>
      <w:proofErr w:type="spellEnd"/>
      <w:r>
        <w:rPr>
          <w:rFonts w:ascii="Times New Roman" w:hAnsi="Times New Roman" w:cs="Times New Roman"/>
          <w:sz w:val="28"/>
          <w:szCs w:val="28"/>
          <w:lang w:val="ru-RU"/>
        </w:rPr>
        <w:t xml:space="preserve"> кроме слухов и сплетен, прошептанных на балах, и их подвиги быстро становятся любимой темой разговоров. Эта загадочность привлекает не только обывателей, но и потенциальных последователей. По мнению Ф.М. Достоевского, главным средством этого является эксплуатация подавленных чувств разлагающейся и скучающей интеллигенции, и Ставрогин сам призна</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тся в этом: «Знаете, социализм у нас распространяется преимущественно из сентиментальности»</w:t>
      </w:r>
      <w:r>
        <w:rPr>
          <w:rStyle w:val="FootnoteReference"/>
          <w:rFonts w:ascii="Times New Roman" w:hAnsi="Times New Roman" w:cs="Times New Roman"/>
          <w:sz w:val="28"/>
          <w:szCs w:val="28"/>
          <w:lang w:val="ru-RU"/>
        </w:rPr>
        <w:footnoteReference w:id="221"/>
      </w:r>
      <w:r>
        <w:rPr>
          <w:rFonts w:ascii="Times New Roman" w:hAnsi="Times New Roman" w:cs="Times New Roman"/>
          <w:sz w:val="28"/>
          <w:szCs w:val="28"/>
          <w:lang w:val="ru-RU"/>
        </w:rPr>
        <w:t xml:space="preserve">. </w:t>
      </w:r>
    </w:p>
    <w:p w14:paraId="354E82C2" w14:textId="2182878B"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 Разумеется, Ставрогин и Петр </w:t>
      </w:r>
      <w:proofErr w:type="spellStart"/>
      <w:r>
        <w:rPr>
          <w:rFonts w:ascii="Times New Roman" w:hAnsi="Times New Roman" w:cs="Times New Roman"/>
          <w:sz w:val="28"/>
          <w:szCs w:val="28"/>
          <w:lang w:val="ru-RU"/>
        </w:rPr>
        <w:t>В</w:t>
      </w:r>
      <w:r w:rsidR="00C87590">
        <w:rPr>
          <w:rFonts w:ascii="Times New Roman" w:hAnsi="Times New Roman" w:cs="Times New Roman"/>
          <w:sz w:val="28"/>
          <w:szCs w:val="28"/>
          <w:lang w:val="ru-RU"/>
        </w:rPr>
        <w:t>е</w:t>
      </w:r>
      <w:r>
        <w:rPr>
          <w:rFonts w:ascii="Times New Roman" w:hAnsi="Times New Roman" w:cs="Times New Roman"/>
          <w:sz w:val="28"/>
          <w:szCs w:val="28"/>
          <w:lang w:val="ru-RU"/>
        </w:rPr>
        <w:t>рховенский</w:t>
      </w:r>
      <w:proofErr w:type="spellEnd"/>
      <w:r>
        <w:rPr>
          <w:rFonts w:ascii="Times New Roman" w:hAnsi="Times New Roman" w:cs="Times New Roman"/>
          <w:sz w:val="28"/>
          <w:szCs w:val="28"/>
          <w:lang w:val="ru-RU"/>
        </w:rPr>
        <w:t xml:space="preserve"> очень хорошо знают это и используют такую сентиментальность в своих интересах. То есть, эта сентиментальность является маской, скрывающей настоящую природу поступков Ставрогина и </w:t>
      </w:r>
      <w:proofErr w:type="spellStart"/>
      <w:r>
        <w:rPr>
          <w:rFonts w:ascii="Times New Roman" w:hAnsi="Times New Roman" w:cs="Times New Roman"/>
          <w:sz w:val="28"/>
          <w:szCs w:val="28"/>
          <w:lang w:val="ru-RU"/>
        </w:rPr>
        <w:t>Верховенского</w:t>
      </w:r>
      <w:proofErr w:type="spellEnd"/>
      <w:r>
        <w:rPr>
          <w:rFonts w:ascii="Times New Roman" w:hAnsi="Times New Roman" w:cs="Times New Roman"/>
          <w:sz w:val="28"/>
          <w:szCs w:val="28"/>
          <w:lang w:val="ru-RU"/>
        </w:rPr>
        <w:t>, которые на самом деле отражают убеждения Нечаева: заговор и власть. Точно так же, как и сам Нечаев, П</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тр </w:t>
      </w:r>
      <w:proofErr w:type="spellStart"/>
      <w:r>
        <w:rPr>
          <w:rFonts w:ascii="Times New Roman" w:hAnsi="Times New Roman" w:cs="Times New Roman"/>
          <w:sz w:val="28"/>
          <w:szCs w:val="28"/>
          <w:lang w:val="ru-RU"/>
        </w:rPr>
        <w:t>Верховенский</w:t>
      </w:r>
      <w:proofErr w:type="spellEnd"/>
      <w:r>
        <w:rPr>
          <w:rFonts w:ascii="Times New Roman" w:hAnsi="Times New Roman" w:cs="Times New Roman"/>
          <w:sz w:val="28"/>
          <w:szCs w:val="28"/>
          <w:lang w:val="ru-RU"/>
        </w:rPr>
        <w:t xml:space="preserve"> бегает по городку, обманывая других, что он занимает важное место в Первом Интернационале; на самом деле, он, по его словам, «мошенник, а не социалист»</w:t>
      </w:r>
      <w:r>
        <w:rPr>
          <w:rStyle w:val="FootnoteReference"/>
          <w:rFonts w:ascii="Times New Roman" w:hAnsi="Times New Roman" w:cs="Times New Roman"/>
          <w:sz w:val="28"/>
          <w:szCs w:val="28"/>
          <w:lang w:val="ru-RU"/>
        </w:rPr>
        <w:footnoteReference w:id="222"/>
      </w:r>
      <w:r>
        <w:rPr>
          <w:rFonts w:ascii="Times New Roman" w:hAnsi="Times New Roman" w:cs="Times New Roman"/>
          <w:sz w:val="28"/>
          <w:szCs w:val="28"/>
          <w:lang w:val="ru-RU"/>
        </w:rPr>
        <w:t xml:space="preserve">. И хотя </w:t>
      </w:r>
      <w:proofErr w:type="spellStart"/>
      <w:r>
        <w:rPr>
          <w:rFonts w:ascii="Times New Roman" w:hAnsi="Times New Roman" w:cs="Times New Roman"/>
          <w:sz w:val="28"/>
          <w:szCs w:val="28"/>
          <w:lang w:val="ru-RU"/>
        </w:rPr>
        <w:t>Верховенский</w:t>
      </w:r>
      <w:proofErr w:type="spellEnd"/>
      <w:r>
        <w:rPr>
          <w:rFonts w:ascii="Times New Roman" w:hAnsi="Times New Roman" w:cs="Times New Roman"/>
          <w:sz w:val="28"/>
          <w:szCs w:val="28"/>
          <w:lang w:val="ru-RU"/>
        </w:rPr>
        <w:t xml:space="preserve"> аморально манипулирует всеми ради достижения власти, Ставрогин занимается аморальными поступками – в этом числе обманами - от глубокой скуки. В итоге его предложение </w:t>
      </w:r>
      <w:proofErr w:type="spellStart"/>
      <w:r>
        <w:rPr>
          <w:rFonts w:ascii="Times New Roman" w:hAnsi="Times New Roman" w:cs="Times New Roman"/>
          <w:sz w:val="28"/>
          <w:szCs w:val="28"/>
          <w:lang w:val="ru-RU"/>
        </w:rPr>
        <w:t>Верховенскому</w:t>
      </w:r>
      <w:proofErr w:type="spellEnd"/>
      <w:r>
        <w:rPr>
          <w:rFonts w:ascii="Times New Roman" w:hAnsi="Times New Roman" w:cs="Times New Roman"/>
          <w:sz w:val="28"/>
          <w:szCs w:val="28"/>
          <w:lang w:val="ru-RU"/>
        </w:rPr>
        <w:t xml:space="preserve"> как лучше обеспечить лояльность своих последователей, копирует преступление Нечаева: «подговорите четыр</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х членов кружка укокошить пятого, под видом того, что тот донес</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т, и тотчас же вы их всех прилитою кровью, как одним узлом, свяжете»</w:t>
      </w:r>
      <w:r>
        <w:rPr>
          <w:rStyle w:val="FootnoteReference"/>
          <w:rFonts w:ascii="Times New Roman" w:hAnsi="Times New Roman" w:cs="Times New Roman"/>
          <w:sz w:val="28"/>
          <w:szCs w:val="28"/>
          <w:lang w:val="ru-RU"/>
        </w:rPr>
        <w:footnoteReference w:id="223"/>
      </w:r>
      <w:r>
        <w:rPr>
          <w:rFonts w:ascii="Times New Roman" w:hAnsi="Times New Roman" w:cs="Times New Roman"/>
          <w:sz w:val="28"/>
          <w:szCs w:val="28"/>
          <w:lang w:val="ru-RU"/>
        </w:rPr>
        <w:t xml:space="preserve">. И хотя Ф.М. Достоевский возражает против действий этих </w:t>
      </w:r>
      <w:r>
        <w:rPr>
          <w:rFonts w:ascii="Times New Roman" w:hAnsi="Times New Roman" w:cs="Times New Roman"/>
          <w:sz w:val="28"/>
          <w:szCs w:val="28"/>
          <w:lang w:val="ru-RU"/>
        </w:rPr>
        <w:lastRenderedPageBreak/>
        <w:t>революционеров, он не судит их самих, так как, хотя их действия и отвратительные, сами персонажи, по сути, не являются полными злодеями.</w:t>
      </w:r>
      <w:r w:rsidR="003E0256">
        <w:rPr>
          <w:rFonts w:ascii="Times New Roman" w:hAnsi="Times New Roman" w:cs="Times New Roman"/>
          <w:sz w:val="28"/>
          <w:szCs w:val="28"/>
          <w:lang w:val="ru-RU"/>
        </w:rPr>
        <w:t xml:space="preserve"> </w:t>
      </w:r>
      <w:r>
        <w:rPr>
          <w:rFonts w:ascii="Times New Roman" w:hAnsi="Times New Roman" w:cs="Times New Roman"/>
          <w:sz w:val="28"/>
          <w:szCs w:val="28"/>
          <w:lang w:val="ru-RU"/>
        </w:rPr>
        <w:t>Возможно, вопреки желанию самого Ф.М. Достоевского, неоднозначность изображения героев ещ</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 глубже, так как писатель сам двусмысленно относился к своим персонажам. Хотя автор и желает осудить изображенных революционеров как злодеев, он не может заставить себя этого делать. </w:t>
      </w:r>
      <w:r>
        <w:rPr>
          <w:rFonts w:ascii="Times New Roman" w:hAnsi="Times New Roman" w:cs="Times New Roman"/>
          <w:sz w:val="28"/>
          <w:szCs w:val="28"/>
          <w:lang w:val="ru-RU"/>
        </w:rPr>
        <w:br/>
        <w:t xml:space="preserve"> </w:t>
      </w:r>
      <w:r>
        <w:rPr>
          <w:rFonts w:ascii="Times New Roman" w:hAnsi="Times New Roman" w:cs="Times New Roman"/>
          <w:sz w:val="28"/>
          <w:szCs w:val="28"/>
          <w:lang w:val="ru-RU"/>
        </w:rPr>
        <w:tab/>
        <w:t xml:space="preserve">Говоря за Ф. М. Достоевского, сущность этого ощущения лучше всего обобщается Шатовым: «Есть же и в этих людях великодушие… Убеждения и человек </w:t>
      </w:r>
      <w:r w:rsidR="00453988">
        <w:rPr>
          <w:rFonts w:ascii="Times New Roman" w:hAnsi="Times New Roman" w:cs="Times New Roman"/>
          <w:sz w:val="28"/>
          <w:szCs w:val="28"/>
          <w:lang w:val="ru-RU"/>
        </w:rPr>
        <w:t>—</w:t>
      </w:r>
      <w:r>
        <w:rPr>
          <w:rFonts w:ascii="Times New Roman" w:hAnsi="Times New Roman" w:cs="Times New Roman"/>
          <w:sz w:val="28"/>
          <w:szCs w:val="28"/>
          <w:lang w:val="ru-RU"/>
        </w:rPr>
        <w:t xml:space="preserve"> это, кажется, две вещи во многом различные»</w:t>
      </w:r>
      <w:r>
        <w:rPr>
          <w:rStyle w:val="FootnoteReference"/>
          <w:rFonts w:ascii="Times New Roman" w:hAnsi="Times New Roman" w:cs="Times New Roman"/>
          <w:sz w:val="28"/>
          <w:szCs w:val="28"/>
          <w:lang w:val="ru-RU"/>
        </w:rPr>
        <w:footnoteReference w:id="224"/>
      </w:r>
      <w:r>
        <w:rPr>
          <w:rFonts w:ascii="Times New Roman" w:hAnsi="Times New Roman" w:cs="Times New Roman"/>
          <w:sz w:val="28"/>
          <w:szCs w:val="28"/>
          <w:lang w:val="ru-RU"/>
        </w:rPr>
        <w:t xml:space="preserve">. </w:t>
      </w:r>
    </w:p>
    <w:p w14:paraId="1FFB10AA"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Согласие Ф. М. Достоевского с этим чувством представляется в том, что в письме к издателю автор называет Ставрогина «русским и типичным лицом»</w:t>
      </w:r>
      <w:r>
        <w:rPr>
          <w:rStyle w:val="FootnoteReference"/>
          <w:rFonts w:ascii="Times New Roman" w:hAnsi="Times New Roman" w:cs="Times New Roman"/>
          <w:sz w:val="28"/>
          <w:szCs w:val="28"/>
          <w:lang w:val="ru-RU"/>
        </w:rPr>
        <w:footnoteReference w:id="225"/>
      </w:r>
      <w:r>
        <w:rPr>
          <w:rFonts w:ascii="Times New Roman" w:hAnsi="Times New Roman" w:cs="Times New Roman"/>
          <w:sz w:val="28"/>
          <w:szCs w:val="28"/>
          <w:lang w:val="ru-RU"/>
        </w:rPr>
        <w:t>. Это предложение, казалось бы, относится к тому, что Достоевский полагает, что Ставрогин вс</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 еще обладает потенциалом искупления, несмотря на отвратительность своих действий, а исходя из главы «У Тихона», этот потенциал действительно есть, но Ставрогин растрачивает его. </w:t>
      </w:r>
    </w:p>
    <w:p w14:paraId="7DBB0878" w14:textId="5A234301"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Это чувство также относится и к Кириллову; цитированное выше убеждение Шатова на самом деле конкретно относится к Кириллову. Таким образом, Кириллов тоже нес</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т в себе этот искупительный потенциал, даже несмотря на свой атеизм, так как, по словам Тихона, «</w:t>
      </w:r>
      <w:r w:rsidR="00453988">
        <w:rPr>
          <w:rFonts w:ascii="Times New Roman" w:hAnsi="Times New Roman" w:cs="Times New Roman"/>
          <w:sz w:val="28"/>
          <w:szCs w:val="28"/>
          <w:lang w:val="ru-RU"/>
        </w:rPr>
        <w:t>с</w:t>
      </w:r>
      <w:r>
        <w:rPr>
          <w:rFonts w:ascii="Times New Roman" w:hAnsi="Times New Roman" w:cs="Times New Roman"/>
          <w:sz w:val="28"/>
          <w:szCs w:val="28"/>
          <w:lang w:val="ru-RU"/>
        </w:rPr>
        <w:t>овершенный атеист стоит на предпоследней верхней ступени до совершеннейшей веры (там перешагн</w:t>
      </w:r>
      <w:r w:rsidR="00D427DB">
        <w:rPr>
          <w:rFonts w:ascii="Times New Roman" w:hAnsi="Times New Roman" w:cs="Times New Roman"/>
          <w:sz w:val="28"/>
          <w:szCs w:val="28"/>
          <w:lang w:val="ru-RU"/>
        </w:rPr>
        <w:t>е</w:t>
      </w:r>
      <w:r>
        <w:rPr>
          <w:rFonts w:ascii="Times New Roman" w:hAnsi="Times New Roman" w:cs="Times New Roman"/>
          <w:sz w:val="28"/>
          <w:szCs w:val="28"/>
          <w:lang w:val="ru-RU"/>
        </w:rPr>
        <w:t>т е</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 или нет), а равнодушный никакой веры не имеет, кроме дурного страха»</w:t>
      </w:r>
      <w:r>
        <w:rPr>
          <w:rStyle w:val="FootnoteReference"/>
          <w:rFonts w:ascii="Times New Roman" w:hAnsi="Times New Roman" w:cs="Times New Roman"/>
          <w:sz w:val="28"/>
          <w:szCs w:val="28"/>
          <w:lang w:val="ru-RU"/>
        </w:rPr>
        <w:footnoteReference w:id="226"/>
      </w:r>
      <w:r>
        <w:rPr>
          <w:rFonts w:ascii="Times New Roman" w:hAnsi="Times New Roman" w:cs="Times New Roman"/>
          <w:sz w:val="28"/>
          <w:szCs w:val="28"/>
          <w:lang w:val="ru-RU"/>
        </w:rPr>
        <w:t xml:space="preserve">. </w:t>
      </w:r>
    </w:p>
    <w:p w14:paraId="0B40E513" w14:textId="0C290D52"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Более того, как замечает С. </w:t>
      </w:r>
      <w:proofErr w:type="spellStart"/>
      <w:r>
        <w:rPr>
          <w:rFonts w:ascii="Times New Roman" w:hAnsi="Times New Roman" w:cs="Times New Roman"/>
          <w:sz w:val="28"/>
          <w:szCs w:val="28"/>
          <w:lang w:val="ru-RU"/>
        </w:rPr>
        <w:t>Булливант</w:t>
      </w:r>
      <w:proofErr w:type="spellEnd"/>
      <w:r>
        <w:rPr>
          <w:rFonts w:ascii="Times New Roman" w:hAnsi="Times New Roman" w:cs="Times New Roman"/>
          <w:sz w:val="28"/>
          <w:szCs w:val="28"/>
          <w:lang w:val="ru-RU"/>
        </w:rPr>
        <w:t xml:space="preserve">, образ Кириллова «вполне положительный» вопреки мнениям автора по поводу атеизма, что проявляется «в </w:t>
      </w:r>
      <w:r>
        <w:rPr>
          <w:rFonts w:ascii="Times New Roman" w:hAnsi="Times New Roman" w:cs="Times New Roman"/>
          <w:sz w:val="28"/>
          <w:szCs w:val="28"/>
          <w:lang w:val="ru-RU"/>
        </w:rPr>
        <w:lastRenderedPageBreak/>
        <w:t>его любви к детям, его впечатляющей способности глубоко понимать людей» и «его сходствах с Христом»</w:t>
      </w:r>
      <w:r w:rsidR="00453988">
        <w:rPr>
          <w:rFonts w:ascii="Times New Roman" w:hAnsi="Times New Roman" w:cs="Times New Roman"/>
          <w:sz w:val="28"/>
          <w:szCs w:val="28"/>
          <w:lang w:val="ru-RU"/>
        </w:rPr>
        <w:t xml:space="preserve"> (перевод наш — Н. К.)</w:t>
      </w:r>
      <w:r w:rsidR="00453988">
        <w:rPr>
          <w:rStyle w:val="FootnoteReference"/>
          <w:rFonts w:ascii="Times New Roman" w:hAnsi="Times New Roman" w:cs="Times New Roman"/>
          <w:sz w:val="28"/>
          <w:szCs w:val="28"/>
          <w:lang w:val="ru-RU"/>
        </w:rPr>
        <w:footnoteReference w:id="227"/>
      </w:r>
      <w:r>
        <w:rPr>
          <w:rFonts w:ascii="Times New Roman" w:hAnsi="Times New Roman" w:cs="Times New Roman"/>
          <w:sz w:val="28"/>
          <w:szCs w:val="28"/>
          <w:lang w:val="ru-RU"/>
        </w:rPr>
        <w:t>. И эта динамика становится все яснее, если учитывать близость изображенных персонажей к идеям самого писателя; в этом смысле, Кириллов представляет духовные сомнения самого писателя. В этом отношении Кириллов, наподобие Ставрогина, даже повторяет слова своего создателя: «Меня бог всю жизнь мучил»</w:t>
      </w:r>
      <w:r>
        <w:rPr>
          <w:rStyle w:val="FootnoteReference"/>
          <w:rFonts w:ascii="Times New Roman" w:hAnsi="Times New Roman" w:cs="Times New Roman"/>
          <w:sz w:val="28"/>
          <w:szCs w:val="28"/>
        </w:rPr>
        <w:footnoteReference w:id="228"/>
      </w:r>
      <w:r>
        <w:rPr>
          <w:rFonts w:ascii="Times New Roman" w:hAnsi="Times New Roman" w:cs="Times New Roman"/>
          <w:sz w:val="28"/>
          <w:szCs w:val="28"/>
          <w:lang w:val="ru-RU"/>
        </w:rPr>
        <w:t>. Таким образом, Кириллов напрямую унаследовал неверие самого Ф.</w:t>
      </w:r>
      <w:r>
        <w:rPr>
          <w:rFonts w:ascii="Times New Roman" w:hAnsi="Times New Roman" w:cs="Times New Roman"/>
          <w:sz w:val="28"/>
          <w:szCs w:val="28"/>
        </w:rPr>
        <w:t> </w:t>
      </w:r>
      <w:r>
        <w:rPr>
          <w:rFonts w:ascii="Times New Roman" w:hAnsi="Times New Roman" w:cs="Times New Roman"/>
          <w:sz w:val="28"/>
          <w:szCs w:val="28"/>
          <w:lang w:val="ru-RU"/>
        </w:rPr>
        <w:t>М.</w:t>
      </w:r>
      <w:r>
        <w:rPr>
          <w:rFonts w:ascii="Times New Roman" w:hAnsi="Times New Roman" w:cs="Times New Roman"/>
          <w:sz w:val="28"/>
          <w:szCs w:val="28"/>
        </w:rPr>
        <w:t> </w:t>
      </w:r>
      <w:r>
        <w:rPr>
          <w:rFonts w:ascii="Times New Roman" w:hAnsi="Times New Roman" w:cs="Times New Roman"/>
          <w:sz w:val="28"/>
          <w:szCs w:val="28"/>
          <w:lang w:val="ru-RU"/>
        </w:rPr>
        <w:t xml:space="preserve">Достоевского. </w:t>
      </w:r>
    </w:p>
    <w:p w14:paraId="53A0B895" w14:textId="77777777" w:rsidR="00F1147F"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Ф. М. Достоевский отвергал вышеупомянутые идеи, но тем не менее утверждал, что эти радикальные, опасные интеллектуалы были вынуждены прибегать к таким крайностям в обществе, котором жили.</w:t>
      </w:r>
    </w:p>
    <w:p w14:paraId="57D60C30"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В этой главе мы проанализировали роман «Бесы» как проявление внутренней неоднозначной полемики Ф. М. Достоевского, крайности которой представлены в персонажах и сюжете романа. Известное политическое преступление Нечаева стало основой сюжета романа «Бесы» и, в свою очередь, средством выражения этой же внутренней полемики Ф. М. Достоевского. В «идеях-героях» романа - Ставрогине, Шатове и Кириллове - автор показал не только свой внутренний конфликт, но и крайности своей духовной борьбы. В содержании романа есть эта же двусмысленность, проявляющаяся в том, что, хотя автору хотелось бы всех персонажей осудить как полных злодеев, он не смог этого сделать из-за того, что они все обладают потенциалом искупления.</w:t>
      </w:r>
    </w:p>
    <w:p w14:paraId="499E6208" w14:textId="77777777" w:rsidR="00040FE6"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 xml:space="preserve">Важно отметить и то, что все эти персонажи, каждый из которых </w:t>
      </w:r>
      <w:r>
        <w:rPr>
          <w:rFonts w:ascii="Times New Roman" w:hAnsi="Times New Roman" w:cs="Times New Roman"/>
          <w:sz w:val="28"/>
          <w:szCs w:val="28"/>
          <w:lang w:val="ru-RU"/>
        </w:rPr>
        <w:lastRenderedPageBreak/>
        <w:t>представляет определ</w:t>
      </w:r>
      <w:r w:rsidR="00D427DB">
        <w:rPr>
          <w:rFonts w:ascii="Times New Roman" w:hAnsi="Times New Roman" w:cs="Times New Roman"/>
          <w:sz w:val="28"/>
          <w:szCs w:val="28"/>
          <w:lang w:val="ru-RU"/>
        </w:rPr>
        <w:t>е</w:t>
      </w:r>
      <w:r>
        <w:rPr>
          <w:rFonts w:ascii="Times New Roman" w:hAnsi="Times New Roman" w:cs="Times New Roman"/>
          <w:sz w:val="28"/>
          <w:szCs w:val="28"/>
          <w:lang w:val="ru-RU"/>
        </w:rPr>
        <w:t>нный аспект самого Ф.М. Достоевского, умирают в конце романа. Единственным исключением является П</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тр </w:t>
      </w:r>
      <w:proofErr w:type="spellStart"/>
      <w:r>
        <w:rPr>
          <w:rFonts w:ascii="Times New Roman" w:hAnsi="Times New Roman" w:cs="Times New Roman"/>
          <w:sz w:val="28"/>
          <w:szCs w:val="28"/>
          <w:lang w:val="ru-RU"/>
        </w:rPr>
        <w:t>Верховенский</w:t>
      </w:r>
      <w:proofErr w:type="spellEnd"/>
      <w:r>
        <w:rPr>
          <w:rFonts w:ascii="Times New Roman" w:hAnsi="Times New Roman" w:cs="Times New Roman"/>
          <w:sz w:val="28"/>
          <w:szCs w:val="28"/>
          <w:lang w:val="ru-RU"/>
        </w:rPr>
        <w:t xml:space="preserve"> – и в этом лежит природа романа как ритуала не только экзорцизма, но и самобичевания для самого автора. Убивая главных героев, носителей главных идей романа, Ф.М. Достоевский пытался изгнать своих собственных идеологических бесов, как написано в цитате из Евангелия от Луки в эпиграфе романа. </w:t>
      </w:r>
    </w:p>
    <w:p w14:paraId="5C23A984" w14:textId="77777777" w:rsidR="006B69A9" w:rsidRDefault="00040FE6" w:rsidP="00763A5E">
      <w:pPr>
        <w:widowControl w:val="0"/>
        <w:rPr>
          <w:rFonts w:ascii="Times New Roman" w:hAnsi="Times New Roman" w:cs="Times New Roman"/>
          <w:sz w:val="28"/>
          <w:szCs w:val="28"/>
          <w:lang w:val="ru-RU"/>
        </w:rPr>
      </w:pPr>
      <w:r>
        <w:rPr>
          <w:rFonts w:ascii="Times New Roman" w:hAnsi="Times New Roman" w:cs="Times New Roman"/>
          <w:sz w:val="28"/>
          <w:szCs w:val="28"/>
          <w:lang w:val="ru-RU"/>
        </w:rPr>
        <w:t>По мнению автора, вера являлась искуплением его вины и, в свою очередь, единственным разрешением его внутреннего спора, но эта вера требует жертв. И жертвы этого действия для Достоевского не только свиньи, но и заветные уголки его собственной личности. Он любил своих персонажей, но он вс</w:t>
      </w:r>
      <w:r w:rsidR="00D427DB">
        <w:rPr>
          <w:rFonts w:ascii="Times New Roman" w:hAnsi="Times New Roman" w:cs="Times New Roman"/>
          <w:sz w:val="28"/>
          <w:szCs w:val="28"/>
          <w:lang w:val="ru-RU"/>
        </w:rPr>
        <w:t>е</w:t>
      </w:r>
      <w:r>
        <w:rPr>
          <w:rFonts w:ascii="Times New Roman" w:hAnsi="Times New Roman" w:cs="Times New Roman"/>
          <w:sz w:val="28"/>
          <w:szCs w:val="28"/>
          <w:lang w:val="ru-RU"/>
        </w:rPr>
        <w:t xml:space="preserve"> же их убил для того, чтобы достичь духовного покоя при своей вине и приблизиться к Богу. В сущности, убивая своих героев, Ф.М. Достоевский также, как и скопец, мысленно мучил, бичевал себя во имя Бога.</w:t>
      </w:r>
    </w:p>
    <w:p w14:paraId="5F2B1A46" w14:textId="77777777" w:rsidR="00222C74" w:rsidRDefault="00222C74" w:rsidP="003E582A">
      <w:pPr>
        <w:widowControl w:val="0"/>
        <w:rPr>
          <w:rFonts w:ascii="Times New Roman" w:hAnsi="Times New Roman" w:cs="Times New Roman"/>
          <w:sz w:val="28"/>
          <w:szCs w:val="28"/>
          <w:lang w:val="ru-RU"/>
        </w:rPr>
      </w:pPr>
    </w:p>
    <w:p w14:paraId="139BC9CC" w14:textId="77777777" w:rsidR="00222C74" w:rsidRDefault="00222C74" w:rsidP="003E582A">
      <w:pPr>
        <w:widowControl w:val="0"/>
        <w:rPr>
          <w:rFonts w:ascii="Times New Roman" w:hAnsi="Times New Roman" w:cs="Times New Roman"/>
          <w:sz w:val="28"/>
          <w:szCs w:val="28"/>
          <w:lang w:val="ru-RU"/>
        </w:rPr>
      </w:pPr>
    </w:p>
    <w:p w14:paraId="5A994CD5" w14:textId="77777777" w:rsidR="00222C74" w:rsidRDefault="00222C74" w:rsidP="003E582A">
      <w:pPr>
        <w:widowControl w:val="0"/>
        <w:rPr>
          <w:rFonts w:ascii="Times New Roman" w:hAnsi="Times New Roman" w:cs="Times New Roman"/>
          <w:sz w:val="28"/>
          <w:szCs w:val="28"/>
          <w:lang w:val="ru-RU"/>
        </w:rPr>
      </w:pPr>
    </w:p>
    <w:p w14:paraId="46256A49" w14:textId="77777777" w:rsidR="00222C74" w:rsidRDefault="00222C74" w:rsidP="003E582A">
      <w:pPr>
        <w:widowControl w:val="0"/>
        <w:rPr>
          <w:rFonts w:ascii="Times New Roman" w:hAnsi="Times New Roman" w:cs="Times New Roman"/>
          <w:sz w:val="28"/>
          <w:szCs w:val="28"/>
          <w:lang w:val="ru-RU"/>
        </w:rPr>
      </w:pPr>
    </w:p>
    <w:p w14:paraId="246B435F" w14:textId="77777777" w:rsidR="00E8502F" w:rsidRDefault="00E8502F">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4204469D" w14:textId="77777777" w:rsidR="00222C74" w:rsidRPr="00B54BFA" w:rsidRDefault="002D3292" w:rsidP="00B54BFA">
      <w:pPr>
        <w:pStyle w:val="Heading1"/>
      </w:pPr>
      <w:r>
        <w:lastRenderedPageBreak/>
        <w:t>ЗАКЛЮЧЕНИЕ</w:t>
      </w:r>
    </w:p>
    <w:p w14:paraId="3915CA3B" w14:textId="77777777" w:rsidR="00B54BFA" w:rsidRDefault="00B54BFA" w:rsidP="00E84403">
      <w:pPr>
        <w:rPr>
          <w:rFonts w:ascii="Times New Roman" w:hAnsi="Times New Roman" w:cs="Times New Roman"/>
          <w:sz w:val="28"/>
          <w:szCs w:val="28"/>
          <w:lang w:val="ru-RU"/>
        </w:rPr>
      </w:pPr>
    </w:p>
    <w:p w14:paraId="13FC0111" w14:textId="77777777" w:rsidR="009D6925" w:rsidRDefault="00EB297C" w:rsidP="009D6925">
      <w:pPr>
        <w:widowControl w:val="0"/>
        <w:rPr>
          <w:rFonts w:ascii="Times New Roman" w:hAnsi="Times New Roman" w:cs="Times New Roman"/>
          <w:sz w:val="28"/>
          <w:lang w:val="ru-RU"/>
        </w:rPr>
      </w:pPr>
      <w:r>
        <w:rPr>
          <w:rFonts w:ascii="Times New Roman" w:hAnsi="Times New Roman" w:cs="Times New Roman"/>
          <w:sz w:val="28"/>
          <w:lang w:val="ru-RU"/>
        </w:rPr>
        <w:tab/>
        <w:t xml:space="preserve">Итак, </w:t>
      </w:r>
      <w:r w:rsidR="00802CDD">
        <w:rPr>
          <w:rFonts w:ascii="Times New Roman" w:hAnsi="Times New Roman" w:cs="Times New Roman"/>
          <w:sz w:val="28"/>
          <w:lang w:val="ru-RU"/>
        </w:rPr>
        <w:t>предпринятое в работе детальное рассмотрение ряда романов Достоевского позволяет сделать вывод о том, что немаловажной психоидеологической основой пост-каторжных текстов писателя является ритуал самобичевания, представляющий собой беспощадную критику собственной революционно-политической деятельности с целью искупления греха, раскаяния и, следовательно, примирения с народом и Богом.</w:t>
      </w:r>
    </w:p>
    <w:p w14:paraId="45C1B587" w14:textId="77777777" w:rsidR="003B4D41" w:rsidRDefault="00802CDD" w:rsidP="009D6925">
      <w:pPr>
        <w:widowControl w:val="0"/>
        <w:rPr>
          <w:rFonts w:ascii="Times New Roman" w:hAnsi="Times New Roman" w:cs="Times New Roman"/>
          <w:sz w:val="28"/>
          <w:lang w:val="ru-RU"/>
        </w:rPr>
      </w:pPr>
      <w:r>
        <w:rPr>
          <w:rFonts w:ascii="Times New Roman" w:hAnsi="Times New Roman" w:cs="Times New Roman"/>
          <w:sz w:val="28"/>
          <w:lang w:val="ru-RU"/>
        </w:rPr>
        <w:t xml:space="preserve">Представляется, что подобная трактовка творческой биографии Достоевского открывает широкие перспективы для дельнейшего изучения его произведений. </w:t>
      </w:r>
      <w:r w:rsidR="003B4D41">
        <w:rPr>
          <w:rFonts w:ascii="Times New Roman" w:hAnsi="Times New Roman" w:cs="Times New Roman"/>
          <w:sz w:val="28"/>
          <w:lang w:val="ru-RU"/>
        </w:rPr>
        <w:t xml:space="preserve">Что касается </w:t>
      </w:r>
      <w:r>
        <w:rPr>
          <w:rFonts w:ascii="Times New Roman" w:hAnsi="Times New Roman" w:cs="Times New Roman"/>
          <w:sz w:val="28"/>
          <w:lang w:val="ru-RU"/>
        </w:rPr>
        <w:t xml:space="preserve">рассмотренных нами романов, </w:t>
      </w:r>
      <w:r w:rsidR="003B4D41">
        <w:rPr>
          <w:rFonts w:ascii="Times New Roman" w:hAnsi="Times New Roman" w:cs="Times New Roman"/>
          <w:sz w:val="28"/>
          <w:lang w:val="ru-RU"/>
        </w:rPr>
        <w:t>то будущие исследователи</w:t>
      </w:r>
      <w:r>
        <w:rPr>
          <w:rFonts w:ascii="Times New Roman" w:hAnsi="Times New Roman" w:cs="Times New Roman"/>
          <w:sz w:val="28"/>
          <w:lang w:val="ru-RU"/>
        </w:rPr>
        <w:t>, в рамках осмысления вышеупомянутых невротических комплексов писателя,</w:t>
      </w:r>
      <w:r w:rsidR="003B4D41">
        <w:rPr>
          <w:rFonts w:ascii="Times New Roman" w:hAnsi="Times New Roman" w:cs="Times New Roman"/>
          <w:sz w:val="28"/>
          <w:lang w:val="ru-RU"/>
        </w:rPr>
        <w:t xml:space="preserve"> могут расширить охват анализируемых герое</w:t>
      </w:r>
      <w:r w:rsidR="003B0B77">
        <w:rPr>
          <w:rFonts w:ascii="Times New Roman" w:hAnsi="Times New Roman" w:cs="Times New Roman"/>
          <w:sz w:val="28"/>
          <w:lang w:val="ru-RU"/>
        </w:rPr>
        <w:t>в</w:t>
      </w:r>
      <w:r w:rsidR="003B4D41">
        <w:rPr>
          <w:rFonts w:ascii="Times New Roman" w:hAnsi="Times New Roman" w:cs="Times New Roman"/>
          <w:sz w:val="28"/>
          <w:lang w:val="ru-RU"/>
        </w:rPr>
        <w:t xml:space="preserve">. </w:t>
      </w:r>
      <w:r w:rsidR="003B0B77">
        <w:rPr>
          <w:rFonts w:ascii="Times New Roman" w:hAnsi="Times New Roman" w:cs="Times New Roman"/>
          <w:sz w:val="28"/>
          <w:lang w:val="ru-RU"/>
        </w:rPr>
        <w:t xml:space="preserve">В этом плане заслуживает внимания работа </w:t>
      </w:r>
      <w:r w:rsidR="003B4D41">
        <w:rPr>
          <w:rFonts w:ascii="Times New Roman" w:hAnsi="Times New Roman" w:cs="Times New Roman"/>
          <w:sz w:val="28"/>
          <w:lang w:val="ru-RU"/>
        </w:rPr>
        <w:t>Н. А. </w:t>
      </w:r>
      <w:proofErr w:type="spellStart"/>
      <w:r w:rsidR="003B4D41">
        <w:rPr>
          <w:rFonts w:ascii="Times New Roman" w:hAnsi="Times New Roman" w:cs="Times New Roman"/>
          <w:sz w:val="28"/>
          <w:lang w:val="ru-RU"/>
        </w:rPr>
        <w:t>Макурин</w:t>
      </w:r>
      <w:r w:rsidR="003B0B77">
        <w:rPr>
          <w:rFonts w:ascii="Times New Roman" w:hAnsi="Times New Roman" w:cs="Times New Roman"/>
          <w:sz w:val="28"/>
          <w:lang w:val="ru-RU"/>
        </w:rPr>
        <w:t>ой</w:t>
      </w:r>
      <w:proofErr w:type="spellEnd"/>
      <w:r w:rsidR="003B0B77">
        <w:rPr>
          <w:rFonts w:ascii="Times New Roman" w:hAnsi="Times New Roman" w:cs="Times New Roman"/>
          <w:sz w:val="28"/>
          <w:lang w:val="ru-RU"/>
        </w:rPr>
        <w:t>, где</w:t>
      </w:r>
      <w:r w:rsidR="003B4D41">
        <w:rPr>
          <w:rFonts w:ascii="Times New Roman" w:hAnsi="Times New Roman" w:cs="Times New Roman"/>
          <w:sz w:val="28"/>
          <w:lang w:val="ru-RU"/>
        </w:rPr>
        <w:t xml:space="preserve"> подчеркивает</w:t>
      </w:r>
      <w:r w:rsidR="003B0B77">
        <w:rPr>
          <w:rFonts w:ascii="Times New Roman" w:hAnsi="Times New Roman" w:cs="Times New Roman"/>
          <w:sz w:val="28"/>
          <w:lang w:val="ru-RU"/>
        </w:rPr>
        <w:t>ся</w:t>
      </w:r>
      <w:r w:rsidR="003B4D41">
        <w:rPr>
          <w:rFonts w:ascii="Times New Roman" w:hAnsi="Times New Roman" w:cs="Times New Roman"/>
          <w:sz w:val="28"/>
          <w:lang w:val="ru-RU"/>
        </w:rPr>
        <w:t xml:space="preserve"> схожесть взглядов </w:t>
      </w:r>
      <w:r w:rsidR="00085262">
        <w:rPr>
          <w:rFonts w:ascii="Times New Roman" w:hAnsi="Times New Roman" w:cs="Times New Roman"/>
          <w:sz w:val="28"/>
          <w:lang w:val="ru-RU"/>
        </w:rPr>
        <w:t xml:space="preserve">Андрея Семеновича </w:t>
      </w:r>
      <w:proofErr w:type="spellStart"/>
      <w:r w:rsidR="00085262">
        <w:rPr>
          <w:rFonts w:ascii="Times New Roman" w:hAnsi="Times New Roman" w:cs="Times New Roman"/>
          <w:sz w:val="28"/>
          <w:lang w:val="ru-RU"/>
        </w:rPr>
        <w:t>Лебезятникова</w:t>
      </w:r>
      <w:proofErr w:type="spellEnd"/>
      <w:r w:rsidR="00085262">
        <w:rPr>
          <w:rFonts w:ascii="Times New Roman" w:hAnsi="Times New Roman" w:cs="Times New Roman"/>
          <w:sz w:val="28"/>
          <w:lang w:val="ru-RU"/>
        </w:rPr>
        <w:t xml:space="preserve"> </w:t>
      </w:r>
      <w:r w:rsidR="003B0B77">
        <w:rPr>
          <w:rFonts w:ascii="Times New Roman" w:hAnsi="Times New Roman" w:cs="Times New Roman"/>
          <w:sz w:val="28"/>
          <w:lang w:val="ru-RU"/>
        </w:rPr>
        <w:t>(</w:t>
      </w:r>
      <w:r w:rsidR="003B4D41">
        <w:rPr>
          <w:rFonts w:ascii="Times New Roman" w:hAnsi="Times New Roman" w:cs="Times New Roman"/>
          <w:sz w:val="28"/>
          <w:lang w:val="ru-RU"/>
        </w:rPr>
        <w:t>«Преступление и наказание»</w:t>
      </w:r>
      <w:r w:rsidR="003B0B77">
        <w:rPr>
          <w:rFonts w:ascii="Times New Roman" w:hAnsi="Times New Roman" w:cs="Times New Roman"/>
          <w:sz w:val="28"/>
          <w:lang w:val="ru-RU"/>
        </w:rPr>
        <w:t>)</w:t>
      </w:r>
      <w:r w:rsidR="00E503B4">
        <w:rPr>
          <w:rFonts w:ascii="Times New Roman" w:hAnsi="Times New Roman" w:cs="Times New Roman"/>
          <w:sz w:val="28"/>
          <w:lang w:val="ru-RU"/>
        </w:rPr>
        <w:t xml:space="preserve"> и</w:t>
      </w:r>
      <w:r w:rsidR="003B4D41">
        <w:rPr>
          <w:rFonts w:ascii="Times New Roman" w:hAnsi="Times New Roman" w:cs="Times New Roman"/>
          <w:sz w:val="28"/>
          <w:lang w:val="ru-RU"/>
        </w:rPr>
        <w:t xml:space="preserve"> Степана Трофимовича </w:t>
      </w:r>
      <w:proofErr w:type="spellStart"/>
      <w:r w:rsidR="003B4D41">
        <w:rPr>
          <w:rFonts w:ascii="Times New Roman" w:hAnsi="Times New Roman" w:cs="Times New Roman"/>
          <w:sz w:val="28"/>
          <w:lang w:val="ru-RU"/>
        </w:rPr>
        <w:t>Верховенского</w:t>
      </w:r>
      <w:proofErr w:type="spellEnd"/>
      <w:r w:rsidR="003B4D41">
        <w:rPr>
          <w:rFonts w:ascii="Times New Roman" w:hAnsi="Times New Roman" w:cs="Times New Roman"/>
          <w:sz w:val="28"/>
          <w:lang w:val="ru-RU"/>
        </w:rPr>
        <w:t xml:space="preserve"> </w:t>
      </w:r>
      <w:r w:rsidR="003B0B77">
        <w:rPr>
          <w:rFonts w:ascii="Times New Roman" w:hAnsi="Times New Roman" w:cs="Times New Roman"/>
          <w:sz w:val="28"/>
          <w:lang w:val="ru-RU"/>
        </w:rPr>
        <w:t>(«</w:t>
      </w:r>
      <w:r w:rsidR="00E503B4">
        <w:rPr>
          <w:rFonts w:ascii="Times New Roman" w:hAnsi="Times New Roman" w:cs="Times New Roman"/>
          <w:sz w:val="28"/>
          <w:lang w:val="ru-RU"/>
        </w:rPr>
        <w:t>Бес</w:t>
      </w:r>
      <w:r w:rsidR="003B0B77">
        <w:rPr>
          <w:rFonts w:ascii="Times New Roman" w:hAnsi="Times New Roman" w:cs="Times New Roman"/>
          <w:sz w:val="28"/>
          <w:lang w:val="ru-RU"/>
        </w:rPr>
        <w:t>ы</w:t>
      </w:r>
      <w:r w:rsidR="00E503B4">
        <w:rPr>
          <w:rFonts w:ascii="Times New Roman" w:hAnsi="Times New Roman" w:cs="Times New Roman"/>
          <w:sz w:val="28"/>
          <w:lang w:val="ru-RU"/>
        </w:rPr>
        <w:t>»</w:t>
      </w:r>
      <w:r w:rsidR="003B0B77">
        <w:rPr>
          <w:rFonts w:ascii="Times New Roman" w:hAnsi="Times New Roman" w:cs="Times New Roman"/>
          <w:sz w:val="28"/>
          <w:lang w:val="ru-RU"/>
        </w:rPr>
        <w:t>)</w:t>
      </w:r>
      <w:r w:rsidR="00E503B4">
        <w:rPr>
          <w:rFonts w:ascii="Times New Roman" w:hAnsi="Times New Roman" w:cs="Times New Roman"/>
          <w:sz w:val="28"/>
          <w:lang w:val="ru-RU"/>
        </w:rPr>
        <w:t xml:space="preserve"> с убеждениями В. Г. Белинского,</w:t>
      </w:r>
      <w:r w:rsidR="00655581">
        <w:rPr>
          <w:rFonts w:ascii="Times New Roman" w:hAnsi="Times New Roman" w:cs="Times New Roman"/>
          <w:sz w:val="28"/>
          <w:lang w:val="ru-RU"/>
        </w:rPr>
        <w:t xml:space="preserve"> </w:t>
      </w:r>
      <w:r w:rsidR="003B0B77">
        <w:rPr>
          <w:rFonts w:ascii="Times New Roman" w:hAnsi="Times New Roman" w:cs="Times New Roman"/>
          <w:sz w:val="28"/>
          <w:lang w:val="ru-RU"/>
        </w:rPr>
        <w:t>на основании чего делается вывод о том, что данные</w:t>
      </w:r>
      <w:r w:rsidR="00E503B4">
        <w:rPr>
          <w:rFonts w:ascii="Times New Roman" w:hAnsi="Times New Roman" w:cs="Times New Roman"/>
          <w:sz w:val="28"/>
          <w:lang w:val="ru-RU"/>
        </w:rPr>
        <w:t xml:space="preserve"> </w:t>
      </w:r>
      <w:r w:rsidR="00655581">
        <w:rPr>
          <w:rFonts w:ascii="Times New Roman" w:hAnsi="Times New Roman" w:cs="Times New Roman"/>
          <w:sz w:val="28"/>
          <w:lang w:val="ru-RU"/>
        </w:rPr>
        <w:t>персонаж</w:t>
      </w:r>
      <w:r w:rsidR="003B0B77">
        <w:rPr>
          <w:rFonts w:ascii="Times New Roman" w:hAnsi="Times New Roman" w:cs="Times New Roman"/>
          <w:sz w:val="28"/>
          <w:lang w:val="ru-RU"/>
        </w:rPr>
        <w:t xml:space="preserve">и, в сущности, являются </w:t>
      </w:r>
      <w:r w:rsidR="00E503B4">
        <w:rPr>
          <w:rFonts w:ascii="Times New Roman" w:hAnsi="Times New Roman" w:cs="Times New Roman"/>
          <w:sz w:val="28"/>
          <w:lang w:val="ru-RU"/>
        </w:rPr>
        <w:t>пародийн</w:t>
      </w:r>
      <w:r w:rsidR="003B0B77">
        <w:rPr>
          <w:rFonts w:ascii="Times New Roman" w:hAnsi="Times New Roman" w:cs="Times New Roman"/>
          <w:sz w:val="28"/>
          <w:lang w:val="ru-RU"/>
        </w:rPr>
        <w:t>о-ироническими преломлениями личности знаменитого критика и общественного деятеля</w:t>
      </w:r>
      <w:r w:rsidR="00E503B4">
        <w:rPr>
          <w:rStyle w:val="FootnoteReference"/>
          <w:rFonts w:ascii="Times New Roman" w:hAnsi="Times New Roman" w:cs="Times New Roman"/>
          <w:sz w:val="28"/>
          <w:lang w:val="ru-RU"/>
        </w:rPr>
        <w:footnoteReference w:id="229"/>
      </w:r>
      <w:r w:rsidR="00E503B4">
        <w:rPr>
          <w:rFonts w:ascii="Times New Roman" w:hAnsi="Times New Roman" w:cs="Times New Roman"/>
          <w:sz w:val="28"/>
          <w:lang w:val="ru-RU"/>
        </w:rPr>
        <w:t xml:space="preserve">. </w:t>
      </w:r>
      <w:r w:rsidR="00085262">
        <w:rPr>
          <w:rFonts w:ascii="Times New Roman" w:hAnsi="Times New Roman" w:cs="Times New Roman"/>
          <w:sz w:val="28"/>
          <w:lang w:val="ru-RU"/>
        </w:rPr>
        <w:t xml:space="preserve">Сверх того, как </w:t>
      </w:r>
      <w:r w:rsidR="00E503B4">
        <w:rPr>
          <w:rFonts w:ascii="Times New Roman" w:hAnsi="Times New Roman" w:cs="Times New Roman"/>
          <w:sz w:val="28"/>
          <w:lang w:val="ru-RU"/>
        </w:rPr>
        <w:t xml:space="preserve">отметила </w:t>
      </w:r>
      <w:r w:rsidR="00085262">
        <w:rPr>
          <w:rFonts w:ascii="Times New Roman" w:hAnsi="Times New Roman" w:cs="Times New Roman"/>
          <w:sz w:val="28"/>
          <w:lang w:val="ru-RU"/>
        </w:rPr>
        <w:t>исследовательница</w:t>
      </w:r>
      <w:r w:rsidR="00E503B4">
        <w:rPr>
          <w:rFonts w:ascii="Times New Roman" w:hAnsi="Times New Roman" w:cs="Times New Roman"/>
          <w:sz w:val="28"/>
          <w:lang w:val="ru-RU"/>
        </w:rPr>
        <w:t xml:space="preserve">, в произведении «Бесы» «имя Белинского прямо упоминается </w:t>
      </w:r>
      <w:r w:rsidR="00E503B4" w:rsidRPr="00E503B4">
        <w:rPr>
          <w:rFonts w:ascii="Times New Roman" w:hAnsi="Times New Roman" w:cs="Times New Roman"/>
          <w:sz w:val="28"/>
          <w:lang w:val="ru-RU"/>
        </w:rPr>
        <w:t>“</w:t>
      </w:r>
      <w:r w:rsidR="00E503B4">
        <w:rPr>
          <w:rFonts w:ascii="Times New Roman" w:hAnsi="Times New Roman" w:cs="Times New Roman"/>
          <w:sz w:val="28"/>
          <w:lang w:val="ru-RU"/>
        </w:rPr>
        <w:t>…</w:t>
      </w:r>
      <w:r w:rsidR="00E503B4" w:rsidRPr="00E503B4">
        <w:rPr>
          <w:rFonts w:ascii="Times New Roman" w:hAnsi="Times New Roman" w:cs="Times New Roman"/>
          <w:sz w:val="28"/>
          <w:lang w:val="ru-RU"/>
        </w:rPr>
        <w:t>”</w:t>
      </w:r>
      <w:r w:rsidR="00E503B4">
        <w:rPr>
          <w:rFonts w:ascii="Times New Roman" w:hAnsi="Times New Roman" w:cs="Times New Roman"/>
          <w:sz w:val="28"/>
          <w:lang w:val="ru-RU"/>
        </w:rPr>
        <w:t xml:space="preserve"> неоднократно»</w:t>
      </w:r>
      <w:r w:rsidR="00E503B4">
        <w:rPr>
          <w:rStyle w:val="FootnoteReference"/>
          <w:rFonts w:ascii="Times New Roman" w:hAnsi="Times New Roman" w:cs="Times New Roman"/>
          <w:sz w:val="28"/>
          <w:lang w:val="ru-RU"/>
        </w:rPr>
        <w:footnoteReference w:id="230"/>
      </w:r>
      <w:r w:rsidR="00E503B4">
        <w:rPr>
          <w:rFonts w:ascii="Times New Roman" w:hAnsi="Times New Roman" w:cs="Times New Roman"/>
          <w:sz w:val="28"/>
          <w:lang w:val="ru-RU"/>
        </w:rPr>
        <w:t xml:space="preserve">. Учитывая влияние В. Г. Белинского на </w:t>
      </w:r>
      <w:r w:rsidR="00655581">
        <w:rPr>
          <w:rFonts w:ascii="Times New Roman" w:hAnsi="Times New Roman" w:cs="Times New Roman"/>
          <w:sz w:val="28"/>
          <w:lang w:val="ru-RU"/>
        </w:rPr>
        <w:t>писателя в молодости, предполагаем, что это пародирование автором вовсе не случайно и, пожалуй, вытекает из того же комплекса.</w:t>
      </w:r>
    </w:p>
    <w:p w14:paraId="335DD968" w14:textId="77777777" w:rsidR="0068624C" w:rsidRPr="00916D30" w:rsidRDefault="003B0B77" w:rsidP="00D96C1E">
      <w:pPr>
        <w:widowControl w:val="0"/>
        <w:rPr>
          <w:rFonts w:ascii="Times New Roman" w:hAnsi="Times New Roman" w:cs="Times New Roman"/>
          <w:sz w:val="28"/>
          <w:lang w:val="ru-RU"/>
        </w:rPr>
      </w:pPr>
      <w:r>
        <w:rPr>
          <w:rFonts w:ascii="Times New Roman" w:hAnsi="Times New Roman" w:cs="Times New Roman"/>
          <w:sz w:val="28"/>
          <w:lang w:val="ru-RU"/>
        </w:rPr>
        <w:t xml:space="preserve">Нет никаких сомнений в том, что интересующий нас невротический </w:t>
      </w:r>
      <w:r>
        <w:rPr>
          <w:rFonts w:ascii="Times New Roman" w:hAnsi="Times New Roman" w:cs="Times New Roman"/>
          <w:sz w:val="28"/>
          <w:lang w:val="ru-RU"/>
        </w:rPr>
        <w:lastRenderedPageBreak/>
        <w:t xml:space="preserve">комплекс и вытекающий из него ритуал самобичевания присутствуют и в </w:t>
      </w:r>
      <w:r w:rsidR="0068624C">
        <w:rPr>
          <w:rFonts w:ascii="Times New Roman" w:hAnsi="Times New Roman" w:cs="Times New Roman"/>
          <w:sz w:val="28"/>
          <w:lang w:val="ru-RU"/>
        </w:rPr>
        <w:t xml:space="preserve">других его произведениях, </w:t>
      </w:r>
      <w:r>
        <w:rPr>
          <w:rFonts w:ascii="Times New Roman" w:hAnsi="Times New Roman" w:cs="Times New Roman"/>
          <w:sz w:val="28"/>
          <w:lang w:val="ru-RU"/>
        </w:rPr>
        <w:t xml:space="preserve">написанных Достоевским </w:t>
      </w:r>
      <w:r w:rsidR="0068624C">
        <w:rPr>
          <w:rFonts w:ascii="Times New Roman" w:hAnsi="Times New Roman" w:cs="Times New Roman"/>
          <w:sz w:val="28"/>
          <w:lang w:val="ru-RU"/>
        </w:rPr>
        <w:t>после каторги, и потому общие положения разработанной нами трактовки являются перспективными для дальнейших исследований.</w:t>
      </w:r>
      <w:r w:rsidR="007D18E1">
        <w:rPr>
          <w:rFonts w:ascii="Times New Roman" w:hAnsi="Times New Roman" w:cs="Times New Roman"/>
          <w:sz w:val="28"/>
          <w:lang w:val="ru-RU"/>
        </w:rPr>
        <w:t xml:space="preserve"> </w:t>
      </w:r>
      <w:r w:rsidR="00525163">
        <w:rPr>
          <w:rFonts w:ascii="Times New Roman" w:hAnsi="Times New Roman" w:cs="Times New Roman"/>
          <w:sz w:val="28"/>
          <w:lang w:val="ru-RU"/>
        </w:rPr>
        <w:t>Так</w:t>
      </w:r>
      <w:r w:rsidR="007D18E1">
        <w:rPr>
          <w:rFonts w:ascii="Times New Roman" w:hAnsi="Times New Roman" w:cs="Times New Roman"/>
          <w:sz w:val="28"/>
          <w:lang w:val="ru-RU"/>
        </w:rPr>
        <w:t xml:space="preserve">, найденные З. Фрейдом следы </w:t>
      </w:r>
      <w:r>
        <w:rPr>
          <w:rFonts w:ascii="Times New Roman" w:hAnsi="Times New Roman" w:cs="Times New Roman"/>
          <w:sz w:val="28"/>
          <w:lang w:val="ru-RU"/>
        </w:rPr>
        <w:t xml:space="preserve">невротического </w:t>
      </w:r>
      <w:r w:rsidR="007D18E1">
        <w:rPr>
          <w:rFonts w:ascii="Times New Roman" w:hAnsi="Times New Roman" w:cs="Times New Roman"/>
          <w:sz w:val="28"/>
          <w:lang w:val="ru-RU"/>
        </w:rPr>
        <w:t>комплекса автора в романе «Братья Карамазовы»</w:t>
      </w:r>
      <w:r w:rsidR="007D18E1">
        <w:rPr>
          <w:rStyle w:val="FootnoteReference"/>
          <w:rFonts w:ascii="Times New Roman" w:hAnsi="Times New Roman" w:cs="Times New Roman"/>
          <w:sz w:val="28"/>
          <w:lang w:val="ru-RU"/>
        </w:rPr>
        <w:footnoteReference w:id="231"/>
      </w:r>
      <w:r w:rsidR="007D18E1">
        <w:rPr>
          <w:rFonts w:ascii="Times New Roman" w:hAnsi="Times New Roman" w:cs="Times New Roman"/>
          <w:sz w:val="28"/>
          <w:lang w:val="ru-RU"/>
        </w:rPr>
        <w:t xml:space="preserve">, </w:t>
      </w:r>
      <w:r w:rsidR="00C87590">
        <w:rPr>
          <w:rFonts w:ascii="Times New Roman" w:hAnsi="Times New Roman" w:cs="Times New Roman"/>
          <w:sz w:val="28"/>
          <w:lang w:val="ru-RU"/>
        </w:rPr>
        <w:t>работа В. Шмид о раздвоении писателя в этом же романе</w:t>
      </w:r>
      <w:r w:rsidR="00C87590">
        <w:rPr>
          <w:rStyle w:val="FootnoteReference"/>
          <w:rFonts w:ascii="Times New Roman" w:hAnsi="Times New Roman" w:cs="Times New Roman"/>
          <w:sz w:val="28"/>
          <w:lang w:val="ru-RU"/>
        </w:rPr>
        <w:footnoteReference w:id="232"/>
      </w:r>
      <w:r w:rsidR="00C87590">
        <w:rPr>
          <w:rFonts w:ascii="Times New Roman" w:hAnsi="Times New Roman" w:cs="Times New Roman"/>
          <w:sz w:val="28"/>
          <w:lang w:val="ru-RU"/>
        </w:rPr>
        <w:t xml:space="preserve">, </w:t>
      </w:r>
      <w:r w:rsidR="007D18E1">
        <w:rPr>
          <w:rFonts w:ascii="Times New Roman" w:hAnsi="Times New Roman" w:cs="Times New Roman"/>
          <w:sz w:val="28"/>
          <w:lang w:val="ru-RU"/>
        </w:rPr>
        <w:t>а также наблюдения</w:t>
      </w:r>
      <w:r>
        <w:rPr>
          <w:rFonts w:ascii="Times New Roman" w:hAnsi="Times New Roman" w:cs="Times New Roman"/>
          <w:sz w:val="28"/>
          <w:lang w:val="ru-RU"/>
        </w:rPr>
        <w:t xml:space="preserve"> И. Д. Ермакова</w:t>
      </w:r>
      <w:r w:rsidR="007D18E1">
        <w:rPr>
          <w:rFonts w:ascii="Times New Roman" w:hAnsi="Times New Roman" w:cs="Times New Roman"/>
          <w:sz w:val="28"/>
          <w:lang w:val="ru-RU"/>
        </w:rPr>
        <w:t xml:space="preserve"> </w:t>
      </w:r>
      <w:r>
        <w:rPr>
          <w:rFonts w:ascii="Times New Roman" w:hAnsi="Times New Roman" w:cs="Times New Roman"/>
          <w:sz w:val="28"/>
          <w:lang w:val="ru-RU"/>
        </w:rPr>
        <w:t xml:space="preserve">над двойственности писательской позиции </w:t>
      </w:r>
      <w:r w:rsidR="00475530">
        <w:rPr>
          <w:rFonts w:ascii="Times New Roman" w:hAnsi="Times New Roman" w:cs="Times New Roman"/>
          <w:sz w:val="28"/>
          <w:lang w:val="ru-RU"/>
        </w:rPr>
        <w:t>в «Подростке»</w:t>
      </w:r>
      <w:r w:rsidR="00475530">
        <w:rPr>
          <w:rStyle w:val="FootnoteReference"/>
          <w:rFonts w:ascii="Times New Roman" w:hAnsi="Times New Roman" w:cs="Times New Roman"/>
          <w:sz w:val="28"/>
          <w:lang w:val="ru-RU"/>
        </w:rPr>
        <w:footnoteReference w:id="233"/>
      </w:r>
      <w:r>
        <w:rPr>
          <w:rFonts w:ascii="Times New Roman" w:hAnsi="Times New Roman" w:cs="Times New Roman"/>
          <w:sz w:val="28"/>
          <w:lang w:val="ru-RU"/>
        </w:rPr>
        <w:t xml:space="preserve"> (</w:t>
      </w:r>
      <w:r w:rsidR="00475530">
        <w:rPr>
          <w:rFonts w:ascii="Times New Roman" w:hAnsi="Times New Roman" w:cs="Times New Roman"/>
          <w:sz w:val="28"/>
          <w:lang w:val="ru-RU"/>
        </w:rPr>
        <w:t>в сочетании с бунтарским настроем главного героя, напоминающим эгоистичную мотивировку раннего героя черновиков «Преступления и наказания»</w:t>
      </w:r>
      <w:r>
        <w:rPr>
          <w:rFonts w:ascii="Times New Roman" w:hAnsi="Times New Roman" w:cs="Times New Roman"/>
          <w:sz w:val="28"/>
          <w:lang w:val="ru-RU"/>
        </w:rPr>
        <w:t>)</w:t>
      </w:r>
      <w:r w:rsidR="00475530">
        <w:rPr>
          <w:rFonts w:ascii="Times New Roman" w:hAnsi="Times New Roman" w:cs="Times New Roman"/>
          <w:sz w:val="28"/>
          <w:lang w:val="ru-RU"/>
        </w:rPr>
        <w:t>, представляют собой достойные отправные точки для дальнейш</w:t>
      </w:r>
      <w:r>
        <w:rPr>
          <w:rFonts w:ascii="Times New Roman" w:hAnsi="Times New Roman" w:cs="Times New Roman"/>
          <w:sz w:val="28"/>
          <w:lang w:val="ru-RU"/>
        </w:rPr>
        <w:t>его</w:t>
      </w:r>
      <w:r w:rsidR="00475530">
        <w:rPr>
          <w:rFonts w:ascii="Times New Roman" w:hAnsi="Times New Roman" w:cs="Times New Roman"/>
          <w:sz w:val="28"/>
          <w:lang w:val="ru-RU"/>
        </w:rPr>
        <w:t xml:space="preserve"> </w:t>
      </w:r>
      <w:r>
        <w:rPr>
          <w:rFonts w:ascii="Times New Roman" w:hAnsi="Times New Roman" w:cs="Times New Roman"/>
          <w:sz w:val="28"/>
          <w:lang w:val="ru-RU"/>
        </w:rPr>
        <w:t>исследования</w:t>
      </w:r>
      <w:r w:rsidR="00475530">
        <w:rPr>
          <w:rFonts w:ascii="Times New Roman" w:hAnsi="Times New Roman" w:cs="Times New Roman"/>
          <w:sz w:val="28"/>
          <w:lang w:val="ru-RU"/>
        </w:rPr>
        <w:t>.</w:t>
      </w:r>
      <w:r w:rsidR="00E10B6D">
        <w:rPr>
          <w:rFonts w:ascii="Times New Roman" w:hAnsi="Times New Roman" w:cs="Times New Roman"/>
          <w:sz w:val="28"/>
          <w:lang w:val="ru-RU"/>
        </w:rPr>
        <w:t xml:space="preserve"> </w:t>
      </w:r>
      <w:r w:rsidR="00D96C1E">
        <w:rPr>
          <w:rFonts w:ascii="Times New Roman" w:hAnsi="Times New Roman" w:cs="Times New Roman"/>
          <w:sz w:val="28"/>
          <w:lang w:val="ru-RU"/>
        </w:rPr>
        <w:t>В подобном ключе</w:t>
      </w:r>
      <w:r w:rsidR="00E10B6D">
        <w:rPr>
          <w:rFonts w:ascii="Times New Roman" w:hAnsi="Times New Roman" w:cs="Times New Roman"/>
          <w:sz w:val="28"/>
          <w:lang w:val="ru-RU"/>
        </w:rPr>
        <w:t xml:space="preserve"> подпольный человек </w:t>
      </w:r>
      <w:r w:rsidR="00D96C1E">
        <w:rPr>
          <w:rFonts w:ascii="Times New Roman" w:hAnsi="Times New Roman" w:cs="Times New Roman"/>
          <w:sz w:val="28"/>
          <w:lang w:val="ru-RU"/>
        </w:rPr>
        <w:t xml:space="preserve">в </w:t>
      </w:r>
      <w:r w:rsidR="00916D30">
        <w:rPr>
          <w:rFonts w:ascii="Times New Roman" w:hAnsi="Times New Roman" w:cs="Times New Roman"/>
          <w:sz w:val="28"/>
          <w:lang w:val="ru-RU"/>
        </w:rPr>
        <w:t>«Запис</w:t>
      </w:r>
      <w:r>
        <w:rPr>
          <w:rFonts w:ascii="Times New Roman" w:hAnsi="Times New Roman" w:cs="Times New Roman"/>
          <w:sz w:val="28"/>
          <w:lang w:val="ru-RU"/>
        </w:rPr>
        <w:t>ках</w:t>
      </w:r>
      <w:r w:rsidR="00916D30">
        <w:rPr>
          <w:rFonts w:ascii="Times New Roman" w:hAnsi="Times New Roman" w:cs="Times New Roman"/>
          <w:sz w:val="28"/>
          <w:lang w:val="ru-RU"/>
        </w:rPr>
        <w:t xml:space="preserve"> из подполья», </w:t>
      </w:r>
      <w:r w:rsidR="00D96C1E">
        <w:rPr>
          <w:rFonts w:ascii="Times New Roman" w:hAnsi="Times New Roman" w:cs="Times New Roman"/>
          <w:sz w:val="28"/>
          <w:lang w:val="ru-RU"/>
        </w:rPr>
        <w:t xml:space="preserve">полностью </w:t>
      </w:r>
      <w:r w:rsidR="00525163">
        <w:rPr>
          <w:rFonts w:ascii="Times New Roman" w:hAnsi="Times New Roman" w:cs="Times New Roman"/>
          <w:sz w:val="28"/>
          <w:lang w:val="ru-RU"/>
        </w:rPr>
        <w:t>парализованный</w:t>
      </w:r>
      <w:r w:rsidR="00916D30">
        <w:rPr>
          <w:rFonts w:ascii="Times New Roman" w:hAnsi="Times New Roman" w:cs="Times New Roman"/>
          <w:sz w:val="28"/>
          <w:lang w:val="ru-RU"/>
        </w:rPr>
        <w:t xml:space="preserve"> проблематикой, </w:t>
      </w:r>
      <w:r>
        <w:rPr>
          <w:rFonts w:ascii="Times New Roman" w:hAnsi="Times New Roman" w:cs="Times New Roman"/>
          <w:sz w:val="28"/>
          <w:lang w:val="ru-RU"/>
        </w:rPr>
        <w:t>аналогичной</w:t>
      </w:r>
      <w:r w:rsidR="00916D30">
        <w:rPr>
          <w:rFonts w:ascii="Times New Roman" w:hAnsi="Times New Roman" w:cs="Times New Roman"/>
          <w:sz w:val="28"/>
          <w:lang w:val="ru-RU"/>
        </w:rPr>
        <w:t xml:space="preserve"> той, которая была начертана в данной ВКР</w:t>
      </w:r>
      <w:r>
        <w:rPr>
          <w:rFonts w:ascii="Times New Roman" w:hAnsi="Times New Roman" w:cs="Times New Roman"/>
          <w:sz w:val="28"/>
          <w:lang w:val="ru-RU"/>
        </w:rPr>
        <w:t>,</w:t>
      </w:r>
      <w:r w:rsidR="00916D30">
        <w:rPr>
          <w:rFonts w:ascii="Times New Roman" w:hAnsi="Times New Roman" w:cs="Times New Roman"/>
          <w:sz w:val="28"/>
          <w:lang w:val="ru-RU"/>
        </w:rPr>
        <w:t xml:space="preserve"> был бы</w:t>
      </w:r>
      <w:r>
        <w:rPr>
          <w:rFonts w:ascii="Times New Roman" w:hAnsi="Times New Roman" w:cs="Times New Roman"/>
          <w:sz w:val="28"/>
          <w:lang w:val="ru-RU"/>
        </w:rPr>
        <w:t>, как представляется, весьма уместным объектом такого рода анализа.</w:t>
      </w:r>
    </w:p>
    <w:p w14:paraId="326A2AB2" w14:textId="77777777" w:rsidR="009952AB" w:rsidRDefault="009952AB" w:rsidP="009D6925">
      <w:pPr>
        <w:widowControl w:val="0"/>
        <w:rPr>
          <w:rFonts w:ascii="Times New Roman" w:hAnsi="Times New Roman" w:cs="Times New Roman"/>
          <w:sz w:val="28"/>
          <w:lang w:val="ru-RU"/>
        </w:rPr>
      </w:pPr>
    </w:p>
    <w:p w14:paraId="2DF4C62F" w14:textId="77777777" w:rsidR="003B0B77" w:rsidRDefault="003B0B77" w:rsidP="009D6925">
      <w:pPr>
        <w:widowControl w:val="0"/>
        <w:rPr>
          <w:rFonts w:ascii="Times New Roman" w:hAnsi="Times New Roman" w:cs="Times New Roman"/>
          <w:sz w:val="28"/>
          <w:lang w:val="ru-RU"/>
        </w:rPr>
      </w:pPr>
    </w:p>
    <w:p w14:paraId="2263B28C" w14:textId="77777777" w:rsidR="00475530" w:rsidRDefault="00475530" w:rsidP="009D6925">
      <w:pPr>
        <w:widowControl w:val="0"/>
        <w:rPr>
          <w:rFonts w:ascii="Times New Roman" w:hAnsi="Times New Roman" w:cs="Times New Roman"/>
          <w:sz w:val="28"/>
          <w:lang w:val="ru-RU"/>
        </w:rPr>
      </w:pPr>
    </w:p>
    <w:p w14:paraId="65C5648C" w14:textId="77777777" w:rsidR="00475530" w:rsidRDefault="00475530" w:rsidP="009D6925">
      <w:pPr>
        <w:widowControl w:val="0"/>
        <w:rPr>
          <w:rFonts w:ascii="Times New Roman" w:hAnsi="Times New Roman" w:cs="Times New Roman"/>
          <w:sz w:val="28"/>
          <w:lang w:val="ru-RU"/>
        </w:rPr>
      </w:pPr>
    </w:p>
    <w:p w14:paraId="60AF37D5" w14:textId="77777777" w:rsidR="00475530" w:rsidRDefault="00475530" w:rsidP="009D6925">
      <w:pPr>
        <w:widowControl w:val="0"/>
        <w:rPr>
          <w:rFonts w:ascii="Times New Roman" w:hAnsi="Times New Roman" w:cs="Times New Roman"/>
          <w:sz w:val="28"/>
          <w:lang w:val="ru-RU"/>
        </w:rPr>
      </w:pPr>
    </w:p>
    <w:p w14:paraId="3CFDD293" w14:textId="77777777" w:rsidR="00475530" w:rsidRDefault="00475530" w:rsidP="009D6925">
      <w:pPr>
        <w:widowControl w:val="0"/>
        <w:rPr>
          <w:rFonts w:ascii="Times New Roman" w:hAnsi="Times New Roman" w:cs="Times New Roman"/>
          <w:sz w:val="28"/>
          <w:lang w:val="ru-RU"/>
        </w:rPr>
      </w:pPr>
    </w:p>
    <w:p w14:paraId="7B7E7E85" w14:textId="77777777" w:rsidR="000D5110" w:rsidRDefault="000D5110" w:rsidP="00475530">
      <w:pPr>
        <w:widowControl w:val="0"/>
        <w:ind w:firstLine="0"/>
        <w:rPr>
          <w:rFonts w:ascii="Times New Roman" w:hAnsi="Times New Roman" w:cs="Times New Roman"/>
          <w:sz w:val="28"/>
          <w:lang w:val="ru-RU"/>
        </w:rPr>
      </w:pPr>
    </w:p>
    <w:p w14:paraId="3EC8A190" w14:textId="77777777" w:rsidR="000D5110" w:rsidRPr="00475530" w:rsidRDefault="000D5110" w:rsidP="00475530">
      <w:pPr>
        <w:widowControl w:val="0"/>
        <w:ind w:firstLine="0"/>
        <w:rPr>
          <w:rFonts w:ascii="Times New Roman" w:hAnsi="Times New Roman" w:cs="Times New Roman"/>
          <w:sz w:val="28"/>
          <w:lang w:val="ru-RU"/>
        </w:rPr>
      </w:pPr>
    </w:p>
    <w:p w14:paraId="31EAE4DC" w14:textId="77777777" w:rsidR="00FF0454" w:rsidRDefault="00E8502F" w:rsidP="00B54BFA">
      <w:pPr>
        <w:pStyle w:val="Heading1"/>
      </w:pPr>
      <w:r w:rsidRPr="000F453E">
        <w:t>СПИСОК ИСПОЛЬЗОВАННОЙ И ЦИТИРОВАННОЙ ЛИТЕРАТУРЫ</w:t>
      </w:r>
    </w:p>
    <w:p w14:paraId="1B5A93B5" w14:textId="77777777" w:rsidR="00B54BFA" w:rsidRPr="009D6925" w:rsidRDefault="00B54BFA" w:rsidP="000C0870">
      <w:pPr>
        <w:rPr>
          <w:lang w:val="ru-RU"/>
        </w:rPr>
      </w:pPr>
    </w:p>
    <w:p w14:paraId="7CE13AAD" w14:textId="77777777" w:rsidR="00FF0454" w:rsidRPr="00B1037B" w:rsidRDefault="00FF0454">
      <w:pPr>
        <w:jc w:val="center"/>
        <w:rPr>
          <w:rFonts w:ascii="Times New Roman" w:hAnsi="Times New Roman" w:cs="Times New Roman"/>
          <w:b/>
          <w:sz w:val="28"/>
          <w:szCs w:val="28"/>
          <w:lang w:val="ru-RU"/>
        </w:rPr>
      </w:pPr>
      <w:r w:rsidRPr="00B1037B">
        <w:rPr>
          <w:rFonts w:ascii="Times New Roman" w:hAnsi="Times New Roman" w:cs="Times New Roman"/>
          <w:b/>
          <w:sz w:val="28"/>
          <w:szCs w:val="28"/>
          <w:lang w:val="ru-RU"/>
        </w:rPr>
        <w:t>Источники</w:t>
      </w:r>
    </w:p>
    <w:p w14:paraId="6794FA54"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Достоевский Ф. М. </w:t>
      </w:r>
      <w:r w:rsidRPr="00B1037B">
        <w:rPr>
          <w:rFonts w:ascii="Times New Roman" w:hAnsi="Times New Roman" w:cs="Times New Roman"/>
          <w:sz w:val="28"/>
          <w:szCs w:val="28"/>
          <w:lang w:val="ru-RU"/>
        </w:rPr>
        <w:t>Полн. собр. соч.: В 30 т. / гл. ред. В. Г. </w:t>
      </w:r>
      <w:proofErr w:type="spellStart"/>
      <w:r w:rsidRPr="00B1037B">
        <w:rPr>
          <w:rFonts w:ascii="Times New Roman" w:hAnsi="Times New Roman" w:cs="Times New Roman"/>
          <w:sz w:val="28"/>
          <w:szCs w:val="28"/>
          <w:lang w:val="ru-RU"/>
        </w:rPr>
        <w:t>Базанов</w:t>
      </w:r>
      <w:proofErr w:type="spellEnd"/>
      <w:r w:rsidRPr="00B1037B">
        <w:rPr>
          <w:rFonts w:ascii="Times New Roman" w:hAnsi="Times New Roman" w:cs="Times New Roman"/>
          <w:sz w:val="28"/>
          <w:szCs w:val="28"/>
          <w:lang w:val="ru-RU"/>
        </w:rPr>
        <w:t>. Л.: Наука, 1972–1990.</w:t>
      </w:r>
    </w:p>
    <w:p w14:paraId="59544F8A" w14:textId="77777777" w:rsidR="00FF0454" w:rsidRPr="00B1037B" w:rsidRDefault="00FF0454" w:rsidP="00891B4A">
      <w:pPr>
        <w:ind w:left="425"/>
        <w:jc w:val="center"/>
        <w:rPr>
          <w:rFonts w:ascii="Times New Roman" w:hAnsi="Times New Roman" w:cs="Times New Roman"/>
          <w:b/>
          <w:sz w:val="28"/>
          <w:szCs w:val="28"/>
          <w:lang w:val="ru-RU"/>
        </w:rPr>
      </w:pPr>
      <w:r w:rsidRPr="00B1037B">
        <w:rPr>
          <w:rFonts w:ascii="Times New Roman" w:hAnsi="Times New Roman" w:cs="Times New Roman"/>
          <w:b/>
          <w:sz w:val="28"/>
          <w:szCs w:val="28"/>
          <w:lang w:val="ru-RU"/>
        </w:rPr>
        <w:t>Научная и критическая литература</w:t>
      </w:r>
    </w:p>
    <w:p w14:paraId="127C57F9"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Абран</w:t>
      </w:r>
      <w:proofErr w:type="spellEnd"/>
      <w:r w:rsidRPr="00B1037B">
        <w:rPr>
          <w:rFonts w:ascii="Times New Roman" w:hAnsi="Times New Roman" w:cs="Times New Roman"/>
          <w:i/>
          <w:sz w:val="28"/>
          <w:szCs w:val="28"/>
          <w:lang w:val="ru-RU"/>
        </w:rPr>
        <w:t xml:space="preserve"> Д. </w:t>
      </w:r>
      <w:r w:rsidRPr="00B1037B">
        <w:rPr>
          <w:rFonts w:ascii="Times New Roman" w:hAnsi="Times New Roman" w:cs="Times New Roman"/>
          <w:sz w:val="28"/>
          <w:szCs w:val="28"/>
          <w:lang w:val="ru-RU"/>
        </w:rPr>
        <w:t>«Порог» у Достоевского (Тема, мотив и понятие) // Достоевский. Материалы и исследования. Т. 2. Л.: Наука, 1976. С. 19–29.</w:t>
      </w:r>
    </w:p>
    <w:p w14:paraId="4747A214"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Алексеев А. А. </w:t>
      </w:r>
      <w:r w:rsidRPr="00B1037B">
        <w:rPr>
          <w:rFonts w:ascii="Times New Roman" w:hAnsi="Times New Roman" w:cs="Times New Roman"/>
          <w:sz w:val="28"/>
          <w:szCs w:val="28"/>
          <w:lang w:val="ru-RU"/>
        </w:rPr>
        <w:t>От замысла к воплощению: проблема авторской позиции в романе Ф. М. Достоевского «Преступление и наказание» // Филологический класс. 2004. №12. С. 59–65.</w:t>
      </w:r>
    </w:p>
    <w:p w14:paraId="2221C31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Альми</w:t>
      </w:r>
      <w:proofErr w:type="spellEnd"/>
      <w:r w:rsidRPr="00B1037B">
        <w:rPr>
          <w:rFonts w:ascii="Times New Roman" w:hAnsi="Times New Roman" w:cs="Times New Roman"/>
          <w:i/>
          <w:sz w:val="28"/>
          <w:szCs w:val="28"/>
          <w:lang w:val="ru-RU"/>
        </w:rPr>
        <w:t xml:space="preserve"> И. Л. </w:t>
      </w:r>
      <w:r w:rsidRPr="00B1037B">
        <w:rPr>
          <w:rFonts w:ascii="Times New Roman" w:hAnsi="Times New Roman" w:cs="Times New Roman"/>
          <w:sz w:val="28"/>
          <w:szCs w:val="28"/>
          <w:lang w:val="ru-RU"/>
        </w:rPr>
        <w:t>Идеологический комплекс «Преступления и наказания» и «Письма о “Дон Карлосе”» Ф. Шиллера // Достоевский. Материалы и исследования. Т. 13. СПб: Наука, 1996. С. 88–97.</w:t>
      </w:r>
    </w:p>
    <w:p w14:paraId="044528F0"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Амелин Г.</w:t>
      </w:r>
      <w:r w:rsidRPr="00B1037B">
        <w:rPr>
          <w:rFonts w:ascii="Times New Roman" w:hAnsi="Times New Roman" w:cs="Times New Roman"/>
          <w:sz w:val="28"/>
          <w:szCs w:val="28"/>
          <w:lang w:val="ru-RU"/>
        </w:rPr>
        <w:t xml:space="preserve"> </w:t>
      </w:r>
      <w:r w:rsidRPr="00B1037B">
        <w:rPr>
          <w:rFonts w:ascii="Times New Roman" w:hAnsi="Times New Roman" w:cs="Times New Roman"/>
          <w:i/>
          <w:iCs/>
          <w:sz w:val="28"/>
          <w:szCs w:val="28"/>
          <w:lang w:val="ru-RU"/>
        </w:rPr>
        <w:t xml:space="preserve">Г., Пильщиков И. А. </w:t>
      </w:r>
      <w:r w:rsidRPr="00B1037B">
        <w:rPr>
          <w:rFonts w:ascii="Times New Roman" w:hAnsi="Times New Roman" w:cs="Times New Roman"/>
          <w:sz w:val="28"/>
          <w:szCs w:val="28"/>
          <w:lang w:val="ru-RU"/>
        </w:rPr>
        <w:t>Новый Завет в «Преступлении и наказании» Ф. М. Достоевского. // Логос. 1992. № 3. С. 269–279.</w:t>
      </w:r>
    </w:p>
    <w:p w14:paraId="6C4036C8"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Баршт</w:t>
      </w:r>
      <w:proofErr w:type="spellEnd"/>
      <w:r w:rsidRPr="00B1037B">
        <w:rPr>
          <w:rFonts w:ascii="Times New Roman" w:hAnsi="Times New Roman" w:cs="Times New Roman"/>
          <w:i/>
          <w:sz w:val="28"/>
          <w:szCs w:val="28"/>
          <w:lang w:val="ru-RU"/>
        </w:rPr>
        <w:t xml:space="preserve"> К. А., </w:t>
      </w:r>
      <w:proofErr w:type="spellStart"/>
      <w:r w:rsidRPr="00B1037B">
        <w:rPr>
          <w:rFonts w:ascii="Times New Roman" w:hAnsi="Times New Roman" w:cs="Times New Roman"/>
          <w:i/>
          <w:sz w:val="28"/>
          <w:szCs w:val="28"/>
          <w:lang w:val="ru-RU"/>
        </w:rPr>
        <w:t>Битюгова</w:t>
      </w:r>
      <w:proofErr w:type="spellEnd"/>
      <w:r w:rsidRPr="00B1037B">
        <w:rPr>
          <w:rFonts w:ascii="Times New Roman" w:hAnsi="Times New Roman" w:cs="Times New Roman"/>
          <w:i/>
          <w:sz w:val="28"/>
          <w:szCs w:val="28"/>
          <w:lang w:val="ru-RU"/>
        </w:rPr>
        <w:t xml:space="preserve"> И. А. </w:t>
      </w:r>
      <w:r w:rsidRPr="00B1037B">
        <w:rPr>
          <w:rFonts w:ascii="Times New Roman" w:hAnsi="Times New Roman" w:cs="Times New Roman"/>
          <w:sz w:val="28"/>
          <w:szCs w:val="28"/>
          <w:lang w:val="ru-RU"/>
        </w:rPr>
        <w:t>К творческой истории «Преступления и наказания» (Атрибуция одного из набросков) // Достоевский. Материалы и исследования. Т. 16. СПб.: Наука, 2001. С. 325–330.</w:t>
      </w:r>
    </w:p>
    <w:p w14:paraId="76828E50"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Бахтин М. М. </w:t>
      </w:r>
      <w:r w:rsidRPr="00B1037B">
        <w:rPr>
          <w:rFonts w:ascii="Times New Roman" w:hAnsi="Times New Roman" w:cs="Times New Roman"/>
          <w:sz w:val="28"/>
          <w:szCs w:val="28"/>
          <w:lang w:val="ru-RU"/>
        </w:rPr>
        <w:t>Собр. соч.: В 7 т. Т. 2. Проблемы творчества Достоевского, 1929; Статьи о Л. Толстом, 1929; Записи курса лекций по истории русской литературы, 1922–1927 / ред. С. Г. Бочаров, Л. А. </w:t>
      </w:r>
      <w:proofErr w:type="spellStart"/>
      <w:r w:rsidRPr="00B1037B">
        <w:rPr>
          <w:rFonts w:ascii="Times New Roman" w:hAnsi="Times New Roman" w:cs="Times New Roman"/>
          <w:sz w:val="28"/>
          <w:szCs w:val="28"/>
          <w:lang w:val="ru-RU"/>
        </w:rPr>
        <w:t>Гоготишвили</w:t>
      </w:r>
      <w:proofErr w:type="spellEnd"/>
      <w:r w:rsidRPr="00B1037B">
        <w:rPr>
          <w:rFonts w:ascii="Times New Roman" w:hAnsi="Times New Roman" w:cs="Times New Roman"/>
          <w:sz w:val="28"/>
          <w:szCs w:val="28"/>
          <w:lang w:val="ru-RU"/>
        </w:rPr>
        <w:t>. М.: Русские словари: Языки славянской культуры, 2000.</w:t>
      </w:r>
    </w:p>
    <w:p w14:paraId="099A966A" w14:textId="77777777" w:rsidR="00FF0454" w:rsidRPr="00B1037B" w:rsidRDefault="00FF0454" w:rsidP="00783A2B">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Бахтин М. М. </w:t>
      </w:r>
      <w:r w:rsidRPr="00B1037B">
        <w:rPr>
          <w:rFonts w:ascii="Times New Roman" w:hAnsi="Times New Roman" w:cs="Times New Roman"/>
          <w:sz w:val="28"/>
          <w:szCs w:val="28"/>
          <w:lang w:val="ru-RU"/>
        </w:rPr>
        <w:t>Собр. соч.: В 7 т. Т. 6. Проблемы поэтики Достоевского, 1963; Работы 1960-х —</w:t>
      </w:r>
      <w:r w:rsidRPr="00B1037B">
        <w:rPr>
          <w:rFonts w:ascii="Times New Roman" w:hAnsi="Times New Roman" w:cs="Times New Roman"/>
          <w:sz w:val="28"/>
          <w:szCs w:val="28"/>
        </w:rPr>
        <w:t> </w:t>
      </w:r>
      <w:r w:rsidRPr="00B1037B">
        <w:rPr>
          <w:rFonts w:ascii="Times New Roman" w:hAnsi="Times New Roman" w:cs="Times New Roman"/>
          <w:sz w:val="28"/>
          <w:szCs w:val="28"/>
          <w:lang w:val="ru-RU"/>
        </w:rPr>
        <w:t>1970-х гг. / ред. С. Г. Бочаров, Л. А. </w:t>
      </w:r>
      <w:proofErr w:type="spellStart"/>
      <w:r w:rsidRPr="00B1037B">
        <w:rPr>
          <w:rFonts w:ascii="Times New Roman" w:hAnsi="Times New Roman" w:cs="Times New Roman"/>
          <w:sz w:val="28"/>
          <w:szCs w:val="28"/>
          <w:lang w:val="ru-RU"/>
        </w:rPr>
        <w:t>Гоготишвили</w:t>
      </w:r>
      <w:proofErr w:type="spellEnd"/>
      <w:r w:rsidRPr="00B1037B">
        <w:rPr>
          <w:rFonts w:ascii="Times New Roman" w:hAnsi="Times New Roman" w:cs="Times New Roman"/>
          <w:sz w:val="28"/>
          <w:szCs w:val="28"/>
          <w:lang w:val="ru-RU"/>
        </w:rPr>
        <w:t>. М.: Русские словари: Языки славянской культуры, 2002.</w:t>
      </w:r>
    </w:p>
    <w:p w14:paraId="0A892406" w14:textId="77777777" w:rsidR="00FF0454" w:rsidRPr="00B1037B" w:rsidRDefault="00FF0454" w:rsidP="00783A2B">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Бачинин</w:t>
      </w:r>
      <w:proofErr w:type="spellEnd"/>
      <w:r w:rsidRPr="00B1037B">
        <w:rPr>
          <w:rFonts w:ascii="Times New Roman" w:hAnsi="Times New Roman" w:cs="Times New Roman"/>
          <w:i/>
          <w:sz w:val="28"/>
          <w:szCs w:val="28"/>
          <w:lang w:val="ru-RU"/>
        </w:rPr>
        <w:t xml:space="preserve"> В. А. </w:t>
      </w:r>
      <w:r w:rsidRPr="00B1037B">
        <w:rPr>
          <w:rFonts w:ascii="Times New Roman" w:hAnsi="Times New Roman" w:cs="Times New Roman"/>
          <w:sz w:val="28"/>
          <w:szCs w:val="28"/>
          <w:lang w:val="ru-RU"/>
        </w:rPr>
        <w:t xml:space="preserve">Достоевский: метафизика преступления (Художественная феноменология русского </w:t>
      </w:r>
      <w:proofErr w:type="spellStart"/>
      <w:r w:rsidRPr="00B1037B">
        <w:rPr>
          <w:rFonts w:ascii="Times New Roman" w:hAnsi="Times New Roman" w:cs="Times New Roman"/>
          <w:sz w:val="28"/>
          <w:szCs w:val="28"/>
          <w:lang w:val="ru-RU"/>
        </w:rPr>
        <w:t>протомодерна</w:t>
      </w:r>
      <w:proofErr w:type="spellEnd"/>
      <w:r w:rsidRPr="00B1037B">
        <w:rPr>
          <w:rFonts w:ascii="Times New Roman" w:hAnsi="Times New Roman" w:cs="Times New Roman"/>
          <w:sz w:val="28"/>
          <w:szCs w:val="28"/>
          <w:lang w:val="ru-RU"/>
        </w:rPr>
        <w:t>). СПб.: Изд-во С.-Петербургского университета, 2001.</w:t>
      </w:r>
    </w:p>
    <w:p w14:paraId="4A37A08B" w14:textId="77777777" w:rsidR="00FF0454" w:rsidRPr="00B1037B" w:rsidRDefault="00FF0454" w:rsidP="00783A2B">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lastRenderedPageBreak/>
        <w:t>Белов С.</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В. </w:t>
      </w:r>
      <w:r w:rsidRPr="00B1037B">
        <w:rPr>
          <w:rFonts w:ascii="Times New Roman" w:hAnsi="Times New Roman" w:cs="Times New Roman"/>
          <w:sz w:val="28"/>
          <w:szCs w:val="28"/>
          <w:lang w:val="ru-RU"/>
        </w:rPr>
        <w:t xml:space="preserve">Роман Ф. М. Достоевского «Бесы»: некоторые аспекты восприятия // Вестник </w:t>
      </w:r>
      <w:proofErr w:type="spellStart"/>
      <w:r w:rsidRPr="00B1037B">
        <w:rPr>
          <w:rFonts w:ascii="Times New Roman" w:hAnsi="Times New Roman" w:cs="Times New Roman"/>
          <w:sz w:val="28"/>
          <w:szCs w:val="28"/>
          <w:lang w:val="ru-RU"/>
        </w:rPr>
        <w:t>СПбГУК</w:t>
      </w:r>
      <w:proofErr w:type="spellEnd"/>
      <w:r w:rsidRPr="00B1037B">
        <w:rPr>
          <w:rFonts w:ascii="Times New Roman" w:hAnsi="Times New Roman" w:cs="Times New Roman"/>
          <w:sz w:val="28"/>
          <w:szCs w:val="28"/>
          <w:lang w:val="ru-RU"/>
        </w:rPr>
        <w:t>. 2013. №4 (17). С. 130–136.</w:t>
      </w:r>
    </w:p>
    <w:p w14:paraId="5316CE56" w14:textId="77777777" w:rsidR="00FF0454" w:rsidRPr="00B1037B" w:rsidRDefault="00FF0454" w:rsidP="00783A2B">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Бельчиков</w:t>
      </w:r>
      <w:proofErr w:type="spellEnd"/>
      <w:r w:rsidRPr="00B1037B">
        <w:rPr>
          <w:rFonts w:ascii="Times New Roman" w:hAnsi="Times New Roman" w:cs="Times New Roman"/>
          <w:i/>
          <w:sz w:val="28"/>
          <w:szCs w:val="28"/>
          <w:lang w:val="ru-RU"/>
        </w:rPr>
        <w:t xml:space="preserve"> Н.</w:t>
      </w:r>
      <w:r w:rsidRPr="00B1037B">
        <w:rPr>
          <w:rFonts w:ascii="Times New Roman" w:hAnsi="Times New Roman" w:cs="Times New Roman"/>
          <w:i/>
          <w:iCs/>
          <w:sz w:val="28"/>
          <w:szCs w:val="28"/>
          <w:lang w:val="ru-RU"/>
        </w:rPr>
        <w:t xml:space="preserve"> Ф. </w:t>
      </w:r>
      <w:r w:rsidRPr="00B1037B">
        <w:rPr>
          <w:rFonts w:ascii="Times New Roman" w:hAnsi="Times New Roman" w:cs="Times New Roman"/>
          <w:sz w:val="28"/>
          <w:szCs w:val="28"/>
          <w:lang w:val="ru-RU"/>
        </w:rPr>
        <w:t>Достоевский в процессе петрашевцев. М.: Наука, 1971.</w:t>
      </w:r>
    </w:p>
    <w:p w14:paraId="2CF68AEA"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Бердяев Н. А. </w:t>
      </w:r>
      <w:r w:rsidRPr="00B1037B">
        <w:rPr>
          <w:rFonts w:ascii="Times New Roman" w:hAnsi="Times New Roman" w:cs="Times New Roman"/>
          <w:iCs/>
          <w:sz w:val="28"/>
          <w:szCs w:val="28"/>
          <w:lang w:val="ru-RU"/>
        </w:rPr>
        <w:t>Миросозерцание Достоевского // Бердяев Н. А. Философия творчества, культуры и искусства: В 2 т.</w:t>
      </w:r>
      <w:r w:rsidRPr="00B1037B">
        <w:rPr>
          <w:rFonts w:ascii="Times New Roman" w:hAnsi="Times New Roman" w:cs="Times New Roman"/>
          <w:sz w:val="28"/>
          <w:szCs w:val="28"/>
          <w:lang w:val="ru-RU"/>
        </w:rPr>
        <w:t xml:space="preserve">  Т. 2. М.: Искусство, 1994. / </w:t>
      </w:r>
      <w:bookmarkStart w:id="13" w:name="_Hlk65070627"/>
      <w:r w:rsidRPr="00B1037B">
        <w:rPr>
          <w:rFonts w:ascii="Times New Roman" w:hAnsi="Times New Roman" w:cs="Times New Roman"/>
          <w:i/>
          <w:sz w:val="28"/>
          <w:szCs w:val="28"/>
          <w:lang w:val="ru-RU"/>
        </w:rPr>
        <w:t xml:space="preserve">Бердяев Н. А. </w:t>
      </w:r>
      <w:r w:rsidRPr="00B1037B">
        <w:rPr>
          <w:rFonts w:ascii="Times New Roman" w:hAnsi="Times New Roman" w:cs="Times New Roman"/>
          <w:iCs/>
          <w:sz w:val="28"/>
          <w:szCs w:val="28"/>
          <w:lang w:val="ru-RU"/>
        </w:rPr>
        <w:t xml:space="preserve">Миросозерцание Достоевского. </w:t>
      </w:r>
      <w:proofErr w:type="spellStart"/>
      <w:r w:rsidRPr="00B1037B">
        <w:rPr>
          <w:rFonts w:ascii="Times New Roman" w:hAnsi="Times New Roman" w:cs="Times New Roman"/>
          <w:iCs/>
          <w:sz w:val="28"/>
          <w:szCs w:val="28"/>
          <w:lang w:val="ru-RU"/>
        </w:rPr>
        <w:t>Глалвы</w:t>
      </w:r>
      <w:proofErr w:type="spellEnd"/>
      <w:r w:rsidRPr="00B1037B">
        <w:rPr>
          <w:rFonts w:ascii="Times New Roman" w:hAnsi="Times New Roman" w:cs="Times New Roman"/>
          <w:iCs/>
          <w:sz w:val="28"/>
          <w:szCs w:val="28"/>
          <w:lang w:val="ru-RU"/>
        </w:rPr>
        <w:t xml:space="preserve"> из книги. Вступительная заметка и публикация С. Белова. // Волга. 1988. № 10. С.</w:t>
      </w:r>
      <w:r w:rsidRPr="00B1037B">
        <w:rPr>
          <w:rFonts w:ascii="Times New Roman" w:hAnsi="Times New Roman" w:cs="Times New Roman"/>
          <w:iCs/>
          <w:sz w:val="28"/>
          <w:szCs w:val="28"/>
        </w:rPr>
        <w:t> </w:t>
      </w:r>
      <w:r w:rsidRPr="00B1037B">
        <w:rPr>
          <w:rFonts w:ascii="Times New Roman" w:hAnsi="Times New Roman" w:cs="Times New Roman"/>
          <w:iCs/>
          <w:sz w:val="28"/>
          <w:szCs w:val="28"/>
          <w:lang w:val="ru-RU"/>
        </w:rPr>
        <w:t>146</w:t>
      </w:r>
      <w:r w:rsidRPr="00B1037B">
        <w:rPr>
          <w:rFonts w:ascii="Times New Roman" w:hAnsi="Times New Roman" w:cs="Times New Roman"/>
          <w:sz w:val="28"/>
          <w:szCs w:val="28"/>
          <w:lang w:val="ru-RU"/>
        </w:rPr>
        <w:t xml:space="preserve">–165. </w:t>
      </w:r>
    </w:p>
    <w:bookmarkEnd w:id="13"/>
    <w:p w14:paraId="093C0C67"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Большев</w:t>
      </w:r>
      <w:proofErr w:type="spellEnd"/>
      <w:r w:rsidRPr="00B1037B">
        <w:rPr>
          <w:rFonts w:ascii="Times New Roman" w:hAnsi="Times New Roman" w:cs="Times New Roman"/>
          <w:i/>
          <w:sz w:val="28"/>
          <w:szCs w:val="28"/>
          <w:lang w:val="ru-RU"/>
        </w:rPr>
        <w:t xml:space="preserve"> А. О. </w:t>
      </w:r>
      <w:r w:rsidRPr="00B1037B">
        <w:rPr>
          <w:rFonts w:ascii="Times New Roman" w:hAnsi="Times New Roman" w:cs="Times New Roman"/>
          <w:sz w:val="28"/>
          <w:szCs w:val="28"/>
          <w:lang w:val="ru-RU"/>
        </w:rPr>
        <w:t>Шедевры русской прозы в свете психобиографического подхода. СПб.: Филологический факультет СПбГУ, 2011.</w:t>
      </w:r>
    </w:p>
    <w:p w14:paraId="5FB47347"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Борисова В. В. </w:t>
      </w:r>
      <w:r w:rsidRPr="00B1037B">
        <w:rPr>
          <w:rFonts w:ascii="Times New Roman" w:hAnsi="Times New Roman" w:cs="Times New Roman"/>
          <w:sz w:val="28"/>
          <w:szCs w:val="28"/>
          <w:lang w:val="ru-RU"/>
        </w:rPr>
        <w:t>Национальное и религиозное в творчестве Достоевского (Проблема этноконфессионального единства и многообразия) // Достоевский. Материалы и исследования. Т. 14. СПб.: Наука, 1997. С. 58–70.</w:t>
      </w:r>
    </w:p>
    <w:p w14:paraId="28B75CE9"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Бубер</w:t>
      </w:r>
      <w:proofErr w:type="spellEnd"/>
      <w:r w:rsidRPr="00B1037B">
        <w:rPr>
          <w:rFonts w:ascii="Times New Roman" w:hAnsi="Times New Roman" w:cs="Times New Roman"/>
          <w:i/>
          <w:sz w:val="28"/>
          <w:szCs w:val="28"/>
          <w:lang w:val="ru-RU"/>
        </w:rPr>
        <w:t> М.</w:t>
      </w:r>
      <w:r w:rsidRPr="00B1037B">
        <w:rPr>
          <w:rFonts w:ascii="Times New Roman" w:hAnsi="Times New Roman" w:cs="Times New Roman"/>
          <w:sz w:val="28"/>
          <w:szCs w:val="28"/>
          <w:lang w:val="ru-RU"/>
        </w:rPr>
        <w:t xml:space="preserve"> Вина и чувства вины // Московский психотерапевтический журнал. 1999. №1. С. 59–86.</w:t>
      </w:r>
    </w:p>
    <w:p w14:paraId="1D7422A0"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Буданова Н. Ф. </w:t>
      </w:r>
      <w:r w:rsidRPr="00B1037B">
        <w:rPr>
          <w:rFonts w:ascii="Times New Roman" w:hAnsi="Times New Roman" w:cs="Times New Roman"/>
          <w:sz w:val="28"/>
          <w:szCs w:val="28"/>
          <w:lang w:val="ru-RU"/>
        </w:rPr>
        <w:t>Достоевский о Христе и истине // Достоевский. Материалы и исследования. Т. 10. СПб.: Наука, 1992. С. 21–29.</w:t>
      </w:r>
    </w:p>
    <w:p w14:paraId="0B610EA6"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Буданова Н. Ф. </w:t>
      </w:r>
      <w:r w:rsidRPr="00B1037B">
        <w:rPr>
          <w:rFonts w:ascii="Times New Roman" w:hAnsi="Times New Roman" w:cs="Times New Roman"/>
          <w:sz w:val="28"/>
          <w:szCs w:val="28"/>
          <w:lang w:val="ru-RU"/>
        </w:rPr>
        <w:t>О некоторых источниках нравственно-философской проблематики романа «Бесы» // Достоевский. Материалы и исследования. Т. 8. Л.: Наука. С. 93–106</w:t>
      </w:r>
    </w:p>
    <w:p w14:paraId="257BA476"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Буданова Н. Ф. </w:t>
      </w:r>
      <w:r w:rsidRPr="00B1037B">
        <w:rPr>
          <w:rFonts w:ascii="Times New Roman" w:hAnsi="Times New Roman" w:cs="Times New Roman"/>
          <w:sz w:val="28"/>
          <w:szCs w:val="28"/>
          <w:lang w:val="ru-RU"/>
        </w:rPr>
        <w:t>Проблема «отцов» и «детей» в романе «Бесы» // Достоевский. Материалы и исследования. Т. 1. Л.: Наука, 1974. С. 164–188.</w:t>
      </w:r>
    </w:p>
    <w:p w14:paraId="13611883"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Буданова Н.</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Ф. </w:t>
      </w:r>
      <w:r w:rsidRPr="00B1037B">
        <w:rPr>
          <w:rFonts w:ascii="Times New Roman" w:hAnsi="Times New Roman" w:cs="Times New Roman"/>
          <w:sz w:val="28"/>
          <w:szCs w:val="28"/>
          <w:lang w:val="ru-RU"/>
        </w:rPr>
        <w:t>Творчество и спасение (Ставрогин в интерпретации Николая Бердяева) // Достоевский. Материалы и исследования. Т. 11. СПб.: Наука, 1994. С. 145–155.</w:t>
      </w:r>
    </w:p>
    <w:p w14:paraId="0EF624AC"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14" w:name="_Hlk23925544"/>
      <w:proofErr w:type="spellStart"/>
      <w:r w:rsidRPr="00B1037B">
        <w:rPr>
          <w:rFonts w:ascii="Times New Roman" w:hAnsi="Times New Roman" w:cs="Times New Roman"/>
          <w:i/>
          <w:sz w:val="28"/>
          <w:szCs w:val="28"/>
          <w:lang w:val="ru-RU"/>
        </w:rPr>
        <w:t>Ветловская</w:t>
      </w:r>
      <w:proofErr w:type="spellEnd"/>
      <w:r w:rsidRPr="00B1037B">
        <w:rPr>
          <w:rFonts w:ascii="Times New Roman" w:hAnsi="Times New Roman" w:cs="Times New Roman"/>
          <w:i/>
          <w:sz w:val="28"/>
          <w:szCs w:val="28"/>
          <w:lang w:val="ru-RU"/>
        </w:rPr>
        <w:t> В.</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Е. </w:t>
      </w:r>
      <w:r w:rsidRPr="00B1037B">
        <w:rPr>
          <w:rFonts w:ascii="Times New Roman" w:hAnsi="Times New Roman" w:cs="Times New Roman"/>
          <w:sz w:val="28"/>
          <w:szCs w:val="28"/>
          <w:lang w:val="ru-RU"/>
        </w:rPr>
        <w:t xml:space="preserve">Логическое опровержение противника в </w:t>
      </w:r>
      <w:r w:rsidRPr="00B1037B">
        <w:rPr>
          <w:rFonts w:ascii="Times New Roman" w:hAnsi="Times New Roman" w:cs="Times New Roman"/>
          <w:sz w:val="28"/>
          <w:szCs w:val="28"/>
          <w:lang w:val="ru-RU"/>
        </w:rPr>
        <w:lastRenderedPageBreak/>
        <w:t xml:space="preserve">«Преступлении и наказании» Достоевского // Достоевский. </w:t>
      </w:r>
      <w:proofErr w:type="spellStart"/>
      <w:r w:rsidRPr="00B1037B">
        <w:rPr>
          <w:rFonts w:ascii="Times New Roman" w:hAnsi="Times New Roman" w:cs="Times New Roman"/>
          <w:sz w:val="28"/>
          <w:szCs w:val="28"/>
          <w:lang w:val="ru-RU"/>
        </w:rPr>
        <w:t>Матераилы</w:t>
      </w:r>
      <w:proofErr w:type="spellEnd"/>
      <w:r w:rsidRPr="00B1037B">
        <w:rPr>
          <w:rFonts w:ascii="Times New Roman" w:hAnsi="Times New Roman" w:cs="Times New Roman"/>
          <w:sz w:val="28"/>
          <w:szCs w:val="28"/>
          <w:lang w:val="ru-RU"/>
        </w:rPr>
        <w:t xml:space="preserve"> и исследования. Т. 13. СПб.: Наука, 1996. С. 74–87.</w:t>
      </w:r>
    </w:p>
    <w:p w14:paraId="13E98E1D"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15" w:name="_Hlk67057386"/>
      <w:bookmarkEnd w:id="14"/>
      <w:proofErr w:type="spellStart"/>
      <w:r w:rsidRPr="00B1037B">
        <w:rPr>
          <w:rFonts w:ascii="Times New Roman" w:hAnsi="Times New Roman" w:cs="Times New Roman"/>
          <w:i/>
          <w:sz w:val="28"/>
          <w:szCs w:val="28"/>
          <w:lang w:val="ru-RU"/>
        </w:rPr>
        <w:t>Ветловская</w:t>
      </w:r>
      <w:proofErr w:type="spellEnd"/>
      <w:r w:rsidRPr="00B1037B">
        <w:rPr>
          <w:rFonts w:ascii="Times New Roman" w:hAnsi="Times New Roman" w:cs="Times New Roman"/>
          <w:i/>
          <w:sz w:val="28"/>
          <w:szCs w:val="28"/>
          <w:lang w:val="ru-RU"/>
        </w:rPr>
        <w:t xml:space="preserve"> В. Е. </w:t>
      </w:r>
      <w:r w:rsidRPr="00B1037B">
        <w:rPr>
          <w:rFonts w:ascii="Times New Roman" w:hAnsi="Times New Roman" w:cs="Times New Roman"/>
          <w:sz w:val="28"/>
          <w:szCs w:val="28"/>
          <w:lang w:val="ru-RU"/>
        </w:rPr>
        <w:t>Приемы идеологической полемики в «Преступлении и наказании» Достоевского // Достоевский. Материалы и исследования. Т. 12. СПб.: Дмитрий Буланин, 1996. С. 78–98.</w:t>
      </w:r>
    </w:p>
    <w:p w14:paraId="01FDA7C9"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16" w:name="_Hlk23925570"/>
      <w:bookmarkEnd w:id="15"/>
      <w:proofErr w:type="spellStart"/>
      <w:r w:rsidRPr="00B1037B">
        <w:rPr>
          <w:rFonts w:ascii="Times New Roman" w:hAnsi="Times New Roman" w:cs="Times New Roman"/>
          <w:i/>
          <w:sz w:val="28"/>
          <w:szCs w:val="28"/>
          <w:lang w:val="ru-RU"/>
        </w:rPr>
        <w:t>Ветловская</w:t>
      </w:r>
      <w:proofErr w:type="spellEnd"/>
      <w:r w:rsidRPr="00B1037B">
        <w:rPr>
          <w:rFonts w:ascii="Times New Roman" w:hAnsi="Times New Roman" w:cs="Times New Roman"/>
          <w:i/>
          <w:sz w:val="28"/>
          <w:szCs w:val="28"/>
          <w:lang w:val="ru-RU"/>
        </w:rPr>
        <w:t> В.</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Е. </w:t>
      </w:r>
      <w:r w:rsidRPr="00B1037B">
        <w:rPr>
          <w:rFonts w:ascii="Times New Roman" w:hAnsi="Times New Roman" w:cs="Times New Roman"/>
          <w:sz w:val="28"/>
          <w:szCs w:val="28"/>
          <w:lang w:val="ru-RU"/>
        </w:rPr>
        <w:t>«Хождение души по мытарствам» в «Преступлении и наказании» Достоевского // Достоевский. Материалы и исследования. Т. 16. СПб.: Наука, 2001. С. 97–117.</w:t>
      </w:r>
    </w:p>
    <w:p w14:paraId="7B1A74CD"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Виноградов И.</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И. </w:t>
      </w:r>
      <w:r w:rsidRPr="00B1037B">
        <w:rPr>
          <w:rFonts w:ascii="Times New Roman" w:hAnsi="Times New Roman" w:cs="Times New Roman"/>
          <w:sz w:val="28"/>
          <w:szCs w:val="28"/>
          <w:lang w:val="ru-RU"/>
        </w:rPr>
        <w:t>Духовные искания русской литературы. М.: Русский Путь, 2005.</w:t>
      </w:r>
    </w:p>
    <w:p w14:paraId="40FFD1D0"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Джексон Р. Л.</w:t>
      </w:r>
      <w:r w:rsidRPr="00B1037B">
        <w:rPr>
          <w:rFonts w:ascii="Times New Roman" w:hAnsi="Times New Roman" w:cs="Times New Roman"/>
          <w:sz w:val="28"/>
          <w:szCs w:val="28"/>
          <w:lang w:val="ru-RU"/>
        </w:rPr>
        <w:t xml:space="preserve"> Искусство Достоевского. Бреды и ноктюрны. М.: Радикс, 1998.</w:t>
      </w:r>
    </w:p>
    <w:p w14:paraId="3120F45A"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17" w:name="_Hlk33103733"/>
      <w:bookmarkStart w:id="18" w:name="_Hlk49421091"/>
      <w:r w:rsidRPr="00B1037B">
        <w:rPr>
          <w:rFonts w:ascii="Times New Roman" w:hAnsi="Times New Roman" w:cs="Times New Roman"/>
          <w:i/>
          <w:iCs/>
          <w:sz w:val="28"/>
          <w:szCs w:val="28"/>
          <w:lang w:val="ru-RU"/>
        </w:rPr>
        <w:t>Достоевская А.</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Г. </w:t>
      </w:r>
      <w:r w:rsidRPr="00B1037B">
        <w:rPr>
          <w:rFonts w:ascii="Times New Roman" w:hAnsi="Times New Roman" w:cs="Times New Roman"/>
          <w:sz w:val="28"/>
          <w:szCs w:val="28"/>
          <w:lang w:val="ru-RU"/>
        </w:rPr>
        <w:t>Воспоминания. М.: Правда, 1987</w:t>
      </w:r>
      <w:bookmarkEnd w:id="17"/>
      <w:r w:rsidRPr="00B1037B">
        <w:rPr>
          <w:rFonts w:ascii="Times New Roman" w:hAnsi="Times New Roman" w:cs="Times New Roman"/>
          <w:sz w:val="28"/>
          <w:szCs w:val="28"/>
          <w:lang w:val="ru-RU"/>
        </w:rPr>
        <w:t>.</w:t>
      </w:r>
      <w:bookmarkEnd w:id="18"/>
    </w:p>
    <w:p w14:paraId="584AE7BA" w14:textId="7319A91E"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19" w:name="_Hlk49424784"/>
      <w:r w:rsidRPr="00B1037B">
        <w:rPr>
          <w:rFonts w:ascii="Times New Roman" w:hAnsi="Times New Roman" w:cs="Times New Roman"/>
          <w:i/>
          <w:iCs/>
          <w:sz w:val="28"/>
          <w:szCs w:val="28"/>
          <w:lang w:val="ru-RU"/>
        </w:rPr>
        <w:t xml:space="preserve">Достоевская А. Г. </w:t>
      </w:r>
      <w:r w:rsidRPr="00B1037B">
        <w:rPr>
          <w:rFonts w:ascii="Times New Roman" w:hAnsi="Times New Roman" w:cs="Times New Roman"/>
          <w:sz w:val="28"/>
          <w:szCs w:val="28"/>
          <w:lang w:val="ru-RU"/>
        </w:rPr>
        <w:t>Дневник 1867 года</w:t>
      </w:r>
      <w:r w:rsidR="00F85D7A">
        <w:rPr>
          <w:rFonts w:ascii="Times New Roman" w:hAnsi="Times New Roman" w:cs="Times New Roman"/>
          <w:sz w:val="28"/>
          <w:szCs w:val="28"/>
          <w:lang w:val="ru-RU"/>
        </w:rPr>
        <w:t xml:space="preserve"> / и</w:t>
      </w:r>
      <w:r w:rsidRPr="00B1037B">
        <w:rPr>
          <w:rFonts w:ascii="Times New Roman" w:hAnsi="Times New Roman" w:cs="Times New Roman"/>
          <w:sz w:val="28"/>
          <w:szCs w:val="28"/>
          <w:lang w:val="ru-RU"/>
        </w:rPr>
        <w:t xml:space="preserve">зд. </w:t>
      </w:r>
      <w:proofErr w:type="spellStart"/>
      <w:r w:rsidRPr="00B1037B">
        <w:rPr>
          <w:rFonts w:ascii="Times New Roman" w:hAnsi="Times New Roman" w:cs="Times New Roman"/>
          <w:sz w:val="28"/>
          <w:szCs w:val="28"/>
          <w:lang w:val="ru-RU"/>
        </w:rPr>
        <w:t>подг</w:t>
      </w:r>
      <w:proofErr w:type="spellEnd"/>
      <w:r w:rsidRPr="00B1037B">
        <w:rPr>
          <w:rFonts w:ascii="Times New Roman" w:hAnsi="Times New Roman" w:cs="Times New Roman"/>
          <w:sz w:val="28"/>
          <w:szCs w:val="28"/>
          <w:lang w:val="ru-RU"/>
        </w:rPr>
        <w:t>. С. В. Житомирская. М.: Наука, 1993.</w:t>
      </w:r>
    </w:p>
    <w:bookmarkEnd w:id="19"/>
    <w:p w14:paraId="4CA8ABE7"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Гаричева</w:t>
      </w:r>
      <w:proofErr w:type="spellEnd"/>
      <w:r w:rsidRPr="00B1037B">
        <w:rPr>
          <w:rFonts w:ascii="Times New Roman" w:hAnsi="Times New Roman" w:cs="Times New Roman"/>
          <w:i/>
          <w:sz w:val="28"/>
          <w:szCs w:val="28"/>
          <w:lang w:val="ru-RU"/>
        </w:rPr>
        <w:t> Е.</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А. </w:t>
      </w:r>
      <w:r w:rsidRPr="00B1037B">
        <w:rPr>
          <w:rFonts w:ascii="Times New Roman" w:hAnsi="Times New Roman" w:cs="Times New Roman"/>
          <w:sz w:val="28"/>
          <w:szCs w:val="28"/>
          <w:lang w:val="ru-RU"/>
        </w:rPr>
        <w:t>Ф. М. Достоевский о преображении личности в романе «Бесы» // Знание. Понимание. Умение. 2008. № 3. С. 150–155.</w:t>
      </w:r>
    </w:p>
    <w:p w14:paraId="7DD794E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Герасименко И.</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Е. </w:t>
      </w:r>
      <w:r w:rsidRPr="00B1037B">
        <w:rPr>
          <w:rFonts w:ascii="Times New Roman" w:hAnsi="Times New Roman" w:cs="Times New Roman"/>
          <w:sz w:val="28"/>
          <w:szCs w:val="28"/>
          <w:lang w:val="ru-RU"/>
        </w:rPr>
        <w:t>Идея преступления в художественном мире Ф. М. Достоевского // Гуманитарные ведомости ТГПУ им. Л. Н. Толстого. 2016. № 3 (19). С. 53–57.</w:t>
      </w:r>
    </w:p>
    <w:bookmarkEnd w:id="16"/>
    <w:p w14:paraId="5277856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Герик</w:t>
      </w:r>
      <w:proofErr w:type="spellEnd"/>
      <w:r w:rsidRPr="00B1037B">
        <w:rPr>
          <w:rFonts w:ascii="Times New Roman" w:hAnsi="Times New Roman" w:cs="Times New Roman"/>
          <w:i/>
          <w:sz w:val="28"/>
          <w:szCs w:val="28"/>
          <w:lang w:val="ru-RU"/>
        </w:rPr>
        <w:t xml:space="preserve"> Х.-Ю. </w:t>
      </w:r>
      <w:r w:rsidRPr="00B1037B">
        <w:rPr>
          <w:rFonts w:ascii="Times New Roman" w:hAnsi="Times New Roman" w:cs="Times New Roman"/>
          <w:sz w:val="28"/>
          <w:szCs w:val="28"/>
          <w:lang w:val="ru-RU"/>
        </w:rPr>
        <w:t xml:space="preserve">Достоевский и Шиллер. Предварительный опыт </w:t>
      </w:r>
      <w:proofErr w:type="spellStart"/>
      <w:r w:rsidRPr="00B1037B">
        <w:rPr>
          <w:rFonts w:ascii="Times New Roman" w:hAnsi="Times New Roman" w:cs="Times New Roman"/>
          <w:sz w:val="28"/>
          <w:szCs w:val="28"/>
          <w:lang w:val="ru-RU"/>
        </w:rPr>
        <w:t>поэтологического</w:t>
      </w:r>
      <w:proofErr w:type="spellEnd"/>
      <w:r w:rsidRPr="00B1037B">
        <w:rPr>
          <w:rFonts w:ascii="Times New Roman" w:hAnsi="Times New Roman" w:cs="Times New Roman"/>
          <w:sz w:val="28"/>
          <w:szCs w:val="28"/>
          <w:lang w:val="ru-RU"/>
        </w:rPr>
        <w:t xml:space="preserve"> сравнения // Достоевский. Материалы и исследования. Т. 19. СПб.: Наука, 2010. С. 5–15.</w:t>
      </w:r>
    </w:p>
    <w:p w14:paraId="4E44CE00"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20" w:name="_Hlk67051570"/>
      <w:proofErr w:type="spellStart"/>
      <w:r w:rsidRPr="00B1037B">
        <w:rPr>
          <w:rFonts w:ascii="Times New Roman" w:hAnsi="Times New Roman" w:cs="Times New Roman"/>
          <w:i/>
          <w:sz w:val="28"/>
          <w:szCs w:val="28"/>
          <w:lang w:val="ru-RU"/>
        </w:rPr>
        <w:t>Герций</w:t>
      </w:r>
      <w:proofErr w:type="spellEnd"/>
      <w:r w:rsidRPr="00B1037B">
        <w:rPr>
          <w:rFonts w:ascii="Times New Roman" w:hAnsi="Times New Roman" w:cs="Times New Roman"/>
          <w:i/>
          <w:sz w:val="28"/>
          <w:szCs w:val="28"/>
          <w:lang w:val="ru-RU"/>
        </w:rPr>
        <w:t> В.</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М. </w:t>
      </w:r>
      <w:r w:rsidRPr="00B1037B">
        <w:rPr>
          <w:rFonts w:ascii="Times New Roman" w:hAnsi="Times New Roman" w:cs="Times New Roman"/>
          <w:sz w:val="28"/>
          <w:szCs w:val="28"/>
          <w:lang w:val="ru-RU"/>
        </w:rPr>
        <w:t>Вина и страдание в структуре «Преступления и наказания» Ф. М. Достоевского // ИСОМ. 2015. Т. 6. №6–1. С. 255–259.</w:t>
      </w:r>
    </w:p>
    <w:p w14:paraId="409FC831" w14:textId="77777777" w:rsidR="00FF0454" w:rsidRDefault="00FF0454" w:rsidP="00891B4A">
      <w:pPr>
        <w:widowControl w:val="0"/>
        <w:numPr>
          <w:ilvl w:val="0"/>
          <w:numId w:val="6"/>
        </w:numPr>
        <w:ind w:firstLine="709"/>
        <w:rPr>
          <w:rFonts w:ascii="Times New Roman" w:hAnsi="Times New Roman" w:cs="Times New Roman"/>
          <w:sz w:val="28"/>
          <w:szCs w:val="28"/>
          <w:lang w:val="ru-RU"/>
        </w:rPr>
      </w:pPr>
      <w:bookmarkStart w:id="21" w:name="_Hlk47435252"/>
      <w:bookmarkEnd w:id="20"/>
      <w:r w:rsidRPr="00B1037B">
        <w:rPr>
          <w:rFonts w:ascii="Times New Roman" w:hAnsi="Times New Roman" w:cs="Times New Roman"/>
          <w:i/>
          <w:sz w:val="28"/>
          <w:szCs w:val="28"/>
          <w:lang w:val="ru-RU"/>
        </w:rPr>
        <w:t xml:space="preserve">Ермаков И. Д. </w:t>
      </w:r>
      <w:r w:rsidRPr="00B1037B">
        <w:rPr>
          <w:rFonts w:ascii="Times New Roman" w:hAnsi="Times New Roman" w:cs="Times New Roman"/>
          <w:sz w:val="28"/>
          <w:szCs w:val="28"/>
          <w:lang w:val="ru-RU"/>
        </w:rPr>
        <w:t>Психоанализ литературы. Пушкин. Гоголь. Достоевский. М.: Новое литературное обозрение, 1999.</w:t>
      </w:r>
    </w:p>
    <w:bookmarkEnd w:id="21"/>
    <w:p w14:paraId="4CCFD2BF" w14:textId="77777777" w:rsidR="000111E5" w:rsidRPr="000111E5" w:rsidRDefault="004F2F07" w:rsidP="00891B4A">
      <w:pPr>
        <w:widowControl w:val="0"/>
        <w:numPr>
          <w:ilvl w:val="0"/>
          <w:numId w:val="6"/>
        </w:numPr>
        <w:ind w:firstLine="709"/>
        <w:rPr>
          <w:rFonts w:ascii="Times New Roman" w:hAnsi="Times New Roman" w:cs="Times New Roman"/>
          <w:sz w:val="28"/>
          <w:szCs w:val="28"/>
          <w:lang w:val="ru-RU"/>
        </w:rPr>
      </w:pPr>
      <w:r w:rsidRPr="004F2F07">
        <w:rPr>
          <w:rFonts w:ascii="Times New Roman" w:hAnsi="Times New Roman" w:cs="Times New Roman"/>
          <w:i/>
          <w:iCs/>
          <w:sz w:val="28"/>
          <w:szCs w:val="28"/>
          <w:lang w:val="ru-RU"/>
        </w:rPr>
        <w:t xml:space="preserve">Есин А.Б. </w:t>
      </w:r>
      <w:r w:rsidRPr="000111E5">
        <w:rPr>
          <w:rFonts w:ascii="Times New Roman" w:hAnsi="Times New Roman" w:cs="Times New Roman"/>
          <w:sz w:val="28"/>
          <w:szCs w:val="28"/>
          <w:lang w:val="ru-RU"/>
        </w:rPr>
        <w:t>Литературоведение. Культурология</w:t>
      </w:r>
      <w:r w:rsidR="000111E5" w:rsidRPr="000111E5">
        <w:rPr>
          <w:rFonts w:ascii="Times New Roman" w:hAnsi="Times New Roman" w:cs="Times New Roman"/>
          <w:sz w:val="28"/>
          <w:szCs w:val="28"/>
          <w:lang w:val="ru-RU"/>
        </w:rPr>
        <w:t xml:space="preserve">. Избранные </w:t>
      </w:r>
      <w:r w:rsidR="000111E5" w:rsidRPr="000111E5">
        <w:rPr>
          <w:rFonts w:ascii="Times New Roman" w:hAnsi="Times New Roman" w:cs="Times New Roman"/>
          <w:sz w:val="28"/>
          <w:szCs w:val="28"/>
          <w:lang w:val="ru-RU"/>
        </w:rPr>
        <w:lastRenderedPageBreak/>
        <w:t xml:space="preserve">труды. </w:t>
      </w:r>
      <w:r w:rsidRPr="000111E5">
        <w:rPr>
          <w:rFonts w:ascii="Times New Roman" w:hAnsi="Times New Roman" w:cs="Times New Roman"/>
          <w:sz w:val="28"/>
          <w:szCs w:val="28"/>
          <w:lang w:val="ru-RU"/>
        </w:rPr>
        <w:t>М.:</w:t>
      </w:r>
      <w:r w:rsidR="000111E5" w:rsidRPr="000111E5">
        <w:rPr>
          <w:rFonts w:ascii="Times New Roman" w:hAnsi="Times New Roman" w:cs="Times New Roman"/>
          <w:sz w:val="28"/>
          <w:szCs w:val="28"/>
          <w:lang w:val="ru-RU"/>
        </w:rPr>
        <w:t> </w:t>
      </w:r>
      <w:r w:rsidRPr="000111E5">
        <w:rPr>
          <w:rFonts w:ascii="Times New Roman" w:hAnsi="Times New Roman" w:cs="Times New Roman"/>
          <w:sz w:val="28"/>
          <w:szCs w:val="28"/>
          <w:lang w:val="ru-RU"/>
        </w:rPr>
        <w:t>Флинта,</w:t>
      </w:r>
      <w:r w:rsidR="000111E5">
        <w:rPr>
          <w:rFonts w:ascii="Times New Roman" w:hAnsi="Times New Roman" w:cs="Times New Roman"/>
          <w:sz w:val="28"/>
          <w:szCs w:val="28"/>
          <w:lang w:val="ru-RU"/>
        </w:rPr>
        <w:t xml:space="preserve"> </w:t>
      </w:r>
      <w:r w:rsidRPr="000111E5">
        <w:rPr>
          <w:rFonts w:ascii="Times New Roman" w:hAnsi="Times New Roman" w:cs="Times New Roman"/>
          <w:sz w:val="28"/>
          <w:szCs w:val="28"/>
          <w:lang w:val="ru-RU"/>
        </w:rPr>
        <w:t>2002.</w:t>
      </w:r>
    </w:p>
    <w:p w14:paraId="0CC274B4"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22" w:name="_Hlk67307652"/>
      <w:r w:rsidRPr="00B1037B">
        <w:rPr>
          <w:rFonts w:ascii="Times New Roman" w:hAnsi="Times New Roman" w:cs="Times New Roman"/>
          <w:i/>
          <w:sz w:val="28"/>
          <w:szCs w:val="28"/>
          <w:lang w:val="ru-RU"/>
        </w:rPr>
        <w:t>Зеньковский В.</w:t>
      </w:r>
      <w:r w:rsidRPr="00B1037B">
        <w:rPr>
          <w:rFonts w:ascii="Times New Roman" w:hAnsi="Times New Roman" w:cs="Times New Roman"/>
          <w:i/>
          <w:iCs/>
          <w:sz w:val="28"/>
          <w:szCs w:val="28"/>
          <w:lang w:val="ru-RU"/>
        </w:rPr>
        <w:t xml:space="preserve"> В. </w:t>
      </w:r>
      <w:r w:rsidRPr="00B1037B">
        <w:rPr>
          <w:rFonts w:ascii="Times New Roman" w:hAnsi="Times New Roman" w:cs="Times New Roman"/>
          <w:sz w:val="28"/>
          <w:szCs w:val="28"/>
          <w:lang w:val="ru-RU"/>
        </w:rPr>
        <w:t>История русской философии. М.: Академический проект, 2001.</w:t>
      </w:r>
    </w:p>
    <w:p w14:paraId="1B03C927"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23" w:name="_Hlk66967812"/>
      <w:bookmarkEnd w:id="22"/>
      <w:r w:rsidRPr="00B1037B">
        <w:rPr>
          <w:rFonts w:ascii="Times New Roman" w:hAnsi="Times New Roman" w:cs="Times New Roman"/>
          <w:i/>
          <w:sz w:val="28"/>
          <w:szCs w:val="28"/>
          <w:lang w:val="ru-RU"/>
        </w:rPr>
        <w:t xml:space="preserve">Иванчикова Е. А. </w:t>
      </w:r>
      <w:r w:rsidRPr="00B1037B">
        <w:rPr>
          <w:rFonts w:ascii="Times New Roman" w:hAnsi="Times New Roman" w:cs="Times New Roman"/>
          <w:sz w:val="28"/>
          <w:szCs w:val="28"/>
          <w:lang w:val="ru-RU"/>
        </w:rPr>
        <w:t>Автор и его герои в повествовательной структуре «Преступления и наказания» // Достоевский. Материалы и исследования. Т. 16. СПб.: Наука, 2001. С. </w:t>
      </w:r>
      <w:bookmarkEnd w:id="23"/>
      <w:r w:rsidRPr="00B1037B">
        <w:rPr>
          <w:rFonts w:ascii="Times New Roman" w:hAnsi="Times New Roman" w:cs="Times New Roman"/>
          <w:sz w:val="28"/>
          <w:szCs w:val="28"/>
          <w:lang w:val="ru-RU"/>
        </w:rPr>
        <w:t>118–136.</w:t>
      </w:r>
    </w:p>
    <w:p w14:paraId="7B4893A3"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Иванчикова Е. А. </w:t>
      </w:r>
      <w:r w:rsidRPr="00B1037B">
        <w:rPr>
          <w:rFonts w:ascii="Times New Roman" w:hAnsi="Times New Roman" w:cs="Times New Roman"/>
          <w:sz w:val="28"/>
          <w:szCs w:val="28"/>
          <w:lang w:val="ru-RU"/>
        </w:rPr>
        <w:t>Рассказчик в повествовательной структуре произведений Достоевского // Достоевский. Материалы и исследования. Т. 11. СПб.: Наука, 1994. С. 41–50.</w:t>
      </w:r>
    </w:p>
    <w:p w14:paraId="2A54D67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24" w:name="_Hlk66880514"/>
      <w:r w:rsidRPr="00B1037B">
        <w:rPr>
          <w:rFonts w:ascii="Times New Roman" w:hAnsi="Times New Roman" w:cs="Times New Roman"/>
          <w:i/>
          <w:sz w:val="28"/>
          <w:szCs w:val="28"/>
          <w:lang w:val="ru-RU"/>
        </w:rPr>
        <w:t xml:space="preserve">Иванов </w:t>
      </w:r>
      <w:proofErr w:type="spellStart"/>
      <w:r w:rsidRPr="00B1037B">
        <w:rPr>
          <w:rFonts w:ascii="Times New Roman" w:hAnsi="Times New Roman" w:cs="Times New Roman"/>
          <w:i/>
          <w:sz w:val="28"/>
          <w:szCs w:val="28"/>
          <w:lang w:val="ru-RU"/>
        </w:rPr>
        <w:t>Вяч</w:t>
      </w:r>
      <w:proofErr w:type="spellEnd"/>
      <w:r w:rsidRPr="00B1037B">
        <w:rPr>
          <w:rFonts w:ascii="Times New Roman" w:hAnsi="Times New Roman" w:cs="Times New Roman"/>
          <w:i/>
          <w:sz w:val="28"/>
          <w:szCs w:val="28"/>
          <w:lang w:val="ru-RU"/>
        </w:rPr>
        <w:t>.</w:t>
      </w:r>
      <w:r w:rsidRPr="00B1037B">
        <w:rPr>
          <w:rFonts w:ascii="Times New Roman" w:hAnsi="Times New Roman" w:cs="Times New Roman"/>
          <w:sz w:val="28"/>
          <w:szCs w:val="28"/>
          <w:lang w:val="ru-RU"/>
        </w:rPr>
        <w:t xml:space="preserve"> </w:t>
      </w:r>
      <w:r w:rsidRPr="00B1037B">
        <w:rPr>
          <w:rFonts w:ascii="Times New Roman" w:hAnsi="Times New Roman" w:cs="Times New Roman"/>
          <w:i/>
          <w:iCs/>
          <w:sz w:val="28"/>
          <w:szCs w:val="28"/>
          <w:lang w:val="ru-RU"/>
        </w:rPr>
        <w:t xml:space="preserve">И. </w:t>
      </w:r>
      <w:r w:rsidRPr="00B1037B">
        <w:rPr>
          <w:rFonts w:ascii="Times New Roman" w:hAnsi="Times New Roman" w:cs="Times New Roman"/>
          <w:sz w:val="28"/>
          <w:szCs w:val="28"/>
          <w:lang w:val="ru-RU"/>
        </w:rPr>
        <w:t xml:space="preserve">Достоевский и роман-трагедия // Иванов </w:t>
      </w:r>
      <w:proofErr w:type="spellStart"/>
      <w:r w:rsidRPr="00B1037B">
        <w:rPr>
          <w:rFonts w:ascii="Times New Roman" w:hAnsi="Times New Roman" w:cs="Times New Roman"/>
          <w:sz w:val="28"/>
          <w:szCs w:val="28"/>
          <w:lang w:val="ru-RU"/>
        </w:rPr>
        <w:t>Вяч</w:t>
      </w:r>
      <w:proofErr w:type="spellEnd"/>
      <w:r w:rsidRPr="00B1037B">
        <w:rPr>
          <w:rFonts w:ascii="Times New Roman" w:hAnsi="Times New Roman" w:cs="Times New Roman"/>
          <w:sz w:val="28"/>
          <w:szCs w:val="28"/>
          <w:lang w:val="ru-RU"/>
        </w:rPr>
        <w:t xml:space="preserve">. И. Собр. </w:t>
      </w:r>
      <w:r w:rsidRPr="00B1037B">
        <w:rPr>
          <w:rFonts w:ascii="Times New Roman" w:hAnsi="Times New Roman" w:cs="Times New Roman"/>
          <w:sz w:val="28"/>
          <w:szCs w:val="28"/>
        </w:rPr>
        <w:t>c</w:t>
      </w:r>
      <w:r w:rsidRPr="00B1037B">
        <w:rPr>
          <w:rFonts w:ascii="Times New Roman" w:hAnsi="Times New Roman" w:cs="Times New Roman"/>
          <w:sz w:val="28"/>
          <w:szCs w:val="28"/>
          <w:lang w:val="ru-RU"/>
        </w:rPr>
        <w:t xml:space="preserve">оч.: В 4 т. Т. 4. Брюссель: </w:t>
      </w:r>
      <w:proofErr w:type="spellStart"/>
      <w:r w:rsidRPr="00B1037B">
        <w:rPr>
          <w:rFonts w:ascii="Times New Roman" w:hAnsi="Times New Roman" w:cs="Times New Roman"/>
          <w:sz w:val="28"/>
          <w:szCs w:val="28"/>
          <w:lang w:val="ru-RU"/>
        </w:rPr>
        <w:t>Foyer</w:t>
      </w:r>
      <w:proofErr w:type="spellEnd"/>
      <w:r w:rsidRPr="00B1037B">
        <w:rPr>
          <w:rFonts w:ascii="Times New Roman" w:hAnsi="Times New Roman" w:cs="Times New Roman"/>
          <w:sz w:val="28"/>
          <w:szCs w:val="28"/>
          <w:lang w:val="ru-RU"/>
        </w:rPr>
        <w:t xml:space="preserve"> </w:t>
      </w:r>
      <w:proofErr w:type="spellStart"/>
      <w:r w:rsidRPr="00B1037B">
        <w:rPr>
          <w:rFonts w:ascii="Times New Roman" w:hAnsi="Times New Roman" w:cs="Times New Roman"/>
          <w:sz w:val="28"/>
          <w:szCs w:val="28"/>
          <w:lang w:val="ru-RU"/>
        </w:rPr>
        <w:t>Oriental</w:t>
      </w:r>
      <w:proofErr w:type="spellEnd"/>
      <w:r w:rsidRPr="00B1037B">
        <w:rPr>
          <w:rFonts w:ascii="Times New Roman" w:hAnsi="Times New Roman" w:cs="Times New Roman"/>
          <w:sz w:val="28"/>
          <w:szCs w:val="28"/>
          <w:lang w:val="ru-RU"/>
        </w:rPr>
        <w:t xml:space="preserve"> </w:t>
      </w:r>
      <w:proofErr w:type="spellStart"/>
      <w:r w:rsidRPr="00B1037B">
        <w:rPr>
          <w:rFonts w:ascii="Times New Roman" w:hAnsi="Times New Roman" w:cs="Times New Roman"/>
          <w:sz w:val="28"/>
          <w:szCs w:val="28"/>
          <w:lang w:val="ru-RU"/>
        </w:rPr>
        <w:t>Chrétien</w:t>
      </w:r>
      <w:proofErr w:type="spellEnd"/>
      <w:r w:rsidRPr="00B1037B">
        <w:rPr>
          <w:rFonts w:ascii="Times New Roman" w:hAnsi="Times New Roman" w:cs="Times New Roman"/>
          <w:sz w:val="28"/>
          <w:szCs w:val="28"/>
          <w:lang w:val="ru-RU"/>
        </w:rPr>
        <w:t xml:space="preserve">, </w:t>
      </w:r>
      <w:r w:rsidRPr="00B1037B">
        <w:rPr>
          <w:rFonts w:ascii="Times New Roman" w:hAnsi="Times New Roman" w:cs="Times New Roman"/>
          <w:sz w:val="28"/>
          <w:szCs w:val="28"/>
        </w:rPr>
        <w:t>1987</w:t>
      </w:r>
      <w:r w:rsidRPr="00B1037B">
        <w:rPr>
          <w:rFonts w:ascii="Times New Roman" w:hAnsi="Times New Roman" w:cs="Times New Roman"/>
          <w:sz w:val="28"/>
          <w:szCs w:val="28"/>
          <w:lang w:val="ru-RU"/>
        </w:rPr>
        <w:t>. </w:t>
      </w:r>
      <w:r w:rsidRPr="00B1037B">
        <w:rPr>
          <w:rFonts w:ascii="Times New Roman" w:hAnsi="Times New Roman" w:cs="Times New Roman"/>
          <w:sz w:val="28"/>
          <w:szCs w:val="28"/>
        </w:rPr>
        <w:t>C</w:t>
      </w:r>
      <w:r w:rsidRPr="00B1037B">
        <w:rPr>
          <w:rFonts w:ascii="Times New Roman" w:hAnsi="Times New Roman" w:cs="Times New Roman"/>
          <w:sz w:val="28"/>
          <w:szCs w:val="28"/>
          <w:lang w:val="ru-RU"/>
        </w:rPr>
        <w:t>. 399–436.</w:t>
      </w:r>
    </w:p>
    <w:p w14:paraId="13B37B34"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25" w:name="_Hlk67305412"/>
      <w:bookmarkEnd w:id="24"/>
      <w:r w:rsidRPr="00B1037B">
        <w:rPr>
          <w:rFonts w:ascii="Times New Roman" w:hAnsi="Times New Roman" w:cs="Times New Roman"/>
          <w:i/>
          <w:sz w:val="28"/>
          <w:szCs w:val="28"/>
          <w:lang w:val="ru-RU"/>
        </w:rPr>
        <w:t>Иустин (Попович), преп.</w:t>
      </w:r>
      <w:r w:rsidRPr="00B1037B">
        <w:rPr>
          <w:rFonts w:ascii="Times New Roman" w:hAnsi="Times New Roman" w:cs="Times New Roman"/>
          <w:sz w:val="28"/>
          <w:szCs w:val="28"/>
          <w:lang w:val="ru-RU"/>
        </w:rPr>
        <w:t xml:space="preserve"> Достоевский о Европе и славянстве // вступ. ст. Н. К. Симакова, пер. с серб. Л. Н. Даниленко. СПб.: ИД «Адмиралтейство», 1998.</w:t>
      </w:r>
    </w:p>
    <w:bookmarkEnd w:id="25"/>
    <w:p w14:paraId="678A3EAC"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Казаков А. А.</w:t>
      </w:r>
      <w:r w:rsidRPr="00B1037B">
        <w:rPr>
          <w:rFonts w:ascii="Times New Roman" w:hAnsi="Times New Roman" w:cs="Times New Roman"/>
          <w:sz w:val="28"/>
          <w:szCs w:val="28"/>
          <w:lang w:val="ru-RU"/>
        </w:rPr>
        <w:t xml:space="preserve"> Герой-бес в сюжете «Бесов» Ф. М. Достоевского // Сибирский филологический журнал. 2003. № 3</w:t>
      </w:r>
      <w:bookmarkStart w:id="26" w:name="_Hlk66880999"/>
      <w:r w:rsidRPr="00B1037B">
        <w:rPr>
          <w:rFonts w:ascii="Times New Roman" w:hAnsi="Times New Roman" w:cs="Times New Roman"/>
          <w:sz w:val="28"/>
          <w:szCs w:val="28"/>
          <w:lang w:val="ru-RU"/>
        </w:rPr>
        <w:t>–</w:t>
      </w:r>
      <w:bookmarkEnd w:id="26"/>
      <w:r w:rsidRPr="00B1037B">
        <w:rPr>
          <w:rFonts w:ascii="Times New Roman" w:hAnsi="Times New Roman" w:cs="Times New Roman"/>
          <w:sz w:val="28"/>
          <w:szCs w:val="28"/>
          <w:lang w:val="ru-RU"/>
        </w:rPr>
        <w:t>4. С.</w:t>
      </w:r>
      <w:r w:rsidRPr="00B1037B">
        <w:rPr>
          <w:rFonts w:ascii="Times New Roman" w:hAnsi="Times New Roman" w:cs="Times New Roman"/>
          <w:sz w:val="28"/>
          <w:szCs w:val="28"/>
        </w:rPr>
        <w:t> </w:t>
      </w:r>
      <w:r w:rsidRPr="00B1037B">
        <w:rPr>
          <w:rFonts w:ascii="Times New Roman" w:hAnsi="Times New Roman" w:cs="Times New Roman"/>
          <w:sz w:val="28"/>
          <w:szCs w:val="28"/>
          <w:lang w:val="ru-RU"/>
        </w:rPr>
        <w:t>112–119.</w:t>
      </w:r>
    </w:p>
    <w:p w14:paraId="3D9342F2"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Калашников В.</w:t>
      </w:r>
      <w:r w:rsidRPr="00B1037B">
        <w:rPr>
          <w:rFonts w:ascii="Times New Roman" w:hAnsi="Times New Roman" w:cs="Times New Roman"/>
          <w:sz w:val="28"/>
          <w:szCs w:val="28"/>
          <w:lang w:val="ru-RU"/>
        </w:rPr>
        <w:t xml:space="preserve"> </w:t>
      </w:r>
      <w:r w:rsidRPr="00B1037B">
        <w:rPr>
          <w:rFonts w:ascii="Times New Roman" w:hAnsi="Times New Roman" w:cs="Times New Roman"/>
          <w:i/>
          <w:iCs/>
          <w:sz w:val="28"/>
          <w:szCs w:val="28"/>
          <w:lang w:val="ru-RU"/>
        </w:rPr>
        <w:t xml:space="preserve">Г. </w:t>
      </w:r>
      <w:r w:rsidRPr="00B1037B">
        <w:rPr>
          <w:rFonts w:ascii="Times New Roman" w:hAnsi="Times New Roman" w:cs="Times New Roman"/>
          <w:sz w:val="28"/>
          <w:szCs w:val="28"/>
          <w:lang w:val="ru-RU"/>
        </w:rPr>
        <w:t>Контекстный подход к литературоведению: Достоевский и психоанализ // Образование и наука. 2016. № 8 (137). С.</w:t>
      </w:r>
      <w:r w:rsidRPr="00B1037B">
        <w:rPr>
          <w:rFonts w:ascii="Times New Roman" w:hAnsi="Times New Roman" w:cs="Times New Roman"/>
          <w:sz w:val="28"/>
          <w:szCs w:val="28"/>
        </w:rPr>
        <w:t> </w:t>
      </w:r>
      <w:r w:rsidRPr="00B1037B">
        <w:rPr>
          <w:rFonts w:ascii="Times New Roman" w:hAnsi="Times New Roman" w:cs="Times New Roman"/>
          <w:sz w:val="28"/>
          <w:szCs w:val="28"/>
          <w:lang w:val="ru-RU"/>
        </w:rPr>
        <w:t>155–172.</w:t>
      </w:r>
    </w:p>
    <w:p w14:paraId="557C1E6C"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Карякин Ю. Ф. </w:t>
      </w:r>
      <w:r w:rsidRPr="00B1037B">
        <w:rPr>
          <w:rFonts w:ascii="Times New Roman" w:hAnsi="Times New Roman" w:cs="Times New Roman"/>
          <w:sz w:val="28"/>
          <w:szCs w:val="28"/>
          <w:lang w:val="ru-RU"/>
        </w:rPr>
        <w:t>Самообман Раскольникова. М.: Художественная литература, 1976.</w:t>
      </w:r>
    </w:p>
    <w:p w14:paraId="15A7ED47"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27" w:name="_Hlk66798202"/>
      <w:bookmarkStart w:id="28" w:name="_Hlk23925487"/>
      <w:r w:rsidRPr="00B1037B">
        <w:rPr>
          <w:rFonts w:ascii="Times New Roman" w:hAnsi="Times New Roman" w:cs="Times New Roman"/>
          <w:i/>
          <w:sz w:val="28"/>
          <w:szCs w:val="28"/>
          <w:lang w:val="ru-RU"/>
        </w:rPr>
        <w:t xml:space="preserve">Касаткина Т. А. </w:t>
      </w:r>
      <w:r w:rsidRPr="00B1037B">
        <w:rPr>
          <w:rFonts w:ascii="Times New Roman" w:hAnsi="Times New Roman" w:cs="Times New Roman"/>
          <w:sz w:val="28"/>
          <w:szCs w:val="28"/>
          <w:lang w:val="ru-RU"/>
        </w:rPr>
        <w:t xml:space="preserve">Категория пространства в восприятии личности трагической </w:t>
      </w:r>
      <w:proofErr w:type="spellStart"/>
      <w:r w:rsidRPr="00B1037B">
        <w:rPr>
          <w:rFonts w:ascii="Times New Roman" w:hAnsi="Times New Roman" w:cs="Times New Roman"/>
          <w:sz w:val="28"/>
          <w:szCs w:val="28"/>
          <w:lang w:val="ru-RU"/>
        </w:rPr>
        <w:t>мироориентации</w:t>
      </w:r>
      <w:proofErr w:type="spellEnd"/>
      <w:r w:rsidRPr="00B1037B">
        <w:rPr>
          <w:rFonts w:ascii="Times New Roman" w:hAnsi="Times New Roman" w:cs="Times New Roman"/>
          <w:sz w:val="28"/>
          <w:szCs w:val="28"/>
          <w:lang w:val="ru-RU"/>
        </w:rPr>
        <w:t xml:space="preserve"> (Раскольников) // Достоевский. Материалы и исследования. Т. 11. СПб.: Наука, 1994. С. 81–88.</w:t>
      </w:r>
    </w:p>
    <w:p w14:paraId="664680AD"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29" w:name="_Hlk66798100"/>
      <w:bookmarkEnd w:id="27"/>
      <w:r w:rsidRPr="00B1037B">
        <w:rPr>
          <w:rFonts w:ascii="Times New Roman" w:hAnsi="Times New Roman" w:cs="Times New Roman"/>
          <w:i/>
          <w:sz w:val="28"/>
          <w:szCs w:val="28"/>
          <w:lang w:val="ru-RU"/>
        </w:rPr>
        <w:t>Касаткина Т.</w:t>
      </w:r>
      <w:r w:rsidRPr="00B1037B">
        <w:rPr>
          <w:rFonts w:ascii="Times New Roman" w:hAnsi="Times New Roman" w:cs="Times New Roman"/>
          <w:i/>
          <w:iCs/>
          <w:sz w:val="28"/>
          <w:szCs w:val="28"/>
          <w:lang w:val="ru-RU"/>
        </w:rPr>
        <w:t xml:space="preserve"> А.</w:t>
      </w:r>
      <w:r w:rsidRPr="00B1037B">
        <w:rPr>
          <w:rFonts w:ascii="Times New Roman" w:hAnsi="Times New Roman" w:cs="Times New Roman"/>
          <w:sz w:val="28"/>
          <w:szCs w:val="28"/>
          <w:lang w:val="ru-RU"/>
        </w:rPr>
        <w:t xml:space="preserve"> Характерология Достоевского. Типология эмоционально-ценностных ориентаций. М.: Наследие, 1996.</w:t>
      </w:r>
    </w:p>
    <w:bookmarkEnd w:id="28"/>
    <w:bookmarkEnd w:id="29"/>
    <w:p w14:paraId="39C35C6B"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Кийко Е. И. </w:t>
      </w:r>
      <w:r w:rsidRPr="00B1037B">
        <w:rPr>
          <w:rFonts w:ascii="Times New Roman" w:hAnsi="Times New Roman" w:cs="Times New Roman"/>
          <w:sz w:val="28"/>
          <w:szCs w:val="28"/>
          <w:lang w:val="ru-RU"/>
        </w:rPr>
        <w:t xml:space="preserve">Белинский и Достоевский об утопическом </w:t>
      </w:r>
      <w:r w:rsidRPr="00B1037B">
        <w:rPr>
          <w:rFonts w:ascii="Times New Roman" w:hAnsi="Times New Roman" w:cs="Times New Roman"/>
          <w:sz w:val="28"/>
          <w:szCs w:val="28"/>
          <w:lang w:val="ru-RU"/>
        </w:rPr>
        <w:lastRenderedPageBreak/>
        <w:t>социализме // Достоевский. Материалы и исследования. Т. 14. СПб.: Наука, 1997. С. 234–241.</w:t>
      </w:r>
    </w:p>
    <w:p w14:paraId="16BD3A1C"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Кириллова И. А. </w:t>
      </w:r>
      <w:r w:rsidRPr="00B1037B">
        <w:rPr>
          <w:rFonts w:ascii="Times New Roman" w:hAnsi="Times New Roman" w:cs="Times New Roman"/>
          <w:sz w:val="28"/>
          <w:szCs w:val="28"/>
          <w:lang w:val="ru-RU"/>
        </w:rPr>
        <w:t>Христос в жизни и творчестве Достоевского // Достоевский. Материалы и исследования. Т. 14. СПб.: Наука, 1997. С. 17–25.</w:t>
      </w:r>
    </w:p>
    <w:p w14:paraId="746AF15A"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Кирпотин</w:t>
      </w:r>
      <w:proofErr w:type="spellEnd"/>
      <w:r w:rsidRPr="00B1037B">
        <w:rPr>
          <w:rFonts w:ascii="Times New Roman" w:hAnsi="Times New Roman" w:cs="Times New Roman"/>
          <w:i/>
          <w:sz w:val="28"/>
          <w:szCs w:val="28"/>
          <w:lang w:val="ru-RU"/>
        </w:rPr>
        <w:t> В.</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Я.</w:t>
      </w:r>
      <w:r w:rsidRPr="00B1037B">
        <w:rPr>
          <w:rFonts w:ascii="Times New Roman" w:hAnsi="Times New Roman" w:cs="Times New Roman"/>
          <w:sz w:val="28"/>
          <w:szCs w:val="28"/>
          <w:lang w:val="ru-RU"/>
        </w:rPr>
        <w:t xml:space="preserve"> Достоевский и Белинский. М.: Художественная литература, 1976.</w:t>
      </w:r>
    </w:p>
    <w:p w14:paraId="45B9F7D7"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Кирпотин</w:t>
      </w:r>
      <w:proofErr w:type="spellEnd"/>
      <w:r w:rsidRPr="00B1037B">
        <w:rPr>
          <w:rFonts w:ascii="Times New Roman" w:hAnsi="Times New Roman" w:cs="Times New Roman"/>
          <w:i/>
          <w:sz w:val="28"/>
          <w:szCs w:val="28"/>
          <w:lang w:val="ru-RU"/>
        </w:rPr>
        <w:t xml:space="preserve"> В.</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Я. </w:t>
      </w:r>
      <w:r w:rsidRPr="00B1037B">
        <w:rPr>
          <w:rFonts w:ascii="Times New Roman" w:hAnsi="Times New Roman" w:cs="Times New Roman"/>
          <w:sz w:val="28"/>
          <w:szCs w:val="28"/>
          <w:lang w:val="ru-RU"/>
        </w:rPr>
        <w:t xml:space="preserve">Разочарование и крушение Родиона Раскольникова. (Книга о романе Достоевского «Преступление и наказание») // </w:t>
      </w:r>
      <w:proofErr w:type="spellStart"/>
      <w:r w:rsidRPr="00B1037B">
        <w:rPr>
          <w:rFonts w:ascii="Times New Roman" w:hAnsi="Times New Roman" w:cs="Times New Roman"/>
          <w:sz w:val="28"/>
          <w:szCs w:val="28"/>
          <w:lang w:val="ru-RU"/>
        </w:rPr>
        <w:t>Кирпотин</w:t>
      </w:r>
      <w:proofErr w:type="spellEnd"/>
      <w:r w:rsidRPr="00B1037B">
        <w:rPr>
          <w:rFonts w:ascii="Times New Roman" w:hAnsi="Times New Roman" w:cs="Times New Roman"/>
          <w:sz w:val="28"/>
          <w:szCs w:val="28"/>
          <w:lang w:val="ru-RU"/>
        </w:rPr>
        <w:t xml:space="preserve"> В. Я. Избранные работы в 3 т. Т. 3. Разочарование и крушение Родиона Раскольникова; Достоевский-художник М.: Художественная литература, 1978.</w:t>
      </w:r>
    </w:p>
    <w:p w14:paraId="0A65CD8C"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30" w:name="_Hlk49498814"/>
      <w:r w:rsidRPr="00B1037B">
        <w:rPr>
          <w:rFonts w:ascii="Times New Roman" w:hAnsi="Times New Roman" w:cs="Times New Roman"/>
          <w:i/>
          <w:sz w:val="28"/>
          <w:szCs w:val="28"/>
          <w:lang w:val="ru-RU"/>
        </w:rPr>
        <w:t xml:space="preserve">Климова С. М. </w:t>
      </w:r>
      <w:r w:rsidRPr="00B1037B">
        <w:rPr>
          <w:rFonts w:ascii="Times New Roman" w:hAnsi="Times New Roman" w:cs="Times New Roman"/>
          <w:sz w:val="28"/>
          <w:szCs w:val="28"/>
          <w:lang w:val="ru-RU"/>
        </w:rPr>
        <w:t>Страдание у Достоевского: сознание и жизнь // Вестник РГГУ. Серия «Философия. Социология. Искусствоведение». 2008. №7. С. 186–197.</w:t>
      </w:r>
    </w:p>
    <w:bookmarkEnd w:id="30"/>
    <w:p w14:paraId="7E8B308C"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Ковалев О.</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А. </w:t>
      </w:r>
      <w:r w:rsidRPr="00B1037B">
        <w:rPr>
          <w:rFonts w:ascii="Times New Roman" w:hAnsi="Times New Roman" w:cs="Times New Roman"/>
          <w:sz w:val="28"/>
          <w:szCs w:val="28"/>
          <w:lang w:val="ru-RU"/>
        </w:rPr>
        <w:t xml:space="preserve">Творчество как исповедь: ситуация исповеди в произведениях Ф. М. Достоевского // </w:t>
      </w:r>
      <w:proofErr w:type="spellStart"/>
      <w:r w:rsidRPr="00B1037B">
        <w:rPr>
          <w:rFonts w:ascii="Times New Roman" w:hAnsi="Times New Roman" w:cs="Times New Roman"/>
          <w:sz w:val="28"/>
          <w:szCs w:val="28"/>
          <w:lang w:val="ru-RU"/>
        </w:rPr>
        <w:t>АлтГУ</w:t>
      </w:r>
      <w:proofErr w:type="spellEnd"/>
      <w:r w:rsidRPr="00B1037B">
        <w:rPr>
          <w:rFonts w:ascii="Times New Roman" w:hAnsi="Times New Roman" w:cs="Times New Roman"/>
          <w:sz w:val="28"/>
          <w:szCs w:val="28"/>
          <w:lang w:val="ru-RU"/>
        </w:rPr>
        <w:t>. 2011. № 2-2. С. 148–151.</w:t>
      </w:r>
    </w:p>
    <w:p w14:paraId="3CD27002"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31" w:name="_Hlk23925457"/>
      <w:proofErr w:type="spellStart"/>
      <w:r w:rsidRPr="00B1037B">
        <w:rPr>
          <w:rFonts w:ascii="Times New Roman" w:hAnsi="Times New Roman" w:cs="Times New Roman"/>
          <w:i/>
          <w:sz w:val="28"/>
          <w:szCs w:val="28"/>
          <w:lang w:val="ru-RU"/>
        </w:rPr>
        <w:t>Ковсан</w:t>
      </w:r>
      <w:proofErr w:type="spellEnd"/>
      <w:r w:rsidRPr="00B1037B">
        <w:rPr>
          <w:rFonts w:ascii="Times New Roman" w:hAnsi="Times New Roman" w:cs="Times New Roman"/>
          <w:i/>
          <w:sz w:val="28"/>
          <w:szCs w:val="28"/>
          <w:lang w:val="ru-RU"/>
        </w:rPr>
        <w:t xml:space="preserve"> М. Л. </w:t>
      </w:r>
      <w:r w:rsidRPr="00B1037B">
        <w:rPr>
          <w:rFonts w:ascii="Times New Roman" w:hAnsi="Times New Roman" w:cs="Times New Roman"/>
          <w:sz w:val="28"/>
          <w:szCs w:val="28"/>
          <w:lang w:val="ru-RU"/>
        </w:rPr>
        <w:t>«Преступление и наказание»: «всё» и «он» // Достоевский. Материалы и исследования. Т. 8. Л.: Наука, 1988. С. 72–86.</w:t>
      </w:r>
    </w:p>
    <w:bookmarkEnd w:id="31"/>
    <w:p w14:paraId="701FCE05"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Котельников В. А. </w:t>
      </w:r>
      <w:proofErr w:type="spellStart"/>
      <w:r w:rsidRPr="00B1037B">
        <w:rPr>
          <w:rFonts w:ascii="Times New Roman" w:hAnsi="Times New Roman" w:cs="Times New Roman"/>
          <w:sz w:val="28"/>
          <w:szCs w:val="28"/>
          <w:lang w:val="ru-RU"/>
        </w:rPr>
        <w:t>Кенозис</w:t>
      </w:r>
      <w:proofErr w:type="spellEnd"/>
      <w:r w:rsidRPr="00B1037B">
        <w:rPr>
          <w:rFonts w:ascii="Times New Roman" w:hAnsi="Times New Roman" w:cs="Times New Roman"/>
          <w:sz w:val="28"/>
          <w:szCs w:val="28"/>
          <w:lang w:val="ru-RU"/>
        </w:rPr>
        <w:t xml:space="preserve"> как творческий мотив у Достоевского // Достоевский. Материалы и исследования. Т. 13. СПб.: Наука, 1996. С. 194–200.</w:t>
      </w:r>
    </w:p>
    <w:p w14:paraId="0F2F9918"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Cs/>
          <w:sz w:val="28"/>
          <w:szCs w:val="28"/>
          <w:lang w:val="ru-RU"/>
        </w:rPr>
        <w:t>Круглый стол «Проблема “реализма в высшем смысле” в творчестве Достоевского» // Достоевский и мировая культура. 2004. № 20. С. </w:t>
      </w:r>
      <w:r w:rsidRPr="00B1037B">
        <w:rPr>
          <w:rFonts w:ascii="Times New Roman" w:hAnsi="Times New Roman" w:cs="Times New Roman"/>
          <w:sz w:val="28"/>
          <w:szCs w:val="28"/>
        </w:rPr>
        <w:t>43</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96</w:t>
      </w:r>
      <w:r w:rsidRPr="00B1037B">
        <w:rPr>
          <w:rFonts w:ascii="Times New Roman" w:hAnsi="Times New Roman" w:cs="Times New Roman"/>
          <w:sz w:val="28"/>
          <w:szCs w:val="28"/>
          <w:lang w:val="ru-RU"/>
        </w:rPr>
        <w:t>.</w:t>
      </w:r>
    </w:p>
    <w:p w14:paraId="3010EA30"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Лихачев Д. С. </w:t>
      </w:r>
      <w:r w:rsidRPr="00B1037B">
        <w:rPr>
          <w:rFonts w:ascii="Times New Roman" w:hAnsi="Times New Roman" w:cs="Times New Roman"/>
          <w:sz w:val="28"/>
          <w:szCs w:val="28"/>
          <w:lang w:val="ru-RU"/>
        </w:rPr>
        <w:t>Внутренний мир художественного произведения // Вопросы литературы. 1968. № 8. С. 74–87.</w:t>
      </w:r>
    </w:p>
    <w:p w14:paraId="13F4FD52"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Макурина</w:t>
      </w:r>
      <w:proofErr w:type="spellEnd"/>
      <w:r w:rsidRPr="00B1037B">
        <w:rPr>
          <w:rFonts w:ascii="Times New Roman" w:hAnsi="Times New Roman" w:cs="Times New Roman"/>
          <w:i/>
          <w:sz w:val="28"/>
          <w:szCs w:val="28"/>
          <w:lang w:val="ru-RU"/>
        </w:rPr>
        <w:t xml:space="preserve"> Н.</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А. </w:t>
      </w:r>
      <w:bookmarkStart w:id="32" w:name="_Hlk65072675"/>
      <w:r w:rsidRPr="00B1037B">
        <w:rPr>
          <w:rFonts w:ascii="Times New Roman" w:hAnsi="Times New Roman" w:cs="Times New Roman"/>
          <w:sz w:val="28"/>
          <w:szCs w:val="28"/>
          <w:lang w:val="ru-RU"/>
        </w:rPr>
        <w:t xml:space="preserve">Пародийный характер обращения к образу В. Г. Белинского в романах Ф. М. Достоевского «Преступление и наказание» </w:t>
      </w:r>
      <w:r w:rsidRPr="00B1037B">
        <w:rPr>
          <w:rFonts w:ascii="Times New Roman" w:hAnsi="Times New Roman" w:cs="Times New Roman"/>
          <w:sz w:val="28"/>
          <w:szCs w:val="28"/>
          <w:lang w:val="ru-RU"/>
        </w:rPr>
        <w:lastRenderedPageBreak/>
        <w:t>и «Бесы»</w:t>
      </w:r>
      <w:bookmarkEnd w:id="32"/>
      <w:r w:rsidRPr="00B1037B">
        <w:rPr>
          <w:rFonts w:ascii="Times New Roman" w:hAnsi="Times New Roman" w:cs="Times New Roman"/>
          <w:sz w:val="28"/>
          <w:szCs w:val="28"/>
          <w:lang w:val="ru-RU"/>
        </w:rPr>
        <w:t> // Вестник Удмуртского университет. Серия «История и филология». 2017. № 5. С. 665–674.</w:t>
      </w:r>
    </w:p>
    <w:p w14:paraId="38A6EA03" w14:textId="7EA2F121"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Мережковский Д. С. </w:t>
      </w:r>
      <w:r w:rsidRPr="00B1037B">
        <w:rPr>
          <w:rFonts w:ascii="Times New Roman" w:hAnsi="Times New Roman" w:cs="Times New Roman"/>
          <w:iCs/>
          <w:sz w:val="28"/>
          <w:szCs w:val="28"/>
          <w:lang w:val="ru-RU"/>
        </w:rPr>
        <w:t xml:space="preserve">Достоевский // Мережковский Д. С. Вечные спутники: Портреты из всемирной литературы / </w:t>
      </w:r>
      <w:r w:rsidR="00F85D7A">
        <w:rPr>
          <w:rFonts w:ascii="Times New Roman" w:hAnsi="Times New Roman" w:cs="Times New Roman"/>
          <w:iCs/>
          <w:sz w:val="28"/>
          <w:szCs w:val="28"/>
          <w:lang w:val="ru-RU"/>
        </w:rPr>
        <w:t>и</w:t>
      </w:r>
      <w:r w:rsidRPr="00B1037B">
        <w:rPr>
          <w:rFonts w:ascii="Times New Roman" w:hAnsi="Times New Roman" w:cs="Times New Roman"/>
          <w:iCs/>
          <w:sz w:val="28"/>
          <w:szCs w:val="28"/>
          <w:lang w:val="ru-RU"/>
        </w:rPr>
        <w:t xml:space="preserve">зд. </w:t>
      </w:r>
      <w:proofErr w:type="spellStart"/>
      <w:r w:rsidR="00F85D7A">
        <w:rPr>
          <w:rFonts w:ascii="Times New Roman" w:hAnsi="Times New Roman" w:cs="Times New Roman"/>
          <w:iCs/>
          <w:sz w:val="28"/>
          <w:szCs w:val="28"/>
          <w:lang w:val="ru-RU"/>
        </w:rPr>
        <w:t>п</w:t>
      </w:r>
      <w:r w:rsidRPr="00B1037B">
        <w:rPr>
          <w:rFonts w:ascii="Times New Roman" w:hAnsi="Times New Roman" w:cs="Times New Roman"/>
          <w:iCs/>
          <w:sz w:val="28"/>
          <w:szCs w:val="28"/>
          <w:lang w:val="ru-RU"/>
        </w:rPr>
        <w:t>одг</w:t>
      </w:r>
      <w:proofErr w:type="spellEnd"/>
      <w:r w:rsidRPr="00B1037B">
        <w:rPr>
          <w:rFonts w:ascii="Times New Roman" w:hAnsi="Times New Roman" w:cs="Times New Roman"/>
          <w:iCs/>
          <w:sz w:val="28"/>
          <w:szCs w:val="28"/>
          <w:lang w:val="ru-RU"/>
        </w:rPr>
        <w:t>. Е. А. Андрущенко. СПб: Наука, 2007.</w:t>
      </w:r>
    </w:p>
    <w:p w14:paraId="335C3ACC"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Митина С.</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И. </w:t>
      </w:r>
      <w:r w:rsidRPr="00B1037B">
        <w:rPr>
          <w:rFonts w:ascii="Times New Roman" w:hAnsi="Times New Roman" w:cs="Times New Roman"/>
          <w:sz w:val="28"/>
          <w:szCs w:val="28"/>
          <w:lang w:val="ru-RU"/>
        </w:rPr>
        <w:t>Достоевский: страдание и свобода // ИТС. 2001. № 1. С. 78.</w:t>
      </w:r>
    </w:p>
    <w:p w14:paraId="74488523"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Мочульский К. В. </w:t>
      </w:r>
      <w:r w:rsidRPr="00B1037B">
        <w:rPr>
          <w:rFonts w:ascii="Times New Roman" w:hAnsi="Times New Roman" w:cs="Times New Roman"/>
          <w:sz w:val="28"/>
          <w:szCs w:val="28"/>
          <w:lang w:val="ru-RU"/>
        </w:rPr>
        <w:t xml:space="preserve">Достоевский: жизнь и творчество. Париж: </w:t>
      </w:r>
      <w:r w:rsidRPr="00B1037B">
        <w:rPr>
          <w:rFonts w:ascii="Times New Roman" w:hAnsi="Times New Roman" w:cs="Times New Roman"/>
          <w:sz w:val="28"/>
          <w:szCs w:val="28"/>
        </w:rPr>
        <w:t>YMCA</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PRESS</w:t>
      </w:r>
      <w:r w:rsidRPr="00B1037B">
        <w:rPr>
          <w:rFonts w:ascii="Times New Roman" w:hAnsi="Times New Roman" w:cs="Times New Roman"/>
          <w:sz w:val="28"/>
          <w:szCs w:val="28"/>
          <w:lang w:val="ru-RU"/>
        </w:rPr>
        <w:t>, 1980.</w:t>
      </w:r>
    </w:p>
    <w:p w14:paraId="1D289889"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Нейфельд</w:t>
      </w:r>
      <w:proofErr w:type="spellEnd"/>
      <w:r w:rsidRPr="00B1037B">
        <w:rPr>
          <w:rFonts w:ascii="Times New Roman" w:hAnsi="Times New Roman" w:cs="Times New Roman"/>
          <w:i/>
          <w:sz w:val="28"/>
          <w:szCs w:val="28"/>
          <w:lang w:val="ru-RU"/>
        </w:rPr>
        <w:t xml:space="preserve"> И. </w:t>
      </w:r>
      <w:r w:rsidRPr="00B1037B">
        <w:rPr>
          <w:rFonts w:ascii="Times New Roman" w:hAnsi="Times New Roman" w:cs="Times New Roman"/>
          <w:iCs/>
          <w:sz w:val="28"/>
          <w:szCs w:val="28"/>
          <w:lang w:val="ru-RU"/>
        </w:rPr>
        <w:t>Достоевский. Психоаналитический очерк под редакцией проф. З. Фрейда // Зигмунд Фрейд, психоанализ и русская мысль. М.: Республика, 1994.</w:t>
      </w:r>
    </w:p>
    <w:p w14:paraId="39708D52"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Никитин Т. Н. </w:t>
      </w:r>
      <w:r w:rsidRPr="00B1037B">
        <w:rPr>
          <w:rFonts w:ascii="Times New Roman" w:hAnsi="Times New Roman" w:cs="Times New Roman"/>
          <w:sz w:val="28"/>
          <w:szCs w:val="28"/>
          <w:lang w:val="ru-RU"/>
        </w:rPr>
        <w:t>К вопросу о реальных прототипах некоторых героев романов «Преступление и наказание» и «Бесы» // Достоевский. Материалы и исследования. Т. 19. СПб.: Наука, 2010. С. 169–181.</w:t>
      </w:r>
    </w:p>
    <w:p w14:paraId="2DEA5C8E"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Носов С. Н. </w:t>
      </w:r>
      <w:r w:rsidRPr="00B1037B">
        <w:rPr>
          <w:rFonts w:ascii="Times New Roman" w:hAnsi="Times New Roman" w:cs="Times New Roman"/>
          <w:sz w:val="28"/>
          <w:szCs w:val="28"/>
          <w:lang w:val="ru-RU"/>
        </w:rPr>
        <w:t>Проблема личности в мировоззрении Ап. Григорьева и Ф. М. Достоевского // Достоевский. Материалы и исследования. Т. 8. Л.: Наука, 1988. С. 52–71.</w:t>
      </w:r>
    </w:p>
    <w:p w14:paraId="12ED7E4B" w14:textId="77777777" w:rsidR="00FF0454" w:rsidRPr="00B1037B" w:rsidRDefault="00FF0454" w:rsidP="00783A2B">
      <w:pPr>
        <w:widowControl w:val="0"/>
        <w:numPr>
          <w:ilvl w:val="0"/>
          <w:numId w:val="6"/>
        </w:numPr>
        <w:ind w:firstLine="709"/>
        <w:rPr>
          <w:rFonts w:ascii="Times New Roman" w:hAnsi="Times New Roman" w:cs="Times New Roman"/>
          <w:sz w:val="28"/>
          <w:szCs w:val="28"/>
          <w:lang w:val="ru-RU"/>
        </w:rPr>
      </w:pPr>
      <w:bookmarkStart w:id="33" w:name="_Hlk23925752"/>
      <w:proofErr w:type="spellStart"/>
      <w:r w:rsidRPr="00B1037B">
        <w:rPr>
          <w:rFonts w:ascii="Times New Roman" w:hAnsi="Times New Roman" w:cs="Times New Roman"/>
          <w:i/>
          <w:sz w:val="28"/>
          <w:szCs w:val="28"/>
          <w:lang w:val="ru-RU"/>
        </w:rPr>
        <w:t>Натова</w:t>
      </w:r>
      <w:proofErr w:type="spellEnd"/>
      <w:r w:rsidRPr="00B1037B">
        <w:rPr>
          <w:rFonts w:ascii="Times New Roman" w:hAnsi="Times New Roman" w:cs="Times New Roman"/>
          <w:i/>
          <w:sz w:val="28"/>
          <w:szCs w:val="28"/>
          <w:lang w:val="ru-RU"/>
        </w:rPr>
        <w:t xml:space="preserve"> Н. </w:t>
      </w:r>
      <w:r w:rsidRPr="00B1037B">
        <w:rPr>
          <w:rFonts w:ascii="Times New Roman" w:hAnsi="Times New Roman" w:cs="Times New Roman"/>
          <w:sz w:val="28"/>
          <w:szCs w:val="28"/>
          <w:lang w:val="ru-RU"/>
        </w:rPr>
        <w:t>Метафизический символизм Достоевского // Достоевский. Материалы и исследования. Т. 14. СПб.: Наука, 1997. С. 26–45.</w:t>
      </w:r>
    </w:p>
    <w:bookmarkEnd w:id="33"/>
    <w:p w14:paraId="3C12BA65"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Орнатская</w:t>
      </w:r>
      <w:proofErr w:type="spellEnd"/>
      <w:r w:rsidRPr="00B1037B">
        <w:rPr>
          <w:rFonts w:ascii="Times New Roman" w:hAnsi="Times New Roman" w:cs="Times New Roman"/>
          <w:i/>
          <w:sz w:val="28"/>
          <w:szCs w:val="28"/>
          <w:lang w:val="ru-RU"/>
        </w:rPr>
        <w:t xml:space="preserve"> Т. И. </w:t>
      </w:r>
      <w:r w:rsidRPr="00B1037B">
        <w:rPr>
          <w:rFonts w:ascii="Times New Roman" w:hAnsi="Times New Roman" w:cs="Times New Roman"/>
          <w:sz w:val="28"/>
          <w:szCs w:val="28"/>
          <w:lang w:val="ru-RU"/>
        </w:rPr>
        <w:t>К истории создания романа «Преступление и наказание» // Достоевский. Материалы и исследования. Т. 7. Л.: Наука, 1987. С. 48–52.</w:t>
      </w:r>
    </w:p>
    <w:p w14:paraId="3585828B"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Оршанский И.</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Г. </w:t>
      </w:r>
      <w:r w:rsidRPr="00B1037B">
        <w:rPr>
          <w:rFonts w:ascii="Times New Roman" w:hAnsi="Times New Roman" w:cs="Times New Roman"/>
          <w:sz w:val="28"/>
          <w:szCs w:val="28"/>
          <w:lang w:val="ru-RU"/>
        </w:rPr>
        <w:t>История одного идейного преступления («Преступление и наказание» Ф. М. Достоевского) // Северный вестник. 1896. Ноябрь. № 11. С. 48–70.</w:t>
      </w:r>
    </w:p>
    <w:p w14:paraId="5DEDDDC5"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Попов В.</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П. </w:t>
      </w:r>
      <w:r w:rsidRPr="00B1037B">
        <w:rPr>
          <w:rFonts w:ascii="Times New Roman" w:hAnsi="Times New Roman" w:cs="Times New Roman"/>
          <w:sz w:val="28"/>
          <w:szCs w:val="28"/>
          <w:lang w:val="ru-RU"/>
        </w:rPr>
        <w:t>Проблема народа у Достоевского // Достоевский. Материалы и исследования. Т. 4. Л.: Наука, 1980. С. 41–54.</w:t>
      </w:r>
    </w:p>
    <w:p w14:paraId="0961AF27"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lastRenderedPageBreak/>
        <w:t>Попов П.</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С. </w:t>
      </w:r>
      <w:r w:rsidRPr="00B1037B">
        <w:rPr>
          <w:rFonts w:ascii="Times New Roman" w:hAnsi="Times New Roman" w:cs="Times New Roman"/>
          <w:sz w:val="28"/>
          <w:szCs w:val="28"/>
          <w:lang w:val="ru-RU"/>
        </w:rPr>
        <w:t xml:space="preserve">«Я» и «Оно» в творчестве Достоевского. Ижевск: </w:t>
      </w:r>
      <w:r w:rsidRPr="00B1037B">
        <w:rPr>
          <w:rFonts w:ascii="Times New Roman" w:hAnsi="Times New Roman" w:cs="Times New Roman"/>
          <w:sz w:val="28"/>
          <w:szCs w:val="28"/>
        </w:rPr>
        <w:t>ERGO</w:t>
      </w:r>
      <w:r w:rsidRPr="00B1037B">
        <w:rPr>
          <w:rFonts w:ascii="Times New Roman" w:hAnsi="Times New Roman" w:cs="Times New Roman"/>
          <w:sz w:val="28"/>
          <w:szCs w:val="28"/>
          <w:lang w:val="ru-RU"/>
        </w:rPr>
        <w:t>, 2013.</w:t>
      </w:r>
    </w:p>
    <w:p w14:paraId="038923D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Пруцков Н. И. </w:t>
      </w:r>
      <w:r w:rsidRPr="00B1037B">
        <w:rPr>
          <w:rFonts w:ascii="Times New Roman" w:hAnsi="Times New Roman" w:cs="Times New Roman"/>
          <w:sz w:val="28"/>
          <w:szCs w:val="28"/>
          <w:lang w:val="ru-RU"/>
        </w:rPr>
        <w:t>Достоевский и христианский социализм // Достоевский. Материалы и исследования. Т. 1. Л.: Наука, 1974. С. 58–82.</w:t>
      </w:r>
    </w:p>
    <w:p w14:paraId="3F2FC8B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34" w:name="_Hlk64364581"/>
      <w:proofErr w:type="gramStart"/>
      <w:r w:rsidRPr="00B1037B">
        <w:rPr>
          <w:rFonts w:ascii="Times New Roman" w:hAnsi="Times New Roman" w:cs="Times New Roman"/>
          <w:i/>
          <w:sz w:val="28"/>
          <w:szCs w:val="28"/>
          <w:lang w:val="ru-RU"/>
        </w:rPr>
        <w:t>Розенталь</w:t>
      </w:r>
      <w:proofErr w:type="gramEnd"/>
      <w:r w:rsidRPr="00B1037B">
        <w:rPr>
          <w:rFonts w:ascii="Times New Roman" w:hAnsi="Times New Roman" w:cs="Times New Roman"/>
          <w:i/>
          <w:sz w:val="28"/>
          <w:szCs w:val="28"/>
          <w:lang w:val="ru-RU"/>
        </w:rPr>
        <w:t xml:space="preserve"> Т. К. </w:t>
      </w:r>
      <w:r w:rsidRPr="00B1037B">
        <w:rPr>
          <w:rFonts w:ascii="Times New Roman" w:hAnsi="Times New Roman" w:cs="Times New Roman"/>
          <w:sz w:val="28"/>
          <w:szCs w:val="28"/>
          <w:lang w:val="ru-RU"/>
        </w:rPr>
        <w:t xml:space="preserve">Страдание и творчество Достоевского: психогенетическое исследование. Ижевск: </w:t>
      </w:r>
      <w:r w:rsidRPr="00B1037B">
        <w:rPr>
          <w:rFonts w:ascii="Times New Roman" w:hAnsi="Times New Roman" w:cs="Times New Roman"/>
          <w:sz w:val="28"/>
          <w:szCs w:val="28"/>
        </w:rPr>
        <w:t>ERGO</w:t>
      </w:r>
      <w:r w:rsidRPr="00B1037B">
        <w:rPr>
          <w:rFonts w:ascii="Times New Roman" w:hAnsi="Times New Roman" w:cs="Times New Roman"/>
          <w:sz w:val="28"/>
          <w:szCs w:val="28"/>
          <w:lang w:val="ru-RU"/>
        </w:rPr>
        <w:t>, 2011.</w:t>
      </w:r>
    </w:p>
    <w:p w14:paraId="1714C2DE"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35" w:name="_Hlk49506937"/>
      <w:bookmarkEnd w:id="34"/>
      <w:proofErr w:type="spellStart"/>
      <w:r w:rsidRPr="00B1037B">
        <w:rPr>
          <w:rFonts w:ascii="Times New Roman" w:hAnsi="Times New Roman" w:cs="Times New Roman"/>
          <w:i/>
          <w:sz w:val="28"/>
          <w:szCs w:val="28"/>
          <w:lang w:val="ru-RU"/>
        </w:rPr>
        <w:t>Соина</w:t>
      </w:r>
      <w:proofErr w:type="spellEnd"/>
      <w:r w:rsidRPr="00B1037B">
        <w:rPr>
          <w:rFonts w:ascii="Times New Roman" w:hAnsi="Times New Roman" w:cs="Times New Roman"/>
          <w:i/>
          <w:sz w:val="28"/>
          <w:szCs w:val="28"/>
          <w:lang w:val="ru-RU"/>
        </w:rPr>
        <w:t> О.</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С. </w:t>
      </w:r>
      <w:r w:rsidRPr="00B1037B">
        <w:rPr>
          <w:rFonts w:ascii="Times New Roman" w:hAnsi="Times New Roman" w:cs="Times New Roman"/>
          <w:sz w:val="28"/>
          <w:szCs w:val="28"/>
          <w:lang w:val="ru-RU"/>
        </w:rPr>
        <w:t>Исповедь как наказание в романе «Братья Карамазовы» // Достоевский. Материалы и исследования. Т. 6. Л.: Наука, 1985. С. 129–136.</w:t>
      </w:r>
    </w:p>
    <w:bookmarkEnd w:id="35"/>
    <w:p w14:paraId="1284884E"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Суровцев С. С. </w:t>
      </w:r>
      <w:r w:rsidRPr="00B1037B">
        <w:rPr>
          <w:rFonts w:ascii="Times New Roman" w:hAnsi="Times New Roman" w:cs="Times New Roman"/>
          <w:iCs/>
          <w:sz w:val="28"/>
          <w:szCs w:val="28"/>
          <w:lang w:val="ru-RU"/>
        </w:rPr>
        <w:t>Развитие и становление философских взглядов Ф. М. Достоевского // Вестник МГТУ. 2008. № 1. С. 49</w:t>
      </w:r>
      <w:r w:rsidRPr="00B1037B">
        <w:rPr>
          <w:rFonts w:ascii="Times New Roman" w:hAnsi="Times New Roman" w:cs="Times New Roman"/>
          <w:sz w:val="28"/>
          <w:szCs w:val="28"/>
          <w:lang w:val="ru-RU"/>
        </w:rPr>
        <w:t>–54.</w:t>
      </w:r>
    </w:p>
    <w:p w14:paraId="016DE105" w14:textId="7F24506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36" w:name="_Hlk66797529"/>
      <w:r w:rsidRPr="00B1037B">
        <w:rPr>
          <w:rFonts w:ascii="Times New Roman" w:hAnsi="Times New Roman" w:cs="Times New Roman"/>
          <w:i/>
          <w:sz w:val="28"/>
          <w:szCs w:val="28"/>
          <w:lang w:val="ru-RU"/>
        </w:rPr>
        <w:t>Тамарченко Н.</w:t>
      </w:r>
      <w:r w:rsidRPr="00B1037B">
        <w:rPr>
          <w:rFonts w:ascii="Times New Roman" w:hAnsi="Times New Roman" w:cs="Times New Roman"/>
          <w:i/>
          <w:iCs/>
          <w:sz w:val="28"/>
          <w:szCs w:val="28"/>
          <w:lang w:val="ru-RU"/>
        </w:rPr>
        <w:t xml:space="preserve"> Д. </w:t>
      </w:r>
      <w:r w:rsidRPr="00B1037B">
        <w:rPr>
          <w:rFonts w:ascii="Times New Roman" w:hAnsi="Times New Roman" w:cs="Times New Roman"/>
          <w:sz w:val="28"/>
          <w:szCs w:val="28"/>
          <w:lang w:val="ru-RU"/>
        </w:rPr>
        <w:t xml:space="preserve">Теодицея и традиционные сюжетные структуры в русском романе // Русская литература </w:t>
      </w:r>
      <w:r w:rsidRPr="00B1037B">
        <w:rPr>
          <w:rFonts w:ascii="Times New Roman" w:hAnsi="Times New Roman" w:cs="Times New Roman"/>
          <w:sz w:val="28"/>
          <w:szCs w:val="28"/>
        </w:rPr>
        <w:t>XIX</w:t>
      </w:r>
      <w:r w:rsidRPr="00B1037B">
        <w:rPr>
          <w:rFonts w:ascii="Times New Roman" w:hAnsi="Times New Roman" w:cs="Times New Roman"/>
          <w:sz w:val="28"/>
          <w:szCs w:val="28"/>
          <w:lang w:val="ru-RU"/>
        </w:rPr>
        <w:t xml:space="preserve"> века и христианство / </w:t>
      </w:r>
      <w:r w:rsidR="00F85D7A">
        <w:rPr>
          <w:rFonts w:ascii="Times New Roman" w:hAnsi="Times New Roman" w:cs="Times New Roman"/>
          <w:sz w:val="28"/>
          <w:szCs w:val="28"/>
          <w:lang w:val="ru-RU"/>
        </w:rPr>
        <w:t>п</w:t>
      </w:r>
      <w:r w:rsidRPr="00B1037B">
        <w:rPr>
          <w:rFonts w:ascii="Times New Roman" w:hAnsi="Times New Roman" w:cs="Times New Roman"/>
          <w:sz w:val="28"/>
          <w:szCs w:val="28"/>
          <w:lang w:val="ru-RU"/>
        </w:rPr>
        <w:t xml:space="preserve">од общ. ред. В. И. Кулешова. М.: Изд-во </w:t>
      </w:r>
      <w:proofErr w:type="spellStart"/>
      <w:r w:rsidRPr="00B1037B">
        <w:rPr>
          <w:rFonts w:ascii="Times New Roman" w:hAnsi="Times New Roman" w:cs="Times New Roman"/>
          <w:sz w:val="28"/>
          <w:szCs w:val="28"/>
          <w:lang w:val="ru-RU"/>
        </w:rPr>
        <w:t>Моск</w:t>
      </w:r>
      <w:proofErr w:type="spellEnd"/>
      <w:r w:rsidRPr="00B1037B">
        <w:rPr>
          <w:rFonts w:ascii="Times New Roman" w:hAnsi="Times New Roman" w:cs="Times New Roman"/>
          <w:sz w:val="28"/>
          <w:szCs w:val="28"/>
          <w:lang w:val="ru-RU"/>
        </w:rPr>
        <w:t xml:space="preserve">. ун-та, 1997. </w:t>
      </w:r>
      <w:r w:rsidR="006E7F29">
        <w:rPr>
          <w:rFonts w:ascii="Times New Roman" w:hAnsi="Times New Roman" w:cs="Times New Roman"/>
          <w:sz w:val="28"/>
          <w:szCs w:val="28"/>
          <w:lang w:val="ru-RU"/>
        </w:rPr>
        <w:t xml:space="preserve">С. </w:t>
      </w:r>
      <w:r w:rsidRPr="00B1037B">
        <w:rPr>
          <w:rFonts w:ascii="Times New Roman" w:hAnsi="Times New Roman" w:cs="Times New Roman"/>
          <w:sz w:val="28"/>
          <w:szCs w:val="28"/>
          <w:lang w:val="ru-RU"/>
        </w:rPr>
        <w:t>74–82.</w:t>
      </w:r>
    </w:p>
    <w:bookmarkEnd w:id="36"/>
    <w:p w14:paraId="6F5E37A2"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Тарасенько</w:t>
      </w:r>
      <w:proofErr w:type="spellEnd"/>
      <w:r w:rsidRPr="00B1037B">
        <w:rPr>
          <w:rFonts w:ascii="Times New Roman" w:hAnsi="Times New Roman" w:cs="Times New Roman"/>
          <w:i/>
          <w:sz w:val="28"/>
          <w:szCs w:val="28"/>
          <w:lang w:val="ru-RU"/>
        </w:rPr>
        <w:t> Т.</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Ю. </w:t>
      </w:r>
      <w:r w:rsidRPr="00B1037B">
        <w:rPr>
          <w:rFonts w:ascii="Times New Roman" w:hAnsi="Times New Roman" w:cs="Times New Roman"/>
          <w:sz w:val="28"/>
          <w:szCs w:val="28"/>
          <w:lang w:val="ru-RU"/>
        </w:rPr>
        <w:t>Творческая история романа Ф. М. Достоевского «Бесы»: «пропущенная» глава «у Тихона» // Уральский филологический вестник. Серия «Русская классика: динамика художественных систем». 2012. №6. С. 42–49.</w:t>
      </w:r>
    </w:p>
    <w:p w14:paraId="0C893240" w14:textId="00FB77B3"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Тарасова Н.</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А. </w:t>
      </w:r>
      <w:r w:rsidRPr="00B1037B">
        <w:rPr>
          <w:rFonts w:ascii="Times New Roman" w:hAnsi="Times New Roman" w:cs="Times New Roman"/>
          <w:sz w:val="28"/>
          <w:szCs w:val="28"/>
          <w:lang w:val="ru-RU"/>
        </w:rPr>
        <w:t>Концепция героя в романе «Преступление и наказание» Ф. М. Достоевского: христианский аспект образа Раскольникова</w:t>
      </w:r>
      <w:r w:rsidR="006E7F29">
        <w:rPr>
          <w:rFonts w:ascii="Times New Roman" w:hAnsi="Times New Roman" w:cs="Times New Roman"/>
          <w:sz w:val="28"/>
          <w:szCs w:val="28"/>
          <w:lang w:val="ru-RU"/>
        </w:rPr>
        <w:t> </w:t>
      </w:r>
      <w:r w:rsidRPr="00B1037B">
        <w:rPr>
          <w:rFonts w:ascii="Times New Roman" w:hAnsi="Times New Roman" w:cs="Times New Roman"/>
          <w:sz w:val="28"/>
          <w:szCs w:val="28"/>
          <w:lang w:val="ru-RU"/>
        </w:rPr>
        <w:t>// Русская литература. 2016. № 1. С. 64–79.</w:t>
      </w:r>
    </w:p>
    <w:p w14:paraId="06596B97"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37" w:name="_Hlk66967945"/>
      <w:bookmarkStart w:id="38" w:name="_Hlk23925835"/>
      <w:r w:rsidRPr="00B1037B">
        <w:rPr>
          <w:rFonts w:ascii="Times New Roman" w:hAnsi="Times New Roman" w:cs="Times New Roman"/>
          <w:i/>
          <w:sz w:val="28"/>
          <w:szCs w:val="28"/>
          <w:lang w:val="ru-RU"/>
        </w:rPr>
        <w:t xml:space="preserve">Тихомиров Б. Н. </w:t>
      </w:r>
      <w:r w:rsidRPr="00B1037B">
        <w:rPr>
          <w:rFonts w:ascii="Times New Roman" w:hAnsi="Times New Roman" w:cs="Times New Roman"/>
          <w:sz w:val="28"/>
          <w:szCs w:val="28"/>
          <w:lang w:val="ru-RU"/>
        </w:rPr>
        <w:t>К вопросу о «прототипах образа идеи» в романах Достоевского // Достоевский. Материалы и исследования. Т. 10. СПб.: Наука, 1992. С. 42–55.</w:t>
      </w:r>
    </w:p>
    <w:bookmarkEnd w:id="37"/>
    <w:p w14:paraId="2F812505"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Тихомиров Б.</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Н. </w:t>
      </w:r>
      <w:r w:rsidRPr="00B1037B">
        <w:rPr>
          <w:rFonts w:ascii="Times New Roman" w:hAnsi="Times New Roman" w:cs="Times New Roman"/>
          <w:sz w:val="28"/>
          <w:szCs w:val="28"/>
          <w:lang w:val="ru-RU"/>
        </w:rPr>
        <w:t xml:space="preserve">«Лазарь! гляди вон». Роман Ф. М. Достоевского «Преступление и наказание» в современном прочтении: Книга-комментарий. СПб.: Серебряный век, 2005. </w:t>
      </w:r>
    </w:p>
    <w:bookmarkEnd w:id="38"/>
    <w:p w14:paraId="08760E4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 xml:space="preserve">Тихомиров Б. Н. </w:t>
      </w:r>
      <w:r w:rsidRPr="00B1037B">
        <w:rPr>
          <w:rFonts w:ascii="Times New Roman" w:hAnsi="Times New Roman" w:cs="Times New Roman"/>
          <w:sz w:val="28"/>
          <w:szCs w:val="28"/>
          <w:lang w:val="ru-RU"/>
        </w:rPr>
        <w:t>О «</w:t>
      </w:r>
      <w:proofErr w:type="spellStart"/>
      <w:r w:rsidRPr="00B1037B">
        <w:rPr>
          <w:rFonts w:ascii="Times New Roman" w:hAnsi="Times New Roman" w:cs="Times New Roman"/>
          <w:sz w:val="28"/>
          <w:szCs w:val="28"/>
          <w:lang w:val="ru-RU"/>
        </w:rPr>
        <w:t>христологии</w:t>
      </w:r>
      <w:proofErr w:type="spellEnd"/>
      <w:r w:rsidRPr="00B1037B">
        <w:rPr>
          <w:rFonts w:ascii="Times New Roman" w:hAnsi="Times New Roman" w:cs="Times New Roman"/>
          <w:sz w:val="28"/>
          <w:szCs w:val="28"/>
          <w:lang w:val="ru-RU"/>
        </w:rPr>
        <w:t xml:space="preserve">» Достоевского // </w:t>
      </w:r>
      <w:r w:rsidRPr="00B1037B">
        <w:rPr>
          <w:rFonts w:ascii="Times New Roman" w:hAnsi="Times New Roman" w:cs="Times New Roman"/>
          <w:sz w:val="28"/>
          <w:szCs w:val="28"/>
          <w:lang w:val="ru-RU"/>
        </w:rPr>
        <w:lastRenderedPageBreak/>
        <w:t>Достоевский. Материалы и исследования. Т. 11. СПб.: Наука, 1994. С. 102–121.</w:t>
      </w:r>
    </w:p>
    <w:p w14:paraId="340D9A7F"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39" w:name="_Hlk67051837"/>
      <w:r w:rsidRPr="00B1037B">
        <w:rPr>
          <w:rFonts w:ascii="Times New Roman" w:hAnsi="Times New Roman" w:cs="Times New Roman"/>
          <w:i/>
          <w:sz w:val="28"/>
          <w:szCs w:val="28"/>
          <w:lang w:val="ru-RU"/>
        </w:rPr>
        <w:t>Томпсон Д.</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О. </w:t>
      </w:r>
      <w:r w:rsidRPr="00B1037B">
        <w:rPr>
          <w:rFonts w:ascii="Times New Roman" w:hAnsi="Times New Roman" w:cs="Times New Roman"/>
          <w:sz w:val="28"/>
          <w:szCs w:val="28"/>
          <w:lang w:val="ru-RU"/>
        </w:rPr>
        <w:t xml:space="preserve">Проблемы совести в «Преступлении и </w:t>
      </w:r>
      <w:proofErr w:type="spellStart"/>
      <w:r w:rsidRPr="00B1037B">
        <w:rPr>
          <w:rFonts w:ascii="Times New Roman" w:hAnsi="Times New Roman" w:cs="Times New Roman"/>
          <w:sz w:val="28"/>
          <w:szCs w:val="28"/>
          <w:lang w:val="ru-RU"/>
        </w:rPr>
        <w:t>каказании</w:t>
      </w:r>
      <w:proofErr w:type="spellEnd"/>
      <w:r w:rsidRPr="00B1037B">
        <w:rPr>
          <w:rFonts w:ascii="Times New Roman" w:hAnsi="Times New Roman" w:cs="Times New Roman"/>
          <w:sz w:val="28"/>
          <w:szCs w:val="28"/>
          <w:lang w:val="ru-RU"/>
        </w:rPr>
        <w:t>» // Проблемы исторической поэтики. 1998. № 5. С. 363–373.</w:t>
      </w:r>
    </w:p>
    <w:bookmarkEnd w:id="39"/>
    <w:p w14:paraId="08ECCD89"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Трофимов Е.</w:t>
      </w:r>
      <w:r w:rsidRPr="00B1037B">
        <w:rPr>
          <w:rFonts w:ascii="Times New Roman" w:hAnsi="Times New Roman" w:cs="Times New Roman"/>
          <w:sz w:val="28"/>
          <w:szCs w:val="28"/>
          <w:lang w:val="ru-RU"/>
        </w:rPr>
        <w:t> </w:t>
      </w:r>
      <w:r w:rsidRPr="00B1037B">
        <w:rPr>
          <w:rFonts w:ascii="Times New Roman" w:hAnsi="Times New Roman" w:cs="Times New Roman"/>
          <w:i/>
          <w:iCs/>
          <w:sz w:val="28"/>
          <w:szCs w:val="28"/>
          <w:lang w:val="ru-RU"/>
        </w:rPr>
        <w:t xml:space="preserve">А. </w:t>
      </w:r>
      <w:r w:rsidRPr="00B1037B">
        <w:rPr>
          <w:rFonts w:ascii="Times New Roman" w:hAnsi="Times New Roman" w:cs="Times New Roman"/>
          <w:sz w:val="28"/>
          <w:szCs w:val="28"/>
          <w:lang w:val="ru-RU"/>
        </w:rPr>
        <w:t>Творческие искания Ф. М. Достоевского 1860-х годов и онтологическая проблематика русской литературы // Достоевский и мировая культура. 1995. № 4. С. 21–47.</w:t>
      </w:r>
    </w:p>
    <w:p w14:paraId="7F95BA9C"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Турышева</w:t>
      </w:r>
      <w:proofErr w:type="spellEnd"/>
      <w:r w:rsidRPr="00B1037B">
        <w:rPr>
          <w:rFonts w:ascii="Times New Roman" w:hAnsi="Times New Roman" w:cs="Times New Roman"/>
          <w:i/>
          <w:sz w:val="28"/>
          <w:szCs w:val="28"/>
          <w:lang w:val="ru-RU"/>
        </w:rPr>
        <w:t> О.</w:t>
      </w:r>
      <w:r w:rsidRPr="00B1037B">
        <w:rPr>
          <w:rFonts w:ascii="Times New Roman" w:hAnsi="Times New Roman" w:cs="Times New Roman"/>
          <w:sz w:val="28"/>
          <w:szCs w:val="28"/>
          <w:lang w:val="ru-RU"/>
        </w:rPr>
        <w:t xml:space="preserve"> Вина как предмет художественной мысли: Ф. М. Достоевский, Ф. Кафка, Л. фон Триер. Екатеринбург: Изд-во Уральского университета, 2017.</w:t>
      </w:r>
    </w:p>
    <w:p w14:paraId="2E24FB9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Cs/>
          <w:sz w:val="28"/>
          <w:szCs w:val="28"/>
          <w:lang w:val="ru-RU"/>
        </w:rPr>
        <w:t xml:space="preserve">Ф. М. Достоевский в воспоминаниях современников: В 2 т. / сост. и </w:t>
      </w:r>
      <w:proofErr w:type="spellStart"/>
      <w:r w:rsidRPr="00B1037B">
        <w:rPr>
          <w:rFonts w:ascii="Times New Roman" w:hAnsi="Times New Roman" w:cs="Times New Roman"/>
          <w:iCs/>
          <w:sz w:val="28"/>
          <w:szCs w:val="28"/>
          <w:lang w:val="ru-RU"/>
        </w:rPr>
        <w:t>коммент</w:t>
      </w:r>
      <w:proofErr w:type="spellEnd"/>
      <w:r w:rsidRPr="00B1037B">
        <w:rPr>
          <w:rFonts w:ascii="Times New Roman" w:hAnsi="Times New Roman" w:cs="Times New Roman"/>
          <w:iCs/>
          <w:sz w:val="28"/>
          <w:szCs w:val="28"/>
          <w:lang w:val="ru-RU"/>
        </w:rPr>
        <w:t>. К. Тюнькина. М.: Художественная литература, 1990.</w:t>
      </w:r>
    </w:p>
    <w:p w14:paraId="5BD3BE1E"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iCs/>
          <w:sz w:val="28"/>
          <w:szCs w:val="28"/>
          <w:lang w:val="ru-RU"/>
        </w:rPr>
        <w:t>Фарино</w:t>
      </w:r>
      <w:proofErr w:type="spellEnd"/>
      <w:r w:rsidRPr="00B1037B">
        <w:rPr>
          <w:rFonts w:ascii="Times New Roman" w:hAnsi="Times New Roman" w:cs="Times New Roman"/>
          <w:i/>
          <w:iCs/>
          <w:sz w:val="28"/>
          <w:szCs w:val="28"/>
          <w:lang w:val="ru-RU"/>
        </w:rPr>
        <w:t xml:space="preserve"> Е.</w:t>
      </w:r>
      <w:r w:rsidRPr="00B1037B">
        <w:rPr>
          <w:rFonts w:ascii="Times New Roman" w:hAnsi="Times New Roman" w:cs="Times New Roman"/>
          <w:sz w:val="28"/>
          <w:szCs w:val="28"/>
          <w:lang w:val="ru-RU"/>
        </w:rPr>
        <w:t xml:space="preserve"> Введение в литературоведение: Учебное пособие. СПб: Издательство РГПУ им. А. И. Герцена, 2004.</w:t>
      </w:r>
    </w:p>
    <w:p w14:paraId="653179EF"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40" w:name="_Hlk47351473"/>
      <w:r w:rsidRPr="00B1037B">
        <w:rPr>
          <w:rFonts w:ascii="Times New Roman" w:hAnsi="Times New Roman" w:cs="Times New Roman"/>
          <w:i/>
          <w:sz w:val="28"/>
          <w:szCs w:val="28"/>
          <w:lang w:val="ru-RU"/>
        </w:rPr>
        <w:t>Фрейд З.</w:t>
      </w:r>
      <w:r w:rsidRPr="00B1037B">
        <w:rPr>
          <w:rFonts w:ascii="Times New Roman" w:hAnsi="Times New Roman" w:cs="Times New Roman"/>
          <w:sz w:val="28"/>
          <w:szCs w:val="28"/>
          <w:lang w:val="ru-RU"/>
        </w:rPr>
        <w:t xml:space="preserve"> Художник и фантазирование / под ред. Р. Ф. </w:t>
      </w:r>
      <w:proofErr w:type="spellStart"/>
      <w:r w:rsidRPr="00B1037B">
        <w:rPr>
          <w:rFonts w:ascii="Times New Roman" w:hAnsi="Times New Roman" w:cs="Times New Roman"/>
          <w:sz w:val="28"/>
          <w:szCs w:val="28"/>
          <w:lang w:val="ru-RU"/>
        </w:rPr>
        <w:t>Додольцева</w:t>
      </w:r>
      <w:proofErr w:type="spellEnd"/>
      <w:r w:rsidRPr="00B1037B">
        <w:rPr>
          <w:rFonts w:ascii="Times New Roman" w:hAnsi="Times New Roman" w:cs="Times New Roman"/>
          <w:sz w:val="28"/>
          <w:szCs w:val="28"/>
          <w:lang w:val="ru-RU"/>
        </w:rPr>
        <w:t>, К. М. Долгова. М.: Республика, 1995.</w:t>
      </w:r>
    </w:p>
    <w:p w14:paraId="361FBB63"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41" w:name="_Hlk23925846"/>
      <w:bookmarkEnd w:id="40"/>
      <w:proofErr w:type="spellStart"/>
      <w:r w:rsidRPr="00B1037B">
        <w:rPr>
          <w:rFonts w:ascii="Times New Roman" w:hAnsi="Times New Roman" w:cs="Times New Roman"/>
          <w:i/>
          <w:sz w:val="28"/>
          <w:szCs w:val="28"/>
          <w:lang w:val="ru-RU"/>
        </w:rPr>
        <w:t>Фридлендер</w:t>
      </w:r>
      <w:proofErr w:type="spellEnd"/>
      <w:r w:rsidRPr="00B1037B">
        <w:rPr>
          <w:rFonts w:ascii="Times New Roman" w:hAnsi="Times New Roman" w:cs="Times New Roman"/>
          <w:i/>
          <w:sz w:val="28"/>
          <w:szCs w:val="28"/>
          <w:lang w:val="ru-RU"/>
        </w:rPr>
        <w:t> Г.</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М. </w:t>
      </w:r>
      <w:r w:rsidRPr="00B1037B">
        <w:rPr>
          <w:rFonts w:ascii="Times New Roman" w:hAnsi="Times New Roman" w:cs="Times New Roman"/>
          <w:sz w:val="28"/>
          <w:szCs w:val="28"/>
          <w:lang w:val="ru-RU"/>
        </w:rPr>
        <w:t xml:space="preserve">«Доктор </w:t>
      </w:r>
      <w:proofErr w:type="spellStart"/>
      <w:r w:rsidRPr="00B1037B">
        <w:rPr>
          <w:rFonts w:ascii="Times New Roman" w:hAnsi="Times New Roman" w:cs="Times New Roman"/>
          <w:sz w:val="28"/>
          <w:szCs w:val="28"/>
          <w:lang w:val="ru-RU"/>
        </w:rPr>
        <w:t>Фаустус</w:t>
      </w:r>
      <w:proofErr w:type="spellEnd"/>
      <w:r w:rsidRPr="00B1037B">
        <w:rPr>
          <w:rFonts w:ascii="Times New Roman" w:hAnsi="Times New Roman" w:cs="Times New Roman"/>
          <w:sz w:val="28"/>
          <w:szCs w:val="28"/>
          <w:lang w:val="ru-RU"/>
        </w:rPr>
        <w:t>» Т. Манна и «Бесы» Достоевского // Достоевский. Материалы и исследования. Т. 14. СПб.: Наука, 1997. С. 3–16.</w:t>
      </w:r>
    </w:p>
    <w:p w14:paraId="7A649E93"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42" w:name="_Hlk23925852"/>
      <w:bookmarkEnd w:id="41"/>
      <w:proofErr w:type="spellStart"/>
      <w:r w:rsidRPr="00B1037B">
        <w:rPr>
          <w:rFonts w:ascii="Times New Roman" w:hAnsi="Times New Roman" w:cs="Times New Roman"/>
          <w:i/>
          <w:sz w:val="28"/>
          <w:szCs w:val="28"/>
          <w:lang w:val="ru-RU"/>
        </w:rPr>
        <w:t>Фридлендер</w:t>
      </w:r>
      <w:proofErr w:type="spellEnd"/>
      <w:r w:rsidRPr="00B1037B">
        <w:rPr>
          <w:rFonts w:ascii="Times New Roman" w:hAnsi="Times New Roman" w:cs="Times New Roman"/>
          <w:i/>
          <w:sz w:val="28"/>
          <w:szCs w:val="28"/>
          <w:lang w:val="ru-RU"/>
        </w:rPr>
        <w:t> Г.</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М. </w:t>
      </w:r>
      <w:r w:rsidRPr="00B1037B">
        <w:rPr>
          <w:rFonts w:ascii="Times New Roman" w:hAnsi="Times New Roman" w:cs="Times New Roman"/>
          <w:sz w:val="28"/>
          <w:szCs w:val="28"/>
          <w:lang w:val="ru-RU"/>
        </w:rPr>
        <w:t>От «Мертвых душ» к «Братьям Карамазовым» // Достоевский. Материалы и исследования. Т. 13. СПб.: Наука, 1996. С. 16–22.</w:t>
      </w:r>
    </w:p>
    <w:bookmarkEnd w:id="42"/>
    <w:p w14:paraId="012476E6"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Фридлендер</w:t>
      </w:r>
      <w:proofErr w:type="spellEnd"/>
      <w:r w:rsidRPr="00B1037B">
        <w:rPr>
          <w:rFonts w:ascii="Times New Roman" w:hAnsi="Times New Roman" w:cs="Times New Roman"/>
          <w:i/>
          <w:sz w:val="28"/>
          <w:szCs w:val="28"/>
          <w:lang w:val="ru-RU"/>
        </w:rPr>
        <w:t xml:space="preserve"> Г. М. </w:t>
      </w:r>
      <w:r w:rsidRPr="00B1037B">
        <w:rPr>
          <w:rFonts w:ascii="Times New Roman" w:hAnsi="Times New Roman" w:cs="Times New Roman"/>
          <w:sz w:val="28"/>
          <w:szCs w:val="28"/>
          <w:lang w:val="ru-RU"/>
        </w:rPr>
        <w:t>Творческий процесс Достоевского // Достоевский. Материалы и исследования. Т. 12. СПб: Дмитрий Буланин, 1996. С. 5–42.</w:t>
      </w:r>
    </w:p>
    <w:p w14:paraId="6EF21504"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43" w:name="_Hlk66880929"/>
      <w:proofErr w:type="spellStart"/>
      <w:r w:rsidRPr="00B1037B">
        <w:rPr>
          <w:rFonts w:ascii="Times New Roman" w:hAnsi="Times New Roman" w:cs="Times New Roman"/>
          <w:i/>
          <w:sz w:val="28"/>
          <w:szCs w:val="28"/>
          <w:lang w:val="ru-RU"/>
        </w:rPr>
        <w:t>Фудель</w:t>
      </w:r>
      <w:proofErr w:type="spellEnd"/>
      <w:r w:rsidRPr="00B1037B">
        <w:rPr>
          <w:rFonts w:ascii="Times New Roman" w:hAnsi="Times New Roman" w:cs="Times New Roman"/>
          <w:i/>
          <w:sz w:val="28"/>
          <w:szCs w:val="28"/>
          <w:lang w:val="ru-RU"/>
        </w:rPr>
        <w:t xml:space="preserve"> С.</w:t>
      </w:r>
      <w:r w:rsidRPr="00B1037B">
        <w:rPr>
          <w:rFonts w:ascii="Times New Roman" w:hAnsi="Times New Roman" w:cs="Times New Roman"/>
          <w:sz w:val="28"/>
          <w:szCs w:val="28"/>
          <w:lang w:val="ru-RU"/>
        </w:rPr>
        <w:t xml:space="preserve"> </w:t>
      </w:r>
      <w:r w:rsidRPr="00B1037B">
        <w:rPr>
          <w:rFonts w:ascii="Times New Roman" w:hAnsi="Times New Roman" w:cs="Times New Roman"/>
          <w:i/>
          <w:sz w:val="28"/>
          <w:szCs w:val="28"/>
          <w:lang w:val="ru-RU"/>
        </w:rPr>
        <w:t>И.</w:t>
      </w:r>
      <w:r w:rsidRPr="00B1037B">
        <w:rPr>
          <w:rFonts w:ascii="Times New Roman" w:hAnsi="Times New Roman" w:cs="Times New Roman"/>
          <w:iCs/>
          <w:sz w:val="28"/>
          <w:szCs w:val="28"/>
          <w:lang w:val="ru-RU"/>
        </w:rPr>
        <w:t xml:space="preserve"> Наследство Достоевского // </w:t>
      </w:r>
      <w:proofErr w:type="spellStart"/>
      <w:r w:rsidRPr="00B1037B">
        <w:rPr>
          <w:rFonts w:ascii="Times New Roman" w:hAnsi="Times New Roman" w:cs="Times New Roman"/>
          <w:iCs/>
          <w:sz w:val="28"/>
          <w:szCs w:val="28"/>
          <w:lang w:val="ru-RU"/>
        </w:rPr>
        <w:t>Фудель</w:t>
      </w:r>
      <w:proofErr w:type="spellEnd"/>
      <w:r w:rsidRPr="00B1037B">
        <w:rPr>
          <w:rFonts w:ascii="Times New Roman" w:hAnsi="Times New Roman" w:cs="Times New Roman"/>
          <w:iCs/>
          <w:sz w:val="28"/>
          <w:szCs w:val="28"/>
          <w:lang w:val="ru-RU"/>
        </w:rPr>
        <w:t xml:space="preserve"> С. И. Собр. Соч.: В 3 т. Т. 3. М.: Русский путь, 2005.</w:t>
      </w:r>
    </w:p>
    <w:bookmarkEnd w:id="43"/>
    <w:p w14:paraId="581D34E3"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Хазин Е.</w:t>
      </w:r>
      <w:r w:rsidRPr="00B1037B">
        <w:rPr>
          <w:rFonts w:ascii="Times New Roman" w:hAnsi="Times New Roman" w:cs="Times New Roman"/>
          <w:sz w:val="28"/>
          <w:szCs w:val="28"/>
          <w:lang w:val="ru-RU"/>
        </w:rPr>
        <w:t> </w:t>
      </w:r>
      <w:r w:rsidRPr="00B1037B">
        <w:rPr>
          <w:rFonts w:ascii="Times New Roman" w:hAnsi="Times New Roman" w:cs="Times New Roman"/>
          <w:i/>
          <w:sz w:val="28"/>
          <w:szCs w:val="28"/>
          <w:lang w:val="ru-RU"/>
        </w:rPr>
        <w:t xml:space="preserve">Я. </w:t>
      </w:r>
      <w:r w:rsidRPr="00B1037B">
        <w:rPr>
          <w:rFonts w:ascii="Times New Roman" w:hAnsi="Times New Roman" w:cs="Times New Roman"/>
          <w:sz w:val="28"/>
          <w:szCs w:val="28"/>
          <w:lang w:val="ru-RU"/>
        </w:rPr>
        <w:t xml:space="preserve">Все позволено: размышления о творчестве </w:t>
      </w:r>
      <w:r w:rsidRPr="00B1037B">
        <w:rPr>
          <w:rFonts w:ascii="Times New Roman" w:hAnsi="Times New Roman" w:cs="Times New Roman"/>
          <w:sz w:val="28"/>
          <w:szCs w:val="28"/>
          <w:lang w:val="ru-RU"/>
        </w:rPr>
        <w:lastRenderedPageBreak/>
        <w:t xml:space="preserve">Достоевского. Париж: </w:t>
      </w:r>
      <w:r w:rsidRPr="00B1037B">
        <w:rPr>
          <w:rFonts w:ascii="Times New Roman" w:hAnsi="Times New Roman" w:cs="Times New Roman"/>
          <w:sz w:val="28"/>
          <w:szCs w:val="28"/>
        </w:rPr>
        <w:t>YMCA</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Press</w:t>
      </w:r>
      <w:r w:rsidRPr="00B1037B">
        <w:rPr>
          <w:rFonts w:ascii="Times New Roman" w:hAnsi="Times New Roman" w:cs="Times New Roman"/>
          <w:sz w:val="28"/>
          <w:szCs w:val="28"/>
          <w:lang w:val="ru-RU"/>
        </w:rPr>
        <w:t>, 1972.</w:t>
      </w:r>
    </w:p>
    <w:p w14:paraId="7382C633"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proofErr w:type="spellStart"/>
      <w:r w:rsidRPr="00B1037B">
        <w:rPr>
          <w:rFonts w:ascii="Times New Roman" w:hAnsi="Times New Roman" w:cs="Times New Roman"/>
          <w:i/>
          <w:sz w:val="28"/>
          <w:szCs w:val="28"/>
          <w:lang w:val="ru-RU"/>
        </w:rPr>
        <w:t>Хоц</w:t>
      </w:r>
      <w:proofErr w:type="spellEnd"/>
      <w:r w:rsidRPr="00B1037B">
        <w:rPr>
          <w:rFonts w:ascii="Times New Roman" w:hAnsi="Times New Roman" w:cs="Times New Roman"/>
          <w:i/>
          <w:sz w:val="28"/>
          <w:szCs w:val="28"/>
          <w:lang w:val="ru-RU"/>
        </w:rPr>
        <w:t xml:space="preserve"> А. Н. </w:t>
      </w:r>
      <w:r w:rsidRPr="00B1037B">
        <w:rPr>
          <w:rFonts w:ascii="Times New Roman" w:hAnsi="Times New Roman" w:cs="Times New Roman"/>
          <w:sz w:val="28"/>
          <w:szCs w:val="28"/>
          <w:lang w:val="ru-RU"/>
        </w:rPr>
        <w:t>Структурные особенности в прозе Достоевского // Достоевский. Материалы и исследования. Т. 11. СПб: Наука, 1994. С. 51–80.</w:t>
      </w:r>
    </w:p>
    <w:p w14:paraId="7AFA7548" w14:textId="77777777" w:rsidR="00FF0454" w:rsidRPr="00B1037B" w:rsidRDefault="00FF0454" w:rsidP="00891B4A">
      <w:pPr>
        <w:widowControl w:val="0"/>
        <w:numPr>
          <w:ilvl w:val="0"/>
          <w:numId w:val="6"/>
        </w:numPr>
        <w:ind w:firstLine="709"/>
        <w:rPr>
          <w:rFonts w:ascii="Times New Roman" w:hAnsi="Times New Roman" w:cs="Times New Roman"/>
          <w:i/>
          <w:sz w:val="28"/>
          <w:szCs w:val="28"/>
          <w:lang w:val="ru-RU"/>
        </w:rPr>
      </w:pPr>
      <w:bookmarkStart w:id="44" w:name="_Hlk49415610"/>
      <w:r w:rsidRPr="00B1037B">
        <w:rPr>
          <w:rFonts w:ascii="Times New Roman" w:hAnsi="Times New Roman" w:cs="Times New Roman"/>
          <w:i/>
          <w:sz w:val="28"/>
          <w:szCs w:val="28"/>
          <w:lang w:val="ru-RU"/>
        </w:rPr>
        <w:t xml:space="preserve">Чижевский Д. И. </w:t>
      </w:r>
      <w:r w:rsidRPr="00B1037B">
        <w:rPr>
          <w:rFonts w:ascii="Times New Roman" w:hAnsi="Times New Roman" w:cs="Times New Roman"/>
          <w:iCs/>
          <w:sz w:val="28"/>
          <w:szCs w:val="28"/>
          <w:lang w:val="ru-RU"/>
        </w:rPr>
        <w:t>Шиллер и «Братья Карамазовы» // Достоевский. Материалы и исследования. Т. 19. СПб: Наука, 2010. С. 16</w:t>
      </w:r>
      <w:r w:rsidRPr="00B1037B">
        <w:rPr>
          <w:rFonts w:ascii="Times New Roman" w:hAnsi="Times New Roman" w:cs="Times New Roman"/>
          <w:sz w:val="28"/>
          <w:szCs w:val="28"/>
          <w:lang w:val="ru-RU"/>
        </w:rPr>
        <w:t>–57.</w:t>
      </w:r>
    </w:p>
    <w:bookmarkEnd w:id="44"/>
    <w:p w14:paraId="75723494"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i/>
          <w:sz w:val="28"/>
          <w:szCs w:val="28"/>
          <w:lang w:val="ru-RU"/>
        </w:rPr>
        <w:t>Шмид В.</w:t>
      </w:r>
      <w:r w:rsidRPr="00B1037B">
        <w:rPr>
          <w:rFonts w:ascii="Times New Roman" w:hAnsi="Times New Roman" w:cs="Times New Roman"/>
          <w:sz w:val="28"/>
          <w:szCs w:val="28"/>
          <w:lang w:val="ru-RU"/>
        </w:rPr>
        <w:t xml:space="preserve"> «Братья Карамазовы» — надрыв автора, или Роман о двух концах // Автор и текст: С</w:t>
      </w:r>
      <w:r w:rsidR="0001793D">
        <w:rPr>
          <w:rFonts w:ascii="Times New Roman" w:hAnsi="Times New Roman" w:cs="Times New Roman"/>
          <w:sz w:val="28"/>
          <w:szCs w:val="28"/>
          <w:lang w:val="ru-RU"/>
        </w:rPr>
        <w:t>б</w:t>
      </w:r>
      <w:r w:rsidRPr="00B1037B">
        <w:rPr>
          <w:rFonts w:ascii="Times New Roman" w:hAnsi="Times New Roman" w:cs="Times New Roman"/>
          <w:sz w:val="28"/>
          <w:szCs w:val="28"/>
          <w:lang w:val="ru-RU"/>
        </w:rPr>
        <w:t>. ст. СПб.: Изд-во Санкт-Петербургского университета, 1996. С. 268–287.</w:t>
      </w:r>
    </w:p>
    <w:p w14:paraId="3958017C" w14:textId="77777777" w:rsidR="00FF0454" w:rsidRPr="00B1037B" w:rsidRDefault="00FF0454" w:rsidP="00891B4A">
      <w:pPr>
        <w:widowControl w:val="0"/>
        <w:numPr>
          <w:ilvl w:val="0"/>
          <w:numId w:val="6"/>
        </w:numPr>
        <w:ind w:firstLine="709"/>
        <w:rPr>
          <w:rFonts w:ascii="Times New Roman" w:hAnsi="Times New Roman" w:cs="Times New Roman"/>
          <w:i/>
          <w:sz w:val="28"/>
          <w:szCs w:val="28"/>
        </w:rPr>
      </w:pPr>
      <w:r w:rsidRPr="00B1037B">
        <w:rPr>
          <w:rFonts w:ascii="Times New Roman" w:hAnsi="Times New Roman" w:cs="Times New Roman"/>
          <w:i/>
          <w:sz w:val="28"/>
          <w:szCs w:val="28"/>
        </w:rPr>
        <w:t xml:space="preserve">Adelman G. </w:t>
      </w:r>
      <w:r w:rsidRPr="00B1037B">
        <w:rPr>
          <w:rFonts w:ascii="Times New Roman" w:hAnsi="Times New Roman" w:cs="Times New Roman"/>
          <w:iCs/>
          <w:sz w:val="28"/>
          <w:szCs w:val="28"/>
        </w:rPr>
        <w:t xml:space="preserve">Stalking </w:t>
      </w:r>
      <w:proofErr w:type="spellStart"/>
      <w:r w:rsidRPr="00B1037B">
        <w:rPr>
          <w:rFonts w:ascii="Times New Roman" w:hAnsi="Times New Roman" w:cs="Times New Roman"/>
          <w:iCs/>
          <w:sz w:val="28"/>
          <w:szCs w:val="28"/>
        </w:rPr>
        <w:t>Stavrogin</w:t>
      </w:r>
      <w:proofErr w:type="spellEnd"/>
      <w:r w:rsidRPr="00B1037B">
        <w:rPr>
          <w:rFonts w:ascii="Times New Roman" w:hAnsi="Times New Roman" w:cs="Times New Roman"/>
          <w:iCs/>
          <w:sz w:val="28"/>
          <w:szCs w:val="28"/>
        </w:rPr>
        <w:t>: J. M. Coetzee’s “The Master of Petersburg” and the Writing of “The Possessed” // Journal of Modern Literature. 1999. Vol. 23. </w:t>
      </w:r>
      <w:proofErr w:type="spellStart"/>
      <w:r w:rsidRPr="00B1037B">
        <w:rPr>
          <w:rFonts w:ascii="Times New Roman" w:hAnsi="Times New Roman" w:cs="Times New Roman"/>
          <w:iCs/>
          <w:sz w:val="28"/>
          <w:szCs w:val="28"/>
        </w:rPr>
        <w:t>Iss</w:t>
      </w:r>
      <w:proofErr w:type="spellEnd"/>
      <w:r w:rsidRPr="00B1037B">
        <w:rPr>
          <w:rFonts w:ascii="Times New Roman" w:hAnsi="Times New Roman" w:cs="Times New Roman"/>
          <w:iCs/>
          <w:sz w:val="28"/>
          <w:szCs w:val="28"/>
        </w:rPr>
        <w:t>. 2. P. 351</w:t>
      </w:r>
      <w:r w:rsidRPr="00B1037B">
        <w:rPr>
          <w:rFonts w:ascii="Times New Roman" w:hAnsi="Times New Roman" w:cs="Times New Roman"/>
          <w:sz w:val="28"/>
          <w:szCs w:val="28"/>
        </w:rPr>
        <w:t>–357.</w:t>
      </w:r>
    </w:p>
    <w:p w14:paraId="003DC54C" w14:textId="77777777" w:rsidR="00FF0454" w:rsidRPr="00B1037B" w:rsidRDefault="00FF0454" w:rsidP="00891B4A">
      <w:pPr>
        <w:widowControl w:val="0"/>
        <w:numPr>
          <w:ilvl w:val="0"/>
          <w:numId w:val="6"/>
        </w:numPr>
        <w:ind w:firstLine="709"/>
        <w:rPr>
          <w:rFonts w:ascii="Times New Roman" w:hAnsi="Times New Roman" w:cs="Times New Roman"/>
          <w:i/>
          <w:sz w:val="28"/>
          <w:szCs w:val="28"/>
        </w:rPr>
      </w:pPr>
      <w:bookmarkStart w:id="45" w:name="_Hlk66970134"/>
      <w:r w:rsidRPr="00B1037B">
        <w:rPr>
          <w:rFonts w:ascii="Times New Roman" w:hAnsi="Times New Roman" w:cs="Times New Roman"/>
          <w:i/>
          <w:sz w:val="28"/>
          <w:szCs w:val="28"/>
        </w:rPr>
        <w:t xml:space="preserve">Beebe M. </w:t>
      </w:r>
      <w:r w:rsidRPr="00B1037B">
        <w:rPr>
          <w:rFonts w:ascii="Times New Roman" w:hAnsi="Times New Roman" w:cs="Times New Roman"/>
          <w:iCs/>
          <w:sz w:val="28"/>
          <w:szCs w:val="28"/>
        </w:rPr>
        <w:t xml:space="preserve">The Three Motives of Raskolnikov: A Reinterpretation of Crime and Punishment // College English. 1955. Vol. 17. </w:t>
      </w:r>
      <w:proofErr w:type="spellStart"/>
      <w:r w:rsidRPr="00B1037B">
        <w:rPr>
          <w:rFonts w:ascii="Times New Roman" w:hAnsi="Times New Roman" w:cs="Times New Roman"/>
          <w:iCs/>
          <w:sz w:val="28"/>
          <w:szCs w:val="28"/>
        </w:rPr>
        <w:t>Iss</w:t>
      </w:r>
      <w:proofErr w:type="spellEnd"/>
      <w:r w:rsidRPr="00B1037B">
        <w:rPr>
          <w:rFonts w:ascii="Times New Roman" w:hAnsi="Times New Roman" w:cs="Times New Roman"/>
          <w:iCs/>
          <w:sz w:val="28"/>
          <w:szCs w:val="28"/>
        </w:rPr>
        <w:t>. 3. P. 151</w:t>
      </w:r>
      <w:r w:rsidRPr="00B1037B">
        <w:rPr>
          <w:rFonts w:ascii="Times New Roman" w:hAnsi="Times New Roman" w:cs="Times New Roman"/>
          <w:sz w:val="28"/>
          <w:szCs w:val="28"/>
        </w:rPr>
        <w:t>–158.</w:t>
      </w:r>
    </w:p>
    <w:bookmarkEnd w:id="45"/>
    <w:p w14:paraId="5CC6A084" w14:textId="77777777" w:rsidR="00FF0454" w:rsidRPr="00B1037B" w:rsidRDefault="00FF0454" w:rsidP="00891B4A">
      <w:pPr>
        <w:widowControl w:val="0"/>
        <w:numPr>
          <w:ilvl w:val="0"/>
          <w:numId w:val="6"/>
        </w:numPr>
        <w:ind w:firstLine="709"/>
        <w:rPr>
          <w:rFonts w:ascii="Times New Roman" w:hAnsi="Times New Roman" w:cs="Times New Roman"/>
          <w:i/>
          <w:sz w:val="28"/>
          <w:szCs w:val="28"/>
        </w:rPr>
      </w:pPr>
      <w:proofErr w:type="spellStart"/>
      <w:r w:rsidRPr="00B1037B">
        <w:rPr>
          <w:rFonts w:ascii="Times New Roman" w:hAnsi="Times New Roman" w:cs="Times New Roman"/>
          <w:i/>
          <w:sz w:val="28"/>
          <w:szCs w:val="28"/>
        </w:rPr>
        <w:t>Blackmur</w:t>
      </w:r>
      <w:proofErr w:type="spellEnd"/>
      <w:r w:rsidRPr="00B1037B">
        <w:rPr>
          <w:rFonts w:ascii="Times New Roman" w:hAnsi="Times New Roman" w:cs="Times New Roman"/>
          <w:i/>
          <w:sz w:val="28"/>
          <w:szCs w:val="28"/>
        </w:rPr>
        <w:t> R. P.</w:t>
      </w:r>
      <w:r w:rsidRPr="00B1037B">
        <w:rPr>
          <w:rFonts w:ascii="Times New Roman" w:hAnsi="Times New Roman" w:cs="Times New Roman"/>
          <w:sz w:val="28"/>
          <w:szCs w:val="28"/>
        </w:rPr>
        <w:t xml:space="preserve"> In the Birdcage: Notes on “The Possessed” of Dostoevsky // The Hudson Review. 1948. Vol. 1.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1. P. 7–28.</w:t>
      </w:r>
    </w:p>
    <w:p w14:paraId="4B08D2BA" w14:textId="77777777" w:rsidR="00FF0454" w:rsidRPr="00B1037B" w:rsidRDefault="00FF0454" w:rsidP="00891B4A">
      <w:pPr>
        <w:widowControl w:val="0"/>
        <w:numPr>
          <w:ilvl w:val="0"/>
          <w:numId w:val="6"/>
        </w:numPr>
        <w:ind w:firstLine="709"/>
        <w:rPr>
          <w:rFonts w:ascii="Times New Roman" w:hAnsi="Times New Roman" w:cs="Times New Roman"/>
          <w:i/>
          <w:sz w:val="28"/>
          <w:szCs w:val="28"/>
        </w:rPr>
      </w:pPr>
      <w:proofErr w:type="spellStart"/>
      <w:r w:rsidRPr="00B1037B">
        <w:rPr>
          <w:rFonts w:ascii="Times New Roman" w:hAnsi="Times New Roman" w:cs="Times New Roman"/>
          <w:i/>
          <w:sz w:val="28"/>
          <w:szCs w:val="28"/>
        </w:rPr>
        <w:t>Blackmur</w:t>
      </w:r>
      <w:proofErr w:type="spellEnd"/>
      <w:r w:rsidRPr="00B1037B">
        <w:rPr>
          <w:rFonts w:ascii="Times New Roman" w:hAnsi="Times New Roman" w:cs="Times New Roman"/>
          <w:i/>
          <w:sz w:val="28"/>
          <w:szCs w:val="28"/>
        </w:rPr>
        <w:t xml:space="preserve"> R. P.</w:t>
      </w:r>
      <w:r w:rsidRPr="00B1037B">
        <w:rPr>
          <w:rFonts w:ascii="Times New Roman" w:hAnsi="Times New Roman" w:cs="Times New Roman"/>
          <w:iCs/>
          <w:sz w:val="28"/>
          <w:szCs w:val="28"/>
        </w:rPr>
        <w:t xml:space="preserve"> Selected Essays of R. P. </w:t>
      </w:r>
      <w:proofErr w:type="spellStart"/>
      <w:r w:rsidRPr="00B1037B">
        <w:rPr>
          <w:rFonts w:ascii="Times New Roman" w:hAnsi="Times New Roman" w:cs="Times New Roman"/>
          <w:iCs/>
          <w:sz w:val="28"/>
          <w:szCs w:val="28"/>
        </w:rPr>
        <w:t>Blackmur</w:t>
      </w:r>
      <w:proofErr w:type="spellEnd"/>
      <w:r w:rsidRPr="00B1037B">
        <w:rPr>
          <w:rFonts w:ascii="Times New Roman" w:hAnsi="Times New Roman" w:cs="Times New Roman"/>
          <w:iCs/>
          <w:sz w:val="28"/>
          <w:szCs w:val="28"/>
        </w:rPr>
        <w:t> / ed. D. </w:t>
      </w:r>
      <w:proofErr w:type="spellStart"/>
      <w:r w:rsidRPr="00B1037B">
        <w:rPr>
          <w:rFonts w:ascii="Times New Roman" w:hAnsi="Times New Roman" w:cs="Times New Roman"/>
          <w:iCs/>
          <w:sz w:val="28"/>
          <w:szCs w:val="28"/>
        </w:rPr>
        <w:t>Donaghue</w:t>
      </w:r>
      <w:proofErr w:type="spellEnd"/>
      <w:r w:rsidRPr="00B1037B">
        <w:rPr>
          <w:rFonts w:ascii="Times New Roman" w:hAnsi="Times New Roman" w:cs="Times New Roman"/>
          <w:iCs/>
          <w:sz w:val="28"/>
          <w:szCs w:val="28"/>
        </w:rPr>
        <w:t>. New York: The Ecco Press, 1986.</w:t>
      </w:r>
    </w:p>
    <w:p w14:paraId="2C890B94" w14:textId="77777777" w:rsidR="00FF0454" w:rsidRPr="00B1037B" w:rsidRDefault="00FF0454" w:rsidP="00891B4A">
      <w:pPr>
        <w:widowControl w:val="0"/>
        <w:numPr>
          <w:ilvl w:val="0"/>
          <w:numId w:val="6"/>
        </w:numPr>
        <w:ind w:firstLine="709"/>
        <w:rPr>
          <w:rFonts w:ascii="Times New Roman" w:hAnsi="Times New Roman" w:cs="Times New Roman"/>
          <w:i/>
          <w:sz w:val="28"/>
          <w:szCs w:val="28"/>
        </w:rPr>
      </w:pPr>
      <w:bookmarkStart w:id="46" w:name="_Hlk67308118"/>
      <w:proofErr w:type="spellStart"/>
      <w:r w:rsidRPr="00B1037B">
        <w:rPr>
          <w:rFonts w:ascii="Times New Roman" w:hAnsi="Times New Roman" w:cs="Times New Roman"/>
          <w:i/>
          <w:sz w:val="28"/>
          <w:szCs w:val="28"/>
        </w:rPr>
        <w:t>Bullivant</w:t>
      </w:r>
      <w:proofErr w:type="spellEnd"/>
      <w:r w:rsidRPr="00B1037B">
        <w:rPr>
          <w:rFonts w:ascii="Times New Roman" w:hAnsi="Times New Roman" w:cs="Times New Roman"/>
          <w:i/>
          <w:sz w:val="28"/>
          <w:szCs w:val="28"/>
        </w:rPr>
        <w:t xml:space="preserve"> S. </w:t>
      </w:r>
      <w:r w:rsidRPr="00B1037B">
        <w:rPr>
          <w:rFonts w:ascii="Times New Roman" w:hAnsi="Times New Roman" w:cs="Times New Roman"/>
          <w:iCs/>
          <w:sz w:val="28"/>
          <w:szCs w:val="28"/>
        </w:rPr>
        <w:t xml:space="preserve">A HOUSE DIVIDED AGAINST ITSELF: DOSTOEVSKY AND THE PSYCHOLOGY OF UNBELIEF // Literature and Theology. 2008. Vol. 22. </w:t>
      </w:r>
      <w:proofErr w:type="spellStart"/>
      <w:r w:rsidRPr="00B1037B">
        <w:rPr>
          <w:rFonts w:ascii="Times New Roman" w:hAnsi="Times New Roman" w:cs="Times New Roman"/>
          <w:iCs/>
          <w:sz w:val="28"/>
          <w:szCs w:val="28"/>
        </w:rPr>
        <w:t>Iss</w:t>
      </w:r>
      <w:proofErr w:type="spellEnd"/>
      <w:r w:rsidRPr="00B1037B">
        <w:rPr>
          <w:rFonts w:ascii="Times New Roman" w:hAnsi="Times New Roman" w:cs="Times New Roman"/>
          <w:iCs/>
          <w:sz w:val="28"/>
          <w:szCs w:val="28"/>
        </w:rPr>
        <w:t>. 1. P. 16</w:t>
      </w:r>
      <w:r w:rsidRPr="00B1037B">
        <w:rPr>
          <w:rFonts w:ascii="Times New Roman" w:hAnsi="Times New Roman" w:cs="Times New Roman"/>
          <w:sz w:val="28"/>
          <w:szCs w:val="28"/>
        </w:rPr>
        <w:t>–31.</w:t>
      </w:r>
    </w:p>
    <w:bookmarkEnd w:id="46"/>
    <w:p w14:paraId="208DF6B9"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 xml:space="preserve">Burry A. </w:t>
      </w:r>
      <w:r w:rsidRPr="00B1037B">
        <w:rPr>
          <w:rFonts w:ascii="Times New Roman" w:hAnsi="Times New Roman" w:cs="Times New Roman"/>
          <w:sz w:val="28"/>
          <w:szCs w:val="28"/>
        </w:rPr>
        <w:t xml:space="preserve">Execution, Trauma, and Recovery in Dostoevsky’s “The Idiot” // The Slavic and East European Journal. 2010. Vol. 54.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2. P. 255–271.</w:t>
      </w:r>
    </w:p>
    <w:p w14:paraId="013ED567"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Chapple R.</w:t>
      </w:r>
      <w:r w:rsidRPr="00B1037B">
        <w:rPr>
          <w:rFonts w:ascii="Times New Roman" w:hAnsi="Times New Roman" w:cs="Times New Roman"/>
          <w:sz w:val="28"/>
          <w:szCs w:val="28"/>
        </w:rPr>
        <w:t> </w:t>
      </w:r>
      <w:r w:rsidRPr="00B1037B">
        <w:rPr>
          <w:rFonts w:ascii="Times New Roman" w:hAnsi="Times New Roman" w:cs="Times New Roman"/>
          <w:i/>
          <w:iCs/>
          <w:sz w:val="28"/>
          <w:szCs w:val="28"/>
        </w:rPr>
        <w:t>L.</w:t>
      </w:r>
      <w:r w:rsidRPr="00B1037B">
        <w:rPr>
          <w:rFonts w:ascii="Times New Roman" w:hAnsi="Times New Roman" w:cs="Times New Roman"/>
          <w:sz w:val="28"/>
          <w:szCs w:val="28"/>
        </w:rPr>
        <w:t xml:space="preserve"> A Catalogue of Suffering in the Works of Dostoevsky: His Christian Foundation // The </w:t>
      </w:r>
      <w:proofErr w:type="gramStart"/>
      <w:r w:rsidRPr="00B1037B">
        <w:rPr>
          <w:rFonts w:ascii="Times New Roman" w:hAnsi="Times New Roman" w:cs="Times New Roman"/>
          <w:sz w:val="28"/>
          <w:szCs w:val="28"/>
        </w:rPr>
        <w:t>South Central</w:t>
      </w:r>
      <w:proofErr w:type="gramEnd"/>
      <w:r w:rsidRPr="00B1037B">
        <w:rPr>
          <w:rFonts w:ascii="Times New Roman" w:hAnsi="Times New Roman" w:cs="Times New Roman"/>
          <w:sz w:val="28"/>
          <w:szCs w:val="28"/>
        </w:rPr>
        <w:t xml:space="preserve"> Bulletin. 1983. Vol. 43.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4. P. 94–99.</w:t>
      </w:r>
    </w:p>
    <w:p w14:paraId="628D7AC0"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 xml:space="preserve">Davison R. M. </w:t>
      </w:r>
      <w:r w:rsidRPr="00B1037B">
        <w:rPr>
          <w:rFonts w:ascii="Times New Roman" w:hAnsi="Times New Roman" w:cs="Times New Roman"/>
          <w:iCs/>
          <w:sz w:val="28"/>
          <w:szCs w:val="28"/>
        </w:rPr>
        <w:t xml:space="preserve">Moral Ambiguity in </w:t>
      </w:r>
      <w:proofErr w:type="spellStart"/>
      <w:r w:rsidRPr="00B1037B">
        <w:rPr>
          <w:rFonts w:ascii="Times New Roman" w:hAnsi="Times New Roman" w:cs="Times New Roman"/>
          <w:iCs/>
          <w:sz w:val="28"/>
          <w:szCs w:val="28"/>
        </w:rPr>
        <w:t>Dostoevski</w:t>
      </w:r>
      <w:proofErr w:type="spellEnd"/>
      <w:r w:rsidRPr="00B1037B">
        <w:rPr>
          <w:rFonts w:ascii="Times New Roman" w:hAnsi="Times New Roman" w:cs="Times New Roman"/>
          <w:iCs/>
          <w:sz w:val="28"/>
          <w:szCs w:val="28"/>
        </w:rPr>
        <w:t xml:space="preserve"> // Slavic Review. 1968. Vol. 27. </w:t>
      </w:r>
      <w:proofErr w:type="spellStart"/>
      <w:r w:rsidRPr="00B1037B">
        <w:rPr>
          <w:rFonts w:ascii="Times New Roman" w:hAnsi="Times New Roman" w:cs="Times New Roman"/>
          <w:iCs/>
          <w:sz w:val="28"/>
          <w:szCs w:val="28"/>
        </w:rPr>
        <w:t>Iss</w:t>
      </w:r>
      <w:proofErr w:type="spellEnd"/>
      <w:r w:rsidRPr="00B1037B">
        <w:rPr>
          <w:rFonts w:ascii="Times New Roman" w:hAnsi="Times New Roman" w:cs="Times New Roman"/>
          <w:iCs/>
          <w:sz w:val="28"/>
          <w:szCs w:val="28"/>
        </w:rPr>
        <w:t>. 2. P. 313</w:t>
      </w:r>
      <w:r w:rsidRPr="00B1037B">
        <w:rPr>
          <w:rFonts w:ascii="Times New Roman" w:hAnsi="Times New Roman" w:cs="Times New Roman"/>
          <w:sz w:val="28"/>
          <w:szCs w:val="28"/>
        </w:rPr>
        <w:t>–316.</w:t>
      </w:r>
    </w:p>
    <w:p w14:paraId="68AB09A4"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Fagin N</w:t>
      </w:r>
      <w:r w:rsidRPr="00B1037B">
        <w:rPr>
          <w:rFonts w:ascii="Times New Roman" w:hAnsi="Times New Roman" w:cs="Times New Roman"/>
          <w:iCs/>
          <w:sz w:val="28"/>
          <w:szCs w:val="28"/>
        </w:rPr>
        <w:t>. </w:t>
      </w:r>
      <w:r w:rsidRPr="00B1037B">
        <w:rPr>
          <w:rFonts w:ascii="Times New Roman" w:hAnsi="Times New Roman" w:cs="Times New Roman"/>
          <w:i/>
          <w:sz w:val="28"/>
          <w:szCs w:val="28"/>
        </w:rPr>
        <w:t xml:space="preserve">B. </w:t>
      </w:r>
      <w:r w:rsidRPr="00B1037B">
        <w:rPr>
          <w:rFonts w:ascii="Times New Roman" w:hAnsi="Times New Roman" w:cs="Times New Roman"/>
          <w:iCs/>
          <w:sz w:val="28"/>
          <w:szCs w:val="28"/>
        </w:rPr>
        <w:t xml:space="preserve">Dostoevsky’s Underground Man Takes Over // The </w:t>
      </w:r>
      <w:r w:rsidRPr="00B1037B">
        <w:rPr>
          <w:rFonts w:ascii="Times New Roman" w:hAnsi="Times New Roman" w:cs="Times New Roman"/>
          <w:iCs/>
          <w:sz w:val="28"/>
          <w:szCs w:val="28"/>
        </w:rPr>
        <w:lastRenderedPageBreak/>
        <w:t xml:space="preserve">Antioch Review. 1953. Vol. 13. </w:t>
      </w:r>
      <w:proofErr w:type="spellStart"/>
      <w:r w:rsidRPr="00B1037B">
        <w:rPr>
          <w:rFonts w:ascii="Times New Roman" w:hAnsi="Times New Roman" w:cs="Times New Roman"/>
          <w:iCs/>
          <w:sz w:val="28"/>
          <w:szCs w:val="28"/>
        </w:rPr>
        <w:t>Iss</w:t>
      </w:r>
      <w:proofErr w:type="spellEnd"/>
      <w:r w:rsidRPr="00B1037B">
        <w:rPr>
          <w:rFonts w:ascii="Times New Roman" w:hAnsi="Times New Roman" w:cs="Times New Roman"/>
          <w:iCs/>
          <w:sz w:val="28"/>
          <w:szCs w:val="28"/>
        </w:rPr>
        <w:t>. 1. P. 23</w:t>
      </w:r>
      <w:r w:rsidRPr="00B1037B">
        <w:rPr>
          <w:rFonts w:ascii="Times New Roman" w:hAnsi="Times New Roman" w:cs="Times New Roman"/>
          <w:sz w:val="28"/>
          <w:szCs w:val="28"/>
        </w:rPr>
        <w:t>–32.</w:t>
      </w:r>
    </w:p>
    <w:p w14:paraId="049DC17B"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bookmarkStart w:id="47" w:name="_Hlk33102705"/>
      <w:r w:rsidRPr="00B1037B">
        <w:rPr>
          <w:rFonts w:ascii="Times New Roman" w:hAnsi="Times New Roman" w:cs="Times New Roman"/>
          <w:i/>
          <w:iCs/>
          <w:sz w:val="28"/>
          <w:szCs w:val="28"/>
        </w:rPr>
        <w:t xml:space="preserve">Frank J. </w:t>
      </w:r>
      <w:r w:rsidRPr="00B1037B">
        <w:rPr>
          <w:rFonts w:ascii="Times New Roman" w:hAnsi="Times New Roman" w:cs="Times New Roman"/>
          <w:sz w:val="28"/>
          <w:szCs w:val="28"/>
        </w:rPr>
        <w:t>Dostoevsky: The Seeds of Revolt, 1821–1849. Princeton: Princeton University Press, 1976</w:t>
      </w:r>
      <w:bookmarkEnd w:id="47"/>
      <w:r w:rsidRPr="00B1037B">
        <w:rPr>
          <w:rFonts w:ascii="Times New Roman" w:hAnsi="Times New Roman" w:cs="Times New Roman"/>
          <w:sz w:val="28"/>
          <w:szCs w:val="28"/>
        </w:rPr>
        <w:t>.</w:t>
      </w:r>
    </w:p>
    <w:p w14:paraId="33144A8D"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bookmarkStart w:id="48" w:name="_Hlk33102718"/>
      <w:r w:rsidRPr="00B1037B">
        <w:rPr>
          <w:rFonts w:ascii="Times New Roman" w:hAnsi="Times New Roman" w:cs="Times New Roman"/>
          <w:i/>
          <w:sz w:val="28"/>
          <w:szCs w:val="28"/>
        </w:rPr>
        <w:t>Frank J.</w:t>
      </w:r>
      <w:r w:rsidRPr="00B1037B">
        <w:rPr>
          <w:rFonts w:ascii="Times New Roman" w:hAnsi="Times New Roman" w:cs="Times New Roman"/>
          <w:sz w:val="28"/>
          <w:szCs w:val="28"/>
        </w:rPr>
        <w:t xml:space="preserve"> Dostoevsky: The Years of Ordeal, 1850–1859. Princeton: Princeton University Press, 1983</w:t>
      </w:r>
      <w:bookmarkEnd w:id="48"/>
      <w:r w:rsidRPr="00B1037B">
        <w:rPr>
          <w:rFonts w:ascii="Times New Roman" w:hAnsi="Times New Roman" w:cs="Times New Roman"/>
          <w:sz w:val="28"/>
          <w:szCs w:val="28"/>
        </w:rPr>
        <w:t>.</w:t>
      </w:r>
    </w:p>
    <w:p w14:paraId="2C7CC5E9"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proofErr w:type="spellStart"/>
      <w:r w:rsidRPr="00B1037B">
        <w:rPr>
          <w:rFonts w:ascii="Times New Roman" w:hAnsi="Times New Roman" w:cs="Times New Roman"/>
          <w:i/>
          <w:sz w:val="28"/>
          <w:szCs w:val="28"/>
        </w:rPr>
        <w:t>Gibian</w:t>
      </w:r>
      <w:proofErr w:type="spellEnd"/>
      <w:r w:rsidRPr="00B1037B">
        <w:rPr>
          <w:rFonts w:ascii="Times New Roman" w:hAnsi="Times New Roman" w:cs="Times New Roman"/>
          <w:i/>
          <w:sz w:val="28"/>
          <w:szCs w:val="28"/>
        </w:rPr>
        <w:t xml:space="preserve"> G.</w:t>
      </w:r>
      <w:r w:rsidRPr="00B1037B">
        <w:rPr>
          <w:rFonts w:ascii="Times New Roman" w:hAnsi="Times New Roman" w:cs="Times New Roman"/>
          <w:sz w:val="28"/>
          <w:szCs w:val="28"/>
        </w:rPr>
        <w:t xml:space="preserve"> Traditional Symbolism in Crime and Punishment // PMLA. 1955. Vol. 70.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5. P. 979–996.</w:t>
      </w:r>
    </w:p>
    <w:p w14:paraId="49C14872"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bookmarkStart w:id="49" w:name="_Hlk65061932"/>
      <w:r w:rsidRPr="00B1037B">
        <w:rPr>
          <w:rFonts w:ascii="Times New Roman" w:hAnsi="Times New Roman" w:cs="Times New Roman"/>
          <w:i/>
          <w:sz w:val="28"/>
          <w:szCs w:val="28"/>
        </w:rPr>
        <w:t xml:space="preserve">Gregory S. V. </w:t>
      </w:r>
      <w:r w:rsidRPr="00B1037B">
        <w:rPr>
          <w:rFonts w:ascii="Times New Roman" w:hAnsi="Times New Roman" w:cs="Times New Roman"/>
          <w:iCs/>
          <w:sz w:val="28"/>
          <w:szCs w:val="28"/>
        </w:rPr>
        <w:t xml:space="preserve">Dostoevsky’s The Devils and the </w:t>
      </w:r>
      <w:proofErr w:type="spellStart"/>
      <w:r w:rsidRPr="00B1037B">
        <w:rPr>
          <w:rFonts w:ascii="Times New Roman" w:hAnsi="Times New Roman" w:cs="Times New Roman"/>
          <w:iCs/>
          <w:sz w:val="28"/>
          <w:szCs w:val="28"/>
        </w:rPr>
        <w:t>Antinihilist</w:t>
      </w:r>
      <w:proofErr w:type="spellEnd"/>
      <w:r w:rsidRPr="00B1037B">
        <w:rPr>
          <w:rFonts w:ascii="Times New Roman" w:hAnsi="Times New Roman" w:cs="Times New Roman"/>
          <w:iCs/>
          <w:sz w:val="28"/>
          <w:szCs w:val="28"/>
        </w:rPr>
        <w:t xml:space="preserve"> Novel // Slavic Review. 1979. Vol. 38. </w:t>
      </w:r>
      <w:proofErr w:type="spellStart"/>
      <w:r w:rsidRPr="00B1037B">
        <w:rPr>
          <w:rFonts w:ascii="Times New Roman" w:hAnsi="Times New Roman" w:cs="Times New Roman"/>
          <w:iCs/>
          <w:sz w:val="28"/>
          <w:szCs w:val="28"/>
        </w:rPr>
        <w:t>Iss</w:t>
      </w:r>
      <w:proofErr w:type="spellEnd"/>
      <w:r w:rsidRPr="00B1037B">
        <w:rPr>
          <w:rFonts w:ascii="Times New Roman" w:hAnsi="Times New Roman" w:cs="Times New Roman"/>
          <w:iCs/>
          <w:sz w:val="28"/>
          <w:szCs w:val="28"/>
        </w:rPr>
        <w:t>. 3. P. 444</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455.</w:t>
      </w:r>
    </w:p>
    <w:bookmarkEnd w:id="49"/>
    <w:p w14:paraId="17051E39"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Harrison L.</w:t>
      </w:r>
      <w:r w:rsidRPr="00B1037B">
        <w:rPr>
          <w:rFonts w:ascii="Times New Roman" w:hAnsi="Times New Roman" w:cs="Times New Roman"/>
          <w:sz w:val="28"/>
          <w:szCs w:val="28"/>
        </w:rPr>
        <w:t xml:space="preserve"> THE NUMINOUS EXPERIENCE OF EGO TRANSCENDENCE IN DOSTOEVSKY // The Slavic and East European Journal. 2013. Vol. 57.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3. P. 388</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402.</w:t>
      </w:r>
    </w:p>
    <w:p w14:paraId="3A653E42"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Hart P.</w:t>
      </w:r>
      <w:r w:rsidRPr="00B1037B">
        <w:rPr>
          <w:rFonts w:ascii="Times New Roman" w:hAnsi="Times New Roman" w:cs="Times New Roman"/>
          <w:i/>
          <w:iCs/>
          <w:sz w:val="28"/>
          <w:szCs w:val="28"/>
        </w:rPr>
        <w:t> R.</w:t>
      </w:r>
      <w:r w:rsidRPr="00B1037B">
        <w:rPr>
          <w:rFonts w:ascii="Times New Roman" w:hAnsi="Times New Roman" w:cs="Times New Roman"/>
          <w:sz w:val="28"/>
          <w:szCs w:val="28"/>
        </w:rPr>
        <w:t xml:space="preserve"> Looking over </w:t>
      </w:r>
      <w:proofErr w:type="spellStart"/>
      <w:r w:rsidRPr="00B1037B">
        <w:rPr>
          <w:rFonts w:ascii="Times New Roman" w:hAnsi="Times New Roman" w:cs="Times New Roman"/>
          <w:sz w:val="28"/>
          <w:szCs w:val="28"/>
        </w:rPr>
        <w:t>Raskol’nikov’s</w:t>
      </w:r>
      <w:proofErr w:type="spellEnd"/>
      <w:r w:rsidRPr="00B1037B">
        <w:rPr>
          <w:rFonts w:ascii="Times New Roman" w:hAnsi="Times New Roman" w:cs="Times New Roman"/>
          <w:sz w:val="28"/>
          <w:szCs w:val="28"/>
        </w:rPr>
        <w:t xml:space="preserve"> Shoulder: The Narrator in “Crime and Punishment” // Criticism. 1971. Vol. 13.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2. P. 166–179.</w:t>
      </w:r>
    </w:p>
    <w:p w14:paraId="591243BD"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sz w:val="28"/>
          <w:szCs w:val="28"/>
        </w:rPr>
        <w:t xml:space="preserve"> </w:t>
      </w:r>
      <w:r w:rsidRPr="00B1037B">
        <w:rPr>
          <w:rFonts w:ascii="Times New Roman" w:hAnsi="Times New Roman" w:cs="Times New Roman"/>
          <w:i/>
          <w:sz w:val="28"/>
          <w:szCs w:val="28"/>
        </w:rPr>
        <w:t xml:space="preserve">Howe I. </w:t>
      </w:r>
      <w:r w:rsidRPr="00B1037B">
        <w:rPr>
          <w:rFonts w:ascii="Times New Roman" w:hAnsi="Times New Roman" w:cs="Times New Roman"/>
          <w:sz w:val="28"/>
          <w:szCs w:val="28"/>
        </w:rPr>
        <w:t xml:space="preserve">Dostoevsky: The Politics of Salvation // The Kenyon Review 1955. Vol. 17.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1. P. 42–68.</w:t>
      </w:r>
    </w:p>
    <w:p w14:paraId="2CBD9ABA"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iCs/>
          <w:sz w:val="28"/>
          <w:szCs w:val="28"/>
        </w:rPr>
        <w:t xml:space="preserve">Jackson R. L. </w:t>
      </w:r>
      <w:r w:rsidRPr="00B1037B">
        <w:rPr>
          <w:rFonts w:ascii="Times New Roman" w:hAnsi="Times New Roman" w:cs="Times New Roman"/>
          <w:sz w:val="28"/>
          <w:szCs w:val="28"/>
        </w:rPr>
        <w:t>Dostoevsky and Freedom // New Zealand Slavonic Journal. 1995. P. 1–21.</w:t>
      </w:r>
    </w:p>
    <w:p w14:paraId="00E5AF16"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iCs/>
          <w:sz w:val="28"/>
          <w:szCs w:val="28"/>
        </w:rPr>
        <w:t xml:space="preserve">Jones J. </w:t>
      </w:r>
      <w:r w:rsidRPr="00B1037B">
        <w:rPr>
          <w:rFonts w:ascii="Times New Roman" w:hAnsi="Times New Roman" w:cs="Times New Roman"/>
          <w:sz w:val="28"/>
          <w:szCs w:val="28"/>
        </w:rPr>
        <w:t>Dostoevsky. Oxford: Oxford University Press, 1985.</w:t>
      </w:r>
    </w:p>
    <w:p w14:paraId="067A867C"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iCs/>
          <w:sz w:val="28"/>
          <w:szCs w:val="28"/>
        </w:rPr>
        <w:t xml:space="preserve">Jones M. V. </w:t>
      </w:r>
      <w:r w:rsidRPr="00B1037B">
        <w:rPr>
          <w:rFonts w:ascii="Times New Roman" w:hAnsi="Times New Roman" w:cs="Times New Roman"/>
          <w:sz w:val="28"/>
          <w:szCs w:val="28"/>
        </w:rPr>
        <w:t xml:space="preserve">Dostoevsky and an Aspect of Schiller’s Psychology // The Slavonic and East European Review. 1974. Vol. 52.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128. P. 337</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354.</w:t>
      </w:r>
    </w:p>
    <w:p w14:paraId="2585EBF6"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 xml:space="preserve">Karlsson G., </w:t>
      </w:r>
      <w:proofErr w:type="spellStart"/>
      <w:r w:rsidRPr="00B1037B">
        <w:rPr>
          <w:rFonts w:ascii="Times New Roman" w:hAnsi="Times New Roman" w:cs="Times New Roman"/>
          <w:i/>
          <w:sz w:val="28"/>
          <w:szCs w:val="28"/>
        </w:rPr>
        <w:t>Sjöberg</w:t>
      </w:r>
      <w:proofErr w:type="spellEnd"/>
      <w:r w:rsidRPr="00B1037B">
        <w:rPr>
          <w:rFonts w:ascii="Times New Roman" w:hAnsi="Times New Roman" w:cs="Times New Roman"/>
          <w:i/>
          <w:sz w:val="28"/>
          <w:szCs w:val="28"/>
        </w:rPr>
        <w:t xml:space="preserve"> L. </w:t>
      </w:r>
      <w:r w:rsidRPr="00B1037B">
        <w:rPr>
          <w:rFonts w:ascii="Times New Roman" w:hAnsi="Times New Roman" w:cs="Times New Roman"/>
          <w:sz w:val="28"/>
          <w:szCs w:val="28"/>
        </w:rPr>
        <w:t xml:space="preserve">The Experiences of Guilt and Shame: A Phenomenological-Psychological Study // Human </w:t>
      </w:r>
      <w:proofErr w:type="spellStart"/>
      <w:r w:rsidRPr="00B1037B">
        <w:rPr>
          <w:rFonts w:ascii="Times New Roman" w:hAnsi="Times New Roman" w:cs="Times New Roman"/>
          <w:sz w:val="28"/>
          <w:szCs w:val="28"/>
        </w:rPr>
        <w:t>Srudies</w:t>
      </w:r>
      <w:proofErr w:type="spellEnd"/>
      <w:r w:rsidRPr="00B1037B">
        <w:rPr>
          <w:rFonts w:ascii="Times New Roman" w:hAnsi="Times New Roman" w:cs="Times New Roman"/>
          <w:sz w:val="28"/>
          <w:szCs w:val="28"/>
        </w:rPr>
        <w:t xml:space="preserve"> 2009. Vol. 32.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3. P. 335–355.</w:t>
      </w:r>
    </w:p>
    <w:p w14:paraId="1DBA0216"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bookmarkStart w:id="50" w:name="_Hlk65061613"/>
      <w:r w:rsidRPr="00B1037B">
        <w:rPr>
          <w:rFonts w:ascii="Times New Roman" w:hAnsi="Times New Roman" w:cs="Times New Roman"/>
          <w:i/>
          <w:sz w:val="28"/>
          <w:szCs w:val="28"/>
        </w:rPr>
        <w:t>Kelly A.</w:t>
      </w:r>
      <w:r w:rsidRPr="00B1037B">
        <w:rPr>
          <w:rFonts w:ascii="Times New Roman" w:hAnsi="Times New Roman" w:cs="Times New Roman"/>
          <w:sz w:val="28"/>
          <w:szCs w:val="28"/>
        </w:rPr>
        <w:t xml:space="preserve"> </w:t>
      </w:r>
      <w:proofErr w:type="spellStart"/>
      <w:r w:rsidRPr="00B1037B">
        <w:rPr>
          <w:rFonts w:ascii="Times New Roman" w:hAnsi="Times New Roman" w:cs="Times New Roman"/>
          <w:sz w:val="28"/>
          <w:szCs w:val="28"/>
        </w:rPr>
        <w:t>Dostoevskii</w:t>
      </w:r>
      <w:proofErr w:type="spellEnd"/>
      <w:r w:rsidRPr="00B1037B">
        <w:rPr>
          <w:rFonts w:ascii="Times New Roman" w:hAnsi="Times New Roman" w:cs="Times New Roman"/>
          <w:sz w:val="28"/>
          <w:szCs w:val="28"/>
        </w:rPr>
        <w:t xml:space="preserve"> and the Divided Conscience // Slavic Review. 1988. Vol. 47.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2. P. 239–260.</w:t>
      </w:r>
    </w:p>
    <w:bookmarkEnd w:id="50"/>
    <w:p w14:paraId="03EEC5A6"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proofErr w:type="spellStart"/>
      <w:r w:rsidRPr="00B1037B">
        <w:rPr>
          <w:rFonts w:ascii="Times New Roman" w:hAnsi="Times New Roman" w:cs="Times New Roman"/>
          <w:i/>
          <w:sz w:val="28"/>
          <w:szCs w:val="28"/>
        </w:rPr>
        <w:t>Kliger</w:t>
      </w:r>
      <w:proofErr w:type="spellEnd"/>
      <w:r w:rsidRPr="00B1037B">
        <w:rPr>
          <w:rFonts w:ascii="Times New Roman" w:hAnsi="Times New Roman" w:cs="Times New Roman"/>
          <w:i/>
          <w:sz w:val="28"/>
          <w:szCs w:val="28"/>
        </w:rPr>
        <w:t xml:space="preserve"> I.</w:t>
      </w:r>
      <w:r w:rsidRPr="00B1037B">
        <w:rPr>
          <w:rFonts w:ascii="Times New Roman" w:hAnsi="Times New Roman" w:cs="Times New Roman"/>
          <w:sz w:val="28"/>
          <w:szCs w:val="28"/>
        </w:rPr>
        <w:t xml:space="preserve"> Dostoevsky and the Novel-Tragedy: Genre and Modernity in Ivanov, </w:t>
      </w:r>
      <w:proofErr w:type="spellStart"/>
      <w:r w:rsidRPr="00B1037B">
        <w:rPr>
          <w:rFonts w:ascii="Times New Roman" w:hAnsi="Times New Roman" w:cs="Times New Roman"/>
          <w:sz w:val="28"/>
          <w:szCs w:val="28"/>
        </w:rPr>
        <w:t>Pumpyansky</w:t>
      </w:r>
      <w:proofErr w:type="spellEnd"/>
      <w:r w:rsidRPr="00B1037B">
        <w:rPr>
          <w:rFonts w:ascii="Times New Roman" w:hAnsi="Times New Roman" w:cs="Times New Roman"/>
          <w:sz w:val="28"/>
          <w:szCs w:val="28"/>
        </w:rPr>
        <w:t xml:space="preserve">, and Bakhtin // PMLA. 2011. Vol. 126.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1. P. 73</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87.</w:t>
      </w:r>
    </w:p>
    <w:p w14:paraId="7A211D3F"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proofErr w:type="spellStart"/>
      <w:r w:rsidRPr="00B1037B">
        <w:rPr>
          <w:rFonts w:ascii="Times New Roman" w:hAnsi="Times New Roman" w:cs="Times New Roman"/>
          <w:i/>
          <w:sz w:val="28"/>
          <w:szCs w:val="28"/>
        </w:rPr>
        <w:lastRenderedPageBreak/>
        <w:t>Kliger</w:t>
      </w:r>
      <w:proofErr w:type="spellEnd"/>
      <w:r w:rsidRPr="00B1037B">
        <w:rPr>
          <w:rFonts w:ascii="Times New Roman" w:hAnsi="Times New Roman" w:cs="Times New Roman"/>
          <w:i/>
          <w:sz w:val="28"/>
          <w:szCs w:val="28"/>
        </w:rPr>
        <w:t xml:space="preserve"> I.</w:t>
      </w:r>
      <w:r w:rsidRPr="00B1037B">
        <w:rPr>
          <w:rFonts w:ascii="Times New Roman" w:hAnsi="Times New Roman" w:cs="Times New Roman"/>
          <w:sz w:val="28"/>
          <w:szCs w:val="28"/>
        </w:rPr>
        <w:t xml:space="preserve"> Shapes of History and the Enigmatic Hero in </w:t>
      </w:r>
      <w:proofErr w:type="spellStart"/>
      <w:r w:rsidRPr="00B1037B">
        <w:rPr>
          <w:rFonts w:ascii="Times New Roman" w:hAnsi="Times New Roman" w:cs="Times New Roman"/>
          <w:sz w:val="28"/>
          <w:szCs w:val="28"/>
        </w:rPr>
        <w:t>Doestoevsky</w:t>
      </w:r>
      <w:proofErr w:type="spellEnd"/>
      <w:r w:rsidRPr="00B1037B">
        <w:rPr>
          <w:rFonts w:ascii="Times New Roman" w:hAnsi="Times New Roman" w:cs="Times New Roman"/>
          <w:sz w:val="28"/>
          <w:szCs w:val="28"/>
        </w:rPr>
        <w:t xml:space="preserve">: The Case of “Crime and Punishment” // Comparative Literature. 2010. Vol. 62.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3. P. 228</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245.</w:t>
      </w:r>
    </w:p>
    <w:p w14:paraId="636BFB53"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Kohlberg L.</w:t>
      </w:r>
      <w:r w:rsidRPr="00B1037B">
        <w:rPr>
          <w:rFonts w:ascii="Times New Roman" w:hAnsi="Times New Roman" w:cs="Times New Roman"/>
          <w:sz w:val="28"/>
          <w:szCs w:val="28"/>
        </w:rPr>
        <w:t xml:space="preserve"> Psychological Analysis and Literary Form: A Study of the Doubles in Dostoevsky // Daedalus. 1963. Vol. 92.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2. P. 345–362.</w:t>
      </w:r>
    </w:p>
    <w:p w14:paraId="409583EE"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bookmarkStart w:id="51" w:name="_Hlk49415734"/>
      <w:proofErr w:type="spellStart"/>
      <w:r w:rsidRPr="00B1037B">
        <w:rPr>
          <w:rFonts w:ascii="Times New Roman" w:hAnsi="Times New Roman" w:cs="Times New Roman"/>
          <w:i/>
          <w:sz w:val="28"/>
          <w:szCs w:val="28"/>
        </w:rPr>
        <w:t>Kostka</w:t>
      </w:r>
      <w:proofErr w:type="spellEnd"/>
      <w:r w:rsidRPr="00B1037B">
        <w:rPr>
          <w:rFonts w:ascii="Times New Roman" w:hAnsi="Times New Roman" w:cs="Times New Roman"/>
          <w:i/>
          <w:sz w:val="28"/>
          <w:szCs w:val="28"/>
        </w:rPr>
        <w:t xml:space="preserve"> E. K. </w:t>
      </w:r>
      <w:r w:rsidRPr="00B1037B">
        <w:rPr>
          <w:rFonts w:ascii="Times New Roman" w:hAnsi="Times New Roman" w:cs="Times New Roman"/>
          <w:iCs/>
          <w:sz w:val="28"/>
          <w:szCs w:val="28"/>
        </w:rPr>
        <w:t>Schiller in Russian Literature. Philadelphia: University of Pennsylvania Press, 1965.</w:t>
      </w:r>
    </w:p>
    <w:p w14:paraId="42F32710"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bookmarkStart w:id="52" w:name="_Hlk49416376"/>
      <w:proofErr w:type="spellStart"/>
      <w:r w:rsidRPr="00B1037B">
        <w:rPr>
          <w:rFonts w:ascii="Times New Roman" w:hAnsi="Times New Roman" w:cs="Times New Roman"/>
          <w:i/>
          <w:sz w:val="28"/>
          <w:szCs w:val="28"/>
        </w:rPr>
        <w:t>Kostka</w:t>
      </w:r>
      <w:proofErr w:type="spellEnd"/>
      <w:r w:rsidRPr="00B1037B">
        <w:rPr>
          <w:rFonts w:ascii="Times New Roman" w:hAnsi="Times New Roman" w:cs="Times New Roman"/>
          <w:i/>
          <w:sz w:val="28"/>
          <w:szCs w:val="28"/>
        </w:rPr>
        <w:t> E. </w:t>
      </w:r>
      <w:r w:rsidRPr="00B1037B">
        <w:rPr>
          <w:rFonts w:ascii="Times New Roman" w:hAnsi="Times New Roman" w:cs="Times New Roman"/>
          <w:i/>
          <w:iCs/>
          <w:sz w:val="28"/>
          <w:szCs w:val="28"/>
        </w:rPr>
        <w:t xml:space="preserve">K. </w:t>
      </w:r>
      <w:r w:rsidRPr="00B1037B">
        <w:rPr>
          <w:rFonts w:ascii="Times New Roman" w:hAnsi="Times New Roman" w:cs="Times New Roman"/>
          <w:sz w:val="28"/>
          <w:szCs w:val="28"/>
        </w:rPr>
        <w:t xml:space="preserve">The Vogue of Schiller in Russia and in the Soviet Union // The German Quarterly. 1963. Vol. 36.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1. P. 2–13.</w:t>
      </w:r>
    </w:p>
    <w:p w14:paraId="052E7658"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bookmarkStart w:id="53" w:name="_Hlk67399520"/>
      <w:bookmarkEnd w:id="51"/>
      <w:bookmarkEnd w:id="52"/>
      <w:r w:rsidRPr="00B1037B">
        <w:rPr>
          <w:rFonts w:ascii="Times New Roman" w:hAnsi="Times New Roman" w:cs="Times New Roman"/>
          <w:i/>
          <w:sz w:val="28"/>
          <w:szCs w:val="28"/>
        </w:rPr>
        <w:t>Leighton L.</w:t>
      </w:r>
      <w:r w:rsidRPr="00B1037B">
        <w:rPr>
          <w:rFonts w:ascii="Times New Roman" w:hAnsi="Times New Roman" w:cs="Times New Roman"/>
          <w:i/>
          <w:iCs/>
          <w:sz w:val="28"/>
          <w:szCs w:val="28"/>
        </w:rPr>
        <w:t xml:space="preserve"> G. </w:t>
      </w:r>
      <w:r w:rsidRPr="00B1037B">
        <w:rPr>
          <w:rFonts w:ascii="Times New Roman" w:hAnsi="Times New Roman" w:cs="Times New Roman"/>
          <w:sz w:val="28"/>
          <w:szCs w:val="28"/>
        </w:rPr>
        <w:t xml:space="preserve">The Crime and Punishment of Monstrous Coincidence // An Interdisciplinary Critical Journal.  1978. Vol. 12.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1. P. 93–106.</w:t>
      </w:r>
    </w:p>
    <w:bookmarkEnd w:id="53"/>
    <w:p w14:paraId="627EC62A"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proofErr w:type="spellStart"/>
      <w:r w:rsidRPr="00B1037B">
        <w:rPr>
          <w:rFonts w:ascii="Times New Roman" w:hAnsi="Times New Roman" w:cs="Times New Roman"/>
          <w:i/>
          <w:sz w:val="28"/>
          <w:szCs w:val="28"/>
        </w:rPr>
        <w:t>Matual</w:t>
      </w:r>
      <w:proofErr w:type="spellEnd"/>
      <w:r w:rsidRPr="00B1037B">
        <w:rPr>
          <w:rFonts w:ascii="Times New Roman" w:hAnsi="Times New Roman" w:cs="Times New Roman"/>
          <w:i/>
          <w:sz w:val="28"/>
          <w:szCs w:val="28"/>
        </w:rPr>
        <w:t xml:space="preserve"> D.</w:t>
      </w:r>
      <w:r w:rsidRPr="00B1037B">
        <w:rPr>
          <w:rFonts w:ascii="Times New Roman" w:hAnsi="Times New Roman" w:cs="Times New Roman"/>
          <w:sz w:val="28"/>
          <w:szCs w:val="28"/>
        </w:rPr>
        <w:t xml:space="preserve"> In Defense of the Epilogue of “Crime and Punishment” // Studies in the Novel. 1992. Vol. 24.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1. P. 26–34.</w:t>
      </w:r>
    </w:p>
    <w:p w14:paraId="34851BF0"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 xml:space="preserve">McReynolds S. </w:t>
      </w:r>
      <w:r w:rsidRPr="00B1037B">
        <w:rPr>
          <w:rFonts w:ascii="Times New Roman" w:hAnsi="Times New Roman" w:cs="Times New Roman"/>
          <w:sz w:val="28"/>
          <w:szCs w:val="28"/>
        </w:rPr>
        <w:t>Redemption and the Merchant God: Dostoevsky’s Economy of Salvation and Antisemitism. Evanston: Northwestern University Press, 2008.</w:t>
      </w:r>
    </w:p>
    <w:p w14:paraId="718DA87E"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proofErr w:type="spellStart"/>
      <w:r w:rsidRPr="00B1037B">
        <w:rPr>
          <w:rFonts w:ascii="Times New Roman" w:hAnsi="Times New Roman" w:cs="Times New Roman"/>
          <w:i/>
          <w:sz w:val="28"/>
          <w:szCs w:val="28"/>
        </w:rPr>
        <w:t>Mindess</w:t>
      </w:r>
      <w:proofErr w:type="spellEnd"/>
      <w:r w:rsidRPr="00B1037B">
        <w:rPr>
          <w:rFonts w:ascii="Times New Roman" w:hAnsi="Times New Roman" w:cs="Times New Roman"/>
          <w:i/>
          <w:sz w:val="28"/>
          <w:szCs w:val="28"/>
        </w:rPr>
        <w:t> H.</w:t>
      </w:r>
      <w:r w:rsidRPr="00B1037B">
        <w:rPr>
          <w:rFonts w:ascii="Times New Roman" w:hAnsi="Times New Roman" w:cs="Times New Roman"/>
          <w:sz w:val="28"/>
          <w:szCs w:val="28"/>
        </w:rPr>
        <w:t xml:space="preserve"> Freud on Dostoevsky // The American Scholar. 1967. Vol. 36.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3. P. 446</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452.</w:t>
      </w:r>
    </w:p>
    <w:p w14:paraId="6285CF99"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proofErr w:type="spellStart"/>
      <w:r w:rsidRPr="00B1037B">
        <w:rPr>
          <w:rFonts w:ascii="Times New Roman" w:hAnsi="Times New Roman" w:cs="Times New Roman"/>
          <w:i/>
          <w:sz w:val="28"/>
          <w:szCs w:val="28"/>
        </w:rPr>
        <w:t>Rahv</w:t>
      </w:r>
      <w:proofErr w:type="spellEnd"/>
      <w:r w:rsidRPr="00B1037B">
        <w:rPr>
          <w:rFonts w:ascii="Times New Roman" w:hAnsi="Times New Roman" w:cs="Times New Roman"/>
          <w:i/>
          <w:sz w:val="28"/>
          <w:szCs w:val="28"/>
        </w:rPr>
        <w:t xml:space="preserve"> P. </w:t>
      </w:r>
      <w:r w:rsidRPr="00B1037B">
        <w:rPr>
          <w:rFonts w:ascii="Times New Roman" w:hAnsi="Times New Roman" w:cs="Times New Roman"/>
          <w:sz w:val="28"/>
          <w:szCs w:val="28"/>
        </w:rPr>
        <w:t>Image and Idea: Fourteen Essays on Literary Themes. New York: New Directions, 1949.</w:t>
      </w:r>
    </w:p>
    <w:p w14:paraId="427A1B17"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proofErr w:type="spellStart"/>
      <w:r w:rsidRPr="00B1037B">
        <w:rPr>
          <w:rFonts w:ascii="Times New Roman" w:hAnsi="Times New Roman" w:cs="Times New Roman"/>
          <w:i/>
          <w:sz w:val="28"/>
          <w:szCs w:val="28"/>
        </w:rPr>
        <w:t>Rosenshield</w:t>
      </w:r>
      <w:proofErr w:type="spellEnd"/>
      <w:r w:rsidRPr="00B1037B">
        <w:rPr>
          <w:rFonts w:ascii="Times New Roman" w:hAnsi="Times New Roman" w:cs="Times New Roman"/>
          <w:i/>
          <w:sz w:val="28"/>
          <w:szCs w:val="28"/>
        </w:rPr>
        <w:t> G.</w:t>
      </w:r>
      <w:r w:rsidRPr="00B1037B">
        <w:rPr>
          <w:rFonts w:ascii="Times New Roman" w:hAnsi="Times New Roman" w:cs="Times New Roman"/>
          <w:sz w:val="28"/>
          <w:szCs w:val="28"/>
        </w:rPr>
        <w:t xml:space="preserve"> First-Versus Third-Person Narration in Crime and Punishment // The Slavic and East European Journal. 1973. Vol. 17.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4. P. 399–407.</w:t>
      </w:r>
    </w:p>
    <w:p w14:paraId="671A01C0"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iCs/>
          <w:sz w:val="28"/>
          <w:szCs w:val="28"/>
        </w:rPr>
        <w:t>Simons J. D.</w:t>
      </w:r>
      <w:r w:rsidRPr="00B1037B">
        <w:rPr>
          <w:rFonts w:ascii="Times New Roman" w:hAnsi="Times New Roman" w:cs="Times New Roman"/>
          <w:sz w:val="28"/>
          <w:szCs w:val="28"/>
        </w:rPr>
        <w:t xml:space="preserve"> The Myth of Progress in Schiller and Dostoevsky // Comparative Literature. 1972. Vol. 24.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4. P. 328–337.</w:t>
      </w:r>
    </w:p>
    <w:p w14:paraId="6BC20E32"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bookmarkStart w:id="54" w:name="_Hlk49415439"/>
      <w:r w:rsidRPr="00B1037B">
        <w:rPr>
          <w:rFonts w:ascii="Times New Roman" w:hAnsi="Times New Roman" w:cs="Times New Roman"/>
          <w:i/>
          <w:sz w:val="28"/>
          <w:szCs w:val="28"/>
        </w:rPr>
        <w:t>Simons J.</w:t>
      </w:r>
      <w:r w:rsidRPr="00B1037B">
        <w:rPr>
          <w:rFonts w:ascii="Times New Roman" w:hAnsi="Times New Roman" w:cs="Times New Roman"/>
          <w:sz w:val="28"/>
          <w:szCs w:val="28"/>
        </w:rPr>
        <w:t> </w:t>
      </w:r>
      <w:r w:rsidRPr="00B1037B">
        <w:rPr>
          <w:rFonts w:ascii="Times New Roman" w:hAnsi="Times New Roman" w:cs="Times New Roman"/>
          <w:i/>
          <w:sz w:val="28"/>
          <w:szCs w:val="28"/>
        </w:rPr>
        <w:t xml:space="preserve">D. </w:t>
      </w:r>
      <w:r w:rsidRPr="00B1037B">
        <w:rPr>
          <w:rFonts w:ascii="Times New Roman" w:hAnsi="Times New Roman" w:cs="Times New Roman"/>
          <w:sz w:val="28"/>
          <w:szCs w:val="28"/>
        </w:rPr>
        <w:t xml:space="preserve">The Nature of Suffering in Schiller and Dostoevsky // Comparative Literature. 1967. Vol. 19.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2. P. 160–173.</w:t>
      </w:r>
    </w:p>
    <w:bookmarkEnd w:id="54"/>
    <w:p w14:paraId="0EA79724"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lastRenderedPageBreak/>
        <w:t xml:space="preserve">Straus N. P. </w:t>
      </w:r>
      <w:r w:rsidRPr="00B1037B">
        <w:rPr>
          <w:rFonts w:ascii="Times New Roman" w:hAnsi="Times New Roman" w:cs="Times New Roman"/>
          <w:iCs/>
          <w:sz w:val="28"/>
          <w:szCs w:val="28"/>
        </w:rPr>
        <w:t xml:space="preserve">Every Woman Loves a Nihilist: </w:t>
      </w:r>
      <w:proofErr w:type="spellStart"/>
      <w:r w:rsidRPr="00B1037B">
        <w:rPr>
          <w:rFonts w:ascii="Times New Roman" w:hAnsi="Times New Roman" w:cs="Times New Roman"/>
          <w:iCs/>
          <w:sz w:val="28"/>
          <w:szCs w:val="28"/>
        </w:rPr>
        <w:t>Stavrogin</w:t>
      </w:r>
      <w:proofErr w:type="spellEnd"/>
      <w:r w:rsidRPr="00B1037B">
        <w:rPr>
          <w:rFonts w:ascii="Times New Roman" w:hAnsi="Times New Roman" w:cs="Times New Roman"/>
          <w:iCs/>
          <w:sz w:val="28"/>
          <w:szCs w:val="28"/>
        </w:rPr>
        <w:t xml:space="preserve"> and Women in Dostoevsky’s “The Possessed” // NOVEL: A Forum on Fiction. 1994. Vol. 27. </w:t>
      </w:r>
      <w:proofErr w:type="spellStart"/>
      <w:r w:rsidRPr="00B1037B">
        <w:rPr>
          <w:rFonts w:ascii="Times New Roman" w:hAnsi="Times New Roman" w:cs="Times New Roman"/>
          <w:iCs/>
          <w:sz w:val="28"/>
          <w:szCs w:val="28"/>
        </w:rPr>
        <w:t>Iss</w:t>
      </w:r>
      <w:proofErr w:type="spellEnd"/>
      <w:r w:rsidRPr="00B1037B">
        <w:rPr>
          <w:rFonts w:ascii="Times New Roman" w:hAnsi="Times New Roman" w:cs="Times New Roman"/>
          <w:iCs/>
          <w:sz w:val="28"/>
          <w:szCs w:val="28"/>
        </w:rPr>
        <w:t>. 3. P. 271</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286.</w:t>
      </w:r>
    </w:p>
    <w:p w14:paraId="4E5E0709"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55" w:name="_Hlk47354949"/>
      <w:r w:rsidRPr="00B1037B">
        <w:rPr>
          <w:rFonts w:ascii="Times New Roman" w:hAnsi="Times New Roman" w:cs="Times New Roman"/>
          <w:i/>
          <w:sz w:val="28"/>
          <w:szCs w:val="28"/>
        </w:rPr>
        <w:t xml:space="preserve">de Vel-Palumbo M., Wenzel M., </w:t>
      </w:r>
      <w:proofErr w:type="spellStart"/>
      <w:r w:rsidRPr="00B1037B">
        <w:rPr>
          <w:rFonts w:ascii="Times New Roman" w:hAnsi="Times New Roman" w:cs="Times New Roman"/>
          <w:i/>
          <w:sz w:val="28"/>
          <w:szCs w:val="28"/>
        </w:rPr>
        <w:t>Woodyatt</w:t>
      </w:r>
      <w:proofErr w:type="spellEnd"/>
      <w:r w:rsidRPr="00B1037B">
        <w:rPr>
          <w:rFonts w:ascii="Times New Roman" w:hAnsi="Times New Roman" w:cs="Times New Roman"/>
          <w:i/>
          <w:sz w:val="28"/>
          <w:szCs w:val="28"/>
        </w:rPr>
        <w:t xml:space="preserve"> L. </w:t>
      </w:r>
      <w:r w:rsidRPr="00B1037B">
        <w:rPr>
          <w:rFonts w:ascii="Times New Roman" w:hAnsi="Times New Roman" w:cs="Times New Roman"/>
          <w:sz w:val="28"/>
          <w:szCs w:val="28"/>
        </w:rPr>
        <w:t>Why do we self-punish? Perceptions of the motives and impact of self-punishment outside the laboratory // European Journal of Social Psychology 2018. Vol</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 </w:t>
      </w:r>
      <w:r w:rsidRPr="00B1037B">
        <w:rPr>
          <w:rFonts w:ascii="Times New Roman" w:hAnsi="Times New Roman" w:cs="Times New Roman"/>
          <w:sz w:val="28"/>
          <w:szCs w:val="28"/>
          <w:lang w:val="ru-RU"/>
        </w:rPr>
        <w:t xml:space="preserve">48.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lang w:val="ru-RU"/>
        </w:rPr>
        <w:t>.</w:t>
      </w:r>
      <w:r w:rsidRPr="00B1037B">
        <w:rPr>
          <w:rFonts w:ascii="Times New Roman" w:hAnsi="Times New Roman" w:cs="Times New Roman"/>
          <w:sz w:val="28"/>
          <w:szCs w:val="28"/>
        </w:rPr>
        <w:t> </w:t>
      </w:r>
      <w:r w:rsidRPr="00B1037B">
        <w:rPr>
          <w:rFonts w:ascii="Times New Roman" w:hAnsi="Times New Roman" w:cs="Times New Roman"/>
          <w:sz w:val="28"/>
          <w:szCs w:val="28"/>
          <w:lang w:val="ru-RU"/>
        </w:rPr>
        <w:t xml:space="preserve">6. </w:t>
      </w:r>
      <w:r w:rsidRPr="00B1037B">
        <w:rPr>
          <w:rFonts w:ascii="Times New Roman" w:hAnsi="Times New Roman" w:cs="Times New Roman"/>
          <w:sz w:val="28"/>
          <w:szCs w:val="28"/>
        </w:rPr>
        <w:t>P</w:t>
      </w:r>
      <w:r w:rsidRPr="00B1037B">
        <w:rPr>
          <w:rFonts w:ascii="Times New Roman" w:hAnsi="Times New Roman" w:cs="Times New Roman"/>
          <w:sz w:val="28"/>
          <w:szCs w:val="28"/>
          <w:lang w:val="ru-RU"/>
        </w:rPr>
        <w:t>.</w:t>
      </w:r>
      <w:r w:rsidRPr="00B1037B">
        <w:rPr>
          <w:rFonts w:ascii="Times New Roman" w:hAnsi="Times New Roman" w:cs="Times New Roman"/>
          <w:sz w:val="28"/>
          <w:szCs w:val="28"/>
        </w:rPr>
        <w:t> </w:t>
      </w:r>
      <w:r w:rsidRPr="00B1037B">
        <w:rPr>
          <w:rFonts w:ascii="Times New Roman" w:hAnsi="Times New Roman" w:cs="Times New Roman"/>
          <w:sz w:val="28"/>
          <w:szCs w:val="28"/>
          <w:lang w:val="ru-RU"/>
        </w:rPr>
        <w:t>756–768.</w:t>
      </w:r>
    </w:p>
    <w:bookmarkEnd w:id="55"/>
    <w:p w14:paraId="0840BEA3" w14:textId="77777777" w:rsidR="00FF0454"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rPr>
        <w:t>Walsh D.</w:t>
      </w:r>
      <w:r w:rsidRPr="00B1037B">
        <w:rPr>
          <w:rFonts w:ascii="Times New Roman" w:hAnsi="Times New Roman" w:cs="Times New Roman"/>
          <w:sz w:val="28"/>
          <w:szCs w:val="28"/>
        </w:rPr>
        <w:t xml:space="preserve"> Dostoevsky’s Discovery of the Christian Foundation of Politics // Religion &amp; Literature. 1987. Vol. 19. </w:t>
      </w:r>
      <w:proofErr w:type="spellStart"/>
      <w:r w:rsidRPr="00B1037B">
        <w:rPr>
          <w:rFonts w:ascii="Times New Roman" w:hAnsi="Times New Roman" w:cs="Times New Roman"/>
          <w:sz w:val="28"/>
          <w:szCs w:val="28"/>
        </w:rPr>
        <w:t>Iss</w:t>
      </w:r>
      <w:proofErr w:type="spellEnd"/>
      <w:r w:rsidRPr="00B1037B">
        <w:rPr>
          <w:rFonts w:ascii="Times New Roman" w:hAnsi="Times New Roman" w:cs="Times New Roman"/>
          <w:sz w:val="28"/>
          <w:szCs w:val="28"/>
        </w:rPr>
        <w:t>. 2. P. 49</w:t>
      </w:r>
      <w:bookmarkStart w:id="56" w:name="_Hlk47439170"/>
      <w:r w:rsidRPr="00B1037B">
        <w:rPr>
          <w:rFonts w:ascii="Times New Roman" w:hAnsi="Times New Roman" w:cs="Times New Roman"/>
          <w:sz w:val="28"/>
          <w:szCs w:val="28"/>
        </w:rPr>
        <w:t>–</w:t>
      </w:r>
      <w:bookmarkEnd w:id="56"/>
      <w:r w:rsidRPr="00B1037B">
        <w:rPr>
          <w:rFonts w:ascii="Times New Roman" w:hAnsi="Times New Roman" w:cs="Times New Roman"/>
          <w:sz w:val="28"/>
          <w:szCs w:val="28"/>
        </w:rPr>
        <w:t>72.</w:t>
      </w:r>
    </w:p>
    <w:p w14:paraId="36DE28F0" w14:textId="77777777" w:rsidR="00A31134" w:rsidRPr="00B1037B" w:rsidRDefault="00A31134" w:rsidP="00A31134">
      <w:pPr>
        <w:widowControl w:val="0"/>
        <w:ind w:firstLine="0"/>
        <w:rPr>
          <w:rFonts w:ascii="Times New Roman" w:hAnsi="Times New Roman" w:cs="Times New Roman"/>
          <w:sz w:val="28"/>
          <w:szCs w:val="28"/>
        </w:rPr>
      </w:pPr>
    </w:p>
    <w:p w14:paraId="03D56219" w14:textId="77777777" w:rsidR="00FF0454" w:rsidRPr="00B1037B" w:rsidRDefault="00FF0454" w:rsidP="00891B4A">
      <w:pPr>
        <w:ind w:left="425"/>
        <w:jc w:val="center"/>
        <w:rPr>
          <w:rFonts w:ascii="Times New Roman" w:hAnsi="Times New Roman" w:cs="Times New Roman"/>
          <w:b/>
          <w:sz w:val="28"/>
          <w:szCs w:val="28"/>
          <w:lang w:val="ru-RU"/>
        </w:rPr>
      </w:pPr>
      <w:r w:rsidRPr="00B1037B">
        <w:rPr>
          <w:rFonts w:ascii="Times New Roman" w:hAnsi="Times New Roman" w:cs="Times New Roman"/>
          <w:b/>
          <w:sz w:val="28"/>
          <w:szCs w:val="28"/>
          <w:lang w:val="ru-RU"/>
        </w:rPr>
        <w:t>Справочная литература</w:t>
      </w:r>
    </w:p>
    <w:p w14:paraId="2C21039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sz w:val="28"/>
          <w:szCs w:val="28"/>
          <w:lang w:val="ru-RU"/>
        </w:rPr>
        <w:t xml:space="preserve">Большой психологический словарь / под общ. ред. Б. Г. Мещерякова, В. П. Зинченко; 3-е изд., </w:t>
      </w:r>
      <w:proofErr w:type="spellStart"/>
      <w:r w:rsidRPr="00B1037B">
        <w:rPr>
          <w:rFonts w:ascii="Times New Roman" w:hAnsi="Times New Roman" w:cs="Times New Roman"/>
          <w:sz w:val="28"/>
          <w:szCs w:val="28"/>
          <w:lang w:val="ru-RU"/>
        </w:rPr>
        <w:t>перераб</w:t>
      </w:r>
      <w:proofErr w:type="spellEnd"/>
      <w:proofErr w:type="gramStart"/>
      <w:r w:rsidRPr="00B1037B">
        <w:rPr>
          <w:rFonts w:ascii="Times New Roman" w:hAnsi="Times New Roman" w:cs="Times New Roman"/>
          <w:sz w:val="28"/>
          <w:szCs w:val="28"/>
          <w:lang w:val="ru-RU"/>
        </w:rPr>
        <w:t>.</w:t>
      </w:r>
      <w:proofErr w:type="gramEnd"/>
      <w:r w:rsidRPr="00B1037B">
        <w:rPr>
          <w:rFonts w:ascii="Times New Roman" w:hAnsi="Times New Roman" w:cs="Times New Roman"/>
          <w:sz w:val="28"/>
          <w:szCs w:val="28"/>
          <w:lang w:val="ru-RU"/>
        </w:rPr>
        <w:t xml:space="preserve"> и доп. М.: Прайм-</w:t>
      </w:r>
      <w:proofErr w:type="spellStart"/>
      <w:r w:rsidRPr="00B1037B">
        <w:rPr>
          <w:rFonts w:ascii="Times New Roman" w:hAnsi="Times New Roman" w:cs="Times New Roman"/>
          <w:sz w:val="28"/>
          <w:szCs w:val="28"/>
          <w:lang w:val="ru-RU"/>
        </w:rPr>
        <w:t>Еврознак</w:t>
      </w:r>
      <w:proofErr w:type="spellEnd"/>
      <w:r w:rsidRPr="00B1037B">
        <w:rPr>
          <w:rFonts w:ascii="Times New Roman" w:hAnsi="Times New Roman" w:cs="Times New Roman"/>
          <w:sz w:val="28"/>
          <w:szCs w:val="28"/>
          <w:lang w:val="ru-RU"/>
        </w:rPr>
        <w:t>, 2003.</w:t>
      </w:r>
    </w:p>
    <w:p w14:paraId="0992AB25"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sz w:val="28"/>
          <w:szCs w:val="28"/>
          <w:lang w:val="ru-RU"/>
        </w:rPr>
        <w:t>Краткая литературная энциклопедия: В 9 т. / гл. ред. А. А. Сурков. М.: Советская энциклопедия, 1962–1978.</w:t>
      </w:r>
    </w:p>
    <w:p w14:paraId="5ABC5945" w14:textId="21DFAF82"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sz w:val="28"/>
          <w:szCs w:val="28"/>
          <w:lang w:val="ru-RU"/>
        </w:rPr>
        <w:t>Литературная энциклопедия терминов и понятий /</w:t>
      </w:r>
      <w:r w:rsidR="00F85D7A">
        <w:rPr>
          <w:rFonts w:ascii="Times New Roman" w:hAnsi="Times New Roman" w:cs="Times New Roman"/>
          <w:sz w:val="28"/>
          <w:szCs w:val="28"/>
          <w:lang w:val="ru-RU"/>
        </w:rPr>
        <w:t> </w:t>
      </w:r>
      <w:r w:rsidRPr="00B1037B">
        <w:rPr>
          <w:rFonts w:ascii="Times New Roman" w:hAnsi="Times New Roman" w:cs="Times New Roman"/>
          <w:sz w:val="28"/>
          <w:szCs w:val="28"/>
          <w:lang w:val="ru-RU"/>
        </w:rPr>
        <w:t xml:space="preserve">гл. ред. А. Н. Николюкин. М.: </w:t>
      </w:r>
      <w:proofErr w:type="spellStart"/>
      <w:r w:rsidRPr="00B1037B">
        <w:rPr>
          <w:rFonts w:ascii="Times New Roman" w:hAnsi="Times New Roman" w:cs="Times New Roman"/>
          <w:sz w:val="28"/>
          <w:szCs w:val="28"/>
          <w:lang w:val="ru-RU"/>
        </w:rPr>
        <w:t>Интелвак</w:t>
      </w:r>
      <w:proofErr w:type="spellEnd"/>
      <w:r w:rsidRPr="00B1037B">
        <w:rPr>
          <w:rFonts w:ascii="Times New Roman" w:hAnsi="Times New Roman" w:cs="Times New Roman"/>
          <w:sz w:val="28"/>
          <w:szCs w:val="28"/>
          <w:lang w:val="ru-RU"/>
        </w:rPr>
        <w:t>, 2001.</w:t>
      </w:r>
    </w:p>
    <w:p w14:paraId="06B99A11"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sz w:val="28"/>
          <w:szCs w:val="28"/>
          <w:lang w:val="ru-RU"/>
        </w:rPr>
        <w:t>Литературный энциклопедический словарь / под общ. ред. В. М. Кожевникова, П. А. Николаева. М.: Советская энциклопедия, 1987.</w:t>
      </w:r>
    </w:p>
    <w:p w14:paraId="1958242B" w14:textId="77777777" w:rsidR="00FF0454" w:rsidRPr="00B1037B" w:rsidRDefault="00FF0454" w:rsidP="00891B4A">
      <w:pPr>
        <w:widowControl w:val="0"/>
        <w:numPr>
          <w:ilvl w:val="0"/>
          <w:numId w:val="6"/>
        </w:numPr>
        <w:ind w:firstLine="709"/>
        <w:rPr>
          <w:rFonts w:ascii="Times New Roman" w:hAnsi="Times New Roman" w:cs="Times New Roman"/>
          <w:sz w:val="28"/>
          <w:szCs w:val="28"/>
        </w:rPr>
      </w:pPr>
      <w:r w:rsidRPr="00B1037B">
        <w:rPr>
          <w:rFonts w:ascii="Times New Roman" w:hAnsi="Times New Roman" w:cs="Times New Roman"/>
          <w:i/>
          <w:sz w:val="28"/>
          <w:szCs w:val="28"/>
          <w:lang w:val="ru-RU"/>
        </w:rPr>
        <w:t xml:space="preserve">Наседкин Н. Н. </w:t>
      </w:r>
      <w:r w:rsidRPr="00B1037B">
        <w:rPr>
          <w:rFonts w:ascii="Times New Roman" w:hAnsi="Times New Roman" w:cs="Times New Roman"/>
          <w:sz w:val="28"/>
          <w:szCs w:val="28"/>
          <w:lang w:val="ru-RU"/>
        </w:rPr>
        <w:t xml:space="preserve">Достоевский. Энциклопедия. </w:t>
      </w:r>
      <w:proofErr w:type="spellStart"/>
      <w:r w:rsidRPr="00B1037B">
        <w:rPr>
          <w:rFonts w:ascii="Times New Roman" w:hAnsi="Times New Roman" w:cs="Times New Roman"/>
          <w:sz w:val="28"/>
          <w:szCs w:val="28"/>
          <w:lang w:val="ru-RU"/>
        </w:rPr>
        <w:t>ЛитРес</w:t>
      </w:r>
      <w:proofErr w:type="spellEnd"/>
      <w:r w:rsidRPr="00B1037B">
        <w:rPr>
          <w:rFonts w:ascii="Times New Roman" w:hAnsi="Times New Roman" w:cs="Times New Roman"/>
          <w:sz w:val="28"/>
          <w:szCs w:val="28"/>
        </w:rPr>
        <w:t xml:space="preserve">: </w:t>
      </w:r>
      <w:r w:rsidRPr="00B1037B">
        <w:rPr>
          <w:rFonts w:ascii="Times New Roman" w:hAnsi="Times New Roman" w:cs="Times New Roman"/>
          <w:sz w:val="28"/>
          <w:szCs w:val="28"/>
          <w:lang w:val="ru-RU"/>
        </w:rPr>
        <w:t>Самиздат</w:t>
      </w:r>
      <w:r w:rsidRPr="00B1037B">
        <w:rPr>
          <w:rFonts w:ascii="Times New Roman" w:hAnsi="Times New Roman" w:cs="Times New Roman"/>
          <w:sz w:val="28"/>
          <w:szCs w:val="28"/>
        </w:rPr>
        <w:t>, 2003.</w:t>
      </w:r>
    </w:p>
    <w:p w14:paraId="65703C9E"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bookmarkStart w:id="57" w:name="_Hlk64626392"/>
      <w:r w:rsidRPr="00B1037B">
        <w:rPr>
          <w:rFonts w:ascii="Times New Roman" w:hAnsi="Times New Roman" w:cs="Times New Roman"/>
          <w:i/>
          <w:iCs/>
          <w:sz w:val="28"/>
          <w:szCs w:val="28"/>
          <w:lang w:val="ru-RU"/>
        </w:rPr>
        <w:t>Ожегов С. И.</w:t>
      </w:r>
      <w:r w:rsidRPr="00B1037B">
        <w:rPr>
          <w:rFonts w:ascii="Times New Roman" w:hAnsi="Times New Roman" w:cs="Times New Roman"/>
          <w:sz w:val="28"/>
          <w:szCs w:val="28"/>
          <w:lang w:val="ru-RU"/>
        </w:rPr>
        <w:t> Словарь русского языка. М.: Русский язык, 1984.</w:t>
      </w:r>
    </w:p>
    <w:bookmarkEnd w:id="57"/>
    <w:p w14:paraId="1DD25FAE"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sz w:val="28"/>
          <w:szCs w:val="28"/>
          <w:lang w:val="ru-RU"/>
        </w:rPr>
        <w:t>Психологическая энциклопедия / под общ. ред. Р. </w:t>
      </w:r>
      <w:proofErr w:type="spellStart"/>
      <w:r w:rsidRPr="00B1037B">
        <w:rPr>
          <w:rFonts w:ascii="Times New Roman" w:hAnsi="Times New Roman" w:cs="Times New Roman"/>
          <w:sz w:val="28"/>
          <w:szCs w:val="28"/>
          <w:lang w:val="ru-RU"/>
        </w:rPr>
        <w:t>Корсини</w:t>
      </w:r>
      <w:proofErr w:type="spellEnd"/>
      <w:r w:rsidRPr="00B1037B">
        <w:rPr>
          <w:rFonts w:ascii="Times New Roman" w:hAnsi="Times New Roman" w:cs="Times New Roman"/>
          <w:sz w:val="28"/>
          <w:szCs w:val="28"/>
          <w:lang w:val="ru-RU"/>
        </w:rPr>
        <w:t>, А. Ауэрбаха. СПб.: Питер, 2006.</w:t>
      </w:r>
    </w:p>
    <w:p w14:paraId="2AAD475E" w14:textId="77777777" w:rsidR="00FF0454" w:rsidRPr="00B1037B" w:rsidRDefault="00FF0454" w:rsidP="00891B4A">
      <w:pPr>
        <w:widowControl w:val="0"/>
        <w:numPr>
          <w:ilvl w:val="0"/>
          <w:numId w:val="6"/>
        </w:numPr>
        <w:ind w:firstLine="709"/>
        <w:rPr>
          <w:rFonts w:ascii="Times New Roman" w:hAnsi="Times New Roman" w:cs="Times New Roman"/>
          <w:sz w:val="28"/>
          <w:szCs w:val="28"/>
          <w:lang w:val="ru-RU"/>
        </w:rPr>
      </w:pPr>
      <w:r w:rsidRPr="00B1037B">
        <w:rPr>
          <w:rFonts w:ascii="Times New Roman" w:hAnsi="Times New Roman" w:cs="Times New Roman"/>
          <w:sz w:val="28"/>
          <w:szCs w:val="28"/>
          <w:lang w:val="ru-RU"/>
        </w:rPr>
        <w:t>Русские писатели 1800–1917 г. Биографический словарь. Т. 1–5 / гл. ред. П. А. Николаев. М.: Большая российская энциклопедия, 1989–2007.</w:t>
      </w:r>
    </w:p>
    <w:p w14:paraId="54979A9E" w14:textId="77777777" w:rsidR="00312F5E" w:rsidRPr="00583517" w:rsidRDefault="00312F5E" w:rsidP="00891B4A">
      <w:pPr>
        <w:widowControl w:val="0"/>
        <w:ind w:left="425"/>
        <w:jc w:val="center"/>
        <w:rPr>
          <w:rFonts w:ascii="Times New Roman" w:hAnsi="Times New Roman" w:cs="Times New Roman"/>
          <w:sz w:val="28"/>
          <w:lang w:val="ru-RU"/>
        </w:rPr>
      </w:pPr>
    </w:p>
    <w:sectPr w:rsidR="00312F5E" w:rsidRPr="00583517" w:rsidSect="009A2A4D">
      <w:footerReference w:type="default" r:id="rId8"/>
      <w:footerReference w:type="first" r:id="rId9"/>
      <w:pgSz w:w="12240" w:h="15840" w:code="1"/>
      <w:pgMar w:top="1134" w:right="567" w:bottom="1134" w:left="198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E335" w14:textId="77777777" w:rsidR="005C6297" w:rsidRDefault="005C6297" w:rsidP="00576135">
      <w:pPr>
        <w:spacing w:line="240" w:lineRule="auto"/>
      </w:pPr>
      <w:r>
        <w:separator/>
      </w:r>
    </w:p>
  </w:endnote>
  <w:endnote w:type="continuationSeparator" w:id="0">
    <w:p w14:paraId="06B8CD0F" w14:textId="77777777" w:rsidR="005C6297" w:rsidRDefault="005C6297" w:rsidP="00576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27550829"/>
      <w:docPartObj>
        <w:docPartGallery w:val="Page Numbers (Bottom of Page)"/>
        <w:docPartUnique/>
      </w:docPartObj>
    </w:sdtPr>
    <w:sdtEndPr>
      <w:rPr>
        <w:noProof/>
        <w:sz w:val="24"/>
        <w:szCs w:val="24"/>
      </w:rPr>
    </w:sdtEndPr>
    <w:sdtContent>
      <w:p w14:paraId="3291A434" w14:textId="77777777" w:rsidR="00802CDD" w:rsidRPr="00E8502F" w:rsidRDefault="002774A0">
        <w:pPr>
          <w:pStyle w:val="Footer"/>
          <w:jc w:val="right"/>
          <w:rPr>
            <w:rFonts w:ascii="Times New Roman" w:hAnsi="Times New Roman" w:cs="Times New Roman"/>
          </w:rPr>
        </w:pPr>
        <w:r w:rsidRPr="00E8502F">
          <w:rPr>
            <w:rFonts w:ascii="Times New Roman" w:hAnsi="Times New Roman" w:cs="Times New Roman"/>
          </w:rPr>
          <w:fldChar w:fldCharType="begin"/>
        </w:r>
        <w:r w:rsidR="00802CDD" w:rsidRPr="00E8502F">
          <w:rPr>
            <w:rFonts w:ascii="Times New Roman" w:hAnsi="Times New Roman" w:cs="Times New Roman"/>
          </w:rPr>
          <w:instrText xml:space="preserve"> PAGE   \* MERGEFORMAT </w:instrText>
        </w:r>
        <w:r w:rsidRPr="00E8502F">
          <w:rPr>
            <w:rFonts w:ascii="Times New Roman" w:hAnsi="Times New Roman" w:cs="Times New Roman"/>
          </w:rPr>
          <w:fldChar w:fldCharType="separate"/>
        </w:r>
        <w:r w:rsidR="00E8502F">
          <w:rPr>
            <w:rFonts w:ascii="Times New Roman" w:hAnsi="Times New Roman" w:cs="Times New Roman"/>
            <w:noProof/>
          </w:rPr>
          <w:t>2</w:t>
        </w:r>
        <w:r w:rsidRPr="00E8502F">
          <w:rPr>
            <w:rFonts w:ascii="Times New Roman" w:hAnsi="Times New Roman" w:cs="Times New Roman"/>
            <w:noProof/>
          </w:rPr>
          <w:fldChar w:fldCharType="end"/>
        </w:r>
      </w:p>
    </w:sdtContent>
  </w:sdt>
  <w:p w14:paraId="185533DD" w14:textId="77777777" w:rsidR="00802CDD" w:rsidRPr="00E8502F" w:rsidRDefault="00802CDD">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C021" w14:textId="77777777" w:rsidR="00AC452A" w:rsidRPr="00AC452A" w:rsidRDefault="00AC452A" w:rsidP="00AC452A">
    <w:pPr>
      <w:pStyle w:val="Footer"/>
      <w:ind w:left="9689" w:hanging="8980"/>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5299" w14:textId="77777777" w:rsidR="005C6297" w:rsidRDefault="005C6297" w:rsidP="00576135">
      <w:pPr>
        <w:spacing w:line="240" w:lineRule="auto"/>
      </w:pPr>
      <w:r>
        <w:separator/>
      </w:r>
    </w:p>
  </w:footnote>
  <w:footnote w:type="continuationSeparator" w:id="0">
    <w:p w14:paraId="67D5CAD1" w14:textId="77777777" w:rsidR="005C6297" w:rsidRDefault="005C6297" w:rsidP="00576135">
      <w:pPr>
        <w:spacing w:line="240" w:lineRule="auto"/>
      </w:pPr>
      <w:r>
        <w:continuationSeparator/>
      </w:r>
    </w:p>
  </w:footnote>
  <w:footnote w:id="1">
    <w:p w14:paraId="13EA1213" w14:textId="77777777" w:rsidR="00802CDD" w:rsidRPr="00B619FC" w:rsidRDefault="00802CDD" w:rsidP="009C0948">
      <w:pPr>
        <w:pStyle w:val="FootnoteText"/>
        <w:spacing w:line="360" w:lineRule="auto"/>
        <w:rPr>
          <w:rFonts w:ascii="Times New Roman" w:hAnsi="Times New Roman" w:cs="Times New Roman"/>
          <w:sz w:val="24"/>
          <w:szCs w:val="24"/>
        </w:rPr>
      </w:pPr>
      <w:r w:rsidRPr="009C0948">
        <w:rPr>
          <w:rStyle w:val="FootnoteReference"/>
          <w:rFonts w:ascii="Times New Roman" w:hAnsi="Times New Roman" w:cs="Times New Roman"/>
          <w:sz w:val="24"/>
          <w:szCs w:val="24"/>
        </w:rPr>
        <w:footnoteRef/>
      </w:r>
      <w:r w:rsidRPr="009C0948">
        <w:rPr>
          <w:rFonts w:ascii="Times New Roman" w:hAnsi="Times New Roman" w:cs="Times New Roman"/>
          <w:sz w:val="24"/>
          <w:szCs w:val="24"/>
          <w:lang w:val="ru-RU"/>
        </w:rPr>
        <w:t xml:space="preserve"> </w:t>
      </w:r>
      <w:r w:rsidRPr="009C0948">
        <w:rPr>
          <w:rFonts w:ascii="Times New Roman" w:hAnsi="Times New Roman" w:cs="Times New Roman"/>
          <w:i/>
          <w:iCs/>
          <w:sz w:val="24"/>
          <w:szCs w:val="24"/>
          <w:lang w:val="ru-RU"/>
        </w:rPr>
        <w:t>Ожегов С. И.</w:t>
      </w:r>
      <w:r w:rsidRPr="009C0948">
        <w:rPr>
          <w:rFonts w:ascii="Times New Roman" w:hAnsi="Times New Roman" w:cs="Times New Roman"/>
          <w:sz w:val="24"/>
          <w:szCs w:val="24"/>
          <w:lang w:val="ru-RU"/>
        </w:rPr>
        <w:t xml:space="preserve"> Словарь русского языка. М</w:t>
      </w:r>
      <w:r w:rsidRPr="00B619FC">
        <w:rPr>
          <w:rFonts w:ascii="Times New Roman" w:hAnsi="Times New Roman" w:cs="Times New Roman"/>
          <w:sz w:val="24"/>
          <w:szCs w:val="24"/>
        </w:rPr>
        <w:t xml:space="preserve">.: </w:t>
      </w:r>
      <w:r w:rsidRPr="009C0948">
        <w:rPr>
          <w:rFonts w:ascii="Times New Roman" w:hAnsi="Times New Roman" w:cs="Times New Roman"/>
          <w:sz w:val="24"/>
          <w:szCs w:val="24"/>
          <w:lang w:val="ru-RU"/>
        </w:rPr>
        <w:t>Русский</w:t>
      </w:r>
      <w:r w:rsidRPr="00B619FC">
        <w:rPr>
          <w:rFonts w:ascii="Times New Roman" w:hAnsi="Times New Roman" w:cs="Times New Roman"/>
          <w:sz w:val="24"/>
          <w:szCs w:val="24"/>
        </w:rPr>
        <w:t xml:space="preserve"> </w:t>
      </w:r>
      <w:r w:rsidRPr="009C0948">
        <w:rPr>
          <w:rFonts w:ascii="Times New Roman" w:hAnsi="Times New Roman" w:cs="Times New Roman"/>
          <w:sz w:val="24"/>
          <w:szCs w:val="24"/>
          <w:lang w:val="ru-RU"/>
        </w:rPr>
        <w:t>язык</w:t>
      </w:r>
      <w:r w:rsidRPr="00B619FC">
        <w:rPr>
          <w:rFonts w:ascii="Times New Roman" w:hAnsi="Times New Roman" w:cs="Times New Roman"/>
          <w:sz w:val="24"/>
          <w:szCs w:val="24"/>
        </w:rPr>
        <w:t xml:space="preserve">, 1984. </w:t>
      </w:r>
      <w:r w:rsidRPr="009C0948">
        <w:rPr>
          <w:rFonts w:ascii="Times New Roman" w:hAnsi="Times New Roman" w:cs="Times New Roman"/>
          <w:sz w:val="24"/>
          <w:szCs w:val="24"/>
          <w:lang w:val="ru-RU"/>
        </w:rPr>
        <w:t>С</w:t>
      </w:r>
      <w:r w:rsidRPr="00B619FC">
        <w:rPr>
          <w:rFonts w:ascii="Times New Roman" w:hAnsi="Times New Roman" w:cs="Times New Roman"/>
          <w:sz w:val="24"/>
          <w:szCs w:val="24"/>
        </w:rPr>
        <w:t>. 618.</w:t>
      </w:r>
    </w:p>
  </w:footnote>
  <w:footnote w:id="2">
    <w:p w14:paraId="15C42D62" w14:textId="77777777" w:rsidR="00802CDD" w:rsidRPr="00D64951" w:rsidRDefault="00802CDD" w:rsidP="009C0948">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rPr>
        <w:t xml:space="preserve"> </w:t>
      </w:r>
      <w:r w:rsidRPr="00D64951">
        <w:rPr>
          <w:rFonts w:ascii="Times New Roman" w:hAnsi="Times New Roman" w:cs="Times New Roman"/>
          <w:i/>
          <w:iCs/>
          <w:sz w:val="24"/>
          <w:szCs w:val="24"/>
        </w:rPr>
        <w:t xml:space="preserve">de Vel-Palumbo M., Wenzel M., Woodyatt L. </w:t>
      </w:r>
      <w:r w:rsidRPr="00D64951">
        <w:rPr>
          <w:rFonts w:ascii="Times New Roman" w:hAnsi="Times New Roman" w:cs="Times New Roman"/>
          <w:sz w:val="24"/>
          <w:szCs w:val="24"/>
        </w:rPr>
        <w:t xml:space="preserve">Why do we self-punish? Perceptions of the motives and impact of self-punishment outside the laboratory // European Journal of Social Psychology 2018. </w:t>
      </w:r>
      <w:r w:rsidRPr="00D64951">
        <w:rPr>
          <w:rFonts w:ascii="Times New Roman" w:hAnsi="Times New Roman" w:cs="Times New Roman"/>
          <w:sz w:val="24"/>
          <w:szCs w:val="24"/>
          <w:lang w:val="ru-RU"/>
        </w:rPr>
        <w:t>Vol. 48. Iss. 6. P. 756–768.</w:t>
      </w:r>
    </w:p>
  </w:footnote>
  <w:footnote w:id="3">
    <w:p w14:paraId="220DD136"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764.</w:t>
      </w:r>
    </w:p>
  </w:footnote>
  <w:footnote w:id="4">
    <w:p w14:paraId="071FB879"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См.: Большой психологический словарь / под общ. ред. Б. Г. Мещерякова, В.</w:t>
      </w:r>
      <w:r>
        <w:rPr>
          <w:rFonts w:ascii="Times New Roman" w:hAnsi="Times New Roman" w:cs="Times New Roman"/>
          <w:sz w:val="24"/>
          <w:szCs w:val="24"/>
          <w:lang w:val="ru-RU"/>
        </w:rPr>
        <w:t> </w:t>
      </w:r>
      <w:r w:rsidRPr="00D64951">
        <w:rPr>
          <w:rFonts w:ascii="Times New Roman" w:hAnsi="Times New Roman" w:cs="Times New Roman"/>
          <w:sz w:val="24"/>
          <w:szCs w:val="24"/>
          <w:lang w:val="ru-RU"/>
        </w:rPr>
        <w:t>П.</w:t>
      </w:r>
      <w:r>
        <w:rPr>
          <w:rFonts w:ascii="Times New Roman" w:hAnsi="Times New Roman" w:cs="Times New Roman"/>
          <w:sz w:val="24"/>
          <w:szCs w:val="24"/>
          <w:lang w:val="ru-RU"/>
        </w:rPr>
        <w:t> </w:t>
      </w:r>
      <w:r w:rsidRPr="00D64951">
        <w:rPr>
          <w:rFonts w:ascii="Times New Roman" w:hAnsi="Times New Roman" w:cs="Times New Roman"/>
          <w:sz w:val="24"/>
          <w:szCs w:val="24"/>
          <w:lang w:val="ru-RU"/>
        </w:rPr>
        <w:t>Зинченко; 3-е изд., перераб. и доп. М.: Прайм-Еврознак, 2003. С. 206.</w:t>
      </w:r>
    </w:p>
  </w:footnote>
  <w:footnote w:id="5">
    <w:p w14:paraId="66F4A1BE"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Фрейд З.</w:t>
      </w:r>
      <w:r w:rsidRPr="00D64951">
        <w:rPr>
          <w:rFonts w:ascii="Times New Roman" w:hAnsi="Times New Roman" w:cs="Times New Roman"/>
          <w:sz w:val="24"/>
          <w:szCs w:val="24"/>
          <w:lang w:val="ru-RU"/>
        </w:rPr>
        <w:t xml:space="preserve"> Художник и фантазирование / под ред. Р. Ф. Додольцева, К. М. Долгова. М.:</w:t>
      </w:r>
      <w:r>
        <w:rPr>
          <w:rFonts w:ascii="Times New Roman" w:hAnsi="Times New Roman" w:cs="Times New Roman"/>
          <w:sz w:val="24"/>
          <w:szCs w:val="24"/>
          <w:lang w:val="ru-RU"/>
        </w:rPr>
        <w:t> </w:t>
      </w:r>
      <w:r w:rsidRPr="00D64951">
        <w:rPr>
          <w:rFonts w:ascii="Times New Roman" w:hAnsi="Times New Roman" w:cs="Times New Roman"/>
          <w:sz w:val="24"/>
          <w:szCs w:val="24"/>
          <w:lang w:val="ru-RU"/>
        </w:rPr>
        <w:t>Республика, 1995. С. 285.</w:t>
      </w:r>
    </w:p>
  </w:footnote>
  <w:footnote w:id="6">
    <w:p w14:paraId="51EDE12C"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286.</w:t>
      </w:r>
    </w:p>
  </w:footnote>
  <w:footnote w:id="7">
    <w:p w14:paraId="2DE42516"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288.</w:t>
      </w:r>
    </w:p>
  </w:footnote>
  <w:footnote w:id="8">
    <w:p w14:paraId="246F7723"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w:t>
      </w:r>
    </w:p>
  </w:footnote>
  <w:footnote w:id="9">
    <w:p w14:paraId="633A51C1"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286.</w:t>
      </w:r>
    </w:p>
  </w:footnote>
  <w:footnote w:id="10">
    <w:p w14:paraId="4F5F435C"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288.</w:t>
      </w:r>
    </w:p>
  </w:footnote>
  <w:footnote w:id="11">
    <w:p w14:paraId="14A80FFE"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Нейфельд И.</w:t>
      </w:r>
      <w:r w:rsidRPr="00D64951">
        <w:rPr>
          <w:rFonts w:ascii="Times New Roman" w:hAnsi="Times New Roman" w:cs="Times New Roman"/>
          <w:sz w:val="24"/>
          <w:szCs w:val="24"/>
          <w:lang w:val="ru-RU"/>
        </w:rPr>
        <w:t xml:space="preserve"> Достоевский. Психоаналитический очерк под редакцией проф.</w:t>
      </w:r>
      <w:r>
        <w:rPr>
          <w:rFonts w:ascii="Times New Roman" w:hAnsi="Times New Roman" w:cs="Times New Roman"/>
          <w:sz w:val="24"/>
          <w:szCs w:val="24"/>
          <w:lang w:val="ru-RU"/>
        </w:rPr>
        <w:t> </w:t>
      </w:r>
      <w:r w:rsidRPr="00D64951">
        <w:rPr>
          <w:rFonts w:ascii="Times New Roman" w:hAnsi="Times New Roman" w:cs="Times New Roman"/>
          <w:sz w:val="24"/>
          <w:szCs w:val="24"/>
          <w:lang w:val="ru-RU"/>
        </w:rPr>
        <w:t>З.</w:t>
      </w:r>
      <w:r>
        <w:rPr>
          <w:rFonts w:ascii="Times New Roman" w:hAnsi="Times New Roman" w:cs="Times New Roman"/>
          <w:sz w:val="24"/>
          <w:szCs w:val="24"/>
          <w:lang w:val="ru-RU"/>
        </w:rPr>
        <w:t> </w:t>
      </w:r>
      <w:r w:rsidRPr="00D64951">
        <w:rPr>
          <w:rFonts w:ascii="Times New Roman" w:hAnsi="Times New Roman" w:cs="Times New Roman"/>
          <w:sz w:val="24"/>
          <w:szCs w:val="24"/>
          <w:lang w:val="ru-RU"/>
        </w:rPr>
        <w:t>Фрейда</w:t>
      </w:r>
      <w:r>
        <w:rPr>
          <w:rFonts w:ascii="Times New Roman" w:hAnsi="Times New Roman" w:cs="Times New Roman"/>
          <w:sz w:val="24"/>
          <w:szCs w:val="24"/>
          <w:lang w:val="ru-RU"/>
        </w:rPr>
        <w:t> </w:t>
      </w:r>
      <w:r w:rsidRPr="00D64951">
        <w:rPr>
          <w:rFonts w:ascii="Times New Roman" w:hAnsi="Times New Roman" w:cs="Times New Roman"/>
          <w:sz w:val="24"/>
          <w:szCs w:val="24"/>
          <w:lang w:val="ru-RU"/>
        </w:rPr>
        <w:t>// Зигмунд Фрейд, психоанализ и русская мысль. М.: Республика, 1994. С. 52.</w:t>
      </w:r>
    </w:p>
  </w:footnote>
  <w:footnote w:id="12">
    <w:p w14:paraId="0E7A4883"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52–56.</w:t>
      </w:r>
    </w:p>
  </w:footnote>
  <w:footnote w:id="13">
    <w:p w14:paraId="043C76C7"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56.</w:t>
      </w:r>
    </w:p>
  </w:footnote>
  <w:footnote w:id="14">
    <w:p w14:paraId="1EA551B7"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69.</w:t>
      </w:r>
    </w:p>
  </w:footnote>
  <w:footnote w:id="15">
    <w:p w14:paraId="473C8D68"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88.</w:t>
      </w:r>
    </w:p>
  </w:footnote>
  <w:footnote w:id="16">
    <w:p w14:paraId="7909A3E6"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Ермаков И. Д.</w:t>
      </w:r>
      <w:r w:rsidRPr="00D64951">
        <w:rPr>
          <w:rFonts w:ascii="Times New Roman" w:hAnsi="Times New Roman" w:cs="Times New Roman"/>
          <w:sz w:val="24"/>
          <w:szCs w:val="24"/>
          <w:lang w:val="ru-RU"/>
        </w:rPr>
        <w:t xml:space="preserve"> Психоанализ литературы. Пушкин. Гоголь. Достоевский. М.:</w:t>
      </w:r>
      <w:r>
        <w:rPr>
          <w:rFonts w:ascii="Times New Roman" w:hAnsi="Times New Roman" w:cs="Times New Roman"/>
          <w:sz w:val="24"/>
          <w:szCs w:val="24"/>
          <w:lang w:val="ru-RU"/>
        </w:rPr>
        <w:t> </w:t>
      </w:r>
      <w:r w:rsidRPr="00D64951">
        <w:rPr>
          <w:rFonts w:ascii="Times New Roman" w:hAnsi="Times New Roman" w:cs="Times New Roman"/>
          <w:sz w:val="24"/>
          <w:szCs w:val="24"/>
          <w:lang w:val="ru-RU"/>
        </w:rPr>
        <w:t>Новое литературное обозрение, 1999. С. 407.</w:t>
      </w:r>
    </w:p>
  </w:footnote>
  <w:footnote w:id="17">
    <w:p w14:paraId="01E19596"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356–357.</w:t>
      </w:r>
    </w:p>
  </w:footnote>
  <w:footnote w:id="18">
    <w:p w14:paraId="463445AD"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349.</w:t>
      </w:r>
    </w:p>
  </w:footnote>
  <w:footnote w:id="19">
    <w:p w14:paraId="5E61E1CE"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407.</w:t>
      </w:r>
    </w:p>
  </w:footnote>
  <w:footnote w:id="20">
    <w:p w14:paraId="6C207227"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410.</w:t>
      </w:r>
    </w:p>
  </w:footnote>
  <w:footnote w:id="21">
    <w:p w14:paraId="33C82599"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Большев А. О.</w:t>
      </w:r>
      <w:r w:rsidRPr="00D64951">
        <w:rPr>
          <w:rFonts w:ascii="Times New Roman" w:hAnsi="Times New Roman" w:cs="Times New Roman"/>
          <w:sz w:val="24"/>
          <w:szCs w:val="24"/>
          <w:lang w:val="ru-RU"/>
        </w:rPr>
        <w:t xml:space="preserve"> Шедевры русской прозы в свете психобиографического подхода</w:t>
      </w:r>
      <w:r>
        <w:rPr>
          <w:rFonts w:ascii="Times New Roman" w:hAnsi="Times New Roman" w:cs="Times New Roman"/>
          <w:sz w:val="24"/>
          <w:szCs w:val="24"/>
          <w:lang w:val="ru-RU"/>
        </w:rPr>
        <w:t xml:space="preserve">. СПб.: Филологический факультет СПбГУ, 2011. </w:t>
      </w:r>
      <w:r w:rsidRPr="00D64951">
        <w:rPr>
          <w:rFonts w:ascii="Times New Roman" w:hAnsi="Times New Roman" w:cs="Times New Roman"/>
          <w:sz w:val="24"/>
          <w:szCs w:val="24"/>
          <w:lang w:val="ru-RU"/>
        </w:rPr>
        <w:t>С. 59.</w:t>
      </w:r>
    </w:p>
  </w:footnote>
  <w:footnote w:id="22">
    <w:p w14:paraId="205739EC"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61.</w:t>
      </w:r>
    </w:p>
  </w:footnote>
  <w:footnote w:id="23">
    <w:p w14:paraId="4D55D652" w14:textId="77777777" w:rsidR="00802CDD" w:rsidRPr="00802CDD"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w:t>
      </w:r>
    </w:p>
  </w:footnote>
  <w:footnote w:id="24">
    <w:p w14:paraId="710BDB7B"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rPr>
        <w:t xml:space="preserve"> </w:t>
      </w:r>
      <w:r w:rsidRPr="00D64951">
        <w:rPr>
          <w:rFonts w:ascii="Times New Roman" w:hAnsi="Times New Roman" w:cs="Times New Roman"/>
          <w:i/>
          <w:iCs/>
          <w:sz w:val="24"/>
          <w:szCs w:val="24"/>
        </w:rPr>
        <w:t>Mindess H.</w:t>
      </w:r>
      <w:r w:rsidRPr="00D64951">
        <w:rPr>
          <w:rFonts w:ascii="Times New Roman" w:hAnsi="Times New Roman" w:cs="Times New Roman"/>
          <w:sz w:val="24"/>
          <w:szCs w:val="24"/>
        </w:rPr>
        <w:t xml:space="preserve"> Freud on Dostoevsky // The American Scholar. </w:t>
      </w:r>
      <w:r w:rsidRPr="00D64951">
        <w:rPr>
          <w:rFonts w:ascii="Times New Roman" w:hAnsi="Times New Roman" w:cs="Times New Roman"/>
          <w:sz w:val="24"/>
          <w:szCs w:val="24"/>
          <w:lang w:val="ru-RU"/>
        </w:rPr>
        <w:t xml:space="preserve">1967. </w:t>
      </w:r>
      <w:r w:rsidRPr="00D64951">
        <w:rPr>
          <w:rFonts w:ascii="Times New Roman" w:hAnsi="Times New Roman" w:cs="Times New Roman"/>
          <w:sz w:val="24"/>
          <w:szCs w:val="24"/>
        </w:rPr>
        <w:t>Vol</w:t>
      </w:r>
      <w:r w:rsidRPr="00D64951">
        <w:rPr>
          <w:rFonts w:ascii="Times New Roman" w:hAnsi="Times New Roman" w:cs="Times New Roman"/>
          <w:sz w:val="24"/>
          <w:szCs w:val="24"/>
          <w:lang w:val="ru-RU"/>
        </w:rPr>
        <w:t xml:space="preserve">. 36. </w:t>
      </w:r>
      <w:r w:rsidRPr="00D64951">
        <w:rPr>
          <w:rFonts w:ascii="Times New Roman" w:hAnsi="Times New Roman" w:cs="Times New Roman"/>
          <w:sz w:val="24"/>
          <w:szCs w:val="24"/>
        </w:rPr>
        <w:t>Iss</w:t>
      </w:r>
      <w:r w:rsidRPr="00D64951">
        <w:rPr>
          <w:rFonts w:ascii="Times New Roman" w:hAnsi="Times New Roman" w:cs="Times New Roman"/>
          <w:sz w:val="24"/>
          <w:szCs w:val="24"/>
          <w:lang w:val="ru-RU"/>
        </w:rPr>
        <w:t xml:space="preserve">. 3. </w:t>
      </w:r>
      <w:r w:rsidRPr="00D64951">
        <w:rPr>
          <w:rFonts w:ascii="Times New Roman" w:hAnsi="Times New Roman" w:cs="Times New Roman"/>
          <w:sz w:val="24"/>
          <w:szCs w:val="24"/>
        </w:rPr>
        <w:t>P</w:t>
      </w:r>
      <w:r w:rsidRPr="00D64951">
        <w:rPr>
          <w:rFonts w:ascii="Times New Roman" w:hAnsi="Times New Roman" w:cs="Times New Roman"/>
          <w:sz w:val="24"/>
          <w:szCs w:val="24"/>
          <w:lang w:val="ru-RU"/>
        </w:rPr>
        <w:t>. 447.</w:t>
      </w:r>
    </w:p>
  </w:footnote>
  <w:footnote w:id="25">
    <w:p w14:paraId="6EEFF9C3"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448.</w:t>
      </w:r>
    </w:p>
  </w:footnote>
  <w:footnote w:id="26">
    <w:p w14:paraId="074DA641"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449.</w:t>
      </w:r>
    </w:p>
  </w:footnote>
  <w:footnote w:id="27">
    <w:p w14:paraId="48EFBB31"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w:t>
      </w:r>
    </w:p>
  </w:footnote>
  <w:footnote w:id="28">
    <w:p w14:paraId="2FED2DC1"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w:t>
      </w:r>
    </w:p>
  </w:footnote>
  <w:footnote w:id="29">
    <w:p w14:paraId="39010E9E" w14:textId="77777777" w:rsidR="00802CDD" w:rsidRPr="00D64951" w:rsidRDefault="00802CDD" w:rsidP="00D64951">
      <w:pPr>
        <w:pStyle w:val="FootnoteText"/>
        <w:spacing w:line="360" w:lineRule="auto"/>
        <w:rPr>
          <w:rFonts w:ascii="Times New Roman" w:hAnsi="Times New Roman" w:cs="Times New Roman"/>
          <w:sz w:val="24"/>
          <w:szCs w:val="24"/>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Фрейд З.</w:t>
      </w:r>
      <w:r w:rsidRPr="00D64951">
        <w:rPr>
          <w:rFonts w:ascii="Times New Roman" w:hAnsi="Times New Roman" w:cs="Times New Roman"/>
          <w:sz w:val="24"/>
          <w:szCs w:val="24"/>
          <w:lang w:val="ru-RU"/>
        </w:rPr>
        <w:t xml:space="preserve"> Художник и фантазирование. С</w:t>
      </w:r>
      <w:r w:rsidRPr="00D64951">
        <w:rPr>
          <w:rFonts w:ascii="Times New Roman" w:hAnsi="Times New Roman" w:cs="Times New Roman"/>
          <w:sz w:val="24"/>
          <w:szCs w:val="24"/>
        </w:rPr>
        <w:t>. 286.</w:t>
      </w:r>
    </w:p>
  </w:footnote>
  <w:footnote w:id="30">
    <w:p w14:paraId="789AA481" w14:textId="77777777" w:rsidR="00802CDD" w:rsidRPr="00D64951" w:rsidRDefault="00802CDD" w:rsidP="00D64951">
      <w:pPr>
        <w:pStyle w:val="FootnoteText"/>
        <w:spacing w:line="360" w:lineRule="auto"/>
        <w:rPr>
          <w:rFonts w:ascii="Times New Roman" w:hAnsi="Times New Roman" w:cs="Times New Roman"/>
          <w:sz w:val="24"/>
          <w:szCs w:val="24"/>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rPr>
        <w:t xml:space="preserve"> </w:t>
      </w:r>
      <w:r w:rsidRPr="00D64951">
        <w:rPr>
          <w:rFonts w:ascii="Times New Roman" w:hAnsi="Times New Roman" w:cs="Times New Roman"/>
          <w:sz w:val="24"/>
          <w:szCs w:val="24"/>
          <w:lang w:val="ru-RU"/>
        </w:rPr>
        <w:t>Там</w:t>
      </w:r>
      <w:r w:rsidRPr="00D64951">
        <w:rPr>
          <w:rFonts w:ascii="Times New Roman" w:hAnsi="Times New Roman" w:cs="Times New Roman"/>
          <w:sz w:val="24"/>
          <w:szCs w:val="24"/>
        </w:rPr>
        <w:t xml:space="preserve"> </w:t>
      </w:r>
      <w:r w:rsidRPr="00D64951">
        <w:rPr>
          <w:rFonts w:ascii="Times New Roman" w:hAnsi="Times New Roman" w:cs="Times New Roman"/>
          <w:sz w:val="24"/>
          <w:szCs w:val="24"/>
          <w:lang w:val="ru-RU"/>
        </w:rPr>
        <w:t>же</w:t>
      </w:r>
      <w:r w:rsidRPr="00D64951">
        <w:rPr>
          <w:rFonts w:ascii="Times New Roman" w:hAnsi="Times New Roman" w:cs="Times New Roman"/>
          <w:sz w:val="24"/>
          <w:szCs w:val="24"/>
        </w:rPr>
        <w:t>.</w:t>
      </w:r>
    </w:p>
  </w:footnote>
  <w:footnote w:id="31">
    <w:p w14:paraId="5FA5D249"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rPr>
        <w:t xml:space="preserve"> </w:t>
      </w:r>
      <w:r w:rsidRPr="00D64951">
        <w:rPr>
          <w:rFonts w:ascii="Times New Roman" w:hAnsi="Times New Roman" w:cs="Times New Roman"/>
          <w:i/>
          <w:iCs/>
          <w:sz w:val="24"/>
          <w:szCs w:val="24"/>
        </w:rPr>
        <w:t>Mindess H.</w:t>
      </w:r>
      <w:r w:rsidRPr="00D64951">
        <w:rPr>
          <w:rFonts w:ascii="Times New Roman" w:hAnsi="Times New Roman" w:cs="Times New Roman"/>
          <w:sz w:val="24"/>
          <w:szCs w:val="24"/>
        </w:rPr>
        <w:t xml:space="preserve"> Freud on Dostoevsky. P</w:t>
      </w:r>
      <w:r w:rsidRPr="00D64951">
        <w:rPr>
          <w:rFonts w:ascii="Times New Roman" w:hAnsi="Times New Roman" w:cs="Times New Roman"/>
          <w:sz w:val="24"/>
          <w:szCs w:val="24"/>
          <w:lang w:val="ru-RU"/>
        </w:rPr>
        <w:t>. 449.</w:t>
      </w:r>
    </w:p>
  </w:footnote>
  <w:footnote w:id="32">
    <w:p w14:paraId="77812A3C"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Большев А. О.</w:t>
      </w:r>
      <w:r w:rsidRPr="00D64951">
        <w:rPr>
          <w:rFonts w:ascii="Times New Roman" w:hAnsi="Times New Roman" w:cs="Times New Roman"/>
          <w:sz w:val="24"/>
          <w:szCs w:val="24"/>
          <w:lang w:val="ru-RU"/>
        </w:rPr>
        <w:t xml:space="preserve"> Шедевры русской прозы в свете психобиографического подхода. С.</w:t>
      </w:r>
      <w:r>
        <w:rPr>
          <w:rFonts w:ascii="Times New Roman" w:hAnsi="Times New Roman" w:cs="Times New Roman"/>
          <w:sz w:val="24"/>
          <w:szCs w:val="24"/>
        </w:rPr>
        <w:t> </w:t>
      </w:r>
      <w:r w:rsidRPr="00D64951">
        <w:rPr>
          <w:rFonts w:ascii="Times New Roman" w:hAnsi="Times New Roman" w:cs="Times New Roman"/>
          <w:sz w:val="24"/>
          <w:szCs w:val="24"/>
          <w:lang w:val="ru-RU"/>
        </w:rPr>
        <w:t>61.</w:t>
      </w:r>
    </w:p>
  </w:footnote>
  <w:footnote w:id="33">
    <w:p w14:paraId="313E3955" w14:textId="77777777" w:rsidR="00802CDD" w:rsidRPr="00D64951" w:rsidRDefault="00802CDD" w:rsidP="0072505F">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w:t>
      </w:r>
    </w:p>
  </w:footnote>
  <w:footnote w:id="34">
    <w:p w14:paraId="3B2A3D55"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4068F">
        <w:rPr>
          <w:rFonts w:ascii="Times New Roman" w:hAnsi="Times New Roman" w:cs="Times New Roman"/>
          <w:sz w:val="24"/>
          <w:szCs w:val="24"/>
          <w:lang w:val="ru-RU"/>
        </w:rPr>
        <w:t xml:space="preserve"> </w:t>
      </w:r>
      <w:r w:rsidRPr="00D64951">
        <w:rPr>
          <w:rFonts w:ascii="Times New Roman" w:hAnsi="Times New Roman" w:cs="Times New Roman"/>
          <w:i/>
          <w:iCs/>
          <w:sz w:val="24"/>
          <w:szCs w:val="24"/>
        </w:rPr>
        <w:t>Mindess</w:t>
      </w:r>
      <w:r w:rsidRPr="00D4068F">
        <w:rPr>
          <w:rFonts w:ascii="Times New Roman" w:hAnsi="Times New Roman" w:cs="Times New Roman"/>
          <w:i/>
          <w:iCs/>
          <w:sz w:val="24"/>
          <w:szCs w:val="24"/>
          <w:lang w:val="ru-RU"/>
        </w:rPr>
        <w:t xml:space="preserve"> </w:t>
      </w:r>
      <w:r w:rsidRPr="00D64951">
        <w:rPr>
          <w:rFonts w:ascii="Times New Roman" w:hAnsi="Times New Roman" w:cs="Times New Roman"/>
          <w:i/>
          <w:iCs/>
          <w:sz w:val="24"/>
          <w:szCs w:val="24"/>
        </w:rPr>
        <w:t>H</w:t>
      </w:r>
      <w:r w:rsidRPr="00D4068F">
        <w:rPr>
          <w:rFonts w:ascii="Times New Roman" w:hAnsi="Times New Roman" w:cs="Times New Roman"/>
          <w:i/>
          <w:iCs/>
          <w:sz w:val="24"/>
          <w:szCs w:val="24"/>
          <w:lang w:val="ru-RU"/>
        </w:rPr>
        <w:t>.</w:t>
      </w:r>
      <w:r w:rsidRPr="00D4068F">
        <w:rPr>
          <w:rFonts w:ascii="Times New Roman" w:hAnsi="Times New Roman" w:cs="Times New Roman"/>
          <w:sz w:val="24"/>
          <w:szCs w:val="24"/>
          <w:lang w:val="ru-RU"/>
        </w:rPr>
        <w:t xml:space="preserve"> </w:t>
      </w:r>
      <w:r w:rsidRPr="00D64951">
        <w:rPr>
          <w:rFonts w:ascii="Times New Roman" w:hAnsi="Times New Roman" w:cs="Times New Roman"/>
          <w:sz w:val="24"/>
          <w:szCs w:val="24"/>
        </w:rPr>
        <w:t>Freud</w:t>
      </w:r>
      <w:r w:rsidRPr="00D4068F">
        <w:rPr>
          <w:rFonts w:ascii="Times New Roman" w:hAnsi="Times New Roman" w:cs="Times New Roman"/>
          <w:sz w:val="24"/>
          <w:szCs w:val="24"/>
          <w:lang w:val="ru-RU"/>
        </w:rPr>
        <w:t xml:space="preserve"> </w:t>
      </w:r>
      <w:r w:rsidRPr="00D64951">
        <w:rPr>
          <w:rFonts w:ascii="Times New Roman" w:hAnsi="Times New Roman" w:cs="Times New Roman"/>
          <w:sz w:val="24"/>
          <w:szCs w:val="24"/>
        </w:rPr>
        <w:t>on</w:t>
      </w:r>
      <w:r w:rsidRPr="00D4068F">
        <w:rPr>
          <w:rFonts w:ascii="Times New Roman" w:hAnsi="Times New Roman" w:cs="Times New Roman"/>
          <w:sz w:val="24"/>
          <w:szCs w:val="24"/>
          <w:lang w:val="ru-RU"/>
        </w:rPr>
        <w:t xml:space="preserve"> </w:t>
      </w:r>
      <w:r w:rsidRPr="00D64951">
        <w:rPr>
          <w:rFonts w:ascii="Times New Roman" w:hAnsi="Times New Roman" w:cs="Times New Roman"/>
          <w:sz w:val="24"/>
          <w:szCs w:val="24"/>
        </w:rPr>
        <w:t>Dostoevsky</w:t>
      </w:r>
      <w:r w:rsidRPr="00D4068F">
        <w:rPr>
          <w:rFonts w:ascii="Times New Roman" w:hAnsi="Times New Roman" w:cs="Times New Roman"/>
          <w:sz w:val="24"/>
          <w:szCs w:val="24"/>
          <w:lang w:val="ru-RU"/>
        </w:rPr>
        <w:t xml:space="preserve">. </w:t>
      </w:r>
      <w:r w:rsidRPr="00D64951">
        <w:rPr>
          <w:rFonts w:ascii="Times New Roman" w:hAnsi="Times New Roman" w:cs="Times New Roman"/>
          <w:sz w:val="24"/>
          <w:szCs w:val="24"/>
        </w:rPr>
        <w:t>P</w:t>
      </w:r>
      <w:r w:rsidRPr="00D64951">
        <w:rPr>
          <w:rFonts w:ascii="Times New Roman" w:hAnsi="Times New Roman" w:cs="Times New Roman"/>
          <w:sz w:val="24"/>
          <w:szCs w:val="24"/>
          <w:lang w:val="ru-RU"/>
        </w:rPr>
        <w:t>. 446.</w:t>
      </w:r>
    </w:p>
  </w:footnote>
  <w:footnote w:id="35">
    <w:p w14:paraId="5E7FBC58"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См.: </w:t>
      </w:r>
      <w:r w:rsidRPr="00D64951">
        <w:rPr>
          <w:rFonts w:ascii="Times New Roman" w:hAnsi="Times New Roman" w:cs="Times New Roman"/>
          <w:i/>
          <w:iCs/>
          <w:sz w:val="24"/>
          <w:szCs w:val="24"/>
          <w:lang w:val="ru-RU"/>
        </w:rPr>
        <w:t>Наседкин Н. Н.</w:t>
      </w:r>
      <w:r w:rsidRPr="00D64951">
        <w:rPr>
          <w:rFonts w:ascii="Times New Roman" w:hAnsi="Times New Roman" w:cs="Times New Roman"/>
          <w:sz w:val="24"/>
          <w:szCs w:val="24"/>
          <w:lang w:val="ru-RU"/>
        </w:rPr>
        <w:t xml:space="preserve"> Достоевский</w:t>
      </w:r>
      <w:r>
        <w:rPr>
          <w:rFonts w:ascii="Times New Roman" w:hAnsi="Times New Roman" w:cs="Times New Roman"/>
          <w:sz w:val="24"/>
          <w:szCs w:val="24"/>
          <w:lang w:val="ru-RU"/>
        </w:rPr>
        <w:t>. Э</w:t>
      </w:r>
      <w:r w:rsidRPr="00D64951">
        <w:rPr>
          <w:rFonts w:ascii="Times New Roman" w:hAnsi="Times New Roman" w:cs="Times New Roman"/>
          <w:sz w:val="24"/>
          <w:szCs w:val="24"/>
          <w:lang w:val="ru-RU"/>
        </w:rPr>
        <w:t xml:space="preserve">нциклопедия. </w:t>
      </w:r>
      <w:r>
        <w:rPr>
          <w:rFonts w:ascii="Times New Roman" w:hAnsi="Times New Roman" w:cs="Times New Roman"/>
          <w:sz w:val="24"/>
          <w:szCs w:val="24"/>
          <w:lang w:val="ru-RU"/>
        </w:rPr>
        <w:t>ЛитРес: Самиздат</w:t>
      </w:r>
      <w:r w:rsidRPr="00D64951">
        <w:rPr>
          <w:rFonts w:ascii="Times New Roman" w:hAnsi="Times New Roman" w:cs="Times New Roman"/>
          <w:sz w:val="24"/>
          <w:szCs w:val="24"/>
          <w:lang w:val="ru-RU"/>
        </w:rPr>
        <w:t>, 2003. С</w:t>
      </w:r>
      <w:r>
        <w:rPr>
          <w:rFonts w:ascii="Times New Roman" w:hAnsi="Times New Roman" w:cs="Times New Roman"/>
          <w:sz w:val="24"/>
          <w:szCs w:val="24"/>
          <w:lang w:val="ru-RU"/>
        </w:rPr>
        <w:t>. 1552</w:t>
      </w:r>
      <w:r w:rsidRPr="00D64951">
        <w:rPr>
          <w:rFonts w:ascii="Times New Roman" w:hAnsi="Times New Roman" w:cs="Times New Roman"/>
          <w:sz w:val="24"/>
          <w:szCs w:val="24"/>
          <w:lang w:val="ru-RU"/>
        </w:rPr>
        <w:t>.</w:t>
      </w:r>
    </w:p>
  </w:footnote>
  <w:footnote w:id="36">
    <w:p w14:paraId="65696D55"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w:t>
      </w:r>
      <w:r>
        <w:rPr>
          <w:rFonts w:ascii="Times New Roman" w:hAnsi="Times New Roman" w:cs="Times New Roman"/>
          <w:sz w:val="24"/>
          <w:szCs w:val="24"/>
          <w:lang w:val="ru-RU"/>
        </w:rPr>
        <w:t>1549</w:t>
      </w:r>
      <w:r w:rsidRPr="00D64951">
        <w:rPr>
          <w:rFonts w:ascii="Times New Roman" w:hAnsi="Times New Roman" w:cs="Times New Roman"/>
          <w:sz w:val="24"/>
          <w:szCs w:val="24"/>
          <w:lang w:val="ru-RU"/>
        </w:rPr>
        <w:t>.</w:t>
      </w:r>
    </w:p>
  </w:footnote>
  <w:footnote w:id="37">
    <w:p w14:paraId="18944F44"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w:t>
      </w:r>
      <w:r>
        <w:rPr>
          <w:rFonts w:ascii="Times New Roman" w:hAnsi="Times New Roman" w:cs="Times New Roman"/>
          <w:sz w:val="24"/>
          <w:szCs w:val="24"/>
          <w:lang w:val="ru-RU"/>
        </w:rPr>
        <w:t>1552</w:t>
      </w:r>
      <w:r w:rsidRPr="00D64951">
        <w:rPr>
          <w:rFonts w:ascii="Times New Roman" w:hAnsi="Times New Roman" w:cs="Times New Roman"/>
          <w:sz w:val="24"/>
          <w:szCs w:val="24"/>
          <w:lang w:val="ru-RU"/>
        </w:rPr>
        <w:t>.</w:t>
      </w:r>
    </w:p>
  </w:footnote>
  <w:footnote w:id="38">
    <w:p w14:paraId="0CB1A113"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Мочульский К.</w:t>
      </w:r>
      <w:r>
        <w:rPr>
          <w:rFonts w:ascii="Times New Roman" w:hAnsi="Times New Roman" w:cs="Times New Roman"/>
          <w:i/>
          <w:iCs/>
          <w:sz w:val="24"/>
          <w:szCs w:val="24"/>
          <w:lang w:val="ru-RU"/>
        </w:rPr>
        <w:t> В.</w:t>
      </w:r>
      <w:r w:rsidRPr="00D64951">
        <w:rPr>
          <w:rFonts w:ascii="Times New Roman" w:hAnsi="Times New Roman" w:cs="Times New Roman"/>
          <w:i/>
          <w:iCs/>
          <w:sz w:val="24"/>
          <w:szCs w:val="24"/>
          <w:lang w:val="ru-RU"/>
        </w:rPr>
        <w:t xml:space="preserve"> </w:t>
      </w:r>
      <w:r w:rsidRPr="00D64951">
        <w:rPr>
          <w:rFonts w:ascii="Times New Roman" w:hAnsi="Times New Roman" w:cs="Times New Roman"/>
          <w:sz w:val="24"/>
          <w:szCs w:val="24"/>
          <w:lang w:val="ru-RU"/>
        </w:rPr>
        <w:t>Достоевский: жизнь и творчество. Париж: YMCA-PRESS, 1980. С.</w:t>
      </w:r>
      <w:r>
        <w:rPr>
          <w:rFonts w:ascii="Times New Roman" w:hAnsi="Times New Roman" w:cs="Times New Roman"/>
          <w:sz w:val="24"/>
          <w:szCs w:val="24"/>
          <w:lang w:val="ru-RU"/>
        </w:rPr>
        <w:t> </w:t>
      </w:r>
      <w:r w:rsidRPr="00D64951">
        <w:rPr>
          <w:rFonts w:ascii="Times New Roman" w:hAnsi="Times New Roman" w:cs="Times New Roman"/>
          <w:sz w:val="24"/>
          <w:szCs w:val="24"/>
          <w:lang w:val="ru-RU"/>
        </w:rPr>
        <w:t>97.</w:t>
      </w:r>
    </w:p>
  </w:footnote>
  <w:footnote w:id="39">
    <w:p w14:paraId="157D0051"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108.</w:t>
      </w:r>
    </w:p>
  </w:footnote>
  <w:footnote w:id="40">
    <w:p w14:paraId="7781CF8E"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Наседкин Н. Н.</w:t>
      </w:r>
      <w:r w:rsidRPr="00D64951">
        <w:rPr>
          <w:rFonts w:ascii="Times New Roman" w:hAnsi="Times New Roman" w:cs="Times New Roman"/>
          <w:sz w:val="24"/>
          <w:szCs w:val="24"/>
          <w:lang w:val="ru-RU"/>
        </w:rPr>
        <w:t xml:space="preserve"> Достоевский</w:t>
      </w:r>
      <w:r>
        <w:rPr>
          <w:rFonts w:ascii="Times New Roman" w:hAnsi="Times New Roman" w:cs="Times New Roman"/>
          <w:sz w:val="24"/>
          <w:szCs w:val="24"/>
          <w:lang w:val="ru-RU"/>
        </w:rPr>
        <w:t>. Э</w:t>
      </w:r>
      <w:r w:rsidRPr="00D64951">
        <w:rPr>
          <w:rFonts w:ascii="Times New Roman" w:hAnsi="Times New Roman" w:cs="Times New Roman"/>
          <w:sz w:val="24"/>
          <w:szCs w:val="24"/>
          <w:lang w:val="ru-RU"/>
        </w:rPr>
        <w:t xml:space="preserve">нциклопедия. С. </w:t>
      </w:r>
      <w:r>
        <w:rPr>
          <w:rFonts w:ascii="Times New Roman" w:hAnsi="Times New Roman" w:cs="Times New Roman"/>
          <w:sz w:val="24"/>
          <w:szCs w:val="24"/>
          <w:lang w:val="ru-RU"/>
        </w:rPr>
        <w:t>1681</w:t>
      </w:r>
      <w:r w:rsidRPr="00D64951">
        <w:rPr>
          <w:rFonts w:ascii="Times New Roman" w:hAnsi="Times New Roman" w:cs="Times New Roman"/>
          <w:sz w:val="24"/>
          <w:szCs w:val="24"/>
          <w:lang w:val="ru-RU"/>
        </w:rPr>
        <w:t>.</w:t>
      </w:r>
    </w:p>
  </w:footnote>
  <w:footnote w:id="41">
    <w:p w14:paraId="4A047A43"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r w:rsidRPr="00D64951">
        <w:rPr>
          <w:rFonts w:ascii="Times New Roman" w:hAnsi="Times New Roman" w:cs="Times New Roman"/>
          <w:i/>
          <w:iCs/>
          <w:sz w:val="24"/>
          <w:szCs w:val="24"/>
          <w:lang w:val="ru-RU"/>
        </w:rPr>
        <w:t>Мочульский К.</w:t>
      </w:r>
      <w:r>
        <w:rPr>
          <w:rFonts w:ascii="Times New Roman" w:hAnsi="Times New Roman" w:cs="Times New Roman"/>
          <w:i/>
          <w:iCs/>
          <w:sz w:val="24"/>
          <w:szCs w:val="24"/>
          <w:lang w:val="ru-RU"/>
        </w:rPr>
        <w:t> В.</w:t>
      </w:r>
      <w:r w:rsidRPr="00D64951">
        <w:rPr>
          <w:rFonts w:ascii="Times New Roman" w:hAnsi="Times New Roman" w:cs="Times New Roman"/>
          <w:sz w:val="24"/>
          <w:szCs w:val="24"/>
          <w:lang w:val="ru-RU"/>
        </w:rPr>
        <w:t xml:space="preserve"> Достоевский: жизнь и творчество. С. 104.</w:t>
      </w:r>
    </w:p>
  </w:footnote>
  <w:footnote w:id="42">
    <w:p w14:paraId="28D349F6"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См.: Там же.</w:t>
      </w:r>
    </w:p>
  </w:footnote>
  <w:footnote w:id="43">
    <w:p w14:paraId="4CC9323E"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109.</w:t>
      </w:r>
    </w:p>
  </w:footnote>
  <w:footnote w:id="44">
    <w:p w14:paraId="5D994020"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107.</w:t>
      </w:r>
    </w:p>
  </w:footnote>
  <w:footnote w:id="45">
    <w:p w14:paraId="5B3DF007"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109.</w:t>
      </w:r>
    </w:p>
  </w:footnote>
  <w:footnote w:id="46">
    <w:p w14:paraId="722E25AA"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w:t>
      </w:r>
    </w:p>
  </w:footnote>
  <w:footnote w:id="47">
    <w:p w14:paraId="6F67E4E3"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98.</w:t>
      </w:r>
      <w:r>
        <w:rPr>
          <w:rFonts w:ascii="Times New Roman" w:hAnsi="Times New Roman" w:cs="Times New Roman"/>
          <w:sz w:val="24"/>
          <w:szCs w:val="24"/>
          <w:lang w:val="ru-RU"/>
        </w:rPr>
        <w:t xml:space="preserve"> Ср.: </w:t>
      </w:r>
      <w:r w:rsidRPr="00503528">
        <w:rPr>
          <w:rFonts w:ascii="Times New Roman" w:hAnsi="Times New Roman" w:cs="Times New Roman"/>
          <w:i/>
          <w:iCs/>
          <w:sz w:val="24"/>
          <w:szCs w:val="24"/>
          <w:lang w:val="ru-RU"/>
        </w:rPr>
        <w:t>Кийко</w:t>
      </w:r>
      <w:r>
        <w:rPr>
          <w:rFonts w:ascii="Times New Roman" w:hAnsi="Times New Roman" w:cs="Times New Roman"/>
          <w:i/>
          <w:iCs/>
          <w:sz w:val="24"/>
          <w:szCs w:val="24"/>
        </w:rPr>
        <w:t> </w:t>
      </w:r>
      <w:r w:rsidRPr="00503528">
        <w:rPr>
          <w:rFonts w:ascii="Times New Roman" w:hAnsi="Times New Roman" w:cs="Times New Roman"/>
          <w:i/>
          <w:iCs/>
          <w:sz w:val="24"/>
          <w:szCs w:val="24"/>
          <w:lang w:val="ru-RU"/>
        </w:rPr>
        <w:t>Е.</w:t>
      </w:r>
      <w:r>
        <w:rPr>
          <w:rFonts w:ascii="Times New Roman" w:hAnsi="Times New Roman" w:cs="Times New Roman"/>
          <w:i/>
          <w:iCs/>
          <w:sz w:val="24"/>
          <w:szCs w:val="24"/>
        </w:rPr>
        <w:t> </w:t>
      </w:r>
      <w:r w:rsidRPr="00503528">
        <w:rPr>
          <w:rFonts w:ascii="Times New Roman" w:hAnsi="Times New Roman" w:cs="Times New Roman"/>
          <w:i/>
          <w:iCs/>
          <w:sz w:val="24"/>
          <w:szCs w:val="24"/>
          <w:lang w:val="ru-RU"/>
        </w:rPr>
        <w:t>И.</w:t>
      </w:r>
      <w:r w:rsidRPr="00503528">
        <w:rPr>
          <w:rFonts w:ascii="Times New Roman" w:hAnsi="Times New Roman" w:cs="Times New Roman"/>
          <w:sz w:val="24"/>
          <w:szCs w:val="24"/>
          <w:lang w:val="ru-RU"/>
        </w:rPr>
        <w:t xml:space="preserve"> Белинский и Достоевский об утопическом социализме</w:t>
      </w:r>
      <w:r>
        <w:rPr>
          <w:rFonts w:ascii="Times New Roman" w:hAnsi="Times New Roman" w:cs="Times New Roman"/>
          <w:sz w:val="24"/>
          <w:szCs w:val="24"/>
          <w:lang w:val="ru-RU"/>
        </w:rPr>
        <w:t> </w:t>
      </w:r>
      <w:r w:rsidRPr="00503528">
        <w:rPr>
          <w:rFonts w:ascii="Times New Roman" w:hAnsi="Times New Roman" w:cs="Times New Roman"/>
          <w:sz w:val="24"/>
          <w:szCs w:val="24"/>
          <w:lang w:val="ru-RU"/>
        </w:rPr>
        <w:t>// Достоевский. Материалы и исследования. Т. 14. СПб.: Наука, 1997. С. 234–241.</w:t>
      </w:r>
    </w:p>
  </w:footnote>
  <w:footnote w:id="48">
    <w:p w14:paraId="7FC4DBA9"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w:t>
      </w:r>
      <w:bookmarkStart w:id="3" w:name="_Hlk66526029"/>
      <w:r w:rsidRPr="00D64951">
        <w:rPr>
          <w:rFonts w:ascii="Times New Roman" w:hAnsi="Times New Roman" w:cs="Times New Roman"/>
          <w:i/>
          <w:iCs/>
          <w:sz w:val="24"/>
          <w:szCs w:val="24"/>
          <w:lang w:val="ru-RU"/>
        </w:rPr>
        <w:t xml:space="preserve">Достоевский Ф. М. </w:t>
      </w:r>
      <w:r w:rsidRPr="00D64951">
        <w:rPr>
          <w:rFonts w:ascii="Times New Roman" w:hAnsi="Times New Roman" w:cs="Times New Roman"/>
          <w:sz w:val="24"/>
          <w:szCs w:val="24"/>
          <w:lang w:val="ru-RU"/>
        </w:rPr>
        <w:t>Полное собрание сочинений в 30 т. Т. 21. Дневник Писателя за 1873 год; Статьи и заметки 1873–1878 / гл. ред. В. Г. Базанов. Л.: Наука, 1980. С. 12.</w:t>
      </w:r>
      <w:bookmarkEnd w:id="3"/>
    </w:p>
  </w:footnote>
  <w:footnote w:id="49">
    <w:p w14:paraId="3E2BE4B2"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131.</w:t>
      </w:r>
    </w:p>
  </w:footnote>
  <w:footnote w:id="50">
    <w:p w14:paraId="34F155B5"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См.: </w:t>
      </w:r>
      <w:r w:rsidRPr="00D64951">
        <w:rPr>
          <w:rFonts w:ascii="Times New Roman" w:hAnsi="Times New Roman" w:cs="Times New Roman"/>
          <w:i/>
          <w:iCs/>
          <w:sz w:val="24"/>
          <w:szCs w:val="24"/>
          <w:lang w:val="ru-RU"/>
        </w:rPr>
        <w:t>Мочульский К.</w:t>
      </w:r>
      <w:r>
        <w:rPr>
          <w:rFonts w:ascii="Times New Roman" w:hAnsi="Times New Roman" w:cs="Times New Roman"/>
          <w:i/>
          <w:iCs/>
          <w:sz w:val="24"/>
          <w:szCs w:val="24"/>
          <w:lang w:val="ru-RU"/>
        </w:rPr>
        <w:t> В.</w:t>
      </w:r>
      <w:r w:rsidRPr="00D64951">
        <w:rPr>
          <w:rFonts w:ascii="Times New Roman" w:hAnsi="Times New Roman" w:cs="Times New Roman"/>
          <w:sz w:val="24"/>
          <w:szCs w:val="24"/>
          <w:lang w:val="ru-RU"/>
        </w:rPr>
        <w:t xml:space="preserve"> Достоевский: жизнь и творчество. С. 98.</w:t>
      </w:r>
    </w:p>
  </w:footnote>
  <w:footnote w:id="51">
    <w:p w14:paraId="2971E0D0"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105.</w:t>
      </w:r>
    </w:p>
  </w:footnote>
  <w:footnote w:id="52">
    <w:p w14:paraId="10CA6029"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Там же. С. 106.</w:t>
      </w:r>
    </w:p>
  </w:footnote>
  <w:footnote w:id="53">
    <w:p w14:paraId="3ED7BB25"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См.: Там же. С. 106–107.</w:t>
      </w:r>
    </w:p>
  </w:footnote>
  <w:footnote w:id="54">
    <w:p w14:paraId="75334165" w14:textId="77777777" w:rsidR="00802CDD" w:rsidRPr="00D64951" w:rsidRDefault="00802CDD" w:rsidP="00D64951">
      <w:pPr>
        <w:pStyle w:val="FootnoteText"/>
        <w:spacing w:line="360" w:lineRule="auto"/>
        <w:rPr>
          <w:rFonts w:ascii="Times New Roman" w:hAnsi="Times New Roman" w:cs="Times New Roman"/>
          <w:sz w:val="24"/>
          <w:szCs w:val="24"/>
        </w:rPr>
      </w:pPr>
      <w:r w:rsidRPr="00D64951">
        <w:rPr>
          <w:rStyle w:val="FootnoteReference"/>
          <w:rFonts w:ascii="Times New Roman" w:hAnsi="Times New Roman" w:cs="Times New Roman"/>
          <w:sz w:val="24"/>
          <w:szCs w:val="24"/>
        </w:rPr>
        <w:footnoteRef/>
      </w:r>
      <w:r w:rsidRPr="00B17F9A">
        <w:rPr>
          <w:rFonts w:ascii="Times New Roman" w:hAnsi="Times New Roman" w:cs="Times New Roman"/>
          <w:sz w:val="24"/>
          <w:szCs w:val="24"/>
          <w:lang w:val="ru-RU"/>
        </w:rPr>
        <w:t xml:space="preserve"> </w:t>
      </w:r>
      <w:r w:rsidRPr="00D64951">
        <w:rPr>
          <w:rFonts w:ascii="Times New Roman" w:hAnsi="Times New Roman" w:cs="Times New Roman"/>
          <w:sz w:val="24"/>
          <w:szCs w:val="24"/>
          <w:lang w:val="ru-RU"/>
        </w:rPr>
        <w:t>Там</w:t>
      </w:r>
      <w:r w:rsidRPr="00B17F9A">
        <w:rPr>
          <w:rFonts w:ascii="Times New Roman" w:hAnsi="Times New Roman" w:cs="Times New Roman"/>
          <w:sz w:val="24"/>
          <w:szCs w:val="24"/>
          <w:lang w:val="ru-RU"/>
        </w:rPr>
        <w:t xml:space="preserve"> </w:t>
      </w:r>
      <w:r w:rsidRPr="00D64951">
        <w:rPr>
          <w:rFonts w:ascii="Times New Roman" w:hAnsi="Times New Roman" w:cs="Times New Roman"/>
          <w:sz w:val="24"/>
          <w:szCs w:val="24"/>
          <w:lang w:val="ru-RU"/>
        </w:rPr>
        <w:t>же</w:t>
      </w:r>
      <w:r w:rsidRPr="00B17F9A">
        <w:rPr>
          <w:rFonts w:ascii="Times New Roman" w:hAnsi="Times New Roman" w:cs="Times New Roman"/>
          <w:sz w:val="24"/>
          <w:szCs w:val="24"/>
          <w:lang w:val="ru-RU"/>
        </w:rPr>
        <w:t xml:space="preserve">. </w:t>
      </w:r>
      <w:r w:rsidRPr="00D64951">
        <w:rPr>
          <w:rFonts w:ascii="Times New Roman" w:hAnsi="Times New Roman" w:cs="Times New Roman"/>
          <w:sz w:val="24"/>
          <w:szCs w:val="24"/>
          <w:lang w:val="ru-RU"/>
        </w:rPr>
        <w:t>С</w:t>
      </w:r>
      <w:r w:rsidRPr="00D64951">
        <w:rPr>
          <w:rFonts w:ascii="Times New Roman" w:hAnsi="Times New Roman" w:cs="Times New Roman"/>
          <w:sz w:val="24"/>
          <w:szCs w:val="24"/>
        </w:rPr>
        <w:t>. 109.</w:t>
      </w:r>
    </w:p>
  </w:footnote>
  <w:footnote w:id="55">
    <w:p w14:paraId="4A60C06B" w14:textId="77777777" w:rsidR="00802CDD" w:rsidRPr="00D64951" w:rsidRDefault="00802CDD" w:rsidP="00D64951">
      <w:pPr>
        <w:pStyle w:val="FootnoteText"/>
        <w:spacing w:line="360" w:lineRule="auto"/>
        <w:rPr>
          <w:rFonts w:ascii="Times New Roman" w:hAnsi="Times New Roman" w:cs="Times New Roman"/>
          <w:sz w:val="24"/>
          <w:szCs w:val="24"/>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rPr>
        <w:t xml:space="preserve"> </w:t>
      </w:r>
      <w:r w:rsidRPr="00D64951">
        <w:rPr>
          <w:rFonts w:ascii="Times New Roman" w:hAnsi="Times New Roman" w:cs="Times New Roman"/>
          <w:sz w:val="24"/>
          <w:szCs w:val="24"/>
          <w:lang w:val="ru-RU"/>
        </w:rPr>
        <w:t>См</w:t>
      </w:r>
      <w:r w:rsidRPr="00D64951">
        <w:rPr>
          <w:rFonts w:ascii="Times New Roman" w:hAnsi="Times New Roman" w:cs="Times New Roman"/>
          <w:sz w:val="24"/>
          <w:szCs w:val="24"/>
        </w:rPr>
        <w:t xml:space="preserve">.: </w:t>
      </w:r>
      <w:r w:rsidRPr="00D64951">
        <w:rPr>
          <w:rFonts w:ascii="Times New Roman" w:hAnsi="Times New Roman" w:cs="Times New Roman"/>
          <w:i/>
          <w:iCs/>
          <w:sz w:val="24"/>
          <w:szCs w:val="24"/>
        </w:rPr>
        <w:t xml:space="preserve">Frank J. </w:t>
      </w:r>
      <w:r w:rsidRPr="00D64951">
        <w:rPr>
          <w:rFonts w:ascii="Times New Roman" w:hAnsi="Times New Roman" w:cs="Times New Roman"/>
          <w:sz w:val="24"/>
          <w:szCs w:val="24"/>
        </w:rPr>
        <w:t>Dostoevsky: The Years of Ordeal, 1850–1859. Princeton: Princeton University Press, 19</w:t>
      </w:r>
      <w:r>
        <w:rPr>
          <w:rFonts w:ascii="Times New Roman" w:hAnsi="Times New Roman" w:cs="Times New Roman"/>
          <w:sz w:val="24"/>
          <w:szCs w:val="24"/>
        </w:rPr>
        <w:t>83</w:t>
      </w:r>
      <w:r w:rsidRPr="00D64951">
        <w:rPr>
          <w:rFonts w:ascii="Times New Roman" w:hAnsi="Times New Roman" w:cs="Times New Roman"/>
          <w:sz w:val="24"/>
          <w:szCs w:val="24"/>
        </w:rPr>
        <w:t>. P. 6–7.</w:t>
      </w:r>
    </w:p>
  </w:footnote>
  <w:footnote w:id="56">
    <w:p w14:paraId="7CC2A51B"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См.: Там же. С. 33.</w:t>
      </w:r>
    </w:p>
  </w:footnote>
  <w:footnote w:id="57">
    <w:p w14:paraId="5244EDA6" w14:textId="77777777" w:rsidR="00802CDD" w:rsidRPr="00D64951" w:rsidRDefault="00802CDD" w:rsidP="00D64951">
      <w:pPr>
        <w:pStyle w:val="FootnoteText"/>
        <w:spacing w:line="360" w:lineRule="auto"/>
        <w:rPr>
          <w:rFonts w:ascii="Times New Roman" w:hAnsi="Times New Roman" w:cs="Times New Roman"/>
          <w:b/>
          <w:sz w:val="24"/>
          <w:szCs w:val="24"/>
          <w:lang w:val="ru-RU"/>
        </w:rPr>
      </w:pPr>
      <w:r w:rsidRPr="00D64951">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sidRPr="00D64951">
        <w:rPr>
          <w:rFonts w:ascii="Times New Roman" w:hAnsi="Times New Roman" w:cs="Times New Roman"/>
          <w:sz w:val="24"/>
          <w:szCs w:val="24"/>
          <w:lang w:val="ru-RU"/>
        </w:rPr>
        <w:t xml:space="preserve">См.: </w:t>
      </w:r>
      <w:r w:rsidRPr="00D64951">
        <w:rPr>
          <w:rFonts w:ascii="Times New Roman" w:hAnsi="Times New Roman" w:cs="Times New Roman"/>
          <w:i/>
          <w:iCs/>
          <w:sz w:val="24"/>
          <w:szCs w:val="24"/>
          <w:lang w:val="ru-RU"/>
        </w:rPr>
        <w:t>Бельчиков Н. Ф.</w:t>
      </w:r>
      <w:r w:rsidRPr="00D64951">
        <w:rPr>
          <w:rFonts w:ascii="Times New Roman" w:hAnsi="Times New Roman" w:cs="Times New Roman"/>
          <w:sz w:val="24"/>
          <w:szCs w:val="24"/>
          <w:lang w:val="ru-RU"/>
        </w:rPr>
        <w:t xml:space="preserve"> Достоевский в процессе петрашевцев. М.: Наука, 1971. </w:t>
      </w:r>
      <w:r w:rsidRPr="00D64951">
        <w:rPr>
          <w:rFonts w:ascii="Times New Roman" w:hAnsi="Times New Roman" w:cs="Times New Roman"/>
          <w:sz w:val="24"/>
          <w:szCs w:val="24"/>
        </w:rPr>
        <w:t>C</w:t>
      </w:r>
      <w:r w:rsidRPr="00D64951">
        <w:rPr>
          <w:rFonts w:ascii="Times New Roman" w:hAnsi="Times New Roman" w:cs="Times New Roman"/>
          <w:sz w:val="24"/>
          <w:szCs w:val="24"/>
          <w:lang w:val="ru-RU"/>
        </w:rPr>
        <w:t>. 95.</w:t>
      </w:r>
    </w:p>
  </w:footnote>
  <w:footnote w:id="58">
    <w:p w14:paraId="395DE86D" w14:textId="77777777" w:rsidR="00802CDD" w:rsidRPr="00CD6240" w:rsidRDefault="00802CDD" w:rsidP="00D64951">
      <w:pPr>
        <w:pStyle w:val="FootnoteText"/>
        <w:spacing w:line="360" w:lineRule="auto"/>
        <w:rPr>
          <w:rFonts w:ascii="Times New Roman" w:hAnsi="Times New Roman" w:cs="Times New Roman"/>
          <w:sz w:val="24"/>
          <w:szCs w:val="24"/>
        </w:rPr>
      </w:pPr>
      <w:r w:rsidRPr="00D64951">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sidRPr="00D64951">
        <w:rPr>
          <w:rFonts w:ascii="Times New Roman" w:hAnsi="Times New Roman" w:cs="Times New Roman"/>
          <w:sz w:val="24"/>
          <w:szCs w:val="24"/>
          <w:lang w:val="ru-RU"/>
        </w:rPr>
        <w:t xml:space="preserve">См.: </w:t>
      </w:r>
      <w:r w:rsidRPr="00D64951">
        <w:rPr>
          <w:rFonts w:ascii="Times New Roman" w:hAnsi="Times New Roman" w:cs="Times New Roman"/>
          <w:i/>
          <w:iCs/>
          <w:sz w:val="24"/>
          <w:szCs w:val="24"/>
          <w:lang w:val="ru-RU"/>
        </w:rPr>
        <w:t>Мочульский К.</w:t>
      </w:r>
      <w:r>
        <w:rPr>
          <w:rFonts w:ascii="Times New Roman" w:hAnsi="Times New Roman" w:cs="Times New Roman"/>
          <w:i/>
          <w:iCs/>
          <w:sz w:val="24"/>
          <w:szCs w:val="24"/>
          <w:lang w:val="ru-RU"/>
        </w:rPr>
        <w:t> В.</w:t>
      </w:r>
      <w:r w:rsidRPr="00D64951">
        <w:rPr>
          <w:rFonts w:ascii="Times New Roman" w:hAnsi="Times New Roman" w:cs="Times New Roman"/>
          <w:sz w:val="24"/>
          <w:szCs w:val="24"/>
          <w:lang w:val="ru-RU"/>
        </w:rPr>
        <w:t xml:space="preserve"> Достоевский: жизнь и творчество. С</w:t>
      </w:r>
      <w:r w:rsidRPr="00D64951">
        <w:rPr>
          <w:rFonts w:ascii="Times New Roman" w:hAnsi="Times New Roman" w:cs="Times New Roman"/>
          <w:sz w:val="24"/>
          <w:szCs w:val="24"/>
        </w:rPr>
        <w:t xml:space="preserve">. 104. </w:t>
      </w:r>
      <w:r>
        <w:rPr>
          <w:rFonts w:ascii="Times New Roman" w:hAnsi="Times New Roman" w:cs="Times New Roman"/>
          <w:sz w:val="24"/>
          <w:szCs w:val="24"/>
          <w:lang w:val="ru-RU"/>
        </w:rPr>
        <w:t>Ср</w:t>
      </w:r>
      <w:r w:rsidRPr="00503528">
        <w:rPr>
          <w:rFonts w:ascii="Times New Roman" w:hAnsi="Times New Roman" w:cs="Times New Roman"/>
          <w:sz w:val="24"/>
          <w:szCs w:val="24"/>
        </w:rPr>
        <w:t>.</w:t>
      </w:r>
      <w:r w:rsidRPr="00D64951">
        <w:rPr>
          <w:rFonts w:ascii="Times New Roman" w:hAnsi="Times New Roman" w:cs="Times New Roman"/>
          <w:sz w:val="24"/>
          <w:szCs w:val="24"/>
        </w:rPr>
        <w:t xml:space="preserve">: </w:t>
      </w:r>
      <w:r w:rsidRPr="00D64951">
        <w:rPr>
          <w:rFonts w:ascii="Times New Roman" w:hAnsi="Times New Roman" w:cs="Times New Roman"/>
          <w:i/>
          <w:iCs/>
          <w:sz w:val="24"/>
          <w:szCs w:val="24"/>
        </w:rPr>
        <w:t xml:space="preserve">Frank J. </w:t>
      </w:r>
      <w:r w:rsidRPr="00D64951">
        <w:rPr>
          <w:rFonts w:ascii="Times New Roman" w:hAnsi="Times New Roman" w:cs="Times New Roman"/>
          <w:sz w:val="24"/>
          <w:szCs w:val="24"/>
        </w:rPr>
        <w:t xml:space="preserve">Doestoevsky: The Seeds of Revolt, 1821–1849. </w:t>
      </w:r>
      <w:r>
        <w:rPr>
          <w:rFonts w:ascii="Times New Roman" w:hAnsi="Times New Roman" w:cs="Times New Roman"/>
          <w:sz w:val="24"/>
          <w:szCs w:val="24"/>
        </w:rPr>
        <w:t xml:space="preserve">Princeton: Princeton University Press, 1976. </w:t>
      </w:r>
      <w:r w:rsidRPr="00D64951">
        <w:rPr>
          <w:rFonts w:ascii="Times New Roman" w:hAnsi="Times New Roman" w:cs="Times New Roman"/>
          <w:sz w:val="24"/>
          <w:szCs w:val="24"/>
        </w:rPr>
        <w:t>P</w:t>
      </w:r>
      <w:r w:rsidRPr="00CD6240">
        <w:rPr>
          <w:rFonts w:ascii="Times New Roman" w:hAnsi="Times New Roman" w:cs="Times New Roman"/>
          <w:sz w:val="24"/>
          <w:szCs w:val="24"/>
        </w:rPr>
        <w:t>. 32–48.</w:t>
      </w:r>
    </w:p>
  </w:footnote>
  <w:footnote w:id="59">
    <w:p w14:paraId="62AA5F62" w14:textId="77777777" w:rsidR="00802CDD" w:rsidRPr="00CD6240" w:rsidRDefault="00802CDD" w:rsidP="00D64951">
      <w:pPr>
        <w:pStyle w:val="FootnoteText"/>
        <w:spacing w:line="360" w:lineRule="auto"/>
        <w:rPr>
          <w:rFonts w:ascii="Times New Roman" w:hAnsi="Times New Roman" w:cs="Times New Roman"/>
          <w:sz w:val="24"/>
          <w:szCs w:val="24"/>
        </w:rPr>
      </w:pPr>
      <w:r w:rsidRPr="00D64951">
        <w:rPr>
          <w:rStyle w:val="FootnoteReference"/>
          <w:rFonts w:ascii="Times New Roman" w:hAnsi="Times New Roman" w:cs="Times New Roman"/>
          <w:sz w:val="24"/>
          <w:szCs w:val="24"/>
        </w:rPr>
        <w:footnoteRef/>
      </w:r>
      <w:r w:rsidRPr="00CD6240">
        <w:rPr>
          <w:rFonts w:ascii="Times New Roman" w:hAnsi="Times New Roman" w:cs="Times New Roman"/>
          <w:sz w:val="24"/>
          <w:szCs w:val="24"/>
        </w:rPr>
        <w:t xml:space="preserve"> </w:t>
      </w:r>
      <w:r w:rsidRPr="00D64951">
        <w:rPr>
          <w:rFonts w:ascii="Times New Roman" w:hAnsi="Times New Roman" w:cs="Times New Roman"/>
          <w:sz w:val="24"/>
          <w:szCs w:val="24"/>
          <w:lang w:val="ru-RU"/>
        </w:rPr>
        <w:t>Там</w:t>
      </w:r>
      <w:r w:rsidRPr="00CD6240">
        <w:rPr>
          <w:rFonts w:ascii="Times New Roman" w:hAnsi="Times New Roman" w:cs="Times New Roman"/>
          <w:sz w:val="24"/>
          <w:szCs w:val="24"/>
        </w:rPr>
        <w:t xml:space="preserve"> </w:t>
      </w:r>
      <w:r w:rsidRPr="00D64951">
        <w:rPr>
          <w:rFonts w:ascii="Times New Roman" w:hAnsi="Times New Roman" w:cs="Times New Roman"/>
          <w:sz w:val="24"/>
          <w:szCs w:val="24"/>
          <w:lang w:val="ru-RU"/>
        </w:rPr>
        <w:t>же</w:t>
      </w:r>
      <w:r w:rsidRPr="00CD6240">
        <w:rPr>
          <w:rFonts w:ascii="Times New Roman" w:hAnsi="Times New Roman" w:cs="Times New Roman"/>
          <w:sz w:val="24"/>
          <w:szCs w:val="24"/>
        </w:rPr>
        <w:t xml:space="preserve">. </w:t>
      </w:r>
      <w:r w:rsidRPr="00D64951">
        <w:rPr>
          <w:rFonts w:ascii="Times New Roman" w:hAnsi="Times New Roman" w:cs="Times New Roman"/>
          <w:sz w:val="24"/>
          <w:szCs w:val="24"/>
          <w:lang w:val="ru-RU"/>
        </w:rPr>
        <w:t>С</w:t>
      </w:r>
      <w:r w:rsidRPr="00CD6240">
        <w:rPr>
          <w:rFonts w:ascii="Times New Roman" w:hAnsi="Times New Roman" w:cs="Times New Roman"/>
          <w:sz w:val="24"/>
          <w:szCs w:val="24"/>
        </w:rPr>
        <w:t>. 102.</w:t>
      </w:r>
    </w:p>
  </w:footnote>
  <w:footnote w:id="60">
    <w:p w14:paraId="3D1A1EE0" w14:textId="77777777" w:rsidR="00802CDD" w:rsidRPr="00802CDD"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rPr>
        <w:t xml:space="preserve"> </w:t>
      </w:r>
      <w:r w:rsidRPr="00D64951">
        <w:rPr>
          <w:rFonts w:ascii="Times New Roman" w:hAnsi="Times New Roman" w:cs="Times New Roman"/>
          <w:i/>
          <w:iCs/>
          <w:sz w:val="24"/>
          <w:szCs w:val="24"/>
        </w:rPr>
        <w:t xml:space="preserve">Frank J. </w:t>
      </w:r>
      <w:r>
        <w:rPr>
          <w:rFonts w:ascii="Times New Roman" w:hAnsi="Times New Roman" w:cs="Times New Roman"/>
          <w:sz w:val="24"/>
          <w:szCs w:val="24"/>
        </w:rPr>
        <w:t xml:space="preserve">Dostoevsky: </w:t>
      </w:r>
      <w:r w:rsidRPr="00D64951">
        <w:rPr>
          <w:rFonts w:ascii="Times New Roman" w:hAnsi="Times New Roman" w:cs="Times New Roman"/>
          <w:sz w:val="24"/>
          <w:szCs w:val="24"/>
        </w:rPr>
        <w:t>The Years of Ordeal, 1850–1859.</w:t>
      </w:r>
      <w:r>
        <w:rPr>
          <w:rFonts w:ascii="Times New Roman" w:hAnsi="Times New Roman" w:cs="Times New Roman"/>
          <w:sz w:val="24"/>
          <w:szCs w:val="24"/>
        </w:rPr>
        <w:t xml:space="preserve"> P</w:t>
      </w:r>
      <w:r w:rsidRPr="00802CDD">
        <w:rPr>
          <w:rFonts w:ascii="Times New Roman" w:hAnsi="Times New Roman" w:cs="Times New Roman"/>
          <w:sz w:val="24"/>
          <w:szCs w:val="24"/>
          <w:lang w:val="ru-RU"/>
        </w:rPr>
        <w:t>. 52–59.</w:t>
      </w:r>
    </w:p>
  </w:footnote>
  <w:footnote w:id="61">
    <w:p w14:paraId="2E1F3CE9" w14:textId="77777777" w:rsidR="00802CDD" w:rsidRPr="00D64951" w:rsidRDefault="00802CDD" w:rsidP="00D64951">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См.: Там же.</w:t>
      </w:r>
    </w:p>
  </w:footnote>
  <w:footnote w:id="62">
    <w:p w14:paraId="7F707FB2" w14:textId="77777777" w:rsidR="00802CDD" w:rsidRPr="00CD6240" w:rsidRDefault="00802CDD" w:rsidP="00F40438">
      <w:pPr>
        <w:pStyle w:val="FootnoteText"/>
        <w:spacing w:line="360" w:lineRule="auto"/>
        <w:rPr>
          <w:rFonts w:ascii="Times New Roman" w:hAnsi="Times New Roman" w:cs="Times New Roman"/>
          <w:sz w:val="24"/>
          <w:szCs w:val="24"/>
          <w:lang w:val="ru-RU"/>
        </w:rPr>
      </w:pPr>
      <w:r w:rsidRPr="0005183E">
        <w:rPr>
          <w:rStyle w:val="FootnoteReference"/>
          <w:rFonts w:ascii="Times New Roman" w:hAnsi="Times New Roman" w:cs="Times New Roman"/>
          <w:sz w:val="24"/>
          <w:szCs w:val="24"/>
        </w:rPr>
        <w:footnoteRef/>
      </w:r>
      <w:r w:rsidRPr="00CD624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См.: </w:t>
      </w:r>
      <w:r w:rsidRPr="0005183E">
        <w:rPr>
          <w:rFonts w:ascii="Times New Roman" w:hAnsi="Times New Roman" w:cs="Times New Roman"/>
          <w:sz w:val="24"/>
          <w:szCs w:val="24"/>
          <w:lang w:val="ru-RU"/>
        </w:rPr>
        <w:t>Там</w:t>
      </w:r>
      <w:r w:rsidRPr="00CD6240">
        <w:rPr>
          <w:rFonts w:ascii="Times New Roman" w:hAnsi="Times New Roman" w:cs="Times New Roman"/>
          <w:sz w:val="24"/>
          <w:szCs w:val="24"/>
          <w:lang w:val="ru-RU"/>
        </w:rPr>
        <w:t xml:space="preserve"> </w:t>
      </w:r>
      <w:r w:rsidRPr="0005183E">
        <w:rPr>
          <w:rFonts w:ascii="Times New Roman" w:hAnsi="Times New Roman" w:cs="Times New Roman"/>
          <w:sz w:val="24"/>
          <w:szCs w:val="24"/>
          <w:lang w:val="ru-RU"/>
        </w:rPr>
        <w:t>же</w:t>
      </w:r>
      <w:r w:rsidRPr="00CD6240">
        <w:rPr>
          <w:rFonts w:ascii="Times New Roman" w:hAnsi="Times New Roman" w:cs="Times New Roman"/>
          <w:sz w:val="24"/>
          <w:szCs w:val="24"/>
          <w:lang w:val="ru-RU"/>
        </w:rPr>
        <w:t xml:space="preserve">. </w:t>
      </w:r>
      <w:r w:rsidRPr="0005183E">
        <w:rPr>
          <w:rFonts w:ascii="Times New Roman" w:hAnsi="Times New Roman" w:cs="Times New Roman"/>
          <w:sz w:val="24"/>
          <w:szCs w:val="24"/>
          <w:lang w:val="ru-RU"/>
        </w:rPr>
        <w:t>С</w:t>
      </w:r>
      <w:r w:rsidRPr="00CD6240">
        <w:rPr>
          <w:rFonts w:ascii="Times New Roman" w:hAnsi="Times New Roman" w:cs="Times New Roman"/>
          <w:sz w:val="24"/>
          <w:szCs w:val="24"/>
          <w:lang w:val="ru-RU"/>
        </w:rPr>
        <w:t>. 54.</w:t>
      </w:r>
    </w:p>
  </w:footnote>
  <w:footnote w:id="63">
    <w:p w14:paraId="19DFD3B1" w14:textId="77777777" w:rsidR="00802CDD" w:rsidRPr="009867B6" w:rsidRDefault="00802CDD" w:rsidP="000C38C2">
      <w:pPr>
        <w:pStyle w:val="FootnoteText"/>
        <w:spacing w:line="360" w:lineRule="auto"/>
        <w:rPr>
          <w:rFonts w:ascii="Times New Roman" w:hAnsi="Times New Roman" w:cs="Times New Roman"/>
          <w:lang w:val="ru-RU"/>
        </w:rPr>
      </w:pPr>
      <w:r w:rsidRPr="00F40438">
        <w:rPr>
          <w:rStyle w:val="FootnoteReference"/>
          <w:rFonts w:ascii="Times New Roman" w:hAnsi="Times New Roman" w:cs="Times New Roman"/>
          <w:sz w:val="24"/>
          <w:szCs w:val="24"/>
        </w:rPr>
        <w:footnoteRef/>
      </w:r>
      <w:r w:rsidRPr="00F40438">
        <w:rPr>
          <w:rFonts w:ascii="Times New Roman" w:hAnsi="Times New Roman" w:cs="Times New Roman"/>
          <w:sz w:val="24"/>
          <w:szCs w:val="24"/>
          <w:lang w:val="ru-RU"/>
        </w:rPr>
        <w:t xml:space="preserve"> </w:t>
      </w:r>
      <w:r w:rsidRPr="00F40438">
        <w:rPr>
          <w:rFonts w:ascii="Times New Roman" w:hAnsi="Times New Roman" w:cs="Times New Roman"/>
          <w:i/>
          <w:iCs/>
          <w:sz w:val="24"/>
          <w:szCs w:val="24"/>
          <w:lang w:val="ru-RU"/>
        </w:rPr>
        <w:t>Достоевский Ф. М.</w:t>
      </w:r>
      <w:r w:rsidRPr="00F40438">
        <w:rPr>
          <w:rFonts w:ascii="Times New Roman" w:hAnsi="Times New Roman" w:cs="Times New Roman"/>
          <w:sz w:val="24"/>
          <w:szCs w:val="24"/>
          <w:lang w:val="ru-RU"/>
        </w:rPr>
        <w:t xml:space="preserve"> Полное собрание сочинений в 30 т. Т. 21. Дневник Писателя за 1873 год; Статьи и заметки 1873–1878. С</w:t>
      </w:r>
      <w:r w:rsidRPr="009867B6">
        <w:rPr>
          <w:rFonts w:ascii="Times New Roman" w:hAnsi="Times New Roman" w:cs="Times New Roman"/>
          <w:sz w:val="24"/>
          <w:szCs w:val="24"/>
          <w:lang w:val="ru-RU"/>
        </w:rPr>
        <w:t>. 133.</w:t>
      </w:r>
    </w:p>
  </w:footnote>
  <w:footnote w:id="64">
    <w:p w14:paraId="3AC8E2E0" w14:textId="77777777" w:rsidR="00802CDD" w:rsidRPr="003D2067" w:rsidRDefault="00802CDD" w:rsidP="000C38C2">
      <w:pPr>
        <w:pStyle w:val="FootnoteText"/>
        <w:spacing w:line="360" w:lineRule="auto"/>
        <w:rPr>
          <w:rFonts w:ascii="Times New Roman" w:hAnsi="Times New Roman" w:cs="Times New Roman"/>
          <w:sz w:val="24"/>
          <w:szCs w:val="24"/>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w:t>
      </w:r>
      <w:r w:rsidRPr="003D2067">
        <w:rPr>
          <w:rFonts w:ascii="Times New Roman" w:hAnsi="Times New Roman" w:cs="Times New Roman"/>
          <w:i/>
          <w:iCs/>
          <w:sz w:val="24"/>
          <w:szCs w:val="24"/>
          <w:lang w:val="ru-RU"/>
        </w:rPr>
        <w:t>Достоевский Ф. М.</w:t>
      </w:r>
      <w:r w:rsidRPr="003D2067">
        <w:rPr>
          <w:rFonts w:ascii="Times New Roman" w:hAnsi="Times New Roman" w:cs="Times New Roman"/>
          <w:sz w:val="24"/>
          <w:szCs w:val="24"/>
          <w:lang w:val="ru-RU"/>
        </w:rPr>
        <w:t xml:space="preserve"> Полное собрание сочинений в 30 т. Т. 28, кн. 1. Письма</w:t>
      </w:r>
      <w:r w:rsidRPr="003D2067">
        <w:rPr>
          <w:rFonts w:ascii="Times New Roman" w:hAnsi="Times New Roman" w:cs="Times New Roman"/>
          <w:sz w:val="24"/>
          <w:szCs w:val="24"/>
        </w:rPr>
        <w:t xml:space="preserve"> 1832–1859. </w:t>
      </w:r>
      <w:r w:rsidRPr="003D2067">
        <w:rPr>
          <w:rFonts w:ascii="Times New Roman" w:hAnsi="Times New Roman" w:cs="Times New Roman"/>
          <w:sz w:val="24"/>
          <w:szCs w:val="24"/>
          <w:lang w:val="ru-RU"/>
        </w:rPr>
        <w:t>М</w:t>
      </w:r>
      <w:r w:rsidRPr="003D2067">
        <w:rPr>
          <w:rFonts w:ascii="Times New Roman" w:hAnsi="Times New Roman" w:cs="Times New Roman"/>
          <w:sz w:val="24"/>
          <w:szCs w:val="24"/>
        </w:rPr>
        <w:t xml:space="preserve">.: </w:t>
      </w:r>
      <w:r w:rsidRPr="003D2067">
        <w:rPr>
          <w:rFonts w:ascii="Times New Roman" w:hAnsi="Times New Roman" w:cs="Times New Roman"/>
          <w:sz w:val="24"/>
          <w:szCs w:val="24"/>
          <w:lang w:val="ru-RU"/>
        </w:rPr>
        <w:t>Наука</w:t>
      </w:r>
      <w:r w:rsidRPr="003D2067">
        <w:rPr>
          <w:rFonts w:ascii="Times New Roman" w:hAnsi="Times New Roman" w:cs="Times New Roman"/>
          <w:sz w:val="24"/>
          <w:szCs w:val="24"/>
        </w:rPr>
        <w:t xml:space="preserve">, 1985. </w:t>
      </w:r>
      <w:r w:rsidRPr="003D2067">
        <w:rPr>
          <w:rFonts w:ascii="Times New Roman" w:hAnsi="Times New Roman" w:cs="Times New Roman"/>
          <w:sz w:val="24"/>
          <w:szCs w:val="24"/>
          <w:lang w:val="ru-RU"/>
        </w:rPr>
        <w:t>С</w:t>
      </w:r>
      <w:r w:rsidRPr="003D2067">
        <w:rPr>
          <w:rFonts w:ascii="Times New Roman" w:hAnsi="Times New Roman" w:cs="Times New Roman"/>
          <w:sz w:val="24"/>
          <w:szCs w:val="24"/>
        </w:rPr>
        <w:t>. 162.</w:t>
      </w:r>
    </w:p>
  </w:footnote>
  <w:footnote w:id="65">
    <w:p w14:paraId="47B48058" w14:textId="77777777" w:rsidR="00802CDD" w:rsidRPr="003D2067" w:rsidRDefault="00802CDD" w:rsidP="000C38C2">
      <w:pPr>
        <w:pStyle w:val="FootnoteText"/>
        <w:spacing w:line="360" w:lineRule="auto"/>
        <w:rPr>
          <w:rFonts w:ascii="Times New Roman" w:hAnsi="Times New Roman" w:cs="Times New Roman"/>
          <w:sz w:val="24"/>
          <w:szCs w:val="24"/>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rPr>
        <w:t xml:space="preserve"> </w:t>
      </w:r>
      <w:r w:rsidRPr="003D2067">
        <w:rPr>
          <w:rFonts w:ascii="Times New Roman" w:hAnsi="Times New Roman" w:cs="Times New Roman"/>
          <w:sz w:val="24"/>
          <w:szCs w:val="24"/>
          <w:lang w:val="ru-RU"/>
        </w:rPr>
        <w:t>Там</w:t>
      </w:r>
      <w:r w:rsidRPr="003D2067">
        <w:rPr>
          <w:rFonts w:ascii="Times New Roman" w:hAnsi="Times New Roman" w:cs="Times New Roman"/>
          <w:sz w:val="24"/>
          <w:szCs w:val="24"/>
        </w:rPr>
        <w:t xml:space="preserve"> </w:t>
      </w:r>
      <w:r w:rsidRPr="003D2067">
        <w:rPr>
          <w:rFonts w:ascii="Times New Roman" w:hAnsi="Times New Roman" w:cs="Times New Roman"/>
          <w:sz w:val="24"/>
          <w:szCs w:val="24"/>
          <w:lang w:val="ru-RU"/>
        </w:rPr>
        <w:t>же</w:t>
      </w:r>
      <w:r w:rsidRPr="003D2067">
        <w:rPr>
          <w:rFonts w:ascii="Times New Roman" w:hAnsi="Times New Roman" w:cs="Times New Roman"/>
          <w:sz w:val="24"/>
          <w:szCs w:val="24"/>
        </w:rPr>
        <w:t xml:space="preserve">. </w:t>
      </w:r>
      <w:r w:rsidRPr="003D2067">
        <w:rPr>
          <w:rFonts w:ascii="Times New Roman" w:hAnsi="Times New Roman" w:cs="Times New Roman"/>
          <w:sz w:val="24"/>
          <w:szCs w:val="24"/>
          <w:lang w:val="ru-RU"/>
        </w:rPr>
        <w:t>С</w:t>
      </w:r>
      <w:r w:rsidRPr="003D2067">
        <w:rPr>
          <w:rFonts w:ascii="Times New Roman" w:hAnsi="Times New Roman" w:cs="Times New Roman"/>
          <w:sz w:val="24"/>
          <w:szCs w:val="24"/>
        </w:rPr>
        <w:t>. 164.</w:t>
      </w:r>
    </w:p>
  </w:footnote>
  <w:footnote w:id="66">
    <w:p w14:paraId="72AC890E" w14:textId="77777777" w:rsidR="00802CDD" w:rsidRPr="003D2067" w:rsidRDefault="00802CDD" w:rsidP="00ED0F76">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rPr>
        <w:t xml:space="preserve"> </w:t>
      </w:r>
      <w:r w:rsidRPr="003D2067">
        <w:rPr>
          <w:rFonts w:ascii="Times New Roman" w:hAnsi="Times New Roman" w:cs="Times New Roman"/>
          <w:i/>
          <w:iCs/>
          <w:sz w:val="24"/>
          <w:szCs w:val="24"/>
        </w:rPr>
        <w:t xml:space="preserve">Frank J. </w:t>
      </w:r>
      <w:r w:rsidRPr="003D2067">
        <w:rPr>
          <w:rFonts w:ascii="Times New Roman" w:hAnsi="Times New Roman" w:cs="Times New Roman"/>
          <w:sz w:val="24"/>
          <w:szCs w:val="24"/>
        </w:rPr>
        <w:t>Dostoevsky: The Years of Ordeal, 1850–1859. P</w:t>
      </w:r>
      <w:r w:rsidRPr="003D2067">
        <w:rPr>
          <w:rFonts w:ascii="Times New Roman" w:hAnsi="Times New Roman" w:cs="Times New Roman"/>
          <w:sz w:val="24"/>
          <w:szCs w:val="24"/>
          <w:lang w:val="ru-RU"/>
        </w:rPr>
        <w:t>. 64.</w:t>
      </w:r>
    </w:p>
  </w:footnote>
  <w:footnote w:id="67">
    <w:p w14:paraId="6012DD2A" w14:textId="77777777" w:rsidR="00802CDD" w:rsidRPr="003D2067" w:rsidRDefault="00802CDD" w:rsidP="00ED0F76">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Там же. С. 73.</w:t>
      </w:r>
    </w:p>
  </w:footnote>
  <w:footnote w:id="68">
    <w:p w14:paraId="4EBB707E" w14:textId="77777777" w:rsidR="00802CDD" w:rsidRPr="003D2067" w:rsidRDefault="00802CDD" w:rsidP="00ED0F76">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Там же. С. 87.</w:t>
      </w:r>
    </w:p>
  </w:footnote>
  <w:footnote w:id="69">
    <w:p w14:paraId="07D7829F" w14:textId="77777777" w:rsidR="00802CDD" w:rsidRPr="003D2067" w:rsidRDefault="00802CDD" w:rsidP="00C020D6">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w:t>
      </w:r>
      <w:r w:rsidRPr="003D2067">
        <w:rPr>
          <w:rFonts w:ascii="Times New Roman" w:hAnsi="Times New Roman" w:cs="Times New Roman"/>
          <w:i/>
          <w:iCs/>
          <w:sz w:val="24"/>
          <w:szCs w:val="24"/>
          <w:lang w:val="ru-RU"/>
        </w:rPr>
        <w:t>Достоевский Ф. М.</w:t>
      </w:r>
      <w:r w:rsidRPr="003D2067">
        <w:rPr>
          <w:rFonts w:ascii="Times New Roman" w:hAnsi="Times New Roman" w:cs="Times New Roman"/>
          <w:sz w:val="24"/>
          <w:szCs w:val="24"/>
          <w:lang w:val="ru-RU"/>
        </w:rPr>
        <w:t xml:space="preserve"> Полное собрание сочинений в 30 т. Т. 28, кн. 1. Письма 1832–1859. С. 181.</w:t>
      </w:r>
    </w:p>
  </w:footnote>
  <w:footnote w:id="70">
    <w:p w14:paraId="71BAB000" w14:textId="77777777" w:rsidR="00802CDD" w:rsidRPr="003D2067" w:rsidRDefault="00802CDD" w:rsidP="00C020D6">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w:t>
      </w:r>
      <w:r w:rsidRPr="003D2067">
        <w:rPr>
          <w:rFonts w:ascii="Times New Roman" w:hAnsi="Times New Roman" w:cs="Times New Roman"/>
          <w:i/>
          <w:iCs/>
          <w:sz w:val="24"/>
          <w:szCs w:val="24"/>
          <w:lang w:val="ru-RU"/>
        </w:rPr>
        <w:t xml:space="preserve">Мочульский К. В. </w:t>
      </w:r>
      <w:r w:rsidRPr="003D2067">
        <w:rPr>
          <w:rFonts w:ascii="Times New Roman" w:hAnsi="Times New Roman" w:cs="Times New Roman"/>
          <w:sz w:val="24"/>
          <w:szCs w:val="24"/>
          <w:lang w:val="ru-RU"/>
        </w:rPr>
        <w:t>Достоевский: жизнь и творчество. С. 121.</w:t>
      </w:r>
    </w:p>
  </w:footnote>
  <w:footnote w:id="71">
    <w:p w14:paraId="21FEF094" w14:textId="77777777" w:rsidR="00802CDD" w:rsidRPr="009F5D2C" w:rsidRDefault="00802CDD" w:rsidP="003A0CA5">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См.: </w:t>
      </w:r>
      <w:r w:rsidRPr="003D2067">
        <w:rPr>
          <w:rFonts w:ascii="Times New Roman" w:hAnsi="Times New Roman" w:cs="Times New Roman"/>
          <w:i/>
          <w:iCs/>
          <w:sz w:val="24"/>
          <w:szCs w:val="24"/>
          <w:lang w:val="ru-RU"/>
        </w:rPr>
        <w:t>Достоевский Ф. М.</w:t>
      </w:r>
      <w:r w:rsidRPr="003D2067">
        <w:rPr>
          <w:rFonts w:ascii="Times New Roman" w:hAnsi="Times New Roman" w:cs="Times New Roman"/>
          <w:sz w:val="24"/>
          <w:szCs w:val="24"/>
          <w:lang w:val="ru-RU"/>
        </w:rPr>
        <w:t xml:space="preserve"> Полное собрание сочинений в 30 т. Т. 28, кн. 1. Письма 1832–1859. С. 171.</w:t>
      </w:r>
    </w:p>
  </w:footnote>
  <w:footnote w:id="72">
    <w:p w14:paraId="4C602BEA" w14:textId="77777777" w:rsidR="00802CDD" w:rsidRPr="009F5D2C" w:rsidRDefault="00802CDD" w:rsidP="003A0CA5">
      <w:pPr>
        <w:pStyle w:val="FootnoteText"/>
        <w:spacing w:line="360" w:lineRule="auto"/>
        <w:rPr>
          <w:rFonts w:ascii="Times New Roman" w:hAnsi="Times New Roman" w:cs="Times New Roman"/>
          <w:sz w:val="24"/>
          <w:szCs w:val="24"/>
          <w:lang w:val="ru-RU"/>
        </w:rPr>
      </w:pPr>
      <w:r w:rsidRPr="003A0CA5">
        <w:rPr>
          <w:rStyle w:val="FootnoteReference"/>
          <w:rFonts w:ascii="Times New Roman" w:hAnsi="Times New Roman" w:cs="Times New Roman"/>
          <w:sz w:val="24"/>
          <w:szCs w:val="24"/>
        </w:rPr>
        <w:footnoteRef/>
      </w:r>
      <w:r w:rsidRPr="009F5D2C">
        <w:rPr>
          <w:rFonts w:ascii="Times New Roman" w:hAnsi="Times New Roman" w:cs="Times New Roman"/>
          <w:sz w:val="24"/>
          <w:szCs w:val="24"/>
          <w:lang w:val="ru-RU"/>
        </w:rPr>
        <w:t xml:space="preserve"> </w:t>
      </w:r>
      <w:r w:rsidRPr="003A0CA5">
        <w:rPr>
          <w:rFonts w:ascii="Times New Roman" w:hAnsi="Times New Roman" w:cs="Times New Roman"/>
          <w:i/>
          <w:iCs/>
          <w:sz w:val="24"/>
          <w:szCs w:val="24"/>
          <w:lang w:val="ru-RU"/>
        </w:rPr>
        <w:t>Мочульский</w:t>
      </w:r>
      <w:r w:rsidRPr="009F5D2C">
        <w:rPr>
          <w:rFonts w:ascii="Times New Roman" w:hAnsi="Times New Roman" w:cs="Times New Roman"/>
          <w:i/>
          <w:iCs/>
          <w:sz w:val="24"/>
          <w:szCs w:val="24"/>
          <w:lang w:val="ru-RU"/>
        </w:rPr>
        <w:t xml:space="preserve"> </w:t>
      </w:r>
      <w:r w:rsidRPr="003A0CA5">
        <w:rPr>
          <w:rFonts w:ascii="Times New Roman" w:hAnsi="Times New Roman" w:cs="Times New Roman"/>
          <w:i/>
          <w:iCs/>
          <w:sz w:val="24"/>
          <w:szCs w:val="24"/>
          <w:lang w:val="ru-RU"/>
        </w:rPr>
        <w:t>К</w:t>
      </w:r>
      <w:r w:rsidRPr="009F5D2C">
        <w:rPr>
          <w:rFonts w:ascii="Times New Roman" w:hAnsi="Times New Roman" w:cs="Times New Roman"/>
          <w:i/>
          <w:iCs/>
          <w:sz w:val="24"/>
          <w:szCs w:val="24"/>
          <w:lang w:val="ru-RU"/>
        </w:rPr>
        <w:t>.</w:t>
      </w:r>
      <w:r>
        <w:rPr>
          <w:rFonts w:ascii="Times New Roman" w:hAnsi="Times New Roman" w:cs="Times New Roman"/>
          <w:i/>
          <w:iCs/>
          <w:sz w:val="24"/>
          <w:szCs w:val="24"/>
          <w:lang w:val="ru-RU"/>
        </w:rPr>
        <w:t> В.</w:t>
      </w:r>
      <w:r w:rsidRPr="009F5D2C">
        <w:rPr>
          <w:rFonts w:ascii="Times New Roman" w:hAnsi="Times New Roman" w:cs="Times New Roman"/>
          <w:i/>
          <w:iCs/>
          <w:sz w:val="24"/>
          <w:szCs w:val="24"/>
          <w:lang w:val="ru-RU"/>
        </w:rPr>
        <w:t xml:space="preserve"> </w:t>
      </w:r>
      <w:r w:rsidRPr="003A0CA5">
        <w:rPr>
          <w:rFonts w:ascii="Times New Roman" w:hAnsi="Times New Roman" w:cs="Times New Roman"/>
          <w:sz w:val="24"/>
          <w:szCs w:val="24"/>
          <w:lang w:val="ru-RU"/>
        </w:rPr>
        <w:t>Достоевский</w:t>
      </w:r>
      <w:r w:rsidRPr="009F5D2C">
        <w:rPr>
          <w:rFonts w:ascii="Times New Roman" w:hAnsi="Times New Roman" w:cs="Times New Roman"/>
          <w:sz w:val="24"/>
          <w:szCs w:val="24"/>
          <w:lang w:val="ru-RU"/>
        </w:rPr>
        <w:t xml:space="preserve">: </w:t>
      </w:r>
      <w:r w:rsidRPr="003A0CA5">
        <w:rPr>
          <w:rFonts w:ascii="Times New Roman" w:hAnsi="Times New Roman" w:cs="Times New Roman"/>
          <w:sz w:val="24"/>
          <w:szCs w:val="24"/>
          <w:lang w:val="ru-RU"/>
        </w:rPr>
        <w:t>жизнь</w:t>
      </w:r>
      <w:r w:rsidRPr="009F5D2C">
        <w:rPr>
          <w:rFonts w:ascii="Times New Roman" w:hAnsi="Times New Roman" w:cs="Times New Roman"/>
          <w:sz w:val="24"/>
          <w:szCs w:val="24"/>
          <w:lang w:val="ru-RU"/>
        </w:rPr>
        <w:t xml:space="preserve"> </w:t>
      </w:r>
      <w:r w:rsidRPr="003A0CA5">
        <w:rPr>
          <w:rFonts w:ascii="Times New Roman" w:hAnsi="Times New Roman" w:cs="Times New Roman"/>
          <w:sz w:val="24"/>
          <w:szCs w:val="24"/>
          <w:lang w:val="ru-RU"/>
        </w:rPr>
        <w:t>и</w:t>
      </w:r>
      <w:r w:rsidRPr="009F5D2C">
        <w:rPr>
          <w:rFonts w:ascii="Times New Roman" w:hAnsi="Times New Roman" w:cs="Times New Roman"/>
          <w:sz w:val="24"/>
          <w:szCs w:val="24"/>
          <w:lang w:val="ru-RU"/>
        </w:rPr>
        <w:t xml:space="preserve"> </w:t>
      </w:r>
      <w:r w:rsidRPr="003A0CA5">
        <w:rPr>
          <w:rFonts w:ascii="Times New Roman" w:hAnsi="Times New Roman" w:cs="Times New Roman"/>
          <w:sz w:val="24"/>
          <w:szCs w:val="24"/>
          <w:lang w:val="ru-RU"/>
        </w:rPr>
        <w:t>творчество</w:t>
      </w:r>
      <w:r w:rsidRPr="009F5D2C">
        <w:rPr>
          <w:rFonts w:ascii="Times New Roman" w:hAnsi="Times New Roman" w:cs="Times New Roman"/>
          <w:sz w:val="24"/>
          <w:szCs w:val="24"/>
          <w:lang w:val="ru-RU"/>
        </w:rPr>
        <w:t xml:space="preserve">. </w:t>
      </w:r>
      <w:r w:rsidRPr="003A0CA5">
        <w:rPr>
          <w:rFonts w:ascii="Times New Roman" w:hAnsi="Times New Roman" w:cs="Times New Roman"/>
          <w:sz w:val="24"/>
          <w:szCs w:val="24"/>
          <w:lang w:val="ru-RU"/>
        </w:rPr>
        <w:t>С</w:t>
      </w:r>
      <w:r w:rsidRPr="009F5D2C">
        <w:rPr>
          <w:rFonts w:ascii="Times New Roman" w:hAnsi="Times New Roman" w:cs="Times New Roman"/>
          <w:sz w:val="24"/>
          <w:szCs w:val="24"/>
          <w:lang w:val="ru-RU"/>
        </w:rPr>
        <w:t>. 123–124.</w:t>
      </w:r>
    </w:p>
  </w:footnote>
  <w:footnote w:id="73">
    <w:p w14:paraId="20819B28" w14:textId="77777777" w:rsidR="00802CDD" w:rsidRPr="00A660B9" w:rsidRDefault="00802CDD" w:rsidP="00A660B9">
      <w:pPr>
        <w:pStyle w:val="FootnoteText"/>
        <w:spacing w:line="360" w:lineRule="auto"/>
        <w:rPr>
          <w:rFonts w:ascii="Times New Roman" w:hAnsi="Times New Roman" w:cs="Times New Roman"/>
          <w:sz w:val="24"/>
          <w:szCs w:val="24"/>
          <w:lang w:val="ru-RU"/>
        </w:rPr>
      </w:pPr>
      <w:r w:rsidRPr="00A660B9">
        <w:rPr>
          <w:rStyle w:val="FootnoteReference"/>
          <w:rFonts w:ascii="Times New Roman" w:hAnsi="Times New Roman" w:cs="Times New Roman"/>
          <w:sz w:val="24"/>
          <w:szCs w:val="24"/>
        </w:rPr>
        <w:footnoteRef/>
      </w:r>
      <w:r w:rsidRPr="00A660B9">
        <w:rPr>
          <w:rFonts w:ascii="Times New Roman" w:hAnsi="Times New Roman" w:cs="Times New Roman"/>
          <w:sz w:val="24"/>
          <w:szCs w:val="24"/>
          <w:lang w:val="ru-RU"/>
        </w:rPr>
        <w:t xml:space="preserve"> Там же. С. 124.</w:t>
      </w:r>
    </w:p>
  </w:footnote>
  <w:footnote w:id="74">
    <w:p w14:paraId="272A1DA2" w14:textId="77777777" w:rsidR="00802CDD" w:rsidRPr="009F5D2C" w:rsidRDefault="00802CDD" w:rsidP="003A0CA5">
      <w:pPr>
        <w:pStyle w:val="FootnoteText"/>
        <w:spacing w:line="360" w:lineRule="auto"/>
        <w:rPr>
          <w:rFonts w:ascii="Times New Roman" w:hAnsi="Times New Roman" w:cs="Times New Roman"/>
          <w:sz w:val="24"/>
          <w:szCs w:val="24"/>
          <w:lang w:val="ru-RU"/>
        </w:rPr>
      </w:pPr>
      <w:r w:rsidRPr="003A0CA5">
        <w:rPr>
          <w:rStyle w:val="FootnoteReference"/>
          <w:rFonts w:ascii="Times New Roman" w:hAnsi="Times New Roman" w:cs="Times New Roman"/>
          <w:sz w:val="24"/>
          <w:szCs w:val="24"/>
        </w:rPr>
        <w:footnoteRef/>
      </w:r>
      <w:r w:rsidRPr="00A660B9">
        <w:rPr>
          <w:rFonts w:ascii="Times New Roman" w:hAnsi="Times New Roman" w:cs="Times New Roman"/>
          <w:sz w:val="24"/>
          <w:szCs w:val="24"/>
          <w:lang w:val="ru-RU"/>
        </w:rPr>
        <w:t xml:space="preserve"> </w:t>
      </w:r>
      <w:r w:rsidRPr="003A0CA5">
        <w:rPr>
          <w:rFonts w:ascii="Times New Roman" w:hAnsi="Times New Roman" w:cs="Times New Roman"/>
          <w:sz w:val="24"/>
          <w:szCs w:val="24"/>
          <w:lang w:val="ru-RU"/>
        </w:rPr>
        <w:t>Там</w:t>
      </w:r>
      <w:r w:rsidRPr="00A660B9">
        <w:rPr>
          <w:rFonts w:ascii="Times New Roman" w:hAnsi="Times New Roman" w:cs="Times New Roman"/>
          <w:sz w:val="24"/>
          <w:szCs w:val="24"/>
          <w:lang w:val="ru-RU"/>
        </w:rPr>
        <w:t xml:space="preserve"> </w:t>
      </w:r>
      <w:r w:rsidRPr="003A0CA5">
        <w:rPr>
          <w:rFonts w:ascii="Times New Roman" w:hAnsi="Times New Roman" w:cs="Times New Roman"/>
          <w:sz w:val="24"/>
          <w:szCs w:val="24"/>
          <w:lang w:val="ru-RU"/>
        </w:rPr>
        <w:t>же</w:t>
      </w:r>
      <w:r w:rsidRPr="00A660B9">
        <w:rPr>
          <w:rFonts w:ascii="Times New Roman" w:hAnsi="Times New Roman" w:cs="Times New Roman"/>
          <w:sz w:val="24"/>
          <w:szCs w:val="24"/>
          <w:lang w:val="ru-RU"/>
        </w:rPr>
        <w:t>.</w:t>
      </w:r>
    </w:p>
  </w:footnote>
  <w:footnote w:id="75">
    <w:p w14:paraId="15BF8A00" w14:textId="77777777" w:rsidR="00802CDD" w:rsidRPr="003A0CA5" w:rsidRDefault="00802CDD" w:rsidP="003A0CA5">
      <w:pPr>
        <w:pStyle w:val="FootnoteText"/>
        <w:spacing w:line="360" w:lineRule="auto"/>
        <w:rPr>
          <w:lang w:val="ru-RU"/>
        </w:rPr>
      </w:pPr>
      <w:r w:rsidRPr="003A0CA5">
        <w:rPr>
          <w:rStyle w:val="FootnoteReference"/>
          <w:rFonts w:ascii="Times New Roman" w:hAnsi="Times New Roman" w:cs="Times New Roman"/>
          <w:sz w:val="24"/>
          <w:szCs w:val="24"/>
        </w:rPr>
        <w:footnoteRef/>
      </w:r>
      <w:r w:rsidRPr="009F5D2C">
        <w:rPr>
          <w:rFonts w:ascii="Times New Roman" w:hAnsi="Times New Roman" w:cs="Times New Roman"/>
          <w:sz w:val="24"/>
          <w:szCs w:val="24"/>
          <w:lang w:val="ru-RU"/>
        </w:rPr>
        <w:t xml:space="preserve"> </w:t>
      </w:r>
      <w:r w:rsidRPr="003A0CA5">
        <w:rPr>
          <w:rFonts w:ascii="Times New Roman" w:hAnsi="Times New Roman" w:cs="Times New Roman"/>
          <w:sz w:val="24"/>
          <w:szCs w:val="24"/>
          <w:lang w:val="ru-RU"/>
        </w:rPr>
        <w:t>Там же.</w:t>
      </w:r>
    </w:p>
  </w:footnote>
  <w:footnote w:id="76">
    <w:p w14:paraId="701DD3AD" w14:textId="77777777" w:rsidR="00802CDD" w:rsidRPr="003D2067" w:rsidRDefault="00802CDD" w:rsidP="00BA107E">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См.: </w:t>
      </w:r>
      <w:r w:rsidRPr="003D2067">
        <w:rPr>
          <w:rFonts w:ascii="Times New Roman" w:hAnsi="Times New Roman" w:cs="Times New Roman"/>
          <w:i/>
          <w:iCs/>
          <w:sz w:val="24"/>
          <w:szCs w:val="24"/>
          <w:lang w:val="ru-RU"/>
        </w:rPr>
        <w:t>Розенталь Т. К.</w:t>
      </w:r>
      <w:r w:rsidRPr="003D2067">
        <w:rPr>
          <w:rFonts w:ascii="Times New Roman" w:hAnsi="Times New Roman" w:cs="Times New Roman"/>
          <w:sz w:val="24"/>
          <w:szCs w:val="24"/>
          <w:lang w:val="ru-RU"/>
        </w:rPr>
        <w:t xml:space="preserve"> Страдание и творчество Достоевского: психогенетическое исследование. Ижевск: </w:t>
      </w:r>
      <w:r w:rsidRPr="003D2067">
        <w:rPr>
          <w:rFonts w:ascii="Times New Roman" w:hAnsi="Times New Roman" w:cs="Times New Roman"/>
          <w:sz w:val="24"/>
          <w:szCs w:val="24"/>
        </w:rPr>
        <w:t>ERGO</w:t>
      </w:r>
      <w:r w:rsidRPr="003D2067">
        <w:rPr>
          <w:rFonts w:ascii="Times New Roman" w:hAnsi="Times New Roman" w:cs="Times New Roman"/>
          <w:sz w:val="24"/>
          <w:szCs w:val="24"/>
          <w:lang w:val="ru-RU"/>
        </w:rPr>
        <w:t>, 2011.</w:t>
      </w:r>
    </w:p>
  </w:footnote>
  <w:footnote w:id="77">
    <w:p w14:paraId="434E7E19" w14:textId="77777777" w:rsidR="00802CDD" w:rsidRPr="003D2067" w:rsidRDefault="00802CDD" w:rsidP="009251A3">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См.: </w:t>
      </w:r>
      <w:r w:rsidRPr="003D2067">
        <w:rPr>
          <w:rFonts w:ascii="Times New Roman" w:hAnsi="Times New Roman" w:cs="Times New Roman"/>
          <w:i/>
          <w:iCs/>
          <w:sz w:val="24"/>
          <w:szCs w:val="24"/>
          <w:lang w:val="ru-RU"/>
        </w:rPr>
        <w:t xml:space="preserve">Мочульский К. В. </w:t>
      </w:r>
      <w:r w:rsidRPr="003D2067">
        <w:rPr>
          <w:rFonts w:ascii="Times New Roman" w:hAnsi="Times New Roman" w:cs="Times New Roman"/>
          <w:sz w:val="24"/>
          <w:szCs w:val="24"/>
          <w:lang w:val="ru-RU"/>
        </w:rPr>
        <w:t>Достоевский: жизнь и творчество. С. 98.</w:t>
      </w:r>
    </w:p>
  </w:footnote>
  <w:footnote w:id="78">
    <w:p w14:paraId="35484E70" w14:textId="77777777" w:rsidR="00802CDD" w:rsidRPr="007D0748" w:rsidRDefault="00802CDD" w:rsidP="004D4B63">
      <w:pPr>
        <w:pStyle w:val="FootnoteText"/>
        <w:spacing w:line="360" w:lineRule="auto"/>
        <w:rPr>
          <w:rFonts w:ascii="Times New Roman" w:hAnsi="Times New Roman" w:cs="Times New Roman"/>
          <w:sz w:val="24"/>
          <w:szCs w:val="24"/>
          <w:lang w:val="ru-RU"/>
        </w:rPr>
      </w:pPr>
      <w:r w:rsidRPr="003D2067">
        <w:rPr>
          <w:rStyle w:val="FootnoteReference"/>
          <w:rFonts w:ascii="Times New Roman" w:hAnsi="Times New Roman" w:cs="Times New Roman"/>
          <w:sz w:val="24"/>
          <w:szCs w:val="24"/>
        </w:rPr>
        <w:footnoteRef/>
      </w:r>
      <w:r w:rsidRPr="003D2067">
        <w:rPr>
          <w:rFonts w:ascii="Times New Roman" w:hAnsi="Times New Roman" w:cs="Times New Roman"/>
          <w:sz w:val="24"/>
          <w:szCs w:val="24"/>
          <w:lang w:val="ru-RU"/>
        </w:rPr>
        <w:t xml:space="preserve"> </w:t>
      </w:r>
      <w:r w:rsidRPr="003D2067">
        <w:rPr>
          <w:rFonts w:ascii="Times New Roman" w:hAnsi="Times New Roman" w:cs="Times New Roman"/>
          <w:i/>
          <w:iCs/>
          <w:sz w:val="24"/>
          <w:szCs w:val="24"/>
          <w:lang w:val="ru-RU"/>
        </w:rPr>
        <w:t>Наседкин Н. Н.</w:t>
      </w:r>
      <w:r w:rsidRPr="003D2067">
        <w:rPr>
          <w:rFonts w:ascii="Times New Roman" w:hAnsi="Times New Roman" w:cs="Times New Roman"/>
          <w:sz w:val="24"/>
          <w:szCs w:val="24"/>
          <w:lang w:val="ru-RU"/>
        </w:rPr>
        <w:t xml:space="preserve"> Достоевский. Энциклопедия. С. 1491.</w:t>
      </w:r>
    </w:p>
  </w:footnote>
  <w:footnote w:id="79">
    <w:p w14:paraId="31F5F1DC" w14:textId="77777777" w:rsidR="00802CDD" w:rsidRPr="00461932" w:rsidRDefault="00802CDD" w:rsidP="007D0748">
      <w:pPr>
        <w:pStyle w:val="FootnoteText"/>
        <w:spacing w:line="360" w:lineRule="auto"/>
        <w:rPr>
          <w:rFonts w:ascii="Times New Roman" w:hAnsi="Times New Roman" w:cs="Times New Roman"/>
          <w:i/>
          <w:iCs/>
          <w:sz w:val="24"/>
          <w:szCs w:val="24"/>
          <w:lang w:val="ru-RU"/>
        </w:rPr>
      </w:pPr>
      <w:r w:rsidRPr="007D0748">
        <w:rPr>
          <w:rStyle w:val="FootnoteReference"/>
          <w:rFonts w:ascii="Times New Roman" w:hAnsi="Times New Roman" w:cs="Times New Roman"/>
          <w:sz w:val="24"/>
          <w:szCs w:val="24"/>
        </w:rPr>
        <w:footnoteRef/>
      </w:r>
      <w:r w:rsidRPr="007D0748">
        <w:rPr>
          <w:rFonts w:ascii="Times New Roman" w:hAnsi="Times New Roman" w:cs="Times New Roman"/>
          <w:sz w:val="24"/>
          <w:szCs w:val="24"/>
          <w:lang w:val="ru-RU"/>
        </w:rPr>
        <w:t xml:space="preserve"> </w:t>
      </w:r>
      <w:r w:rsidRPr="007D0748">
        <w:rPr>
          <w:rFonts w:ascii="Times New Roman" w:hAnsi="Times New Roman" w:cs="Times New Roman"/>
          <w:i/>
          <w:iCs/>
          <w:sz w:val="24"/>
          <w:szCs w:val="24"/>
          <w:lang w:val="ru-RU"/>
        </w:rPr>
        <w:t>Достоевский Ф. М.</w:t>
      </w:r>
      <w:r w:rsidRPr="007D0748">
        <w:rPr>
          <w:rFonts w:ascii="Times New Roman" w:hAnsi="Times New Roman" w:cs="Times New Roman"/>
          <w:sz w:val="24"/>
          <w:szCs w:val="24"/>
          <w:lang w:val="ru-RU"/>
        </w:rPr>
        <w:t xml:space="preserve"> Полное собрание сочинений в 30 т. Т. 21. Дневник Писателя за 1873 год; Статьи и заметки 1873–1878. С</w:t>
      </w:r>
      <w:r w:rsidRPr="00461932">
        <w:rPr>
          <w:rFonts w:ascii="Times New Roman" w:hAnsi="Times New Roman" w:cs="Times New Roman"/>
          <w:sz w:val="24"/>
          <w:szCs w:val="24"/>
          <w:lang w:val="ru-RU"/>
        </w:rPr>
        <w:t>. 129.</w:t>
      </w:r>
    </w:p>
  </w:footnote>
  <w:footnote w:id="80">
    <w:p w14:paraId="434C503A" w14:textId="77777777" w:rsidR="00802CDD" w:rsidRPr="00461932" w:rsidRDefault="00802CDD" w:rsidP="007D0748">
      <w:pPr>
        <w:pStyle w:val="FootnoteText"/>
        <w:spacing w:line="360" w:lineRule="auto"/>
        <w:rPr>
          <w:rFonts w:ascii="Times New Roman" w:hAnsi="Times New Roman" w:cs="Times New Roman"/>
          <w:sz w:val="24"/>
          <w:szCs w:val="24"/>
          <w:lang w:val="ru-RU"/>
        </w:rPr>
      </w:pPr>
      <w:r w:rsidRPr="00391335">
        <w:rPr>
          <w:rStyle w:val="FootnoteReference"/>
          <w:rFonts w:ascii="Times New Roman" w:hAnsi="Times New Roman" w:cs="Times New Roman"/>
          <w:sz w:val="24"/>
          <w:szCs w:val="24"/>
        </w:rPr>
        <w:footnoteRef/>
      </w:r>
      <w:r w:rsidRPr="001F5C7B">
        <w:rPr>
          <w:rFonts w:ascii="Times New Roman" w:hAnsi="Times New Roman" w:cs="Times New Roman"/>
          <w:sz w:val="24"/>
          <w:szCs w:val="24"/>
          <w:lang w:val="ru-RU"/>
        </w:rPr>
        <w:t xml:space="preserve"> </w:t>
      </w:r>
      <w:r w:rsidRPr="00C020D6">
        <w:rPr>
          <w:rFonts w:ascii="Times New Roman" w:hAnsi="Times New Roman" w:cs="Times New Roman"/>
          <w:i/>
          <w:iCs/>
          <w:sz w:val="24"/>
          <w:szCs w:val="24"/>
          <w:lang w:val="ru-RU"/>
        </w:rPr>
        <w:t>Мочульский К.</w:t>
      </w:r>
      <w:r>
        <w:rPr>
          <w:rFonts w:ascii="Times New Roman" w:hAnsi="Times New Roman" w:cs="Times New Roman"/>
          <w:i/>
          <w:iCs/>
          <w:sz w:val="24"/>
          <w:szCs w:val="24"/>
          <w:lang w:val="ru-RU"/>
        </w:rPr>
        <w:t> В.</w:t>
      </w:r>
      <w:r w:rsidRPr="00C020D6">
        <w:rPr>
          <w:rFonts w:ascii="Times New Roman" w:hAnsi="Times New Roman" w:cs="Times New Roman"/>
          <w:i/>
          <w:iCs/>
          <w:sz w:val="24"/>
          <w:szCs w:val="24"/>
          <w:lang w:val="ru-RU"/>
        </w:rPr>
        <w:t xml:space="preserve"> </w:t>
      </w:r>
      <w:r w:rsidRPr="00C020D6">
        <w:rPr>
          <w:rFonts w:ascii="Times New Roman" w:hAnsi="Times New Roman" w:cs="Times New Roman"/>
          <w:sz w:val="24"/>
          <w:szCs w:val="24"/>
          <w:lang w:val="ru-RU"/>
        </w:rPr>
        <w:t xml:space="preserve">Достоевский: жизнь и творчество. </w:t>
      </w:r>
      <w:r w:rsidRPr="00391335">
        <w:rPr>
          <w:rFonts w:ascii="Times New Roman" w:hAnsi="Times New Roman" w:cs="Times New Roman"/>
          <w:sz w:val="24"/>
          <w:szCs w:val="24"/>
          <w:lang w:val="ru-RU"/>
        </w:rPr>
        <w:t>С</w:t>
      </w:r>
      <w:r w:rsidRPr="00461932">
        <w:rPr>
          <w:rFonts w:ascii="Times New Roman" w:hAnsi="Times New Roman" w:cs="Times New Roman"/>
          <w:sz w:val="24"/>
          <w:szCs w:val="24"/>
          <w:lang w:val="ru-RU"/>
        </w:rPr>
        <w:t>. 100.</w:t>
      </w:r>
    </w:p>
  </w:footnote>
  <w:footnote w:id="81">
    <w:p w14:paraId="61AE8999" w14:textId="77777777" w:rsidR="00802CDD" w:rsidRPr="00461932" w:rsidRDefault="00802CDD" w:rsidP="007D0748">
      <w:pPr>
        <w:pStyle w:val="FootnoteText"/>
        <w:spacing w:line="360" w:lineRule="auto"/>
        <w:rPr>
          <w:rFonts w:ascii="Times New Roman" w:hAnsi="Times New Roman" w:cs="Times New Roman"/>
          <w:sz w:val="24"/>
          <w:szCs w:val="24"/>
          <w:lang w:val="ru-RU"/>
        </w:rPr>
      </w:pPr>
      <w:r w:rsidRPr="00391335">
        <w:rPr>
          <w:rStyle w:val="FootnoteReference"/>
          <w:rFonts w:ascii="Times New Roman" w:hAnsi="Times New Roman" w:cs="Times New Roman"/>
          <w:sz w:val="24"/>
          <w:szCs w:val="24"/>
        </w:rPr>
        <w:footnoteRef/>
      </w:r>
      <w:r w:rsidRPr="00461932">
        <w:rPr>
          <w:rFonts w:ascii="Times New Roman" w:hAnsi="Times New Roman" w:cs="Times New Roman"/>
          <w:sz w:val="24"/>
          <w:szCs w:val="24"/>
          <w:lang w:val="ru-RU"/>
        </w:rPr>
        <w:t xml:space="preserve"> </w:t>
      </w:r>
      <w:r w:rsidRPr="00391335">
        <w:rPr>
          <w:rFonts w:ascii="Times New Roman" w:hAnsi="Times New Roman" w:cs="Times New Roman"/>
          <w:sz w:val="24"/>
          <w:szCs w:val="24"/>
          <w:lang w:val="ru-RU"/>
        </w:rPr>
        <w:t>Там</w:t>
      </w:r>
      <w:r w:rsidRPr="00461932">
        <w:rPr>
          <w:rFonts w:ascii="Times New Roman" w:hAnsi="Times New Roman" w:cs="Times New Roman"/>
          <w:sz w:val="24"/>
          <w:szCs w:val="24"/>
          <w:lang w:val="ru-RU"/>
        </w:rPr>
        <w:t xml:space="preserve"> </w:t>
      </w:r>
      <w:r w:rsidRPr="00391335">
        <w:rPr>
          <w:rFonts w:ascii="Times New Roman" w:hAnsi="Times New Roman" w:cs="Times New Roman"/>
          <w:sz w:val="24"/>
          <w:szCs w:val="24"/>
          <w:lang w:val="ru-RU"/>
        </w:rPr>
        <w:t>же</w:t>
      </w:r>
      <w:r w:rsidRPr="00461932">
        <w:rPr>
          <w:rFonts w:ascii="Times New Roman" w:hAnsi="Times New Roman" w:cs="Times New Roman"/>
          <w:sz w:val="24"/>
          <w:szCs w:val="24"/>
          <w:lang w:val="ru-RU"/>
        </w:rPr>
        <w:t>.</w:t>
      </w:r>
    </w:p>
  </w:footnote>
  <w:footnote w:id="82">
    <w:p w14:paraId="7FE1AC30" w14:textId="77777777" w:rsidR="00802CDD" w:rsidRPr="00036E01" w:rsidRDefault="00802CDD" w:rsidP="00036E01">
      <w:pPr>
        <w:pStyle w:val="FootnoteText"/>
        <w:spacing w:line="360" w:lineRule="auto"/>
        <w:rPr>
          <w:rFonts w:ascii="Times New Roman" w:hAnsi="Times New Roman" w:cs="Times New Roman"/>
          <w:sz w:val="24"/>
          <w:szCs w:val="24"/>
          <w:lang w:val="ru-RU"/>
        </w:rPr>
      </w:pPr>
      <w:r w:rsidRPr="00036E01">
        <w:rPr>
          <w:rStyle w:val="FootnoteReference"/>
          <w:rFonts w:ascii="Times New Roman" w:hAnsi="Times New Roman" w:cs="Times New Roman"/>
          <w:sz w:val="24"/>
          <w:szCs w:val="24"/>
        </w:rPr>
        <w:footnoteRef/>
      </w:r>
      <w:r w:rsidRPr="00036E01">
        <w:rPr>
          <w:rFonts w:ascii="Times New Roman" w:hAnsi="Times New Roman" w:cs="Times New Roman"/>
          <w:sz w:val="24"/>
          <w:szCs w:val="24"/>
        </w:rPr>
        <w:t xml:space="preserve"> </w:t>
      </w:r>
      <w:r w:rsidRPr="00036E01">
        <w:rPr>
          <w:rFonts w:ascii="Times New Roman" w:hAnsi="Times New Roman" w:cs="Times New Roman"/>
          <w:i/>
          <w:iCs/>
          <w:sz w:val="24"/>
          <w:szCs w:val="24"/>
        </w:rPr>
        <w:t xml:space="preserve">McReynolds S. </w:t>
      </w:r>
      <w:r w:rsidRPr="00036E01">
        <w:rPr>
          <w:rFonts w:ascii="Times New Roman" w:hAnsi="Times New Roman" w:cs="Times New Roman"/>
          <w:sz w:val="24"/>
          <w:szCs w:val="24"/>
        </w:rPr>
        <w:t>Redemption and the Merchant God: Dostoevsky’s Economy of Salvation and Antisemitism. Evanston</w:t>
      </w:r>
      <w:r w:rsidRPr="00036E01">
        <w:rPr>
          <w:rFonts w:ascii="Times New Roman" w:hAnsi="Times New Roman" w:cs="Times New Roman"/>
          <w:sz w:val="24"/>
          <w:szCs w:val="24"/>
          <w:lang w:val="ru-RU"/>
        </w:rPr>
        <w:t xml:space="preserve">: </w:t>
      </w:r>
      <w:r w:rsidRPr="00036E01">
        <w:rPr>
          <w:rFonts w:ascii="Times New Roman" w:hAnsi="Times New Roman" w:cs="Times New Roman"/>
          <w:sz w:val="24"/>
          <w:szCs w:val="24"/>
        </w:rPr>
        <w:t>Northwestern</w:t>
      </w:r>
      <w:r w:rsidRPr="00036E01">
        <w:rPr>
          <w:rFonts w:ascii="Times New Roman" w:hAnsi="Times New Roman" w:cs="Times New Roman"/>
          <w:sz w:val="24"/>
          <w:szCs w:val="24"/>
          <w:lang w:val="ru-RU"/>
        </w:rPr>
        <w:t xml:space="preserve"> </w:t>
      </w:r>
      <w:r w:rsidRPr="00036E01">
        <w:rPr>
          <w:rFonts w:ascii="Times New Roman" w:hAnsi="Times New Roman" w:cs="Times New Roman"/>
          <w:sz w:val="24"/>
          <w:szCs w:val="24"/>
        </w:rPr>
        <w:t>University</w:t>
      </w:r>
      <w:r w:rsidRPr="00036E01">
        <w:rPr>
          <w:rFonts w:ascii="Times New Roman" w:hAnsi="Times New Roman" w:cs="Times New Roman"/>
          <w:sz w:val="24"/>
          <w:szCs w:val="24"/>
          <w:lang w:val="ru-RU"/>
        </w:rPr>
        <w:t xml:space="preserve"> </w:t>
      </w:r>
      <w:r w:rsidRPr="00036E01">
        <w:rPr>
          <w:rFonts w:ascii="Times New Roman" w:hAnsi="Times New Roman" w:cs="Times New Roman"/>
          <w:sz w:val="24"/>
          <w:szCs w:val="24"/>
        </w:rPr>
        <w:t>Press</w:t>
      </w:r>
      <w:r w:rsidRPr="00036E01">
        <w:rPr>
          <w:rFonts w:ascii="Times New Roman" w:hAnsi="Times New Roman" w:cs="Times New Roman"/>
          <w:sz w:val="24"/>
          <w:szCs w:val="24"/>
          <w:lang w:val="ru-RU"/>
        </w:rPr>
        <w:t>, 2008.</w:t>
      </w:r>
      <w:r w:rsidRPr="00036E01">
        <w:rPr>
          <w:rFonts w:ascii="Times New Roman" w:hAnsi="Times New Roman" w:cs="Times New Roman"/>
          <w:i/>
          <w:iCs/>
          <w:sz w:val="24"/>
          <w:szCs w:val="24"/>
          <w:lang w:val="ru-RU"/>
        </w:rPr>
        <w:t xml:space="preserve"> </w:t>
      </w:r>
      <w:r w:rsidRPr="00036E01">
        <w:rPr>
          <w:rFonts w:ascii="Times New Roman" w:hAnsi="Times New Roman" w:cs="Times New Roman"/>
          <w:sz w:val="24"/>
          <w:szCs w:val="24"/>
        </w:rPr>
        <w:t>P</w:t>
      </w:r>
      <w:r w:rsidRPr="00036E01">
        <w:rPr>
          <w:rFonts w:ascii="Times New Roman" w:hAnsi="Times New Roman" w:cs="Times New Roman"/>
          <w:sz w:val="24"/>
          <w:szCs w:val="24"/>
          <w:lang w:val="ru-RU"/>
        </w:rPr>
        <w:t>. 23.</w:t>
      </w:r>
    </w:p>
  </w:footnote>
  <w:footnote w:id="83">
    <w:p w14:paraId="0F97A613" w14:textId="77777777" w:rsidR="00802CDD" w:rsidRPr="00BE278E" w:rsidRDefault="00802CDD" w:rsidP="00254828">
      <w:pPr>
        <w:pStyle w:val="FootnoteText"/>
        <w:spacing w:line="360" w:lineRule="auto"/>
        <w:rPr>
          <w:rFonts w:ascii="Times New Roman" w:hAnsi="Times New Roman" w:cs="Times New Roman"/>
          <w:sz w:val="24"/>
          <w:szCs w:val="24"/>
          <w:lang w:val="ru-RU"/>
        </w:rPr>
      </w:pPr>
      <w:r w:rsidRPr="00254828">
        <w:rPr>
          <w:rStyle w:val="FootnoteReference"/>
          <w:rFonts w:ascii="Times New Roman" w:hAnsi="Times New Roman" w:cs="Times New Roman"/>
          <w:sz w:val="24"/>
          <w:szCs w:val="24"/>
        </w:rPr>
        <w:footnoteRef/>
      </w:r>
      <w:r w:rsidRPr="00254828">
        <w:rPr>
          <w:rFonts w:ascii="Times New Roman" w:hAnsi="Times New Roman" w:cs="Times New Roman"/>
          <w:sz w:val="24"/>
          <w:szCs w:val="24"/>
          <w:lang w:val="ru-RU"/>
        </w:rPr>
        <w:t xml:space="preserve"> </w:t>
      </w:r>
      <w:r w:rsidRPr="00254828">
        <w:rPr>
          <w:rFonts w:ascii="Times New Roman" w:hAnsi="Times New Roman" w:cs="Times New Roman"/>
          <w:i/>
          <w:iCs/>
          <w:sz w:val="24"/>
          <w:szCs w:val="24"/>
          <w:lang w:val="ru-RU"/>
        </w:rPr>
        <w:t>Достоевский Ф. М.</w:t>
      </w:r>
      <w:r w:rsidRPr="00254828">
        <w:rPr>
          <w:rFonts w:ascii="Times New Roman" w:hAnsi="Times New Roman" w:cs="Times New Roman"/>
          <w:sz w:val="24"/>
          <w:szCs w:val="24"/>
          <w:lang w:val="ru-RU"/>
        </w:rPr>
        <w:t xml:space="preserve"> Полное собрание сочинений в 30</w:t>
      </w:r>
      <w:r>
        <w:rPr>
          <w:rFonts w:ascii="Times New Roman" w:hAnsi="Times New Roman" w:cs="Times New Roman"/>
          <w:sz w:val="24"/>
          <w:szCs w:val="24"/>
        </w:rPr>
        <w:t> </w:t>
      </w:r>
      <w:r w:rsidRPr="00254828">
        <w:rPr>
          <w:rFonts w:ascii="Times New Roman" w:hAnsi="Times New Roman" w:cs="Times New Roman"/>
          <w:sz w:val="24"/>
          <w:szCs w:val="24"/>
          <w:lang w:val="ru-RU"/>
        </w:rPr>
        <w:t>т. Т.</w:t>
      </w:r>
      <w:r>
        <w:rPr>
          <w:rFonts w:ascii="Times New Roman" w:hAnsi="Times New Roman" w:cs="Times New Roman"/>
          <w:sz w:val="24"/>
          <w:szCs w:val="24"/>
        </w:rPr>
        <w:t> </w:t>
      </w:r>
      <w:r w:rsidRPr="00254828">
        <w:rPr>
          <w:rFonts w:ascii="Times New Roman" w:hAnsi="Times New Roman" w:cs="Times New Roman"/>
          <w:sz w:val="24"/>
          <w:szCs w:val="24"/>
          <w:lang w:val="ru-RU"/>
        </w:rPr>
        <w:t>28, кн.</w:t>
      </w:r>
      <w:r>
        <w:rPr>
          <w:rFonts w:ascii="Times New Roman" w:hAnsi="Times New Roman" w:cs="Times New Roman"/>
          <w:sz w:val="24"/>
          <w:szCs w:val="24"/>
        </w:rPr>
        <w:t> </w:t>
      </w:r>
      <w:r w:rsidRPr="00254828">
        <w:rPr>
          <w:rFonts w:ascii="Times New Roman" w:hAnsi="Times New Roman" w:cs="Times New Roman"/>
          <w:sz w:val="24"/>
          <w:szCs w:val="24"/>
          <w:lang w:val="ru-RU"/>
        </w:rPr>
        <w:t>1. Письма</w:t>
      </w:r>
      <w:r>
        <w:rPr>
          <w:rFonts w:ascii="Times New Roman" w:hAnsi="Times New Roman" w:cs="Times New Roman"/>
          <w:sz w:val="24"/>
          <w:szCs w:val="24"/>
        </w:rPr>
        <w:t> </w:t>
      </w:r>
      <w:r w:rsidRPr="00982C73">
        <w:rPr>
          <w:rFonts w:ascii="Times New Roman" w:hAnsi="Times New Roman" w:cs="Times New Roman"/>
          <w:sz w:val="24"/>
          <w:szCs w:val="24"/>
          <w:lang w:val="ru-RU"/>
        </w:rPr>
        <w:t xml:space="preserve">1832–1859. </w:t>
      </w:r>
      <w:r w:rsidRPr="00254828">
        <w:rPr>
          <w:rFonts w:ascii="Times New Roman" w:hAnsi="Times New Roman" w:cs="Times New Roman"/>
          <w:sz w:val="24"/>
          <w:szCs w:val="24"/>
          <w:lang w:val="ru-RU"/>
        </w:rPr>
        <w:t>С</w:t>
      </w:r>
      <w:r w:rsidRPr="00BE278E">
        <w:rPr>
          <w:rFonts w:ascii="Times New Roman" w:hAnsi="Times New Roman" w:cs="Times New Roman"/>
          <w:sz w:val="24"/>
          <w:szCs w:val="24"/>
          <w:lang w:val="ru-RU"/>
        </w:rPr>
        <w:t>.</w:t>
      </w:r>
      <w:r>
        <w:rPr>
          <w:rFonts w:ascii="Times New Roman" w:hAnsi="Times New Roman" w:cs="Times New Roman"/>
          <w:sz w:val="24"/>
          <w:szCs w:val="24"/>
        </w:rPr>
        <w:t> </w:t>
      </w:r>
      <w:r w:rsidRPr="00BE278E">
        <w:rPr>
          <w:rFonts w:ascii="Times New Roman" w:hAnsi="Times New Roman" w:cs="Times New Roman"/>
          <w:sz w:val="24"/>
          <w:szCs w:val="24"/>
          <w:lang w:val="ru-RU"/>
        </w:rPr>
        <w:t>176.</w:t>
      </w:r>
    </w:p>
  </w:footnote>
  <w:footnote w:id="84">
    <w:p w14:paraId="47CAEB76" w14:textId="77777777" w:rsidR="00802CDD" w:rsidRPr="00A52583" w:rsidRDefault="00802CDD" w:rsidP="00A52583">
      <w:pPr>
        <w:pStyle w:val="FootnoteText"/>
        <w:spacing w:line="360" w:lineRule="auto"/>
        <w:rPr>
          <w:rFonts w:ascii="Times New Roman" w:hAnsi="Times New Roman" w:cs="Times New Roman"/>
          <w:sz w:val="24"/>
          <w:szCs w:val="24"/>
          <w:lang w:val="ru-RU"/>
        </w:rPr>
      </w:pPr>
      <w:r w:rsidRPr="00A52583">
        <w:rPr>
          <w:rStyle w:val="FootnoteReference"/>
          <w:rFonts w:ascii="Times New Roman" w:hAnsi="Times New Roman" w:cs="Times New Roman"/>
          <w:sz w:val="24"/>
          <w:szCs w:val="24"/>
        </w:rPr>
        <w:footnoteRef/>
      </w:r>
      <w:r w:rsidRPr="00A52583">
        <w:rPr>
          <w:rFonts w:ascii="Times New Roman" w:hAnsi="Times New Roman" w:cs="Times New Roman"/>
          <w:sz w:val="24"/>
          <w:szCs w:val="24"/>
          <w:lang w:val="ru-RU"/>
        </w:rPr>
        <w:t xml:space="preserve"> </w:t>
      </w:r>
      <w:r w:rsidRPr="00A52583">
        <w:rPr>
          <w:rFonts w:ascii="Times New Roman" w:hAnsi="Times New Roman" w:cs="Times New Roman"/>
          <w:i/>
          <w:iCs/>
          <w:sz w:val="24"/>
          <w:szCs w:val="24"/>
          <w:lang w:val="ru-RU"/>
        </w:rPr>
        <w:t>Мочульский К.</w:t>
      </w:r>
      <w:r>
        <w:rPr>
          <w:rFonts w:ascii="Times New Roman" w:hAnsi="Times New Roman" w:cs="Times New Roman"/>
          <w:i/>
          <w:iCs/>
          <w:sz w:val="24"/>
          <w:szCs w:val="24"/>
          <w:lang w:val="ru-RU"/>
        </w:rPr>
        <w:t> В.</w:t>
      </w:r>
      <w:r w:rsidRPr="00A52583">
        <w:rPr>
          <w:rFonts w:ascii="Times New Roman" w:hAnsi="Times New Roman" w:cs="Times New Roman"/>
          <w:i/>
          <w:iCs/>
          <w:sz w:val="24"/>
          <w:szCs w:val="24"/>
          <w:lang w:val="ru-RU"/>
        </w:rPr>
        <w:t xml:space="preserve"> </w:t>
      </w:r>
      <w:r w:rsidRPr="00A52583">
        <w:rPr>
          <w:rFonts w:ascii="Times New Roman" w:hAnsi="Times New Roman" w:cs="Times New Roman"/>
          <w:sz w:val="24"/>
          <w:szCs w:val="24"/>
          <w:lang w:val="ru-RU"/>
        </w:rPr>
        <w:t>Достоевский: жизнь и творчество. С. 13.</w:t>
      </w:r>
    </w:p>
  </w:footnote>
  <w:footnote w:id="85">
    <w:p w14:paraId="4EB7EF6C" w14:textId="77777777" w:rsidR="00802CDD" w:rsidRPr="001C5146" w:rsidRDefault="00802CDD" w:rsidP="001C5146">
      <w:pPr>
        <w:pStyle w:val="FootnoteText"/>
        <w:spacing w:line="360" w:lineRule="auto"/>
        <w:rPr>
          <w:rFonts w:ascii="Times New Roman" w:hAnsi="Times New Roman" w:cs="Times New Roman"/>
          <w:sz w:val="24"/>
          <w:szCs w:val="24"/>
          <w:lang w:val="ru-RU"/>
        </w:rPr>
      </w:pPr>
      <w:r w:rsidRPr="001C5146">
        <w:rPr>
          <w:rStyle w:val="FootnoteReference"/>
          <w:rFonts w:ascii="Times New Roman" w:hAnsi="Times New Roman" w:cs="Times New Roman"/>
          <w:sz w:val="24"/>
          <w:szCs w:val="24"/>
        </w:rPr>
        <w:footnoteRef/>
      </w:r>
      <w:r w:rsidRPr="001C5146">
        <w:rPr>
          <w:rFonts w:ascii="Times New Roman" w:hAnsi="Times New Roman" w:cs="Times New Roman"/>
          <w:sz w:val="24"/>
          <w:szCs w:val="24"/>
          <w:lang w:val="ru-RU"/>
        </w:rPr>
        <w:t xml:space="preserve"> </w:t>
      </w:r>
      <w:r w:rsidRPr="001C5146">
        <w:rPr>
          <w:rFonts w:ascii="Times New Roman" w:hAnsi="Times New Roman" w:cs="Times New Roman"/>
          <w:i/>
          <w:iCs/>
          <w:sz w:val="24"/>
          <w:szCs w:val="24"/>
          <w:lang w:val="ru-RU"/>
        </w:rPr>
        <w:t>Наседкин Н. Н.</w:t>
      </w:r>
      <w:r w:rsidRPr="001C5146">
        <w:rPr>
          <w:rFonts w:ascii="Times New Roman" w:hAnsi="Times New Roman" w:cs="Times New Roman"/>
          <w:sz w:val="24"/>
          <w:szCs w:val="24"/>
          <w:lang w:val="ru-RU"/>
        </w:rPr>
        <w:t xml:space="preserve"> Достоевский. Энциклопедия. С. 1797.</w:t>
      </w:r>
    </w:p>
  </w:footnote>
  <w:footnote w:id="86">
    <w:p w14:paraId="0168EF1C" w14:textId="77777777" w:rsidR="00802CDD" w:rsidRPr="00B140E2" w:rsidRDefault="00802CDD" w:rsidP="00A84996">
      <w:pPr>
        <w:pStyle w:val="FootnoteText"/>
        <w:spacing w:line="360" w:lineRule="auto"/>
        <w:rPr>
          <w:rFonts w:ascii="Times New Roman" w:hAnsi="Times New Roman" w:cs="Times New Roman"/>
        </w:rPr>
      </w:pPr>
      <w:r w:rsidRPr="0036723D">
        <w:rPr>
          <w:rStyle w:val="FootnoteReference"/>
          <w:rFonts w:ascii="Times New Roman" w:hAnsi="Times New Roman" w:cs="Times New Roman"/>
          <w:sz w:val="24"/>
          <w:szCs w:val="24"/>
        </w:rPr>
        <w:footnoteRef/>
      </w:r>
      <w:r w:rsidRPr="008A1CE9">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Мочульский К. В. </w:t>
      </w:r>
      <w:r>
        <w:rPr>
          <w:rFonts w:ascii="Times New Roman" w:hAnsi="Times New Roman" w:cs="Times New Roman"/>
          <w:sz w:val="24"/>
          <w:szCs w:val="24"/>
          <w:lang w:val="ru-RU"/>
        </w:rPr>
        <w:t>Достоевский: жизнь и творчество</w:t>
      </w:r>
      <w:r w:rsidRPr="008A1CE9">
        <w:rPr>
          <w:rFonts w:ascii="Times New Roman" w:hAnsi="Times New Roman" w:cs="Times New Roman"/>
          <w:sz w:val="24"/>
          <w:szCs w:val="24"/>
          <w:lang w:val="ru-RU"/>
        </w:rPr>
        <w:t xml:space="preserve">. </w:t>
      </w:r>
      <w:r w:rsidRPr="0036723D">
        <w:rPr>
          <w:rFonts w:ascii="Times New Roman" w:hAnsi="Times New Roman" w:cs="Times New Roman"/>
          <w:sz w:val="24"/>
          <w:szCs w:val="24"/>
          <w:lang w:val="ru-RU"/>
        </w:rPr>
        <w:t>С</w:t>
      </w:r>
      <w:r w:rsidRPr="00B140E2">
        <w:rPr>
          <w:rFonts w:ascii="Times New Roman" w:hAnsi="Times New Roman" w:cs="Times New Roman"/>
          <w:sz w:val="24"/>
          <w:szCs w:val="24"/>
        </w:rPr>
        <w:t>. 95.</w:t>
      </w:r>
    </w:p>
  </w:footnote>
  <w:footnote w:id="87">
    <w:p w14:paraId="31A9B5BA" w14:textId="77777777" w:rsidR="00802CDD" w:rsidRPr="0062204F" w:rsidRDefault="00802CDD" w:rsidP="00A84996">
      <w:pPr>
        <w:pStyle w:val="FootnoteText"/>
        <w:spacing w:line="360" w:lineRule="auto"/>
        <w:rPr>
          <w:rFonts w:ascii="Times New Roman" w:hAnsi="Times New Roman" w:cs="Times New Roman"/>
          <w:sz w:val="24"/>
          <w:szCs w:val="24"/>
          <w:lang w:val="ru-RU"/>
        </w:rPr>
      </w:pPr>
      <w:r w:rsidRPr="009A4321">
        <w:rPr>
          <w:rStyle w:val="FootnoteReference"/>
          <w:rFonts w:ascii="Times New Roman" w:hAnsi="Times New Roman" w:cs="Times New Roman"/>
          <w:sz w:val="24"/>
          <w:szCs w:val="24"/>
        </w:rPr>
        <w:footnoteRef/>
      </w:r>
      <w:r w:rsidRPr="009A4321">
        <w:rPr>
          <w:rFonts w:ascii="Times New Roman" w:hAnsi="Times New Roman" w:cs="Times New Roman"/>
          <w:sz w:val="24"/>
          <w:szCs w:val="24"/>
        </w:rPr>
        <w:t xml:space="preserve"> </w:t>
      </w:r>
      <w:r>
        <w:rPr>
          <w:rFonts w:ascii="Times New Roman" w:hAnsi="Times New Roman" w:cs="Times New Roman"/>
          <w:sz w:val="24"/>
          <w:szCs w:val="24"/>
          <w:lang w:val="ru-RU"/>
        </w:rPr>
        <w:t>См</w:t>
      </w:r>
      <w:r w:rsidRPr="008A1CE9">
        <w:rPr>
          <w:rFonts w:ascii="Times New Roman" w:hAnsi="Times New Roman" w:cs="Times New Roman"/>
          <w:sz w:val="24"/>
          <w:szCs w:val="24"/>
        </w:rPr>
        <w:t xml:space="preserve">.: </w:t>
      </w:r>
      <w:r w:rsidRPr="0062204F">
        <w:rPr>
          <w:rFonts w:ascii="Times New Roman" w:hAnsi="Times New Roman" w:cs="Times New Roman"/>
          <w:i/>
          <w:iCs/>
          <w:sz w:val="24"/>
          <w:szCs w:val="24"/>
        </w:rPr>
        <w:t>Simons J. D.</w:t>
      </w:r>
      <w:r w:rsidRPr="009A4321">
        <w:rPr>
          <w:rFonts w:ascii="Times New Roman" w:hAnsi="Times New Roman" w:cs="Times New Roman"/>
          <w:sz w:val="24"/>
          <w:szCs w:val="24"/>
        </w:rPr>
        <w:t xml:space="preserve"> The Nature of Suffering in Schiller and Dostoevsky // Comparative Literature 1967. Vol. 19. Iss. 2. P. 160–173.</w:t>
      </w:r>
      <w:r w:rsidRPr="0062204F">
        <w:rPr>
          <w:rFonts w:ascii="Times New Roman" w:hAnsi="Times New Roman" w:cs="Times New Roman"/>
          <w:sz w:val="24"/>
          <w:szCs w:val="24"/>
        </w:rPr>
        <w:t xml:space="preserve">; </w:t>
      </w:r>
      <w:r>
        <w:rPr>
          <w:rFonts w:ascii="Times New Roman" w:hAnsi="Times New Roman" w:cs="Times New Roman"/>
          <w:i/>
          <w:iCs/>
          <w:sz w:val="24"/>
          <w:szCs w:val="24"/>
        </w:rPr>
        <w:t xml:space="preserve">Simons J. D. </w:t>
      </w:r>
      <w:r>
        <w:rPr>
          <w:rFonts w:ascii="Times New Roman" w:hAnsi="Times New Roman" w:cs="Times New Roman"/>
          <w:sz w:val="24"/>
          <w:szCs w:val="24"/>
        </w:rPr>
        <w:t xml:space="preserve">The Myth of Progress in Schiller and Dostoevsky // Comparative Literature. </w:t>
      </w:r>
      <w:r w:rsidRPr="00982C73">
        <w:rPr>
          <w:rFonts w:ascii="Times New Roman" w:hAnsi="Times New Roman" w:cs="Times New Roman"/>
          <w:sz w:val="24"/>
          <w:szCs w:val="24"/>
          <w:lang w:val="ru-RU"/>
        </w:rPr>
        <w:t xml:space="preserve">1972. </w:t>
      </w:r>
      <w:r>
        <w:rPr>
          <w:rFonts w:ascii="Times New Roman" w:hAnsi="Times New Roman" w:cs="Times New Roman"/>
          <w:sz w:val="24"/>
          <w:szCs w:val="24"/>
        </w:rPr>
        <w:t>Vol</w:t>
      </w:r>
      <w:r w:rsidRPr="00982C73">
        <w:rPr>
          <w:rFonts w:ascii="Times New Roman" w:hAnsi="Times New Roman" w:cs="Times New Roman"/>
          <w:sz w:val="24"/>
          <w:szCs w:val="24"/>
          <w:lang w:val="ru-RU"/>
        </w:rPr>
        <w:t>.</w:t>
      </w:r>
      <w:r>
        <w:rPr>
          <w:rFonts w:ascii="Times New Roman" w:hAnsi="Times New Roman" w:cs="Times New Roman"/>
          <w:sz w:val="24"/>
          <w:szCs w:val="24"/>
        </w:rPr>
        <w:t> </w:t>
      </w:r>
      <w:r w:rsidRPr="00982C73">
        <w:rPr>
          <w:rFonts w:ascii="Times New Roman" w:hAnsi="Times New Roman" w:cs="Times New Roman"/>
          <w:sz w:val="24"/>
          <w:szCs w:val="24"/>
          <w:lang w:val="ru-RU"/>
        </w:rPr>
        <w:t xml:space="preserve">24. </w:t>
      </w:r>
      <w:r>
        <w:rPr>
          <w:rFonts w:ascii="Times New Roman" w:hAnsi="Times New Roman" w:cs="Times New Roman"/>
          <w:sz w:val="24"/>
          <w:szCs w:val="24"/>
        </w:rPr>
        <w:t>Iss</w:t>
      </w:r>
      <w:r w:rsidRPr="00982C73">
        <w:rPr>
          <w:rFonts w:ascii="Times New Roman" w:hAnsi="Times New Roman" w:cs="Times New Roman"/>
          <w:sz w:val="24"/>
          <w:szCs w:val="24"/>
          <w:lang w:val="ru-RU"/>
        </w:rPr>
        <w:t>.</w:t>
      </w:r>
      <w:r>
        <w:rPr>
          <w:rFonts w:ascii="Times New Roman" w:hAnsi="Times New Roman" w:cs="Times New Roman"/>
          <w:sz w:val="24"/>
          <w:szCs w:val="24"/>
        </w:rPr>
        <w:t> </w:t>
      </w:r>
      <w:r w:rsidRPr="00982C73">
        <w:rPr>
          <w:rFonts w:ascii="Times New Roman" w:hAnsi="Times New Roman" w:cs="Times New Roman"/>
          <w:sz w:val="24"/>
          <w:szCs w:val="24"/>
          <w:lang w:val="ru-RU"/>
        </w:rPr>
        <w:t xml:space="preserve">4. </w:t>
      </w:r>
      <w:r>
        <w:rPr>
          <w:rFonts w:ascii="Times New Roman" w:hAnsi="Times New Roman" w:cs="Times New Roman"/>
          <w:sz w:val="24"/>
          <w:szCs w:val="24"/>
        </w:rPr>
        <w:t>P</w:t>
      </w:r>
      <w:r w:rsidRPr="00982C73">
        <w:rPr>
          <w:rFonts w:ascii="Times New Roman" w:hAnsi="Times New Roman" w:cs="Times New Roman"/>
          <w:sz w:val="24"/>
          <w:szCs w:val="24"/>
          <w:lang w:val="ru-RU"/>
        </w:rPr>
        <w:t>. 328</w:t>
      </w:r>
      <w:r w:rsidRPr="008A1CE9">
        <w:rPr>
          <w:rFonts w:ascii="Times New Roman" w:hAnsi="Times New Roman" w:cs="Times New Roman"/>
          <w:sz w:val="24"/>
          <w:szCs w:val="24"/>
          <w:lang w:val="ru-RU"/>
        </w:rPr>
        <w:t>–</w:t>
      </w:r>
      <w:r w:rsidRPr="00982C73">
        <w:rPr>
          <w:rFonts w:ascii="Times New Roman" w:hAnsi="Times New Roman" w:cs="Times New Roman"/>
          <w:sz w:val="24"/>
          <w:szCs w:val="24"/>
          <w:lang w:val="ru-RU"/>
        </w:rPr>
        <w:t>337.</w:t>
      </w:r>
    </w:p>
  </w:footnote>
  <w:footnote w:id="88">
    <w:p w14:paraId="56AD6F05" w14:textId="77777777" w:rsidR="00802CDD" w:rsidRPr="00BE278E" w:rsidRDefault="00802CDD" w:rsidP="00A84996">
      <w:pPr>
        <w:pStyle w:val="FootnoteText"/>
        <w:spacing w:line="360" w:lineRule="auto"/>
        <w:rPr>
          <w:rFonts w:ascii="Times New Roman" w:hAnsi="Times New Roman" w:cs="Times New Roman"/>
          <w:sz w:val="24"/>
          <w:szCs w:val="24"/>
        </w:rPr>
      </w:pPr>
      <w:r w:rsidRPr="008A1CE9">
        <w:rPr>
          <w:rStyle w:val="FootnoteReference"/>
          <w:rFonts w:ascii="Times New Roman" w:hAnsi="Times New Roman" w:cs="Times New Roman"/>
          <w:sz w:val="24"/>
          <w:szCs w:val="24"/>
        </w:rPr>
        <w:footnoteRef/>
      </w:r>
      <w:r w:rsidRPr="008A1CE9">
        <w:rPr>
          <w:rFonts w:ascii="Times New Roman" w:hAnsi="Times New Roman" w:cs="Times New Roman"/>
          <w:sz w:val="24"/>
          <w:szCs w:val="24"/>
          <w:lang w:val="ru-RU"/>
        </w:rPr>
        <w:t xml:space="preserve"> См.: </w:t>
      </w:r>
      <w:r w:rsidRPr="008A1CE9">
        <w:rPr>
          <w:rFonts w:ascii="Times New Roman" w:hAnsi="Times New Roman" w:cs="Times New Roman"/>
          <w:i/>
          <w:iCs/>
          <w:sz w:val="24"/>
          <w:szCs w:val="24"/>
          <w:lang w:val="ru-RU"/>
        </w:rPr>
        <w:t>Чижевский Д. И.</w:t>
      </w:r>
      <w:r w:rsidRPr="008A1CE9">
        <w:rPr>
          <w:rFonts w:ascii="Times New Roman" w:hAnsi="Times New Roman" w:cs="Times New Roman"/>
          <w:sz w:val="24"/>
          <w:szCs w:val="24"/>
          <w:lang w:val="ru-RU"/>
        </w:rPr>
        <w:t xml:space="preserve"> Шиллер и «Братья Карамазовы» // Достоевский. Материалы</w:t>
      </w:r>
      <w:r w:rsidRPr="00982C73">
        <w:rPr>
          <w:rFonts w:ascii="Times New Roman" w:hAnsi="Times New Roman" w:cs="Times New Roman"/>
          <w:sz w:val="24"/>
          <w:szCs w:val="24"/>
        </w:rPr>
        <w:t xml:space="preserve"> </w:t>
      </w:r>
      <w:r w:rsidRPr="008A1CE9">
        <w:rPr>
          <w:rFonts w:ascii="Times New Roman" w:hAnsi="Times New Roman" w:cs="Times New Roman"/>
          <w:sz w:val="24"/>
          <w:szCs w:val="24"/>
          <w:lang w:val="ru-RU"/>
        </w:rPr>
        <w:t>и</w:t>
      </w:r>
      <w:r w:rsidRPr="00982C73">
        <w:rPr>
          <w:rFonts w:ascii="Times New Roman" w:hAnsi="Times New Roman" w:cs="Times New Roman"/>
          <w:sz w:val="24"/>
          <w:szCs w:val="24"/>
        </w:rPr>
        <w:t xml:space="preserve"> </w:t>
      </w:r>
      <w:r w:rsidRPr="008A1CE9">
        <w:rPr>
          <w:rFonts w:ascii="Times New Roman" w:hAnsi="Times New Roman" w:cs="Times New Roman"/>
          <w:sz w:val="24"/>
          <w:szCs w:val="24"/>
          <w:lang w:val="ru-RU"/>
        </w:rPr>
        <w:t>исследования</w:t>
      </w:r>
      <w:r w:rsidRPr="00982C73">
        <w:rPr>
          <w:rFonts w:ascii="Times New Roman" w:hAnsi="Times New Roman" w:cs="Times New Roman"/>
          <w:sz w:val="24"/>
          <w:szCs w:val="24"/>
        </w:rPr>
        <w:t xml:space="preserve">. </w:t>
      </w:r>
      <w:r w:rsidRPr="008A1CE9">
        <w:rPr>
          <w:rFonts w:ascii="Times New Roman" w:hAnsi="Times New Roman" w:cs="Times New Roman"/>
          <w:sz w:val="24"/>
          <w:szCs w:val="24"/>
          <w:lang w:val="ru-RU"/>
        </w:rPr>
        <w:t>Т</w:t>
      </w:r>
      <w:r w:rsidRPr="00982C73">
        <w:rPr>
          <w:rFonts w:ascii="Times New Roman" w:hAnsi="Times New Roman" w:cs="Times New Roman"/>
          <w:sz w:val="24"/>
          <w:szCs w:val="24"/>
        </w:rPr>
        <w:t xml:space="preserve">. 19. </w:t>
      </w:r>
      <w:r w:rsidRPr="008A1CE9">
        <w:rPr>
          <w:rFonts w:ascii="Times New Roman" w:hAnsi="Times New Roman" w:cs="Times New Roman"/>
          <w:sz w:val="24"/>
          <w:szCs w:val="24"/>
          <w:lang w:val="ru-RU"/>
        </w:rPr>
        <w:t>СПб</w:t>
      </w:r>
      <w:r w:rsidRPr="00982C73">
        <w:rPr>
          <w:rFonts w:ascii="Times New Roman" w:hAnsi="Times New Roman" w:cs="Times New Roman"/>
          <w:sz w:val="24"/>
          <w:szCs w:val="24"/>
        </w:rPr>
        <w:t xml:space="preserve">: </w:t>
      </w:r>
      <w:r w:rsidRPr="008A1CE9">
        <w:rPr>
          <w:rFonts w:ascii="Times New Roman" w:hAnsi="Times New Roman" w:cs="Times New Roman"/>
          <w:sz w:val="24"/>
          <w:szCs w:val="24"/>
          <w:lang w:val="ru-RU"/>
        </w:rPr>
        <w:t>Наука</w:t>
      </w:r>
      <w:r w:rsidRPr="00982C73">
        <w:rPr>
          <w:rFonts w:ascii="Times New Roman" w:hAnsi="Times New Roman" w:cs="Times New Roman"/>
          <w:sz w:val="24"/>
          <w:szCs w:val="24"/>
        </w:rPr>
        <w:t xml:space="preserve">, 2010. </w:t>
      </w:r>
      <w:r w:rsidRPr="008A1CE9">
        <w:rPr>
          <w:rFonts w:ascii="Times New Roman" w:hAnsi="Times New Roman" w:cs="Times New Roman"/>
          <w:sz w:val="24"/>
          <w:szCs w:val="24"/>
          <w:lang w:val="ru-RU"/>
        </w:rPr>
        <w:t>С</w:t>
      </w:r>
      <w:r w:rsidRPr="00BE278E">
        <w:rPr>
          <w:rFonts w:ascii="Times New Roman" w:hAnsi="Times New Roman" w:cs="Times New Roman"/>
          <w:sz w:val="24"/>
          <w:szCs w:val="24"/>
        </w:rPr>
        <w:t>. 16–57.</w:t>
      </w:r>
    </w:p>
  </w:footnote>
  <w:footnote w:id="89">
    <w:p w14:paraId="5688FEF9" w14:textId="3A6981FD" w:rsidR="00802CDD" w:rsidRPr="0062204F" w:rsidRDefault="00802CDD" w:rsidP="00A84996">
      <w:pPr>
        <w:pStyle w:val="FootnoteText"/>
        <w:spacing w:line="360" w:lineRule="auto"/>
        <w:rPr>
          <w:rFonts w:ascii="Times New Roman" w:hAnsi="Times New Roman" w:cs="Times New Roman"/>
          <w:sz w:val="24"/>
          <w:szCs w:val="24"/>
          <w:lang w:val="ru-RU"/>
        </w:rPr>
      </w:pPr>
      <w:r w:rsidRPr="008A1CE9">
        <w:rPr>
          <w:rStyle w:val="FootnoteReference"/>
          <w:rFonts w:ascii="Times New Roman" w:hAnsi="Times New Roman" w:cs="Times New Roman"/>
          <w:sz w:val="24"/>
          <w:szCs w:val="24"/>
        </w:rPr>
        <w:footnoteRef/>
      </w:r>
      <w:r w:rsidRPr="008A1CE9">
        <w:rPr>
          <w:rFonts w:ascii="Times New Roman" w:hAnsi="Times New Roman" w:cs="Times New Roman"/>
          <w:sz w:val="24"/>
          <w:szCs w:val="24"/>
        </w:rPr>
        <w:t xml:space="preserve"> </w:t>
      </w:r>
      <w:r w:rsidRPr="008A1CE9">
        <w:rPr>
          <w:rFonts w:ascii="Times New Roman" w:hAnsi="Times New Roman" w:cs="Times New Roman"/>
          <w:sz w:val="24"/>
          <w:szCs w:val="24"/>
          <w:lang w:val="ru-RU"/>
        </w:rPr>
        <w:t>См</w:t>
      </w:r>
      <w:r w:rsidRPr="008A1CE9">
        <w:rPr>
          <w:rFonts w:ascii="Times New Roman" w:hAnsi="Times New Roman" w:cs="Times New Roman"/>
          <w:sz w:val="24"/>
          <w:szCs w:val="24"/>
        </w:rPr>
        <w:t xml:space="preserve">.: </w:t>
      </w:r>
      <w:r w:rsidRPr="008A1CE9">
        <w:rPr>
          <w:rFonts w:ascii="Times New Roman" w:hAnsi="Times New Roman" w:cs="Times New Roman"/>
          <w:i/>
          <w:iCs/>
          <w:sz w:val="24"/>
          <w:szCs w:val="24"/>
        </w:rPr>
        <w:t>Kostka E. K.</w:t>
      </w:r>
      <w:r w:rsidRPr="008A1CE9">
        <w:rPr>
          <w:rFonts w:ascii="Times New Roman" w:hAnsi="Times New Roman" w:cs="Times New Roman"/>
          <w:sz w:val="24"/>
          <w:szCs w:val="24"/>
        </w:rPr>
        <w:t xml:space="preserve"> Schiller in Russian Literature. Philadelphia: University of Pennsylvania Press, 1965.</w:t>
      </w:r>
      <w:r w:rsidRPr="0062204F">
        <w:rPr>
          <w:rFonts w:ascii="Times New Roman" w:hAnsi="Times New Roman" w:cs="Times New Roman"/>
          <w:sz w:val="24"/>
          <w:szCs w:val="24"/>
        </w:rPr>
        <w:t xml:space="preserve">; </w:t>
      </w:r>
      <w:r>
        <w:rPr>
          <w:rFonts w:ascii="Times New Roman" w:hAnsi="Times New Roman" w:cs="Times New Roman"/>
          <w:sz w:val="24"/>
          <w:szCs w:val="24"/>
          <w:lang w:val="ru-RU"/>
        </w:rPr>
        <w:t>См</w:t>
      </w:r>
      <w:r w:rsidRPr="001733C6">
        <w:rPr>
          <w:rFonts w:ascii="Times New Roman" w:hAnsi="Times New Roman" w:cs="Times New Roman"/>
          <w:sz w:val="24"/>
          <w:szCs w:val="24"/>
        </w:rPr>
        <w:t xml:space="preserve">. </w:t>
      </w:r>
      <w:r>
        <w:rPr>
          <w:rFonts w:ascii="Times New Roman" w:hAnsi="Times New Roman" w:cs="Times New Roman"/>
          <w:sz w:val="24"/>
          <w:szCs w:val="24"/>
          <w:lang w:val="ru-RU"/>
        </w:rPr>
        <w:t>также</w:t>
      </w:r>
      <w:r w:rsidRPr="001733C6">
        <w:rPr>
          <w:rFonts w:ascii="Times New Roman" w:hAnsi="Times New Roman" w:cs="Times New Roman"/>
          <w:sz w:val="24"/>
          <w:szCs w:val="24"/>
        </w:rPr>
        <w:t xml:space="preserve">: </w:t>
      </w:r>
      <w:r w:rsidRPr="0062204F">
        <w:rPr>
          <w:rFonts w:ascii="Times New Roman" w:hAnsi="Times New Roman" w:cs="Times New Roman"/>
          <w:i/>
          <w:iCs/>
          <w:sz w:val="24"/>
          <w:szCs w:val="24"/>
        </w:rPr>
        <w:t>Kostka E. K.</w:t>
      </w:r>
      <w:r w:rsidRPr="0062204F">
        <w:rPr>
          <w:rFonts w:ascii="Times New Roman" w:hAnsi="Times New Roman" w:cs="Times New Roman"/>
          <w:sz w:val="24"/>
          <w:szCs w:val="24"/>
        </w:rPr>
        <w:t xml:space="preserve"> The Vogue of Schiller in Russia and in the Soviet Union</w:t>
      </w:r>
      <w:r w:rsidR="001F002B" w:rsidRPr="001F002B">
        <w:rPr>
          <w:rFonts w:ascii="Times New Roman" w:hAnsi="Times New Roman" w:cs="Times New Roman"/>
          <w:sz w:val="24"/>
          <w:szCs w:val="24"/>
        </w:rPr>
        <w:t> </w:t>
      </w:r>
      <w:r w:rsidRPr="0062204F">
        <w:rPr>
          <w:rFonts w:ascii="Times New Roman" w:hAnsi="Times New Roman" w:cs="Times New Roman"/>
          <w:sz w:val="24"/>
          <w:szCs w:val="24"/>
        </w:rPr>
        <w:t>//</w:t>
      </w:r>
      <w:r w:rsidR="001F002B" w:rsidRPr="001F002B">
        <w:rPr>
          <w:rFonts w:ascii="Times New Roman" w:hAnsi="Times New Roman" w:cs="Times New Roman"/>
          <w:sz w:val="24"/>
          <w:szCs w:val="24"/>
        </w:rPr>
        <w:t> </w:t>
      </w:r>
      <w:r w:rsidRPr="0062204F">
        <w:rPr>
          <w:rFonts w:ascii="Times New Roman" w:hAnsi="Times New Roman" w:cs="Times New Roman"/>
          <w:sz w:val="24"/>
          <w:szCs w:val="24"/>
        </w:rPr>
        <w:t xml:space="preserve">The German Quarterly. </w:t>
      </w:r>
      <w:r w:rsidRPr="00982C73">
        <w:rPr>
          <w:rFonts w:ascii="Times New Roman" w:hAnsi="Times New Roman" w:cs="Times New Roman"/>
          <w:sz w:val="24"/>
          <w:szCs w:val="24"/>
          <w:lang w:val="ru-RU"/>
        </w:rPr>
        <w:t xml:space="preserve">1963. </w:t>
      </w:r>
      <w:r w:rsidRPr="0062204F">
        <w:rPr>
          <w:rFonts w:ascii="Times New Roman" w:hAnsi="Times New Roman" w:cs="Times New Roman"/>
          <w:sz w:val="24"/>
          <w:szCs w:val="24"/>
        </w:rPr>
        <w:t>Vol</w:t>
      </w:r>
      <w:r w:rsidRPr="00982C73">
        <w:rPr>
          <w:rFonts w:ascii="Times New Roman" w:hAnsi="Times New Roman" w:cs="Times New Roman"/>
          <w:sz w:val="24"/>
          <w:szCs w:val="24"/>
          <w:lang w:val="ru-RU"/>
        </w:rPr>
        <w:t xml:space="preserve">. 36. </w:t>
      </w:r>
      <w:r w:rsidRPr="0062204F">
        <w:rPr>
          <w:rFonts w:ascii="Times New Roman" w:hAnsi="Times New Roman" w:cs="Times New Roman"/>
          <w:sz w:val="24"/>
          <w:szCs w:val="24"/>
        </w:rPr>
        <w:t>Iss</w:t>
      </w:r>
      <w:r w:rsidRPr="00982C73">
        <w:rPr>
          <w:rFonts w:ascii="Times New Roman" w:hAnsi="Times New Roman" w:cs="Times New Roman"/>
          <w:sz w:val="24"/>
          <w:szCs w:val="24"/>
          <w:lang w:val="ru-RU"/>
        </w:rPr>
        <w:t xml:space="preserve">. 1. </w:t>
      </w:r>
      <w:r w:rsidRPr="0062204F">
        <w:rPr>
          <w:rFonts w:ascii="Times New Roman" w:hAnsi="Times New Roman" w:cs="Times New Roman"/>
          <w:sz w:val="24"/>
          <w:szCs w:val="24"/>
        </w:rPr>
        <w:t>P</w:t>
      </w:r>
      <w:r w:rsidRPr="00982C73">
        <w:rPr>
          <w:rFonts w:ascii="Times New Roman" w:hAnsi="Times New Roman" w:cs="Times New Roman"/>
          <w:sz w:val="24"/>
          <w:szCs w:val="24"/>
          <w:lang w:val="ru-RU"/>
        </w:rPr>
        <w:t>. 2–13.</w:t>
      </w:r>
    </w:p>
  </w:footnote>
  <w:footnote w:id="90">
    <w:p w14:paraId="60AA8B0B" w14:textId="77777777" w:rsidR="00802CDD" w:rsidRPr="00086D5D" w:rsidRDefault="00802CDD" w:rsidP="00086D5D">
      <w:pPr>
        <w:pStyle w:val="FootnoteText"/>
        <w:spacing w:line="360" w:lineRule="auto"/>
        <w:rPr>
          <w:rFonts w:ascii="Times New Roman" w:hAnsi="Times New Roman" w:cs="Times New Roman"/>
          <w:sz w:val="24"/>
          <w:szCs w:val="24"/>
          <w:lang w:val="ru-RU"/>
        </w:rPr>
      </w:pPr>
      <w:r w:rsidRPr="00086D5D">
        <w:rPr>
          <w:rStyle w:val="FootnoteReference"/>
          <w:rFonts w:ascii="Times New Roman" w:hAnsi="Times New Roman" w:cs="Times New Roman"/>
          <w:sz w:val="24"/>
          <w:szCs w:val="24"/>
        </w:rPr>
        <w:footnoteRef/>
      </w:r>
      <w:r w:rsidRPr="00086D5D">
        <w:rPr>
          <w:rFonts w:ascii="Times New Roman" w:hAnsi="Times New Roman" w:cs="Times New Roman"/>
          <w:sz w:val="24"/>
          <w:szCs w:val="24"/>
          <w:lang w:val="ru-RU"/>
        </w:rPr>
        <w:t xml:space="preserve"> См.: </w:t>
      </w:r>
      <w:r w:rsidRPr="00036E01">
        <w:rPr>
          <w:rFonts w:ascii="Times New Roman" w:hAnsi="Times New Roman" w:cs="Times New Roman"/>
          <w:i/>
          <w:iCs/>
          <w:sz w:val="24"/>
          <w:szCs w:val="24"/>
          <w:lang w:val="ru-RU"/>
        </w:rPr>
        <w:t>Климова С. М.</w:t>
      </w:r>
      <w:r w:rsidRPr="00086D5D">
        <w:rPr>
          <w:rFonts w:ascii="Times New Roman" w:hAnsi="Times New Roman" w:cs="Times New Roman"/>
          <w:sz w:val="24"/>
          <w:szCs w:val="24"/>
          <w:lang w:val="ru-RU"/>
        </w:rPr>
        <w:t xml:space="preserve"> Страдание у Достоевского: сознание и жизнь // Вестник РГГУ. Серия «Философия. Социология. Искусствоведение». 2008. №7. С. 186–197.</w:t>
      </w:r>
    </w:p>
  </w:footnote>
  <w:footnote w:id="91">
    <w:p w14:paraId="09A5171E" w14:textId="77777777" w:rsidR="00802CDD" w:rsidRPr="00D64951" w:rsidRDefault="00802CDD" w:rsidP="00A84996">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lang w:val="ru-RU"/>
        </w:rPr>
        <w:t xml:space="preserve"> См.: </w:t>
      </w:r>
      <w:r w:rsidRPr="00D64951">
        <w:rPr>
          <w:rFonts w:ascii="Times New Roman" w:hAnsi="Times New Roman" w:cs="Times New Roman"/>
          <w:i/>
          <w:iCs/>
          <w:sz w:val="24"/>
          <w:szCs w:val="24"/>
          <w:lang w:val="ru-RU"/>
        </w:rPr>
        <w:t>Наседкин Н. Н.</w:t>
      </w:r>
      <w:r w:rsidRPr="00D64951">
        <w:rPr>
          <w:rFonts w:ascii="Times New Roman" w:hAnsi="Times New Roman" w:cs="Times New Roman"/>
          <w:sz w:val="24"/>
          <w:szCs w:val="24"/>
          <w:lang w:val="ru-RU"/>
        </w:rPr>
        <w:t xml:space="preserve"> Достоевский</w:t>
      </w:r>
      <w:r>
        <w:rPr>
          <w:rFonts w:ascii="Times New Roman" w:hAnsi="Times New Roman" w:cs="Times New Roman"/>
          <w:sz w:val="24"/>
          <w:szCs w:val="24"/>
          <w:lang w:val="ru-RU"/>
        </w:rPr>
        <w:t>. Э</w:t>
      </w:r>
      <w:r w:rsidRPr="00D64951">
        <w:rPr>
          <w:rFonts w:ascii="Times New Roman" w:hAnsi="Times New Roman" w:cs="Times New Roman"/>
          <w:sz w:val="24"/>
          <w:szCs w:val="24"/>
          <w:lang w:val="ru-RU"/>
        </w:rPr>
        <w:t xml:space="preserve">нциклопедия. С. </w:t>
      </w:r>
      <w:r>
        <w:rPr>
          <w:rFonts w:ascii="Times New Roman" w:hAnsi="Times New Roman" w:cs="Times New Roman"/>
          <w:sz w:val="24"/>
          <w:szCs w:val="24"/>
          <w:lang w:val="ru-RU"/>
        </w:rPr>
        <w:t>1620</w:t>
      </w:r>
      <w:r w:rsidRPr="00D64951">
        <w:rPr>
          <w:rFonts w:ascii="Times New Roman" w:hAnsi="Times New Roman" w:cs="Times New Roman"/>
          <w:sz w:val="24"/>
          <w:szCs w:val="24"/>
          <w:lang w:val="ru-RU"/>
        </w:rPr>
        <w:t>.</w:t>
      </w:r>
    </w:p>
  </w:footnote>
  <w:footnote w:id="92">
    <w:p w14:paraId="1D747F84" w14:textId="77777777" w:rsidR="00802CDD" w:rsidRPr="001923E5" w:rsidRDefault="00802CDD" w:rsidP="001923E5">
      <w:pPr>
        <w:pStyle w:val="FootnoteText"/>
        <w:spacing w:line="360" w:lineRule="auto"/>
        <w:rPr>
          <w:rFonts w:ascii="Times New Roman" w:hAnsi="Times New Roman" w:cs="Times New Roman"/>
          <w:sz w:val="24"/>
          <w:szCs w:val="24"/>
          <w:lang w:val="ru-RU"/>
        </w:rPr>
      </w:pPr>
      <w:r w:rsidRPr="001923E5">
        <w:rPr>
          <w:rStyle w:val="FootnoteReference"/>
          <w:rFonts w:ascii="Times New Roman" w:hAnsi="Times New Roman" w:cs="Times New Roman"/>
          <w:sz w:val="24"/>
          <w:szCs w:val="24"/>
        </w:rPr>
        <w:footnoteRef/>
      </w:r>
      <w:r w:rsidRPr="001923E5">
        <w:rPr>
          <w:rFonts w:ascii="Times New Roman" w:hAnsi="Times New Roman" w:cs="Times New Roman"/>
          <w:sz w:val="24"/>
          <w:szCs w:val="24"/>
          <w:lang w:val="ru-RU"/>
        </w:rPr>
        <w:t xml:space="preserve"> См.: Там же.</w:t>
      </w:r>
    </w:p>
  </w:footnote>
  <w:footnote w:id="93">
    <w:p w14:paraId="194CA57A" w14:textId="77777777" w:rsidR="00802CDD" w:rsidRPr="00BE278E" w:rsidRDefault="00802CDD" w:rsidP="00F66565">
      <w:pPr>
        <w:pStyle w:val="FootnoteText"/>
        <w:spacing w:line="360" w:lineRule="auto"/>
        <w:rPr>
          <w:rFonts w:ascii="Times New Roman" w:hAnsi="Times New Roman" w:cs="Times New Roman"/>
          <w:sz w:val="24"/>
          <w:szCs w:val="24"/>
        </w:rPr>
      </w:pPr>
      <w:r w:rsidRPr="00D64951">
        <w:rPr>
          <w:rStyle w:val="FootnoteReference"/>
          <w:rFonts w:ascii="Times New Roman" w:hAnsi="Times New Roman" w:cs="Times New Roman"/>
          <w:sz w:val="24"/>
          <w:szCs w:val="24"/>
        </w:rPr>
        <w:footnoteRef/>
      </w:r>
      <w:r w:rsidRPr="00F66565">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Достоевский</w:t>
      </w:r>
      <w:r w:rsidRPr="00F66565">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 xml:space="preserve">Ф. М. </w:t>
      </w:r>
      <w:r w:rsidRPr="00254828">
        <w:rPr>
          <w:rFonts w:ascii="Times New Roman" w:hAnsi="Times New Roman" w:cs="Times New Roman"/>
          <w:sz w:val="24"/>
          <w:szCs w:val="24"/>
          <w:lang w:val="ru-RU"/>
        </w:rPr>
        <w:t>Полное собрание сочинений в 30 т. Т. 28, кн. </w:t>
      </w:r>
      <w:r>
        <w:rPr>
          <w:rFonts w:ascii="Times New Roman" w:hAnsi="Times New Roman" w:cs="Times New Roman"/>
          <w:sz w:val="24"/>
          <w:szCs w:val="24"/>
          <w:lang w:val="ru-RU"/>
        </w:rPr>
        <w:t>2</w:t>
      </w:r>
      <w:r w:rsidRPr="00254828">
        <w:rPr>
          <w:rFonts w:ascii="Times New Roman" w:hAnsi="Times New Roman" w:cs="Times New Roman"/>
          <w:sz w:val="24"/>
          <w:szCs w:val="24"/>
          <w:lang w:val="ru-RU"/>
        </w:rPr>
        <w:t>. Письма</w:t>
      </w:r>
      <w:r w:rsidRPr="00982C73">
        <w:rPr>
          <w:rFonts w:ascii="Times New Roman" w:hAnsi="Times New Roman" w:cs="Times New Roman"/>
          <w:sz w:val="24"/>
          <w:szCs w:val="24"/>
        </w:rPr>
        <w:t xml:space="preserve"> 1860–1868. </w:t>
      </w:r>
      <w:r>
        <w:rPr>
          <w:rFonts w:ascii="Times New Roman" w:hAnsi="Times New Roman" w:cs="Times New Roman"/>
          <w:sz w:val="24"/>
          <w:szCs w:val="24"/>
          <w:lang w:val="ru-RU"/>
        </w:rPr>
        <w:t>Л</w:t>
      </w:r>
      <w:r w:rsidRPr="00BE278E">
        <w:rPr>
          <w:rFonts w:ascii="Times New Roman" w:hAnsi="Times New Roman" w:cs="Times New Roman"/>
          <w:sz w:val="24"/>
          <w:szCs w:val="24"/>
        </w:rPr>
        <w:t xml:space="preserve">.: </w:t>
      </w:r>
      <w:r>
        <w:rPr>
          <w:rFonts w:ascii="Times New Roman" w:hAnsi="Times New Roman" w:cs="Times New Roman"/>
          <w:sz w:val="24"/>
          <w:szCs w:val="24"/>
          <w:lang w:val="ru-RU"/>
        </w:rPr>
        <w:t>Наука</w:t>
      </w:r>
      <w:r w:rsidRPr="00BE278E">
        <w:rPr>
          <w:rFonts w:ascii="Times New Roman" w:hAnsi="Times New Roman" w:cs="Times New Roman"/>
          <w:sz w:val="24"/>
          <w:szCs w:val="24"/>
        </w:rPr>
        <w:t xml:space="preserve">, 1985. </w:t>
      </w:r>
      <w:r w:rsidRPr="00254828">
        <w:rPr>
          <w:rFonts w:ascii="Times New Roman" w:hAnsi="Times New Roman" w:cs="Times New Roman"/>
          <w:sz w:val="24"/>
          <w:szCs w:val="24"/>
          <w:lang w:val="ru-RU"/>
        </w:rPr>
        <w:t>С</w:t>
      </w:r>
      <w:r w:rsidRPr="00BE278E">
        <w:rPr>
          <w:rFonts w:ascii="Times New Roman" w:hAnsi="Times New Roman" w:cs="Times New Roman"/>
          <w:sz w:val="24"/>
          <w:szCs w:val="24"/>
        </w:rPr>
        <w:t>. 190.</w:t>
      </w:r>
    </w:p>
  </w:footnote>
  <w:footnote w:id="94">
    <w:p w14:paraId="2C74E77A" w14:textId="31D5117C" w:rsidR="00802CDD" w:rsidRPr="00982C73" w:rsidRDefault="00802CDD" w:rsidP="00011BF7">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D64951">
        <w:rPr>
          <w:rFonts w:ascii="Times New Roman" w:hAnsi="Times New Roman" w:cs="Times New Roman"/>
          <w:sz w:val="24"/>
          <w:szCs w:val="24"/>
        </w:rPr>
        <w:t xml:space="preserve"> </w:t>
      </w:r>
      <w:r w:rsidRPr="00A84996">
        <w:rPr>
          <w:rFonts w:ascii="Times New Roman" w:hAnsi="Times New Roman" w:cs="Times New Roman"/>
          <w:i/>
          <w:iCs/>
          <w:sz w:val="24"/>
          <w:szCs w:val="24"/>
        </w:rPr>
        <w:t>Howe I.</w:t>
      </w:r>
      <w:r w:rsidRPr="00D64951">
        <w:rPr>
          <w:rFonts w:ascii="Times New Roman" w:hAnsi="Times New Roman" w:cs="Times New Roman"/>
          <w:sz w:val="24"/>
          <w:szCs w:val="24"/>
        </w:rPr>
        <w:t xml:space="preserve"> Dostoevsky: The Politics of Salvation // The Kenyon Review 1955. Vol</w:t>
      </w:r>
      <w:r w:rsidRPr="00982C73">
        <w:rPr>
          <w:rFonts w:ascii="Times New Roman" w:hAnsi="Times New Roman" w:cs="Times New Roman"/>
          <w:sz w:val="24"/>
          <w:szCs w:val="24"/>
          <w:lang w:val="ru-RU"/>
        </w:rPr>
        <w:t xml:space="preserve">. 17. </w:t>
      </w:r>
      <w:r w:rsidRPr="00D64951">
        <w:rPr>
          <w:rFonts w:ascii="Times New Roman" w:hAnsi="Times New Roman" w:cs="Times New Roman"/>
          <w:sz w:val="24"/>
          <w:szCs w:val="24"/>
        </w:rPr>
        <w:t>Iss</w:t>
      </w:r>
      <w:r w:rsidRPr="00982C73">
        <w:rPr>
          <w:rFonts w:ascii="Times New Roman" w:hAnsi="Times New Roman" w:cs="Times New Roman"/>
          <w:sz w:val="24"/>
          <w:szCs w:val="24"/>
          <w:lang w:val="ru-RU"/>
        </w:rPr>
        <w:t>.</w:t>
      </w:r>
      <w:r w:rsidR="001F002B">
        <w:rPr>
          <w:rFonts w:ascii="Times New Roman" w:hAnsi="Times New Roman" w:cs="Times New Roman"/>
          <w:sz w:val="24"/>
          <w:szCs w:val="24"/>
        </w:rPr>
        <w:t> </w:t>
      </w:r>
      <w:r w:rsidRPr="00982C73">
        <w:rPr>
          <w:rFonts w:ascii="Times New Roman" w:hAnsi="Times New Roman" w:cs="Times New Roman"/>
          <w:sz w:val="24"/>
          <w:szCs w:val="24"/>
          <w:lang w:val="ru-RU"/>
        </w:rPr>
        <w:t xml:space="preserve">1. </w:t>
      </w:r>
      <w:r w:rsidRPr="00D64951">
        <w:rPr>
          <w:rFonts w:ascii="Times New Roman" w:hAnsi="Times New Roman" w:cs="Times New Roman"/>
          <w:sz w:val="24"/>
          <w:szCs w:val="24"/>
        </w:rPr>
        <w:t>P</w:t>
      </w:r>
      <w:r w:rsidRPr="00982C73">
        <w:rPr>
          <w:rFonts w:ascii="Times New Roman" w:hAnsi="Times New Roman" w:cs="Times New Roman"/>
          <w:sz w:val="24"/>
          <w:szCs w:val="24"/>
          <w:lang w:val="ru-RU"/>
        </w:rPr>
        <w:t>. 48.</w:t>
      </w:r>
    </w:p>
  </w:footnote>
  <w:footnote w:id="95">
    <w:p w14:paraId="1BE108F7" w14:textId="77777777" w:rsidR="00802CDD" w:rsidRPr="00BE278E" w:rsidRDefault="00802CDD" w:rsidP="00A84996">
      <w:pPr>
        <w:pStyle w:val="FootnoteText"/>
        <w:spacing w:line="360" w:lineRule="auto"/>
        <w:rPr>
          <w:rFonts w:ascii="Times New Roman" w:hAnsi="Times New Roman" w:cs="Times New Roman"/>
          <w:sz w:val="24"/>
          <w:szCs w:val="24"/>
          <w:lang w:val="ru-RU"/>
        </w:rPr>
      </w:pPr>
      <w:r w:rsidRPr="00D64951">
        <w:rPr>
          <w:rStyle w:val="FootnoteReference"/>
          <w:rFonts w:ascii="Times New Roman" w:hAnsi="Times New Roman" w:cs="Times New Roman"/>
          <w:sz w:val="24"/>
          <w:szCs w:val="24"/>
        </w:rPr>
        <w:footnoteRef/>
      </w:r>
      <w:r w:rsidRPr="00BE278E">
        <w:rPr>
          <w:rFonts w:ascii="Times New Roman" w:hAnsi="Times New Roman" w:cs="Times New Roman"/>
          <w:sz w:val="24"/>
          <w:szCs w:val="24"/>
          <w:lang w:val="ru-RU"/>
        </w:rPr>
        <w:t xml:space="preserve"> </w:t>
      </w:r>
      <w:r w:rsidRPr="00D64951">
        <w:rPr>
          <w:rFonts w:ascii="Times New Roman" w:hAnsi="Times New Roman" w:cs="Times New Roman"/>
          <w:sz w:val="24"/>
          <w:szCs w:val="24"/>
          <w:lang w:val="ru-RU"/>
        </w:rPr>
        <w:t>Там</w:t>
      </w:r>
      <w:r w:rsidRPr="00BE278E">
        <w:rPr>
          <w:rFonts w:ascii="Times New Roman" w:hAnsi="Times New Roman" w:cs="Times New Roman"/>
          <w:sz w:val="24"/>
          <w:szCs w:val="24"/>
          <w:lang w:val="ru-RU"/>
        </w:rPr>
        <w:t xml:space="preserve"> </w:t>
      </w:r>
      <w:r w:rsidRPr="00D64951">
        <w:rPr>
          <w:rFonts w:ascii="Times New Roman" w:hAnsi="Times New Roman" w:cs="Times New Roman"/>
          <w:sz w:val="24"/>
          <w:szCs w:val="24"/>
          <w:lang w:val="ru-RU"/>
        </w:rPr>
        <w:t>же</w:t>
      </w:r>
      <w:r w:rsidRPr="00BE278E">
        <w:rPr>
          <w:rFonts w:ascii="Times New Roman" w:hAnsi="Times New Roman" w:cs="Times New Roman"/>
          <w:sz w:val="24"/>
          <w:szCs w:val="24"/>
          <w:lang w:val="ru-RU"/>
        </w:rPr>
        <w:t xml:space="preserve">. </w:t>
      </w:r>
      <w:r w:rsidRPr="00D64951">
        <w:rPr>
          <w:rFonts w:ascii="Times New Roman" w:hAnsi="Times New Roman" w:cs="Times New Roman"/>
          <w:sz w:val="24"/>
          <w:szCs w:val="24"/>
          <w:lang w:val="ru-RU"/>
        </w:rPr>
        <w:t>С</w:t>
      </w:r>
      <w:r w:rsidRPr="00BE278E">
        <w:rPr>
          <w:rFonts w:ascii="Times New Roman" w:hAnsi="Times New Roman" w:cs="Times New Roman"/>
          <w:sz w:val="24"/>
          <w:szCs w:val="24"/>
          <w:lang w:val="ru-RU"/>
        </w:rPr>
        <w:t>. 705.</w:t>
      </w:r>
    </w:p>
  </w:footnote>
  <w:footnote w:id="96">
    <w:p w14:paraId="2321B6D0" w14:textId="77777777" w:rsidR="00802CDD" w:rsidRPr="00BE278E" w:rsidRDefault="00802CDD" w:rsidP="00F66565">
      <w:pPr>
        <w:pStyle w:val="FootnoteText"/>
        <w:spacing w:line="360" w:lineRule="auto"/>
        <w:rPr>
          <w:rFonts w:ascii="Times New Roman" w:hAnsi="Times New Roman" w:cs="Times New Roman"/>
          <w:sz w:val="24"/>
          <w:szCs w:val="24"/>
          <w:lang w:val="ru-RU"/>
        </w:rPr>
      </w:pPr>
      <w:r w:rsidRPr="00F66565">
        <w:rPr>
          <w:rStyle w:val="FootnoteReference"/>
          <w:rFonts w:ascii="Times New Roman" w:hAnsi="Times New Roman" w:cs="Times New Roman"/>
          <w:sz w:val="24"/>
          <w:szCs w:val="24"/>
        </w:rPr>
        <w:footnoteRef/>
      </w:r>
      <w:r w:rsidRPr="00F66565">
        <w:rPr>
          <w:rFonts w:ascii="Times New Roman" w:hAnsi="Times New Roman" w:cs="Times New Roman"/>
          <w:sz w:val="24"/>
          <w:szCs w:val="24"/>
          <w:lang w:val="ru-RU"/>
        </w:rPr>
        <w:t xml:space="preserve"> </w:t>
      </w:r>
      <w:r w:rsidRPr="00F66565">
        <w:rPr>
          <w:rFonts w:ascii="Times New Roman" w:hAnsi="Times New Roman" w:cs="Times New Roman"/>
          <w:i/>
          <w:iCs/>
          <w:sz w:val="24"/>
          <w:szCs w:val="24"/>
          <w:lang w:val="ru-RU"/>
        </w:rPr>
        <w:t>Достоевская А. Г.</w:t>
      </w:r>
      <w:r w:rsidRPr="00F66565">
        <w:rPr>
          <w:rFonts w:ascii="Times New Roman" w:hAnsi="Times New Roman" w:cs="Times New Roman"/>
          <w:sz w:val="24"/>
          <w:szCs w:val="24"/>
          <w:lang w:val="ru-RU"/>
        </w:rPr>
        <w:t xml:space="preserve"> Воспоминания. М.: Правда, 1987.</w:t>
      </w:r>
      <w:r>
        <w:rPr>
          <w:rFonts w:ascii="Times New Roman" w:hAnsi="Times New Roman" w:cs="Times New Roman"/>
          <w:sz w:val="24"/>
          <w:szCs w:val="24"/>
          <w:lang w:val="ru-RU"/>
        </w:rPr>
        <w:t xml:space="preserve"> С</w:t>
      </w:r>
      <w:r w:rsidRPr="00BE278E">
        <w:rPr>
          <w:rFonts w:ascii="Times New Roman" w:hAnsi="Times New Roman" w:cs="Times New Roman"/>
          <w:sz w:val="24"/>
          <w:szCs w:val="24"/>
          <w:lang w:val="ru-RU"/>
        </w:rPr>
        <w:t>. 184.</w:t>
      </w:r>
    </w:p>
  </w:footnote>
  <w:footnote w:id="97">
    <w:p w14:paraId="5F6EFD30" w14:textId="77777777" w:rsidR="00802CDD" w:rsidRPr="00BE278E" w:rsidRDefault="00802CDD" w:rsidP="001061D4">
      <w:pPr>
        <w:pStyle w:val="FootnoteText"/>
        <w:spacing w:line="360" w:lineRule="auto"/>
        <w:rPr>
          <w:rFonts w:ascii="Times New Roman" w:hAnsi="Times New Roman" w:cs="Times New Roman"/>
          <w:sz w:val="24"/>
          <w:szCs w:val="24"/>
          <w:lang w:val="ru-RU"/>
        </w:rPr>
      </w:pPr>
      <w:r w:rsidRPr="001061D4">
        <w:rPr>
          <w:rStyle w:val="FootnoteReference"/>
          <w:rFonts w:ascii="Times New Roman" w:hAnsi="Times New Roman" w:cs="Times New Roman"/>
          <w:sz w:val="24"/>
          <w:szCs w:val="24"/>
        </w:rPr>
        <w:footnoteRef/>
      </w:r>
      <w:r w:rsidRPr="001061D4">
        <w:rPr>
          <w:rFonts w:ascii="Times New Roman" w:hAnsi="Times New Roman" w:cs="Times New Roman"/>
          <w:sz w:val="24"/>
          <w:szCs w:val="24"/>
          <w:lang w:val="ru-RU"/>
        </w:rPr>
        <w:t xml:space="preserve"> </w:t>
      </w:r>
      <w:r w:rsidRPr="001061D4">
        <w:rPr>
          <w:rFonts w:ascii="Times New Roman" w:hAnsi="Times New Roman" w:cs="Times New Roman"/>
          <w:i/>
          <w:iCs/>
          <w:sz w:val="24"/>
          <w:szCs w:val="24"/>
          <w:lang w:val="ru-RU"/>
        </w:rPr>
        <w:t xml:space="preserve">Достоевский Ф. М. </w:t>
      </w:r>
      <w:r w:rsidRPr="001061D4">
        <w:rPr>
          <w:rFonts w:ascii="Times New Roman" w:hAnsi="Times New Roman" w:cs="Times New Roman"/>
          <w:sz w:val="24"/>
          <w:szCs w:val="24"/>
          <w:lang w:val="ru-RU"/>
        </w:rPr>
        <w:t>Полное собрание сочинений в 30 т. Т. 2</w:t>
      </w:r>
      <w:r>
        <w:rPr>
          <w:rFonts w:ascii="Times New Roman" w:hAnsi="Times New Roman" w:cs="Times New Roman"/>
          <w:sz w:val="24"/>
          <w:szCs w:val="24"/>
          <w:lang w:val="ru-RU"/>
        </w:rPr>
        <w:t>9</w:t>
      </w:r>
      <w:r w:rsidRPr="001061D4">
        <w:rPr>
          <w:rFonts w:ascii="Times New Roman" w:hAnsi="Times New Roman" w:cs="Times New Roman"/>
          <w:sz w:val="24"/>
          <w:szCs w:val="24"/>
          <w:lang w:val="ru-RU"/>
        </w:rPr>
        <w:t>, кн.</w:t>
      </w:r>
      <w:r>
        <w:rPr>
          <w:rFonts w:ascii="Times New Roman" w:hAnsi="Times New Roman" w:cs="Times New Roman"/>
          <w:sz w:val="24"/>
          <w:szCs w:val="24"/>
          <w:lang w:val="ru-RU"/>
        </w:rPr>
        <w:t xml:space="preserve"> 1</w:t>
      </w:r>
      <w:r w:rsidRPr="001061D4">
        <w:rPr>
          <w:rFonts w:ascii="Times New Roman" w:hAnsi="Times New Roman" w:cs="Times New Roman"/>
          <w:sz w:val="24"/>
          <w:szCs w:val="24"/>
          <w:lang w:val="ru-RU"/>
        </w:rPr>
        <w:t>. Письма</w:t>
      </w:r>
      <w:r w:rsidRPr="00982C73">
        <w:rPr>
          <w:rFonts w:ascii="Times New Roman" w:hAnsi="Times New Roman" w:cs="Times New Roman"/>
          <w:sz w:val="24"/>
          <w:szCs w:val="24"/>
          <w:lang w:val="ru-RU"/>
        </w:rPr>
        <w:t xml:space="preserve"> 1869–1874. </w:t>
      </w:r>
      <w:r w:rsidRPr="001061D4">
        <w:rPr>
          <w:rFonts w:ascii="Times New Roman" w:hAnsi="Times New Roman" w:cs="Times New Roman"/>
          <w:sz w:val="24"/>
          <w:szCs w:val="24"/>
          <w:lang w:val="ru-RU"/>
        </w:rPr>
        <w:t>Л</w:t>
      </w:r>
      <w:r w:rsidRPr="00BE278E">
        <w:rPr>
          <w:rFonts w:ascii="Times New Roman" w:hAnsi="Times New Roman" w:cs="Times New Roman"/>
          <w:sz w:val="24"/>
          <w:szCs w:val="24"/>
          <w:lang w:val="ru-RU"/>
        </w:rPr>
        <w:t xml:space="preserve">.: </w:t>
      </w:r>
      <w:r w:rsidRPr="001061D4">
        <w:rPr>
          <w:rFonts w:ascii="Times New Roman" w:hAnsi="Times New Roman" w:cs="Times New Roman"/>
          <w:sz w:val="24"/>
          <w:szCs w:val="24"/>
          <w:lang w:val="ru-RU"/>
        </w:rPr>
        <w:t>Наука</w:t>
      </w:r>
      <w:r w:rsidRPr="00BE278E">
        <w:rPr>
          <w:rFonts w:ascii="Times New Roman" w:hAnsi="Times New Roman" w:cs="Times New Roman"/>
          <w:sz w:val="24"/>
          <w:szCs w:val="24"/>
          <w:lang w:val="ru-RU"/>
        </w:rPr>
        <w:t xml:space="preserve">, 1986. </w:t>
      </w:r>
      <w:r w:rsidRPr="001061D4">
        <w:rPr>
          <w:rFonts w:ascii="Times New Roman" w:hAnsi="Times New Roman" w:cs="Times New Roman"/>
          <w:sz w:val="24"/>
          <w:szCs w:val="24"/>
          <w:lang w:val="ru-RU"/>
        </w:rPr>
        <w:t>С</w:t>
      </w:r>
      <w:r w:rsidRPr="00BE278E">
        <w:rPr>
          <w:rFonts w:ascii="Times New Roman" w:hAnsi="Times New Roman" w:cs="Times New Roman"/>
          <w:sz w:val="24"/>
          <w:szCs w:val="24"/>
          <w:lang w:val="ru-RU"/>
        </w:rPr>
        <w:t>. 142–143.</w:t>
      </w:r>
    </w:p>
  </w:footnote>
  <w:footnote w:id="98">
    <w:p w14:paraId="3FF3FA0C" w14:textId="77777777" w:rsidR="00802CDD" w:rsidRPr="007B7ED6" w:rsidRDefault="00802CDD" w:rsidP="007B7ED6">
      <w:pPr>
        <w:pStyle w:val="FootnoteText"/>
        <w:spacing w:line="360" w:lineRule="auto"/>
        <w:rPr>
          <w:rFonts w:ascii="Times New Roman" w:hAnsi="Times New Roman" w:cs="Times New Roman"/>
          <w:sz w:val="24"/>
          <w:szCs w:val="24"/>
          <w:lang w:val="ru-RU"/>
        </w:rPr>
      </w:pPr>
      <w:r w:rsidRPr="007B7ED6">
        <w:rPr>
          <w:rStyle w:val="FootnoteReference"/>
          <w:rFonts w:ascii="Times New Roman" w:hAnsi="Times New Roman" w:cs="Times New Roman"/>
          <w:sz w:val="24"/>
          <w:szCs w:val="24"/>
        </w:rPr>
        <w:footnoteRef/>
      </w:r>
      <w:r w:rsidRPr="007B7ED6">
        <w:rPr>
          <w:rFonts w:ascii="Times New Roman" w:hAnsi="Times New Roman" w:cs="Times New Roman"/>
          <w:sz w:val="24"/>
          <w:szCs w:val="24"/>
          <w:lang w:val="ru-RU"/>
        </w:rPr>
        <w:t xml:space="preserve"> </w:t>
      </w:r>
      <w:r w:rsidRPr="007B7ED6">
        <w:rPr>
          <w:rFonts w:ascii="Times New Roman" w:hAnsi="Times New Roman" w:cs="Times New Roman"/>
          <w:i/>
          <w:iCs/>
          <w:sz w:val="24"/>
          <w:szCs w:val="24"/>
          <w:lang w:val="ru-RU"/>
        </w:rPr>
        <w:t>Достоевский Ф. М.</w:t>
      </w:r>
      <w:r w:rsidRPr="007B7ED6">
        <w:rPr>
          <w:rFonts w:ascii="Times New Roman" w:hAnsi="Times New Roman" w:cs="Times New Roman"/>
          <w:sz w:val="24"/>
          <w:szCs w:val="24"/>
          <w:lang w:val="ru-RU"/>
        </w:rPr>
        <w:t xml:space="preserve"> Полное собрание сочинений в 30 т. Т. 28, кн. 1. Письма</w:t>
      </w:r>
      <w:r w:rsidRPr="00982C73">
        <w:rPr>
          <w:rFonts w:ascii="Times New Roman" w:hAnsi="Times New Roman" w:cs="Times New Roman"/>
          <w:sz w:val="24"/>
          <w:szCs w:val="24"/>
          <w:lang w:val="ru-RU"/>
        </w:rPr>
        <w:t xml:space="preserve"> 1832–1859. </w:t>
      </w:r>
      <w:r w:rsidRPr="007B7ED6">
        <w:rPr>
          <w:rFonts w:ascii="Times New Roman" w:hAnsi="Times New Roman" w:cs="Times New Roman"/>
          <w:sz w:val="24"/>
          <w:szCs w:val="24"/>
          <w:lang w:val="ru-RU"/>
        </w:rPr>
        <w:t>С</w:t>
      </w:r>
      <w:r w:rsidRPr="00BE278E">
        <w:rPr>
          <w:rFonts w:ascii="Times New Roman" w:hAnsi="Times New Roman" w:cs="Times New Roman"/>
          <w:sz w:val="24"/>
          <w:szCs w:val="24"/>
          <w:lang w:val="ru-RU"/>
        </w:rPr>
        <w:t>. 1</w:t>
      </w:r>
      <w:r w:rsidRPr="007B7ED6">
        <w:rPr>
          <w:rFonts w:ascii="Times New Roman" w:hAnsi="Times New Roman" w:cs="Times New Roman"/>
          <w:sz w:val="24"/>
          <w:szCs w:val="24"/>
          <w:lang w:val="ru-RU"/>
        </w:rPr>
        <w:t>28</w:t>
      </w:r>
      <w:r w:rsidRPr="00BE278E">
        <w:rPr>
          <w:rFonts w:ascii="Times New Roman" w:hAnsi="Times New Roman" w:cs="Times New Roman"/>
          <w:sz w:val="24"/>
          <w:szCs w:val="24"/>
          <w:lang w:val="ru-RU"/>
        </w:rPr>
        <w:t>.</w:t>
      </w:r>
    </w:p>
  </w:footnote>
  <w:footnote w:id="99">
    <w:p w14:paraId="0DCC6F83" w14:textId="209EF84F" w:rsidR="00802CDD" w:rsidRPr="00BE278E" w:rsidRDefault="00802CDD" w:rsidP="00FF0DF7">
      <w:pPr>
        <w:pStyle w:val="FootnoteText"/>
        <w:spacing w:line="360" w:lineRule="auto"/>
        <w:rPr>
          <w:rFonts w:ascii="Times New Roman" w:hAnsi="Times New Roman" w:cs="Times New Roman"/>
        </w:rPr>
      </w:pPr>
      <w:r w:rsidRPr="00FF0DF7">
        <w:rPr>
          <w:rStyle w:val="FootnoteReference"/>
          <w:rFonts w:ascii="Times New Roman" w:hAnsi="Times New Roman" w:cs="Times New Roman"/>
          <w:sz w:val="24"/>
          <w:szCs w:val="24"/>
        </w:rPr>
        <w:footnoteRef/>
      </w:r>
      <w:r w:rsidRPr="00FF0DF7">
        <w:rPr>
          <w:rFonts w:ascii="Times New Roman" w:hAnsi="Times New Roman" w:cs="Times New Roman"/>
          <w:sz w:val="24"/>
          <w:szCs w:val="24"/>
          <w:lang w:val="ru-RU"/>
        </w:rPr>
        <w:t xml:space="preserve"> </w:t>
      </w:r>
      <w:r w:rsidRPr="00FF0DF7">
        <w:rPr>
          <w:rFonts w:ascii="Times New Roman" w:hAnsi="Times New Roman" w:cs="Times New Roman"/>
          <w:i/>
          <w:iCs/>
          <w:sz w:val="24"/>
          <w:szCs w:val="24"/>
          <w:lang w:val="ru-RU"/>
        </w:rPr>
        <w:t>Достоевская А. Г.</w:t>
      </w:r>
      <w:r w:rsidRPr="00FF0DF7">
        <w:rPr>
          <w:rFonts w:ascii="Times New Roman" w:hAnsi="Times New Roman" w:cs="Times New Roman"/>
          <w:sz w:val="24"/>
          <w:szCs w:val="24"/>
          <w:lang w:val="ru-RU"/>
        </w:rPr>
        <w:t xml:space="preserve"> Дневник 1867 года </w:t>
      </w:r>
      <w:r w:rsidR="00F85D7A">
        <w:rPr>
          <w:rFonts w:ascii="Times New Roman" w:hAnsi="Times New Roman" w:cs="Times New Roman"/>
          <w:sz w:val="24"/>
          <w:szCs w:val="24"/>
          <w:lang w:val="ru-RU"/>
        </w:rPr>
        <w:t>/ и</w:t>
      </w:r>
      <w:r w:rsidRPr="00FF0DF7">
        <w:rPr>
          <w:rFonts w:ascii="Times New Roman" w:hAnsi="Times New Roman" w:cs="Times New Roman"/>
          <w:sz w:val="24"/>
          <w:szCs w:val="24"/>
          <w:lang w:val="ru-RU"/>
        </w:rPr>
        <w:t xml:space="preserve">зд. </w:t>
      </w:r>
      <w:r w:rsidR="001F002B">
        <w:rPr>
          <w:rFonts w:ascii="Times New Roman" w:hAnsi="Times New Roman" w:cs="Times New Roman"/>
          <w:sz w:val="24"/>
          <w:szCs w:val="24"/>
          <w:lang w:val="ru-RU"/>
        </w:rPr>
        <w:t>п</w:t>
      </w:r>
      <w:r w:rsidRPr="00FF0DF7">
        <w:rPr>
          <w:rFonts w:ascii="Times New Roman" w:hAnsi="Times New Roman" w:cs="Times New Roman"/>
          <w:sz w:val="24"/>
          <w:szCs w:val="24"/>
          <w:lang w:val="ru-RU"/>
        </w:rPr>
        <w:t xml:space="preserve">одг. С. В. Житомирская. </w:t>
      </w:r>
      <w:r w:rsidRPr="00FF0DF7">
        <w:rPr>
          <w:rFonts w:ascii="Times New Roman" w:hAnsi="Times New Roman" w:cs="Times New Roman"/>
          <w:sz w:val="24"/>
          <w:szCs w:val="24"/>
        </w:rPr>
        <w:t>М.:</w:t>
      </w:r>
      <w:r w:rsidR="001F002B" w:rsidRPr="006E7F29">
        <w:rPr>
          <w:rFonts w:ascii="Times New Roman" w:hAnsi="Times New Roman" w:cs="Times New Roman"/>
          <w:sz w:val="24"/>
          <w:szCs w:val="24"/>
        </w:rPr>
        <w:t> </w:t>
      </w:r>
      <w:r w:rsidRPr="00FF0DF7">
        <w:rPr>
          <w:rFonts w:ascii="Times New Roman" w:hAnsi="Times New Roman" w:cs="Times New Roman"/>
          <w:sz w:val="24"/>
          <w:szCs w:val="24"/>
        </w:rPr>
        <w:t>Наука,</w:t>
      </w:r>
      <w:r w:rsidR="001F002B" w:rsidRPr="006E7F29">
        <w:rPr>
          <w:rFonts w:ascii="Times New Roman" w:hAnsi="Times New Roman" w:cs="Times New Roman"/>
          <w:sz w:val="24"/>
          <w:szCs w:val="24"/>
        </w:rPr>
        <w:t> </w:t>
      </w:r>
      <w:r w:rsidRPr="00FF0DF7">
        <w:rPr>
          <w:rFonts w:ascii="Times New Roman" w:hAnsi="Times New Roman" w:cs="Times New Roman"/>
          <w:sz w:val="24"/>
          <w:szCs w:val="24"/>
        </w:rPr>
        <w:t>1993.</w:t>
      </w:r>
      <w:r w:rsidRPr="00BE278E">
        <w:rPr>
          <w:rFonts w:ascii="Times New Roman" w:hAnsi="Times New Roman" w:cs="Times New Roman"/>
          <w:sz w:val="24"/>
          <w:szCs w:val="24"/>
        </w:rPr>
        <w:t xml:space="preserve"> </w:t>
      </w:r>
      <w:r>
        <w:rPr>
          <w:rFonts w:ascii="Times New Roman" w:hAnsi="Times New Roman" w:cs="Times New Roman"/>
          <w:sz w:val="24"/>
          <w:szCs w:val="24"/>
          <w:lang w:val="ru-RU"/>
        </w:rPr>
        <w:t>С</w:t>
      </w:r>
      <w:r w:rsidRPr="00BE278E">
        <w:rPr>
          <w:rFonts w:ascii="Times New Roman" w:hAnsi="Times New Roman" w:cs="Times New Roman"/>
          <w:sz w:val="24"/>
          <w:szCs w:val="24"/>
        </w:rPr>
        <w:t>. 200.</w:t>
      </w:r>
    </w:p>
  </w:footnote>
  <w:footnote w:id="100">
    <w:p w14:paraId="76DE9D33" w14:textId="77777777" w:rsidR="00802CDD" w:rsidRPr="00350C73" w:rsidRDefault="00802CDD" w:rsidP="00350C73">
      <w:pPr>
        <w:pStyle w:val="FootnoteText"/>
        <w:spacing w:line="360" w:lineRule="auto"/>
        <w:rPr>
          <w:rFonts w:ascii="Times New Roman" w:hAnsi="Times New Roman" w:cs="Times New Roman"/>
          <w:sz w:val="24"/>
          <w:szCs w:val="24"/>
        </w:rPr>
      </w:pPr>
      <w:r w:rsidRPr="00350C73">
        <w:rPr>
          <w:rStyle w:val="FootnoteReference"/>
          <w:rFonts w:ascii="Times New Roman" w:hAnsi="Times New Roman" w:cs="Times New Roman"/>
          <w:sz w:val="24"/>
          <w:szCs w:val="24"/>
        </w:rPr>
        <w:footnoteRef/>
      </w:r>
      <w:r w:rsidRPr="00350C73">
        <w:rPr>
          <w:rFonts w:ascii="Times New Roman" w:hAnsi="Times New Roman" w:cs="Times New Roman"/>
          <w:sz w:val="24"/>
          <w:szCs w:val="24"/>
        </w:rPr>
        <w:t xml:space="preserve"> </w:t>
      </w:r>
      <w:r w:rsidRPr="00350C73">
        <w:rPr>
          <w:rFonts w:ascii="Times New Roman" w:hAnsi="Times New Roman" w:cs="Times New Roman"/>
          <w:i/>
          <w:iCs/>
          <w:sz w:val="24"/>
          <w:szCs w:val="24"/>
        </w:rPr>
        <w:t>Kelly A.</w:t>
      </w:r>
      <w:r w:rsidRPr="00350C73">
        <w:rPr>
          <w:rFonts w:ascii="Times New Roman" w:hAnsi="Times New Roman" w:cs="Times New Roman"/>
          <w:sz w:val="24"/>
          <w:szCs w:val="24"/>
        </w:rPr>
        <w:t xml:space="preserve"> Dostoevskii and the Divided Conscience // Slavic Review. 1988. Vol. 47. Iss. 2. P.</w:t>
      </w:r>
      <w:r>
        <w:rPr>
          <w:rFonts w:ascii="Times New Roman" w:hAnsi="Times New Roman" w:cs="Times New Roman"/>
          <w:sz w:val="24"/>
          <w:szCs w:val="24"/>
        </w:rPr>
        <w:t> </w:t>
      </w:r>
      <w:r w:rsidRPr="00350C73">
        <w:rPr>
          <w:rFonts w:ascii="Times New Roman" w:hAnsi="Times New Roman" w:cs="Times New Roman"/>
          <w:sz w:val="24"/>
          <w:szCs w:val="24"/>
        </w:rPr>
        <w:t>242.</w:t>
      </w:r>
    </w:p>
  </w:footnote>
  <w:footnote w:id="101">
    <w:p w14:paraId="55419899" w14:textId="77777777" w:rsidR="00802CDD" w:rsidRPr="00E57CB7" w:rsidRDefault="00802CDD" w:rsidP="008B3263">
      <w:pPr>
        <w:pStyle w:val="FootnoteText"/>
        <w:spacing w:line="360" w:lineRule="auto"/>
        <w:rPr>
          <w:rFonts w:ascii="Times New Roman" w:hAnsi="Times New Roman" w:cs="Times New Roman"/>
          <w:sz w:val="24"/>
          <w:szCs w:val="24"/>
          <w:lang w:val="ru-RU"/>
        </w:rPr>
      </w:pPr>
      <w:r w:rsidRPr="008B3263">
        <w:rPr>
          <w:rStyle w:val="FootnoteReference"/>
          <w:rFonts w:ascii="Times New Roman" w:hAnsi="Times New Roman" w:cs="Times New Roman"/>
          <w:sz w:val="24"/>
          <w:szCs w:val="24"/>
        </w:rPr>
        <w:footnoteRef/>
      </w:r>
      <w:r w:rsidRPr="008B3263">
        <w:rPr>
          <w:rFonts w:ascii="Times New Roman" w:hAnsi="Times New Roman" w:cs="Times New Roman"/>
          <w:sz w:val="24"/>
          <w:szCs w:val="24"/>
        </w:rPr>
        <w:t xml:space="preserve"> </w:t>
      </w:r>
      <w:r w:rsidRPr="008B3263">
        <w:rPr>
          <w:rFonts w:ascii="Times New Roman" w:hAnsi="Times New Roman" w:cs="Times New Roman"/>
          <w:sz w:val="24"/>
          <w:szCs w:val="24"/>
          <w:lang w:val="ru-RU"/>
        </w:rPr>
        <w:t>См</w:t>
      </w:r>
      <w:r w:rsidRPr="00E57CB7">
        <w:rPr>
          <w:rFonts w:ascii="Times New Roman" w:hAnsi="Times New Roman" w:cs="Times New Roman"/>
          <w:sz w:val="24"/>
          <w:szCs w:val="24"/>
        </w:rPr>
        <w:t xml:space="preserve">.: </w:t>
      </w:r>
      <w:r w:rsidRPr="008B3263">
        <w:rPr>
          <w:rFonts w:ascii="Times New Roman" w:hAnsi="Times New Roman" w:cs="Times New Roman"/>
          <w:i/>
          <w:iCs/>
          <w:sz w:val="24"/>
          <w:szCs w:val="24"/>
        </w:rPr>
        <w:t xml:space="preserve">Jones J. </w:t>
      </w:r>
      <w:r w:rsidRPr="008B3263">
        <w:rPr>
          <w:rFonts w:ascii="Times New Roman" w:hAnsi="Times New Roman" w:cs="Times New Roman"/>
          <w:sz w:val="24"/>
          <w:szCs w:val="24"/>
        </w:rPr>
        <w:t>Dostoevsky. Oxford: Oxford University Press, 1985. P</w:t>
      </w:r>
      <w:r w:rsidRPr="00E57CB7">
        <w:rPr>
          <w:rFonts w:ascii="Times New Roman" w:hAnsi="Times New Roman" w:cs="Times New Roman"/>
          <w:sz w:val="24"/>
          <w:szCs w:val="24"/>
          <w:lang w:val="ru-RU"/>
        </w:rPr>
        <w:t>. 243, 253.</w:t>
      </w:r>
    </w:p>
  </w:footnote>
  <w:footnote w:id="102">
    <w:p w14:paraId="50881526" w14:textId="77777777" w:rsidR="00802CDD" w:rsidRPr="00F749D6" w:rsidRDefault="00802CDD" w:rsidP="00F749D6">
      <w:pPr>
        <w:pStyle w:val="FootnoteText"/>
        <w:spacing w:line="360" w:lineRule="auto"/>
        <w:rPr>
          <w:rFonts w:ascii="Times New Roman" w:hAnsi="Times New Roman" w:cs="Times New Roman"/>
          <w:sz w:val="24"/>
          <w:szCs w:val="24"/>
          <w:lang w:val="ru-RU"/>
        </w:rPr>
      </w:pPr>
      <w:r w:rsidRPr="00F749D6">
        <w:rPr>
          <w:rStyle w:val="FootnoteReference"/>
          <w:rFonts w:ascii="Times New Roman" w:hAnsi="Times New Roman" w:cs="Times New Roman"/>
          <w:sz w:val="24"/>
          <w:szCs w:val="24"/>
        </w:rPr>
        <w:footnoteRef/>
      </w:r>
      <w:r w:rsidRPr="00F749D6">
        <w:rPr>
          <w:rFonts w:ascii="Times New Roman" w:hAnsi="Times New Roman" w:cs="Times New Roman"/>
          <w:sz w:val="24"/>
          <w:szCs w:val="24"/>
          <w:lang w:val="ru-RU"/>
        </w:rPr>
        <w:t xml:space="preserve"> См.: </w:t>
      </w:r>
      <w:r w:rsidRPr="00F749D6">
        <w:rPr>
          <w:rFonts w:ascii="Times New Roman" w:hAnsi="Times New Roman" w:cs="Times New Roman"/>
          <w:i/>
          <w:iCs/>
          <w:sz w:val="24"/>
          <w:szCs w:val="24"/>
          <w:lang w:val="ru-RU"/>
        </w:rPr>
        <w:t xml:space="preserve">Ковалев О. А. </w:t>
      </w:r>
      <w:r w:rsidRPr="00F749D6">
        <w:rPr>
          <w:rFonts w:ascii="Times New Roman" w:hAnsi="Times New Roman" w:cs="Times New Roman"/>
          <w:sz w:val="24"/>
          <w:szCs w:val="24"/>
          <w:lang w:val="ru-RU"/>
        </w:rPr>
        <w:t>Творчество как исповедь: ситуация исповеди в произведениях Ф.</w:t>
      </w:r>
      <w:r>
        <w:rPr>
          <w:rFonts w:ascii="Times New Roman" w:hAnsi="Times New Roman" w:cs="Times New Roman"/>
          <w:sz w:val="24"/>
          <w:szCs w:val="24"/>
          <w:lang w:val="ru-RU"/>
        </w:rPr>
        <w:t> </w:t>
      </w:r>
      <w:r w:rsidRPr="00F749D6">
        <w:rPr>
          <w:rFonts w:ascii="Times New Roman" w:hAnsi="Times New Roman" w:cs="Times New Roman"/>
          <w:sz w:val="24"/>
          <w:szCs w:val="24"/>
          <w:lang w:val="ru-RU"/>
        </w:rPr>
        <w:t>М.</w:t>
      </w:r>
      <w:r>
        <w:rPr>
          <w:rFonts w:ascii="Times New Roman" w:hAnsi="Times New Roman" w:cs="Times New Roman"/>
          <w:sz w:val="24"/>
          <w:szCs w:val="24"/>
          <w:lang w:val="ru-RU"/>
        </w:rPr>
        <w:t> </w:t>
      </w:r>
      <w:r w:rsidRPr="00F749D6">
        <w:rPr>
          <w:rFonts w:ascii="Times New Roman" w:hAnsi="Times New Roman" w:cs="Times New Roman"/>
          <w:sz w:val="24"/>
          <w:szCs w:val="24"/>
          <w:lang w:val="ru-RU"/>
        </w:rPr>
        <w:t>Достоевского // АлтГУ. 2011. № 2-2. С. 148–151.</w:t>
      </w:r>
    </w:p>
  </w:footnote>
  <w:footnote w:id="103">
    <w:p w14:paraId="0FA03E68" w14:textId="77777777" w:rsidR="00802CDD" w:rsidRPr="00E57CB7" w:rsidRDefault="00802CDD" w:rsidP="00F2794A">
      <w:pPr>
        <w:pStyle w:val="FootnoteText"/>
        <w:spacing w:line="360" w:lineRule="auto"/>
        <w:rPr>
          <w:rFonts w:ascii="Times New Roman" w:hAnsi="Times New Roman" w:cs="Times New Roman"/>
          <w:lang w:val="ru-RU"/>
        </w:rPr>
      </w:pPr>
      <w:r w:rsidRPr="00F2794A">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sidRPr="00F2794A">
        <w:rPr>
          <w:rFonts w:ascii="Times New Roman" w:hAnsi="Times New Roman" w:cs="Times New Roman"/>
          <w:sz w:val="24"/>
          <w:szCs w:val="24"/>
          <w:lang w:val="ru-RU"/>
        </w:rPr>
        <w:t>См</w:t>
      </w:r>
      <w:r w:rsidRPr="00E57CB7">
        <w:rPr>
          <w:rFonts w:ascii="Times New Roman" w:hAnsi="Times New Roman" w:cs="Times New Roman"/>
          <w:sz w:val="24"/>
          <w:szCs w:val="24"/>
          <w:lang w:val="ru-RU"/>
        </w:rPr>
        <w:t xml:space="preserve">.: </w:t>
      </w:r>
      <w:r w:rsidRPr="00F2794A">
        <w:rPr>
          <w:rFonts w:ascii="Times New Roman" w:hAnsi="Times New Roman" w:cs="Times New Roman"/>
          <w:i/>
          <w:iCs/>
          <w:sz w:val="24"/>
          <w:szCs w:val="24"/>
        </w:rPr>
        <w:t>Jones</w:t>
      </w:r>
      <w:r w:rsidRPr="00E57CB7">
        <w:rPr>
          <w:rFonts w:ascii="Times New Roman" w:hAnsi="Times New Roman" w:cs="Times New Roman"/>
          <w:i/>
          <w:iCs/>
          <w:sz w:val="24"/>
          <w:szCs w:val="24"/>
          <w:lang w:val="ru-RU"/>
        </w:rPr>
        <w:t xml:space="preserve"> </w:t>
      </w:r>
      <w:r w:rsidRPr="00F2794A">
        <w:rPr>
          <w:rFonts w:ascii="Times New Roman" w:hAnsi="Times New Roman" w:cs="Times New Roman"/>
          <w:i/>
          <w:iCs/>
          <w:sz w:val="24"/>
          <w:szCs w:val="24"/>
        </w:rPr>
        <w:t>J</w:t>
      </w:r>
      <w:r w:rsidRPr="00E57CB7">
        <w:rPr>
          <w:rFonts w:ascii="Times New Roman" w:hAnsi="Times New Roman" w:cs="Times New Roman"/>
          <w:i/>
          <w:iCs/>
          <w:sz w:val="24"/>
          <w:szCs w:val="24"/>
          <w:lang w:val="ru-RU"/>
        </w:rPr>
        <w:t xml:space="preserve">. </w:t>
      </w:r>
      <w:r w:rsidRPr="00F2794A">
        <w:rPr>
          <w:rFonts w:ascii="Times New Roman" w:hAnsi="Times New Roman" w:cs="Times New Roman"/>
          <w:sz w:val="24"/>
          <w:szCs w:val="24"/>
        </w:rPr>
        <w:t>Dostoevsky</w:t>
      </w:r>
      <w:r w:rsidRPr="00E57CB7">
        <w:rPr>
          <w:rFonts w:ascii="Times New Roman" w:hAnsi="Times New Roman" w:cs="Times New Roman"/>
          <w:sz w:val="24"/>
          <w:szCs w:val="24"/>
          <w:lang w:val="ru-RU"/>
        </w:rPr>
        <w:t>.</w:t>
      </w:r>
    </w:p>
  </w:footnote>
  <w:footnote w:id="104">
    <w:p w14:paraId="1186C8F7" w14:textId="1C0A12F0" w:rsidR="00802CDD" w:rsidRPr="000D5730" w:rsidRDefault="00802CDD" w:rsidP="000D5730">
      <w:pPr>
        <w:pStyle w:val="FootnoteText"/>
        <w:spacing w:line="360" w:lineRule="auto"/>
        <w:rPr>
          <w:rFonts w:ascii="Times New Roman" w:hAnsi="Times New Roman" w:cs="Times New Roman"/>
          <w:sz w:val="24"/>
          <w:szCs w:val="24"/>
          <w:lang w:val="ru-RU"/>
        </w:rPr>
      </w:pPr>
      <w:r w:rsidRPr="000D5730">
        <w:rPr>
          <w:rStyle w:val="FootnoteReference"/>
          <w:rFonts w:ascii="Times New Roman" w:hAnsi="Times New Roman" w:cs="Times New Roman"/>
          <w:sz w:val="24"/>
          <w:szCs w:val="24"/>
        </w:rPr>
        <w:footnoteRef/>
      </w:r>
      <w:r>
        <w:rPr>
          <w:rFonts w:ascii="Times New Roman" w:hAnsi="Times New Roman" w:cs="Times New Roman"/>
          <w:sz w:val="24"/>
          <w:szCs w:val="24"/>
          <w:lang w:val="ru-RU"/>
        </w:rPr>
        <w:t> </w:t>
      </w:r>
      <w:r w:rsidRPr="000D5730">
        <w:rPr>
          <w:rFonts w:ascii="Times New Roman" w:hAnsi="Times New Roman" w:cs="Times New Roman"/>
          <w:sz w:val="24"/>
          <w:szCs w:val="24"/>
          <w:lang w:val="ru-RU"/>
        </w:rPr>
        <w:t xml:space="preserve">См.: </w:t>
      </w:r>
      <w:r w:rsidRPr="000D5730">
        <w:rPr>
          <w:rFonts w:ascii="Times New Roman" w:hAnsi="Times New Roman" w:cs="Times New Roman"/>
          <w:i/>
          <w:iCs/>
          <w:sz w:val="24"/>
          <w:szCs w:val="24"/>
          <w:lang w:val="ru-RU"/>
        </w:rPr>
        <w:t>Соина О. С.</w:t>
      </w:r>
      <w:r w:rsidRPr="000D5730">
        <w:rPr>
          <w:rFonts w:ascii="Times New Roman" w:hAnsi="Times New Roman" w:cs="Times New Roman"/>
          <w:sz w:val="24"/>
          <w:szCs w:val="24"/>
          <w:lang w:val="ru-RU"/>
        </w:rPr>
        <w:t xml:space="preserve"> Исповедь как наказание в романе «Братья Карамазовы»</w:t>
      </w:r>
      <w:r w:rsidR="00551FA2">
        <w:rPr>
          <w:rFonts w:ascii="Times New Roman" w:hAnsi="Times New Roman" w:cs="Times New Roman"/>
          <w:sz w:val="24"/>
          <w:szCs w:val="24"/>
          <w:lang w:val="ru-RU"/>
        </w:rPr>
        <w:t> </w:t>
      </w:r>
      <w:r w:rsidRPr="000D5730">
        <w:rPr>
          <w:rFonts w:ascii="Times New Roman" w:hAnsi="Times New Roman" w:cs="Times New Roman"/>
          <w:sz w:val="24"/>
          <w:szCs w:val="24"/>
          <w:lang w:val="ru-RU"/>
        </w:rPr>
        <w:t>//</w:t>
      </w:r>
      <w:r w:rsidR="00551FA2">
        <w:rPr>
          <w:rFonts w:ascii="Times New Roman" w:hAnsi="Times New Roman" w:cs="Times New Roman"/>
          <w:sz w:val="24"/>
          <w:szCs w:val="24"/>
          <w:lang w:val="ru-RU"/>
        </w:rPr>
        <w:t> </w:t>
      </w:r>
      <w:r w:rsidRPr="000D5730">
        <w:rPr>
          <w:rFonts w:ascii="Times New Roman" w:hAnsi="Times New Roman" w:cs="Times New Roman"/>
          <w:sz w:val="24"/>
          <w:szCs w:val="24"/>
          <w:lang w:val="ru-RU"/>
        </w:rPr>
        <w:t>Достоевский. Материалы и исследования. Т. 6. Л.: Наука, 1985. С. 129–136.</w:t>
      </w:r>
    </w:p>
  </w:footnote>
  <w:footnote w:id="105">
    <w:p w14:paraId="7AD87382" w14:textId="77777777" w:rsidR="00802CDD" w:rsidRPr="00E57CB7" w:rsidRDefault="00802CDD" w:rsidP="00053C42">
      <w:pPr>
        <w:pStyle w:val="FootnoteText"/>
        <w:spacing w:line="360" w:lineRule="auto"/>
        <w:rPr>
          <w:rFonts w:ascii="Times New Roman" w:hAnsi="Times New Roman" w:cs="Times New Roman"/>
          <w:lang w:val="ru-RU"/>
        </w:rPr>
      </w:pPr>
      <w:r w:rsidRPr="00053C42">
        <w:rPr>
          <w:rStyle w:val="FootnoteReference"/>
          <w:rFonts w:ascii="Times New Roman" w:hAnsi="Times New Roman" w:cs="Times New Roman"/>
          <w:sz w:val="24"/>
          <w:szCs w:val="24"/>
        </w:rPr>
        <w:footnoteRef/>
      </w:r>
      <w:r w:rsidRPr="00053C42">
        <w:rPr>
          <w:rFonts w:ascii="Times New Roman" w:hAnsi="Times New Roman" w:cs="Times New Roman"/>
          <w:sz w:val="24"/>
          <w:szCs w:val="24"/>
          <w:lang w:val="ru-RU"/>
        </w:rPr>
        <w:t xml:space="preserve"> </w:t>
      </w:r>
      <w:r w:rsidRPr="00053C42">
        <w:rPr>
          <w:rFonts w:ascii="Times New Roman" w:hAnsi="Times New Roman" w:cs="Times New Roman"/>
          <w:i/>
          <w:iCs/>
          <w:sz w:val="24"/>
          <w:szCs w:val="24"/>
          <w:lang w:val="ru-RU"/>
        </w:rPr>
        <w:t>Бахтин М. М.</w:t>
      </w:r>
      <w:r w:rsidRPr="00053C42">
        <w:rPr>
          <w:rFonts w:ascii="Times New Roman" w:hAnsi="Times New Roman" w:cs="Times New Roman"/>
          <w:sz w:val="24"/>
          <w:szCs w:val="24"/>
          <w:lang w:val="ru-RU"/>
        </w:rPr>
        <w:t xml:space="preserve"> Собр. соч.: В 7 т. Т. 6. Проблемы поэтики Достоевского, 1963; Работы 1960-х — 1970-х гг. / ред. С. Г. Бочаров, Л. А. Гоготишвили. М.: Русские словари: Языки славянской культуры, 2002. С. 89.</w:t>
      </w:r>
    </w:p>
  </w:footnote>
  <w:footnote w:id="106">
    <w:p w14:paraId="5CD442E1" w14:textId="1AB75C17" w:rsidR="00802CDD" w:rsidRPr="00E84403" w:rsidRDefault="00802CDD" w:rsidP="000D5730">
      <w:pPr>
        <w:pStyle w:val="FootnoteText"/>
        <w:spacing w:line="360" w:lineRule="auto"/>
        <w:rPr>
          <w:rFonts w:ascii="Times New Roman" w:hAnsi="Times New Roman" w:cs="Times New Roman"/>
          <w:sz w:val="24"/>
          <w:szCs w:val="24"/>
          <w:lang w:val="ru-RU"/>
        </w:rPr>
      </w:pPr>
      <w:r w:rsidRPr="000D5730">
        <w:rPr>
          <w:rStyle w:val="FootnoteReference"/>
          <w:rFonts w:ascii="Times New Roman" w:hAnsi="Times New Roman" w:cs="Times New Roman"/>
          <w:sz w:val="24"/>
          <w:szCs w:val="24"/>
        </w:rPr>
        <w:footnoteRef/>
      </w:r>
      <w:r w:rsidRPr="000D5730">
        <w:rPr>
          <w:rFonts w:ascii="Times New Roman" w:hAnsi="Times New Roman" w:cs="Times New Roman"/>
          <w:sz w:val="24"/>
          <w:szCs w:val="24"/>
          <w:lang w:val="ru-RU"/>
        </w:rPr>
        <w:t xml:space="preserve"> См.: </w:t>
      </w:r>
      <w:r w:rsidRPr="000D5730">
        <w:rPr>
          <w:rFonts w:ascii="Times New Roman" w:hAnsi="Times New Roman" w:cs="Times New Roman"/>
          <w:i/>
          <w:iCs/>
          <w:sz w:val="24"/>
          <w:szCs w:val="24"/>
          <w:lang w:val="ru-RU"/>
        </w:rPr>
        <w:t>Никитин Т. Н.</w:t>
      </w:r>
      <w:r w:rsidRPr="000D5730">
        <w:rPr>
          <w:rFonts w:ascii="Times New Roman" w:hAnsi="Times New Roman" w:cs="Times New Roman"/>
          <w:sz w:val="24"/>
          <w:szCs w:val="24"/>
          <w:lang w:val="ru-RU"/>
        </w:rPr>
        <w:t xml:space="preserve"> К вопросу о</w:t>
      </w:r>
      <w:r w:rsidRPr="00195CDB">
        <w:rPr>
          <w:rFonts w:ascii="Times New Roman" w:hAnsi="Times New Roman" w:cs="Times New Roman"/>
          <w:sz w:val="24"/>
          <w:szCs w:val="24"/>
          <w:lang w:val="ru-RU"/>
        </w:rPr>
        <w:t xml:space="preserve"> реальных прототипах некоторых героев романов «Преступление и наказание» и «Бесы» // Достоевский. Материалы и исследования. Т. 19. СПб.:</w:t>
      </w:r>
      <w:r>
        <w:rPr>
          <w:rFonts w:ascii="Times New Roman" w:hAnsi="Times New Roman" w:cs="Times New Roman"/>
          <w:sz w:val="24"/>
          <w:szCs w:val="24"/>
          <w:lang w:val="ru-RU"/>
        </w:rPr>
        <w:t> </w:t>
      </w:r>
      <w:r w:rsidRPr="00195CDB">
        <w:rPr>
          <w:rFonts w:ascii="Times New Roman" w:hAnsi="Times New Roman" w:cs="Times New Roman"/>
          <w:sz w:val="24"/>
          <w:szCs w:val="24"/>
          <w:lang w:val="ru-RU"/>
        </w:rPr>
        <w:t xml:space="preserve">Наука, 2010. С. 169–181.; См. также: </w:t>
      </w:r>
      <w:r w:rsidRPr="00195CDB">
        <w:rPr>
          <w:rFonts w:ascii="Times New Roman" w:hAnsi="Times New Roman" w:cs="Times New Roman"/>
          <w:i/>
          <w:iCs/>
          <w:sz w:val="24"/>
          <w:szCs w:val="24"/>
          <w:lang w:val="ru-RU"/>
        </w:rPr>
        <w:t>Тихомиров Б. Н.</w:t>
      </w:r>
      <w:r w:rsidRPr="00195CDB">
        <w:rPr>
          <w:rFonts w:ascii="Times New Roman" w:hAnsi="Times New Roman" w:cs="Times New Roman"/>
          <w:sz w:val="24"/>
          <w:szCs w:val="24"/>
          <w:lang w:val="ru-RU"/>
        </w:rPr>
        <w:t xml:space="preserve"> К вопросу о «прототипах образа идеи» в романах Достоевского // Достоевский. Материалы</w:t>
      </w:r>
      <w:r w:rsidRPr="00E84403">
        <w:rPr>
          <w:rFonts w:ascii="Times New Roman" w:hAnsi="Times New Roman" w:cs="Times New Roman"/>
          <w:sz w:val="24"/>
          <w:szCs w:val="24"/>
          <w:lang w:val="ru-RU"/>
        </w:rPr>
        <w:t xml:space="preserve"> </w:t>
      </w:r>
      <w:r w:rsidRPr="00195CDB">
        <w:rPr>
          <w:rFonts w:ascii="Times New Roman" w:hAnsi="Times New Roman" w:cs="Times New Roman"/>
          <w:sz w:val="24"/>
          <w:szCs w:val="24"/>
          <w:lang w:val="ru-RU"/>
        </w:rPr>
        <w:t>и</w:t>
      </w:r>
      <w:r w:rsidRPr="00E84403">
        <w:rPr>
          <w:rFonts w:ascii="Times New Roman" w:hAnsi="Times New Roman" w:cs="Times New Roman"/>
          <w:sz w:val="24"/>
          <w:szCs w:val="24"/>
          <w:lang w:val="ru-RU"/>
        </w:rPr>
        <w:t xml:space="preserve"> </w:t>
      </w:r>
      <w:r w:rsidRPr="00195CDB">
        <w:rPr>
          <w:rFonts w:ascii="Times New Roman" w:hAnsi="Times New Roman" w:cs="Times New Roman"/>
          <w:sz w:val="24"/>
          <w:szCs w:val="24"/>
          <w:lang w:val="ru-RU"/>
        </w:rPr>
        <w:t>исследования</w:t>
      </w:r>
      <w:r w:rsidRPr="00E84403">
        <w:rPr>
          <w:rFonts w:ascii="Times New Roman" w:hAnsi="Times New Roman" w:cs="Times New Roman"/>
          <w:sz w:val="24"/>
          <w:szCs w:val="24"/>
          <w:lang w:val="ru-RU"/>
        </w:rPr>
        <w:t xml:space="preserve">. </w:t>
      </w:r>
      <w:r w:rsidRPr="00195CDB">
        <w:rPr>
          <w:rFonts w:ascii="Times New Roman" w:hAnsi="Times New Roman" w:cs="Times New Roman"/>
          <w:sz w:val="24"/>
          <w:szCs w:val="24"/>
          <w:lang w:val="ru-RU"/>
        </w:rPr>
        <w:t>Т</w:t>
      </w:r>
      <w:r w:rsidRPr="00E84403">
        <w:rPr>
          <w:rFonts w:ascii="Times New Roman" w:hAnsi="Times New Roman" w:cs="Times New Roman"/>
          <w:sz w:val="24"/>
          <w:szCs w:val="24"/>
          <w:lang w:val="ru-RU"/>
        </w:rPr>
        <w:t xml:space="preserve">. 10. </w:t>
      </w:r>
      <w:r w:rsidRPr="00195CDB">
        <w:rPr>
          <w:rFonts w:ascii="Times New Roman" w:hAnsi="Times New Roman" w:cs="Times New Roman"/>
          <w:sz w:val="24"/>
          <w:szCs w:val="24"/>
          <w:lang w:val="ru-RU"/>
        </w:rPr>
        <w:t>СПб</w:t>
      </w:r>
      <w:r w:rsidRPr="00E84403">
        <w:rPr>
          <w:rFonts w:ascii="Times New Roman" w:hAnsi="Times New Roman" w:cs="Times New Roman"/>
          <w:sz w:val="24"/>
          <w:szCs w:val="24"/>
          <w:lang w:val="ru-RU"/>
        </w:rPr>
        <w:t>.:</w:t>
      </w:r>
      <w:r w:rsidR="00551FA2">
        <w:rPr>
          <w:rFonts w:ascii="Times New Roman" w:hAnsi="Times New Roman" w:cs="Times New Roman"/>
          <w:sz w:val="24"/>
          <w:szCs w:val="24"/>
          <w:lang w:val="ru-RU"/>
        </w:rPr>
        <w:t> </w:t>
      </w:r>
      <w:r w:rsidRPr="00195CDB">
        <w:rPr>
          <w:rFonts w:ascii="Times New Roman" w:hAnsi="Times New Roman" w:cs="Times New Roman"/>
          <w:sz w:val="24"/>
          <w:szCs w:val="24"/>
          <w:lang w:val="ru-RU"/>
        </w:rPr>
        <w:t>Наука</w:t>
      </w:r>
      <w:r w:rsidRPr="00E84403">
        <w:rPr>
          <w:rFonts w:ascii="Times New Roman" w:hAnsi="Times New Roman" w:cs="Times New Roman"/>
          <w:sz w:val="24"/>
          <w:szCs w:val="24"/>
          <w:lang w:val="ru-RU"/>
        </w:rPr>
        <w:t xml:space="preserve">, 1992. </w:t>
      </w:r>
      <w:r w:rsidRPr="00195CDB">
        <w:rPr>
          <w:rFonts w:ascii="Times New Roman" w:hAnsi="Times New Roman" w:cs="Times New Roman"/>
          <w:sz w:val="24"/>
          <w:szCs w:val="24"/>
          <w:lang w:val="ru-RU"/>
        </w:rPr>
        <w:t>С</w:t>
      </w:r>
      <w:r w:rsidRPr="00E84403">
        <w:rPr>
          <w:rFonts w:ascii="Times New Roman" w:hAnsi="Times New Roman" w:cs="Times New Roman"/>
          <w:sz w:val="24"/>
          <w:szCs w:val="24"/>
          <w:lang w:val="ru-RU"/>
        </w:rPr>
        <w:t>. 42–55.</w:t>
      </w:r>
    </w:p>
  </w:footnote>
  <w:footnote w:id="107">
    <w:p w14:paraId="561686EE" w14:textId="77777777" w:rsidR="00802CDD" w:rsidRPr="00583517" w:rsidRDefault="00802CDD" w:rsidP="00783A2B">
      <w:pPr>
        <w:pStyle w:val="FootnoteText"/>
        <w:spacing w:line="360" w:lineRule="auto"/>
        <w:rPr>
          <w:rFonts w:ascii="Times New Roman" w:hAnsi="Times New Roman" w:cs="Times New Roman"/>
          <w:sz w:val="24"/>
          <w:szCs w:val="24"/>
          <w:lang w:val="ru-RU"/>
        </w:rPr>
      </w:pPr>
      <w:r w:rsidRPr="00583517">
        <w:rPr>
          <w:rStyle w:val="FootnoteReference"/>
          <w:rFonts w:ascii="Times New Roman" w:hAnsi="Times New Roman" w:cs="Times New Roman"/>
          <w:sz w:val="24"/>
          <w:szCs w:val="24"/>
        </w:rPr>
        <w:footnoteRef/>
      </w:r>
      <w:r w:rsidRPr="00583517">
        <w:rPr>
          <w:rFonts w:ascii="Times New Roman" w:hAnsi="Times New Roman" w:cs="Times New Roman"/>
          <w:sz w:val="24"/>
          <w:szCs w:val="24"/>
          <w:lang w:val="ru-RU"/>
        </w:rPr>
        <w:t xml:space="preserve"> </w:t>
      </w:r>
      <w:r w:rsidRPr="00583517">
        <w:rPr>
          <w:rFonts w:ascii="Times New Roman" w:hAnsi="Times New Roman" w:cs="Times New Roman"/>
          <w:i/>
          <w:iCs/>
          <w:sz w:val="24"/>
          <w:szCs w:val="24"/>
          <w:lang w:val="ru-RU"/>
        </w:rPr>
        <w:t>Достоевский Ф. М.</w:t>
      </w:r>
      <w:r w:rsidRPr="00583517">
        <w:rPr>
          <w:rFonts w:ascii="Times New Roman" w:hAnsi="Times New Roman" w:cs="Times New Roman"/>
          <w:sz w:val="24"/>
          <w:szCs w:val="24"/>
          <w:lang w:val="ru-RU"/>
        </w:rPr>
        <w:t xml:space="preserve"> Полное собрание сочинений в 30 т. Т. 28, кн. 1. Письма 1832–1859. С. </w:t>
      </w:r>
      <w:r>
        <w:rPr>
          <w:rFonts w:ascii="Times New Roman" w:hAnsi="Times New Roman" w:cs="Times New Roman"/>
          <w:sz w:val="24"/>
          <w:szCs w:val="24"/>
          <w:lang w:val="ru-RU"/>
        </w:rPr>
        <w:t>351</w:t>
      </w:r>
      <w:r w:rsidRPr="00583517">
        <w:rPr>
          <w:rFonts w:ascii="Times New Roman" w:hAnsi="Times New Roman" w:cs="Times New Roman"/>
          <w:sz w:val="24"/>
          <w:szCs w:val="24"/>
          <w:lang w:val="ru-RU"/>
        </w:rPr>
        <w:t>.</w:t>
      </w:r>
    </w:p>
  </w:footnote>
  <w:footnote w:id="108">
    <w:p w14:paraId="39434675" w14:textId="2DE6DAF0" w:rsidR="00802CDD" w:rsidRPr="00ED2418" w:rsidRDefault="00802CDD" w:rsidP="006D1794">
      <w:pPr>
        <w:pStyle w:val="FootnoteText"/>
        <w:spacing w:line="360" w:lineRule="auto"/>
        <w:rPr>
          <w:rFonts w:ascii="Times New Roman" w:hAnsi="Times New Roman" w:cs="Times New Roman"/>
          <w:sz w:val="24"/>
          <w:szCs w:val="24"/>
          <w:lang w:val="ru-RU"/>
        </w:rPr>
      </w:pPr>
      <w:r w:rsidRPr="00ED2418">
        <w:rPr>
          <w:rStyle w:val="FootnoteReference"/>
          <w:rFonts w:ascii="Times New Roman" w:hAnsi="Times New Roman" w:cs="Times New Roman"/>
          <w:sz w:val="24"/>
          <w:szCs w:val="24"/>
        </w:rPr>
        <w:footnoteRef/>
      </w:r>
      <w:r w:rsidRPr="00ED2418">
        <w:rPr>
          <w:rFonts w:ascii="Times New Roman" w:hAnsi="Times New Roman" w:cs="Times New Roman"/>
          <w:sz w:val="24"/>
          <w:szCs w:val="24"/>
          <w:lang w:val="ru-RU"/>
        </w:rPr>
        <w:t xml:space="preserve"> См.: </w:t>
      </w:r>
      <w:r w:rsidRPr="00ED2418">
        <w:rPr>
          <w:rFonts w:ascii="Times New Roman" w:hAnsi="Times New Roman" w:cs="Times New Roman"/>
          <w:i/>
          <w:iCs/>
          <w:sz w:val="24"/>
          <w:szCs w:val="24"/>
          <w:lang w:val="ru-RU"/>
        </w:rPr>
        <w:t>Иванчикова Е. А.</w:t>
      </w:r>
      <w:r w:rsidRPr="00ED2418">
        <w:rPr>
          <w:rFonts w:ascii="Times New Roman" w:hAnsi="Times New Roman" w:cs="Times New Roman"/>
          <w:sz w:val="24"/>
          <w:szCs w:val="24"/>
          <w:lang w:val="ru-RU"/>
        </w:rPr>
        <w:t xml:space="preserve"> Автор и его герои в повествовательной структуре «Преступления и наказания»</w:t>
      </w:r>
      <w:r w:rsidR="006E7F29">
        <w:rPr>
          <w:rFonts w:ascii="Times New Roman" w:hAnsi="Times New Roman" w:cs="Times New Roman"/>
          <w:sz w:val="24"/>
          <w:szCs w:val="24"/>
          <w:lang w:val="ru-RU"/>
        </w:rPr>
        <w:t> </w:t>
      </w:r>
      <w:r w:rsidRPr="00ED2418">
        <w:rPr>
          <w:rFonts w:ascii="Times New Roman" w:hAnsi="Times New Roman" w:cs="Times New Roman"/>
          <w:sz w:val="24"/>
          <w:szCs w:val="24"/>
          <w:lang w:val="ru-RU"/>
        </w:rPr>
        <w:t>//</w:t>
      </w:r>
      <w:r w:rsidR="006E7F29">
        <w:rPr>
          <w:rFonts w:ascii="Times New Roman" w:hAnsi="Times New Roman" w:cs="Times New Roman"/>
          <w:sz w:val="24"/>
          <w:szCs w:val="24"/>
          <w:lang w:val="ru-RU"/>
        </w:rPr>
        <w:t xml:space="preserve"> </w:t>
      </w:r>
      <w:r w:rsidRPr="00ED2418">
        <w:rPr>
          <w:rFonts w:ascii="Times New Roman" w:hAnsi="Times New Roman" w:cs="Times New Roman"/>
          <w:sz w:val="24"/>
          <w:szCs w:val="24"/>
          <w:lang w:val="ru-RU"/>
        </w:rPr>
        <w:t>Достоевский. Материалы и исследования. Т. 16. СПб.:</w:t>
      </w:r>
      <w:r w:rsidR="00551FA2">
        <w:rPr>
          <w:rFonts w:ascii="Times New Roman" w:hAnsi="Times New Roman" w:cs="Times New Roman"/>
          <w:sz w:val="24"/>
          <w:szCs w:val="24"/>
          <w:lang w:val="ru-RU"/>
        </w:rPr>
        <w:t> </w:t>
      </w:r>
      <w:r w:rsidRPr="00ED2418">
        <w:rPr>
          <w:rFonts w:ascii="Times New Roman" w:hAnsi="Times New Roman" w:cs="Times New Roman"/>
          <w:sz w:val="24"/>
          <w:szCs w:val="24"/>
          <w:lang w:val="ru-RU"/>
        </w:rPr>
        <w:t>Наука,</w:t>
      </w:r>
      <w:r w:rsidR="00551FA2">
        <w:rPr>
          <w:rFonts w:ascii="Times New Roman" w:hAnsi="Times New Roman" w:cs="Times New Roman"/>
          <w:sz w:val="24"/>
          <w:szCs w:val="24"/>
          <w:lang w:val="ru-RU"/>
        </w:rPr>
        <w:t> </w:t>
      </w:r>
      <w:r w:rsidRPr="00ED2418">
        <w:rPr>
          <w:rFonts w:ascii="Times New Roman" w:hAnsi="Times New Roman" w:cs="Times New Roman"/>
          <w:sz w:val="24"/>
          <w:szCs w:val="24"/>
          <w:lang w:val="ru-RU"/>
        </w:rPr>
        <w:t>2001. С. 118–136.</w:t>
      </w:r>
    </w:p>
  </w:footnote>
  <w:footnote w:id="109">
    <w:p w14:paraId="64F2C2DB" w14:textId="77777777" w:rsidR="00802CDD" w:rsidRPr="00730253" w:rsidRDefault="00802CDD" w:rsidP="00730253">
      <w:pPr>
        <w:pStyle w:val="FootnoteText"/>
        <w:spacing w:line="360" w:lineRule="auto"/>
        <w:rPr>
          <w:rFonts w:ascii="Times New Roman" w:hAnsi="Times New Roman" w:cs="Times New Roman"/>
          <w:lang w:val="ru-RU"/>
        </w:rPr>
      </w:pPr>
      <w:r w:rsidRPr="00730253">
        <w:rPr>
          <w:rStyle w:val="FootnoteReference"/>
          <w:rFonts w:ascii="Times New Roman" w:hAnsi="Times New Roman" w:cs="Times New Roman"/>
          <w:sz w:val="24"/>
          <w:szCs w:val="24"/>
        </w:rPr>
        <w:footnoteRef/>
      </w:r>
      <w:r w:rsidRPr="00730253">
        <w:rPr>
          <w:rFonts w:ascii="Times New Roman" w:hAnsi="Times New Roman" w:cs="Times New Roman"/>
          <w:sz w:val="24"/>
          <w:szCs w:val="24"/>
          <w:lang w:val="ru-RU"/>
        </w:rPr>
        <w:t xml:space="preserve"> </w:t>
      </w:r>
      <w:bookmarkStart w:id="6" w:name="_Hlk66618697"/>
      <w:r w:rsidRPr="00730253">
        <w:rPr>
          <w:rFonts w:ascii="Times New Roman" w:hAnsi="Times New Roman" w:cs="Times New Roman"/>
          <w:i/>
          <w:iCs/>
          <w:sz w:val="24"/>
          <w:szCs w:val="24"/>
          <w:lang w:val="ru-RU"/>
        </w:rPr>
        <w:t>Алексеев А. А.</w:t>
      </w:r>
      <w:r w:rsidRPr="00730253">
        <w:rPr>
          <w:rFonts w:ascii="Times New Roman" w:hAnsi="Times New Roman" w:cs="Times New Roman"/>
          <w:sz w:val="24"/>
          <w:szCs w:val="24"/>
          <w:lang w:val="ru-RU"/>
        </w:rPr>
        <w:t xml:space="preserve"> От замысла к воплощению: проблема авторской позиции в романе Ф.</w:t>
      </w:r>
      <w:r>
        <w:rPr>
          <w:rFonts w:ascii="Times New Roman" w:hAnsi="Times New Roman" w:cs="Times New Roman"/>
          <w:sz w:val="24"/>
          <w:szCs w:val="24"/>
          <w:lang w:val="ru-RU"/>
        </w:rPr>
        <w:t> </w:t>
      </w:r>
      <w:r w:rsidRPr="00730253">
        <w:rPr>
          <w:rFonts w:ascii="Times New Roman" w:hAnsi="Times New Roman" w:cs="Times New Roman"/>
          <w:sz w:val="24"/>
          <w:szCs w:val="24"/>
          <w:lang w:val="ru-RU"/>
        </w:rPr>
        <w:t xml:space="preserve">М. Достоевского «Преступление и наказание» // Филологический класс. 2004. №12. </w:t>
      </w:r>
      <w:bookmarkEnd w:id="6"/>
      <w:r w:rsidRPr="00730253">
        <w:rPr>
          <w:rFonts w:ascii="Times New Roman" w:hAnsi="Times New Roman" w:cs="Times New Roman"/>
          <w:sz w:val="24"/>
          <w:szCs w:val="24"/>
          <w:lang w:val="ru-RU"/>
        </w:rPr>
        <w:t xml:space="preserve">С. </w:t>
      </w:r>
      <w:r>
        <w:rPr>
          <w:rFonts w:ascii="Times New Roman" w:hAnsi="Times New Roman" w:cs="Times New Roman"/>
          <w:sz w:val="24"/>
          <w:szCs w:val="24"/>
          <w:lang w:val="ru-RU"/>
        </w:rPr>
        <w:t>61</w:t>
      </w:r>
      <w:r w:rsidRPr="00730253">
        <w:rPr>
          <w:rFonts w:ascii="Times New Roman" w:hAnsi="Times New Roman" w:cs="Times New Roman"/>
          <w:sz w:val="24"/>
          <w:szCs w:val="24"/>
          <w:lang w:val="ru-RU"/>
        </w:rPr>
        <w:t>.</w:t>
      </w:r>
    </w:p>
  </w:footnote>
  <w:footnote w:id="110">
    <w:p w14:paraId="502A28EB" w14:textId="77777777" w:rsidR="00802CDD" w:rsidRPr="008F7468" w:rsidRDefault="00802CDD" w:rsidP="008F7468">
      <w:pPr>
        <w:pStyle w:val="FootnoteText"/>
        <w:spacing w:line="360" w:lineRule="auto"/>
        <w:rPr>
          <w:rFonts w:ascii="Times New Roman" w:hAnsi="Times New Roman" w:cs="Times New Roman"/>
          <w:sz w:val="24"/>
          <w:szCs w:val="24"/>
          <w:lang w:val="ru-RU"/>
        </w:rPr>
      </w:pPr>
      <w:r w:rsidRPr="008F7468">
        <w:rPr>
          <w:rStyle w:val="FootnoteReference"/>
          <w:rFonts w:ascii="Times New Roman" w:hAnsi="Times New Roman" w:cs="Times New Roman"/>
          <w:sz w:val="24"/>
          <w:szCs w:val="24"/>
        </w:rPr>
        <w:footnoteRef/>
      </w:r>
      <w:r w:rsidRPr="008F7468">
        <w:rPr>
          <w:rFonts w:ascii="Times New Roman" w:hAnsi="Times New Roman" w:cs="Times New Roman"/>
          <w:sz w:val="24"/>
          <w:szCs w:val="24"/>
          <w:lang w:val="ru-RU"/>
        </w:rPr>
        <w:t xml:space="preserve"> См.: </w:t>
      </w:r>
      <w:r>
        <w:rPr>
          <w:rFonts w:ascii="Times New Roman" w:hAnsi="Times New Roman" w:cs="Times New Roman"/>
          <w:sz w:val="24"/>
          <w:szCs w:val="24"/>
          <w:lang w:val="ru-RU"/>
        </w:rPr>
        <w:t>Там же.</w:t>
      </w:r>
      <w:r w:rsidRPr="008F7468">
        <w:rPr>
          <w:rFonts w:ascii="Times New Roman" w:hAnsi="Times New Roman" w:cs="Times New Roman"/>
          <w:sz w:val="24"/>
          <w:szCs w:val="24"/>
          <w:lang w:val="ru-RU"/>
        </w:rPr>
        <w:t xml:space="preserve"> С. 59–65.</w:t>
      </w:r>
    </w:p>
  </w:footnote>
  <w:footnote w:id="111">
    <w:p w14:paraId="7C70A5A5" w14:textId="736D1FF8" w:rsidR="00802CDD" w:rsidRPr="00E84403" w:rsidRDefault="00802CDD" w:rsidP="008F7468">
      <w:pPr>
        <w:pStyle w:val="FootnoteText"/>
        <w:spacing w:line="360" w:lineRule="auto"/>
        <w:rPr>
          <w:rFonts w:ascii="Times New Roman" w:hAnsi="Times New Roman" w:cs="Times New Roman"/>
          <w:sz w:val="24"/>
          <w:szCs w:val="24"/>
        </w:rPr>
      </w:pPr>
      <w:r w:rsidRPr="008F7468">
        <w:rPr>
          <w:rStyle w:val="FootnoteReference"/>
          <w:rFonts w:ascii="Times New Roman" w:hAnsi="Times New Roman" w:cs="Times New Roman"/>
          <w:sz w:val="24"/>
          <w:szCs w:val="24"/>
        </w:rPr>
        <w:footnoteRef/>
      </w:r>
      <w:r w:rsidRPr="008F746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См.: </w:t>
      </w:r>
      <w:r w:rsidRPr="008F7468">
        <w:rPr>
          <w:rFonts w:ascii="Times New Roman" w:hAnsi="Times New Roman" w:cs="Times New Roman"/>
          <w:i/>
          <w:iCs/>
          <w:sz w:val="24"/>
          <w:szCs w:val="24"/>
          <w:lang w:val="ru-RU"/>
        </w:rPr>
        <w:t>Баршт К. А., Битюгова И. А.</w:t>
      </w:r>
      <w:r w:rsidRPr="008F7468">
        <w:rPr>
          <w:rFonts w:ascii="Times New Roman" w:hAnsi="Times New Roman" w:cs="Times New Roman"/>
          <w:sz w:val="24"/>
          <w:szCs w:val="24"/>
          <w:lang w:val="ru-RU"/>
        </w:rPr>
        <w:t xml:space="preserve"> К творческой истории «Преступления и наказания» (Атрибуция одного из набросков) // Достоевский. Материалы</w:t>
      </w:r>
      <w:r w:rsidRPr="00E84403">
        <w:rPr>
          <w:rFonts w:ascii="Times New Roman" w:hAnsi="Times New Roman" w:cs="Times New Roman"/>
          <w:sz w:val="24"/>
          <w:szCs w:val="24"/>
        </w:rPr>
        <w:t xml:space="preserve"> </w:t>
      </w:r>
      <w:r w:rsidRPr="008F7468">
        <w:rPr>
          <w:rFonts w:ascii="Times New Roman" w:hAnsi="Times New Roman" w:cs="Times New Roman"/>
          <w:sz w:val="24"/>
          <w:szCs w:val="24"/>
          <w:lang w:val="ru-RU"/>
        </w:rPr>
        <w:t>и</w:t>
      </w:r>
      <w:r w:rsidRPr="00E84403">
        <w:rPr>
          <w:rFonts w:ascii="Times New Roman" w:hAnsi="Times New Roman" w:cs="Times New Roman"/>
          <w:sz w:val="24"/>
          <w:szCs w:val="24"/>
        </w:rPr>
        <w:t xml:space="preserve"> </w:t>
      </w:r>
      <w:r w:rsidRPr="008F7468">
        <w:rPr>
          <w:rFonts w:ascii="Times New Roman" w:hAnsi="Times New Roman" w:cs="Times New Roman"/>
          <w:sz w:val="24"/>
          <w:szCs w:val="24"/>
          <w:lang w:val="ru-RU"/>
        </w:rPr>
        <w:t>исследования</w:t>
      </w:r>
      <w:r w:rsidRPr="00E84403">
        <w:rPr>
          <w:rFonts w:ascii="Times New Roman" w:hAnsi="Times New Roman" w:cs="Times New Roman"/>
          <w:sz w:val="24"/>
          <w:szCs w:val="24"/>
        </w:rPr>
        <w:t xml:space="preserve">. </w:t>
      </w:r>
      <w:r w:rsidRPr="008F7468">
        <w:rPr>
          <w:rFonts w:ascii="Times New Roman" w:hAnsi="Times New Roman" w:cs="Times New Roman"/>
          <w:sz w:val="24"/>
          <w:szCs w:val="24"/>
          <w:lang w:val="ru-RU"/>
        </w:rPr>
        <w:t>Т</w:t>
      </w:r>
      <w:r w:rsidRPr="00E84403">
        <w:rPr>
          <w:rFonts w:ascii="Times New Roman" w:hAnsi="Times New Roman" w:cs="Times New Roman"/>
          <w:sz w:val="24"/>
          <w:szCs w:val="24"/>
        </w:rPr>
        <w:t>.</w:t>
      </w:r>
      <w:r w:rsidR="00551FA2" w:rsidRPr="006E7F29">
        <w:rPr>
          <w:rFonts w:ascii="Times New Roman" w:hAnsi="Times New Roman" w:cs="Times New Roman"/>
          <w:sz w:val="24"/>
          <w:szCs w:val="24"/>
        </w:rPr>
        <w:t> </w:t>
      </w:r>
      <w:r w:rsidRPr="00E84403">
        <w:rPr>
          <w:rFonts w:ascii="Times New Roman" w:hAnsi="Times New Roman" w:cs="Times New Roman"/>
          <w:sz w:val="24"/>
          <w:szCs w:val="24"/>
        </w:rPr>
        <w:t xml:space="preserve">16. </w:t>
      </w:r>
      <w:r w:rsidRPr="008F7468">
        <w:rPr>
          <w:rFonts w:ascii="Times New Roman" w:hAnsi="Times New Roman" w:cs="Times New Roman"/>
          <w:sz w:val="24"/>
          <w:szCs w:val="24"/>
          <w:lang w:val="ru-RU"/>
        </w:rPr>
        <w:t>СПб</w:t>
      </w:r>
      <w:r w:rsidRPr="00E84403">
        <w:rPr>
          <w:rFonts w:ascii="Times New Roman" w:hAnsi="Times New Roman" w:cs="Times New Roman"/>
          <w:sz w:val="24"/>
          <w:szCs w:val="24"/>
        </w:rPr>
        <w:t xml:space="preserve">.: </w:t>
      </w:r>
      <w:r w:rsidRPr="008F7468">
        <w:rPr>
          <w:rFonts w:ascii="Times New Roman" w:hAnsi="Times New Roman" w:cs="Times New Roman"/>
          <w:sz w:val="24"/>
          <w:szCs w:val="24"/>
          <w:lang w:val="ru-RU"/>
        </w:rPr>
        <w:t>Наука</w:t>
      </w:r>
      <w:r w:rsidRPr="00E84403">
        <w:rPr>
          <w:rFonts w:ascii="Times New Roman" w:hAnsi="Times New Roman" w:cs="Times New Roman"/>
          <w:sz w:val="24"/>
          <w:szCs w:val="24"/>
        </w:rPr>
        <w:t xml:space="preserve">, 2001. </w:t>
      </w:r>
      <w:r w:rsidRPr="008F7468">
        <w:rPr>
          <w:rFonts w:ascii="Times New Roman" w:hAnsi="Times New Roman" w:cs="Times New Roman"/>
          <w:sz w:val="24"/>
          <w:szCs w:val="24"/>
          <w:lang w:val="ru-RU"/>
        </w:rPr>
        <w:t>С</w:t>
      </w:r>
      <w:r w:rsidRPr="00E84403">
        <w:rPr>
          <w:rFonts w:ascii="Times New Roman" w:hAnsi="Times New Roman" w:cs="Times New Roman"/>
          <w:sz w:val="24"/>
          <w:szCs w:val="24"/>
        </w:rPr>
        <w:t>. 325–330.</w:t>
      </w:r>
    </w:p>
  </w:footnote>
  <w:footnote w:id="112">
    <w:p w14:paraId="088FA8D3" w14:textId="7C7C503E" w:rsidR="00802CDD" w:rsidRPr="00802CDD" w:rsidRDefault="00802CDD" w:rsidP="00FD7035">
      <w:pPr>
        <w:pStyle w:val="FootnoteText"/>
        <w:spacing w:line="360" w:lineRule="auto"/>
        <w:rPr>
          <w:rFonts w:ascii="Times New Roman" w:hAnsi="Times New Roman" w:cs="Times New Roman"/>
          <w:lang w:val="ru-RU"/>
        </w:rPr>
      </w:pPr>
      <w:r w:rsidRPr="00FD7035">
        <w:rPr>
          <w:rStyle w:val="FootnoteReference"/>
          <w:rFonts w:ascii="Times New Roman" w:hAnsi="Times New Roman" w:cs="Times New Roman"/>
          <w:sz w:val="24"/>
          <w:szCs w:val="24"/>
        </w:rPr>
        <w:footnoteRef/>
      </w:r>
      <w:r w:rsidRPr="00FD7035">
        <w:rPr>
          <w:rFonts w:ascii="Times New Roman" w:hAnsi="Times New Roman" w:cs="Times New Roman"/>
          <w:sz w:val="24"/>
          <w:szCs w:val="24"/>
        </w:rPr>
        <w:t xml:space="preserve"> </w:t>
      </w:r>
      <w:r>
        <w:rPr>
          <w:rFonts w:ascii="Times New Roman" w:hAnsi="Times New Roman" w:cs="Times New Roman"/>
          <w:sz w:val="24"/>
          <w:szCs w:val="24"/>
          <w:lang w:val="ru-RU"/>
        </w:rPr>
        <w:t>См</w:t>
      </w:r>
      <w:r w:rsidRPr="00FD7035">
        <w:rPr>
          <w:rFonts w:ascii="Times New Roman" w:hAnsi="Times New Roman" w:cs="Times New Roman"/>
          <w:sz w:val="24"/>
          <w:szCs w:val="24"/>
        </w:rPr>
        <w:t xml:space="preserve">.: </w:t>
      </w:r>
      <w:r w:rsidRPr="00FD7035">
        <w:rPr>
          <w:rFonts w:ascii="Times New Roman" w:hAnsi="Times New Roman" w:cs="Times New Roman"/>
          <w:i/>
          <w:iCs/>
          <w:sz w:val="24"/>
          <w:szCs w:val="24"/>
        </w:rPr>
        <w:t>Rosenshield G.</w:t>
      </w:r>
      <w:r w:rsidRPr="00FD7035">
        <w:rPr>
          <w:rFonts w:ascii="Times New Roman" w:hAnsi="Times New Roman" w:cs="Times New Roman"/>
          <w:sz w:val="24"/>
          <w:szCs w:val="24"/>
        </w:rPr>
        <w:t xml:space="preserve"> First-Versus Third-Person Narration in Crime and Punishment // The Slavic and East European Journal. </w:t>
      </w:r>
      <w:r w:rsidRPr="00E84403">
        <w:rPr>
          <w:rFonts w:ascii="Times New Roman" w:hAnsi="Times New Roman" w:cs="Times New Roman"/>
          <w:sz w:val="24"/>
          <w:szCs w:val="24"/>
          <w:lang w:val="ru-RU"/>
        </w:rPr>
        <w:t xml:space="preserve">1973. </w:t>
      </w:r>
      <w:r w:rsidRPr="00FD7035">
        <w:rPr>
          <w:rFonts w:ascii="Times New Roman" w:hAnsi="Times New Roman" w:cs="Times New Roman"/>
          <w:sz w:val="24"/>
          <w:szCs w:val="24"/>
        </w:rPr>
        <w:t>Vol</w:t>
      </w:r>
      <w:r w:rsidRPr="00E84403">
        <w:rPr>
          <w:rFonts w:ascii="Times New Roman" w:hAnsi="Times New Roman" w:cs="Times New Roman"/>
          <w:sz w:val="24"/>
          <w:szCs w:val="24"/>
          <w:lang w:val="ru-RU"/>
        </w:rPr>
        <w:t xml:space="preserve">. 17. </w:t>
      </w:r>
      <w:r w:rsidRPr="00FD7035">
        <w:rPr>
          <w:rFonts w:ascii="Times New Roman" w:hAnsi="Times New Roman" w:cs="Times New Roman"/>
          <w:sz w:val="24"/>
          <w:szCs w:val="24"/>
        </w:rPr>
        <w:t>Iss</w:t>
      </w:r>
      <w:r w:rsidRPr="00E84403">
        <w:rPr>
          <w:rFonts w:ascii="Times New Roman" w:hAnsi="Times New Roman" w:cs="Times New Roman"/>
          <w:sz w:val="24"/>
          <w:szCs w:val="24"/>
          <w:lang w:val="ru-RU"/>
        </w:rPr>
        <w:t xml:space="preserve">. 4. </w:t>
      </w:r>
      <w:r w:rsidRPr="00FD7035">
        <w:rPr>
          <w:rFonts w:ascii="Times New Roman" w:hAnsi="Times New Roman" w:cs="Times New Roman"/>
          <w:sz w:val="24"/>
          <w:szCs w:val="24"/>
        </w:rPr>
        <w:t>P</w:t>
      </w:r>
      <w:r w:rsidRPr="00072101">
        <w:rPr>
          <w:rFonts w:ascii="Times New Roman" w:hAnsi="Times New Roman" w:cs="Times New Roman"/>
          <w:sz w:val="24"/>
          <w:szCs w:val="24"/>
          <w:lang w:val="ru-RU"/>
        </w:rPr>
        <w:t>. 399–407.</w:t>
      </w:r>
      <w:r>
        <w:rPr>
          <w:rFonts w:ascii="Times New Roman" w:hAnsi="Times New Roman" w:cs="Times New Roman"/>
          <w:sz w:val="24"/>
          <w:szCs w:val="24"/>
          <w:lang w:val="ru-RU"/>
        </w:rPr>
        <w:t xml:space="preserve">; См. также: </w:t>
      </w:r>
      <w:r w:rsidRPr="00072101">
        <w:rPr>
          <w:rFonts w:ascii="Times New Roman" w:hAnsi="Times New Roman" w:cs="Times New Roman"/>
          <w:i/>
          <w:iCs/>
          <w:sz w:val="24"/>
          <w:szCs w:val="24"/>
          <w:lang w:val="ru-RU"/>
        </w:rPr>
        <w:t>Иванчикова Е. А.</w:t>
      </w:r>
      <w:r w:rsidRPr="00072101">
        <w:rPr>
          <w:rFonts w:ascii="Times New Roman" w:hAnsi="Times New Roman" w:cs="Times New Roman"/>
          <w:sz w:val="24"/>
          <w:szCs w:val="24"/>
          <w:lang w:val="ru-RU"/>
        </w:rPr>
        <w:t xml:space="preserve"> Автор и его герои в повествовательной структуре «Преступления и наказания»</w:t>
      </w:r>
      <w:r>
        <w:rPr>
          <w:rFonts w:ascii="Times New Roman" w:hAnsi="Times New Roman" w:cs="Times New Roman"/>
          <w:sz w:val="24"/>
          <w:szCs w:val="24"/>
          <w:lang w:val="ru-RU"/>
        </w:rPr>
        <w:t xml:space="preserve">. </w:t>
      </w:r>
      <w:r w:rsidRPr="00072101">
        <w:rPr>
          <w:rFonts w:ascii="Times New Roman" w:hAnsi="Times New Roman" w:cs="Times New Roman"/>
          <w:sz w:val="24"/>
          <w:szCs w:val="24"/>
          <w:lang w:val="ru-RU"/>
        </w:rPr>
        <w:t>С</w:t>
      </w:r>
      <w:r w:rsidRPr="00FC2089">
        <w:rPr>
          <w:rFonts w:ascii="Times New Roman" w:hAnsi="Times New Roman" w:cs="Times New Roman"/>
          <w:sz w:val="24"/>
          <w:szCs w:val="24"/>
        </w:rPr>
        <w:t>. 121.;</w:t>
      </w:r>
      <w:r>
        <w:rPr>
          <w:rFonts w:ascii="Times New Roman" w:hAnsi="Times New Roman" w:cs="Times New Roman"/>
          <w:sz w:val="24"/>
          <w:szCs w:val="24"/>
        </w:rPr>
        <w:t xml:space="preserve"> </w:t>
      </w:r>
      <w:r w:rsidRPr="00FC2089">
        <w:rPr>
          <w:rFonts w:ascii="Times New Roman" w:hAnsi="Times New Roman" w:cs="Times New Roman"/>
          <w:i/>
          <w:iCs/>
          <w:sz w:val="24"/>
          <w:szCs w:val="24"/>
        </w:rPr>
        <w:t>Hart P. R.</w:t>
      </w:r>
      <w:r w:rsidRPr="00FC2089">
        <w:rPr>
          <w:rFonts w:ascii="Times New Roman" w:hAnsi="Times New Roman" w:cs="Times New Roman"/>
          <w:sz w:val="24"/>
          <w:szCs w:val="24"/>
        </w:rPr>
        <w:t xml:space="preserve"> Looking over Raskol’nikov’s Shoulder: The Narrator in “Crime and Punishment”</w:t>
      </w:r>
      <w:r w:rsidR="00551FA2" w:rsidRPr="00551FA2">
        <w:rPr>
          <w:rFonts w:ascii="Times New Roman" w:hAnsi="Times New Roman" w:cs="Times New Roman"/>
          <w:sz w:val="24"/>
          <w:szCs w:val="24"/>
        </w:rPr>
        <w:t> </w:t>
      </w:r>
      <w:r w:rsidRPr="00FC2089">
        <w:rPr>
          <w:rFonts w:ascii="Times New Roman" w:hAnsi="Times New Roman" w:cs="Times New Roman"/>
          <w:sz w:val="24"/>
          <w:szCs w:val="24"/>
        </w:rPr>
        <w:t>//</w:t>
      </w:r>
      <w:r w:rsidR="00551FA2" w:rsidRPr="00551FA2">
        <w:rPr>
          <w:rFonts w:ascii="Times New Roman" w:hAnsi="Times New Roman" w:cs="Times New Roman"/>
          <w:sz w:val="24"/>
          <w:szCs w:val="24"/>
        </w:rPr>
        <w:t> </w:t>
      </w:r>
      <w:r w:rsidRPr="00FC2089">
        <w:rPr>
          <w:rFonts w:ascii="Times New Roman" w:hAnsi="Times New Roman" w:cs="Times New Roman"/>
          <w:sz w:val="24"/>
          <w:szCs w:val="24"/>
        </w:rPr>
        <w:t xml:space="preserve">Criticism. </w:t>
      </w:r>
      <w:r w:rsidRPr="00802CDD">
        <w:rPr>
          <w:rFonts w:ascii="Times New Roman" w:hAnsi="Times New Roman" w:cs="Times New Roman"/>
          <w:sz w:val="24"/>
          <w:szCs w:val="24"/>
          <w:lang w:val="ru-RU"/>
        </w:rPr>
        <w:t xml:space="preserve">1971. </w:t>
      </w:r>
      <w:r w:rsidRPr="00FC2089">
        <w:rPr>
          <w:rFonts w:ascii="Times New Roman" w:hAnsi="Times New Roman" w:cs="Times New Roman"/>
          <w:sz w:val="24"/>
          <w:szCs w:val="24"/>
        </w:rPr>
        <w:t>Vol</w:t>
      </w:r>
      <w:r w:rsidRPr="00802CDD">
        <w:rPr>
          <w:rFonts w:ascii="Times New Roman" w:hAnsi="Times New Roman" w:cs="Times New Roman"/>
          <w:sz w:val="24"/>
          <w:szCs w:val="24"/>
          <w:lang w:val="ru-RU"/>
        </w:rPr>
        <w:t xml:space="preserve">. 13. </w:t>
      </w:r>
      <w:r w:rsidRPr="00FC2089">
        <w:rPr>
          <w:rFonts w:ascii="Times New Roman" w:hAnsi="Times New Roman" w:cs="Times New Roman"/>
          <w:sz w:val="24"/>
          <w:szCs w:val="24"/>
        </w:rPr>
        <w:t>Iss</w:t>
      </w:r>
      <w:r w:rsidRPr="00802CDD">
        <w:rPr>
          <w:rFonts w:ascii="Times New Roman" w:hAnsi="Times New Roman" w:cs="Times New Roman"/>
          <w:sz w:val="24"/>
          <w:szCs w:val="24"/>
          <w:lang w:val="ru-RU"/>
        </w:rPr>
        <w:t xml:space="preserve">. 2. </w:t>
      </w:r>
      <w:r w:rsidRPr="00FC2089">
        <w:rPr>
          <w:rFonts w:ascii="Times New Roman" w:hAnsi="Times New Roman" w:cs="Times New Roman"/>
          <w:sz w:val="24"/>
          <w:szCs w:val="24"/>
        </w:rPr>
        <w:t>P</w:t>
      </w:r>
      <w:r w:rsidRPr="00802CDD">
        <w:rPr>
          <w:rFonts w:ascii="Times New Roman" w:hAnsi="Times New Roman" w:cs="Times New Roman"/>
          <w:sz w:val="24"/>
          <w:szCs w:val="24"/>
          <w:lang w:val="ru-RU"/>
        </w:rPr>
        <w:t>. 166–179.</w:t>
      </w:r>
    </w:p>
  </w:footnote>
  <w:footnote w:id="113">
    <w:p w14:paraId="0A4C6020" w14:textId="77777777" w:rsidR="00802CDD" w:rsidRPr="00E779B4" w:rsidRDefault="00802CDD" w:rsidP="00E779B4">
      <w:pPr>
        <w:pStyle w:val="FootnoteText"/>
        <w:spacing w:line="360" w:lineRule="auto"/>
        <w:rPr>
          <w:rFonts w:ascii="Times New Roman" w:hAnsi="Times New Roman" w:cs="Times New Roman"/>
          <w:lang w:val="ru-RU"/>
        </w:rPr>
      </w:pPr>
      <w:r w:rsidRPr="00E779B4">
        <w:rPr>
          <w:rStyle w:val="FootnoteReference"/>
          <w:rFonts w:ascii="Times New Roman" w:hAnsi="Times New Roman" w:cs="Times New Roman"/>
          <w:sz w:val="24"/>
          <w:szCs w:val="24"/>
        </w:rPr>
        <w:footnoteRef/>
      </w:r>
      <w:r w:rsidRPr="00E779B4">
        <w:rPr>
          <w:rFonts w:ascii="Times New Roman" w:hAnsi="Times New Roman" w:cs="Times New Roman"/>
          <w:sz w:val="24"/>
          <w:szCs w:val="24"/>
          <w:lang w:val="ru-RU"/>
        </w:rPr>
        <w:t xml:space="preserve"> </w:t>
      </w:r>
      <w:r w:rsidRPr="00E779B4">
        <w:rPr>
          <w:rFonts w:ascii="Times New Roman" w:hAnsi="Times New Roman" w:cs="Times New Roman"/>
          <w:i/>
          <w:iCs/>
          <w:sz w:val="24"/>
          <w:szCs w:val="24"/>
          <w:lang w:val="ru-RU"/>
        </w:rPr>
        <w:t>Достоевский Ф. М.</w:t>
      </w:r>
      <w:r w:rsidRPr="00E779B4">
        <w:rPr>
          <w:rFonts w:ascii="Times New Roman" w:hAnsi="Times New Roman" w:cs="Times New Roman"/>
          <w:sz w:val="24"/>
          <w:szCs w:val="24"/>
          <w:lang w:val="ru-RU"/>
        </w:rPr>
        <w:t xml:space="preserve"> Полное собрание сочинений в 30 т. Т. 7. Преступление и наказание. Рукописные редакции. / гл. ред. В. Г. Базанов. Л.: Наука, 1973. С. 332.</w:t>
      </w:r>
    </w:p>
  </w:footnote>
  <w:footnote w:id="114">
    <w:p w14:paraId="2F106B51" w14:textId="10EDD857" w:rsidR="00802CDD" w:rsidRPr="00730253" w:rsidRDefault="00802CDD" w:rsidP="00730253">
      <w:pPr>
        <w:pStyle w:val="FootnoteText"/>
        <w:spacing w:line="360" w:lineRule="auto"/>
        <w:rPr>
          <w:rFonts w:ascii="Times New Roman" w:hAnsi="Times New Roman" w:cs="Times New Roman"/>
          <w:sz w:val="24"/>
          <w:szCs w:val="24"/>
          <w:lang w:val="ru-RU"/>
        </w:rPr>
      </w:pPr>
      <w:r w:rsidRPr="00730253">
        <w:rPr>
          <w:rStyle w:val="FootnoteReference"/>
          <w:rFonts w:ascii="Times New Roman" w:hAnsi="Times New Roman" w:cs="Times New Roman"/>
          <w:sz w:val="24"/>
          <w:szCs w:val="24"/>
        </w:rPr>
        <w:footnoteRef/>
      </w:r>
      <w:r w:rsidRPr="00730253">
        <w:rPr>
          <w:rFonts w:ascii="Times New Roman" w:hAnsi="Times New Roman" w:cs="Times New Roman"/>
          <w:sz w:val="24"/>
          <w:szCs w:val="24"/>
          <w:lang w:val="ru-RU"/>
        </w:rPr>
        <w:t xml:space="preserve"> </w:t>
      </w:r>
      <w:r w:rsidRPr="00730253">
        <w:rPr>
          <w:rFonts w:ascii="Times New Roman" w:hAnsi="Times New Roman" w:cs="Times New Roman"/>
          <w:i/>
          <w:iCs/>
          <w:sz w:val="24"/>
          <w:szCs w:val="24"/>
          <w:lang w:val="ru-RU"/>
        </w:rPr>
        <w:t>Орнатская Т. И.</w:t>
      </w:r>
      <w:r w:rsidRPr="00730253">
        <w:rPr>
          <w:rFonts w:ascii="Times New Roman" w:hAnsi="Times New Roman" w:cs="Times New Roman"/>
          <w:sz w:val="24"/>
          <w:szCs w:val="24"/>
          <w:lang w:val="ru-RU"/>
        </w:rPr>
        <w:t xml:space="preserve"> К истории создания романа «Преступление и наказание»</w:t>
      </w:r>
      <w:r w:rsidR="00551FA2">
        <w:rPr>
          <w:rFonts w:ascii="Times New Roman" w:hAnsi="Times New Roman" w:cs="Times New Roman"/>
          <w:sz w:val="24"/>
          <w:szCs w:val="24"/>
          <w:lang w:val="ru-RU"/>
        </w:rPr>
        <w:t> </w:t>
      </w:r>
      <w:r w:rsidRPr="00730253">
        <w:rPr>
          <w:rFonts w:ascii="Times New Roman" w:hAnsi="Times New Roman" w:cs="Times New Roman"/>
          <w:sz w:val="24"/>
          <w:szCs w:val="24"/>
          <w:lang w:val="ru-RU"/>
        </w:rPr>
        <w:t>//</w:t>
      </w:r>
      <w:r w:rsidR="00551FA2">
        <w:rPr>
          <w:rFonts w:ascii="Times New Roman" w:hAnsi="Times New Roman" w:cs="Times New Roman"/>
          <w:sz w:val="24"/>
          <w:szCs w:val="24"/>
          <w:lang w:val="ru-RU"/>
        </w:rPr>
        <w:t> </w:t>
      </w:r>
      <w:r w:rsidRPr="00730253">
        <w:rPr>
          <w:rFonts w:ascii="Times New Roman" w:hAnsi="Times New Roman" w:cs="Times New Roman"/>
          <w:sz w:val="24"/>
          <w:szCs w:val="24"/>
          <w:lang w:val="ru-RU"/>
        </w:rPr>
        <w:t>Достоевский. Материалы и исследования. Т. 7. Л.: Наука, 1987. С. 48.</w:t>
      </w:r>
    </w:p>
  </w:footnote>
  <w:footnote w:id="115">
    <w:p w14:paraId="23F1C50A" w14:textId="77777777" w:rsidR="00802CDD" w:rsidRPr="008211E4" w:rsidRDefault="00802CDD" w:rsidP="00A46813">
      <w:pPr>
        <w:pStyle w:val="FootnoteText"/>
        <w:spacing w:line="360" w:lineRule="auto"/>
        <w:rPr>
          <w:rFonts w:ascii="Times New Roman" w:hAnsi="Times New Roman" w:cs="Times New Roman"/>
          <w:sz w:val="24"/>
          <w:szCs w:val="24"/>
          <w:lang w:val="ru-RU"/>
        </w:rPr>
      </w:pPr>
      <w:r w:rsidRPr="008211E4">
        <w:rPr>
          <w:rStyle w:val="FootnoteReference"/>
          <w:rFonts w:ascii="Times New Roman" w:hAnsi="Times New Roman" w:cs="Times New Roman"/>
          <w:sz w:val="24"/>
          <w:szCs w:val="24"/>
        </w:rPr>
        <w:footnoteRef/>
      </w:r>
      <w:r w:rsidRPr="008211E4">
        <w:rPr>
          <w:rFonts w:ascii="Times New Roman" w:hAnsi="Times New Roman" w:cs="Times New Roman"/>
          <w:sz w:val="24"/>
          <w:szCs w:val="24"/>
          <w:lang w:val="ru-RU"/>
        </w:rPr>
        <w:t xml:space="preserve"> </w:t>
      </w:r>
      <w:r w:rsidRPr="008211E4">
        <w:rPr>
          <w:rFonts w:ascii="Times New Roman" w:hAnsi="Times New Roman" w:cs="Times New Roman"/>
          <w:i/>
          <w:iCs/>
          <w:sz w:val="24"/>
          <w:szCs w:val="24"/>
          <w:lang w:val="ru-RU"/>
        </w:rPr>
        <w:t>Достоевский Ф. М.</w:t>
      </w:r>
      <w:r w:rsidRPr="008211E4">
        <w:rPr>
          <w:rFonts w:ascii="Times New Roman" w:hAnsi="Times New Roman" w:cs="Times New Roman"/>
          <w:sz w:val="24"/>
          <w:szCs w:val="24"/>
          <w:lang w:val="ru-RU"/>
        </w:rPr>
        <w:t xml:space="preserve"> Полное собрание сочинений в 30 т. Т. 7. Преступление и наказание. Рукописные редакции. С. 90.</w:t>
      </w:r>
    </w:p>
  </w:footnote>
  <w:footnote w:id="116">
    <w:p w14:paraId="0D20D678" w14:textId="77777777" w:rsidR="00802CDD" w:rsidRPr="008211E4" w:rsidRDefault="00802CDD" w:rsidP="00A46813">
      <w:pPr>
        <w:pStyle w:val="FootnoteText"/>
        <w:spacing w:line="360" w:lineRule="auto"/>
        <w:rPr>
          <w:rFonts w:ascii="Times New Roman" w:hAnsi="Times New Roman" w:cs="Times New Roman"/>
          <w:sz w:val="24"/>
          <w:szCs w:val="24"/>
          <w:lang w:val="ru-RU"/>
        </w:rPr>
      </w:pPr>
      <w:r w:rsidRPr="008211E4">
        <w:rPr>
          <w:rStyle w:val="FootnoteReference"/>
          <w:rFonts w:ascii="Times New Roman" w:hAnsi="Times New Roman" w:cs="Times New Roman"/>
          <w:sz w:val="24"/>
          <w:szCs w:val="24"/>
        </w:rPr>
        <w:footnoteRef/>
      </w:r>
      <w:r w:rsidRPr="00730253">
        <w:rPr>
          <w:rFonts w:ascii="Times New Roman" w:hAnsi="Times New Roman" w:cs="Times New Roman"/>
          <w:sz w:val="24"/>
          <w:szCs w:val="24"/>
          <w:lang w:val="ru-RU"/>
        </w:rPr>
        <w:t xml:space="preserve"> </w:t>
      </w:r>
      <w:r w:rsidRPr="008211E4">
        <w:rPr>
          <w:rFonts w:ascii="Times New Roman" w:hAnsi="Times New Roman" w:cs="Times New Roman"/>
          <w:sz w:val="24"/>
          <w:szCs w:val="24"/>
          <w:lang w:val="ru-RU"/>
        </w:rPr>
        <w:t>Там же.</w:t>
      </w:r>
    </w:p>
  </w:footnote>
  <w:footnote w:id="117">
    <w:p w14:paraId="3FD07829" w14:textId="77777777" w:rsidR="00802CDD" w:rsidRPr="00730253" w:rsidRDefault="00802CDD" w:rsidP="00730253">
      <w:pPr>
        <w:pStyle w:val="FootnoteText"/>
        <w:spacing w:line="360" w:lineRule="auto"/>
        <w:rPr>
          <w:lang w:val="ru-RU"/>
        </w:rPr>
      </w:pPr>
      <w:r w:rsidRPr="00730253">
        <w:rPr>
          <w:rStyle w:val="FootnoteReference"/>
          <w:rFonts w:ascii="Times New Roman" w:hAnsi="Times New Roman" w:cs="Times New Roman"/>
          <w:sz w:val="24"/>
          <w:szCs w:val="24"/>
        </w:rPr>
        <w:footnoteRef/>
      </w:r>
      <w:r w:rsidRPr="00730253">
        <w:rPr>
          <w:rFonts w:ascii="Times New Roman" w:hAnsi="Times New Roman" w:cs="Times New Roman"/>
          <w:sz w:val="24"/>
          <w:szCs w:val="24"/>
          <w:lang w:val="ru-RU"/>
        </w:rPr>
        <w:t xml:space="preserve"> </w:t>
      </w:r>
      <w:r w:rsidRPr="00730253">
        <w:rPr>
          <w:rFonts w:ascii="Times New Roman" w:hAnsi="Times New Roman" w:cs="Times New Roman"/>
          <w:i/>
          <w:iCs/>
          <w:sz w:val="24"/>
          <w:szCs w:val="24"/>
          <w:lang w:val="ru-RU"/>
        </w:rPr>
        <w:t>Алексеев А. А.</w:t>
      </w:r>
      <w:r w:rsidRPr="00730253">
        <w:rPr>
          <w:rFonts w:ascii="Times New Roman" w:hAnsi="Times New Roman" w:cs="Times New Roman"/>
          <w:sz w:val="24"/>
          <w:szCs w:val="24"/>
          <w:lang w:val="ru-RU"/>
        </w:rPr>
        <w:t xml:space="preserve"> От замысла к воплощению: проблема авторской позиции в романе Ф. М. Достоевского «Преступление и наказание». С. 59.</w:t>
      </w:r>
    </w:p>
  </w:footnote>
  <w:footnote w:id="118">
    <w:p w14:paraId="3B9E8A12" w14:textId="77777777" w:rsidR="00802CDD" w:rsidRPr="00430391" w:rsidRDefault="00802CDD" w:rsidP="00430391">
      <w:pPr>
        <w:pStyle w:val="FootnoteText"/>
        <w:spacing w:line="360" w:lineRule="auto"/>
        <w:rPr>
          <w:rFonts w:ascii="Times New Roman" w:hAnsi="Times New Roman" w:cs="Times New Roman"/>
          <w:sz w:val="24"/>
          <w:szCs w:val="24"/>
          <w:lang w:val="ru-RU"/>
        </w:rPr>
      </w:pPr>
      <w:r w:rsidRPr="00CE1313">
        <w:rPr>
          <w:rStyle w:val="FootnoteReference"/>
          <w:rFonts w:ascii="Times New Roman" w:hAnsi="Times New Roman" w:cs="Times New Roman"/>
          <w:sz w:val="24"/>
          <w:szCs w:val="24"/>
        </w:rPr>
        <w:footnoteRef/>
      </w:r>
      <w:r w:rsidRPr="00CE1313">
        <w:rPr>
          <w:rFonts w:ascii="Times New Roman" w:hAnsi="Times New Roman" w:cs="Times New Roman"/>
          <w:sz w:val="24"/>
          <w:szCs w:val="24"/>
          <w:lang w:val="ru-RU"/>
        </w:rPr>
        <w:t xml:space="preserve"> </w:t>
      </w:r>
      <w:r w:rsidRPr="00CE1313">
        <w:rPr>
          <w:rFonts w:ascii="Times New Roman" w:hAnsi="Times New Roman" w:cs="Times New Roman"/>
          <w:i/>
          <w:iCs/>
          <w:sz w:val="24"/>
          <w:szCs w:val="24"/>
          <w:lang w:val="ru-RU"/>
        </w:rPr>
        <w:t>Тарасова Н. А.</w:t>
      </w:r>
      <w:r w:rsidRPr="00CE1313">
        <w:rPr>
          <w:rFonts w:ascii="Times New Roman" w:hAnsi="Times New Roman" w:cs="Times New Roman"/>
          <w:sz w:val="24"/>
          <w:szCs w:val="24"/>
          <w:lang w:val="ru-RU"/>
        </w:rPr>
        <w:t xml:space="preserve"> Концепция героя в романе «Преступление и наказание» Ф.</w:t>
      </w:r>
      <w:r>
        <w:rPr>
          <w:rFonts w:ascii="Times New Roman" w:hAnsi="Times New Roman" w:cs="Times New Roman"/>
          <w:sz w:val="24"/>
          <w:szCs w:val="24"/>
          <w:lang w:val="ru-RU"/>
        </w:rPr>
        <w:t> </w:t>
      </w:r>
      <w:r w:rsidRPr="00CE1313">
        <w:rPr>
          <w:rFonts w:ascii="Times New Roman" w:hAnsi="Times New Roman" w:cs="Times New Roman"/>
          <w:sz w:val="24"/>
          <w:szCs w:val="24"/>
          <w:lang w:val="ru-RU"/>
        </w:rPr>
        <w:t>М.</w:t>
      </w:r>
      <w:r>
        <w:rPr>
          <w:rFonts w:ascii="Times New Roman" w:hAnsi="Times New Roman" w:cs="Times New Roman"/>
          <w:sz w:val="24"/>
          <w:szCs w:val="24"/>
          <w:lang w:val="ru-RU"/>
        </w:rPr>
        <w:t> </w:t>
      </w:r>
      <w:r w:rsidRPr="00CE1313">
        <w:rPr>
          <w:rFonts w:ascii="Times New Roman" w:hAnsi="Times New Roman" w:cs="Times New Roman"/>
          <w:sz w:val="24"/>
          <w:szCs w:val="24"/>
          <w:lang w:val="ru-RU"/>
        </w:rPr>
        <w:t xml:space="preserve">Достоевского: христианский аспект образа Раскольникова // Русская литература. 2016. № 1. </w:t>
      </w:r>
      <w:r w:rsidRPr="00CE7D48">
        <w:rPr>
          <w:rFonts w:ascii="Times New Roman" w:hAnsi="Times New Roman" w:cs="Times New Roman"/>
          <w:sz w:val="24"/>
          <w:szCs w:val="24"/>
          <w:lang w:val="ru-RU"/>
        </w:rPr>
        <w:t>С. 65.</w:t>
      </w:r>
    </w:p>
  </w:footnote>
  <w:footnote w:id="119">
    <w:p w14:paraId="4C23B1D3" w14:textId="77777777" w:rsidR="00802CDD" w:rsidRPr="00430391" w:rsidRDefault="00802CDD" w:rsidP="00430391">
      <w:pPr>
        <w:pStyle w:val="FootnoteText"/>
        <w:spacing w:line="360" w:lineRule="auto"/>
        <w:rPr>
          <w:lang w:val="ru-RU"/>
        </w:rPr>
      </w:pPr>
      <w:r w:rsidRPr="00430391">
        <w:rPr>
          <w:rStyle w:val="FootnoteReference"/>
          <w:rFonts w:ascii="Times New Roman" w:hAnsi="Times New Roman" w:cs="Times New Roman"/>
          <w:sz w:val="24"/>
          <w:szCs w:val="24"/>
        </w:rPr>
        <w:footnoteRef/>
      </w:r>
      <w:r w:rsidRPr="00430391">
        <w:rPr>
          <w:rFonts w:ascii="Times New Roman" w:hAnsi="Times New Roman" w:cs="Times New Roman"/>
          <w:sz w:val="24"/>
          <w:szCs w:val="24"/>
          <w:lang w:val="ru-RU"/>
        </w:rPr>
        <w:t xml:space="preserve"> </w:t>
      </w:r>
      <w:r w:rsidRPr="00430391">
        <w:rPr>
          <w:rFonts w:ascii="Times New Roman" w:hAnsi="Times New Roman" w:cs="Times New Roman"/>
          <w:i/>
          <w:iCs/>
          <w:sz w:val="24"/>
          <w:szCs w:val="24"/>
          <w:lang w:val="ru-RU"/>
        </w:rPr>
        <w:t xml:space="preserve">Достоевский Ф. М. </w:t>
      </w:r>
      <w:r w:rsidRPr="00430391">
        <w:rPr>
          <w:rFonts w:ascii="Times New Roman" w:hAnsi="Times New Roman" w:cs="Times New Roman"/>
          <w:sz w:val="24"/>
          <w:szCs w:val="24"/>
          <w:lang w:val="ru-RU"/>
        </w:rPr>
        <w:t>Полное собрание сочинений в 30 т. Т. 6. Преступление и наказание. Л.: Наука, 1973. С. 6.</w:t>
      </w:r>
    </w:p>
  </w:footnote>
  <w:footnote w:id="120">
    <w:p w14:paraId="1069CAF7" w14:textId="4F440898" w:rsidR="00802CDD" w:rsidRPr="004973BE" w:rsidRDefault="00802CDD" w:rsidP="00CE7D48">
      <w:pPr>
        <w:pStyle w:val="FootnoteText"/>
        <w:spacing w:line="360" w:lineRule="auto"/>
        <w:rPr>
          <w:lang w:val="ru-RU"/>
        </w:rPr>
      </w:pPr>
      <w:r w:rsidRPr="00CE7D48">
        <w:rPr>
          <w:rStyle w:val="FootnoteReference"/>
          <w:rFonts w:ascii="Times New Roman" w:hAnsi="Times New Roman" w:cs="Times New Roman"/>
          <w:sz w:val="24"/>
          <w:szCs w:val="24"/>
        </w:rPr>
        <w:footnoteRef/>
      </w:r>
      <w:r w:rsidRPr="00CE7D48">
        <w:rPr>
          <w:rFonts w:ascii="Times New Roman" w:hAnsi="Times New Roman" w:cs="Times New Roman"/>
          <w:sz w:val="24"/>
          <w:szCs w:val="24"/>
          <w:lang w:val="ru-RU"/>
        </w:rPr>
        <w:t xml:space="preserve"> </w:t>
      </w:r>
      <w:r w:rsidRPr="00CE7D48">
        <w:rPr>
          <w:rFonts w:ascii="Times New Roman" w:hAnsi="Times New Roman" w:cs="Times New Roman"/>
          <w:i/>
          <w:iCs/>
          <w:sz w:val="24"/>
          <w:szCs w:val="24"/>
          <w:lang w:val="ru-RU"/>
        </w:rPr>
        <w:t>Кирпотин В. Я.</w:t>
      </w:r>
      <w:r w:rsidRPr="00CE7D48">
        <w:rPr>
          <w:rFonts w:ascii="Times New Roman" w:hAnsi="Times New Roman" w:cs="Times New Roman"/>
          <w:sz w:val="24"/>
          <w:szCs w:val="24"/>
          <w:lang w:val="ru-RU"/>
        </w:rPr>
        <w:t xml:space="preserve"> Разочарование и крушение Родиона Раскольникова. (Книга о романе Достоевского «Преступление и наказание») // Кирпотин В. Я. Избранные работы в 3</w:t>
      </w:r>
      <w:r w:rsidR="00551FA2">
        <w:rPr>
          <w:rFonts w:ascii="Times New Roman" w:hAnsi="Times New Roman" w:cs="Times New Roman"/>
          <w:sz w:val="24"/>
          <w:szCs w:val="24"/>
          <w:lang w:val="ru-RU"/>
        </w:rPr>
        <w:t> </w:t>
      </w:r>
      <w:r w:rsidRPr="00CE7D48">
        <w:rPr>
          <w:rFonts w:ascii="Times New Roman" w:hAnsi="Times New Roman" w:cs="Times New Roman"/>
          <w:sz w:val="24"/>
          <w:szCs w:val="24"/>
          <w:lang w:val="ru-RU"/>
        </w:rPr>
        <w:t>т. Т. 3. Разочарование и крушение Родиона Раскольникова; Достоевский-художник</w:t>
      </w:r>
      <w:r>
        <w:rPr>
          <w:rFonts w:ascii="Times New Roman" w:hAnsi="Times New Roman" w:cs="Times New Roman"/>
          <w:sz w:val="24"/>
          <w:szCs w:val="24"/>
          <w:lang w:val="ru-RU"/>
        </w:rPr>
        <w:t>.</w:t>
      </w:r>
      <w:r w:rsidRPr="00CE7D48">
        <w:rPr>
          <w:rFonts w:ascii="Times New Roman" w:hAnsi="Times New Roman" w:cs="Times New Roman"/>
          <w:sz w:val="24"/>
          <w:szCs w:val="24"/>
          <w:lang w:val="ru-RU"/>
        </w:rPr>
        <w:t xml:space="preserve"> М.:</w:t>
      </w:r>
      <w:r>
        <w:rPr>
          <w:rFonts w:ascii="Times New Roman" w:hAnsi="Times New Roman" w:cs="Times New Roman"/>
          <w:sz w:val="24"/>
          <w:szCs w:val="24"/>
          <w:lang w:val="ru-RU"/>
        </w:rPr>
        <w:t> </w:t>
      </w:r>
      <w:r w:rsidRPr="004973BE">
        <w:rPr>
          <w:rFonts w:ascii="Times New Roman" w:hAnsi="Times New Roman" w:cs="Times New Roman"/>
          <w:sz w:val="24"/>
          <w:szCs w:val="24"/>
          <w:lang w:val="ru-RU"/>
        </w:rPr>
        <w:t>Художественная литература, 1978. С. 232.</w:t>
      </w:r>
    </w:p>
  </w:footnote>
  <w:footnote w:id="121">
    <w:p w14:paraId="459C1B01" w14:textId="54D0E313" w:rsidR="00802CDD" w:rsidRPr="00F1550E" w:rsidRDefault="00802CDD" w:rsidP="00F1550E">
      <w:pPr>
        <w:pStyle w:val="FootnoteText"/>
        <w:spacing w:line="360" w:lineRule="auto"/>
        <w:rPr>
          <w:rFonts w:ascii="Times New Roman" w:hAnsi="Times New Roman" w:cs="Times New Roman"/>
          <w:sz w:val="24"/>
          <w:szCs w:val="24"/>
          <w:lang w:val="ru-RU"/>
        </w:rPr>
      </w:pPr>
      <w:r w:rsidRPr="004973BE">
        <w:rPr>
          <w:rStyle w:val="FootnoteReference"/>
          <w:rFonts w:ascii="Times New Roman" w:hAnsi="Times New Roman" w:cs="Times New Roman"/>
          <w:sz w:val="24"/>
          <w:szCs w:val="24"/>
        </w:rPr>
        <w:footnoteRef/>
      </w:r>
      <w:r w:rsidRPr="004973BE">
        <w:rPr>
          <w:rFonts w:ascii="Times New Roman" w:hAnsi="Times New Roman" w:cs="Times New Roman"/>
          <w:sz w:val="24"/>
          <w:szCs w:val="24"/>
          <w:lang w:val="ru-RU"/>
        </w:rPr>
        <w:t xml:space="preserve"> </w:t>
      </w:r>
      <w:r w:rsidRPr="004973BE">
        <w:rPr>
          <w:rFonts w:ascii="Times New Roman" w:hAnsi="Times New Roman" w:cs="Times New Roman"/>
          <w:i/>
          <w:iCs/>
          <w:sz w:val="24"/>
          <w:szCs w:val="24"/>
          <w:lang w:val="ru-RU"/>
        </w:rPr>
        <w:t>Тамарченко Н. Д.</w:t>
      </w:r>
      <w:r w:rsidRPr="004973BE">
        <w:rPr>
          <w:rFonts w:ascii="Times New Roman" w:hAnsi="Times New Roman" w:cs="Times New Roman"/>
          <w:sz w:val="24"/>
          <w:szCs w:val="24"/>
          <w:lang w:val="ru-RU"/>
        </w:rPr>
        <w:t xml:space="preserve"> Теодицея и традиционные сюжетные структуры в русском романе</w:t>
      </w:r>
      <w:r>
        <w:rPr>
          <w:rFonts w:ascii="Times New Roman" w:hAnsi="Times New Roman" w:cs="Times New Roman"/>
          <w:sz w:val="24"/>
          <w:szCs w:val="24"/>
          <w:lang w:val="ru-RU"/>
        </w:rPr>
        <w:t> </w:t>
      </w:r>
      <w:r w:rsidRPr="004973BE">
        <w:rPr>
          <w:rFonts w:ascii="Times New Roman" w:hAnsi="Times New Roman" w:cs="Times New Roman"/>
          <w:sz w:val="24"/>
          <w:szCs w:val="24"/>
          <w:lang w:val="ru-RU"/>
        </w:rPr>
        <w:t xml:space="preserve">// Русская литература XIX века и христианство / </w:t>
      </w:r>
      <w:r w:rsidR="00F85D7A">
        <w:rPr>
          <w:rFonts w:ascii="Times New Roman" w:hAnsi="Times New Roman" w:cs="Times New Roman"/>
          <w:sz w:val="24"/>
          <w:szCs w:val="24"/>
          <w:lang w:val="ru-RU"/>
        </w:rPr>
        <w:t>п</w:t>
      </w:r>
      <w:r w:rsidRPr="004973BE">
        <w:rPr>
          <w:rFonts w:ascii="Times New Roman" w:hAnsi="Times New Roman" w:cs="Times New Roman"/>
          <w:sz w:val="24"/>
          <w:szCs w:val="24"/>
          <w:lang w:val="ru-RU"/>
        </w:rPr>
        <w:t>од общ. ред. В. И. Кулешова. М.:</w:t>
      </w:r>
      <w:r>
        <w:rPr>
          <w:rFonts w:ascii="Times New Roman" w:hAnsi="Times New Roman" w:cs="Times New Roman"/>
          <w:sz w:val="24"/>
          <w:szCs w:val="24"/>
          <w:lang w:val="ru-RU"/>
        </w:rPr>
        <w:t> </w:t>
      </w:r>
      <w:r w:rsidRPr="004973BE">
        <w:rPr>
          <w:rFonts w:ascii="Times New Roman" w:hAnsi="Times New Roman" w:cs="Times New Roman"/>
          <w:sz w:val="24"/>
          <w:szCs w:val="24"/>
          <w:lang w:val="ru-RU"/>
        </w:rPr>
        <w:t>Изд-во Моск. ун-та, 1997. С. 78.</w:t>
      </w:r>
    </w:p>
  </w:footnote>
  <w:footnote w:id="122">
    <w:p w14:paraId="10C4D4D3" w14:textId="77777777" w:rsidR="00802CDD" w:rsidRPr="00F1550E" w:rsidRDefault="00802CDD" w:rsidP="00F1550E">
      <w:pPr>
        <w:pStyle w:val="FootnoteText"/>
        <w:spacing w:line="360" w:lineRule="auto"/>
        <w:rPr>
          <w:rFonts w:ascii="Times New Roman" w:hAnsi="Times New Roman" w:cs="Times New Roman"/>
          <w:lang w:val="ru-RU"/>
        </w:rPr>
      </w:pPr>
      <w:r w:rsidRPr="00F1550E">
        <w:rPr>
          <w:rStyle w:val="FootnoteReference"/>
          <w:rFonts w:ascii="Times New Roman" w:hAnsi="Times New Roman" w:cs="Times New Roman"/>
          <w:sz w:val="24"/>
          <w:szCs w:val="24"/>
        </w:rPr>
        <w:footnoteRef/>
      </w:r>
      <w:r w:rsidRPr="00F1550E">
        <w:rPr>
          <w:rFonts w:ascii="Times New Roman" w:hAnsi="Times New Roman" w:cs="Times New Roman"/>
          <w:sz w:val="24"/>
          <w:szCs w:val="24"/>
          <w:lang w:val="ru-RU"/>
        </w:rPr>
        <w:t xml:space="preserve"> </w:t>
      </w:r>
      <w:r w:rsidRPr="00F1550E">
        <w:rPr>
          <w:rFonts w:ascii="Times New Roman" w:hAnsi="Times New Roman" w:cs="Times New Roman"/>
          <w:i/>
          <w:iCs/>
          <w:sz w:val="24"/>
          <w:szCs w:val="24"/>
          <w:lang w:val="ru-RU"/>
        </w:rPr>
        <w:t>Касаткина Т. А.</w:t>
      </w:r>
      <w:r w:rsidRPr="00F1550E">
        <w:rPr>
          <w:rFonts w:ascii="Times New Roman" w:hAnsi="Times New Roman" w:cs="Times New Roman"/>
          <w:sz w:val="24"/>
          <w:szCs w:val="24"/>
          <w:lang w:val="ru-RU"/>
        </w:rPr>
        <w:t xml:space="preserve"> Категория пространства в восприятии личности трагической мироориентации (Раскольников) // Достоевский. Материалы и исследования. Т. 11. СПб.:</w:t>
      </w:r>
      <w:r>
        <w:rPr>
          <w:rFonts w:ascii="Times New Roman" w:hAnsi="Times New Roman" w:cs="Times New Roman"/>
          <w:sz w:val="24"/>
          <w:szCs w:val="24"/>
          <w:lang w:val="ru-RU"/>
        </w:rPr>
        <w:t> </w:t>
      </w:r>
      <w:r w:rsidRPr="00F1550E">
        <w:rPr>
          <w:rFonts w:ascii="Times New Roman" w:hAnsi="Times New Roman" w:cs="Times New Roman"/>
          <w:sz w:val="24"/>
          <w:szCs w:val="24"/>
          <w:lang w:val="ru-RU"/>
        </w:rPr>
        <w:t>Наука, 1994. С. 8</w:t>
      </w:r>
      <w:r w:rsidRPr="0063146E">
        <w:rPr>
          <w:rFonts w:ascii="Times New Roman" w:hAnsi="Times New Roman" w:cs="Times New Roman"/>
          <w:sz w:val="24"/>
          <w:szCs w:val="24"/>
          <w:lang w:val="ru-RU"/>
        </w:rPr>
        <w:t>3</w:t>
      </w:r>
      <w:r w:rsidRPr="00F1550E">
        <w:rPr>
          <w:rFonts w:ascii="Times New Roman" w:hAnsi="Times New Roman" w:cs="Times New Roman"/>
          <w:sz w:val="24"/>
          <w:szCs w:val="24"/>
          <w:lang w:val="ru-RU"/>
        </w:rPr>
        <w:t>.</w:t>
      </w:r>
    </w:p>
  </w:footnote>
  <w:footnote w:id="123">
    <w:p w14:paraId="6A2565DC" w14:textId="77777777" w:rsidR="00802CDD" w:rsidRPr="0063146E" w:rsidRDefault="00802CDD" w:rsidP="0063146E">
      <w:pPr>
        <w:pStyle w:val="FootnoteText"/>
        <w:spacing w:line="360" w:lineRule="auto"/>
        <w:rPr>
          <w:rFonts w:ascii="Times New Roman" w:hAnsi="Times New Roman" w:cs="Times New Roman"/>
          <w:sz w:val="24"/>
          <w:szCs w:val="24"/>
          <w:lang w:val="ru-RU"/>
        </w:rPr>
      </w:pPr>
      <w:r w:rsidRPr="0063146E">
        <w:rPr>
          <w:rStyle w:val="FootnoteReference"/>
          <w:rFonts w:ascii="Times New Roman" w:hAnsi="Times New Roman" w:cs="Times New Roman"/>
          <w:sz w:val="24"/>
          <w:szCs w:val="24"/>
        </w:rPr>
        <w:footnoteRef/>
      </w:r>
      <w:r w:rsidRPr="0063146E">
        <w:rPr>
          <w:rFonts w:ascii="Times New Roman" w:hAnsi="Times New Roman" w:cs="Times New Roman"/>
          <w:sz w:val="24"/>
          <w:szCs w:val="24"/>
          <w:lang w:val="ru-RU"/>
        </w:rPr>
        <w:t xml:space="preserve"> Там же.</w:t>
      </w:r>
    </w:p>
  </w:footnote>
  <w:footnote w:id="124">
    <w:p w14:paraId="37C1A681" w14:textId="77777777" w:rsidR="00802CDD" w:rsidRPr="0063146E" w:rsidRDefault="00802CDD" w:rsidP="00EE6071">
      <w:pPr>
        <w:pStyle w:val="FootnoteText"/>
        <w:spacing w:line="360" w:lineRule="auto"/>
        <w:rPr>
          <w:rFonts w:ascii="Times New Roman" w:hAnsi="Times New Roman" w:cs="Times New Roman"/>
          <w:sz w:val="24"/>
          <w:szCs w:val="24"/>
          <w:lang w:val="ru-RU"/>
        </w:rPr>
      </w:pPr>
      <w:r w:rsidRPr="0063146E">
        <w:rPr>
          <w:rStyle w:val="FootnoteReference"/>
          <w:rFonts w:ascii="Times New Roman" w:hAnsi="Times New Roman" w:cs="Times New Roman"/>
          <w:sz w:val="24"/>
          <w:szCs w:val="24"/>
        </w:rPr>
        <w:footnoteRef/>
      </w:r>
      <w:r w:rsidRPr="0063146E">
        <w:rPr>
          <w:rFonts w:ascii="Times New Roman" w:hAnsi="Times New Roman" w:cs="Times New Roman"/>
          <w:sz w:val="24"/>
          <w:szCs w:val="24"/>
          <w:lang w:val="ru-RU"/>
        </w:rPr>
        <w:t xml:space="preserve"> </w:t>
      </w:r>
      <w:r w:rsidRPr="0063146E">
        <w:rPr>
          <w:rFonts w:ascii="Times New Roman" w:hAnsi="Times New Roman" w:cs="Times New Roman"/>
          <w:i/>
          <w:iCs/>
          <w:sz w:val="24"/>
          <w:szCs w:val="24"/>
          <w:lang w:val="ru-RU"/>
        </w:rPr>
        <w:t>Иванов Вяч. И.</w:t>
      </w:r>
      <w:r w:rsidRPr="0063146E">
        <w:rPr>
          <w:rFonts w:ascii="Times New Roman" w:hAnsi="Times New Roman" w:cs="Times New Roman"/>
          <w:sz w:val="24"/>
          <w:szCs w:val="24"/>
          <w:lang w:val="ru-RU"/>
        </w:rPr>
        <w:t xml:space="preserve"> Достоевский и роман-трагедия // Иванов Вяч. И. Собр. cоч.: В 4 т. Т.4. </w:t>
      </w:r>
      <w:bookmarkStart w:id="7" w:name="_Hlk66881145"/>
      <w:r w:rsidRPr="0063146E">
        <w:rPr>
          <w:rFonts w:ascii="Times New Roman" w:hAnsi="Times New Roman" w:cs="Times New Roman"/>
          <w:sz w:val="24"/>
          <w:szCs w:val="24"/>
          <w:lang w:val="ru-RU"/>
        </w:rPr>
        <w:t>Брюссель</w:t>
      </w:r>
      <w:r>
        <w:rPr>
          <w:rFonts w:ascii="Times New Roman" w:hAnsi="Times New Roman" w:cs="Times New Roman"/>
          <w:sz w:val="24"/>
          <w:szCs w:val="24"/>
          <w:lang w:val="ru-RU"/>
        </w:rPr>
        <w:t xml:space="preserve">: </w:t>
      </w:r>
      <w:r>
        <w:rPr>
          <w:rFonts w:ascii="Times New Roman" w:hAnsi="Times New Roman" w:cs="Times New Roman"/>
          <w:sz w:val="24"/>
          <w:szCs w:val="24"/>
        </w:rPr>
        <w:t>Foyer</w:t>
      </w:r>
      <w:r w:rsidRPr="00F364B9">
        <w:rPr>
          <w:rFonts w:ascii="Times New Roman" w:hAnsi="Times New Roman" w:cs="Times New Roman"/>
          <w:sz w:val="24"/>
          <w:szCs w:val="24"/>
          <w:lang w:val="ru-RU"/>
        </w:rPr>
        <w:t xml:space="preserve"> </w:t>
      </w:r>
      <w:r w:rsidRPr="00037A5A">
        <w:rPr>
          <w:rFonts w:ascii="Times New Roman" w:hAnsi="Times New Roman" w:cs="Times New Roman"/>
          <w:sz w:val="24"/>
          <w:szCs w:val="24"/>
        </w:rPr>
        <w:t>Oriental</w:t>
      </w:r>
      <w:r w:rsidRPr="00F364B9">
        <w:rPr>
          <w:rFonts w:ascii="Times New Roman" w:hAnsi="Times New Roman" w:cs="Times New Roman"/>
          <w:sz w:val="24"/>
          <w:szCs w:val="24"/>
          <w:lang w:val="ru-RU"/>
        </w:rPr>
        <w:t xml:space="preserve"> </w:t>
      </w:r>
      <w:r w:rsidRPr="00037A5A">
        <w:rPr>
          <w:rFonts w:ascii="Times New Roman" w:hAnsi="Times New Roman" w:cs="Times New Roman"/>
          <w:sz w:val="24"/>
          <w:szCs w:val="24"/>
        </w:rPr>
        <w:t>Chr</w:t>
      </w:r>
      <w:r w:rsidRPr="00F364B9">
        <w:rPr>
          <w:rFonts w:ascii="Times New Roman" w:hAnsi="Times New Roman" w:cs="Times New Roman"/>
          <w:sz w:val="24"/>
          <w:szCs w:val="24"/>
          <w:lang w:val="ru-RU"/>
        </w:rPr>
        <w:t>é</w:t>
      </w:r>
      <w:r w:rsidRPr="00037A5A">
        <w:rPr>
          <w:rFonts w:ascii="Times New Roman" w:hAnsi="Times New Roman" w:cs="Times New Roman"/>
          <w:sz w:val="24"/>
          <w:szCs w:val="24"/>
        </w:rPr>
        <w:t>tien</w:t>
      </w:r>
      <w:r w:rsidRPr="00F364B9">
        <w:rPr>
          <w:rFonts w:ascii="Times New Roman" w:hAnsi="Times New Roman" w:cs="Times New Roman"/>
          <w:sz w:val="24"/>
          <w:szCs w:val="24"/>
          <w:lang w:val="ru-RU"/>
        </w:rPr>
        <w:t xml:space="preserve">, </w:t>
      </w:r>
      <w:bookmarkEnd w:id="7"/>
      <w:r w:rsidRPr="0063146E">
        <w:rPr>
          <w:rFonts w:ascii="Times New Roman" w:hAnsi="Times New Roman" w:cs="Times New Roman"/>
          <w:sz w:val="24"/>
          <w:szCs w:val="24"/>
          <w:lang w:val="ru-RU"/>
        </w:rPr>
        <w:t>1987. C. 431.</w:t>
      </w:r>
    </w:p>
  </w:footnote>
  <w:footnote w:id="125">
    <w:p w14:paraId="1B1D66D3" w14:textId="77777777" w:rsidR="00802CDD" w:rsidRPr="003D381C" w:rsidRDefault="00802CDD" w:rsidP="00EE6071">
      <w:pPr>
        <w:pStyle w:val="FootnoteText"/>
        <w:spacing w:line="360" w:lineRule="auto"/>
        <w:rPr>
          <w:rFonts w:ascii="Times New Roman" w:hAnsi="Times New Roman" w:cs="Times New Roman"/>
          <w:sz w:val="24"/>
          <w:szCs w:val="24"/>
          <w:lang w:val="ru-RU"/>
        </w:rPr>
      </w:pPr>
      <w:r w:rsidRPr="00037A5A">
        <w:rPr>
          <w:rStyle w:val="FootnoteReference"/>
          <w:rFonts w:ascii="Times New Roman" w:hAnsi="Times New Roman" w:cs="Times New Roman"/>
          <w:sz w:val="24"/>
          <w:szCs w:val="24"/>
        </w:rPr>
        <w:footnoteRef/>
      </w:r>
      <w:r w:rsidRPr="00037A5A">
        <w:rPr>
          <w:rFonts w:ascii="Times New Roman" w:hAnsi="Times New Roman" w:cs="Times New Roman"/>
          <w:sz w:val="24"/>
          <w:szCs w:val="24"/>
          <w:lang w:val="ru-RU"/>
        </w:rPr>
        <w:t xml:space="preserve"> </w:t>
      </w:r>
      <w:r w:rsidRPr="00037A5A">
        <w:rPr>
          <w:rFonts w:ascii="Times New Roman" w:hAnsi="Times New Roman" w:cs="Times New Roman"/>
          <w:i/>
          <w:iCs/>
          <w:sz w:val="24"/>
          <w:szCs w:val="24"/>
          <w:lang w:val="ru-RU"/>
        </w:rPr>
        <w:t>Фудель С. И.</w:t>
      </w:r>
      <w:r w:rsidRPr="00037A5A">
        <w:rPr>
          <w:rFonts w:ascii="Times New Roman" w:hAnsi="Times New Roman" w:cs="Times New Roman"/>
          <w:sz w:val="24"/>
          <w:szCs w:val="24"/>
          <w:lang w:val="ru-RU"/>
        </w:rPr>
        <w:t xml:space="preserve"> Наследство Достоевского // Фудель С. И. Собр. Соч.: В 3 т. Т. 3. М.:</w:t>
      </w:r>
      <w:r>
        <w:rPr>
          <w:rFonts w:ascii="Times New Roman" w:hAnsi="Times New Roman" w:cs="Times New Roman"/>
          <w:sz w:val="24"/>
          <w:szCs w:val="24"/>
          <w:lang w:val="ru-RU"/>
        </w:rPr>
        <w:t> </w:t>
      </w:r>
      <w:r w:rsidRPr="00037A5A">
        <w:rPr>
          <w:rFonts w:ascii="Times New Roman" w:hAnsi="Times New Roman" w:cs="Times New Roman"/>
          <w:sz w:val="24"/>
          <w:szCs w:val="24"/>
          <w:lang w:val="ru-RU"/>
        </w:rPr>
        <w:t>Русский путь, 2005.</w:t>
      </w:r>
      <w:r w:rsidRPr="003D381C">
        <w:rPr>
          <w:rFonts w:ascii="Times New Roman" w:hAnsi="Times New Roman" w:cs="Times New Roman"/>
          <w:sz w:val="24"/>
          <w:szCs w:val="24"/>
          <w:lang w:val="ru-RU"/>
        </w:rPr>
        <w:t xml:space="preserve"> </w:t>
      </w:r>
      <w:r w:rsidRPr="00037A5A">
        <w:rPr>
          <w:rFonts w:ascii="Times New Roman" w:hAnsi="Times New Roman" w:cs="Times New Roman"/>
          <w:sz w:val="24"/>
          <w:szCs w:val="24"/>
          <w:lang w:val="ru-RU"/>
        </w:rPr>
        <w:t>С. 45–46.</w:t>
      </w:r>
    </w:p>
  </w:footnote>
  <w:footnote w:id="126">
    <w:p w14:paraId="51FE7CD3" w14:textId="1BA70FE6" w:rsidR="00802CDD" w:rsidRPr="003D381C" w:rsidRDefault="00802CDD" w:rsidP="00EE6071">
      <w:pPr>
        <w:pStyle w:val="FootnoteText"/>
        <w:spacing w:line="360" w:lineRule="auto"/>
        <w:rPr>
          <w:rFonts w:ascii="Times New Roman" w:hAnsi="Times New Roman" w:cs="Times New Roman"/>
          <w:sz w:val="24"/>
          <w:szCs w:val="24"/>
          <w:lang w:val="ru-RU"/>
        </w:rPr>
      </w:pPr>
      <w:r w:rsidRPr="003D381C">
        <w:rPr>
          <w:rStyle w:val="FootnoteReference"/>
          <w:rFonts w:ascii="Times New Roman" w:hAnsi="Times New Roman" w:cs="Times New Roman"/>
          <w:sz w:val="24"/>
          <w:szCs w:val="24"/>
        </w:rPr>
        <w:footnoteRef/>
      </w:r>
      <w:r w:rsidRPr="003D381C">
        <w:rPr>
          <w:rFonts w:ascii="Times New Roman" w:hAnsi="Times New Roman" w:cs="Times New Roman"/>
          <w:sz w:val="24"/>
          <w:szCs w:val="24"/>
          <w:lang w:val="ru-RU"/>
        </w:rPr>
        <w:t xml:space="preserve"> </w:t>
      </w:r>
      <w:r w:rsidRPr="003D381C">
        <w:rPr>
          <w:rFonts w:ascii="Times New Roman" w:hAnsi="Times New Roman" w:cs="Times New Roman"/>
          <w:i/>
          <w:iCs/>
          <w:sz w:val="24"/>
          <w:szCs w:val="24"/>
          <w:lang w:val="ru-RU"/>
        </w:rPr>
        <w:t>Мережковский Д. С.</w:t>
      </w:r>
      <w:r w:rsidRPr="003D381C">
        <w:rPr>
          <w:rFonts w:ascii="Times New Roman" w:hAnsi="Times New Roman" w:cs="Times New Roman"/>
          <w:sz w:val="24"/>
          <w:szCs w:val="24"/>
          <w:lang w:val="ru-RU"/>
        </w:rPr>
        <w:t xml:space="preserve"> Достоевский // Мережковский Д. С. Вечные спутники: Портреты из всемирной литературы / </w:t>
      </w:r>
      <w:r w:rsidR="00F85D7A">
        <w:rPr>
          <w:rFonts w:ascii="Times New Roman" w:hAnsi="Times New Roman" w:cs="Times New Roman"/>
          <w:sz w:val="24"/>
          <w:szCs w:val="24"/>
          <w:lang w:val="ru-RU"/>
        </w:rPr>
        <w:t>и</w:t>
      </w:r>
      <w:r w:rsidRPr="003D381C">
        <w:rPr>
          <w:rFonts w:ascii="Times New Roman" w:hAnsi="Times New Roman" w:cs="Times New Roman"/>
          <w:sz w:val="24"/>
          <w:szCs w:val="24"/>
          <w:lang w:val="ru-RU"/>
        </w:rPr>
        <w:t xml:space="preserve">зд. </w:t>
      </w:r>
      <w:r>
        <w:rPr>
          <w:rFonts w:ascii="Times New Roman" w:hAnsi="Times New Roman" w:cs="Times New Roman"/>
          <w:sz w:val="24"/>
          <w:szCs w:val="24"/>
          <w:lang w:val="ru-RU"/>
        </w:rPr>
        <w:t>п</w:t>
      </w:r>
      <w:r w:rsidRPr="003D381C">
        <w:rPr>
          <w:rFonts w:ascii="Times New Roman" w:hAnsi="Times New Roman" w:cs="Times New Roman"/>
          <w:sz w:val="24"/>
          <w:szCs w:val="24"/>
          <w:lang w:val="ru-RU"/>
        </w:rPr>
        <w:t>одг. Е. А. Андрущенко. СПб: Наука, 2007. С. 186.</w:t>
      </w:r>
    </w:p>
  </w:footnote>
  <w:footnote w:id="127">
    <w:p w14:paraId="2B079221" w14:textId="77777777" w:rsidR="00802CDD" w:rsidRPr="00033699" w:rsidRDefault="00802CDD" w:rsidP="00EE6071">
      <w:pPr>
        <w:pStyle w:val="FootnoteText"/>
        <w:spacing w:line="360" w:lineRule="auto"/>
        <w:rPr>
          <w:rFonts w:ascii="Times New Roman" w:hAnsi="Times New Roman" w:cs="Times New Roman"/>
          <w:lang w:val="ru-RU"/>
        </w:rPr>
      </w:pPr>
      <w:r w:rsidRPr="00033699">
        <w:rPr>
          <w:rStyle w:val="FootnoteReference"/>
          <w:rFonts w:ascii="Times New Roman" w:hAnsi="Times New Roman" w:cs="Times New Roman"/>
          <w:sz w:val="24"/>
          <w:szCs w:val="24"/>
        </w:rPr>
        <w:footnoteRef/>
      </w:r>
      <w:r w:rsidRPr="00033699">
        <w:rPr>
          <w:rFonts w:ascii="Times New Roman" w:hAnsi="Times New Roman" w:cs="Times New Roman"/>
          <w:sz w:val="24"/>
          <w:szCs w:val="24"/>
          <w:lang w:val="ru-RU"/>
        </w:rPr>
        <w:t xml:space="preserve"> Там же.</w:t>
      </w:r>
    </w:p>
  </w:footnote>
  <w:footnote w:id="128">
    <w:p w14:paraId="5C7DCFE8" w14:textId="77777777" w:rsidR="00802CDD" w:rsidRPr="00C45683" w:rsidRDefault="00802CDD" w:rsidP="00C45683">
      <w:pPr>
        <w:pStyle w:val="FootnoteText"/>
        <w:spacing w:line="360" w:lineRule="auto"/>
        <w:rPr>
          <w:rFonts w:ascii="Times New Roman" w:hAnsi="Times New Roman" w:cs="Times New Roman"/>
          <w:sz w:val="24"/>
          <w:szCs w:val="24"/>
          <w:lang w:val="ru-RU"/>
        </w:rPr>
      </w:pPr>
      <w:r w:rsidRPr="00C45683">
        <w:rPr>
          <w:rStyle w:val="FootnoteReference"/>
          <w:rFonts w:ascii="Times New Roman" w:hAnsi="Times New Roman" w:cs="Times New Roman"/>
          <w:sz w:val="24"/>
          <w:szCs w:val="24"/>
        </w:rPr>
        <w:footnoteRef/>
      </w:r>
      <w:r w:rsidRPr="00C45683">
        <w:rPr>
          <w:rFonts w:ascii="Times New Roman" w:hAnsi="Times New Roman" w:cs="Times New Roman"/>
          <w:sz w:val="24"/>
          <w:szCs w:val="24"/>
          <w:lang w:val="ru-RU"/>
        </w:rPr>
        <w:t xml:space="preserve"> </w:t>
      </w:r>
      <w:r w:rsidRPr="00C45683">
        <w:rPr>
          <w:rFonts w:ascii="Times New Roman" w:hAnsi="Times New Roman" w:cs="Times New Roman"/>
          <w:i/>
          <w:iCs/>
          <w:sz w:val="24"/>
          <w:szCs w:val="24"/>
          <w:lang w:val="ru-RU"/>
        </w:rPr>
        <w:t>Оршанский И. Г.</w:t>
      </w:r>
      <w:r w:rsidRPr="00C45683">
        <w:rPr>
          <w:rFonts w:ascii="Times New Roman" w:hAnsi="Times New Roman" w:cs="Times New Roman"/>
          <w:sz w:val="24"/>
          <w:szCs w:val="24"/>
          <w:lang w:val="ru-RU"/>
        </w:rPr>
        <w:t xml:space="preserve"> История одного идейного преступления («Преступление и наказание» Ф. М. Достоевского) // Северный вестник. 1896. Ноябрь. № 11.</w:t>
      </w:r>
      <w:r>
        <w:rPr>
          <w:rFonts w:ascii="Times New Roman" w:hAnsi="Times New Roman" w:cs="Times New Roman"/>
          <w:sz w:val="24"/>
          <w:szCs w:val="24"/>
          <w:lang w:val="ru-RU"/>
        </w:rPr>
        <w:t xml:space="preserve"> С. 51.</w:t>
      </w:r>
    </w:p>
  </w:footnote>
  <w:footnote w:id="129">
    <w:p w14:paraId="619DE1E7" w14:textId="77777777" w:rsidR="00802CDD" w:rsidRPr="00033699" w:rsidRDefault="00802CDD" w:rsidP="00033699">
      <w:pPr>
        <w:pStyle w:val="FootnoteText"/>
        <w:spacing w:line="360" w:lineRule="auto"/>
        <w:rPr>
          <w:rFonts w:ascii="Times New Roman" w:hAnsi="Times New Roman" w:cs="Times New Roman"/>
          <w:sz w:val="24"/>
          <w:szCs w:val="24"/>
          <w:lang w:val="ru-RU"/>
        </w:rPr>
      </w:pPr>
      <w:r w:rsidRPr="00033699">
        <w:rPr>
          <w:rStyle w:val="FootnoteReference"/>
          <w:rFonts w:ascii="Times New Roman" w:hAnsi="Times New Roman" w:cs="Times New Roman"/>
          <w:sz w:val="24"/>
          <w:szCs w:val="24"/>
        </w:rPr>
        <w:footnoteRef/>
      </w:r>
      <w:r w:rsidRPr="00033699">
        <w:rPr>
          <w:rFonts w:ascii="Times New Roman" w:hAnsi="Times New Roman" w:cs="Times New Roman"/>
          <w:sz w:val="24"/>
          <w:szCs w:val="24"/>
          <w:lang w:val="ru-RU"/>
        </w:rPr>
        <w:t xml:space="preserve"> </w:t>
      </w:r>
      <w:r w:rsidRPr="00033699">
        <w:rPr>
          <w:rFonts w:ascii="Times New Roman" w:hAnsi="Times New Roman" w:cs="Times New Roman"/>
          <w:i/>
          <w:iCs/>
          <w:sz w:val="24"/>
          <w:szCs w:val="24"/>
          <w:lang w:val="ru-RU"/>
        </w:rPr>
        <w:t>Тарасова Н. А.</w:t>
      </w:r>
      <w:r w:rsidRPr="00033699">
        <w:rPr>
          <w:rFonts w:ascii="Times New Roman" w:hAnsi="Times New Roman" w:cs="Times New Roman"/>
          <w:sz w:val="24"/>
          <w:szCs w:val="24"/>
          <w:lang w:val="ru-RU"/>
        </w:rPr>
        <w:t xml:space="preserve"> Концепция героя в романе «Преступление и наказание» Ф.</w:t>
      </w:r>
      <w:r>
        <w:rPr>
          <w:rFonts w:ascii="Times New Roman" w:hAnsi="Times New Roman" w:cs="Times New Roman"/>
          <w:sz w:val="24"/>
          <w:szCs w:val="24"/>
          <w:lang w:val="ru-RU"/>
        </w:rPr>
        <w:t> </w:t>
      </w:r>
      <w:r w:rsidRPr="00033699">
        <w:rPr>
          <w:rFonts w:ascii="Times New Roman" w:hAnsi="Times New Roman" w:cs="Times New Roman"/>
          <w:sz w:val="24"/>
          <w:szCs w:val="24"/>
          <w:lang w:val="ru-RU"/>
        </w:rPr>
        <w:t>М.</w:t>
      </w:r>
      <w:r>
        <w:rPr>
          <w:rFonts w:ascii="Times New Roman" w:hAnsi="Times New Roman" w:cs="Times New Roman"/>
          <w:sz w:val="24"/>
          <w:szCs w:val="24"/>
          <w:lang w:val="ru-RU"/>
        </w:rPr>
        <w:t> </w:t>
      </w:r>
      <w:r w:rsidRPr="00033699">
        <w:rPr>
          <w:rFonts w:ascii="Times New Roman" w:hAnsi="Times New Roman" w:cs="Times New Roman"/>
          <w:sz w:val="24"/>
          <w:szCs w:val="24"/>
          <w:lang w:val="ru-RU"/>
        </w:rPr>
        <w:t>Достоевского: христианский аспект образа Раскольникова</w:t>
      </w:r>
      <w:r>
        <w:rPr>
          <w:rFonts w:ascii="Times New Roman" w:hAnsi="Times New Roman" w:cs="Times New Roman"/>
          <w:sz w:val="24"/>
          <w:szCs w:val="24"/>
          <w:lang w:val="ru-RU"/>
        </w:rPr>
        <w:t xml:space="preserve">. </w:t>
      </w:r>
      <w:r w:rsidRPr="00033699">
        <w:rPr>
          <w:rFonts w:ascii="Times New Roman" w:hAnsi="Times New Roman" w:cs="Times New Roman"/>
          <w:sz w:val="24"/>
          <w:szCs w:val="24"/>
          <w:lang w:val="ru-RU"/>
        </w:rPr>
        <w:t>С. 64</w:t>
      </w:r>
      <w:r>
        <w:rPr>
          <w:rFonts w:ascii="Times New Roman" w:hAnsi="Times New Roman" w:cs="Times New Roman"/>
          <w:sz w:val="24"/>
          <w:szCs w:val="24"/>
          <w:lang w:val="ru-RU"/>
        </w:rPr>
        <w:t>.</w:t>
      </w:r>
    </w:p>
  </w:footnote>
  <w:footnote w:id="130">
    <w:p w14:paraId="00F046F8" w14:textId="77777777" w:rsidR="00802CDD" w:rsidRPr="004973BE" w:rsidRDefault="00802CDD" w:rsidP="004973BE">
      <w:pPr>
        <w:pStyle w:val="FootnoteText"/>
        <w:spacing w:line="360" w:lineRule="auto"/>
        <w:rPr>
          <w:rFonts w:ascii="Times New Roman" w:hAnsi="Times New Roman" w:cs="Times New Roman"/>
          <w:sz w:val="24"/>
          <w:szCs w:val="24"/>
          <w:lang w:val="ru-RU"/>
        </w:rPr>
      </w:pPr>
      <w:r w:rsidRPr="004973BE">
        <w:rPr>
          <w:rStyle w:val="FootnoteReference"/>
          <w:rFonts w:ascii="Times New Roman" w:hAnsi="Times New Roman" w:cs="Times New Roman"/>
          <w:sz w:val="24"/>
          <w:szCs w:val="24"/>
        </w:rPr>
        <w:footnoteRef/>
      </w:r>
      <w:r w:rsidRPr="004973BE">
        <w:rPr>
          <w:rFonts w:ascii="Times New Roman" w:hAnsi="Times New Roman" w:cs="Times New Roman"/>
          <w:sz w:val="24"/>
          <w:szCs w:val="24"/>
          <w:lang w:val="ru-RU"/>
        </w:rPr>
        <w:t xml:space="preserve"> Там же. С. 78.</w:t>
      </w:r>
    </w:p>
  </w:footnote>
  <w:footnote w:id="131">
    <w:p w14:paraId="1CDF48BA" w14:textId="77777777" w:rsidR="00802CDD" w:rsidRPr="00F10BC6" w:rsidRDefault="00802CDD" w:rsidP="00F10BC6">
      <w:pPr>
        <w:pStyle w:val="FootnoteText"/>
        <w:spacing w:line="360" w:lineRule="auto"/>
        <w:rPr>
          <w:rFonts w:ascii="Times New Roman" w:hAnsi="Times New Roman" w:cs="Times New Roman"/>
          <w:sz w:val="24"/>
          <w:szCs w:val="24"/>
          <w:lang w:val="ru-RU"/>
        </w:rPr>
      </w:pPr>
      <w:r w:rsidRPr="00F10BC6">
        <w:rPr>
          <w:rStyle w:val="FootnoteReference"/>
          <w:rFonts w:ascii="Times New Roman" w:hAnsi="Times New Roman" w:cs="Times New Roman"/>
          <w:sz w:val="24"/>
          <w:szCs w:val="24"/>
        </w:rPr>
        <w:footnoteRef/>
      </w:r>
      <w:r w:rsidRPr="00F10BC6">
        <w:rPr>
          <w:rFonts w:ascii="Times New Roman" w:hAnsi="Times New Roman" w:cs="Times New Roman"/>
          <w:sz w:val="24"/>
          <w:szCs w:val="24"/>
          <w:lang w:val="ru-RU"/>
        </w:rPr>
        <w:t xml:space="preserve"> См.: </w:t>
      </w:r>
      <w:r w:rsidRPr="00F10BC6">
        <w:rPr>
          <w:rFonts w:ascii="Times New Roman" w:hAnsi="Times New Roman" w:cs="Times New Roman"/>
          <w:i/>
          <w:iCs/>
          <w:sz w:val="24"/>
          <w:szCs w:val="24"/>
          <w:lang w:val="ru-RU"/>
        </w:rPr>
        <w:t>Джексон Р. Л.</w:t>
      </w:r>
      <w:r w:rsidRPr="00F10BC6">
        <w:rPr>
          <w:rFonts w:ascii="Times New Roman" w:hAnsi="Times New Roman" w:cs="Times New Roman"/>
          <w:sz w:val="24"/>
          <w:szCs w:val="24"/>
          <w:lang w:val="ru-RU"/>
        </w:rPr>
        <w:t xml:space="preserve"> Искусство Достоевского. Бреды и ноктюрны. М.: Радикс, 1998. С. 16.</w:t>
      </w:r>
    </w:p>
  </w:footnote>
  <w:footnote w:id="132">
    <w:p w14:paraId="3CF5B6A1" w14:textId="77777777" w:rsidR="00802CDD" w:rsidRPr="00F10BC6" w:rsidRDefault="00802CDD" w:rsidP="00F10BC6">
      <w:pPr>
        <w:pStyle w:val="FootnoteText"/>
        <w:spacing w:line="360" w:lineRule="auto"/>
        <w:rPr>
          <w:rFonts w:ascii="Times New Roman" w:hAnsi="Times New Roman" w:cs="Times New Roman"/>
          <w:sz w:val="24"/>
          <w:szCs w:val="24"/>
          <w:lang w:val="ru-RU"/>
        </w:rPr>
      </w:pPr>
      <w:r w:rsidRPr="00F10BC6">
        <w:rPr>
          <w:rStyle w:val="FootnoteReference"/>
          <w:rFonts w:ascii="Times New Roman" w:hAnsi="Times New Roman" w:cs="Times New Roman"/>
          <w:sz w:val="24"/>
          <w:szCs w:val="24"/>
        </w:rPr>
        <w:footnoteRef/>
      </w:r>
      <w:r w:rsidRPr="00F10BC6">
        <w:rPr>
          <w:rFonts w:ascii="Times New Roman" w:hAnsi="Times New Roman" w:cs="Times New Roman"/>
          <w:sz w:val="24"/>
          <w:szCs w:val="24"/>
          <w:lang w:val="ru-RU"/>
        </w:rPr>
        <w:t xml:space="preserve"> См.: </w:t>
      </w:r>
      <w:r w:rsidRPr="00F10BC6">
        <w:rPr>
          <w:rFonts w:ascii="Times New Roman" w:hAnsi="Times New Roman" w:cs="Times New Roman"/>
          <w:i/>
          <w:iCs/>
          <w:sz w:val="24"/>
          <w:szCs w:val="24"/>
          <w:lang w:val="ru-RU"/>
        </w:rPr>
        <w:t>Тарасова Н. А.</w:t>
      </w:r>
      <w:r w:rsidRPr="00F10BC6">
        <w:rPr>
          <w:rFonts w:ascii="Times New Roman" w:hAnsi="Times New Roman" w:cs="Times New Roman"/>
          <w:sz w:val="24"/>
          <w:szCs w:val="24"/>
          <w:lang w:val="ru-RU"/>
        </w:rPr>
        <w:t xml:space="preserve"> Концепция героя в романе «Преступление и наказание» Ф.</w:t>
      </w:r>
      <w:r>
        <w:rPr>
          <w:rFonts w:ascii="Times New Roman" w:hAnsi="Times New Roman" w:cs="Times New Roman"/>
          <w:sz w:val="24"/>
          <w:szCs w:val="24"/>
          <w:lang w:val="ru-RU"/>
        </w:rPr>
        <w:t> </w:t>
      </w:r>
      <w:r w:rsidRPr="00F10BC6">
        <w:rPr>
          <w:rFonts w:ascii="Times New Roman" w:hAnsi="Times New Roman" w:cs="Times New Roman"/>
          <w:sz w:val="24"/>
          <w:szCs w:val="24"/>
          <w:lang w:val="ru-RU"/>
        </w:rPr>
        <w:t>М.</w:t>
      </w:r>
      <w:r>
        <w:rPr>
          <w:rFonts w:ascii="Times New Roman" w:hAnsi="Times New Roman" w:cs="Times New Roman"/>
          <w:sz w:val="24"/>
          <w:szCs w:val="24"/>
          <w:lang w:val="ru-RU"/>
        </w:rPr>
        <w:t> </w:t>
      </w:r>
      <w:r w:rsidRPr="00F10BC6">
        <w:rPr>
          <w:rFonts w:ascii="Times New Roman" w:hAnsi="Times New Roman" w:cs="Times New Roman"/>
          <w:sz w:val="24"/>
          <w:szCs w:val="24"/>
          <w:lang w:val="ru-RU"/>
        </w:rPr>
        <w:t>Достоевского: христианский аспект образа Раскольникова. С. 67.</w:t>
      </w:r>
    </w:p>
  </w:footnote>
  <w:footnote w:id="133">
    <w:p w14:paraId="396C002A" w14:textId="77777777" w:rsidR="00802CDD" w:rsidRPr="00072101" w:rsidRDefault="00802CDD" w:rsidP="00072101">
      <w:pPr>
        <w:pStyle w:val="FootnoteText"/>
        <w:spacing w:line="360" w:lineRule="auto"/>
        <w:rPr>
          <w:rFonts w:ascii="Times New Roman" w:hAnsi="Times New Roman" w:cs="Times New Roman"/>
          <w:sz w:val="24"/>
          <w:szCs w:val="24"/>
          <w:lang w:val="ru-RU"/>
        </w:rPr>
      </w:pPr>
      <w:r w:rsidRPr="00072101">
        <w:rPr>
          <w:rStyle w:val="FootnoteReference"/>
          <w:rFonts w:ascii="Times New Roman" w:hAnsi="Times New Roman" w:cs="Times New Roman"/>
          <w:sz w:val="24"/>
          <w:szCs w:val="24"/>
        </w:rPr>
        <w:footnoteRef/>
      </w:r>
      <w:r w:rsidRPr="00072101">
        <w:rPr>
          <w:rFonts w:ascii="Times New Roman" w:hAnsi="Times New Roman" w:cs="Times New Roman"/>
          <w:sz w:val="24"/>
          <w:szCs w:val="24"/>
          <w:lang w:val="ru-RU"/>
        </w:rPr>
        <w:t xml:space="preserve"> Там же. </w:t>
      </w:r>
    </w:p>
  </w:footnote>
  <w:footnote w:id="134">
    <w:p w14:paraId="7F4F19EE" w14:textId="77777777" w:rsidR="00802CDD" w:rsidRPr="00072101" w:rsidRDefault="00802CDD" w:rsidP="00072101">
      <w:pPr>
        <w:pStyle w:val="FootnoteText"/>
        <w:spacing w:line="360" w:lineRule="auto"/>
        <w:rPr>
          <w:rFonts w:ascii="Times New Roman" w:hAnsi="Times New Roman" w:cs="Times New Roman"/>
          <w:sz w:val="24"/>
          <w:szCs w:val="24"/>
          <w:lang w:val="ru-RU"/>
        </w:rPr>
      </w:pPr>
      <w:r w:rsidRPr="00072101">
        <w:rPr>
          <w:rStyle w:val="FootnoteReference"/>
          <w:rFonts w:ascii="Times New Roman" w:hAnsi="Times New Roman" w:cs="Times New Roman"/>
          <w:sz w:val="24"/>
          <w:szCs w:val="24"/>
        </w:rPr>
        <w:footnoteRef/>
      </w:r>
      <w:r w:rsidRPr="00072101">
        <w:rPr>
          <w:rFonts w:ascii="Times New Roman" w:hAnsi="Times New Roman" w:cs="Times New Roman"/>
          <w:sz w:val="24"/>
          <w:szCs w:val="24"/>
          <w:lang w:val="ru-RU"/>
        </w:rPr>
        <w:t xml:space="preserve"> </w:t>
      </w:r>
      <w:r w:rsidRPr="00072101">
        <w:rPr>
          <w:rFonts w:ascii="Times New Roman" w:hAnsi="Times New Roman" w:cs="Times New Roman"/>
          <w:i/>
          <w:iCs/>
          <w:sz w:val="24"/>
          <w:szCs w:val="24"/>
          <w:lang w:val="ru-RU"/>
        </w:rPr>
        <w:t xml:space="preserve">Достоевский Ф. М. </w:t>
      </w:r>
      <w:r w:rsidRPr="00072101">
        <w:rPr>
          <w:rFonts w:ascii="Times New Roman" w:hAnsi="Times New Roman" w:cs="Times New Roman"/>
          <w:sz w:val="24"/>
          <w:szCs w:val="24"/>
          <w:lang w:val="ru-RU"/>
        </w:rPr>
        <w:t>Полное собрание сочинений в 30 т. Т. 6. Преступление и наказание.</w:t>
      </w:r>
      <w:r>
        <w:rPr>
          <w:rFonts w:ascii="Times New Roman" w:hAnsi="Times New Roman" w:cs="Times New Roman"/>
          <w:sz w:val="24"/>
          <w:szCs w:val="24"/>
          <w:lang w:val="ru-RU"/>
        </w:rPr>
        <w:t xml:space="preserve"> С</w:t>
      </w:r>
      <w:r w:rsidRPr="00072101">
        <w:rPr>
          <w:rFonts w:ascii="Times New Roman" w:hAnsi="Times New Roman" w:cs="Times New Roman"/>
          <w:sz w:val="24"/>
          <w:szCs w:val="24"/>
          <w:lang w:val="ru-RU"/>
        </w:rPr>
        <w:t>. 200.</w:t>
      </w:r>
    </w:p>
  </w:footnote>
  <w:footnote w:id="135">
    <w:p w14:paraId="18A2B507" w14:textId="77777777" w:rsidR="00802CDD" w:rsidRPr="00461932" w:rsidRDefault="00802CDD" w:rsidP="00CC70FB">
      <w:pPr>
        <w:pStyle w:val="FootnoteText"/>
        <w:spacing w:line="360" w:lineRule="auto"/>
        <w:rPr>
          <w:rFonts w:ascii="Times New Roman" w:hAnsi="Times New Roman" w:cs="Times New Roman"/>
          <w:sz w:val="24"/>
          <w:szCs w:val="24"/>
        </w:rPr>
      </w:pPr>
      <w:r w:rsidRPr="00072101">
        <w:rPr>
          <w:rStyle w:val="FootnoteReference"/>
          <w:rFonts w:ascii="Times New Roman" w:hAnsi="Times New Roman" w:cs="Times New Roman"/>
          <w:sz w:val="24"/>
          <w:szCs w:val="24"/>
        </w:rPr>
        <w:footnoteRef/>
      </w:r>
      <w:r w:rsidRPr="0007210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См: </w:t>
      </w:r>
      <w:r w:rsidRPr="00053C42">
        <w:rPr>
          <w:rFonts w:ascii="Times New Roman" w:hAnsi="Times New Roman" w:cs="Times New Roman"/>
          <w:i/>
          <w:iCs/>
          <w:sz w:val="24"/>
          <w:szCs w:val="24"/>
          <w:lang w:val="ru-RU"/>
        </w:rPr>
        <w:t>Бахтин М. М.</w:t>
      </w:r>
      <w:r w:rsidRPr="00053C42">
        <w:rPr>
          <w:rFonts w:ascii="Times New Roman" w:hAnsi="Times New Roman" w:cs="Times New Roman"/>
          <w:sz w:val="24"/>
          <w:szCs w:val="24"/>
          <w:lang w:val="ru-RU"/>
        </w:rPr>
        <w:t xml:space="preserve"> Собр. соч.: В 7 т. Т. 6. Проблемы поэтики Достоевского, 1963; Работы 1960-х — 1970-х гг.</w:t>
      </w:r>
      <w:r>
        <w:rPr>
          <w:rFonts w:ascii="Times New Roman" w:hAnsi="Times New Roman" w:cs="Times New Roman"/>
          <w:sz w:val="24"/>
          <w:szCs w:val="24"/>
          <w:lang w:val="ru-RU"/>
        </w:rPr>
        <w:t xml:space="preserve"> С. 103.; См. также: </w:t>
      </w:r>
      <w:r w:rsidRPr="00EA0500">
        <w:rPr>
          <w:rFonts w:ascii="Times New Roman" w:hAnsi="Times New Roman" w:cs="Times New Roman"/>
          <w:i/>
          <w:iCs/>
          <w:sz w:val="24"/>
          <w:szCs w:val="24"/>
          <w:lang w:val="ru-RU"/>
        </w:rPr>
        <w:t>Тихомиров Б. Н.</w:t>
      </w:r>
      <w:r w:rsidRPr="00072101">
        <w:rPr>
          <w:rFonts w:ascii="Times New Roman" w:hAnsi="Times New Roman" w:cs="Times New Roman"/>
          <w:sz w:val="24"/>
          <w:szCs w:val="24"/>
          <w:lang w:val="ru-RU"/>
        </w:rPr>
        <w:t xml:space="preserve"> К вопросу о «прототипах образа идеи» в романах Достоевского</w:t>
      </w:r>
      <w:r>
        <w:rPr>
          <w:rFonts w:ascii="Times New Roman" w:hAnsi="Times New Roman" w:cs="Times New Roman"/>
          <w:sz w:val="24"/>
          <w:szCs w:val="24"/>
          <w:lang w:val="ru-RU"/>
        </w:rPr>
        <w:t xml:space="preserve">. </w:t>
      </w:r>
      <w:r w:rsidRPr="00CC70FB">
        <w:rPr>
          <w:rFonts w:ascii="Times New Roman" w:hAnsi="Times New Roman" w:cs="Times New Roman"/>
          <w:sz w:val="24"/>
          <w:szCs w:val="24"/>
          <w:lang w:val="ru-RU"/>
        </w:rPr>
        <w:t>С</w:t>
      </w:r>
      <w:r w:rsidRPr="00461932">
        <w:rPr>
          <w:rFonts w:ascii="Times New Roman" w:hAnsi="Times New Roman" w:cs="Times New Roman"/>
          <w:sz w:val="24"/>
          <w:szCs w:val="24"/>
        </w:rPr>
        <w:t>. 44–45.</w:t>
      </w:r>
    </w:p>
  </w:footnote>
  <w:footnote w:id="136">
    <w:p w14:paraId="350780DF" w14:textId="77777777" w:rsidR="00802CDD" w:rsidRPr="00E84403" w:rsidRDefault="00802CDD" w:rsidP="00CC70FB">
      <w:pPr>
        <w:pStyle w:val="FootnoteText"/>
        <w:spacing w:line="360" w:lineRule="auto"/>
        <w:rPr>
          <w:rFonts w:ascii="Times New Roman" w:hAnsi="Times New Roman" w:cs="Times New Roman"/>
          <w:sz w:val="24"/>
          <w:szCs w:val="24"/>
        </w:rPr>
      </w:pPr>
      <w:r w:rsidRPr="00CC70FB">
        <w:rPr>
          <w:rStyle w:val="FootnoteReference"/>
          <w:rFonts w:ascii="Times New Roman" w:hAnsi="Times New Roman" w:cs="Times New Roman"/>
          <w:sz w:val="24"/>
          <w:szCs w:val="24"/>
        </w:rPr>
        <w:footnoteRef/>
      </w:r>
      <w:r w:rsidRPr="00461932">
        <w:rPr>
          <w:rFonts w:ascii="Times New Roman" w:hAnsi="Times New Roman" w:cs="Times New Roman"/>
          <w:sz w:val="24"/>
          <w:szCs w:val="24"/>
        </w:rPr>
        <w:t xml:space="preserve"> </w:t>
      </w:r>
      <w:r w:rsidRPr="00CC70FB">
        <w:rPr>
          <w:rFonts w:ascii="Times New Roman" w:hAnsi="Times New Roman" w:cs="Times New Roman"/>
          <w:i/>
          <w:iCs/>
          <w:sz w:val="24"/>
          <w:szCs w:val="24"/>
          <w:lang w:val="ru-RU"/>
        </w:rPr>
        <w:t>Мережковский</w:t>
      </w:r>
      <w:r w:rsidRPr="00461932">
        <w:rPr>
          <w:rFonts w:ascii="Times New Roman" w:hAnsi="Times New Roman" w:cs="Times New Roman"/>
          <w:i/>
          <w:iCs/>
          <w:sz w:val="24"/>
          <w:szCs w:val="24"/>
        </w:rPr>
        <w:t xml:space="preserve"> </w:t>
      </w:r>
      <w:r w:rsidRPr="00CC70FB">
        <w:rPr>
          <w:rFonts w:ascii="Times New Roman" w:hAnsi="Times New Roman" w:cs="Times New Roman"/>
          <w:i/>
          <w:iCs/>
          <w:sz w:val="24"/>
          <w:szCs w:val="24"/>
          <w:lang w:val="ru-RU"/>
        </w:rPr>
        <w:t>Д</w:t>
      </w:r>
      <w:r w:rsidRPr="00461932">
        <w:rPr>
          <w:rFonts w:ascii="Times New Roman" w:hAnsi="Times New Roman" w:cs="Times New Roman"/>
          <w:i/>
          <w:iCs/>
          <w:sz w:val="24"/>
          <w:szCs w:val="24"/>
        </w:rPr>
        <w:t xml:space="preserve">. </w:t>
      </w:r>
      <w:r w:rsidRPr="00CC70FB">
        <w:rPr>
          <w:rFonts w:ascii="Times New Roman" w:hAnsi="Times New Roman" w:cs="Times New Roman"/>
          <w:i/>
          <w:iCs/>
          <w:sz w:val="24"/>
          <w:szCs w:val="24"/>
          <w:lang w:val="ru-RU"/>
        </w:rPr>
        <w:t>С</w:t>
      </w:r>
      <w:r w:rsidRPr="00461932">
        <w:rPr>
          <w:rFonts w:ascii="Times New Roman" w:hAnsi="Times New Roman" w:cs="Times New Roman"/>
          <w:i/>
          <w:iCs/>
          <w:sz w:val="24"/>
          <w:szCs w:val="24"/>
        </w:rPr>
        <w:t>.</w:t>
      </w:r>
      <w:r w:rsidRPr="00461932">
        <w:rPr>
          <w:rFonts w:ascii="Times New Roman" w:hAnsi="Times New Roman" w:cs="Times New Roman"/>
          <w:sz w:val="24"/>
          <w:szCs w:val="24"/>
        </w:rPr>
        <w:t xml:space="preserve"> </w:t>
      </w:r>
      <w:r w:rsidRPr="00CC70FB">
        <w:rPr>
          <w:rFonts w:ascii="Times New Roman" w:hAnsi="Times New Roman" w:cs="Times New Roman"/>
          <w:sz w:val="24"/>
          <w:szCs w:val="24"/>
          <w:lang w:val="ru-RU"/>
        </w:rPr>
        <w:t>Достоевский</w:t>
      </w:r>
      <w:r w:rsidRPr="00461932">
        <w:rPr>
          <w:rFonts w:ascii="Times New Roman" w:hAnsi="Times New Roman" w:cs="Times New Roman"/>
          <w:sz w:val="24"/>
          <w:szCs w:val="24"/>
        </w:rPr>
        <w:t xml:space="preserve">. </w:t>
      </w:r>
      <w:r w:rsidRPr="00CC70FB">
        <w:rPr>
          <w:rFonts w:ascii="Times New Roman" w:hAnsi="Times New Roman" w:cs="Times New Roman"/>
          <w:sz w:val="24"/>
          <w:szCs w:val="24"/>
          <w:lang w:val="ru-RU"/>
        </w:rPr>
        <w:t>С</w:t>
      </w:r>
      <w:r w:rsidRPr="00E84403">
        <w:rPr>
          <w:rFonts w:ascii="Times New Roman" w:hAnsi="Times New Roman" w:cs="Times New Roman"/>
          <w:sz w:val="24"/>
          <w:szCs w:val="24"/>
        </w:rPr>
        <w:t>. 181.</w:t>
      </w:r>
    </w:p>
  </w:footnote>
  <w:footnote w:id="137">
    <w:p w14:paraId="7BE7AEBE" w14:textId="77777777" w:rsidR="00802CDD" w:rsidRPr="00CC70FB" w:rsidRDefault="00802CDD" w:rsidP="00CC70FB">
      <w:pPr>
        <w:pStyle w:val="FootnoteText"/>
        <w:spacing w:line="360" w:lineRule="auto"/>
        <w:rPr>
          <w:rFonts w:ascii="Times New Roman" w:hAnsi="Times New Roman" w:cs="Times New Roman"/>
          <w:sz w:val="24"/>
          <w:szCs w:val="24"/>
          <w:lang w:val="ru-RU"/>
        </w:rPr>
      </w:pPr>
      <w:r w:rsidRPr="00CC70FB">
        <w:rPr>
          <w:rStyle w:val="FootnoteReference"/>
          <w:rFonts w:ascii="Times New Roman" w:hAnsi="Times New Roman" w:cs="Times New Roman"/>
          <w:sz w:val="24"/>
          <w:szCs w:val="24"/>
        </w:rPr>
        <w:footnoteRef/>
      </w:r>
      <w:r w:rsidRPr="00CC70FB">
        <w:rPr>
          <w:rFonts w:ascii="Times New Roman" w:hAnsi="Times New Roman" w:cs="Times New Roman"/>
          <w:sz w:val="24"/>
          <w:szCs w:val="24"/>
        </w:rPr>
        <w:t xml:space="preserve"> </w:t>
      </w:r>
      <w:bookmarkStart w:id="8" w:name="_Hlk67403616"/>
      <w:r w:rsidRPr="00CC70FB">
        <w:rPr>
          <w:rFonts w:ascii="Times New Roman" w:hAnsi="Times New Roman" w:cs="Times New Roman"/>
          <w:i/>
          <w:iCs/>
          <w:sz w:val="24"/>
          <w:szCs w:val="24"/>
        </w:rPr>
        <w:t>Beebe M.</w:t>
      </w:r>
      <w:r w:rsidRPr="00CC70FB">
        <w:rPr>
          <w:rFonts w:ascii="Times New Roman" w:hAnsi="Times New Roman" w:cs="Times New Roman"/>
          <w:sz w:val="24"/>
          <w:szCs w:val="24"/>
        </w:rPr>
        <w:t xml:space="preserve"> The Three Motives of Raskolnikov: A Reinterpretation of Crime and Punishment</w:t>
      </w:r>
      <w:bookmarkEnd w:id="8"/>
      <w:r w:rsidRPr="00FC2089">
        <w:rPr>
          <w:rFonts w:ascii="Times New Roman" w:hAnsi="Times New Roman" w:cs="Times New Roman"/>
          <w:sz w:val="24"/>
          <w:szCs w:val="24"/>
        </w:rPr>
        <w:t> </w:t>
      </w:r>
      <w:r w:rsidRPr="00CC70FB">
        <w:rPr>
          <w:rFonts w:ascii="Times New Roman" w:hAnsi="Times New Roman" w:cs="Times New Roman"/>
          <w:sz w:val="24"/>
          <w:szCs w:val="24"/>
        </w:rPr>
        <w:t xml:space="preserve">// College English. </w:t>
      </w:r>
      <w:r w:rsidRPr="00E84403">
        <w:rPr>
          <w:rFonts w:ascii="Times New Roman" w:hAnsi="Times New Roman" w:cs="Times New Roman"/>
          <w:sz w:val="24"/>
          <w:szCs w:val="24"/>
          <w:lang w:val="ru-RU"/>
        </w:rPr>
        <w:t xml:space="preserve">1955. </w:t>
      </w:r>
      <w:r w:rsidRPr="00CC70FB">
        <w:rPr>
          <w:rFonts w:ascii="Times New Roman" w:hAnsi="Times New Roman" w:cs="Times New Roman"/>
          <w:sz w:val="24"/>
          <w:szCs w:val="24"/>
        </w:rPr>
        <w:t>Vol</w:t>
      </w:r>
      <w:r w:rsidRPr="00E84403">
        <w:rPr>
          <w:rFonts w:ascii="Times New Roman" w:hAnsi="Times New Roman" w:cs="Times New Roman"/>
          <w:sz w:val="24"/>
          <w:szCs w:val="24"/>
          <w:lang w:val="ru-RU"/>
        </w:rPr>
        <w:t xml:space="preserve">. 17. </w:t>
      </w:r>
      <w:r w:rsidRPr="00CC70FB">
        <w:rPr>
          <w:rFonts w:ascii="Times New Roman" w:hAnsi="Times New Roman" w:cs="Times New Roman"/>
          <w:sz w:val="24"/>
          <w:szCs w:val="24"/>
        </w:rPr>
        <w:t>Iss</w:t>
      </w:r>
      <w:r w:rsidRPr="00E84403">
        <w:rPr>
          <w:rFonts w:ascii="Times New Roman" w:hAnsi="Times New Roman" w:cs="Times New Roman"/>
          <w:sz w:val="24"/>
          <w:szCs w:val="24"/>
          <w:lang w:val="ru-RU"/>
        </w:rPr>
        <w:t xml:space="preserve">. 3. </w:t>
      </w:r>
      <w:r w:rsidRPr="00CC70FB">
        <w:rPr>
          <w:rFonts w:ascii="Times New Roman" w:hAnsi="Times New Roman" w:cs="Times New Roman"/>
          <w:sz w:val="24"/>
          <w:szCs w:val="24"/>
        </w:rPr>
        <w:t>P</w:t>
      </w:r>
      <w:r w:rsidRPr="00CC70FB">
        <w:rPr>
          <w:rFonts w:ascii="Times New Roman" w:hAnsi="Times New Roman" w:cs="Times New Roman"/>
          <w:sz w:val="24"/>
          <w:szCs w:val="24"/>
          <w:lang w:val="ru-RU"/>
        </w:rPr>
        <w:t>. 152.</w:t>
      </w:r>
    </w:p>
  </w:footnote>
  <w:footnote w:id="138">
    <w:p w14:paraId="0227B706" w14:textId="77777777" w:rsidR="00802CDD" w:rsidRPr="00CC70FB" w:rsidRDefault="00802CDD" w:rsidP="00CC70FB">
      <w:pPr>
        <w:pStyle w:val="FootnoteText"/>
        <w:spacing w:line="360" w:lineRule="auto"/>
        <w:rPr>
          <w:lang w:val="ru-RU"/>
        </w:rPr>
      </w:pPr>
      <w:r w:rsidRPr="00CC70FB">
        <w:rPr>
          <w:rStyle w:val="FootnoteReference"/>
          <w:rFonts w:ascii="Times New Roman" w:hAnsi="Times New Roman" w:cs="Times New Roman"/>
          <w:sz w:val="24"/>
          <w:szCs w:val="24"/>
        </w:rPr>
        <w:footnoteRef/>
      </w:r>
      <w:r w:rsidRPr="00CC70FB">
        <w:rPr>
          <w:rFonts w:ascii="Times New Roman" w:hAnsi="Times New Roman" w:cs="Times New Roman"/>
          <w:sz w:val="24"/>
          <w:szCs w:val="24"/>
          <w:lang w:val="ru-RU"/>
        </w:rPr>
        <w:t xml:space="preserve"> </w:t>
      </w:r>
      <w:r w:rsidRPr="00CC70FB">
        <w:rPr>
          <w:rFonts w:ascii="Times New Roman" w:hAnsi="Times New Roman" w:cs="Times New Roman"/>
          <w:i/>
          <w:iCs/>
          <w:sz w:val="24"/>
          <w:szCs w:val="24"/>
          <w:lang w:val="ru-RU"/>
        </w:rPr>
        <w:t>Томпсон Д. О.</w:t>
      </w:r>
      <w:r w:rsidRPr="00CC70FB">
        <w:rPr>
          <w:rFonts w:ascii="Times New Roman" w:hAnsi="Times New Roman" w:cs="Times New Roman"/>
          <w:sz w:val="24"/>
          <w:szCs w:val="24"/>
          <w:lang w:val="ru-RU"/>
        </w:rPr>
        <w:t xml:space="preserve"> Проблемы совести в «Преступлении и каказании» // Проблемы исторической поэтики. 1998. № 5. С. 363–373.</w:t>
      </w:r>
    </w:p>
  </w:footnote>
  <w:footnote w:id="139">
    <w:p w14:paraId="48A5085E" w14:textId="77777777" w:rsidR="00802CDD" w:rsidRPr="00257B16" w:rsidRDefault="00802CDD" w:rsidP="000B1871">
      <w:pPr>
        <w:pStyle w:val="FootnoteText"/>
        <w:spacing w:line="360" w:lineRule="auto"/>
        <w:rPr>
          <w:rFonts w:ascii="Times New Roman" w:hAnsi="Times New Roman" w:cs="Times New Roman"/>
          <w:sz w:val="24"/>
          <w:szCs w:val="24"/>
          <w:lang w:val="ru-RU"/>
        </w:rPr>
      </w:pPr>
      <w:r w:rsidRPr="00257B16">
        <w:rPr>
          <w:rStyle w:val="FootnoteReference"/>
          <w:rFonts w:ascii="Times New Roman" w:hAnsi="Times New Roman" w:cs="Times New Roman"/>
          <w:sz w:val="24"/>
          <w:szCs w:val="24"/>
        </w:rPr>
        <w:footnoteRef/>
      </w:r>
      <w:r w:rsidRPr="00257B16">
        <w:rPr>
          <w:rFonts w:ascii="Times New Roman" w:hAnsi="Times New Roman" w:cs="Times New Roman"/>
          <w:sz w:val="24"/>
          <w:szCs w:val="24"/>
          <w:lang w:val="ru-RU"/>
        </w:rPr>
        <w:t xml:space="preserve"> Там же. С. 201.</w:t>
      </w:r>
    </w:p>
  </w:footnote>
  <w:footnote w:id="140">
    <w:p w14:paraId="7E3ED7E9" w14:textId="77777777" w:rsidR="00802CDD" w:rsidRPr="00257B16" w:rsidRDefault="00802CDD" w:rsidP="000B1871">
      <w:pPr>
        <w:pStyle w:val="FootnoteText"/>
        <w:spacing w:line="360" w:lineRule="auto"/>
        <w:rPr>
          <w:lang w:val="ru-RU"/>
        </w:rPr>
      </w:pPr>
      <w:r w:rsidRPr="00257B16">
        <w:rPr>
          <w:rStyle w:val="FootnoteReference"/>
          <w:rFonts w:ascii="Times New Roman" w:hAnsi="Times New Roman" w:cs="Times New Roman"/>
          <w:sz w:val="24"/>
          <w:szCs w:val="24"/>
        </w:rPr>
        <w:footnoteRef/>
      </w:r>
      <w:r w:rsidRPr="00257B16">
        <w:rPr>
          <w:rFonts w:ascii="Times New Roman" w:hAnsi="Times New Roman" w:cs="Times New Roman"/>
          <w:sz w:val="24"/>
          <w:szCs w:val="24"/>
          <w:lang w:val="ru-RU"/>
        </w:rPr>
        <w:t xml:space="preserve"> </w:t>
      </w:r>
      <w:r w:rsidRPr="00257B16">
        <w:rPr>
          <w:rFonts w:ascii="Times New Roman" w:hAnsi="Times New Roman" w:cs="Times New Roman"/>
          <w:i/>
          <w:iCs/>
          <w:sz w:val="24"/>
          <w:szCs w:val="24"/>
          <w:lang w:val="ru-RU"/>
        </w:rPr>
        <w:t>Тарасова Н. А.</w:t>
      </w:r>
      <w:r w:rsidRPr="00257B16">
        <w:rPr>
          <w:rFonts w:ascii="Times New Roman" w:hAnsi="Times New Roman" w:cs="Times New Roman"/>
          <w:sz w:val="24"/>
          <w:szCs w:val="24"/>
          <w:lang w:val="ru-RU"/>
        </w:rPr>
        <w:t xml:space="preserve"> Концепция героя в романе «Преступление и наказание» Ф.</w:t>
      </w:r>
      <w:r>
        <w:rPr>
          <w:rFonts w:ascii="Times New Roman" w:hAnsi="Times New Roman" w:cs="Times New Roman"/>
          <w:sz w:val="24"/>
          <w:szCs w:val="24"/>
          <w:lang w:val="ru-RU"/>
        </w:rPr>
        <w:t> </w:t>
      </w:r>
      <w:r w:rsidRPr="00257B16">
        <w:rPr>
          <w:rFonts w:ascii="Times New Roman" w:hAnsi="Times New Roman" w:cs="Times New Roman"/>
          <w:sz w:val="24"/>
          <w:szCs w:val="24"/>
          <w:lang w:val="ru-RU"/>
        </w:rPr>
        <w:t>М.</w:t>
      </w:r>
      <w:r>
        <w:rPr>
          <w:rFonts w:ascii="Times New Roman" w:hAnsi="Times New Roman" w:cs="Times New Roman"/>
          <w:sz w:val="24"/>
          <w:szCs w:val="24"/>
          <w:lang w:val="ru-RU"/>
        </w:rPr>
        <w:t> </w:t>
      </w:r>
      <w:r w:rsidRPr="00257B16">
        <w:rPr>
          <w:rFonts w:ascii="Times New Roman" w:hAnsi="Times New Roman" w:cs="Times New Roman"/>
          <w:sz w:val="24"/>
          <w:szCs w:val="24"/>
          <w:lang w:val="ru-RU"/>
        </w:rPr>
        <w:t>Достоевского: христианский аспект образа Раскольникова. С. 71.</w:t>
      </w:r>
    </w:p>
  </w:footnote>
  <w:footnote w:id="141">
    <w:p w14:paraId="4BEE0DB7" w14:textId="77777777" w:rsidR="00802CDD" w:rsidRPr="00B30E9B" w:rsidRDefault="00802CDD" w:rsidP="000B1871">
      <w:pPr>
        <w:pStyle w:val="FootnoteText"/>
        <w:spacing w:line="360" w:lineRule="auto"/>
        <w:rPr>
          <w:rFonts w:ascii="Times New Roman" w:hAnsi="Times New Roman" w:cs="Times New Roman"/>
          <w:sz w:val="24"/>
          <w:szCs w:val="24"/>
          <w:lang w:val="ru-RU"/>
        </w:rPr>
      </w:pPr>
      <w:r w:rsidRPr="00B30E9B">
        <w:rPr>
          <w:rStyle w:val="FootnoteReference"/>
          <w:rFonts w:ascii="Times New Roman" w:hAnsi="Times New Roman" w:cs="Times New Roman"/>
          <w:sz w:val="24"/>
          <w:szCs w:val="24"/>
        </w:rPr>
        <w:footnoteRef/>
      </w:r>
      <w:r w:rsidRPr="00B30E9B">
        <w:rPr>
          <w:rFonts w:ascii="Times New Roman" w:hAnsi="Times New Roman" w:cs="Times New Roman"/>
          <w:sz w:val="24"/>
          <w:szCs w:val="24"/>
          <w:lang w:val="ru-RU"/>
        </w:rPr>
        <w:t xml:space="preserve"> Там же. С. 74.</w:t>
      </w:r>
    </w:p>
  </w:footnote>
  <w:footnote w:id="142">
    <w:p w14:paraId="0690F9EE" w14:textId="77777777" w:rsidR="00802CDD" w:rsidRPr="00DF0E47" w:rsidRDefault="00802CDD" w:rsidP="00DF0E47">
      <w:pPr>
        <w:pStyle w:val="FootnoteText"/>
        <w:spacing w:line="360" w:lineRule="auto"/>
        <w:rPr>
          <w:rFonts w:ascii="Times New Roman" w:hAnsi="Times New Roman" w:cs="Times New Roman"/>
          <w:sz w:val="24"/>
          <w:szCs w:val="24"/>
          <w:lang w:val="ru-RU"/>
        </w:rPr>
      </w:pPr>
      <w:r w:rsidRPr="00DF0E47">
        <w:rPr>
          <w:rStyle w:val="FootnoteReference"/>
          <w:rFonts w:ascii="Times New Roman" w:hAnsi="Times New Roman" w:cs="Times New Roman"/>
          <w:sz w:val="24"/>
          <w:szCs w:val="24"/>
        </w:rPr>
        <w:footnoteRef/>
      </w:r>
      <w:r w:rsidRPr="00DF0E47">
        <w:rPr>
          <w:rFonts w:ascii="Times New Roman" w:hAnsi="Times New Roman" w:cs="Times New Roman"/>
          <w:sz w:val="24"/>
          <w:szCs w:val="24"/>
          <w:lang w:val="ru-RU"/>
        </w:rPr>
        <w:t xml:space="preserve"> </w:t>
      </w:r>
      <w:r w:rsidRPr="00DF0E47">
        <w:rPr>
          <w:rFonts w:ascii="Times New Roman" w:hAnsi="Times New Roman" w:cs="Times New Roman"/>
          <w:i/>
          <w:iCs/>
          <w:sz w:val="24"/>
          <w:szCs w:val="24"/>
          <w:lang w:val="ru-RU"/>
        </w:rPr>
        <w:t xml:space="preserve">Достоевский Ф. М. </w:t>
      </w:r>
      <w:r w:rsidRPr="00DF0E47">
        <w:rPr>
          <w:rFonts w:ascii="Times New Roman" w:hAnsi="Times New Roman" w:cs="Times New Roman"/>
          <w:sz w:val="24"/>
          <w:szCs w:val="24"/>
          <w:lang w:val="ru-RU"/>
        </w:rPr>
        <w:t xml:space="preserve">Полное собрание сочинений в 30 т. Т. 6. Преступление и наказание. С. </w:t>
      </w:r>
      <w:r>
        <w:rPr>
          <w:rFonts w:ascii="Times New Roman" w:hAnsi="Times New Roman" w:cs="Times New Roman"/>
          <w:sz w:val="24"/>
          <w:szCs w:val="24"/>
          <w:lang w:val="ru-RU"/>
        </w:rPr>
        <w:t>54</w:t>
      </w:r>
      <w:r w:rsidRPr="00DF0E47">
        <w:rPr>
          <w:rFonts w:ascii="Times New Roman" w:hAnsi="Times New Roman" w:cs="Times New Roman"/>
          <w:sz w:val="24"/>
          <w:szCs w:val="24"/>
          <w:lang w:val="ru-RU"/>
        </w:rPr>
        <w:t>.</w:t>
      </w:r>
    </w:p>
  </w:footnote>
  <w:footnote w:id="143">
    <w:p w14:paraId="02D0C7C7" w14:textId="77777777" w:rsidR="00802CDD" w:rsidRPr="00CC70FB" w:rsidRDefault="00802CDD" w:rsidP="00CC70FB">
      <w:pPr>
        <w:pStyle w:val="FootnoteText"/>
        <w:spacing w:line="360" w:lineRule="auto"/>
        <w:rPr>
          <w:rFonts w:ascii="Times New Roman" w:hAnsi="Times New Roman" w:cs="Times New Roman"/>
          <w:lang w:val="ru-RU"/>
        </w:rPr>
      </w:pPr>
      <w:r w:rsidRPr="00CC70FB">
        <w:rPr>
          <w:rStyle w:val="FootnoteReference"/>
          <w:rFonts w:ascii="Times New Roman" w:hAnsi="Times New Roman" w:cs="Times New Roman"/>
          <w:sz w:val="24"/>
          <w:szCs w:val="24"/>
        </w:rPr>
        <w:footnoteRef/>
      </w:r>
      <w:r w:rsidRPr="00CC70FB">
        <w:rPr>
          <w:rFonts w:ascii="Times New Roman" w:hAnsi="Times New Roman" w:cs="Times New Roman"/>
          <w:sz w:val="24"/>
          <w:szCs w:val="24"/>
          <w:lang w:val="ru-RU"/>
        </w:rPr>
        <w:t xml:space="preserve"> </w:t>
      </w:r>
      <w:r w:rsidRPr="004B5C1F">
        <w:rPr>
          <w:rFonts w:ascii="Times New Roman" w:hAnsi="Times New Roman" w:cs="Times New Roman"/>
          <w:i/>
          <w:iCs/>
          <w:sz w:val="24"/>
          <w:szCs w:val="24"/>
          <w:lang w:val="ru-RU"/>
        </w:rPr>
        <w:t>Герций В. М.</w:t>
      </w:r>
      <w:r w:rsidRPr="00CC70FB">
        <w:rPr>
          <w:rFonts w:ascii="Times New Roman" w:hAnsi="Times New Roman" w:cs="Times New Roman"/>
          <w:sz w:val="24"/>
          <w:szCs w:val="24"/>
          <w:lang w:val="ru-RU"/>
        </w:rPr>
        <w:t xml:space="preserve"> Вина и страдание в структуре «Преступления и наказания» Ф.</w:t>
      </w:r>
      <w:r>
        <w:rPr>
          <w:rFonts w:ascii="Times New Roman" w:hAnsi="Times New Roman" w:cs="Times New Roman"/>
          <w:sz w:val="24"/>
          <w:szCs w:val="24"/>
          <w:lang w:val="ru-RU"/>
        </w:rPr>
        <w:t> </w:t>
      </w:r>
      <w:r w:rsidRPr="00CC70FB">
        <w:rPr>
          <w:rFonts w:ascii="Times New Roman" w:hAnsi="Times New Roman" w:cs="Times New Roman"/>
          <w:sz w:val="24"/>
          <w:szCs w:val="24"/>
          <w:lang w:val="ru-RU"/>
        </w:rPr>
        <w:t>М.</w:t>
      </w:r>
      <w:r>
        <w:rPr>
          <w:rFonts w:ascii="Times New Roman" w:hAnsi="Times New Roman" w:cs="Times New Roman"/>
          <w:sz w:val="24"/>
          <w:szCs w:val="24"/>
          <w:lang w:val="ru-RU"/>
        </w:rPr>
        <w:t> </w:t>
      </w:r>
      <w:r w:rsidRPr="00CC70FB">
        <w:rPr>
          <w:rFonts w:ascii="Times New Roman" w:hAnsi="Times New Roman" w:cs="Times New Roman"/>
          <w:sz w:val="24"/>
          <w:szCs w:val="24"/>
          <w:lang w:val="ru-RU"/>
        </w:rPr>
        <w:t>Достоевского // ИСОМ. 2015. Т. 6. №6–1. С. 255.</w:t>
      </w:r>
    </w:p>
  </w:footnote>
  <w:footnote w:id="144">
    <w:p w14:paraId="1E8CC622" w14:textId="77777777" w:rsidR="00802CDD" w:rsidRPr="00372F51" w:rsidRDefault="00802CDD" w:rsidP="00372F51">
      <w:pPr>
        <w:pStyle w:val="FootnoteText"/>
        <w:spacing w:line="360" w:lineRule="auto"/>
        <w:rPr>
          <w:rFonts w:ascii="Times New Roman" w:hAnsi="Times New Roman" w:cs="Times New Roman"/>
          <w:sz w:val="24"/>
          <w:szCs w:val="24"/>
          <w:lang w:val="ru-RU"/>
        </w:rPr>
      </w:pPr>
      <w:bookmarkStart w:id="9" w:name="_Hlk67052735"/>
      <w:r w:rsidRPr="00372F51">
        <w:rPr>
          <w:rStyle w:val="FootnoteReference"/>
          <w:rFonts w:ascii="Times New Roman" w:hAnsi="Times New Roman" w:cs="Times New Roman"/>
          <w:sz w:val="24"/>
          <w:szCs w:val="24"/>
        </w:rPr>
        <w:footnoteRef/>
      </w:r>
      <w:r w:rsidRPr="00372F51">
        <w:rPr>
          <w:rFonts w:ascii="Times New Roman" w:hAnsi="Times New Roman" w:cs="Times New Roman"/>
          <w:sz w:val="24"/>
          <w:szCs w:val="24"/>
          <w:lang w:val="ru-RU"/>
        </w:rPr>
        <w:t xml:space="preserve"> </w:t>
      </w:r>
      <w:bookmarkStart w:id="10" w:name="_Hlk67143852"/>
      <w:r w:rsidRPr="00372F51">
        <w:rPr>
          <w:rFonts w:ascii="Times New Roman" w:hAnsi="Times New Roman" w:cs="Times New Roman"/>
          <w:i/>
          <w:iCs/>
          <w:sz w:val="24"/>
          <w:szCs w:val="24"/>
          <w:lang w:val="ru-RU"/>
        </w:rPr>
        <w:t xml:space="preserve">Достоевский Ф. М. </w:t>
      </w:r>
      <w:r w:rsidRPr="00372F51">
        <w:rPr>
          <w:rFonts w:ascii="Times New Roman" w:hAnsi="Times New Roman" w:cs="Times New Roman"/>
          <w:sz w:val="24"/>
          <w:szCs w:val="24"/>
          <w:lang w:val="ru-RU"/>
        </w:rPr>
        <w:t>Полное собрание сочинений в 30 т. Т. 6. Преступление и наказание.</w:t>
      </w:r>
      <w:r>
        <w:rPr>
          <w:rFonts w:ascii="Times New Roman" w:hAnsi="Times New Roman" w:cs="Times New Roman"/>
          <w:sz w:val="24"/>
          <w:szCs w:val="24"/>
          <w:lang w:val="ru-RU"/>
        </w:rPr>
        <w:t xml:space="preserve"> С. 116.</w:t>
      </w:r>
      <w:bookmarkEnd w:id="9"/>
      <w:bookmarkEnd w:id="10"/>
    </w:p>
  </w:footnote>
  <w:footnote w:id="145">
    <w:p w14:paraId="1999B99C" w14:textId="77777777" w:rsidR="00802CDD" w:rsidRPr="00F101EA" w:rsidRDefault="00802CDD" w:rsidP="00F101EA">
      <w:pPr>
        <w:pStyle w:val="FootnoteText"/>
        <w:spacing w:line="360" w:lineRule="auto"/>
        <w:rPr>
          <w:rFonts w:ascii="Times New Roman" w:hAnsi="Times New Roman" w:cs="Times New Roman"/>
          <w:sz w:val="24"/>
          <w:szCs w:val="24"/>
          <w:lang w:val="ru-RU"/>
        </w:rPr>
      </w:pPr>
      <w:r w:rsidRPr="00F101EA">
        <w:rPr>
          <w:rStyle w:val="FootnoteReference"/>
          <w:rFonts w:ascii="Times New Roman" w:hAnsi="Times New Roman" w:cs="Times New Roman"/>
          <w:sz w:val="24"/>
          <w:szCs w:val="24"/>
        </w:rPr>
        <w:footnoteRef/>
      </w:r>
      <w:r w:rsidRPr="00F101EA">
        <w:rPr>
          <w:rFonts w:ascii="Times New Roman" w:hAnsi="Times New Roman" w:cs="Times New Roman"/>
          <w:sz w:val="24"/>
          <w:szCs w:val="24"/>
          <w:lang w:val="ru-RU"/>
        </w:rPr>
        <w:t xml:space="preserve"> </w:t>
      </w:r>
      <w:r w:rsidRPr="00F101EA">
        <w:rPr>
          <w:rFonts w:ascii="Times New Roman" w:hAnsi="Times New Roman" w:cs="Times New Roman"/>
          <w:i/>
          <w:iCs/>
          <w:sz w:val="24"/>
          <w:szCs w:val="24"/>
          <w:lang w:val="ru-RU"/>
        </w:rPr>
        <w:t xml:space="preserve">Достоевский Ф. М. </w:t>
      </w:r>
      <w:r w:rsidRPr="00F101EA">
        <w:rPr>
          <w:rFonts w:ascii="Times New Roman" w:hAnsi="Times New Roman" w:cs="Times New Roman"/>
          <w:sz w:val="24"/>
          <w:szCs w:val="24"/>
          <w:lang w:val="ru-RU"/>
        </w:rPr>
        <w:t>Полное собрание сочинений в 30 т. Т. 21. Дневник Писателя за 1873 год; Статьи и заметки 1873–1878. С. 12.</w:t>
      </w:r>
    </w:p>
  </w:footnote>
  <w:footnote w:id="146">
    <w:p w14:paraId="39724314" w14:textId="323B3377" w:rsidR="00802CDD" w:rsidRPr="004F481D" w:rsidRDefault="00802CDD" w:rsidP="004F481D">
      <w:pPr>
        <w:pStyle w:val="FootnoteText"/>
        <w:spacing w:line="360" w:lineRule="auto"/>
        <w:rPr>
          <w:rFonts w:ascii="Times New Roman" w:hAnsi="Times New Roman" w:cs="Times New Roman"/>
          <w:sz w:val="24"/>
          <w:szCs w:val="24"/>
          <w:lang w:val="ru-RU"/>
        </w:rPr>
      </w:pPr>
      <w:r w:rsidRPr="00BE47D8">
        <w:rPr>
          <w:rStyle w:val="FootnoteReference"/>
          <w:rFonts w:ascii="Times New Roman" w:hAnsi="Times New Roman" w:cs="Times New Roman"/>
          <w:sz w:val="24"/>
          <w:szCs w:val="24"/>
        </w:rPr>
        <w:footnoteRef/>
      </w:r>
      <w:r w:rsidRPr="00BE47D8">
        <w:rPr>
          <w:rFonts w:ascii="Times New Roman" w:hAnsi="Times New Roman" w:cs="Times New Roman"/>
          <w:sz w:val="24"/>
          <w:szCs w:val="24"/>
          <w:lang w:val="ru-RU"/>
        </w:rPr>
        <w:t xml:space="preserve"> </w:t>
      </w:r>
      <w:r w:rsidRPr="00BE47D8">
        <w:rPr>
          <w:rFonts w:ascii="Times New Roman" w:hAnsi="Times New Roman" w:cs="Times New Roman"/>
          <w:i/>
          <w:iCs/>
          <w:sz w:val="24"/>
          <w:szCs w:val="24"/>
          <w:lang w:val="ru-RU"/>
        </w:rPr>
        <w:t>Ветловская В. Е.</w:t>
      </w:r>
      <w:r w:rsidRPr="00BE47D8">
        <w:rPr>
          <w:rFonts w:ascii="Times New Roman" w:hAnsi="Times New Roman" w:cs="Times New Roman"/>
          <w:sz w:val="24"/>
          <w:szCs w:val="24"/>
          <w:lang w:val="ru-RU"/>
        </w:rPr>
        <w:t xml:space="preserve"> Приемы идеологической полемики в «Преступлении и наказании» Достоевского // Достоевский. Материалы и исследования. Т. 12. СПб.: Дмитрий Буланин,</w:t>
      </w:r>
      <w:r w:rsidR="00551FA2">
        <w:rPr>
          <w:rFonts w:ascii="Times New Roman" w:hAnsi="Times New Roman" w:cs="Times New Roman"/>
          <w:sz w:val="24"/>
          <w:szCs w:val="24"/>
          <w:lang w:val="ru-RU"/>
        </w:rPr>
        <w:t> </w:t>
      </w:r>
      <w:r w:rsidRPr="00BE47D8">
        <w:rPr>
          <w:rFonts w:ascii="Times New Roman" w:hAnsi="Times New Roman" w:cs="Times New Roman"/>
          <w:sz w:val="24"/>
          <w:szCs w:val="24"/>
          <w:lang w:val="ru-RU"/>
        </w:rPr>
        <w:t xml:space="preserve">1996. С. </w:t>
      </w:r>
      <w:r w:rsidRPr="004F481D">
        <w:rPr>
          <w:rFonts w:ascii="Times New Roman" w:hAnsi="Times New Roman" w:cs="Times New Roman"/>
          <w:sz w:val="24"/>
          <w:szCs w:val="24"/>
          <w:lang w:val="ru-RU"/>
        </w:rPr>
        <w:t>92.</w:t>
      </w:r>
    </w:p>
  </w:footnote>
  <w:footnote w:id="147">
    <w:p w14:paraId="6F8432F3" w14:textId="77777777" w:rsidR="00802CDD" w:rsidRPr="00E84403" w:rsidRDefault="00802CDD" w:rsidP="004F481D">
      <w:pPr>
        <w:pStyle w:val="FootnoteText"/>
        <w:spacing w:line="360" w:lineRule="auto"/>
      </w:pPr>
      <w:r w:rsidRPr="004F481D">
        <w:rPr>
          <w:rStyle w:val="FootnoteReference"/>
          <w:rFonts w:ascii="Times New Roman" w:hAnsi="Times New Roman" w:cs="Times New Roman"/>
          <w:sz w:val="24"/>
          <w:szCs w:val="24"/>
        </w:rPr>
        <w:footnoteRef/>
      </w:r>
      <w:r w:rsidRPr="004F481D">
        <w:rPr>
          <w:rFonts w:ascii="Times New Roman" w:hAnsi="Times New Roman" w:cs="Times New Roman"/>
          <w:sz w:val="24"/>
          <w:szCs w:val="24"/>
          <w:lang w:val="ru-RU"/>
        </w:rPr>
        <w:t xml:space="preserve"> </w:t>
      </w:r>
      <w:r w:rsidRPr="003D1263">
        <w:rPr>
          <w:rFonts w:ascii="Times New Roman" w:hAnsi="Times New Roman" w:cs="Times New Roman"/>
          <w:i/>
          <w:iCs/>
          <w:sz w:val="24"/>
          <w:szCs w:val="24"/>
          <w:lang w:val="ru-RU"/>
        </w:rPr>
        <w:t>Алексеев А. А.</w:t>
      </w:r>
      <w:r w:rsidRPr="004F481D">
        <w:rPr>
          <w:rFonts w:ascii="Times New Roman" w:hAnsi="Times New Roman" w:cs="Times New Roman"/>
          <w:sz w:val="24"/>
          <w:szCs w:val="24"/>
          <w:lang w:val="ru-RU"/>
        </w:rPr>
        <w:t xml:space="preserve"> От замысла к воплощению: проблема авторской позиции в романе Ф.</w:t>
      </w:r>
      <w:r>
        <w:rPr>
          <w:rFonts w:ascii="Times New Roman" w:hAnsi="Times New Roman" w:cs="Times New Roman"/>
          <w:sz w:val="24"/>
          <w:szCs w:val="24"/>
          <w:lang w:val="ru-RU"/>
        </w:rPr>
        <w:t> </w:t>
      </w:r>
      <w:r w:rsidRPr="004F481D">
        <w:rPr>
          <w:rFonts w:ascii="Times New Roman" w:hAnsi="Times New Roman" w:cs="Times New Roman"/>
          <w:sz w:val="24"/>
          <w:szCs w:val="24"/>
          <w:lang w:val="ru-RU"/>
        </w:rPr>
        <w:t>М. Достоевского «Преступление и наказание». С</w:t>
      </w:r>
      <w:r w:rsidRPr="00E84403">
        <w:rPr>
          <w:rFonts w:ascii="Times New Roman" w:hAnsi="Times New Roman" w:cs="Times New Roman"/>
          <w:sz w:val="24"/>
          <w:szCs w:val="24"/>
        </w:rPr>
        <w:t>. 59.</w:t>
      </w:r>
    </w:p>
  </w:footnote>
  <w:footnote w:id="148">
    <w:p w14:paraId="3DA38891" w14:textId="77777777" w:rsidR="00802CDD" w:rsidRPr="00E84403" w:rsidRDefault="00802CDD" w:rsidP="003D1263">
      <w:pPr>
        <w:pStyle w:val="FootnoteText"/>
        <w:spacing w:line="360" w:lineRule="auto"/>
        <w:rPr>
          <w:rFonts w:ascii="Times New Roman" w:hAnsi="Times New Roman" w:cs="Times New Roman"/>
          <w:sz w:val="24"/>
          <w:szCs w:val="24"/>
        </w:rPr>
      </w:pPr>
      <w:r w:rsidRPr="003D1263">
        <w:rPr>
          <w:rStyle w:val="FootnoteReference"/>
          <w:rFonts w:ascii="Times New Roman" w:hAnsi="Times New Roman" w:cs="Times New Roman"/>
          <w:sz w:val="24"/>
          <w:szCs w:val="24"/>
        </w:rPr>
        <w:footnoteRef/>
      </w:r>
      <w:r w:rsidRPr="00E84403">
        <w:rPr>
          <w:rFonts w:ascii="Times New Roman" w:hAnsi="Times New Roman" w:cs="Times New Roman"/>
          <w:sz w:val="24"/>
          <w:szCs w:val="24"/>
        </w:rPr>
        <w:t xml:space="preserve"> </w:t>
      </w:r>
      <w:r w:rsidRPr="003D1263">
        <w:rPr>
          <w:rFonts w:ascii="Times New Roman" w:hAnsi="Times New Roman" w:cs="Times New Roman"/>
          <w:sz w:val="24"/>
          <w:szCs w:val="24"/>
          <w:lang w:val="ru-RU"/>
        </w:rPr>
        <w:t>Там</w:t>
      </w:r>
      <w:r w:rsidRPr="00E84403">
        <w:rPr>
          <w:rFonts w:ascii="Times New Roman" w:hAnsi="Times New Roman" w:cs="Times New Roman"/>
          <w:sz w:val="24"/>
          <w:szCs w:val="24"/>
        </w:rPr>
        <w:t xml:space="preserve"> </w:t>
      </w:r>
      <w:r w:rsidRPr="003D1263">
        <w:rPr>
          <w:rFonts w:ascii="Times New Roman" w:hAnsi="Times New Roman" w:cs="Times New Roman"/>
          <w:sz w:val="24"/>
          <w:szCs w:val="24"/>
          <w:lang w:val="ru-RU"/>
        </w:rPr>
        <w:t>же</w:t>
      </w:r>
      <w:r w:rsidRPr="00E84403">
        <w:rPr>
          <w:rFonts w:ascii="Times New Roman" w:hAnsi="Times New Roman" w:cs="Times New Roman"/>
          <w:sz w:val="24"/>
          <w:szCs w:val="24"/>
        </w:rPr>
        <w:t>.</w:t>
      </w:r>
    </w:p>
  </w:footnote>
  <w:footnote w:id="149">
    <w:p w14:paraId="45BAF8EB" w14:textId="77777777" w:rsidR="00802CDD" w:rsidRPr="008046E9" w:rsidRDefault="00802CDD" w:rsidP="008046E9">
      <w:pPr>
        <w:pStyle w:val="FootnoteText"/>
        <w:spacing w:line="360" w:lineRule="auto"/>
        <w:rPr>
          <w:rFonts w:ascii="Times New Roman" w:hAnsi="Times New Roman" w:cs="Times New Roman"/>
          <w:sz w:val="24"/>
          <w:szCs w:val="24"/>
          <w:lang w:val="ru-RU"/>
        </w:rPr>
      </w:pPr>
      <w:r w:rsidRPr="008046E9">
        <w:rPr>
          <w:rStyle w:val="FootnoteReference"/>
          <w:rFonts w:ascii="Times New Roman" w:hAnsi="Times New Roman" w:cs="Times New Roman"/>
          <w:sz w:val="24"/>
          <w:szCs w:val="24"/>
        </w:rPr>
        <w:footnoteRef/>
      </w:r>
      <w:r w:rsidRPr="008046E9">
        <w:rPr>
          <w:rFonts w:ascii="Times New Roman" w:hAnsi="Times New Roman" w:cs="Times New Roman"/>
          <w:sz w:val="24"/>
          <w:szCs w:val="24"/>
        </w:rPr>
        <w:t xml:space="preserve"> </w:t>
      </w:r>
      <w:r w:rsidRPr="008046E9">
        <w:rPr>
          <w:rFonts w:ascii="Times New Roman" w:hAnsi="Times New Roman" w:cs="Times New Roman"/>
          <w:i/>
          <w:iCs/>
          <w:sz w:val="24"/>
          <w:szCs w:val="24"/>
        </w:rPr>
        <w:t>Leighton L. G.</w:t>
      </w:r>
      <w:r w:rsidRPr="008046E9">
        <w:rPr>
          <w:rFonts w:ascii="Times New Roman" w:hAnsi="Times New Roman" w:cs="Times New Roman"/>
          <w:sz w:val="24"/>
          <w:szCs w:val="24"/>
        </w:rPr>
        <w:t xml:space="preserve"> The Crime and Punishment of Monstrous Coincidence // An Interdisciplinary Critical Journal.  </w:t>
      </w:r>
      <w:r w:rsidRPr="00E84403">
        <w:rPr>
          <w:rFonts w:ascii="Times New Roman" w:hAnsi="Times New Roman" w:cs="Times New Roman"/>
          <w:sz w:val="24"/>
          <w:szCs w:val="24"/>
          <w:lang w:val="ru-RU"/>
        </w:rPr>
        <w:t xml:space="preserve">1978. </w:t>
      </w:r>
      <w:r w:rsidRPr="008046E9">
        <w:rPr>
          <w:rFonts w:ascii="Times New Roman" w:hAnsi="Times New Roman" w:cs="Times New Roman"/>
          <w:sz w:val="24"/>
          <w:szCs w:val="24"/>
        </w:rPr>
        <w:t>Vol</w:t>
      </w:r>
      <w:r w:rsidRPr="00E84403">
        <w:rPr>
          <w:rFonts w:ascii="Times New Roman" w:hAnsi="Times New Roman" w:cs="Times New Roman"/>
          <w:sz w:val="24"/>
          <w:szCs w:val="24"/>
          <w:lang w:val="ru-RU"/>
        </w:rPr>
        <w:t xml:space="preserve">. 12. </w:t>
      </w:r>
      <w:r w:rsidRPr="008046E9">
        <w:rPr>
          <w:rFonts w:ascii="Times New Roman" w:hAnsi="Times New Roman" w:cs="Times New Roman"/>
          <w:sz w:val="24"/>
          <w:szCs w:val="24"/>
        </w:rPr>
        <w:t>Iss</w:t>
      </w:r>
      <w:r w:rsidRPr="00E84403">
        <w:rPr>
          <w:rFonts w:ascii="Times New Roman" w:hAnsi="Times New Roman" w:cs="Times New Roman"/>
          <w:sz w:val="24"/>
          <w:szCs w:val="24"/>
          <w:lang w:val="ru-RU"/>
        </w:rPr>
        <w:t xml:space="preserve">. 1. </w:t>
      </w:r>
      <w:r w:rsidRPr="008046E9">
        <w:rPr>
          <w:rFonts w:ascii="Times New Roman" w:hAnsi="Times New Roman" w:cs="Times New Roman"/>
          <w:sz w:val="24"/>
          <w:szCs w:val="24"/>
        </w:rPr>
        <w:t>P</w:t>
      </w:r>
      <w:r w:rsidRPr="008046E9">
        <w:rPr>
          <w:rFonts w:ascii="Times New Roman" w:hAnsi="Times New Roman" w:cs="Times New Roman"/>
          <w:sz w:val="24"/>
          <w:szCs w:val="24"/>
          <w:lang w:val="ru-RU"/>
        </w:rPr>
        <w:t>. 103</w:t>
      </w:r>
      <w:r>
        <w:rPr>
          <w:rFonts w:ascii="Times New Roman" w:hAnsi="Times New Roman" w:cs="Times New Roman"/>
          <w:sz w:val="24"/>
          <w:szCs w:val="24"/>
          <w:lang w:val="ru-RU"/>
        </w:rPr>
        <w:t>.</w:t>
      </w:r>
    </w:p>
  </w:footnote>
  <w:footnote w:id="150">
    <w:p w14:paraId="30EC2BD5" w14:textId="77777777" w:rsidR="00802CDD" w:rsidRPr="009952AB" w:rsidRDefault="00802CDD" w:rsidP="00401C5F">
      <w:pPr>
        <w:pStyle w:val="FootnoteText"/>
        <w:spacing w:line="360" w:lineRule="auto"/>
        <w:rPr>
          <w:rFonts w:ascii="Times New Roman" w:hAnsi="Times New Roman" w:cs="Times New Roman"/>
          <w:sz w:val="24"/>
          <w:szCs w:val="24"/>
          <w:lang w:val="ru-RU"/>
        </w:rPr>
      </w:pPr>
      <w:r w:rsidRPr="00401C5F">
        <w:rPr>
          <w:rStyle w:val="FootnoteReference"/>
          <w:rFonts w:ascii="Times New Roman" w:hAnsi="Times New Roman" w:cs="Times New Roman"/>
          <w:sz w:val="24"/>
          <w:szCs w:val="24"/>
        </w:rPr>
        <w:footnoteRef/>
      </w:r>
      <w:r w:rsidRPr="00401C5F">
        <w:rPr>
          <w:rFonts w:ascii="Times New Roman" w:hAnsi="Times New Roman" w:cs="Times New Roman"/>
          <w:sz w:val="24"/>
          <w:szCs w:val="24"/>
          <w:lang w:val="ru-RU"/>
        </w:rPr>
        <w:t xml:space="preserve"> </w:t>
      </w:r>
      <w:r w:rsidRPr="00401C5F">
        <w:rPr>
          <w:rFonts w:ascii="Times New Roman" w:hAnsi="Times New Roman" w:cs="Times New Roman"/>
          <w:i/>
          <w:iCs/>
          <w:sz w:val="24"/>
          <w:szCs w:val="24"/>
          <w:lang w:val="ru-RU"/>
        </w:rPr>
        <w:t xml:space="preserve">Достоевский Ф. М. </w:t>
      </w:r>
      <w:r w:rsidRPr="00401C5F">
        <w:rPr>
          <w:rFonts w:ascii="Times New Roman" w:hAnsi="Times New Roman" w:cs="Times New Roman"/>
          <w:sz w:val="24"/>
          <w:szCs w:val="24"/>
          <w:lang w:val="ru-RU"/>
        </w:rPr>
        <w:t>Полное собрание сочинений в 30 т. Т. 6. Преступление и наказание. С</w:t>
      </w:r>
      <w:r w:rsidRPr="009952AB">
        <w:rPr>
          <w:rFonts w:ascii="Times New Roman" w:hAnsi="Times New Roman" w:cs="Times New Roman"/>
          <w:sz w:val="24"/>
          <w:szCs w:val="24"/>
          <w:lang w:val="ru-RU"/>
        </w:rPr>
        <w:t>. 86.</w:t>
      </w:r>
    </w:p>
  </w:footnote>
  <w:footnote w:id="151">
    <w:p w14:paraId="6F5A69C3" w14:textId="77777777" w:rsidR="00802CDD" w:rsidRPr="00E84403" w:rsidRDefault="00802CDD" w:rsidP="00401C5F">
      <w:pPr>
        <w:pStyle w:val="FootnoteText"/>
        <w:spacing w:line="360" w:lineRule="auto"/>
        <w:rPr>
          <w:rFonts w:ascii="Times New Roman" w:hAnsi="Times New Roman" w:cs="Times New Roman"/>
          <w:sz w:val="24"/>
          <w:szCs w:val="24"/>
        </w:rPr>
      </w:pPr>
      <w:r w:rsidRPr="00401C5F">
        <w:rPr>
          <w:rStyle w:val="FootnoteReference"/>
          <w:rFonts w:ascii="Times New Roman" w:hAnsi="Times New Roman" w:cs="Times New Roman"/>
          <w:sz w:val="24"/>
          <w:szCs w:val="24"/>
        </w:rPr>
        <w:footnoteRef/>
      </w:r>
      <w:r w:rsidRPr="009952AB">
        <w:rPr>
          <w:rFonts w:ascii="Times New Roman" w:hAnsi="Times New Roman" w:cs="Times New Roman"/>
          <w:sz w:val="24"/>
          <w:szCs w:val="24"/>
          <w:lang w:val="ru-RU"/>
        </w:rPr>
        <w:t xml:space="preserve"> </w:t>
      </w:r>
      <w:r w:rsidRPr="00401C5F">
        <w:rPr>
          <w:rFonts w:ascii="Times New Roman" w:hAnsi="Times New Roman" w:cs="Times New Roman"/>
          <w:sz w:val="24"/>
          <w:szCs w:val="24"/>
          <w:lang w:val="ru-RU"/>
        </w:rPr>
        <w:t>Там</w:t>
      </w:r>
      <w:r w:rsidRPr="009952AB">
        <w:rPr>
          <w:rFonts w:ascii="Times New Roman" w:hAnsi="Times New Roman" w:cs="Times New Roman"/>
          <w:sz w:val="24"/>
          <w:szCs w:val="24"/>
          <w:lang w:val="ru-RU"/>
        </w:rPr>
        <w:t xml:space="preserve"> </w:t>
      </w:r>
      <w:r w:rsidRPr="00401C5F">
        <w:rPr>
          <w:rFonts w:ascii="Times New Roman" w:hAnsi="Times New Roman" w:cs="Times New Roman"/>
          <w:sz w:val="24"/>
          <w:szCs w:val="24"/>
          <w:lang w:val="ru-RU"/>
        </w:rPr>
        <w:t>же</w:t>
      </w:r>
      <w:r w:rsidRPr="009952AB">
        <w:rPr>
          <w:rFonts w:ascii="Times New Roman" w:hAnsi="Times New Roman" w:cs="Times New Roman"/>
          <w:sz w:val="24"/>
          <w:szCs w:val="24"/>
          <w:lang w:val="ru-RU"/>
        </w:rPr>
        <w:t xml:space="preserve">. </w:t>
      </w:r>
      <w:r w:rsidRPr="00401C5F">
        <w:rPr>
          <w:rFonts w:ascii="Times New Roman" w:hAnsi="Times New Roman" w:cs="Times New Roman"/>
          <w:sz w:val="24"/>
          <w:szCs w:val="24"/>
          <w:lang w:val="ru-RU"/>
        </w:rPr>
        <w:t>С</w:t>
      </w:r>
      <w:r w:rsidRPr="00E84403">
        <w:rPr>
          <w:rFonts w:ascii="Times New Roman" w:hAnsi="Times New Roman" w:cs="Times New Roman"/>
          <w:sz w:val="24"/>
          <w:szCs w:val="24"/>
        </w:rPr>
        <w:t>. 118.</w:t>
      </w:r>
    </w:p>
  </w:footnote>
  <w:footnote w:id="152">
    <w:p w14:paraId="7A984071" w14:textId="77777777" w:rsidR="00802CDD" w:rsidRPr="00E84403" w:rsidRDefault="00802CDD" w:rsidP="00401C5F">
      <w:pPr>
        <w:pStyle w:val="FootnoteText"/>
        <w:spacing w:line="360" w:lineRule="auto"/>
        <w:rPr>
          <w:rFonts w:ascii="Times New Roman" w:hAnsi="Times New Roman" w:cs="Times New Roman"/>
          <w:sz w:val="24"/>
          <w:szCs w:val="24"/>
          <w:lang w:val="ru-RU"/>
        </w:rPr>
      </w:pPr>
      <w:r w:rsidRPr="00401C5F">
        <w:rPr>
          <w:rStyle w:val="FootnoteReference"/>
          <w:rFonts w:ascii="Times New Roman" w:hAnsi="Times New Roman" w:cs="Times New Roman"/>
          <w:sz w:val="24"/>
          <w:szCs w:val="24"/>
        </w:rPr>
        <w:footnoteRef/>
      </w:r>
      <w:r w:rsidRPr="00401C5F">
        <w:rPr>
          <w:rFonts w:ascii="Times New Roman" w:hAnsi="Times New Roman" w:cs="Times New Roman"/>
          <w:sz w:val="24"/>
          <w:szCs w:val="24"/>
        </w:rPr>
        <w:t xml:space="preserve"> </w:t>
      </w:r>
      <w:r w:rsidRPr="00401C5F">
        <w:rPr>
          <w:rFonts w:ascii="Times New Roman" w:hAnsi="Times New Roman" w:cs="Times New Roman"/>
          <w:sz w:val="24"/>
          <w:szCs w:val="24"/>
          <w:lang w:val="ru-RU"/>
        </w:rPr>
        <w:t>См</w:t>
      </w:r>
      <w:r w:rsidRPr="00401C5F">
        <w:rPr>
          <w:rFonts w:ascii="Times New Roman" w:hAnsi="Times New Roman" w:cs="Times New Roman"/>
          <w:sz w:val="24"/>
          <w:szCs w:val="24"/>
        </w:rPr>
        <w:t xml:space="preserve">.: </w:t>
      </w:r>
      <w:r w:rsidRPr="00401C5F">
        <w:rPr>
          <w:rFonts w:ascii="Times New Roman" w:hAnsi="Times New Roman" w:cs="Times New Roman"/>
          <w:i/>
          <w:iCs/>
          <w:sz w:val="24"/>
          <w:szCs w:val="24"/>
        </w:rPr>
        <w:t>Beebe M.</w:t>
      </w:r>
      <w:r w:rsidRPr="00401C5F">
        <w:rPr>
          <w:rFonts w:ascii="Times New Roman" w:hAnsi="Times New Roman" w:cs="Times New Roman"/>
          <w:sz w:val="24"/>
          <w:szCs w:val="24"/>
        </w:rPr>
        <w:t xml:space="preserve"> The Three Motives of Raskolnikov: A Reinterpretation of Crime and Punishment. P</w:t>
      </w:r>
      <w:r w:rsidRPr="00E84403">
        <w:rPr>
          <w:rFonts w:ascii="Times New Roman" w:hAnsi="Times New Roman" w:cs="Times New Roman"/>
          <w:sz w:val="24"/>
          <w:szCs w:val="24"/>
          <w:lang w:val="ru-RU"/>
        </w:rPr>
        <w:t>. 154.</w:t>
      </w:r>
    </w:p>
  </w:footnote>
  <w:footnote w:id="153">
    <w:p w14:paraId="3DED30C1" w14:textId="77777777" w:rsidR="00802CDD" w:rsidRPr="00CD1F61" w:rsidRDefault="00802CDD" w:rsidP="00CD1F61">
      <w:pPr>
        <w:pStyle w:val="FootnoteText"/>
        <w:spacing w:line="360" w:lineRule="auto"/>
        <w:rPr>
          <w:rFonts w:ascii="Times New Roman" w:hAnsi="Times New Roman" w:cs="Times New Roman"/>
          <w:sz w:val="24"/>
          <w:szCs w:val="24"/>
          <w:lang w:val="ru-RU"/>
        </w:rPr>
      </w:pPr>
      <w:r w:rsidRPr="00401C5F">
        <w:rPr>
          <w:rStyle w:val="FootnoteReference"/>
          <w:rFonts w:ascii="Times New Roman" w:hAnsi="Times New Roman" w:cs="Times New Roman"/>
          <w:sz w:val="24"/>
          <w:szCs w:val="24"/>
        </w:rPr>
        <w:footnoteRef/>
      </w:r>
      <w:r w:rsidRPr="00401C5F">
        <w:rPr>
          <w:rFonts w:ascii="Times New Roman" w:hAnsi="Times New Roman" w:cs="Times New Roman"/>
          <w:sz w:val="24"/>
          <w:szCs w:val="24"/>
          <w:lang w:val="ru-RU"/>
        </w:rPr>
        <w:t xml:space="preserve"> </w:t>
      </w:r>
      <w:r w:rsidRPr="00401C5F">
        <w:rPr>
          <w:rFonts w:ascii="Times New Roman" w:hAnsi="Times New Roman" w:cs="Times New Roman"/>
          <w:i/>
          <w:iCs/>
          <w:sz w:val="24"/>
          <w:szCs w:val="24"/>
          <w:lang w:val="ru-RU"/>
        </w:rPr>
        <w:t xml:space="preserve">Достоевский Ф. М. </w:t>
      </w:r>
      <w:r w:rsidRPr="00401C5F">
        <w:rPr>
          <w:rFonts w:ascii="Times New Roman" w:hAnsi="Times New Roman" w:cs="Times New Roman"/>
          <w:sz w:val="24"/>
          <w:szCs w:val="24"/>
          <w:lang w:val="ru-RU"/>
        </w:rPr>
        <w:t xml:space="preserve">Полное собрание сочинений в 30 т. Т. 6. Преступление и </w:t>
      </w:r>
      <w:r w:rsidRPr="00CD1F61">
        <w:rPr>
          <w:rFonts w:ascii="Times New Roman" w:hAnsi="Times New Roman" w:cs="Times New Roman"/>
          <w:sz w:val="24"/>
          <w:szCs w:val="24"/>
          <w:lang w:val="ru-RU"/>
        </w:rPr>
        <w:t>наказание. С. 322.</w:t>
      </w:r>
    </w:p>
  </w:footnote>
  <w:footnote w:id="154">
    <w:p w14:paraId="4F741FC6" w14:textId="77777777" w:rsidR="00802CDD" w:rsidRPr="00CD1F61" w:rsidRDefault="00802CDD" w:rsidP="00CD1F61">
      <w:pPr>
        <w:pStyle w:val="FootnoteText"/>
        <w:spacing w:line="360" w:lineRule="auto"/>
        <w:rPr>
          <w:lang w:val="ru-RU"/>
        </w:rPr>
      </w:pPr>
      <w:r w:rsidRPr="00CD1F61">
        <w:rPr>
          <w:rStyle w:val="FootnoteReference"/>
          <w:rFonts w:ascii="Times New Roman" w:hAnsi="Times New Roman" w:cs="Times New Roman"/>
          <w:sz w:val="24"/>
          <w:szCs w:val="24"/>
        </w:rPr>
        <w:footnoteRef/>
      </w:r>
      <w:r w:rsidRPr="00CD1F61">
        <w:rPr>
          <w:rFonts w:ascii="Times New Roman" w:hAnsi="Times New Roman" w:cs="Times New Roman"/>
          <w:sz w:val="24"/>
          <w:szCs w:val="24"/>
          <w:lang w:val="ru-RU"/>
        </w:rPr>
        <w:t xml:space="preserve"> Там же. С. 318.</w:t>
      </w:r>
    </w:p>
  </w:footnote>
  <w:footnote w:id="155">
    <w:p w14:paraId="34F3C998" w14:textId="77777777" w:rsidR="00802CDD" w:rsidRPr="00E72224" w:rsidRDefault="00802CDD" w:rsidP="00E72224">
      <w:pPr>
        <w:pStyle w:val="FootnoteText"/>
        <w:spacing w:line="360" w:lineRule="auto"/>
        <w:rPr>
          <w:rFonts w:ascii="Times New Roman" w:hAnsi="Times New Roman" w:cs="Times New Roman"/>
          <w:sz w:val="24"/>
          <w:szCs w:val="24"/>
        </w:rPr>
      </w:pPr>
      <w:r w:rsidRPr="00FE656E">
        <w:rPr>
          <w:rStyle w:val="FootnoteReference"/>
          <w:rFonts w:ascii="Times New Roman" w:hAnsi="Times New Roman" w:cs="Times New Roman"/>
          <w:sz w:val="24"/>
          <w:szCs w:val="24"/>
        </w:rPr>
        <w:footnoteRef/>
      </w:r>
      <w:r w:rsidRPr="00FE656E">
        <w:rPr>
          <w:rFonts w:ascii="Times New Roman" w:hAnsi="Times New Roman" w:cs="Times New Roman"/>
          <w:sz w:val="24"/>
          <w:szCs w:val="24"/>
          <w:lang w:val="ru-RU"/>
        </w:rPr>
        <w:t xml:space="preserve"> См.: </w:t>
      </w:r>
      <w:r w:rsidRPr="00FE656E">
        <w:rPr>
          <w:rFonts w:ascii="Times New Roman" w:hAnsi="Times New Roman" w:cs="Times New Roman"/>
          <w:i/>
          <w:iCs/>
          <w:sz w:val="24"/>
          <w:szCs w:val="24"/>
          <w:lang w:val="ru-RU"/>
        </w:rPr>
        <w:t>Тихомиров Б. Н.</w:t>
      </w:r>
      <w:r w:rsidRPr="00FE656E">
        <w:rPr>
          <w:rFonts w:ascii="Times New Roman" w:hAnsi="Times New Roman" w:cs="Times New Roman"/>
          <w:sz w:val="24"/>
          <w:szCs w:val="24"/>
          <w:lang w:val="ru-RU"/>
        </w:rPr>
        <w:t xml:space="preserve"> К вопросу о «прототипах образа идеи» в романах Достоевского. С</w:t>
      </w:r>
      <w:r w:rsidRPr="00E72224">
        <w:rPr>
          <w:rFonts w:ascii="Times New Roman" w:hAnsi="Times New Roman" w:cs="Times New Roman"/>
          <w:sz w:val="24"/>
          <w:szCs w:val="24"/>
        </w:rPr>
        <w:t>. 47.</w:t>
      </w:r>
    </w:p>
  </w:footnote>
  <w:footnote w:id="156">
    <w:p w14:paraId="07899DD2" w14:textId="77777777" w:rsidR="00802CDD" w:rsidRPr="00E84403" w:rsidRDefault="00802CDD" w:rsidP="00E72224">
      <w:pPr>
        <w:pStyle w:val="FootnoteText"/>
        <w:spacing w:line="360" w:lineRule="auto"/>
        <w:rPr>
          <w:rFonts w:ascii="Times New Roman" w:hAnsi="Times New Roman" w:cs="Times New Roman"/>
          <w:sz w:val="24"/>
          <w:szCs w:val="24"/>
          <w:lang w:val="ru-RU"/>
        </w:rPr>
      </w:pPr>
      <w:r w:rsidRPr="00E72224">
        <w:rPr>
          <w:rStyle w:val="FootnoteReference"/>
          <w:rFonts w:ascii="Times New Roman" w:hAnsi="Times New Roman" w:cs="Times New Roman"/>
          <w:sz w:val="24"/>
          <w:szCs w:val="24"/>
        </w:rPr>
        <w:footnoteRef/>
      </w:r>
      <w:r w:rsidRPr="00E72224">
        <w:rPr>
          <w:rFonts w:ascii="Times New Roman" w:hAnsi="Times New Roman" w:cs="Times New Roman"/>
          <w:sz w:val="24"/>
          <w:szCs w:val="24"/>
        </w:rPr>
        <w:t xml:space="preserve"> </w:t>
      </w:r>
      <w:bookmarkStart w:id="11" w:name="_Hlk67487946"/>
      <w:r w:rsidRPr="00E72224">
        <w:rPr>
          <w:rFonts w:ascii="Times New Roman" w:hAnsi="Times New Roman" w:cs="Times New Roman"/>
          <w:i/>
          <w:iCs/>
          <w:sz w:val="24"/>
          <w:szCs w:val="24"/>
        </w:rPr>
        <w:t>Beebe M.</w:t>
      </w:r>
      <w:r w:rsidRPr="00E72224">
        <w:rPr>
          <w:rFonts w:ascii="Times New Roman" w:hAnsi="Times New Roman" w:cs="Times New Roman"/>
          <w:sz w:val="24"/>
          <w:szCs w:val="24"/>
        </w:rPr>
        <w:t xml:space="preserve"> The Three Motives of Raskolnikov: A Reinterpretation of Crime and Punishment. P</w:t>
      </w:r>
      <w:r w:rsidRPr="00E84403">
        <w:rPr>
          <w:rFonts w:ascii="Times New Roman" w:hAnsi="Times New Roman" w:cs="Times New Roman"/>
          <w:sz w:val="24"/>
          <w:szCs w:val="24"/>
          <w:lang w:val="ru-RU"/>
        </w:rPr>
        <w:t>. 156.</w:t>
      </w:r>
      <w:bookmarkEnd w:id="11"/>
    </w:p>
  </w:footnote>
  <w:footnote w:id="157">
    <w:p w14:paraId="45782D59" w14:textId="77777777" w:rsidR="00802CDD" w:rsidRPr="00BE47D8" w:rsidRDefault="00802CDD" w:rsidP="00BE47D8">
      <w:pPr>
        <w:pStyle w:val="FootnoteText"/>
        <w:spacing w:line="360" w:lineRule="auto"/>
        <w:rPr>
          <w:rFonts w:ascii="Times New Roman" w:hAnsi="Times New Roman" w:cs="Times New Roman"/>
          <w:sz w:val="24"/>
          <w:szCs w:val="24"/>
          <w:lang w:val="ru-RU"/>
        </w:rPr>
      </w:pPr>
      <w:r w:rsidRPr="00BE47D8">
        <w:rPr>
          <w:rStyle w:val="FootnoteReference"/>
          <w:rFonts w:ascii="Times New Roman" w:hAnsi="Times New Roman" w:cs="Times New Roman"/>
          <w:sz w:val="24"/>
          <w:szCs w:val="24"/>
        </w:rPr>
        <w:footnoteRef/>
      </w:r>
      <w:r w:rsidRPr="00BE47D8">
        <w:rPr>
          <w:rFonts w:ascii="Times New Roman" w:hAnsi="Times New Roman" w:cs="Times New Roman"/>
          <w:sz w:val="24"/>
          <w:szCs w:val="24"/>
          <w:lang w:val="ru-RU"/>
        </w:rPr>
        <w:t xml:space="preserve"> </w:t>
      </w:r>
      <w:r w:rsidRPr="00BE47D8">
        <w:rPr>
          <w:rFonts w:ascii="Times New Roman" w:hAnsi="Times New Roman" w:cs="Times New Roman"/>
          <w:i/>
          <w:iCs/>
          <w:sz w:val="24"/>
          <w:szCs w:val="24"/>
          <w:lang w:val="ru-RU"/>
        </w:rPr>
        <w:t>Достоевский Ф. М.</w:t>
      </w:r>
      <w:r w:rsidRPr="00BE47D8">
        <w:rPr>
          <w:rFonts w:ascii="Times New Roman" w:hAnsi="Times New Roman" w:cs="Times New Roman"/>
          <w:sz w:val="24"/>
          <w:szCs w:val="24"/>
          <w:lang w:val="ru-RU"/>
        </w:rPr>
        <w:t xml:space="preserve"> Полное собрание сочинений в 30 т. Т. 7. Преступление и наказание. Рукописные редакции. С. 146.</w:t>
      </w:r>
    </w:p>
  </w:footnote>
  <w:footnote w:id="158">
    <w:p w14:paraId="2E7081AE" w14:textId="77777777" w:rsidR="00802CDD" w:rsidRPr="00965799" w:rsidRDefault="00802CDD" w:rsidP="00965799">
      <w:pPr>
        <w:pStyle w:val="FootnoteText"/>
        <w:spacing w:line="360" w:lineRule="auto"/>
        <w:rPr>
          <w:rFonts w:ascii="Times New Roman" w:hAnsi="Times New Roman" w:cs="Times New Roman"/>
          <w:sz w:val="24"/>
          <w:szCs w:val="24"/>
          <w:lang w:val="ru-RU"/>
        </w:rPr>
      </w:pPr>
      <w:r w:rsidRPr="00965799">
        <w:rPr>
          <w:rStyle w:val="FootnoteReference"/>
          <w:rFonts w:ascii="Times New Roman" w:hAnsi="Times New Roman" w:cs="Times New Roman"/>
          <w:sz w:val="24"/>
          <w:szCs w:val="24"/>
        </w:rPr>
        <w:footnoteRef/>
      </w:r>
      <w:r w:rsidRPr="00965799">
        <w:rPr>
          <w:rFonts w:ascii="Times New Roman" w:hAnsi="Times New Roman" w:cs="Times New Roman"/>
          <w:sz w:val="24"/>
          <w:szCs w:val="24"/>
          <w:lang w:val="ru-RU"/>
        </w:rPr>
        <w:t xml:space="preserve"> </w:t>
      </w:r>
      <w:r w:rsidRPr="00965799">
        <w:rPr>
          <w:rFonts w:ascii="Times New Roman" w:hAnsi="Times New Roman" w:cs="Times New Roman"/>
          <w:i/>
          <w:iCs/>
          <w:sz w:val="24"/>
          <w:szCs w:val="24"/>
          <w:lang w:val="ru-RU"/>
        </w:rPr>
        <w:t>Томпсон Д. О.</w:t>
      </w:r>
      <w:r w:rsidRPr="00965799">
        <w:rPr>
          <w:rFonts w:ascii="Times New Roman" w:hAnsi="Times New Roman" w:cs="Times New Roman"/>
          <w:sz w:val="24"/>
          <w:szCs w:val="24"/>
          <w:lang w:val="ru-RU"/>
        </w:rPr>
        <w:t xml:space="preserve"> Проблемы совести в «Преступлении и наказании». С. 365.</w:t>
      </w:r>
    </w:p>
  </w:footnote>
  <w:footnote w:id="159">
    <w:p w14:paraId="2D2BBB97" w14:textId="77777777" w:rsidR="00802CDD" w:rsidRPr="00985D36" w:rsidRDefault="00802CDD" w:rsidP="00985D36">
      <w:pPr>
        <w:pStyle w:val="FootnoteText"/>
        <w:spacing w:line="360" w:lineRule="auto"/>
        <w:rPr>
          <w:rFonts w:ascii="Times New Roman" w:hAnsi="Times New Roman" w:cs="Times New Roman"/>
          <w:sz w:val="24"/>
          <w:szCs w:val="24"/>
          <w:lang w:val="ru-RU"/>
        </w:rPr>
      </w:pPr>
      <w:r w:rsidRPr="00985D36">
        <w:rPr>
          <w:rStyle w:val="FootnoteReference"/>
          <w:rFonts w:ascii="Times New Roman" w:hAnsi="Times New Roman" w:cs="Times New Roman"/>
          <w:sz w:val="24"/>
          <w:szCs w:val="24"/>
        </w:rPr>
        <w:footnoteRef/>
      </w:r>
      <w:r w:rsidRPr="00985D36">
        <w:rPr>
          <w:rFonts w:ascii="Times New Roman" w:hAnsi="Times New Roman" w:cs="Times New Roman"/>
          <w:sz w:val="24"/>
          <w:szCs w:val="24"/>
          <w:lang w:val="ru-RU"/>
        </w:rPr>
        <w:t xml:space="preserve"> Там же. С. 366.</w:t>
      </w:r>
    </w:p>
  </w:footnote>
  <w:footnote w:id="160">
    <w:p w14:paraId="01C85F5C" w14:textId="77777777" w:rsidR="00802CDD" w:rsidRPr="00985D36" w:rsidRDefault="00802CDD" w:rsidP="00985D36">
      <w:pPr>
        <w:pStyle w:val="FootnoteText"/>
        <w:spacing w:line="360" w:lineRule="auto"/>
        <w:rPr>
          <w:rFonts w:ascii="Times New Roman" w:hAnsi="Times New Roman" w:cs="Times New Roman"/>
          <w:sz w:val="24"/>
          <w:szCs w:val="24"/>
          <w:lang w:val="ru-RU"/>
        </w:rPr>
      </w:pPr>
      <w:r w:rsidRPr="00985D36">
        <w:rPr>
          <w:rStyle w:val="FootnoteReference"/>
          <w:rFonts w:ascii="Times New Roman" w:hAnsi="Times New Roman" w:cs="Times New Roman"/>
          <w:sz w:val="24"/>
          <w:szCs w:val="24"/>
        </w:rPr>
        <w:footnoteRef/>
      </w:r>
      <w:r w:rsidRPr="00985D36">
        <w:rPr>
          <w:rFonts w:ascii="Times New Roman" w:hAnsi="Times New Roman" w:cs="Times New Roman"/>
          <w:sz w:val="24"/>
          <w:szCs w:val="24"/>
          <w:lang w:val="ru-RU"/>
        </w:rPr>
        <w:t xml:space="preserve"> </w:t>
      </w:r>
      <w:r w:rsidRPr="00985D36">
        <w:rPr>
          <w:rFonts w:ascii="Times New Roman" w:hAnsi="Times New Roman" w:cs="Times New Roman"/>
          <w:i/>
          <w:iCs/>
          <w:sz w:val="24"/>
          <w:szCs w:val="24"/>
          <w:lang w:val="ru-RU"/>
        </w:rPr>
        <w:t>Достоевский Ф. М.</w:t>
      </w:r>
      <w:r w:rsidRPr="00985D36">
        <w:rPr>
          <w:rFonts w:ascii="Times New Roman" w:hAnsi="Times New Roman" w:cs="Times New Roman"/>
          <w:sz w:val="24"/>
          <w:szCs w:val="24"/>
          <w:lang w:val="ru-RU"/>
        </w:rPr>
        <w:t xml:space="preserve"> Полное собрание сочинений в 30 т. Т. 6. Преступление и наказание. С. 247.</w:t>
      </w:r>
    </w:p>
  </w:footnote>
  <w:footnote w:id="161">
    <w:p w14:paraId="7EFEF52E" w14:textId="77777777" w:rsidR="00802CDD" w:rsidRPr="00985D36" w:rsidRDefault="00802CDD" w:rsidP="00985D36">
      <w:pPr>
        <w:pStyle w:val="FootnoteText"/>
        <w:spacing w:line="360" w:lineRule="auto"/>
        <w:rPr>
          <w:rFonts w:ascii="Times New Roman" w:hAnsi="Times New Roman" w:cs="Times New Roman"/>
          <w:sz w:val="24"/>
          <w:szCs w:val="24"/>
          <w:lang w:val="ru-RU"/>
        </w:rPr>
      </w:pPr>
      <w:r w:rsidRPr="00985D36">
        <w:rPr>
          <w:rStyle w:val="FootnoteReference"/>
          <w:rFonts w:ascii="Times New Roman" w:hAnsi="Times New Roman" w:cs="Times New Roman"/>
          <w:sz w:val="24"/>
          <w:szCs w:val="24"/>
        </w:rPr>
        <w:footnoteRef/>
      </w:r>
      <w:r w:rsidRPr="00985D36">
        <w:rPr>
          <w:rFonts w:ascii="Times New Roman" w:hAnsi="Times New Roman" w:cs="Times New Roman"/>
          <w:sz w:val="24"/>
          <w:szCs w:val="24"/>
          <w:lang w:val="ru-RU"/>
        </w:rPr>
        <w:t xml:space="preserve"> Там же. С. 58.</w:t>
      </w:r>
    </w:p>
  </w:footnote>
  <w:footnote w:id="162">
    <w:p w14:paraId="1610DEBA" w14:textId="77777777" w:rsidR="00802CDD" w:rsidRPr="00B24BBA" w:rsidRDefault="00802CDD" w:rsidP="00985D36">
      <w:pPr>
        <w:pStyle w:val="FootnoteText"/>
        <w:spacing w:line="360" w:lineRule="auto"/>
        <w:rPr>
          <w:lang w:val="ru-RU"/>
        </w:rPr>
      </w:pPr>
      <w:r w:rsidRPr="00985D36">
        <w:rPr>
          <w:rStyle w:val="FootnoteReference"/>
          <w:rFonts w:ascii="Times New Roman" w:hAnsi="Times New Roman" w:cs="Times New Roman"/>
          <w:sz w:val="24"/>
          <w:szCs w:val="24"/>
        </w:rPr>
        <w:footnoteRef/>
      </w:r>
      <w:r w:rsidRPr="00985D36">
        <w:rPr>
          <w:rFonts w:ascii="Times New Roman" w:hAnsi="Times New Roman" w:cs="Times New Roman"/>
          <w:sz w:val="24"/>
          <w:szCs w:val="24"/>
          <w:lang w:val="ru-RU"/>
        </w:rPr>
        <w:t xml:space="preserve">  </w:t>
      </w:r>
      <w:r w:rsidRPr="00985D36">
        <w:rPr>
          <w:rFonts w:ascii="Times New Roman" w:hAnsi="Times New Roman" w:cs="Times New Roman"/>
          <w:i/>
          <w:iCs/>
          <w:sz w:val="24"/>
          <w:szCs w:val="24"/>
          <w:lang w:val="ru-RU"/>
        </w:rPr>
        <w:t>Иванчикова Е. А.</w:t>
      </w:r>
      <w:r w:rsidRPr="00985D36">
        <w:rPr>
          <w:rFonts w:ascii="Times New Roman" w:hAnsi="Times New Roman" w:cs="Times New Roman"/>
          <w:sz w:val="24"/>
          <w:szCs w:val="24"/>
          <w:lang w:val="ru-RU"/>
        </w:rPr>
        <w:t xml:space="preserve"> Автор и его герои в повествовательной структуре «Преступления и наказания». С. 118.</w:t>
      </w:r>
    </w:p>
  </w:footnote>
  <w:footnote w:id="163">
    <w:p w14:paraId="203D371A" w14:textId="77777777" w:rsidR="00802CDD" w:rsidRPr="006E1855" w:rsidRDefault="00802CDD" w:rsidP="006E1855">
      <w:pPr>
        <w:pStyle w:val="FootnoteText"/>
        <w:spacing w:line="360" w:lineRule="auto"/>
        <w:rPr>
          <w:rFonts w:ascii="Times New Roman" w:hAnsi="Times New Roman" w:cs="Times New Roman"/>
          <w:sz w:val="24"/>
          <w:szCs w:val="24"/>
          <w:lang w:val="ru-RU"/>
        </w:rPr>
      </w:pPr>
      <w:r w:rsidRPr="006E1855">
        <w:rPr>
          <w:rStyle w:val="FootnoteReference"/>
          <w:rFonts w:ascii="Times New Roman" w:hAnsi="Times New Roman" w:cs="Times New Roman"/>
          <w:sz w:val="24"/>
          <w:szCs w:val="24"/>
        </w:rPr>
        <w:footnoteRef/>
      </w:r>
      <w:r w:rsidRPr="006E1855">
        <w:rPr>
          <w:rFonts w:ascii="Times New Roman" w:hAnsi="Times New Roman" w:cs="Times New Roman"/>
          <w:sz w:val="24"/>
          <w:szCs w:val="24"/>
          <w:lang w:val="ru-RU"/>
        </w:rPr>
        <w:t xml:space="preserve"> </w:t>
      </w:r>
      <w:r w:rsidRPr="006E1855">
        <w:rPr>
          <w:rFonts w:ascii="Times New Roman" w:hAnsi="Times New Roman" w:cs="Times New Roman"/>
          <w:i/>
          <w:iCs/>
          <w:sz w:val="24"/>
          <w:szCs w:val="24"/>
          <w:lang w:val="ru-RU"/>
        </w:rPr>
        <w:t>Ветловская В. Е.</w:t>
      </w:r>
      <w:r w:rsidRPr="006E1855">
        <w:rPr>
          <w:rFonts w:ascii="Times New Roman" w:hAnsi="Times New Roman" w:cs="Times New Roman"/>
          <w:sz w:val="24"/>
          <w:szCs w:val="24"/>
          <w:lang w:val="ru-RU"/>
        </w:rPr>
        <w:t xml:space="preserve"> Приемы идеологической полемики в «Преступлении и наказании» Достоевского. С. 91.</w:t>
      </w:r>
    </w:p>
  </w:footnote>
  <w:footnote w:id="164">
    <w:p w14:paraId="67779664" w14:textId="77777777" w:rsidR="00802CDD" w:rsidRPr="00C373B2" w:rsidRDefault="00802CDD" w:rsidP="00CD1F61">
      <w:pPr>
        <w:pStyle w:val="FootnoteText"/>
        <w:spacing w:line="360" w:lineRule="auto"/>
        <w:rPr>
          <w:rFonts w:ascii="Times New Roman" w:hAnsi="Times New Roman" w:cs="Times New Roman"/>
          <w:sz w:val="24"/>
          <w:szCs w:val="24"/>
          <w:lang w:val="ru-RU"/>
        </w:rPr>
      </w:pPr>
      <w:r w:rsidRPr="00C373B2">
        <w:rPr>
          <w:rStyle w:val="FootnoteReference"/>
          <w:rFonts w:ascii="Times New Roman" w:hAnsi="Times New Roman" w:cs="Times New Roman"/>
          <w:sz w:val="24"/>
          <w:szCs w:val="24"/>
        </w:rPr>
        <w:footnoteRef/>
      </w:r>
      <w:r w:rsidRPr="00C373B2">
        <w:rPr>
          <w:rFonts w:ascii="Times New Roman" w:hAnsi="Times New Roman" w:cs="Times New Roman"/>
          <w:sz w:val="24"/>
          <w:szCs w:val="24"/>
          <w:lang w:val="ru-RU"/>
        </w:rPr>
        <w:t xml:space="preserve"> </w:t>
      </w:r>
      <w:r w:rsidRPr="00877D10">
        <w:rPr>
          <w:rFonts w:ascii="Times New Roman" w:hAnsi="Times New Roman" w:cs="Times New Roman"/>
          <w:i/>
          <w:iCs/>
          <w:sz w:val="24"/>
          <w:szCs w:val="24"/>
          <w:lang w:val="ru-RU"/>
        </w:rPr>
        <w:t xml:space="preserve">Достоевский Ф. М. </w:t>
      </w:r>
      <w:r w:rsidRPr="00877D10">
        <w:rPr>
          <w:rFonts w:ascii="Times New Roman" w:hAnsi="Times New Roman" w:cs="Times New Roman"/>
          <w:sz w:val="24"/>
          <w:szCs w:val="24"/>
          <w:lang w:val="ru-RU"/>
        </w:rPr>
        <w:t>Полное собрание сочинений в 30 т. Т. 28, кн. 2. Письма 1860–1868. С. 137.</w:t>
      </w:r>
    </w:p>
  </w:footnote>
  <w:footnote w:id="165">
    <w:p w14:paraId="71D17223" w14:textId="77777777" w:rsidR="00802CDD" w:rsidRPr="00196918" w:rsidRDefault="00802CDD" w:rsidP="00CD1F61">
      <w:pPr>
        <w:pStyle w:val="FootnoteText"/>
        <w:spacing w:line="360" w:lineRule="auto"/>
        <w:rPr>
          <w:rFonts w:ascii="Times New Roman" w:hAnsi="Times New Roman" w:cs="Times New Roman"/>
          <w:sz w:val="24"/>
          <w:szCs w:val="24"/>
          <w:lang w:val="ru-RU"/>
        </w:rPr>
      </w:pPr>
      <w:r w:rsidRPr="00196918">
        <w:rPr>
          <w:rStyle w:val="FootnoteReference"/>
          <w:rFonts w:ascii="Times New Roman" w:hAnsi="Times New Roman" w:cs="Times New Roman"/>
          <w:sz w:val="24"/>
          <w:szCs w:val="24"/>
        </w:rPr>
        <w:footnoteRef/>
      </w:r>
      <w:r w:rsidRPr="00196918">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Томпсон Д. О. </w:t>
      </w:r>
      <w:r>
        <w:rPr>
          <w:rFonts w:ascii="Times New Roman" w:hAnsi="Times New Roman" w:cs="Times New Roman"/>
          <w:sz w:val="24"/>
          <w:szCs w:val="24"/>
          <w:lang w:val="ru-RU"/>
        </w:rPr>
        <w:t>Проблемы совести в «Преступлении и наказании»</w:t>
      </w:r>
      <w:r w:rsidRPr="00196918">
        <w:rPr>
          <w:rFonts w:ascii="Times New Roman" w:hAnsi="Times New Roman" w:cs="Times New Roman"/>
          <w:sz w:val="24"/>
          <w:szCs w:val="24"/>
          <w:lang w:val="ru-RU"/>
        </w:rPr>
        <w:t>. С. 367.</w:t>
      </w:r>
    </w:p>
  </w:footnote>
  <w:footnote w:id="166">
    <w:p w14:paraId="0B149391" w14:textId="77777777" w:rsidR="00802CDD" w:rsidRPr="00196918" w:rsidRDefault="00802CDD" w:rsidP="00CD1F61">
      <w:pPr>
        <w:pStyle w:val="FootnoteText"/>
        <w:spacing w:line="360" w:lineRule="auto"/>
        <w:rPr>
          <w:rFonts w:ascii="Times New Roman" w:hAnsi="Times New Roman" w:cs="Times New Roman"/>
          <w:sz w:val="24"/>
          <w:szCs w:val="24"/>
          <w:lang w:val="ru-RU"/>
        </w:rPr>
      </w:pPr>
      <w:r w:rsidRPr="00196918">
        <w:rPr>
          <w:rStyle w:val="FootnoteReference"/>
          <w:rFonts w:ascii="Times New Roman" w:hAnsi="Times New Roman" w:cs="Times New Roman"/>
          <w:sz w:val="24"/>
          <w:szCs w:val="24"/>
        </w:rPr>
        <w:footnoteRef/>
      </w:r>
      <w:r w:rsidRPr="00196918">
        <w:rPr>
          <w:rFonts w:ascii="Times New Roman" w:hAnsi="Times New Roman" w:cs="Times New Roman"/>
          <w:sz w:val="24"/>
          <w:szCs w:val="24"/>
          <w:lang w:val="ru-RU"/>
        </w:rPr>
        <w:t xml:space="preserve"> См.: </w:t>
      </w:r>
      <w:r w:rsidRPr="00196918">
        <w:rPr>
          <w:rFonts w:ascii="Times New Roman" w:hAnsi="Times New Roman" w:cs="Times New Roman"/>
          <w:i/>
          <w:iCs/>
          <w:sz w:val="24"/>
          <w:szCs w:val="24"/>
          <w:lang w:val="ru-RU"/>
        </w:rPr>
        <w:t>Ковсан М. Л.</w:t>
      </w:r>
      <w:r w:rsidRPr="00196918">
        <w:rPr>
          <w:rFonts w:ascii="Times New Roman" w:hAnsi="Times New Roman" w:cs="Times New Roman"/>
          <w:sz w:val="24"/>
          <w:szCs w:val="24"/>
          <w:lang w:val="ru-RU"/>
        </w:rPr>
        <w:t xml:space="preserve"> «Преступление и наказание»: «всё» и «он» // Достоевский. Материалы и исследования. Т. 8. Л.: Наука, 1988. С. 78–80.</w:t>
      </w:r>
    </w:p>
  </w:footnote>
  <w:footnote w:id="167">
    <w:p w14:paraId="2F6DD60D" w14:textId="77777777" w:rsidR="00802CDD" w:rsidRPr="0023307A" w:rsidRDefault="00802CDD" w:rsidP="0023307A">
      <w:pPr>
        <w:pStyle w:val="FootnoteText"/>
        <w:spacing w:line="360" w:lineRule="auto"/>
        <w:rPr>
          <w:rFonts w:ascii="Times New Roman" w:hAnsi="Times New Roman" w:cs="Times New Roman"/>
          <w:sz w:val="24"/>
          <w:szCs w:val="24"/>
          <w:lang w:val="ru-RU"/>
        </w:rPr>
      </w:pPr>
      <w:r w:rsidRPr="00196918">
        <w:rPr>
          <w:rStyle w:val="FootnoteReference"/>
          <w:rFonts w:ascii="Times New Roman" w:hAnsi="Times New Roman" w:cs="Times New Roman"/>
          <w:sz w:val="24"/>
          <w:szCs w:val="24"/>
        </w:rPr>
        <w:footnoteRef/>
      </w:r>
      <w:r w:rsidRPr="00196918">
        <w:rPr>
          <w:rFonts w:ascii="Times New Roman" w:hAnsi="Times New Roman" w:cs="Times New Roman"/>
          <w:sz w:val="24"/>
          <w:szCs w:val="24"/>
          <w:lang w:val="ru-RU"/>
        </w:rPr>
        <w:t xml:space="preserve"> </w:t>
      </w:r>
      <w:r w:rsidRPr="00196918">
        <w:rPr>
          <w:rFonts w:ascii="Times New Roman" w:hAnsi="Times New Roman" w:cs="Times New Roman"/>
          <w:i/>
          <w:iCs/>
          <w:sz w:val="24"/>
          <w:szCs w:val="24"/>
          <w:lang w:val="ru-RU"/>
        </w:rPr>
        <w:t>Достоевский Ф. М.</w:t>
      </w:r>
      <w:r w:rsidRPr="00196918">
        <w:rPr>
          <w:rFonts w:ascii="Times New Roman" w:hAnsi="Times New Roman" w:cs="Times New Roman"/>
          <w:sz w:val="24"/>
          <w:szCs w:val="24"/>
          <w:lang w:val="ru-RU"/>
        </w:rPr>
        <w:t xml:space="preserve"> Полное собрание сочинений в 30 т. Т. 6. Преступление и н</w:t>
      </w:r>
      <w:r w:rsidRPr="0023307A">
        <w:rPr>
          <w:rFonts w:ascii="Times New Roman" w:hAnsi="Times New Roman" w:cs="Times New Roman"/>
          <w:sz w:val="24"/>
          <w:szCs w:val="24"/>
          <w:lang w:val="ru-RU"/>
        </w:rPr>
        <w:t>аказание. С. 100.</w:t>
      </w:r>
    </w:p>
  </w:footnote>
  <w:footnote w:id="168">
    <w:p w14:paraId="23B9894A" w14:textId="77777777" w:rsidR="00802CDD" w:rsidRPr="00B67513" w:rsidRDefault="00802CDD" w:rsidP="0023307A">
      <w:pPr>
        <w:pStyle w:val="FootnoteText"/>
        <w:spacing w:line="360" w:lineRule="auto"/>
        <w:rPr>
          <w:lang w:val="ru-RU"/>
        </w:rPr>
      </w:pPr>
      <w:r w:rsidRPr="0023307A">
        <w:rPr>
          <w:rStyle w:val="FootnoteReference"/>
          <w:rFonts w:ascii="Times New Roman" w:hAnsi="Times New Roman" w:cs="Times New Roman"/>
          <w:sz w:val="24"/>
          <w:szCs w:val="24"/>
        </w:rPr>
        <w:footnoteRef/>
      </w:r>
      <w:r w:rsidRPr="0023307A">
        <w:rPr>
          <w:rFonts w:ascii="Times New Roman" w:hAnsi="Times New Roman" w:cs="Times New Roman"/>
          <w:sz w:val="24"/>
          <w:szCs w:val="24"/>
          <w:lang w:val="ru-RU"/>
        </w:rPr>
        <w:t xml:space="preserve"> </w:t>
      </w:r>
      <w:r w:rsidRPr="0023307A">
        <w:rPr>
          <w:rFonts w:ascii="Times New Roman" w:hAnsi="Times New Roman" w:cs="Times New Roman"/>
          <w:i/>
          <w:iCs/>
          <w:sz w:val="24"/>
          <w:szCs w:val="24"/>
          <w:lang w:val="ru-RU"/>
        </w:rPr>
        <w:t>Ковсан М. Л.</w:t>
      </w:r>
      <w:r w:rsidRPr="0023307A">
        <w:rPr>
          <w:rFonts w:ascii="Times New Roman" w:hAnsi="Times New Roman" w:cs="Times New Roman"/>
          <w:sz w:val="24"/>
          <w:szCs w:val="24"/>
          <w:lang w:val="ru-RU"/>
        </w:rPr>
        <w:t xml:space="preserve"> «Преступление и наказание»: «всё» и «он». С. 79.</w:t>
      </w:r>
    </w:p>
  </w:footnote>
  <w:footnote w:id="169">
    <w:p w14:paraId="1FD4AA2F" w14:textId="77777777" w:rsidR="00802CDD" w:rsidRPr="00ED1C2A" w:rsidRDefault="00802CDD" w:rsidP="00ED1C2A">
      <w:pPr>
        <w:pStyle w:val="FootnoteText"/>
        <w:spacing w:line="360" w:lineRule="auto"/>
        <w:rPr>
          <w:rFonts w:ascii="Times New Roman" w:hAnsi="Times New Roman" w:cs="Times New Roman"/>
          <w:sz w:val="24"/>
          <w:szCs w:val="24"/>
          <w:lang w:val="ru-RU"/>
        </w:rPr>
      </w:pPr>
      <w:r w:rsidRPr="006E1855">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sidRPr="006E1855">
        <w:rPr>
          <w:rFonts w:ascii="Times New Roman" w:hAnsi="Times New Roman" w:cs="Times New Roman"/>
          <w:i/>
          <w:iCs/>
          <w:sz w:val="24"/>
          <w:szCs w:val="24"/>
          <w:lang w:val="ru-RU"/>
        </w:rPr>
        <w:t>Тарасова Н. А.</w:t>
      </w:r>
      <w:r w:rsidRPr="006E1855">
        <w:rPr>
          <w:rFonts w:ascii="Times New Roman" w:hAnsi="Times New Roman" w:cs="Times New Roman"/>
          <w:sz w:val="24"/>
          <w:szCs w:val="24"/>
          <w:lang w:val="ru-RU"/>
        </w:rPr>
        <w:t xml:space="preserve"> Концепция героя в романе «Преступление и наказание» Ф.</w:t>
      </w:r>
      <w:r>
        <w:rPr>
          <w:rFonts w:ascii="Times New Roman" w:hAnsi="Times New Roman" w:cs="Times New Roman"/>
          <w:sz w:val="24"/>
          <w:szCs w:val="24"/>
          <w:lang w:val="ru-RU"/>
        </w:rPr>
        <w:t> </w:t>
      </w:r>
      <w:r w:rsidRPr="006E1855">
        <w:rPr>
          <w:rFonts w:ascii="Times New Roman" w:hAnsi="Times New Roman" w:cs="Times New Roman"/>
          <w:sz w:val="24"/>
          <w:szCs w:val="24"/>
          <w:lang w:val="ru-RU"/>
        </w:rPr>
        <w:t>М.</w:t>
      </w:r>
      <w:r>
        <w:rPr>
          <w:rFonts w:ascii="Times New Roman" w:hAnsi="Times New Roman" w:cs="Times New Roman"/>
          <w:sz w:val="24"/>
          <w:szCs w:val="24"/>
          <w:lang w:val="ru-RU"/>
        </w:rPr>
        <w:t> </w:t>
      </w:r>
      <w:r w:rsidRPr="00ED1C2A">
        <w:rPr>
          <w:rFonts w:ascii="Times New Roman" w:hAnsi="Times New Roman" w:cs="Times New Roman"/>
          <w:sz w:val="24"/>
          <w:szCs w:val="24"/>
          <w:lang w:val="ru-RU"/>
        </w:rPr>
        <w:t>Достоевского: христианский аспект образа Раскольникова. С. 78.</w:t>
      </w:r>
    </w:p>
  </w:footnote>
  <w:footnote w:id="170">
    <w:p w14:paraId="3C919FCC" w14:textId="77777777" w:rsidR="00802CDD" w:rsidRPr="00D6566C" w:rsidRDefault="00802CDD" w:rsidP="00D6566C">
      <w:pPr>
        <w:pStyle w:val="FootnoteText"/>
        <w:spacing w:line="360" w:lineRule="auto"/>
        <w:rPr>
          <w:rFonts w:ascii="Times New Roman" w:hAnsi="Times New Roman" w:cs="Times New Roman"/>
          <w:sz w:val="24"/>
          <w:szCs w:val="24"/>
          <w:lang w:val="ru-RU"/>
        </w:rPr>
      </w:pPr>
      <w:r w:rsidRPr="00D6566C">
        <w:rPr>
          <w:rStyle w:val="FootnoteReference"/>
          <w:rFonts w:ascii="Times New Roman" w:hAnsi="Times New Roman" w:cs="Times New Roman"/>
          <w:sz w:val="24"/>
          <w:szCs w:val="24"/>
        </w:rPr>
        <w:footnoteRef/>
      </w:r>
      <w:r w:rsidRPr="00D6566C">
        <w:rPr>
          <w:rFonts w:ascii="Times New Roman" w:hAnsi="Times New Roman" w:cs="Times New Roman"/>
          <w:sz w:val="24"/>
          <w:szCs w:val="24"/>
          <w:lang w:val="ru-RU"/>
        </w:rPr>
        <w:t xml:space="preserve"> Там же. С. 77.</w:t>
      </w:r>
    </w:p>
  </w:footnote>
  <w:footnote w:id="171">
    <w:p w14:paraId="39AC1CF7" w14:textId="77777777" w:rsidR="00802CDD" w:rsidRPr="00D6566C" w:rsidRDefault="00802CDD" w:rsidP="00D6566C">
      <w:pPr>
        <w:pStyle w:val="FootnoteText"/>
        <w:spacing w:line="360" w:lineRule="auto"/>
        <w:rPr>
          <w:lang w:val="ru-RU"/>
        </w:rPr>
      </w:pPr>
      <w:r w:rsidRPr="00D6566C">
        <w:rPr>
          <w:rStyle w:val="FootnoteReference"/>
          <w:rFonts w:ascii="Times New Roman" w:hAnsi="Times New Roman" w:cs="Times New Roman"/>
          <w:sz w:val="24"/>
          <w:szCs w:val="24"/>
        </w:rPr>
        <w:footnoteRef/>
      </w:r>
      <w:r w:rsidRPr="00D6566C">
        <w:rPr>
          <w:rFonts w:ascii="Times New Roman" w:hAnsi="Times New Roman" w:cs="Times New Roman"/>
          <w:sz w:val="24"/>
          <w:szCs w:val="24"/>
          <w:lang w:val="ru-RU"/>
        </w:rPr>
        <w:t xml:space="preserve"> </w:t>
      </w:r>
      <w:r w:rsidRPr="00D6566C">
        <w:rPr>
          <w:rFonts w:ascii="Times New Roman" w:hAnsi="Times New Roman" w:cs="Times New Roman"/>
          <w:i/>
          <w:iCs/>
          <w:sz w:val="24"/>
          <w:szCs w:val="24"/>
          <w:lang w:val="ru-RU"/>
        </w:rPr>
        <w:t>Алексеев А. А.</w:t>
      </w:r>
      <w:r w:rsidRPr="00D6566C">
        <w:rPr>
          <w:rFonts w:ascii="Times New Roman" w:hAnsi="Times New Roman" w:cs="Times New Roman"/>
          <w:sz w:val="24"/>
          <w:szCs w:val="24"/>
          <w:lang w:val="ru-RU"/>
        </w:rPr>
        <w:t xml:space="preserve"> От замысла к воплощению: проблема авторской позиции в романе Ф</w:t>
      </w:r>
      <w:r>
        <w:rPr>
          <w:rFonts w:ascii="Times New Roman" w:hAnsi="Times New Roman" w:cs="Times New Roman"/>
          <w:sz w:val="24"/>
          <w:szCs w:val="24"/>
          <w:lang w:val="ru-RU"/>
        </w:rPr>
        <w:t>. </w:t>
      </w:r>
      <w:r w:rsidRPr="00D6566C">
        <w:rPr>
          <w:rFonts w:ascii="Times New Roman" w:hAnsi="Times New Roman" w:cs="Times New Roman"/>
          <w:sz w:val="24"/>
          <w:szCs w:val="24"/>
          <w:lang w:val="ru-RU"/>
        </w:rPr>
        <w:t>М. Достоевского «Преступление и наказание». С. 59.</w:t>
      </w:r>
    </w:p>
  </w:footnote>
  <w:footnote w:id="172">
    <w:p w14:paraId="1AE010FD" w14:textId="77777777" w:rsidR="00802CDD" w:rsidRPr="00ED1C2A" w:rsidRDefault="00802CDD" w:rsidP="00ED1C2A">
      <w:pPr>
        <w:pStyle w:val="FootnoteText"/>
        <w:spacing w:line="360" w:lineRule="auto"/>
        <w:rPr>
          <w:rFonts w:ascii="Times New Roman" w:hAnsi="Times New Roman" w:cs="Times New Roman"/>
          <w:sz w:val="24"/>
          <w:szCs w:val="24"/>
          <w:lang w:val="ru-RU"/>
        </w:rPr>
      </w:pPr>
      <w:r w:rsidRPr="00ED1C2A">
        <w:rPr>
          <w:rStyle w:val="FootnoteReference"/>
          <w:rFonts w:ascii="Times New Roman" w:hAnsi="Times New Roman" w:cs="Times New Roman"/>
          <w:sz w:val="24"/>
          <w:szCs w:val="24"/>
        </w:rPr>
        <w:footnoteRef/>
      </w:r>
      <w:r w:rsidRPr="00ED1C2A">
        <w:rPr>
          <w:rFonts w:ascii="Times New Roman" w:hAnsi="Times New Roman" w:cs="Times New Roman"/>
          <w:sz w:val="24"/>
          <w:szCs w:val="24"/>
          <w:lang w:val="ru-RU"/>
        </w:rPr>
        <w:t xml:space="preserve"> </w:t>
      </w:r>
      <w:r w:rsidRPr="00ED1C2A">
        <w:rPr>
          <w:rFonts w:ascii="Times New Roman" w:hAnsi="Times New Roman" w:cs="Times New Roman"/>
          <w:i/>
          <w:iCs/>
          <w:sz w:val="24"/>
          <w:szCs w:val="24"/>
          <w:lang w:val="ru-RU"/>
        </w:rPr>
        <w:t>Мережковский Д. С.</w:t>
      </w:r>
      <w:r w:rsidRPr="00ED1C2A">
        <w:rPr>
          <w:rFonts w:ascii="Times New Roman" w:hAnsi="Times New Roman" w:cs="Times New Roman"/>
          <w:sz w:val="24"/>
          <w:szCs w:val="24"/>
          <w:lang w:val="ru-RU"/>
        </w:rPr>
        <w:t xml:space="preserve"> Достоевский</w:t>
      </w:r>
      <w:r>
        <w:rPr>
          <w:rFonts w:ascii="Times New Roman" w:hAnsi="Times New Roman" w:cs="Times New Roman"/>
          <w:sz w:val="24"/>
          <w:szCs w:val="24"/>
          <w:lang w:val="ru-RU"/>
        </w:rPr>
        <w:t>.</w:t>
      </w:r>
      <w:r w:rsidRPr="00ED1C2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 </w:t>
      </w:r>
      <w:r w:rsidRPr="00ED1C2A">
        <w:rPr>
          <w:rFonts w:ascii="Times New Roman" w:hAnsi="Times New Roman" w:cs="Times New Roman"/>
          <w:sz w:val="24"/>
          <w:szCs w:val="24"/>
          <w:lang w:val="ru-RU"/>
        </w:rPr>
        <w:t>181.</w:t>
      </w:r>
    </w:p>
  </w:footnote>
  <w:footnote w:id="173">
    <w:p w14:paraId="20F88AE9" w14:textId="77777777" w:rsidR="00802CDD" w:rsidRPr="00051233" w:rsidRDefault="00802CDD" w:rsidP="00051233">
      <w:pPr>
        <w:pStyle w:val="FootnoteText"/>
        <w:spacing w:line="360" w:lineRule="auto"/>
        <w:rPr>
          <w:rFonts w:ascii="Times New Roman" w:hAnsi="Times New Roman" w:cs="Times New Roman"/>
          <w:sz w:val="24"/>
          <w:szCs w:val="24"/>
          <w:lang w:val="ru-RU"/>
        </w:rPr>
      </w:pPr>
      <w:r w:rsidRPr="00051233">
        <w:rPr>
          <w:rStyle w:val="FootnoteReference"/>
          <w:rFonts w:ascii="Times New Roman" w:hAnsi="Times New Roman" w:cs="Times New Roman"/>
          <w:sz w:val="24"/>
          <w:szCs w:val="24"/>
        </w:rPr>
        <w:footnoteRef/>
      </w:r>
      <w:r w:rsidRPr="00051233">
        <w:rPr>
          <w:rFonts w:ascii="Times New Roman" w:hAnsi="Times New Roman" w:cs="Times New Roman"/>
          <w:sz w:val="24"/>
          <w:szCs w:val="24"/>
          <w:lang w:val="ru-RU"/>
        </w:rPr>
        <w:t xml:space="preserve"> </w:t>
      </w:r>
      <w:r w:rsidRPr="00051233">
        <w:rPr>
          <w:rFonts w:ascii="Times New Roman" w:hAnsi="Times New Roman" w:cs="Times New Roman"/>
          <w:i/>
          <w:iCs/>
          <w:sz w:val="24"/>
          <w:szCs w:val="24"/>
          <w:lang w:val="ru-RU"/>
        </w:rPr>
        <w:t>Зеньковский В. В.</w:t>
      </w:r>
      <w:r w:rsidRPr="00051233">
        <w:rPr>
          <w:rFonts w:ascii="Times New Roman" w:hAnsi="Times New Roman" w:cs="Times New Roman"/>
          <w:sz w:val="24"/>
          <w:szCs w:val="24"/>
          <w:lang w:val="ru-RU"/>
        </w:rPr>
        <w:t xml:space="preserve"> История русской философии. М.: Академический проект, 2001</w:t>
      </w:r>
      <w:r>
        <w:rPr>
          <w:rFonts w:ascii="Times New Roman" w:hAnsi="Times New Roman" w:cs="Times New Roman"/>
          <w:sz w:val="24"/>
          <w:szCs w:val="24"/>
          <w:lang w:val="ru-RU"/>
        </w:rPr>
        <w:t>. С. 406.</w:t>
      </w:r>
    </w:p>
  </w:footnote>
  <w:footnote w:id="174">
    <w:p w14:paraId="79F5CDAE" w14:textId="36C77572" w:rsidR="00802CDD" w:rsidRPr="00E84403" w:rsidRDefault="00802CDD" w:rsidP="00ED1C2A">
      <w:pPr>
        <w:pStyle w:val="FootnoteText"/>
        <w:spacing w:line="360" w:lineRule="auto"/>
      </w:pPr>
      <w:r w:rsidRPr="00ED1C2A">
        <w:rPr>
          <w:rStyle w:val="FootnoteReference"/>
          <w:rFonts w:ascii="Times New Roman" w:hAnsi="Times New Roman" w:cs="Times New Roman"/>
          <w:sz w:val="24"/>
          <w:szCs w:val="24"/>
        </w:rPr>
        <w:footnoteRef/>
      </w:r>
      <w:r w:rsidRPr="00ED1C2A">
        <w:rPr>
          <w:rFonts w:ascii="Times New Roman" w:hAnsi="Times New Roman" w:cs="Times New Roman"/>
          <w:sz w:val="24"/>
          <w:szCs w:val="24"/>
          <w:lang w:val="ru-RU"/>
        </w:rPr>
        <w:t xml:space="preserve"> </w:t>
      </w:r>
      <w:r w:rsidRPr="00ED1C2A">
        <w:rPr>
          <w:rFonts w:ascii="Times New Roman" w:hAnsi="Times New Roman" w:cs="Times New Roman"/>
          <w:i/>
          <w:iCs/>
          <w:sz w:val="24"/>
          <w:szCs w:val="24"/>
          <w:lang w:val="ru-RU"/>
        </w:rPr>
        <w:t>Иустин (Попович), преп.</w:t>
      </w:r>
      <w:r w:rsidRPr="00ED1C2A">
        <w:rPr>
          <w:rFonts w:ascii="Times New Roman" w:hAnsi="Times New Roman" w:cs="Times New Roman"/>
          <w:sz w:val="24"/>
          <w:szCs w:val="24"/>
          <w:lang w:val="ru-RU"/>
        </w:rPr>
        <w:t xml:space="preserve"> Достоевский о Европе и славянстве // вступ.</w:t>
      </w:r>
      <w:r w:rsidR="006E7F29">
        <w:rPr>
          <w:rFonts w:ascii="Times New Roman" w:hAnsi="Times New Roman" w:cs="Times New Roman"/>
          <w:sz w:val="24"/>
          <w:szCs w:val="24"/>
          <w:lang w:val="ru-RU"/>
        </w:rPr>
        <w:t> </w:t>
      </w:r>
      <w:r w:rsidRPr="00ED1C2A">
        <w:rPr>
          <w:rFonts w:ascii="Times New Roman" w:hAnsi="Times New Roman" w:cs="Times New Roman"/>
          <w:sz w:val="24"/>
          <w:szCs w:val="24"/>
          <w:lang w:val="ru-RU"/>
        </w:rPr>
        <w:t>ст.</w:t>
      </w:r>
      <w:r w:rsidR="006E7F29">
        <w:rPr>
          <w:rFonts w:ascii="Times New Roman" w:hAnsi="Times New Roman" w:cs="Times New Roman"/>
          <w:sz w:val="24"/>
          <w:szCs w:val="24"/>
          <w:lang w:val="ru-RU"/>
        </w:rPr>
        <w:t> </w:t>
      </w:r>
      <w:r w:rsidRPr="00ED1C2A">
        <w:rPr>
          <w:rFonts w:ascii="Times New Roman" w:hAnsi="Times New Roman" w:cs="Times New Roman"/>
          <w:sz w:val="24"/>
          <w:szCs w:val="24"/>
          <w:lang w:val="ru-RU"/>
        </w:rPr>
        <w:t>Н.</w:t>
      </w:r>
      <w:r>
        <w:rPr>
          <w:rFonts w:ascii="Times New Roman" w:hAnsi="Times New Roman" w:cs="Times New Roman"/>
          <w:sz w:val="24"/>
          <w:szCs w:val="24"/>
          <w:lang w:val="ru-RU"/>
        </w:rPr>
        <w:t> </w:t>
      </w:r>
      <w:r w:rsidRPr="00ED1C2A">
        <w:rPr>
          <w:rFonts w:ascii="Times New Roman" w:hAnsi="Times New Roman" w:cs="Times New Roman"/>
          <w:sz w:val="24"/>
          <w:szCs w:val="24"/>
          <w:lang w:val="ru-RU"/>
        </w:rPr>
        <w:t>К.</w:t>
      </w:r>
      <w:r>
        <w:rPr>
          <w:rFonts w:ascii="Times New Roman" w:hAnsi="Times New Roman" w:cs="Times New Roman"/>
          <w:sz w:val="24"/>
          <w:szCs w:val="24"/>
          <w:lang w:val="ru-RU"/>
        </w:rPr>
        <w:t> </w:t>
      </w:r>
      <w:r w:rsidRPr="00ED1C2A">
        <w:rPr>
          <w:rFonts w:ascii="Times New Roman" w:hAnsi="Times New Roman" w:cs="Times New Roman"/>
          <w:sz w:val="24"/>
          <w:szCs w:val="24"/>
          <w:lang w:val="ru-RU"/>
        </w:rPr>
        <w:t>Симакова, пер. с серб. Л</w:t>
      </w:r>
      <w:r w:rsidRPr="000F453E">
        <w:rPr>
          <w:rFonts w:ascii="Times New Roman" w:hAnsi="Times New Roman" w:cs="Times New Roman"/>
          <w:sz w:val="24"/>
          <w:szCs w:val="24"/>
          <w:lang w:val="ru-RU"/>
        </w:rPr>
        <w:t xml:space="preserve">. </w:t>
      </w:r>
      <w:r w:rsidRPr="00ED1C2A">
        <w:rPr>
          <w:rFonts w:ascii="Times New Roman" w:hAnsi="Times New Roman" w:cs="Times New Roman"/>
          <w:sz w:val="24"/>
          <w:szCs w:val="24"/>
          <w:lang w:val="ru-RU"/>
        </w:rPr>
        <w:t>Н</w:t>
      </w:r>
      <w:r w:rsidRPr="000F453E">
        <w:rPr>
          <w:rFonts w:ascii="Times New Roman" w:hAnsi="Times New Roman" w:cs="Times New Roman"/>
          <w:sz w:val="24"/>
          <w:szCs w:val="24"/>
          <w:lang w:val="ru-RU"/>
        </w:rPr>
        <w:t xml:space="preserve">. </w:t>
      </w:r>
      <w:r w:rsidRPr="00ED1C2A">
        <w:rPr>
          <w:rFonts w:ascii="Times New Roman" w:hAnsi="Times New Roman" w:cs="Times New Roman"/>
          <w:sz w:val="24"/>
          <w:szCs w:val="24"/>
          <w:lang w:val="ru-RU"/>
        </w:rPr>
        <w:t>Даниленко</w:t>
      </w:r>
      <w:r w:rsidRPr="000F453E">
        <w:rPr>
          <w:rFonts w:ascii="Times New Roman" w:hAnsi="Times New Roman" w:cs="Times New Roman"/>
          <w:sz w:val="24"/>
          <w:szCs w:val="24"/>
          <w:lang w:val="ru-RU"/>
        </w:rPr>
        <w:t xml:space="preserve">. </w:t>
      </w:r>
      <w:r w:rsidRPr="00ED1C2A">
        <w:rPr>
          <w:rFonts w:ascii="Times New Roman" w:hAnsi="Times New Roman" w:cs="Times New Roman"/>
          <w:sz w:val="24"/>
          <w:szCs w:val="24"/>
          <w:lang w:val="ru-RU"/>
        </w:rPr>
        <w:t>СПб</w:t>
      </w:r>
      <w:r w:rsidRPr="000F453E">
        <w:rPr>
          <w:rFonts w:ascii="Times New Roman" w:hAnsi="Times New Roman" w:cs="Times New Roman"/>
          <w:sz w:val="24"/>
          <w:szCs w:val="24"/>
          <w:lang w:val="ru-RU"/>
        </w:rPr>
        <w:t xml:space="preserve">.: </w:t>
      </w:r>
      <w:r w:rsidRPr="00ED1C2A">
        <w:rPr>
          <w:rFonts w:ascii="Times New Roman" w:hAnsi="Times New Roman" w:cs="Times New Roman"/>
          <w:sz w:val="24"/>
          <w:szCs w:val="24"/>
          <w:lang w:val="ru-RU"/>
        </w:rPr>
        <w:t>ИД</w:t>
      </w:r>
      <w:r w:rsidRPr="000F453E">
        <w:rPr>
          <w:rFonts w:ascii="Times New Roman" w:hAnsi="Times New Roman" w:cs="Times New Roman"/>
          <w:sz w:val="24"/>
          <w:szCs w:val="24"/>
          <w:lang w:val="ru-RU"/>
        </w:rPr>
        <w:t xml:space="preserve"> «</w:t>
      </w:r>
      <w:r w:rsidRPr="00ED1C2A">
        <w:rPr>
          <w:rFonts w:ascii="Times New Roman" w:hAnsi="Times New Roman" w:cs="Times New Roman"/>
          <w:sz w:val="24"/>
          <w:szCs w:val="24"/>
          <w:lang w:val="ru-RU"/>
        </w:rPr>
        <w:t>Адмиралтейство</w:t>
      </w:r>
      <w:r w:rsidRPr="000F453E">
        <w:rPr>
          <w:rFonts w:ascii="Times New Roman" w:hAnsi="Times New Roman" w:cs="Times New Roman"/>
          <w:sz w:val="24"/>
          <w:szCs w:val="24"/>
          <w:lang w:val="ru-RU"/>
        </w:rPr>
        <w:t xml:space="preserve">», 1998. </w:t>
      </w:r>
      <w:r>
        <w:rPr>
          <w:rFonts w:ascii="Times New Roman" w:hAnsi="Times New Roman" w:cs="Times New Roman"/>
          <w:sz w:val="24"/>
          <w:szCs w:val="24"/>
          <w:lang w:val="ru-RU"/>
        </w:rPr>
        <w:t>С</w:t>
      </w:r>
      <w:r w:rsidRPr="00E84403">
        <w:rPr>
          <w:rFonts w:ascii="Times New Roman" w:hAnsi="Times New Roman" w:cs="Times New Roman"/>
          <w:sz w:val="24"/>
          <w:szCs w:val="24"/>
        </w:rPr>
        <w:t>.</w:t>
      </w:r>
      <w:r w:rsidR="006E7F29" w:rsidRPr="0085411C">
        <w:rPr>
          <w:rFonts w:ascii="Times New Roman" w:hAnsi="Times New Roman" w:cs="Times New Roman"/>
          <w:sz w:val="24"/>
          <w:szCs w:val="24"/>
        </w:rPr>
        <w:t> </w:t>
      </w:r>
      <w:r w:rsidRPr="00E84403">
        <w:rPr>
          <w:rFonts w:ascii="Times New Roman" w:hAnsi="Times New Roman" w:cs="Times New Roman"/>
          <w:sz w:val="24"/>
          <w:szCs w:val="24"/>
        </w:rPr>
        <w:t>83.</w:t>
      </w:r>
    </w:p>
  </w:footnote>
  <w:footnote w:id="175">
    <w:p w14:paraId="65E07F86" w14:textId="77777777" w:rsidR="00802CDD" w:rsidRPr="00C373B2" w:rsidRDefault="00802CDD" w:rsidP="005907E2">
      <w:pPr>
        <w:pStyle w:val="FootnoteText"/>
        <w:spacing w:line="360" w:lineRule="auto"/>
        <w:rPr>
          <w:rFonts w:ascii="Times New Roman" w:hAnsi="Times New Roman" w:cs="Times New Roman"/>
          <w:sz w:val="24"/>
          <w:szCs w:val="24"/>
          <w:lang w:val="ru-RU"/>
        </w:rPr>
      </w:pPr>
      <w:r w:rsidRPr="005907E2">
        <w:rPr>
          <w:rStyle w:val="FootnoteReference"/>
          <w:rFonts w:ascii="Times New Roman" w:hAnsi="Times New Roman" w:cs="Times New Roman"/>
          <w:sz w:val="24"/>
          <w:szCs w:val="24"/>
        </w:rPr>
        <w:footnoteRef/>
      </w:r>
      <w:r w:rsidRPr="005907E2">
        <w:rPr>
          <w:rFonts w:ascii="Times New Roman" w:hAnsi="Times New Roman" w:cs="Times New Roman"/>
          <w:sz w:val="24"/>
          <w:szCs w:val="24"/>
        </w:rPr>
        <w:t xml:space="preserve"> </w:t>
      </w:r>
      <w:r>
        <w:rPr>
          <w:rFonts w:ascii="Times New Roman" w:hAnsi="Times New Roman" w:cs="Times New Roman"/>
          <w:sz w:val="24"/>
          <w:szCs w:val="24"/>
          <w:lang w:val="ru-RU"/>
        </w:rPr>
        <w:t>См</w:t>
      </w:r>
      <w:r w:rsidRPr="005907E2">
        <w:rPr>
          <w:rFonts w:ascii="Times New Roman" w:hAnsi="Times New Roman" w:cs="Times New Roman"/>
          <w:sz w:val="24"/>
          <w:szCs w:val="24"/>
        </w:rPr>
        <w:t xml:space="preserve">.: </w:t>
      </w:r>
      <w:r w:rsidRPr="005907E2">
        <w:rPr>
          <w:rFonts w:ascii="Times New Roman" w:hAnsi="Times New Roman" w:cs="Times New Roman"/>
          <w:i/>
          <w:iCs/>
          <w:sz w:val="24"/>
          <w:szCs w:val="24"/>
        </w:rPr>
        <w:t>Bullivant S.</w:t>
      </w:r>
      <w:r w:rsidRPr="005907E2">
        <w:rPr>
          <w:rFonts w:ascii="Times New Roman" w:hAnsi="Times New Roman" w:cs="Times New Roman"/>
          <w:sz w:val="24"/>
          <w:szCs w:val="24"/>
        </w:rPr>
        <w:t xml:space="preserve"> A HOUSE DIVIDED AGAINST ITSELF: DOSTOEVSKY AND THE PSYCHOLOGY OF UNBELIEF // Literature and Theology. </w:t>
      </w:r>
      <w:r w:rsidRPr="00E84403">
        <w:rPr>
          <w:rFonts w:ascii="Times New Roman" w:hAnsi="Times New Roman" w:cs="Times New Roman"/>
          <w:sz w:val="24"/>
          <w:szCs w:val="24"/>
          <w:lang w:val="ru-RU"/>
        </w:rPr>
        <w:t xml:space="preserve">2008. </w:t>
      </w:r>
      <w:r w:rsidRPr="005907E2">
        <w:rPr>
          <w:rFonts w:ascii="Times New Roman" w:hAnsi="Times New Roman" w:cs="Times New Roman"/>
          <w:sz w:val="24"/>
          <w:szCs w:val="24"/>
        </w:rPr>
        <w:t>Vol</w:t>
      </w:r>
      <w:r w:rsidRPr="00E84403">
        <w:rPr>
          <w:rFonts w:ascii="Times New Roman" w:hAnsi="Times New Roman" w:cs="Times New Roman"/>
          <w:sz w:val="24"/>
          <w:szCs w:val="24"/>
          <w:lang w:val="ru-RU"/>
        </w:rPr>
        <w:t xml:space="preserve">. 22. </w:t>
      </w:r>
      <w:r w:rsidRPr="005907E2">
        <w:rPr>
          <w:rFonts w:ascii="Times New Roman" w:hAnsi="Times New Roman" w:cs="Times New Roman"/>
          <w:sz w:val="24"/>
          <w:szCs w:val="24"/>
        </w:rPr>
        <w:t>Iss</w:t>
      </w:r>
      <w:r w:rsidRPr="00E84403">
        <w:rPr>
          <w:rFonts w:ascii="Times New Roman" w:hAnsi="Times New Roman" w:cs="Times New Roman"/>
          <w:sz w:val="24"/>
          <w:szCs w:val="24"/>
          <w:lang w:val="ru-RU"/>
        </w:rPr>
        <w:t xml:space="preserve">. 1. </w:t>
      </w:r>
      <w:r w:rsidRPr="005907E2">
        <w:rPr>
          <w:rFonts w:ascii="Times New Roman" w:hAnsi="Times New Roman" w:cs="Times New Roman"/>
          <w:sz w:val="24"/>
          <w:szCs w:val="24"/>
        </w:rPr>
        <w:t>P</w:t>
      </w:r>
      <w:r w:rsidRPr="00C373B2">
        <w:rPr>
          <w:rFonts w:ascii="Times New Roman" w:hAnsi="Times New Roman" w:cs="Times New Roman"/>
          <w:sz w:val="24"/>
          <w:szCs w:val="24"/>
          <w:lang w:val="ru-RU"/>
        </w:rPr>
        <w:t>. 23.</w:t>
      </w:r>
    </w:p>
  </w:footnote>
  <w:footnote w:id="176">
    <w:p w14:paraId="7089267F" w14:textId="77777777" w:rsidR="00802CDD" w:rsidRPr="00E84403" w:rsidRDefault="00802CDD" w:rsidP="00877D10">
      <w:pPr>
        <w:pStyle w:val="FootnoteText"/>
        <w:spacing w:line="360" w:lineRule="auto"/>
        <w:rPr>
          <w:rFonts w:ascii="Times New Roman" w:hAnsi="Times New Roman" w:cs="Times New Roman"/>
          <w:sz w:val="24"/>
          <w:szCs w:val="24"/>
        </w:rPr>
      </w:pPr>
      <w:r w:rsidRPr="00877D10">
        <w:rPr>
          <w:rStyle w:val="FootnoteReference"/>
          <w:rFonts w:ascii="Times New Roman" w:hAnsi="Times New Roman" w:cs="Times New Roman"/>
          <w:sz w:val="24"/>
          <w:szCs w:val="24"/>
        </w:rPr>
        <w:footnoteRef/>
      </w:r>
      <w:r w:rsidRPr="00877D10">
        <w:rPr>
          <w:rFonts w:ascii="Times New Roman" w:hAnsi="Times New Roman" w:cs="Times New Roman"/>
          <w:sz w:val="24"/>
          <w:szCs w:val="24"/>
          <w:lang w:val="ru-RU"/>
        </w:rPr>
        <w:t xml:space="preserve"> </w:t>
      </w:r>
      <w:r w:rsidRPr="00877D10">
        <w:rPr>
          <w:rFonts w:ascii="Times New Roman" w:hAnsi="Times New Roman" w:cs="Times New Roman"/>
          <w:i/>
          <w:iCs/>
          <w:sz w:val="24"/>
          <w:szCs w:val="24"/>
          <w:lang w:val="ru-RU"/>
        </w:rPr>
        <w:t xml:space="preserve">Достоевский Ф. М. </w:t>
      </w:r>
      <w:r w:rsidRPr="00877D10">
        <w:rPr>
          <w:rFonts w:ascii="Times New Roman" w:hAnsi="Times New Roman" w:cs="Times New Roman"/>
          <w:sz w:val="24"/>
          <w:szCs w:val="24"/>
          <w:lang w:val="ru-RU"/>
        </w:rPr>
        <w:t>Полное собрание сочинений в 30 т. Т. 28, кн. 2. Письма</w:t>
      </w:r>
      <w:r w:rsidRPr="00E84403">
        <w:rPr>
          <w:rFonts w:ascii="Times New Roman" w:hAnsi="Times New Roman" w:cs="Times New Roman"/>
          <w:sz w:val="24"/>
          <w:szCs w:val="24"/>
        </w:rPr>
        <w:t xml:space="preserve"> 1860–1868. </w:t>
      </w:r>
      <w:r w:rsidRPr="00877D10">
        <w:rPr>
          <w:rFonts w:ascii="Times New Roman" w:hAnsi="Times New Roman" w:cs="Times New Roman"/>
          <w:sz w:val="24"/>
          <w:szCs w:val="24"/>
          <w:lang w:val="ru-RU"/>
        </w:rPr>
        <w:t>С</w:t>
      </w:r>
      <w:r w:rsidRPr="00E84403">
        <w:rPr>
          <w:rFonts w:ascii="Times New Roman" w:hAnsi="Times New Roman" w:cs="Times New Roman"/>
          <w:sz w:val="24"/>
          <w:szCs w:val="24"/>
        </w:rPr>
        <w:t>. 137.</w:t>
      </w:r>
    </w:p>
  </w:footnote>
  <w:footnote w:id="177">
    <w:p w14:paraId="5896C8C7" w14:textId="77777777" w:rsidR="00802CDD" w:rsidRPr="00FA684F" w:rsidRDefault="00802CDD" w:rsidP="00FA684F">
      <w:pPr>
        <w:pStyle w:val="FootnoteText"/>
        <w:spacing w:line="360" w:lineRule="auto"/>
        <w:rPr>
          <w:rFonts w:ascii="Times New Roman" w:hAnsi="Times New Roman" w:cs="Times New Roman"/>
          <w:sz w:val="24"/>
          <w:szCs w:val="24"/>
          <w:lang w:val="ru-RU"/>
        </w:rPr>
      </w:pPr>
      <w:r w:rsidRPr="00B7693F">
        <w:rPr>
          <w:rStyle w:val="FootnoteReference"/>
          <w:rFonts w:ascii="Times New Roman" w:hAnsi="Times New Roman" w:cs="Times New Roman"/>
          <w:sz w:val="24"/>
          <w:szCs w:val="24"/>
        </w:rPr>
        <w:footnoteRef/>
      </w:r>
      <w:r w:rsidRPr="00B7693F">
        <w:rPr>
          <w:rFonts w:ascii="Times New Roman" w:hAnsi="Times New Roman" w:cs="Times New Roman"/>
          <w:sz w:val="24"/>
          <w:szCs w:val="24"/>
        </w:rPr>
        <w:t xml:space="preserve"> </w:t>
      </w:r>
      <w:r>
        <w:rPr>
          <w:rFonts w:ascii="Times New Roman" w:hAnsi="Times New Roman" w:cs="Times New Roman"/>
          <w:sz w:val="24"/>
          <w:szCs w:val="24"/>
          <w:lang w:val="ru-RU"/>
        </w:rPr>
        <w:t>См</w:t>
      </w:r>
      <w:r w:rsidRPr="00B7693F">
        <w:rPr>
          <w:rFonts w:ascii="Times New Roman" w:hAnsi="Times New Roman" w:cs="Times New Roman"/>
          <w:sz w:val="24"/>
          <w:szCs w:val="24"/>
        </w:rPr>
        <w:t xml:space="preserve">.: </w:t>
      </w:r>
      <w:r w:rsidRPr="00B7693F">
        <w:rPr>
          <w:rFonts w:ascii="Times New Roman" w:hAnsi="Times New Roman" w:cs="Times New Roman"/>
          <w:i/>
          <w:iCs/>
          <w:sz w:val="24"/>
          <w:szCs w:val="24"/>
        </w:rPr>
        <w:t>Beebe M.</w:t>
      </w:r>
      <w:r w:rsidRPr="00B7693F">
        <w:rPr>
          <w:rFonts w:ascii="Times New Roman" w:hAnsi="Times New Roman" w:cs="Times New Roman"/>
          <w:sz w:val="24"/>
          <w:szCs w:val="24"/>
        </w:rPr>
        <w:t xml:space="preserve"> The Three Motives of Raskolnikov: A Reinterpretation of Crime and Punishment. P</w:t>
      </w:r>
      <w:r w:rsidRPr="00FA684F">
        <w:rPr>
          <w:rFonts w:ascii="Times New Roman" w:hAnsi="Times New Roman" w:cs="Times New Roman"/>
          <w:sz w:val="24"/>
          <w:szCs w:val="24"/>
          <w:lang w:val="ru-RU"/>
        </w:rPr>
        <w:t>. 156.</w:t>
      </w:r>
    </w:p>
  </w:footnote>
  <w:footnote w:id="178">
    <w:p w14:paraId="2BA150D6" w14:textId="77777777" w:rsidR="00802CDD" w:rsidRPr="00056C56" w:rsidRDefault="00802CDD" w:rsidP="00FA684F">
      <w:pPr>
        <w:pStyle w:val="FootnoteText"/>
        <w:spacing w:line="360" w:lineRule="auto"/>
        <w:rPr>
          <w:rFonts w:ascii="Times New Roman" w:hAnsi="Times New Roman" w:cs="Times New Roman"/>
          <w:sz w:val="24"/>
          <w:szCs w:val="24"/>
          <w:lang w:val="ru-RU"/>
        </w:rPr>
      </w:pPr>
      <w:r w:rsidRPr="00056C56">
        <w:rPr>
          <w:rStyle w:val="FootnoteReference"/>
          <w:rFonts w:ascii="Times New Roman" w:hAnsi="Times New Roman" w:cs="Times New Roman"/>
          <w:sz w:val="24"/>
          <w:szCs w:val="24"/>
        </w:rPr>
        <w:footnoteRef/>
      </w:r>
      <w:r w:rsidRPr="00056C56">
        <w:rPr>
          <w:rFonts w:ascii="Times New Roman" w:hAnsi="Times New Roman" w:cs="Times New Roman"/>
          <w:sz w:val="24"/>
          <w:szCs w:val="24"/>
          <w:lang w:val="ru-RU"/>
        </w:rPr>
        <w:t xml:space="preserve"> Там же. </w:t>
      </w:r>
      <w:r>
        <w:rPr>
          <w:rFonts w:ascii="Times New Roman" w:hAnsi="Times New Roman" w:cs="Times New Roman"/>
          <w:sz w:val="24"/>
          <w:szCs w:val="24"/>
        </w:rPr>
        <w:t>P</w:t>
      </w:r>
      <w:r w:rsidRPr="00056C56">
        <w:rPr>
          <w:rFonts w:ascii="Times New Roman" w:hAnsi="Times New Roman" w:cs="Times New Roman"/>
          <w:sz w:val="24"/>
          <w:szCs w:val="24"/>
          <w:lang w:val="ru-RU"/>
        </w:rPr>
        <w:t>. 156–157.</w:t>
      </w:r>
    </w:p>
  </w:footnote>
  <w:footnote w:id="179">
    <w:p w14:paraId="66A6F3B6" w14:textId="77777777" w:rsidR="00802CDD" w:rsidRPr="00877D10" w:rsidRDefault="00802CDD" w:rsidP="0023307A">
      <w:pPr>
        <w:pStyle w:val="FootnoteText"/>
        <w:spacing w:line="360" w:lineRule="auto"/>
        <w:rPr>
          <w:rFonts w:ascii="Times New Roman" w:hAnsi="Times New Roman" w:cs="Times New Roman"/>
          <w:sz w:val="24"/>
          <w:szCs w:val="24"/>
          <w:lang w:val="ru-RU"/>
        </w:rPr>
      </w:pPr>
      <w:r w:rsidRPr="00877D10">
        <w:rPr>
          <w:rStyle w:val="FootnoteReference"/>
          <w:rFonts w:ascii="Times New Roman" w:hAnsi="Times New Roman" w:cs="Times New Roman"/>
          <w:sz w:val="24"/>
          <w:szCs w:val="24"/>
        </w:rPr>
        <w:footnoteRef/>
      </w:r>
      <w:r w:rsidRPr="00877D10">
        <w:rPr>
          <w:rFonts w:ascii="Times New Roman" w:hAnsi="Times New Roman" w:cs="Times New Roman"/>
          <w:sz w:val="24"/>
          <w:szCs w:val="24"/>
          <w:lang w:val="ru-RU"/>
        </w:rPr>
        <w:t xml:space="preserve"> </w:t>
      </w:r>
      <w:r w:rsidRPr="00877D10">
        <w:rPr>
          <w:rFonts w:ascii="Times New Roman" w:hAnsi="Times New Roman" w:cs="Times New Roman"/>
          <w:i/>
          <w:iCs/>
          <w:sz w:val="24"/>
          <w:szCs w:val="24"/>
          <w:lang w:val="ru-RU"/>
        </w:rPr>
        <w:t xml:space="preserve">Достоевский Ф. М. </w:t>
      </w:r>
      <w:r w:rsidRPr="00877D10">
        <w:rPr>
          <w:rFonts w:ascii="Times New Roman" w:hAnsi="Times New Roman" w:cs="Times New Roman"/>
          <w:sz w:val="24"/>
          <w:szCs w:val="24"/>
          <w:lang w:val="ru-RU"/>
        </w:rPr>
        <w:t>Полное собрание сочинений в 30 т. Т. 28, кн. 2. Письма 1860–1868. С. 137.</w:t>
      </w:r>
    </w:p>
  </w:footnote>
  <w:footnote w:id="180">
    <w:p w14:paraId="2DE08262" w14:textId="77777777" w:rsidR="00802CDD" w:rsidRPr="00F70CF5" w:rsidRDefault="00802CDD" w:rsidP="00FA684F">
      <w:pPr>
        <w:pStyle w:val="FootnoteText"/>
        <w:spacing w:line="360" w:lineRule="auto"/>
        <w:rPr>
          <w:rFonts w:ascii="Times New Roman" w:hAnsi="Times New Roman" w:cs="Times New Roman"/>
          <w:sz w:val="24"/>
          <w:szCs w:val="24"/>
          <w:lang w:val="ru-RU"/>
        </w:rPr>
      </w:pPr>
      <w:r w:rsidRPr="00F70CF5">
        <w:rPr>
          <w:rStyle w:val="FootnoteReference"/>
          <w:rFonts w:ascii="Times New Roman" w:hAnsi="Times New Roman" w:cs="Times New Roman"/>
          <w:sz w:val="24"/>
          <w:szCs w:val="24"/>
        </w:rPr>
        <w:footnoteRef/>
      </w:r>
      <w:r w:rsidRPr="00F70CF5">
        <w:rPr>
          <w:rFonts w:ascii="Times New Roman" w:hAnsi="Times New Roman" w:cs="Times New Roman"/>
          <w:sz w:val="24"/>
          <w:szCs w:val="24"/>
          <w:lang w:val="ru-RU"/>
        </w:rPr>
        <w:t xml:space="preserve"> </w:t>
      </w:r>
      <w:r w:rsidRPr="00F70CF5">
        <w:rPr>
          <w:rFonts w:ascii="Times New Roman" w:hAnsi="Times New Roman" w:cs="Times New Roman"/>
          <w:i/>
          <w:iCs/>
          <w:sz w:val="24"/>
          <w:szCs w:val="24"/>
          <w:lang w:val="ru-RU"/>
        </w:rPr>
        <w:t>Герций В. М.</w:t>
      </w:r>
      <w:r w:rsidRPr="00F70CF5">
        <w:rPr>
          <w:rFonts w:ascii="Times New Roman" w:hAnsi="Times New Roman" w:cs="Times New Roman"/>
          <w:sz w:val="24"/>
          <w:szCs w:val="24"/>
          <w:lang w:val="ru-RU"/>
        </w:rPr>
        <w:t xml:space="preserve"> Вина и страдание в структуре «Преступления и наказания» Ф.</w:t>
      </w:r>
      <w:r>
        <w:rPr>
          <w:rFonts w:ascii="Times New Roman" w:hAnsi="Times New Roman" w:cs="Times New Roman"/>
          <w:sz w:val="24"/>
          <w:szCs w:val="24"/>
          <w:lang w:val="ru-RU"/>
        </w:rPr>
        <w:t> </w:t>
      </w:r>
      <w:r w:rsidRPr="00F70CF5">
        <w:rPr>
          <w:rFonts w:ascii="Times New Roman" w:hAnsi="Times New Roman" w:cs="Times New Roman"/>
          <w:sz w:val="24"/>
          <w:szCs w:val="24"/>
          <w:lang w:val="ru-RU"/>
        </w:rPr>
        <w:t>М.</w:t>
      </w:r>
      <w:r>
        <w:rPr>
          <w:rFonts w:ascii="Times New Roman" w:hAnsi="Times New Roman" w:cs="Times New Roman"/>
          <w:sz w:val="24"/>
          <w:szCs w:val="24"/>
          <w:lang w:val="ru-RU"/>
        </w:rPr>
        <w:t> </w:t>
      </w:r>
      <w:r w:rsidRPr="00F70CF5">
        <w:rPr>
          <w:rFonts w:ascii="Times New Roman" w:hAnsi="Times New Roman" w:cs="Times New Roman"/>
          <w:sz w:val="24"/>
          <w:szCs w:val="24"/>
          <w:lang w:val="ru-RU"/>
        </w:rPr>
        <w:t>Достоевского</w:t>
      </w:r>
      <w:r>
        <w:rPr>
          <w:rFonts w:ascii="Times New Roman" w:hAnsi="Times New Roman" w:cs="Times New Roman"/>
          <w:sz w:val="24"/>
          <w:szCs w:val="24"/>
          <w:lang w:val="ru-RU"/>
        </w:rPr>
        <w:t>. С. 255.</w:t>
      </w:r>
    </w:p>
  </w:footnote>
  <w:footnote w:id="181">
    <w:p w14:paraId="18F6A758"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i/>
          <w:iCs/>
          <w:sz w:val="24"/>
          <w:szCs w:val="24"/>
          <w:lang w:val="ru-RU"/>
        </w:rPr>
        <w:t xml:space="preserve"> Есин А. Б.</w:t>
      </w:r>
      <w:r>
        <w:rPr>
          <w:rFonts w:ascii="Times New Roman" w:hAnsi="Times New Roman" w:cs="Times New Roman"/>
          <w:sz w:val="24"/>
          <w:szCs w:val="24"/>
          <w:lang w:val="ru-RU"/>
        </w:rPr>
        <w:t xml:space="preserve"> </w:t>
      </w:r>
      <w:r w:rsidRPr="000111E5">
        <w:rPr>
          <w:rFonts w:ascii="Times New Roman" w:hAnsi="Times New Roman" w:cs="Times New Roman"/>
          <w:sz w:val="24"/>
          <w:szCs w:val="24"/>
          <w:lang w:val="ru-RU"/>
        </w:rPr>
        <w:t>Литературоведение. Культурология. Избранные труды. М.: Флинта, 2002.</w:t>
      </w:r>
      <w:r>
        <w:rPr>
          <w:rFonts w:ascii="Times New Roman" w:hAnsi="Times New Roman" w:cs="Times New Roman"/>
          <w:sz w:val="24"/>
          <w:szCs w:val="24"/>
          <w:lang w:val="ru-RU"/>
        </w:rPr>
        <w:t xml:space="preserve"> С. 208.</w:t>
      </w:r>
    </w:p>
  </w:footnote>
  <w:footnote w:id="182">
    <w:p w14:paraId="497EA838" w14:textId="77777777"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Буданова Н. Ф.</w:t>
      </w:r>
      <w:r>
        <w:rPr>
          <w:rFonts w:ascii="Times New Roman" w:hAnsi="Times New Roman" w:cs="Times New Roman"/>
          <w:sz w:val="24"/>
          <w:szCs w:val="24"/>
          <w:lang w:val="ru-RU"/>
        </w:rPr>
        <w:t xml:space="preserve"> Проблема «отцов» и «детей» в романе «Бесы» // Достоевский. Материалы</w:t>
      </w:r>
      <w:r>
        <w:rPr>
          <w:rFonts w:ascii="Times New Roman" w:hAnsi="Times New Roman" w:cs="Times New Roman"/>
          <w:sz w:val="24"/>
          <w:szCs w:val="24"/>
        </w:rPr>
        <w:t xml:space="preserve"> </w:t>
      </w:r>
      <w:r>
        <w:rPr>
          <w:rFonts w:ascii="Times New Roman" w:hAnsi="Times New Roman" w:cs="Times New Roman"/>
          <w:sz w:val="24"/>
          <w:szCs w:val="24"/>
          <w:lang w:val="ru-RU"/>
        </w:rPr>
        <w:t>и</w:t>
      </w:r>
      <w:r>
        <w:rPr>
          <w:rFonts w:ascii="Times New Roman" w:hAnsi="Times New Roman" w:cs="Times New Roman"/>
          <w:sz w:val="24"/>
          <w:szCs w:val="24"/>
        </w:rPr>
        <w:t xml:space="preserve"> </w:t>
      </w:r>
      <w:r>
        <w:rPr>
          <w:rFonts w:ascii="Times New Roman" w:hAnsi="Times New Roman" w:cs="Times New Roman"/>
          <w:sz w:val="24"/>
          <w:szCs w:val="24"/>
          <w:lang w:val="ru-RU"/>
        </w:rPr>
        <w:t>исследования</w:t>
      </w:r>
      <w:r>
        <w:rPr>
          <w:rFonts w:ascii="Times New Roman" w:hAnsi="Times New Roman" w:cs="Times New Roman"/>
          <w:sz w:val="24"/>
          <w:szCs w:val="24"/>
        </w:rPr>
        <w:t xml:space="preserve">. </w:t>
      </w:r>
      <w:r>
        <w:rPr>
          <w:rFonts w:ascii="Times New Roman" w:hAnsi="Times New Roman" w:cs="Times New Roman"/>
          <w:sz w:val="24"/>
          <w:szCs w:val="24"/>
          <w:lang w:val="ru-RU"/>
        </w:rPr>
        <w:t>Т</w:t>
      </w:r>
      <w:r>
        <w:rPr>
          <w:rFonts w:ascii="Times New Roman" w:hAnsi="Times New Roman" w:cs="Times New Roman"/>
          <w:sz w:val="24"/>
          <w:szCs w:val="24"/>
        </w:rPr>
        <w:t xml:space="preserve">. 1. </w:t>
      </w:r>
      <w:r>
        <w:rPr>
          <w:rFonts w:ascii="Times New Roman" w:hAnsi="Times New Roman" w:cs="Times New Roman"/>
          <w:sz w:val="24"/>
          <w:szCs w:val="24"/>
          <w:lang w:val="ru-RU"/>
        </w:rPr>
        <w:t>Л</w:t>
      </w:r>
      <w:r>
        <w:rPr>
          <w:rFonts w:ascii="Times New Roman" w:hAnsi="Times New Roman" w:cs="Times New Roman"/>
          <w:sz w:val="24"/>
          <w:szCs w:val="24"/>
        </w:rPr>
        <w:t xml:space="preserve">.: </w:t>
      </w:r>
      <w:r>
        <w:rPr>
          <w:rFonts w:ascii="Times New Roman" w:hAnsi="Times New Roman" w:cs="Times New Roman"/>
          <w:sz w:val="24"/>
          <w:szCs w:val="24"/>
          <w:lang w:val="ru-RU"/>
        </w:rPr>
        <w:t>Наука</w:t>
      </w:r>
      <w:r>
        <w:rPr>
          <w:rFonts w:ascii="Times New Roman" w:hAnsi="Times New Roman" w:cs="Times New Roman"/>
          <w:sz w:val="24"/>
          <w:szCs w:val="24"/>
        </w:rPr>
        <w:t xml:space="preserve">, 1974. </w:t>
      </w:r>
      <w:r>
        <w:rPr>
          <w:rFonts w:ascii="Times New Roman" w:hAnsi="Times New Roman" w:cs="Times New Roman"/>
          <w:sz w:val="24"/>
          <w:szCs w:val="24"/>
          <w:lang w:val="ru-RU"/>
        </w:rPr>
        <w:t>С</w:t>
      </w:r>
      <w:r>
        <w:rPr>
          <w:rFonts w:ascii="Times New Roman" w:hAnsi="Times New Roman" w:cs="Times New Roman"/>
          <w:sz w:val="24"/>
          <w:szCs w:val="24"/>
        </w:rPr>
        <w:t>. 164–165.</w:t>
      </w:r>
    </w:p>
  </w:footnote>
  <w:footnote w:id="183">
    <w:p w14:paraId="1B08509A"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Gregory S. V.</w:t>
      </w:r>
      <w:r>
        <w:rPr>
          <w:rFonts w:ascii="Times New Roman" w:hAnsi="Times New Roman" w:cs="Times New Roman"/>
          <w:sz w:val="24"/>
          <w:szCs w:val="24"/>
        </w:rPr>
        <w:t xml:space="preserve"> Dostoevsky’s The Devils and the Antinihilist Novel // Slavic Review. </w:t>
      </w:r>
      <w:r>
        <w:rPr>
          <w:rFonts w:ascii="Times New Roman" w:hAnsi="Times New Roman" w:cs="Times New Roman"/>
          <w:sz w:val="24"/>
          <w:szCs w:val="24"/>
          <w:lang w:val="ru-RU"/>
        </w:rPr>
        <w:t xml:space="preserve">1979. </w:t>
      </w:r>
      <w:r>
        <w:rPr>
          <w:rFonts w:ascii="Times New Roman" w:hAnsi="Times New Roman" w:cs="Times New Roman"/>
          <w:sz w:val="24"/>
          <w:szCs w:val="24"/>
        </w:rPr>
        <w:t>Vol</w:t>
      </w:r>
      <w:r>
        <w:rPr>
          <w:rFonts w:ascii="Times New Roman" w:hAnsi="Times New Roman" w:cs="Times New Roman"/>
          <w:sz w:val="24"/>
          <w:szCs w:val="24"/>
          <w:lang w:val="ru-RU"/>
        </w:rPr>
        <w:t xml:space="preserve">. 38. </w:t>
      </w:r>
      <w:r>
        <w:rPr>
          <w:rFonts w:ascii="Times New Roman" w:hAnsi="Times New Roman" w:cs="Times New Roman"/>
          <w:sz w:val="24"/>
          <w:szCs w:val="24"/>
        </w:rPr>
        <w:t>Iss</w:t>
      </w:r>
      <w:r>
        <w:rPr>
          <w:rFonts w:ascii="Times New Roman" w:hAnsi="Times New Roman" w:cs="Times New Roman"/>
          <w:sz w:val="24"/>
          <w:szCs w:val="24"/>
          <w:lang w:val="ru-RU"/>
        </w:rPr>
        <w:t xml:space="preserve">. 3. </w:t>
      </w:r>
      <w:r>
        <w:rPr>
          <w:rFonts w:ascii="Times New Roman" w:hAnsi="Times New Roman" w:cs="Times New Roman"/>
          <w:sz w:val="24"/>
          <w:szCs w:val="24"/>
        </w:rPr>
        <w:t>P</w:t>
      </w:r>
      <w:r>
        <w:rPr>
          <w:rFonts w:ascii="Times New Roman" w:hAnsi="Times New Roman" w:cs="Times New Roman"/>
          <w:sz w:val="24"/>
          <w:szCs w:val="24"/>
          <w:lang w:val="ru-RU"/>
        </w:rPr>
        <w:t>. 444.</w:t>
      </w:r>
    </w:p>
  </w:footnote>
  <w:footnote w:id="184">
    <w:p w14:paraId="2908D8C6" w14:textId="2432175A"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bookmarkStart w:id="12" w:name="_Hlk65075315"/>
      <w:r>
        <w:rPr>
          <w:rFonts w:ascii="Times New Roman" w:hAnsi="Times New Roman" w:cs="Times New Roman"/>
          <w:i/>
          <w:iCs/>
          <w:sz w:val="24"/>
          <w:szCs w:val="24"/>
          <w:lang w:val="ru-RU"/>
        </w:rPr>
        <w:t xml:space="preserve">Достоевский Ф. М. </w:t>
      </w:r>
      <w:r>
        <w:rPr>
          <w:rFonts w:ascii="Times New Roman" w:hAnsi="Times New Roman" w:cs="Times New Roman"/>
          <w:sz w:val="24"/>
          <w:szCs w:val="24"/>
          <w:lang w:val="ru-RU"/>
        </w:rPr>
        <w:t>Полное собрание сочинений в 30 т. Т. 29, кн. 1. Письма 1869–1874. С. 141.</w:t>
      </w:r>
      <w:bookmarkEnd w:id="12"/>
    </w:p>
  </w:footnote>
  <w:footnote w:id="185">
    <w:p w14:paraId="5370D994" w14:textId="77777777" w:rsidR="00802CDD" w:rsidRP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См.: </w:t>
      </w:r>
      <w:r>
        <w:rPr>
          <w:rFonts w:ascii="Times New Roman" w:hAnsi="Times New Roman" w:cs="Times New Roman"/>
          <w:i/>
          <w:iCs/>
          <w:sz w:val="24"/>
          <w:szCs w:val="24"/>
          <w:lang w:val="ru-RU"/>
        </w:rPr>
        <w:t>Достоевский Ф. М.</w:t>
      </w:r>
      <w:r>
        <w:rPr>
          <w:rFonts w:ascii="Times New Roman" w:hAnsi="Times New Roman" w:cs="Times New Roman"/>
          <w:sz w:val="24"/>
          <w:szCs w:val="24"/>
          <w:lang w:val="ru-RU"/>
        </w:rPr>
        <w:t xml:space="preserve"> Полное собрание сочинений в 30 т. Т. 21. Дневник</w:t>
      </w:r>
      <w:r w:rsidRPr="00802CDD">
        <w:rPr>
          <w:rFonts w:ascii="Times New Roman" w:hAnsi="Times New Roman" w:cs="Times New Roman"/>
          <w:sz w:val="24"/>
          <w:szCs w:val="24"/>
          <w:lang w:val="ru-RU"/>
        </w:rPr>
        <w:t xml:space="preserve"> </w:t>
      </w:r>
      <w:r>
        <w:rPr>
          <w:rFonts w:ascii="Times New Roman" w:hAnsi="Times New Roman" w:cs="Times New Roman"/>
          <w:sz w:val="24"/>
          <w:szCs w:val="24"/>
          <w:lang w:val="ru-RU"/>
        </w:rPr>
        <w:t>Писателя</w:t>
      </w:r>
      <w:r w:rsidRPr="00802CDD">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802CDD">
        <w:rPr>
          <w:rFonts w:ascii="Times New Roman" w:hAnsi="Times New Roman" w:cs="Times New Roman"/>
          <w:sz w:val="24"/>
          <w:szCs w:val="24"/>
          <w:lang w:val="ru-RU"/>
        </w:rPr>
        <w:t xml:space="preserve"> 1873 </w:t>
      </w:r>
      <w:r>
        <w:rPr>
          <w:rFonts w:ascii="Times New Roman" w:hAnsi="Times New Roman" w:cs="Times New Roman"/>
          <w:sz w:val="24"/>
          <w:szCs w:val="24"/>
          <w:lang w:val="ru-RU"/>
        </w:rPr>
        <w:t>год</w:t>
      </w:r>
      <w:r w:rsidRPr="00802CDD">
        <w:rPr>
          <w:rFonts w:ascii="Times New Roman" w:hAnsi="Times New Roman" w:cs="Times New Roman"/>
          <w:sz w:val="24"/>
          <w:szCs w:val="24"/>
          <w:lang w:val="ru-RU"/>
        </w:rPr>
        <w:t xml:space="preserve">; </w:t>
      </w:r>
      <w:r>
        <w:rPr>
          <w:rFonts w:ascii="Times New Roman" w:hAnsi="Times New Roman" w:cs="Times New Roman"/>
          <w:sz w:val="24"/>
          <w:szCs w:val="24"/>
          <w:lang w:val="ru-RU"/>
        </w:rPr>
        <w:t>Статьи</w:t>
      </w:r>
      <w:r w:rsidRPr="00802CDD">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02CDD">
        <w:rPr>
          <w:rFonts w:ascii="Times New Roman" w:hAnsi="Times New Roman" w:cs="Times New Roman"/>
          <w:sz w:val="24"/>
          <w:szCs w:val="24"/>
          <w:lang w:val="ru-RU"/>
        </w:rPr>
        <w:t xml:space="preserve"> </w:t>
      </w:r>
      <w:r>
        <w:rPr>
          <w:rFonts w:ascii="Times New Roman" w:hAnsi="Times New Roman" w:cs="Times New Roman"/>
          <w:sz w:val="24"/>
          <w:szCs w:val="24"/>
          <w:lang w:val="ru-RU"/>
        </w:rPr>
        <w:t>заметки</w:t>
      </w:r>
      <w:r w:rsidRPr="00802CDD">
        <w:rPr>
          <w:rFonts w:ascii="Times New Roman" w:hAnsi="Times New Roman" w:cs="Times New Roman"/>
          <w:sz w:val="24"/>
          <w:szCs w:val="24"/>
          <w:lang w:val="ru-RU"/>
        </w:rPr>
        <w:t xml:space="preserve"> 1873–1878. </w:t>
      </w:r>
      <w:r>
        <w:rPr>
          <w:rFonts w:ascii="Times New Roman" w:hAnsi="Times New Roman" w:cs="Times New Roman"/>
          <w:sz w:val="24"/>
          <w:szCs w:val="24"/>
          <w:lang w:val="ru-RU"/>
        </w:rPr>
        <w:t>С</w:t>
      </w:r>
      <w:r w:rsidRPr="00802CDD">
        <w:rPr>
          <w:rFonts w:ascii="Times New Roman" w:hAnsi="Times New Roman" w:cs="Times New Roman"/>
          <w:sz w:val="24"/>
          <w:szCs w:val="24"/>
          <w:lang w:val="ru-RU"/>
        </w:rPr>
        <w:t>. 129.</w:t>
      </w:r>
    </w:p>
  </w:footnote>
  <w:footnote w:id="186">
    <w:p w14:paraId="2B57DEB4"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sidRPr="00802CDD">
        <w:rPr>
          <w:rFonts w:ascii="Times New Roman" w:hAnsi="Times New Roman" w:cs="Times New Roman"/>
          <w:sz w:val="24"/>
          <w:szCs w:val="24"/>
          <w:lang w:val="ru-RU"/>
        </w:rPr>
        <w:t xml:space="preserve"> </w:t>
      </w:r>
      <w:r>
        <w:rPr>
          <w:rFonts w:ascii="Times New Roman" w:hAnsi="Times New Roman" w:cs="Times New Roman"/>
          <w:i/>
          <w:iCs/>
          <w:sz w:val="24"/>
          <w:szCs w:val="24"/>
        </w:rPr>
        <w:t>Kelly</w:t>
      </w:r>
      <w:r w:rsidRPr="00802CDD">
        <w:rPr>
          <w:rFonts w:ascii="Times New Roman" w:hAnsi="Times New Roman" w:cs="Times New Roman"/>
          <w:i/>
          <w:iCs/>
          <w:sz w:val="24"/>
          <w:szCs w:val="24"/>
          <w:lang w:val="ru-RU"/>
        </w:rPr>
        <w:t xml:space="preserve"> </w:t>
      </w:r>
      <w:r>
        <w:rPr>
          <w:rFonts w:ascii="Times New Roman" w:hAnsi="Times New Roman" w:cs="Times New Roman"/>
          <w:i/>
          <w:iCs/>
          <w:sz w:val="24"/>
          <w:szCs w:val="24"/>
        </w:rPr>
        <w:t>A</w:t>
      </w:r>
      <w:r w:rsidRPr="00802CDD">
        <w:rPr>
          <w:rFonts w:ascii="Times New Roman" w:hAnsi="Times New Roman" w:cs="Times New Roman"/>
          <w:i/>
          <w:iCs/>
          <w:sz w:val="24"/>
          <w:szCs w:val="24"/>
          <w:lang w:val="ru-RU"/>
        </w:rPr>
        <w:t xml:space="preserve">. </w:t>
      </w:r>
      <w:r>
        <w:rPr>
          <w:rFonts w:ascii="Times New Roman" w:hAnsi="Times New Roman" w:cs="Times New Roman"/>
          <w:sz w:val="24"/>
          <w:szCs w:val="24"/>
        </w:rPr>
        <w:t>Dostoevskii</w:t>
      </w:r>
      <w:r w:rsidRPr="00802CDD">
        <w:rPr>
          <w:rFonts w:ascii="Times New Roman" w:hAnsi="Times New Roman" w:cs="Times New Roman"/>
          <w:sz w:val="24"/>
          <w:szCs w:val="24"/>
          <w:lang w:val="ru-RU"/>
        </w:rPr>
        <w:t xml:space="preserve"> </w:t>
      </w:r>
      <w:r>
        <w:rPr>
          <w:rFonts w:ascii="Times New Roman" w:hAnsi="Times New Roman" w:cs="Times New Roman"/>
          <w:sz w:val="24"/>
          <w:szCs w:val="24"/>
        </w:rPr>
        <w:t>and</w:t>
      </w:r>
      <w:r w:rsidRPr="00802CDD">
        <w:rPr>
          <w:rFonts w:ascii="Times New Roman" w:hAnsi="Times New Roman" w:cs="Times New Roman"/>
          <w:sz w:val="24"/>
          <w:szCs w:val="24"/>
          <w:lang w:val="ru-RU"/>
        </w:rPr>
        <w:t xml:space="preserve"> </w:t>
      </w:r>
      <w:r>
        <w:rPr>
          <w:rFonts w:ascii="Times New Roman" w:hAnsi="Times New Roman" w:cs="Times New Roman"/>
          <w:sz w:val="24"/>
          <w:szCs w:val="24"/>
        </w:rPr>
        <w:t>the</w:t>
      </w:r>
      <w:r w:rsidRPr="00802CDD">
        <w:rPr>
          <w:rFonts w:ascii="Times New Roman" w:hAnsi="Times New Roman" w:cs="Times New Roman"/>
          <w:sz w:val="24"/>
          <w:szCs w:val="24"/>
          <w:lang w:val="ru-RU"/>
        </w:rPr>
        <w:t xml:space="preserve"> </w:t>
      </w:r>
      <w:r>
        <w:rPr>
          <w:rFonts w:ascii="Times New Roman" w:hAnsi="Times New Roman" w:cs="Times New Roman"/>
          <w:sz w:val="24"/>
          <w:szCs w:val="24"/>
        </w:rPr>
        <w:t>Divided</w:t>
      </w:r>
      <w:r w:rsidRPr="00802CDD">
        <w:rPr>
          <w:rFonts w:ascii="Times New Roman" w:hAnsi="Times New Roman" w:cs="Times New Roman"/>
          <w:sz w:val="24"/>
          <w:szCs w:val="24"/>
          <w:lang w:val="ru-RU"/>
        </w:rPr>
        <w:t xml:space="preserve"> </w:t>
      </w:r>
      <w:r>
        <w:rPr>
          <w:rFonts w:ascii="Times New Roman" w:hAnsi="Times New Roman" w:cs="Times New Roman"/>
          <w:sz w:val="24"/>
          <w:szCs w:val="24"/>
        </w:rPr>
        <w:t>Conscience</w:t>
      </w:r>
      <w:r w:rsidRPr="00802CDD">
        <w:rPr>
          <w:rFonts w:ascii="Times New Roman" w:hAnsi="Times New Roman" w:cs="Times New Roman"/>
          <w:sz w:val="24"/>
          <w:szCs w:val="24"/>
          <w:lang w:val="ru-RU"/>
        </w:rPr>
        <w:t xml:space="preserve">. </w:t>
      </w:r>
      <w:r>
        <w:rPr>
          <w:rFonts w:ascii="Times New Roman" w:hAnsi="Times New Roman" w:cs="Times New Roman"/>
          <w:sz w:val="24"/>
          <w:szCs w:val="24"/>
        </w:rPr>
        <w:t>P</w:t>
      </w:r>
      <w:r>
        <w:rPr>
          <w:rFonts w:ascii="Times New Roman" w:hAnsi="Times New Roman" w:cs="Times New Roman"/>
          <w:sz w:val="24"/>
          <w:szCs w:val="24"/>
          <w:lang w:val="ru-RU"/>
        </w:rPr>
        <w:t>.</w:t>
      </w:r>
      <w:r>
        <w:rPr>
          <w:rFonts w:ascii="Times New Roman" w:hAnsi="Times New Roman" w:cs="Times New Roman"/>
          <w:sz w:val="24"/>
          <w:szCs w:val="24"/>
        </w:rPr>
        <w:t> </w:t>
      </w:r>
      <w:r>
        <w:rPr>
          <w:rFonts w:ascii="Times New Roman" w:hAnsi="Times New Roman" w:cs="Times New Roman"/>
          <w:sz w:val="24"/>
          <w:szCs w:val="24"/>
          <w:lang w:val="ru-RU"/>
        </w:rPr>
        <w:t>246–247.</w:t>
      </w:r>
    </w:p>
  </w:footnote>
  <w:footnote w:id="187">
    <w:p w14:paraId="6507745B"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Достоевский Ф. М. </w:t>
      </w:r>
      <w:r>
        <w:rPr>
          <w:rFonts w:ascii="Times New Roman" w:hAnsi="Times New Roman" w:cs="Times New Roman"/>
          <w:sz w:val="24"/>
          <w:szCs w:val="24"/>
          <w:lang w:val="ru-RU"/>
        </w:rPr>
        <w:t>Полное собрание сочинений в 30 т. Т. 29, кн. 1. Письма 1869–1874. С.</w:t>
      </w:r>
      <w:r>
        <w:rPr>
          <w:rFonts w:ascii="Times New Roman" w:hAnsi="Times New Roman" w:cs="Times New Roman"/>
          <w:sz w:val="24"/>
          <w:szCs w:val="24"/>
        </w:rPr>
        <w:t> </w:t>
      </w:r>
      <w:r>
        <w:rPr>
          <w:rFonts w:ascii="Times New Roman" w:hAnsi="Times New Roman" w:cs="Times New Roman"/>
          <w:sz w:val="24"/>
          <w:szCs w:val="24"/>
          <w:lang w:val="ru-RU"/>
        </w:rPr>
        <w:t>145.</w:t>
      </w:r>
    </w:p>
  </w:footnote>
  <w:footnote w:id="188">
    <w:p w14:paraId="6A07C682" w14:textId="77777777" w:rsidR="00802CDD" w:rsidRDefault="00802CDD" w:rsidP="00040FE6">
      <w:pPr>
        <w:pStyle w:val="FootnoteText"/>
        <w:spacing w:line="360" w:lineRule="auto"/>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См.: </w:t>
      </w:r>
      <w:r>
        <w:rPr>
          <w:rFonts w:ascii="Times New Roman" w:hAnsi="Times New Roman" w:cs="Times New Roman"/>
          <w:i/>
          <w:iCs/>
          <w:sz w:val="24"/>
          <w:szCs w:val="24"/>
          <w:lang w:val="ru-RU"/>
        </w:rPr>
        <w:t>Достоевский Ф. М.</w:t>
      </w:r>
      <w:r>
        <w:rPr>
          <w:rFonts w:ascii="Times New Roman" w:hAnsi="Times New Roman" w:cs="Times New Roman"/>
          <w:sz w:val="24"/>
          <w:szCs w:val="24"/>
          <w:lang w:val="ru-RU"/>
        </w:rPr>
        <w:t xml:space="preserve"> Полное собрание сочинений в 30 т. Т. 21. Дневник</w:t>
      </w:r>
      <w:r>
        <w:rPr>
          <w:rFonts w:ascii="Times New Roman" w:hAnsi="Times New Roman" w:cs="Times New Roman"/>
          <w:sz w:val="24"/>
          <w:szCs w:val="24"/>
        </w:rPr>
        <w:t xml:space="preserve"> </w:t>
      </w:r>
      <w:r>
        <w:rPr>
          <w:rFonts w:ascii="Times New Roman" w:hAnsi="Times New Roman" w:cs="Times New Roman"/>
          <w:sz w:val="24"/>
          <w:szCs w:val="24"/>
          <w:lang w:val="ru-RU"/>
        </w:rPr>
        <w:t>Писателя</w:t>
      </w:r>
      <w:r>
        <w:rPr>
          <w:rFonts w:ascii="Times New Roman" w:hAnsi="Times New Roman" w:cs="Times New Roman"/>
          <w:sz w:val="24"/>
          <w:szCs w:val="24"/>
        </w:rPr>
        <w:t xml:space="preserve"> </w:t>
      </w:r>
      <w:r>
        <w:rPr>
          <w:rFonts w:ascii="Times New Roman" w:hAnsi="Times New Roman" w:cs="Times New Roman"/>
          <w:sz w:val="24"/>
          <w:szCs w:val="24"/>
          <w:lang w:val="ru-RU"/>
        </w:rPr>
        <w:t>за</w:t>
      </w:r>
      <w:r>
        <w:rPr>
          <w:rFonts w:ascii="Times New Roman" w:hAnsi="Times New Roman" w:cs="Times New Roman"/>
          <w:sz w:val="24"/>
          <w:szCs w:val="24"/>
        </w:rPr>
        <w:t xml:space="preserve"> 1873 </w:t>
      </w:r>
      <w:r>
        <w:rPr>
          <w:rFonts w:ascii="Times New Roman" w:hAnsi="Times New Roman" w:cs="Times New Roman"/>
          <w:sz w:val="24"/>
          <w:szCs w:val="24"/>
          <w:lang w:val="ru-RU"/>
        </w:rPr>
        <w:t>год</w:t>
      </w:r>
      <w:r>
        <w:rPr>
          <w:rFonts w:ascii="Times New Roman" w:hAnsi="Times New Roman" w:cs="Times New Roman"/>
          <w:sz w:val="24"/>
          <w:szCs w:val="24"/>
        </w:rPr>
        <w:t xml:space="preserve">; </w:t>
      </w:r>
      <w:r>
        <w:rPr>
          <w:rFonts w:ascii="Times New Roman" w:hAnsi="Times New Roman" w:cs="Times New Roman"/>
          <w:sz w:val="24"/>
          <w:szCs w:val="24"/>
          <w:lang w:val="ru-RU"/>
        </w:rPr>
        <w:t>Статьи</w:t>
      </w:r>
      <w:r>
        <w:rPr>
          <w:rFonts w:ascii="Times New Roman" w:hAnsi="Times New Roman" w:cs="Times New Roman"/>
          <w:sz w:val="24"/>
          <w:szCs w:val="24"/>
        </w:rPr>
        <w:t xml:space="preserve"> </w:t>
      </w:r>
      <w:r>
        <w:rPr>
          <w:rFonts w:ascii="Times New Roman" w:hAnsi="Times New Roman" w:cs="Times New Roman"/>
          <w:sz w:val="24"/>
          <w:szCs w:val="24"/>
          <w:lang w:val="ru-RU"/>
        </w:rPr>
        <w:t>и</w:t>
      </w:r>
      <w:r>
        <w:rPr>
          <w:rFonts w:ascii="Times New Roman" w:hAnsi="Times New Roman" w:cs="Times New Roman"/>
          <w:sz w:val="24"/>
          <w:szCs w:val="24"/>
        </w:rPr>
        <w:t xml:space="preserve"> </w:t>
      </w:r>
      <w:r>
        <w:rPr>
          <w:rFonts w:ascii="Times New Roman" w:hAnsi="Times New Roman" w:cs="Times New Roman"/>
          <w:sz w:val="24"/>
          <w:szCs w:val="24"/>
          <w:lang w:val="ru-RU"/>
        </w:rPr>
        <w:t>заметки</w:t>
      </w:r>
      <w:r>
        <w:rPr>
          <w:rFonts w:ascii="Times New Roman" w:hAnsi="Times New Roman" w:cs="Times New Roman"/>
          <w:sz w:val="24"/>
          <w:szCs w:val="24"/>
        </w:rPr>
        <w:t xml:space="preserve"> 1873–1878. </w:t>
      </w:r>
      <w:r>
        <w:rPr>
          <w:rFonts w:ascii="Times New Roman" w:hAnsi="Times New Roman" w:cs="Times New Roman"/>
          <w:sz w:val="24"/>
          <w:szCs w:val="24"/>
          <w:lang w:val="ru-RU"/>
        </w:rPr>
        <w:t>С</w:t>
      </w:r>
      <w:r>
        <w:rPr>
          <w:rFonts w:ascii="Times New Roman" w:hAnsi="Times New Roman" w:cs="Times New Roman"/>
          <w:sz w:val="24"/>
          <w:szCs w:val="24"/>
        </w:rPr>
        <w:t>. 129.</w:t>
      </w:r>
    </w:p>
  </w:footnote>
  <w:footnote w:id="189">
    <w:p w14:paraId="4757684E" w14:textId="77777777"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Rahv P.</w:t>
      </w:r>
      <w:r>
        <w:rPr>
          <w:rFonts w:ascii="Times New Roman" w:hAnsi="Times New Roman" w:cs="Times New Roman"/>
          <w:sz w:val="24"/>
          <w:szCs w:val="24"/>
        </w:rPr>
        <w:t xml:space="preserve"> Image and Idea: Fourteen Essays on Literary Themes. New York: New Directions, 1949. P. 92.</w:t>
      </w:r>
    </w:p>
  </w:footnote>
  <w:footnote w:id="190">
    <w:p w14:paraId="7F495492"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Наседкин Н. Н.</w:t>
      </w:r>
      <w:r>
        <w:rPr>
          <w:rFonts w:ascii="Times New Roman" w:hAnsi="Times New Roman" w:cs="Times New Roman"/>
          <w:sz w:val="24"/>
          <w:szCs w:val="24"/>
          <w:lang w:val="ru-RU"/>
        </w:rPr>
        <w:t xml:space="preserve"> Достоевский. Энциклопедия. С. 1681. </w:t>
      </w:r>
    </w:p>
  </w:footnote>
  <w:footnote w:id="191">
    <w:p w14:paraId="3B3E55E2" w14:textId="77777777"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Достоевский Ф. М.</w:t>
      </w:r>
      <w:r>
        <w:rPr>
          <w:rFonts w:ascii="Times New Roman" w:hAnsi="Times New Roman" w:cs="Times New Roman"/>
          <w:sz w:val="24"/>
          <w:szCs w:val="24"/>
          <w:lang w:val="ru-RU"/>
        </w:rPr>
        <w:t xml:space="preserve"> Полное собрание сочинений в 30 т. Т. 29, кн. 1. Письма</w:t>
      </w:r>
      <w:r>
        <w:rPr>
          <w:rFonts w:ascii="Times New Roman" w:hAnsi="Times New Roman" w:cs="Times New Roman"/>
          <w:sz w:val="24"/>
          <w:szCs w:val="24"/>
        </w:rPr>
        <w:t xml:space="preserve"> 1869–1874. </w:t>
      </w:r>
      <w:r>
        <w:rPr>
          <w:rFonts w:ascii="Times New Roman" w:hAnsi="Times New Roman" w:cs="Times New Roman"/>
          <w:sz w:val="24"/>
          <w:szCs w:val="24"/>
          <w:lang w:val="ru-RU"/>
        </w:rPr>
        <w:t>С</w:t>
      </w:r>
      <w:r>
        <w:rPr>
          <w:rFonts w:ascii="Times New Roman" w:hAnsi="Times New Roman" w:cs="Times New Roman"/>
          <w:sz w:val="24"/>
          <w:szCs w:val="24"/>
        </w:rPr>
        <w:t>. 142.</w:t>
      </w:r>
    </w:p>
  </w:footnote>
  <w:footnote w:id="192">
    <w:p w14:paraId="617187DB" w14:textId="77777777"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 xml:space="preserve">Kelly A. </w:t>
      </w:r>
      <w:r>
        <w:rPr>
          <w:rFonts w:ascii="Times New Roman" w:hAnsi="Times New Roman" w:cs="Times New Roman"/>
          <w:sz w:val="24"/>
          <w:szCs w:val="24"/>
        </w:rPr>
        <w:t>Dostoevskii and the Divided Conscience. P. 255.</w:t>
      </w:r>
    </w:p>
  </w:footnote>
  <w:footnote w:id="193">
    <w:p w14:paraId="5B75C4B5"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sidRPr="009952AB">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Достоевский</w:t>
      </w:r>
      <w:r w:rsidRPr="009952AB">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Ф</w:t>
      </w:r>
      <w:r w:rsidRPr="009952AB">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М</w:t>
      </w:r>
      <w:r w:rsidRPr="009952AB">
        <w:rPr>
          <w:rFonts w:ascii="Times New Roman" w:hAnsi="Times New Roman" w:cs="Times New Roman"/>
          <w:i/>
          <w:iCs/>
          <w:sz w:val="24"/>
          <w:szCs w:val="24"/>
          <w:lang w:val="ru-RU"/>
        </w:rPr>
        <w:t>.</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Полное</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собрание</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сочинений</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9952AB">
        <w:rPr>
          <w:rFonts w:ascii="Times New Roman" w:hAnsi="Times New Roman" w:cs="Times New Roman"/>
          <w:sz w:val="24"/>
          <w:szCs w:val="24"/>
          <w:lang w:val="ru-RU"/>
        </w:rPr>
        <w:t xml:space="preserve"> 30 </w:t>
      </w:r>
      <w:r>
        <w:rPr>
          <w:rFonts w:ascii="Times New Roman" w:hAnsi="Times New Roman" w:cs="Times New Roman"/>
          <w:sz w:val="24"/>
          <w:szCs w:val="24"/>
          <w:lang w:val="ru-RU"/>
        </w:rPr>
        <w:t>т</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Т</w:t>
      </w:r>
      <w:r w:rsidRPr="009952AB">
        <w:rPr>
          <w:rFonts w:ascii="Times New Roman" w:hAnsi="Times New Roman" w:cs="Times New Roman"/>
          <w:sz w:val="24"/>
          <w:szCs w:val="24"/>
          <w:lang w:val="ru-RU"/>
        </w:rPr>
        <w:t xml:space="preserve">. 29, </w:t>
      </w:r>
      <w:r>
        <w:rPr>
          <w:rFonts w:ascii="Times New Roman" w:hAnsi="Times New Roman" w:cs="Times New Roman"/>
          <w:sz w:val="24"/>
          <w:szCs w:val="24"/>
          <w:lang w:val="ru-RU"/>
        </w:rPr>
        <w:t>кн</w:t>
      </w:r>
      <w:r w:rsidRPr="009952AB">
        <w:rPr>
          <w:rFonts w:ascii="Times New Roman" w:hAnsi="Times New Roman" w:cs="Times New Roman"/>
          <w:sz w:val="24"/>
          <w:szCs w:val="24"/>
          <w:lang w:val="ru-RU"/>
        </w:rPr>
        <w:t xml:space="preserve">. 1. </w:t>
      </w:r>
      <w:r>
        <w:rPr>
          <w:rFonts w:ascii="Times New Roman" w:hAnsi="Times New Roman" w:cs="Times New Roman"/>
          <w:sz w:val="24"/>
          <w:szCs w:val="24"/>
          <w:lang w:val="ru-RU"/>
        </w:rPr>
        <w:t>Письма 1869–1874. С. 248.</w:t>
      </w:r>
    </w:p>
  </w:footnote>
  <w:footnote w:id="194">
    <w:p w14:paraId="50084006"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i/>
          <w:iCs/>
          <w:sz w:val="24"/>
          <w:szCs w:val="24"/>
          <w:lang w:val="ru-RU"/>
        </w:rPr>
        <w:t xml:space="preserve"> Иванчикова Е. А.</w:t>
      </w:r>
      <w:r>
        <w:rPr>
          <w:rFonts w:ascii="Times New Roman" w:hAnsi="Times New Roman" w:cs="Times New Roman"/>
          <w:sz w:val="24"/>
          <w:szCs w:val="24"/>
          <w:lang w:val="ru-RU"/>
        </w:rPr>
        <w:t xml:space="preserve"> Рассказчик в повествовательной структуре произведений Достоевского // Достоевский. Материалы и исследования. Т. 11. СПб.: Наука, 1994. С. 44–45.</w:t>
      </w:r>
    </w:p>
  </w:footnote>
  <w:footnote w:id="195">
    <w:p w14:paraId="678D1213"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 С. 45.</w:t>
      </w:r>
    </w:p>
  </w:footnote>
  <w:footnote w:id="196">
    <w:p w14:paraId="29FB5253" w14:textId="77777777"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Бердяев Н. А. </w:t>
      </w:r>
      <w:r>
        <w:rPr>
          <w:rFonts w:ascii="Times New Roman" w:hAnsi="Times New Roman" w:cs="Times New Roman"/>
          <w:sz w:val="24"/>
          <w:szCs w:val="24"/>
          <w:lang w:val="ru-RU"/>
        </w:rPr>
        <w:t xml:space="preserve">Миросозерцание Достоевского. Глалвы из книги. Вступительная заметка и публикация С. Белова. // Волга. </w:t>
      </w:r>
      <w:r>
        <w:rPr>
          <w:rFonts w:ascii="Times New Roman" w:hAnsi="Times New Roman" w:cs="Times New Roman"/>
          <w:sz w:val="24"/>
          <w:szCs w:val="24"/>
        </w:rPr>
        <w:t>1988. № 10. С. 157.</w:t>
      </w:r>
    </w:p>
  </w:footnote>
  <w:footnote w:id="197">
    <w:p w14:paraId="2991F173"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Rahv P.</w:t>
      </w:r>
      <w:r>
        <w:rPr>
          <w:rFonts w:ascii="Times New Roman" w:hAnsi="Times New Roman" w:cs="Times New Roman"/>
          <w:sz w:val="24"/>
          <w:szCs w:val="24"/>
        </w:rPr>
        <w:t xml:space="preserve"> Image and Idea: Fourteen Essays on Literary Themes. P</w:t>
      </w:r>
      <w:r>
        <w:rPr>
          <w:rFonts w:ascii="Times New Roman" w:hAnsi="Times New Roman" w:cs="Times New Roman"/>
          <w:sz w:val="24"/>
          <w:szCs w:val="24"/>
          <w:lang w:val="ru-RU"/>
        </w:rPr>
        <w:t>. 88.</w:t>
      </w:r>
    </w:p>
  </w:footnote>
  <w:footnote w:id="198">
    <w:p w14:paraId="5EE8A490"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Достоевский Ф. М. </w:t>
      </w:r>
      <w:r>
        <w:rPr>
          <w:rFonts w:ascii="Times New Roman" w:hAnsi="Times New Roman" w:cs="Times New Roman"/>
          <w:sz w:val="24"/>
          <w:szCs w:val="24"/>
          <w:lang w:val="ru-RU"/>
        </w:rPr>
        <w:t>Полное собрание сочинений в 30 т. Т. 10. Бесы. Л.: Наука, 1974. С. 323.</w:t>
      </w:r>
    </w:p>
  </w:footnote>
  <w:footnote w:id="199">
    <w:p w14:paraId="1DFE15B6"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w:t>
      </w:r>
    </w:p>
  </w:footnote>
  <w:footnote w:id="200">
    <w:p w14:paraId="3793A216" w14:textId="77777777" w:rsidR="00802CDD" w:rsidRDefault="00802CDD" w:rsidP="00040FE6">
      <w:pPr>
        <w:pStyle w:val="FootnoteText"/>
        <w:spacing w:line="360" w:lineRule="auto"/>
        <w:rPr>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 xml:space="preserve">Blackmur R. P. </w:t>
      </w:r>
      <w:r>
        <w:rPr>
          <w:rFonts w:ascii="Times New Roman" w:hAnsi="Times New Roman" w:cs="Times New Roman"/>
          <w:sz w:val="24"/>
          <w:szCs w:val="24"/>
        </w:rPr>
        <w:t xml:space="preserve">In the Birdcage: Notes on “The Possessed” of Dostoevsky // The Hudson Review. </w:t>
      </w:r>
      <w:r>
        <w:rPr>
          <w:rFonts w:ascii="Times New Roman" w:hAnsi="Times New Roman" w:cs="Times New Roman"/>
          <w:sz w:val="24"/>
          <w:szCs w:val="24"/>
          <w:lang w:val="ru-RU"/>
        </w:rPr>
        <w:t xml:space="preserve">1948. </w:t>
      </w:r>
      <w:r>
        <w:rPr>
          <w:rFonts w:ascii="Times New Roman" w:hAnsi="Times New Roman" w:cs="Times New Roman"/>
          <w:sz w:val="24"/>
          <w:szCs w:val="24"/>
        </w:rPr>
        <w:t>Vol</w:t>
      </w:r>
      <w:r>
        <w:rPr>
          <w:rFonts w:ascii="Times New Roman" w:hAnsi="Times New Roman" w:cs="Times New Roman"/>
          <w:sz w:val="24"/>
          <w:szCs w:val="24"/>
          <w:lang w:val="ru-RU"/>
        </w:rPr>
        <w:t xml:space="preserve">. 1. </w:t>
      </w:r>
      <w:r>
        <w:rPr>
          <w:rFonts w:ascii="Times New Roman" w:hAnsi="Times New Roman" w:cs="Times New Roman"/>
          <w:sz w:val="24"/>
          <w:szCs w:val="24"/>
        </w:rPr>
        <w:t>Iss</w:t>
      </w:r>
      <w:r>
        <w:rPr>
          <w:rFonts w:ascii="Times New Roman" w:hAnsi="Times New Roman" w:cs="Times New Roman"/>
          <w:sz w:val="24"/>
          <w:szCs w:val="24"/>
          <w:lang w:val="ru-RU"/>
        </w:rPr>
        <w:t xml:space="preserve">. 1. </w:t>
      </w:r>
      <w:r>
        <w:rPr>
          <w:rFonts w:ascii="Times New Roman" w:hAnsi="Times New Roman" w:cs="Times New Roman"/>
          <w:sz w:val="24"/>
          <w:szCs w:val="24"/>
        </w:rPr>
        <w:t>P</w:t>
      </w:r>
      <w:r>
        <w:rPr>
          <w:rFonts w:ascii="Times New Roman" w:hAnsi="Times New Roman" w:cs="Times New Roman"/>
          <w:sz w:val="24"/>
          <w:szCs w:val="24"/>
          <w:lang w:val="ru-RU"/>
        </w:rPr>
        <w:t>. 21.</w:t>
      </w:r>
    </w:p>
  </w:footnote>
  <w:footnote w:id="201">
    <w:p w14:paraId="35BDFDF5" w14:textId="545B312F"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sidRPr="0031008B">
        <w:rPr>
          <w:rFonts w:ascii="Times New Roman" w:hAnsi="Times New Roman" w:cs="Times New Roman"/>
          <w:i/>
          <w:iCs/>
          <w:sz w:val="24"/>
          <w:szCs w:val="24"/>
          <w:lang w:val="ru-RU"/>
        </w:rPr>
        <w:t xml:space="preserve">Достоевский Ф. М. </w:t>
      </w:r>
      <w:r w:rsidRPr="0031008B">
        <w:rPr>
          <w:rFonts w:ascii="Times New Roman" w:hAnsi="Times New Roman" w:cs="Times New Roman"/>
          <w:sz w:val="24"/>
          <w:szCs w:val="24"/>
          <w:lang w:val="ru-RU"/>
        </w:rPr>
        <w:t xml:space="preserve">Полное собрание сочинений в 30 т. Т. 10. Бесы. С. 198.; </w:t>
      </w:r>
      <w:r>
        <w:rPr>
          <w:rFonts w:ascii="Times New Roman" w:hAnsi="Times New Roman" w:cs="Times New Roman"/>
          <w:sz w:val="24"/>
          <w:szCs w:val="24"/>
          <w:lang w:val="ru-RU"/>
        </w:rPr>
        <w:t>Ср.</w:t>
      </w:r>
      <w:r w:rsidR="00551FA2">
        <w:rPr>
          <w:rFonts w:ascii="Times New Roman" w:hAnsi="Times New Roman" w:cs="Times New Roman"/>
          <w:sz w:val="24"/>
          <w:szCs w:val="24"/>
          <w:lang w:val="ru-RU"/>
        </w:rPr>
        <w:t>: </w:t>
      </w:r>
      <w:r>
        <w:rPr>
          <w:rFonts w:ascii="Times New Roman" w:hAnsi="Times New Roman" w:cs="Times New Roman"/>
          <w:sz w:val="24"/>
          <w:szCs w:val="24"/>
          <w:lang w:val="ru-RU"/>
        </w:rPr>
        <w:t xml:space="preserve">«Мало того, если б кто мне доказал, что Христос вне истины, и действительно было бы, что истина вне Христа, то мне лучше хотелось бы оставаться со Христом, нежели с истиной.» </w:t>
      </w:r>
      <w:r>
        <w:rPr>
          <w:rFonts w:ascii="Times New Roman" w:hAnsi="Times New Roman" w:cs="Times New Roman"/>
          <w:i/>
          <w:iCs/>
          <w:sz w:val="24"/>
          <w:szCs w:val="24"/>
          <w:lang w:val="ru-RU"/>
        </w:rPr>
        <w:t>Достоевский Ф. М.</w:t>
      </w:r>
      <w:r>
        <w:rPr>
          <w:rFonts w:ascii="Times New Roman" w:hAnsi="Times New Roman" w:cs="Times New Roman"/>
          <w:sz w:val="24"/>
          <w:szCs w:val="24"/>
          <w:lang w:val="ru-RU"/>
        </w:rPr>
        <w:t xml:space="preserve"> Полное собрание сочинений в 30</w:t>
      </w:r>
      <w:r>
        <w:rPr>
          <w:rFonts w:ascii="Times New Roman" w:hAnsi="Times New Roman" w:cs="Times New Roman"/>
          <w:sz w:val="24"/>
          <w:szCs w:val="24"/>
        </w:rPr>
        <w:t> </w:t>
      </w:r>
      <w:r>
        <w:rPr>
          <w:rFonts w:ascii="Times New Roman" w:hAnsi="Times New Roman" w:cs="Times New Roman"/>
          <w:sz w:val="24"/>
          <w:szCs w:val="24"/>
          <w:lang w:val="ru-RU"/>
        </w:rPr>
        <w:t>т. Т.</w:t>
      </w:r>
      <w:r>
        <w:rPr>
          <w:rFonts w:ascii="Times New Roman" w:hAnsi="Times New Roman" w:cs="Times New Roman"/>
          <w:sz w:val="24"/>
          <w:szCs w:val="24"/>
        </w:rPr>
        <w:t> </w:t>
      </w:r>
      <w:r>
        <w:rPr>
          <w:rFonts w:ascii="Times New Roman" w:hAnsi="Times New Roman" w:cs="Times New Roman"/>
          <w:sz w:val="24"/>
          <w:szCs w:val="24"/>
          <w:lang w:val="ru-RU"/>
        </w:rPr>
        <w:t>28, кн.</w:t>
      </w:r>
      <w:r>
        <w:rPr>
          <w:rFonts w:ascii="Times New Roman" w:hAnsi="Times New Roman" w:cs="Times New Roman"/>
          <w:sz w:val="24"/>
          <w:szCs w:val="24"/>
        </w:rPr>
        <w:t> </w:t>
      </w:r>
      <w:r>
        <w:rPr>
          <w:rFonts w:ascii="Times New Roman" w:hAnsi="Times New Roman" w:cs="Times New Roman"/>
          <w:sz w:val="24"/>
          <w:szCs w:val="24"/>
          <w:lang w:val="ru-RU"/>
        </w:rPr>
        <w:t>1. Письма</w:t>
      </w:r>
      <w:r>
        <w:rPr>
          <w:rFonts w:ascii="Times New Roman" w:hAnsi="Times New Roman" w:cs="Times New Roman"/>
          <w:sz w:val="24"/>
          <w:szCs w:val="24"/>
        </w:rPr>
        <w:t xml:space="preserve"> 1832–1859. </w:t>
      </w:r>
      <w:r>
        <w:rPr>
          <w:rFonts w:ascii="Times New Roman" w:hAnsi="Times New Roman" w:cs="Times New Roman"/>
          <w:sz w:val="24"/>
          <w:szCs w:val="24"/>
          <w:lang w:val="ru-RU"/>
        </w:rPr>
        <w:t>С</w:t>
      </w:r>
      <w:r>
        <w:rPr>
          <w:rFonts w:ascii="Times New Roman" w:hAnsi="Times New Roman" w:cs="Times New Roman"/>
          <w:sz w:val="24"/>
          <w:szCs w:val="24"/>
        </w:rPr>
        <w:t>. 176.</w:t>
      </w:r>
    </w:p>
  </w:footnote>
  <w:footnote w:id="202">
    <w:p w14:paraId="54C48348" w14:textId="77777777"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McReynolds S.</w:t>
      </w:r>
      <w:r>
        <w:rPr>
          <w:rFonts w:ascii="Times New Roman" w:hAnsi="Times New Roman" w:cs="Times New Roman"/>
          <w:sz w:val="24"/>
          <w:szCs w:val="24"/>
        </w:rPr>
        <w:t xml:space="preserve"> Redemption and the Merchant God: Dostoevsky’s Economy of Salvation and Antisemitism. P. 155.</w:t>
      </w:r>
    </w:p>
  </w:footnote>
  <w:footnote w:id="203">
    <w:p w14:paraId="11ED54D9" w14:textId="77777777" w:rsidR="00802CDD" w:rsidRDefault="00802CDD" w:rsidP="00040FE6">
      <w:pPr>
        <w:pStyle w:val="FootnoteText"/>
        <w:spacing w:line="360" w:lineRule="auto"/>
        <w:rPr>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 xml:space="preserve">Blackmur R. P. </w:t>
      </w:r>
      <w:r>
        <w:rPr>
          <w:rFonts w:ascii="Times New Roman" w:hAnsi="Times New Roman" w:cs="Times New Roman"/>
          <w:sz w:val="24"/>
          <w:szCs w:val="24"/>
        </w:rPr>
        <w:t>In the Birdcage: Notes on “The Possessed” of Dostoevsky. P</w:t>
      </w:r>
      <w:r>
        <w:rPr>
          <w:rFonts w:ascii="Times New Roman" w:hAnsi="Times New Roman" w:cs="Times New Roman"/>
          <w:sz w:val="24"/>
          <w:szCs w:val="24"/>
          <w:lang w:val="ru-RU"/>
        </w:rPr>
        <w:t>. 21.</w:t>
      </w:r>
    </w:p>
  </w:footnote>
  <w:footnote w:id="204">
    <w:p w14:paraId="58DCCDB1"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w:t>
      </w:r>
    </w:p>
  </w:footnote>
  <w:footnote w:id="205">
    <w:p w14:paraId="29CBD65E" w14:textId="77777777"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Бердяев Н. А. </w:t>
      </w:r>
      <w:r>
        <w:rPr>
          <w:rFonts w:ascii="Times New Roman" w:hAnsi="Times New Roman" w:cs="Times New Roman"/>
          <w:sz w:val="24"/>
          <w:szCs w:val="24"/>
          <w:lang w:val="ru-RU"/>
        </w:rPr>
        <w:t xml:space="preserve">Миросозерцание Достоевского. Глалвы из книги. Вступительная заметка и публикация С. Белова. </w:t>
      </w:r>
      <w:r>
        <w:rPr>
          <w:rFonts w:ascii="Times New Roman" w:hAnsi="Times New Roman" w:cs="Times New Roman"/>
          <w:sz w:val="24"/>
          <w:szCs w:val="24"/>
        </w:rPr>
        <w:t>С. 157.</w:t>
      </w:r>
    </w:p>
  </w:footnote>
  <w:footnote w:id="206">
    <w:p w14:paraId="0BEBB08A" w14:textId="77777777" w:rsidR="00802CDD" w:rsidRDefault="00802CDD" w:rsidP="0031008B">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 xml:space="preserve">Kelly A. </w:t>
      </w:r>
      <w:r>
        <w:rPr>
          <w:rFonts w:ascii="Times New Roman" w:hAnsi="Times New Roman" w:cs="Times New Roman"/>
          <w:sz w:val="24"/>
          <w:szCs w:val="24"/>
        </w:rPr>
        <w:t>Dostoevskii and the Divided Conscience. P. 255.</w:t>
      </w:r>
    </w:p>
  </w:footnote>
  <w:footnote w:id="207">
    <w:p w14:paraId="6BE0502F" w14:textId="77777777" w:rsidR="00802CDD" w:rsidRDefault="00802CDD" w:rsidP="0031008B">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lang w:val="ru-RU"/>
        </w:rPr>
        <w:t>Там</w:t>
      </w:r>
      <w:r>
        <w:rPr>
          <w:rFonts w:ascii="Times New Roman" w:hAnsi="Times New Roman" w:cs="Times New Roman"/>
          <w:sz w:val="24"/>
          <w:szCs w:val="24"/>
        </w:rPr>
        <w:t xml:space="preserve"> </w:t>
      </w:r>
      <w:r>
        <w:rPr>
          <w:rFonts w:ascii="Times New Roman" w:hAnsi="Times New Roman" w:cs="Times New Roman"/>
          <w:sz w:val="24"/>
          <w:szCs w:val="24"/>
          <w:lang w:val="ru-RU"/>
        </w:rPr>
        <w:t>же</w:t>
      </w:r>
      <w:r>
        <w:rPr>
          <w:rFonts w:ascii="Times New Roman" w:hAnsi="Times New Roman" w:cs="Times New Roman"/>
          <w:sz w:val="24"/>
          <w:szCs w:val="24"/>
        </w:rPr>
        <w:t>.</w:t>
      </w:r>
    </w:p>
  </w:footnote>
  <w:footnote w:id="208">
    <w:p w14:paraId="177101CE" w14:textId="77777777" w:rsidR="00802CDD" w:rsidRPr="00461932"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Rahv P.</w:t>
      </w:r>
      <w:r>
        <w:rPr>
          <w:rFonts w:ascii="Times New Roman" w:hAnsi="Times New Roman" w:cs="Times New Roman"/>
          <w:sz w:val="24"/>
          <w:szCs w:val="24"/>
        </w:rPr>
        <w:t xml:space="preserve"> Image and Idea: Fourteen Essays on Literary Themes. P</w:t>
      </w:r>
      <w:r w:rsidRPr="00461932">
        <w:rPr>
          <w:rFonts w:ascii="Times New Roman" w:hAnsi="Times New Roman" w:cs="Times New Roman"/>
          <w:sz w:val="24"/>
          <w:szCs w:val="24"/>
          <w:lang w:val="ru-RU"/>
        </w:rPr>
        <w:t>. 105.</w:t>
      </w:r>
    </w:p>
  </w:footnote>
  <w:footnote w:id="209">
    <w:p w14:paraId="655EF082" w14:textId="77777777" w:rsidR="00802CDD"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w:t>
      </w:r>
    </w:p>
  </w:footnote>
  <w:footnote w:id="210">
    <w:p w14:paraId="063D9FAB" w14:textId="77777777" w:rsidR="00802CDD"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Достоевский Ф. М. </w:t>
      </w:r>
      <w:r>
        <w:rPr>
          <w:rFonts w:ascii="Times New Roman" w:hAnsi="Times New Roman" w:cs="Times New Roman"/>
          <w:sz w:val="24"/>
          <w:szCs w:val="24"/>
          <w:lang w:val="ru-RU"/>
        </w:rPr>
        <w:t>Полное собрание сочинений в 30 т. Т. 10. Бесы. С. 446.</w:t>
      </w:r>
    </w:p>
  </w:footnote>
  <w:footnote w:id="211">
    <w:p w14:paraId="052320F1" w14:textId="77777777" w:rsidR="00802CDD" w:rsidRDefault="00802CDD" w:rsidP="0031008B">
      <w:pPr>
        <w:pStyle w:val="FootnoteText"/>
        <w:spacing w:line="360" w:lineRule="auto"/>
        <w:rPr>
          <w:rFonts w:ascii="Times New Roman" w:hAnsi="Times New Roman" w:cs="Times New Roman"/>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 С. 201.</w:t>
      </w:r>
    </w:p>
  </w:footnote>
  <w:footnote w:id="212">
    <w:p w14:paraId="2FB36B69" w14:textId="77777777" w:rsidR="00802CDD"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Rahv P.</w:t>
      </w:r>
      <w:r>
        <w:rPr>
          <w:rFonts w:ascii="Times New Roman" w:hAnsi="Times New Roman" w:cs="Times New Roman"/>
          <w:sz w:val="24"/>
          <w:szCs w:val="24"/>
        </w:rPr>
        <w:t xml:space="preserve"> Image and Idea: Fourteen Essays on Literary Themes. P</w:t>
      </w:r>
      <w:r>
        <w:rPr>
          <w:rFonts w:ascii="Times New Roman" w:hAnsi="Times New Roman" w:cs="Times New Roman"/>
          <w:sz w:val="24"/>
          <w:szCs w:val="24"/>
          <w:lang w:val="ru-RU"/>
        </w:rPr>
        <w:t>. 105.</w:t>
      </w:r>
    </w:p>
  </w:footnote>
  <w:footnote w:id="213">
    <w:p w14:paraId="112C54EB"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w:t>
      </w:r>
    </w:p>
  </w:footnote>
  <w:footnote w:id="214">
    <w:p w14:paraId="6CC27091"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Достоевский Ф. М. </w:t>
      </w:r>
      <w:r>
        <w:rPr>
          <w:rFonts w:ascii="Times New Roman" w:hAnsi="Times New Roman" w:cs="Times New Roman"/>
          <w:sz w:val="24"/>
          <w:szCs w:val="24"/>
          <w:lang w:val="ru-RU"/>
        </w:rPr>
        <w:t>Полное собрание сочинений в 30 т. Т. 10. Бесы. С.</w:t>
      </w:r>
      <w:r>
        <w:rPr>
          <w:rFonts w:ascii="Times New Roman" w:hAnsi="Times New Roman" w:cs="Times New Roman"/>
          <w:sz w:val="24"/>
          <w:szCs w:val="24"/>
        </w:rPr>
        <w:t> </w:t>
      </w:r>
      <w:r>
        <w:rPr>
          <w:rFonts w:ascii="Times New Roman" w:hAnsi="Times New Roman" w:cs="Times New Roman"/>
          <w:sz w:val="24"/>
          <w:szCs w:val="24"/>
          <w:lang w:val="ru-RU"/>
        </w:rPr>
        <w:t>189.</w:t>
      </w:r>
    </w:p>
  </w:footnote>
  <w:footnote w:id="215">
    <w:p w14:paraId="7A656987"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 С. 469.</w:t>
      </w:r>
    </w:p>
  </w:footnote>
  <w:footnote w:id="216">
    <w:p w14:paraId="1F8E4DD1" w14:textId="77777777" w:rsidR="00802CDD" w:rsidRDefault="00802CDD" w:rsidP="00040FE6">
      <w:pPr>
        <w:pStyle w:val="FootnoteText"/>
        <w:spacing w:line="360" w:lineRule="auto"/>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lang w:val="ru-RU"/>
        </w:rPr>
        <w:t>Там</w:t>
      </w:r>
      <w:r>
        <w:rPr>
          <w:rFonts w:ascii="Times New Roman" w:hAnsi="Times New Roman" w:cs="Times New Roman"/>
          <w:sz w:val="24"/>
          <w:szCs w:val="24"/>
        </w:rPr>
        <w:t xml:space="preserve"> </w:t>
      </w:r>
      <w:r>
        <w:rPr>
          <w:rFonts w:ascii="Times New Roman" w:hAnsi="Times New Roman" w:cs="Times New Roman"/>
          <w:sz w:val="24"/>
          <w:szCs w:val="24"/>
          <w:lang w:val="ru-RU"/>
        </w:rPr>
        <w:t>же</w:t>
      </w:r>
      <w:r>
        <w:rPr>
          <w:rFonts w:ascii="Times New Roman" w:hAnsi="Times New Roman" w:cs="Times New Roman"/>
          <w:sz w:val="24"/>
          <w:szCs w:val="24"/>
        </w:rPr>
        <w:t>.</w:t>
      </w:r>
    </w:p>
  </w:footnote>
  <w:footnote w:id="217">
    <w:p w14:paraId="314C0273" w14:textId="77777777" w:rsidR="00802CDD"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 xml:space="preserve">Blackmur R. P. </w:t>
      </w:r>
      <w:r>
        <w:rPr>
          <w:rFonts w:ascii="Times New Roman" w:hAnsi="Times New Roman" w:cs="Times New Roman"/>
          <w:sz w:val="24"/>
          <w:szCs w:val="24"/>
        </w:rPr>
        <w:t>In the Birdcage: Notes on “The Possessed” of Dostoevsky. P</w:t>
      </w:r>
      <w:r>
        <w:rPr>
          <w:rFonts w:ascii="Times New Roman" w:hAnsi="Times New Roman" w:cs="Times New Roman"/>
          <w:sz w:val="24"/>
          <w:szCs w:val="24"/>
          <w:lang w:val="ru-RU"/>
        </w:rPr>
        <w:t>. 18.</w:t>
      </w:r>
    </w:p>
  </w:footnote>
  <w:footnote w:id="218">
    <w:p w14:paraId="4C06C01B" w14:textId="77777777" w:rsidR="00802CDD" w:rsidRDefault="00802CDD" w:rsidP="00040FE6">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Достоевский Ф. М. </w:t>
      </w:r>
      <w:r>
        <w:rPr>
          <w:rFonts w:ascii="Times New Roman" w:hAnsi="Times New Roman" w:cs="Times New Roman"/>
          <w:sz w:val="24"/>
          <w:szCs w:val="24"/>
          <w:lang w:val="ru-RU"/>
        </w:rPr>
        <w:t>Полное собрание сочинений в 30 т. Т. 10. Бесы</w:t>
      </w:r>
      <w:r>
        <w:rPr>
          <w:rFonts w:ascii="Times New Roman" w:hAnsi="Times New Roman" w:cs="Times New Roman"/>
          <w:sz w:val="24"/>
          <w:szCs w:val="24"/>
        </w:rPr>
        <w:t xml:space="preserve">. </w:t>
      </w:r>
      <w:r>
        <w:rPr>
          <w:rFonts w:ascii="Times New Roman" w:hAnsi="Times New Roman" w:cs="Times New Roman"/>
          <w:sz w:val="24"/>
          <w:szCs w:val="24"/>
          <w:lang w:val="ru-RU"/>
        </w:rPr>
        <w:t>С</w:t>
      </w:r>
      <w:r>
        <w:rPr>
          <w:rFonts w:ascii="Times New Roman" w:hAnsi="Times New Roman" w:cs="Times New Roman"/>
          <w:sz w:val="24"/>
          <w:szCs w:val="24"/>
        </w:rPr>
        <w:t>. 469.</w:t>
      </w:r>
    </w:p>
  </w:footnote>
  <w:footnote w:id="219">
    <w:p w14:paraId="3A04ACD7" w14:textId="77777777" w:rsidR="00802CDD" w:rsidRPr="006E7F29" w:rsidRDefault="00802CDD" w:rsidP="00040FE6">
      <w:pPr>
        <w:pStyle w:val="FootnoteText"/>
        <w:spacing w:line="360" w:lineRule="auto"/>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Rahv P.</w:t>
      </w:r>
      <w:r>
        <w:rPr>
          <w:rFonts w:ascii="Times New Roman" w:hAnsi="Times New Roman" w:cs="Times New Roman"/>
          <w:sz w:val="24"/>
          <w:szCs w:val="24"/>
        </w:rPr>
        <w:t xml:space="preserve"> Image and Idea: Fourteen Essays on Literary Themes. P</w:t>
      </w:r>
      <w:r w:rsidRPr="006E7F29">
        <w:rPr>
          <w:rFonts w:ascii="Times New Roman" w:hAnsi="Times New Roman" w:cs="Times New Roman"/>
          <w:sz w:val="24"/>
          <w:szCs w:val="24"/>
        </w:rPr>
        <w:t>. 105.</w:t>
      </w:r>
    </w:p>
  </w:footnote>
  <w:footnote w:id="220">
    <w:p w14:paraId="6067968F" w14:textId="7F8003F4" w:rsidR="00802CDD" w:rsidRPr="006E7F29" w:rsidRDefault="00802CDD" w:rsidP="00040FE6">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sidRPr="00453988">
        <w:rPr>
          <w:rFonts w:ascii="Times New Roman" w:hAnsi="Times New Roman" w:cs="Times New Roman"/>
          <w:sz w:val="24"/>
          <w:szCs w:val="24"/>
        </w:rPr>
        <w:t xml:space="preserve"> </w:t>
      </w:r>
      <w:r w:rsidR="00453988">
        <w:rPr>
          <w:rFonts w:ascii="Times New Roman" w:hAnsi="Times New Roman" w:cs="Times New Roman"/>
          <w:i/>
          <w:iCs/>
          <w:sz w:val="24"/>
          <w:szCs w:val="24"/>
        </w:rPr>
        <w:t xml:space="preserve">Blackmur R. P. </w:t>
      </w:r>
      <w:r w:rsidR="00453988">
        <w:rPr>
          <w:rFonts w:ascii="Times New Roman" w:hAnsi="Times New Roman" w:cs="Times New Roman"/>
          <w:sz w:val="24"/>
          <w:szCs w:val="24"/>
        </w:rPr>
        <w:t>In the Birdcage: Notes on “The Possessed” of Dostoevsky. P</w:t>
      </w:r>
      <w:r w:rsidR="00453988" w:rsidRPr="006E7F29">
        <w:rPr>
          <w:rFonts w:ascii="Times New Roman" w:hAnsi="Times New Roman" w:cs="Times New Roman"/>
          <w:sz w:val="24"/>
          <w:szCs w:val="24"/>
          <w:lang w:val="ru-RU"/>
        </w:rPr>
        <w:t>. 1</w:t>
      </w:r>
      <w:r w:rsidR="00453988">
        <w:rPr>
          <w:rFonts w:ascii="Times New Roman" w:hAnsi="Times New Roman" w:cs="Times New Roman"/>
          <w:sz w:val="24"/>
          <w:szCs w:val="24"/>
          <w:lang w:val="ru-RU"/>
        </w:rPr>
        <w:t>9</w:t>
      </w:r>
      <w:r w:rsidR="00453988" w:rsidRPr="006E7F29">
        <w:rPr>
          <w:rFonts w:ascii="Times New Roman" w:hAnsi="Times New Roman" w:cs="Times New Roman"/>
          <w:sz w:val="24"/>
          <w:szCs w:val="24"/>
          <w:lang w:val="ru-RU"/>
        </w:rPr>
        <w:t>.</w:t>
      </w:r>
    </w:p>
  </w:footnote>
  <w:footnote w:id="221">
    <w:p w14:paraId="0107DFB8" w14:textId="77777777" w:rsidR="00802CDD"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Достоевский Ф. М. </w:t>
      </w:r>
      <w:r>
        <w:rPr>
          <w:rFonts w:ascii="Times New Roman" w:hAnsi="Times New Roman" w:cs="Times New Roman"/>
          <w:sz w:val="24"/>
          <w:szCs w:val="24"/>
          <w:lang w:val="ru-RU"/>
        </w:rPr>
        <w:t>Полное собрание сочинений в 30 т. Т. 10. Бесы. С.</w:t>
      </w:r>
      <w:r>
        <w:rPr>
          <w:rFonts w:ascii="Times New Roman" w:hAnsi="Times New Roman" w:cs="Times New Roman"/>
          <w:sz w:val="24"/>
          <w:szCs w:val="24"/>
        </w:rPr>
        <w:t> </w:t>
      </w:r>
      <w:r>
        <w:rPr>
          <w:rFonts w:ascii="Times New Roman" w:hAnsi="Times New Roman" w:cs="Times New Roman"/>
          <w:sz w:val="24"/>
          <w:szCs w:val="24"/>
          <w:lang w:val="ru-RU"/>
        </w:rPr>
        <w:t>298.</w:t>
      </w:r>
    </w:p>
  </w:footnote>
  <w:footnote w:id="222">
    <w:p w14:paraId="261E3B4F" w14:textId="77777777" w:rsidR="00802CDD"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 С. 324.</w:t>
      </w:r>
    </w:p>
  </w:footnote>
  <w:footnote w:id="223">
    <w:p w14:paraId="70D618A5" w14:textId="77777777" w:rsidR="00802CDD"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 С. 299.</w:t>
      </w:r>
    </w:p>
  </w:footnote>
  <w:footnote w:id="224">
    <w:p w14:paraId="607C5A34" w14:textId="77777777" w:rsidR="00802CDD"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Там же. С. 446.</w:t>
      </w:r>
    </w:p>
  </w:footnote>
  <w:footnote w:id="225">
    <w:p w14:paraId="1D9D6079" w14:textId="77777777" w:rsidR="00802CDD" w:rsidRDefault="00802CDD" w:rsidP="0031008B">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См.: </w:t>
      </w:r>
      <w:r>
        <w:rPr>
          <w:rFonts w:ascii="Times New Roman" w:hAnsi="Times New Roman" w:cs="Times New Roman"/>
          <w:i/>
          <w:iCs/>
          <w:sz w:val="24"/>
          <w:szCs w:val="24"/>
          <w:lang w:val="ru-RU"/>
        </w:rPr>
        <w:t>Достоевский Ф. М.</w:t>
      </w:r>
      <w:r>
        <w:rPr>
          <w:rFonts w:ascii="Times New Roman" w:hAnsi="Times New Roman" w:cs="Times New Roman"/>
          <w:sz w:val="24"/>
          <w:szCs w:val="24"/>
          <w:lang w:val="ru-RU"/>
        </w:rPr>
        <w:t xml:space="preserve"> Полное собрание сочинений в 30 т. Т. 29, кн. 1. Письма 1869–1874. С. 142.</w:t>
      </w:r>
    </w:p>
  </w:footnote>
  <w:footnote w:id="226">
    <w:p w14:paraId="398AC4CB" w14:textId="77777777" w:rsidR="00802CDD" w:rsidRDefault="00802CDD" w:rsidP="0031008B">
      <w:pPr>
        <w:pStyle w:val="FootnoteText"/>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Достоевский Ф. М. </w:t>
      </w:r>
      <w:r>
        <w:rPr>
          <w:rFonts w:ascii="Times New Roman" w:hAnsi="Times New Roman" w:cs="Times New Roman"/>
          <w:sz w:val="24"/>
          <w:szCs w:val="24"/>
          <w:lang w:val="ru-RU"/>
        </w:rPr>
        <w:t>Полное собрание сочинений в 30 т. Т. 11. Бесы. Глава</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Тихона</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Рукописные</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редакции</w:t>
      </w:r>
      <w:r w:rsidRPr="009952AB">
        <w:rPr>
          <w:rFonts w:ascii="Times New Roman" w:hAnsi="Times New Roman" w:cs="Times New Roman"/>
          <w:sz w:val="24"/>
          <w:szCs w:val="24"/>
          <w:lang w:val="ru-RU"/>
        </w:rPr>
        <w:t xml:space="preserve">. </w:t>
      </w:r>
      <w:r>
        <w:rPr>
          <w:rFonts w:ascii="Times New Roman" w:hAnsi="Times New Roman" w:cs="Times New Roman"/>
          <w:sz w:val="24"/>
          <w:szCs w:val="24"/>
          <w:lang w:val="ru-RU"/>
        </w:rPr>
        <w:t>Л</w:t>
      </w:r>
      <w:r>
        <w:rPr>
          <w:rFonts w:ascii="Times New Roman" w:hAnsi="Times New Roman" w:cs="Times New Roman"/>
          <w:sz w:val="24"/>
          <w:szCs w:val="24"/>
        </w:rPr>
        <w:t xml:space="preserve">.: </w:t>
      </w:r>
      <w:r>
        <w:rPr>
          <w:rFonts w:ascii="Times New Roman" w:hAnsi="Times New Roman" w:cs="Times New Roman"/>
          <w:sz w:val="24"/>
          <w:szCs w:val="24"/>
          <w:lang w:val="ru-RU"/>
        </w:rPr>
        <w:t>Наука</w:t>
      </w:r>
      <w:r>
        <w:rPr>
          <w:rFonts w:ascii="Times New Roman" w:hAnsi="Times New Roman" w:cs="Times New Roman"/>
          <w:sz w:val="24"/>
          <w:szCs w:val="24"/>
        </w:rPr>
        <w:t xml:space="preserve">, 1974. </w:t>
      </w:r>
      <w:r>
        <w:rPr>
          <w:rFonts w:ascii="Times New Roman" w:hAnsi="Times New Roman" w:cs="Times New Roman"/>
          <w:sz w:val="24"/>
          <w:szCs w:val="24"/>
          <w:lang w:val="ru-RU"/>
        </w:rPr>
        <w:t>С</w:t>
      </w:r>
      <w:r>
        <w:rPr>
          <w:rFonts w:ascii="Times New Roman" w:hAnsi="Times New Roman" w:cs="Times New Roman"/>
          <w:sz w:val="24"/>
          <w:szCs w:val="24"/>
        </w:rPr>
        <w:t>. 10.</w:t>
      </w:r>
    </w:p>
  </w:footnote>
  <w:footnote w:id="227">
    <w:p w14:paraId="01A43228" w14:textId="77777777" w:rsidR="00453988" w:rsidRPr="00E84403" w:rsidRDefault="00453988" w:rsidP="00453988">
      <w:pPr>
        <w:pStyle w:val="FootnoteText"/>
        <w:spacing w:line="360" w:lineRule="auto"/>
        <w:rPr>
          <w:rFonts w:ascii="Times New Roman" w:hAnsi="Times New Roman" w:cs="Times New Roman"/>
          <w:sz w:val="24"/>
          <w:szCs w:val="24"/>
          <w:lang w:val="ru-RU"/>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Bullivant S</w:t>
      </w:r>
      <w:r>
        <w:rPr>
          <w:rFonts w:ascii="Times New Roman" w:hAnsi="Times New Roman" w:cs="Times New Roman"/>
          <w:sz w:val="24"/>
          <w:szCs w:val="24"/>
        </w:rPr>
        <w:t>. A HOUSE DIVIDED AGAINST ITSELF: DOSTOEVSKY AND THE PSYCHOLOGY OF UNBELIEF. P</w:t>
      </w:r>
      <w:r w:rsidRPr="00E84403">
        <w:rPr>
          <w:rFonts w:ascii="Times New Roman" w:hAnsi="Times New Roman" w:cs="Times New Roman"/>
          <w:sz w:val="24"/>
          <w:szCs w:val="24"/>
          <w:lang w:val="ru-RU"/>
        </w:rPr>
        <w:t>. 24–25.</w:t>
      </w:r>
    </w:p>
  </w:footnote>
  <w:footnote w:id="228">
    <w:p w14:paraId="42E3BF9D" w14:textId="77777777" w:rsidR="00802CDD" w:rsidRPr="0031008B" w:rsidRDefault="00802CDD" w:rsidP="0031008B">
      <w:pPr>
        <w:pStyle w:val="FootnoteText"/>
        <w:spacing w:line="360" w:lineRule="auto"/>
        <w:rPr>
          <w:rFonts w:ascii="Times New Roman" w:hAnsi="Times New Roman" w:cs="Times New Roman"/>
          <w:sz w:val="24"/>
          <w:szCs w:val="24"/>
          <w:lang w:val="ru-RU"/>
        </w:rPr>
      </w:pPr>
      <w:r w:rsidRPr="0031008B">
        <w:rPr>
          <w:rStyle w:val="FootnoteReference"/>
          <w:rFonts w:ascii="Times New Roman" w:hAnsi="Times New Roman" w:cs="Times New Roman"/>
          <w:sz w:val="24"/>
          <w:szCs w:val="24"/>
        </w:rPr>
        <w:footnoteRef/>
      </w:r>
      <w:r w:rsidRPr="0031008B">
        <w:rPr>
          <w:rFonts w:ascii="Times New Roman" w:hAnsi="Times New Roman" w:cs="Times New Roman"/>
          <w:sz w:val="24"/>
          <w:szCs w:val="24"/>
          <w:lang w:val="ru-RU"/>
        </w:rPr>
        <w:t xml:space="preserve"> </w:t>
      </w:r>
      <w:r w:rsidRPr="0031008B">
        <w:rPr>
          <w:rFonts w:ascii="Times New Roman" w:hAnsi="Times New Roman" w:cs="Times New Roman"/>
          <w:i/>
          <w:iCs/>
          <w:sz w:val="24"/>
          <w:szCs w:val="24"/>
          <w:lang w:val="ru-RU"/>
        </w:rPr>
        <w:t xml:space="preserve">Достоевский Ф. М. </w:t>
      </w:r>
      <w:r w:rsidRPr="0031008B">
        <w:rPr>
          <w:rFonts w:ascii="Times New Roman" w:hAnsi="Times New Roman" w:cs="Times New Roman"/>
          <w:sz w:val="24"/>
          <w:szCs w:val="24"/>
          <w:lang w:val="ru-RU"/>
        </w:rPr>
        <w:t>Полное собрание сочинений в 30 т. Т. 10. Бесы. С. 94.; Ср.:</w:t>
      </w:r>
      <w:r>
        <w:rPr>
          <w:rFonts w:ascii="Times New Roman" w:hAnsi="Times New Roman" w:cs="Times New Roman"/>
          <w:sz w:val="24"/>
          <w:szCs w:val="24"/>
          <w:lang w:val="ru-RU"/>
        </w:rPr>
        <w:t> </w:t>
      </w:r>
      <w:r w:rsidRPr="0031008B">
        <w:rPr>
          <w:rFonts w:ascii="Times New Roman" w:hAnsi="Times New Roman" w:cs="Times New Roman"/>
          <w:sz w:val="24"/>
          <w:szCs w:val="24"/>
          <w:lang w:val="ru-RU"/>
        </w:rPr>
        <w:t xml:space="preserve">«Главный вопрос, который проведется во всех частях, — тот самый, которым я мучился сознательно и бессознательно всю мою жизнь, — существование божие.» </w:t>
      </w:r>
      <w:r w:rsidRPr="0031008B">
        <w:rPr>
          <w:rFonts w:ascii="Times New Roman" w:hAnsi="Times New Roman" w:cs="Times New Roman"/>
          <w:i/>
          <w:iCs/>
          <w:sz w:val="24"/>
          <w:szCs w:val="24"/>
          <w:lang w:val="ru-RU"/>
        </w:rPr>
        <w:t>Достоевский Ф. М.</w:t>
      </w:r>
      <w:r w:rsidRPr="0031008B">
        <w:rPr>
          <w:rFonts w:ascii="Times New Roman" w:hAnsi="Times New Roman" w:cs="Times New Roman"/>
          <w:sz w:val="24"/>
          <w:szCs w:val="24"/>
          <w:lang w:val="ru-RU"/>
        </w:rPr>
        <w:t xml:space="preserve"> Полное собрание сочинений в 30 т. Т. 29, кн. 1. Письма 1869–1874. С. 117.</w:t>
      </w:r>
    </w:p>
    <w:p w14:paraId="363AB856" w14:textId="77777777" w:rsidR="00802CDD" w:rsidRDefault="00802CDD" w:rsidP="00040FE6">
      <w:pPr>
        <w:pStyle w:val="FootnoteText"/>
        <w:rPr>
          <w:lang w:val="ru-RU"/>
        </w:rPr>
      </w:pPr>
    </w:p>
  </w:footnote>
  <w:footnote w:id="229">
    <w:p w14:paraId="05BE8DF8" w14:textId="77777777" w:rsidR="00802CDD" w:rsidRPr="00E503B4" w:rsidRDefault="00802CDD" w:rsidP="00E503B4">
      <w:pPr>
        <w:pStyle w:val="FootnoteText"/>
        <w:spacing w:line="360" w:lineRule="auto"/>
        <w:rPr>
          <w:rFonts w:ascii="Times New Roman" w:hAnsi="Times New Roman" w:cs="Times New Roman"/>
          <w:sz w:val="24"/>
          <w:szCs w:val="24"/>
          <w:lang w:val="ru-RU"/>
        </w:rPr>
      </w:pPr>
      <w:r w:rsidRPr="00E503B4">
        <w:rPr>
          <w:rStyle w:val="FootnoteReference"/>
          <w:rFonts w:ascii="Times New Roman" w:hAnsi="Times New Roman" w:cs="Times New Roman"/>
          <w:sz w:val="24"/>
          <w:szCs w:val="24"/>
        </w:rPr>
        <w:footnoteRef/>
      </w:r>
      <w:r w:rsidRPr="00E503B4">
        <w:rPr>
          <w:rFonts w:ascii="Times New Roman" w:hAnsi="Times New Roman" w:cs="Times New Roman"/>
          <w:sz w:val="24"/>
          <w:szCs w:val="24"/>
          <w:lang w:val="ru-RU"/>
        </w:rPr>
        <w:t xml:space="preserve"> </w:t>
      </w:r>
      <w:r w:rsidRPr="00E503B4">
        <w:rPr>
          <w:rFonts w:ascii="Times New Roman" w:hAnsi="Times New Roman" w:cs="Times New Roman"/>
          <w:i/>
          <w:iCs/>
          <w:sz w:val="24"/>
          <w:szCs w:val="24"/>
          <w:lang w:val="ru-RU"/>
        </w:rPr>
        <w:t>Макурина Н. А.</w:t>
      </w:r>
      <w:r w:rsidRPr="00E503B4">
        <w:rPr>
          <w:rFonts w:ascii="Times New Roman" w:hAnsi="Times New Roman" w:cs="Times New Roman"/>
          <w:sz w:val="24"/>
          <w:szCs w:val="24"/>
          <w:lang w:val="ru-RU"/>
        </w:rPr>
        <w:t xml:space="preserve"> Пародийный характер обращения к образу В. Г. Белинского в романах Ф. М. Достоевского «Преступление и наказание» и «Бесы» // Вестник Удмуртского университет. Серия «История и филология». 2017. № 5. С. 665–674.</w:t>
      </w:r>
    </w:p>
  </w:footnote>
  <w:footnote w:id="230">
    <w:p w14:paraId="7A590495" w14:textId="77777777" w:rsidR="00802CDD" w:rsidRPr="00E503B4" w:rsidRDefault="00802CDD" w:rsidP="00E503B4">
      <w:pPr>
        <w:pStyle w:val="FootnoteText"/>
        <w:spacing w:line="360" w:lineRule="auto"/>
        <w:rPr>
          <w:rFonts w:ascii="Times New Roman" w:hAnsi="Times New Roman" w:cs="Times New Roman"/>
          <w:sz w:val="24"/>
          <w:szCs w:val="24"/>
          <w:lang w:val="ru-RU"/>
        </w:rPr>
      </w:pPr>
      <w:r w:rsidRPr="00E503B4">
        <w:rPr>
          <w:rStyle w:val="FootnoteReference"/>
          <w:rFonts w:ascii="Times New Roman" w:hAnsi="Times New Roman" w:cs="Times New Roman"/>
          <w:sz w:val="24"/>
          <w:szCs w:val="24"/>
        </w:rPr>
        <w:footnoteRef/>
      </w:r>
      <w:r w:rsidRPr="00E503B4">
        <w:rPr>
          <w:rFonts w:ascii="Times New Roman" w:hAnsi="Times New Roman" w:cs="Times New Roman"/>
          <w:sz w:val="24"/>
          <w:szCs w:val="24"/>
          <w:lang w:val="ru-RU"/>
        </w:rPr>
        <w:t xml:space="preserve"> Там же. С. 667.</w:t>
      </w:r>
    </w:p>
  </w:footnote>
  <w:footnote w:id="231">
    <w:p w14:paraId="4411CFC0" w14:textId="77777777" w:rsidR="00802CDD" w:rsidRPr="007D18E1" w:rsidRDefault="00802CDD" w:rsidP="007D18E1">
      <w:pPr>
        <w:pStyle w:val="FootnoteText"/>
        <w:spacing w:line="360" w:lineRule="auto"/>
        <w:rPr>
          <w:rFonts w:ascii="Times New Roman" w:hAnsi="Times New Roman" w:cs="Times New Roman"/>
          <w:sz w:val="24"/>
          <w:szCs w:val="24"/>
          <w:lang w:val="ru-RU"/>
        </w:rPr>
      </w:pPr>
      <w:r w:rsidRPr="007D18E1">
        <w:rPr>
          <w:rStyle w:val="FootnoteReference"/>
          <w:rFonts w:ascii="Times New Roman" w:hAnsi="Times New Roman" w:cs="Times New Roman"/>
          <w:sz w:val="24"/>
          <w:szCs w:val="24"/>
        </w:rPr>
        <w:footnoteRef/>
      </w:r>
      <w:r w:rsidRPr="007D18E1">
        <w:rPr>
          <w:rFonts w:ascii="Times New Roman" w:hAnsi="Times New Roman" w:cs="Times New Roman"/>
          <w:sz w:val="24"/>
          <w:szCs w:val="24"/>
          <w:lang w:val="ru-RU"/>
        </w:rPr>
        <w:t xml:space="preserve"> См.: </w:t>
      </w:r>
      <w:r w:rsidRPr="007D18E1">
        <w:rPr>
          <w:rFonts w:ascii="Times New Roman" w:hAnsi="Times New Roman" w:cs="Times New Roman"/>
          <w:i/>
          <w:iCs/>
          <w:sz w:val="24"/>
          <w:szCs w:val="24"/>
          <w:lang w:val="ru-RU"/>
        </w:rPr>
        <w:t>Фрейд З.</w:t>
      </w:r>
      <w:r w:rsidRPr="007D18E1">
        <w:rPr>
          <w:rFonts w:ascii="Times New Roman" w:hAnsi="Times New Roman" w:cs="Times New Roman"/>
          <w:sz w:val="24"/>
          <w:szCs w:val="24"/>
          <w:lang w:val="ru-RU"/>
        </w:rPr>
        <w:t xml:space="preserve"> Художник и фантазирование.</w:t>
      </w:r>
      <w:r>
        <w:rPr>
          <w:rFonts w:ascii="Times New Roman" w:hAnsi="Times New Roman" w:cs="Times New Roman"/>
          <w:sz w:val="24"/>
          <w:szCs w:val="24"/>
          <w:lang w:val="ru-RU"/>
        </w:rPr>
        <w:t xml:space="preserve"> С. 285</w:t>
      </w:r>
      <w:r w:rsidRPr="00E84403">
        <w:rPr>
          <w:rFonts w:ascii="Times New Roman" w:hAnsi="Times New Roman" w:cs="Times New Roman"/>
          <w:sz w:val="24"/>
          <w:szCs w:val="24"/>
          <w:lang w:val="ru-RU"/>
        </w:rPr>
        <w:t>–</w:t>
      </w:r>
      <w:r>
        <w:rPr>
          <w:rFonts w:ascii="Times New Roman" w:hAnsi="Times New Roman" w:cs="Times New Roman"/>
          <w:sz w:val="24"/>
          <w:szCs w:val="24"/>
          <w:lang w:val="ru-RU"/>
        </w:rPr>
        <w:t>294.</w:t>
      </w:r>
    </w:p>
  </w:footnote>
  <w:footnote w:id="232">
    <w:p w14:paraId="7A5BC9E5" w14:textId="733BB880" w:rsidR="00802CDD" w:rsidRPr="00C87590" w:rsidRDefault="00802CDD" w:rsidP="00C87590">
      <w:pPr>
        <w:pStyle w:val="FootnoteText"/>
        <w:spacing w:line="360" w:lineRule="auto"/>
        <w:rPr>
          <w:rFonts w:ascii="Times New Roman" w:hAnsi="Times New Roman" w:cs="Times New Roman"/>
          <w:sz w:val="24"/>
          <w:szCs w:val="24"/>
          <w:lang w:val="ru-RU"/>
        </w:rPr>
      </w:pPr>
      <w:r w:rsidRPr="00C87590">
        <w:rPr>
          <w:rStyle w:val="FootnoteReference"/>
          <w:rFonts w:ascii="Times New Roman" w:hAnsi="Times New Roman" w:cs="Times New Roman"/>
          <w:sz w:val="24"/>
          <w:szCs w:val="24"/>
        </w:rPr>
        <w:footnoteRef/>
      </w:r>
      <w:r w:rsidRPr="00C8759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См.: </w:t>
      </w:r>
      <w:r w:rsidRPr="00C87590">
        <w:rPr>
          <w:rFonts w:ascii="Times New Roman" w:hAnsi="Times New Roman" w:cs="Times New Roman"/>
          <w:i/>
          <w:iCs/>
          <w:sz w:val="24"/>
          <w:szCs w:val="24"/>
          <w:lang w:val="ru-RU"/>
        </w:rPr>
        <w:t>Шмид В.</w:t>
      </w:r>
      <w:r w:rsidRPr="00C87590">
        <w:rPr>
          <w:rFonts w:ascii="Times New Roman" w:hAnsi="Times New Roman" w:cs="Times New Roman"/>
          <w:sz w:val="24"/>
          <w:szCs w:val="24"/>
          <w:lang w:val="ru-RU"/>
        </w:rPr>
        <w:t xml:space="preserve"> «Братья Карамазовы» — надрыв автора, или Роман о двух концах</w:t>
      </w:r>
      <w:r w:rsidR="00453988">
        <w:rPr>
          <w:rFonts w:ascii="Times New Roman" w:hAnsi="Times New Roman" w:cs="Times New Roman"/>
          <w:sz w:val="24"/>
          <w:szCs w:val="24"/>
          <w:lang w:val="ru-RU"/>
        </w:rPr>
        <w:t> </w:t>
      </w:r>
      <w:r w:rsidRPr="00C87590">
        <w:rPr>
          <w:rFonts w:ascii="Times New Roman" w:hAnsi="Times New Roman" w:cs="Times New Roman"/>
          <w:sz w:val="24"/>
          <w:szCs w:val="24"/>
          <w:lang w:val="ru-RU"/>
        </w:rPr>
        <w:t>//</w:t>
      </w:r>
      <w:r w:rsidR="00453988">
        <w:rPr>
          <w:rFonts w:ascii="Times New Roman" w:hAnsi="Times New Roman" w:cs="Times New Roman"/>
          <w:sz w:val="24"/>
          <w:szCs w:val="24"/>
          <w:lang w:val="ru-RU"/>
        </w:rPr>
        <w:t> </w:t>
      </w:r>
      <w:r w:rsidRPr="00C87590">
        <w:rPr>
          <w:rFonts w:ascii="Times New Roman" w:hAnsi="Times New Roman" w:cs="Times New Roman"/>
          <w:sz w:val="24"/>
          <w:szCs w:val="24"/>
          <w:lang w:val="ru-RU"/>
        </w:rPr>
        <w:t>Автор и текст: С</w:t>
      </w:r>
      <w:r>
        <w:rPr>
          <w:rFonts w:ascii="Times New Roman" w:hAnsi="Times New Roman" w:cs="Times New Roman"/>
          <w:sz w:val="24"/>
          <w:szCs w:val="24"/>
          <w:lang w:val="ru-RU"/>
        </w:rPr>
        <w:t>б</w:t>
      </w:r>
      <w:r w:rsidRPr="00C87590">
        <w:rPr>
          <w:rFonts w:ascii="Times New Roman" w:hAnsi="Times New Roman" w:cs="Times New Roman"/>
          <w:sz w:val="24"/>
          <w:szCs w:val="24"/>
          <w:lang w:val="ru-RU"/>
        </w:rPr>
        <w:t>. ст. СПб.: Изд-во Санкт-Петербургского университета, 1996. С.</w:t>
      </w:r>
      <w:r w:rsidR="006E7F29">
        <w:rPr>
          <w:rFonts w:ascii="Times New Roman" w:hAnsi="Times New Roman" w:cs="Times New Roman"/>
          <w:sz w:val="24"/>
          <w:szCs w:val="24"/>
          <w:lang w:val="ru-RU"/>
        </w:rPr>
        <w:t> </w:t>
      </w:r>
      <w:r w:rsidRPr="00C87590">
        <w:rPr>
          <w:rFonts w:ascii="Times New Roman" w:hAnsi="Times New Roman" w:cs="Times New Roman"/>
          <w:sz w:val="24"/>
          <w:szCs w:val="24"/>
          <w:lang w:val="ru-RU"/>
        </w:rPr>
        <w:t>268–287.</w:t>
      </w:r>
    </w:p>
  </w:footnote>
  <w:footnote w:id="233">
    <w:p w14:paraId="2E5D4B88" w14:textId="7B267A34" w:rsidR="00802CDD" w:rsidRPr="00C87590" w:rsidRDefault="00802CDD" w:rsidP="00475530">
      <w:pPr>
        <w:pStyle w:val="FootnoteText"/>
        <w:spacing w:line="360" w:lineRule="auto"/>
        <w:rPr>
          <w:rFonts w:ascii="Times New Roman" w:hAnsi="Times New Roman" w:cs="Times New Roman"/>
          <w:sz w:val="24"/>
          <w:szCs w:val="24"/>
          <w:lang w:val="ru-RU"/>
        </w:rPr>
      </w:pPr>
      <w:r w:rsidRPr="00475530">
        <w:rPr>
          <w:rStyle w:val="FootnoteReference"/>
          <w:rFonts w:ascii="Times New Roman" w:hAnsi="Times New Roman" w:cs="Times New Roman"/>
          <w:sz w:val="24"/>
          <w:szCs w:val="24"/>
        </w:rPr>
        <w:footnoteRef/>
      </w:r>
      <w:r w:rsidRPr="0047553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См.: </w:t>
      </w:r>
      <w:r w:rsidRPr="00475530">
        <w:rPr>
          <w:rFonts w:ascii="Times New Roman" w:hAnsi="Times New Roman" w:cs="Times New Roman"/>
          <w:i/>
          <w:iCs/>
          <w:sz w:val="24"/>
          <w:szCs w:val="24"/>
          <w:lang w:val="ru-RU"/>
        </w:rPr>
        <w:t>Ермаков И. Д.</w:t>
      </w:r>
      <w:r w:rsidRPr="00475530">
        <w:rPr>
          <w:rFonts w:ascii="Times New Roman" w:hAnsi="Times New Roman" w:cs="Times New Roman"/>
          <w:sz w:val="24"/>
          <w:szCs w:val="24"/>
          <w:lang w:val="ru-RU"/>
        </w:rPr>
        <w:t xml:space="preserve"> Психоанализ литературы. Пушкин. Гоголь. Достоевский. С.</w:t>
      </w:r>
      <w:r w:rsidR="006E7F29">
        <w:rPr>
          <w:rFonts w:ascii="Times New Roman" w:hAnsi="Times New Roman" w:cs="Times New Roman"/>
          <w:sz w:val="24"/>
          <w:szCs w:val="24"/>
          <w:lang w:val="ru-RU"/>
        </w:rPr>
        <w:t> </w:t>
      </w:r>
      <w:r w:rsidRPr="00475530">
        <w:rPr>
          <w:rFonts w:ascii="Times New Roman" w:hAnsi="Times New Roman" w:cs="Times New Roman"/>
          <w:sz w:val="24"/>
          <w:szCs w:val="24"/>
          <w:lang w:val="ru-RU"/>
        </w:rPr>
        <w:t>404,</w:t>
      </w:r>
      <w:r w:rsidR="006E7F29">
        <w:rPr>
          <w:rFonts w:ascii="Times New Roman" w:hAnsi="Times New Roman" w:cs="Times New Roman"/>
          <w:sz w:val="24"/>
          <w:szCs w:val="24"/>
          <w:lang w:val="ru-RU"/>
        </w:rPr>
        <w:t> </w:t>
      </w:r>
      <w:r w:rsidRPr="00475530">
        <w:rPr>
          <w:rFonts w:ascii="Times New Roman" w:hAnsi="Times New Roman" w:cs="Times New Roman"/>
          <w:sz w:val="24"/>
          <w:szCs w:val="24"/>
          <w:lang w:val="ru-RU"/>
        </w:rPr>
        <w:t>407, 428.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27D1"/>
    <w:multiLevelType w:val="hybridMultilevel"/>
    <w:tmpl w:val="7138D6BC"/>
    <w:lvl w:ilvl="0" w:tplc="42FACA94">
      <w:start w:val="1"/>
      <w:numFmt w:val="bullet"/>
      <w:lvlText w:val=""/>
      <w:lvlJc w:val="left"/>
      <w:pPr>
        <w:ind w:left="786" w:hanging="360"/>
      </w:pPr>
      <w:rPr>
        <w:rFonts w:ascii="Symbol" w:hAnsi="Symbol" w:hint="default"/>
      </w:rPr>
    </w:lvl>
    <w:lvl w:ilvl="1" w:tplc="04090003" w:tentative="1">
      <w:start w:val="1"/>
      <w:numFmt w:val="bullet"/>
      <w:lvlText w:val="o"/>
      <w:lvlJc w:val="left"/>
      <w:pPr>
        <w:ind w:left="797" w:hanging="360"/>
      </w:pPr>
      <w:rPr>
        <w:rFonts w:ascii="Courier New" w:hAnsi="Courier New" w:cs="Courier New" w:hint="default"/>
      </w:rPr>
    </w:lvl>
    <w:lvl w:ilvl="2" w:tplc="04090005" w:tentative="1">
      <w:start w:val="1"/>
      <w:numFmt w:val="bullet"/>
      <w:lvlText w:val=""/>
      <w:lvlJc w:val="left"/>
      <w:pPr>
        <w:ind w:left="1517" w:hanging="360"/>
      </w:pPr>
      <w:rPr>
        <w:rFonts w:ascii="Wingdings" w:hAnsi="Wingdings" w:hint="default"/>
      </w:rPr>
    </w:lvl>
    <w:lvl w:ilvl="3" w:tplc="04090001" w:tentative="1">
      <w:start w:val="1"/>
      <w:numFmt w:val="bullet"/>
      <w:lvlText w:val=""/>
      <w:lvlJc w:val="left"/>
      <w:pPr>
        <w:ind w:left="2237" w:hanging="360"/>
      </w:pPr>
      <w:rPr>
        <w:rFonts w:ascii="Symbol" w:hAnsi="Symbol" w:hint="default"/>
      </w:rPr>
    </w:lvl>
    <w:lvl w:ilvl="4" w:tplc="04090003" w:tentative="1">
      <w:start w:val="1"/>
      <w:numFmt w:val="bullet"/>
      <w:lvlText w:val="o"/>
      <w:lvlJc w:val="left"/>
      <w:pPr>
        <w:ind w:left="2957" w:hanging="360"/>
      </w:pPr>
      <w:rPr>
        <w:rFonts w:ascii="Courier New" w:hAnsi="Courier New" w:cs="Courier New" w:hint="default"/>
      </w:rPr>
    </w:lvl>
    <w:lvl w:ilvl="5" w:tplc="04090005" w:tentative="1">
      <w:start w:val="1"/>
      <w:numFmt w:val="bullet"/>
      <w:lvlText w:val=""/>
      <w:lvlJc w:val="left"/>
      <w:pPr>
        <w:ind w:left="3677" w:hanging="360"/>
      </w:pPr>
      <w:rPr>
        <w:rFonts w:ascii="Wingdings" w:hAnsi="Wingdings" w:hint="default"/>
      </w:rPr>
    </w:lvl>
    <w:lvl w:ilvl="6" w:tplc="04090001" w:tentative="1">
      <w:start w:val="1"/>
      <w:numFmt w:val="bullet"/>
      <w:lvlText w:val=""/>
      <w:lvlJc w:val="left"/>
      <w:pPr>
        <w:ind w:left="4397" w:hanging="360"/>
      </w:pPr>
      <w:rPr>
        <w:rFonts w:ascii="Symbol" w:hAnsi="Symbol" w:hint="default"/>
      </w:rPr>
    </w:lvl>
    <w:lvl w:ilvl="7" w:tplc="04090003" w:tentative="1">
      <w:start w:val="1"/>
      <w:numFmt w:val="bullet"/>
      <w:lvlText w:val="o"/>
      <w:lvlJc w:val="left"/>
      <w:pPr>
        <w:ind w:left="5117" w:hanging="360"/>
      </w:pPr>
      <w:rPr>
        <w:rFonts w:ascii="Courier New" w:hAnsi="Courier New" w:cs="Courier New" w:hint="default"/>
      </w:rPr>
    </w:lvl>
    <w:lvl w:ilvl="8" w:tplc="04090005" w:tentative="1">
      <w:start w:val="1"/>
      <w:numFmt w:val="bullet"/>
      <w:lvlText w:val=""/>
      <w:lvlJc w:val="left"/>
      <w:pPr>
        <w:ind w:left="5837" w:hanging="360"/>
      </w:pPr>
      <w:rPr>
        <w:rFonts w:ascii="Wingdings" w:hAnsi="Wingdings" w:hint="default"/>
      </w:rPr>
    </w:lvl>
  </w:abstractNum>
  <w:abstractNum w:abstractNumId="1" w15:restartNumberingAfterBreak="0">
    <w:nsid w:val="324DB0F7"/>
    <w:multiLevelType w:val="singleLevel"/>
    <w:tmpl w:val="CD0CD92C"/>
    <w:lvl w:ilvl="0">
      <w:start w:val="1"/>
      <w:numFmt w:val="decimal"/>
      <w:lvlText w:val="%1."/>
      <w:lvlJc w:val="left"/>
      <w:pPr>
        <w:ind w:left="425" w:hanging="425"/>
      </w:pPr>
      <w:rPr>
        <w:rFonts w:hint="default"/>
        <w:color w:val="auto"/>
      </w:rPr>
    </w:lvl>
  </w:abstractNum>
  <w:abstractNum w:abstractNumId="2" w15:restartNumberingAfterBreak="0">
    <w:nsid w:val="411F7DBC"/>
    <w:multiLevelType w:val="multilevel"/>
    <w:tmpl w:val="D39ED8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5E16758"/>
    <w:multiLevelType w:val="multilevel"/>
    <w:tmpl w:val="CBB446B0"/>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8DA6195"/>
    <w:multiLevelType w:val="multilevel"/>
    <w:tmpl w:val="97C4D6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DE734D6"/>
    <w:multiLevelType w:val="hybridMultilevel"/>
    <w:tmpl w:val="5DC85F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18D25CC"/>
    <w:multiLevelType w:val="multilevel"/>
    <w:tmpl w:val="3190B84A"/>
    <w:lvl w:ilvl="0">
      <w:start w:val="2"/>
      <w:numFmt w:val="decimal"/>
      <w:lvlText w:val="%1"/>
      <w:lvlJc w:val="left"/>
      <w:pPr>
        <w:ind w:left="4062" w:hanging="490"/>
      </w:pPr>
      <w:rPr>
        <w:rFonts w:hint="default"/>
        <w:lang w:val="ru-RU" w:eastAsia="en-US" w:bidi="ar-SA"/>
      </w:rPr>
    </w:lvl>
    <w:lvl w:ilvl="1">
      <w:start w:val="1"/>
      <w:numFmt w:val="decimal"/>
      <w:lvlText w:val="%1.%2."/>
      <w:lvlJc w:val="left"/>
      <w:pPr>
        <w:ind w:left="490" w:hanging="490"/>
        <w:jc w:val="right"/>
      </w:pPr>
      <w:rPr>
        <w:rFonts w:ascii="Times New Roman" w:eastAsia="Times New Roman" w:hAnsi="Times New Roman" w:cs="Times New Roman" w:hint="default"/>
        <w:b/>
        <w:bCs/>
        <w:spacing w:val="-8"/>
        <w:w w:val="100"/>
        <w:sz w:val="28"/>
        <w:szCs w:val="28"/>
        <w:lang w:val="ru-RU" w:eastAsia="en-US" w:bidi="ar-SA"/>
      </w:rPr>
    </w:lvl>
    <w:lvl w:ilvl="2">
      <w:numFmt w:val="bullet"/>
      <w:lvlText w:val="•"/>
      <w:lvlJc w:val="left"/>
      <w:pPr>
        <w:ind w:left="5204" w:hanging="490"/>
      </w:pPr>
      <w:rPr>
        <w:rFonts w:hint="default"/>
        <w:lang w:val="ru-RU" w:eastAsia="en-US" w:bidi="ar-SA"/>
      </w:rPr>
    </w:lvl>
    <w:lvl w:ilvl="3">
      <w:numFmt w:val="bullet"/>
      <w:lvlText w:val="•"/>
      <w:lvlJc w:val="left"/>
      <w:pPr>
        <w:ind w:left="5776" w:hanging="490"/>
      </w:pPr>
      <w:rPr>
        <w:rFonts w:hint="default"/>
        <w:lang w:val="ru-RU" w:eastAsia="en-US" w:bidi="ar-SA"/>
      </w:rPr>
    </w:lvl>
    <w:lvl w:ilvl="4">
      <w:numFmt w:val="bullet"/>
      <w:lvlText w:val="•"/>
      <w:lvlJc w:val="left"/>
      <w:pPr>
        <w:ind w:left="6348" w:hanging="490"/>
      </w:pPr>
      <w:rPr>
        <w:rFonts w:hint="default"/>
        <w:lang w:val="ru-RU" w:eastAsia="en-US" w:bidi="ar-SA"/>
      </w:rPr>
    </w:lvl>
    <w:lvl w:ilvl="5">
      <w:numFmt w:val="bullet"/>
      <w:lvlText w:val="•"/>
      <w:lvlJc w:val="left"/>
      <w:pPr>
        <w:ind w:left="6920" w:hanging="490"/>
      </w:pPr>
      <w:rPr>
        <w:rFonts w:hint="default"/>
        <w:lang w:val="ru-RU" w:eastAsia="en-US" w:bidi="ar-SA"/>
      </w:rPr>
    </w:lvl>
    <w:lvl w:ilvl="6">
      <w:numFmt w:val="bullet"/>
      <w:lvlText w:val="•"/>
      <w:lvlJc w:val="left"/>
      <w:pPr>
        <w:ind w:left="7492" w:hanging="490"/>
      </w:pPr>
      <w:rPr>
        <w:rFonts w:hint="default"/>
        <w:lang w:val="ru-RU" w:eastAsia="en-US" w:bidi="ar-SA"/>
      </w:rPr>
    </w:lvl>
    <w:lvl w:ilvl="7">
      <w:numFmt w:val="bullet"/>
      <w:lvlText w:val="•"/>
      <w:lvlJc w:val="left"/>
      <w:pPr>
        <w:ind w:left="8064" w:hanging="490"/>
      </w:pPr>
      <w:rPr>
        <w:rFonts w:hint="default"/>
        <w:lang w:val="ru-RU" w:eastAsia="en-US" w:bidi="ar-SA"/>
      </w:rPr>
    </w:lvl>
    <w:lvl w:ilvl="8">
      <w:numFmt w:val="bullet"/>
      <w:lvlText w:val="•"/>
      <w:lvlJc w:val="left"/>
      <w:pPr>
        <w:ind w:left="8636" w:hanging="490"/>
      </w:pPr>
      <w:rPr>
        <w:rFonts w:hint="default"/>
        <w:lang w:val="ru-RU" w:eastAsia="en-US" w:bidi="ar-SA"/>
      </w:rPr>
    </w:lvl>
  </w:abstractNum>
  <w:abstractNum w:abstractNumId="7" w15:restartNumberingAfterBreak="0">
    <w:nsid w:val="6CB23A20"/>
    <w:multiLevelType w:val="multilevel"/>
    <w:tmpl w:val="3214872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06"/>
    <w:rsid w:val="00000DFE"/>
    <w:rsid w:val="00003D7C"/>
    <w:rsid w:val="00006279"/>
    <w:rsid w:val="00010B5E"/>
    <w:rsid w:val="000111E5"/>
    <w:rsid w:val="00011BF7"/>
    <w:rsid w:val="0001372D"/>
    <w:rsid w:val="00013764"/>
    <w:rsid w:val="00014369"/>
    <w:rsid w:val="0001793D"/>
    <w:rsid w:val="00025118"/>
    <w:rsid w:val="00030136"/>
    <w:rsid w:val="0003054F"/>
    <w:rsid w:val="00030BAA"/>
    <w:rsid w:val="0003148E"/>
    <w:rsid w:val="00033699"/>
    <w:rsid w:val="0003531A"/>
    <w:rsid w:val="00036E01"/>
    <w:rsid w:val="00037A5A"/>
    <w:rsid w:val="00040FE6"/>
    <w:rsid w:val="00045E1C"/>
    <w:rsid w:val="00050099"/>
    <w:rsid w:val="00050204"/>
    <w:rsid w:val="00051233"/>
    <w:rsid w:val="000512BA"/>
    <w:rsid w:val="0005183E"/>
    <w:rsid w:val="00053C42"/>
    <w:rsid w:val="00055F6E"/>
    <w:rsid w:val="00056C56"/>
    <w:rsid w:val="00072101"/>
    <w:rsid w:val="00073C1F"/>
    <w:rsid w:val="00083167"/>
    <w:rsid w:val="00085262"/>
    <w:rsid w:val="00086327"/>
    <w:rsid w:val="00086D5D"/>
    <w:rsid w:val="000964FF"/>
    <w:rsid w:val="00096E42"/>
    <w:rsid w:val="000A7268"/>
    <w:rsid w:val="000A7676"/>
    <w:rsid w:val="000B1871"/>
    <w:rsid w:val="000B2CAF"/>
    <w:rsid w:val="000B3E89"/>
    <w:rsid w:val="000C0870"/>
    <w:rsid w:val="000C38C2"/>
    <w:rsid w:val="000D5110"/>
    <w:rsid w:val="000D5730"/>
    <w:rsid w:val="000D6C6E"/>
    <w:rsid w:val="000E51ED"/>
    <w:rsid w:val="000E5816"/>
    <w:rsid w:val="000F453E"/>
    <w:rsid w:val="00106170"/>
    <w:rsid w:val="001061D4"/>
    <w:rsid w:val="0011427F"/>
    <w:rsid w:val="00115431"/>
    <w:rsid w:val="00122D96"/>
    <w:rsid w:val="001238F2"/>
    <w:rsid w:val="00130B3A"/>
    <w:rsid w:val="001424FC"/>
    <w:rsid w:val="00147970"/>
    <w:rsid w:val="001536C0"/>
    <w:rsid w:val="00160924"/>
    <w:rsid w:val="00161964"/>
    <w:rsid w:val="00161AC8"/>
    <w:rsid w:val="00171AB4"/>
    <w:rsid w:val="0017274B"/>
    <w:rsid w:val="001733C6"/>
    <w:rsid w:val="00173794"/>
    <w:rsid w:val="00187E46"/>
    <w:rsid w:val="001923E5"/>
    <w:rsid w:val="00195CDB"/>
    <w:rsid w:val="00196918"/>
    <w:rsid w:val="001A0E64"/>
    <w:rsid w:val="001C16A9"/>
    <w:rsid w:val="001C1DA4"/>
    <w:rsid w:val="001C5146"/>
    <w:rsid w:val="001C7251"/>
    <w:rsid w:val="001D02DE"/>
    <w:rsid w:val="001D244F"/>
    <w:rsid w:val="001D26EC"/>
    <w:rsid w:val="001D4AEB"/>
    <w:rsid w:val="001D5D5C"/>
    <w:rsid w:val="001D6FCE"/>
    <w:rsid w:val="001E6BAA"/>
    <w:rsid w:val="001F002B"/>
    <w:rsid w:val="001F4B59"/>
    <w:rsid w:val="001F5C7B"/>
    <w:rsid w:val="001F7181"/>
    <w:rsid w:val="001F7CB9"/>
    <w:rsid w:val="0020133B"/>
    <w:rsid w:val="002042E6"/>
    <w:rsid w:val="00206D5C"/>
    <w:rsid w:val="00220D71"/>
    <w:rsid w:val="00222C74"/>
    <w:rsid w:val="0022368A"/>
    <w:rsid w:val="0022442B"/>
    <w:rsid w:val="00224971"/>
    <w:rsid w:val="00225EED"/>
    <w:rsid w:val="0023307A"/>
    <w:rsid w:val="00234387"/>
    <w:rsid w:val="0023452F"/>
    <w:rsid w:val="00234B04"/>
    <w:rsid w:val="0023586B"/>
    <w:rsid w:val="00241B0A"/>
    <w:rsid w:val="00244AB6"/>
    <w:rsid w:val="002527E5"/>
    <w:rsid w:val="00252DE5"/>
    <w:rsid w:val="00254828"/>
    <w:rsid w:val="002577BC"/>
    <w:rsid w:val="00257B16"/>
    <w:rsid w:val="00263363"/>
    <w:rsid w:val="00264269"/>
    <w:rsid w:val="002712F9"/>
    <w:rsid w:val="002717B7"/>
    <w:rsid w:val="002774A0"/>
    <w:rsid w:val="00280E6D"/>
    <w:rsid w:val="00281A89"/>
    <w:rsid w:val="00283C12"/>
    <w:rsid w:val="00284B7C"/>
    <w:rsid w:val="00290933"/>
    <w:rsid w:val="0029590B"/>
    <w:rsid w:val="002A2256"/>
    <w:rsid w:val="002A227C"/>
    <w:rsid w:val="002A404B"/>
    <w:rsid w:val="002A5261"/>
    <w:rsid w:val="002A6C29"/>
    <w:rsid w:val="002B501D"/>
    <w:rsid w:val="002C6D1B"/>
    <w:rsid w:val="002C7C4D"/>
    <w:rsid w:val="002D0CB3"/>
    <w:rsid w:val="002D184B"/>
    <w:rsid w:val="002D3292"/>
    <w:rsid w:val="002D664A"/>
    <w:rsid w:val="002D7D39"/>
    <w:rsid w:val="002E0D59"/>
    <w:rsid w:val="002E5701"/>
    <w:rsid w:val="002E643A"/>
    <w:rsid w:val="002E71D7"/>
    <w:rsid w:val="002E74BC"/>
    <w:rsid w:val="002F57CE"/>
    <w:rsid w:val="003000BC"/>
    <w:rsid w:val="00306352"/>
    <w:rsid w:val="0031008B"/>
    <w:rsid w:val="00312F5E"/>
    <w:rsid w:val="00314C0B"/>
    <w:rsid w:val="00314C43"/>
    <w:rsid w:val="00317C75"/>
    <w:rsid w:val="00321220"/>
    <w:rsid w:val="0032164C"/>
    <w:rsid w:val="003409B8"/>
    <w:rsid w:val="00350ACA"/>
    <w:rsid w:val="00350C73"/>
    <w:rsid w:val="00350D0E"/>
    <w:rsid w:val="003533C8"/>
    <w:rsid w:val="00355EF0"/>
    <w:rsid w:val="0035706C"/>
    <w:rsid w:val="003572D3"/>
    <w:rsid w:val="003620D3"/>
    <w:rsid w:val="00364581"/>
    <w:rsid w:val="003649C6"/>
    <w:rsid w:val="0036723D"/>
    <w:rsid w:val="00372F51"/>
    <w:rsid w:val="00375884"/>
    <w:rsid w:val="0038164E"/>
    <w:rsid w:val="00383D5C"/>
    <w:rsid w:val="00383E18"/>
    <w:rsid w:val="00387326"/>
    <w:rsid w:val="00391335"/>
    <w:rsid w:val="00392A35"/>
    <w:rsid w:val="00395585"/>
    <w:rsid w:val="003A0CA5"/>
    <w:rsid w:val="003B0B77"/>
    <w:rsid w:val="003B4D41"/>
    <w:rsid w:val="003B5EA9"/>
    <w:rsid w:val="003C1A0F"/>
    <w:rsid w:val="003C1BEE"/>
    <w:rsid w:val="003C2B66"/>
    <w:rsid w:val="003C7121"/>
    <w:rsid w:val="003C7FC2"/>
    <w:rsid w:val="003D078A"/>
    <w:rsid w:val="003D1263"/>
    <w:rsid w:val="003D2067"/>
    <w:rsid w:val="003D381C"/>
    <w:rsid w:val="003D74F1"/>
    <w:rsid w:val="003E0256"/>
    <w:rsid w:val="003E428B"/>
    <w:rsid w:val="003E489F"/>
    <w:rsid w:val="003E519E"/>
    <w:rsid w:val="003E530C"/>
    <w:rsid w:val="003E582A"/>
    <w:rsid w:val="003F204E"/>
    <w:rsid w:val="003F26E5"/>
    <w:rsid w:val="003F6DCA"/>
    <w:rsid w:val="003F6E34"/>
    <w:rsid w:val="003F7CF0"/>
    <w:rsid w:val="00401C5F"/>
    <w:rsid w:val="00404EF0"/>
    <w:rsid w:val="004060AE"/>
    <w:rsid w:val="00412F00"/>
    <w:rsid w:val="00415681"/>
    <w:rsid w:val="00417AA7"/>
    <w:rsid w:val="00420801"/>
    <w:rsid w:val="00424C2B"/>
    <w:rsid w:val="00430391"/>
    <w:rsid w:val="00437306"/>
    <w:rsid w:val="00440783"/>
    <w:rsid w:val="00440C18"/>
    <w:rsid w:val="00440D60"/>
    <w:rsid w:val="00442535"/>
    <w:rsid w:val="00444130"/>
    <w:rsid w:val="004450B3"/>
    <w:rsid w:val="00446D4E"/>
    <w:rsid w:val="00450530"/>
    <w:rsid w:val="00451A9F"/>
    <w:rsid w:val="00453988"/>
    <w:rsid w:val="00461932"/>
    <w:rsid w:val="00462348"/>
    <w:rsid w:val="00464B5A"/>
    <w:rsid w:val="00470630"/>
    <w:rsid w:val="004711C2"/>
    <w:rsid w:val="00475530"/>
    <w:rsid w:val="004769D4"/>
    <w:rsid w:val="00476FE9"/>
    <w:rsid w:val="00477A88"/>
    <w:rsid w:val="00487520"/>
    <w:rsid w:val="004934B4"/>
    <w:rsid w:val="004973BE"/>
    <w:rsid w:val="004A1EFA"/>
    <w:rsid w:val="004A28D0"/>
    <w:rsid w:val="004B2B8A"/>
    <w:rsid w:val="004B2B93"/>
    <w:rsid w:val="004B3249"/>
    <w:rsid w:val="004B5C1F"/>
    <w:rsid w:val="004C2522"/>
    <w:rsid w:val="004C43B0"/>
    <w:rsid w:val="004C4CA0"/>
    <w:rsid w:val="004C6DA8"/>
    <w:rsid w:val="004C6ED2"/>
    <w:rsid w:val="004D24D2"/>
    <w:rsid w:val="004D2768"/>
    <w:rsid w:val="004D3CD7"/>
    <w:rsid w:val="004D4B63"/>
    <w:rsid w:val="004E1D09"/>
    <w:rsid w:val="004E35FC"/>
    <w:rsid w:val="004F037A"/>
    <w:rsid w:val="004F06D1"/>
    <w:rsid w:val="004F2F07"/>
    <w:rsid w:val="004F325D"/>
    <w:rsid w:val="004F3486"/>
    <w:rsid w:val="004F4767"/>
    <w:rsid w:val="004F47D9"/>
    <w:rsid w:val="004F481D"/>
    <w:rsid w:val="004F64A9"/>
    <w:rsid w:val="004F7465"/>
    <w:rsid w:val="00503528"/>
    <w:rsid w:val="005061CD"/>
    <w:rsid w:val="00514A0B"/>
    <w:rsid w:val="00515056"/>
    <w:rsid w:val="00520A94"/>
    <w:rsid w:val="005240C5"/>
    <w:rsid w:val="00525163"/>
    <w:rsid w:val="005260C8"/>
    <w:rsid w:val="00527491"/>
    <w:rsid w:val="00534561"/>
    <w:rsid w:val="005360EB"/>
    <w:rsid w:val="00551D2B"/>
    <w:rsid w:val="00551FA2"/>
    <w:rsid w:val="00557F86"/>
    <w:rsid w:val="00564E44"/>
    <w:rsid w:val="00570F26"/>
    <w:rsid w:val="00572408"/>
    <w:rsid w:val="00573E44"/>
    <w:rsid w:val="00576135"/>
    <w:rsid w:val="00577978"/>
    <w:rsid w:val="00580F6E"/>
    <w:rsid w:val="00583517"/>
    <w:rsid w:val="00586BE1"/>
    <w:rsid w:val="005877AC"/>
    <w:rsid w:val="005907E2"/>
    <w:rsid w:val="005A09F8"/>
    <w:rsid w:val="005A1199"/>
    <w:rsid w:val="005A2BDF"/>
    <w:rsid w:val="005A4EE0"/>
    <w:rsid w:val="005A5F5A"/>
    <w:rsid w:val="005A6CC1"/>
    <w:rsid w:val="005B50C7"/>
    <w:rsid w:val="005C4C2D"/>
    <w:rsid w:val="005C6297"/>
    <w:rsid w:val="005C70E1"/>
    <w:rsid w:val="005D3D59"/>
    <w:rsid w:val="005E1A39"/>
    <w:rsid w:val="005F2EBD"/>
    <w:rsid w:val="006030A6"/>
    <w:rsid w:val="00605C16"/>
    <w:rsid w:val="00606C0E"/>
    <w:rsid w:val="0060796B"/>
    <w:rsid w:val="006167C0"/>
    <w:rsid w:val="0062204F"/>
    <w:rsid w:val="0063146E"/>
    <w:rsid w:val="00655581"/>
    <w:rsid w:val="006639F4"/>
    <w:rsid w:val="0067040D"/>
    <w:rsid w:val="006707E4"/>
    <w:rsid w:val="00673DAC"/>
    <w:rsid w:val="0067619C"/>
    <w:rsid w:val="006825DD"/>
    <w:rsid w:val="006849BC"/>
    <w:rsid w:val="0068624C"/>
    <w:rsid w:val="00687E94"/>
    <w:rsid w:val="006917D2"/>
    <w:rsid w:val="00691BD6"/>
    <w:rsid w:val="006934DB"/>
    <w:rsid w:val="00696FDA"/>
    <w:rsid w:val="006971F6"/>
    <w:rsid w:val="00697770"/>
    <w:rsid w:val="006A7D56"/>
    <w:rsid w:val="006B2784"/>
    <w:rsid w:val="006B2F5D"/>
    <w:rsid w:val="006B42A4"/>
    <w:rsid w:val="006B69A9"/>
    <w:rsid w:val="006C38B5"/>
    <w:rsid w:val="006C3CF8"/>
    <w:rsid w:val="006C4136"/>
    <w:rsid w:val="006C5ACE"/>
    <w:rsid w:val="006D1794"/>
    <w:rsid w:val="006E1855"/>
    <w:rsid w:val="006E2C9A"/>
    <w:rsid w:val="006E520F"/>
    <w:rsid w:val="006E7F29"/>
    <w:rsid w:val="006F194F"/>
    <w:rsid w:val="006F34A7"/>
    <w:rsid w:val="006F62B6"/>
    <w:rsid w:val="00705F00"/>
    <w:rsid w:val="007156E3"/>
    <w:rsid w:val="0072124D"/>
    <w:rsid w:val="00724FA1"/>
    <w:rsid w:val="0072505F"/>
    <w:rsid w:val="00725160"/>
    <w:rsid w:val="00726C7A"/>
    <w:rsid w:val="00727F37"/>
    <w:rsid w:val="00730253"/>
    <w:rsid w:val="00732DC3"/>
    <w:rsid w:val="00733E1E"/>
    <w:rsid w:val="00737FC9"/>
    <w:rsid w:val="00743F47"/>
    <w:rsid w:val="00751E9D"/>
    <w:rsid w:val="00752687"/>
    <w:rsid w:val="00753E9F"/>
    <w:rsid w:val="0076011B"/>
    <w:rsid w:val="00763A5E"/>
    <w:rsid w:val="007676A3"/>
    <w:rsid w:val="00770FC7"/>
    <w:rsid w:val="00783A2B"/>
    <w:rsid w:val="00795063"/>
    <w:rsid w:val="007A3AD3"/>
    <w:rsid w:val="007B416E"/>
    <w:rsid w:val="007B5C5E"/>
    <w:rsid w:val="007B72D9"/>
    <w:rsid w:val="007B7ED6"/>
    <w:rsid w:val="007D0748"/>
    <w:rsid w:val="007D18E1"/>
    <w:rsid w:val="007D275B"/>
    <w:rsid w:val="007D66A6"/>
    <w:rsid w:val="007E7EAC"/>
    <w:rsid w:val="007F1441"/>
    <w:rsid w:val="00802CDD"/>
    <w:rsid w:val="008036C9"/>
    <w:rsid w:val="008046E9"/>
    <w:rsid w:val="008120E8"/>
    <w:rsid w:val="008211E4"/>
    <w:rsid w:val="008222CC"/>
    <w:rsid w:val="008226E4"/>
    <w:rsid w:val="00833D32"/>
    <w:rsid w:val="00853182"/>
    <w:rsid w:val="00853C9C"/>
    <w:rsid w:val="00853DE6"/>
    <w:rsid w:val="0085411C"/>
    <w:rsid w:val="00855B89"/>
    <w:rsid w:val="0086456F"/>
    <w:rsid w:val="00864967"/>
    <w:rsid w:val="00864C7A"/>
    <w:rsid w:val="008676DF"/>
    <w:rsid w:val="00871363"/>
    <w:rsid w:val="00871A81"/>
    <w:rsid w:val="00877D10"/>
    <w:rsid w:val="008811B9"/>
    <w:rsid w:val="0088214A"/>
    <w:rsid w:val="0088380F"/>
    <w:rsid w:val="00883B22"/>
    <w:rsid w:val="00891B4A"/>
    <w:rsid w:val="00893A0F"/>
    <w:rsid w:val="008A1CE9"/>
    <w:rsid w:val="008A1EEA"/>
    <w:rsid w:val="008A2D11"/>
    <w:rsid w:val="008A6877"/>
    <w:rsid w:val="008A6A00"/>
    <w:rsid w:val="008A6DDA"/>
    <w:rsid w:val="008A716A"/>
    <w:rsid w:val="008B3263"/>
    <w:rsid w:val="008B6910"/>
    <w:rsid w:val="008B6AD2"/>
    <w:rsid w:val="008B78A0"/>
    <w:rsid w:val="008C0435"/>
    <w:rsid w:val="008C1539"/>
    <w:rsid w:val="008C26FB"/>
    <w:rsid w:val="008D3731"/>
    <w:rsid w:val="008E1F37"/>
    <w:rsid w:val="008E4941"/>
    <w:rsid w:val="008E5B9E"/>
    <w:rsid w:val="008E6AFB"/>
    <w:rsid w:val="008F468E"/>
    <w:rsid w:val="008F7468"/>
    <w:rsid w:val="00906E8C"/>
    <w:rsid w:val="00910EFA"/>
    <w:rsid w:val="009114F9"/>
    <w:rsid w:val="00913C18"/>
    <w:rsid w:val="00916D30"/>
    <w:rsid w:val="009176E8"/>
    <w:rsid w:val="009251A3"/>
    <w:rsid w:val="00932CCA"/>
    <w:rsid w:val="00933B69"/>
    <w:rsid w:val="009439A7"/>
    <w:rsid w:val="0094475F"/>
    <w:rsid w:val="009464AE"/>
    <w:rsid w:val="00946F9C"/>
    <w:rsid w:val="009470E8"/>
    <w:rsid w:val="009550F4"/>
    <w:rsid w:val="00957A89"/>
    <w:rsid w:val="00962477"/>
    <w:rsid w:val="00965799"/>
    <w:rsid w:val="009715B6"/>
    <w:rsid w:val="00974A3D"/>
    <w:rsid w:val="00982C73"/>
    <w:rsid w:val="009857A2"/>
    <w:rsid w:val="00985D36"/>
    <w:rsid w:val="009867B6"/>
    <w:rsid w:val="009875B7"/>
    <w:rsid w:val="0099019B"/>
    <w:rsid w:val="00992D0B"/>
    <w:rsid w:val="009952AB"/>
    <w:rsid w:val="009978EE"/>
    <w:rsid w:val="009A2A4D"/>
    <w:rsid w:val="009A4321"/>
    <w:rsid w:val="009A782B"/>
    <w:rsid w:val="009B0F73"/>
    <w:rsid w:val="009B2440"/>
    <w:rsid w:val="009C0948"/>
    <w:rsid w:val="009C352D"/>
    <w:rsid w:val="009C5683"/>
    <w:rsid w:val="009D1613"/>
    <w:rsid w:val="009D222F"/>
    <w:rsid w:val="009D6925"/>
    <w:rsid w:val="009E3AED"/>
    <w:rsid w:val="009E4602"/>
    <w:rsid w:val="009F1418"/>
    <w:rsid w:val="009F4407"/>
    <w:rsid w:val="009F5D2C"/>
    <w:rsid w:val="009F773B"/>
    <w:rsid w:val="00A004A6"/>
    <w:rsid w:val="00A0414D"/>
    <w:rsid w:val="00A052CA"/>
    <w:rsid w:val="00A07C3D"/>
    <w:rsid w:val="00A1162A"/>
    <w:rsid w:val="00A117CC"/>
    <w:rsid w:val="00A1417D"/>
    <w:rsid w:val="00A161CE"/>
    <w:rsid w:val="00A17FDD"/>
    <w:rsid w:val="00A25EEF"/>
    <w:rsid w:val="00A272AF"/>
    <w:rsid w:val="00A31134"/>
    <w:rsid w:val="00A318A0"/>
    <w:rsid w:val="00A3537F"/>
    <w:rsid w:val="00A373FC"/>
    <w:rsid w:val="00A4334C"/>
    <w:rsid w:val="00A46813"/>
    <w:rsid w:val="00A478B1"/>
    <w:rsid w:val="00A50C99"/>
    <w:rsid w:val="00A51A6B"/>
    <w:rsid w:val="00A51C9B"/>
    <w:rsid w:val="00A52583"/>
    <w:rsid w:val="00A56FFF"/>
    <w:rsid w:val="00A660B9"/>
    <w:rsid w:val="00A723B1"/>
    <w:rsid w:val="00A72652"/>
    <w:rsid w:val="00A74758"/>
    <w:rsid w:val="00A770FF"/>
    <w:rsid w:val="00A814B2"/>
    <w:rsid w:val="00A84996"/>
    <w:rsid w:val="00A86AFC"/>
    <w:rsid w:val="00A95AE7"/>
    <w:rsid w:val="00AA2705"/>
    <w:rsid w:val="00AC19D9"/>
    <w:rsid w:val="00AC33E4"/>
    <w:rsid w:val="00AC36F0"/>
    <w:rsid w:val="00AC40F4"/>
    <w:rsid w:val="00AC452A"/>
    <w:rsid w:val="00AC51BF"/>
    <w:rsid w:val="00AC5A68"/>
    <w:rsid w:val="00AC5B4D"/>
    <w:rsid w:val="00AC71CC"/>
    <w:rsid w:val="00AD2BD0"/>
    <w:rsid w:val="00AD7161"/>
    <w:rsid w:val="00AD7481"/>
    <w:rsid w:val="00AE48D4"/>
    <w:rsid w:val="00AF0A3B"/>
    <w:rsid w:val="00AF0A8C"/>
    <w:rsid w:val="00AF457A"/>
    <w:rsid w:val="00AF7146"/>
    <w:rsid w:val="00B0192A"/>
    <w:rsid w:val="00B04516"/>
    <w:rsid w:val="00B05AE4"/>
    <w:rsid w:val="00B12852"/>
    <w:rsid w:val="00B140E2"/>
    <w:rsid w:val="00B17F9A"/>
    <w:rsid w:val="00B23EA5"/>
    <w:rsid w:val="00B24BBA"/>
    <w:rsid w:val="00B26394"/>
    <w:rsid w:val="00B30E9B"/>
    <w:rsid w:val="00B352C8"/>
    <w:rsid w:val="00B40506"/>
    <w:rsid w:val="00B40C7B"/>
    <w:rsid w:val="00B515FF"/>
    <w:rsid w:val="00B53C75"/>
    <w:rsid w:val="00B54BFA"/>
    <w:rsid w:val="00B555DB"/>
    <w:rsid w:val="00B57E6F"/>
    <w:rsid w:val="00B619FC"/>
    <w:rsid w:val="00B67513"/>
    <w:rsid w:val="00B7040E"/>
    <w:rsid w:val="00B7693F"/>
    <w:rsid w:val="00B811FB"/>
    <w:rsid w:val="00B81F01"/>
    <w:rsid w:val="00B85F9E"/>
    <w:rsid w:val="00B86021"/>
    <w:rsid w:val="00B9362F"/>
    <w:rsid w:val="00B949D9"/>
    <w:rsid w:val="00BA107E"/>
    <w:rsid w:val="00BA1527"/>
    <w:rsid w:val="00BB1EA7"/>
    <w:rsid w:val="00BB29D4"/>
    <w:rsid w:val="00BC0E54"/>
    <w:rsid w:val="00BC2153"/>
    <w:rsid w:val="00BC22B9"/>
    <w:rsid w:val="00BC30C0"/>
    <w:rsid w:val="00BD1298"/>
    <w:rsid w:val="00BD3E75"/>
    <w:rsid w:val="00BD4DBB"/>
    <w:rsid w:val="00BD4E4E"/>
    <w:rsid w:val="00BD57E5"/>
    <w:rsid w:val="00BD7F04"/>
    <w:rsid w:val="00BE278E"/>
    <w:rsid w:val="00BE30D6"/>
    <w:rsid w:val="00BE47D8"/>
    <w:rsid w:val="00BE63F4"/>
    <w:rsid w:val="00BF3E60"/>
    <w:rsid w:val="00BF6AF5"/>
    <w:rsid w:val="00C020D6"/>
    <w:rsid w:val="00C07387"/>
    <w:rsid w:val="00C11016"/>
    <w:rsid w:val="00C15967"/>
    <w:rsid w:val="00C16996"/>
    <w:rsid w:val="00C3200F"/>
    <w:rsid w:val="00C32E9E"/>
    <w:rsid w:val="00C373B2"/>
    <w:rsid w:val="00C45683"/>
    <w:rsid w:val="00C54E2D"/>
    <w:rsid w:val="00C55BBD"/>
    <w:rsid w:val="00C57D05"/>
    <w:rsid w:val="00C64B73"/>
    <w:rsid w:val="00C72038"/>
    <w:rsid w:val="00C848F8"/>
    <w:rsid w:val="00C87451"/>
    <w:rsid w:val="00C87590"/>
    <w:rsid w:val="00C877A4"/>
    <w:rsid w:val="00C96426"/>
    <w:rsid w:val="00CA51D3"/>
    <w:rsid w:val="00CB2EB4"/>
    <w:rsid w:val="00CB571A"/>
    <w:rsid w:val="00CC1D84"/>
    <w:rsid w:val="00CC3C80"/>
    <w:rsid w:val="00CC70FB"/>
    <w:rsid w:val="00CD1CC9"/>
    <w:rsid w:val="00CD1F61"/>
    <w:rsid w:val="00CD2FF6"/>
    <w:rsid w:val="00CD6240"/>
    <w:rsid w:val="00CD673F"/>
    <w:rsid w:val="00CE1313"/>
    <w:rsid w:val="00CE7D48"/>
    <w:rsid w:val="00CF2CBA"/>
    <w:rsid w:val="00CF375A"/>
    <w:rsid w:val="00CF5359"/>
    <w:rsid w:val="00CF6DA0"/>
    <w:rsid w:val="00CF6F30"/>
    <w:rsid w:val="00D06872"/>
    <w:rsid w:val="00D07ED0"/>
    <w:rsid w:val="00D11AB6"/>
    <w:rsid w:val="00D200B0"/>
    <w:rsid w:val="00D20951"/>
    <w:rsid w:val="00D22E42"/>
    <w:rsid w:val="00D23DD4"/>
    <w:rsid w:val="00D26801"/>
    <w:rsid w:val="00D26E43"/>
    <w:rsid w:val="00D30757"/>
    <w:rsid w:val="00D33CB1"/>
    <w:rsid w:val="00D37701"/>
    <w:rsid w:val="00D4068F"/>
    <w:rsid w:val="00D427DB"/>
    <w:rsid w:val="00D5298F"/>
    <w:rsid w:val="00D64951"/>
    <w:rsid w:val="00D65233"/>
    <w:rsid w:val="00D6566C"/>
    <w:rsid w:val="00D71413"/>
    <w:rsid w:val="00D74FC3"/>
    <w:rsid w:val="00D828E8"/>
    <w:rsid w:val="00D85EB1"/>
    <w:rsid w:val="00D87E4B"/>
    <w:rsid w:val="00D93A70"/>
    <w:rsid w:val="00D96C1E"/>
    <w:rsid w:val="00DB0F9B"/>
    <w:rsid w:val="00DB6FC1"/>
    <w:rsid w:val="00DB6FD5"/>
    <w:rsid w:val="00DC069C"/>
    <w:rsid w:val="00DC63B4"/>
    <w:rsid w:val="00DD00C1"/>
    <w:rsid w:val="00DD16E2"/>
    <w:rsid w:val="00DD47B2"/>
    <w:rsid w:val="00DE25AA"/>
    <w:rsid w:val="00DE32D8"/>
    <w:rsid w:val="00DE74CE"/>
    <w:rsid w:val="00DF0E47"/>
    <w:rsid w:val="00DF38FA"/>
    <w:rsid w:val="00DF4086"/>
    <w:rsid w:val="00DF7D6B"/>
    <w:rsid w:val="00E063EC"/>
    <w:rsid w:val="00E07D47"/>
    <w:rsid w:val="00E10B6D"/>
    <w:rsid w:val="00E124AF"/>
    <w:rsid w:val="00E13161"/>
    <w:rsid w:val="00E22A45"/>
    <w:rsid w:val="00E349B0"/>
    <w:rsid w:val="00E34E29"/>
    <w:rsid w:val="00E42A55"/>
    <w:rsid w:val="00E45E0A"/>
    <w:rsid w:val="00E476C9"/>
    <w:rsid w:val="00E503B4"/>
    <w:rsid w:val="00E57CB7"/>
    <w:rsid w:val="00E57F45"/>
    <w:rsid w:val="00E632C3"/>
    <w:rsid w:val="00E6526D"/>
    <w:rsid w:val="00E652FE"/>
    <w:rsid w:val="00E71955"/>
    <w:rsid w:val="00E72224"/>
    <w:rsid w:val="00E7721F"/>
    <w:rsid w:val="00E779B4"/>
    <w:rsid w:val="00E84403"/>
    <w:rsid w:val="00E8502F"/>
    <w:rsid w:val="00E908EC"/>
    <w:rsid w:val="00E97628"/>
    <w:rsid w:val="00EA0500"/>
    <w:rsid w:val="00EA0629"/>
    <w:rsid w:val="00EA344D"/>
    <w:rsid w:val="00EB2571"/>
    <w:rsid w:val="00EB297C"/>
    <w:rsid w:val="00EB6DCD"/>
    <w:rsid w:val="00EC285C"/>
    <w:rsid w:val="00EC435E"/>
    <w:rsid w:val="00ED0F76"/>
    <w:rsid w:val="00ED1C2A"/>
    <w:rsid w:val="00ED21CF"/>
    <w:rsid w:val="00ED2418"/>
    <w:rsid w:val="00ED2FE9"/>
    <w:rsid w:val="00ED3733"/>
    <w:rsid w:val="00ED5ECF"/>
    <w:rsid w:val="00ED7858"/>
    <w:rsid w:val="00EE6071"/>
    <w:rsid w:val="00EE7124"/>
    <w:rsid w:val="00EE7393"/>
    <w:rsid w:val="00F0110A"/>
    <w:rsid w:val="00F06786"/>
    <w:rsid w:val="00F101EA"/>
    <w:rsid w:val="00F10BC6"/>
    <w:rsid w:val="00F111A0"/>
    <w:rsid w:val="00F1147F"/>
    <w:rsid w:val="00F11917"/>
    <w:rsid w:val="00F1550E"/>
    <w:rsid w:val="00F2678B"/>
    <w:rsid w:val="00F2794A"/>
    <w:rsid w:val="00F31410"/>
    <w:rsid w:val="00F34329"/>
    <w:rsid w:val="00F35E58"/>
    <w:rsid w:val="00F364B9"/>
    <w:rsid w:val="00F376A5"/>
    <w:rsid w:val="00F37E38"/>
    <w:rsid w:val="00F40438"/>
    <w:rsid w:val="00F4302C"/>
    <w:rsid w:val="00F503D1"/>
    <w:rsid w:val="00F5231C"/>
    <w:rsid w:val="00F538FF"/>
    <w:rsid w:val="00F65B01"/>
    <w:rsid w:val="00F66565"/>
    <w:rsid w:val="00F70CF5"/>
    <w:rsid w:val="00F71694"/>
    <w:rsid w:val="00F7225E"/>
    <w:rsid w:val="00F749D6"/>
    <w:rsid w:val="00F832FB"/>
    <w:rsid w:val="00F85D7A"/>
    <w:rsid w:val="00F901A3"/>
    <w:rsid w:val="00F93D1F"/>
    <w:rsid w:val="00FA0EB3"/>
    <w:rsid w:val="00FA2205"/>
    <w:rsid w:val="00FA3A1B"/>
    <w:rsid w:val="00FA684F"/>
    <w:rsid w:val="00FB26A1"/>
    <w:rsid w:val="00FB396C"/>
    <w:rsid w:val="00FB59EF"/>
    <w:rsid w:val="00FB6BEB"/>
    <w:rsid w:val="00FC2089"/>
    <w:rsid w:val="00FC25F2"/>
    <w:rsid w:val="00FC3345"/>
    <w:rsid w:val="00FD7035"/>
    <w:rsid w:val="00FE656E"/>
    <w:rsid w:val="00FF0454"/>
    <w:rsid w:val="00FF0DF7"/>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139F5"/>
  <w15:docId w15:val="{72071CD3-1445-47FD-B73F-9C977186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A0"/>
  </w:style>
  <w:style w:type="paragraph" w:styleId="Heading1">
    <w:name w:val="heading 1"/>
    <w:basedOn w:val="Normal"/>
    <w:link w:val="Heading1Char"/>
    <w:uiPriority w:val="9"/>
    <w:qFormat/>
    <w:rsid w:val="009D222F"/>
    <w:pPr>
      <w:widowControl w:val="0"/>
      <w:autoSpaceDE w:val="0"/>
      <w:autoSpaceDN w:val="0"/>
      <w:spacing w:line="240" w:lineRule="auto"/>
      <w:ind w:left="433" w:firstLine="0"/>
      <w:jc w:val="center"/>
      <w:outlineLvl w:val="0"/>
    </w:pPr>
    <w:rPr>
      <w:rFonts w:ascii="Times New Roman" w:eastAsia="Times New Roman" w:hAnsi="Times New Roman" w:cs="Times New Roman"/>
      <w:b/>
      <w:bCs/>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5C"/>
    <w:pPr>
      <w:ind w:left="720"/>
      <w:contextualSpacing/>
    </w:pPr>
  </w:style>
  <w:style w:type="paragraph" w:styleId="Header">
    <w:name w:val="header"/>
    <w:basedOn w:val="Normal"/>
    <w:link w:val="HeaderChar"/>
    <w:uiPriority w:val="99"/>
    <w:unhideWhenUsed/>
    <w:rsid w:val="00576135"/>
    <w:pPr>
      <w:tabs>
        <w:tab w:val="center" w:pos="4844"/>
        <w:tab w:val="right" w:pos="9689"/>
      </w:tabs>
      <w:spacing w:line="240" w:lineRule="auto"/>
    </w:pPr>
  </w:style>
  <w:style w:type="character" w:customStyle="1" w:styleId="HeaderChar">
    <w:name w:val="Header Char"/>
    <w:basedOn w:val="DefaultParagraphFont"/>
    <w:link w:val="Header"/>
    <w:uiPriority w:val="99"/>
    <w:rsid w:val="00576135"/>
  </w:style>
  <w:style w:type="paragraph" w:styleId="Footer">
    <w:name w:val="footer"/>
    <w:basedOn w:val="Normal"/>
    <w:link w:val="FooterChar"/>
    <w:uiPriority w:val="99"/>
    <w:unhideWhenUsed/>
    <w:rsid w:val="00576135"/>
    <w:pPr>
      <w:tabs>
        <w:tab w:val="center" w:pos="4844"/>
        <w:tab w:val="right" w:pos="9689"/>
      </w:tabs>
      <w:spacing w:line="240" w:lineRule="auto"/>
    </w:pPr>
  </w:style>
  <w:style w:type="character" w:customStyle="1" w:styleId="FooterChar">
    <w:name w:val="Footer Char"/>
    <w:basedOn w:val="DefaultParagraphFont"/>
    <w:link w:val="Footer"/>
    <w:uiPriority w:val="99"/>
    <w:rsid w:val="00576135"/>
  </w:style>
  <w:style w:type="paragraph" w:styleId="FootnoteText">
    <w:name w:val="footnote text"/>
    <w:basedOn w:val="Normal"/>
    <w:link w:val="FootnoteTextChar"/>
    <w:uiPriority w:val="99"/>
    <w:semiHidden/>
    <w:unhideWhenUsed/>
    <w:rsid w:val="00D87E4B"/>
    <w:pPr>
      <w:spacing w:line="240" w:lineRule="auto"/>
    </w:pPr>
    <w:rPr>
      <w:sz w:val="20"/>
      <w:szCs w:val="20"/>
    </w:rPr>
  </w:style>
  <w:style w:type="character" w:customStyle="1" w:styleId="FootnoteTextChar">
    <w:name w:val="Footnote Text Char"/>
    <w:basedOn w:val="DefaultParagraphFont"/>
    <w:link w:val="FootnoteText"/>
    <w:uiPriority w:val="99"/>
    <w:semiHidden/>
    <w:rsid w:val="00D87E4B"/>
    <w:rPr>
      <w:sz w:val="20"/>
      <w:szCs w:val="20"/>
    </w:rPr>
  </w:style>
  <w:style w:type="character" w:styleId="FootnoteReference">
    <w:name w:val="footnote reference"/>
    <w:basedOn w:val="DefaultParagraphFont"/>
    <w:uiPriority w:val="99"/>
    <w:semiHidden/>
    <w:unhideWhenUsed/>
    <w:rsid w:val="00D87E4B"/>
    <w:rPr>
      <w:vertAlign w:val="superscript"/>
    </w:rPr>
  </w:style>
  <w:style w:type="character" w:styleId="CommentReference">
    <w:name w:val="annotation reference"/>
    <w:basedOn w:val="DefaultParagraphFont"/>
    <w:uiPriority w:val="99"/>
    <w:semiHidden/>
    <w:unhideWhenUsed/>
    <w:rsid w:val="008C1539"/>
    <w:rPr>
      <w:sz w:val="16"/>
      <w:szCs w:val="16"/>
    </w:rPr>
  </w:style>
  <w:style w:type="paragraph" w:styleId="CommentText">
    <w:name w:val="annotation text"/>
    <w:basedOn w:val="Normal"/>
    <w:link w:val="CommentTextChar"/>
    <w:uiPriority w:val="99"/>
    <w:semiHidden/>
    <w:unhideWhenUsed/>
    <w:rsid w:val="008C1539"/>
    <w:pPr>
      <w:spacing w:line="240" w:lineRule="auto"/>
    </w:pPr>
    <w:rPr>
      <w:sz w:val="20"/>
      <w:szCs w:val="20"/>
    </w:rPr>
  </w:style>
  <w:style w:type="character" w:customStyle="1" w:styleId="CommentTextChar">
    <w:name w:val="Comment Text Char"/>
    <w:basedOn w:val="DefaultParagraphFont"/>
    <w:link w:val="CommentText"/>
    <w:uiPriority w:val="99"/>
    <w:semiHidden/>
    <w:rsid w:val="008C1539"/>
    <w:rPr>
      <w:sz w:val="20"/>
      <w:szCs w:val="20"/>
    </w:rPr>
  </w:style>
  <w:style w:type="paragraph" w:styleId="CommentSubject">
    <w:name w:val="annotation subject"/>
    <w:basedOn w:val="CommentText"/>
    <w:next w:val="CommentText"/>
    <w:link w:val="CommentSubjectChar"/>
    <w:uiPriority w:val="99"/>
    <w:semiHidden/>
    <w:unhideWhenUsed/>
    <w:rsid w:val="008C1539"/>
    <w:rPr>
      <w:b/>
      <w:bCs/>
    </w:rPr>
  </w:style>
  <w:style w:type="character" w:customStyle="1" w:styleId="CommentSubjectChar">
    <w:name w:val="Comment Subject Char"/>
    <w:basedOn w:val="CommentTextChar"/>
    <w:link w:val="CommentSubject"/>
    <w:uiPriority w:val="99"/>
    <w:semiHidden/>
    <w:rsid w:val="008C1539"/>
    <w:rPr>
      <w:b/>
      <w:bCs/>
      <w:sz w:val="20"/>
      <w:szCs w:val="20"/>
    </w:rPr>
  </w:style>
  <w:style w:type="paragraph" w:styleId="BalloonText">
    <w:name w:val="Balloon Text"/>
    <w:basedOn w:val="Normal"/>
    <w:link w:val="BalloonTextChar"/>
    <w:uiPriority w:val="99"/>
    <w:semiHidden/>
    <w:unhideWhenUsed/>
    <w:rsid w:val="008C15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39"/>
    <w:rPr>
      <w:rFonts w:ascii="Segoe UI" w:hAnsi="Segoe UI" w:cs="Segoe UI"/>
      <w:sz w:val="18"/>
      <w:szCs w:val="18"/>
    </w:rPr>
  </w:style>
  <w:style w:type="character" w:customStyle="1" w:styleId="Heading1Char">
    <w:name w:val="Heading 1 Char"/>
    <w:basedOn w:val="DefaultParagraphFont"/>
    <w:link w:val="Heading1"/>
    <w:uiPriority w:val="9"/>
    <w:rsid w:val="009D222F"/>
    <w:rPr>
      <w:rFonts w:ascii="Times New Roman" w:eastAsia="Times New Roman" w:hAnsi="Times New Roman" w:cs="Times New Roman"/>
      <w:b/>
      <w:bCs/>
      <w:sz w:val="28"/>
      <w:szCs w:val="28"/>
      <w:lang w:val="ru-RU"/>
    </w:rPr>
  </w:style>
  <w:style w:type="paragraph" w:styleId="NoSpacing">
    <w:name w:val="No Spacing"/>
    <w:uiPriority w:val="1"/>
    <w:qFormat/>
    <w:rsid w:val="009A2A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470">
      <w:bodyDiv w:val="1"/>
      <w:marLeft w:val="0"/>
      <w:marRight w:val="0"/>
      <w:marTop w:val="0"/>
      <w:marBottom w:val="0"/>
      <w:divBdr>
        <w:top w:val="none" w:sz="0" w:space="0" w:color="auto"/>
        <w:left w:val="none" w:sz="0" w:space="0" w:color="auto"/>
        <w:bottom w:val="none" w:sz="0" w:space="0" w:color="auto"/>
        <w:right w:val="none" w:sz="0" w:space="0" w:color="auto"/>
      </w:divBdr>
    </w:div>
    <w:div w:id="20085682">
      <w:bodyDiv w:val="1"/>
      <w:marLeft w:val="0"/>
      <w:marRight w:val="0"/>
      <w:marTop w:val="0"/>
      <w:marBottom w:val="0"/>
      <w:divBdr>
        <w:top w:val="none" w:sz="0" w:space="0" w:color="auto"/>
        <w:left w:val="none" w:sz="0" w:space="0" w:color="auto"/>
        <w:bottom w:val="none" w:sz="0" w:space="0" w:color="auto"/>
        <w:right w:val="none" w:sz="0" w:space="0" w:color="auto"/>
      </w:divBdr>
    </w:div>
    <w:div w:id="867529951">
      <w:bodyDiv w:val="1"/>
      <w:marLeft w:val="0"/>
      <w:marRight w:val="0"/>
      <w:marTop w:val="0"/>
      <w:marBottom w:val="0"/>
      <w:divBdr>
        <w:top w:val="none" w:sz="0" w:space="0" w:color="auto"/>
        <w:left w:val="none" w:sz="0" w:space="0" w:color="auto"/>
        <w:bottom w:val="none" w:sz="0" w:space="0" w:color="auto"/>
        <w:right w:val="none" w:sz="0" w:space="0" w:color="auto"/>
      </w:divBdr>
    </w:div>
    <w:div w:id="1214073915">
      <w:bodyDiv w:val="1"/>
      <w:marLeft w:val="0"/>
      <w:marRight w:val="0"/>
      <w:marTop w:val="0"/>
      <w:marBottom w:val="0"/>
      <w:divBdr>
        <w:top w:val="none" w:sz="0" w:space="0" w:color="auto"/>
        <w:left w:val="none" w:sz="0" w:space="0" w:color="auto"/>
        <w:bottom w:val="none" w:sz="0" w:space="0" w:color="auto"/>
        <w:right w:val="none" w:sz="0" w:space="0" w:color="auto"/>
      </w:divBdr>
    </w:div>
    <w:div w:id="1225679880">
      <w:bodyDiv w:val="1"/>
      <w:marLeft w:val="0"/>
      <w:marRight w:val="0"/>
      <w:marTop w:val="0"/>
      <w:marBottom w:val="0"/>
      <w:divBdr>
        <w:top w:val="none" w:sz="0" w:space="0" w:color="auto"/>
        <w:left w:val="none" w:sz="0" w:space="0" w:color="auto"/>
        <w:bottom w:val="none" w:sz="0" w:space="0" w:color="auto"/>
        <w:right w:val="none" w:sz="0" w:space="0" w:color="auto"/>
      </w:divBdr>
    </w:div>
    <w:div w:id="1937593778">
      <w:bodyDiv w:val="1"/>
      <w:marLeft w:val="0"/>
      <w:marRight w:val="0"/>
      <w:marTop w:val="0"/>
      <w:marBottom w:val="0"/>
      <w:divBdr>
        <w:top w:val="none" w:sz="0" w:space="0" w:color="auto"/>
        <w:left w:val="none" w:sz="0" w:space="0" w:color="auto"/>
        <w:bottom w:val="none" w:sz="0" w:space="0" w:color="auto"/>
        <w:right w:val="none" w:sz="0" w:space="0" w:color="auto"/>
      </w:divBdr>
      <w:divsChild>
        <w:div w:id="47160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3FB7517-6ED7-4719-8434-D2A4253F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19880</Words>
  <Characters>113317</Characters>
  <Application>Microsoft Office Word</Application>
  <DocSecurity>0</DocSecurity>
  <Lines>944</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Kierum</dc:creator>
  <cp:keywords/>
  <dc:description/>
  <cp:lastModifiedBy>Nick Kierum</cp:lastModifiedBy>
  <cp:revision>5</cp:revision>
  <dcterms:created xsi:type="dcterms:W3CDTF">2021-05-19T09:26:00Z</dcterms:created>
  <dcterms:modified xsi:type="dcterms:W3CDTF">2021-05-20T09:23:00Z</dcterms:modified>
</cp:coreProperties>
</file>