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6C1C" w14:textId="77777777" w:rsidR="00CC0756" w:rsidRPr="004B2605" w:rsidRDefault="00AA233A" w:rsidP="00AA233A">
      <w:pPr>
        <w:pStyle w:val="Default"/>
        <w:jc w:val="center"/>
        <w:rPr>
          <w:b/>
          <w:bCs/>
        </w:rPr>
      </w:pPr>
      <w:r w:rsidRPr="004B2605">
        <w:rPr>
          <w:b/>
          <w:bCs/>
        </w:rPr>
        <w:t xml:space="preserve">Отзыв на выпускную квалификационную работу </w:t>
      </w:r>
    </w:p>
    <w:p w14:paraId="17F2E551" w14:textId="133EA723" w:rsidR="00A472C5" w:rsidRPr="00A472C5" w:rsidRDefault="00A472C5" w:rsidP="00A472C5">
      <w:pPr>
        <w:jc w:val="center"/>
        <w:rPr>
          <w:lang w:val="ru-RU" w:eastAsia="ru-RU"/>
        </w:rPr>
      </w:pPr>
      <w:r w:rsidRPr="00A472C5">
        <w:rPr>
          <w:lang w:eastAsia="ru-RU"/>
        </w:rPr>
        <w:t>Ш</w:t>
      </w:r>
      <w:proofErr w:type="spellStart"/>
      <w:r w:rsidRPr="004B2605">
        <w:rPr>
          <w:lang w:val="ru-RU" w:eastAsia="ru-RU"/>
        </w:rPr>
        <w:t>е</w:t>
      </w:r>
      <w:r w:rsidR="004D7D11">
        <w:rPr>
          <w:lang w:val="ru-RU" w:eastAsia="ru-RU"/>
        </w:rPr>
        <w:t>п</w:t>
      </w:r>
      <w:r w:rsidRPr="004B2605">
        <w:rPr>
          <w:lang w:val="ru-RU" w:eastAsia="ru-RU"/>
        </w:rPr>
        <w:t>е</w:t>
      </w:r>
      <w:r w:rsidR="004D7D11">
        <w:rPr>
          <w:lang w:val="ru-RU" w:eastAsia="ru-RU"/>
        </w:rPr>
        <w:t>л</w:t>
      </w:r>
      <w:r w:rsidRPr="004B2605">
        <w:rPr>
          <w:lang w:val="ru-RU" w:eastAsia="ru-RU"/>
        </w:rPr>
        <w:t>иной</w:t>
      </w:r>
      <w:proofErr w:type="spellEnd"/>
      <w:r w:rsidRPr="00A472C5">
        <w:rPr>
          <w:lang w:eastAsia="ru-RU"/>
        </w:rPr>
        <w:t xml:space="preserve"> Владлен</w:t>
      </w:r>
      <w:r w:rsidRPr="004B2605">
        <w:rPr>
          <w:lang w:val="ru-RU" w:eastAsia="ru-RU"/>
        </w:rPr>
        <w:t>ы</w:t>
      </w:r>
      <w:r w:rsidRPr="00A472C5">
        <w:rPr>
          <w:lang w:eastAsia="ru-RU"/>
        </w:rPr>
        <w:t xml:space="preserve"> Андреевн</w:t>
      </w:r>
      <w:r w:rsidRPr="004B2605">
        <w:rPr>
          <w:lang w:val="ru-RU" w:eastAsia="ru-RU"/>
        </w:rPr>
        <w:t>ы</w:t>
      </w:r>
    </w:p>
    <w:p w14:paraId="20433D6A" w14:textId="77777777" w:rsidR="00AA233A" w:rsidRPr="004B2605" w:rsidRDefault="00AA233A" w:rsidP="00AA233A">
      <w:pPr>
        <w:jc w:val="center"/>
      </w:pPr>
      <w:r w:rsidRPr="004B2605">
        <w:t>на тему</w:t>
      </w:r>
    </w:p>
    <w:p w14:paraId="756CF991" w14:textId="77777777" w:rsidR="00A472C5" w:rsidRPr="00A472C5" w:rsidRDefault="00A472C5" w:rsidP="00A472C5">
      <w:pPr>
        <w:jc w:val="center"/>
        <w:rPr>
          <w:b/>
          <w:bCs/>
        </w:rPr>
      </w:pPr>
      <w:r w:rsidRPr="00A472C5">
        <w:rPr>
          <w:b/>
          <w:bCs/>
        </w:rPr>
        <w:t>Игровой компонент в обучении устно-речевому общению на английском языке взрослых слушателей языковых курсов (на примере уровней В1 -В2).</w:t>
      </w:r>
    </w:p>
    <w:p w14:paraId="125A1332" w14:textId="6CACC7F1" w:rsidR="00AA233A" w:rsidRPr="004B2605" w:rsidRDefault="00AA233A" w:rsidP="00CC0756">
      <w:pPr>
        <w:jc w:val="center"/>
      </w:pPr>
      <w:r w:rsidRPr="004B2605">
        <w:t xml:space="preserve">ООП </w:t>
      </w:r>
      <w:r w:rsidR="00CC0756" w:rsidRPr="004B2605">
        <w:t>BM.5625. «Теория обучения иностранным языкам и межкультурная коммуникация»</w:t>
      </w:r>
    </w:p>
    <w:p w14:paraId="5CC63F1F" w14:textId="77777777" w:rsidR="00CC0756" w:rsidRPr="004B2605" w:rsidRDefault="00AA233A" w:rsidP="00CC0756">
      <w:pPr>
        <w:jc w:val="center"/>
      </w:pPr>
      <w:r w:rsidRPr="004B2605">
        <w:t xml:space="preserve">по направлению </w:t>
      </w:r>
      <w:r w:rsidR="00CC0756" w:rsidRPr="004B2605">
        <w:t>45.04.02 «Лингвистика»</w:t>
      </w:r>
    </w:p>
    <w:p w14:paraId="249F2F6C" w14:textId="3C707668" w:rsidR="00AA233A" w:rsidRPr="004B2605" w:rsidRDefault="00AA233A" w:rsidP="00AA233A">
      <w:pPr>
        <w:jc w:val="center"/>
      </w:pPr>
    </w:p>
    <w:p w14:paraId="1BB0E5D2" w14:textId="5A15427C" w:rsidR="00ED1C7F" w:rsidRDefault="00CC0756" w:rsidP="00ED1C7F">
      <w:pPr>
        <w:ind w:firstLine="567"/>
        <w:jc w:val="both"/>
        <w:rPr>
          <w:lang w:val="ru-RU"/>
        </w:rPr>
      </w:pPr>
      <w:r w:rsidRPr="00CC0756">
        <w:rPr>
          <w:lang w:val="ru-RU"/>
        </w:rPr>
        <w:t xml:space="preserve">Работа </w:t>
      </w:r>
      <w:r w:rsidR="00A472C5" w:rsidRPr="00A472C5">
        <w:rPr>
          <w:lang w:eastAsia="ru-RU"/>
        </w:rPr>
        <w:t>Владлен</w:t>
      </w:r>
      <w:r w:rsidR="00A472C5" w:rsidRPr="004B2605">
        <w:rPr>
          <w:lang w:val="ru-RU" w:eastAsia="ru-RU"/>
        </w:rPr>
        <w:t>ы</w:t>
      </w:r>
      <w:r w:rsidR="00A472C5" w:rsidRPr="00A472C5">
        <w:rPr>
          <w:lang w:eastAsia="ru-RU"/>
        </w:rPr>
        <w:t xml:space="preserve"> Андреевн</w:t>
      </w:r>
      <w:r w:rsidR="00A472C5" w:rsidRPr="004B2605">
        <w:rPr>
          <w:lang w:val="ru-RU" w:eastAsia="ru-RU"/>
        </w:rPr>
        <w:t>ы</w:t>
      </w:r>
      <w:r w:rsidR="00A472C5" w:rsidRPr="004B2605">
        <w:rPr>
          <w:lang w:eastAsia="ru-RU"/>
        </w:rPr>
        <w:t xml:space="preserve"> </w:t>
      </w:r>
      <w:r w:rsidR="004D7D11" w:rsidRPr="00A472C5">
        <w:rPr>
          <w:lang w:eastAsia="ru-RU"/>
        </w:rPr>
        <w:t>Ш</w:t>
      </w:r>
      <w:proofErr w:type="spellStart"/>
      <w:r w:rsidR="004D7D11" w:rsidRPr="004B2605">
        <w:rPr>
          <w:lang w:val="ru-RU" w:eastAsia="ru-RU"/>
        </w:rPr>
        <w:t>е</w:t>
      </w:r>
      <w:r w:rsidR="004D7D11">
        <w:rPr>
          <w:lang w:val="ru-RU" w:eastAsia="ru-RU"/>
        </w:rPr>
        <w:t>п</w:t>
      </w:r>
      <w:r w:rsidR="004D7D11" w:rsidRPr="004B2605">
        <w:rPr>
          <w:lang w:val="ru-RU" w:eastAsia="ru-RU"/>
        </w:rPr>
        <w:t>е</w:t>
      </w:r>
      <w:r w:rsidR="004D7D11">
        <w:rPr>
          <w:lang w:val="ru-RU" w:eastAsia="ru-RU"/>
        </w:rPr>
        <w:t>л</w:t>
      </w:r>
      <w:r w:rsidR="004D7D11" w:rsidRPr="004B2605">
        <w:rPr>
          <w:lang w:val="ru-RU" w:eastAsia="ru-RU"/>
        </w:rPr>
        <w:t>иной</w:t>
      </w:r>
      <w:proofErr w:type="spellEnd"/>
      <w:r w:rsidR="004D7D11" w:rsidRPr="00A472C5">
        <w:rPr>
          <w:lang w:eastAsia="ru-RU"/>
        </w:rPr>
        <w:t xml:space="preserve"> </w:t>
      </w:r>
      <w:r w:rsidRPr="00CC0756">
        <w:rPr>
          <w:lang w:val="ru-RU"/>
        </w:rPr>
        <w:t>представляет собой научное исследование на уровне магистратуры в рамках программы «Теория обучения иностранным языкам и межкультурная коммуникация». Автор поступила в магистратуру в 201</w:t>
      </w:r>
      <w:r w:rsidRPr="004B2605">
        <w:t>9</w:t>
      </w:r>
      <w:r w:rsidRPr="00CC0756">
        <w:rPr>
          <w:lang w:val="ru-RU"/>
        </w:rPr>
        <w:t xml:space="preserve"> году после </w:t>
      </w:r>
      <w:r w:rsidR="00A472C5" w:rsidRPr="004B2605">
        <w:rPr>
          <w:lang w:val="ru-RU"/>
        </w:rPr>
        <w:t xml:space="preserve">окончания </w:t>
      </w:r>
      <w:r w:rsidR="00E756CC" w:rsidRPr="004B2605">
        <w:t xml:space="preserve">филологического факультета Уральского федерального университета им. Б. Н. Ельцина. </w:t>
      </w:r>
      <w:r w:rsidR="00A472C5" w:rsidRPr="00CC0756">
        <w:t xml:space="preserve">Интерес автора к теме, ориентированной на </w:t>
      </w:r>
      <w:r w:rsidR="00A472C5" w:rsidRPr="004B2605">
        <w:rPr>
          <w:lang w:val="ru-RU"/>
        </w:rPr>
        <w:t>игровой компонент</w:t>
      </w:r>
      <w:r w:rsidR="00A472C5" w:rsidRPr="00CC0756">
        <w:t xml:space="preserve"> при обучении иностранному </w:t>
      </w:r>
      <w:r w:rsidR="00ED1C7F">
        <w:rPr>
          <w:lang w:val="ru-RU"/>
        </w:rPr>
        <w:t xml:space="preserve">языку </w:t>
      </w:r>
      <w:r w:rsidR="00A472C5" w:rsidRPr="004B2605">
        <w:rPr>
          <w:lang w:val="ru-RU"/>
        </w:rPr>
        <w:t>слушателей языковых курсов тесно связан с личным опытом автора</w:t>
      </w:r>
      <w:r w:rsidR="00910F2D" w:rsidRPr="004B2605">
        <w:rPr>
          <w:lang w:val="ru-RU"/>
        </w:rPr>
        <w:t>,</w:t>
      </w:r>
      <w:r w:rsidR="00A472C5" w:rsidRPr="004B2605">
        <w:rPr>
          <w:lang w:val="ru-RU"/>
        </w:rPr>
        <w:t xml:space="preserve"> полученным во время работы </w:t>
      </w:r>
      <w:r w:rsidR="00910F2D" w:rsidRPr="004B2605">
        <w:rPr>
          <w:lang w:val="ru-RU"/>
        </w:rPr>
        <w:t xml:space="preserve">с детьми, подростками и взрослыми (сначала </w:t>
      </w:r>
      <w:r w:rsidR="00A472C5" w:rsidRPr="004B2605">
        <w:rPr>
          <w:lang w:val="ru-RU"/>
        </w:rPr>
        <w:t>в</w:t>
      </w:r>
      <w:r w:rsidR="00910F2D" w:rsidRPr="004B2605">
        <w:rPr>
          <w:lang w:val="ru-RU"/>
        </w:rPr>
        <w:t xml:space="preserve"> языковом центре «Студия Анны Лебедевой» (Екатеринбург) и, затем, в онлайн-школе «</w:t>
      </w:r>
      <w:proofErr w:type="spellStart"/>
      <w:r w:rsidR="00910F2D" w:rsidRPr="004B2605">
        <w:rPr>
          <w:lang w:val="ru-RU"/>
        </w:rPr>
        <w:t>Инглекс</w:t>
      </w:r>
      <w:proofErr w:type="spellEnd"/>
      <w:r w:rsidR="00910F2D" w:rsidRPr="004B2605">
        <w:rPr>
          <w:lang w:val="ru-RU"/>
        </w:rPr>
        <w:t xml:space="preserve">»). В своей </w:t>
      </w:r>
      <w:r w:rsidR="00ED1C7F">
        <w:rPr>
          <w:lang w:val="ru-RU"/>
        </w:rPr>
        <w:t xml:space="preserve">практической </w:t>
      </w:r>
      <w:r w:rsidR="00910F2D" w:rsidRPr="004B2605">
        <w:rPr>
          <w:lang w:val="ru-RU"/>
        </w:rPr>
        <w:t xml:space="preserve">работе </w:t>
      </w:r>
      <w:r w:rsidR="00910F2D" w:rsidRPr="00A472C5">
        <w:rPr>
          <w:lang w:eastAsia="ru-RU"/>
        </w:rPr>
        <w:t>Владлен</w:t>
      </w:r>
      <w:r w:rsidR="00910F2D" w:rsidRPr="004B2605">
        <w:rPr>
          <w:lang w:val="ru-RU" w:eastAsia="ru-RU"/>
        </w:rPr>
        <w:t>а</w:t>
      </w:r>
      <w:r w:rsidR="00910F2D" w:rsidRPr="00A472C5">
        <w:rPr>
          <w:lang w:eastAsia="ru-RU"/>
        </w:rPr>
        <w:t xml:space="preserve"> Андреевн</w:t>
      </w:r>
      <w:r w:rsidR="00910F2D" w:rsidRPr="004B2605">
        <w:rPr>
          <w:lang w:val="ru-RU" w:eastAsia="ru-RU"/>
        </w:rPr>
        <w:t xml:space="preserve">а </w:t>
      </w:r>
      <w:r w:rsidR="004D7D11">
        <w:rPr>
          <w:lang w:val="ru-RU" w:eastAsia="ru-RU"/>
        </w:rPr>
        <w:t>активно применяет</w:t>
      </w:r>
      <w:r w:rsidR="00910F2D" w:rsidRPr="004B2605">
        <w:rPr>
          <w:lang w:val="ru-RU" w:eastAsia="ru-RU"/>
        </w:rPr>
        <w:t xml:space="preserve"> игровой метод</w:t>
      </w:r>
      <w:r w:rsidR="00ED1C7F">
        <w:rPr>
          <w:lang w:val="ru-RU" w:eastAsia="ru-RU"/>
        </w:rPr>
        <w:t xml:space="preserve"> </w:t>
      </w:r>
      <w:r w:rsidR="00910F2D" w:rsidRPr="004B2605">
        <w:rPr>
          <w:lang w:val="ru-RU" w:eastAsia="ru-RU"/>
        </w:rPr>
        <w:t>с использованием сайтов и мобильных приложений.</w:t>
      </w:r>
      <w:r w:rsidR="00910F2D" w:rsidRPr="004B2605">
        <w:rPr>
          <w:lang w:val="ru-RU"/>
        </w:rPr>
        <w:t xml:space="preserve"> </w:t>
      </w:r>
    </w:p>
    <w:p w14:paraId="0414F3A0" w14:textId="557E1F8E" w:rsidR="00A16DDA" w:rsidRPr="00A16DDA" w:rsidRDefault="00A472C5" w:rsidP="00ED1C7F">
      <w:pPr>
        <w:ind w:firstLine="567"/>
        <w:jc w:val="both"/>
        <w:rPr>
          <w:lang w:val="ru-RU"/>
        </w:rPr>
      </w:pPr>
      <w:r w:rsidRPr="004B2605">
        <w:rPr>
          <w:lang w:val="ru-RU"/>
        </w:rPr>
        <w:t xml:space="preserve">За три года работы со взрослыми </w:t>
      </w:r>
      <w:r w:rsidRPr="004B2605">
        <w:rPr>
          <w:bCs/>
          <w:lang w:val="ru-RU"/>
        </w:rPr>
        <w:t>автор обратила внимание, что с особым трудом им даются задания на</w:t>
      </w:r>
      <w:r w:rsidR="00910F2D" w:rsidRPr="004B2605">
        <w:rPr>
          <w:bCs/>
          <w:lang w:val="ru-RU"/>
        </w:rPr>
        <w:t xml:space="preserve"> </w:t>
      </w:r>
      <w:r w:rsidR="00A16DDA" w:rsidRPr="004B2605">
        <w:rPr>
          <w:bCs/>
          <w:lang w:val="ru-RU"/>
        </w:rPr>
        <w:t>устную интеракцию</w:t>
      </w:r>
      <w:r w:rsidR="008F40FB" w:rsidRPr="004B2605">
        <w:rPr>
          <w:bCs/>
          <w:lang w:val="ru-RU"/>
        </w:rPr>
        <w:t xml:space="preserve"> по причине страха допустить ошибку</w:t>
      </w:r>
      <w:r w:rsidRPr="004B2605">
        <w:rPr>
          <w:bCs/>
          <w:lang w:val="ru-RU"/>
        </w:rPr>
        <w:t>.</w:t>
      </w:r>
      <w:r w:rsidR="00A16DDA" w:rsidRPr="004B2605">
        <w:rPr>
          <w:bCs/>
          <w:lang w:val="ru-RU"/>
        </w:rPr>
        <w:t xml:space="preserve"> </w:t>
      </w:r>
      <w:r w:rsidR="007718FE" w:rsidRPr="004B2605">
        <w:rPr>
          <w:bCs/>
          <w:lang w:val="ru-RU"/>
        </w:rPr>
        <w:t>Корректно используемые методы исследования, а именно, анализ научной литературы по вопросу</w:t>
      </w:r>
      <w:r w:rsidR="00A16DDA" w:rsidRPr="00A16DDA">
        <w:rPr>
          <w:bCs/>
          <w:lang w:val="ru-RU"/>
        </w:rPr>
        <w:t xml:space="preserve"> и </w:t>
      </w:r>
      <w:r w:rsidR="008F40FB" w:rsidRPr="004B2605">
        <w:rPr>
          <w:bCs/>
          <w:lang w:val="ru-RU"/>
        </w:rPr>
        <w:t>результаты интернет-опросов</w:t>
      </w:r>
      <w:r w:rsidR="00A16DDA" w:rsidRPr="00A16DDA">
        <w:rPr>
          <w:bCs/>
          <w:lang w:val="ru-RU"/>
        </w:rPr>
        <w:t xml:space="preserve"> коллег и учащихся выявил</w:t>
      </w:r>
      <w:r w:rsidR="008F40FB" w:rsidRPr="004B2605">
        <w:rPr>
          <w:bCs/>
          <w:lang w:val="ru-RU"/>
        </w:rPr>
        <w:t>и</w:t>
      </w:r>
      <w:r w:rsidR="00A16DDA" w:rsidRPr="00A16DDA">
        <w:rPr>
          <w:bCs/>
          <w:lang w:val="ru-RU"/>
        </w:rPr>
        <w:t xml:space="preserve"> определенные лакуны в обучении этому виду устноречевой деятельности, которые могли бы быть компенсированы использованием </w:t>
      </w:r>
      <w:r w:rsidR="00A16DDA" w:rsidRPr="004B2605">
        <w:rPr>
          <w:bCs/>
          <w:lang w:val="ru-RU"/>
        </w:rPr>
        <w:t>игр</w:t>
      </w:r>
      <w:r w:rsidR="00A16DDA" w:rsidRPr="00A16DDA">
        <w:rPr>
          <w:bCs/>
          <w:lang w:val="ru-RU"/>
        </w:rPr>
        <w:t xml:space="preserve">. Отсутствие детальных методических разработок в этой области, слабая изученность темы обучения </w:t>
      </w:r>
      <w:r w:rsidR="004D7D11" w:rsidRPr="00A16DDA">
        <w:rPr>
          <w:bCs/>
          <w:lang w:val="ru-RU"/>
        </w:rPr>
        <w:t xml:space="preserve">взрослой </w:t>
      </w:r>
      <w:r w:rsidR="004D7D11" w:rsidRPr="004B2605">
        <w:rPr>
          <w:bCs/>
          <w:lang w:val="ru-RU"/>
        </w:rPr>
        <w:t>аудитории языковых курсов</w:t>
      </w:r>
      <w:r w:rsidR="004D7D11" w:rsidRPr="00A16DDA">
        <w:rPr>
          <w:bCs/>
          <w:lang w:val="ru-RU"/>
        </w:rPr>
        <w:t xml:space="preserve"> </w:t>
      </w:r>
      <w:r w:rsidR="00A16DDA" w:rsidRPr="00A16DDA">
        <w:rPr>
          <w:bCs/>
          <w:lang w:val="ru-RU"/>
        </w:rPr>
        <w:t xml:space="preserve">с помощью </w:t>
      </w:r>
      <w:r w:rsidR="00A16DDA" w:rsidRPr="004B2605">
        <w:rPr>
          <w:bCs/>
          <w:lang w:val="ru-RU"/>
        </w:rPr>
        <w:t>игр</w:t>
      </w:r>
      <w:r w:rsidR="00A16DDA" w:rsidRPr="00A16DDA">
        <w:rPr>
          <w:bCs/>
          <w:lang w:val="ru-RU"/>
        </w:rPr>
        <w:t xml:space="preserve"> и несомненный лингводидактический потенциал данного ресурса делают диссертационное сочинение актуальным и значимым как теоретически, так и практически. </w:t>
      </w:r>
    </w:p>
    <w:p w14:paraId="78928CCF" w14:textId="76B8B873" w:rsidR="008F40FB" w:rsidRPr="004B2605" w:rsidRDefault="00A16DDA" w:rsidP="004B2605">
      <w:pPr>
        <w:ind w:firstLine="567"/>
        <w:jc w:val="both"/>
        <w:rPr>
          <w:lang w:val="ru-RU"/>
        </w:rPr>
      </w:pPr>
      <w:r w:rsidRPr="00A16DDA">
        <w:rPr>
          <w:bCs/>
          <w:lang w:val="ru-RU"/>
        </w:rPr>
        <w:t xml:space="preserve">В процессе написания ВКР </w:t>
      </w:r>
      <w:r w:rsidRPr="00A472C5">
        <w:rPr>
          <w:lang w:eastAsia="ru-RU"/>
        </w:rPr>
        <w:t>Владлен</w:t>
      </w:r>
      <w:r w:rsidRPr="004B2605">
        <w:rPr>
          <w:lang w:val="ru-RU" w:eastAsia="ru-RU"/>
        </w:rPr>
        <w:t>а</w:t>
      </w:r>
      <w:r w:rsidRPr="00A472C5">
        <w:rPr>
          <w:lang w:eastAsia="ru-RU"/>
        </w:rPr>
        <w:t xml:space="preserve"> Андреевн</w:t>
      </w:r>
      <w:r w:rsidRPr="004B2605">
        <w:rPr>
          <w:lang w:val="ru-RU" w:eastAsia="ru-RU"/>
        </w:rPr>
        <w:t xml:space="preserve">а </w:t>
      </w:r>
      <w:r w:rsidRPr="00A16DDA">
        <w:rPr>
          <w:lang w:val="ru-RU"/>
        </w:rPr>
        <w:t xml:space="preserve">демонстрировала исключительную пунктуальность, готовность следовать рекомендациям руководителя, </w:t>
      </w:r>
      <w:r w:rsidRPr="004B2605">
        <w:rPr>
          <w:lang w:val="ru-RU"/>
        </w:rPr>
        <w:t xml:space="preserve">и, вместе с тем, </w:t>
      </w:r>
      <w:r w:rsidRPr="00A16DDA">
        <w:rPr>
          <w:lang w:val="ru-RU"/>
        </w:rPr>
        <w:t xml:space="preserve">аргументированно </w:t>
      </w:r>
      <w:r w:rsidRPr="004B2605">
        <w:rPr>
          <w:lang w:val="ru-RU"/>
        </w:rPr>
        <w:t>отстаивать</w:t>
      </w:r>
      <w:r w:rsidRPr="00A16DDA">
        <w:rPr>
          <w:lang w:val="ru-RU"/>
        </w:rPr>
        <w:t xml:space="preserve"> свои </w:t>
      </w:r>
      <w:r w:rsidRPr="004B2605">
        <w:rPr>
          <w:lang w:val="ru-RU"/>
        </w:rPr>
        <w:t>идеи</w:t>
      </w:r>
      <w:r w:rsidRPr="00A16DDA">
        <w:rPr>
          <w:lang w:val="ru-RU"/>
        </w:rPr>
        <w:t xml:space="preserve">. </w:t>
      </w:r>
      <w:r w:rsidR="007718FE" w:rsidRPr="00A16DDA">
        <w:rPr>
          <w:lang w:val="ru-RU"/>
        </w:rPr>
        <w:t xml:space="preserve">Особенно следует отметить, что все этапы исследования выполнялись </w:t>
      </w:r>
      <w:r w:rsidR="007718FE" w:rsidRPr="004B2605">
        <w:rPr>
          <w:lang w:val="ru-RU"/>
        </w:rPr>
        <w:t>в срок</w:t>
      </w:r>
      <w:r w:rsidR="007718FE" w:rsidRPr="00A16DDA">
        <w:rPr>
          <w:lang w:val="ru-RU"/>
        </w:rPr>
        <w:t xml:space="preserve">. </w:t>
      </w:r>
      <w:r w:rsidR="004A101B" w:rsidRPr="004B2605">
        <w:rPr>
          <w:lang w:val="ru-RU"/>
        </w:rPr>
        <w:t>С</w:t>
      </w:r>
      <w:r w:rsidR="004A101B" w:rsidRPr="004B2605">
        <w:t>труктур</w:t>
      </w:r>
      <w:r w:rsidR="004A101B" w:rsidRPr="004B2605">
        <w:rPr>
          <w:lang w:val="ru-RU"/>
        </w:rPr>
        <w:t>а</w:t>
      </w:r>
      <w:r w:rsidR="004A101B" w:rsidRPr="004B2605">
        <w:t xml:space="preserve"> и логик</w:t>
      </w:r>
      <w:r w:rsidR="004A101B" w:rsidRPr="004B2605">
        <w:rPr>
          <w:lang w:val="ru-RU"/>
        </w:rPr>
        <w:t>а</w:t>
      </w:r>
      <w:r w:rsidR="004A101B" w:rsidRPr="004B2605">
        <w:t xml:space="preserve"> </w:t>
      </w:r>
      <w:r w:rsidR="00ED1C7F">
        <w:rPr>
          <w:lang w:val="ru-RU"/>
        </w:rPr>
        <w:t>работы</w:t>
      </w:r>
      <w:r w:rsidR="004A101B" w:rsidRPr="004B2605">
        <w:rPr>
          <w:lang w:val="ru-RU"/>
        </w:rPr>
        <w:t xml:space="preserve"> полностью обоснованы</w:t>
      </w:r>
      <w:r w:rsidR="004B2605" w:rsidRPr="004B2605">
        <w:rPr>
          <w:lang w:val="ru-RU"/>
        </w:rPr>
        <w:t>. Об а</w:t>
      </w:r>
      <w:r w:rsidR="004B2605" w:rsidRPr="004B2605">
        <w:t>ктуальност</w:t>
      </w:r>
      <w:r w:rsidR="004B2605" w:rsidRPr="004B2605">
        <w:rPr>
          <w:lang w:val="ru-RU"/>
        </w:rPr>
        <w:t>и</w:t>
      </w:r>
      <w:r w:rsidR="004B2605" w:rsidRPr="004B2605">
        <w:t xml:space="preserve"> используемых источников</w:t>
      </w:r>
      <w:r w:rsidR="004B2605" w:rsidRPr="004B2605">
        <w:rPr>
          <w:lang w:val="ru-RU"/>
        </w:rPr>
        <w:t xml:space="preserve"> говорит то, что более половины из них датируются последними пятью годами. </w:t>
      </w:r>
      <w:r w:rsidR="004A101B" w:rsidRPr="004B2605">
        <w:rPr>
          <w:lang w:val="ru-RU"/>
        </w:rPr>
        <w:t>Р</w:t>
      </w:r>
      <w:r w:rsidR="004A101B" w:rsidRPr="004B2605">
        <w:t>езультат проверки ВКР на предмет наличия/отсутствия неправомерных заимствований</w:t>
      </w:r>
      <w:r w:rsidR="004A101B" w:rsidRPr="004B2605">
        <w:rPr>
          <w:lang w:val="ru-RU"/>
        </w:rPr>
        <w:t xml:space="preserve"> показал, что </w:t>
      </w:r>
      <w:r w:rsidR="00ED1C7F">
        <w:rPr>
          <w:lang w:val="ru-RU"/>
        </w:rPr>
        <w:t>текст</w:t>
      </w:r>
      <w:r w:rsidR="004A101B" w:rsidRPr="004B2605">
        <w:rPr>
          <w:lang w:val="ru-RU"/>
        </w:rPr>
        <w:t xml:space="preserve"> </w:t>
      </w:r>
      <w:r w:rsidR="007718FE" w:rsidRPr="004B2605">
        <w:rPr>
          <w:lang w:val="ru-RU"/>
        </w:rPr>
        <w:t xml:space="preserve">на </w:t>
      </w:r>
      <w:r w:rsidR="007718FE" w:rsidRPr="007718FE">
        <w:t>98,68%</w:t>
      </w:r>
      <w:r w:rsidR="007718FE" w:rsidRPr="004B2605">
        <w:rPr>
          <w:lang w:val="ru-RU"/>
        </w:rPr>
        <w:t xml:space="preserve"> оригинал</w:t>
      </w:r>
      <w:r w:rsidR="00ED1C7F">
        <w:rPr>
          <w:lang w:val="ru-RU"/>
        </w:rPr>
        <w:t>ен</w:t>
      </w:r>
      <w:r w:rsidR="007718FE" w:rsidRPr="004B2605">
        <w:rPr>
          <w:lang w:val="ru-RU"/>
        </w:rPr>
        <w:t xml:space="preserve">, что говорит об авторском вкладе </w:t>
      </w:r>
      <w:r w:rsidR="004A101B" w:rsidRPr="004B2605">
        <w:t>в результаты исследования</w:t>
      </w:r>
      <w:r w:rsidR="007718FE" w:rsidRPr="004B2605">
        <w:rPr>
          <w:lang w:val="ru-RU"/>
        </w:rPr>
        <w:t xml:space="preserve">. </w:t>
      </w:r>
      <w:r w:rsidRPr="00A16DDA">
        <w:rPr>
          <w:lang w:val="ru-RU"/>
        </w:rPr>
        <w:t xml:space="preserve">Большое значение имеет формулировка критериев выбора </w:t>
      </w:r>
      <w:r w:rsidRPr="004B2605">
        <w:rPr>
          <w:lang w:val="ru-RU"/>
        </w:rPr>
        <w:t>дидактической игры</w:t>
      </w:r>
      <w:r w:rsidRPr="00A16DDA">
        <w:rPr>
          <w:lang w:val="ru-RU"/>
        </w:rPr>
        <w:t xml:space="preserve">, методических рекомендаций по </w:t>
      </w:r>
      <w:r w:rsidRPr="004B2605">
        <w:rPr>
          <w:lang w:val="ru-RU"/>
        </w:rPr>
        <w:t>использованию в дидактической игре</w:t>
      </w:r>
      <w:r w:rsidRPr="00A16DDA">
        <w:rPr>
          <w:lang w:val="ru-RU"/>
        </w:rPr>
        <w:t xml:space="preserve"> </w:t>
      </w:r>
      <w:r w:rsidRPr="004B2605">
        <w:rPr>
          <w:lang w:val="ru-RU"/>
        </w:rPr>
        <w:t>мобильных приложений</w:t>
      </w:r>
      <w:r w:rsidRPr="00A16DDA">
        <w:rPr>
          <w:lang w:val="ru-RU"/>
        </w:rPr>
        <w:t xml:space="preserve">, а также разработка системы упражнений, нацеленной на развитие устноречевых </w:t>
      </w:r>
      <w:r w:rsidRPr="004B2605">
        <w:rPr>
          <w:lang w:val="ru-RU"/>
        </w:rPr>
        <w:t>интерактивных</w:t>
      </w:r>
      <w:r w:rsidRPr="00A16DDA">
        <w:rPr>
          <w:lang w:val="ru-RU"/>
        </w:rPr>
        <w:t xml:space="preserve"> навыков слушателей курсов </w:t>
      </w:r>
      <w:r w:rsidR="008F40FB" w:rsidRPr="004B2605">
        <w:rPr>
          <w:lang w:val="ru-RU"/>
        </w:rPr>
        <w:t xml:space="preserve">с использованием мобильных </w:t>
      </w:r>
      <w:r w:rsidR="008F40FB" w:rsidRPr="004B2605">
        <w:t>приложени</w:t>
      </w:r>
      <w:r w:rsidR="008F40FB" w:rsidRPr="004B2605">
        <w:rPr>
          <w:lang w:val="ru-RU"/>
        </w:rPr>
        <w:t>й</w:t>
      </w:r>
      <w:r w:rsidR="008F40FB" w:rsidRPr="004B2605">
        <w:t xml:space="preserve"> “Mafia”</w:t>
      </w:r>
      <w:r w:rsidR="008F40FB" w:rsidRPr="004B2605">
        <w:rPr>
          <w:lang w:val="ru-RU"/>
        </w:rPr>
        <w:t xml:space="preserve"> </w:t>
      </w:r>
      <w:r w:rsidR="008F40FB" w:rsidRPr="004B2605">
        <w:t>и “Kahoot!”</w:t>
      </w:r>
      <w:r w:rsidR="008F40FB" w:rsidRPr="004B2605">
        <w:rPr>
          <w:lang w:val="ru-RU"/>
        </w:rPr>
        <w:t>.</w:t>
      </w:r>
      <w:r w:rsidR="004A101B" w:rsidRPr="004B2605">
        <w:rPr>
          <w:lang w:val="ru-RU"/>
        </w:rPr>
        <w:t xml:space="preserve"> </w:t>
      </w:r>
      <w:r w:rsidR="007718FE" w:rsidRPr="004B2605">
        <w:rPr>
          <w:lang w:val="ru-RU"/>
        </w:rPr>
        <w:t>Все это подтверждает н</w:t>
      </w:r>
      <w:r w:rsidR="007718FE" w:rsidRPr="004B2605">
        <w:t>овизн</w:t>
      </w:r>
      <w:r w:rsidR="007718FE" w:rsidRPr="004B2605">
        <w:rPr>
          <w:lang w:val="ru-RU"/>
        </w:rPr>
        <w:t>у</w:t>
      </w:r>
      <w:r w:rsidR="007718FE" w:rsidRPr="004B2605">
        <w:t xml:space="preserve"> и практическ</w:t>
      </w:r>
      <w:proofErr w:type="spellStart"/>
      <w:r w:rsidR="007718FE" w:rsidRPr="004B2605">
        <w:rPr>
          <w:lang w:val="ru-RU"/>
        </w:rPr>
        <w:t>ую</w:t>
      </w:r>
      <w:proofErr w:type="spellEnd"/>
      <w:r w:rsidR="007718FE" w:rsidRPr="004B2605">
        <w:t xml:space="preserve"> значимость исследования</w:t>
      </w:r>
      <w:r w:rsidR="007718FE" w:rsidRPr="004B2605">
        <w:rPr>
          <w:lang w:val="ru-RU"/>
        </w:rPr>
        <w:t>.</w:t>
      </w:r>
    </w:p>
    <w:p w14:paraId="5589A486" w14:textId="1A47817D" w:rsidR="00AA233A" w:rsidRPr="00ED1C7F" w:rsidRDefault="008F40FB" w:rsidP="00ED1C7F">
      <w:pPr>
        <w:ind w:firstLine="567"/>
        <w:jc w:val="both"/>
        <w:rPr>
          <w:lang w:val="ru-RU"/>
        </w:rPr>
      </w:pPr>
      <w:r w:rsidRPr="008F40FB">
        <w:rPr>
          <w:lang w:val="ru-RU"/>
        </w:rPr>
        <w:t xml:space="preserve">Промежуточные результаты были представлены </w:t>
      </w:r>
      <w:r w:rsidRPr="00A472C5">
        <w:rPr>
          <w:lang w:eastAsia="ru-RU"/>
        </w:rPr>
        <w:t>Владлен</w:t>
      </w:r>
      <w:r w:rsidRPr="004B2605">
        <w:rPr>
          <w:lang w:val="ru-RU" w:eastAsia="ru-RU"/>
        </w:rPr>
        <w:t>ой</w:t>
      </w:r>
      <w:r w:rsidRPr="00A472C5">
        <w:rPr>
          <w:lang w:eastAsia="ru-RU"/>
        </w:rPr>
        <w:t xml:space="preserve"> Андреевн</w:t>
      </w:r>
      <w:r w:rsidRPr="004B2605">
        <w:rPr>
          <w:lang w:val="ru-RU" w:eastAsia="ru-RU"/>
        </w:rPr>
        <w:t xml:space="preserve">ой </w:t>
      </w:r>
      <w:r w:rsidRPr="008F40FB">
        <w:rPr>
          <w:lang w:val="ru-RU"/>
        </w:rPr>
        <w:t>на Национальн</w:t>
      </w:r>
      <w:r w:rsidRPr="004B2605">
        <w:rPr>
          <w:lang w:val="ru-RU"/>
        </w:rPr>
        <w:t>ой</w:t>
      </w:r>
      <w:r w:rsidRPr="008F40FB">
        <w:rPr>
          <w:lang w:val="ru-RU"/>
        </w:rPr>
        <w:t xml:space="preserve"> (Всероссийск</w:t>
      </w:r>
      <w:r w:rsidRPr="004B2605">
        <w:rPr>
          <w:lang w:val="ru-RU"/>
        </w:rPr>
        <w:t>ой</w:t>
      </w:r>
      <w:r w:rsidRPr="008F40FB">
        <w:rPr>
          <w:lang w:val="ru-RU"/>
        </w:rPr>
        <w:t>) конференци</w:t>
      </w:r>
      <w:r w:rsidRPr="004B2605">
        <w:rPr>
          <w:lang w:val="ru-RU"/>
        </w:rPr>
        <w:t>и</w:t>
      </w:r>
      <w:r w:rsidRPr="008F40FB">
        <w:rPr>
          <w:lang w:val="ru-RU"/>
        </w:rPr>
        <w:t xml:space="preserve"> по естественным и гуманитарным наукам «Наука СПбГУ – 2020»</w:t>
      </w:r>
      <w:r w:rsidRPr="004B2605">
        <w:rPr>
          <w:lang w:val="ru-RU"/>
        </w:rPr>
        <w:t xml:space="preserve"> (</w:t>
      </w:r>
      <w:r w:rsidRPr="008F40FB">
        <w:rPr>
          <w:lang w:val="ru-RU"/>
        </w:rPr>
        <w:t>Санкт-Петербург, Российская Федерация</w:t>
      </w:r>
      <w:r w:rsidRPr="004B2605">
        <w:rPr>
          <w:lang w:val="ru-RU"/>
        </w:rPr>
        <w:t xml:space="preserve">). Она </w:t>
      </w:r>
      <w:r w:rsidRPr="008F40FB">
        <w:rPr>
          <w:lang w:val="ru-RU"/>
        </w:rPr>
        <w:t xml:space="preserve">выступила с </w:t>
      </w:r>
      <w:r w:rsidRPr="008F40FB">
        <w:t>доклад</w:t>
      </w:r>
      <w:r w:rsidRPr="008F40FB">
        <w:rPr>
          <w:lang w:val="ru-RU"/>
        </w:rPr>
        <w:t>ом</w:t>
      </w:r>
      <w:r w:rsidRPr="008F40FB">
        <w:t xml:space="preserve"> </w:t>
      </w:r>
      <w:r w:rsidRPr="004B2605">
        <w:rPr>
          <w:lang w:val="ru-RU"/>
        </w:rPr>
        <w:t xml:space="preserve">«Особенности курсового обучения взрослых», </w:t>
      </w:r>
      <w:r w:rsidRPr="008F40FB">
        <w:rPr>
          <w:lang w:val="ru-RU"/>
        </w:rPr>
        <w:t xml:space="preserve">в котором дала характеристику </w:t>
      </w:r>
      <w:r w:rsidR="004A101B" w:rsidRPr="004B2605">
        <w:rPr>
          <w:lang w:val="ru-RU"/>
        </w:rPr>
        <w:t xml:space="preserve">обучения </w:t>
      </w:r>
      <w:r w:rsidRPr="008F40FB">
        <w:rPr>
          <w:lang w:val="ru-RU"/>
        </w:rPr>
        <w:t>взрослых.</w:t>
      </w:r>
      <w:r w:rsidRPr="008F40FB">
        <w:t xml:space="preserve"> </w:t>
      </w:r>
      <w:r w:rsidR="004A101B" w:rsidRPr="004B2605">
        <w:rPr>
          <w:lang w:val="ru-RU"/>
        </w:rPr>
        <w:t>С</w:t>
      </w:r>
      <w:r w:rsidRPr="008F40FB">
        <w:rPr>
          <w:lang w:val="ru-RU"/>
        </w:rPr>
        <w:t>тать</w:t>
      </w:r>
      <w:r w:rsidR="004A101B" w:rsidRPr="004B2605">
        <w:rPr>
          <w:lang w:val="ru-RU"/>
        </w:rPr>
        <w:t>я</w:t>
      </w:r>
      <w:r w:rsidRPr="008F40FB">
        <w:rPr>
          <w:lang w:val="ru-RU"/>
        </w:rPr>
        <w:t xml:space="preserve"> ожида</w:t>
      </w:r>
      <w:r w:rsidR="004A101B" w:rsidRPr="004B2605">
        <w:rPr>
          <w:lang w:val="ru-RU"/>
        </w:rPr>
        <w:t>е</w:t>
      </w:r>
      <w:r w:rsidRPr="008F40FB">
        <w:rPr>
          <w:lang w:val="ru-RU"/>
        </w:rPr>
        <w:t>т рецензирования в базе РИНЦ.</w:t>
      </w:r>
      <w:r w:rsidR="004A101B" w:rsidRPr="004B2605">
        <w:rPr>
          <w:lang w:val="ru-RU"/>
        </w:rPr>
        <w:t xml:space="preserve"> Ц</w:t>
      </w:r>
      <w:r w:rsidR="00AA233A" w:rsidRPr="004B2605">
        <w:t>ели, задач</w:t>
      </w:r>
      <w:r w:rsidR="004A101B" w:rsidRPr="004B2605">
        <w:rPr>
          <w:lang w:val="ru-RU"/>
        </w:rPr>
        <w:t>и</w:t>
      </w:r>
      <w:r w:rsidR="00AA233A" w:rsidRPr="004B2605">
        <w:t xml:space="preserve"> и результат</w:t>
      </w:r>
      <w:r w:rsidR="004A101B" w:rsidRPr="004B2605">
        <w:rPr>
          <w:lang w:val="ru-RU"/>
        </w:rPr>
        <w:t>ы</w:t>
      </w:r>
      <w:r w:rsidR="00AA233A" w:rsidRPr="004B2605">
        <w:t xml:space="preserve"> исследования </w:t>
      </w:r>
      <w:r w:rsidR="004A101B" w:rsidRPr="004B2605">
        <w:rPr>
          <w:lang w:val="ru-RU"/>
        </w:rPr>
        <w:t xml:space="preserve">полностью соответствуют </w:t>
      </w:r>
      <w:r w:rsidR="00AA233A" w:rsidRPr="004B2605">
        <w:t xml:space="preserve">требованиям образовательного стандарта СПбГУ и образовательной программы </w:t>
      </w:r>
      <w:r w:rsidR="004A101B" w:rsidRPr="004B2605">
        <w:t>BM.5625. «Теория обучения иностранным языкам и межкультурная коммуникация»</w:t>
      </w:r>
      <w:r w:rsidR="004A101B" w:rsidRPr="004B2605">
        <w:rPr>
          <w:lang w:val="ru-RU"/>
        </w:rPr>
        <w:t xml:space="preserve"> </w:t>
      </w:r>
      <w:r w:rsidR="00AA233A" w:rsidRPr="004B2605">
        <w:t>в части овладения установленными компетенциями</w:t>
      </w:r>
      <w:r w:rsidR="004A101B" w:rsidRPr="004B2605">
        <w:rPr>
          <w:lang w:val="ru-RU"/>
        </w:rPr>
        <w:t>.</w:t>
      </w:r>
      <w:r w:rsidR="004B2605" w:rsidRPr="004B2605">
        <w:rPr>
          <w:lang w:val="ru-RU"/>
        </w:rPr>
        <w:t xml:space="preserve"> Текст ВКР соответствует всем </w:t>
      </w:r>
      <w:r w:rsidR="004B2605" w:rsidRPr="004B2605">
        <w:t>требованиям</w:t>
      </w:r>
      <w:r w:rsidR="004B2605" w:rsidRPr="004B2605">
        <w:rPr>
          <w:lang w:val="ru-RU"/>
        </w:rPr>
        <w:t xml:space="preserve">, </w:t>
      </w:r>
      <w:r w:rsidR="004B2605" w:rsidRPr="004B2605">
        <w:t>предъявляемым к оформлению</w:t>
      </w:r>
      <w:r w:rsidR="004B2605" w:rsidRPr="004B2605">
        <w:rPr>
          <w:lang w:val="ru-RU"/>
        </w:rPr>
        <w:t>.</w:t>
      </w:r>
      <w:r w:rsidR="00590761" w:rsidRPr="004B2605">
        <w:t xml:space="preserve"> </w:t>
      </w:r>
      <w:r w:rsidR="004B2605" w:rsidRPr="004B2605">
        <w:rPr>
          <w:lang w:val="ru-RU"/>
        </w:rPr>
        <w:t>Работа допускается</w:t>
      </w:r>
      <w:r w:rsidR="00AA233A" w:rsidRPr="004B2605">
        <w:t xml:space="preserve"> к защите и</w:t>
      </w:r>
      <w:r w:rsidR="004B2605" w:rsidRPr="004B2605">
        <w:rPr>
          <w:lang w:val="ru-RU"/>
        </w:rPr>
        <w:t>, в случае успешной защиты,</w:t>
      </w:r>
      <w:r w:rsidR="00AA233A" w:rsidRPr="004B2605">
        <w:t xml:space="preserve"> </w:t>
      </w:r>
      <w:r w:rsidR="004B2605" w:rsidRPr="004B2605">
        <w:rPr>
          <w:lang w:val="ru-RU"/>
        </w:rPr>
        <w:t xml:space="preserve">может быть </w:t>
      </w:r>
      <w:r w:rsidR="00AA233A" w:rsidRPr="004B2605">
        <w:t>оцен</w:t>
      </w:r>
      <w:proofErr w:type="spellStart"/>
      <w:r w:rsidR="004B2605" w:rsidRPr="004B2605">
        <w:rPr>
          <w:lang w:val="ru-RU"/>
        </w:rPr>
        <w:t>ена</w:t>
      </w:r>
      <w:proofErr w:type="spellEnd"/>
      <w:r w:rsidR="004B2605" w:rsidRPr="004B2605">
        <w:rPr>
          <w:lang w:val="ru-RU"/>
        </w:rPr>
        <w:t xml:space="preserve"> на «отлично»</w:t>
      </w:r>
      <w:r w:rsidR="00095070">
        <w:rPr>
          <w:lang w:val="ru-RU"/>
        </w:rPr>
        <w:t>.</w:t>
      </w:r>
    </w:p>
    <w:p w14:paraId="7DE42AB9" w14:textId="77777777" w:rsidR="00AA233A" w:rsidRPr="004B2605" w:rsidRDefault="00AA233A" w:rsidP="00B17AA4">
      <w:pPr>
        <w:pStyle w:val="Default"/>
        <w:spacing w:line="276" w:lineRule="auto"/>
        <w:ind w:left="696" w:firstLine="708"/>
      </w:pPr>
    </w:p>
    <w:p w14:paraId="35480766" w14:textId="77777777" w:rsidR="00AA233A" w:rsidRPr="004B2605" w:rsidRDefault="00AA233A" w:rsidP="00B17AA4">
      <w:pPr>
        <w:pStyle w:val="Default"/>
        <w:spacing w:line="276" w:lineRule="auto"/>
        <w:ind w:left="696" w:firstLine="708"/>
      </w:pPr>
    </w:p>
    <w:p w14:paraId="2750A833" w14:textId="7F4E18D6" w:rsidR="00AA233A" w:rsidRPr="004B2605" w:rsidRDefault="00AA233A" w:rsidP="00095070">
      <w:pPr>
        <w:pStyle w:val="Default"/>
        <w:spacing w:line="276" w:lineRule="auto"/>
        <w:rPr>
          <w:bCs/>
        </w:rPr>
      </w:pPr>
      <w:r w:rsidRPr="004B2605">
        <w:rPr>
          <w:bCs/>
        </w:rPr>
        <w:t xml:space="preserve">Научный руководитель, </w:t>
      </w:r>
      <w:r w:rsidR="004B2605" w:rsidRPr="004B2605">
        <w:rPr>
          <w:bCs/>
        </w:rPr>
        <w:tab/>
      </w:r>
      <w:r w:rsidR="004B2605" w:rsidRPr="004B2605">
        <w:rPr>
          <w:bCs/>
        </w:rPr>
        <w:tab/>
      </w:r>
      <w:r w:rsidR="00095070">
        <w:rPr>
          <w:bCs/>
        </w:rPr>
        <w:tab/>
      </w:r>
      <w:r w:rsidR="00095070">
        <w:rPr>
          <w:bCs/>
        </w:rPr>
        <w:tab/>
      </w:r>
      <w:r w:rsidR="004B2605" w:rsidRPr="004B2605">
        <w:rPr>
          <w:bCs/>
        </w:rPr>
        <w:tab/>
      </w:r>
      <w:r w:rsidR="004B2605" w:rsidRPr="004B2605">
        <w:rPr>
          <w:bCs/>
        </w:rPr>
        <w:tab/>
      </w:r>
      <w:r w:rsidR="004B2605" w:rsidRPr="004B2605">
        <w:rPr>
          <w:bCs/>
        </w:rPr>
        <w:tab/>
      </w:r>
      <w:r w:rsidR="004B2605" w:rsidRPr="004B2605">
        <w:t>Седёлкина Юлия Георгиевна</w:t>
      </w:r>
    </w:p>
    <w:p w14:paraId="37B2B9AA" w14:textId="306119D1" w:rsidR="00AA233A" w:rsidRPr="004B2605" w:rsidRDefault="008C4734" w:rsidP="008C4734">
      <w:pPr>
        <w:pStyle w:val="Default"/>
        <w:spacing w:line="276" w:lineRule="auto"/>
      </w:pPr>
      <w:r w:rsidRPr="004B2605">
        <w:t>степень, должность</w:t>
      </w:r>
      <w:r w:rsidR="00AA233A" w:rsidRPr="004B2605">
        <w:tab/>
      </w:r>
      <w:r w:rsidR="007255CB" w:rsidRPr="004B2605">
        <w:tab/>
      </w:r>
      <w:r w:rsidR="004B2605" w:rsidRPr="004B2605">
        <w:tab/>
      </w:r>
      <w:r w:rsidR="00095070">
        <w:tab/>
      </w:r>
      <w:r w:rsidR="00095070">
        <w:tab/>
      </w:r>
      <w:r w:rsidR="004B2605" w:rsidRPr="004B2605">
        <w:tab/>
      </w:r>
      <w:r w:rsidR="004B2605" w:rsidRPr="004B2605">
        <w:tab/>
      </w:r>
      <w:r w:rsidR="004B2605" w:rsidRPr="004B2605">
        <w:tab/>
      </w:r>
      <w:proofErr w:type="spellStart"/>
      <w:proofErr w:type="gramStart"/>
      <w:r w:rsidR="004B2605" w:rsidRPr="004B2605">
        <w:t>канд.пед</w:t>
      </w:r>
      <w:proofErr w:type="gramEnd"/>
      <w:r w:rsidR="004B2605" w:rsidRPr="004B2605">
        <w:t>.н</w:t>
      </w:r>
      <w:proofErr w:type="spellEnd"/>
      <w:r w:rsidR="007255CB" w:rsidRPr="004B2605">
        <w:tab/>
      </w:r>
      <w:r w:rsidR="007255CB" w:rsidRPr="004B2605">
        <w:tab/>
      </w:r>
      <w:r w:rsidR="007255CB" w:rsidRPr="004B2605">
        <w:tab/>
      </w:r>
      <w:r w:rsidR="004B2605" w:rsidRPr="004B2605">
        <w:br/>
      </w:r>
      <w:r w:rsidR="00AA233A" w:rsidRPr="004B2605">
        <w:tab/>
      </w:r>
      <w:r w:rsidR="00AA233A" w:rsidRPr="004B2605">
        <w:tab/>
      </w:r>
      <w:r w:rsidR="00AA233A" w:rsidRPr="004B2605">
        <w:tab/>
      </w:r>
      <w:r w:rsidR="00AA233A" w:rsidRPr="004B2605">
        <w:tab/>
      </w:r>
      <w:r w:rsidR="00AA233A" w:rsidRPr="004B2605">
        <w:tab/>
      </w:r>
      <w:r w:rsidR="00AA233A" w:rsidRPr="004B2605">
        <w:tab/>
      </w:r>
      <w:r w:rsidR="004B2605" w:rsidRPr="004B2605">
        <w:tab/>
      </w:r>
      <w:r w:rsidR="004B2605" w:rsidRPr="004B2605">
        <w:tab/>
      </w:r>
      <w:r w:rsidR="004B2605" w:rsidRPr="004B2605">
        <w:tab/>
      </w:r>
      <w:r w:rsidR="004B2605" w:rsidRPr="004B2605">
        <w:tab/>
        <w:t>31 мая 2021</w:t>
      </w:r>
    </w:p>
    <w:p w14:paraId="5B0B411E" w14:textId="2F132AE5" w:rsidR="00C97A62" w:rsidRPr="004B2605" w:rsidRDefault="00AA233A" w:rsidP="00F11227">
      <w:pPr>
        <w:spacing w:line="276" w:lineRule="auto"/>
        <w:jc w:val="both"/>
      </w:pP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Pr="004B2605">
        <w:tab/>
      </w:r>
      <w:r w:rsidR="007255CB" w:rsidRPr="004B2605">
        <w:tab/>
      </w:r>
      <w:r w:rsidR="007255CB" w:rsidRPr="004B2605">
        <w:tab/>
      </w:r>
    </w:p>
    <w:sectPr w:rsidR="00C97A62" w:rsidRPr="004B2605" w:rsidSect="00D8521B">
      <w:footerReference w:type="default" r:id="rId7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C9A65" w14:textId="77777777" w:rsidR="00361581" w:rsidRDefault="00361581">
      <w:r>
        <w:separator/>
      </w:r>
    </w:p>
  </w:endnote>
  <w:endnote w:type="continuationSeparator" w:id="0">
    <w:p w14:paraId="13FEED89" w14:textId="77777777" w:rsidR="00361581" w:rsidRDefault="003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70">
          <w:rPr>
            <w:noProof/>
          </w:rPr>
          <w:t>3</w:t>
        </w:r>
        <w:r>
          <w:fldChar w:fldCharType="end"/>
        </w:r>
      </w:p>
    </w:sdtContent>
  </w:sdt>
  <w:p w14:paraId="293DD503" w14:textId="77777777" w:rsidR="00C77CA7" w:rsidRDefault="0036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632F" w14:textId="77777777" w:rsidR="00361581" w:rsidRDefault="00361581">
      <w:r>
        <w:separator/>
      </w:r>
    </w:p>
  </w:footnote>
  <w:footnote w:type="continuationSeparator" w:id="0">
    <w:p w14:paraId="09E259D5" w14:textId="77777777" w:rsidR="00361581" w:rsidRDefault="0036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3A"/>
    <w:rsid w:val="00012E75"/>
    <w:rsid w:val="000321D5"/>
    <w:rsid w:val="00095070"/>
    <w:rsid w:val="000956C2"/>
    <w:rsid w:val="001000EA"/>
    <w:rsid w:val="00102795"/>
    <w:rsid w:val="00114DAF"/>
    <w:rsid w:val="001456DB"/>
    <w:rsid w:val="00160368"/>
    <w:rsid w:val="00163486"/>
    <w:rsid w:val="001A10D3"/>
    <w:rsid w:val="001C1FDF"/>
    <w:rsid w:val="001E5631"/>
    <w:rsid w:val="00212A41"/>
    <w:rsid w:val="00213F06"/>
    <w:rsid w:val="00237965"/>
    <w:rsid w:val="00261FA0"/>
    <w:rsid w:val="002B65F3"/>
    <w:rsid w:val="002B7716"/>
    <w:rsid w:val="002F6F78"/>
    <w:rsid w:val="003210D1"/>
    <w:rsid w:val="00361581"/>
    <w:rsid w:val="003F417D"/>
    <w:rsid w:val="003F52D8"/>
    <w:rsid w:val="0042652C"/>
    <w:rsid w:val="004404FF"/>
    <w:rsid w:val="004A101B"/>
    <w:rsid w:val="004A3389"/>
    <w:rsid w:val="004B2605"/>
    <w:rsid w:val="004C65D4"/>
    <w:rsid w:val="004D7D11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6F6C"/>
    <w:rsid w:val="005A5A43"/>
    <w:rsid w:val="005B4970"/>
    <w:rsid w:val="005D0902"/>
    <w:rsid w:val="006121B3"/>
    <w:rsid w:val="006219D0"/>
    <w:rsid w:val="00640D7F"/>
    <w:rsid w:val="006614DD"/>
    <w:rsid w:val="006913A9"/>
    <w:rsid w:val="006A1C7B"/>
    <w:rsid w:val="006C1E6D"/>
    <w:rsid w:val="006D4324"/>
    <w:rsid w:val="006E09FF"/>
    <w:rsid w:val="00710BBF"/>
    <w:rsid w:val="007142A8"/>
    <w:rsid w:val="00721AFA"/>
    <w:rsid w:val="007226C6"/>
    <w:rsid w:val="007236C1"/>
    <w:rsid w:val="007255CB"/>
    <w:rsid w:val="007307EB"/>
    <w:rsid w:val="007637AA"/>
    <w:rsid w:val="007718FE"/>
    <w:rsid w:val="00776CCC"/>
    <w:rsid w:val="007C6A77"/>
    <w:rsid w:val="00814BD8"/>
    <w:rsid w:val="00820001"/>
    <w:rsid w:val="0082639D"/>
    <w:rsid w:val="0083046A"/>
    <w:rsid w:val="00892D34"/>
    <w:rsid w:val="008A1C09"/>
    <w:rsid w:val="008C4734"/>
    <w:rsid w:val="008C726C"/>
    <w:rsid w:val="008E3A6C"/>
    <w:rsid w:val="008F11A4"/>
    <w:rsid w:val="008F40FB"/>
    <w:rsid w:val="00910F2D"/>
    <w:rsid w:val="00946A05"/>
    <w:rsid w:val="00A16DDA"/>
    <w:rsid w:val="00A33F5C"/>
    <w:rsid w:val="00A42657"/>
    <w:rsid w:val="00A472C5"/>
    <w:rsid w:val="00A7127F"/>
    <w:rsid w:val="00A8667C"/>
    <w:rsid w:val="00AA233A"/>
    <w:rsid w:val="00AB2AA5"/>
    <w:rsid w:val="00AB5A23"/>
    <w:rsid w:val="00AD6F69"/>
    <w:rsid w:val="00B17AA4"/>
    <w:rsid w:val="00B55E02"/>
    <w:rsid w:val="00BA54CB"/>
    <w:rsid w:val="00C05629"/>
    <w:rsid w:val="00C20D39"/>
    <w:rsid w:val="00C401B8"/>
    <w:rsid w:val="00C47B39"/>
    <w:rsid w:val="00C64049"/>
    <w:rsid w:val="00C64AA9"/>
    <w:rsid w:val="00C810D4"/>
    <w:rsid w:val="00CC0756"/>
    <w:rsid w:val="00CD3ED7"/>
    <w:rsid w:val="00CD6F85"/>
    <w:rsid w:val="00CF69CC"/>
    <w:rsid w:val="00D0736D"/>
    <w:rsid w:val="00D15E2C"/>
    <w:rsid w:val="00D3133E"/>
    <w:rsid w:val="00D434AC"/>
    <w:rsid w:val="00D554C7"/>
    <w:rsid w:val="00D55568"/>
    <w:rsid w:val="00D71529"/>
    <w:rsid w:val="00D74C8E"/>
    <w:rsid w:val="00D77476"/>
    <w:rsid w:val="00DC376F"/>
    <w:rsid w:val="00DE6C4E"/>
    <w:rsid w:val="00DF345E"/>
    <w:rsid w:val="00DF6F5E"/>
    <w:rsid w:val="00E12069"/>
    <w:rsid w:val="00E14B8E"/>
    <w:rsid w:val="00E45B29"/>
    <w:rsid w:val="00E60181"/>
    <w:rsid w:val="00E756CC"/>
    <w:rsid w:val="00E83424"/>
    <w:rsid w:val="00ED018A"/>
    <w:rsid w:val="00ED1C7F"/>
    <w:rsid w:val="00EF68A4"/>
    <w:rsid w:val="00F11227"/>
    <w:rsid w:val="00F1130F"/>
    <w:rsid w:val="00F15827"/>
    <w:rsid w:val="00F22DDB"/>
    <w:rsid w:val="00F32437"/>
    <w:rsid w:val="00F33029"/>
    <w:rsid w:val="00F501D7"/>
    <w:rsid w:val="00F542FB"/>
    <w:rsid w:val="00F610FD"/>
    <w:rsid w:val="00F62627"/>
    <w:rsid w:val="00F84EFB"/>
    <w:rsid w:val="00F97D00"/>
    <w:rsid w:val="00FA0A41"/>
    <w:rsid w:val="00FA5109"/>
    <w:rsid w:val="00FC09D2"/>
    <w:rsid w:val="00FF6754"/>
    <w:rsid w:val="0B12AAD2"/>
    <w:rsid w:val="10C39A48"/>
    <w:rsid w:val="1C6B65B3"/>
    <w:rsid w:val="3CE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6AB22"/>
  <w15:chartTrackingRefBased/>
  <w15:docId w15:val="{B58E2E8E-884D-431D-ADEE-10AB0F3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A23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454</Words>
  <Characters>3310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Юлия Тюрина</cp:lastModifiedBy>
  <cp:revision>5</cp:revision>
  <dcterms:created xsi:type="dcterms:W3CDTF">2021-05-31T14:43:00Z</dcterms:created>
  <dcterms:modified xsi:type="dcterms:W3CDTF">2021-06-01T19:23:00Z</dcterms:modified>
</cp:coreProperties>
</file>